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55" w:rsidRPr="002529B4" w:rsidRDefault="00D73A55" w:rsidP="00D73A55">
      <w:pPr>
        <w:jc w:val="right"/>
        <w:rPr>
          <w:u w:val="single"/>
        </w:rPr>
      </w:pPr>
      <w:bookmarkStart w:id="0" w:name="_GoBack"/>
      <w:r w:rsidRPr="002529B4">
        <w:rPr>
          <w:u w:val="single"/>
        </w:rPr>
        <w:t>Жоба</w:t>
      </w:r>
    </w:p>
    <w:bookmarkEnd w:id="0"/>
    <w:p w:rsidR="00D73A55" w:rsidRDefault="00D73A55"/>
    <w:tbl>
      <w:tblPr>
        <w:tblW w:w="10080" w:type="dxa"/>
        <w:jc w:val="center"/>
        <w:tblInd w:w="108" w:type="dxa"/>
        <w:tblLayout w:type="fixed"/>
        <w:tblLook w:val="01E0" w:firstRow="1" w:lastRow="1" w:firstColumn="1" w:lastColumn="1" w:noHBand="0" w:noVBand="0"/>
      </w:tblPr>
      <w:tblGrid>
        <w:gridCol w:w="4320"/>
        <w:gridCol w:w="1800"/>
        <w:gridCol w:w="3960"/>
      </w:tblGrid>
      <w:tr w:rsidR="00304D6F" w:rsidRPr="00C3052C" w:rsidTr="00934FB3">
        <w:trPr>
          <w:trHeight w:val="1843"/>
          <w:jc w:val="center"/>
        </w:trPr>
        <w:tc>
          <w:tcPr>
            <w:tcW w:w="4320" w:type="dxa"/>
          </w:tcPr>
          <w:p w:rsidR="00304D6F" w:rsidRPr="00C3052C" w:rsidRDefault="00304D6F" w:rsidP="00C74A5F">
            <w:pPr>
              <w:jc w:val="center"/>
              <w:rPr>
                <w:b/>
                <w:sz w:val="20"/>
                <w:lang w:val="kk-KZ"/>
              </w:rPr>
            </w:pPr>
            <w:r w:rsidRPr="00C3052C">
              <w:rPr>
                <w:b/>
                <w:sz w:val="20"/>
                <w:lang w:val="kk-KZ"/>
              </w:rPr>
              <w:t>«ҚАЗАҚСТАН РЕСПУБЛИКАСЫНЫҢ</w:t>
            </w:r>
          </w:p>
          <w:p w:rsidR="00304D6F" w:rsidRPr="00C3052C" w:rsidRDefault="00304D6F" w:rsidP="00C74A5F">
            <w:pPr>
              <w:jc w:val="center"/>
              <w:rPr>
                <w:b/>
                <w:sz w:val="20"/>
                <w:lang w:val="kk-KZ"/>
              </w:rPr>
            </w:pPr>
            <w:r w:rsidRPr="00C3052C">
              <w:rPr>
                <w:b/>
                <w:sz w:val="20"/>
                <w:lang w:val="kk-KZ"/>
              </w:rPr>
              <w:t>ҰЛТТЫҚ БАНКІ»</w:t>
            </w:r>
          </w:p>
          <w:p w:rsidR="00304D6F" w:rsidRPr="00C3052C" w:rsidRDefault="00304D6F" w:rsidP="00C74A5F">
            <w:pPr>
              <w:jc w:val="center"/>
              <w:rPr>
                <w:b/>
                <w:sz w:val="20"/>
                <w:lang w:val="kk-KZ"/>
              </w:rPr>
            </w:pPr>
          </w:p>
          <w:p w:rsidR="00304D6F" w:rsidRPr="00C3052C" w:rsidRDefault="00304D6F" w:rsidP="00C74A5F">
            <w:pPr>
              <w:jc w:val="center"/>
              <w:rPr>
                <w:sz w:val="20"/>
                <w:lang w:val="kk-KZ"/>
              </w:rPr>
            </w:pPr>
            <w:r w:rsidRPr="00C3052C">
              <w:rPr>
                <w:sz w:val="20"/>
                <w:lang w:val="kk-KZ"/>
              </w:rPr>
              <w:t xml:space="preserve">РЕСПУБЛИКАЛЫҚ </w:t>
            </w:r>
          </w:p>
          <w:p w:rsidR="00304D6F" w:rsidRPr="00C3052C" w:rsidRDefault="00304D6F" w:rsidP="00C74A5F">
            <w:pPr>
              <w:jc w:val="center"/>
              <w:rPr>
                <w:b/>
                <w:sz w:val="20"/>
                <w:lang w:val="kk-KZ"/>
              </w:rPr>
            </w:pPr>
            <w:r w:rsidRPr="00C3052C">
              <w:rPr>
                <w:sz w:val="20"/>
                <w:lang w:val="kk-KZ"/>
              </w:rPr>
              <w:t>МЕМЛЕКЕТТІК МЕКЕМЕСІ</w:t>
            </w:r>
          </w:p>
          <w:p w:rsidR="00304D6F" w:rsidRPr="00C3052C" w:rsidRDefault="00304D6F" w:rsidP="00C74A5F">
            <w:pPr>
              <w:jc w:val="center"/>
              <w:rPr>
                <w:b/>
                <w:sz w:val="20"/>
                <w:lang w:val="kk-KZ"/>
              </w:rPr>
            </w:pPr>
          </w:p>
        </w:tc>
        <w:tc>
          <w:tcPr>
            <w:tcW w:w="1800" w:type="dxa"/>
          </w:tcPr>
          <w:p w:rsidR="00304D6F" w:rsidRPr="00C3052C" w:rsidRDefault="00304D6F" w:rsidP="00C74A5F">
            <w:pPr>
              <w:rPr>
                <w:sz w:val="20"/>
                <w:lang w:val="kk-KZ"/>
              </w:rPr>
            </w:pPr>
            <w:r w:rsidRPr="00C3052C">
              <w:rPr>
                <w:noProof/>
                <w:sz w:val="20"/>
              </w:rPr>
              <w:drawing>
                <wp:inline distT="0" distB="0" distL="0" distR="0" wp14:anchorId="6D19F51C" wp14:editId="17DD25E4">
                  <wp:extent cx="96202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009650"/>
                          </a:xfrm>
                          <a:prstGeom prst="rect">
                            <a:avLst/>
                          </a:prstGeom>
                          <a:noFill/>
                          <a:ln>
                            <a:noFill/>
                          </a:ln>
                        </pic:spPr>
                      </pic:pic>
                    </a:graphicData>
                  </a:graphic>
                </wp:inline>
              </w:drawing>
            </w:r>
          </w:p>
        </w:tc>
        <w:tc>
          <w:tcPr>
            <w:tcW w:w="3960" w:type="dxa"/>
          </w:tcPr>
          <w:p w:rsidR="00304D6F" w:rsidRPr="00C3052C" w:rsidRDefault="00304D6F" w:rsidP="00C74A5F">
            <w:pPr>
              <w:jc w:val="center"/>
              <w:rPr>
                <w:sz w:val="20"/>
                <w:lang w:val="kk-KZ"/>
              </w:rPr>
            </w:pPr>
            <w:r w:rsidRPr="00C3052C">
              <w:rPr>
                <w:sz w:val="20"/>
                <w:lang w:val="kk-KZ"/>
              </w:rPr>
              <w:t xml:space="preserve">РЕСПУБЛИКАНСКОЕ </w:t>
            </w:r>
          </w:p>
          <w:p w:rsidR="00304D6F" w:rsidRPr="00C3052C" w:rsidRDefault="00304D6F" w:rsidP="00C74A5F">
            <w:pPr>
              <w:jc w:val="center"/>
              <w:rPr>
                <w:sz w:val="20"/>
                <w:lang w:val="kk-KZ"/>
              </w:rPr>
            </w:pPr>
            <w:r w:rsidRPr="00C3052C">
              <w:rPr>
                <w:sz w:val="20"/>
                <w:lang w:val="kk-KZ"/>
              </w:rPr>
              <w:t>ГОСУДАРСТВЕННОЕ УЧРЕЖДЕНИЕ</w:t>
            </w:r>
          </w:p>
          <w:p w:rsidR="00304D6F" w:rsidRPr="00C3052C" w:rsidRDefault="00304D6F" w:rsidP="00C74A5F">
            <w:pPr>
              <w:jc w:val="center"/>
              <w:rPr>
                <w:b/>
                <w:sz w:val="20"/>
                <w:lang w:val="kk-KZ"/>
              </w:rPr>
            </w:pPr>
          </w:p>
          <w:p w:rsidR="00304D6F" w:rsidRPr="00C3052C" w:rsidRDefault="00304D6F" w:rsidP="00C74A5F">
            <w:pPr>
              <w:jc w:val="center"/>
              <w:rPr>
                <w:b/>
                <w:sz w:val="20"/>
                <w:lang w:val="kk-KZ"/>
              </w:rPr>
            </w:pPr>
            <w:r w:rsidRPr="00C3052C">
              <w:rPr>
                <w:b/>
                <w:sz w:val="20"/>
                <w:lang w:val="kk-KZ"/>
              </w:rPr>
              <w:t>«НАЦИОНАЛЬНЫЙ БАНК</w:t>
            </w:r>
          </w:p>
          <w:p w:rsidR="00304D6F" w:rsidRPr="00C3052C" w:rsidRDefault="00304D6F" w:rsidP="00C74A5F">
            <w:pPr>
              <w:jc w:val="center"/>
              <w:rPr>
                <w:b/>
                <w:sz w:val="20"/>
                <w:lang w:val="kk-KZ"/>
              </w:rPr>
            </w:pPr>
            <w:r w:rsidRPr="00C3052C">
              <w:rPr>
                <w:b/>
                <w:sz w:val="20"/>
                <w:lang w:val="kk-KZ"/>
              </w:rPr>
              <w:t>РЕСПУБЛИКИ КАЗАХСТАН»</w:t>
            </w:r>
          </w:p>
          <w:p w:rsidR="00304D6F" w:rsidRPr="00C3052C" w:rsidRDefault="00304D6F" w:rsidP="00C74A5F">
            <w:pPr>
              <w:jc w:val="center"/>
              <w:rPr>
                <w:b/>
                <w:sz w:val="20"/>
                <w:lang w:val="kk-KZ"/>
              </w:rPr>
            </w:pPr>
          </w:p>
        </w:tc>
      </w:tr>
      <w:tr w:rsidR="00304D6F" w:rsidRPr="00C3052C" w:rsidTr="00934FB3">
        <w:trPr>
          <w:trHeight w:val="691"/>
          <w:jc w:val="center"/>
        </w:trPr>
        <w:tc>
          <w:tcPr>
            <w:tcW w:w="4320" w:type="dxa"/>
          </w:tcPr>
          <w:p w:rsidR="00304D6F" w:rsidRPr="00C3052C" w:rsidRDefault="00304D6F" w:rsidP="00C74A5F">
            <w:pPr>
              <w:jc w:val="center"/>
              <w:rPr>
                <w:b/>
                <w:sz w:val="20"/>
                <w:lang w:val="kk-KZ"/>
              </w:rPr>
            </w:pPr>
            <w:r w:rsidRPr="00C3052C">
              <w:rPr>
                <w:b/>
                <w:sz w:val="20"/>
                <w:lang w:val="kk-KZ"/>
              </w:rPr>
              <w:t>БАСҚАРМАСЫНЫҢ</w:t>
            </w:r>
          </w:p>
          <w:p w:rsidR="00304D6F" w:rsidRPr="00C3052C" w:rsidRDefault="00304D6F" w:rsidP="00C74A5F">
            <w:pPr>
              <w:jc w:val="center"/>
              <w:rPr>
                <w:b/>
                <w:sz w:val="20"/>
                <w:lang w:val="kk-KZ"/>
              </w:rPr>
            </w:pPr>
            <w:r w:rsidRPr="00C3052C">
              <w:rPr>
                <w:b/>
                <w:sz w:val="20"/>
                <w:lang w:val="kk-KZ"/>
              </w:rPr>
              <w:t>ҚАУЛЫСЫ</w:t>
            </w:r>
          </w:p>
        </w:tc>
        <w:tc>
          <w:tcPr>
            <w:tcW w:w="1800" w:type="dxa"/>
          </w:tcPr>
          <w:p w:rsidR="00304D6F" w:rsidRPr="00C3052C" w:rsidRDefault="00304D6F" w:rsidP="00C74A5F">
            <w:pPr>
              <w:ind w:left="158"/>
              <w:rPr>
                <w:sz w:val="20"/>
                <w:lang w:val="kk-KZ"/>
              </w:rPr>
            </w:pPr>
          </w:p>
        </w:tc>
        <w:tc>
          <w:tcPr>
            <w:tcW w:w="3960" w:type="dxa"/>
          </w:tcPr>
          <w:p w:rsidR="00304D6F" w:rsidRPr="00C3052C" w:rsidRDefault="00304D6F" w:rsidP="00C74A5F">
            <w:pPr>
              <w:jc w:val="center"/>
              <w:rPr>
                <w:b/>
                <w:sz w:val="20"/>
                <w:lang w:val="kk-KZ"/>
              </w:rPr>
            </w:pPr>
            <w:r w:rsidRPr="00C3052C">
              <w:rPr>
                <w:b/>
                <w:sz w:val="20"/>
                <w:lang w:val="kk-KZ"/>
              </w:rPr>
              <w:t xml:space="preserve">ПОСТАНОВЛЕНИЕ </w:t>
            </w:r>
          </w:p>
          <w:p w:rsidR="00304D6F" w:rsidRPr="00C3052C" w:rsidRDefault="00304D6F" w:rsidP="00C74A5F">
            <w:pPr>
              <w:jc w:val="center"/>
              <w:rPr>
                <w:b/>
                <w:sz w:val="20"/>
                <w:lang w:val="kk-KZ"/>
              </w:rPr>
            </w:pPr>
            <w:r w:rsidRPr="00C3052C">
              <w:rPr>
                <w:b/>
                <w:sz w:val="20"/>
                <w:lang w:val="kk-KZ"/>
              </w:rPr>
              <w:t>ПРАВЛЕНИЯ</w:t>
            </w:r>
          </w:p>
        </w:tc>
      </w:tr>
      <w:tr w:rsidR="00304D6F" w:rsidRPr="00C3052C" w:rsidTr="00934FB3">
        <w:trPr>
          <w:trHeight w:val="964"/>
          <w:jc w:val="center"/>
        </w:trPr>
        <w:tc>
          <w:tcPr>
            <w:tcW w:w="4320" w:type="dxa"/>
          </w:tcPr>
          <w:p w:rsidR="00304D6F" w:rsidRPr="00C3052C" w:rsidRDefault="00304D6F" w:rsidP="00C74A5F">
            <w:pPr>
              <w:jc w:val="center"/>
              <w:rPr>
                <w:sz w:val="24"/>
                <w:szCs w:val="24"/>
                <w:lang w:val="kk-KZ"/>
              </w:rPr>
            </w:pPr>
          </w:p>
          <w:p w:rsidR="00304D6F" w:rsidRPr="00C3052C" w:rsidRDefault="00C16AC1" w:rsidP="00C74A5F">
            <w:pPr>
              <w:jc w:val="center"/>
              <w:rPr>
                <w:sz w:val="24"/>
                <w:szCs w:val="24"/>
                <w:lang w:val="kk-KZ"/>
              </w:rPr>
            </w:pPr>
            <w:r w:rsidRPr="00C3052C">
              <w:rPr>
                <w:sz w:val="24"/>
                <w:szCs w:val="24"/>
                <w:lang w:val="kk-KZ"/>
              </w:rPr>
              <w:t>________________</w:t>
            </w:r>
          </w:p>
          <w:p w:rsidR="00304D6F" w:rsidRPr="00C3052C" w:rsidRDefault="00304D6F" w:rsidP="00C74A5F">
            <w:pPr>
              <w:jc w:val="center"/>
              <w:rPr>
                <w:sz w:val="24"/>
                <w:szCs w:val="24"/>
                <w:lang w:val="kk-KZ"/>
              </w:rPr>
            </w:pPr>
          </w:p>
          <w:p w:rsidR="00304D6F" w:rsidRPr="00C3052C" w:rsidRDefault="00304D6F" w:rsidP="00C74A5F">
            <w:pPr>
              <w:jc w:val="center"/>
              <w:rPr>
                <w:sz w:val="24"/>
                <w:szCs w:val="24"/>
                <w:lang w:val="kk-KZ"/>
              </w:rPr>
            </w:pPr>
            <w:r w:rsidRPr="00C3052C">
              <w:rPr>
                <w:sz w:val="24"/>
                <w:szCs w:val="24"/>
                <w:lang w:val="kk-KZ"/>
              </w:rPr>
              <w:t>Алматы қаласы</w:t>
            </w:r>
          </w:p>
        </w:tc>
        <w:tc>
          <w:tcPr>
            <w:tcW w:w="1800" w:type="dxa"/>
          </w:tcPr>
          <w:p w:rsidR="00304D6F" w:rsidRPr="00C3052C" w:rsidRDefault="00304D6F" w:rsidP="00C74A5F">
            <w:pPr>
              <w:jc w:val="center"/>
              <w:rPr>
                <w:sz w:val="24"/>
                <w:szCs w:val="24"/>
                <w:lang w:val="kk-KZ"/>
              </w:rPr>
            </w:pPr>
          </w:p>
        </w:tc>
        <w:tc>
          <w:tcPr>
            <w:tcW w:w="3960" w:type="dxa"/>
          </w:tcPr>
          <w:p w:rsidR="00304D6F" w:rsidRPr="00C3052C" w:rsidRDefault="00304D6F" w:rsidP="00C74A5F">
            <w:pPr>
              <w:jc w:val="center"/>
              <w:rPr>
                <w:sz w:val="24"/>
                <w:szCs w:val="24"/>
                <w:lang w:val="kk-KZ"/>
              </w:rPr>
            </w:pPr>
          </w:p>
          <w:p w:rsidR="00304D6F" w:rsidRPr="00C3052C" w:rsidRDefault="00304D6F" w:rsidP="00C74A5F">
            <w:pPr>
              <w:jc w:val="center"/>
              <w:rPr>
                <w:sz w:val="24"/>
                <w:szCs w:val="24"/>
                <w:lang w:val="kk-KZ"/>
              </w:rPr>
            </w:pPr>
            <w:r w:rsidRPr="00C3052C">
              <w:rPr>
                <w:sz w:val="24"/>
                <w:szCs w:val="24"/>
                <w:lang w:val="kk-KZ"/>
              </w:rPr>
              <w:t xml:space="preserve">№ </w:t>
            </w:r>
            <w:r w:rsidR="00C16AC1" w:rsidRPr="00C3052C">
              <w:rPr>
                <w:sz w:val="24"/>
                <w:szCs w:val="24"/>
                <w:lang w:val="kk-KZ"/>
              </w:rPr>
              <w:t>_________</w:t>
            </w:r>
          </w:p>
          <w:p w:rsidR="00C16AC1" w:rsidRPr="00C3052C" w:rsidRDefault="00C16AC1" w:rsidP="00C74A5F">
            <w:pPr>
              <w:jc w:val="center"/>
              <w:rPr>
                <w:sz w:val="24"/>
                <w:szCs w:val="24"/>
                <w:lang w:val="kk-KZ"/>
              </w:rPr>
            </w:pPr>
          </w:p>
          <w:p w:rsidR="00304D6F" w:rsidRPr="00C3052C" w:rsidRDefault="00304D6F" w:rsidP="00C74A5F">
            <w:pPr>
              <w:jc w:val="center"/>
              <w:rPr>
                <w:sz w:val="24"/>
                <w:szCs w:val="24"/>
                <w:lang w:val="kk-KZ"/>
              </w:rPr>
            </w:pPr>
            <w:proofErr w:type="spellStart"/>
            <w:r w:rsidRPr="00C3052C">
              <w:rPr>
                <w:sz w:val="24"/>
                <w:szCs w:val="24"/>
                <w:lang w:val="kk-KZ"/>
              </w:rPr>
              <w:t>город</w:t>
            </w:r>
            <w:proofErr w:type="spellEnd"/>
            <w:r w:rsidRPr="00C3052C">
              <w:rPr>
                <w:sz w:val="24"/>
                <w:szCs w:val="24"/>
                <w:lang w:val="kk-KZ"/>
              </w:rPr>
              <w:t xml:space="preserve"> Алматы</w:t>
            </w:r>
          </w:p>
        </w:tc>
      </w:tr>
    </w:tbl>
    <w:p w:rsidR="002A0196" w:rsidRPr="00C3052C" w:rsidRDefault="002A0196" w:rsidP="00C74A5F">
      <w:pPr>
        <w:tabs>
          <w:tab w:val="left" w:pos="142"/>
        </w:tabs>
        <w:ind w:right="5247"/>
        <w:rPr>
          <w:rStyle w:val="s1"/>
          <w:color w:val="auto"/>
          <w:sz w:val="28"/>
          <w:szCs w:val="28"/>
          <w:lang w:val="kk-KZ"/>
        </w:rPr>
      </w:pPr>
    </w:p>
    <w:p w:rsidR="00C74A5F" w:rsidRPr="00C3052C" w:rsidRDefault="00C74A5F" w:rsidP="00C74A5F">
      <w:pPr>
        <w:tabs>
          <w:tab w:val="left" w:pos="142"/>
        </w:tabs>
        <w:ind w:right="5247"/>
        <w:rPr>
          <w:rStyle w:val="s1"/>
          <w:color w:val="auto"/>
          <w:sz w:val="28"/>
          <w:szCs w:val="28"/>
          <w:lang w:val="kk-KZ"/>
        </w:rPr>
      </w:pPr>
    </w:p>
    <w:p w:rsidR="002A0196" w:rsidRPr="00C3052C" w:rsidRDefault="002A0196" w:rsidP="00C74A5F">
      <w:pPr>
        <w:tabs>
          <w:tab w:val="left" w:pos="142"/>
        </w:tabs>
        <w:ind w:right="5247"/>
        <w:rPr>
          <w:rStyle w:val="s1"/>
          <w:color w:val="auto"/>
          <w:sz w:val="28"/>
          <w:szCs w:val="28"/>
          <w:lang w:val="kk-KZ"/>
        </w:rPr>
      </w:pPr>
    </w:p>
    <w:p w:rsidR="001B3645" w:rsidRPr="00C3052C" w:rsidRDefault="00AC68AE" w:rsidP="00AC68AE">
      <w:pPr>
        <w:tabs>
          <w:tab w:val="left" w:pos="142"/>
        </w:tabs>
        <w:ind w:right="5247"/>
        <w:rPr>
          <w:rStyle w:val="s1"/>
          <w:color w:val="auto"/>
          <w:sz w:val="28"/>
          <w:szCs w:val="28"/>
          <w:lang w:val="kk-KZ"/>
        </w:rPr>
      </w:pPr>
      <w:r w:rsidRPr="00C3052C">
        <w:rPr>
          <w:rStyle w:val="s1"/>
          <w:color w:val="auto"/>
          <w:sz w:val="28"/>
          <w:szCs w:val="28"/>
          <w:lang w:val="kk-KZ"/>
        </w:rPr>
        <w:t xml:space="preserve">Қазақстан Республикасының кебір нормативтік құқықтық актілеріне банк қызметі мәселелері бойынша өзгерістер енгізу туралы </w:t>
      </w:r>
    </w:p>
    <w:p w:rsidR="00AC68AE" w:rsidRPr="00C3052C" w:rsidRDefault="00AC68AE" w:rsidP="00AC68AE">
      <w:pPr>
        <w:tabs>
          <w:tab w:val="left" w:pos="142"/>
        </w:tabs>
        <w:ind w:right="5247"/>
        <w:rPr>
          <w:szCs w:val="28"/>
          <w:lang w:val="kk-KZ"/>
        </w:rPr>
      </w:pPr>
    </w:p>
    <w:p w:rsidR="00C16AC1" w:rsidRPr="00C3052C" w:rsidRDefault="00C16AC1" w:rsidP="00C74A5F">
      <w:pPr>
        <w:tabs>
          <w:tab w:val="left" w:pos="0"/>
          <w:tab w:val="left" w:pos="1134"/>
        </w:tabs>
        <w:ind w:firstLine="709"/>
        <w:rPr>
          <w:szCs w:val="28"/>
          <w:lang w:val="kk-KZ"/>
        </w:rPr>
      </w:pPr>
    </w:p>
    <w:p w:rsidR="001B3645" w:rsidRPr="00C3052C" w:rsidRDefault="00AC68AE" w:rsidP="00C74A5F">
      <w:pPr>
        <w:tabs>
          <w:tab w:val="left" w:pos="0"/>
          <w:tab w:val="left" w:pos="1134"/>
        </w:tabs>
        <w:ind w:firstLine="709"/>
        <w:rPr>
          <w:szCs w:val="28"/>
          <w:lang w:val="kk-KZ"/>
        </w:rPr>
      </w:pPr>
      <w:r w:rsidRPr="00C3052C">
        <w:rPr>
          <w:szCs w:val="28"/>
          <w:lang w:val="kk-KZ"/>
        </w:rPr>
        <w:t xml:space="preserve">Қазақстан Республикасы нормативтік құқықтық </w:t>
      </w:r>
      <w:r w:rsidR="001B3645" w:rsidRPr="00C3052C">
        <w:rPr>
          <w:szCs w:val="28"/>
          <w:lang w:val="kk-KZ"/>
        </w:rPr>
        <w:t>акт</w:t>
      </w:r>
      <w:r w:rsidRPr="00C3052C">
        <w:rPr>
          <w:szCs w:val="28"/>
          <w:lang w:val="kk-KZ"/>
        </w:rPr>
        <w:t xml:space="preserve">ілерін жетілдіру мақсатында Қазақстан Республикасы Ұлттық Банкінің Басқармасы </w:t>
      </w:r>
      <w:r w:rsidRPr="00C3052C">
        <w:rPr>
          <w:b/>
          <w:szCs w:val="28"/>
          <w:lang w:val="kk-KZ"/>
        </w:rPr>
        <w:t>ҚАУЛЫ ЕТЕДІ:</w:t>
      </w:r>
    </w:p>
    <w:p w:rsidR="001B3645" w:rsidRPr="00C3052C" w:rsidRDefault="00AC68AE" w:rsidP="00AC68AE">
      <w:pPr>
        <w:numPr>
          <w:ilvl w:val="0"/>
          <w:numId w:val="38"/>
        </w:numPr>
        <w:tabs>
          <w:tab w:val="left" w:pos="142"/>
          <w:tab w:val="left" w:pos="1134"/>
        </w:tabs>
        <w:ind w:left="0" w:firstLine="709"/>
        <w:rPr>
          <w:rStyle w:val="s0"/>
          <w:color w:val="auto"/>
          <w:lang w:val="kk-KZ"/>
        </w:rPr>
      </w:pPr>
      <w:bookmarkStart w:id="1" w:name="SUB200"/>
      <w:bookmarkEnd w:id="1"/>
      <w:r w:rsidRPr="00C3052C">
        <w:rPr>
          <w:rStyle w:val="s0"/>
          <w:color w:val="auto"/>
          <w:lang w:val="kk-KZ"/>
        </w:rPr>
        <w:t xml:space="preserve">Осы қаулыға қосымшаға сәйкес Қазақстан Республикасының өзгерістер енгізілетін </w:t>
      </w:r>
      <w:r w:rsidR="00803E53" w:rsidRPr="00C3052C">
        <w:rPr>
          <w:rStyle w:val="s0"/>
          <w:color w:val="auto"/>
          <w:lang w:val="kk-KZ"/>
        </w:rPr>
        <w:t xml:space="preserve">банк қызметі мәселелері бойынша </w:t>
      </w:r>
      <w:r w:rsidRPr="00C3052C">
        <w:rPr>
          <w:rStyle w:val="s0"/>
          <w:color w:val="auto"/>
          <w:lang w:val="kk-KZ"/>
        </w:rPr>
        <w:t xml:space="preserve">нормативтік құқықтық актілерінің тізбесі бекітілсін. </w:t>
      </w:r>
    </w:p>
    <w:p w:rsidR="004B1BBF" w:rsidRPr="00C3052C" w:rsidRDefault="004B1BBF" w:rsidP="004B1BBF">
      <w:pPr>
        <w:pStyle w:val="aff4"/>
        <w:ind w:left="0" w:firstLine="708"/>
        <w:rPr>
          <w:bCs/>
          <w:szCs w:val="28"/>
          <w:lang w:val="kk-KZ"/>
        </w:rPr>
      </w:pPr>
      <w:r w:rsidRPr="00C3052C">
        <w:rPr>
          <w:szCs w:val="28"/>
          <w:lang w:val="kk-KZ"/>
        </w:rPr>
        <w:t xml:space="preserve">2. Банктерді қадағалау </w:t>
      </w:r>
      <w:r w:rsidRPr="00C3052C">
        <w:rPr>
          <w:lang w:val="kk-KZ"/>
        </w:rPr>
        <w:t>д</w:t>
      </w:r>
      <w:r w:rsidR="001B3645" w:rsidRPr="00C3052C">
        <w:rPr>
          <w:lang w:val="kk-KZ"/>
        </w:rPr>
        <w:t>епартамент</w:t>
      </w:r>
      <w:r w:rsidRPr="00C3052C">
        <w:rPr>
          <w:lang w:val="kk-KZ"/>
        </w:rPr>
        <w:t>і</w:t>
      </w:r>
      <w:r w:rsidR="00C16AC1" w:rsidRPr="00C3052C">
        <w:rPr>
          <w:szCs w:val="28"/>
          <w:lang w:val="kk-KZ"/>
        </w:rPr>
        <w:t xml:space="preserve"> </w:t>
      </w:r>
      <w:r w:rsidR="001B3645" w:rsidRPr="00C3052C">
        <w:rPr>
          <w:szCs w:val="28"/>
          <w:lang w:val="kk-KZ"/>
        </w:rPr>
        <w:t>(</w:t>
      </w:r>
      <w:r w:rsidRPr="00C3052C">
        <w:rPr>
          <w:szCs w:val="28"/>
          <w:lang w:val="kk-KZ"/>
        </w:rPr>
        <w:t>Қ</w:t>
      </w:r>
      <w:r w:rsidR="00C16AC1" w:rsidRPr="00C3052C">
        <w:rPr>
          <w:szCs w:val="28"/>
          <w:lang w:val="kk-KZ"/>
        </w:rPr>
        <w:t>изатов О.Т.</w:t>
      </w:r>
      <w:r w:rsidR="001B3645" w:rsidRPr="00C3052C">
        <w:rPr>
          <w:szCs w:val="28"/>
          <w:lang w:val="kk-KZ"/>
        </w:rPr>
        <w:t xml:space="preserve">) </w:t>
      </w:r>
      <w:r w:rsidRPr="00C3052C">
        <w:rPr>
          <w:color w:val="000000"/>
          <w:szCs w:val="28"/>
          <w:lang w:val="kk-KZ"/>
        </w:rPr>
        <w:t>Қазақстан Республикасының заңнамасында белгіленген тәртіппен:</w:t>
      </w:r>
    </w:p>
    <w:p w:rsidR="004B1BBF" w:rsidRPr="00C3052C" w:rsidRDefault="004B1BBF" w:rsidP="004B1BBF">
      <w:pPr>
        <w:tabs>
          <w:tab w:val="left" w:pos="708"/>
          <w:tab w:val="center" w:pos="4153"/>
          <w:tab w:val="right" w:pos="8306"/>
        </w:tabs>
        <w:ind w:firstLine="720"/>
        <w:rPr>
          <w:szCs w:val="28"/>
          <w:lang w:val="kk-KZ"/>
        </w:rPr>
      </w:pPr>
      <w:r w:rsidRPr="00C3052C">
        <w:rPr>
          <w:szCs w:val="28"/>
          <w:lang w:val="kk-KZ"/>
        </w:rPr>
        <w:t xml:space="preserve">1) Заң департаментімен </w:t>
      </w:r>
      <w:r w:rsidRPr="00C3052C">
        <w:rPr>
          <w:color w:val="000000"/>
          <w:szCs w:val="28"/>
          <w:lang w:val="kk-KZ"/>
        </w:rPr>
        <w:t xml:space="preserve">(Сәрсенова Н.В.) </w:t>
      </w:r>
      <w:r w:rsidRPr="00C3052C">
        <w:rPr>
          <w:szCs w:val="28"/>
          <w:lang w:val="kk-KZ"/>
        </w:rPr>
        <w:t>бірлесіп осы қаулыны Қазақстан Республикасының Әділет министрлігінде мемлекеттік тіркеуді;</w:t>
      </w:r>
    </w:p>
    <w:p w:rsidR="004B1BBF" w:rsidRPr="00C3052C" w:rsidRDefault="004B1BBF" w:rsidP="004B1BBF">
      <w:pPr>
        <w:tabs>
          <w:tab w:val="left" w:pos="1134"/>
        </w:tabs>
        <w:autoSpaceDE w:val="0"/>
        <w:autoSpaceDN w:val="0"/>
        <w:adjustRightInd w:val="0"/>
        <w:ind w:firstLine="720"/>
        <w:rPr>
          <w:szCs w:val="28"/>
          <w:lang w:val="kk-KZ"/>
        </w:rPr>
      </w:pPr>
      <w:r w:rsidRPr="00C3052C">
        <w:rPr>
          <w:szCs w:val="28"/>
          <w:lang w:val="kk-KZ"/>
        </w:rPr>
        <w:t>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rsidR="004B1BBF" w:rsidRPr="00C3052C" w:rsidRDefault="004B1BBF" w:rsidP="004B1BBF">
      <w:pPr>
        <w:ind w:firstLine="720"/>
        <w:rPr>
          <w:color w:val="000000"/>
          <w:szCs w:val="28"/>
          <w:lang w:val="kk-KZ"/>
        </w:rPr>
      </w:pPr>
      <w:r w:rsidRPr="00C3052C">
        <w:rPr>
          <w:color w:val="000000"/>
          <w:szCs w:val="28"/>
          <w:shd w:val="clear" w:color="auto" w:fill="FFFFFF"/>
          <w:lang w:val="kk-KZ"/>
        </w:rPr>
        <w:t>Қазақстан Республикасының Әділет министрлігінде мемлекеттік тіркелгенінен кейін күнтізбелік он күн ішінде</w:t>
      </w:r>
      <w:r w:rsidRPr="00C3052C">
        <w:rPr>
          <w:color w:val="000000"/>
          <w:szCs w:val="28"/>
          <w:lang w:val="kk-KZ"/>
        </w:rPr>
        <w:t xml:space="preserve"> «Әділет» </w:t>
      </w:r>
      <w:proofErr w:type="spellStart"/>
      <w:r w:rsidRPr="00C3052C">
        <w:rPr>
          <w:color w:val="000000"/>
          <w:szCs w:val="28"/>
          <w:lang w:val="kk-KZ"/>
        </w:rPr>
        <w:t>ақпараттық-құқықтық</w:t>
      </w:r>
      <w:proofErr w:type="spellEnd"/>
      <w:r w:rsidRPr="00C3052C">
        <w:rPr>
          <w:color w:val="000000"/>
          <w:szCs w:val="28"/>
          <w:lang w:val="kk-KZ"/>
        </w:rPr>
        <w:t xml:space="preserve"> жүйесінде ресми жариялауға;</w:t>
      </w:r>
    </w:p>
    <w:p w:rsidR="004B1BBF" w:rsidRPr="00C3052C" w:rsidRDefault="004B1BBF" w:rsidP="004B1BBF">
      <w:pPr>
        <w:tabs>
          <w:tab w:val="left" w:pos="1134"/>
        </w:tabs>
        <w:autoSpaceDE w:val="0"/>
        <w:autoSpaceDN w:val="0"/>
        <w:adjustRightInd w:val="0"/>
        <w:ind w:firstLine="720"/>
        <w:rPr>
          <w:szCs w:val="28"/>
          <w:lang w:val="kk-KZ"/>
        </w:rPr>
      </w:pPr>
      <w:r w:rsidRPr="00C3052C">
        <w:rPr>
          <w:szCs w:val="28"/>
          <w:lang w:val="kk-KZ"/>
        </w:rPr>
        <w:t xml:space="preserve">Қазақстан Республикасының Әділет министрлігінде мемлекеттік тіркелген күннен бастап бес жұмыс күні ішінде Қазақстан Республикасы нормативтік құқықтық актілерінің мемлекеттік тізіліміне, Қазақстан </w:t>
      </w:r>
      <w:r w:rsidRPr="00C3052C">
        <w:rPr>
          <w:szCs w:val="28"/>
          <w:lang w:val="kk-KZ"/>
        </w:rPr>
        <w:lastRenderedPageBreak/>
        <w:t xml:space="preserve">Республикасы нормативтік құқықтық актілерінің эталондық бақылау банкіне енгізуге жіберуді; </w:t>
      </w:r>
    </w:p>
    <w:p w:rsidR="004B1BBF" w:rsidRPr="00C3052C" w:rsidRDefault="004B1BBF" w:rsidP="004B1BBF">
      <w:pPr>
        <w:tabs>
          <w:tab w:val="left" w:pos="1134"/>
        </w:tabs>
        <w:autoSpaceDE w:val="0"/>
        <w:autoSpaceDN w:val="0"/>
        <w:adjustRightInd w:val="0"/>
        <w:ind w:firstLine="720"/>
        <w:rPr>
          <w:szCs w:val="28"/>
          <w:lang w:val="kk-KZ"/>
        </w:rPr>
      </w:pPr>
      <w:r w:rsidRPr="00C3052C">
        <w:rPr>
          <w:color w:val="000000"/>
          <w:szCs w:val="28"/>
          <w:lang w:val="kk-KZ"/>
        </w:rPr>
        <w:t xml:space="preserve">3) осы қаулы ресми жарияланғаннан кейін оны Қазақстан Республикасы Ұлттық Банкінің ресми </w:t>
      </w:r>
      <w:proofErr w:type="spellStart"/>
      <w:r w:rsidRPr="00C3052C">
        <w:rPr>
          <w:color w:val="000000"/>
          <w:szCs w:val="28"/>
          <w:lang w:val="kk-KZ"/>
        </w:rPr>
        <w:t>интернет-ресурсына</w:t>
      </w:r>
      <w:proofErr w:type="spellEnd"/>
      <w:r w:rsidRPr="00C3052C">
        <w:rPr>
          <w:color w:val="000000"/>
          <w:szCs w:val="28"/>
          <w:lang w:val="kk-KZ"/>
        </w:rPr>
        <w:t xml:space="preserve"> орналастыруды қамтамасыз етсін</w:t>
      </w:r>
      <w:r w:rsidRPr="00C3052C">
        <w:rPr>
          <w:szCs w:val="28"/>
          <w:lang w:val="kk-KZ"/>
        </w:rPr>
        <w:t>.</w:t>
      </w:r>
    </w:p>
    <w:p w:rsidR="004B1BBF" w:rsidRPr="00C3052C" w:rsidRDefault="004B1BBF" w:rsidP="004B1BBF">
      <w:pPr>
        <w:tabs>
          <w:tab w:val="left" w:pos="708"/>
          <w:tab w:val="center" w:pos="4153"/>
          <w:tab w:val="right" w:pos="8306"/>
        </w:tabs>
        <w:ind w:firstLine="720"/>
        <w:rPr>
          <w:szCs w:val="28"/>
          <w:lang w:val="kk-KZ"/>
        </w:rPr>
      </w:pPr>
      <w:r w:rsidRPr="00C3052C">
        <w:rPr>
          <w:szCs w:val="28"/>
          <w:lang w:val="kk-KZ"/>
        </w:rPr>
        <w:t xml:space="preserve">3. Қаржылық қызметтерді тұтынушылардың құқықтарын қорғау және сыртқы коммуникациялар </w:t>
      </w:r>
      <w:r w:rsidRPr="00C3052C">
        <w:rPr>
          <w:color w:val="000000"/>
          <w:szCs w:val="28"/>
          <w:lang w:val="kk-KZ"/>
        </w:rPr>
        <w:t>басқармасы (</w:t>
      </w:r>
      <w:proofErr w:type="spellStart"/>
      <w:r w:rsidRPr="00C3052C">
        <w:rPr>
          <w:color w:val="000000"/>
          <w:szCs w:val="28"/>
          <w:lang w:val="kk-KZ"/>
        </w:rPr>
        <w:t>Терентьев</w:t>
      </w:r>
      <w:proofErr w:type="spellEnd"/>
      <w:r w:rsidRPr="00C3052C">
        <w:rPr>
          <w:color w:val="000000"/>
          <w:szCs w:val="28"/>
          <w:lang w:val="kk-KZ"/>
        </w:rPr>
        <w:t xml:space="preserve"> А.Л.)</w:t>
      </w:r>
      <w:r w:rsidRPr="00C3052C">
        <w:rPr>
          <w:szCs w:val="28"/>
          <w:lang w:val="kk-KZ"/>
        </w:rPr>
        <w:t xml:space="preserve">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p w:rsidR="004B1BBF" w:rsidRPr="00C3052C" w:rsidRDefault="004B1BBF" w:rsidP="004B1BBF">
      <w:pPr>
        <w:ind w:firstLine="720"/>
        <w:rPr>
          <w:color w:val="000000"/>
          <w:szCs w:val="28"/>
          <w:lang w:val="kk-KZ"/>
        </w:rPr>
      </w:pPr>
      <w:r w:rsidRPr="00C3052C">
        <w:rPr>
          <w:szCs w:val="28"/>
          <w:lang w:val="kk-KZ"/>
        </w:rPr>
        <w:t>4.</w:t>
      </w:r>
      <w:r w:rsidRPr="00C3052C">
        <w:rPr>
          <w:color w:val="000000"/>
          <w:szCs w:val="28"/>
          <w:lang w:val="kk-KZ"/>
        </w:rPr>
        <w:t xml:space="preserve"> Осы қаулының орындалуын бақылау Қазақстан Республикасының Ұлттық Банкі Төрағасының орынбасары О.А. </w:t>
      </w:r>
      <w:proofErr w:type="spellStart"/>
      <w:r w:rsidRPr="00C3052C">
        <w:rPr>
          <w:color w:val="000000"/>
          <w:szCs w:val="28"/>
          <w:lang w:val="kk-KZ"/>
        </w:rPr>
        <w:t>Смоляковқа</w:t>
      </w:r>
      <w:proofErr w:type="spellEnd"/>
      <w:r w:rsidRPr="00C3052C">
        <w:rPr>
          <w:color w:val="000000"/>
          <w:szCs w:val="28"/>
          <w:lang w:val="kk-KZ"/>
        </w:rPr>
        <w:t xml:space="preserve"> жүктелсін.</w:t>
      </w:r>
    </w:p>
    <w:p w:rsidR="004B1BBF" w:rsidRPr="00C3052C" w:rsidRDefault="004B1BBF" w:rsidP="004B1BBF">
      <w:pPr>
        <w:ind w:firstLine="720"/>
        <w:rPr>
          <w:szCs w:val="28"/>
          <w:lang w:val="kk-KZ"/>
        </w:rPr>
      </w:pPr>
      <w:r w:rsidRPr="00C3052C">
        <w:rPr>
          <w:color w:val="000000"/>
          <w:szCs w:val="28"/>
          <w:lang w:val="kk-KZ" w:eastAsia="kk-KZ"/>
        </w:rPr>
        <w:t xml:space="preserve">5. </w:t>
      </w:r>
      <w:r w:rsidRPr="00C3052C">
        <w:rPr>
          <w:color w:val="000000"/>
          <w:szCs w:val="28"/>
          <w:lang w:val="kk-KZ"/>
        </w:rPr>
        <w:t>Осы қаулы алғашқы ресми жарияланған күнінен кейін күнтізбелік жиырма бір күн өткен соң қолданысқа енгізілетін Тізбенің 3-тармағын қоспағанда, алғашқы ресми жарияланған күнінен кейін күнтізбелік он күн өткен соң қолданысқа енгізіледі.</w:t>
      </w:r>
      <w:r w:rsidRPr="00C3052C">
        <w:rPr>
          <w:szCs w:val="28"/>
          <w:lang w:val="kk-KZ"/>
        </w:rPr>
        <w:t xml:space="preserve"> </w:t>
      </w:r>
    </w:p>
    <w:p w:rsidR="004B1BBF" w:rsidRPr="00C3052C" w:rsidRDefault="004B1BBF" w:rsidP="004B1BBF">
      <w:pPr>
        <w:shd w:val="clear" w:color="auto" w:fill="FFFFFF"/>
        <w:ind w:firstLine="720"/>
        <w:rPr>
          <w:szCs w:val="28"/>
          <w:lang w:val="kk-KZ"/>
        </w:rPr>
      </w:pPr>
    </w:p>
    <w:p w:rsidR="004B1BBF" w:rsidRPr="00C3052C" w:rsidRDefault="004B1BBF" w:rsidP="004B1BBF">
      <w:pPr>
        <w:shd w:val="clear" w:color="auto" w:fill="FFFFFF"/>
        <w:ind w:firstLine="720"/>
        <w:rPr>
          <w:szCs w:val="28"/>
          <w:lang w:val="kk-KZ"/>
        </w:rPr>
      </w:pPr>
    </w:p>
    <w:p w:rsidR="004B1BBF" w:rsidRPr="00C3052C" w:rsidRDefault="004B1BBF" w:rsidP="004B1BBF">
      <w:pPr>
        <w:ind w:firstLine="720"/>
        <w:rPr>
          <w:rStyle w:val="s0"/>
          <w:b/>
          <w:bCs/>
          <w:lang w:val="kk-KZ"/>
        </w:rPr>
      </w:pPr>
      <w:r w:rsidRPr="00C3052C">
        <w:rPr>
          <w:rStyle w:val="s0"/>
          <w:b/>
          <w:lang w:val="kk-KZ"/>
        </w:rPr>
        <w:t>Ұлттық Банк</w:t>
      </w:r>
    </w:p>
    <w:p w:rsidR="004B1BBF" w:rsidRPr="00C3052C" w:rsidRDefault="004B1BBF" w:rsidP="004B1BBF">
      <w:pPr>
        <w:tabs>
          <w:tab w:val="left" w:pos="142"/>
          <w:tab w:val="left" w:pos="1134"/>
        </w:tabs>
        <w:rPr>
          <w:szCs w:val="28"/>
          <w:lang w:val="kk-KZ"/>
        </w:rPr>
      </w:pPr>
      <w:r w:rsidRPr="00C3052C">
        <w:rPr>
          <w:b/>
          <w:szCs w:val="28"/>
          <w:lang w:val="kk-KZ"/>
        </w:rPr>
        <w:tab/>
        <w:t xml:space="preserve">           Төрағасы</w:t>
      </w:r>
      <w:r w:rsidRPr="00C3052C">
        <w:rPr>
          <w:rStyle w:val="s0"/>
          <w:b/>
          <w:lang w:val="kk-KZ"/>
        </w:rPr>
        <w:t xml:space="preserve"> </w:t>
      </w:r>
      <w:r w:rsidRPr="00C3052C">
        <w:rPr>
          <w:rStyle w:val="s0"/>
          <w:b/>
          <w:lang w:val="kk-KZ"/>
        </w:rPr>
        <w:tab/>
      </w:r>
      <w:r w:rsidRPr="00C3052C">
        <w:rPr>
          <w:rStyle w:val="s0"/>
          <w:b/>
          <w:lang w:val="kk-KZ"/>
        </w:rPr>
        <w:tab/>
      </w:r>
      <w:r w:rsidRPr="00C3052C">
        <w:rPr>
          <w:rStyle w:val="s0"/>
          <w:b/>
          <w:lang w:val="kk-KZ"/>
        </w:rPr>
        <w:tab/>
      </w:r>
      <w:r w:rsidRPr="00C3052C">
        <w:rPr>
          <w:rStyle w:val="s0"/>
          <w:b/>
          <w:lang w:val="kk-KZ"/>
        </w:rPr>
        <w:tab/>
      </w:r>
      <w:r w:rsidRPr="00C3052C">
        <w:rPr>
          <w:rStyle w:val="s0"/>
          <w:b/>
          <w:lang w:val="kk-KZ"/>
        </w:rPr>
        <w:tab/>
      </w:r>
      <w:r w:rsidRPr="00C3052C">
        <w:rPr>
          <w:rStyle w:val="s0"/>
          <w:b/>
          <w:lang w:val="kk-KZ"/>
        </w:rPr>
        <w:tab/>
      </w:r>
      <w:r w:rsidRPr="00C3052C">
        <w:rPr>
          <w:rStyle w:val="s0"/>
          <w:b/>
          <w:lang w:val="kk-KZ"/>
        </w:rPr>
        <w:tab/>
      </w:r>
      <w:r w:rsidRPr="00C3052C">
        <w:rPr>
          <w:rStyle w:val="s0"/>
          <w:b/>
          <w:lang w:val="kk-KZ"/>
        </w:rPr>
        <w:tab/>
        <w:t>Д. Ақышев</w:t>
      </w:r>
    </w:p>
    <w:p w:rsidR="006D74DC" w:rsidRPr="00C3052C" w:rsidRDefault="006D74DC" w:rsidP="006D74DC">
      <w:pPr>
        <w:tabs>
          <w:tab w:val="left" w:pos="142"/>
          <w:tab w:val="left" w:pos="1134"/>
        </w:tabs>
        <w:ind w:left="709"/>
        <w:rPr>
          <w:szCs w:val="28"/>
          <w:lang w:val="kk-KZ"/>
        </w:rPr>
      </w:pPr>
    </w:p>
    <w:p w:rsidR="004B1BBF" w:rsidRPr="00C3052C" w:rsidRDefault="004B1BBF">
      <w:pPr>
        <w:jc w:val="left"/>
        <w:rPr>
          <w:szCs w:val="28"/>
          <w:lang w:val="kk-KZ"/>
        </w:rPr>
      </w:pPr>
      <w:r w:rsidRPr="00C3052C">
        <w:rPr>
          <w:szCs w:val="28"/>
          <w:lang w:val="kk-KZ"/>
        </w:rPr>
        <w:br w:type="page"/>
      </w:r>
    </w:p>
    <w:p w:rsidR="004B1BBF" w:rsidRPr="00C3052C" w:rsidRDefault="004B1BBF" w:rsidP="00C74A5F">
      <w:pPr>
        <w:tabs>
          <w:tab w:val="left" w:pos="142"/>
          <w:tab w:val="left" w:pos="1134"/>
        </w:tabs>
        <w:ind w:left="709"/>
        <w:jc w:val="right"/>
        <w:rPr>
          <w:rStyle w:val="s0"/>
          <w:color w:val="auto"/>
          <w:lang w:val="kk-KZ"/>
        </w:rPr>
      </w:pPr>
      <w:bookmarkStart w:id="2" w:name="SUB100"/>
      <w:bookmarkEnd w:id="2"/>
      <w:r w:rsidRPr="00C3052C">
        <w:rPr>
          <w:rStyle w:val="s0"/>
          <w:color w:val="auto"/>
          <w:lang w:val="kk-KZ"/>
        </w:rPr>
        <w:lastRenderedPageBreak/>
        <w:t xml:space="preserve">Қазақстан Республикасы </w:t>
      </w:r>
    </w:p>
    <w:p w:rsidR="004B1BBF" w:rsidRPr="00C3052C" w:rsidRDefault="004B1BBF" w:rsidP="00C74A5F">
      <w:pPr>
        <w:tabs>
          <w:tab w:val="left" w:pos="142"/>
          <w:tab w:val="left" w:pos="1134"/>
        </w:tabs>
        <w:ind w:left="709"/>
        <w:jc w:val="right"/>
        <w:rPr>
          <w:rStyle w:val="s0"/>
          <w:color w:val="auto"/>
          <w:lang w:val="kk-KZ"/>
        </w:rPr>
      </w:pPr>
      <w:r w:rsidRPr="00C3052C">
        <w:rPr>
          <w:rStyle w:val="s0"/>
          <w:color w:val="auto"/>
          <w:lang w:val="kk-KZ"/>
        </w:rPr>
        <w:t xml:space="preserve">Ұлттық Банкі </w:t>
      </w:r>
    </w:p>
    <w:p w:rsidR="004B1BBF" w:rsidRPr="00C3052C" w:rsidRDefault="004B1BBF" w:rsidP="00C74A5F">
      <w:pPr>
        <w:tabs>
          <w:tab w:val="left" w:pos="142"/>
          <w:tab w:val="left" w:pos="1134"/>
        </w:tabs>
        <w:ind w:left="709"/>
        <w:jc w:val="right"/>
        <w:rPr>
          <w:rStyle w:val="s0"/>
          <w:color w:val="auto"/>
          <w:lang w:val="kk-KZ"/>
        </w:rPr>
      </w:pPr>
      <w:r w:rsidRPr="00C3052C">
        <w:rPr>
          <w:rStyle w:val="s0"/>
          <w:color w:val="auto"/>
          <w:lang w:val="kk-KZ"/>
        </w:rPr>
        <w:t>Басқармасының</w:t>
      </w:r>
    </w:p>
    <w:p w:rsidR="004B1BBF" w:rsidRPr="00C3052C" w:rsidRDefault="004B1BBF" w:rsidP="00C74A5F">
      <w:pPr>
        <w:tabs>
          <w:tab w:val="left" w:pos="142"/>
          <w:tab w:val="left" w:pos="1134"/>
        </w:tabs>
        <w:ind w:left="709"/>
        <w:jc w:val="right"/>
        <w:rPr>
          <w:rStyle w:val="s0"/>
          <w:color w:val="auto"/>
          <w:lang w:val="kk-KZ"/>
        </w:rPr>
      </w:pPr>
      <w:r w:rsidRPr="00C3052C">
        <w:rPr>
          <w:rStyle w:val="s0"/>
          <w:color w:val="auto"/>
          <w:lang w:val="kk-KZ"/>
        </w:rPr>
        <w:t xml:space="preserve">2016 жылғы ___ ________ </w:t>
      </w:r>
    </w:p>
    <w:p w:rsidR="004B1BBF" w:rsidRPr="00C3052C" w:rsidRDefault="004B1BBF" w:rsidP="00C74A5F">
      <w:pPr>
        <w:tabs>
          <w:tab w:val="left" w:pos="142"/>
          <w:tab w:val="left" w:pos="1134"/>
        </w:tabs>
        <w:ind w:left="709"/>
        <w:jc w:val="right"/>
        <w:rPr>
          <w:rStyle w:val="s0"/>
          <w:color w:val="auto"/>
          <w:lang w:val="kk-KZ"/>
        </w:rPr>
      </w:pPr>
      <w:r w:rsidRPr="00C3052C">
        <w:rPr>
          <w:rStyle w:val="s0"/>
          <w:color w:val="auto"/>
          <w:lang w:val="kk-KZ"/>
        </w:rPr>
        <w:t xml:space="preserve">№____ қаулысымен </w:t>
      </w:r>
    </w:p>
    <w:p w:rsidR="001B3645" w:rsidRPr="00C3052C" w:rsidRDefault="004B1BBF" w:rsidP="004B1BBF">
      <w:pPr>
        <w:tabs>
          <w:tab w:val="left" w:pos="142"/>
          <w:tab w:val="left" w:pos="1134"/>
        </w:tabs>
        <w:ind w:left="709"/>
        <w:jc w:val="right"/>
        <w:rPr>
          <w:szCs w:val="28"/>
          <w:lang w:val="kk-KZ"/>
        </w:rPr>
      </w:pPr>
      <w:r w:rsidRPr="00C3052C">
        <w:rPr>
          <w:rStyle w:val="s0"/>
          <w:color w:val="auto"/>
          <w:lang w:val="kk-KZ"/>
        </w:rPr>
        <w:t>бекітілген</w:t>
      </w:r>
      <w:r w:rsidR="001B3645" w:rsidRPr="00C3052C">
        <w:rPr>
          <w:rStyle w:val="s0"/>
          <w:color w:val="auto"/>
          <w:lang w:val="kk-KZ"/>
        </w:rPr>
        <w:t xml:space="preserve"> </w:t>
      </w:r>
    </w:p>
    <w:p w:rsidR="001B3645" w:rsidRPr="00C3052C" w:rsidRDefault="001B3645" w:rsidP="00C74A5F">
      <w:pPr>
        <w:jc w:val="center"/>
        <w:rPr>
          <w:szCs w:val="28"/>
          <w:lang w:val="kk-KZ"/>
        </w:rPr>
      </w:pPr>
    </w:p>
    <w:p w:rsidR="001B3645" w:rsidRPr="00C3052C" w:rsidRDefault="001B3645" w:rsidP="00C74A5F">
      <w:pPr>
        <w:jc w:val="center"/>
        <w:rPr>
          <w:szCs w:val="28"/>
          <w:lang w:val="kk-KZ"/>
        </w:rPr>
      </w:pPr>
    </w:p>
    <w:p w:rsidR="004B1BBF" w:rsidRPr="00C3052C" w:rsidRDefault="004B1BBF" w:rsidP="00C74A5F">
      <w:pPr>
        <w:jc w:val="center"/>
        <w:rPr>
          <w:rStyle w:val="s0"/>
          <w:b/>
          <w:color w:val="auto"/>
          <w:lang w:val="kk-KZ"/>
        </w:rPr>
      </w:pPr>
    </w:p>
    <w:p w:rsidR="00803E53" w:rsidRPr="00C3052C" w:rsidRDefault="004B1BBF" w:rsidP="00C74A5F">
      <w:pPr>
        <w:jc w:val="center"/>
        <w:rPr>
          <w:rStyle w:val="s0"/>
          <w:b/>
          <w:color w:val="auto"/>
          <w:lang w:val="kk-KZ"/>
        </w:rPr>
      </w:pPr>
      <w:r w:rsidRPr="00C3052C">
        <w:rPr>
          <w:rStyle w:val="s0"/>
          <w:b/>
          <w:color w:val="auto"/>
          <w:lang w:val="kk-KZ"/>
        </w:rPr>
        <w:t xml:space="preserve">Қазақстан Республикасының өзгерістер енгізілетін </w:t>
      </w:r>
      <w:r w:rsidR="00803E53" w:rsidRPr="00C3052C">
        <w:rPr>
          <w:rStyle w:val="s0"/>
          <w:b/>
          <w:color w:val="auto"/>
          <w:lang w:val="kk-KZ"/>
        </w:rPr>
        <w:t xml:space="preserve">банк қызметі мәселелері бойынша </w:t>
      </w:r>
      <w:r w:rsidRPr="00C3052C">
        <w:rPr>
          <w:rStyle w:val="s0"/>
          <w:b/>
          <w:color w:val="auto"/>
          <w:lang w:val="kk-KZ"/>
        </w:rPr>
        <w:t xml:space="preserve">нормативтік құқықтық актілерінің </w:t>
      </w:r>
    </w:p>
    <w:p w:rsidR="004B1BBF" w:rsidRPr="00C3052C" w:rsidRDefault="004B1BBF" w:rsidP="00C74A5F">
      <w:pPr>
        <w:jc w:val="center"/>
        <w:rPr>
          <w:rStyle w:val="s0"/>
          <w:b/>
          <w:color w:val="auto"/>
          <w:lang w:val="kk-KZ"/>
        </w:rPr>
      </w:pPr>
      <w:r w:rsidRPr="00C3052C">
        <w:rPr>
          <w:rStyle w:val="s0"/>
          <w:b/>
          <w:color w:val="auto"/>
          <w:lang w:val="kk-KZ"/>
        </w:rPr>
        <w:t>тізбесі</w:t>
      </w:r>
    </w:p>
    <w:p w:rsidR="001B3645" w:rsidRPr="00C3052C" w:rsidRDefault="001B3645" w:rsidP="00C74A5F">
      <w:pPr>
        <w:jc w:val="center"/>
        <w:rPr>
          <w:rStyle w:val="s0"/>
          <w:b/>
          <w:color w:val="auto"/>
          <w:lang w:val="kk-KZ"/>
        </w:rPr>
      </w:pPr>
      <w:r w:rsidRPr="00C3052C">
        <w:rPr>
          <w:rStyle w:val="s0"/>
          <w:b/>
          <w:color w:val="auto"/>
          <w:lang w:val="kk-KZ"/>
        </w:rPr>
        <w:t xml:space="preserve"> </w:t>
      </w:r>
    </w:p>
    <w:p w:rsidR="00065DAB" w:rsidRPr="00C3052C" w:rsidRDefault="00065DAB" w:rsidP="00C74A5F">
      <w:pPr>
        <w:jc w:val="center"/>
        <w:rPr>
          <w:szCs w:val="28"/>
          <w:u w:val="single"/>
          <w:lang w:val="kk-KZ"/>
        </w:rPr>
      </w:pPr>
    </w:p>
    <w:p w:rsidR="00F76CC0" w:rsidRPr="00C3052C" w:rsidRDefault="00F76CC0" w:rsidP="00DD233B">
      <w:pPr>
        <w:pStyle w:val="aff4"/>
        <w:widowControl w:val="0"/>
        <w:numPr>
          <w:ilvl w:val="0"/>
          <w:numId w:val="39"/>
        </w:numPr>
        <w:spacing w:after="240"/>
        <w:ind w:left="0" w:firstLine="709"/>
        <w:rPr>
          <w:szCs w:val="28"/>
          <w:lang w:val="kk-KZ"/>
        </w:rPr>
      </w:pPr>
      <w:r w:rsidRPr="00C3052C">
        <w:rPr>
          <w:bCs/>
          <w:color w:val="000000"/>
          <w:szCs w:val="28"/>
          <w:lang w:val="kk-KZ" w:eastAsia="kk-KZ"/>
        </w:rPr>
        <w:t>«</w:t>
      </w:r>
      <w:proofErr w:type="spellStart"/>
      <w:r w:rsidRPr="00C3052C">
        <w:rPr>
          <w:bCs/>
          <w:color w:val="000000"/>
          <w:szCs w:val="28"/>
          <w:lang w:val="kk-KZ" w:eastAsia="kk-KZ"/>
        </w:rPr>
        <w:t>Банктiк</w:t>
      </w:r>
      <w:proofErr w:type="spellEnd"/>
      <w:r w:rsidRPr="00C3052C">
        <w:rPr>
          <w:bCs/>
          <w:color w:val="000000"/>
          <w:szCs w:val="28"/>
          <w:lang w:val="kk-KZ" w:eastAsia="kk-KZ"/>
        </w:rPr>
        <w:t xml:space="preserve"> </w:t>
      </w:r>
      <w:proofErr w:type="spellStart"/>
      <w:r w:rsidRPr="00C3052C">
        <w:rPr>
          <w:bCs/>
          <w:color w:val="000000"/>
          <w:szCs w:val="28"/>
          <w:lang w:val="kk-KZ" w:eastAsia="kk-KZ"/>
        </w:rPr>
        <w:t>депозиттiк</w:t>
      </w:r>
      <w:proofErr w:type="spellEnd"/>
      <w:r w:rsidRPr="00C3052C">
        <w:rPr>
          <w:bCs/>
          <w:color w:val="000000"/>
          <w:szCs w:val="28"/>
          <w:lang w:val="kk-KZ" w:eastAsia="kk-KZ"/>
        </w:rPr>
        <w:t xml:space="preserve"> сертификаттарды шығару және айналымға </w:t>
      </w:r>
      <w:proofErr w:type="spellStart"/>
      <w:r w:rsidRPr="00C3052C">
        <w:rPr>
          <w:bCs/>
          <w:color w:val="000000"/>
          <w:szCs w:val="28"/>
          <w:lang w:val="kk-KZ" w:eastAsia="kk-KZ"/>
        </w:rPr>
        <w:t>жiберу</w:t>
      </w:r>
      <w:proofErr w:type="spellEnd"/>
      <w:r w:rsidRPr="00C3052C">
        <w:rPr>
          <w:bCs/>
          <w:color w:val="000000"/>
          <w:szCs w:val="28"/>
          <w:lang w:val="kk-KZ" w:eastAsia="kk-KZ"/>
        </w:rPr>
        <w:t xml:space="preserve"> ережесін бекіту және Қазақстан Республикасының </w:t>
      </w:r>
      <w:proofErr w:type="spellStart"/>
      <w:r w:rsidRPr="00C3052C">
        <w:rPr>
          <w:bCs/>
          <w:color w:val="000000"/>
          <w:szCs w:val="28"/>
          <w:lang w:val="kk-KZ" w:eastAsia="kk-KZ"/>
        </w:rPr>
        <w:t>Әдiлет</w:t>
      </w:r>
      <w:proofErr w:type="spellEnd"/>
      <w:r w:rsidRPr="00C3052C">
        <w:rPr>
          <w:bCs/>
          <w:color w:val="000000"/>
          <w:szCs w:val="28"/>
          <w:lang w:val="kk-KZ" w:eastAsia="kk-KZ"/>
        </w:rPr>
        <w:t xml:space="preserve"> министрлігінде № 343 </w:t>
      </w:r>
      <w:proofErr w:type="spellStart"/>
      <w:r w:rsidRPr="00C3052C">
        <w:rPr>
          <w:bCs/>
          <w:color w:val="000000"/>
          <w:szCs w:val="28"/>
          <w:lang w:val="kk-KZ" w:eastAsia="kk-KZ"/>
        </w:rPr>
        <w:t>тiркелген</w:t>
      </w:r>
      <w:proofErr w:type="spellEnd"/>
      <w:r w:rsidRPr="00C3052C">
        <w:rPr>
          <w:bCs/>
          <w:color w:val="000000"/>
          <w:szCs w:val="28"/>
          <w:lang w:val="kk-KZ" w:eastAsia="kk-KZ"/>
        </w:rPr>
        <w:t>, «</w:t>
      </w:r>
      <w:proofErr w:type="spellStart"/>
      <w:r w:rsidRPr="00C3052C">
        <w:rPr>
          <w:bCs/>
          <w:color w:val="000000"/>
          <w:szCs w:val="28"/>
          <w:lang w:val="kk-KZ" w:eastAsia="kk-KZ"/>
        </w:rPr>
        <w:t>Банктiк</w:t>
      </w:r>
      <w:proofErr w:type="spellEnd"/>
      <w:r w:rsidRPr="00C3052C">
        <w:rPr>
          <w:bCs/>
          <w:color w:val="000000"/>
          <w:szCs w:val="28"/>
          <w:lang w:val="kk-KZ" w:eastAsia="kk-KZ"/>
        </w:rPr>
        <w:t xml:space="preserve"> </w:t>
      </w:r>
      <w:proofErr w:type="spellStart"/>
      <w:r w:rsidRPr="00C3052C">
        <w:rPr>
          <w:bCs/>
          <w:color w:val="000000"/>
          <w:szCs w:val="28"/>
          <w:lang w:val="kk-KZ" w:eastAsia="kk-KZ"/>
        </w:rPr>
        <w:t>депозиттiк</w:t>
      </w:r>
      <w:proofErr w:type="spellEnd"/>
      <w:r w:rsidRPr="00C3052C">
        <w:rPr>
          <w:bCs/>
          <w:color w:val="000000"/>
          <w:szCs w:val="28"/>
          <w:lang w:val="kk-KZ" w:eastAsia="kk-KZ"/>
        </w:rPr>
        <w:t xml:space="preserve"> сертификаттарды бағалы қағаздар деп тану және Қазақстан Республикасының </w:t>
      </w:r>
      <w:proofErr w:type="spellStart"/>
      <w:r w:rsidRPr="00C3052C">
        <w:rPr>
          <w:bCs/>
          <w:color w:val="000000"/>
          <w:szCs w:val="28"/>
          <w:lang w:val="kk-KZ" w:eastAsia="kk-KZ"/>
        </w:rPr>
        <w:t>Әдiлет</w:t>
      </w:r>
      <w:proofErr w:type="spellEnd"/>
      <w:r w:rsidRPr="00C3052C">
        <w:rPr>
          <w:bCs/>
          <w:color w:val="000000"/>
          <w:szCs w:val="28"/>
          <w:lang w:val="kk-KZ" w:eastAsia="kk-KZ"/>
        </w:rPr>
        <w:t xml:space="preserve"> министрлігінде    № 1199</w:t>
      </w:r>
      <w:r w:rsidRPr="00C3052C">
        <w:rPr>
          <w:color w:val="000000"/>
          <w:szCs w:val="28"/>
          <w:lang w:val="kk-KZ" w:eastAsia="kk-KZ"/>
        </w:rPr>
        <w:t xml:space="preserve"> </w:t>
      </w:r>
      <w:proofErr w:type="spellStart"/>
      <w:r w:rsidRPr="00C3052C">
        <w:rPr>
          <w:bCs/>
          <w:color w:val="000000"/>
          <w:szCs w:val="28"/>
          <w:lang w:val="kk-KZ" w:eastAsia="kk-KZ"/>
        </w:rPr>
        <w:t>тiркелген</w:t>
      </w:r>
      <w:proofErr w:type="spellEnd"/>
      <w:r w:rsidRPr="00C3052C">
        <w:rPr>
          <w:bCs/>
          <w:color w:val="000000"/>
          <w:szCs w:val="28"/>
          <w:lang w:val="kk-KZ" w:eastAsia="kk-KZ"/>
        </w:rPr>
        <w:t xml:space="preserve">, «Қазақстан Республикасының </w:t>
      </w:r>
      <w:proofErr w:type="spellStart"/>
      <w:r w:rsidRPr="00C3052C">
        <w:rPr>
          <w:bCs/>
          <w:color w:val="000000"/>
          <w:szCs w:val="28"/>
          <w:lang w:val="kk-KZ" w:eastAsia="kk-KZ"/>
        </w:rPr>
        <w:t>банктерiнде</w:t>
      </w:r>
      <w:proofErr w:type="spellEnd"/>
      <w:r w:rsidRPr="00C3052C">
        <w:rPr>
          <w:bCs/>
          <w:color w:val="000000"/>
          <w:szCs w:val="28"/>
          <w:lang w:val="kk-KZ" w:eastAsia="kk-KZ"/>
        </w:rPr>
        <w:t xml:space="preserve"> </w:t>
      </w:r>
      <w:proofErr w:type="spellStart"/>
      <w:r w:rsidRPr="00C3052C">
        <w:rPr>
          <w:bCs/>
          <w:color w:val="000000"/>
          <w:szCs w:val="28"/>
          <w:lang w:val="kk-KZ" w:eastAsia="kk-KZ"/>
        </w:rPr>
        <w:t>клиенттердiң</w:t>
      </w:r>
      <w:proofErr w:type="spellEnd"/>
      <w:r w:rsidRPr="00C3052C">
        <w:rPr>
          <w:bCs/>
          <w:color w:val="000000"/>
          <w:szCs w:val="28"/>
          <w:lang w:val="kk-KZ" w:eastAsia="kk-KZ"/>
        </w:rPr>
        <w:t xml:space="preserve"> </w:t>
      </w:r>
      <w:proofErr w:type="spellStart"/>
      <w:r w:rsidRPr="00C3052C">
        <w:rPr>
          <w:bCs/>
          <w:color w:val="000000"/>
          <w:szCs w:val="28"/>
          <w:lang w:val="kk-KZ" w:eastAsia="kk-KZ"/>
        </w:rPr>
        <w:t>банктiк</w:t>
      </w:r>
      <w:proofErr w:type="spellEnd"/>
      <w:r w:rsidRPr="00C3052C">
        <w:rPr>
          <w:bCs/>
          <w:color w:val="000000"/>
          <w:szCs w:val="28"/>
          <w:lang w:val="kk-KZ" w:eastAsia="kk-KZ"/>
        </w:rPr>
        <w:t xml:space="preserve"> шоттарын ашу, </w:t>
      </w:r>
      <w:proofErr w:type="spellStart"/>
      <w:r w:rsidRPr="00C3052C">
        <w:rPr>
          <w:bCs/>
          <w:color w:val="000000"/>
          <w:szCs w:val="28"/>
          <w:lang w:val="kk-KZ" w:eastAsia="kk-KZ"/>
        </w:rPr>
        <w:t>жүргiзу</w:t>
      </w:r>
      <w:proofErr w:type="spellEnd"/>
      <w:r w:rsidRPr="00C3052C">
        <w:rPr>
          <w:bCs/>
          <w:color w:val="000000"/>
          <w:szCs w:val="28"/>
          <w:lang w:val="kk-KZ" w:eastAsia="kk-KZ"/>
        </w:rPr>
        <w:t xml:space="preserve"> және жабу тәртібі туралы нұсқаулықты бекіту туралы» Қазақстан Республикасының Ұлттық </w:t>
      </w:r>
      <w:proofErr w:type="spellStart"/>
      <w:r w:rsidRPr="00C3052C">
        <w:rPr>
          <w:bCs/>
          <w:color w:val="000000"/>
          <w:szCs w:val="28"/>
          <w:lang w:val="kk-KZ" w:eastAsia="kk-KZ"/>
        </w:rPr>
        <w:t>Банкi</w:t>
      </w:r>
      <w:proofErr w:type="spellEnd"/>
      <w:r w:rsidRPr="00C3052C">
        <w:rPr>
          <w:bCs/>
          <w:color w:val="000000"/>
          <w:szCs w:val="28"/>
          <w:lang w:val="kk-KZ" w:eastAsia="kk-KZ"/>
        </w:rPr>
        <w:t xml:space="preserve"> Басқармасының              2000 жылғы 2 маусымдағы № 266 қаулысына </w:t>
      </w:r>
      <w:proofErr w:type="spellStart"/>
      <w:r w:rsidRPr="00C3052C">
        <w:rPr>
          <w:bCs/>
          <w:color w:val="000000"/>
          <w:szCs w:val="28"/>
          <w:lang w:val="kk-KZ" w:eastAsia="kk-KZ"/>
        </w:rPr>
        <w:t>өзгерiс</w:t>
      </w:r>
      <w:proofErr w:type="spellEnd"/>
      <w:r w:rsidRPr="00C3052C">
        <w:rPr>
          <w:bCs/>
          <w:color w:val="000000"/>
          <w:szCs w:val="28"/>
          <w:lang w:val="kk-KZ" w:eastAsia="kk-KZ"/>
        </w:rPr>
        <w:t xml:space="preserve"> енгізу туралы» Қазақстан</w:t>
      </w:r>
      <w:r w:rsidRPr="00C3052C">
        <w:rPr>
          <w:color w:val="000000"/>
          <w:szCs w:val="28"/>
          <w:lang w:val="kk-KZ" w:eastAsia="kk-KZ"/>
        </w:rPr>
        <w:t xml:space="preserve"> </w:t>
      </w:r>
      <w:r w:rsidRPr="00C3052C">
        <w:rPr>
          <w:color w:val="000000"/>
          <w:szCs w:val="28"/>
          <w:lang w:val="kk-KZ" w:eastAsia="kk-KZ"/>
        </w:rPr>
        <w:br/>
      </w:r>
      <w:r w:rsidRPr="00C3052C">
        <w:rPr>
          <w:bCs/>
          <w:color w:val="000000"/>
          <w:szCs w:val="28"/>
          <w:lang w:val="kk-KZ" w:eastAsia="kk-KZ"/>
        </w:rPr>
        <w:t xml:space="preserve">Республикасының Ұлттық </w:t>
      </w:r>
      <w:proofErr w:type="spellStart"/>
      <w:r w:rsidRPr="00C3052C">
        <w:rPr>
          <w:bCs/>
          <w:color w:val="000000"/>
          <w:szCs w:val="28"/>
          <w:lang w:val="kk-KZ" w:eastAsia="kk-KZ"/>
        </w:rPr>
        <w:t>Банкi</w:t>
      </w:r>
      <w:proofErr w:type="spellEnd"/>
      <w:r w:rsidRPr="00C3052C">
        <w:rPr>
          <w:bCs/>
          <w:color w:val="000000"/>
          <w:szCs w:val="28"/>
          <w:lang w:val="kk-KZ" w:eastAsia="kk-KZ"/>
        </w:rPr>
        <w:t xml:space="preserve"> Басқармасының 2003 жылғы 21 сәуірдегі        № 140 қаулысына </w:t>
      </w:r>
      <w:proofErr w:type="spellStart"/>
      <w:r w:rsidRPr="00C3052C">
        <w:rPr>
          <w:bCs/>
          <w:color w:val="000000"/>
          <w:szCs w:val="28"/>
          <w:lang w:val="kk-KZ" w:eastAsia="kk-KZ"/>
        </w:rPr>
        <w:t>өзгерiс</w:t>
      </w:r>
      <w:proofErr w:type="spellEnd"/>
      <w:r w:rsidRPr="00C3052C">
        <w:rPr>
          <w:bCs/>
          <w:color w:val="000000"/>
          <w:szCs w:val="28"/>
          <w:lang w:val="kk-KZ" w:eastAsia="kk-KZ"/>
        </w:rPr>
        <w:t xml:space="preserve"> енгізу туралы» Қазақстан Республикасы Ұлттық Банкі</w:t>
      </w:r>
      <w:r w:rsidRPr="00C3052C">
        <w:rPr>
          <w:color w:val="000000"/>
          <w:szCs w:val="28"/>
          <w:lang w:val="kk-KZ" w:eastAsia="kk-KZ"/>
        </w:rPr>
        <w:t xml:space="preserve"> </w:t>
      </w:r>
      <w:r w:rsidRPr="00C3052C">
        <w:rPr>
          <w:color w:val="000000"/>
          <w:szCs w:val="28"/>
          <w:lang w:val="kk-KZ" w:eastAsia="kk-KZ"/>
        </w:rPr>
        <w:br/>
      </w:r>
      <w:r w:rsidRPr="00C3052C">
        <w:rPr>
          <w:bCs/>
          <w:color w:val="000000"/>
          <w:szCs w:val="28"/>
          <w:lang w:val="kk-KZ" w:eastAsia="kk-KZ"/>
        </w:rPr>
        <w:t>Басқармасының 2003 жылғы 1 қыркүйектегі № 319 қаулысына (Нормативтік құқықтық актілерді мемлекеттік тіркеу тізілімінде № 2508 тіркелген) мынадай өзгерістер енгізілсін:</w:t>
      </w:r>
    </w:p>
    <w:p w:rsidR="00F76CC0" w:rsidRPr="00C3052C" w:rsidRDefault="00F76CC0" w:rsidP="00F76CC0">
      <w:pPr>
        <w:pStyle w:val="aff4"/>
        <w:widowControl w:val="0"/>
        <w:spacing w:after="240"/>
        <w:ind w:left="0" w:firstLine="709"/>
        <w:rPr>
          <w:bCs/>
          <w:color w:val="000000"/>
          <w:szCs w:val="28"/>
          <w:lang w:val="kk-KZ" w:eastAsia="kk-KZ"/>
        </w:rPr>
      </w:pPr>
      <w:r w:rsidRPr="00C3052C">
        <w:rPr>
          <w:bCs/>
          <w:color w:val="000000"/>
          <w:szCs w:val="28"/>
          <w:lang w:val="kk-KZ" w:eastAsia="kk-KZ"/>
        </w:rPr>
        <w:t xml:space="preserve">көрсетілген қаулымен бекітілген </w:t>
      </w:r>
      <w:proofErr w:type="spellStart"/>
      <w:r w:rsidRPr="00C3052C">
        <w:rPr>
          <w:bCs/>
          <w:color w:val="000000"/>
          <w:szCs w:val="28"/>
          <w:lang w:val="kk-KZ" w:eastAsia="kk-KZ"/>
        </w:rPr>
        <w:t>Банктiк</w:t>
      </w:r>
      <w:proofErr w:type="spellEnd"/>
      <w:r w:rsidRPr="00C3052C">
        <w:rPr>
          <w:bCs/>
          <w:color w:val="000000"/>
          <w:szCs w:val="28"/>
          <w:lang w:val="kk-KZ" w:eastAsia="kk-KZ"/>
        </w:rPr>
        <w:t xml:space="preserve"> </w:t>
      </w:r>
      <w:proofErr w:type="spellStart"/>
      <w:r w:rsidRPr="00C3052C">
        <w:rPr>
          <w:bCs/>
          <w:color w:val="000000"/>
          <w:szCs w:val="28"/>
          <w:lang w:val="kk-KZ" w:eastAsia="kk-KZ"/>
        </w:rPr>
        <w:t>депозиттiк</w:t>
      </w:r>
      <w:proofErr w:type="spellEnd"/>
      <w:r w:rsidRPr="00C3052C">
        <w:rPr>
          <w:bCs/>
          <w:color w:val="000000"/>
          <w:szCs w:val="28"/>
          <w:lang w:val="kk-KZ" w:eastAsia="kk-KZ"/>
        </w:rPr>
        <w:t xml:space="preserve"> сертификаттарды</w:t>
      </w:r>
      <w:r w:rsidRPr="00C3052C">
        <w:rPr>
          <w:color w:val="000000"/>
          <w:szCs w:val="28"/>
          <w:lang w:val="kk-KZ" w:eastAsia="kk-KZ"/>
        </w:rPr>
        <w:t xml:space="preserve"> </w:t>
      </w:r>
      <w:r w:rsidRPr="00C3052C">
        <w:rPr>
          <w:bCs/>
          <w:color w:val="000000"/>
          <w:szCs w:val="28"/>
          <w:lang w:val="kk-KZ" w:eastAsia="kk-KZ"/>
        </w:rPr>
        <w:t xml:space="preserve">шығару және айналысқа </w:t>
      </w:r>
      <w:proofErr w:type="spellStart"/>
      <w:r w:rsidRPr="00C3052C">
        <w:rPr>
          <w:bCs/>
          <w:color w:val="000000"/>
          <w:szCs w:val="28"/>
          <w:lang w:val="kk-KZ" w:eastAsia="kk-KZ"/>
        </w:rPr>
        <w:t>жiберу</w:t>
      </w:r>
      <w:proofErr w:type="spellEnd"/>
      <w:r w:rsidRPr="00C3052C">
        <w:rPr>
          <w:color w:val="000000"/>
          <w:szCs w:val="28"/>
          <w:lang w:val="kk-KZ" w:eastAsia="kk-KZ"/>
        </w:rPr>
        <w:t xml:space="preserve"> </w:t>
      </w:r>
      <w:r w:rsidRPr="00C3052C">
        <w:rPr>
          <w:bCs/>
          <w:color w:val="000000"/>
          <w:szCs w:val="28"/>
          <w:lang w:val="kk-KZ" w:eastAsia="kk-KZ"/>
        </w:rPr>
        <w:t xml:space="preserve">Ережесінде: </w:t>
      </w:r>
    </w:p>
    <w:p w:rsidR="00F76CC0" w:rsidRPr="00C3052C" w:rsidRDefault="00F561E1" w:rsidP="00F76CC0">
      <w:pPr>
        <w:pStyle w:val="aff4"/>
        <w:widowControl w:val="0"/>
        <w:spacing w:after="240"/>
        <w:ind w:left="0" w:firstLine="709"/>
        <w:rPr>
          <w:rStyle w:val="s0"/>
          <w:color w:val="auto"/>
          <w:lang w:val="kk-KZ"/>
        </w:rPr>
      </w:pPr>
      <w:r w:rsidRPr="00C3052C">
        <w:rPr>
          <w:rStyle w:val="s0"/>
          <w:color w:val="auto"/>
          <w:lang w:val="kk-KZ"/>
        </w:rPr>
        <w:t>3</w:t>
      </w:r>
      <w:r w:rsidR="00F76CC0" w:rsidRPr="00C3052C">
        <w:rPr>
          <w:rStyle w:val="s0"/>
          <w:color w:val="auto"/>
          <w:lang w:val="kk-KZ"/>
        </w:rPr>
        <w:t>-тармақ мынадай редакцияда жазылсын</w:t>
      </w:r>
      <w:r w:rsidRPr="00C3052C">
        <w:rPr>
          <w:rStyle w:val="s0"/>
          <w:color w:val="auto"/>
          <w:lang w:val="kk-KZ"/>
        </w:rPr>
        <w:t>:</w:t>
      </w:r>
    </w:p>
    <w:p w:rsidR="00002321" w:rsidRPr="00C3052C" w:rsidRDefault="00F561E1" w:rsidP="00002321">
      <w:pPr>
        <w:pStyle w:val="aff4"/>
        <w:widowControl w:val="0"/>
        <w:spacing w:after="240"/>
        <w:ind w:left="0" w:firstLine="709"/>
        <w:rPr>
          <w:rStyle w:val="s0"/>
          <w:color w:val="auto"/>
          <w:lang w:val="kk-KZ"/>
        </w:rPr>
      </w:pPr>
      <w:r w:rsidRPr="00C3052C">
        <w:rPr>
          <w:rStyle w:val="s0"/>
          <w:color w:val="auto"/>
          <w:lang w:val="kk-KZ"/>
        </w:rPr>
        <w:t xml:space="preserve">«3. </w:t>
      </w:r>
      <w:bookmarkStart w:id="3" w:name="SUB300"/>
      <w:bookmarkEnd w:id="3"/>
      <w:r w:rsidR="00F76CC0" w:rsidRPr="00C3052C">
        <w:rPr>
          <w:color w:val="000000"/>
          <w:szCs w:val="28"/>
          <w:lang w:val="kk-KZ" w:eastAsia="kk-KZ"/>
        </w:rPr>
        <w:t xml:space="preserve">Банк </w:t>
      </w:r>
      <w:r w:rsidR="00DF6308" w:rsidRPr="00C3052C">
        <w:rPr>
          <w:color w:val="000000"/>
          <w:szCs w:val="28"/>
          <w:lang w:val="kk-KZ" w:eastAsia="kk-KZ"/>
        </w:rPr>
        <w:t xml:space="preserve">қаржы нарығын және қаржы ұйымдарын реттеу, бақылау және қадағалау жөніндегі уәкілетті орган меншікті бағалы қағаздарды (акцияларды қоспағанда) шығаруға және депозиттерді қабылдауға, заңды және (немесе) жеке тұлғалардың банктік шоттарын </w:t>
      </w:r>
      <w:r w:rsidR="00002321" w:rsidRPr="00C3052C">
        <w:rPr>
          <w:bCs/>
          <w:color w:val="000000"/>
          <w:szCs w:val="28"/>
          <w:lang w:val="kk-KZ" w:eastAsia="kk-KZ"/>
        </w:rPr>
        <w:t xml:space="preserve">ашуға және </w:t>
      </w:r>
      <w:proofErr w:type="spellStart"/>
      <w:r w:rsidR="00002321" w:rsidRPr="00C3052C">
        <w:rPr>
          <w:bCs/>
          <w:color w:val="000000"/>
          <w:szCs w:val="28"/>
          <w:lang w:val="kk-KZ" w:eastAsia="kk-KZ"/>
        </w:rPr>
        <w:t>жүргiзуге</w:t>
      </w:r>
      <w:proofErr w:type="spellEnd"/>
      <w:r w:rsidR="00002321" w:rsidRPr="00C3052C">
        <w:rPr>
          <w:bCs/>
          <w:color w:val="000000"/>
          <w:szCs w:val="28"/>
          <w:lang w:val="kk-KZ" w:eastAsia="kk-KZ"/>
        </w:rPr>
        <w:t xml:space="preserve"> берген </w:t>
      </w:r>
      <w:r w:rsidR="00F76CC0" w:rsidRPr="00C3052C">
        <w:rPr>
          <w:color w:val="000000"/>
          <w:szCs w:val="28"/>
          <w:lang w:val="kk-KZ" w:eastAsia="kk-KZ"/>
        </w:rPr>
        <w:t>лицензия</w:t>
      </w:r>
      <w:r w:rsidR="00002321" w:rsidRPr="00C3052C">
        <w:rPr>
          <w:color w:val="000000"/>
          <w:szCs w:val="28"/>
          <w:lang w:val="kk-KZ" w:eastAsia="kk-KZ"/>
        </w:rPr>
        <w:t>ның</w:t>
      </w:r>
      <w:r w:rsidR="00F76CC0" w:rsidRPr="00C3052C">
        <w:rPr>
          <w:color w:val="000000"/>
          <w:szCs w:val="28"/>
          <w:lang w:val="kk-KZ" w:eastAsia="kk-KZ"/>
        </w:rPr>
        <w:t xml:space="preserve"> қолданылуын тоқтата т</w:t>
      </w:r>
      <w:r w:rsidR="00002321" w:rsidRPr="00C3052C">
        <w:rPr>
          <w:color w:val="000000"/>
          <w:szCs w:val="28"/>
          <w:lang w:val="kk-KZ" w:eastAsia="kk-KZ"/>
        </w:rPr>
        <w:t>ұ</w:t>
      </w:r>
      <w:r w:rsidR="00F76CC0" w:rsidRPr="00C3052C">
        <w:rPr>
          <w:color w:val="000000"/>
          <w:szCs w:val="28"/>
          <w:lang w:val="kk-KZ" w:eastAsia="kk-KZ"/>
        </w:rPr>
        <w:t xml:space="preserve">ру немесе </w:t>
      </w:r>
      <w:r w:rsidR="00002321" w:rsidRPr="00C3052C">
        <w:rPr>
          <w:color w:val="000000"/>
          <w:szCs w:val="28"/>
          <w:lang w:val="kk-KZ" w:eastAsia="kk-KZ"/>
        </w:rPr>
        <w:t xml:space="preserve">одан айыру </w:t>
      </w:r>
      <w:proofErr w:type="spellStart"/>
      <w:r w:rsidR="00F76CC0" w:rsidRPr="00C3052C">
        <w:rPr>
          <w:color w:val="000000"/>
          <w:szCs w:val="28"/>
          <w:lang w:val="kk-KZ" w:eastAsia="kk-KZ"/>
        </w:rPr>
        <w:t>кезеңiнде</w:t>
      </w:r>
      <w:proofErr w:type="spellEnd"/>
      <w:r w:rsidR="00F76CC0" w:rsidRPr="00C3052C">
        <w:rPr>
          <w:color w:val="000000"/>
          <w:szCs w:val="28"/>
          <w:lang w:val="kk-KZ" w:eastAsia="kk-KZ"/>
        </w:rPr>
        <w:t xml:space="preserve"> </w:t>
      </w:r>
      <w:proofErr w:type="spellStart"/>
      <w:r w:rsidR="00F76CC0" w:rsidRPr="00C3052C">
        <w:rPr>
          <w:color w:val="000000"/>
          <w:szCs w:val="28"/>
          <w:lang w:val="kk-KZ" w:eastAsia="kk-KZ"/>
        </w:rPr>
        <w:t>банктiк</w:t>
      </w:r>
      <w:proofErr w:type="spellEnd"/>
      <w:r w:rsidR="00F76CC0" w:rsidRPr="00C3052C">
        <w:rPr>
          <w:color w:val="000000"/>
          <w:szCs w:val="28"/>
          <w:lang w:val="kk-KZ" w:eastAsia="kk-KZ"/>
        </w:rPr>
        <w:t xml:space="preserve"> </w:t>
      </w:r>
      <w:proofErr w:type="spellStart"/>
      <w:r w:rsidR="00F76CC0" w:rsidRPr="00C3052C">
        <w:rPr>
          <w:color w:val="000000"/>
          <w:szCs w:val="28"/>
          <w:lang w:val="kk-KZ" w:eastAsia="kk-KZ"/>
        </w:rPr>
        <w:t>депозиттiк</w:t>
      </w:r>
      <w:proofErr w:type="spellEnd"/>
      <w:r w:rsidR="00F76CC0" w:rsidRPr="00C3052C">
        <w:rPr>
          <w:color w:val="000000"/>
          <w:szCs w:val="28"/>
          <w:lang w:val="kk-KZ" w:eastAsia="kk-KZ"/>
        </w:rPr>
        <w:t xml:space="preserve"> сертификаттар шығармайды.</w:t>
      </w:r>
      <w:r w:rsidR="006510FF" w:rsidRPr="00C3052C">
        <w:rPr>
          <w:rStyle w:val="s0"/>
          <w:color w:val="auto"/>
          <w:lang w:val="kk-KZ"/>
        </w:rPr>
        <w:t>»;</w:t>
      </w:r>
    </w:p>
    <w:p w:rsidR="00002321" w:rsidRPr="00C3052C" w:rsidRDefault="00175CC4" w:rsidP="00002321">
      <w:pPr>
        <w:pStyle w:val="aff4"/>
        <w:widowControl w:val="0"/>
        <w:spacing w:after="240"/>
        <w:ind w:left="0" w:firstLine="709"/>
        <w:rPr>
          <w:rStyle w:val="s0"/>
          <w:color w:val="auto"/>
          <w:lang w:val="kk-KZ"/>
        </w:rPr>
      </w:pPr>
      <w:r w:rsidRPr="00C3052C">
        <w:rPr>
          <w:rStyle w:val="s0"/>
          <w:color w:val="auto"/>
          <w:lang w:val="kk-KZ"/>
        </w:rPr>
        <w:t>6</w:t>
      </w:r>
      <w:r w:rsidR="00DD0C11" w:rsidRPr="00C3052C">
        <w:rPr>
          <w:rStyle w:val="s0"/>
          <w:color w:val="auto"/>
          <w:lang w:val="kk-KZ"/>
        </w:rPr>
        <w:t xml:space="preserve"> </w:t>
      </w:r>
      <w:r w:rsidR="00002321" w:rsidRPr="00C3052C">
        <w:rPr>
          <w:rStyle w:val="s0"/>
          <w:color w:val="auto"/>
          <w:lang w:val="kk-KZ"/>
        </w:rPr>
        <w:t>және</w:t>
      </w:r>
      <w:r w:rsidR="00DD0C11" w:rsidRPr="00C3052C">
        <w:rPr>
          <w:rStyle w:val="s0"/>
          <w:color w:val="auto"/>
          <w:lang w:val="kk-KZ"/>
        </w:rPr>
        <w:t xml:space="preserve"> 7</w:t>
      </w:r>
      <w:r w:rsidR="00002321" w:rsidRPr="00C3052C">
        <w:rPr>
          <w:rStyle w:val="s0"/>
          <w:color w:val="auto"/>
          <w:lang w:val="kk-KZ"/>
        </w:rPr>
        <w:t xml:space="preserve">-тармақтар мынадай </w:t>
      </w:r>
      <w:r w:rsidRPr="00C3052C">
        <w:rPr>
          <w:rStyle w:val="s0"/>
          <w:color w:val="auto"/>
          <w:lang w:val="kk-KZ"/>
        </w:rPr>
        <w:t>ред</w:t>
      </w:r>
      <w:r w:rsidR="00002321" w:rsidRPr="00C3052C">
        <w:rPr>
          <w:rStyle w:val="s0"/>
          <w:color w:val="auto"/>
          <w:lang w:val="kk-KZ"/>
        </w:rPr>
        <w:t>акцияда жазылсын</w:t>
      </w:r>
      <w:r w:rsidRPr="00C3052C">
        <w:rPr>
          <w:rStyle w:val="s0"/>
          <w:color w:val="auto"/>
          <w:lang w:val="kk-KZ"/>
        </w:rPr>
        <w:t>:</w:t>
      </w:r>
    </w:p>
    <w:p w:rsidR="00002321" w:rsidRPr="00C3052C" w:rsidRDefault="00175CC4" w:rsidP="00002321">
      <w:pPr>
        <w:pStyle w:val="aff4"/>
        <w:widowControl w:val="0"/>
        <w:spacing w:after="240"/>
        <w:ind w:left="0" w:firstLine="709"/>
        <w:rPr>
          <w:szCs w:val="28"/>
          <w:lang w:val="kk-KZ"/>
        </w:rPr>
      </w:pPr>
      <w:r w:rsidRPr="00C3052C">
        <w:rPr>
          <w:rStyle w:val="s0"/>
          <w:color w:val="auto"/>
          <w:lang w:val="kk-KZ"/>
        </w:rPr>
        <w:t>«</w:t>
      </w:r>
      <w:r w:rsidR="00B95754" w:rsidRPr="00C3052C">
        <w:rPr>
          <w:rStyle w:val="s0"/>
          <w:color w:val="auto"/>
          <w:lang w:val="kk-KZ"/>
        </w:rPr>
        <w:t xml:space="preserve">6. </w:t>
      </w:r>
      <w:r w:rsidR="00002321" w:rsidRPr="00C3052C">
        <w:rPr>
          <w:color w:val="000000"/>
          <w:szCs w:val="28"/>
          <w:lang w:val="kk-KZ" w:eastAsia="kk-KZ"/>
        </w:rPr>
        <w:t xml:space="preserve">Регламентті және оған </w:t>
      </w:r>
      <w:proofErr w:type="spellStart"/>
      <w:r w:rsidR="00002321" w:rsidRPr="00C3052C">
        <w:rPr>
          <w:color w:val="000000"/>
          <w:szCs w:val="28"/>
          <w:lang w:val="kk-KZ" w:eastAsia="kk-KZ"/>
        </w:rPr>
        <w:t>енгiзiлетiн</w:t>
      </w:r>
      <w:proofErr w:type="spellEnd"/>
      <w:r w:rsidR="00002321" w:rsidRPr="00C3052C">
        <w:rPr>
          <w:color w:val="000000"/>
          <w:szCs w:val="28"/>
          <w:lang w:val="kk-KZ" w:eastAsia="kk-KZ"/>
        </w:rPr>
        <w:t xml:space="preserve"> өзгерістер мен толықтыруларды </w:t>
      </w:r>
      <w:proofErr w:type="spellStart"/>
      <w:r w:rsidR="00002321" w:rsidRPr="00C3052C">
        <w:rPr>
          <w:color w:val="000000"/>
          <w:szCs w:val="28"/>
          <w:lang w:val="kk-KZ" w:eastAsia="kk-KZ"/>
        </w:rPr>
        <w:t>банктiң</w:t>
      </w:r>
      <w:proofErr w:type="spellEnd"/>
      <w:r w:rsidR="00002321" w:rsidRPr="00C3052C">
        <w:rPr>
          <w:color w:val="000000"/>
          <w:szCs w:val="28"/>
          <w:lang w:val="kk-KZ" w:eastAsia="kk-KZ"/>
        </w:rPr>
        <w:t xml:space="preserve"> директорлар </w:t>
      </w:r>
      <w:proofErr w:type="spellStart"/>
      <w:r w:rsidR="00002321" w:rsidRPr="00C3052C">
        <w:rPr>
          <w:color w:val="000000"/>
          <w:szCs w:val="28"/>
          <w:lang w:val="kk-KZ" w:eastAsia="kk-KZ"/>
        </w:rPr>
        <w:t>кеңесi</w:t>
      </w:r>
      <w:proofErr w:type="spellEnd"/>
      <w:r w:rsidR="00002321" w:rsidRPr="00C3052C">
        <w:rPr>
          <w:color w:val="000000"/>
          <w:szCs w:val="28"/>
          <w:lang w:val="kk-KZ" w:eastAsia="kk-KZ"/>
        </w:rPr>
        <w:t xml:space="preserve"> </w:t>
      </w:r>
      <w:proofErr w:type="spellStart"/>
      <w:r w:rsidR="00002321" w:rsidRPr="00C3052C">
        <w:rPr>
          <w:color w:val="000000"/>
          <w:szCs w:val="28"/>
          <w:lang w:val="kk-KZ" w:eastAsia="kk-KZ"/>
        </w:rPr>
        <w:t>бекітедi</w:t>
      </w:r>
      <w:proofErr w:type="spellEnd"/>
      <w:r w:rsidR="00002321" w:rsidRPr="00C3052C">
        <w:rPr>
          <w:color w:val="000000"/>
          <w:szCs w:val="28"/>
          <w:lang w:val="kk-KZ" w:eastAsia="kk-KZ"/>
        </w:rPr>
        <w:t xml:space="preserve"> және директорлар </w:t>
      </w:r>
      <w:proofErr w:type="spellStart"/>
      <w:r w:rsidR="00002321" w:rsidRPr="00C3052C">
        <w:rPr>
          <w:color w:val="000000"/>
          <w:szCs w:val="28"/>
          <w:lang w:val="kk-KZ" w:eastAsia="kk-KZ"/>
        </w:rPr>
        <w:t>кеңесi</w:t>
      </w:r>
      <w:proofErr w:type="spellEnd"/>
      <w:r w:rsidR="00002321" w:rsidRPr="00C3052C">
        <w:rPr>
          <w:color w:val="000000"/>
          <w:szCs w:val="28"/>
          <w:lang w:val="kk-KZ" w:eastAsia="kk-KZ"/>
        </w:rPr>
        <w:t xml:space="preserve"> оларды </w:t>
      </w:r>
      <w:proofErr w:type="spellStart"/>
      <w:r w:rsidR="00002321" w:rsidRPr="00C3052C">
        <w:rPr>
          <w:color w:val="000000"/>
          <w:szCs w:val="28"/>
          <w:lang w:val="kk-KZ" w:eastAsia="kk-KZ"/>
        </w:rPr>
        <w:t>бекiткен</w:t>
      </w:r>
      <w:proofErr w:type="spellEnd"/>
      <w:r w:rsidR="00002321" w:rsidRPr="00C3052C">
        <w:rPr>
          <w:color w:val="000000"/>
          <w:szCs w:val="28"/>
          <w:lang w:val="kk-KZ" w:eastAsia="kk-KZ"/>
        </w:rPr>
        <w:t xml:space="preserve"> күннен бастап үш жұмыс </w:t>
      </w:r>
      <w:proofErr w:type="spellStart"/>
      <w:r w:rsidR="00002321" w:rsidRPr="00C3052C">
        <w:rPr>
          <w:color w:val="000000"/>
          <w:szCs w:val="28"/>
          <w:lang w:val="kk-KZ" w:eastAsia="kk-KZ"/>
        </w:rPr>
        <w:t>күнi</w:t>
      </w:r>
      <w:proofErr w:type="spellEnd"/>
      <w:r w:rsidR="00002321" w:rsidRPr="00C3052C">
        <w:rPr>
          <w:color w:val="000000"/>
          <w:szCs w:val="28"/>
          <w:lang w:val="kk-KZ" w:eastAsia="kk-KZ"/>
        </w:rPr>
        <w:t xml:space="preserve"> </w:t>
      </w:r>
      <w:proofErr w:type="spellStart"/>
      <w:r w:rsidR="00002321" w:rsidRPr="00C3052C">
        <w:rPr>
          <w:color w:val="000000"/>
          <w:szCs w:val="28"/>
          <w:lang w:val="kk-KZ" w:eastAsia="kk-KZ"/>
        </w:rPr>
        <w:t>iшiнде</w:t>
      </w:r>
      <w:proofErr w:type="spellEnd"/>
      <w:r w:rsidR="00002321" w:rsidRPr="00C3052C">
        <w:rPr>
          <w:color w:val="000000"/>
          <w:szCs w:val="28"/>
          <w:lang w:val="kk-KZ" w:eastAsia="kk-KZ"/>
        </w:rPr>
        <w:t xml:space="preserve"> бағалы қағаздар рыногын </w:t>
      </w:r>
      <w:proofErr w:type="spellStart"/>
      <w:r w:rsidR="00002321" w:rsidRPr="00C3052C">
        <w:rPr>
          <w:color w:val="000000"/>
          <w:szCs w:val="28"/>
          <w:lang w:val="kk-KZ" w:eastAsia="kk-KZ"/>
        </w:rPr>
        <w:t>реттеудi</w:t>
      </w:r>
      <w:proofErr w:type="spellEnd"/>
      <w:r w:rsidR="00002321" w:rsidRPr="00C3052C">
        <w:rPr>
          <w:color w:val="000000"/>
          <w:szCs w:val="28"/>
          <w:lang w:val="kk-KZ" w:eastAsia="kk-KZ"/>
        </w:rPr>
        <w:t xml:space="preserve">, бақылауды және қадағалауды жүзеге асыратын </w:t>
      </w:r>
      <w:proofErr w:type="spellStart"/>
      <w:r w:rsidR="00002321" w:rsidRPr="00C3052C">
        <w:rPr>
          <w:color w:val="000000"/>
          <w:szCs w:val="28"/>
          <w:lang w:val="kk-KZ" w:eastAsia="kk-KZ"/>
        </w:rPr>
        <w:t>уәкiлеттi</w:t>
      </w:r>
      <w:proofErr w:type="spellEnd"/>
      <w:r w:rsidR="00002321" w:rsidRPr="00C3052C">
        <w:rPr>
          <w:color w:val="000000"/>
          <w:szCs w:val="28"/>
          <w:lang w:val="kk-KZ" w:eastAsia="kk-KZ"/>
        </w:rPr>
        <w:t xml:space="preserve"> органға </w:t>
      </w:r>
      <w:r w:rsidR="00BF0355" w:rsidRPr="00C3052C">
        <w:rPr>
          <w:color w:val="000000"/>
          <w:szCs w:val="28"/>
          <w:lang w:val="kk-KZ" w:eastAsia="kk-KZ"/>
        </w:rPr>
        <w:t xml:space="preserve">назарда ұстау </w:t>
      </w:r>
      <w:proofErr w:type="spellStart"/>
      <w:r w:rsidR="00BF0355" w:rsidRPr="00C3052C">
        <w:rPr>
          <w:color w:val="000000"/>
          <w:szCs w:val="28"/>
          <w:lang w:val="kk-KZ" w:eastAsia="kk-KZ"/>
        </w:rPr>
        <w:t>үшiн</w:t>
      </w:r>
      <w:proofErr w:type="spellEnd"/>
      <w:r w:rsidR="00BF0355" w:rsidRPr="00C3052C">
        <w:rPr>
          <w:color w:val="000000"/>
          <w:szCs w:val="28"/>
          <w:lang w:val="kk-KZ" w:eastAsia="kk-KZ"/>
        </w:rPr>
        <w:t xml:space="preserve"> </w:t>
      </w:r>
      <w:proofErr w:type="spellStart"/>
      <w:r w:rsidR="00002321" w:rsidRPr="00C3052C">
        <w:rPr>
          <w:color w:val="000000"/>
          <w:szCs w:val="28"/>
          <w:lang w:val="kk-KZ" w:eastAsia="kk-KZ"/>
        </w:rPr>
        <w:t>берiлуге</w:t>
      </w:r>
      <w:proofErr w:type="spellEnd"/>
      <w:r w:rsidR="00002321" w:rsidRPr="00C3052C">
        <w:rPr>
          <w:color w:val="000000"/>
          <w:szCs w:val="28"/>
          <w:lang w:val="kk-KZ" w:eastAsia="kk-KZ"/>
        </w:rPr>
        <w:t xml:space="preserve"> </w:t>
      </w:r>
      <w:proofErr w:type="spellStart"/>
      <w:r w:rsidR="00002321" w:rsidRPr="00C3052C">
        <w:rPr>
          <w:color w:val="000000"/>
          <w:szCs w:val="28"/>
          <w:lang w:val="kk-KZ" w:eastAsia="kk-KZ"/>
        </w:rPr>
        <w:t>тиiстi</w:t>
      </w:r>
      <w:proofErr w:type="spellEnd"/>
      <w:r w:rsidR="00002321" w:rsidRPr="00C3052C">
        <w:rPr>
          <w:color w:val="000000"/>
          <w:szCs w:val="28"/>
          <w:lang w:val="kk-KZ" w:eastAsia="kk-KZ"/>
        </w:rPr>
        <w:t>. Банк регламент</w:t>
      </w:r>
      <w:r w:rsidR="00BF0355" w:rsidRPr="00C3052C">
        <w:rPr>
          <w:color w:val="000000"/>
          <w:szCs w:val="28"/>
          <w:lang w:val="kk-KZ" w:eastAsia="kk-KZ"/>
        </w:rPr>
        <w:t>ті</w:t>
      </w:r>
      <w:r w:rsidR="00002321" w:rsidRPr="00C3052C">
        <w:rPr>
          <w:color w:val="000000"/>
          <w:szCs w:val="28"/>
          <w:lang w:val="kk-KZ" w:eastAsia="kk-KZ"/>
        </w:rPr>
        <w:t xml:space="preserve"> директорлар </w:t>
      </w:r>
      <w:proofErr w:type="spellStart"/>
      <w:r w:rsidR="00002321" w:rsidRPr="00C3052C">
        <w:rPr>
          <w:color w:val="000000"/>
          <w:szCs w:val="28"/>
          <w:lang w:val="kk-KZ" w:eastAsia="kk-KZ"/>
        </w:rPr>
        <w:t>кеңесi</w:t>
      </w:r>
      <w:proofErr w:type="spellEnd"/>
      <w:r w:rsidR="00002321" w:rsidRPr="00C3052C">
        <w:rPr>
          <w:color w:val="000000"/>
          <w:szCs w:val="28"/>
          <w:lang w:val="kk-KZ" w:eastAsia="kk-KZ"/>
        </w:rPr>
        <w:t xml:space="preserve"> бекіт</w:t>
      </w:r>
      <w:r w:rsidR="00BF0355" w:rsidRPr="00C3052C">
        <w:rPr>
          <w:color w:val="000000"/>
          <w:szCs w:val="28"/>
          <w:lang w:val="kk-KZ" w:eastAsia="kk-KZ"/>
        </w:rPr>
        <w:t>ке</w:t>
      </w:r>
      <w:r w:rsidR="00002321" w:rsidRPr="00C3052C">
        <w:rPr>
          <w:color w:val="000000"/>
          <w:szCs w:val="28"/>
          <w:lang w:val="kk-KZ" w:eastAsia="kk-KZ"/>
        </w:rPr>
        <w:t xml:space="preserve">ннен </w:t>
      </w:r>
      <w:proofErr w:type="spellStart"/>
      <w:r w:rsidR="00002321" w:rsidRPr="00C3052C">
        <w:rPr>
          <w:color w:val="000000"/>
          <w:szCs w:val="28"/>
          <w:lang w:val="kk-KZ" w:eastAsia="kk-KZ"/>
        </w:rPr>
        <w:t>кейiн</w:t>
      </w:r>
      <w:proofErr w:type="spellEnd"/>
      <w:r w:rsidR="00002321" w:rsidRPr="00C3052C">
        <w:rPr>
          <w:color w:val="000000"/>
          <w:szCs w:val="28"/>
          <w:lang w:val="kk-KZ" w:eastAsia="kk-KZ"/>
        </w:rPr>
        <w:t xml:space="preserve"> </w:t>
      </w:r>
      <w:proofErr w:type="spellStart"/>
      <w:r w:rsidR="00002321" w:rsidRPr="00C3052C">
        <w:rPr>
          <w:color w:val="000000"/>
          <w:szCs w:val="28"/>
          <w:lang w:val="kk-KZ" w:eastAsia="kk-KZ"/>
        </w:rPr>
        <w:t>банктiк</w:t>
      </w:r>
      <w:proofErr w:type="spellEnd"/>
      <w:r w:rsidR="00002321" w:rsidRPr="00C3052C">
        <w:rPr>
          <w:color w:val="000000"/>
          <w:szCs w:val="28"/>
          <w:lang w:val="kk-KZ" w:eastAsia="kk-KZ"/>
        </w:rPr>
        <w:t xml:space="preserve"> </w:t>
      </w:r>
      <w:proofErr w:type="spellStart"/>
      <w:r w:rsidR="00002321" w:rsidRPr="00C3052C">
        <w:rPr>
          <w:color w:val="000000"/>
          <w:szCs w:val="28"/>
          <w:lang w:val="kk-KZ" w:eastAsia="kk-KZ"/>
        </w:rPr>
        <w:t>депозиттiк</w:t>
      </w:r>
      <w:proofErr w:type="spellEnd"/>
      <w:r w:rsidR="00002321" w:rsidRPr="00C3052C">
        <w:rPr>
          <w:color w:val="000000"/>
          <w:szCs w:val="28"/>
          <w:lang w:val="kk-KZ" w:eastAsia="kk-KZ"/>
        </w:rPr>
        <w:t xml:space="preserve"> сертификаттарды шығарады. </w:t>
      </w:r>
    </w:p>
    <w:p w:rsidR="00002321" w:rsidRPr="00C3052C" w:rsidRDefault="00002321" w:rsidP="00002321">
      <w:pPr>
        <w:ind w:firstLine="709"/>
        <w:rPr>
          <w:color w:val="000000"/>
          <w:szCs w:val="28"/>
          <w:lang w:val="kk-KZ" w:eastAsia="kk-KZ"/>
        </w:rPr>
      </w:pPr>
      <w:r w:rsidRPr="00C3052C">
        <w:rPr>
          <w:color w:val="000000"/>
          <w:szCs w:val="28"/>
          <w:lang w:val="kk-KZ" w:eastAsia="kk-KZ"/>
        </w:rPr>
        <w:lastRenderedPageBreak/>
        <w:t>7. Шығару шарттары</w:t>
      </w:r>
      <w:r w:rsidR="00BF0355" w:rsidRPr="00C3052C">
        <w:rPr>
          <w:color w:val="000000"/>
          <w:szCs w:val="28"/>
          <w:lang w:val="kk-KZ" w:eastAsia="kk-KZ"/>
        </w:rPr>
        <w:t xml:space="preserve"> мыналарды қамтиды</w:t>
      </w:r>
      <w:r w:rsidRPr="00C3052C">
        <w:rPr>
          <w:color w:val="000000"/>
          <w:szCs w:val="28"/>
          <w:lang w:val="kk-KZ" w:eastAsia="kk-KZ"/>
        </w:rPr>
        <w:t xml:space="preserve">: </w:t>
      </w:r>
    </w:p>
    <w:p w:rsidR="00002321" w:rsidRPr="00C3052C" w:rsidRDefault="00002321" w:rsidP="00002321">
      <w:pPr>
        <w:ind w:firstLine="709"/>
        <w:rPr>
          <w:color w:val="000000"/>
          <w:szCs w:val="28"/>
          <w:lang w:val="kk-KZ" w:eastAsia="kk-KZ"/>
        </w:rPr>
      </w:pPr>
      <w:r w:rsidRPr="00C3052C">
        <w:rPr>
          <w:color w:val="000000"/>
          <w:szCs w:val="28"/>
          <w:lang w:val="kk-KZ" w:eastAsia="kk-KZ"/>
        </w:rPr>
        <w:t xml:space="preserve">1) банк туралы ақпарат: </w:t>
      </w:r>
    </w:p>
    <w:p w:rsidR="00BF0355" w:rsidRPr="00C3052C" w:rsidRDefault="00002321" w:rsidP="00002321">
      <w:pPr>
        <w:ind w:firstLine="709"/>
        <w:rPr>
          <w:color w:val="000000"/>
          <w:szCs w:val="28"/>
          <w:lang w:val="kk-KZ" w:eastAsia="kk-KZ"/>
        </w:rPr>
      </w:pPr>
      <w:proofErr w:type="spellStart"/>
      <w:r w:rsidRPr="00C3052C">
        <w:rPr>
          <w:color w:val="000000"/>
          <w:szCs w:val="28"/>
          <w:lang w:val="kk-KZ" w:eastAsia="kk-KZ"/>
        </w:rPr>
        <w:t>банктiң</w:t>
      </w:r>
      <w:proofErr w:type="spellEnd"/>
      <w:r w:rsidRPr="00C3052C">
        <w:rPr>
          <w:color w:val="000000"/>
          <w:szCs w:val="28"/>
          <w:lang w:val="kk-KZ" w:eastAsia="kk-KZ"/>
        </w:rPr>
        <w:t xml:space="preserve"> толық атауы, оның </w:t>
      </w:r>
      <w:r w:rsidR="00BF0355" w:rsidRPr="00C3052C">
        <w:rPr>
          <w:color w:val="000000"/>
          <w:szCs w:val="28"/>
          <w:lang w:val="kk-KZ" w:eastAsia="kk-KZ"/>
        </w:rPr>
        <w:t xml:space="preserve">орналасқан жері туралы </w:t>
      </w:r>
      <w:proofErr w:type="spellStart"/>
      <w:r w:rsidRPr="00C3052C">
        <w:rPr>
          <w:color w:val="000000"/>
          <w:szCs w:val="28"/>
          <w:lang w:val="kk-KZ" w:eastAsia="kk-KZ"/>
        </w:rPr>
        <w:t>мәлiметтер</w:t>
      </w:r>
      <w:proofErr w:type="spellEnd"/>
      <w:r w:rsidRPr="00C3052C">
        <w:rPr>
          <w:color w:val="000000"/>
          <w:szCs w:val="28"/>
          <w:lang w:val="kk-KZ" w:eastAsia="kk-KZ"/>
        </w:rPr>
        <w:t xml:space="preserve">, заңды тұлғаны мемлекеттік </w:t>
      </w:r>
      <w:proofErr w:type="spellStart"/>
      <w:r w:rsidRPr="00C3052C">
        <w:rPr>
          <w:color w:val="000000"/>
          <w:szCs w:val="28"/>
          <w:lang w:val="kk-KZ" w:eastAsia="kk-KZ"/>
        </w:rPr>
        <w:t>тiркеу</w:t>
      </w:r>
      <w:proofErr w:type="spellEnd"/>
      <w:r w:rsidRPr="00C3052C">
        <w:rPr>
          <w:color w:val="000000"/>
          <w:szCs w:val="28"/>
          <w:lang w:val="kk-KZ" w:eastAsia="kk-KZ"/>
        </w:rPr>
        <w:t xml:space="preserve"> (қайта </w:t>
      </w:r>
      <w:proofErr w:type="spellStart"/>
      <w:r w:rsidRPr="00C3052C">
        <w:rPr>
          <w:color w:val="000000"/>
          <w:szCs w:val="28"/>
          <w:lang w:val="kk-KZ" w:eastAsia="kk-KZ"/>
        </w:rPr>
        <w:t>тiркеу</w:t>
      </w:r>
      <w:proofErr w:type="spellEnd"/>
      <w:r w:rsidRPr="00C3052C">
        <w:rPr>
          <w:color w:val="000000"/>
          <w:szCs w:val="28"/>
          <w:lang w:val="kk-KZ" w:eastAsia="kk-KZ"/>
        </w:rPr>
        <w:t xml:space="preserve">) туралы </w:t>
      </w:r>
      <w:r w:rsidR="00BF0355" w:rsidRPr="00C3052C">
        <w:rPr>
          <w:color w:val="000000"/>
          <w:szCs w:val="28"/>
          <w:lang w:val="kk-KZ" w:eastAsia="kk-KZ"/>
        </w:rPr>
        <w:t xml:space="preserve">анықтаманың берілген күні немесе </w:t>
      </w:r>
      <w:proofErr w:type="spellStart"/>
      <w:r w:rsidRPr="00C3052C">
        <w:rPr>
          <w:color w:val="000000"/>
          <w:szCs w:val="28"/>
          <w:lang w:val="kk-KZ" w:eastAsia="kk-KZ"/>
        </w:rPr>
        <w:t>куәлiктiң</w:t>
      </w:r>
      <w:proofErr w:type="spellEnd"/>
      <w:r w:rsidRPr="00C3052C">
        <w:rPr>
          <w:color w:val="000000"/>
          <w:szCs w:val="28"/>
          <w:lang w:val="kk-KZ" w:eastAsia="kk-KZ"/>
        </w:rPr>
        <w:t xml:space="preserve"> </w:t>
      </w:r>
      <w:r w:rsidR="00BF0355" w:rsidRPr="00C3052C">
        <w:rPr>
          <w:color w:val="000000"/>
          <w:szCs w:val="28"/>
          <w:lang w:val="kk-KZ" w:eastAsia="kk-KZ"/>
        </w:rPr>
        <w:t xml:space="preserve">күні мен </w:t>
      </w:r>
      <w:proofErr w:type="spellStart"/>
      <w:r w:rsidRPr="00C3052C">
        <w:rPr>
          <w:color w:val="000000"/>
          <w:szCs w:val="28"/>
          <w:lang w:val="kk-KZ" w:eastAsia="kk-KZ"/>
        </w:rPr>
        <w:t>н</w:t>
      </w:r>
      <w:r w:rsidR="00BF0355" w:rsidRPr="00C3052C">
        <w:rPr>
          <w:color w:val="000000"/>
          <w:szCs w:val="28"/>
          <w:lang w:val="kk-KZ" w:eastAsia="kk-KZ"/>
        </w:rPr>
        <w:t>ө</w:t>
      </w:r>
      <w:r w:rsidRPr="00C3052C">
        <w:rPr>
          <w:color w:val="000000"/>
          <w:szCs w:val="28"/>
          <w:lang w:val="kk-KZ" w:eastAsia="kk-KZ"/>
        </w:rPr>
        <w:t>м</w:t>
      </w:r>
      <w:r w:rsidR="00BF0355" w:rsidRPr="00C3052C">
        <w:rPr>
          <w:color w:val="000000"/>
          <w:szCs w:val="28"/>
          <w:lang w:val="kk-KZ" w:eastAsia="kk-KZ"/>
        </w:rPr>
        <w:t>і</w:t>
      </w:r>
      <w:r w:rsidRPr="00C3052C">
        <w:rPr>
          <w:color w:val="000000"/>
          <w:szCs w:val="28"/>
          <w:lang w:val="kk-KZ" w:eastAsia="kk-KZ"/>
        </w:rPr>
        <w:t>рi</w:t>
      </w:r>
      <w:proofErr w:type="spellEnd"/>
      <w:r w:rsidRPr="00C3052C">
        <w:rPr>
          <w:color w:val="000000"/>
          <w:szCs w:val="28"/>
          <w:lang w:val="kk-KZ" w:eastAsia="kk-KZ"/>
        </w:rPr>
        <w:t xml:space="preserve">, </w:t>
      </w:r>
      <w:r w:rsidR="00BF0355" w:rsidRPr="00C3052C">
        <w:rPr>
          <w:color w:val="000000"/>
          <w:szCs w:val="28"/>
          <w:lang w:val="kk-KZ" w:eastAsia="kk-KZ"/>
        </w:rPr>
        <w:t xml:space="preserve">қаржы нарығын және қаржы ұйымдарын реттеу, бақылау және қадағалау жөніндегі уәкілетті орган меншікті бағалы қағаздарды (акцияларды қоспағанда) шығаруға және депозиттерді қабылдауға, заңды және (немесе) жеке тұлғалардың банктік шоттарын </w:t>
      </w:r>
      <w:r w:rsidR="00BF0355" w:rsidRPr="00C3052C">
        <w:rPr>
          <w:bCs/>
          <w:color w:val="000000"/>
          <w:szCs w:val="28"/>
          <w:lang w:val="kk-KZ" w:eastAsia="kk-KZ"/>
        </w:rPr>
        <w:t xml:space="preserve">ашуға және </w:t>
      </w:r>
      <w:proofErr w:type="spellStart"/>
      <w:r w:rsidR="00BF0355" w:rsidRPr="00C3052C">
        <w:rPr>
          <w:bCs/>
          <w:color w:val="000000"/>
          <w:szCs w:val="28"/>
          <w:lang w:val="kk-KZ" w:eastAsia="kk-KZ"/>
        </w:rPr>
        <w:t>жүргiзуге</w:t>
      </w:r>
      <w:proofErr w:type="spellEnd"/>
      <w:r w:rsidR="00BF0355" w:rsidRPr="00C3052C">
        <w:rPr>
          <w:bCs/>
          <w:color w:val="000000"/>
          <w:szCs w:val="28"/>
          <w:lang w:val="kk-KZ" w:eastAsia="kk-KZ"/>
        </w:rPr>
        <w:t xml:space="preserve"> берген </w:t>
      </w:r>
      <w:r w:rsidR="00BF0355" w:rsidRPr="00C3052C">
        <w:rPr>
          <w:color w:val="000000"/>
          <w:szCs w:val="28"/>
          <w:lang w:val="kk-KZ" w:eastAsia="kk-KZ"/>
        </w:rPr>
        <w:t>лицензияның нөмірі мен берілген күні;</w:t>
      </w:r>
    </w:p>
    <w:p w:rsidR="00002321" w:rsidRPr="00C3052C" w:rsidRDefault="00002321" w:rsidP="00002321">
      <w:pPr>
        <w:ind w:firstLine="709"/>
        <w:rPr>
          <w:color w:val="000000"/>
          <w:szCs w:val="28"/>
          <w:lang w:val="kk-KZ" w:eastAsia="kk-KZ"/>
        </w:rPr>
      </w:pPr>
      <w:r w:rsidRPr="00C3052C">
        <w:rPr>
          <w:color w:val="000000"/>
          <w:szCs w:val="28"/>
          <w:lang w:val="kk-KZ" w:eastAsia="kk-KZ"/>
        </w:rPr>
        <w:t xml:space="preserve">2) </w:t>
      </w:r>
      <w:proofErr w:type="spellStart"/>
      <w:r w:rsidRPr="00C3052C">
        <w:rPr>
          <w:color w:val="000000"/>
          <w:szCs w:val="28"/>
          <w:lang w:val="kk-KZ" w:eastAsia="kk-KZ"/>
        </w:rPr>
        <w:t>банктiк</w:t>
      </w:r>
      <w:proofErr w:type="spellEnd"/>
      <w:r w:rsidRPr="00C3052C">
        <w:rPr>
          <w:color w:val="000000"/>
          <w:szCs w:val="28"/>
          <w:lang w:val="kk-KZ" w:eastAsia="kk-KZ"/>
        </w:rPr>
        <w:t xml:space="preserve"> </w:t>
      </w:r>
      <w:proofErr w:type="spellStart"/>
      <w:r w:rsidRPr="00C3052C">
        <w:rPr>
          <w:color w:val="000000"/>
          <w:szCs w:val="28"/>
          <w:lang w:val="kk-KZ" w:eastAsia="kk-KZ"/>
        </w:rPr>
        <w:t>депозиттiк</w:t>
      </w:r>
      <w:proofErr w:type="spellEnd"/>
      <w:r w:rsidRPr="00C3052C">
        <w:rPr>
          <w:color w:val="000000"/>
          <w:szCs w:val="28"/>
          <w:lang w:val="kk-KZ" w:eastAsia="kk-KZ"/>
        </w:rPr>
        <w:t xml:space="preserve"> сертификат туралы </w:t>
      </w:r>
      <w:proofErr w:type="spellStart"/>
      <w:r w:rsidRPr="00C3052C">
        <w:rPr>
          <w:color w:val="000000"/>
          <w:szCs w:val="28"/>
          <w:lang w:val="kk-KZ" w:eastAsia="kk-KZ"/>
        </w:rPr>
        <w:t>мәлiметтер</w:t>
      </w:r>
      <w:proofErr w:type="spellEnd"/>
      <w:r w:rsidRPr="00C3052C">
        <w:rPr>
          <w:color w:val="000000"/>
          <w:szCs w:val="28"/>
          <w:lang w:val="kk-KZ" w:eastAsia="kk-KZ"/>
        </w:rPr>
        <w:t xml:space="preserve">: </w:t>
      </w:r>
    </w:p>
    <w:p w:rsidR="00002321" w:rsidRPr="00C3052C" w:rsidRDefault="00002321" w:rsidP="00002321">
      <w:pPr>
        <w:ind w:firstLine="709"/>
        <w:rPr>
          <w:color w:val="000000"/>
          <w:szCs w:val="28"/>
          <w:lang w:val="kk-KZ" w:eastAsia="kk-KZ"/>
        </w:rPr>
      </w:pPr>
      <w:proofErr w:type="spellStart"/>
      <w:r w:rsidRPr="00C3052C">
        <w:rPr>
          <w:color w:val="000000"/>
          <w:szCs w:val="28"/>
          <w:lang w:val="kk-KZ" w:eastAsia="kk-KZ"/>
        </w:rPr>
        <w:t>банктiк</w:t>
      </w:r>
      <w:proofErr w:type="spellEnd"/>
      <w:r w:rsidRPr="00C3052C">
        <w:rPr>
          <w:color w:val="000000"/>
          <w:szCs w:val="28"/>
          <w:lang w:val="kk-KZ" w:eastAsia="kk-KZ"/>
        </w:rPr>
        <w:t xml:space="preserve"> </w:t>
      </w:r>
      <w:proofErr w:type="spellStart"/>
      <w:r w:rsidRPr="00C3052C">
        <w:rPr>
          <w:color w:val="000000"/>
          <w:szCs w:val="28"/>
          <w:lang w:val="kk-KZ" w:eastAsia="kk-KZ"/>
        </w:rPr>
        <w:t>депозиттiк</w:t>
      </w:r>
      <w:proofErr w:type="spellEnd"/>
      <w:r w:rsidRPr="00C3052C">
        <w:rPr>
          <w:color w:val="000000"/>
          <w:szCs w:val="28"/>
          <w:lang w:val="kk-KZ" w:eastAsia="kk-KZ"/>
        </w:rPr>
        <w:t xml:space="preserve"> сертификаттың </w:t>
      </w:r>
      <w:proofErr w:type="spellStart"/>
      <w:r w:rsidRPr="00C3052C">
        <w:rPr>
          <w:color w:val="000000"/>
          <w:szCs w:val="28"/>
          <w:lang w:val="kk-KZ" w:eastAsia="kk-KZ"/>
        </w:rPr>
        <w:t>бiрегейлендiру</w:t>
      </w:r>
      <w:proofErr w:type="spellEnd"/>
      <w:r w:rsidRPr="00C3052C">
        <w:rPr>
          <w:color w:val="000000"/>
          <w:szCs w:val="28"/>
          <w:lang w:val="kk-KZ" w:eastAsia="kk-KZ"/>
        </w:rPr>
        <w:t xml:space="preserve"> </w:t>
      </w:r>
      <w:proofErr w:type="spellStart"/>
      <w:r w:rsidRPr="00C3052C">
        <w:rPr>
          <w:color w:val="000000"/>
          <w:szCs w:val="28"/>
          <w:lang w:val="kk-KZ" w:eastAsia="kk-KZ"/>
        </w:rPr>
        <w:t>н</w:t>
      </w:r>
      <w:r w:rsidR="00BF0355" w:rsidRPr="00C3052C">
        <w:rPr>
          <w:color w:val="000000"/>
          <w:szCs w:val="28"/>
          <w:lang w:val="kk-KZ" w:eastAsia="kk-KZ"/>
        </w:rPr>
        <w:t>ө</w:t>
      </w:r>
      <w:r w:rsidRPr="00C3052C">
        <w:rPr>
          <w:color w:val="000000"/>
          <w:szCs w:val="28"/>
          <w:lang w:val="kk-KZ" w:eastAsia="kk-KZ"/>
        </w:rPr>
        <w:t>м</w:t>
      </w:r>
      <w:r w:rsidR="00BF0355" w:rsidRPr="00C3052C">
        <w:rPr>
          <w:color w:val="000000"/>
          <w:szCs w:val="28"/>
          <w:lang w:val="kk-KZ" w:eastAsia="kk-KZ"/>
        </w:rPr>
        <w:t>і</w:t>
      </w:r>
      <w:r w:rsidRPr="00C3052C">
        <w:rPr>
          <w:color w:val="000000"/>
          <w:szCs w:val="28"/>
          <w:lang w:val="kk-KZ" w:eastAsia="kk-KZ"/>
        </w:rPr>
        <w:t>рi</w:t>
      </w:r>
      <w:proofErr w:type="spellEnd"/>
      <w:r w:rsidRPr="00C3052C">
        <w:rPr>
          <w:color w:val="000000"/>
          <w:szCs w:val="28"/>
          <w:lang w:val="kk-KZ" w:eastAsia="kk-KZ"/>
        </w:rPr>
        <w:t xml:space="preserve"> және оның нақты құны (индексте</w:t>
      </w:r>
      <w:r w:rsidR="00CD268D" w:rsidRPr="00C3052C">
        <w:rPr>
          <w:color w:val="000000"/>
          <w:szCs w:val="28"/>
          <w:lang w:val="kk-KZ" w:eastAsia="kk-KZ"/>
        </w:rPr>
        <w:t xml:space="preserve">ген </w:t>
      </w:r>
      <w:r w:rsidRPr="00C3052C">
        <w:rPr>
          <w:color w:val="000000"/>
          <w:szCs w:val="28"/>
          <w:lang w:val="kk-KZ" w:eastAsia="kk-KZ"/>
        </w:rPr>
        <w:t xml:space="preserve">жағдайда - </w:t>
      </w:r>
      <w:proofErr w:type="spellStart"/>
      <w:r w:rsidRPr="00C3052C">
        <w:rPr>
          <w:color w:val="000000"/>
          <w:szCs w:val="28"/>
          <w:lang w:val="kk-KZ" w:eastAsia="kk-KZ"/>
        </w:rPr>
        <w:t>банктiк</w:t>
      </w:r>
      <w:proofErr w:type="spellEnd"/>
      <w:r w:rsidRPr="00C3052C">
        <w:rPr>
          <w:color w:val="000000"/>
          <w:szCs w:val="28"/>
          <w:lang w:val="kk-KZ" w:eastAsia="kk-KZ"/>
        </w:rPr>
        <w:t xml:space="preserve"> </w:t>
      </w:r>
      <w:proofErr w:type="spellStart"/>
      <w:r w:rsidRPr="00C3052C">
        <w:rPr>
          <w:color w:val="000000"/>
          <w:szCs w:val="28"/>
          <w:lang w:val="kk-KZ" w:eastAsia="kk-KZ"/>
        </w:rPr>
        <w:t>депозиттiк</w:t>
      </w:r>
      <w:proofErr w:type="spellEnd"/>
      <w:r w:rsidRPr="00C3052C">
        <w:rPr>
          <w:color w:val="000000"/>
          <w:szCs w:val="28"/>
          <w:lang w:val="kk-KZ" w:eastAsia="kk-KZ"/>
        </w:rPr>
        <w:t xml:space="preserve"> сертификаттың индекстелген нақты құнын есептеу тәртібі) </w:t>
      </w:r>
      <w:proofErr w:type="spellStart"/>
      <w:r w:rsidRPr="00C3052C">
        <w:rPr>
          <w:color w:val="000000"/>
          <w:szCs w:val="28"/>
          <w:lang w:val="kk-KZ" w:eastAsia="kk-KZ"/>
        </w:rPr>
        <w:t>көрсетiледi</w:t>
      </w:r>
      <w:proofErr w:type="spellEnd"/>
      <w:r w:rsidRPr="00C3052C">
        <w:rPr>
          <w:color w:val="000000"/>
          <w:szCs w:val="28"/>
          <w:lang w:val="kk-KZ" w:eastAsia="kk-KZ"/>
        </w:rPr>
        <w:t xml:space="preserve">; </w:t>
      </w:r>
    </w:p>
    <w:p w:rsidR="00002321" w:rsidRPr="00C3052C" w:rsidRDefault="00002321" w:rsidP="00002321">
      <w:pPr>
        <w:ind w:firstLine="709"/>
        <w:rPr>
          <w:color w:val="000000"/>
          <w:szCs w:val="28"/>
          <w:lang w:val="kk-KZ" w:eastAsia="kk-KZ"/>
        </w:rPr>
      </w:pPr>
      <w:r w:rsidRPr="00C3052C">
        <w:rPr>
          <w:color w:val="000000"/>
          <w:szCs w:val="28"/>
          <w:lang w:val="kk-KZ" w:eastAsia="kk-KZ"/>
        </w:rPr>
        <w:t xml:space="preserve">3) </w:t>
      </w:r>
      <w:proofErr w:type="spellStart"/>
      <w:r w:rsidRPr="00C3052C">
        <w:rPr>
          <w:color w:val="000000"/>
          <w:szCs w:val="28"/>
          <w:lang w:val="kk-KZ" w:eastAsia="kk-KZ"/>
        </w:rPr>
        <w:t>банктiк</w:t>
      </w:r>
      <w:proofErr w:type="spellEnd"/>
      <w:r w:rsidRPr="00C3052C">
        <w:rPr>
          <w:color w:val="000000"/>
          <w:szCs w:val="28"/>
          <w:lang w:val="kk-KZ" w:eastAsia="kk-KZ"/>
        </w:rPr>
        <w:t xml:space="preserve"> </w:t>
      </w:r>
      <w:proofErr w:type="spellStart"/>
      <w:r w:rsidRPr="00C3052C">
        <w:rPr>
          <w:color w:val="000000"/>
          <w:szCs w:val="28"/>
          <w:lang w:val="kk-KZ" w:eastAsia="kk-KZ"/>
        </w:rPr>
        <w:t>депозиттiк</w:t>
      </w:r>
      <w:proofErr w:type="spellEnd"/>
      <w:r w:rsidRPr="00C3052C">
        <w:rPr>
          <w:color w:val="000000"/>
          <w:szCs w:val="28"/>
          <w:lang w:val="kk-KZ" w:eastAsia="kk-KZ"/>
        </w:rPr>
        <w:t xml:space="preserve"> сертификат бойынша сыйақы туралы </w:t>
      </w:r>
      <w:proofErr w:type="spellStart"/>
      <w:r w:rsidRPr="00C3052C">
        <w:rPr>
          <w:color w:val="000000"/>
          <w:szCs w:val="28"/>
          <w:lang w:val="kk-KZ" w:eastAsia="kk-KZ"/>
        </w:rPr>
        <w:t>мәлiметтер</w:t>
      </w:r>
      <w:proofErr w:type="spellEnd"/>
      <w:r w:rsidRPr="00C3052C">
        <w:rPr>
          <w:color w:val="000000"/>
          <w:szCs w:val="28"/>
          <w:lang w:val="kk-KZ" w:eastAsia="kk-KZ"/>
        </w:rPr>
        <w:t xml:space="preserve">: </w:t>
      </w:r>
    </w:p>
    <w:p w:rsidR="00002321" w:rsidRPr="00C3052C" w:rsidRDefault="00002321" w:rsidP="00002321">
      <w:pPr>
        <w:ind w:firstLine="709"/>
        <w:rPr>
          <w:color w:val="000000"/>
          <w:szCs w:val="28"/>
          <w:lang w:val="kk-KZ" w:eastAsia="kk-KZ"/>
        </w:rPr>
      </w:pPr>
      <w:proofErr w:type="spellStart"/>
      <w:r w:rsidRPr="00C3052C">
        <w:rPr>
          <w:color w:val="000000"/>
          <w:szCs w:val="28"/>
          <w:lang w:val="kk-KZ" w:eastAsia="kk-KZ"/>
        </w:rPr>
        <w:t>банктiк</w:t>
      </w:r>
      <w:proofErr w:type="spellEnd"/>
      <w:r w:rsidRPr="00C3052C">
        <w:rPr>
          <w:color w:val="000000"/>
          <w:szCs w:val="28"/>
          <w:lang w:val="kk-KZ" w:eastAsia="kk-KZ"/>
        </w:rPr>
        <w:t xml:space="preserve"> </w:t>
      </w:r>
      <w:proofErr w:type="spellStart"/>
      <w:r w:rsidRPr="00C3052C">
        <w:rPr>
          <w:color w:val="000000"/>
          <w:szCs w:val="28"/>
          <w:lang w:val="kk-KZ" w:eastAsia="kk-KZ"/>
        </w:rPr>
        <w:t>депозиттiк</w:t>
      </w:r>
      <w:proofErr w:type="spellEnd"/>
      <w:r w:rsidRPr="00C3052C">
        <w:rPr>
          <w:color w:val="000000"/>
          <w:szCs w:val="28"/>
          <w:lang w:val="kk-KZ" w:eastAsia="kk-KZ"/>
        </w:rPr>
        <w:t xml:space="preserve"> сертификат бойынша сыйақы </w:t>
      </w:r>
      <w:r w:rsidR="00AA63A4" w:rsidRPr="00C3052C">
        <w:rPr>
          <w:color w:val="000000"/>
          <w:szCs w:val="28"/>
          <w:lang w:val="kk-KZ" w:eastAsia="kk-KZ"/>
        </w:rPr>
        <w:t>мөлшерлемесі</w:t>
      </w:r>
      <w:r w:rsidRPr="00C3052C">
        <w:rPr>
          <w:color w:val="000000"/>
          <w:szCs w:val="28"/>
          <w:lang w:val="kk-KZ" w:eastAsia="kk-KZ"/>
        </w:rPr>
        <w:t>, сыйақы есепте</w:t>
      </w:r>
      <w:r w:rsidR="00CA49CC" w:rsidRPr="00C3052C">
        <w:rPr>
          <w:color w:val="000000"/>
          <w:szCs w:val="28"/>
          <w:lang w:val="kk-KZ" w:eastAsia="kk-KZ"/>
        </w:rPr>
        <w:t>ле</w:t>
      </w:r>
      <w:r w:rsidRPr="00C3052C">
        <w:rPr>
          <w:color w:val="000000"/>
          <w:szCs w:val="28"/>
          <w:lang w:val="kk-KZ" w:eastAsia="kk-KZ"/>
        </w:rPr>
        <w:t xml:space="preserve"> баста</w:t>
      </w:r>
      <w:r w:rsidR="00CA49CC" w:rsidRPr="00C3052C">
        <w:rPr>
          <w:color w:val="000000"/>
          <w:szCs w:val="28"/>
          <w:lang w:val="kk-KZ" w:eastAsia="kk-KZ"/>
        </w:rPr>
        <w:t>йтын</w:t>
      </w:r>
      <w:r w:rsidRPr="00C3052C">
        <w:rPr>
          <w:color w:val="000000"/>
          <w:szCs w:val="28"/>
          <w:lang w:val="kk-KZ" w:eastAsia="kk-KZ"/>
        </w:rPr>
        <w:t xml:space="preserve"> күн, сыйақы төлеу тәртібі, </w:t>
      </w:r>
      <w:proofErr w:type="spellStart"/>
      <w:r w:rsidRPr="00C3052C">
        <w:rPr>
          <w:color w:val="000000"/>
          <w:szCs w:val="28"/>
          <w:lang w:val="kk-KZ" w:eastAsia="kk-KZ"/>
        </w:rPr>
        <w:t>мерзiмi</w:t>
      </w:r>
      <w:proofErr w:type="spellEnd"/>
      <w:r w:rsidRPr="00C3052C">
        <w:rPr>
          <w:color w:val="000000"/>
          <w:szCs w:val="28"/>
          <w:lang w:val="kk-KZ" w:eastAsia="kk-KZ"/>
        </w:rPr>
        <w:t xml:space="preserve"> және </w:t>
      </w:r>
      <w:r w:rsidR="00170065" w:rsidRPr="00C3052C">
        <w:rPr>
          <w:color w:val="000000"/>
          <w:szCs w:val="28"/>
          <w:lang w:val="kk-KZ" w:eastAsia="kk-KZ"/>
        </w:rPr>
        <w:t>шарт</w:t>
      </w:r>
      <w:r w:rsidRPr="00C3052C">
        <w:rPr>
          <w:color w:val="000000"/>
          <w:szCs w:val="28"/>
          <w:lang w:val="kk-KZ" w:eastAsia="kk-KZ"/>
        </w:rPr>
        <w:t xml:space="preserve">тары, сыйақы төлеу </w:t>
      </w:r>
      <w:r w:rsidR="00CA49CC" w:rsidRPr="00C3052C">
        <w:rPr>
          <w:color w:val="000000"/>
          <w:szCs w:val="28"/>
          <w:lang w:val="kk-KZ" w:eastAsia="kk-KZ"/>
        </w:rPr>
        <w:t xml:space="preserve">тәсілі </w:t>
      </w:r>
      <w:r w:rsidRPr="00C3052C">
        <w:rPr>
          <w:color w:val="000000"/>
          <w:szCs w:val="28"/>
          <w:lang w:val="kk-KZ" w:eastAsia="kk-KZ"/>
        </w:rPr>
        <w:t xml:space="preserve">(есеп айырысу нысаны: қолма-қол, </w:t>
      </w:r>
      <w:proofErr w:type="spellStart"/>
      <w:r w:rsidRPr="00C3052C">
        <w:rPr>
          <w:color w:val="000000"/>
          <w:szCs w:val="28"/>
          <w:lang w:val="kk-KZ" w:eastAsia="kk-KZ"/>
        </w:rPr>
        <w:t>қолма-қол</w:t>
      </w:r>
      <w:proofErr w:type="spellEnd"/>
      <w:r w:rsidRPr="00C3052C">
        <w:rPr>
          <w:color w:val="000000"/>
          <w:szCs w:val="28"/>
          <w:lang w:val="kk-KZ" w:eastAsia="kk-KZ"/>
        </w:rPr>
        <w:t xml:space="preserve"> </w:t>
      </w:r>
      <w:r w:rsidR="00CA49CC" w:rsidRPr="00C3052C">
        <w:rPr>
          <w:color w:val="000000"/>
          <w:szCs w:val="28"/>
          <w:lang w:val="kk-KZ" w:eastAsia="kk-KZ"/>
        </w:rPr>
        <w:t>ақшасыз</w:t>
      </w:r>
      <w:r w:rsidRPr="00C3052C">
        <w:rPr>
          <w:color w:val="000000"/>
          <w:szCs w:val="28"/>
          <w:lang w:val="kk-KZ" w:eastAsia="kk-KZ"/>
        </w:rPr>
        <w:t xml:space="preserve">) </w:t>
      </w:r>
      <w:proofErr w:type="spellStart"/>
      <w:r w:rsidRPr="00C3052C">
        <w:rPr>
          <w:color w:val="000000"/>
          <w:szCs w:val="28"/>
          <w:lang w:val="kk-KZ" w:eastAsia="kk-KZ"/>
        </w:rPr>
        <w:t>көрсетiледi</w:t>
      </w:r>
      <w:proofErr w:type="spellEnd"/>
      <w:r w:rsidRPr="00C3052C">
        <w:rPr>
          <w:color w:val="000000"/>
          <w:szCs w:val="28"/>
          <w:lang w:val="kk-KZ" w:eastAsia="kk-KZ"/>
        </w:rPr>
        <w:t xml:space="preserve">. Егер сыйақы </w:t>
      </w:r>
      <w:r w:rsidR="00CA49CC" w:rsidRPr="00C3052C">
        <w:rPr>
          <w:color w:val="000000"/>
          <w:szCs w:val="28"/>
          <w:lang w:val="kk-KZ" w:eastAsia="kk-KZ"/>
        </w:rPr>
        <w:t>мөлшерлемесі</w:t>
      </w:r>
      <w:r w:rsidRPr="00C3052C">
        <w:rPr>
          <w:color w:val="000000"/>
          <w:szCs w:val="28"/>
          <w:lang w:val="kk-KZ" w:eastAsia="kk-KZ"/>
        </w:rPr>
        <w:t xml:space="preserve"> </w:t>
      </w:r>
      <w:r w:rsidR="00CA49CC" w:rsidRPr="00C3052C">
        <w:rPr>
          <w:color w:val="000000"/>
          <w:szCs w:val="28"/>
          <w:lang w:val="kk-KZ" w:eastAsia="kk-KZ"/>
        </w:rPr>
        <w:t xml:space="preserve">белгіленген </w:t>
      </w:r>
      <w:r w:rsidRPr="00C3052C">
        <w:rPr>
          <w:color w:val="000000"/>
          <w:szCs w:val="28"/>
          <w:lang w:val="kk-KZ" w:eastAsia="kk-KZ"/>
        </w:rPr>
        <w:t xml:space="preserve">мөлшерде </w:t>
      </w:r>
      <w:proofErr w:type="spellStart"/>
      <w:r w:rsidRPr="00C3052C">
        <w:rPr>
          <w:color w:val="000000"/>
          <w:szCs w:val="28"/>
          <w:lang w:val="kk-KZ" w:eastAsia="kk-KZ"/>
        </w:rPr>
        <w:t>белгiленбеген</w:t>
      </w:r>
      <w:proofErr w:type="spellEnd"/>
      <w:r w:rsidRPr="00C3052C">
        <w:rPr>
          <w:color w:val="000000"/>
          <w:szCs w:val="28"/>
          <w:lang w:val="kk-KZ" w:eastAsia="kk-KZ"/>
        </w:rPr>
        <w:t xml:space="preserve"> болса, </w:t>
      </w:r>
      <w:proofErr w:type="spellStart"/>
      <w:r w:rsidRPr="00C3052C">
        <w:rPr>
          <w:color w:val="000000"/>
          <w:szCs w:val="28"/>
          <w:lang w:val="kk-KZ" w:eastAsia="kk-KZ"/>
        </w:rPr>
        <w:t>мөлшердi</w:t>
      </w:r>
      <w:proofErr w:type="spellEnd"/>
      <w:r w:rsidRPr="00C3052C">
        <w:rPr>
          <w:color w:val="000000"/>
          <w:szCs w:val="28"/>
          <w:lang w:val="kk-KZ" w:eastAsia="kk-KZ"/>
        </w:rPr>
        <w:t xml:space="preserve"> айқындау тәртібі </w:t>
      </w:r>
      <w:proofErr w:type="spellStart"/>
      <w:r w:rsidRPr="00C3052C">
        <w:rPr>
          <w:color w:val="000000"/>
          <w:szCs w:val="28"/>
          <w:lang w:val="kk-KZ" w:eastAsia="kk-KZ"/>
        </w:rPr>
        <w:t>көрсетiледi</w:t>
      </w:r>
      <w:proofErr w:type="spellEnd"/>
      <w:r w:rsidRPr="00C3052C">
        <w:rPr>
          <w:color w:val="000000"/>
          <w:szCs w:val="28"/>
          <w:lang w:val="kk-KZ" w:eastAsia="kk-KZ"/>
        </w:rPr>
        <w:t xml:space="preserve">; </w:t>
      </w:r>
    </w:p>
    <w:p w:rsidR="00002321" w:rsidRPr="00C3052C" w:rsidRDefault="00002321" w:rsidP="00002321">
      <w:pPr>
        <w:ind w:firstLine="709"/>
        <w:rPr>
          <w:color w:val="000000"/>
          <w:szCs w:val="28"/>
          <w:lang w:val="kk-KZ" w:eastAsia="kk-KZ"/>
        </w:rPr>
      </w:pPr>
      <w:r w:rsidRPr="00C3052C">
        <w:rPr>
          <w:color w:val="000000"/>
          <w:szCs w:val="28"/>
          <w:lang w:val="kk-KZ" w:eastAsia="kk-KZ"/>
        </w:rPr>
        <w:t xml:space="preserve">4) </w:t>
      </w:r>
      <w:proofErr w:type="spellStart"/>
      <w:r w:rsidRPr="00C3052C">
        <w:rPr>
          <w:color w:val="000000"/>
          <w:szCs w:val="28"/>
          <w:lang w:val="kk-KZ" w:eastAsia="kk-KZ"/>
        </w:rPr>
        <w:t>банктiк</w:t>
      </w:r>
      <w:proofErr w:type="spellEnd"/>
      <w:r w:rsidRPr="00C3052C">
        <w:rPr>
          <w:color w:val="000000"/>
          <w:szCs w:val="28"/>
          <w:lang w:val="kk-KZ" w:eastAsia="kk-KZ"/>
        </w:rPr>
        <w:t xml:space="preserve"> </w:t>
      </w:r>
      <w:proofErr w:type="spellStart"/>
      <w:r w:rsidRPr="00C3052C">
        <w:rPr>
          <w:color w:val="000000"/>
          <w:szCs w:val="28"/>
          <w:lang w:val="kk-KZ" w:eastAsia="kk-KZ"/>
        </w:rPr>
        <w:t>депозиттiк</w:t>
      </w:r>
      <w:proofErr w:type="spellEnd"/>
      <w:r w:rsidRPr="00C3052C">
        <w:rPr>
          <w:color w:val="000000"/>
          <w:szCs w:val="28"/>
          <w:lang w:val="kk-KZ" w:eastAsia="kk-KZ"/>
        </w:rPr>
        <w:t xml:space="preserve"> сертификат шығарылған күн туралы </w:t>
      </w:r>
      <w:proofErr w:type="spellStart"/>
      <w:r w:rsidRPr="00C3052C">
        <w:rPr>
          <w:color w:val="000000"/>
          <w:szCs w:val="28"/>
          <w:lang w:val="kk-KZ" w:eastAsia="kk-KZ"/>
        </w:rPr>
        <w:t>мәлiметтер</w:t>
      </w:r>
      <w:proofErr w:type="spellEnd"/>
      <w:r w:rsidRPr="00C3052C">
        <w:rPr>
          <w:color w:val="000000"/>
          <w:szCs w:val="28"/>
          <w:lang w:val="kk-KZ" w:eastAsia="kk-KZ"/>
        </w:rPr>
        <w:t xml:space="preserve">; </w:t>
      </w:r>
    </w:p>
    <w:p w:rsidR="00002321" w:rsidRPr="00C3052C" w:rsidRDefault="00002321" w:rsidP="00002321">
      <w:pPr>
        <w:ind w:firstLine="709"/>
        <w:rPr>
          <w:color w:val="000000"/>
          <w:szCs w:val="28"/>
          <w:lang w:val="kk-KZ" w:eastAsia="kk-KZ"/>
        </w:rPr>
      </w:pPr>
      <w:r w:rsidRPr="00C3052C">
        <w:rPr>
          <w:color w:val="000000"/>
          <w:szCs w:val="28"/>
          <w:lang w:val="kk-KZ" w:eastAsia="kk-KZ"/>
        </w:rPr>
        <w:t xml:space="preserve">5) </w:t>
      </w:r>
      <w:proofErr w:type="spellStart"/>
      <w:r w:rsidRPr="00C3052C">
        <w:rPr>
          <w:color w:val="000000"/>
          <w:szCs w:val="28"/>
          <w:lang w:val="kk-KZ" w:eastAsia="kk-KZ"/>
        </w:rPr>
        <w:t>банктiк</w:t>
      </w:r>
      <w:proofErr w:type="spellEnd"/>
      <w:r w:rsidRPr="00C3052C">
        <w:rPr>
          <w:color w:val="000000"/>
          <w:szCs w:val="28"/>
          <w:lang w:val="kk-KZ" w:eastAsia="kk-KZ"/>
        </w:rPr>
        <w:t xml:space="preserve"> </w:t>
      </w:r>
      <w:proofErr w:type="spellStart"/>
      <w:r w:rsidRPr="00C3052C">
        <w:rPr>
          <w:color w:val="000000"/>
          <w:szCs w:val="28"/>
          <w:lang w:val="kk-KZ" w:eastAsia="kk-KZ"/>
        </w:rPr>
        <w:t>депозиттiк</w:t>
      </w:r>
      <w:proofErr w:type="spellEnd"/>
      <w:r w:rsidRPr="00C3052C">
        <w:rPr>
          <w:color w:val="000000"/>
          <w:szCs w:val="28"/>
          <w:lang w:val="kk-KZ" w:eastAsia="kk-KZ"/>
        </w:rPr>
        <w:t xml:space="preserve"> сертификаттың айналыс </w:t>
      </w:r>
      <w:proofErr w:type="spellStart"/>
      <w:r w:rsidRPr="00C3052C">
        <w:rPr>
          <w:color w:val="000000"/>
          <w:szCs w:val="28"/>
          <w:lang w:val="kk-KZ" w:eastAsia="kk-KZ"/>
        </w:rPr>
        <w:t>мерзiмi</w:t>
      </w:r>
      <w:proofErr w:type="spellEnd"/>
      <w:r w:rsidRPr="00C3052C">
        <w:rPr>
          <w:color w:val="000000"/>
          <w:szCs w:val="28"/>
          <w:lang w:val="kk-KZ" w:eastAsia="kk-KZ"/>
        </w:rPr>
        <w:t xml:space="preserve"> туралы </w:t>
      </w:r>
      <w:proofErr w:type="spellStart"/>
      <w:r w:rsidRPr="00C3052C">
        <w:rPr>
          <w:color w:val="000000"/>
          <w:szCs w:val="28"/>
          <w:lang w:val="kk-KZ" w:eastAsia="kk-KZ"/>
        </w:rPr>
        <w:t>мәлiметтер</w:t>
      </w:r>
      <w:proofErr w:type="spellEnd"/>
      <w:r w:rsidRPr="00C3052C">
        <w:rPr>
          <w:color w:val="000000"/>
          <w:szCs w:val="28"/>
          <w:lang w:val="kk-KZ" w:eastAsia="kk-KZ"/>
        </w:rPr>
        <w:t xml:space="preserve">; </w:t>
      </w:r>
    </w:p>
    <w:p w:rsidR="00002321" w:rsidRPr="00C3052C" w:rsidRDefault="00002321" w:rsidP="00002321">
      <w:pPr>
        <w:ind w:firstLine="709"/>
        <w:rPr>
          <w:color w:val="000000"/>
          <w:szCs w:val="28"/>
          <w:lang w:val="kk-KZ" w:eastAsia="kk-KZ"/>
        </w:rPr>
      </w:pPr>
      <w:r w:rsidRPr="00C3052C">
        <w:rPr>
          <w:color w:val="000000"/>
          <w:szCs w:val="28"/>
          <w:lang w:val="kk-KZ" w:eastAsia="kk-KZ"/>
        </w:rPr>
        <w:t xml:space="preserve">6) </w:t>
      </w:r>
      <w:proofErr w:type="spellStart"/>
      <w:r w:rsidRPr="00C3052C">
        <w:rPr>
          <w:color w:val="000000"/>
          <w:szCs w:val="28"/>
          <w:lang w:val="kk-KZ" w:eastAsia="kk-KZ"/>
        </w:rPr>
        <w:t>банктiк</w:t>
      </w:r>
      <w:proofErr w:type="spellEnd"/>
      <w:r w:rsidRPr="00C3052C">
        <w:rPr>
          <w:color w:val="000000"/>
          <w:szCs w:val="28"/>
          <w:lang w:val="kk-KZ" w:eastAsia="kk-KZ"/>
        </w:rPr>
        <w:t xml:space="preserve"> </w:t>
      </w:r>
      <w:proofErr w:type="spellStart"/>
      <w:r w:rsidRPr="00C3052C">
        <w:rPr>
          <w:color w:val="000000"/>
          <w:szCs w:val="28"/>
          <w:lang w:val="kk-KZ" w:eastAsia="kk-KZ"/>
        </w:rPr>
        <w:t>депозиттiк</w:t>
      </w:r>
      <w:proofErr w:type="spellEnd"/>
      <w:r w:rsidRPr="00C3052C">
        <w:rPr>
          <w:color w:val="000000"/>
          <w:szCs w:val="28"/>
          <w:lang w:val="kk-KZ" w:eastAsia="kk-KZ"/>
        </w:rPr>
        <w:t xml:space="preserve"> сертификаттың ұстаушысына </w:t>
      </w:r>
      <w:proofErr w:type="spellStart"/>
      <w:r w:rsidRPr="00C3052C">
        <w:rPr>
          <w:color w:val="000000"/>
          <w:szCs w:val="28"/>
          <w:lang w:val="kk-KZ" w:eastAsia="kk-KZ"/>
        </w:rPr>
        <w:t>берiлетiн</w:t>
      </w:r>
      <w:proofErr w:type="spellEnd"/>
      <w:r w:rsidRPr="00C3052C">
        <w:rPr>
          <w:color w:val="000000"/>
          <w:szCs w:val="28"/>
          <w:lang w:val="kk-KZ" w:eastAsia="kk-KZ"/>
        </w:rPr>
        <w:t xml:space="preserve"> құқықтар: </w:t>
      </w:r>
    </w:p>
    <w:p w:rsidR="00002321" w:rsidRPr="00C3052C" w:rsidRDefault="00002321" w:rsidP="00002321">
      <w:pPr>
        <w:ind w:firstLine="709"/>
        <w:rPr>
          <w:color w:val="000000"/>
          <w:szCs w:val="28"/>
          <w:lang w:val="kk-KZ" w:eastAsia="kk-KZ"/>
        </w:rPr>
      </w:pPr>
      <w:r w:rsidRPr="00C3052C">
        <w:rPr>
          <w:color w:val="000000"/>
          <w:szCs w:val="28"/>
          <w:lang w:val="kk-KZ" w:eastAsia="kk-KZ"/>
        </w:rPr>
        <w:t xml:space="preserve">ұстаушының банктен </w:t>
      </w:r>
      <w:proofErr w:type="spellStart"/>
      <w:r w:rsidRPr="00C3052C">
        <w:rPr>
          <w:color w:val="000000"/>
          <w:szCs w:val="28"/>
          <w:lang w:val="kk-KZ" w:eastAsia="kk-KZ"/>
        </w:rPr>
        <w:t>банктiк</w:t>
      </w:r>
      <w:proofErr w:type="spellEnd"/>
      <w:r w:rsidRPr="00C3052C">
        <w:rPr>
          <w:color w:val="000000"/>
          <w:szCs w:val="28"/>
          <w:lang w:val="kk-KZ" w:eastAsia="kk-KZ"/>
        </w:rPr>
        <w:t xml:space="preserve"> </w:t>
      </w:r>
      <w:proofErr w:type="spellStart"/>
      <w:r w:rsidRPr="00C3052C">
        <w:rPr>
          <w:color w:val="000000"/>
          <w:szCs w:val="28"/>
          <w:lang w:val="kk-KZ" w:eastAsia="kk-KZ"/>
        </w:rPr>
        <w:t>депозиттiк</w:t>
      </w:r>
      <w:proofErr w:type="spellEnd"/>
      <w:r w:rsidRPr="00C3052C">
        <w:rPr>
          <w:color w:val="000000"/>
          <w:szCs w:val="28"/>
          <w:lang w:val="kk-KZ" w:eastAsia="kk-KZ"/>
        </w:rPr>
        <w:t xml:space="preserve"> сертификаттың нақты құнын (индексте</w:t>
      </w:r>
      <w:r w:rsidR="00CA49CC" w:rsidRPr="00C3052C">
        <w:rPr>
          <w:color w:val="000000"/>
          <w:szCs w:val="28"/>
          <w:lang w:val="kk-KZ" w:eastAsia="kk-KZ"/>
        </w:rPr>
        <w:t>ген</w:t>
      </w:r>
      <w:r w:rsidRPr="00C3052C">
        <w:rPr>
          <w:color w:val="000000"/>
          <w:szCs w:val="28"/>
          <w:lang w:val="kk-KZ" w:eastAsia="kk-KZ"/>
        </w:rPr>
        <w:t xml:space="preserve"> жағдайда - индекстелген нақты құнын) алу құқығы, сондай-ақ шығару шарттарында көзделген </w:t>
      </w:r>
      <w:proofErr w:type="spellStart"/>
      <w:r w:rsidRPr="00C3052C">
        <w:rPr>
          <w:color w:val="000000"/>
          <w:szCs w:val="28"/>
          <w:lang w:val="kk-KZ" w:eastAsia="kk-KZ"/>
        </w:rPr>
        <w:t>банктiк</w:t>
      </w:r>
      <w:proofErr w:type="spellEnd"/>
      <w:r w:rsidRPr="00C3052C">
        <w:rPr>
          <w:color w:val="000000"/>
          <w:szCs w:val="28"/>
          <w:lang w:val="kk-KZ" w:eastAsia="kk-KZ"/>
        </w:rPr>
        <w:t xml:space="preserve"> </w:t>
      </w:r>
      <w:proofErr w:type="spellStart"/>
      <w:r w:rsidRPr="00C3052C">
        <w:rPr>
          <w:color w:val="000000"/>
          <w:szCs w:val="28"/>
          <w:lang w:val="kk-KZ" w:eastAsia="kk-KZ"/>
        </w:rPr>
        <w:t>депозиттiк</w:t>
      </w:r>
      <w:proofErr w:type="spellEnd"/>
      <w:r w:rsidRPr="00C3052C">
        <w:rPr>
          <w:color w:val="000000"/>
          <w:szCs w:val="28"/>
          <w:lang w:val="kk-KZ" w:eastAsia="kk-KZ"/>
        </w:rPr>
        <w:t xml:space="preserve"> сертификаттың айналыс </w:t>
      </w:r>
      <w:proofErr w:type="spellStart"/>
      <w:r w:rsidRPr="00C3052C">
        <w:rPr>
          <w:color w:val="000000"/>
          <w:szCs w:val="28"/>
          <w:lang w:val="kk-KZ" w:eastAsia="kk-KZ"/>
        </w:rPr>
        <w:t>мерзiмi</w:t>
      </w:r>
      <w:proofErr w:type="spellEnd"/>
      <w:r w:rsidRPr="00C3052C">
        <w:rPr>
          <w:color w:val="000000"/>
          <w:szCs w:val="28"/>
          <w:lang w:val="kk-KZ" w:eastAsia="kk-KZ"/>
        </w:rPr>
        <w:t xml:space="preserve"> </w:t>
      </w:r>
      <w:r w:rsidR="00CA49CC" w:rsidRPr="00C3052C">
        <w:rPr>
          <w:color w:val="000000"/>
          <w:szCs w:val="28"/>
          <w:lang w:val="kk-KZ" w:eastAsia="kk-KZ"/>
        </w:rPr>
        <w:t>аяқталғаннан</w:t>
      </w:r>
      <w:r w:rsidRPr="00C3052C">
        <w:rPr>
          <w:color w:val="000000"/>
          <w:szCs w:val="28"/>
          <w:lang w:val="kk-KZ" w:eastAsia="kk-KZ"/>
        </w:rPr>
        <w:t xml:space="preserve"> </w:t>
      </w:r>
      <w:proofErr w:type="spellStart"/>
      <w:r w:rsidRPr="00C3052C">
        <w:rPr>
          <w:color w:val="000000"/>
          <w:szCs w:val="28"/>
          <w:lang w:val="kk-KZ" w:eastAsia="kk-KZ"/>
        </w:rPr>
        <w:t>кейiн</w:t>
      </w:r>
      <w:proofErr w:type="spellEnd"/>
      <w:r w:rsidRPr="00C3052C">
        <w:rPr>
          <w:color w:val="000000"/>
          <w:szCs w:val="28"/>
          <w:lang w:val="kk-KZ" w:eastAsia="kk-KZ"/>
        </w:rPr>
        <w:t xml:space="preserve"> не ол аяқталғанға </w:t>
      </w:r>
      <w:proofErr w:type="spellStart"/>
      <w:r w:rsidRPr="00C3052C">
        <w:rPr>
          <w:color w:val="000000"/>
          <w:szCs w:val="28"/>
          <w:lang w:val="kk-KZ" w:eastAsia="kk-KZ"/>
        </w:rPr>
        <w:t>дейiн</w:t>
      </w:r>
      <w:proofErr w:type="spellEnd"/>
      <w:r w:rsidRPr="00C3052C">
        <w:rPr>
          <w:color w:val="000000"/>
          <w:szCs w:val="28"/>
          <w:lang w:val="kk-KZ" w:eastAsia="kk-KZ"/>
        </w:rPr>
        <w:t xml:space="preserve"> шығару шарттарына сәйкес ол бойынша сыйақы алу</w:t>
      </w:r>
      <w:r w:rsidR="00CA49CC" w:rsidRPr="00C3052C">
        <w:rPr>
          <w:color w:val="000000"/>
          <w:szCs w:val="28"/>
          <w:lang w:val="kk-KZ" w:eastAsia="kk-KZ"/>
        </w:rPr>
        <w:t xml:space="preserve"> құқығы </w:t>
      </w:r>
      <w:proofErr w:type="spellStart"/>
      <w:r w:rsidR="00CA49CC" w:rsidRPr="00C3052C">
        <w:rPr>
          <w:color w:val="000000"/>
          <w:szCs w:val="28"/>
          <w:lang w:val="kk-KZ" w:eastAsia="kk-KZ"/>
        </w:rPr>
        <w:t>көрсетiледi</w:t>
      </w:r>
      <w:proofErr w:type="spellEnd"/>
      <w:r w:rsidR="00CA49CC" w:rsidRPr="00C3052C">
        <w:rPr>
          <w:color w:val="000000"/>
          <w:szCs w:val="28"/>
          <w:lang w:val="kk-KZ" w:eastAsia="kk-KZ"/>
        </w:rPr>
        <w:t>.».</w:t>
      </w:r>
    </w:p>
    <w:p w:rsidR="00170065" w:rsidRPr="00C3052C" w:rsidRDefault="00170065" w:rsidP="00170065">
      <w:pPr>
        <w:pStyle w:val="aff4"/>
        <w:widowControl w:val="0"/>
        <w:numPr>
          <w:ilvl w:val="0"/>
          <w:numId w:val="39"/>
        </w:numPr>
        <w:spacing w:after="240"/>
        <w:ind w:left="0" w:firstLine="709"/>
        <w:rPr>
          <w:szCs w:val="28"/>
          <w:lang w:val="kk-KZ"/>
        </w:rPr>
      </w:pPr>
      <w:r w:rsidRPr="00C3052C">
        <w:rPr>
          <w:bCs/>
          <w:color w:val="000000"/>
          <w:szCs w:val="28"/>
          <w:lang w:val="kk-KZ" w:eastAsia="kk-KZ"/>
        </w:rPr>
        <w:t>«Банк акцияларын мәжбүрлеп сатып алу және оларды инвесторларға міндетті түрде сату ережесін бекіту туралы» Қазақстан Республикасы Қаржы нарығын және қаржы ұйымдарын реттеу мен қадағалау жөніндегі агенттігі Басқармасының 2005 жылғы 26 наурыздағы № 113 қаулысына (Нормативтік құқықтық актілерді мемлекеттік тіркеу тізілімінде № 3576 тіркелген) мынадай өзгерістер енгізілсін:</w:t>
      </w:r>
    </w:p>
    <w:p w:rsidR="00DD0C11" w:rsidRPr="00C3052C" w:rsidRDefault="00170065" w:rsidP="00170065">
      <w:pPr>
        <w:pStyle w:val="aff4"/>
        <w:tabs>
          <w:tab w:val="left" w:pos="567"/>
          <w:tab w:val="left" w:pos="993"/>
        </w:tabs>
        <w:ind w:left="709"/>
        <w:rPr>
          <w:lang w:val="kk-KZ"/>
        </w:rPr>
      </w:pPr>
      <w:r w:rsidRPr="00C3052C">
        <w:rPr>
          <w:lang w:val="kk-KZ"/>
        </w:rPr>
        <w:t>тақырыбы мынадай редакцияда жазылсын</w:t>
      </w:r>
      <w:r w:rsidR="00DD0C11" w:rsidRPr="00C3052C">
        <w:rPr>
          <w:lang w:val="kk-KZ"/>
        </w:rPr>
        <w:t>:</w:t>
      </w:r>
    </w:p>
    <w:p w:rsidR="00DD0C11" w:rsidRPr="00C3052C" w:rsidRDefault="00DD0C11" w:rsidP="00320BE3">
      <w:pPr>
        <w:ind w:firstLine="709"/>
        <w:rPr>
          <w:lang w:val="kk-KZ"/>
        </w:rPr>
      </w:pPr>
      <w:r w:rsidRPr="00C3052C">
        <w:rPr>
          <w:bCs/>
          <w:szCs w:val="28"/>
          <w:lang w:val="kk-KZ"/>
        </w:rPr>
        <w:t>«</w:t>
      </w:r>
      <w:r w:rsidR="00170065" w:rsidRPr="00C3052C">
        <w:rPr>
          <w:color w:val="000000"/>
          <w:szCs w:val="28"/>
          <w:lang w:val="kk-KZ"/>
        </w:rPr>
        <w:t xml:space="preserve">Банк акцияларын мәжбүрлеп сатып алу және оларды </w:t>
      </w:r>
      <w:proofErr w:type="spellStart"/>
      <w:r w:rsidR="00170065" w:rsidRPr="00C3052C">
        <w:rPr>
          <w:color w:val="000000"/>
          <w:szCs w:val="28"/>
          <w:lang w:val="kk-KZ"/>
        </w:rPr>
        <w:t>кейiннен</w:t>
      </w:r>
      <w:proofErr w:type="spellEnd"/>
      <w:r w:rsidR="00170065" w:rsidRPr="00C3052C">
        <w:rPr>
          <w:color w:val="000000"/>
          <w:szCs w:val="28"/>
          <w:lang w:val="kk-KZ"/>
        </w:rPr>
        <w:t xml:space="preserve"> инвесторларға </w:t>
      </w:r>
      <w:proofErr w:type="spellStart"/>
      <w:r w:rsidR="00170065" w:rsidRPr="00C3052C">
        <w:rPr>
          <w:color w:val="000000"/>
          <w:szCs w:val="28"/>
          <w:lang w:val="kk-KZ"/>
        </w:rPr>
        <w:t>мiндеттi</w:t>
      </w:r>
      <w:proofErr w:type="spellEnd"/>
      <w:r w:rsidR="00170065" w:rsidRPr="00C3052C">
        <w:rPr>
          <w:color w:val="000000"/>
          <w:szCs w:val="28"/>
          <w:lang w:val="kk-KZ"/>
        </w:rPr>
        <w:t xml:space="preserve"> түрде сату</w:t>
      </w:r>
      <w:r w:rsidR="00320BE3" w:rsidRPr="00C3052C">
        <w:rPr>
          <w:color w:val="000000"/>
          <w:szCs w:val="28"/>
          <w:lang w:val="kk-KZ"/>
        </w:rPr>
        <w:t xml:space="preserve"> қағидаларын бекіту туралы</w:t>
      </w:r>
      <w:r w:rsidRPr="00C3052C">
        <w:rPr>
          <w:bCs/>
          <w:lang w:val="kk-KZ"/>
        </w:rPr>
        <w:t>»;</w:t>
      </w:r>
      <w:r w:rsidRPr="00C3052C">
        <w:rPr>
          <w:lang w:val="kk-KZ"/>
        </w:rPr>
        <w:t xml:space="preserve"> </w:t>
      </w:r>
    </w:p>
    <w:p w:rsidR="00320BE3" w:rsidRPr="00C3052C" w:rsidRDefault="00320BE3" w:rsidP="00320BE3">
      <w:pPr>
        <w:ind w:firstLine="709"/>
        <w:rPr>
          <w:lang w:val="kk-KZ"/>
        </w:rPr>
      </w:pPr>
      <w:r w:rsidRPr="00C3052C">
        <w:rPr>
          <w:lang w:val="kk-KZ"/>
        </w:rPr>
        <w:t>1-тармағы мынадай редакцияда жазылсын:</w:t>
      </w:r>
    </w:p>
    <w:p w:rsidR="00320BE3" w:rsidRPr="00C3052C" w:rsidRDefault="00320BE3" w:rsidP="00320BE3">
      <w:pPr>
        <w:ind w:firstLine="709"/>
        <w:rPr>
          <w:lang w:val="kk-KZ"/>
        </w:rPr>
      </w:pPr>
      <w:r w:rsidRPr="00C3052C">
        <w:rPr>
          <w:lang w:val="kk-KZ"/>
        </w:rPr>
        <w:t>«</w:t>
      </w:r>
      <w:r w:rsidRPr="00C3052C">
        <w:rPr>
          <w:rStyle w:val="s0"/>
          <w:lang w:val="kk-KZ"/>
        </w:rPr>
        <w:t xml:space="preserve">1. Қоса беріліп </w:t>
      </w:r>
      <w:r w:rsidRPr="00C3052C">
        <w:rPr>
          <w:color w:val="000000"/>
          <w:szCs w:val="28"/>
          <w:lang w:val="kk-KZ"/>
        </w:rPr>
        <w:t xml:space="preserve">Банк акцияларын мәжбүрлеп сатып алу және оларды </w:t>
      </w:r>
      <w:proofErr w:type="spellStart"/>
      <w:r w:rsidRPr="00C3052C">
        <w:rPr>
          <w:color w:val="000000"/>
          <w:szCs w:val="28"/>
          <w:lang w:val="kk-KZ"/>
        </w:rPr>
        <w:t>кейiннен</w:t>
      </w:r>
      <w:proofErr w:type="spellEnd"/>
      <w:r w:rsidRPr="00C3052C">
        <w:rPr>
          <w:color w:val="000000"/>
          <w:szCs w:val="28"/>
          <w:lang w:val="kk-KZ"/>
        </w:rPr>
        <w:t xml:space="preserve"> инвесторларға </w:t>
      </w:r>
      <w:proofErr w:type="spellStart"/>
      <w:r w:rsidRPr="00C3052C">
        <w:rPr>
          <w:color w:val="000000"/>
          <w:szCs w:val="28"/>
          <w:lang w:val="kk-KZ"/>
        </w:rPr>
        <w:t>мiндеттi</w:t>
      </w:r>
      <w:proofErr w:type="spellEnd"/>
      <w:r w:rsidRPr="00C3052C">
        <w:rPr>
          <w:color w:val="000000"/>
          <w:szCs w:val="28"/>
          <w:lang w:val="kk-KZ"/>
        </w:rPr>
        <w:t xml:space="preserve"> түрде сату қағидалары </w:t>
      </w:r>
      <w:r w:rsidRPr="00C3052C">
        <w:rPr>
          <w:rStyle w:val="s0"/>
          <w:lang w:val="kk-KZ"/>
        </w:rPr>
        <w:t>бекітілсін.</w:t>
      </w:r>
      <w:r w:rsidRPr="00C3052C">
        <w:rPr>
          <w:lang w:val="kk-KZ"/>
        </w:rPr>
        <w:t>»;</w:t>
      </w:r>
    </w:p>
    <w:p w:rsidR="00B81BC6" w:rsidRPr="00C3052C" w:rsidRDefault="00320BE3" w:rsidP="00DD0C11">
      <w:pPr>
        <w:ind w:firstLine="709"/>
        <w:rPr>
          <w:color w:val="000000"/>
          <w:szCs w:val="28"/>
          <w:lang w:val="kk-KZ"/>
        </w:rPr>
      </w:pPr>
      <w:r w:rsidRPr="00C3052C">
        <w:rPr>
          <w:lang w:val="kk-KZ"/>
        </w:rPr>
        <w:t xml:space="preserve">көрсетілген қаулымен бекітілген </w:t>
      </w:r>
      <w:r w:rsidRPr="00C3052C">
        <w:rPr>
          <w:color w:val="000000"/>
          <w:szCs w:val="28"/>
          <w:lang w:val="kk-KZ"/>
        </w:rPr>
        <w:t xml:space="preserve">Банк акцияларын мәжбүрлеп сатып алу және оларды </w:t>
      </w:r>
      <w:proofErr w:type="spellStart"/>
      <w:r w:rsidRPr="00C3052C">
        <w:rPr>
          <w:color w:val="000000"/>
          <w:szCs w:val="28"/>
          <w:lang w:val="kk-KZ"/>
        </w:rPr>
        <w:t>кейiннен</w:t>
      </w:r>
      <w:proofErr w:type="spellEnd"/>
      <w:r w:rsidRPr="00C3052C">
        <w:rPr>
          <w:color w:val="000000"/>
          <w:szCs w:val="28"/>
          <w:lang w:val="kk-KZ"/>
        </w:rPr>
        <w:t xml:space="preserve"> инвесторларға </w:t>
      </w:r>
      <w:proofErr w:type="spellStart"/>
      <w:r w:rsidRPr="00C3052C">
        <w:rPr>
          <w:color w:val="000000"/>
          <w:szCs w:val="28"/>
          <w:lang w:val="kk-KZ"/>
        </w:rPr>
        <w:t>мiндеттi</w:t>
      </w:r>
      <w:proofErr w:type="spellEnd"/>
      <w:r w:rsidRPr="00C3052C">
        <w:rPr>
          <w:color w:val="000000"/>
          <w:szCs w:val="28"/>
          <w:lang w:val="kk-KZ"/>
        </w:rPr>
        <w:t xml:space="preserve"> түрде сату қағидаларында: </w:t>
      </w:r>
    </w:p>
    <w:p w:rsidR="00B81BC6" w:rsidRPr="00C3052C" w:rsidRDefault="00B81BC6" w:rsidP="00B81BC6">
      <w:pPr>
        <w:pStyle w:val="aff4"/>
        <w:tabs>
          <w:tab w:val="left" w:pos="567"/>
          <w:tab w:val="left" w:pos="993"/>
        </w:tabs>
        <w:ind w:left="709"/>
        <w:rPr>
          <w:lang w:val="kk-KZ"/>
        </w:rPr>
      </w:pPr>
      <w:r w:rsidRPr="00C3052C">
        <w:rPr>
          <w:lang w:val="kk-KZ"/>
        </w:rPr>
        <w:t>тақырыбы мынадай редакцияда жазылсын:</w:t>
      </w:r>
    </w:p>
    <w:p w:rsidR="00320BE3" w:rsidRPr="00C3052C" w:rsidRDefault="00B81BC6" w:rsidP="00B81BC6">
      <w:pPr>
        <w:ind w:firstLine="709"/>
        <w:rPr>
          <w:lang w:val="kk-KZ"/>
        </w:rPr>
      </w:pPr>
      <w:r w:rsidRPr="00C3052C">
        <w:rPr>
          <w:bCs/>
          <w:szCs w:val="28"/>
          <w:lang w:val="kk-KZ"/>
        </w:rPr>
        <w:lastRenderedPageBreak/>
        <w:t>«</w:t>
      </w:r>
      <w:r w:rsidRPr="00C3052C">
        <w:rPr>
          <w:color w:val="000000"/>
          <w:szCs w:val="28"/>
          <w:lang w:val="kk-KZ"/>
        </w:rPr>
        <w:t xml:space="preserve">Банк акцияларын мәжбүрлеп сатып алу және оларды </w:t>
      </w:r>
      <w:proofErr w:type="spellStart"/>
      <w:r w:rsidRPr="00C3052C">
        <w:rPr>
          <w:color w:val="000000"/>
          <w:szCs w:val="28"/>
          <w:lang w:val="kk-KZ"/>
        </w:rPr>
        <w:t>кейiннен</w:t>
      </w:r>
      <w:proofErr w:type="spellEnd"/>
      <w:r w:rsidRPr="00C3052C">
        <w:rPr>
          <w:color w:val="000000"/>
          <w:szCs w:val="28"/>
          <w:lang w:val="kk-KZ"/>
        </w:rPr>
        <w:t xml:space="preserve"> инвесторларға </w:t>
      </w:r>
      <w:proofErr w:type="spellStart"/>
      <w:r w:rsidRPr="00C3052C">
        <w:rPr>
          <w:color w:val="000000"/>
          <w:szCs w:val="28"/>
          <w:lang w:val="kk-KZ"/>
        </w:rPr>
        <w:t>мiндеттi</w:t>
      </w:r>
      <w:proofErr w:type="spellEnd"/>
      <w:r w:rsidRPr="00C3052C">
        <w:rPr>
          <w:color w:val="000000"/>
          <w:szCs w:val="28"/>
          <w:lang w:val="kk-KZ"/>
        </w:rPr>
        <w:t xml:space="preserve"> түрде сату қағидалары»;</w:t>
      </w:r>
    </w:p>
    <w:p w:rsidR="00DD0C11" w:rsidRPr="00C3052C" w:rsidRDefault="00320BE3" w:rsidP="00DD0C11">
      <w:pPr>
        <w:ind w:firstLine="709"/>
        <w:rPr>
          <w:lang w:val="kk-KZ"/>
        </w:rPr>
      </w:pPr>
      <w:r w:rsidRPr="00C3052C">
        <w:rPr>
          <w:bCs/>
          <w:lang w:val="kk-KZ"/>
        </w:rPr>
        <w:t xml:space="preserve">кіріспесі мынадай </w:t>
      </w:r>
      <w:r w:rsidRPr="00C3052C">
        <w:rPr>
          <w:lang w:val="kk-KZ"/>
        </w:rPr>
        <w:t>редакцияда жазылсын</w:t>
      </w:r>
      <w:r w:rsidR="00DD0C11" w:rsidRPr="00C3052C">
        <w:rPr>
          <w:lang w:val="kk-KZ"/>
        </w:rPr>
        <w:t xml:space="preserve">: </w:t>
      </w:r>
    </w:p>
    <w:p w:rsidR="00DD0C11" w:rsidRPr="00C3052C" w:rsidRDefault="00DD0C11" w:rsidP="0000627F">
      <w:pPr>
        <w:ind w:firstLine="708"/>
        <w:rPr>
          <w:lang w:val="kk-KZ"/>
        </w:rPr>
      </w:pPr>
      <w:r w:rsidRPr="00C3052C">
        <w:rPr>
          <w:lang w:val="kk-KZ"/>
        </w:rPr>
        <w:t>«</w:t>
      </w:r>
      <w:r w:rsidR="00320BE3" w:rsidRPr="00C3052C">
        <w:rPr>
          <w:rStyle w:val="s0"/>
          <w:lang w:val="kk-KZ"/>
        </w:rPr>
        <w:t xml:space="preserve">Осы </w:t>
      </w:r>
      <w:r w:rsidR="00320BE3" w:rsidRPr="00C3052C">
        <w:rPr>
          <w:color w:val="000000"/>
          <w:szCs w:val="28"/>
          <w:lang w:val="kk-KZ"/>
        </w:rPr>
        <w:t xml:space="preserve">Банк акцияларын мәжбүрлеп сатып алу және оларды </w:t>
      </w:r>
      <w:proofErr w:type="spellStart"/>
      <w:r w:rsidR="00320BE3" w:rsidRPr="00C3052C">
        <w:rPr>
          <w:color w:val="000000"/>
          <w:szCs w:val="28"/>
          <w:lang w:val="kk-KZ"/>
        </w:rPr>
        <w:t>кейiннен</w:t>
      </w:r>
      <w:proofErr w:type="spellEnd"/>
      <w:r w:rsidR="00320BE3" w:rsidRPr="00C3052C">
        <w:rPr>
          <w:color w:val="000000"/>
          <w:szCs w:val="28"/>
          <w:lang w:val="kk-KZ"/>
        </w:rPr>
        <w:t xml:space="preserve"> инвесторларға </w:t>
      </w:r>
      <w:proofErr w:type="spellStart"/>
      <w:r w:rsidR="00320BE3" w:rsidRPr="00C3052C">
        <w:rPr>
          <w:color w:val="000000"/>
          <w:szCs w:val="28"/>
          <w:lang w:val="kk-KZ"/>
        </w:rPr>
        <w:t>мiндеттi</w:t>
      </w:r>
      <w:proofErr w:type="spellEnd"/>
      <w:r w:rsidR="00320BE3" w:rsidRPr="00C3052C">
        <w:rPr>
          <w:color w:val="000000"/>
          <w:szCs w:val="28"/>
          <w:lang w:val="kk-KZ"/>
        </w:rPr>
        <w:t xml:space="preserve"> түрде сату қағидалары</w:t>
      </w:r>
      <w:r w:rsidR="00320BE3" w:rsidRPr="00C3052C">
        <w:rPr>
          <w:rStyle w:val="s0"/>
          <w:lang w:val="kk-KZ"/>
        </w:rPr>
        <w:t xml:space="preserve"> «Қазақстан Республикасындағы банктер және банк қызметі туралы» 1995 жылғы 31 тамыздағы Қазақстан </w:t>
      </w:r>
      <w:r w:rsidR="00320BE3" w:rsidRPr="00C3052C">
        <w:rPr>
          <w:rStyle w:val="s0"/>
          <w:color w:val="auto"/>
          <w:lang w:val="kk-KZ"/>
        </w:rPr>
        <w:t xml:space="preserve">Республикасының </w:t>
      </w:r>
      <w:bookmarkStart w:id="4" w:name="sub1000219581"/>
      <w:r w:rsidR="00320BE3" w:rsidRPr="00C3052C">
        <w:rPr>
          <w:rStyle w:val="s0"/>
          <w:b/>
          <w:color w:val="auto"/>
          <w:lang w:val="kk-KZ"/>
        </w:rPr>
        <w:fldChar w:fldCharType="begin"/>
      </w:r>
      <w:r w:rsidR="00320BE3" w:rsidRPr="00C3052C">
        <w:rPr>
          <w:rStyle w:val="s0"/>
          <w:b/>
          <w:color w:val="auto"/>
          <w:lang w:val="kk-KZ"/>
        </w:rPr>
        <w:instrText xml:space="preserve"> HYPERLINK "jl:51003931.0%20" </w:instrText>
      </w:r>
      <w:r w:rsidR="00320BE3" w:rsidRPr="00C3052C">
        <w:rPr>
          <w:rStyle w:val="s0"/>
          <w:b/>
          <w:color w:val="auto"/>
          <w:lang w:val="kk-KZ"/>
        </w:rPr>
        <w:fldChar w:fldCharType="separate"/>
      </w:r>
      <w:r w:rsidR="00320BE3" w:rsidRPr="00C3052C">
        <w:rPr>
          <w:rStyle w:val="a6"/>
          <w:b w:val="0"/>
          <w:color w:val="auto"/>
          <w:u w:val="none"/>
          <w:lang w:val="kk-KZ"/>
        </w:rPr>
        <w:t>Заңына</w:t>
      </w:r>
      <w:r w:rsidR="00320BE3" w:rsidRPr="00C3052C">
        <w:rPr>
          <w:rStyle w:val="s0"/>
          <w:b/>
          <w:color w:val="auto"/>
          <w:lang w:val="kk-KZ"/>
        </w:rPr>
        <w:fldChar w:fldCharType="end"/>
      </w:r>
      <w:bookmarkEnd w:id="4"/>
      <w:r w:rsidR="00320BE3" w:rsidRPr="00C3052C">
        <w:rPr>
          <w:rStyle w:val="s0"/>
          <w:b/>
          <w:color w:val="auto"/>
          <w:lang w:val="kk-KZ"/>
        </w:rPr>
        <w:t>,</w:t>
      </w:r>
      <w:r w:rsidR="00320BE3" w:rsidRPr="00C3052C">
        <w:rPr>
          <w:rStyle w:val="s0"/>
          <w:color w:val="auto"/>
          <w:lang w:val="kk-KZ"/>
        </w:rPr>
        <w:t xml:space="preserve"> «</w:t>
      </w:r>
      <w:r w:rsidR="00F83C81" w:rsidRPr="00C3052C">
        <w:rPr>
          <w:bCs/>
          <w:color w:val="000000"/>
          <w:szCs w:val="28"/>
          <w:lang w:val="kk-KZ"/>
        </w:rPr>
        <w:t xml:space="preserve">Қаржы нарығы мен қаржы ұйымдарын </w:t>
      </w:r>
      <w:proofErr w:type="spellStart"/>
      <w:r w:rsidR="00F83C81" w:rsidRPr="00C3052C">
        <w:rPr>
          <w:bCs/>
          <w:color w:val="000000"/>
          <w:szCs w:val="28"/>
          <w:lang w:val="kk-KZ"/>
        </w:rPr>
        <w:t>мемлекеттiк</w:t>
      </w:r>
      <w:proofErr w:type="spellEnd"/>
      <w:r w:rsidR="00F83C81" w:rsidRPr="00C3052C">
        <w:rPr>
          <w:bCs/>
          <w:color w:val="000000"/>
          <w:szCs w:val="28"/>
          <w:lang w:val="kk-KZ"/>
        </w:rPr>
        <w:t xml:space="preserve"> реттеу, бақылау және қадағалау туралы</w:t>
      </w:r>
      <w:r w:rsidR="00320BE3" w:rsidRPr="00C3052C">
        <w:rPr>
          <w:rStyle w:val="s0"/>
          <w:color w:val="auto"/>
          <w:lang w:val="kk-KZ"/>
        </w:rPr>
        <w:t xml:space="preserve">» </w:t>
      </w:r>
      <w:r w:rsidR="00F83C81" w:rsidRPr="00C3052C">
        <w:rPr>
          <w:rStyle w:val="s0"/>
          <w:color w:val="auto"/>
          <w:lang w:val="kk-KZ"/>
        </w:rPr>
        <w:t xml:space="preserve">2003 жылғы 4 шілдедегі </w:t>
      </w:r>
      <w:r w:rsidR="00320BE3" w:rsidRPr="00C3052C">
        <w:rPr>
          <w:rStyle w:val="s0"/>
          <w:color w:val="auto"/>
          <w:lang w:val="kk-KZ"/>
        </w:rPr>
        <w:t xml:space="preserve">Қазақстан Республикасының </w:t>
      </w:r>
      <w:bookmarkStart w:id="5" w:name="sub1000227132"/>
      <w:r w:rsidR="00320BE3" w:rsidRPr="00C3052C">
        <w:rPr>
          <w:rStyle w:val="s0"/>
          <w:b/>
          <w:color w:val="auto"/>
          <w:lang w:val="kk-KZ"/>
        </w:rPr>
        <w:fldChar w:fldCharType="begin"/>
      </w:r>
      <w:r w:rsidR="00320BE3" w:rsidRPr="00C3052C">
        <w:rPr>
          <w:rStyle w:val="s0"/>
          <w:b/>
          <w:color w:val="auto"/>
          <w:lang w:val="kk-KZ"/>
        </w:rPr>
        <w:instrText xml:space="preserve"> HYPERLINK "jl:51041467.0%20" </w:instrText>
      </w:r>
      <w:r w:rsidR="00320BE3" w:rsidRPr="00C3052C">
        <w:rPr>
          <w:rStyle w:val="s0"/>
          <w:b/>
          <w:color w:val="auto"/>
          <w:lang w:val="kk-KZ"/>
        </w:rPr>
        <w:fldChar w:fldCharType="separate"/>
      </w:r>
      <w:r w:rsidR="00320BE3" w:rsidRPr="00C3052C">
        <w:rPr>
          <w:rStyle w:val="a6"/>
          <w:b w:val="0"/>
          <w:color w:val="auto"/>
          <w:u w:val="none"/>
          <w:lang w:val="kk-KZ"/>
        </w:rPr>
        <w:t>Заңына</w:t>
      </w:r>
      <w:r w:rsidR="00320BE3" w:rsidRPr="00C3052C">
        <w:rPr>
          <w:rStyle w:val="s0"/>
          <w:b/>
          <w:color w:val="auto"/>
          <w:lang w:val="kk-KZ"/>
        </w:rPr>
        <w:fldChar w:fldCharType="end"/>
      </w:r>
      <w:bookmarkEnd w:id="5"/>
      <w:r w:rsidR="00320BE3" w:rsidRPr="00C3052C">
        <w:rPr>
          <w:rStyle w:val="s0"/>
          <w:b/>
          <w:color w:val="auto"/>
          <w:lang w:val="kk-KZ"/>
        </w:rPr>
        <w:t>,</w:t>
      </w:r>
      <w:r w:rsidR="00320BE3" w:rsidRPr="00C3052C">
        <w:rPr>
          <w:rStyle w:val="s0"/>
          <w:color w:val="auto"/>
          <w:lang w:val="kk-KZ"/>
        </w:rPr>
        <w:t xml:space="preserve"> </w:t>
      </w:r>
      <w:r w:rsidR="00F83C81" w:rsidRPr="00C3052C">
        <w:rPr>
          <w:rStyle w:val="s0"/>
          <w:color w:val="auto"/>
          <w:lang w:val="kk-KZ"/>
        </w:rPr>
        <w:t xml:space="preserve">басқа </w:t>
      </w:r>
      <w:r w:rsidR="00320BE3" w:rsidRPr="00C3052C">
        <w:rPr>
          <w:rStyle w:val="s0"/>
          <w:color w:val="auto"/>
          <w:lang w:val="kk-KZ"/>
        </w:rPr>
        <w:t>нормативтік құқықтық актілер</w:t>
      </w:r>
      <w:r w:rsidR="00F83C81" w:rsidRPr="00C3052C">
        <w:rPr>
          <w:rStyle w:val="s0"/>
          <w:color w:val="auto"/>
          <w:lang w:val="kk-KZ"/>
        </w:rPr>
        <w:t>г</w:t>
      </w:r>
      <w:r w:rsidR="00320BE3" w:rsidRPr="00C3052C">
        <w:rPr>
          <w:rStyle w:val="s0"/>
          <w:color w:val="auto"/>
          <w:lang w:val="kk-KZ"/>
        </w:rPr>
        <w:t>е сәйкес әзірлен</w:t>
      </w:r>
      <w:r w:rsidR="00F83C81" w:rsidRPr="00C3052C">
        <w:rPr>
          <w:rStyle w:val="s0"/>
          <w:color w:val="auto"/>
          <w:lang w:val="kk-KZ"/>
        </w:rPr>
        <w:t>ді</w:t>
      </w:r>
      <w:r w:rsidR="00320BE3" w:rsidRPr="00C3052C">
        <w:rPr>
          <w:rStyle w:val="s0"/>
          <w:color w:val="auto"/>
          <w:lang w:val="kk-KZ"/>
        </w:rPr>
        <w:t>, қаржы нарығын және қаржы ұйымдарын реттеу</w:t>
      </w:r>
      <w:r w:rsidR="00F83C81" w:rsidRPr="00C3052C">
        <w:rPr>
          <w:rStyle w:val="s0"/>
          <w:color w:val="auto"/>
          <w:lang w:val="kk-KZ"/>
        </w:rPr>
        <w:t xml:space="preserve">, бақылау және </w:t>
      </w:r>
      <w:r w:rsidR="00320BE3" w:rsidRPr="00C3052C">
        <w:rPr>
          <w:rStyle w:val="s0"/>
          <w:color w:val="auto"/>
          <w:lang w:val="kk-KZ"/>
        </w:rPr>
        <w:t>қадағалау жөніндегі уәкілетті орган</w:t>
      </w:r>
      <w:r w:rsidR="00F83C81" w:rsidRPr="00C3052C">
        <w:rPr>
          <w:rStyle w:val="s0"/>
          <w:color w:val="auto"/>
          <w:lang w:val="kk-KZ"/>
        </w:rPr>
        <w:t>ның</w:t>
      </w:r>
      <w:r w:rsidR="00320BE3" w:rsidRPr="00C3052C">
        <w:rPr>
          <w:rStyle w:val="s0"/>
          <w:color w:val="auto"/>
          <w:lang w:val="kk-KZ"/>
        </w:rPr>
        <w:t xml:space="preserve"> (бұдан әрі </w:t>
      </w:r>
      <w:r w:rsidR="00F83C81" w:rsidRPr="00C3052C">
        <w:rPr>
          <w:rStyle w:val="s0"/>
          <w:color w:val="auto"/>
          <w:lang w:val="kk-KZ"/>
        </w:rPr>
        <w:t>–</w:t>
      </w:r>
      <w:r w:rsidR="00320BE3" w:rsidRPr="00C3052C">
        <w:rPr>
          <w:rStyle w:val="s0"/>
          <w:color w:val="auto"/>
          <w:lang w:val="kk-KZ"/>
        </w:rPr>
        <w:t xml:space="preserve"> уәкілетті</w:t>
      </w:r>
      <w:r w:rsidR="00F83C81" w:rsidRPr="00C3052C">
        <w:rPr>
          <w:rStyle w:val="s0"/>
          <w:color w:val="auto"/>
          <w:lang w:val="kk-KZ"/>
        </w:rPr>
        <w:t xml:space="preserve"> </w:t>
      </w:r>
      <w:r w:rsidR="00320BE3" w:rsidRPr="00C3052C">
        <w:rPr>
          <w:rStyle w:val="s0"/>
          <w:color w:val="auto"/>
          <w:lang w:val="kk-KZ"/>
        </w:rPr>
        <w:t>орган)</w:t>
      </w:r>
      <w:r w:rsidR="00F83C81" w:rsidRPr="00C3052C">
        <w:rPr>
          <w:rStyle w:val="s0"/>
          <w:color w:val="auto"/>
          <w:lang w:val="kk-KZ"/>
        </w:rPr>
        <w:t xml:space="preserve"> меншікті капиталының мөлшері теріс банк (бұдан әрі – банк) кредиторларының мүддесін қорғау және </w:t>
      </w:r>
      <w:r w:rsidR="0000627F" w:rsidRPr="00C3052C">
        <w:rPr>
          <w:rStyle w:val="s0"/>
          <w:color w:val="auto"/>
          <w:lang w:val="kk-KZ"/>
        </w:rPr>
        <w:t xml:space="preserve">Қазақстан Республикасы </w:t>
      </w:r>
      <w:r w:rsidR="00F83C81" w:rsidRPr="00C3052C">
        <w:rPr>
          <w:rStyle w:val="s0"/>
          <w:color w:val="auto"/>
          <w:lang w:val="kk-KZ"/>
        </w:rPr>
        <w:t xml:space="preserve">банктік жүйесінің </w:t>
      </w:r>
      <w:r w:rsidR="0000627F" w:rsidRPr="00C3052C">
        <w:rPr>
          <w:rStyle w:val="s0"/>
          <w:color w:val="auto"/>
          <w:lang w:val="kk-KZ"/>
        </w:rPr>
        <w:t>орнық</w:t>
      </w:r>
      <w:r w:rsidR="00F83C81" w:rsidRPr="00C3052C">
        <w:rPr>
          <w:rStyle w:val="s0"/>
          <w:color w:val="auto"/>
          <w:lang w:val="kk-KZ"/>
        </w:rPr>
        <w:t xml:space="preserve">тылығын қамтамасыз ету </w:t>
      </w:r>
      <w:r w:rsidR="00F83C81" w:rsidRPr="00C3052C">
        <w:rPr>
          <w:rStyle w:val="s0"/>
          <w:lang w:val="kk-KZ"/>
        </w:rPr>
        <w:t>мақсатында</w:t>
      </w:r>
      <w:r w:rsidR="0000627F" w:rsidRPr="00C3052C">
        <w:rPr>
          <w:rStyle w:val="s0"/>
          <w:lang w:val="kk-KZ"/>
        </w:rPr>
        <w:t xml:space="preserve"> банктің акцияларын </w:t>
      </w:r>
      <w:r w:rsidR="00320BE3" w:rsidRPr="00C3052C">
        <w:rPr>
          <w:rStyle w:val="s0"/>
          <w:lang w:val="kk-KZ"/>
        </w:rPr>
        <w:t>мәжбүрлеп сатып алу және оларды кейіннен инвесторға</w:t>
      </w:r>
      <w:r w:rsidR="0000627F" w:rsidRPr="00C3052C">
        <w:rPr>
          <w:rStyle w:val="s0"/>
          <w:lang w:val="kk-KZ"/>
        </w:rPr>
        <w:t xml:space="preserve"> (</w:t>
      </w:r>
      <w:r w:rsidR="00320BE3" w:rsidRPr="00C3052C">
        <w:rPr>
          <w:rStyle w:val="s0"/>
          <w:lang w:val="kk-KZ"/>
        </w:rPr>
        <w:t>инвесторларға</w:t>
      </w:r>
      <w:r w:rsidR="0000627F" w:rsidRPr="00C3052C">
        <w:rPr>
          <w:rStyle w:val="s0"/>
          <w:lang w:val="kk-KZ"/>
        </w:rPr>
        <w:t>)</w:t>
      </w:r>
      <w:r w:rsidR="00320BE3" w:rsidRPr="00C3052C">
        <w:rPr>
          <w:rStyle w:val="s0"/>
          <w:lang w:val="kk-KZ"/>
        </w:rPr>
        <w:t xml:space="preserve"> (бұдан әрі </w:t>
      </w:r>
      <w:r w:rsidR="0000627F" w:rsidRPr="00C3052C">
        <w:rPr>
          <w:rStyle w:val="s0"/>
          <w:lang w:val="kk-KZ"/>
        </w:rPr>
        <w:t>–</w:t>
      </w:r>
      <w:r w:rsidR="00320BE3" w:rsidRPr="00C3052C">
        <w:rPr>
          <w:rStyle w:val="s0"/>
          <w:lang w:val="kk-KZ"/>
        </w:rPr>
        <w:t xml:space="preserve"> инвестор) міндетті түрде сату тәртібін айқындайды.</w:t>
      </w:r>
      <w:r w:rsidRPr="00C3052C">
        <w:rPr>
          <w:lang w:val="kk-KZ"/>
        </w:rPr>
        <w:t>»;</w:t>
      </w:r>
    </w:p>
    <w:p w:rsidR="00DD0C11" w:rsidRPr="00C3052C" w:rsidRDefault="00DD0C11" w:rsidP="0000627F">
      <w:pPr>
        <w:ind w:firstLine="709"/>
        <w:rPr>
          <w:rFonts w:eastAsiaTheme="minorHAnsi"/>
          <w:szCs w:val="28"/>
          <w:lang w:val="kk-KZ" w:eastAsia="en-US"/>
        </w:rPr>
      </w:pPr>
      <w:r w:rsidRPr="00C3052C">
        <w:rPr>
          <w:szCs w:val="28"/>
          <w:lang w:val="kk-KZ"/>
        </w:rPr>
        <w:t>12</w:t>
      </w:r>
      <w:r w:rsidR="0000627F" w:rsidRPr="00C3052C">
        <w:rPr>
          <w:szCs w:val="28"/>
          <w:lang w:val="kk-KZ"/>
        </w:rPr>
        <w:t xml:space="preserve">-тармақ мынадай </w:t>
      </w:r>
      <w:r w:rsidR="0000627F" w:rsidRPr="00C3052C">
        <w:rPr>
          <w:rFonts w:eastAsiaTheme="minorHAnsi"/>
          <w:szCs w:val="28"/>
          <w:lang w:val="kk-KZ" w:eastAsia="en-US"/>
        </w:rPr>
        <w:t>редакцияда жазылсын</w:t>
      </w:r>
      <w:r w:rsidRPr="00C3052C">
        <w:rPr>
          <w:rFonts w:eastAsiaTheme="minorHAnsi"/>
          <w:szCs w:val="28"/>
          <w:lang w:val="kk-KZ" w:eastAsia="en-US"/>
        </w:rPr>
        <w:t>:</w:t>
      </w:r>
    </w:p>
    <w:p w:rsidR="0000627F" w:rsidRPr="00C3052C" w:rsidRDefault="00A41EB6" w:rsidP="0000627F">
      <w:pPr>
        <w:ind w:firstLine="709"/>
        <w:rPr>
          <w:color w:val="000000"/>
          <w:szCs w:val="28"/>
          <w:lang w:val="kk-KZ" w:eastAsia="kk-KZ"/>
        </w:rPr>
      </w:pPr>
      <w:r w:rsidRPr="00C3052C">
        <w:rPr>
          <w:rFonts w:eastAsiaTheme="minorHAnsi"/>
          <w:szCs w:val="28"/>
          <w:lang w:val="kk-KZ" w:eastAsia="en-US"/>
        </w:rPr>
        <w:t>«</w:t>
      </w:r>
      <w:r w:rsidRPr="00C3052C">
        <w:rPr>
          <w:szCs w:val="28"/>
          <w:lang w:val="kk-KZ"/>
        </w:rPr>
        <w:t xml:space="preserve">12. </w:t>
      </w:r>
      <w:r w:rsidR="0000627F" w:rsidRPr="00C3052C">
        <w:rPr>
          <w:color w:val="000000"/>
          <w:szCs w:val="28"/>
          <w:lang w:val="kk-KZ" w:eastAsia="kk-KZ"/>
        </w:rPr>
        <w:t xml:space="preserve">Банк акцияларын мәжбүрлеп сатып алуды және оларды кейіннен сатуды </w:t>
      </w:r>
      <w:proofErr w:type="spellStart"/>
      <w:r w:rsidR="0000627F" w:rsidRPr="00C3052C">
        <w:rPr>
          <w:color w:val="000000"/>
          <w:szCs w:val="28"/>
          <w:lang w:val="kk-KZ" w:eastAsia="kk-KZ"/>
        </w:rPr>
        <w:t>ресімдеу</w:t>
      </w:r>
      <w:proofErr w:type="spellEnd"/>
      <w:r w:rsidR="0000627F" w:rsidRPr="00C3052C">
        <w:rPr>
          <w:color w:val="000000"/>
          <w:szCs w:val="28"/>
          <w:lang w:val="kk-KZ" w:eastAsia="kk-KZ"/>
        </w:rPr>
        <w:t xml:space="preserve"> уәкілетті органның акцияларды мәжбүрлеп сатып алу және оларды </w:t>
      </w:r>
      <w:r w:rsidR="008D40E1" w:rsidRPr="00C3052C">
        <w:rPr>
          <w:color w:val="000000"/>
          <w:szCs w:val="28"/>
          <w:lang w:val="kk-KZ" w:eastAsia="kk-KZ"/>
        </w:rPr>
        <w:t xml:space="preserve">инвесторға сату туралы </w:t>
      </w:r>
      <w:r w:rsidR="0000627F" w:rsidRPr="00C3052C">
        <w:rPr>
          <w:color w:val="000000"/>
          <w:szCs w:val="28"/>
          <w:lang w:val="kk-KZ" w:eastAsia="kk-KZ"/>
        </w:rPr>
        <w:t>қаулы нысанында шешім қабылдау</w:t>
      </w:r>
      <w:r w:rsidR="008D40E1" w:rsidRPr="00C3052C">
        <w:rPr>
          <w:color w:val="000000"/>
          <w:szCs w:val="28"/>
          <w:lang w:val="kk-KZ" w:eastAsia="kk-KZ"/>
        </w:rPr>
        <w:t>ы</w:t>
      </w:r>
      <w:r w:rsidR="0000627F" w:rsidRPr="00C3052C">
        <w:rPr>
          <w:color w:val="000000"/>
          <w:szCs w:val="28"/>
          <w:lang w:val="kk-KZ" w:eastAsia="kk-KZ"/>
        </w:rPr>
        <w:t xml:space="preserve"> арқылы ж</w:t>
      </w:r>
      <w:r w:rsidR="008D40E1" w:rsidRPr="00C3052C">
        <w:rPr>
          <w:color w:val="000000"/>
          <w:szCs w:val="28"/>
          <w:lang w:val="kk-KZ" w:eastAsia="kk-KZ"/>
        </w:rPr>
        <w:t>үргізіледі</w:t>
      </w:r>
      <w:r w:rsidR="0000627F" w:rsidRPr="00C3052C">
        <w:rPr>
          <w:color w:val="000000"/>
          <w:szCs w:val="28"/>
          <w:lang w:val="kk-KZ" w:eastAsia="kk-KZ"/>
        </w:rPr>
        <w:t>.</w:t>
      </w:r>
    </w:p>
    <w:p w:rsidR="0000627F" w:rsidRPr="00C3052C" w:rsidRDefault="00D85BA1" w:rsidP="0000627F">
      <w:pPr>
        <w:ind w:firstLine="709"/>
        <w:rPr>
          <w:color w:val="000000"/>
          <w:szCs w:val="28"/>
          <w:lang w:val="kk-KZ" w:eastAsia="kk-KZ"/>
        </w:rPr>
      </w:pPr>
      <w:r w:rsidRPr="00C3052C">
        <w:rPr>
          <w:color w:val="000000"/>
          <w:szCs w:val="28"/>
          <w:lang w:val="kk-KZ" w:eastAsia="kk-KZ"/>
        </w:rPr>
        <w:t>Уәкілетті органның б</w:t>
      </w:r>
      <w:r w:rsidR="0000627F" w:rsidRPr="00C3052C">
        <w:rPr>
          <w:color w:val="000000"/>
          <w:szCs w:val="28"/>
          <w:lang w:val="kk-KZ" w:eastAsia="kk-KZ"/>
        </w:rPr>
        <w:t xml:space="preserve">анк акцияларын мәжбүрлеп сатып алу </w:t>
      </w:r>
      <w:r w:rsidRPr="00C3052C">
        <w:rPr>
          <w:color w:val="000000"/>
          <w:szCs w:val="28"/>
          <w:lang w:val="kk-KZ" w:eastAsia="kk-KZ"/>
        </w:rPr>
        <w:t xml:space="preserve">және сату </w:t>
      </w:r>
      <w:r w:rsidR="0000627F" w:rsidRPr="00C3052C">
        <w:rPr>
          <w:color w:val="000000"/>
          <w:szCs w:val="28"/>
          <w:lang w:val="kk-KZ" w:eastAsia="kk-KZ"/>
        </w:rPr>
        <w:t xml:space="preserve">туралы шешімінде (бұдан әрі </w:t>
      </w:r>
      <w:r w:rsidRPr="00C3052C">
        <w:rPr>
          <w:color w:val="000000"/>
          <w:szCs w:val="28"/>
          <w:lang w:val="kk-KZ" w:eastAsia="kk-KZ"/>
        </w:rPr>
        <w:t>–</w:t>
      </w:r>
      <w:r w:rsidR="0000627F" w:rsidRPr="00C3052C">
        <w:rPr>
          <w:color w:val="000000"/>
          <w:szCs w:val="28"/>
          <w:lang w:val="kk-KZ" w:eastAsia="kk-KZ"/>
        </w:rPr>
        <w:t xml:space="preserve"> уәкілетті</w:t>
      </w:r>
      <w:r w:rsidRPr="00C3052C">
        <w:rPr>
          <w:color w:val="000000"/>
          <w:szCs w:val="28"/>
          <w:lang w:val="kk-KZ" w:eastAsia="kk-KZ"/>
        </w:rPr>
        <w:t xml:space="preserve"> </w:t>
      </w:r>
      <w:r w:rsidR="0000627F" w:rsidRPr="00C3052C">
        <w:rPr>
          <w:color w:val="000000"/>
          <w:szCs w:val="28"/>
          <w:lang w:val="kk-KZ" w:eastAsia="kk-KZ"/>
        </w:rPr>
        <w:t>органның шешімі) мыналар көрсетіледі:</w:t>
      </w:r>
    </w:p>
    <w:p w:rsidR="0000627F" w:rsidRPr="00C3052C" w:rsidRDefault="0000627F" w:rsidP="0000627F">
      <w:pPr>
        <w:ind w:firstLine="709"/>
        <w:rPr>
          <w:color w:val="000000"/>
          <w:szCs w:val="28"/>
          <w:lang w:val="kk-KZ" w:eastAsia="kk-KZ"/>
        </w:rPr>
      </w:pPr>
      <w:r w:rsidRPr="00C3052C">
        <w:rPr>
          <w:color w:val="000000"/>
          <w:szCs w:val="28"/>
          <w:lang w:val="kk-KZ" w:eastAsia="kk-KZ"/>
        </w:rPr>
        <w:t>1) банктің атауы, орналасқан жері, по</w:t>
      </w:r>
      <w:r w:rsidR="00D85BA1" w:rsidRPr="00C3052C">
        <w:rPr>
          <w:color w:val="000000"/>
          <w:szCs w:val="28"/>
          <w:lang w:val="kk-KZ" w:eastAsia="kk-KZ"/>
        </w:rPr>
        <w:t>ш</w:t>
      </w:r>
      <w:r w:rsidRPr="00C3052C">
        <w:rPr>
          <w:color w:val="000000"/>
          <w:szCs w:val="28"/>
          <w:lang w:val="kk-KZ" w:eastAsia="kk-KZ"/>
        </w:rPr>
        <w:t>талық мекенжайы, банкті мемлекеттік тіркеу (қайта тіркеу) туралы анықтаманың немесе куәліктің күні және нөмірі;</w:t>
      </w:r>
    </w:p>
    <w:p w:rsidR="0000627F" w:rsidRPr="00C3052C" w:rsidRDefault="0000627F" w:rsidP="0000627F">
      <w:pPr>
        <w:ind w:firstLine="709"/>
        <w:rPr>
          <w:color w:val="000000"/>
          <w:szCs w:val="28"/>
          <w:lang w:val="kk-KZ" w:eastAsia="kk-KZ"/>
        </w:rPr>
      </w:pPr>
      <w:r w:rsidRPr="00C3052C">
        <w:rPr>
          <w:color w:val="000000"/>
          <w:szCs w:val="28"/>
          <w:lang w:val="kk-KZ" w:eastAsia="kk-KZ"/>
        </w:rPr>
        <w:t xml:space="preserve">2) </w:t>
      </w:r>
      <w:r w:rsidR="00D85BA1" w:rsidRPr="00C3052C">
        <w:rPr>
          <w:color w:val="000000"/>
          <w:szCs w:val="28"/>
          <w:lang w:val="kk-KZ" w:eastAsia="kk-KZ"/>
        </w:rPr>
        <w:t xml:space="preserve">банк акцияларын </w:t>
      </w:r>
      <w:r w:rsidRPr="00C3052C">
        <w:rPr>
          <w:color w:val="000000"/>
          <w:szCs w:val="28"/>
          <w:lang w:val="kk-KZ" w:eastAsia="kk-KZ"/>
        </w:rPr>
        <w:t>мәжбүрлеп сатып алу және сату негізі;</w:t>
      </w:r>
    </w:p>
    <w:p w:rsidR="0000627F" w:rsidRPr="00C3052C" w:rsidRDefault="0000627F" w:rsidP="0000627F">
      <w:pPr>
        <w:ind w:firstLine="709"/>
        <w:rPr>
          <w:color w:val="000000"/>
          <w:szCs w:val="28"/>
          <w:lang w:val="kk-KZ" w:eastAsia="kk-KZ"/>
        </w:rPr>
      </w:pPr>
      <w:r w:rsidRPr="00C3052C">
        <w:rPr>
          <w:color w:val="000000"/>
          <w:szCs w:val="28"/>
          <w:lang w:val="kk-KZ" w:eastAsia="kk-KZ"/>
        </w:rPr>
        <w:t>3) заңды тұлға - инвестордың атауы, орналасқан жері, по</w:t>
      </w:r>
      <w:r w:rsidR="00D85BA1" w:rsidRPr="00C3052C">
        <w:rPr>
          <w:color w:val="000000"/>
          <w:szCs w:val="28"/>
          <w:lang w:val="kk-KZ" w:eastAsia="kk-KZ"/>
        </w:rPr>
        <w:t>ш</w:t>
      </w:r>
      <w:r w:rsidRPr="00C3052C">
        <w:rPr>
          <w:color w:val="000000"/>
          <w:szCs w:val="28"/>
          <w:lang w:val="kk-KZ" w:eastAsia="kk-KZ"/>
        </w:rPr>
        <w:t>талық мекенжайы, заңды тұлғаны мемлекеттік тіркеу (қайта тіркеу) туралы анықтаманың немесе куәліктің күні және нөмірі;</w:t>
      </w:r>
    </w:p>
    <w:p w:rsidR="0000627F" w:rsidRPr="00C3052C" w:rsidRDefault="0000627F" w:rsidP="0000627F">
      <w:pPr>
        <w:ind w:firstLine="709"/>
        <w:rPr>
          <w:color w:val="000000"/>
          <w:szCs w:val="28"/>
          <w:lang w:val="kk-KZ" w:eastAsia="kk-KZ"/>
        </w:rPr>
      </w:pPr>
      <w:r w:rsidRPr="00C3052C">
        <w:rPr>
          <w:color w:val="000000"/>
          <w:szCs w:val="28"/>
          <w:lang w:val="kk-KZ" w:eastAsia="kk-KZ"/>
        </w:rPr>
        <w:t xml:space="preserve">4) </w:t>
      </w:r>
      <w:r w:rsidR="00D85BA1" w:rsidRPr="00C3052C">
        <w:rPr>
          <w:color w:val="000000"/>
          <w:szCs w:val="28"/>
          <w:lang w:val="kk-KZ" w:eastAsia="kk-KZ"/>
        </w:rPr>
        <w:t xml:space="preserve">жеке </w:t>
      </w:r>
      <w:r w:rsidRPr="00C3052C">
        <w:rPr>
          <w:color w:val="000000"/>
          <w:szCs w:val="28"/>
          <w:lang w:val="kk-KZ" w:eastAsia="kk-KZ"/>
        </w:rPr>
        <w:t xml:space="preserve">тұлға - инвестордың тегі, </w:t>
      </w:r>
      <w:r w:rsidR="00D85BA1" w:rsidRPr="00C3052C">
        <w:rPr>
          <w:color w:val="000000"/>
          <w:szCs w:val="28"/>
          <w:lang w:val="kk-KZ" w:eastAsia="kk-KZ"/>
        </w:rPr>
        <w:t xml:space="preserve">аты, әкесінің аты (ол болған кезде), </w:t>
      </w:r>
      <w:r w:rsidRPr="00C3052C">
        <w:rPr>
          <w:color w:val="000000"/>
          <w:szCs w:val="28"/>
          <w:lang w:val="kk-KZ" w:eastAsia="kk-KZ"/>
        </w:rPr>
        <w:t>жеке басын куәландыратын құжаттың атауы</w:t>
      </w:r>
      <w:r w:rsidR="00D85BA1" w:rsidRPr="00C3052C">
        <w:rPr>
          <w:color w:val="000000"/>
          <w:szCs w:val="28"/>
          <w:lang w:val="kk-KZ" w:eastAsia="kk-KZ"/>
        </w:rPr>
        <w:t xml:space="preserve"> және деректемелері</w:t>
      </w:r>
      <w:r w:rsidRPr="00C3052C">
        <w:rPr>
          <w:color w:val="000000"/>
          <w:szCs w:val="28"/>
          <w:lang w:val="kk-KZ" w:eastAsia="kk-KZ"/>
        </w:rPr>
        <w:t>, тұрғылықты жері;</w:t>
      </w:r>
    </w:p>
    <w:p w:rsidR="0000627F" w:rsidRPr="00C3052C" w:rsidRDefault="0000627F" w:rsidP="0000627F">
      <w:pPr>
        <w:ind w:firstLine="709"/>
        <w:rPr>
          <w:color w:val="000000"/>
          <w:szCs w:val="28"/>
          <w:lang w:val="kk-KZ" w:eastAsia="kk-KZ"/>
        </w:rPr>
      </w:pPr>
      <w:r w:rsidRPr="00C3052C">
        <w:rPr>
          <w:color w:val="000000"/>
          <w:szCs w:val="28"/>
          <w:lang w:val="kk-KZ" w:eastAsia="kk-KZ"/>
        </w:rPr>
        <w:t>5) бағалы қағаздарды ұстаушы</w:t>
      </w:r>
      <w:r w:rsidR="00D85BA1" w:rsidRPr="00C3052C">
        <w:rPr>
          <w:color w:val="000000"/>
          <w:szCs w:val="28"/>
          <w:lang w:val="kk-KZ" w:eastAsia="kk-KZ"/>
        </w:rPr>
        <w:t>лар</w:t>
      </w:r>
      <w:r w:rsidRPr="00C3052C">
        <w:rPr>
          <w:color w:val="000000"/>
          <w:szCs w:val="28"/>
          <w:lang w:val="kk-KZ" w:eastAsia="kk-KZ"/>
        </w:rPr>
        <w:t xml:space="preserve"> тізілім</w:t>
      </w:r>
      <w:r w:rsidR="00D85BA1" w:rsidRPr="00C3052C">
        <w:rPr>
          <w:color w:val="000000"/>
          <w:szCs w:val="28"/>
          <w:lang w:val="kk-KZ" w:eastAsia="kk-KZ"/>
        </w:rPr>
        <w:t>і</w:t>
      </w:r>
      <w:r w:rsidRPr="00C3052C">
        <w:rPr>
          <w:color w:val="000000"/>
          <w:szCs w:val="28"/>
          <w:lang w:val="kk-KZ" w:eastAsia="kk-KZ"/>
        </w:rPr>
        <w:t xml:space="preserve"> жүйесінде уәкілетті органның жеке шотын ашу және оған </w:t>
      </w:r>
      <w:r w:rsidR="00D85BA1" w:rsidRPr="00C3052C">
        <w:rPr>
          <w:color w:val="000000"/>
          <w:szCs w:val="28"/>
          <w:lang w:val="kk-KZ" w:eastAsia="kk-KZ"/>
        </w:rPr>
        <w:t xml:space="preserve">банктің </w:t>
      </w:r>
      <w:r w:rsidRPr="00C3052C">
        <w:rPr>
          <w:color w:val="000000"/>
          <w:szCs w:val="28"/>
          <w:lang w:val="kk-KZ" w:eastAsia="kk-KZ"/>
        </w:rPr>
        <w:t>барлық акцияларын аудару туралы тапсырмасы;</w:t>
      </w:r>
    </w:p>
    <w:p w:rsidR="0000627F" w:rsidRPr="00C3052C" w:rsidRDefault="0000627F" w:rsidP="0000627F">
      <w:pPr>
        <w:ind w:firstLine="709"/>
        <w:rPr>
          <w:color w:val="000000"/>
          <w:szCs w:val="28"/>
          <w:lang w:val="kk-KZ" w:eastAsia="kk-KZ"/>
        </w:rPr>
      </w:pPr>
      <w:r w:rsidRPr="00C3052C">
        <w:rPr>
          <w:color w:val="000000"/>
          <w:szCs w:val="28"/>
          <w:lang w:val="kk-KZ" w:eastAsia="kk-KZ"/>
        </w:rPr>
        <w:t>6) банк акцияларын сатудан алынған ақшаны аудару және банк</w:t>
      </w:r>
      <w:r w:rsidR="00D85BA1" w:rsidRPr="00C3052C">
        <w:rPr>
          <w:color w:val="000000"/>
          <w:szCs w:val="28"/>
          <w:lang w:val="kk-KZ" w:eastAsia="kk-KZ"/>
        </w:rPr>
        <w:t>тің бұрынғы</w:t>
      </w:r>
      <w:r w:rsidRPr="00C3052C">
        <w:rPr>
          <w:color w:val="000000"/>
          <w:szCs w:val="28"/>
          <w:lang w:val="kk-KZ" w:eastAsia="kk-KZ"/>
        </w:rPr>
        <w:t xml:space="preserve"> акционерлер</w:t>
      </w:r>
      <w:r w:rsidR="00D85BA1" w:rsidRPr="00C3052C">
        <w:rPr>
          <w:color w:val="000000"/>
          <w:szCs w:val="28"/>
          <w:lang w:val="kk-KZ" w:eastAsia="kk-KZ"/>
        </w:rPr>
        <w:t>і</w:t>
      </w:r>
      <w:r w:rsidRPr="00C3052C">
        <w:rPr>
          <w:color w:val="000000"/>
          <w:szCs w:val="28"/>
          <w:lang w:val="kk-KZ" w:eastAsia="kk-KZ"/>
        </w:rPr>
        <w:t>мен кейіннен есеп</w:t>
      </w:r>
      <w:r w:rsidR="00D85BA1" w:rsidRPr="00C3052C">
        <w:rPr>
          <w:color w:val="000000"/>
          <w:szCs w:val="28"/>
          <w:lang w:val="kk-KZ" w:eastAsia="kk-KZ"/>
        </w:rPr>
        <w:t xml:space="preserve"> айырысу </w:t>
      </w:r>
      <w:r w:rsidRPr="00C3052C">
        <w:rPr>
          <w:color w:val="000000"/>
          <w:szCs w:val="28"/>
          <w:lang w:val="kk-KZ" w:eastAsia="kk-KZ"/>
        </w:rPr>
        <w:t xml:space="preserve">үшін </w:t>
      </w:r>
      <w:r w:rsidR="00E864CE" w:rsidRPr="00C3052C">
        <w:rPr>
          <w:color w:val="000000"/>
          <w:szCs w:val="28"/>
          <w:lang w:val="kk-KZ" w:eastAsia="kk-KZ"/>
        </w:rPr>
        <w:t xml:space="preserve">Ұлттық Банкте </w:t>
      </w:r>
      <w:r w:rsidRPr="00C3052C">
        <w:rPr>
          <w:color w:val="000000"/>
          <w:szCs w:val="28"/>
          <w:lang w:val="kk-KZ" w:eastAsia="kk-KZ"/>
        </w:rPr>
        <w:t>уәкілетті органның жеке банктік шотын ашу туралы мәліметтер;</w:t>
      </w:r>
    </w:p>
    <w:p w:rsidR="0000627F" w:rsidRPr="00C3052C" w:rsidRDefault="0000627F" w:rsidP="0000627F">
      <w:pPr>
        <w:ind w:firstLine="709"/>
        <w:rPr>
          <w:color w:val="000000"/>
          <w:szCs w:val="28"/>
          <w:lang w:val="kk-KZ" w:eastAsia="kk-KZ"/>
        </w:rPr>
      </w:pPr>
      <w:r w:rsidRPr="00C3052C">
        <w:rPr>
          <w:color w:val="000000"/>
          <w:szCs w:val="28"/>
          <w:lang w:val="kk-KZ" w:eastAsia="kk-KZ"/>
        </w:rPr>
        <w:t>7) уәкілетті органның Ұлттық Банк</w:t>
      </w:r>
      <w:r w:rsidR="00E864CE" w:rsidRPr="00C3052C">
        <w:rPr>
          <w:color w:val="000000"/>
          <w:szCs w:val="28"/>
          <w:lang w:val="kk-KZ" w:eastAsia="kk-KZ"/>
        </w:rPr>
        <w:t>т</w:t>
      </w:r>
      <w:r w:rsidRPr="00C3052C">
        <w:rPr>
          <w:color w:val="000000"/>
          <w:szCs w:val="28"/>
          <w:lang w:val="kk-KZ" w:eastAsia="kk-KZ"/>
        </w:rPr>
        <w:t xml:space="preserve">егі жеке банктік шотына акциялардың сатып алынған бағасын енгізу </w:t>
      </w:r>
      <w:r w:rsidR="009908DC" w:rsidRPr="00C3052C">
        <w:rPr>
          <w:color w:val="000000"/>
          <w:szCs w:val="28"/>
          <w:lang w:val="kk-KZ" w:eastAsia="kk-KZ"/>
        </w:rPr>
        <w:t xml:space="preserve">жөніндегі </w:t>
      </w:r>
      <w:r w:rsidRPr="00C3052C">
        <w:rPr>
          <w:color w:val="000000"/>
          <w:szCs w:val="28"/>
          <w:lang w:val="kk-KZ" w:eastAsia="kk-KZ"/>
        </w:rPr>
        <w:t>инвестордың міндеттемелері;</w:t>
      </w:r>
    </w:p>
    <w:p w:rsidR="0000627F" w:rsidRPr="00C3052C" w:rsidRDefault="0000627F" w:rsidP="0000627F">
      <w:pPr>
        <w:ind w:firstLine="709"/>
        <w:rPr>
          <w:color w:val="000000"/>
          <w:szCs w:val="28"/>
          <w:lang w:val="kk-KZ" w:eastAsia="kk-KZ"/>
        </w:rPr>
      </w:pPr>
      <w:r w:rsidRPr="00C3052C">
        <w:rPr>
          <w:color w:val="000000"/>
          <w:szCs w:val="28"/>
          <w:lang w:val="kk-KZ" w:eastAsia="kk-KZ"/>
        </w:rPr>
        <w:lastRenderedPageBreak/>
        <w:t xml:space="preserve">8) </w:t>
      </w:r>
      <w:r w:rsidR="009908DC" w:rsidRPr="00C3052C">
        <w:rPr>
          <w:color w:val="000000"/>
          <w:szCs w:val="28"/>
          <w:lang w:val="kk-KZ" w:eastAsia="kk-KZ"/>
        </w:rPr>
        <w:t xml:space="preserve">тараптардың (уәкілетті органның және инвестордың) </w:t>
      </w:r>
      <w:r w:rsidRPr="00C3052C">
        <w:rPr>
          <w:color w:val="000000"/>
          <w:szCs w:val="28"/>
          <w:lang w:val="kk-KZ" w:eastAsia="kk-KZ"/>
        </w:rPr>
        <w:t xml:space="preserve">банк акцияларымен мәмілелерді </w:t>
      </w:r>
      <w:r w:rsidR="009908DC" w:rsidRPr="00C3052C">
        <w:rPr>
          <w:color w:val="000000"/>
          <w:szCs w:val="28"/>
          <w:lang w:val="kk-KZ" w:eastAsia="kk-KZ"/>
        </w:rPr>
        <w:t xml:space="preserve">жасау жөніндегі </w:t>
      </w:r>
      <w:r w:rsidRPr="00C3052C">
        <w:rPr>
          <w:color w:val="000000"/>
          <w:szCs w:val="28"/>
          <w:lang w:val="kk-KZ" w:eastAsia="kk-KZ"/>
        </w:rPr>
        <w:t xml:space="preserve">рәсімдерді жүзеге асыратын уәкілетті  </w:t>
      </w:r>
      <w:r w:rsidR="009908DC" w:rsidRPr="00C3052C">
        <w:rPr>
          <w:color w:val="000000"/>
          <w:szCs w:val="28"/>
          <w:lang w:val="kk-KZ" w:eastAsia="kk-KZ"/>
        </w:rPr>
        <w:t>адамдары</w:t>
      </w:r>
      <w:r w:rsidRPr="00C3052C">
        <w:rPr>
          <w:color w:val="000000"/>
          <w:szCs w:val="28"/>
          <w:lang w:val="kk-KZ" w:eastAsia="kk-KZ"/>
        </w:rPr>
        <w:t>;</w:t>
      </w:r>
    </w:p>
    <w:p w:rsidR="0000627F" w:rsidRPr="00C3052C" w:rsidRDefault="0000627F" w:rsidP="0000627F">
      <w:pPr>
        <w:ind w:firstLine="709"/>
        <w:rPr>
          <w:color w:val="000000"/>
          <w:szCs w:val="28"/>
          <w:lang w:val="kk-KZ" w:eastAsia="kk-KZ"/>
        </w:rPr>
      </w:pPr>
      <w:r w:rsidRPr="00C3052C">
        <w:rPr>
          <w:color w:val="000000"/>
          <w:szCs w:val="28"/>
          <w:lang w:val="kk-KZ" w:eastAsia="kk-KZ"/>
        </w:rPr>
        <w:t>9) уәкілетті орган шешімінің күшіне ену тәртібі.</w:t>
      </w:r>
    </w:p>
    <w:p w:rsidR="00C44C49" w:rsidRPr="00C3052C" w:rsidRDefault="009908DC" w:rsidP="0000627F">
      <w:pPr>
        <w:ind w:firstLine="709"/>
        <w:rPr>
          <w:rFonts w:eastAsiaTheme="minorHAnsi"/>
          <w:szCs w:val="28"/>
          <w:lang w:val="kk-KZ" w:eastAsia="en-US"/>
        </w:rPr>
      </w:pPr>
      <w:r w:rsidRPr="00C3052C">
        <w:rPr>
          <w:color w:val="000000"/>
          <w:szCs w:val="28"/>
          <w:lang w:val="kk-KZ" w:eastAsia="kk-KZ"/>
        </w:rPr>
        <w:t>Уәкілетті органның шешімімен б</w:t>
      </w:r>
      <w:r w:rsidR="0000627F" w:rsidRPr="00C3052C">
        <w:rPr>
          <w:color w:val="000000"/>
          <w:szCs w:val="28"/>
          <w:lang w:val="kk-KZ" w:eastAsia="kk-KZ"/>
        </w:rPr>
        <w:t xml:space="preserve">анк акцияларын сатып алу-сату шартының жобасы </w:t>
      </w:r>
      <w:r w:rsidRPr="00C3052C">
        <w:rPr>
          <w:color w:val="000000"/>
          <w:szCs w:val="28"/>
          <w:lang w:val="kk-KZ" w:eastAsia="kk-KZ"/>
        </w:rPr>
        <w:t>бекітіледі</w:t>
      </w:r>
      <w:r w:rsidR="00A41EB6" w:rsidRPr="00C3052C">
        <w:rPr>
          <w:szCs w:val="28"/>
          <w:lang w:val="kk-KZ"/>
        </w:rPr>
        <w:t>.</w:t>
      </w:r>
      <w:r w:rsidR="00A41EB6" w:rsidRPr="00C3052C">
        <w:rPr>
          <w:rFonts w:eastAsiaTheme="minorHAnsi"/>
          <w:szCs w:val="28"/>
          <w:lang w:val="kk-KZ" w:eastAsia="en-US"/>
        </w:rPr>
        <w:t>».</w:t>
      </w:r>
    </w:p>
    <w:p w:rsidR="00B81BC6" w:rsidRPr="00C3052C" w:rsidRDefault="00B81BC6" w:rsidP="00B81BC6">
      <w:pPr>
        <w:ind w:firstLine="708"/>
        <w:rPr>
          <w:bCs/>
          <w:color w:val="000000"/>
          <w:szCs w:val="28"/>
          <w:lang w:val="kk-KZ"/>
        </w:rPr>
      </w:pPr>
      <w:r w:rsidRPr="00C3052C">
        <w:rPr>
          <w:bCs/>
          <w:color w:val="000000"/>
          <w:szCs w:val="28"/>
          <w:lang w:val="kk-KZ"/>
        </w:rPr>
        <w:t>1. «Депозиттерге міндетті кепілдік беру жүйесіне өтуге қосылу шартына екінші деңгейдегі банктердің қосылуы жөніндегі өтініш нысанын бекіту туралы» Қазақстан Республикасы Қаржы нарығын және қаржы ұйымдарын реттеу мен қадағалау агенттігі Басқармасының 2006 жылғы 23 қыркүйектегі          № 216 қаулысына (Нормативтік құқықтық актілерді мемлекеттік тіркеу тізілімінде № 4430 тіркелген) мынадай өзгеріс енгізілсін:</w:t>
      </w:r>
    </w:p>
    <w:p w:rsidR="00B81BC6" w:rsidRPr="00C3052C" w:rsidRDefault="00B81BC6" w:rsidP="00B81BC6">
      <w:pPr>
        <w:ind w:firstLine="708"/>
        <w:rPr>
          <w:color w:val="000000"/>
          <w:szCs w:val="28"/>
          <w:lang w:val="kk-KZ"/>
        </w:rPr>
      </w:pPr>
      <w:r w:rsidRPr="00C3052C">
        <w:rPr>
          <w:color w:val="000000"/>
          <w:szCs w:val="28"/>
          <w:lang w:val="kk-KZ"/>
        </w:rPr>
        <w:t>көрсетілген қаулыға қосымша осы Қазақстан  Республикасының өзгерістер енгізілетін банк қызметі мәселелері бойынша нормативтік құқықтық актілерінің тізбесіне 1-қосымшаға сәйкес редакцияда жазылсын.</w:t>
      </w:r>
    </w:p>
    <w:p w:rsidR="00B81BC6" w:rsidRPr="00C3052C" w:rsidRDefault="00B81BC6" w:rsidP="00B81BC6">
      <w:pPr>
        <w:ind w:firstLine="708"/>
        <w:rPr>
          <w:lang w:val="kk-KZ"/>
        </w:rPr>
      </w:pPr>
      <w:r w:rsidRPr="00C3052C">
        <w:rPr>
          <w:bCs/>
          <w:color w:val="000000"/>
          <w:szCs w:val="28"/>
          <w:lang w:val="kk-KZ"/>
        </w:rPr>
        <w:t xml:space="preserve">2. «Банкті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 Қазақстан Республикасы Қаржы нарығын және қаржы ұйымдарын реттеу мен қадағалау агенттігі Басқармасының 2007 жылғы 30 сәуірдегі № 121 қаулысына (Нормативтік құқықтық актілерді мемлекеттік тіркеу тізілімінде № 4718 тіркелген, </w:t>
      </w:r>
      <w:r w:rsidRPr="00C3052C">
        <w:rPr>
          <w:rStyle w:val="s0"/>
          <w:lang w:val="kk-KZ"/>
        </w:rPr>
        <w:t>2007 жылғы маусымда Қазақстан Республикасының орталық атқарушы және өзге де орталық мемлекеттік органдарының актілер жинағында жарияланған) мынадай өзгерістер енгізілсін:</w:t>
      </w:r>
    </w:p>
    <w:p w:rsidR="00B81BC6" w:rsidRPr="00C3052C" w:rsidRDefault="00B81BC6" w:rsidP="00B81BC6">
      <w:pPr>
        <w:ind w:firstLine="400"/>
        <w:rPr>
          <w:rStyle w:val="s0"/>
          <w:lang w:val="kk-KZ"/>
        </w:rPr>
      </w:pPr>
      <w:r w:rsidRPr="00C3052C">
        <w:rPr>
          <w:rStyle w:val="s0"/>
          <w:lang w:val="kk-KZ"/>
        </w:rPr>
        <w:t>көрсетілген қаулымен бекітілген Банкті ашуға рұқсат беру, сондай-ақ банктер бағалы қағаздар рыногында жүзеге асыратын қызметті, банктік және өзге операцияларды лицензиялау ережесінде:</w:t>
      </w:r>
    </w:p>
    <w:p w:rsidR="00B81BC6" w:rsidRPr="00C3052C" w:rsidRDefault="00B81BC6" w:rsidP="00B81BC6">
      <w:pPr>
        <w:ind w:firstLine="708"/>
        <w:rPr>
          <w:rStyle w:val="s0"/>
          <w:lang w:val="kk-KZ"/>
        </w:rPr>
      </w:pPr>
      <w:r w:rsidRPr="00C3052C">
        <w:rPr>
          <w:rStyle w:val="s0"/>
          <w:lang w:val="kk-KZ"/>
        </w:rPr>
        <w:t>18-тармақ мынадай редакцияда жазылсын:</w:t>
      </w:r>
    </w:p>
    <w:p w:rsidR="00B81BC6" w:rsidRPr="00C3052C" w:rsidRDefault="00B81BC6" w:rsidP="00B81BC6">
      <w:pPr>
        <w:ind w:firstLine="708"/>
        <w:rPr>
          <w:lang w:val="kk-KZ"/>
        </w:rPr>
      </w:pPr>
      <w:r w:rsidRPr="00C3052C">
        <w:rPr>
          <w:rStyle w:val="s0"/>
          <w:lang w:val="kk-KZ"/>
        </w:rPr>
        <w:t xml:space="preserve">«18. Жаңадан құрылған банк уәкілетті органға депозиттерді қабылдау, жеке тұлғалардың банк шоттарын ашу және жүргізу операцияларын қоспағанда (осы ерекшелік жаңадан құрылған еншілес банкке қолданылмайды), Банктер туралы заңның 26-бабы 2-тармағының 2), 3), 4), 5), 6), 7), 8) және 9) </w:t>
      </w:r>
      <w:r w:rsidRPr="00C3052C">
        <w:rPr>
          <w:rStyle w:val="s0"/>
          <w:color w:val="auto"/>
          <w:lang w:val="kk-KZ"/>
        </w:rPr>
        <w:t xml:space="preserve">тармақшаларында көзделген құжаттарды қоса бере отырып, Ереженің </w:t>
      </w:r>
      <w:bookmarkStart w:id="6" w:name="sub1000638209"/>
      <w:r w:rsidRPr="00C3052C">
        <w:rPr>
          <w:rStyle w:val="s0"/>
          <w:color w:val="auto"/>
          <w:lang w:val="kk-KZ"/>
        </w:rPr>
        <w:t xml:space="preserve">                     </w:t>
      </w:r>
      <w:r w:rsidR="0024140C">
        <w:fldChar w:fldCharType="begin"/>
      </w:r>
      <w:r w:rsidR="0024140C" w:rsidRPr="002529B4">
        <w:rPr>
          <w:lang w:val="kk-KZ"/>
        </w:rPr>
        <w:instrText xml:space="preserve"> HYPERLINK "jl:30110040.7%20" </w:instrText>
      </w:r>
      <w:r w:rsidR="0024140C">
        <w:fldChar w:fldCharType="separate"/>
      </w:r>
      <w:r w:rsidRPr="00C3052C">
        <w:rPr>
          <w:rStyle w:val="a6"/>
          <w:b w:val="0"/>
          <w:color w:val="auto"/>
          <w:u w:val="none"/>
          <w:lang w:val="kk-KZ"/>
        </w:rPr>
        <w:t>7</w:t>
      </w:r>
      <w:r w:rsidR="0024140C">
        <w:rPr>
          <w:rStyle w:val="a6"/>
          <w:b w:val="0"/>
          <w:color w:val="auto"/>
          <w:u w:val="none"/>
          <w:lang w:val="kk-KZ"/>
        </w:rPr>
        <w:fldChar w:fldCharType="end"/>
      </w:r>
      <w:bookmarkEnd w:id="6"/>
      <w:r w:rsidRPr="00C3052C">
        <w:rPr>
          <w:rStyle w:val="s0"/>
          <w:b/>
          <w:color w:val="auto"/>
          <w:lang w:val="kk-KZ"/>
        </w:rPr>
        <w:t>,</w:t>
      </w:r>
      <w:bookmarkStart w:id="7" w:name="sub1002630174"/>
      <w:r w:rsidRPr="00C3052C">
        <w:rPr>
          <w:rStyle w:val="s0"/>
          <w:b/>
          <w:color w:val="auto"/>
          <w:lang w:val="kk-KZ"/>
        </w:rPr>
        <w:t xml:space="preserve"> </w:t>
      </w:r>
      <w:r w:rsidR="0024140C">
        <w:fldChar w:fldCharType="begin"/>
      </w:r>
      <w:r w:rsidR="0024140C" w:rsidRPr="002529B4">
        <w:rPr>
          <w:lang w:val="kk-KZ"/>
        </w:rPr>
        <w:instrText xml:space="preserve"> HYPERLINK "jl:30110040.701%20" </w:instrText>
      </w:r>
      <w:r w:rsidR="0024140C">
        <w:fldChar w:fldCharType="separate"/>
      </w:r>
      <w:r w:rsidRPr="00C3052C">
        <w:rPr>
          <w:rStyle w:val="a6"/>
          <w:b w:val="0"/>
          <w:color w:val="auto"/>
          <w:u w:val="none"/>
          <w:lang w:val="kk-KZ"/>
        </w:rPr>
        <w:t>7-1-қосымшаларына</w:t>
      </w:r>
      <w:r w:rsidR="0024140C">
        <w:rPr>
          <w:rStyle w:val="a6"/>
          <w:b w:val="0"/>
          <w:color w:val="auto"/>
          <w:u w:val="none"/>
          <w:lang w:val="kk-KZ"/>
        </w:rPr>
        <w:fldChar w:fldCharType="end"/>
      </w:r>
      <w:bookmarkEnd w:id="7"/>
      <w:r w:rsidRPr="00C3052C">
        <w:rPr>
          <w:rStyle w:val="s0"/>
          <w:color w:val="auto"/>
          <w:lang w:val="kk-KZ"/>
        </w:rPr>
        <w:t xml:space="preserve"> сәйкес нысан бойынша банктік және өзге де операцияларды жүргізуге лицензия беру туралы өтінішін береді.</w:t>
      </w:r>
    </w:p>
    <w:p w:rsidR="00B81BC6" w:rsidRPr="00C3052C" w:rsidRDefault="00B81BC6" w:rsidP="00B81BC6">
      <w:pPr>
        <w:ind w:firstLine="708"/>
        <w:rPr>
          <w:rStyle w:val="s0"/>
          <w:color w:val="auto"/>
          <w:lang w:val="kk-KZ"/>
        </w:rPr>
      </w:pPr>
      <w:r w:rsidRPr="00C3052C">
        <w:rPr>
          <w:rStyle w:val="s0"/>
          <w:color w:val="auto"/>
          <w:lang w:val="kk-KZ"/>
        </w:rPr>
        <w:t>Жаңадан құрылған ислам банкі ислам банкінің банктік және өзге де операцияларды жүргізуге лицензия беру туралы өтінішіне қосымша исламдық қаржыландыру қағидаттары бойынша кеңесті тағайындау туралы акционерлердің жалпы жиналысының шешімін қоса береді.»;</w:t>
      </w:r>
    </w:p>
    <w:p w:rsidR="00B81BC6" w:rsidRPr="00C3052C" w:rsidRDefault="00B81BC6" w:rsidP="00B81BC6">
      <w:pPr>
        <w:ind w:firstLine="708"/>
        <w:rPr>
          <w:lang w:val="kk-KZ"/>
        </w:rPr>
      </w:pPr>
      <w:r w:rsidRPr="00C3052C">
        <w:rPr>
          <w:rStyle w:val="s0"/>
          <w:color w:val="auto"/>
          <w:lang w:val="kk-KZ"/>
        </w:rPr>
        <w:t>19-тармақ мынадай редакцияда жазылсын:</w:t>
      </w:r>
    </w:p>
    <w:p w:rsidR="00B81BC6" w:rsidRPr="00C3052C" w:rsidRDefault="00B81BC6" w:rsidP="00B81BC6">
      <w:pPr>
        <w:ind w:firstLine="708"/>
        <w:rPr>
          <w:lang w:val="kk-KZ"/>
        </w:rPr>
      </w:pPr>
      <w:r w:rsidRPr="00C3052C">
        <w:rPr>
          <w:rStyle w:val="s0"/>
          <w:color w:val="auto"/>
          <w:lang w:val="kk-KZ"/>
        </w:rPr>
        <w:t xml:space="preserve">«19. Банк операцияларының қосымша түрлерін жүргізуге лицензия алу үшін </w:t>
      </w:r>
      <w:r w:rsidR="008002B1" w:rsidRPr="00C3052C">
        <w:rPr>
          <w:rStyle w:val="s0"/>
          <w:color w:val="auto"/>
          <w:lang w:val="kk-KZ"/>
        </w:rPr>
        <w:t xml:space="preserve">банк </w:t>
      </w:r>
      <w:r w:rsidRPr="00C3052C">
        <w:rPr>
          <w:rStyle w:val="s0"/>
          <w:color w:val="auto"/>
          <w:lang w:val="kk-KZ"/>
        </w:rPr>
        <w:t xml:space="preserve">Банктер туралы заңның </w:t>
      </w:r>
      <w:bookmarkStart w:id="8" w:name="sub1000240878"/>
      <w:r w:rsidRPr="00C3052C">
        <w:rPr>
          <w:rStyle w:val="s0"/>
          <w:b/>
          <w:color w:val="auto"/>
          <w:lang w:val="kk-KZ"/>
        </w:rPr>
        <w:fldChar w:fldCharType="begin"/>
      </w:r>
      <w:r w:rsidRPr="00C3052C">
        <w:rPr>
          <w:rStyle w:val="s0"/>
          <w:b/>
          <w:color w:val="auto"/>
          <w:lang w:val="kk-KZ"/>
        </w:rPr>
        <w:instrText xml:space="preserve"> HYPERLINK "jl:51003931.0%20" </w:instrText>
      </w:r>
      <w:r w:rsidRPr="00C3052C">
        <w:rPr>
          <w:rStyle w:val="s0"/>
          <w:b/>
          <w:color w:val="auto"/>
          <w:lang w:val="kk-KZ"/>
        </w:rPr>
        <w:fldChar w:fldCharType="separate"/>
      </w:r>
      <w:r w:rsidRPr="00C3052C">
        <w:rPr>
          <w:rStyle w:val="a6"/>
          <w:b w:val="0"/>
          <w:color w:val="auto"/>
          <w:u w:val="none"/>
          <w:lang w:val="kk-KZ"/>
        </w:rPr>
        <w:t>26-бабы 3-тармағының</w:t>
      </w:r>
      <w:r w:rsidRPr="00C3052C">
        <w:rPr>
          <w:rStyle w:val="s0"/>
          <w:b/>
          <w:color w:val="auto"/>
          <w:lang w:val="kk-KZ"/>
        </w:rPr>
        <w:fldChar w:fldCharType="end"/>
      </w:r>
      <w:bookmarkEnd w:id="8"/>
      <w:r w:rsidRPr="00C3052C">
        <w:rPr>
          <w:rStyle w:val="s0"/>
          <w:b/>
          <w:color w:val="auto"/>
          <w:lang w:val="kk-KZ"/>
        </w:rPr>
        <w:t xml:space="preserve"> </w:t>
      </w:r>
      <w:r w:rsidRPr="00C3052C">
        <w:rPr>
          <w:rStyle w:val="s0"/>
          <w:color w:val="auto"/>
          <w:lang w:val="kk-KZ"/>
        </w:rPr>
        <w:t xml:space="preserve">талаптарын орындаған кезде лицензия беру туралы өтінішпен </w:t>
      </w:r>
      <w:r w:rsidRPr="00C3052C">
        <w:rPr>
          <w:rStyle w:val="s0"/>
          <w:lang w:val="kk-KZ"/>
        </w:rPr>
        <w:t>бір уақытта мыналарды:</w:t>
      </w:r>
    </w:p>
    <w:p w:rsidR="00B81BC6" w:rsidRPr="00C3052C" w:rsidRDefault="00B81BC6" w:rsidP="00B81BC6">
      <w:pPr>
        <w:ind w:firstLine="708"/>
        <w:rPr>
          <w:lang w:val="kk-KZ"/>
        </w:rPr>
      </w:pPr>
      <w:r w:rsidRPr="00C3052C">
        <w:rPr>
          <w:rStyle w:val="s0"/>
          <w:lang w:val="kk-KZ"/>
        </w:rPr>
        <w:lastRenderedPageBreak/>
        <w:t>1) банк операцияларының қосымша түрлерін жүргізудің жалпы шарттарын айқындайтын құжаттарды;</w:t>
      </w:r>
    </w:p>
    <w:p w:rsidR="00B81BC6" w:rsidRPr="00C3052C" w:rsidRDefault="00B81BC6" w:rsidP="00B81BC6">
      <w:pPr>
        <w:ind w:firstLine="708"/>
        <w:rPr>
          <w:lang w:val="kk-KZ"/>
        </w:rPr>
      </w:pPr>
      <w:r w:rsidRPr="00C3052C">
        <w:rPr>
          <w:rStyle w:val="s0"/>
          <w:lang w:val="kk-KZ"/>
        </w:rPr>
        <w:t>2) лицензиялық алымның төленгенін растайтын құжатты (төлем тапсырмасын) ұсынады.».</w:t>
      </w:r>
    </w:p>
    <w:p w:rsidR="00B81BC6" w:rsidRPr="00C3052C" w:rsidRDefault="00B81BC6" w:rsidP="00B81BC6">
      <w:pPr>
        <w:ind w:firstLine="708"/>
        <w:rPr>
          <w:lang w:val="kk-KZ"/>
        </w:rPr>
      </w:pPr>
      <w:r w:rsidRPr="00C3052C">
        <w:rPr>
          <w:bCs/>
          <w:color w:val="000000"/>
          <w:szCs w:val="28"/>
          <w:lang w:val="kk-KZ"/>
        </w:rPr>
        <w:t xml:space="preserve">3. «Ислам банкін таңдау және оған таратылатын ислам банкінің инвестициялық депозит туралы шарты бойынша тартылған ақша есебінен сатып алынған мүлігі мен инвестициялық депозиттері бойынша міндеттемелерін беру ережесін бекіту туралы» Қазақстан Республикасы Қаржы нарығын және қаржы ұйымдарын реттеу мен қадағалау агенттігі Басқармасының 2009 жылғы 27 наурыздағы № 51 қаулысына (Нормативтік құқықтық актілерді мемлекеттік тіркеу тізілімінде № 5664 тіркелген, </w:t>
      </w:r>
      <w:r w:rsidRPr="00C3052C">
        <w:rPr>
          <w:rStyle w:val="s0"/>
          <w:lang w:val="kk-KZ"/>
        </w:rPr>
        <w:t>2009 жылғы 29 мамырда «Заң газеті» газетінде № 80 (1503) жарияланған) мынадай өзгеріс енгізілсін:</w:t>
      </w:r>
    </w:p>
    <w:p w:rsidR="00B81BC6" w:rsidRPr="00C3052C" w:rsidRDefault="00B81BC6" w:rsidP="00B81BC6">
      <w:pPr>
        <w:ind w:firstLine="708"/>
        <w:rPr>
          <w:bCs/>
          <w:color w:val="000000"/>
          <w:szCs w:val="28"/>
          <w:lang w:val="kk-KZ"/>
        </w:rPr>
      </w:pPr>
      <w:r w:rsidRPr="00C3052C">
        <w:rPr>
          <w:bCs/>
          <w:color w:val="000000"/>
          <w:szCs w:val="28"/>
          <w:lang w:val="kk-KZ"/>
        </w:rPr>
        <w:t>көрсетілген қаулымен бекітілген Ислам банкін таңдау және оған таратылатын ислам банкінің инвестициялық депозит туралы шарты бойынша тартылған ақша есебінен сатып алынған мүлігі мен инвестициялық депозиттері бойынша міндеттемелерін беру ережесінде:</w:t>
      </w:r>
    </w:p>
    <w:p w:rsidR="00B81BC6" w:rsidRPr="00C3052C" w:rsidRDefault="00B81BC6" w:rsidP="00B81BC6">
      <w:pPr>
        <w:ind w:firstLine="708"/>
        <w:rPr>
          <w:bCs/>
          <w:color w:val="000000"/>
          <w:szCs w:val="28"/>
          <w:lang w:val="kk-KZ"/>
        </w:rPr>
      </w:pPr>
      <w:r w:rsidRPr="00C3052C">
        <w:rPr>
          <w:bCs/>
          <w:color w:val="000000"/>
          <w:szCs w:val="28"/>
          <w:lang w:val="kk-KZ"/>
        </w:rPr>
        <w:t>2-тармақ мынадай редакцияда жазылсын:</w:t>
      </w:r>
    </w:p>
    <w:p w:rsidR="00B81BC6" w:rsidRPr="00C3052C" w:rsidRDefault="00B81BC6" w:rsidP="00B81BC6">
      <w:pPr>
        <w:ind w:firstLine="708"/>
        <w:rPr>
          <w:lang w:val="kk-KZ"/>
        </w:rPr>
      </w:pPr>
      <w:r w:rsidRPr="00C3052C">
        <w:rPr>
          <w:rStyle w:val="s0"/>
          <w:lang w:val="kk-KZ"/>
        </w:rPr>
        <w:t>«2. Осы Ережені қолдану мақсатында мына ұғымдар қолданылады:</w:t>
      </w:r>
    </w:p>
    <w:p w:rsidR="00B81BC6" w:rsidRPr="00C3052C" w:rsidRDefault="00B81BC6" w:rsidP="00B81BC6">
      <w:pPr>
        <w:ind w:firstLine="708"/>
        <w:rPr>
          <w:lang w:val="kk-KZ"/>
        </w:rPr>
      </w:pPr>
      <w:r w:rsidRPr="00C3052C">
        <w:rPr>
          <w:rStyle w:val="s0"/>
          <w:lang w:val="kk-KZ"/>
        </w:rPr>
        <w:t>1) депозитор – таратылатын ислам банкінің инвестициялық депозит туралы шарт жасасқан клиенті;</w:t>
      </w:r>
    </w:p>
    <w:p w:rsidR="00B81BC6" w:rsidRPr="00C3052C" w:rsidRDefault="00B81BC6" w:rsidP="00B81BC6">
      <w:pPr>
        <w:ind w:firstLine="708"/>
        <w:rPr>
          <w:lang w:val="kk-KZ"/>
        </w:rPr>
      </w:pPr>
      <w:r w:rsidRPr="00C3052C">
        <w:rPr>
          <w:rStyle w:val="s0"/>
          <w:lang w:val="kk-KZ"/>
        </w:rPr>
        <w:t xml:space="preserve">2) инвестициялық депозит – инвестициялық депозит туралы шартта көзделген тәртіппен берілген ақшаны пайдалану нәтижелеріне байланысты ол бойынша кіріс төлеу талабымен, клиент ислам банкіне номиналды түрде қайтару </w:t>
      </w:r>
      <w:proofErr w:type="spellStart"/>
      <w:r w:rsidRPr="00C3052C">
        <w:rPr>
          <w:rStyle w:val="s0"/>
          <w:lang w:val="kk-KZ"/>
        </w:rPr>
        <w:t>кепілдігінсіз</w:t>
      </w:r>
      <w:proofErr w:type="spellEnd"/>
      <w:r w:rsidRPr="00C3052C">
        <w:rPr>
          <w:rStyle w:val="s0"/>
          <w:lang w:val="kk-KZ"/>
        </w:rPr>
        <w:t xml:space="preserve"> белгілі бір мерзімге беретін ақша;</w:t>
      </w:r>
    </w:p>
    <w:p w:rsidR="00B81BC6" w:rsidRPr="00C3052C" w:rsidRDefault="00B81BC6" w:rsidP="00B81BC6">
      <w:pPr>
        <w:ind w:firstLine="708"/>
        <w:rPr>
          <w:lang w:val="kk-KZ"/>
        </w:rPr>
      </w:pPr>
      <w:r w:rsidRPr="00C3052C">
        <w:rPr>
          <w:rStyle w:val="s0"/>
          <w:lang w:val="kk-KZ"/>
        </w:rPr>
        <w:t xml:space="preserve">3) ислам банкі – уәкілетті органның лицензиясы негізінде, Банктер туралы заңның </w:t>
      </w:r>
      <w:bookmarkStart w:id="9" w:name="sub1000974000"/>
      <w:r w:rsidRPr="00C3052C">
        <w:rPr>
          <w:rStyle w:val="s0"/>
          <w:b/>
          <w:color w:val="auto"/>
          <w:lang w:val="kk-KZ"/>
        </w:rPr>
        <w:fldChar w:fldCharType="begin"/>
      </w:r>
      <w:r w:rsidRPr="00C3052C">
        <w:rPr>
          <w:rStyle w:val="s0"/>
          <w:b/>
          <w:color w:val="auto"/>
          <w:lang w:val="kk-KZ"/>
        </w:rPr>
        <w:instrText xml:space="preserve"> HYPERLINK "jl:51003931.52010000%20" </w:instrText>
      </w:r>
      <w:r w:rsidRPr="00C3052C">
        <w:rPr>
          <w:rStyle w:val="s0"/>
          <w:b/>
          <w:color w:val="auto"/>
          <w:lang w:val="kk-KZ"/>
        </w:rPr>
        <w:fldChar w:fldCharType="separate"/>
      </w:r>
      <w:r w:rsidRPr="00C3052C">
        <w:rPr>
          <w:rStyle w:val="a6"/>
          <w:b w:val="0"/>
          <w:color w:val="auto"/>
          <w:u w:val="none"/>
          <w:lang w:val="kk-KZ"/>
        </w:rPr>
        <w:t>4-1-тарауында</w:t>
      </w:r>
      <w:r w:rsidRPr="00C3052C">
        <w:rPr>
          <w:rStyle w:val="s0"/>
          <w:b/>
          <w:color w:val="auto"/>
          <w:lang w:val="kk-KZ"/>
        </w:rPr>
        <w:fldChar w:fldCharType="end"/>
      </w:r>
      <w:bookmarkEnd w:id="9"/>
      <w:r w:rsidRPr="00C3052C">
        <w:rPr>
          <w:rStyle w:val="s0"/>
          <w:b/>
          <w:color w:val="auto"/>
          <w:lang w:val="kk-KZ"/>
        </w:rPr>
        <w:t xml:space="preserve"> </w:t>
      </w:r>
      <w:r w:rsidRPr="00C3052C">
        <w:rPr>
          <w:rStyle w:val="s0"/>
          <w:lang w:val="kk-KZ"/>
        </w:rPr>
        <w:t>көзделген банктік қызметті жүзеге асыратын екінші деңгейдегі банк;</w:t>
      </w:r>
    </w:p>
    <w:p w:rsidR="00B81BC6" w:rsidRPr="00C3052C" w:rsidRDefault="00B81BC6" w:rsidP="00B81BC6">
      <w:pPr>
        <w:ind w:firstLine="708"/>
        <w:rPr>
          <w:lang w:val="kk-KZ"/>
        </w:rPr>
      </w:pPr>
      <w:r w:rsidRPr="00C3052C">
        <w:rPr>
          <w:rStyle w:val="s0"/>
          <w:lang w:val="kk-KZ"/>
        </w:rPr>
        <w:t>4) қабылдайтын ислам банкі – тарату комиссиясы таратылатын ислам банкінің мүлкі мен міндеттемелерін беруге таңдаған ислам банкі;</w:t>
      </w:r>
    </w:p>
    <w:p w:rsidR="00B81BC6" w:rsidRPr="00C3052C" w:rsidRDefault="00B81BC6" w:rsidP="00B81BC6">
      <w:pPr>
        <w:ind w:firstLine="708"/>
        <w:rPr>
          <w:lang w:val="kk-KZ"/>
        </w:rPr>
      </w:pPr>
      <w:r w:rsidRPr="00C3052C">
        <w:rPr>
          <w:rStyle w:val="s0"/>
          <w:lang w:val="kk-KZ"/>
        </w:rPr>
        <w:t>5) тарату комиссиясы – ислам банкін мәжбүрлеп тарату жөніндегі шешім қабылданған жағдайда, уәкілетті орган тағайындайтын (босататын) не ислам банкі оны ерікті таратуға рұқсат алғанда тағайындайтын, тарату комиссиясы төрағасының тікелей басшылығымен ислам банкінің істерін аяқтау және кредиторлармен есеп айырысуды қамтамасыз ету мақсатында тарату рәсімі барысында ислам банкінің мүлкін және істерін басқару бойынша өкілеттіктерді жүзеге асыратын орган;</w:t>
      </w:r>
    </w:p>
    <w:p w:rsidR="00B81BC6" w:rsidRPr="00C3052C" w:rsidRDefault="00B81BC6" w:rsidP="00B81BC6">
      <w:pPr>
        <w:ind w:firstLine="708"/>
        <w:rPr>
          <w:lang w:val="kk-KZ"/>
        </w:rPr>
      </w:pPr>
      <w:r w:rsidRPr="00C3052C">
        <w:rPr>
          <w:rStyle w:val="s0"/>
          <w:lang w:val="kk-KZ"/>
        </w:rPr>
        <w:t>6) таратылатын ислам банкі – мәжбүрлеп не ерікті тарату процесіндегі ислам банкі;</w:t>
      </w:r>
    </w:p>
    <w:p w:rsidR="00B81BC6" w:rsidRPr="00C3052C" w:rsidRDefault="00B81BC6" w:rsidP="00B81BC6">
      <w:pPr>
        <w:ind w:firstLine="708"/>
        <w:rPr>
          <w:lang w:val="kk-KZ"/>
        </w:rPr>
      </w:pPr>
      <w:r w:rsidRPr="00C3052C">
        <w:rPr>
          <w:rStyle w:val="s0"/>
          <w:lang w:val="kk-KZ"/>
        </w:rPr>
        <w:t>7) таратылатын ислам банкінің мүлкі мен міндеттемелері – инвестициялық депозит туралы шарт бойынша тартылған ақша есебінен сатып алынған мүлік және таратылатын ислам банкінің инвестициялық депозиттері бойынша міндеттемелер;</w:t>
      </w:r>
    </w:p>
    <w:p w:rsidR="00B81BC6" w:rsidRPr="00C3052C" w:rsidRDefault="00B81BC6" w:rsidP="00B81BC6">
      <w:pPr>
        <w:ind w:firstLine="708"/>
        <w:rPr>
          <w:lang w:val="kk-KZ"/>
        </w:rPr>
      </w:pPr>
      <w:r w:rsidRPr="00C3052C">
        <w:rPr>
          <w:rStyle w:val="s0"/>
          <w:lang w:val="kk-KZ"/>
        </w:rPr>
        <w:lastRenderedPageBreak/>
        <w:t>8) уәкілетті орган – қаржы нарығын және қаржы ұйымдарын реттеуді, бақылау мен қадағалауды жүзеге асыратын мемлекеттік орган.».</w:t>
      </w:r>
    </w:p>
    <w:p w:rsidR="00B81BC6" w:rsidRPr="00C3052C" w:rsidRDefault="00B81BC6" w:rsidP="00B81BC6">
      <w:pPr>
        <w:ind w:firstLine="708"/>
        <w:rPr>
          <w:lang w:val="kk-KZ"/>
        </w:rPr>
      </w:pPr>
      <w:r w:rsidRPr="00C3052C">
        <w:rPr>
          <w:bCs/>
          <w:color w:val="000000"/>
          <w:szCs w:val="28"/>
          <w:lang w:val="kk-KZ"/>
        </w:rPr>
        <w:t xml:space="preserve">4. «Банктің немесе банк холдингінің меншікті облигациялармен және осы банктің немесе банк холдингінің еншілес ұйымдары шығарған, міндеттемелеріне банк немесе банк холдингі кепілдік берген облигациялармен мәмілелер жасау қағидаларын бекіту туралы»  Қазақстан Республикасы Ұлттық Банкі Басқармасының 2012 жылғы 24 ақпандағы № 62 қаулысына (Нормативтік құқықтық актілерді мемлекеттік тіркеу тізілімінде № 7507 тіркелген, </w:t>
      </w:r>
      <w:r w:rsidRPr="00C3052C">
        <w:rPr>
          <w:rStyle w:val="s0"/>
          <w:lang w:val="kk-KZ"/>
        </w:rPr>
        <w:t>2012 жылғы 24 мамырда «Егемен Қазақстан» газетінде № 261-266 (27340) жарияланған) мынадай өзгерістер енгізілсін:</w:t>
      </w:r>
    </w:p>
    <w:p w:rsidR="00B81BC6" w:rsidRPr="00C3052C" w:rsidRDefault="00B81BC6" w:rsidP="00B81BC6">
      <w:pPr>
        <w:ind w:firstLine="708"/>
        <w:rPr>
          <w:bCs/>
          <w:color w:val="000000"/>
          <w:szCs w:val="28"/>
          <w:lang w:val="kk-KZ"/>
        </w:rPr>
      </w:pPr>
      <w:r w:rsidRPr="00C3052C">
        <w:rPr>
          <w:bCs/>
          <w:color w:val="000000"/>
          <w:szCs w:val="28"/>
          <w:lang w:val="kk-KZ"/>
        </w:rPr>
        <w:t>көрсетілген қаулымен бекітілген Банктің немесе банк холдингінің меншікті облигациялармен және осы банктің немесе банк холдингінің еншілес ұйымдары шығарған, міндеттемелеріне банк немесе банк холдингі кепілдік берген облигациялармен мәмілелер жасау қағидаларында:</w:t>
      </w:r>
    </w:p>
    <w:p w:rsidR="00B81BC6" w:rsidRPr="00C3052C" w:rsidRDefault="00B81BC6" w:rsidP="00B81BC6">
      <w:pPr>
        <w:ind w:firstLine="708"/>
        <w:rPr>
          <w:bCs/>
          <w:color w:val="000000"/>
          <w:szCs w:val="28"/>
          <w:lang w:val="kk-KZ"/>
        </w:rPr>
      </w:pPr>
      <w:r w:rsidRPr="00C3052C">
        <w:rPr>
          <w:bCs/>
          <w:color w:val="000000"/>
          <w:szCs w:val="28"/>
          <w:lang w:val="kk-KZ"/>
        </w:rPr>
        <w:t>5-тармақ мынадай редакцияда жазылсын:</w:t>
      </w:r>
    </w:p>
    <w:p w:rsidR="00B81BC6" w:rsidRPr="00C3052C" w:rsidRDefault="00B81BC6" w:rsidP="00B81BC6">
      <w:pPr>
        <w:ind w:firstLine="708"/>
        <w:rPr>
          <w:color w:val="000000"/>
          <w:szCs w:val="28"/>
          <w:lang w:val="kk-KZ"/>
        </w:rPr>
      </w:pPr>
      <w:bookmarkStart w:id="10" w:name="SUB500"/>
      <w:bookmarkEnd w:id="10"/>
      <w:r w:rsidRPr="00C3052C">
        <w:rPr>
          <w:color w:val="000000"/>
          <w:szCs w:val="28"/>
          <w:lang w:val="kk-KZ"/>
        </w:rPr>
        <w:t xml:space="preserve">«5. Банк немесе банк холдингі сатып алған меншікті облигациялар және міндеттемелеріне банк немесе банк холдингі кепілдік берген осы банктің немесе банк холдингінің еншілес ұйымдарының облигациялары туралы есеп (бұдан әрі </w:t>
      </w:r>
      <w:r w:rsidRPr="00C3052C">
        <w:rPr>
          <w:rStyle w:val="s0"/>
          <w:lang w:val="kk-KZ"/>
        </w:rPr>
        <w:t>–</w:t>
      </w:r>
      <w:r w:rsidRPr="00C3052C">
        <w:rPr>
          <w:color w:val="000000"/>
          <w:szCs w:val="28"/>
          <w:lang w:val="kk-KZ"/>
        </w:rPr>
        <w:t xml:space="preserve"> есеп) банктің немесе банк холдингінің ішкі құжаттарында белгіленген нысан бойынша жасалады және оған банктің немесе банк холдингінің бірінші басшысы немесе есепке қол қоюға уәкілетті тұлға, банктің немесе банк холдингінің бас бухгалтері қол қояды, мөрмен куәландырылады және банкте немесе банк холдингінде осы есеп жасалған күннен бастап 5 (бес) жыл ішінде сақталады.»;</w:t>
      </w:r>
    </w:p>
    <w:p w:rsidR="0000627F" w:rsidRPr="00C3052C" w:rsidRDefault="00B81BC6" w:rsidP="00B81BC6">
      <w:pPr>
        <w:ind w:firstLine="709"/>
        <w:rPr>
          <w:rFonts w:eastAsiaTheme="minorHAnsi"/>
          <w:szCs w:val="28"/>
          <w:lang w:val="kk-KZ" w:eastAsia="en-US"/>
        </w:rPr>
      </w:pPr>
      <w:r w:rsidRPr="00C3052C">
        <w:rPr>
          <w:color w:val="000000"/>
          <w:szCs w:val="28"/>
          <w:lang w:val="kk-KZ"/>
        </w:rPr>
        <w:t>6-тармақ алып тасталсын.</w:t>
      </w:r>
    </w:p>
    <w:p w:rsidR="00B81BC6" w:rsidRPr="00C3052C" w:rsidRDefault="00B81BC6" w:rsidP="00B81BC6">
      <w:pPr>
        <w:pStyle w:val="aff4"/>
        <w:widowControl w:val="0"/>
        <w:numPr>
          <w:ilvl w:val="0"/>
          <w:numId w:val="43"/>
        </w:numPr>
        <w:tabs>
          <w:tab w:val="left" w:pos="1134"/>
        </w:tabs>
        <w:ind w:left="0" w:firstLine="709"/>
        <w:rPr>
          <w:szCs w:val="28"/>
          <w:lang w:val="kk-KZ"/>
        </w:rPr>
      </w:pPr>
      <w:r w:rsidRPr="00C3052C">
        <w:rPr>
          <w:szCs w:val="28"/>
          <w:lang w:val="kk-KZ"/>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талаптарды бекіту туралы» Қазақстан Республикасы Ұлттық Банкі Басқармасының 2012 жылғы 24 ақпандағы № 67 қаулысына (Нормативтік құқықтық актілерді мемлекеттік тіркеу тізілімінде                № 7552 тіркелген, 2012 жылғы маусымда «Егемен Қазақстан» газетінде жарияланған) мынадай өзгерістер енгізілсін:</w:t>
      </w:r>
    </w:p>
    <w:p w:rsidR="00B81BC6" w:rsidRPr="00C3052C" w:rsidRDefault="00B81BC6" w:rsidP="00B81BC6">
      <w:pPr>
        <w:widowControl w:val="0"/>
        <w:ind w:firstLine="709"/>
        <w:rPr>
          <w:szCs w:val="28"/>
          <w:lang w:val="kk-KZ"/>
        </w:rPr>
      </w:pPr>
      <w:r w:rsidRPr="00C3052C">
        <w:rPr>
          <w:szCs w:val="28"/>
          <w:lang w:val="kk-KZ"/>
        </w:rPr>
        <w:t>осы қаулымен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қағидаларында және көрсетілген келісім алу үшін ұсынылатын құжаттарға қойылатын талаптарда:</w:t>
      </w:r>
    </w:p>
    <w:p w:rsidR="00B81BC6" w:rsidRPr="00C3052C" w:rsidRDefault="00B81BC6" w:rsidP="00B81BC6">
      <w:pPr>
        <w:ind w:firstLine="709"/>
        <w:rPr>
          <w:rFonts w:eastAsiaTheme="minorHAnsi"/>
          <w:szCs w:val="28"/>
          <w:lang w:val="kk-KZ" w:eastAsia="en-US"/>
        </w:rPr>
      </w:pPr>
      <w:r w:rsidRPr="00C3052C">
        <w:rPr>
          <w:rFonts w:eastAsiaTheme="minorHAnsi"/>
          <w:szCs w:val="28"/>
          <w:lang w:val="kk-KZ" w:eastAsia="en-US"/>
        </w:rPr>
        <w:t>3-тармақ мынадай редакцияда жазылсын:</w:t>
      </w:r>
    </w:p>
    <w:p w:rsidR="00B81BC6" w:rsidRPr="00C3052C" w:rsidRDefault="00B81BC6" w:rsidP="00B81BC6">
      <w:pPr>
        <w:ind w:firstLine="709"/>
        <w:rPr>
          <w:szCs w:val="28"/>
          <w:lang w:val="kk-KZ"/>
        </w:rPr>
      </w:pPr>
      <w:r w:rsidRPr="00C3052C">
        <w:rPr>
          <w:rFonts w:eastAsiaTheme="minorHAnsi"/>
          <w:szCs w:val="28"/>
          <w:lang w:val="kk-KZ" w:eastAsia="en-US"/>
        </w:rPr>
        <w:t xml:space="preserve">«3. Жеке немесе заңды тұлға қаржы нарығын және қаржы ұйымдарын реттеу, бақылау мен қадағалау жөніндегі уәкілетті органға (бұдан әрі – уәкілетті орган) жеке тұлғаның жеке басын куәландыратын құжат туралы, </w:t>
      </w:r>
      <w:r w:rsidRPr="00C3052C">
        <w:rPr>
          <w:rFonts w:eastAsiaTheme="minorHAnsi"/>
          <w:szCs w:val="28"/>
          <w:lang w:val="kk-KZ" w:eastAsia="en-US"/>
        </w:rPr>
        <w:lastRenderedPageBreak/>
        <w:t xml:space="preserve">заңды тұлғаның мемлекеттік тіркелуі (қайта тіркелуі) туралы мәліметтерді, заңды мекенжайы (тұрғылықты жері), қаржы ұйымының сатып алынатын акцияларының саны, олардың құны, қаржы ұйымының сатып алуы болжанып отырған акциялары санының банктің, сақтандыру (қайта сақтандыру) ұйымының, инвестициялық портфельді басқарушының тиісінше орналастырылған (артықшылықты және сатып алынғандарын шегергенде) акцияларының санына және (немесе) дауыс беруші акцияларының санына пайыздық арақатынасы туралы мәліметтерді көрсетіп, сондай-ақ ақпараттық жүйелерде қамтылған, заңмен қорғалатын құпияны құрайтын дербес деректер мен мәліметтерді жинауға және өңдеуге келісім бере отырып, қаржы ұйымының, банк холдингінің және (немесе) сақтандыру холдингінің ірі қатысушысы (бұдан әрі – өтініш беруші) мәртебесін иеленуге еркін нысанда жасалған өтінішті береді. </w:t>
      </w:r>
    </w:p>
    <w:p w:rsidR="00B81BC6" w:rsidRPr="00C3052C" w:rsidRDefault="00B81BC6" w:rsidP="00B81BC6">
      <w:pPr>
        <w:pStyle w:val="aff4"/>
        <w:tabs>
          <w:tab w:val="left" w:pos="993"/>
        </w:tabs>
        <w:spacing w:line="240" w:lineRule="atLeast"/>
        <w:ind w:left="0" w:firstLine="709"/>
        <w:rPr>
          <w:szCs w:val="28"/>
          <w:lang w:val="kk-KZ"/>
        </w:rPr>
      </w:pPr>
      <w:r w:rsidRPr="00C3052C">
        <w:rPr>
          <w:szCs w:val="28"/>
          <w:lang w:val="kk-KZ"/>
        </w:rPr>
        <w:t xml:space="preserve">Заңды тұлға банк холдингінің мәртебесін иеленген жағдайда өтініште бір мезгілде банктің және (немесе) банк холдингінің еншілес ұйымды құруға немесе иеленуге рұқсат алу және банктің және (немесе) банк холдингінің ұйымның жарғылық капиталына қомақты қатысуына рұқсат алу қажеттілігі туралы деректер көрсетіледі. </w:t>
      </w:r>
    </w:p>
    <w:p w:rsidR="00B81BC6" w:rsidRPr="00C3052C" w:rsidRDefault="00B81BC6" w:rsidP="00B81BC6">
      <w:pPr>
        <w:pStyle w:val="aff4"/>
        <w:tabs>
          <w:tab w:val="left" w:pos="993"/>
        </w:tabs>
        <w:spacing w:line="240" w:lineRule="atLeast"/>
        <w:ind w:left="0" w:firstLine="709"/>
        <w:rPr>
          <w:szCs w:val="28"/>
          <w:lang w:val="kk-KZ"/>
        </w:rPr>
      </w:pPr>
      <w:r w:rsidRPr="00C3052C">
        <w:rPr>
          <w:szCs w:val="28"/>
          <w:lang w:val="kk-KZ"/>
        </w:rPr>
        <w:t xml:space="preserve">Бір мезгілде бірнеше қаржы ұйымының, банк холдингінің және (немесе) сақтандыру холдингінің ірі қатысушысы мәртебесін алатын жағдайда өтініш беруші өзі алуға ниет білдірген қаржы ұйымдарының атауын, ірі қатысушының, банк холдингінің және (немесе) сақтандыру холдингінің мәртебесі көрсетілген өтінішті береді. </w:t>
      </w:r>
    </w:p>
    <w:p w:rsidR="00B81BC6" w:rsidRPr="00C3052C" w:rsidRDefault="00B81BC6" w:rsidP="00B81BC6">
      <w:pPr>
        <w:pStyle w:val="aff4"/>
        <w:tabs>
          <w:tab w:val="left" w:pos="993"/>
        </w:tabs>
        <w:spacing w:line="240" w:lineRule="atLeast"/>
        <w:ind w:left="0" w:firstLine="709"/>
        <w:rPr>
          <w:szCs w:val="28"/>
          <w:lang w:val="kk-KZ"/>
        </w:rPr>
      </w:pPr>
      <w:r w:rsidRPr="00C3052C">
        <w:rPr>
          <w:szCs w:val="28"/>
          <w:lang w:val="kk-KZ"/>
        </w:rPr>
        <w:t>Өтініште өтініш беруші өзімен бірге қаржы ұйымының, банк және (немесе) сақтандыру холдингінің ірі қатысушысы болуды болжап отырған адамдардың және акцияларды (жарғылық капиталдарға қатысу үлестерін) иелену арқылы қаржы ұйымының акцияларын жанама иеленуді (дауыс беруді) жүзеге асыратын адамдардың тізбесі көрсетіледі.</w:t>
      </w:r>
    </w:p>
    <w:p w:rsidR="00B81BC6" w:rsidRPr="00C3052C" w:rsidRDefault="00B81BC6" w:rsidP="00B81BC6">
      <w:pPr>
        <w:pStyle w:val="aff4"/>
        <w:tabs>
          <w:tab w:val="left" w:pos="993"/>
        </w:tabs>
        <w:spacing w:line="240" w:lineRule="atLeast"/>
        <w:ind w:left="0" w:firstLine="709"/>
        <w:rPr>
          <w:szCs w:val="28"/>
          <w:lang w:val="kk-KZ"/>
        </w:rPr>
      </w:pPr>
      <w:r w:rsidRPr="00C3052C">
        <w:rPr>
          <w:szCs w:val="28"/>
          <w:lang w:val="kk-KZ"/>
        </w:rPr>
        <w:t xml:space="preserve">Жеке және заңды тұлғалар өтінішті қағаз тасымалдағышта не «электрондық үкіметтің» веб-порталы арқылы электрондық түрде ұсынады. Қазақстан Республикасының </w:t>
      </w:r>
      <w:proofErr w:type="spellStart"/>
      <w:r w:rsidRPr="00C3052C">
        <w:rPr>
          <w:szCs w:val="28"/>
          <w:lang w:val="kk-KZ"/>
        </w:rPr>
        <w:t>бейрезиденттері</w:t>
      </w:r>
      <w:proofErr w:type="spellEnd"/>
      <w:r w:rsidRPr="00C3052C">
        <w:rPr>
          <w:szCs w:val="28"/>
          <w:lang w:val="kk-KZ"/>
        </w:rPr>
        <w:t xml:space="preserve"> өтінішті қағаз тасымалдағышта ұсынады.</w:t>
      </w:r>
      <w:r w:rsidRPr="00C3052C">
        <w:rPr>
          <w:rFonts w:eastAsiaTheme="minorHAnsi"/>
          <w:szCs w:val="28"/>
          <w:lang w:val="kk-KZ" w:eastAsia="en-US"/>
        </w:rPr>
        <w:t>»;</w:t>
      </w:r>
    </w:p>
    <w:p w:rsidR="00B81BC6" w:rsidRPr="00C3052C" w:rsidRDefault="00B81BC6" w:rsidP="00B81BC6">
      <w:pPr>
        <w:ind w:firstLine="709"/>
        <w:rPr>
          <w:b/>
          <w:lang w:val="kk-KZ"/>
        </w:rPr>
      </w:pPr>
      <w:r w:rsidRPr="00C3052C">
        <w:rPr>
          <w:lang w:val="kk-KZ"/>
        </w:rPr>
        <w:t>1 және 2-қосымша осы Қазақстан Республикасының өзгерістер енгізілетін банк қызметінің мәселелері бойынша нормативтік құқықтық актілерінің тізбесіне 1 және 2-қосымшаларға сәйкес редакцияда жазылсын</w:t>
      </w:r>
      <w:r w:rsidRPr="00C3052C">
        <w:rPr>
          <w:rStyle w:val="s0"/>
          <w:color w:val="auto"/>
          <w:lang w:val="kk-KZ"/>
        </w:rPr>
        <w:t>.</w:t>
      </w:r>
    </w:p>
    <w:p w:rsidR="00B81BC6" w:rsidRPr="00C3052C" w:rsidRDefault="00B81BC6" w:rsidP="00B81BC6">
      <w:pPr>
        <w:pStyle w:val="aff4"/>
        <w:widowControl w:val="0"/>
        <w:numPr>
          <w:ilvl w:val="0"/>
          <w:numId w:val="43"/>
        </w:numPr>
        <w:tabs>
          <w:tab w:val="left" w:pos="1134"/>
        </w:tabs>
        <w:ind w:left="0" w:firstLine="709"/>
        <w:rPr>
          <w:szCs w:val="28"/>
          <w:lang w:val="kk-KZ"/>
        </w:rPr>
      </w:pPr>
      <w:r w:rsidRPr="00C3052C">
        <w:rPr>
          <w:szCs w:val="28"/>
          <w:lang w:val="kk-KZ"/>
        </w:rPr>
        <w:t>«Банктік және сақтандыру холдингтерінің қаржылық есептілікті жариялау тәртібі мен мерзімдері туралы» Қазақстан Республикасы Ұлттық Банкі Басқармасының 2012 жылғы 26 наурыздағы № 138 қаулысына (Нормативтік құқықтық актілерді мемлекеттік тіркеу тізілімінде № 7648 тіркелген, 2012 жылғы тамызда «Егемен Қазақстан» газетінде жарияланған) мынадай өзгерістер енгізілсін:</w:t>
      </w:r>
    </w:p>
    <w:p w:rsidR="00B81BC6" w:rsidRPr="00C3052C" w:rsidRDefault="00B81BC6" w:rsidP="00B81BC6">
      <w:pPr>
        <w:ind w:firstLine="709"/>
        <w:rPr>
          <w:rFonts w:eastAsiaTheme="minorHAnsi"/>
          <w:szCs w:val="28"/>
          <w:lang w:val="kk-KZ" w:eastAsia="en-US"/>
        </w:rPr>
      </w:pPr>
      <w:r w:rsidRPr="00C3052C">
        <w:rPr>
          <w:rFonts w:eastAsiaTheme="minorHAnsi"/>
          <w:szCs w:val="28"/>
          <w:lang w:val="kk-KZ" w:eastAsia="en-US"/>
        </w:rPr>
        <w:t>1-тармақ мынадай редакцияда жазылсын:</w:t>
      </w:r>
    </w:p>
    <w:p w:rsidR="00B81BC6" w:rsidRPr="00C3052C" w:rsidRDefault="00B81BC6" w:rsidP="00B81BC6">
      <w:pPr>
        <w:ind w:firstLine="709"/>
        <w:rPr>
          <w:lang w:val="kk-KZ"/>
        </w:rPr>
      </w:pPr>
      <w:r w:rsidRPr="00C3052C">
        <w:rPr>
          <w:lang w:val="kk-KZ"/>
        </w:rPr>
        <w:lastRenderedPageBreak/>
        <w:t>«1. Қазақстан Республикасының резиденттері болып табылатын банктік және сақтандыру холдингтері жыл сайын Қазақстан Республикасының Ұлттық Банкіне жылдық қаржылық есептілікті ұсынғаннан кейін бір ай ішінде бұқаралық ақпарат құралдарында:</w:t>
      </w:r>
    </w:p>
    <w:p w:rsidR="00B81BC6" w:rsidRPr="00C3052C" w:rsidRDefault="00B81BC6" w:rsidP="00B81BC6">
      <w:pPr>
        <w:ind w:firstLine="709"/>
        <w:rPr>
          <w:lang w:val="kk-KZ"/>
        </w:rPr>
      </w:pPr>
      <w:r w:rsidRPr="00C3052C">
        <w:rPr>
          <w:lang w:val="kk-KZ"/>
        </w:rPr>
        <w:t>1) еншілес ұйымдары жоқтары - аудиторлық ұйым растаған, халықаралық қаржылық есептілік стандарттарына сәйкес келетін шоғырландырылмаған жылдық бухгалтерлік балансты, пайда мен зиян туралы есепті, ақша қаражатының қозғалысы туралы есепті, капиталдағы өзгерістер туралы есепті, түсіндірме жазбаны және аудиторлық есепті;</w:t>
      </w:r>
    </w:p>
    <w:p w:rsidR="00B81BC6" w:rsidRPr="00C3052C" w:rsidRDefault="00B81BC6" w:rsidP="00B81BC6">
      <w:pPr>
        <w:ind w:firstLine="709"/>
        <w:rPr>
          <w:lang w:val="kk-KZ"/>
        </w:rPr>
      </w:pPr>
      <w:r w:rsidRPr="00C3052C">
        <w:rPr>
          <w:lang w:val="kk-KZ"/>
        </w:rPr>
        <w:t>2) еншілес ұйымдары барлары - аудиторлық ұйым растаған, халықаралық қаржылық есептілік стандарттарына сәйкес келетін шоғырландырылған жылдық бухгалтерлік балансты, пайда мен зиян туралы есепті, ақша қаражатының қозғалысы туралы есепті, капиталдағы өзгерістер туралы есепті, түсіндірме жазбаны және аудиторлық есепті жарияласын.».</w:t>
      </w:r>
    </w:p>
    <w:p w:rsidR="00B81BC6" w:rsidRPr="00C3052C" w:rsidRDefault="00B81BC6" w:rsidP="00B81BC6">
      <w:pPr>
        <w:ind w:firstLine="709"/>
        <w:rPr>
          <w:lang w:val="kk-KZ"/>
        </w:rPr>
      </w:pPr>
      <w:r w:rsidRPr="00C3052C">
        <w:rPr>
          <w:lang w:val="kk-KZ"/>
        </w:rPr>
        <w:t>2-тармақ алып тасталсын.</w:t>
      </w:r>
    </w:p>
    <w:p w:rsidR="0000627F" w:rsidRPr="00C3052C" w:rsidRDefault="0000627F" w:rsidP="0000627F">
      <w:pPr>
        <w:ind w:firstLine="709"/>
        <w:rPr>
          <w:rFonts w:eastAsiaTheme="minorHAnsi"/>
          <w:szCs w:val="28"/>
          <w:lang w:val="kk-KZ" w:eastAsia="en-US"/>
        </w:rPr>
      </w:pPr>
    </w:p>
    <w:p w:rsidR="0000627F" w:rsidRPr="00C3052C" w:rsidRDefault="0000627F">
      <w:pPr>
        <w:jc w:val="left"/>
        <w:rPr>
          <w:rFonts w:eastAsiaTheme="minorHAnsi"/>
          <w:szCs w:val="28"/>
          <w:lang w:val="kk-KZ" w:eastAsia="en-US"/>
        </w:rPr>
      </w:pPr>
      <w:r w:rsidRPr="00C3052C">
        <w:rPr>
          <w:rFonts w:eastAsiaTheme="minorHAnsi"/>
          <w:szCs w:val="28"/>
          <w:lang w:val="kk-KZ" w:eastAsia="en-US"/>
        </w:rPr>
        <w:br w:type="page"/>
      </w:r>
    </w:p>
    <w:p w:rsidR="005A2962" w:rsidRPr="00D73A55" w:rsidRDefault="005A2962" w:rsidP="005A2962">
      <w:pPr>
        <w:ind w:firstLine="709"/>
        <w:rPr>
          <w:lang w:val="kk-KZ"/>
        </w:rPr>
      </w:pPr>
    </w:p>
    <w:p w:rsidR="005A2962" w:rsidRPr="00C3052C" w:rsidRDefault="005A2962" w:rsidP="005A2962">
      <w:pPr>
        <w:jc w:val="right"/>
        <w:rPr>
          <w:rStyle w:val="s0"/>
          <w:color w:val="auto"/>
          <w:sz w:val="24"/>
          <w:szCs w:val="24"/>
          <w:lang w:val="kk-KZ"/>
        </w:rPr>
      </w:pPr>
      <w:bookmarkStart w:id="11" w:name="SUB3"/>
      <w:bookmarkEnd w:id="11"/>
      <w:r w:rsidRPr="00C3052C">
        <w:rPr>
          <w:rStyle w:val="s0"/>
          <w:color w:val="auto"/>
          <w:sz w:val="24"/>
          <w:szCs w:val="24"/>
          <w:lang w:val="kk-KZ"/>
        </w:rPr>
        <w:t>Қазақстан Республикасының</w:t>
      </w:r>
    </w:p>
    <w:p w:rsidR="005A2962" w:rsidRPr="00C3052C" w:rsidRDefault="005A2962" w:rsidP="005A2962">
      <w:pPr>
        <w:jc w:val="right"/>
        <w:rPr>
          <w:rStyle w:val="s0"/>
          <w:color w:val="auto"/>
          <w:sz w:val="24"/>
          <w:szCs w:val="24"/>
          <w:lang w:val="kk-KZ"/>
        </w:rPr>
      </w:pPr>
      <w:r w:rsidRPr="00C3052C">
        <w:rPr>
          <w:rStyle w:val="s0"/>
          <w:color w:val="auto"/>
          <w:sz w:val="24"/>
          <w:szCs w:val="24"/>
          <w:lang w:val="kk-KZ"/>
        </w:rPr>
        <w:t xml:space="preserve"> өзгерістер енгізілетін</w:t>
      </w:r>
    </w:p>
    <w:p w:rsidR="005A2962" w:rsidRPr="00C3052C" w:rsidRDefault="005A2962" w:rsidP="005A2962">
      <w:pPr>
        <w:jc w:val="right"/>
        <w:rPr>
          <w:rStyle w:val="s0"/>
          <w:color w:val="auto"/>
          <w:sz w:val="24"/>
          <w:szCs w:val="24"/>
          <w:lang w:val="kk-KZ"/>
        </w:rPr>
      </w:pPr>
      <w:r w:rsidRPr="00C3052C">
        <w:rPr>
          <w:rStyle w:val="s0"/>
          <w:color w:val="auto"/>
          <w:sz w:val="24"/>
          <w:szCs w:val="24"/>
          <w:lang w:val="kk-KZ"/>
        </w:rPr>
        <w:t xml:space="preserve"> банк қызметінің мәселелері бойынша</w:t>
      </w:r>
    </w:p>
    <w:p w:rsidR="005A2962" w:rsidRPr="00C3052C" w:rsidRDefault="005A2962" w:rsidP="005A2962">
      <w:pPr>
        <w:jc w:val="right"/>
        <w:rPr>
          <w:rStyle w:val="s0"/>
          <w:color w:val="auto"/>
          <w:sz w:val="24"/>
          <w:szCs w:val="24"/>
          <w:lang w:val="kk-KZ"/>
        </w:rPr>
      </w:pPr>
      <w:r w:rsidRPr="00C3052C">
        <w:rPr>
          <w:rStyle w:val="s0"/>
          <w:color w:val="auto"/>
          <w:sz w:val="24"/>
          <w:szCs w:val="24"/>
          <w:lang w:val="kk-KZ"/>
        </w:rPr>
        <w:t>нормативтік құқықтық актілерінің тізбесіне</w:t>
      </w:r>
    </w:p>
    <w:p w:rsidR="005A2962" w:rsidRPr="00C3052C" w:rsidRDefault="005A2962" w:rsidP="005A2962">
      <w:pPr>
        <w:jc w:val="right"/>
        <w:rPr>
          <w:rStyle w:val="s0"/>
          <w:color w:val="auto"/>
          <w:sz w:val="24"/>
          <w:szCs w:val="24"/>
          <w:lang w:val="kk-KZ"/>
        </w:rPr>
      </w:pPr>
      <w:r w:rsidRPr="00C3052C">
        <w:rPr>
          <w:rStyle w:val="s0"/>
          <w:color w:val="auto"/>
          <w:sz w:val="24"/>
          <w:szCs w:val="24"/>
          <w:lang w:val="kk-KZ"/>
        </w:rPr>
        <w:t>1-қосымша</w:t>
      </w:r>
    </w:p>
    <w:p w:rsidR="005A2962" w:rsidRPr="00C3052C" w:rsidRDefault="005A2962" w:rsidP="005A2962">
      <w:pPr>
        <w:jc w:val="right"/>
        <w:rPr>
          <w:rStyle w:val="s0"/>
          <w:color w:val="auto"/>
          <w:sz w:val="24"/>
          <w:szCs w:val="24"/>
          <w:lang w:val="kk-KZ"/>
        </w:rPr>
      </w:pPr>
      <w:r w:rsidRPr="00C3052C">
        <w:rPr>
          <w:rStyle w:val="s0"/>
          <w:color w:val="auto"/>
          <w:sz w:val="24"/>
          <w:szCs w:val="24"/>
          <w:lang w:val="kk-KZ"/>
        </w:rPr>
        <w:t xml:space="preserve"> </w:t>
      </w:r>
    </w:p>
    <w:p w:rsidR="005A2962" w:rsidRPr="00C3052C" w:rsidRDefault="005A2962" w:rsidP="005A2962">
      <w:pPr>
        <w:jc w:val="right"/>
        <w:rPr>
          <w:bCs/>
          <w:color w:val="000000"/>
          <w:sz w:val="24"/>
          <w:szCs w:val="24"/>
          <w:lang w:val="kk-KZ"/>
        </w:rPr>
      </w:pPr>
      <w:proofErr w:type="spellStart"/>
      <w:r w:rsidRPr="00C3052C">
        <w:rPr>
          <w:bCs/>
          <w:color w:val="000000"/>
          <w:sz w:val="24"/>
          <w:szCs w:val="24"/>
        </w:rPr>
        <w:t>Қазақстан</w:t>
      </w:r>
      <w:proofErr w:type="spellEnd"/>
      <w:r w:rsidRPr="00C3052C">
        <w:rPr>
          <w:bCs/>
          <w:color w:val="000000"/>
          <w:sz w:val="24"/>
          <w:szCs w:val="24"/>
        </w:rPr>
        <w:t xml:space="preserve"> </w:t>
      </w:r>
      <w:proofErr w:type="spellStart"/>
      <w:r w:rsidRPr="00C3052C">
        <w:rPr>
          <w:bCs/>
          <w:color w:val="000000"/>
          <w:sz w:val="24"/>
          <w:szCs w:val="24"/>
        </w:rPr>
        <w:t>Республикасы</w:t>
      </w:r>
      <w:proofErr w:type="spellEnd"/>
    </w:p>
    <w:p w:rsidR="005A2962" w:rsidRPr="00C3052C" w:rsidRDefault="005A2962" w:rsidP="005A2962">
      <w:pPr>
        <w:jc w:val="right"/>
        <w:rPr>
          <w:bCs/>
          <w:color w:val="000000"/>
          <w:sz w:val="24"/>
          <w:szCs w:val="24"/>
          <w:lang w:val="kk-KZ"/>
        </w:rPr>
      </w:pPr>
      <w:r w:rsidRPr="00C3052C">
        <w:rPr>
          <w:bCs/>
          <w:color w:val="000000"/>
          <w:sz w:val="24"/>
          <w:szCs w:val="24"/>
          <w:lang w:val="kk-KZ"/>
        </w:rPr>
        <w:t xml:space="preserve"> Қаржы нарығын және</w:t>
      </w:r>
    </w:p>
    <w:p w:rsidR="005A2962" w:rsidRPr="00C3052C" w:rsidRDefault="005A2962" w:rsidP="005A2962">
      <w:pPr>
        <w:jc w:val="right"/>
        <w:rPr>
          <w:bCs/>
          <w:color w:val="000000"/>
          <w:sz w:val="24"/>
          <w:szCs w:val="24"/>
          <w:lang w:val="kk-KZ"/>
        </w:rPr>
      </w:pPr>
      <w:r w:rsidRPr="00C3052C">
        <w:rPr>
          <w:bCs/>
          <w:color w:val="000000"/>
          <w:sz w:val="24"/>
          <w:szCs w:val="24"/>
          <w:lang w:val="kk-KZ"/>
        </w:rPr>
        <w:t xml:space="preserve"> қаржы ұйымдарын реттеу мен</w:t>
      </w:r>
    </w:p>
    <w:p w:rsidR="005A2962" w:rsidRPr="00C3052C" w:rsidRDefault="005A2962" w:rsidP="005A2962">
      <w:pPr>
        <w:jc w:val="right"/>
        <w:rPr>
          <w:bCs/>
          <w:color w:val="000000"/>
          <w:sz w:val="24"/>
          <w:szCs w:val="24"/>
          <w:lang w:val="kk-KZ"/>
        </w:rPr>
      </w:pPr>
      <w:r w:rsidRPr="00C3052C">
        <w:rPr>
          <w:bCs/>
          <w:color w:val="000000"/>
          <w:sz w:val="24"/>
          <w:szCs w:val="24"/>
          <w:lang w:val="kk-KZ"/>
        </w:rPr>
        <w:t>қадағалау агенттігі Басқармасының</w:t>
      </w:r>
    </w:p>
    <w:p w:rsidR="005A2962" w:rsidRPr="00C3052C" w:rsidRDefault="005A2962" w:rsidP="005A2962">
      <w:pPr>
        <w:jc w:val="right"/>
        <w:rPr>
          <w:bCs/>
          <w:color w:val="000000"/>
          <w:sz w:val="24"/>
          <w:szCs w:val="24"/>
          <w:lang w:val="kk-KZ"/>
        </w:rPr>
      </w:pPr>
      <w:r w:rsidRPr="00C3052C">
        <w:rPr>
          <w:bCs/>
          <w:color w:val="000000"/>
          <w:sz w:val="24"/>
          <w:szCs w:val="24"/>
          <w:lang w:val="kk-KZ"/>
        </w:rPr>
        <w:t xml:space="preserve"> 2006 жылғы 23 қыркүйектегі</w:t>
      </w:r>
    </w:p>
    <w:p w:rsidR="005A2962" w:rsidRPr="00C3052C" w:rsidRDefault="005A2962" w:rsidP="005A2962">
      <w:pPr>
        <w:jc w:val="right"/>
        <w:rPr>
          <w:bCs/>
          <w:color w:val="000000"/>
          <w:sz w:val="24"/>
          <w:szCs w:val="24"/>
          <w:lang w:val="kk-KZ"/>
        </w:rPr>
      </w:pPr>
      <w:r w:rsidRPr="00C3052C">
        <w:rPr>
          <w:bCs/>
          <w:color w:val="000000"/>
          <w:sz w:val="24"/>
          <w:szCs w:val="24"/>
          <w:lang w:val="kk-KZ"/>
        </w:rPr>
        <w:t xml:space="preserve"> № 216 қаулысына</w:t>
      </w:r>
    </w:p>
    <w:p w:rsidR="005A2962" w:rsidRPr="00C3052C" w:rsidRDefault="005A2962" w:rsidP="005A2962">
      <w:pPr>
        <w:jc w:val="right"/>
        <w:rPr>
          <w:bCs/>
          <w:color w:val="000000"/>
          <w:sz w:val="24"/>
          <w:szCs w:val="24"/>
          <w:lang w:val="kk-KZ"/>
        </w:rPr>
      </w:pPr>
      <w:r w:rsidRPr="00C3052C">
        <w:rPr>
          <w:bCs/>
          <w:color w:val="000000"/>
          <w:sz w:val="24"/>
          <w:szCs w:val="24"/>
          <w:lang w:val="kk-KZ"/>
        </w:rPr>
        <w:t>қосымша</w:t>
      </w:r>
    </w:p>
    <w:p w:rsidR="005A2962" w:rsidRPr="00D73A55" w:rsidRDefault="005A2962" w:rsidP="005A2962">
      <w:pPr>
        <w:jc w:val="right"/>
        <w:rPr>
          <w:rFonts w:eastAsiaTheme="minorHAnsi"/>
          <w:sz w:val="24"/>
          <w:szCs w:val="24"/>
          <w:lang w:val="kk-KZ" w:eastAsia="en-US"/>
        </w:rPr>
      </w:pPr>
      <w:r w:rsidRPr="00D73A55">
        <w:rPr>
          <w:rFonts w:eastAsiaTheme="minorHAnsi"/>
          <w:sz w:val="24"/>
          <w:szCs w:val="24"/>
          <w:lang w:val="kk-KZ" w:eastAsia="en-US"/>
        </w:rPr>
        <w:t xml:space="preserve"> </w:t>
      </w:r>
    </w:p>
    <w:p w:rsidR="005A2962" w:rsidRPr="00D73A55" w:rsidRDefault="005A2962" w:rsidP="005A2962">
      <w:pPr>
        <w:jc w:val="right"/>
        <w:rPr>
          <w:rFonts w:eastAsiaTheme="minorHAnsi"/>
          <w:sz w:val="24"/>
          <w:szCs w:val="24"/>
          <w:lang w:val="kk-KZ" w:eastAsia="en-US"/>
        </w:rPr>
      </w:pPr>
      <w:r w:rsidRPr="00D73A55">
        <w:rPr>
          <w:rFonts w:eastAsiaTheme="minorHAnsi"/>
          <w:sz w:val="24"/>
          <w:szCs w:val="24"/>
          <w:lang w:val="kk-KZ" w:eastAsia="en-US"/>
        </w:rPr>
        <w:t> </w:t>
      </w:r>
    </w:p>
    <w:p w:rsidR="005A2962" w:rsidRPr="00D73A55" w:rsidRDefault="005A2962" w:rsidP="005A2962">
      <w:pPr>
        <w:jc w:val="right"/>
        <w:rPr>
          <w:rFonts w:eastAsiaTheme="minorHAnsi"/>
          <w:sz w:val="24"/>
          <w:szCs w:val="24"/>
          <w:lang w:val="kk-KZ" w:eastAsia="en-US"/>
        </w:rPr>
      </w:pPr>
      <w:r w:rsidRPr="00C3052C">
        <w:rPr>
          <w:rFonts w:eastAsiaTheme="minorHAnsi"/>
          <w:sz w:val="24"/>
          <w:szCs w:val="24"/>
          <w:lang w:val="kk-KZ" w:eastAsia="en-US"/>
        </w:rPr>
        <w:t>Нысан</w:t>
      </w:r>
      <w:r w:rsidRPr="00D73A55">
        <w:rPr>
          <w:rFonts w:eastAsiaTheme="minorHAnsi"/>
          <w:sz w:val="24"/>
          <w:szCs w:val="24"/>
          <w:lang w:val="kk-KZ" w:eastAsia="en-US"/>
        </w:rPr>
        <w:t xml:space="preserve"> </w:t>
      </w:r>
    </w:p>
    <w:p w:rsidR="005A2962" w:rsidRPr="00D73A55" w:rsidRDefault="005A2962" w:rsidP="005A2962">
      <w:pPr>
        <w:jc w:val="right"/>
        <w:rPr>
          <w:rFonts w:eastAsiaTheme="minorHAnsi"/>
          <w:sz w:val="24"/>
          <w:szCs w:val="24"/>
          <w:lang w:val="kk-KZ" w:eastAsia="en-US"/>
        </w:rPr>
      </w:pPr>
    </w:p>
    <w:p w:rsidR="005A2962" w:rsidRPr="00D73A55" w:rsidRDefault="005A2962" w:rsidP="005A2962">
      <w:pPr>
        <w:ind w:firstLine="400"/>
        <w:jc w:val="right"/>
        <w:rPr>
          <w:sz w:val="24"/>
          <w:szCs w:val="24"/>
          <w:lang w:val="kk-KZ"/>
        </w:rPr>
      </w:pPr>
      <w:r w:rsidRPr="00D73A55">
        <w:rPr>
          <w:sz w:val="24"/>
          <w:szCs w:val="24"/>
          <w:lang w:val="kk-KZ"/>
        </w:rPr>
        <w:t>_________________________________________</w:t>
      </w:r>
    </w:p>
    <w:p w:rsidR="005A2962" w:rsidRPr="00D73A55" w:rsidRDefault="005A2962" w:rsidP="005A2962">
      <w:pPr>
        <w:ind w:right="525" w:firstLine="400"/>
        <w:jc w:val="right"/>
        <w:rPr>
          <w:color w:val="000000"/>
          <w:sz w:val="24"/>
          <w:szCs w:val="24"/>
          <w:lang w:val="kk-KZ"/>
        </w:rPr>
      </w:pPr>
      <w:r w:rsidRPr="00D73A55">
        <w:rPr>
          <w:sz w:val="24"/>
          <w:szCs w:val="24"/>
          <w:lang w:val="kk-KZ"/>
        </w:rPr>
        <w:t>(</w:t>
      </w:r>
      <w:r w:rsidRPr="00D73A55">
        <w:rPr>
          <w:color w:val="000000"/>
          <w:sz w:val="24"/>
          <w:szCs w:val="24"/>
          <w:lang w:val="kk-KZ"/>
        </w:rPr>
        <w:t xml:space="preserve">депозиттерге міндетті кепілдік беруді </w:t>
      </w:r>
    </w:p>
    <w:p w:rsidR="005A2962" w:rsidRPr="00D73A55" w:rsidRDefault="005A2962" w:rsidP="005A2962">
      <w:pPr>
        <w:ind w:right="525" w:firstLine="400"/>
        <w:jc w:val="right"/>
        <w:rPr>
          <w:sz w:val="24"/>
          <w:szCs w:val="24"/>
          <w:lang w:val="kk-KZ"/>
        </w:rPr>
      </w:pPr>
      <w:r w:rsidRPr="00D73A55">
        <w:rPr>
          <w:color w:val="000000"/>
          <w:sz w:val="24"/>
          <w:szCs w:val="24"/>
          <w:lang w:val="kk-KZ"/>
        </w:rPr>
        <w:t>жүзеге асыратын ұйымның атауы</w:t>
      </w:r>
      <w:r w:rsidRPr="00D73A55">
        <w:rPr>
          <w:sz w:val="24"/>
          <w:szCs w:val="24"/>
          <w:lang w:val="kk-KZ"/>
        </w:rPr>
        <w:t>)</w:t>
      </w:r>
    </w:p>
    <w:p w:rsidR="005A2962" w:rsidRPr="00D73A55" w:rsidRDefault="005A2962" w:rsidP="005A2962">
      <w:pPr>
        <w:ind w:firstLine="400"/>
        <w:jc w:val="right"/>
        <w:rPr>
          <w:sz w:val="24"/>
          <w:szCs w:val="24"/>
          <w:lang w:val="kk-KZ"/>
        </w:rPr>
      </w:pPr>
      <w:r w:rsidRPr="00D73A55">
        <w:rPr>
          <w:sz w:val="24"/>
          <w:szCs w:val="24"/>
          <w:lang w:val="kk-KZ"/>
        </w:rPr>
        <w:t> </w:t>
      </w:r>
    </w:p>
    <w:p w:rsidR="005A2962" w:rsidRPr="00D73A55" w:rsidRDefault="005A2962" w:rsidP="005A2962">
      <w:pPr>
        <w:ind w:firstLine="8100"/>
        <w:jc w:val="left"/>
        <w:rPr>
          <w:rFonts w:eastAsiaTheme="minorHAnsi"/>
          <w:sz w:val="24"/>
          <w:szCs w:val="24"/>
          <w:lang w:val="kk-KZ" w:eastAsia="en-US"/>
        </w:rPr>
      </w:pPr>
      <w:r w:rsidRPr="00D73A55">
        <w:rPr>
          <w:rFonts w:eastAsiaTheme="minorHAnsi"/>
          <w:sz w:val="24"/>
          <w:szCs w:val="24"/>
          <w:lang w:val="kk-KZ" w:eastAsia="en-US"/>
        </w:rPr>
        <w:t> </w:t>
      </w:r>
    </w:p>
    <w:p w:rsidR="005A2962" w:rsidRPr="00D73A55" w:rsidRDefault="005A2962" w:rsidP="005A2962">
      <w:pPr>
        <w:ind w:firstLine="709"/>
        <w:rPr>
          <w:rFonts w:eastAsiaTheme="minorHAnsi"/>
          <w:sz w:val="24"/>
          <w:szCs w:val="24"/>
          <w:lang w:val="kk-KZ" w:eastAsia="en-US"/>
        </w:rPr>
      </w:pPr>
      <w:r w:rsidRPr="00D73A55">
        <w:rPr>
          <w:rFonts w:eastAsiaTheme="minorHAnsi"/>
          <w:sz w:val="24"/>
          <w:szCs w:val="24"/>
          <w:lang w:val="kk-KZ" w:eastAsia="en-US"/>
        </w:rPr>
        <w:t xml:space="preserve">20__ </w:t>
      </w:r>
      <w:r w:rsidRPr="00C3052C">
        <w:rPr>
          <w:rFonts w:eastAsiaTheme="minorHAnsi"/>
          <w:sz w:val="24"/>
          <w:szCs w:val="24"/>
          <w:lang w:val="kk-KZ" w:eastAsia="en-US"/>
        </w:rPr>
        <w:t>жылғы</w:t>
      </w:r>
      <w:r w:rsidRPr="00D73A55">
        <w:rPr>
          <w:rFonts w:eastAsiaTheme="minorHAnsi"/>
          <w:sz w:val="24"/>
          <w:szCs w:val="24"/>
          <w:lang w:val="kk-KZ" w:eastAsia="en-US"/>
        </w:rPr>
        <w:t xml:space="preserve"> «____»__________ </w:t>
      </w:r>
    </w:p>
    <w:p w:rsidR="005A2962" w:rsidRPr="00D73A55" w:rsidRDefault="005A2962" w:rsidP="005A2962">
      <w:pPr>
        <w:ind w:firstLine="400"/>
        <w:rPr>
          <w:rFonts w:eastAsiaTheme="minorHAnsi"/>
          <w:sz w:val="24"/>
          <w:szCs w:val="24"/>
          <w:lang w:val="kk-KZ" w:eastAsia="en-US"/>
        </w:rPr>
      </w:pPr>
      <w:r w:rsidRPr="00D73A55">
        <w:rPr>
          <w:rFonts w:eastAsiaTheme="minorHAnsi"/>
          <w:sz w:val="24"/>
          <w:szCs w:val="24"/>
          <w:lang w:val="kk-KZ" w:eastAsia="en-US"/>
        </w:rPr>
        <w:t> </w:t>
      </w:r>
    </w:p>
    <w:p w:rsidR="005A2962" w:rsidRPr="00D73A55" w:rsidRDefault="005A2962" w:rsidP="005A2962">
      <w:pPr>
        <w:ind w:firstLine="400"/>
        <w:rPr>
          <w:rFonts w:eastAsiaTheme="minorHAnsi"/>
          <w:sz w:val="24"/>
          <w:szCs w:val="24"/>
          <w:lang w:val="kk-KZ" w:eastAsia="en-US"/>
        </w:rPr>
      </w:pPr>
    </w:p>
    <w:p w:rsidR="005A2962" w:rsidRPr="00D73A55" w:rsidRDefault="005A2962" w:rsidP="005A2962">
      <w:pPr>
        <w:jc w:val="center"/>
        <w:rPr>
          <w:rFonts w:eastAsiaTheme="minorHAnsi"/>
          <w:sz w:val="24"/>
          <w:szCs w:val="24"/>
          <w:lang w:val="kk-KZ" w:eastAsia="en-US"/>
        </w:rPr>
      </w:pPr>
      <w:r w:rsidRPr="00C3052C">
        <w:rPr>
          <w:rFonts w:eastAsiaTheme="minorHAnsi"/>
          <w:b/>
          <w:bCs/>
          <w:sz w:val="24"/>
          <w:szCs w:val="24"/>
          <w:lang w:val="kk-KZ" w:eastAsia="en-US"/>
        </w:rPr>
        <w:t>Өтініш</w:t>
      </w:r>
    </w:p>
    <w:p w:rsidR="005A2962" w:rsidRPr="00D73A55" w:rsidRDefault="005A2962" w:rsidP="005A2962">
      <w:pPr>
        <w:jc w:val="left"/>
        <w:rPr>
          <w:rFonts w:eastAsiaTheme="minorHAnsi"/>
          <w:sz w:val="24"/>
          <w:szCs w:val="24"/>
          <w:lang w:val="kk-KZ" w:eastAsia="en-US"/>
        </w:rPr>
      </w:pPr>
      <w:r w:rsidRPr="00D73A55">
        <w:rPr>
          <w:rFonts w:eastAsiaTheme="minorHAnsi"/>
          <w:sz w:val="24"/>
          <w:szCs w:val="24"/>
          <w:lang w:val="kk-KZ" w:eastAsia="en-US"/>
        </w:rPr>
        <w:t> </w:t>
      </w:r>
    </w:p>
    <w:p w:rsidR="005A2962" w:rsidRPr="00D73A55" w:rsidRDefault="005A2962" w:rsidP="005A2962">
      <w:pPr>
        <w:ind w:firstLine="709"/>
        <w:rPr>
          <w:rFonts w:eastAsiaTheme="minorHAnsi"/>
          <w:sz w:val="24"/>
          <w:szCs w:val="24"/>
          <w:lang w:val="kk-KZ" w:eastAsia="en-US"/>
        </w:rPr>
      </w:pPr>
      <w:r w:rsidRPr="00D73A55">
        <w:rPr>
          <w:color w:val="000000"/>
          <w:sz w:val="24"/>
          <w:szCs w:val="24"/>
          <w:lang w:val="kk-KZ"/>
        </w:rPr>
        <w:t>Екінші деңгейдегі банк</w:t>
      </w:r>
      <w:r w:rsidRPr="00D73A55">
        <w:rPr>
          <w:rFonts w:eastAsiaTheme="minorHAnsi"/>
          <w:sz w:val="24"/>
          <w:szCs w:val="24"/>
          <w:lang w:val="kk-KZ" w:eastAsia="en-US"/>
        </w:rPr>
        <w:t>____________________________________________________</w:t>
      </w:r>
    </w:p>
    <w:p w:rsidR="005A2962" w:rsidRPr="00D73A55" w:rsidRDefault="005A2962" w:rsidP="005A2962">
      <w:pPr>
        <w:jc w:val="center"/>
        <w:rPr>
          <w:rFonts w:eastAsiaTheme="minorHAnsi"/>
          <w:sz w:val="24"/>
          <w:szCs w:val="24"/>
          <w:lang w:val="kk-KZ" w:eastAsia="en-US"/>
        </w:rPr>
      </w:pPr>
      <w:r w:rsidRPr="00D73A55">
        <w:rPr>
          <w:rFonts w:eastAsiaTheme="minorHAnsi"/>
          <w:sz w:val="24"/>
          <w:szCs w:val="24"/>
          <w:lang w:val="kk-KZ" w:eastAsia="en-US"/>
        </w:rPr>
        <w:t xml:space="preserve">                        (</w:t>
      </w:r>
      <w:r w:rsidRPr="00C3052C">
        <w:rPr>
          <w:rFonts w:eastAsiaTheme="minorHAnsi"/>
          <w:sz w:val="24"/>
          <w:szCs w:val="24"/>
          <w:lang w:val="kk-KZ" w:eastAsia="en-US"/>
        </w:rPr>
        <w:t>банктің толық атауы</w:t>
      </w:r>
      <w:r w:rsidRPr="00D73A55">
        <w:rPr>
          <w:rFonts w:eastAsiaTheme="minorHAnsi"/>
          <w:sz w:val="24"/>
          <w:szCs w:val="24"/>
          <w:lang w:val="kk-KZ" w:eastAsia="en-US"/>
        </w:rPr>
        <w:t xml:space="preserve">) </w:t>
      </w:r>
    </w:p>
    <w:p w:rsidR="005A2962" w:rsidRPr="00C3052C" w:rsidRDefault="005A2962" w:rsidP="005A2962">
      <w:pPr>
        <w:jc w:val="left"/>
        <w:rPr>
          <w:rFonts w:eastAsiaTheme="minorHAnsi"/>
          <w:sz w:val="24"/>
          <w:szCs w:val="24"/>
          <w:lang w:val="kk-KZ" w:eastAsia="en-US"/>
        </w:rPr>
      </w:pPr>
      <w:r w:rsidRPr="00D73A55">
        <w:rPr>
          <w:rFonts w:eastAsiaTheme="minorHAnsi"/>
          <w:sz w:val="24"/>
          <w:szCs w:val="24"/>
          <w:lang w:val="kk-KZ" w:eastAsia="en-US"/>
        </w:rPr>
        <w:t>(</w:t>
      </w:r>
      <w:r w:rsidRPr="00C3052C">
        <w:rPr>
          <w:rFonts w:eastAsiaTheme="minorHAnsi"/>
          <w:sz w:val="24"/>
          <w:szCs w:val="24"/>
          <w:lang w:val="kk-KZ" w:eastAsia="en-US"/>
        </w:rPr>
        <w:t xml:space="preserve">бұдан әрі </w:t>
      </w:r>
      <w:r w:rsidRPr="00D73A55">
        <w:rPr>
          <w:rFonts w:eastAsiaTheme="minorHAnsi"/>
          <w:sz w:val="24"/>
          <w:szCs w:val="24"/>
          <w:lang w:val="kk-KZ" w:eastAsia="en-US"/>
        </w:rPr>
        <w:t>- Банк) ______________________________________________________</w:t>
      </w:r>
      <w:r w:rsidRPr="00C3052C">
        <w:rPr>
          <w:rFonts w:eastAsiaTheme="minorHAnsi"/>
          <w:sz w:val="24"/>
          <w:szCs w:val="24"/>
          <w:lang w:val="kk-KZ" w:eastAsia="en-US"/>
        </w:rPr>
        <w:t xml:space="preserve">  негізінде </w:t>
      </w:r>
    </w:p>
    <w:p w:rsidR="005A2962" w:rsidRPr="00C3052C" w:rsidRDefault="005A2962" w:rsidP="005A2962">
      <w:pPr>
        <w:jc w:val="left"/>
        <w:rPr>
          <w:rFonts w:eastAsiaTheme="minorHAnsi"/>
          <w:sz w:val="24"/>
          <w:szCs w:val="24"/>
          <w:lang w:val="kk-KZ" w:eastAsia="en-US"/>
        </w:rPr>
      </w:pPr>
      <w:r w:rsidRPr="00C3052C">
        <w:rPr>
          <w:rFonts w:eastAsiaTheme="minorHAnsi"/>
          <w:sz w:val="24"/>
          <w:szCs w:val="24"/>
          <w:lang w:val="kk-KZ" w:eastAsia="en-US"/>
        </w:rPr>
        <w:t xml:space="preserve">                                                          (Жарғы немесе өзге құжаттың)</w:t>
      </w:r>
    </w:p>
    <w:p w:rsidR="005A2962" w:rsidRPr="00C3052C" w:rsidRDefault="005A2962" w:rsidP="005A2962">
      <w:pPr>
        <w:jc w:val="left"/>
        <w:rPr>
          <w:rFonts w:eastAsiaTheme="minorHAnsi"/>
          <w:sz w:val="24"/>
          <w:szCs w:val="24"/>
          <w:lang w:val="kk-KZ" w:eastAsia="en-US"/>
        </w:rPr>
      </w:pPr>
      <w:r w:rsidRPr="00C3052C">
        <w:rPr>
          <w:rFonts w:eastAsiaTheme="minorHAnsi"/>
          <w:sz w:val="24"/>
          <w:szCs w:val="24"/>
          <w:lang w:val="kk-KZ" w:eastAsia="en-US"/>
        </w:rPr>
        <w:t>іс-әрекет ететін, __________________________________________________________ атынан,</w:t>
      </w:r>
    </w:p>
    <w:p w:rsidR="005A2962" w:rsidRPr="00C3052C" w:rsidRDefault="005A2962" w:rsidP="005A2962">
      <w:pPr>
        <w:tabs>
          <w:tab w:val="left" w:pos="914"/>
          <w:tab w:val="center" w:pos="4818"/>
        </w:tabs>
        <w:jc w:val="left"/>
        <w:rPr>
          <w:rFonts w:eastAsiaTheme="minorHAnsi"/>
          <w:sz w:val="24"/>
          <w:szCs w:val="24"/>
          <w:lang w:val="kk-KZ" w:eastAsia="en-US"/>
        </w:rPr>
      </w:pPr>
      <w:r w:rsidRPr="00C3052C">
        <w:rPr>
          <w:rFonts w:eastAsiaTheme="minorHAnsi"/>
          <w:sz w:val="24"/>
          <w:szCs w:val="24"/>
          <w:lang w:val="kk-KZ" w:eastAsia="en-US"/>
        </w:rPr>
        <w:tab/>
        <w:t xml:space="preserve">                              (лауазымы, тегі, аты, әкесінің аты</w:t>
      </w:r>
      <w:r w:rsidRPr="00C3052C">
        <w:rPr>
          <w:sz w:val="24"/>
          <w:szCs w:val="24"/>
          <w:lang w:val="kk-KZ"/>
        </w:rPr>
        <w:t xml:space="preserve"> </w:t>
      </w:r>
      <w:r w:rsidRPr="00C3052C">
        <w:rPr>
          <w:rFonts w:eastAsiaTheme="minorHAnsi"/>
          <w:sz w:val="24"/>
          <w:szCs w:val="24"/>
          <w:lang w:val="kk-KZ" w:eastAsia="en-US"/>
        </w:rPr>
        <w:t>(ол бар болса)</w:t>
      </w:r>
    </w:p>
    <w:p w:rsidR="005A2962" w:rsidRPr="00C3052C" w:rsidRDefault="005A2962" w:rsidP="005A2962">
      <w:pPr>
        <w:rPr>
          <w:color w:val="000000"/>
          <w:sz w:val="24"/>
          <w:szCs w:val="24"/>
          <w:lang w:val="kk-KZ"/>
        </w:rPr>
      </w:pPr>
      <w:r w:rsidRPr="00C3052C">
        <w:rPr>
          <w:color w:val="000000"/>
          <w:sz w:val="24"/>
          <w:szCs w:val="24"/>
          <w:lang w:val="kk-KZ"/>
        </w:rPr>
        <w:t>депозиттерге міндетті кепілдік беру жүйесіне қосылу үшін банктің қосылу шартына қосылады.</w:t>
      </w:r>
    </w:p>
    <w:p w:rsidR="005A2962" w:rsidRPr="00C3052C" w:rsidRDefault="005A2962" w:rsidP="005A2962">
      <w:pPr>
        <w:ind w:firstLine="709"/>
        <w:rPr>
          <w:color w:val="000000"/>
          <w:lang w:val="kk-KZ"/>
        </w:rPr>
      </w:pPr>
      <w:r w:rsidRPr="00C3052C">
        <w:rPr>
          <w:color w:val="000000"/>
          <w:sz w:val="24"/>
          <w:szCs w:val="24"/>
          <w:lang w:val="kk-KZ"/>
        </w:rPr>
        <w:t xml:space="preserve">Қаржы нарығын және қаржы ұйымдарын реттеуі, бақылау мен қадағалау жөніндегі уәкілетті орган берген депозиттерді қабылдау, жеке тұлғалардың банктік шоттарын ашу және жүргізу бойынша операцияны қоса алғанда, банктік операцияларды жүргізуге арналған </w:t>
      </w:r>
      <w:r w:rsidRPr="00C3052C">
        <w:rPr>
          <w:rFonts w:eastAsiaTheme="minorHAnsi"/>
          <w:sz w:val="24"/>
          <w:szCs w:val="24"/>
          <w:lang w:val="kk-KZ" w:eastAsia="en-US"/>
        </w:rPr>
        <w:t>20____ жылғы «____»_____________ лицензияны Банк 20____ жылғы «____»_____________ алды.</w:t>
      </w:r>
    </w:p>
    <w:p w:rsidR="005A2962" w:rsidRPr="00C3052C" w:rsidRDefault="005A2962" w:rsidP="005A2962">
      <w:pPr>
        <w:ind w:firstLine="709"/>
        <w:rPr>
          <w:sz w:val="24"/>
          <w:szCs w:val="24"/>
          <w:lang w:val="kk-KZ"/>
        </w:rPr>
      </w:pPr>
      <w:r w:rsidRPr="00C3052C">
        <w:rPr>
          <w:rStyle w:val="s0"/>
          <w:sz w:val="24"/>
          <w:szCs w:val="24"/>
          <w:lang w:val="kk-KZ"/>
        </w:rPr>
        <w:t xml:space="preserve">Банк «Қазақстан Республикасының екінші деңгейдегі банктерінде орналастырылған депозиттерге міндетті кепілдік беру туралы» 2006 жылғы 7 шілдедегі </w:t>
      </w:r>
      <w:bookmarkStart w:id="12" w:name="sub1000522740"/>
      <w:r w:rsidRPr="00C3052C">
        <w:rPr>
          <w:rStyle w:val="s0"/>
          <w:sz w:val="24"/>
          <w:szCs w:val="24"/>
          <w:lang w:val="kk-KZ"/>
        </w:rPr>
        <w:t xml:space="preserve">Қазақстан Республикасының </w:t>
      </w:r>
      <w:r w:rsidR="0024140C">
        <w:fldChar w:fldCharType="begin"/>
      </w:r>
      <w:r w:rsidR="0024140C" w:rsidRPr="002529B4">
        <w:rPr>
          <w:lang w:val="kk-KZ"/>
        </w:rPr>
        <w:instrText xml:space="preserve"> HYP</w:instrText>
      </w:r>
      <w:r w:rsidR="0024140C" w:rsidRPr="002529B4">
        <w:rPr>
          <w:lang w:val="kk-KZ"/>
        </w:rPr>
        <w:instrText xml:space="preserve">ERLINK "jl:30063197.0%20" </w:instrText>
      </w:r>
      <w:r w:rsidR="0024140C">
        <w:fldChar w:fldCharType="separate"/>
      </w:r>
      <w:r w:rsidRPr="00C3052C">
        <w:rPr>
          <w:rStyle w:val="a6"/>
          <w:b w:val="0"/>
          <w:color w:val="auto"/>
          <w:sz w:val="24"/>
          <w:szCs w:val="24"/>
          <w:u w:val="none"/>
          <w:lang w:val="kk-KZ"/>
        </w:rPr>
        <w:t>Заңында</w:t>
      </w:r>
      <w:r w:rsidR="0024140C">
        <w:rPr>
          <w:rStyle w:val="a6"/>
          <w:b w:val="0"/>
          <w:color w:val="auto"/>
          <w:sz w:val="24"/>
          <w:szCs w:val="24"/>
          <w:u w:val="none"/>
          <w:lang w:val="kk-KZ"/>
        </w:rPr>
        <w:fldChar w:fldCharType="end"/>
      </w:r>
      <w:bookmarkEnd w:id="12"/>
      <w:r w:rsidRPr="00C3052C">
        <w:rPr>
          <w:rStyle w:val="s0"/>
          <w:b/>
          <w:sz w:val="24"/>
          <w:szCs w:val="24"/>
          <w:lang w:val="kk-KZ"/>
        </w:rPr>
        <w:t xml:space="preserve"> </w:t>
      </w:r>
      <w:r w:rsidRPr="00C3052C">
        <w:rPr>
          <w:rStyle w:val="s0"/>
          <w:sz w:val="24"/>
          <w:szCs w:val="24"/>
          <w:lang w:val="kk-KZ"/>
        </w:rPr>
        <w:t>және қосылу шартында көзделген қатысушы банктің міндеттемелерін өзіне қабылдайды.</w:t>
      </w:r>
    </w:p>
    <w:p w:rsidR="005A2962" w:rsidRPr="00C3052C" w:rsidRDefault="005A2962" w:rsidP="005A2962">
      <w:pPr>
        <w:ind w:firstLine="709"/>
        <w:jc w:val="left"/>
        <w:rPr>
          <w:rFonts w:eastAsiaTheme="minorHAnsi"/>
          <w:sz w:val="24"/>
          <w:szCs w:val="24"/>
          <w:lang w:val="kk-KZ" w:eastAsia="en-US"/>
        </w:rPr>
      </w:pPr>
      <w:r w:rsidRPr="00C3052C">
        <w:rPr>
          <w:color w:val="000000"/>
          <w:sz w:val="24"/>
          <w:szCs w:val="24"/>
          <w:lang w:val="kk-KZ"/>
        </w:rPr>
        <w:t>Банк деректемелері</w:t>
      </w:r>
      <w:r w:rsidRPr="00C3052C">
        <w:rPr>
          <w:rFonts w:eastAsiaTheme="minorHAnsi"/>
          <w:sz w:val="24"/>
          <w:szCs w:val="24"/>
          <w:lang w:val="kk-KZ" w:eastAsia="en-US"/>
        </w:rPr>
        <w:t>:</w:t>
      </w:r>
    </w:p>
    <w:p w:rsidR="005A2962" w:rsidRPr="00C3052C" w:rsidRDefault="005A2962" w:rsidP="005A2962">
      <w:pPr>
        <w:ind w:firstLine="709"/>
        <w:rPr>
          <w:rFonts w:eastAsiaTheme="minorHAnsi"/>
          <w:sz w:val="24"/>
          <w:szCs w:val="24"/>
          <w:lang w:val="kk-KZ" w:eastAsia="en-US"/>
        </w:rPr>
      </w:pPr>
      <w:r w:rsidRPr="00C3052C">
        <w:rPr>
          <w:rFonts w:eastAsiaTheme="minorHAnsi"/>
          <w:sz w:val="24"/>
          <w:szCs w:val="24"/>
          <w:lang w:val="kk-KZ" w:eastAsia="en-US"/>
        </w:rPr>
        <w:t>__________________________________________________________________________</w:t>
      </w:r>
    </w:p>
    <w:p w:rsidR="005A2962" w:rsidRPr="00C3052C" w:rsidRDefault="005A2962" w:rsidP="005A2962">
      <w:pPr>
        <w:ind w:firstLine="709"/>
        <w:jc w:val="center"/>
        <w:rPr>
          <w:color w:val="000000"/>
          <w:sz w:val="24"/>
          <w:szCs w:val="24"/>
          <w:lang w:val="kk-KZ"/>
        </w:rPr>
      </w:pPr>
      <w:r w:rsidRPr="00C3052C">
        <w:rPr>
          <w:rFonts w:eastAsiaTheme="minorHAnsi"/>
          <w:sz w:val="24"/>
          <w:szCs w:val="24"/>
          <w:lang w:val="kk-KZ" w:eastAsia="en-US"/>
        </w:rPr>
        <w:t>(</w:t>
      </w:r>
      <w:r w:rsidRPr="00C3052C">
        <w:rPr>
          <w:color w:val="000000"/>
          <w:sz w:val="24"/>
          <w:szCs w:val="24"/>
          <w:lang w:val="kk-KZ"/>
        </w:rPr>
        <w:t>заңды тұлғаны мемлекеттік тіркеу (қайта тіркеу) туралы</w:t>
      </w:r>
    </w:p>
    <w:p w:rsidR="005A2962" w:rsidRPr="00C3052C" w:rsidRDefault="005A2962" w:rsidP="005A2962">
      <w:pPr>
        <w:ind w:firstLine="709"/>
        <w:jc w:val="center"/>
        <w:rPr>
          <w:rFonts w:eastAsiaTheme="minorHAnsi"/>
          <w:sz w:val="24"/>
          <w:szCs w:val="24"/>
          <w:lang w:val="kk-KZ" w:eastAsia="en-US"/>
        </w:rPr>
      </w:pPr>
      <w:r w:rsidRPr="00C3052C">
        <w:rPr>
          <w:rFonts w:eastAsiaTheme="minorHAnsi"/>
          <w:sz w:val="24"/>
          <w:szCs w:val="24"/>
          <w:lang w:val="kk-KZ" w:eastAsia="en-US"/>
        </w:rPr>
        <w:t>__________________________________________________________________________</w:t>
      </w:r>
    </w:p>
    <w:p w:rsidR="005A2962" w:rsidRPr="00C3052C" w:rsidRDefault="005A2962" w:rsidP="005A2962">
      <w:pPr>
        <w:ind w:firstLine="709"/>
        <w:jc w:val="center"/>
        <w:rPr>
          <w:rFonts w:eastAsiaTheme="minorHAnsi"/>
          <w:sz w:val="24"/>
          <w:szCs w:val="24"/>
          <w:lang w:val="kk-KZ" w:eastAsia="en-US"/>
        </w:rPr>
      </w:pPr>
      <w:r w:rsidRPr="00C3052C">
        <w:rPr>
          <w:color w:val="000000"/>
          <w:sz w:val="24"/>
          <w:szCs w:val="24"/>
          <w:lang w:val="kk-KZ"/>
        </w:rPr>
        <w:t>анықтамаға немесе куәлікке сәйкес банктің мемлекеттік тілдегі және</w:t>
      </w:r>
    </w:p>
    <w:p w:rsidR="005A2962" w:rsidRPr="00D73A55" w:rsidRDefault="005A2962" w:rsidP="005A2962">
      <w:pPr>
        <w:ind w:firstLine="709"/>
        <w:jc w:val="center"/>
        <w:rPr>
          <w:rFonts w:eastAsiaTheme="minorHAnsi"/>
          <w:sz w:val="24"/>
          <w:szCs w:val="24"/>
          <w:lang w:val="kk-KZ" w:eastAsia="en-US"/>
        </w:rPr>
      </w:pPr>
      <w:r w:rsidRPr="00D73A55">
        <w:rPr>
          <w:rFonts w:eastAsiaTheme="minorHAnsi"/>
          <w:sz w:val="24"/>
          <w:szCs w:val="24"/>
          <w:lang w:val="kk-KZ" w:eastAsia="en-US"/>
        </w:rPr>
        <w:lastRenderedPageBreak/>
        <w:t>__________________________________________________________________________</w:t>
      </w:r>
    </w:p>
    <w:p w:rsidR="005A2962" w:rsidRPr="00C3052C" w:rsidRDefault="005A2962" w:rsidP="005A2962">
      <w:pPr>
        <w:ind w:firstLine="709"/>
        <w:jc w:val="center"/>
        <w:rPr>
          <w:rFonts w:eastAsiaTheme="minorHAnsi"/>
          <w:sz w:val="24"/>
          <w:szCs w:val="24"/>
          <w:lang w:val="kk-KZ" w:eastAsia="en-US"/>
        </w:rPr>
      </w:pPr>
      <w:r w:rsidRPr="00D73A55">
        <w:rPr>
          <w:color w:val="000000"/>
          <w:sz w:val="24"/>
          <w:szCs w:val="24"/>
          <w:lang w:val="kk-KZ"/>
        </w:rPr>
        <w:t>орыс тіліндегі ресми толық атауы</w:t>
      </w:r>
      <w:r w:rsidRPr="00D73A55">
        <w:rPr>
          <w:rFonts w:eastAsiaTheme="minorHAnsi"/>
          <w:sz w:val="24"/>
          <w:szCs w:val="24"/>
          <w:lang w:val="kk-KZ" w:eastAsia="en-US"/>
        </w:rPr>
        <w:t>)</w:t>
      </w:r>
    </w:p>
    <w:p w:rsidR="005A2962" w:rsidRPr="00C3052C" w:rsidRDefault="005A2962" w:rsidP="005A2962">
      <w:pPr>
        <w:ind w:firstLine="709"/>
        <w:jc w:val="center"/>
        <w:rPr>
          <w:rFonts w:eastAsiaTheme="minorHAnsi"/>
          <w:sz w:val="24"/>
          <w:szCs w:val="24"/>
          <w:lang w:val="kk-KZ" w:eastAsia="en-US"/>
        </w:rPr>
      </w:pPr>
      <w:r w:rsidRPr="00C3052C">
        <w:rPr>
          <w:rFonts w:eastAsiaTheme="minorHAnsi"/>
          <w:sz w:val="24"/>
          <w:szCs w:val="24"/>
          <w:lang w:val="kk-KZ" w:eastAsia="en-US"/>
        </w:rPr>
        <w:t>__________________________________________________________________________</w:t>
      </w:r>
    </w:p>
    <w:p w:rsidR="005A2962" w:rsidRPr="00C3052C" w:rsidRDefault="005A2962" w:rsidP="005A2962">
      <w:pPr>
        <w:ind w:firstLine="709"/>
        <w:jc w:val="center"/>
        <w:rPr>
          <w:rFonts w:eastAsiaTheme="minorHAnsi"/>
          <w:sz w:val="24"/>
          <w:szCs w:val="24"/>
          <w:lang w:val="kk-KZ" w:eastAsia="en-US"/>
        </w:rPr>
      </w:pPr>
      <w:r w:rsidRPr="00C3052C">
        <w:rPr>
          <w:rFonts w:eastAsiaTheme="minorHAnsi"/>
          <w:sz w:val="24"/>
          <w:szCs w:val="24"/>
          <w:lang w:val="kk-KZ" w:eastAsia="en-US"/>
        </w:rPr>
        <w:t>(</w:t>
      </w:r>
      <w:r w:rsidRPr="00C3052C">
        <w:rPr>
          <w:color w:val="000000"/>
          <w:sz w:val="24"/>
          <w:szCs w:val="24"/>
          <w:lang w:val="kk-KZ"/>
        </w:rPr>
        <w:t>заңды тұлғаны мемлекеттік тіркеу (қайта тіркеу) анықтамасын беру күні</w:t>
      </w:r>
    </w:p>
    <w:p w:rsidR="005A2962" w:rsidRPr="00D73A55" w:rsidRDefault="005A2962" w:rsidP="005A2962">
      <w:pPr>
        <w:ind w:firstLine="709"/>
        <w:jc w:val="center"/>
        <w:rPr>
          <w:rFonts w:eastAsiaTheme="minorHAnsi"/>
          <w:sz w:val="24"/>
          <w:szCs w:val="24"/>
          <w:lang w:val="kk-KZ" w:eastAsia="en-US"/>
        </w:rPr>
      </w:pPr>
      <w:r w:rsidRPr="00D73A55">
        <w:rPr>
          <w:rFonts w:eastAsiaTheme="minorHAnsi"/>
          <w:sz w:val="24"/>
          <w:szCs w:val="24"/>
          <w:lang w:val="kk-KZ" w:eastAsia="en-US"/>
        </w:rPr>
        <w:t>__________________________________________________________________________</w:t>
      </w:r>
    </w:p>
    <w:p w:rsidR="005A2962" w:rsidRPr="00D73A55" w:rsidRDefault="005A2962" w:rsidP="005A2962">
      <w:pPr>
        <w:ind w:firstLine="709"/>
        <w:jc w:val="center"/>
        <w:rPr>
          <w:rFonts w:eastAsiaTheme="minorHAnsi"/>
          <w:sz w:val="24"/>
          <w:szCs w:val="24"/>
          <w:lang w:val="kk-KZ" w:eastAsia="en-US"/>
        </w:rPr>
      </w:pPr>
      <w:r w:rsidRPr="00D73A55">
        <w:rPr>
          <w:color w:val="000000"/>
          <w:sz w:val="24"/>
          <w:szCs w:val="24"/>
          <w:lang w:val="kk-KZ"/>
        </w:rPr>
        <w:t xml:space="preserve">немесе куәлігінің күні </w:t>
      </w:r>
      <w:r w:rsidRPr="00C3052C">
        <w:rPr>
          <w:color w:val="000000"/>
          <w:sz w:val="24"/>
          <w:szCs w:val="24"/>
          <w:lang w:val="kk-KZ"/>
        </w:rPr>
        <w:t xml:space="preserve">мен </w:t>
      </w:r>
      <w:r w:rsidRPr="00D73A55">
        <w:rPr>
          <w:color w:val="000000"/>
          <w:sz w:val="24"/>
          <w:szCs w:val="24"/>
          <w:lang w:val="kk-KZ"/>
        </w:rPr>
        <w:t>нөмірі</w:t>
      </w:r>
      <w:r w:rsidRPr="00D73A55">
        <w:rPr>
          <w:rFonts w:eastAsiaTheme="minorHAnsi"/>
          <w:sz w:val="24"/>
          <w:szCs w:val="24"/>
          <w:lang w:val="kk-KZ" w:eastAsia="en-US"/>
        </w:rPr>
        <w:t>)</w:t>
      </w:r>
    </w:p>
    <w:p w:rsidR="005A2962" w:rsidRPr="00D73A55" w:rsidRDefault="005A2962" w:rsidP="005A2962">
      <w:pPr>
        <w:ind w:firstLine="709"/>
        <w:jc w:val="center"/>
        <w:rPr>
          <w:rFonts w:eastAsiaTheme="minorHAnsi"/>
          <w:sz w:val="24"/>
          <w:szCs w:val="24"/>
          <w:lang w:val="kk-KZ" w:eastAsia="en-US"/>
        </w:rPr>
      </w:pPr>
      <w:r w:rsidRPr="00D73A55">
        <w:rPr>
          <w:rFonts w:eastAsiaTheme="minorHAnsi"/>
          <w:sz w:val="24"/>
          <w:szCs w:val="24"/>
          <w:lang w:val="kk-KZ" w:eastAsia="en-US"/>
        </w:rPr>
        <w:t>__________________________________________________________________________</w:t>
      </w:r>
    </w:p>
    <w:p w:rsidR="005A2962" w:rsidRPr="00C3052C" w:rsidRDefault="005A2962" w:rsidP="005A2962">
      <w:pPr>
        <w:ind w:firstLine="709"/>
        <w:jc w:val="center"/>
        <w:rPr>
          <w:rFonts w:eastAsiaTheme="minorHAnsi"/>
          <w:sz w:val="24"/>
          <w:szCs w:val="24"/>
          <w:lang w:val="kk-KZ" w:eastAsia="en-US"/>
        </w:rPr>
      </w:pPr>
      <w:r w:rsidRPr="00D73A55">
        <w:rPr>
          <w:rFonts w:eastAsiaTheme="minorHAnsi"/>
          <w:sz w:val="24"/>
          <w:szCs w:val="24"/>
          <w:lang w:val="kk-KZ" w:eastAsia="en-US"/>
        </w:rPr>
        <w:t>(</w:t>
      </w:r>
      <w:r w:rsidRPr="00C3052C">
        <w:rPr>
          <w:rFonts w:eastAsiaTheme="minorHAnsi"/>
          <w:sz w:val="24"/>
          <w:szCs w:val="24"/>
          <w:lang w:val="kk-KZ" w:eastAsia="en-US"/>
        </w:rPr>
        <w:t xml:space="preserve">Кәсіпорындар мен ұйымдардың жалпы </w:t>
      </w:r>
      <w:proofErr w:type="spellStart"/>
      <w:r w:rsidRPr="00C3052C">
        <w:rPr>
          <w:rFonts w:eastAsiaTheme="minorHAnsi"/>
          <w:sz w:val="24"/>
          <w:szCs w:val="24"/>
          <w:lang w:val="kk-KZ" w:eastAsia="en-US"/>
        </w:rPr>
        <w:t>сыныптауышының</w:t>
      </w:r>
      <w:proofErr w:type="spellEnd"/>
      <w:r w:rsidRPr="00C3052C">
        <w:rPr>
          <w:rFonts w:eastAsiaTheme="minorHAnsi"/>
          <w:sz w:val="24"/>
          <w:szCs w:val="24"/>
          <w:lang w:val="kk-KZ" w:eastAsia="en-US"/>
        </w:rPr>
        <w:t xml:space="preserve"> коды)</w:t>
      </w:r>
    </w:p>
    <w:p w:rsidR="005A2962" w:rsidRPr="00D73A55" w:rsidRDefault="005A2962" w:rsidP="005A2962">
      <w:pPr>
        <w:ind w:firstLine="709"/>
        <w:jc w:val="center"/>
        <w:rPr>
          <w:rFonts w:eastAsiaTheme="minorHAnsi"/>
          <w:sz w:val="24"/>
          <w:szCs w:val="24"/>
          <w:lang w:val="kk-KZ" w:eastAsia="en-US"/>
        </w:rPr>
      </w:pPr>
      <w:r w:rsidRPr="00D73A55">
        <w:rPr>
          <w:rFonts w:eastAsiaTheme="minorHAnsi"/>
          <w:sz w:val="24"/>
          <w:szCs w:val="24"/>
          <w:lang w:val="kk-KZ" w:eastAsia="en-US"/>
        </w:rPr>
        <w:t>_______________________________________________________________________</w:t>
      </w:r>
    </w:p>
    <w:p w:rsidR="005A2962" w:rsidRPr="00D73A55" w:rsidRDefault="005A2962" w:rsidP="005A2962">
      <w:pPr>
        <w:ind w:firstLine="709"/>
        <w:jc w:val="center"/>
        <w:rPr>
          <w:rFonts w:eastAsiaTheme="minorHAnsi"/>
          <w:sz w:val="24"/>
          <w:szCs w:val="24"/>
          <w:lang w:val="kk-KZ" w:eastAsia="en-US"/>
        </w:rPr>
      </w:pPr>
      <w:r w:rsidRPr="00D73A55">
        <w:rPr>
          <w:rFonts w:eastAsiaTheme="minorHAnsi"/>
          <w:sz w:val="24"/>
          <w:szCs w:val="24"/>
          <w:lang w:val="kk-KZ" w:eastAsia="en-US"/>
        </w:rPr>
        <w:t>(</w:t>
      </w:r>
      <w:r w:rsidRPr="00D73A55">
        <w:rPr>
          <w:color w:val="000000"/>
          <w:sz w:val="24"/>
          <w:szCs w:val="24"/>
          <w:lang w:val="kk-KZ"/>
        </w:rPr>
        <w:t>заңды мекенжайы</w:t>
      </w:r>
      <w:r w:rsidRPr="00D73A55">
        <w:rPr>
          <w:rFonts w:eastAsiaTheme="minorHAnsi"/>
          <w:sz w:val="24"/>
          <w:szCs w:val="24"/>
          <w:lang w:val="kk-KZ" w:eastAsia="en-US"/>
        </w:rPr>
        <w:t>)</w:t>
      </w:r>
    </w:p>
    <w:p w:rsidR="005A2962" w:rsidRPr="00D73A55" w:rsidRDefault="005A2962" w:rsidP="005A2962">
      <w:pPr>
        <w:ind w:firstLine="709"/>
        <w:jc w:val="center"/>
        <w:rPr>
          <w:rFonts w:eastAsiaTheme="minorHAnsi"/>
          <w:sz w:val="24"/>
          <w:szCs w:val="24"/>
          <w:lang w:val="kk-KZ" w:eastAsia="en-US"/>
        </w:rPr>
      </w:pPr>
      <w:r w:rsidRPr="00D73A55">
        <w:rPr>
          <w:rFonts w:eastAsiaTheme="minorHAnsi"/>
          <w:sz w:val="24"/>
          <w:szCs w:val="24"/>
          <w:lang w:val="kk-KZ" w:eastAsia="en-US"/>
        </w:rPr>
        <w:t>__________________________________________________________________________</w:t>
      </w:r>
    </w:p>
    <w:p w:rsidR="005A2962" w:rsidRPr="00D73A55" w:rsidRDefault="005A2962" w:rsidP="005A2962">
      <w:pPr>
        <w:ind w:firstLine="709"/>
        <w:jc w:val="center"/>
        <w:rPr>
          <w:rFonts w:eastAsiaTheme="minorHAnsi"/>
          <w:sz w:val="24"/>
          <w:szCs w:val="24"/>
          <w:lang w:val="kk-KZ" w:eastAsia="en-US"/>
        </w:rPr>
      </w:pPr>
      <w:r w:rsidRPr="00D73A55">
        <w:rPr>
          <w:rFonts w:eastAsiaTheme="minorHAnsi"/>
          <w:sz w:val="24"/>
          <w:szCs w:val="24"/>
          <w:lang w:val="kk-KZ" w:eastAsia="en-US"/>
        </w:rPr>
        <w:t>(</w:t>
      </w:r>
      <w:r w:rsidRPr="00D73A55">
        <w:rPr>
          <w:color w:val="000000"/>
          <w:sz w:val="24"/>
          <w:szCs w:val="24"/>
          <w:lang w:val="kk-KZ"/>
        </w:rPr>
        <w:t>нақты мекенжайы</w:t>
      </w:r>
      <w:r w:rsidRPr="00D73A55">
        <w:rPr>
          <w:rFonts w:eastAsiaTheme="minorHAnsi"/>
          <w:sz w:val="24"/>
          <w:szCs w:val="24"/>
          <w:lang w:val="kk-KZ" w:eastAsia="en-US"/>
        </w:rPr>
        <w:t>)</w:t>
      </w:r>
    </w:p>
    <w:p w:rsidR="005A2962" w:rsidRPr="00D73A55" w:rsidRDefault="005A2962" w:rsidP="005A2962">
      <w:pPr>
        <w:ind w:firstLine="709"/>
        <w:jc w:val="center"/>
        <w:rPr>
          <w:rFonts w:eastAsiaTheme="minorHAnsi"/>
          <w:sz w:val="24"/>
          <w:szCs w:val="24"/>
          <w:lang w:val="kk-KZ" w:eastAsia="en-US"/>
        </w:rPr>
      </w:pPr>
      <w:r w:rsidRPr="00D73A55">
        <w:rPr>
          <w:rFonts w:eastAsiaTheme="minorHAnsi"/>
          <w:sz w:val="24"/>
          <w:szCs w:val="24"/>
          <w:lang w:val="kk-KZ" w:eastAsia="en-US"/>
        </w:rPr>
        <w:t>__________________________________________________________________________</w:t>
      </w:r>
    </w:p>
    <w:p w:rsidR="005A2962" w:rsidRPr="00C3052C" w:rsidRDefault="005A2962" w:rsidP="005A2962">
      <w:pPr>
        <w:ind w:firstLine="709"/>
        <w:jc w:val="center"/>
        <w:rPr>
          <w:color w:val="000000"/>
          <w:sz w:val="24"/>
          <w:szCs w:val="24"/>
          <w:lang w:val="kk-KZ"/>
        </w:rPr>
      </w:pPr>
      <w:r w:rsidRPr="00D73A55">
        <w:rPr>
          <w:rFonts w:eastAsiaTheme="minorHAnsi"/>
          <w:sz w:val="24"/>
          <w:szCs w:val="24"/>
          <w:lang w:val="kk-KZ" w:eastAsia="en-US"/>
        </w:rPr>
        <w:t>(</w:t>
      </w:r>
      <w:r w:rsidRPr="00D73A55">
        <w:rPr>
          <w:color w:val="000000"/>
          <w:sz w:val="24"/>
          <w:szCs w:val="24"/>
          <w:lang w:val="kk-KZ"/>
        </w:rPr>
        <w:t>Қазақстан Республикасының Ұлттық Банкіндегі</w:t>
      </w:r>
    </w:p>
    <w:p w:rsidR="005A2962" w:rsidRPr="002529B4" w:rsidRDefault="005A2962" w:rsidP="005A2962">
      <w:pPr>
        <w:ind w:firstLine="709"/>
        <w:jc w:val="center"/>
        <w:rPr>
          <w:rFonts w:eastAsiaTheme="minorHAnsi"/>
          <w:sz w:val="24"/>
          <w:szCs w:val="24"/>
          <w:lang w:val="kk-KZ" w:eastAsia="en-US"/>
        </w:rPr>
      </w:pPr>
      <w:r w:rsidRPr="002529B4">
        <w:rPr>
          <w:rFonts w:eastAsiaTheme="minorHAnsi"/>
          <w:sz w:val="24"/>
          <w:szCs w:val="24"/>
          <w:lang w:val="kk-KZ" w:eastAsia="en-US"/>
        </w:rPr>
        <w:t>__________________________________________________________________________</w:t>
      </w:r>
    </w:p>
    <w:p w:rsidR="005A2962" w:rsidRPr="002529B4" w:rsidRDefault="005A2962" w:rsidP="005A2962">
      <w:pPr>
        <w:ind w:firstLine="709"/>
        <w:jc w:val="center"/>
        <w:rPr>
          <w:rFonts w:eastAsiaTheme="minorHAnsi"/>
          <w:sz w:val="24"/>
          <w:szCs w:val="24"/>
          <w:lang w:val="kk-KZ" w:eastAsia="en-US"/>
        </w:rPr>
      </w:pPr>
      <w:r w:rsidRPr="002529B4">
        <w:rPr>
          <w:color w:val="000000"/>
          <w:sz w:val="24"/>
          <w:szCs w:val="24"/>
          <w:lang w:val="kk-KZ"/>
        </w:rPr>
        <w:t>корреспонденттік шот</w:t>
      </w:r>
      <w:r w:rsidRPr="00C3052C">
        <w:rPr>
          <w:color w:val="000000"/>
          <w:sz w:val="24"/>
          <w:szCs w:val="24"/>
          <w:lang w:val="kk-KZ"/>
        </w:rPr>
        <w:t>тың</w:t>
      </w:r>
      <w:r w:rsidRPr="002529B4">
        <w:rPr>
          <w:color w:val="000000"/>
          <w:sz w:val="24"/>
          <w:szCs w:val="24"/>
          <w:lang w:val="kk-KZ"/>
        </w:rPr>
        <w:t xml:space="preserve"> нөмірі</w:t>
      </w:r>
      <w:r w:rsidRPr="002529B4">
        <w:rPr>
          <w:rFonts w:eastAsiaTheme="minorHAnsi"/>
          <w:sz w:val="24"/>
          <w:szCs w:val="24"/>
          <w:lang w:val="kk-KZ" w:eastAsia="en-US"/>
        </w:rPr>
        <w:t>)</w:t>
      </w:r>
    </w:p>
    <w:p w:rsidR="005A2962" w:rsidRPr="002529B4" w:rsidRDefault="005A2962" w:rsidP="005A2962">
      <w:pPr>
        <w:ind w:firstLine="709"/>
        <w:jc w:val="center"/>
        <w:rPr>
          <w:rFonts w:eastAsiaTheme="minorHAnsi"/>
          <w:sz w:val="24"/>
          <w:szCs w:val="24"/>
          <w:lang w:val="kk-KZ" w:eastAsia="en-US"/>
        </w:rPr>
      </w:pPr>
      <w:r w:rsidRPr="002529B4">
        <w:rPr>
          <w:rFonts w:eastAsiaTheme="minorHAnsi"/>
          <w:sz w:val="24"/>
          <w:szCs w:val="24"/>
          <w:lang w:val="kk-KZ" w:eastAsia="en-US"/>
        </w:rPr>
        <w:t>__________________________________________________________________________</w:t>
      </w:r>
    </w:p>
    <w:p w:rsidR="005A2962" w:rsidRPr="002529B4" w:rsidRDefault="005A2962" w:rsidP="005A2962">
      <w:pPr>
        <w:ind w:firstLine="709"/>
        <w:jc w:val="center"/>
        <w:rPr>
          <w:rFonts w:eastAsiaTheme="minorHAnsi"/>
          <w:sz w:val="24"/>
          <w:szCs w:val="24"/>
          <w:lang w:val="kk-KZ" w:eastAsia="en-US"/>
        </w:rPr>
      </w:pPr>
      <w:r w:rsidRPr="002529B4">
        <w:rPr>
          <w:rFonts w:eastAsiaTheme="minorHAnsi"/>
          <w:sz w:val="24"/>
          <w:szCs w:val="24"/>
          <w:lang w:val="kk-KZ" w:eastAsia="en-US"/>
        </w:rPr>
        <w:t>(</w:t>
      </w:r>
      <w:r w:rsidRPr="002529B4">
        <w:rPr>
          <w:color w:val="000000"/>
          <w:sz w:val="24"/>
          <w:szCs w:val="24"/>
          <w:lang w:val="kk-KZ"/>
        </w:rPr>
        <w:t xml:space="preserve">банктік </w:t>
      </w:r>
      <w:r w:rsidRPr="00C3052C">
        <w:rPr>
          <w:color w:val="000000"/>
          <w:sz w:val="24"/>
          <w:szCs w:val="24"/>
          <w:lang w:val="kk-KZ"/>
        </w:rPr>
        <w:t>сәйкестендіру</w:t>
      </w:r>
      <w:r w:rsidRPr="002529B4">
        <w:rPr>
          <w:color w:val="000000"/>
          <w:sz w:val="24"/>
          <w:szCs w:val="24"/>
          <w:lang w:val="kk-KZ"/>
        </w:rPr>
        <w:t xml:space="preserve"> коды</w:t>
      </w:r>
      <w:r w:rsidRPr="002529B4">
        <w:rPr>
          <w:rFonts w:eastAsiaTheme="minorHAnsi"/>
          <w:sz w:val="24"/>
          <w:szCs w:val="24"/>
          <w:lang w:val="kk-KZ" w:eastAsia="en-US"/>
        </w:rPr>
        <w:t>)</w:t>
      </w:r>
    </w:p>
    <w:p w:rsidR="005A2962" w:rsidRPr="002529B4" w:rsidRDefault="005A2962" w:rsidP="005A2962">
      <w:pPr>
        <w:ind w:firstLine="709"/>
        <w:rPr>
          <w:rFonts w:eastAsiaTheme="minorHAnsi"/>
          <w:sz w:val="24"/>
          <w:szCs w:val="24"/>
          <w:lang w:val="kk-KZ" w:eastAsia="en-US"/>
        </w:rPr>
      </w:pPr>
      <w:r w:rsidRPr="002529B4">
        <w:rPr>
          <w:rFonts w:eastAsiaTheme="minorHAnsi"/>
          <w:sz w:val="24"/>
          <w:szCs w:val="24"/>
          <w:lang w:val="kk-KZ" w:eastAsia="en-US"/>
        </w:rPr>
        <w:t> </w:t>
      </w:r>
    </w:p>
    <w:p w:rsidR="005A2962" w:rsidRPr="002529B4" w:rsidRDefault="005A2962" w:rsidP="005A2962">
      <w:pPr>
        <w:ind w:firstLine="709"/>
        <w:rPr>
          <w:rFonts w:eastAsiaTheme="minorHAnsi"/>
          <w:sz w:val="24"/>
          <w:szCs w:val="24"/>
          <w:lang w:val="kk-KZ" w:eastAsia="en-US"/>
        </w:rPr>
      </w:pPr>
      <w:r w:rsidRPr="00C3052C">
        <w:rPr>
          <w:rFonts w:eastAsiaTheme="minorHAnsi"/>
          <w:sz w:val="24"/>
          <w:szCs w:val="24"/>
          <w:lang w:val="kk-KZ" w:eastAsia="en-US"/>
        </w:rPr>
        <w:t>Бірінші басшы</w:t>
      </w:r>
      <w:r w:rsidRPr="002529B4">
        <w:rPr>
          <w:rFonts w:eastAsiaTheme="minorHAnsi"/>
          <w:sz w:val="24"/>
          <w:szCs w:val="24"/>
          <w:lang w:val="kk-KZ" w:eastAsia="en-US"/>
        </w:rPr>
        <w:t xml:space="preserve"> ______________________________________  __________</w:t>
      </w:r>
    </w:p>
    <w:p w:rsidR="005A2962" w:rsidRPr="00C3052C" w:rsidRDefault="005A2962" w:rsidP="005A2962">
      <w:pPr>
        <w:tabs>
          <w:tab w:val="left" w:pos="914"/>
          <w:tab w:val="center" w:pos="4818"/>
        </w:tabs>
        <w:jc w:val="left"/>
        <w:rPr>
          <w:rFonts w:eastAsiaTheme="minorHAnsi"/>
          <w:sz w:val="24"/>
          <w:szCs w:val="24"/>
          <w:lang w:eastAsia="en-US"/>
        </w:rPr>
      </w:pPr>
      <w:r w:rsidRPr="002529B4">
        <w:rPr>
          <w:rFonts w:eastAsiaTheme="minorHAnsi"/>
          <w:sz w:val="24"/>
          <w:szCs w:val="24"/>
          <w:lang w:val="kk-KZ" w:eastAsia="en-US"/>
        </w:rPr>
        <w:t xml:space="preserve">                                                    </w:t>
      </w:r>
      <w:proofErr w:type="gramStart"/>
      <w:r w:rsidRPr="00C3052C">
        <w:rPr>
          <w:rFonts w:eastAsiaTheme="minorHAnsi"/>
          <w:sz w:val="24"/>
          <w:szCs w:val="24"/>
          <w:lang w:eastAsia="en-US"/>
        </w:rPr>
        <w:t>(</w:t>
      </w:r>
      <w:r w:rsidRPr="00C3052C">
        <w:rPr>
          <w:rFonts w:eastAsiaTheme="minorHAnsi"/>
          <w:sz w:val="24"/>
          <w:szCs w:val="24"/>
          <w:lang w:val="kk-KZ" w:eastAsia="en-US"/>
        </w:rPr>
        <w:t>тегі, аты, әкесінің аты</w:t>
      </w:r>
      <w:r w:rsidRPr="00C3052C">
        <w:rPr>
          <w:sz w:val="24"/>
          <w:szCs w:val="24"/>
          <w:lang w:val="kk-KZ"/>
        </w:rPr>
        <w:t xml:space="preserve"> </w:t>
      </w:r>
      <w:r w:rsidRPr="00C3052C">
        <w:rPr>
          <w:rFonts w:eastAsiaTheme="minorHAnsi"/>
          <w:sz w:val="24"/>
          <w:szCs w:val="24"/>
          <w:lang w:val="kk-KZ" w:eastAsia="en-US"/>
        </w:rPr>
        <w:t xml:space="preserve">(ол бар болса)      </w:t>
      </w:r>
      <w:r w:rsidRPr="00C3052C">
        <w:rPr>
          <w:rFonts w:eastAsiaTheme="minorHAnsi"/>
          <w:sz w:val="24"/>
          <w:szCs w:val="24"/>
          <w:lang w:eastAsia="en-US"/>
        </w:rPr>
        <w:t xml:space="preserve"> (</w:t>
      </w:r>
      <w:r w:rsidRPr="00C3052C">
        <w:rPr>
          <w:rFonts w:eastAsiaTheme="minorHAnsi"/>
          <w:sz w:val="24"/>
          <w:szCs w:val="24"/>
          <w:lang w:val="kk-KZ" w:eastAsia="en-US"/>
        </w:rPr>
        <w:t>қолы</w:t>
      </w:r>
      <w:r w:rsidRPr="00C3052C">
        <w:rPr>
          <w:rFonts w:eastAsiaTheme="minorHAnsi"/>
          <w:sz w:val="24"/>
          <w:szCs w:val="24"/>
          <w:lang w:eastAsia="en-US"/>
        </w:rPr>
        <w:t>)</w:t>
      </w:r>
      <w:proofErr w:type="gramEnd"/>
    </w:p>
    <w:p w:rsidR="005A2962" w:rsidRPr="00C3052C" w:rsidRDefault="005A2962" w:rsidP="005A2962">
      <w:pPr>
        <w:rPr>
          <w:rFonts w:eastAsiaTheme="minorHAnsi"/>
          <w:sz w:val="24"/>
          <w:szCs w:val="24"/>
          <w:lang w:eastAsia="en-US"/>
        </w:rPr>
      </w:pPr>
      <w:r w:rsidRPr="00C3052C">
        <w:rPr>
          <w:rFonts w:eastAsiaTheme="minorHAnsi"/>
          <w:sz w:val="24"/>
          <w:szCs w:val="24"/>
          <w:lang w:eastAsia="en-US"/>
        </w:rPr>
        <w:t>  </w:t>
      </w:r>
    </w:p>
    <w:p w:rsidR="005A2962" w:rsidRPr="00C3052C" w:rsidRDefault="005A2962" w:rsidP="005A2962">
      <w:pPr>
        <w:ind w:firstLine="709"/>
        <w:rPr>
          <w:rFonts w:eastAsiaTheme="minorHAnsi"/>
          <w:sz w:val="24"/>
          <w:szCs w:val="24"/>
          <w:lang w:eastAsia="en-US"/>
        </w:rPr>
      </w:pPr>
      <w:r w:rsidRPr="00C3052C">
        <w:rPr>
          <w:rFonts w:eastAsiaTheme="minorHAnsi"/>
          <w:sz w:val="24"/>
          <w:szCs w:val="24"/>
          <w:lang w:eastAsia="en-US"/>
        </w:rPr>
        <w:t>М</w:t>
      </w:r>
      <w:r w:rsidRPr="00C3052C">
        <w:rPr>
          <w:rFonts w:eastAsiaTheme="minorHAnsi"/>
          <w:sz w:val="24"/>
          <w:szCs w:val="24"/>
          <w:lang w:val="kk-KZ" w:eastAsia="en-US"/>
        </w:rPr>
        <w:t>ө</w:t>
      </w:r>
      <w:proofErr w:type="gramStart"/>
      <w:r w:rsidRPr="00C3052C">
        <w:rPr>
          <w:rFonts w:eastAsiaTheme="minorHAnsi"/>
          <w:sz w:val="24"/>
          <w:szCs w:val="24"/>
          <w:lang w:val="kk-KZ" w:eastAsia="en-US"/>
        </w:rPr>
        <w:t>р</w:t>
      </w:r>
      <w:proofErr w:type="gramEnd"/>
      <w:r w:rsidRPr="00C3052C">
        <w:rPr>
          <w:rFonts w:eastAsiaTheme="minorHAnsi"/>
          <w:sz w:val="24"/>
          <w:szCs w:val="24"/>
          <w:lang w:val="kk-KZ" w:eastAsia="en-US"/>
        </w:rPr>
        <w:t xml:space="preserve"> орны</w:t>
      </w:r>
      <w:r w:rsidRPr="00C3052C">
        <w:rPr>
          <w:rFonts w:eastAsiaTheme="minorHAnsi"/>
          <w:sz w:val="24"/>
          <w:szCs w:val="24"/>
          <w:lang w:eastAsia="en-US"/>
        </w:rPr>
        <w:t xml:space="preserve"> (</w:t>
      </w:r>
      <w:r w:rsidRPr="00C3052C">
        <w:rPr>
          <w:rFonts w:eastAsiaTheme="minorHAnsi"/>
          <w:sz w:val="24"/>
          <w:szCs w:val="24"/>
          <w:lang w:val="kk-KZ" w:eastAsia="en-US"/>
        </w:rPr>
        <w:t>бар болса</w:t>
      </w:r>
      <w:r w:rsidRPr="00C3052C">
        <w:rPr>
          <w:rFonts w:eastAsiaTheme="minorHAnsi"/>
          <w:sz w:val="24"/>
          <w:szCs w:val="24"/>
          <w:lang w:eastAsia="en-US"/>
        </w:rPr>
        <w:t>).</w:t>
      </w:r>
    </w:p>
    <w:p w:rsidR="005A2962" w:rsidRPr="00C3052C" w:rsidRDefault="005A2962" w:rsidP="005A2962">
      <w:pPr>
        <w:ind w:firstLine="400"/>
        <w:rPr>
          <w:rFonts w:eastAsiaTheme="minorHAnsi"/>
          <w:sz w:val="24"/>
          <w:szCs w:val="24"/>
          <w:lang w:eastAsia="en-US"/>
        </w:rPr>
      </w:pPr>
      <w:r w:rsidRPr="00C3052C">
        <w:rPr>
          <w:rFonts w:eastAsiaTheme="minorHAnsi"/>
          <w:sz w:val="24"/>
          <w:szCs w:val="24"/>
          <w:lang w:eastAsia="en-US"/>
        </w:rPr>
        <w:t> </w:t>
      </w:r>
    </w:p>
    <w:p w:rsidR="005A2962" w:rsidRPr="00C3052C" w:rsidRDefault="005A2962" w:rsidP="005A2962">
      <w:pPr>
        <w:ind w:firstLine="709"/>
        <w:rPr>
          <w:rFonts w:eastAsiaTheme="minorHAnsi"/>
          <w:sz w:val="24"/>
          <w:szCs w:val="24"/>
          <w:lang w:eastAsia="en-US"/>
        </w:rPr>
      </w:pPr>
    </w:p>
    <w:p w:rsidR="005A2962" w:rsidRPr="00C3052C" w:rsidRDefault="005A2962" w:rsidP="005A2962">
      <w:pPr>
        <w:jc w:val="left"/>
        <w:rPr>
          <w:sz w:val="24"/>
          <w:szCs w:val="24"/>
        </w:rPr>
      </w:pPr>
      <w:r w:rsidRPr="00C3052C">
        <w:rPr>
          <w:sz w:val="24"/>
          <w:szCs w:val="24"/>
        </w:rPr>
        <w:br w:type="page"/>
      </w:r>
    </w:p>
    <w:p w:rsidR="005A2962" w:rsidRPr="00C3052C" w:rsidRDefault="005A2962" w:rsidP="005A2962">
      <w:pPr>
        <w:jc w:val="right"/>
        <w:rPr>
          <w:rStyle w:val="s0"/>
          <w:color w:val="auto"/>
          <w:sz w:val="24"/>
          <w:szCs w:val="24"/>
          <w:lang w:val="kk-KZ"/>
        </w:rPr>
      </w:pPr>
      <w:r w:rsidRPr="00C3052C">
        <w:rPr>
          <w:rStyle w:val="s0"/>
          <w:color w:val="auto"/>
          <w:sz w:val="24"/>
          <w:szCs w:val="24"/>
          <w:lang w:val="kk-KZ"/>
        </w:rPr>
        <w:lastRenderedPageBreak/>
        <w:t>Қазақстан Республикасының</w:t>
      </w:r>
    </w:p>
    <w:p w:rsidR="005A2962" w:rsidRPr="00C3052C" w:rsidRDefault="005A2962" w:rsidP="005A2962">
      <w:pPr>
        <w:jc w:val="right"/>
        <w:rPr>
          <w:rStyle w:val="s0"/>
          <w:color w:val="auto"/>
          <w:sz w:val="24"/>
          <w:szCs w:val="24"/>
          <w:lang w:val="kk-KZ"/>
        </w:rPr>
      </w:pPr>
      <w:r w:rsidRPr="00C3052C">
        <w:rPr>
          <w:rStyle w:val="s0"/>
          <w:color w:val="auto"/>
          <w:sz w:val="24"/>
          <w:szCs w:val="24"/>
          <w:lang w:val="kk-KZ"/>
        </w:rPr>
        <w:t xml:space="preserve"> өзгерістер енгізілетін</w:t>
      </w:r>
    </w:p>
    <w:p w:rsidR="005A2962" w:rsidRPr="00C3052C" w:rsidRDefault="005A2962" w:rsidP="005A2962">
      <w:pPr>
        <w:jc w:val="right"/>
        <w:rPr>
          <w:rStyle w:val="s0"/>
          <w:color w:val="auto"/>
          <w:sz w:val="24"/>
          <w:szCs w:val="24"/>
          <w:lang w:val="kk-KZ"/>
        </w:rPr>
      </w:pPr>
      <w:r w:rsidRPr="00C3052C">
        <w:rPr>
          <w:rStyle w:val="s0"/>
          <w:color w:val="auto"/>
          <w:sz w:val="24"/>
          <w:szCs w:val="24"/>
          <w:lang w:val="kk-KZ"/>
        </w:rPr>
        <w:t xml:space="preserve"> банк қызметінің мәселелері бойынша</w:t>
      </w:r>
    </w:p>
    <w:p w:rsidR="005A2962" w:rsidRPr="00C3052C" w:rsidRDefault="005A2962" w:rsidP="005A2962">
      <w:pPr>
        <w:jc w:val="right"/>
        <w:rPr>
          <w:rStyle w:val="s0"/>
          <w:color w:val="auto"/>
          <w:sz w:val="24"/>
          <w:szCs w:val="24"/>
          <w:lang w:val="kk-KZ"/>
        </w:rPr>
      </w:pPr>
      <w:r w:rsidRPr="00C3052C">
        <w:rPr>
          <w:rStyle w:val="s0"/>
          <w:color w:val="auto"/>
          <w:sz w:val="24"/>
          <w:szCs w:val="24"/>
          <w:lang w:val="kk-KZ"/>
        </w:rPr>
        <w:t>нормативтік құқықтық актілерінің тізбесіне</w:t>
      </w:r>
    </w:p>
    <w:p w:rsidR="005A2962" w:rsidRPr="00C3052C" w:rsidRDefault="005A2962" w:rsidP="005A2962">
      <w:pPr>
        <w:jc w:val="right"/>
        <w:rPr>
          <w:sz w:val="24"/>
          <w:szCs w:val="24"/>
          <w:lang w:val="kk-KZ"/>
        </w:rPr>
      </w:pPr>
      <w:r w:rsidRPr="00C3052C">
        <w:rPr>
          <w:rStyle w:val="s0"/>
          <w:color w:val="auto"/>
          <w:sz w:val="24"/>
          <w:szCs w:val="24"/>
          <w:lang w:val="kk-KZ"/>
        </w:rPr>
        <w:t>2-қосымша</w:t>
      </w:r>
    </w:p>
    <w:p w:rsidR="005A2962" w:rsidRPr="00C3052C" w:rsidRDefault="005A2962" w:rsidP="005A2962">
      <w:pPr>
        <w:jc w:val="right"/>
        <w:rPr>
          <w:rStyle w:val="s1"/>
          <w:b w:val="0"/>
          <w:color w:val="auto"/>
          <w:sz w:val="24"/>
          <w:szCs w:val="24"/>
          <w:lang w:val="kk-KZ"/>
        </w:rPr>
      </w:pPr>
    </w:p>
    <w:p w:rsidR="005A2962" w:rsidRPr="00C3052C" w:rsidRDefault="005A2962" w:rsidP="005A2962">
      <w:pPr>
        <w:jc w:val="right"/>
        <w:rPr>
          <w:bCs/>
          <w:color w:val="000000"/>
          <w:sz w:val="24"/>
          <w:szCs w:val="24"/>
          <w:lang w:val="kk-KZ"/>
        </w:rPr>
      </w:pPr>
      <w:r w:rsidRPr="00C3052C">
        <w:rPr>
          <w:bCs/>
          <w:color w:val="000000"/>
          <w:sz w:val="24"/>
          <w:szCs w:val="24"/>
          <w:lang w:val="kk-KZ"/>
        </w:rPr>
        <w:t xml:space="preserve">Банктің, банк холдингінің ірі қатысушысы, </w:t>
      </w:r>
    </w:p>
    <w:p w:rsidR="005A2962" w:rsidRPr="00C3052C" w:rsidRDefault="005A2962" w:rsidP="005A2962">
      <w:pPr>
        <w:jc w:val="right"/>
        <w:rPr>
          <w:bCs/>
          <w:color w:val="000000"/>
          <w:sz w:val="24"/>
          <w:szCs w:val="24"/>
          <w:lang w:val="kk-KZ"/>
        </w:rPr>
      </w:pPr>
      <w:r w:rsidRPr="00C3052C">
        <w:rPr>
          <w:bCs/>
          <w:color w:val="000000"/>
          <w:sz w:val="24"/>
          <w:szCs w:val="24"/>
          <w:lang w:val="kk-KZ"/>
        </w:rPr>
        <w:t>сақтандыру (қайта сақтандыру) ұйымының, сақтандыру холдингінің</w:t>
      </w:r>
    </w:p>
    <w:p w:rsidR="005A2962" w:rsidRPr="00C3052C" w:rsidRDefault="005A2962" w:rsidP="005A2962">
      <w:pPr>
        <w:jc w:val="right"/>
        <w:rPr>
          <w:bCs/>
          <w:color w:val="000000"/>
          <w:sz w:val="24"/>
          <w:szCs w:val="24"/>
          <w:lang w:val="kk-KZ"/>
        </w:rPr>
      </w:pPr>
      <w:r w:rsidRPr="00C3052C">
        <w:rPr>
          <w:bCs/>
          <w:color w:val="000000"/>
          <w:sz w:val="24"/>
          <w:szCs w:val="24"/>
          <w:lang w:val="kk-KZ"/>
        </w:rPr>
        <w:t>ірі қатысушысы,  инвестициялық портфельді басқарушының</w:t>
      </w:r>
    </w:p>
    <w:p w:rsidR="005A2962" w:rsidRPr="00C3052C" w:rsidRDefault="005A2962" w:rsidP="005A2962">
      <w:pPr>
        <w:jc w:val="right"/>
        <w:rPr>
          <w:bCs/>
          <w:color w:val="000000"/>
          <w:sz w:val="24"/>
          <w:szCs w:val="24"/>
          <w:lang w:val="kk-KZ"/>
        </w:rPr>
      </w:pPr>
      <w:r w:rsidRPr="00C3052C">
        <w:rPr>
          <w:bCs/>
          <w:color w:val="000000"/>
          <w:sz w:val="24"/>
          <w:szCs w:val="24"/>
          <w:lang w:val="kk-KZ"/>
        </w:rPr>
        <w:t xml:space="preserve">  ірі қатысушысы мәртебесін иеленуге келісім беру, </w:t>
      </w:r>
    </w:p>
    <w:p w:rsidR="005A2962" w:rsidRPr="00C3052C" w:rsidRDefault="005A2962" w:rsidP="005A2962">
      <w:pPr>
        <w:jc w:val="right"/>
        <w:rPr>
          <w:bCs/>
          <w:color w:val="000000"/>
          <w:sz w:val="24"/>
          <w:szCs w:val="24"/>
          <w:lang w:val="kk-KZ"/>
        </w:rPr>
      </w:pPr>
      <w:r w:rsidRPr="00C3052C">
        <w:rPr>
          <w:bCs/>
          <w:color w:val="000000"/>
          <w:sz w:val="24"/>
          <w:szCs w:val="24"/>
          <w:lang w:val="kk-KZ"/>
        </w:rPr>
        <w:t xml:space="preserve">қайтарып алу қағидаларын  және көрсетілген </w:t>
      </w:r>
    </w:p>
    <w:p w:rsidR="005A2962" w:rsidRPr="00C3052C" w:rsidRDefault="005A2962" w:rsidP="005A2962">
      <w:pPr>
        <w:jc w:val="right"/>
        <w:rPr>
          <w:bCs/>
          <w:color w:val="000000"/>
          <w:sz w:val="24"/>
          <w:szCs w:val="24"/>
          <w:lang w:val="kk-KZ"/>
        </w:rPr>
      </w:pPr>
      <w:r w:rsidRPr="00C3052C">
        <w:rPr>
          <w:bCs/>
          <w:color w:val="000000"/>
          <w:sz w:val="24"/>
          <w:szCs w:val="24"/>
          <w:lang w:val="kk-KZ"/>
        </w:rPr>
        <w:t>келісім алу үшін ұсынылатын құжаттарға қойылатын талаптарға</w:t>
      </w:r>
    </w:p>
    <w:p w:rsidR="005A2962" w:rsidRPr="00C3052C" w:rsidRDefault="005A2962" w:rsidP="005A2962">
      <w:pPr>
        <w:jc w:val="right"/>
        <w:rPr>
          <w:rStyle w:val="s0"/>
          <w:color w:val="auto"/>
          <w:sz w:val="24"/>
          <w:szCs w:val="24"/>
          <w:lang w:val="kk-KZ"/>
        </w:rPr>
      </w:pPr>
      <w:r w:rsidRPr="00C3052C">
        <w:rPr>
          <w:bCs/>
          <w:color w:val="000000"/>
          <w:sz w:val="24"/>
          <w:szCs w:val="24"/>
          <w:lang w:val="kk-KZ"/>
        </w:rPr>
        <w:t xml:space="preserve"> 1-қосымша</w:t>
      </w:r>
    </w:p>
    <w:p w:rsidR="005A2962" w:rsidRPr="00C3052C" w:rsidRDefault="005A2962" w:rsidP="005A2962">
      <w:pPr>
        <w:jc w:val="right"/>
        <w:rPr>
          <w:rStyle w:val="s0"/>
          <w:color w:val="auto"/>
          <w:sz w:val="24"/>
          <w:szCs w:val="24"/>
          <w:lang w:val="kk-KZ"/>
        </w:rPr>
      </w:pPr>
    </w:p>
    <w:p w:rsidR="005A2962" w:rsidRPr="00C3052C" w:rsidRDefault="005A2962" w:rsidP="005A2962">
      <w:pPr>
        <w:jc w:val="right"/>
        <w:rPr>
          <w:sz w:val="24"/>
          <w:szCs w:val="24"/>
          <w:lang w:val="kk-KZ"/>
        </w:rPr>
      </w:pPr>
      <w:r w:rsidRPr="00C3052C">
        <w:rPr>
          <w:rStyle w:val="s0"/>
          <w:color w:val="auto"/>
          <w:sz w:val="24"/>
          <w:szCs w:val="24"/>
          <w:lang w:val="kk-KZ"/>
        </w:rPr>
        <w:t>Нысан </w:t>
      </w:r>
    </w:p>
    <w:p w:rsidR="005A2962" w:rsidRPr="00C3052C" w:rsidRDefault="005A2962" w:rsidP="005A2962">
      <w:pPr>
        <w:jc w:val="right"/>
        <w:rPr>
          <w:sz w:val="24"/>
          <w:szCs w:val="24"/>
          <w:lang w:val="kk-KZ"/>
        </w:rPr>
      </w:pPr>
      <w:r w:rsidRPr="00C3052C">
        <w:rPr>
          <w:rStyle w:val="s0"/>
          <w:color w:val="auto"/>
          <w:sz w:val="24"/>
          <w:szCs w:val="24"/>
          <w:lang w:val="kk-KZ"/>
        </w:rPr>
        <w:t> </w:t>
      </w:r>
    </w:p>
    <w:p w:rsidR="005A2962" w:rsidRPr="00C3052C" w:rsidRDefault="005A2962" w:rsidP="005A2962">
      <w:pPr>
        <w:jc w:val="center"/>
        <w:rPr>
          <w:color w:val="000000"/>
          <w:sz w:val="24"/>
          <w:szCs w:val="24"/>
          <w:lang w:val="kk-KZ"/>
        </w:rPr>
      </w:pPr>
      <w:r w:rsidRPr="00C3052C">
        <w:rPr>
          <w:b/>
          <w:bCs/>
          <w:color w:val="000000"/>
          <w:sz w:val="24"/>
          <w:szCs w:val="24"/>
          <w:lang w:val="kk-KZ"/>
        </w:rPr>
        <w:t>Өтініш беруші жеке тұлға, өтініш беруші заңды тұлғаның басшы</w:t>
      </w:r>
    </w:p>
    <w:p w:rsidR="005A2962" w:rsidRPr="00C3052C" w:rsidRDefault="005A2962" w:rsidP="005A2962">
      <w:pPr>
        <w:jc w:val="center"/>
        <w:rPr>
          <w:color w:val="000000"/>
          <w:sz w:val="24"/>
          <w:szCs w:val="24"/>
          <w:lang w:val="kk-KZ"/>
        </w:rPr>
      </w:pPr>
      <w:r w:rsidRPr="00C3052C">
        <w:rPr>
          <w:b/>
          <w:bCs/>
          <w:color w:val="000000"/>
          <w:sz w:val="24"/>
          <w:szCs w:val="24"/>
          <w:lang w:val="kk-KZ"/>
        </w:rPr>
        <w:t xml:space="preserve">қызметкері туралы қысқаша деректер </w:t>
      </w:r>
    </w:p>
    <w:p w:rsidR="005A2962" w:rsidRPr="00C3052C" w:rsidRDefault="005A2962" w:rsidP="005A2962">
      <w:pPr>
        <w:jc w:val="center"/>
        <w:rPr>
          <w:sz w:val="24"/>
          <w:szCs w:val="24"/>
          <w:lang w:val="kk-KZ"/>
        </w:rPr>
      </w:pPr>
      <w:r w:rsidRPr="00C3052C">
        <w:rPr>
          <w:rStyle w:val="s1"/>
          <w:color w:val="auto"/>
          <w:sz w:val="24"/>
          <w:szCs w:val="24"/>
          <w:lang w:val="kk-KZ"/>
        </w:rPr>
        <w:t>___________________________________________________________________</w:t>
      </w:r>
    </w:p>
    <w:p w:rsidR="005A2962" w:rsidRPr="00C3052C" w:rsidRDefault="005A2962" w:rsidP="005A2962">
      <w:pPr>
        <w:jc w:val="center"/>
        <w:rPr>
          <w:sz w:val="24"/>
          <w:szCs w:val="24"/>
          <w:lang w:val="kk-KZ"/>
        </w:rPr>
      </w:pPr>
      <w:r w:rsidRPr="00C3052C">
        <w:rPr>
          <w:rStyle w:val="s1"/>
          <w:color w:val="auto"/>
          <w:sz w:val="24"/>
          <w:szCs w:val="24"/>
          <w:lang w:val="kk-KZ"/>
        </w:rPr>
        <w:t>(</w:t>
      </w:r>
      <w:r w:rsidRPr="00C3052C">
        <w:rPr>
          <w:b/>
          <w:bCs/>
          <w:color w:val="000000"/>
          <w:sz w:val="24"/>
          <w:szCs w:val="24"/>
          <w:lang w:val="kk-KZ"/>
        </w:rPr>
        <w:t>қаржы ұйымының атауы</w:t>
      </w:r>
      <w:r w:rsidRPr="00C3052C">
        <w:rPr>
          <w:rStyle w:val="s1"/>
          <w:color w:val="auto"/>
          <w:sz w:val="24"/>
          <w:szCs w:val="24"/>
          <w:lang w:val="kk-KZ"/>
        </w:rPr>
        <w:t>)</w:t>
      </w:r>
    </w:p>
    <w:p w:rsidR="005A2962" w:rsidRPr="00C3052C" w:rsidRDefault="005A2962" w:rsidP="005A2962">
      <w:pPr>
        <w:jc w:val="center"/>
        <w:rPr>
          <w:sz w:val="24"/>
          <w:szCs w:val="24"/>
          <w:lang w:val="kk-KZ"/>
        </w:rPr>
      </w:pPr>
      <w:r w:rsidRPr="00C3052C">
        <w:rPr>
          <w:rStyle w:val="s1"/>
          <w:color w:val="auto"/>
          <w:sz w:val="24"/>
          <w:szCs w:val="24"/>
          <w:lang w:val="kk-KZ"/>
        </w:rPr>
        <w:t> </w:t>
      </w:r>
    </w:p>
    <w:p w:rsidR="005A2962" w:rsidRPr="00C3052C" w:rsidRDefault="005A2962" w:rsidP="005A2962">
      <w:pPr>
        <w:ind w:firstLine="709"/>
        <w:rPr>
          <w:sz w:val="24"/>
          <w:szCs w:val="24"/>
          <w:lang w:val="kk-KZ"/>
        </w:rPr>
      </w:pPr>
      <w:r w:rsidRPr="00C3052C">
        <w:rPr>
          <w:rStyle w:val="s0"/>
          <w:color w:val="auto"/>
          <w:sz w:val="24"/>
          <w:szCs w:val="24"/>
          <w:lang w:val="kk-KZ"/>
        </w:rPr>
        <w:t xml:space="preserve">1. </w:t>
      </w:r>
      <w:r w:rsidRPr="00C3052C">
        <w:rPr>
          <w:color w:val="000000"/>
          <w:sz w:val="24"/>
          <w:szCs w:val="24"/>
          <w:lang w:val="kk-KZ"/>
        </w:rPr>
        <w:t>Тегі, аты, бар болса - әкесінің аты</w:t>
      </w:r>
      <w:r w:rsidRPr="00C3052C">
        <w:rPr>
          <w:rStyle w:val="s0"/>
          <w:color w:val="auto"/>
          <w:sz w:val="24"/>
          <w:szCs w:val="24"/>
          <w:lang w:val="kk-KZ"/>
        </w:rPr>
        <w:t>, жеке сәйкестендіру нөмірі</w:t>
      </w:r>
    </w:p>
    <w:p w:rsidR="005A2962" w:rsidRPr="00D73A55" w:rsidRDefault="005A2962" w:rsidP="005A2962">
      <w:pPr>
        <w:ind w:firstLine="400"/>
        <w:rPr>
          <w:sz w:val="24"/>
          <w:szCs w:val="24"/>
          <w:lang w:val="kk-KZ"/>
        </w:rPr>
      </w:pPr>
      <w:r w:rsidRPr="00D73A55">
        <w:rPr>
          <w:rStyle w:val="s0"/>
          <w:color w:val="auto"/>
          <w:sz w:val="24"/>
          <w:szCs w:val="24"/>
          <w:lang w:val="kk-KZ"/>
        </w:rPr>
        <w:t>____________________________________________________________________________</w:t>
      </w:r>
    </w:p>
    <w:p w:rsidR="005A2962" w:rsidRPr="00D73A55" w:rsidRDefault="005A2962" w:rsidP="005A2962">
      <w:pPr>
        <w:ind w:firstLine="709"/>
        <w:rPr>
          <w:sz w:val="24"/>
          <w:szCs w:val="24"/>
          <w:lang w:val="kk-KZ"/>
        </w:rPr>
      </w:pPr>
      <w:r w:rsidRPr="00D73A55">
        <w:rPr>
          <w:rStyle w:val="s0"/>
          <w:color w:val="auto"/>
          <w:sz w:val="24"/>
          <w:szCs w:val="24"/>
          <w:lang w:val="kk-KZ"/>
        </w:rPr>
        <w:t>2.</w:t>
      </w:r>
      <w:r w:rsidRPr="00C3052C">
        <w:rPr>
          <w:rStyle w:val="s0"/>
          <w:color w:val="auto"/>
          <w:sz w:val="24"/>
          <w:szCs w:val="24"/>
          <w:lang w:val="kk-KZ"/>
        </w:rPr>
        <w:t xml:space="preserve"> </w:t>
      </w:r>
      <w:r w:rsidRPr="00D73A55">
        <w:rPr>
          <w:color w:val="000000"/>
          <w:sz w:val="24"/>
          <w:szCs w:val="24"/>
          <w:lang w:val="kk-KZ"/>
        </w:rPr>
        <w:t>Азаматтығы</w:t>
      </w:r>
    </w:p>
    <w:p w:rsidR="005A2962" w:rsidRPr="00D73A55" w:rsidRDefault="005A2962" w:rsidP="005A2962">
      <w:pPr>
        <w:ind w:firstLine="709"/>
        <w:rPr>
          <w:sz w:val="24"/>
          <w:szCs w:val="24"/>
          <w:lang w:val="kk-KZ"/>
        </w:rPr>
      </w:pPr>
      <w:r w:rsidRPr="00D73A55">
        <w:rPr>
          <w:rStyle w:val="s0"/>
          <w:color w:val="auto"/>
          <w:sz w:val="24"/>
          <w:szCs w:val="24"/>
          <w:lang w:val="kk-KZ"/>
        </w:rPr>
        <w:t>__________________________________________________________________________</w:t>
      </w:r>
    </w:p>
    <w:p w:rsidR="005A2962" w:rsidRPr="00C3052C" w:rsidRDefault="005A2962" w:rsidP="005A2962">
      <w:pPr>
        <w:ind w:firstLine="709"/>
        <w:rPr>
          <w:color w:val="000000"/>
          <w:sz w:val="24"/>
          <w:szCs w:val="24"/>
          <w:lang w:val="kk-KZ"/>
        </w:rPr>
      </w:pPr>
      <w:r w:rsidRPr="00D73A55">
        <w:rPr>
          <w:rStyle w:val="s0"/>
          <w:color w:val="auto"/>
          <w:sz w:val="24"/>
          <w:szCs w:val="24"/>
          <w:lang w:val="kk-KZ"/>
        </w:rPr>
        <w:t xml:space="preserve">3. </w:t>
      </w:r>
      <w:r w:rsidRPr="00D73A55">
        <w:rPr>
          <w:color w:val="000000"/>
          <w:sz w:val="24"/>
          <w:szCs w:val="24"/>
          <w:lang w:val="kk-KZ"/>
        </w:rPr>
        <w:t>Жеке басын куәландыратын құжатт</w:t>
      </w:r>
      <w:r w:rsidRPr="00C3052C">
        <w:rPr>
          <w:color w:val="000000"/>
          <w:sz w:val="24"/>
          <w:szCs w:val="24"/>
          <w:lang w:val="kk-KZ"/>
        </w:rPr>
        <w:t xml:space="preserve">ың атауы мен </w:t>
      </w:r>
      <w:r w:rsidRPr="00D73A55">
        <w:rPr>
          <w:color w:val="000000"/>
          <w:sz w:val="24"/>
          <w:szCs w:val="24"/>
          <w:lang w:val="kk-KZ"/>
        </w:rPr>
        <w:t>деректе</w:t>
      </w:r>
      <w:r w:rsidRPr="00C3052C">
        <w:rPr>
          <w:color w:val="000000"/>
          <w:sz w:val="24"/>
          <w:szCs w:val="24"/>
          <w:lang w:val="kk-KZ"/>
        </w:rPr>
        <w:t>мелері</w:t>
      </w:r>
    </w:p>
    <w:p w:rsidR="005A2962" w:rsidRPr="00C3052C" w:rsidRDefault="005A2962" w:rsidP="005A2962">
      <w:pPr>
        <w:ind w:firstLine="709"/>
        <w:rPr>
          <w:sz w:val="24"/>
          <w:szCs w:val="24"/>
        </w:rPr>
      </w:pPr>
      <w:r w:rsidRPr="00C3052C">
        <w:rPr>
          <w:rStyle w:val="s0"/>
          <w:color w:val="auto"/>
          <w:sz w:val="24"/>
          <w:szCs w:val="24"/>
        </w:rPr>
        <w:t>__________________________________________________________________________</w:t>
      </w:r>
    </w:p>
    <w:p w:rsidR="005A2962" w:rsidRPr="00C3052C" w:rsidRDefault="005A2962" w:rsidP="005A2962">
      <w:pPr>
        <w:ind w:firstLine="709"/>
        <w:rPr>
          <w:color w:val="000000"/>
          <w:sz w:val="24"/>
          <w:szCs w:val="24"/>
          <w:lang w:val="kk-KZ"/>
        </w:rPr>
      </w:pPr>
      <w:r w:rsidRPr="00C3052C">
        <w:rPr>
          <w:rStyle w:val="s0"/>
          <w:color w:val="auto"/>
          <w:sz w:val="24"/>
          <w:szCs w:val="24"/>
        </w:rPr>
        <w:t xml:space="preserve">4. </w:t>
      </w:r>
      <w:proofErr w:type="spellStart"/>
      <w:proofErr w:type="gramStart"/>
      <w:r w:rsidRPr="00C3052C">
        <w:rPr>
          <w:color w:val="000000"/>
          <w:sz w:val="24"/>
          <w:szCs w:val="24"/>
        </w:rPr>
        <w:t>Ж</w:t>
      </w:r>
      <w:proofErr w:type="gramEnd"/>
      <w:r w:rsidRPr="00C3052C">
        <w:rPr>
          <w:color w:val="000000"/>
          <w:sz w:val="24"/>
          <w:szCs w:val="24"/>
        </w:rPr>
        <w:t>ұмыс</w:t>
      </w:r>
      <w:proofErr w:type="spellEnd"/>
      <w:r w:rsidRPr="00C3052C">
        <w:rPr>
          <w:color w:val="000000"/>
          <w:sz w:val="24"/>
          <w:szCs w:val="24"/>
        </w:rPr>
        <w:t xml:space="preserve"> </w:t>
      </w:r>
      <w:proofErr w:type="spellStart"/>
      <w:r w:rsidRPr="00C3052C">
        <w:rPr>
          <w:color w:val="000000"/>
          <w:sz w:val="24"/>
          <w:szCs w:val="24"/>
        </w:rPr>
        <w:t>орны</w:t>
      </w:r>
      <w:proofErr w:type="spellEnd"/>
      <w:r w:rsidRPr="00C3052C">
        <w:rPr>
          <w:color w:val="000000"/>
          <w:sz w:val="24"/>
          <w:szCs w:val="24"/>
        </w:rPr>
        <w:t xml:space="preserve"> (</w:t>
      </w:r>
      <w:proofErr w:type="spellStart"/>
      <w:r w:rsidRPr="00C3052C">
        <w:rPr>
          <w:color w:val="000000"/>
          <w:sz w:val="24"/>
          <w:szCs w:val="24"/>
        </w:rPr>
        <w:t>орындары</w:t>
      </w:r>
      <w:proofErr w:type="spellEnd"/>
      <w:r w:rsidRPr="00C3052C">
        <w:rPr>
          <w:color w:val="000000"/>
          <w:sz w:val="24"/>
          <w:szCs w:val="24"/>
        </w:rPr>
        <w:t xml:space="preserve">), </w:t>
      </w:r>
      <w:proofErr w:type="spellStart"/>
      <w:r w:rsidRPr="00C3052C">
        <w:rPr>
          <w:color w:val="000000"/>
          <w:sz w:val="24"/>
          <w:szCs w:val="24"/>
        </w:rPr>
        <w:t>лауазымы</w:t>
      </w:r>
      <w:proofErr w:type="spellEnd"/>
      <w:r w:rsidRPr="00C3052C">
        <w:rPr>
          <w:color w:val="000000"/>
          <w:sz w:val="24"/>
          <w:szCs w:val="24"/>
        </w:rPr>
        <w:t xml:space="preserve"> (</w:t>
      </w:r>
      <w:proofErr w:type="spellStart"/>
      <w:r w:rsidRPr="00C3052C">
        <w:rPr>
          <w:color w:val="000000"/>
          <w:sz w:val="24"/>
          <w:szCs w:val="24"/>
        </w:rPr>
        <w:t>лауазымдары</w:t>
      </w:r>
      <w:proofErr w:type="spellEnd"/>
      <w:r w:rsidRPr="00C3052C">
        <w:rPr>
          <w:color w:val="000000"/>
          <w:sz w:val="24"/>
          <w:szCs w:val="24"/>
        </w:rPr>
        <w:t>)</w:t>
      </w:r>
    </w:p>
    <w:p w:rsidR="005A2962" w:rsidRPr="00C3052C" w:rsidRDefault="005A2962" w:rsidP="005A2962">
      <w:pPr>
        <w:ind w:firstLine="709"/>
        <w:rPr>
          <w:sz w:val="24"/>
          <w:szCs w:val="24"/>
          <w:lang w:val="kk-KZ"/>
        </w:rPr>
      </w:pPr>
      <w:r w:rsidRPr="00C3052C">
        <w:rPr>
          <w:rStyle w:val="s0"/>
          <w:color w:val="auto"/>
          <w:sz w:val="24"/>
          <w:szCs w:val="24"/>
          <w:lang w:val="kk-KZ"/>
        </w:rPr>
        <w:t>__________________________________________________________________________</w:t>
      </w:r>
    </w:p>
    <w:p w:rsidR="005A2962" w:rsidRPr="00C3052C" w:rsidRDefault="005A2962" w:rsidP="005A2962">
      <w:pPr>
        <w:ind w:firstLine="709"/>
        <w:rPr>
          <w:color w:val="000000"/>
          <w:sz w:val="24"/>
          <w:szCs w:val="24"/>
          <w:lang w:val="kk-KZ"/>
        </w:rPr>
      </w:pPr>
      <w:r w:rsidRPr="00C3052C">
        <w:rPr>
          <w:rStyle w:val="s0"/>
          <w:color w:val="auto"/>
          <w:sz w:val="24"/>
          <w:szCs w:val="24"/>
          <w:lang w:val="kk-KZ"/>
        </w:rPr>
        <w:t>5. П</w:t>
      </w:r>
      <w:r w:rsidRPr="00C3052C">
        <w:rPr>
          <w:color w:val="000000"/>
          <w:sz w:val="24"/>
          <w:szCs w:val="24"/>
          <w:lang w:val="kk-KZ"/>
        </w:rPr>
        <w:t>ошталық мекен-жайы және (немесе) жұмысының орналасқан жері, байланыс телефоны</w:t>
      </w:r>
    </w:p>
    <w:p w:rsidR="005A2962" w:rsidRPr="00C3052C" w:rsidRDefault="005A2962" w:rsidP="005A2962">
      <w:pPr>
        <w:ind w:firstLine="709"/>
        <w:rPr>
          <w:sz w:val="24"/>
          <w:szCs w:val="24"/>
          <w:lang w:val="kk-KZ"/>
        </w:rPr>
      </w:pPr>
      <w:r w:rsidRPr="00C3052C">
        <w:rPr>
          <w:rStyle w:val="s0"/>
          <w:color w:val="auto"/>
          <w:sz w:val="24"/>
          <w:szCs w:val="24"/>
          <w:lang w:val="kk-KZ"/>
        </w:rPr>
        <w:t>__________________________________________________________________________</w:t>
      </w:r>
    </w:p>
    <w:p w:rsidR="005A2962" w:rsidRPr="00C3052C" w:rsidRDefault="005A2962" w:rsidP="005A2962">
      <w:pPr>
        <w:ind w:firstLine="709"/>
        <w:rPr>
          <w:sz w:val="24"/>
          <w:szCs w:val="24"/>
          <w:lang w:val="kk-KZ"/>
        </w:rPr>
      </w:pPr>
      <w:r w:rsidRPr="00C3052C">
        <w:rPr>
          <w:rStyle w:val="s0"/>
          <w:color w:val="auto"/>
          <w:sz w:val="24"/>
          <w:szCs w:val="24"/>
          <w:lang w:val="kk-KZ"/>
        </w:rPr>
        <w:t xml:space="preserve">6. </w:t>
      </w:r>
      <w:r w:rsidRPr="00C3052C">
        <w:rPr>
          <w:color w:val="000000"/>
          <w:sz w:val="24"/>
          <w:szCs w:val="24"/>
          <w:lang w:val="kk-KZ"/>
        </w:rPr>
        <w:t xml:space="preserve">Жұбайы (зайыбы), жақын туыстары (ата-аналары, інілері (ағалары), </w:t>
      </w:r>
      <w:proofErr w:type="spellStart"/>
      <w:r w:rsidRPr="00C3052C">
        <w:rPr>
          <w:color w:val="000000"/>
          <w:sz w:val="24"/>
          <w:szCs w:val="24"/>
          <w:lang w:val="kk-KZ"/>
        </w:rPr>
        <w:t>сіңлі-әпкелері</w:t>
      </w:r>
      <w:proofErr w:type="spellEnd"/>
      <w:r w:rsidRPr="00C3052C">
        <w:rPr>
          <w:color w:val="000000"/>
          <w:sz w:val="24"/>
          <w:szCs w:val="24"/>
          <w:lang w:val="kk-KZ"/>
        </w:rPr>
        <w:t xml:space="preserve"> (қарындастары) балалары және жегжаттары (жұбайының (зайыбының) ата-аналары, інілері (ағалары), </w:t>
      </w:r>
      <w:proofErr w:type="spellStart"/>
      <w:r w:rsidRPr="00C3052C">
        <w:rPr>
          <w:color w:val="000000"/>
          <w:sz w:val="24"/>
          <w:szCs w:val="24"/>
          <w:lang w:val="kk-KZ"/>
        </w:rPr>
        <w:t>сіңлі-әпкелері</w:t>
      </w:r>
      <w:proofErr w:type="spellEnd"/>
      <w:r w:rsidRPr="00C3052C">
        <w:rPr>
          <w:color w:val="000000"/>
          <w:sz w:val="24"/>
          <w:szCs w:val="24"/>
          <w:lang w:val="kk-KZ"/>
        </w:rPr>
        <w:t xml:space="preserve"> (қарындастары), балалары) туралы мәліметтер:</w:t>
      </w:r>
      <w:r w:rsidRPr="00C3052C">
        <w:rPr>
          <w:rStyle w:val="s0"/>
          <w:color w:val="auto"/>
          <w:sz w:val="24"/>
          <w:szCs w:val="24"/>
          <w:lang w:val="kk-KZ"/>
        </w:rPr>
        <w:t> </w:t>
      </w:r>
    </w:p>
    <w:tbl>
      <w:tblPr>
        <w:tblW w:w="5000" w:type="pct"/>
        <w:tblCellMar>
          <w:left w:w="0" w:type="dxa"/>
          <w:right w:w="0" w:type="dxa"/>
        </w:tblCellMar>
        <w:tblLook w:val="04A0" w:firstRow="1" w:lastRow="0" w:firstColumn="1" w:lastColumn="0" w:noHBand="0" w:noVBand="1"/>
      </w:tblPr>
      <w:tblGrid>
        <w:gridCol w:w="418"/>
        <w:gridCol w:w="945"/>
        <w:gridCol w:w="753"/>
        <w:gridCol w:w="1152"/>
        <w:gridCol w:w="1117"/>
        <w:gridCol w:w="1554"/>
        <w:gridCol w:w="877"/>
        <w:gridCol w:w="891"/>
        <w:gridCol w:w="905"/>
        <w:gridCol w:w="1241"/>
      </w:tblGrid>
      <w:tr w:rsidR="005A2962" w:rsidRPr="00C3052C" w:rsidTr="00A673E4">
        <w:tc>
          <w:tcPr>
            <w:tcW w:w="20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w:t>
            </w:r>
          </w:p>
        </w:tc>
        <w:tc>
          <w:tcPr>
            <w:tcW w:w="4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r w:rsidRPr="00C3052C">
              <w:rPr>
                <w:color w:val="000000"/>
                <w:sz w:val="24"/>
                <w:szCs w:val="24"/>
              </w:rPr>
              <w:t>Тегі</w:t>
            </w:r>
            <w:proofErr w:type="spellEnd"/>
            <w:r w:rsidRPr="00C3052C">
              <w:rPr>
                <w:color w:val="000000"/>
                <w:sz w:val="24"/>
                <w:szCs w:val="24"/>
              </w:rPr>
              <w:t xml:space="preserve">, </w:t>
            </w:r>
            <w:proofErr w:type="spellStart"/>
            <w:r w:rsidRPr="00C3052C">
              <w:rPr>
                <w:color w:val="000000"/>
                <w:sz w:val="24"/>
                <w:szCs w:val="24"/>
              </w:rPr>
              <w:t>аты</w:t>
            </w:r>
            <w:proofErr w:type="spellEnd"/>
            <w:r w:rsidRPr="00C3052C">
              <w:rPr>
                <w:color w:val="000000"/>
                <w:sz w:val="24"/>
                <w:szCs w:val="24"/>
              </w:rPr>
              <w:t>, бар бол</w:t>
            </w:r>
            <w:proofErr w:type="spellStart"/>
            <w:r w:rsidRPr="00C3052C">
              <w:rPr>
                <w:color w:val="000000"/>
                <w:sz w:val="24"/>
                <w:szCs w:val="24"/>
                <w:lang w:val="kk-KZ"/>
              </w:rPr>
              <w:t>са</w:t>
            </w:r>
            <w:proofErr w:type="spellEnd"/>
            <w:r w:rsidRPr="00C3052C">
              <w:rPr>
                <w:color w:val="000000"/>
                <w:sz w:val="24"/>
                <w:szCs w:val="24"/>
              </w:rPr>
              <w:t xml:space="preserve"> </w:t>
            </w:r>
            <w:proofErr w:type="spellStart"/>
            <w:r w:rsidRPr="00C3052C">
              <w:rPr>
                <w:color w:val="000000"/>
                <w:sz w:val="24"/>
                <w:szCs w:val="24"/>
              </w:rPr>
              <w:t>әкесінің</w:t>
            </w:r>
            <w:proofErr w:type="spellEnd"/>
            <w:r w:rsidRPr="00C3052C">
              <w:rPr>
                <w:color w:val="000000"/>
                <w:sz w:val="24"/>
                <w:szCs w:val="24"/>
              </w:rPr>
              <w:t xml:space="preserve"> </w:t>
            </w:r>
            <w:proofErr w:type="spellStart"/>
            <w:r w:rsidRPr="00C3052C">
              <w:rPr>
                <w:color w:val="000000"/>
                <w:sz w:val="24"/>
                <w:szCs w:val="24"/>
              </w:rPr>
              <w:t>аты</w:t>
            </w:r>
            <w:proofErr w:type="spellEnd"/>
          </w:p>
          <w:p w:rsidR="005A2962" w:rsidRPr="00C3052C" w:rsidRDefault="005A2962" w:rsidP="00A673E4">
            <w:pPr>
              <w:jc w:val="center"/>
              <w:rPr>
                <w:sz w:val="24"/>
                <w:szCs w:val="24"/>
              </w:rPr>
            </w:pPr>
          </w:p>
        </w:tc>
        <w:tc>
          <w:tcPr>
            <w:tcW w:w="3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r w:rsidRPr="00C3052C">
              <w:rPr>
                <w:color w:val="000000"/>
                <w:sz w:val="24"/>
                <w:szCs w:val="24"/>
              </w:rPr>
              <w:t>Туған</w:t>
            </w:r>
            <w:proofErr w:type="spellEnd"/>
            <w:r w:rsidRPr="00C3052C">
              <w:rPr>
                <w:color w:val="000000"/>
                <w:sz w:val="24"/>
                <w:szCs w:val="24"/>
              </w:rPr>
              <w:t xml:space="preserve"> </w:t>
            </w:r>
            <w:proofErr w:type="spellStart"/>
            <w:r w:rsidRPr="00C3052C">
              <w:rPr>
                <w:color w:val="000000"/>
                <w:sz w:val="24"/>
                <w:szCs w:val="24"/>
              </w:rPr>
              <w:t>жылы</w:t>
            </w:r>
            <w:proofErr w:type="spellEnd"/>
          </w:p>
          <w:p w:rsidR="005A2962" w:rsidRPr="00C3052C" w:rsidRDefault="005A2962" w:rsidP="00A673E4">
            <w:pPr>
              <w:jc w:val="center"/>
              <w:rPr>
                <w:sz w:val="24"/>
                <w:szCs w:val="24"/>
              </w:rPr>
            </w:pPr>
          </w:p>
        </w:tc>
        <w:tc>
          <w:tcPr>
            <w:tcW w:w="6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proofErr w:type="spellStart"/>
            <w:r w:rsidRPr="00C3052C">
              <w:rPr>
                <w:color w:val="000000"/>
                <w:sz w:val="24"/>
                <w:szCs w:val="24"/>
              </w:rPr>
              <w:t>Туысты</w:t>
            </w:r>
            <w:r w:rsidRPr="00C3052C">
              <w:rPr>
                <w:color w:val="000000"/>
                <w:sz w:val="24"/>
                <w:szCs w:val="24"/>
                <w:lang w:val="kk-KZ"/>
              </w:rPr>
              <w:t>ғы</w:t>
            </w:r>
            <w:proofErr w:type="spellEnd"/>
          </w:p>
        </w:tc>
        <w:tc>
          <w:tcPr>
            <w:tcW w:w="5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proofErr w:type="gramStart"/>
            <w:r w:rsidRPr="00C3052C">
              <w:rPr>
                <w:color w:val="000000"/>
                <w:sz w:val="24"/>
                <w:szCs w:val="24"/>
              </w:rPr>
              <w:t>Ж</w:t>
            </w:r>
            <w:proofErr w:type="gramEnd"/>
            <w:r w:rsidRPr="00C3052C">
              <w:rPr>
                <w:color w:val="000000"/>
                <w:sz w:val="24"/>
                <w:szCs w:val="24"/>
              </w:rPr>
              <w:t>ұмыс</w:t>
            </w:r>
            <w:proofErr w:type="spellEnd"/>
            <w:r w:rsidRPr="00C3052C">
              <w:rPr>
                <w:color w:val="000000"/>
                <w:sz w:val="24"/>
                <w:szCs w:val="24"/>
              </w:rPr>
              <w:t xml:space="preserve"> </w:t>
            </w:r>
            <w:proofErr w:type="spellStart"/>
            <w:r w:rsidRPr="00C3052C">
              <w:rPr>
                <w:color w:val="000000"/>
                <w:sz w:val="24"/>
                <w:szCs w:val="24"/>
              </w:rPr>
              <w:t>орны</w:t>
            </w:r>
            <w:proofErr w:type="spellEnd"/>
            <w:r w:rsidRPr="00C3052C">
              <w:rPr>
                <w:color w:val="000000"/>
                <w:sz w:val="24"/>
                <w:szCs w:val="24"/>
              </w:rPr>
              <w:t xml:space="preserve"> </w:t>
            </w:r>
            <w:proofErr w:type="spellStart"/>
            <w:r w:rsidRPr="00C3052C">
              <w:rPr>
                <w:color w:val="000000"/>
                <w:sz w:val="24"/>
                <w:szCs w:val="24"/>
              </w:rPr>
              <w:t>және</w:t>
            </w:r>
            <w:proofErr w:type="spellEnd"/>
            <w:r w:rsidRPr="00C3052C">
              <w:rPr>
                <w:color w:val="000000"/>
                <w:sz w:val="24"/>
                <w:szCs w:val="24"/>
              </w:rPr>
              <w:t xml:space="preserve"> </w:t>
            </w:r>
            <w:proofErr w:type="spellStart"/>
            <w:r w:rsidRPr="00C3052C">
              <w:rPr>
                <w:color w:val="000000"/>
                <w:sz w:val="24"/>
                <w:szCs w:val="24"/>
              </w:rPr>
              <w:t>лауазымы</w:t>
            </w:r>
            <w:proofErr w:type="spellEnd"/>
          </w:p>
          <w:p w:rsidR="005A2962" w:rsidRPr="00C3052C" w:rsidRDefault="005A2962" w:rsidP="00A673E4">
            <w:pPr>
              <w:jc w:val="center"/>
              <w:rPr>
                <w:sz w:val="24"/>
                <w:szCs w:val="24"/>
              </w:rPr>
            </w:pPr>
          </w:p>
        </w:tc>
        <w:tc>
          <w:tcPr>
            <w:tcW w:w="7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r w:rsidRPr="00C3052C">
              <w:rPr>
                <w:color w:val="000000"/>
                <w:sz w:val="24"/>
                <w:szCs w:val="24"/>
              </w:rPr>
              <w:t>Жарғылық</w:t>
            </w:r>
            <w:proofErr w:type="spellEnd"/>
            <w:r w:rsidRPr="00C3052C">
              <w:rPr>
                <w:color w:val="000000"/>
                <w:sz w:val="24"/>
                <w:szCs w:val="24"/>
              </w:rPr>
              <w:t xml:space="preserve"> </w:t>
            </w:r>
            <w:proofErr w:type="spellStart"/>
            <w:r w:rsidRPr="00C3052C">
              <w:rPr>
                <w:color w:val="000000"/>
                <w:sz w:val="24"/>
                <w:szCs w:val="24"/>
              </w:rPr>
              <w:t>капиталда</w:t>
            </w:r>
            <w:proofErr w:type="spellEnd"/>
            <w:r w:rsidRPr="00C3052C">
              <w:rPr>
                <w:color w:val="000000"/>
                <w:sz w:val="24"/>
                <w:szCs w:val="24"/>
              </w:rPr>
              <w:t xml:space="preserve"> </w:t>
            </w:r>
            <w:proofErr w:type="spellStart"/>
            <w:r w:rsidRPr="00C3052C">
              <w:rPr>
                <w:color w:val="000000"/>
                <w:sz w:val="24"/>
                <w:szCs w:val="24"/>
              </w:rPr>
              <w:t>қатысу</w:t>
            </w:r>
            <w:proofErr w:type="spellEnd"/>
            <w:r w:rsidRPr="00C3052C">
              <w:rPr>
                <w:color w:val="000000"/>
                <w:sz w:val="24"/>
                <w:szCs w:val="24"/>
              </w:rPr>
              <w:t xml:space="preserve"> </w:t>
            </w:r>
            <w:proofErr w:type="spellStart"/>
            <w:r w:rsidRPr="00C3052C">
              <w:rPr>
                <w:color w:val="000000"/>
                <w:sz w:val="24"/>
                <w:szCs w:val="24"/>
              </w:rPr>
              <w:t>сомасы</w:t>
            </w:r>
            <w:proofErr w:type="spellEnd"/>
            <w:r w:rsidRPr="00C3052C">
              <w:rPr>
                <w:color w:val="000000"/>
                <w:sz w:val="24"/>
                <w:szCs w:val="24"/>
              </w:rPr>
              <w:t xml:space="preserve">/ </w:t>
            </w:r>
            <w:proofErr w:type="spellStart"/>
            <w:r w:rsidRPr="00C3052C">
              <w:rPr>
                <w:color w:val="000000"/>
                <w:sz w:val="24"/>
                <w:szCs w:val="24"/>
              </w:rPr>
              <w:t>атауларын</w:t>
            </w:r>
            <w:proofErr w:type="spellEnd"/>
            <w:r w:rsidRPr="00C3052C">
              <w:rPr>
                <w:color w:val="000000"/>
                <w:sz w:val="24"/>
                <w:szCs w:val="24"/>
              </w:rPr>
              <w:t xml:space="preserve"> </w:t>
            </w:r>
            <w:proofErr w:type="spellStart"/>
            <w:r w:rsidRPr="00C3052C">
              <w:rPr>
                <w:color w:val="000000"/>
                <w:sz w:val="24"/>
                <w:szCs w:val="24"/>
              </w:rPr>
              <w:t>көрсете</w:t>
            </w:r>
            <w:proofErr w:type="spellEnd"/>
            <w:r w:rsidRPr="00C3052C">
              <w:rPr>
                <w:color w:val="000000"/>
                <w:sz w:val="24"/>
                <w:szCs w:val="24"/>
              </w:rPr>
              <w:t xml:space="preserve"> </w:t>
            </w:r>
            <w:proofErr w:type="spellStart"/>
            <w:r w:rsidRPr="00C3052C">
              <w:rPr>
                <w:color w:val="000000"/>
                <w:sz w:val="24"/>
                <w:szCs w:val="24"/>
              </w:rPr>
              <w:t>отырып</w:t>
            </w:r>
            <w:proofErr w:type="spellEnd"/>
            <w:r w:rsidRPr="00C3052C">
              <w:rPr>
                <w:color w:val="000000"/>
                <w:sz w:val="24"/>
                <w:szCs w:val="24"/>
              </w:rPr>
              <w:t xml:space="preserve">, </w:t>
            </w:r>
            <w:proofErr w:type="spellStart"/>
            <w:proofErr w:type="gramStart"/>
            <w:r w:rsidRPr="00C3052C">
              <w:rPr>
                <w:color w:val="000000"/>
                <w:sz w:val="24"/>
                <w:szCs w:val="24"/>
              </w:rPr>
              <w:t>заңды</w:t>
            </w:r>
            <w:proofErr w:type="spellEnd"/>
            <w:proofErr w:type="gramEnd"/>
            <w:r w:rsidRPr="00C3052C">
              <w:rPr>
                <w:color w:val="000000"/>
                <w:sz w:val="24"/>
                <w:szCs w:val="24"/>
              </w:rPr>
              <w:t xml:space="preserve"> </w:t>
            </w:r>
            <w:proofErr w:type="spellStart"/>
            <w:r w:rsidRPr="00C3052C">
              <w:rPr>
                <w:color w:val="000000"/>
                <w:sz w:val="24"/>
                <w:szCs w:val="24"/>
              </w:rPr>
              <w:t>тұлғалардың</w:t>
            </w:r>
            <w:proofErr w:type="spellEnd"/>
            <w:r w:rsidRPr="00C3052C">
              <w:rPr>
                <w:color w:val="000000"/>
                <w:sz w:val="24"/>
                <w:szCs w:val="24"/>
              </w:rPr>
              <w:t xml:space="preserve"> </w:t>
            </w:r>
            <w:proofErr w:type="spellStart"/>
            <w:r w:rsidRPr="00C3052C">
              <w:rPr>
                <w:color w:val="000000"/>
                <w:sz w:val="24"/>
                <w:szCs w:val="24"/>
              </w:rPr>
              <w:t>сатып</w:t>
            </w:r>
            <w:proofErr w:type="spellEnd"/>
            <w:r w:rsidRPr="00C3052C">
              <w:rPr>
                <w:color w:val="000000"/>
                <w:sz w:val="24"/>
                <w:szCs w:val="24"/>
              </w:rPr>
              <w:t xml:space="preserve"> </w:t>
            </w:r>
            <w:proofErr w:type="spellStart"/>
            <w:r w:rsidRPr="00C3052C">
              <w:rPr>
                <w:color w:val="000000"/>
                <w:sz w:val="24"/>
                <w:szCs w:val="24"/>
              </w:rPr>
              <w:t>алынған</w:t>
            </w:r>
            <w:proofErr w:type="spellEnd"/>
            <w:r w:rsidRPr="00C3052C">
              <w:rPr>
                <w:color w:val="000000"/>
                <w:sz w:val="24"/>
                <w:szCs w:val="24"/>
              </w:rPr>
              <w:t xml:space="preserve"> </w:t>
            </w:r>
            <w:proofErr w:type="spellStart"/>
            <w:r w:rsidRPr="00C3052C">
              <w:rPr>
                <w:color w:val="000000"/>
                <w:sz w:val="24"/>
                <w:szCs w:val="24"/>
              </w:rPr>
              <w:t>акцияларының</w:t>
            </w:r>
            <w:proofErr w:type="spellEnd"/>
            <w:r w:rsidRPr="00C3052C">
              <w:rPr>
                <w:color w:val="000000"/>
                <w:sz w:val="24"/>
                <w:szCs w:val="24"/>
              </w:rPr>
              <w:t xml:space="preserve"> </w:t>
            </w:r>
            <w:proofErr w:type="spellStart"/>
            <w:r w:rsidRPr="00C3052C">
              <w:rPr>
                <w:color w:val="000000"/>
                <w:sz w:val="24"/>
                <w:szCs w:val="24"/>
              </w:rPr>
              <w:t>құны</w:t>
            </w:r>
            <w:proofErr w:type="spellEnd"/>
            <w:r w:rsidRPr="00C3052C">
              <w:rPr>
                <w:color w:val="000000"/>
                <w:sz w:val="24"/>
                <w:szCs w:val="24"/>
              </w:rPr>
              <w:t xml:space="preserve"> (</w:t>
            </w:r>
            <w:proofErr w:type="spellStart"/>
            <w:r w:rsidRPr="00C3052C">
              <w:rPr>
                <w:color w:val="000000"/>
                <w:sz w:val="24"/>
                <w:szCs w:val="24"/>
              </w:rPr>
              <w:t>мың</w:t>
            </w:r>
            <w:proofErr w:type="spellEnd"/>
            <w:r w:rsidRPr="00C3052C">
              <w:rPr>
                <w:color w:val="000000"/>
                <w:sz w:val="24"/>
                <w:szCs w:val="24"/>
              </w:rPr>
              <w:t xml:space="preserve"> </w:t>
            </w:r>
            <w:proofErr w:type="spellStart"/>
            <w:r w:rsidRPr="00C3052C">
              <w:rPr>
                <w:color w:val="000000"/>
                <w:sz w:val="24"/>
                <w:szCs w:val="24"/>
              </w:rPr>
              <w:t>теңгемен</w:t>
            </w:r>
            <w:proofErr w:type="spellEnd"/>
            <w:r w:rsidRPr="00C3052C">
              <w:rPr>
                <w:color w:val="000000"/>
                <w:sz w:val="24"/>
                <w:szCs w:val="24"/>
              </w:rPr>
              <w:t>)</w:t>
            </w:r>
          </w:p>
          <w:p w:rsidR="005A2962" w:rsidRPr="00C3052C" w:rsidRDefault="005A2962" w:rsidP="00A673E4">
            <w:pPr>
              <w:jc w:val="center"/>
              <w:rPr>
                <w:sz w:val="24"/>
                <w:szCs w:val="24"/>
              </w:rPr>
            </w:pPr>
          </w:p>
        </w:tc>
        <w:tc>
          <w:tcPr>
            <w:tcW w:w="205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r w:rsidRPr="00C3052C">
              <w:rPr>
                <w:color w:val="000000"/>
                <w:sz w:val="24"/>
                <w:szCs w:val="24"/>
              </w:rPr>
              <w:lastRenderedPageBreak/>
              <w:t xml:space="preserve">Осы </w:t>
            </w:r>
            <w:proofErr w:type="spellStart"/>
            <w:r w:rsidRPr="00C3052C">
              <w:rPr>
                <w:color w:val="000000"/>
                <w:sz w:val="24"/>
                <w:szCs w:val="24"/>
              </w:rPr>
              <w:t>тұ</w:t>
            </w:r>
            <w:proofErr w:type="gramStart"/>
            <w:r w:rsidRPr="00C3052C">
              <w:rPr>
                <w:color w:val="000000"/>
                <w:sz w:val="24"/>
                <w:szCs w:val="24"/>
              </w:rPr>
              <w:t>лғаны</w:t>
            </w:r>
            <w:proofErr w:type="gramEnd"/>
            <w:r w:rsidRPr="00C3052C">
              <w:rPr>
                <w:color w:val="000000"/>
                <w:sz w:val="24"/>
                <w:szCs w:val="24"/>
              </w:rPr>
              <w:t>ң</w:t>
            </w:r>
            <w:proofErr w:type="spellEnd"/>
            <w:r w:rsidRPr="00C3052C">
              <w:rPr>
                <w:color w:val="000000"/>
                <w:sz w:val="24"/>
                <w:szCs w:val="24"/>
              </w:rPr>
              <w:t xml:space="preserve"> </w:t>
            </w:r>
            <w:proofErr w:type="spellStart"/>
            <w:r w:rsidRPr="00C3052C">
              <w:rPr>
                <w:color w:val="000000"/>
                <w:sz w:val="24"/>
                <w:szCs w:val="24"/>
              </w:rPr>
              <w:t>иелігіндегі</w:t>
            </w:r>
            <w:proofErr w:type="spellEnd"/>
            <w:r w:rsidRPr="00C3052C">
              <w:rPr>
                <w:color w:val="000000"/>
                <w:sz w:val="24"/>
                <w:szCs w:val="24"/>
              </w:rPr>
              <w:t xml:space="preserve"> </w:t>
            </w:r>
            <w:proofErr w:type="spellStart"/>
            <w:r w:rsidRPr="00C3052C">
              <w:rPr>
                <w:color w:val="000000"/>
                <w:sz w:val="24"/>
                <w:szCs w:val="24"/>
              </w:rPr>
              <w:t>акциялар</w:t>
            </w:r>
            <w:proofErr w:type="spellEnd"/>
            <w:r w:rsidRPr="00C3052C">
              <w:rPr>
                <w:color w:val="000000"/>
                <w:sz w:val="24"/>
                <w:szCs w:val="24"/>
              </w:rPr>
              <w:t xml:space="preserve"> </w:t>
            </w:r>
            <w:proofErr w:type="spellStart"/>
            <w:r w:rsidRPr="00C3052C">
              <w:rPr>
                <w:color w:val="000000"/>
                <w:sz w:val="24"/>
                <w:szCs w:val="24"/>
              </w:rPr>
              <w:t>санының</w:t>
            </w:r>
            <w:proofErr w:type="spellEnd"/>
            <w:r w:rsidRPr="00C3052C">
              <w:rPr>
                <w:color w:val="000000"/>
                <w:sz w:val="24"/>
                <w:szCs w:val="24"/>
              </w:rPr>
              <w:t xml:space="preserve"> </w:t>
            </w:r>
            <w:proofErr w:type="spellStart"/>
            <w:r w:rsidRPr="00C3052C">
              <w:rPr>
                <w:color w:val="000000"/>
                <w:sz w:val="24"/>
                <w:szCs w:val="24"/>
              </w:rPr>
              <w:t>заңды</w:t>
            </w:r>
            <w:proofErr w:type="spellEnd"/>
            <w:r w:rsidRPr="00C3052C">
              <w:rPr>
                <w:color w:val="000000"/>
                <w:sz w:val="24"/>
                <w:szCs w:val="24"/>
              </w:rPr>
              <w:t xml:space="preserve"> </w:t>
            </w:r>
            <w:proofErr w:type="spellStart"/>
            <w:r w:rsidRPr="00C3052C">
              <w:rPr>
                <w:color w:val="000000"/>
                <w:sz w:val="24"/>
                <w:szCs w:val="24"/>
              </w:rPr>
              <w:t>тұлғаның</w:t>
            </w:r>
            <w:proofErr w:type="spellEnd"/>
            <w:r w:rsidRPr="00C3052C">
              <w:rPr>
                <w:color w:val="000000"/>
                <w:sz w:val="24"/>
                <w:szCs w:val="24"/>
              </w:rPr>
              <w:t xml:space="preserve"> </w:t>
            </w:r>
            <w:proofErr w:type="spellStart"/>
            <w:r w:rsidRPr="00C3052C">
              <w:rPr>
                <w:color w:val="000000"/>
                <w:sz w:val="24"/>
                <w:szCs w:val="24"/>
              </w:rPr>
              <w:t>дауыс</w:t>
            </w:r>
            <w:proofErr w:type="spellEnd"/>
            <w:r w:rsidRPr="00C3052C">
              <w:rPr>
                <w:color w:val="000000"/>
                <w:sz w:val="24"/>
                <w:szCs w:val="24"/>
              </w:rPr>
              <w:t xml:space="preserve"> </w:t>
            </w:r>
            <w:proofErr w:type="spellStart"/>
            <w:r w:rsidRPr="00C3052C">
              <w:rPr>
                <w:color w:val="000000"/>
                <w:sz w:val="24"/>
                <w:szCs w:val="24"/>
              </w:rPr>
              <w:t>беруші</w:t>
            </w:r>
            <w:proofErr w:type="spellEnd"/>
            <w:r w:rsidRPr="00C3052C">
              <w:rPr>
                <w:color w:val="000000"/>
                <w:sz w:val="24"/>
                <w:szCs w:val="24"/>
              </w:rPr>
              <w:t xml:space="preserve"> </w:t>
            </w:r>
            <w:proofErr w:type="spellStart"/>
            <w:r w:rsidRPr="00C3052C">
              <w:rPr>
                <w:color w:val="000000"/>
                <w:sz w:val="24"/>
                <w:szCs w:val="24"/>
              </w:rPr>
              <w:t>акцияларының</w:t>
            </w:r>
            <w:proofErr w:type="spellEnd"/>
            <w:r w:rsidRPr="00C3052C">
              <w:rPr>
                <w:color w:val="000000"/>
                <w:sz w:val="24"/>
                <w:szCs w:val="24"/>
              </w:rPr>
              <w:t xml:space="preserve"> </w:t>
            </w:r>
            <w:proofErr w:type="spellStart"/>
            <w:r w:rsidRPr="00C3052C">
              <w:rPr>
                <w:color w:val="000000"/>
                <w:sz w:val="24"/>
                <w:szCs w:val="24"/>
              </w:rPr>
              <w:t>жалпы</w:t>
            </w:r>
            <w:proofErr w:type="spellEnd"/>
            <w:r w:rsidRPr="00C3052C">
              <w:rPr>
                <w:color w:val="000000"/>
                <w:sz w:val="24"/>
                <w:szCs w:val="24"/>
              </w:rPr>
              <w:t xml:space="preserve"> </w:t>
            </w:r>
            <w:proofErr w:type="spellStart"/>
            <w:r w:rsidRPr="00C3052C">
              <w:rPr>
                <w:color w:val="000000"/>
                <w:sz w:val="24"/>
                <w:szCs w:val="24"/>
              </w:rPr>
              <w:t>санына</w:t>
            </w:r>
            <w:proofErr w:type="spellEnd"/>
            <w:r w:rsidRPr="00C3052C">
              <w:rPr>
                <w:color w:val="000000"/>
                <w:sz w:val="24"/>
                <w:szCs w:val="24"/>
              </w:rPr>
              <w:t xml:space="preserve"> </w:t>
            </w:r>
            <w:proofErr w:type="spellStart"/>
            <w:r w:rsidRPr="00C3052C">
              <w:rPr>
                <w:color w:val="000000"/>
                <w:sz w:val="24"/>
                <w:szCs w:val="24"/>
              </w:rPr>
              <w:t>арақатынасы</w:t>
            </w:r>
            <w:proofErr w:type="spellEnd"/>
            <w:r w:rsidRPr="00C3052C">
              <w:rPr>
                <w:color w:val="000000"/>
                <w:sz w:val="24"/>
                <w:szCs w:val="24"/>
              </w:rPr>
              <w:t xml:space="preserve"> </w:t>
            </w:r>
            <w:proofErr w:type="spellStart"/>
            <w:r w:rsidRPr="00C3052C">
              <w:rPr>
                <w:color w:val="000000"/>
                <w:sz w:val="24"/>
                <w:szCs w:val="24"/>
              </w:rPr>
              <w:t>немесе</w:t>
            </w:r>
            <w:proofErr w:type="spellEnd"/>
            <w:r w:rsidRPr="00C3052C">
              <w:rPr>
                <w:color w:val="000000"/>
                <w:sz w:val="24"/>
                <w:szCs w:val="24"/>
              </w:rPr>
              <w:t xml:space="preserve"> </w:t>
            </w:r>
            <w:proofErr w:type="spellStart"/>
            <w:r w:rsidRPr="00C3052C">
              <w:rPr>
                <w:color w:val="000000"/>
                <w:sz w:val="24"/>
                <w:szCs w:val="24"/>
              </w:rPr>
              <w:t>оның</w:t>
            </w:r>
            <w:proofErr w:type="spellEnd"/>
            <w:r w:rsidRPr="00C3052C">
              <w:rPr>
                <w:color w:val="000000"/>
                <w:sz w:val="24"/>
                <w:szCs w:val="24"/>
              </w:rPr>
              <w:t xml:space="preserve"> </w:t>
            </w:r>
            <w:proofErr w:type="spellStart"/>
            <w:r w:rsidRPr="00C3052C">
              <w:rPr>
                <w:color w:val="000000"/>
                <w:sz w:val="24"/>
                <w:szCs w:val="24"/>
              </w:rPr>
              <w:t>жарғылық</w:t>
            </w:r>
            <w:proofErr w:type="spellEnd"/>
            <w:r w:rsidRPr="00C3052C">
              <w:rPr>
                <w:color w:val="000000"/>
                <w:sz w:val="24"/>
                <w:szCs w:val="24"/>
              </w:rPr>
              <w:t xml:space="preserve"> </w:t>
            </w:r>
            <w:proofErr w:type="spellStart"/>
            <w:r w:rsidRPr="00C3052C">
              <w:rPr>
                <w:color w:val="000000"/>
                <w:sz w:val="24"/>
                <w:szCs w:val="24"/>
              </w:rPr>
              <w:t>капиталында</w:t>
            </w:r>
            <w:proofErr w:type="spellEnd"/>
            <w:r w:rsidRPr="00C3052C">
              <w:rPr>
                <w:color w:val="000000"/>
                <w:sz w:val="24"/>
                <w:szCs w:val="24"/>
              </w:rPr>
              <w:t xml:space="preserve"> </w:t>
            </w:r>
            <w:proofErr w:type="spellStart"/>
            <w:r w:rsidRPr="00C3052C">
              <w:rPr>
                <w:color w:val="000000"/>
                <w:sz w:val="24"/>
                <w:szCs w:val="24"/>
              </w:rPr>
              <w:t>қатысу</w:t>
            </w:r>
            <w:proofErr w:type="spellEnd"/>
            <w:r w:rsidRPr="00C3052C">
              <w:rPr>
                <w:color w:val="000000"/>
                <w:sz w:val="24"/>
                <w:szCs w:val="24"/>
              </w:rPr>
              <w:t xml:space="preserve"> </w:t>
            </w:r>
            <w:proofErr w:type="spellStart"/>
            <w:r w:rsidRPr="00C3052C">
              <w:rPr>
                <w:color w:val="000000"/>
                <w:sz w:val="24"/>
                <w:szCs w:val="24"/>
              </w:rPr>
              <w:t>үлесі</w:t>
            </w:r>
            <w:proofErr w:type="spellEnd"/>
            <w:r w:rsidRPr="00C3052C">
              <w:rPr>
                <w:color w:val="000000"/>
                <w:sz w:val="24"/>
                <w:szCs w:val="24"/>
              </w:rPr>
              <w:t xml:space="preserve"> </w:t>
            </w:r>
            <w:r w:rsidRPr="00C3052C">
              <w:rPr>
                <w:rStyle w:val="s0"/>
                <w:color w:val="auto"/>
                <w:sz w:val="24"/>
                <w:szCs w:val="24"/>
              </w:rPr>
              <w:t>%</w:t>
            </w:r>
            <w:r w:rsidRPr="00C3052C">
              <w:rPr>
                <w:color w:val="000000"/>
                <w:sz w:val="24"/>
                <w:szCs w:val="24"/>
              </w:rPr>
              <w:t xml:space="preserve"> (</w:t>
            </w:r>
            <w:proofErr w:type="spellStart"/>
            <w:r w:rsidRPr="00C3052C">
              <w:rPr>
                <w:color w:val="000000"/>
                <w:sz w:val="24"/>
                <w:szCs w:val="24"/>
              </w:rPr>
              <w:t>пайызбен</w:t>
            </w:r>
            <w:proofErr w:type="spellEnd"/>
            <w:r w:rsidRPr="00C3052C">
              <w:rPr>
                <w:color w:val="000000"/>
                <w:sz w:val="24"/>
                <w:szCs w:val="24"/>
              </w:rPr>
              <w:t>)</w:t>
            </w:r>
          </w:p>
          <w:p w:rsidR="005A2962" w:rsidRPr="00C3052C" w:rsidRDefault="005A2962" w:rsidP="00A673E4">
            <w:pPr>
              <w:jc w:val="center"/>
              <w:rPr>
                <w:sz w:val="24"/>
                <w:szCs w:val="24"/>
              </w:rPr>
            </w:pPr>
          </w:p>
        </w:tc>
      </w:tr>
      <w:tr w:rsidR="005A2962" w:rsidRPr="00C3052C" w:rsidTr="00A673E4">
        <w:tc>
          <w:tcPr>
            <w:tcW w:w="0" w:type="auto"/>
            <w:vMerge/>
            <w:tcBorders>
              <w:top w:val="single" w:sz="8" w:space="0" w:color="auto"/>
              <w:left w:val="single" w:sz="8" w:space="0" w:color="auto"/>
              <w:bottom w:val="single" w:sz="8" w:space="0" w:color="auto"/>
              <w:right w:val="single" w:sz="8" w:space="0" w:color="auto"/>
            </w:tcBorders>
            <w:vAlign w:val="center"/>
            <w:hideMark/>
          </w:tcPr>
          <w:p w:rsidR="005A2962" w:rsidRPr="00C3052C" w:rsidRDefault="005A2962" w:rsidP="00A673E4">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5A2962" w:rsidRPr="00C3052C" w:rsidRDefault="005A2962" w:rsidP="00A673E4">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5A2962" w:rsidRPr="00C3052C" w:rsidRDefault="005A2962" w:rsidP="00A673E4">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5A2962" w:rsidRPr="00C3052C" w:rsidRDefault="005A2962" w:rsidP="00A673E4">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5A2962" w:rsidRPr="00C3052C" w:rsidRDefault="005A2962" w:rsidP="00A673E4">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5A2962" w:rsidRPr="00C3052C" w:rsidRDefault="005A2962" w:rsidP="00A673E4">
            <w:pPr>
              <w:rPr>
                <w:sz w:val="24"/>
                <w:szCs w:val="24"/>
              </w:rPr>
            </w:pPr>
          </w:p>
        </w:tc>
        <w:tc>
          <w:tcPr>
            <w:tcW w:w="8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r w:rsidRPr="00C3052C">
              <w:rPr>
                <w:color w:val="000000"/>
                <w:sz w:val="24"/>
                <w:szCs w:val="24"/>
              </w:rPr>
              <w:t xml:space="preserve">Жеке </w:t>
            </w:r>
            <w:proofErr w:type="spellStart"/>
            <w:r w:rsidRPr="00C3052C">
              <w:rPr>
                <w:color w:val="000000"/>
                <w:sz w:val="24"/>
                <w:szCs w:val="24"/>
              </w:rPr>
              <w:t>иелену</w:t>
            </w:r>
            <w:proofErr w:type="spellEnd"/>
          </w:p>
          <w:p w:rsidR="005A2962" w:rsidRPr="00C3052C" w:rsidRDefault="005A2962" w:rsidP="00A673E4">
            <w:pPr>
              <w:jc w:val="center"/>
              <w:rPr>
                <w:sz w:val="24"/>
                <w:szCs w:val="24"/>
              </w:rPr>
            </w:pPr>
          </w:p>
        </w:tc>
        <w:tc>
          <w:tcPr>
            <w:tcW w:w="118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r w:rsidRPr="00C3052C">
              <w:rPr>
                <w:color w:val="000000"/>
                <w:sz w:val="24"/>
                <w:szCs w:val="24"/>
              </w:rPr>
              <w:t>Бірлесі</w:t>
            </w:r>
            <w:proofErr w:type="gramStart"/>
            <w:r w:rsidRPr="00C3052C">
              <w:rPr>
                <w:color w:val="000000"/>
                <w:sz w:val="24"/>
                <w:szCs w:val="24"/>
              </w:rPr>
              <w:t>п</w:t>
            </w:r>
            <w:proofErr w:type="spellEnd"/>
            <w:proofErr w:type="gramEnd"/>
            <w:r w:rsidRPr="00C3052C">
              <w:rPr>
                <w:color w:val="000000"/>
                <w:sz w:val="24"/>
                <w:szCs w:val="24"/>
              </w:rPr>
              <w:t xml:space="preserve"> </w:t>
            </w:r>
            <w:proofErr w:type="spellStart"/>
            <w:r w:rsidRPr="00C3052C">
              <w:rPr>
                <w:color w:val="000000"/>
                <w:sz w:val="24"/>
                <w:szCs w:val="24"/>
              </w:rPr>
              <w:t>иелену</w:t>
            </w:r>
            <w:proofErr w:type="spellEnd"/>
          </w:p>
          <w:p w:rsidR="005A2962" w:rsidRPr="00C3052C" w:rsidRDefault="005A2962" w:rsidP="00A673E4">
            <w:pPr>
              <w:jc w:val="center"/>
              <w:rPr>
                <w:sz w:val="24"/>
                <w:szCs w:val="24"/>
              </w:rPr>
            </w:pPr>
          </w:p>
        </w:tc>
      </w:tr>
      <w:tr w:rsidR="005A2962" w:rsidRPr="00C3052C" w:rsidTr="00A673E4">
        <w:tc>
          <w:tcPr>
            <w:tcW w:w="0" w:type="auto"/>
            <w:vMerge/>
            <w:tcBorders>
              <w:top w:val="single" w:sz="8" w:space="0" w:color="auto"/>
              <w:left w:val="single" w:sz="8" w:space="0" w:color="auto"/>
              <w:bottom w:val="single" w:sz="8" w:space="0" w:color="auto"/>
              <w:right w:val="single" w:sz="8" w:space="0" w:color="auto"/>
            </w:tcBorders>
            <w:vAlign w:val="center"/>
            <w:hideMark/>
          </w:tcPr>
          <w:p w:rsidR="005A2962" w:rsidRPr="00C3052C" w:rsidRDefault="005A2962" w:rsidP="00A673E4">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5A2962" w:rsidRPr="00C3052C" w:rsidRDefault="005A2962" w:rsidP="00A673E4">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5A2962" w:rsidRPr="00C3052C" w:rsidRDefault="005A2962" w:rsidP="00A673E4">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5A2962" w:rsidRPr="00C3052C" w:rsidRDefault="005A2962" w:rsidP="00A673E4">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5A2962" w:rsidRPr="00C3052C" w:rsidRDefault="005A2962" w:rsidP="00A673E4">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5A2962" w:rsidRPr="00C3052C" w:rsidRDefault="005A2962" w:rsidP="00A673E4">
            <w:pPr>
              <w:rPr>
                <w:sz w:val="24"/>
                <w:szCs w:val="24"/>
              </w:rPr>
            </w:pP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r w:rsidRPr="00C3052C">
              <w:rPr>
                <w:rStyle w:val="s0"/>
                <w:sz w:val="24"/>
                <w:szCs w:val="24"/>
              </w:rPr>
              <w:t>т</w:t>
            </w:r>
            <w:proofErr w:type="spellStart"/>
            <w:r w:rsidRPr="00C3052C">
              <w:rPr>
                <w:rStyle w:val="s0"/>
                <w:sz w:val="24"/>
                <w:szCs w:val="24"/>
                <w:lang w:val="kk-KZ"/>
              </w:rPr>
              <w:t>ікелей</w:t>
            </w:r>
            <w:proofErr w:type="spellEnd"/>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r w:rsidRPr="00C3052C">
              <w:rPr>
                <w:rStyle w:val="s0"/>
                <w:sz w:val="24"/>
                <w:szCs w:val="24"/>
              </w:rPr>
              <w:t>жанама</w:t>
            </w:r>
            <w:proofErr w:type="spellEnd"/>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п</w:t>
            </w:r>
            <w:r w:rsidRPr="00C3052C">
              <w:rPr>
                <w:rStyle w:val="s0"/>
                <w:color w:val="auto"/>
                <w:sz w:val="24"/>
                <w:szCs w:val="24"/>
                <w:lang w:val="kk-KZ"/>
              </w:rPr>
              <w:t>айызы</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proofErr w:type="gramStart"/>
            <w:r w:rsidRPr="00C3052C">
              <w:rPr>
                <w:color w:val="000000"/>
                <w:sz w:val="24"/>
                <w:szCs w:val="24"/>
              </w:rPr>
              <w:t>заңды</w:t>
            </w:r>
            <w:proofErr w:type="spellEnd"/>
            <w:proofErr w:type="gramEnd"/>
            <w:r w:rsidRPr="00C3052C">
              <w:rPr>
                <w:color w:val="000000"/>
                <w:sz w:val="24"/>
                <w:szCs w:val="24"/>
              </w:rPr>
              <w:t xml:space="preserve"> </w:t>
            </w:r>
            <w:proofErr w:type="spellStart"/>
            <w:r w:rsidRPr="00C3052C">
              <w:rPr>
                <w:color w:val="000000"/>
                <w:sz w:val="24"/>
                <w:szCs w:val="24"/>
              </w:rPr>
              <w:t>тұлғаның</w:t>
            </w:r>
            <w:proofErr w:type="spellEnd"/>
            <w:r w:rsidRPr="00C3052C">
              <w:rPr>
                <w:color w:val="000000"/>
                <w:sz w:val="24"/>
                <w:szCs w:val="24"/>
              </w:rPr>
              <w:t xml:space="preserve"> </w:t>
            </w:r>
            <w:proofErr w:type="spellStart"/>
            <w:r w:rsidRPr="00C3052C">
              <w:rPr>
                <w:color w:val="000000"/>
                <w:sz w:val="24"/>
                <w:szCs w:val="24"/>
              </w:rPr>
              <w:t>атауы</w:t>
            </w:r>
            <w:proofErr w:type="spellEnd"/>
            <w:r w:rsidRPr="00C3052C">
              <w:rPr>
                <w:color w:val="000000"/>
                <w:sz w:val="24"/>
                <w:szCs w:val="24"/>
              </w:rPr>
              <w:t>/</w:t>
            </w:r>
            <w:proofErr w:type="spellStart"/>
            <w:r w:rsidRPr="00C3052C">
              <w:rPr>
                <w:color w:val="000000"/>
                <w:sz w:val="24"/>
                <w:szCs w:val="24"/>
              </w:rPr>
              <w:t>жеке</w:t>
            </w:r>
            <w:proofErr w:type="spellEnd"/>
            <w:r w:rsidRPr="00C3052C">
              <w:rPr>
                <w:color w:val="000000"/>
                <w:sz w:val="24"/>
                <w:szCs w:val="24"/>
              </w:rPr>
              <w:t xml:space="preserve"> </w:t>
            </w:r>
            <w:proofErr w:type="spellStart"/>
            <w:r w:rsidRPr="00C3052C">
              <w:rPr>
                <w:color w:val="000000"/>
                <w:sz w:val="24"/>
                <w:szCs w:val="24"/>
              </w:rPr>
              <w:t>тұлғаның</w:t>
            </w:r>
            <w:proofErr w:type="spellEnd"/>
            <w:r w:rsidRPr="00C3052C">
              <w:rPr>
                <w:color w:val="000000"/>
                <w:sz w:val="24"/>
                <w:szCs w:val="24"/>
              </w:rPr>
              <w:t xml:space="preserve"> </w:t>
            </w:r>
            <w:proofErr w:type="spellStart"/>
            <w:r w:rsidRPr="00C3052C">
              <w:rPr>
                <w:color w:val="000000"/>
                <w:sz w:val="24"/>
                <w:szCs w:val="24"/>
              </w:rPr>
              <w:t>тегі</w:t>
            </w:r>
            <w:proofErr w:type="spellEnd"/>
            <w:r w:rsidRPr="00C3052C">
              <w:rPr>
                <w:color w:val="000000"/>
                <w:sz w:val="24"/>
                <w:szCs w:val="24"/>
              </w:rPr>
              <w:t xml:space="preserve">, </w:t>
            </w:r>
            <w:proofErr w:type="spellStart"/>
            <w:r w:rsidRPr="00C3052C">
              <w:rPr>
                <w:color w:val="000000"/>
                <w:sz w:val="24"/>
                <w:szCs w:val="24"/>
              </w:rPr>
              <w:t>аты</w:t>
            </w:r>
            <w:proofErr w:type="spellEnd"/>
            <w:r w:rsidRPr="00C3052C">
              <w:rPr>
                <w:color w:val="000000"/>
                <w:sz w:val="24"/>
                <w:szCs w:val="24"/>
              </w:rPr>
              <w:t xml:space="preserve">, </w:t>
            </w:r>
            <w:r w:rsidRPr="00C3052C">
              <w:rPr>
                <w:color w:val="000000"/>
                <w:sz w:val="24"/>
                <w:szCs w:val="24"/>
              </w:rPr>
              <w:lastRenderedPageBreak/>
              <w:t>бар бол</w:t>
            </w:r>
            <w:proofErr w:type="spellStart"/>
            <w:r w:rsidRPr="00C3052C">
              <w:rPr>
                <w:color w:val="000000"/>
                <w:sz w:val="24"/>
                <w:szCs w:val="24"/>
                <w:lang w:val="kk-KZ"/>
              </w:rPr>
              <w:t>са</w:t>
            </w:r>
            <w:proofErr w:type="spellEnd"/>
            <w:r w:rsidRPr="00C3052C">
              <w:rPr>
                <w:color w:val="000000"/>
                <w:sz w:val="24"/>
                <w:szCs w:val="24"/>
              </w:rPr>
              <w:t xml:space="preserve"> </w:t>
            </w:r>
            <w:proofErr w:type="spellStart"/>
            <w:r w:rsidRPr="00C3052C">
              <w:rPr>
                <w:color w:val="000000"/>
                <w:sz w:val="24"/>
                <w:szCs w:val="24"/>
              </w:rPr>
              <w:t>әкесінің</w:t>
            </w:r>
            <w:proofErr w:type="spellEnd"/>
            <w:r w:rsidRPr="00C3052C">
              <w:rPr>
                <w:color w:val="000000"/>
                <w:sz w:val="24"/>
                <w:szCs w:val="24"/>
              </w:rPr>
              <w:t xml:space="preserve"> </w:t>
            </w:r>
            <w:proofErr w:type="spellStart"/>
            <w:r w:rsidRPr="00C3052C">
              <w:rPr>
                <w:color w:val="000000"/>
                <w:sz w:val="24"/>
                <w:szCs w:val="24"/>
              </w:rPr>
              <w:t>аты</w:t>
            </w:r>
            <w:proofErr w:type="spellEnd"/>
          </w:p>
          <w:p w:rsidR="005A2962" w:rsidRPr="00C3052C" w:rsidRDefault="005A2962" w:rsidP="00A673E4">
            <w:pPr>
              <w:jc w:val="center"/>
              <w:rPr>
                <w:sz w:val="24"/>
                <w:szCs w:val="24"/>
              </w:rPr>
            </w:pPr>
          </w:p>
        </w:tc>
      </w:tr>
      <w:tr w:rsidR="005A2962" w:rsidRPr="00C3052C" w:rsidTr="00A673E4">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lastRenderedPageBreak/>
              <w:t>1</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r>
      <w:tr w:rsidR="005A2962" w:rsidRPr="00C3052C" w:rsidTr="00A673E4">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2</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r>
    </w:tbl>
    <w:p w:rsidR="005A2962" w:rsidRPr="00C3052C" w:rsidRDefault="005A2962" w:rsidP="005A2962">
      <w:pPr>
        <w:ind w:firstLine="400"/>
        <w:rPr>
          <w:sz w:val="24"/>
          <w:szCs w:val="24"/>
        </w:rPr>
      </w:pPr>
      <w:r w:rsidRPr="00C3052C">
        <w:rPr>
          <w:rStyle w:val="s0"/>
          <w:color w:val="auto"/>
          <w:sz w:val="24"/>
          <w:szCs w:val="24"/>
        </w:rPr>
        <w:t> </w:t>
      </w:r>
    </w:p>
    <w:p w:rsidR="005A2962" w:rsidRPr="00C3052C" w:rsidRDefault="005A2962" w:rsidP="005A2962">
      <w:pPr>
        <w:ind w:firstLine="709"/>
        <w:rPr>
          <w:sz w:val="24"/>
          <w:szCs w:val="24"/>
        </w:rPr>
      </w:pPr>
      <w:r w:rsidRPr="00C3052C">
        <w:rPr>
          <w:rStyle w:val="s0"/>
          <w:color w:val="auto"/>
          <w:sz w:val="24"/>
          <w:szCs w:val="24"/>
        </w:rPr>
        <w:t xml:space="preserve">7. </w:t>
      </w:r>
      <w:proofErr w:type="spellStart"/>
      <w:r w:rsidRPr="00C3052C">
        <w:rPr>
          <w:color w:val="000000"/>
          <w:sz w:val="24"/>
          <w:szCs w:val="24"/>
        </w:rPr>
        <w:t>Бі</w:t>
      </w:r>
      <w:proofErr w:type="gramStart"/>
      <w:r w:rsidRPr="00C3052C">
        <w:rPr>
          <w:color w:val="000000"/>
          <w:sz w:val="24"/>
          <w:szCs w:val="24"/>
        </w:rPr>
        <w:t>л</w:t>
      </w:r>
      <w:proofErr w:type="gramEnd"/>
      <w:r w:rsidRPr="00C3052C">
        <w:rPr>
          <w:color w:val="000000"/>
          <w:sz w:val="24"/>
          <w:szCs w:val="24"/>
        </w:rPr>
        <w:t>імі</w:t>
      </w:r>
      <w:proofErr w:type="spellEnd"/>
      <w:r w:rsidRPr="00C3052C">
        <w:rPr>
          <w:color w:val="000000"/>
          <w:sz w:val="24"/>
          <w:szCs w:val="24"/>
        </w:rPr>
        <w:t>:</w:t>
      </w:r>
      <w:r w:rsidRPr="00C3052C">
        <w:rPr>
          <w:rStyle w:val="s0"/>
          <w:color w:val="auto"/>
          <w:sz w:val="24"/>
          <w:szCs w:val="24"/>
        </w:rPr>
        <w:t> </w:t>
      </w:r>
    </w:p>
    <w:tbl>
      <w:tblPr>
        <w:tblW w:w="5000" w:type="pct"/>
        <w:tblCellMar>
          <w:left w:w="0" w:type="dxa"/>
          <w:right w:w="0" w:type="dxa"/>
        </w:tblCellMar>
        <w:tblLook w:val="04A0" w:firstRow="1" w:lastRow="0" w:firstColumn="1" w:lastColumn="0" w:noHBand="0" w:noVBand="1"/>
      </w:tblPr>
      <w:tblGrid>
        <w:gridCol w:w="2010"/>
        <w:gridCol w:w="1809"/>
        <w:gridCol w:w="2213"/>
        <w:gridCol w:w="2112"/>
        <w:gridCol w:w="1709"/>
      </w:tblGrid>
      <w:tr w:rsidR="005A2962" w:rsidRPr="00C3052C" w:rsidTr="00A673E4">
        <w:tc>
          <w:tcPr>
            <w:tcW w:w="6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r w:rsidRPr="00C3052C">
              <w:rPr>
                <w:color w:val="000000"/>
                <w:sz w:val="24"/>
                <w:szCs w:val="24"/>
              </w:rPr>
              <w:t>Оқу</w:t>
            </w:r>
            <w:proofErr w:type="spellEnd"/>
            <w:r w:rsidRPr="00C3052C">
              <w:rPr>
                <w:color w:val="000000"/>
                <w:sz w:val="24"/>
                <w:szCs w:val="24"/>
              </w:rPr>
              <w:t xml:space="preserve"> </w:t>
            </w:r>
            <w:proofErr w:type="spellStart"/>
            <w:r w:rsidRPr="00C3052C">
              <w:rPr>
                <w:color w:val="000000"/>
                <w:sz w:val="24"/>
                <w:szCs w:val="24"/>
              </w:rPr>
              <w:t>орнының</w:t>
            </w:r>
            <w:proofErr w:type="spellEnd"/>
            <w:r w:rsidRPr="00C3052C">
              <w:rPr>
                <w:color w:val="000000"/>
                <w:sz w:val="24"/>
                <w:szCs w:val="24"/>
              </w:rPr>
              <w:t xml:space="preserve"> </w:t>
            </w:r>
            <w:proofErr w:type="spellStart"/>
            <w:r w:rsidRPr="00C3052C">
              <w:rPr>
                <w:color w:val="000000"/>
                <w:sz w:val="24"/>
                <w:szCs w:val="24"/>
              </w:rPr>
              <w:t>атауы</w:t>
            </w:r>
            <w:proofErr w:type="spellEnd"/>
          </w:p>
          <w:p w:rsidR="005A2962" w:rsidRPr="00C3052C" w:rsidRDefault="005A2962" w:rsidP="00A673E4">
            <w:pPr>
              <w:jc w:val="center"/>
              <w:rPr>
                <w:sz w:val="24"/>
                <w:szCs w:val="24"/>
              </w:rPr>
            </w:pPr>
          </w:p>
        </w:tc>
        <w:tc>
          <w:tcPr>
            <w:tcW w:w="5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r w:rsidRPr="00C3052C">
              <w:rPr>
                <w:color w:val="000000"/>
                <w:sz w:val="24"/>
                <w:szCs w:val="24"/>
              </w:rPr>
              <w:t>Түскен</w:t>
            </w:r>
            <w:proofErr w:type="spellEnd"/>
            <w:r w:rsidRPr="00C3052C">
              <w:rPr>
                <w:color w:val="000000"/>
                <w:sz w:val="24"/>
                <w:szCs w:val="24"/>
              </w:rPr>
              <w:t xml:space="preserve"> </w:t>
            </w:r>
            <w:proofErr w:type="spellStart"/>
            <w:r w:rsidRPr="00C3052C">
              <w:rPr>
                <w:color w:val="000000"/>
                <w:sz w:val="24"/>
                <w:szCs w:val="24"/>
              </w:rPr>
              <w:t>күні</w:t>
            </w:r>
            <w:proofErr w:type="spellEnd"/>
            <w:r w:rsidRPr="00C3052C">
              <w:rPr>
                <w:color w:val="000000"/>
                <w:sz w:val="24"/>
                <w:szCs w:val="24"/>
              </w:rPr>
              <w:t xml:space="preserve"> - </w:t>
            </w:r>
            <w:proofErr w:type="spellStart"/>
            <w:r w:rsidRPr="00C3052C">
              <w:rPr>
                <w:color w:val="000000"/>
                <w:sz w:val="24"/>
                <w:szCs w:val="24"/>
              </w:rPr>
              <w:t>аяқтаған</w:t>
            </w:r>
            <w:proofErr w:type="spellEnd"/>
            <w:r w:rsidRPr="00C3052C">
              <w:rPr>
                <w:color w:val="000000"/>
                <w:sz w:val="24"/>
                <w:szCs w:val="24"/>
              </w:rPr>
              <w:t xml:space="preserve"> </w:t>
            </w:r>
            <w:proofErr w:type="spellStart"/>
            <w:r w:rsidRPr="00C3052C">
              <w:rPr>
                <w:color w:val="000000"/>
                <w:sz w:val="24"/>
                <w:szCs w:val="24"/>
              </w:rPr>
              <w:t>кү</w:t>
            </w:r>
            <w:proofErr w:type="gramStart"/>
            <w:r w:rsidRPr="00C3052C">
              <w:rPr>
                <w:color w:val="000000"/>
                <w:sz w:val="24"/>
                <w:szCs w:val="24"/>
              </w:rPr>
              <w:t>н</w:t>
            </w:r>
            <w:proofErr w:type="gramEnd"/>
            <w:r w:rsidRPr="00C3052C">
              <w:rPr>
                <w:color w:val="000000"/>
                <w:sz w:val="24"/>
                <w:szCs w:val="24"/>
              </w:rPr>
              <w:t>і</w:t>
            </w:r>
            <w:proofErr w:type="spellEnd"/>
          </w:p>
          <w:p w:rsidR="005A2962" w:rsidRPr="00C3052C" w:rsidRDefault="005A2962" w:rsidP="00A673E4">
            <w:pPr>
              <w:jc w:val="center"/>
              <w:rPr>
                <w:sz w:val="24"/>
                <w:szCs w:val="24"/>
              </w:rPr>
            </w:pPr>
          </w:p>
        </w:tc>
        <w:tc>
          <w:tcPr>
            <w:tcW w:w="7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r w:rsidRPr="00C3052C">
              <w:rPr>
                <w:color w:val="000000"/>
                <w:sz w:val="24"/>
                <w:szCs w:val="24"/>
              </w:rPr>
              <w:t>Мамандығы</w:t>
            </w:r>
            <w:proofErr w:type="spellEnd"/>
          </w:p>
          <w:p w:rsidR="005A2962" w:rsidRPr="00C3052C" w:rsidRDefault="005A2962" w:rsidP="00A673E4">
            <w:pPr>
              <w:jc w:val="center"/>
              <w:rPr>
                <w:sz w:val="24"/>
                <w:szCs w:val="24"/>
              </w:rPr>
            </w:pPr>
          </w:p>
        </w:tc>
        <w:tc>
          <w:tcPr>
            <w:tcW w:w="6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r w:rsidRPr="00C3052C">
              <w:rPr>
                <w:color w:val="000000"/>
                <w:sz w:val="24"/>
                <w:szCs w:val="24"/>
              </w:rPr>
              <w:t>Бі</w:t>
            </w:r>
            <w:proofErr w:type="gramStart"/>
            <w:r w:rsidRPr="00C3052C">
              <w:rPr>
                <w:color w:val="000000"/>
                <w:sz w:val="24"/>
                <w:szCs w:val="24"/>
              </w:rPr>
              <w:t>л</w:t>
            </w:r>
            <w:proofErr w:type="gramEnd"/>
            <w:r w:rsidRPr="00C3052C">
              <w:rPr>
                <w:color w:val="000000"/>
                <w:sz w:val="24"/>
                <w:szCs w:val="24"/>
              </w:rPr>
              <w:t>імі</w:t>
            </w:r>
            <w:proofErr w:type="spellEnd"/>
            <w:r w:rsidRPr="00C3052C">
              <w:rPr>
                <w:color w:val="000000"/>
                <w:sz w:val="24"/>
                <w:szCs w:val="24"/>
              </w:rPr>
              <w:t xml:space="preserve"> </w:t>
            </w:r>
            <w:proofErr w:type="spellStart"/>
            <w:r w:rsidRPr="00C3052C">
              <w:rPr>
                <w:color w:val="000000"/>
                <w:sz w:val="24"/>
                <w:szCs w:val="24"/>
              </w:rPr>
              <w:t>туралы</w:t>
            </w:r>
            <w:proofErr w:type="spellEnd"/>
            <w:r w:rsidRPr="00C3052C">
              <w:rPr>
                <w:color w:val="000000"/>
                <w:sz w:val="24"/>
                <w:szCs w:val="24"/>
              </w:rPr>
              <w:t xml:space="preserve"> диплом</w:t>
            </w:r>
            <w:r w:rsidRPr="00C3052C">
              <w:rPr>
                <w:color w:val="000000"/>
                <w:sz w:val="24"/>
                <w:szCs w:val="24"/>
                <w:lang w:val="kk-KZ"/>
              </w:rPr>
              <w:t>ы</w:t>
            </w:r>
            <w:proofErr w:type="spellStart"/>
            <w:r w:rsidRPr="00C3052C">
              <w:rPr>
                <w:color w:val="000000"/>
                <w:sz w:val="24"/>
                <w:szCs w:val="24"/>
              </w:rPr>
              <w:t>ның</w:t>
            </w:r>
            <w:proofErr w:type="spellEnd"/>
            <w:r w:rsidRPr="00C3052C">
              <w:rPr>
                <w:color w:val="000000"/>
                <w:sz w:val="24"/>
                <w:szCs w:val="24"/>
              </w:rPr>
              <w:t xml:space="preserve"> </w:t>
            </w:r>
            <w:proofErr w:type="spellStart"/>
            <w:r w:rsidRPr="00C3052C">
              <w:rPr>
                <w:color w:val="000000"/>
                <w:sz w:val="24"/>
                <w:szCs w:val="24"/>
              </w:rPr>
              <w:t>деректемелері</w:t>
            </w:r>
            <w:proofErr w:type="spellEnd"/>
            <w:r w:rsidRPr="00C3052C">
              <w:rPr>
                <w:color w:val="000000"/>
                <w:sz w:val="24"/>
                <w:szCs w:val="24"/>
              </w:rPr>
              <w:t xml:space="preserve">, </w:t>
            </w:r>
            <w:proofErr w:type="spellStart"/>
            <w:r w:rsidRPr="00C3052C">
              <w:rPr>
                <w:color w:val="000000"/>
                <w:sz w:val="24"/>
                <w:szCs w:val="24"/>
              </w:rPr>
              <w:t>біліктілігі</w:t>
            </w:r>
            <w:proofErr w:type="spellEnd"/>
          </w:p>
          <w:p w:rsidR="005A2962" w:rsidRPr="00C3052C" w:rsidRDefault="005A2962" w:rsidP="00A673E4">
            <w:pPr>
              <w:jc w:val="center"/>
              <w:rPr>
                <w:sz w:val="24"/>
                <w:szCs w:val="24"/>
              </w:rPr>
            </w:pPr>
          </w:p>
        </w:tc>
        <w:tc>
          <w:tcPr>
            <w:tcW w:w="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r w:rsidRPr="00C3052C">
              <w:rPr>
                <w:color w:val="000000"/>
                <w:sz w:val="24"/>
                <w:szCs w:val="24"/>
              </w:rPr>
              <w:t>Оқу</w:t>
            </w:r>
            <w:proofErr w:type="spellEnd"/>
            <w:r w:rsidRPr="00C3052C">
              <w:rPr>
                <w:color w:val="000000"/>
                <w:sz w:val="24"/>
                <w:szCs w:val="24"/>
              </w:rPr>
              <w:t xml:space="preserve"> </w:t>
            </w:r>
            <w:proofErr w:type="spellStart"/>
            <w:r w:rsidRPr="00C3052C">
              <w:rPr>
                <w:color w:val="000000"/>
                <w:sz w:val="24"/>
                <w:szCs w:val="24"/>
              </w:rPr>
              <w:t>орнының</w:t>
            </w:r>
            <w:proofErr w:type="spellEnd"/>
            <w:r w:rsidRPr="00C3052C">
              <w:rPr>
                <w:color w:val="000000"/>
                <w:sz w:val="24"/>
                <w:szCs w:val="24"/>
              </w:rPr>
              <w:t xml:space="preserve"> </w:t>
            </w:r>
            <w:proofErr w:type="spellStart"/>
            <w:r w:rsidRPr="00C3052C">
              <w:rPr>
                <w:color w:val="000000"/>
                <w:sz w:val="24"/>
                <w:szCs w:val="24"/>
              </w:rPr>
              <w:t>орналасқан</w:t>
            </w:r>
            <w:proofErr w:type="spellEnd"/>
            <w:r w:rsidRPr="00C3052C">
              <w:rPr>
                <w:color w:val="000000"/>
                <w:sz w:val="24"/>
                <w:szCs w:val="24"/>
              </w:rPr>
              <w:t xml:space="preserve"> </w:t>
            </w:r>
            <w:proofErr w:type="spellStart"/>
            <w:r w:rsidRPr="00C3052C">
              <w:rPr>
                <w:color w:val="000000"/>
                <w:sz w:val="24"/>
                <w:szCs w:val="24"/>
              </w:rPr>
              <w:t>жері</w:t>
            </w:r>
            <w:proofErr w:type="spellEnd"/>
          </w:p>
          <w:p w:rsidR="005A2962" w:rsidRPr="00C3052C" w:rsidRDefault="005A2962" w:rsidP="00A673E4">
            <w:pPr>
              <w:jc w:val="center"/>
              <w:rPr>
                <w:sz w:val="24"/>
                <w:szCs w:val="24"/>
              </w:rPr>
            </w:pPr>
          </w:p>
        </w:tc>
      </w:tr>
      <w:tr w:rsidR="005A2962" w:rsidRPr="00C3052C" w:rsidTr="00A673E4">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r>
      <w:tr w:rsidR="005A2962" w:rsidRPr="00C3052C" w:rsidTr="00A673E4">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sz w:val="24"/>
                <w:szCs w:val="24"/>
              </w:rPr>
              <w:t> </w:t>
            </w:r>
          </w:p>
        </w:tc>
      </w:tr>
      <w:tr w:rsidR="005A2962" w:rsidRPr="00C3052C" w:rsidTr="00A673E4">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rPr>
                <w:sz w:val="24"/>
                <w:szCs w:val="24"/>
              </w:rPr>
            </w:pPr>
            <w:r w:rsidRPr="00C3052C">
              <w:rPr>
                <w:rStyle w:val="s0"/>
                <w:color w:val="auto"/>
                <w:sz w:val="24"/>
                <w:szCs w:val="24"/>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rPr>
                <w:sz w:val="24"/>
                <w:szCs w:val="24"/>
              </w:rPr>
            </w:pPr>
            <w:r w:rsidRPr="00C3052C">
              <w:rPr>
                <w:rStyle w:val="s0"/>
                <w:color w:val="auto"/>
                <w:sz w:val="24"/>
                <w:szCs w:val="24"/>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rPr>
                <w:sz w:val="24"/>
                <w:szCs w:val="24"/>
              </w:rPr>
            </w:pPr>
            <w:r w:rsidRPr="00C3052C">
              <w:rPr>
                <w:rStyle w:val="s0"/>
                <w:color w:val="auto"/>
                <w:sz w:val="24"/>
                <w:szCs w:val="24"/>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rPr>
                <w:sz w:val="24"/>
                <w:szCs w:val="24"/>
              </w:rPr>
            </w:pPr>
            <w:r w:rsidRPr="00C3052C">
              <w:rPr>
                <w:rStyle w:val="s0"/>
                <w:color w:val="auto"/>
                <w:sz w:val="24"/>
                <w:szCs w:val="24"/>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rPr>
                <w:sz w:val="24"/>
                <w:szCs w:val="24"/>
              </w:rPr>
            </w:pPr>
            <w:r w:rsidRPr="00C3052C">
              <w:rPr>
                <w:rStyle w:val="s0"/>
                <w:color w:val="auto"/>
                <w:sz w:val="24"/>
                <w:szCs w:val="24"/>
              </w:rPr>
              <w:t> </w:t>
            </w:r>
          </w:p>
        </w:tc>
      </w:tr>
    </w:tbl>
    <w:p w:rsidR="005A2962" w:rsidRPr="00C3052C" w:rsidRDefault="005A2962" w:rsidP="005A2962">
      <w:pPr>
        <w:ind w:firstLine="400"/>
        <w:rPr>
          <w:sz w:val="24"/>
          <w:szCs w:val="24"/>
        </w:rPr>
      </w:pPr>
      <w:r w:rsidRPr="00C3052C">
        <w:rPr>
          <w:rStyle w:val="s0"/>
          <w:color w:val="auto"/>
          <w:sz w:val="24"/>
          <w:szCs w:val="24"/>
        </w:rPr>
        <w:t> </w:t>
      </w:r>
    </w:p>
    <w:p w:rsidR="005A2962" w:rsidRPr="00C3052C" w:rsidRDefault="005A2962" w:rsidP="005A2962">
      <w:pPr>
        <w:ind w:firstLine="709"/>
        <w:rPr>
          <w:color w:val="000000"/>
          <w:sz w:val="24"/>
          <w:szCs w:val="24"/>
          <w:lang w:val="kk-KZ"/>
        </w:rPr>
      </w:pPr>
      <w:r w:rsidRPr="00C3052C">
        <w:rPr>
          <w:rStyle w:val="s0"/>
          <w:color w:val="auto"/>
          <w:sz w:val="24"/>
          <w:szCs w:val="24"/>
        </w:rPr>
        <w:t>8.</w:t>
      </w:r>
      <w:r w:rsidRPr="00C3052C">
        <w:rPr>
          <w:rStyle w:val="s0"/>
          <w:color w:val="auto"/>
          <w:sz w:val="24"/>
          <w:szCs w:val="24"/>
          <w:lang w:val="kk-KZ"/>
        </w:rPr>
        <w:t xml:space="preserve"> </w:t>
      </w:r>
      <w:proofErr w:type="spellStart"/>
      <w:r w:rsidRPr="00C3052C">
        <w:rPr>
          <w:color w:val="000000"/>
          <w:sz w:val="24"/>
          <w:szCs w:val="24"/>
        </w:rPr>
        <w:t>Соңғы</w:t>
      </w:r>
      <w:proofErr w:type="spellEnd"/>
      <w:r w:rsidRPr="00C3052C">
        <w:rPr>
          <w:color w:val="000000"/>
          <w:sz w:val="24"/>
          <w:szCs w:val="24"/>
        </w:rPr>
        <w:t xml:space="preserve"> </w:t>
      </w:r>
      <w:proofErr w:type="spellStart"/>
      <w:r w:rsidRPr="00C3052C">
        <w:rPr>
          <w:color w:val="000000"/>
          <w:sz w:val="24"/>
          <w:szCs w:val="24"/>
        </w:rPr>
        <w:t>үш</w:t>
      </w:r>
      <w:proofErr w:type="spellEnd"/>
      <w:r w:rsidRPr="00C3052C">
        <w:rPr>
          <w:color w:val="000000"/>
          <w:sz w:val="24"/>
          <w:szCs w:val="24"/>
        </w:rPr>
        <w:t xml:space="preserve"> </w:t>
      </w:r>
      <w:proofErr w:type="spellStart"/>
      <w:r w:rsidRPr="00C3052C">
        <w:rPr>
          <w:color w:val="000000"/>
          <w:sz w:val="24"/>
          <w:szCs w:val="24"/>
        </w:rPr>
        <w:t>жылда</w:t>
      </w:r>
      <w:proofErr w:type="spellEnd"/>
      <w:r w:rsidRPr="00C3052C">
        <w:rPr>
          <w:color w:val="000000"/>
          <w:sz w:val="24"/>
          <w:szCs w:val="24"/>
        </w:rPr>
        <w:t xml:space="preserve"> </w:t>
      </w:r>
      <w:proofErr w:type="spellStart"/>
      <w:r w:rsidRPr="00C3052C">
        <w:rPr>
          <w:color w:val="000000"/>
          <w:sz w:val="24"/>
          <w:szCs w:val="24"/>
        </w:rPr>
        <w:t>бі</w:t>
      </w:r>
      <w:proofErr w:type="gramStart"/>
      <w:r w:rsidRPr="00C3052C">
        <w:rPr>
          <w:color w:val="000000"/>
          <w:sz w:val="24"/>
          <w:szCs w:val="24"/>
        </w:rPr>
        <w:t>л</w:t>
      </w:r>
      <w:proofErr w:type="gramEnd"/>
      <w:r w:rsidRPr="00C3052C">
        <w:rPr>
          <w:color w:val="000000"/>
          <w:sz w:val="24"/>
          <w:szCs w:val="24"/>
        </w:rPr>
        <w:t>іктілікті</w:t>
      </w:r>
      <w:proofErr w:type="spellEnd"/>
      <w:r w:rsidRPr="00C3052C">
        <w:rPr>
          <w:color w:val="000000"/>
          <w:sz w:val="24"/>
          <w:szCs w:val="24"/>
        </w:rPr>
        <w:t xml:space="preserve"> </w:t>
      </w:r>
      <w:r w:rsidRPr="00C3052C">
        <w:rPr>
          <w:color w:val="000000"/>
          <w:sz w:val="24"/>
          <w:szCs w:val="24"/>
          <w:lang w:val="kk-KZ"/>
        </w:rPr>
        <w:t>арттыру</w:t>
      </w:r>
      <w:r w:rsidRPr="00C3052C">
        <w:rPr>
          <w:color w:val="000000"/>
          <w:sz w:val="24"/>
          <w:szCs w:val="24"/>
        </w:rPr>
        <w:t xml:space="preserve"> </w:t>
      </w:r>
      <w:proofErr w:type="spellStart"/>
      <w:r w:rsidRPr="00C3052C">
        <w:rPr>
          <w:color w:val="000000"/>
          <w:sz w:val="24"/>
          <w:szCs w:val="24"/>
        </w:rPr>
        <w:t>бойынша</w:t>
      </w:r>
      <w:proofErr w:type="spellEnd"/>
      <w:r w:rsidRPr="00C3052C">
        <w:rPr>
          <w:color w:val="000000"/>
          <w:sz w:val="24"/>
          <w:szCs w:val="24"/>
        </w:rPr>
        <w:t xml:space="preserve"> </w:t>
      </w:r>
      <w:proofErr w:type="spellStart"/>
      <w:r w:rsidRPr="00C3052C">
        <w:rPr>
          <w:color w:val="000000"/>
          <w:sz w:val="24"/>
          <w:szCs w:val="24"/>
        </w:rPr>
        <w:t>семинарлардан</w:t>
      </w:r>
      <w:proofErr w:type="spellEnd"/>
      <w:r w:rsidRPr="00C3052C">
        <w:rPr>
          <w:color w:val="000000"/>
          <w:sz w:val="24"/>
          <w:szCs w:val="24"/>
        </w:rPr>
        <w:t xml:space="preserve">, </w:t>
      </w:r>
      <w:proofErr w:type="spellStart"/>
      <w:r w:rsidRPr="00C3052C">
        <w:rPr>
          <w:color w:val="000000"/>
          <w:sz w:val="24"/>
          <w:szCs w:val="24"/>
        </w:rPr>
        <w:t>курстардан</w:t>
      </w:r>
      <w:proofErr w:type="spellEnd"/>
      <w:r w:rsidRPr="00C3052C">
        <w:rPr>
          <w:color w:val="000000"/>
          <w:sz w:val="24"/>
          <w:szCs w:val="24"/>
        </w:rPr>
        <w:t xml:space="preserve"> </w:t>
      </w:r>
      <w:proofErr w:type="spellStart"/>
      <w:r w:rsidRPr="00C3052C">
        <w:rPr>
          <w:color w:val="000000"/>
          <w:sz w:val="24"/>
          <w:szCs w:val="24"/>
        </w:rPr>
        <w:t>өткендігі</w:t>
      </w:r>
      <w:proofErr w:type="spellEnd"/>
      <w:r w:rsidRPr="00C3052C">
        <w:rPr>
          <w:color w:val="000000"/>
          <w:sz w:val="24"/>
          <w:szCs w:val="24"/>
        </w:rPr>
        <w:t xml:space="preserve"> </w:t>
      </w:r>
      <w:proofErr w:type="spellStart"/>
      <w:r w:rsidRPr="00C3052C">
        <w:rPr>
          <w:color w:val="000000"/>
          <w:sz w:val="24"/>
          <w:szCs w:val="24"/>
        </w:rPr>
        <w:t>туралы</w:t>
      </w:r>
      <w:proofErr w:type="spellEnd"/>
      <w:r w:rsidRPr="00C3052C">
        <w:rPr>
          <w:color w:val="000000"/>
          <w:sz w:val="24"/>
          <w:szCs w:val="24"/>
        </w:rPr>
        <w:t xml:space="preserve"> </w:t>
      </w:r>
      <w:proofErr w:type="spellStart"/>
      <w:r w:rsidRPr="00C3052C">
        <w:rPr>
          <w:color w:val="000000"/>
          <w:sz w:val="24"/>
          <w:szCs w:val="24"/>
        </w:rPr>
        <w:t>мәліметтер</w:t>
      </w:r>
      <w:proofErr w:type="spellEnd"/>
      <w:r w:rsidRPr="00C3052C">
        <w:rPr>
          <w:color w:val="000000"/>
          <w:sz w:val="24"/>
          <w:szCs w:val="24"/>
        </w:rPr>
        <w:t>:</w:t>
      </w:r>
    </w:p>
    <w:p w:rsidR="005A2962" w:rsidRPr="00C3052C" w:rsidRDefault="005A2962" w:rsidP="005A2962">
      <w:pPr>
        <w:ind w:firstLine="709"/>
        <w:rPr>
          <w:sz w:val="24"/>
          <w:szCs w:val="24"/>
        </w:rPr>
      </w:pPr>
      <w:r w:rsidRPr="00C3052C">
        <w:rPr>
          <w:rStyle w:val="s0"/>
          <w:color w:val="auto"/>
          <w:sz w:val="24"/>
          <w:szCs w:val="24"/>
        </w:rPr>
        <w:t> </w:t>
      </w:r>
    </w:p>
    <w:tbl>
      <w:tblPr>
        <w:tblW w:w="5000" w:type="pct"/>
        <w:tblCellMar>
          <w:left w:w="0" w:type="dxa"/>
          <w:right w:w="0" w:type="dxa"/>
        </w:tblCellMar>
        <w:tblLook w:val="04A0" w:firstRow="1" w:lastRow="0" w:firstColumn="1" w:lastColumn="0" w:noHBand="0" w:noVBand="1"/>
      </w:tblPr>
      <w:tblGrid>
        <w:gridCol w:w="2687"/>
        <w:gridCol w:w="3682"/>
        <w:gridCol w:w="3484"/>
      </w:tblGrid>
      <w:tr w:rsidR="005A2962" w:rsidRPr="00C3052C" w:rsidTr="00A673E4">
        <w:tc>
          <w:tcPr>
            <w:tcW w:w="8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r w:rsidRPr="00C3052C">
              <w:rPr>
                <w:color w:val="000000"/>
                <w:sz w:val="24"/>
                <w:szCs w:val="24"/>
              </w:rPr>
              <w:t>Ұйымның</w:t>
            </w:r>
            <w:proofErr w:type="spellEnd"/>
            <w:r w:rsidRPr="00C3052C">
              <w:rPr>
                <w:color w:val="000000"/>
                <w:sz w:val="24"/>
                <w:szCs w:val="24"/>
              </w:rPr>
              <w:t xml:space="preserve"> </w:t>
            </w:r>
            <w:proofErr w:type="spellStart"/>
            <w:r w:rsidRPr="00C3052C">
              <w:rPr>
                <w:color w:val="000000"/>
                <w:sz w:val="24"/>
                <w:szCs w:val="24"/>
              </w:rPr>
              <w:t>атауы</w:t>
            </w:r>
            <w:proofErr w:type="spellEnd"/>
          </w:p>
          <w:p w:rsidR="005A2962" w:rsidRPr="00C3052C" w:rsidRDefault="005A2962" w:rsidP="00A673E4">
            <w:pPr>
              <w:jc w:val="center"/>
              <w:rPr>
                <w:sz w:val="24"/>
                <w:szCs w:val="24"/>
              </w:rPr>
            </w:pPr>
          </w:p>
        </w:tc>
        <w:tc>
          <w:tcPr>
            <w:tcW w:w="12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r w:rsidRPr="00C3052C">
              <w:rPr>
                <w:color w:val="000000"/>
                <w:sz w:val="24"/>
                <w:szCs w:val="24"/>
              </w:rPr>
              <w:t>Өткізілген</w:t>
            </w:r>
            <w:proofErr w:type="spellEnd"/>
            <w:r w:rsidRPr="00C3052C">
              <w:rPr>
                <w:color w:val="000000"/>
                <w:sz w:val="24"/>
                <w:szCs w:val="24"/>
              </w:rPr>
              <w:t xml:space="preserve"> </w:t>
            </w:r>
            <w:proofErr w:type="spellStart"/>
            <w:r w:rsidRPr="00C3052C">
              <w:rPr>
                <w:color w:val="000000"/>
                <w:sz w:val="24"/>
                <w:szCs w:val="24"/>
              </w:rPr>
              <w:t>орны</w:t>
            </w:r>
            <w:proofErr w:type="spellEnd"/>
            <w:r w:rsidRPr="00C3052C">
              <w:rPr>
                <w:color w:val="000000"/>
                <w:sz w:val="24"/>
                <w:szCs w:val="24"/>
              </w:rPr>
              <w:t xml:space="preserve"> </w:t>
            </w:r>
            <w:proofErr w:type="spellStart"/>
            <w:r w:rsidRPr="00C3052C">
              <w:rPr>
                <w:color w:val="000000"/>
                <w:sz w:val="24"/>
                <w:szCs w:val="24"/>
              </w:rPr>
              <w:t>және</w:t>
            </w:r>
            <w:proofErr w:type="spellEnd"/>
            <w:r w:rsidRPr="00C3052C">
              <w:rPr>
                <w:color w:val="000000"/>
                <w:sz w:val="24"/>
                <w:szCs w:val="24"/>
              </w:rPr>
              <w:t xml:space="preserve"> </w:t>
            </w:r>
            <w:proofErr w:type="spellStart"/>
            <w:r w:rsidRPr="00C3052C">
              <w:rPr>
                <w:color w:val="000000"/>
                <w:sz w:val="24"/>
                <w:szCs w:val="24"/>
              </w:rPr>
              <w:t>кү</w:t>
            </w:r>
            <w:proofErr w:type="gramStart"/>
            <w:r w:rsidRPr="00C3052C">
              <w:rPr>
                <w:color w:val="000000"/>
                <w:sz w:val="24"/>
                <w:szCs w:val="24"/>
              </w:rPr>
              <w:t>н</w:t>
            </w:r>
            <w:proofErr w:type="gramEnd"/>
            <w:r w:rsidRPr="00C3052C">
              <w:rPr>
                <w:color w:val="000000"/>
                <w:sz w:val="24"/>
                <w:szCs w:val="24"/>
              </w:rPr>
              <w:t>і</w:t>
            </w:r>
            <w:proofErr w:type="spellEnd"/>
          </w:p>
          <w:p w:rsidR="005A2962" w:rsidRPr="00C3052C" w:rsidRDefault="005A2962" w:rsidP="00A673E4">
            <w:pPr>
              <w:jc w:val="center"/>
              <w:rPr>
                <w:sz w:val="24"/>
                <w:szCs w:val="24"/>
              </w:rPr>
            </w:pPr>
          </w:p>
        </w:tc>
        <w:tc>
          <w:tcPr>
            <w:tcW w:w="11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r w:rsidRPr="00C3052C">
              <w:rPr>
                <w:color w:val="000000"/>
                <w:sz w:val="24"/>
                <w:szCs w:val="24"/>
              </w:rPr>
              <w:t>Сертификаттың</w:t>
            </w:r>
            <w:proofErr w:type="spellEnd"/>
            <w:r w:rsidRPr="00C3052C">
              <w:rPr>
                <w:color w:val="000000"/>
                <w:sz w:val="24"/>
                <w:szCs w:val="24"/>
              </w:rPr>
              <w:t xml:space="preserve"> </w:t>
            </w:r>
            <w:proofErr w:type="spellStart"/>
            <w:r w:rsidRPr="00C3052C">
              <w:rPr>
                <w:color w:val="000000"/>
                <w:sz w:val="24"/>
                <w:szCs w:val="24"/>
              </w:rPr>
              <w:t>деректемелері</w:t>
            </w:r>
            <w:proofErr w:type="spellEnd"/>
          </w:p>
          <w:p w:rsidR="005A2962" w:rsidRPr="00C3052C" w:rsidRDefault="005A2962" w:rsidP="00A673E4">
            <w:pPr>
              <w:jc w:val="center"/>
              <w:rPr>
                <w:sz w:val="24"/>
                <w:szCs w:val="24"/>
              </w:rPr>
            </w:pPr>
          </w:p>
        </w:tc>
      </w:tr>
      <w:tr w:rsidR="005A2962" w:rsidRPr="00C3052C" w:rsidTr="00A673E4">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r>
      <w:tr w:rsidR="005A2962" w:rsidRPr="00C3052C" w:rsidTr="00A673E4">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r>
      <w:tr w:rsidR="005A2962" w:rsidRPr="00C3052C" w:rsidTr="00A673E4">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rPr>
                <w:sz w:val="24"/>
                <w:szCs w:val="24"/>
              </w:rPr>
            </w:pPr>
            <w:r w:rsidRPr="00C3052C">
              <w:rPr>
                <w:rStyle w:val="s0"/>
                <w:color w:val="auto"/>
                <w:sz w:val="24"/>
                <w:szCs w:val="24"/>
              </w:rPr>
              <w:t> </w:t>
            </w: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rPr>
                <w:sz w:val="24"/>
                <w:szCs w:val="24"/>
              </w:rPr>
            </w:pPr>
            <w:r w:rsidRPr="00C3052C">
              <w:rPr>
                <w:rStyle w:val="s0"/>
                <w:color w:val="auto"/>
                <w:sz w:val="24"/>
                <w:szCs w:val="24"/>
              </w:rPr>
              <w:t> </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rPr>
                <w:sz w:val="24"/>
                <w:szCs w:val="24"/>
              </w:rPr>
            </w:pPr>
            <w:r w:rsidRPr="00C3052C">
              <w:rPr>
                <w:rStyle w:val="s0"/>
                <w:color w:val="auto"/>
                <w:sz w:val="24"/>
                <w:szCs w:val="24"/>
              </w:rPr>
              <w:t> </w:t>
            </w:r>
          </w:p>
        </w:tc>
      </w:tr>
    </w:tbl>
    <w:p w:rsidR="005A2962" w:rsidRPr="00C3052C" w:rsidRDefault="005A2962" w:rsidP="005A2962">
      <w:pPr>
        <w:ind w:firstLine="400"/>
        <w:rPr>
          <w:sz w:val="24"/>
          <w:szCs w:val="24"/>
        </w:rPr>
      </w:pPr>
      <w:r w:rsidRPr="00C3052C">
        <w:rPr>
          <w:rStyle w:val="s0"/>
          <w:color w:val="auto"/>
          <w:sz w:val="24"/>
          <w:szCs w:val="24"/>
        </w:rPr>
        <w:t> </w:t>
      </w:r>
    </w:p>
    <w:p w:rsidR="005A2962" w:rsidRPr="00C3052C" w:rsidRDefault="005A2962" w:rsidP="005A2962">
      <w:pPr>
        <w:ind w:firstLine="709"/>
        <w:rPr>
          <w:color w:val="000000"/>
          <w:sz w:val="24"/>
          <w:szCs w:val="24"/>
          <w:lang w:val="kk-KZ"/>
        </w:rPr>
      </w:pPr>
      <w:r w:rsidRPr="00C3052C">
        <w:rPr>
          <w:rStyle w:val="s0"/>
          <w:color w:val="auto"/>
          <w:sz w:val="24"/>
          <w:szCs w:val="24"/>
        </w:rPr>
        <w:t xml:space="preserve">9. </w:t>
      </w:r>
      <w:proofErr w:type="spellStart"/>
      <w:r w:rsidRPr="00C3052C">
        <w:rPr>
          <w:color w:val="000000"/>
          <w:sz w:val="24"/>
          <w:szCs w:val="24"/>
        </w:rPr>
        <w:t>Еңбек</w:t>
      </w:r>
      <w:proofErr w:type="spellEnd"/>
      <w:r w:rsidRPr="00C3052C">
        <w:rPr>
          <w:color w:val="000000"/>
          <w:sz w:val="24"/>
          <w:szCs w:val="24"/>
        </w:rPr>
        <w:t xml:space="preserve"> </w:t>
      </w:r>
      <w:proofErr w:type="spellStart"/>
      <w:r w:rsidRPr="00C3052C">
        <w:rPr>
          <w:color w:val="000000"/>
          <w:sz w:val="24"/>
          <w:szCs w:val="24"/>
        </w:rPr>
        <w:t>қызметі</w:t>
      </w:r>
      <w:proofErr w:type="spellEnd"/>
      <w:r w:rsidRPr="00C3052C">
        <w:rPr>
          <w:color w:val="000000"/>
          <w:sz w:val="24"/>
          <w:szCs w:val="24"/>
        </w:rPr>
        <w:t xml:space="preserve"> </w:t>
      </w:r>
      <w:proofErr w:type="spellStart"/>
      <w:r w:rsidRPr="00C3052C">
        <w:rPr>
          <w:color w:val="000000"/>
          <w:sz w:val="24"/>
          <w:szCs w:val="24"/>
        </w:rPr>
        <w:t>туралы</w:t>
      </w:r>
      <w:proofErr w:type="spellEnd"/>
      <w:r w:rsidRPr="00C3052C">
        <w:rPr>
          <w:color w:val="000000"/>
          <w:sz w:val="24"/>
          <w:szCs w:val="24"/>
        </w:rPr>
        <w:t xml:space="preserve"> </w:t>
      </w:r>
      <w:proofErr w:type="spellStart"/>
      <w:r w:rsidRPr="00C3052C">
        <w:rPr>
          <w:color w:val="000000"/>
          <w:sz w:val="24"/>
          <w:szCs w:val="24"/>
        </w:rPr>
        <w:t>мәліметтер</w:t>
      </w:r>
      <w:proofErr w:type="spellEnd"/>
      <w:r w:rsidRPr="00C3052C">
        <w:rPr>
          <w:color w:val="000000"/>
          <w:sz w:val="24"/>
          <w:szCs w:val="24"/>
        </w:rPr>
        <w:t>:</w:t>
      </w:r>
    </w:p>
    <w:p w:rsidR="005A2962" w:rsidRPr="00C3052C" w:rsidRDefault="005A2962" w:rsidP="005A2962">
      <w:pPr>
        <w:ind w:firstLine="709"/>
        <w:rPr>
          <w:sz w:val="24"/>
          <w:szCs w:val="24"/>
        </w:rPr>
      </w:pPr>
      <w:r w:rsidRPr="00C3052C">
        <w:rPr>
          <w:rStyle w:val="s0"/>
          <w:color w:val="auto"/>
          <w:sz w:val="24"/>
          <w:szCs w:val="24"/>
        </w:rPr>
        <w:t> </w:t>
      </w:r>
    </w:p>
    <w:tbl>
      <w:tblPr>
        <w:tblW w:w="5000" w:type="pct"/>
        <w:tblCellMar>
          <w:left w:w="0" w:type="dxa"/>
          <w:right w:w="0" w:type="dxa"/>
        </w:tblCellMar>
        <w:tblLook w:val="04A0" w:firstRow="1" w:lastRow="0" w:firstColumn="1" w:lastColumn="0" w:noHBand="0" w:noVBand="1"/>
      </w:tblPr>
      <w:tblGrid>
        <w:gridCol w:w="1508"/>
        <w:gridCol w:w="1408"/>
        <w:gridCol w:w="1910"/>
        <w:gridCol w:w="2717"/>
        <w:gridCol w:w="2310"/>
      </w:tblGrid>
      <w:tr w:rsidR="005A2962" w:rsidRPr="00C3052C" w:rsidTr="00A673E4">
        <w:tc>
          <w:tcPr>
            <w:tcW w:w="4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proofErr w:type="gramStart"/>
            <w:r w:rsidRPr="00C3052C">
              <w:rPr>
                <w:color w:val="000000"/>
                <w:sz w:val="24"/>
                <w:szCs w:val="24"/>
              </w:rPr>
              <w:t>Ж</w:t>
            </w:r>
            <w:proofErr w:type="gramEnd"/>
            <w:r w:rsidRPr="00C3052C">
              <w:rPr>
                <w:color w:val="000000"/>
                <w:sz w:val="24"/>
                <w:szCs w:val="24"/>
              </w:rPr>
              <w:t>ұмыс</w:t>
            </w:r>
            <w:proofErr w:type="spellEnd"/>
            <w:r w:rsidRPr="00C3052C">
              <w:rPr>
                <w:color w:val="000000"/>
                <w:sz w:val="24"/>
                <w:szCs w:val="24"/>
              </w:rPr>
              <w:t xml:space="preserve"> </w:t>
            </w:r>
            <w:proofErr w:type="spellStart"/>
            <w:r w:rsidRPr="00C3052C">
              <w:rPr>
                <w:color w:val="000000"/>
                <w:sz w:val="24"/>
                <w:szCs w:val="24"/>
              </w:rPr>
              <w:t>кезеңі</w:t>
            </w:r>
            <w:proofErr w:type="spellEnd"/>
          </w:p>
          <w:p w:rsidR="005A2962" w:rsidRPr="00C3052C" w:rsidRDefault="005A2962" w:rsidP="00A673E4">
            <w:pPr>
              <w:jc w:val="center"/>
              <w:rPr>
                <w:sz w:val="24"/>
                <w:szCs w:val="24"/>
              </w:rPr>
            </w:pPr>
          </w:p>
        </w:tc>
        <w:tc>
          <w:tcPr>
            <w:tcW w:w="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proofErr w:type="gramStart"/>
            <w:r w:rsidRPr="00C3052C">
              <w:rPr>
                <w:color w:val="000000"/>
                <w:sz w:val="24"/>
                <w:szCs w:val="24"/>
              </w:rPr>
              <w:t>Ж</w:t>
            </w:r>
            <w:proofErr w:type="gramEnd"/>
            <w:r w:rsidRPr="00C3052C">
              <w:rPr>
                <w:color w:val="000000"/>
                <w:sz w:val="24"/>
                <w:szCs w:val="24"/>
              </w:rPr>
              <w:t>ұмыс</w:t>
            </w:r>
            <w:proofErr w:type="spellEnd"/>
            <w:r w:rsidRPr="00C3052C">
              <w:rPr>
                <w:color w:val="000000"/>
                <w:sz w:val="24"/>
                <w:szCs w:val="24"/>
              </w:rPr>
              <w:t xml:space="preserve"> </w:t>
            </w:r>
            <w:proofErr w:type="spellStart"/>
            <w:r w:rsidRPr="00C3052C">
              <w:rPr>
                <w:color w:val="000000"/>
                <w:sz w:val="24"/>
                <w:szCs w:val="24"/>
              </w:rPr>
              <w:t>орны</w:t>
            </w:r>
            <w:proofErr w:type="spellEnd"/>
          </w:p>
          <w:p w:rsidR="005A2962" w:rsidRPr="00C3052C" w:rsidRDefault="005A2962" w:rsidP="00A673E4">
            <w:pPr>
              <w:jc w:val="center"/>
              <w:rPr>
                <w:sz w:val="24"/>
                <w:szCs w:val="24"/>
              </w:rPr>
            </w:pP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r w:rsidRPr="00C3052C">
              <w:rPr>
                <w:color w:val="000000"/>
                <w:sz w:val="24"/>
                <w:szCs w:val="24"/>
              </w:rPr>
              <w:t>Лауазымы</w:t>
            </w:r>
            <w:proofErr w:type="spellEnd"/>
          </w:p>
          <w:p w:rsidR="005A2962" w:rsidRPr="00C3052C" w:rsidRDefault="005A2962" w:rsidP="00A673E4">
            <w:pPr>
              <w:jc w:val="center"/>
              <w:rPr>
                <w:sz w:val="24"/>
                <w:szCs w:val="24"/>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r w:rsidRPr="00C3052C">
              <w:rPr>
                <w:color w:val="000000"/>
                <w:sz w:val="24"/>
                <w:szCs w:val="24"/>
              </w:rPr>
              <w:t>Тәртіптік</w:t>
            </w:r>
            <w:proofErr w:type="spellEnd"/>
            <w:r w:rsidRPr="00C3052C">
              <w:rPr>
                <w:color w:val="000000"/>
                <w:sz w:val="24"/>
                <w:szCs w:val="24"/>
              </w:rPr>
              <w:t xml:space="preserve"> </w:t>
            </w:r>
            <w:proofErr w:type="spellStart"/>
            <w:r w:rsidRPr="00C3052C">
              <w:rPr>
                <w:color w:val="000000"/>
                <w:sz w:val="24"/>
                <w:szCs w:val="24"/>
              </w:rPr>
              <w:t>жаза</w:t>
            </w:r>
            <w:r w:rsidRPr="00C3052C">
              <w:rPr>
                <w:color w:val="000000"/>
                <w:sz w:val="24"/>
                <w:szCs w:val="24"/>
                <w:lang w:val="kk-KZ"/>
              </w:rPr>
              <w:t>лардың</w:t>
            </w:r>
            <w:proofErr w:type="spellEnd"/>
            <w:r w:rsidRPr="00C3052C">
              <w:rPr>
                <w:color w:val="000000"/>
                <w:sz w:val="24"/>
                <w:szCs w:val="24"/>
                <w:lang w:val="kk-KZ"/>
              </w:rPr>
              <w:t xml:space="preserve"> болуы</w:t>
            </w:r>
          </w:p>
          <w:p w:rsidR="005A2962" w:rsidRPr="00C3052C" w:rsidRDefault="005A2962" w:rsidP="00A673E4">
            <w:pPr>
              <w:jc w:val="center"/>
              <w:rPr>
                <w:sz w:val="24"/>
                <w:szCs w:val="24"/>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color w:val="000000"/>
                <w:sz w:val="24"/>
                <w:szCs w:val="24"/>
              </w:rPr>
            </w:pPr>
            <w:proofErr w:type="spellStart"/>
            <w:proofErr w:type="gramStart"/>
            <w:r w:rsidRPr="00C3052C">
              <w:rPr>
                <w:color w:val="000000"/>
                <w:sz w:val="24"/>
                <w:szCs w:val="24"/>
              </w:rPr>
              <w:t>Ж</w:t>
            </w:r>
            <w:proofErr w:type="gramEnd"/>
            <w:r w:rsidRPr="00C3052C">
              <w:rPr>
                <w:color w:val="000000"/>
                <w:sz w:val="24"/>
                <w:szCs w:val="24"/>
              </w:rPr>
              <w:t>ұмыстан</w:t>
            </w:r>
            <w:proofErr w:type="spellEnd"/>
            <w:r w:rsidRPr="00C3052C">
              <w:rPr>
                <w:color w:val="000000"/>
                <w:sz w:val="24"/>
                <w:szCs w:val="24"/>
              </w:rPr>
              <w:t xml:space="preserve"> </w:t>
            </w:r>
            <w:proofErr w:type="spellStart"/>
            <w:r w:rsidRPr="00C3052C">
              <w:rPr>
                <w:color w:val="000000"/>
                <w:sz w:val="24"/>
                <w:szCs w:val="24"/>
              </w:rPr>
              <w:t>шы</w:t>
            </w:r>
            <w:r w:rsidRPr="00C3052C">
              <w:rPr>
                <w:color w:val="000000"/>
                <w:sz w:val="24"/>
                <w:szCs w:val="24"/>
                <w:lang w:val="kk-KZ"/>
              </w:rPr>
              <w:t>ғу</w:t>
            </w:r>
            <w:proofErr w:type="spellEnd"/>
            <w:r w:rsidRPr="00C3052C">
              <w:rPr>
                <w:color w:val="000000"/>
                <w:sz w:val="24"/>
                <w:szCs w:val="24"/>
              </w:rPr>
              <w:t xml:space="preserve">, </w:t>
            </w:r>
            <w:proofErr w:type="spellStart"/>
            <w:r w:rsidRPr="00C3052C">
              <w:rPr>
                <w:color w:val="000000"/>
                <w:sz w:val="24"/>
                <w:szCs w:val="24"/>
              </w:rPr>
              <w:t>лауазымынан</w:t>
            </w:r>
            <w:proofErr w:type="spellEnd"/>
            <w:r w:rsidRPr="00C3052C">
              <w:rPr>
                <w:color w:val="000000"/>
                <w:sz w:val="24"/>
                <w:szCs w:val="24"/>
              </w:rPr>
              <w:t xml:space="preserve"> </w:t>
            </w:r>
            <w:proofErr w:type="spellStart"/>
            <w:r w:rsidRPr="00C3052C">
              <w:rPr>
                <w:color w:val="000000"/>
                <w:sz w:val="24"/>
                <w:szCs w:val="24"/>
              </w:rPr>
              <w:t>босатылу</w:t>
            </w:r>
            <w:proofErr w:type="spellEnd"/>
            <w:r w:rsidRPr="00C3052C">
              <w:rPr>
                <w:color w:val="000000"/>
                <w:sz w:val="24"/>
                <w:szCs w:val="24"/>
              </w:rPr>
              <w:t xml:space="preserve"> </w:t>
            </w:r>
            <w:proofErr w:type="spellStart"/>
            <w:r w:rsidRPr="00C3052C">
              <w:rPr>
                <w:color w:val="000000"/>
                <w:sz w:val="24"/>
                <w:szCs w:val="24"/>
              </w:rPr>
              <w:t>себептері</w:t>
            </w:r>
            <w:proofErr w:type="spellEnd"/>
          </w:p>
          <w:p w:rsidR="005A2962" w:rsidRPr="00C3052C" w:rsidRDefault="005A2962" w:rsidP="00A673E4">
            <w:pPr>
              <w:jc w:val="center"/>
              <w:rPr>
                <w:sz w:val="24"/>
                <w:szCs w:val="24"/>
              </w:rPr>
            </w:pPr>
          </w:p>
        </w:tc>
      </w:tr>
      <w:tr w:rsidR="005A2962" w:rsidRPr="00C3052C" w:rsidTr="00A673E4">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r>
      <w:tr w:rsidR="005A2962" w:rsidRPr="00C3052C" w:rsidTr="00A673E4">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r>
      <w:tr w:rsidR="005A2962" w:rsidRPr="00C3052C" w:rsidTr="00A673E4">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rPr>
              <w:t> </w:t>
            </w:r>
          </w:p>
        </w:tc>
      </w:tr>
    </w:tbl>
    <w:p w:rsidR="005A2962" w:rsidRPr="00C3052C" w:rsidRDefault="005A2962" w:rsidP="005A2962">
      <w:pPr>
        <w:ind w:firstLine="400"/>
        <w:rPr>
          <w:sz w:val="24"/>
          <w:szCs w:val="24"/>
        </w:rPr>
      </w:pPr>
      <w:r w:rsidRPr="00C3052C">
        <w:rPr>
          <w:rStyle w:val="s0"/>
          <w:color w:val="auto"/>
          <w:sz w:val="24"/>
          <w:szCs w:val="24"/>
        </w:rPr>
        <w:t> </w:t>
      </w:r>
    </w:p>
    <w:p w:rsidR="005A2962" w:rsidRPr="00C3052C" w:rsidRDefault="005A2962" w:rsidP="005A2962">
      <w:pPr>
        <w:ind w:firstLine="709"/>
        <w:rPr>
          <w:sz w:val="24"/>
          <w:szCs w:val="24"/>
          <w:lang w:val="kk-KZ"/>
        </w:rPr>
      </w:pPr>
      <w:r w:rsidRPr="00C3052C">
        <w:rPr>
          <w:rStyle w:val="s0"/>
          <w:color w:val="auto"/>
          <w:sz w:val="24"/>
          <w:szCs w:val="24"/>
        </w:rPr>
        <w:t xml:space="preserve">10. </w:t>
      </w:r>
      <w:proofErr w:type="spellStart"/>
      <w:r w:rsidRPr="00C3052C">
        <w:rPr>
          <w:color w:val="000000"/>
          <w:sz w:val="24"/>
          <w:szCs w:val="24"/>
        </w:rPr>
        <w:t>Қаржы</w:t>
      </w:r>
      <w:proofErr w:type="spellEnd"/>
      <w:r w:rsidRPr="00C3052C">
        <w:rPr>
          <w:color w:val="000000"/>
          <w:sz w:val="24"/>
          <w:szCs w:val="24"/>
        </w:rPr>
        <w:t xml:space="preserve"> </w:t>
      </w:r>
      <w:proofErr w:type="spellStart"/>
      <w:r w:rsidRPr="00C3052C">
        <w:rPr>
          <w:color w:val="000000"/>
          <w:sz w:val="24"/>
          <w:szCs w:val="24"/>
        </w:rPr>
        <w:t>нарығын</w:t>
      </w:r>
      <w:proofErr w:type="spellEnd"/>
      <w:r w:rsidRPr="00C3052C">
        <w:rPr>
          <w:color w:val="000000"/>
          <w:sz w:val="24"/>
          <w:szCs w:val="24"/>
        </w:rPr>
        <w:t xml:space="preserve"> </w:t>
      </w:r>
      <w:proofErr w:type="spellStart"/>
      <w:r w:rsidRPr="00C3052C">
        <w:rPr>
          <w:color w:val="000000"/>
          <w:sz w:val="24"/>
          <w:szCs w:val="24"/>
        </w:rPr>
        <w:t>және</w:t>
      </w:r>
      <w:proofErr w:type="spellEnd"/>
      <w:r w:rsidRPr="00C3052C">
        <w:rPr>
          <w:color w:val="000000"/>
          <w:sz w:val="24"/>
          <w:szCs w:val="24"/>
        </w:rPr>
        <w:t xml:space="preserve"> </w:t>
      </w:r>
      <w:proofErr w:type="spellStart"/>
      <w:r w:rsidRPr="00C3052C">
        <w:rPr>
          <w:color w:val="000000"/>
          <w:sz w:val="24"/>
          <w:szCs w:val="24"/>
        </w:rPr>
        <w:t>қаржы</w:t>
      </w:r>
      <w:proofErr w:type="spellEnd"/>
      <w:r w:rsidRPr="00C3052C">
        <w:rPr>
          <w:color w:val="000000"/>
          <w:sz w:val="24"/>
          <w:szCs w:val="24"/>
        </w:rPr>
        <w:t xml:space="preserve"> </w:t>
      </w:r>
      <w:proofErr w:type="spellStart"/>
      <w:r w:rsidRPr="00C3052C">
        <w:rPr>
          <w:color w:val="000000"/>
          <w:sz w:val="24"/>
          <w:szCs w:val="24"/>
        </w:rPr>
        <w:t>ұйымдарын</w:t>
      </w:r>
      <w:proofErr w:type="spellEnd"/>
      <w:r w:rsidRPr="00C3052C">
        <w:rPr>
          <w:color w:val="000000"/>
          <w:sz w:val="24"/>
          <w:szCs w:val="24"/>
        </w:rPr>
        <w:t xml:space="preserve"> </w:t>
      </w:r>
      <w:proofErr w:type="spellStart"/>
      <w:r w:rsidRPr="00C3052C">
        <w:rPr>
          <w:color w:val="000000"/>
          <w:sz w:val="24"/>
          <w:szCs w:val="24"/>
        </w:rPr>
        <w:t>реттеу</w:t>
      </w:r>
      <w:proofErr w:type="spellEnd"/>
      <w:r w:rsidRPr="00C3052C">
        <w:rPr>
          <w:color w:val="000000"/>
          <w:sz w:val="24"/>
          <w:szCs w:val="24"/>
        </w:rPr>
        <w:t xml:space="preserve">, </w:t>
      </w:r>
      <w:proofErr w:type="spellStart"/>
      <w:r w:rsidRPr="00C3052C">
        <w:rPr>
          <w:color w:val="000000"/>
          <w:sz w:val="24"/>
          <w:szCs w:val="24"/>
        </w:rPr>
        <w:t>бақылау</w:t>
      </w:r>
      <w:proofErr w:type="spellEnd"/>
      <w:r w:rsidRPr="00C3052C">
        <w:rPr>
          <w:color w:val="000000"/>
          <w:sz w:val="24"/>
          <w:szCs w:val="24"/>
        </w:rPr>
        <w:t xml:space="preserve"> мен </w:t>
      </w:r>
      <w:proofErr w:type="spellStart"/>
      <w:r w:rsidRPr="00C3052C">
        <w:rPr>
          <w:color w:val="000000"/>
          <w:sz w:val="24"/>
          <w:szCs w:val="24"/>
        </w:rPr>
        <w:t>қадағалау</w:t>
      </w:r>
      <w:proofErr w:type="spellEnd"/>
      <w:r w:rsidRPr="00C3052C">
        <w:rPr>
          <w:color w:val="000000"/>
          <w:sz w:val="24"/>
          <w:szCs w:val="24"/>
        </w:rPr>
        <w:t xml:space="preserve"> </w:t>
      </w:r>
      <w:proofErr w:type="spellStart"/>
      <w:r w:rsidRPr="00C3052C">
        <w:rPr>
          <w:color w:val="000000"/>
          <w:sz w:val="24"/>
          <w:szCs w:val="24"/>
        </w:rPr>
        <w:t>жөніндегі</w:t>
      </w:r>
      <w:proofErr w:type="spellEnd"/>
      <w:r w:rsidRPr="00C3052C">
        <w:rPr>
          <w:color w:val="000000"/>
          <w:sz w:val="24"/>
          <w:szCs w:val="24"/>
        </w:rPr>
        <w:t xml:space="preserve"> </w:t>
      </w:r>
      <w:proofErr w:type="spellStart"/>
      <w:r w:rsidRPr="00C3052C">
        <w:rPr>
          <w:color w:val="000000"/>
          <w:sz w:val="24"/>
          <w:szCs w:val="24"/>
        </w:rPr>
        <w:t>уәкілетті</w:t>
      </w:r>
      <w:proofErr w:type="spellEnd"/>
      <w:r w:rsidRPr="00C3052C">
        <w:rPr>
          <w:color w:val="000000"/>
          <w:sz w:val="24"/>
          <w:szCs w:val="24"/>
        </w:rPr>
        <w:t xml:space="preserve"> орган </w:t>
      </w:r>
      <w:proofErr w:type="spellStart"/>
      <w:r w:rsidRPr="00C3052C">
        <w:rPr>
          <w:color w:val="000000"/>
          <w:sz w:val="24"/>
          <w:szCs w:val="24"/>
        </w:rPr>
        <w:t>қаржы</w:t>
      </w:r>
      <w:proofErr w:type="spellEnd"/>
      <w:r w:rsidRPr="00C3052C">
        <w:rPr>
          <w:color w:val="000000"/>
          <w:sz w:val="24"/>
          <w:szCs w:val="24"/>
        </w:rPr>
        <w:t xml:space="preserve"> </w:t>
      </w:r>
      <w:proofErr w:type="spellStart"/>
      <w:r w:rsidRPr="00C3052C">
        <w:rPr>
          <w:color w:val="000000"/>
          <w:sz w:val="24"/>
          <w:szCs w:val="24"/>
        </w:rPr>
        <w:t>ұйымын</w:t>
      </w:r>
      <w:proofErr w:type="spellEnd"/>
      <w:r w:rsidRPr="00C3052C">
        <w:rPr>
          <w:color w:val="000000"/>
          <w:sz w:val="24"/>
          <w:szCs w:val="24"/>
        </w:rPr>
        <w:t>, холдинг</w:t>
      </w:r>
      <w:proofErr w:type="spellStart"/>
      <w:r w:rsidRPr="00C3052C">
        <w:rPr>
          <w:color w:val="000000"/>
          <w:sz w:val="24"/>
          <w:szCs w:val="24"/>
          <w:lang w:val="kk-KZ"/>
        </w:rPr>
        <w:t>ті</w:t>
      </w:r>
      <w:proofErr w:type="spellEnd"/>
      <w:r w:rsidRPr="00C3052C">
        <w:rPr>
          <w:color w:val="000000"/>
          <w:sz w:val="24"/>
          <w:szCs w:val="24"/>
        </w:rPr>
        <w:t xml:space="preserve"> </w:t>
      </w:r>
      <w:proofErr w:type="spellStart"/>
      <w:r w:rsidRPr="00C3052C">
        <w:rPr>
          <w:color w:val="000000"/>
          <w:sz w:val="24"/>
          <w:szCs w:val="24"/>
        </w:rPr>
        <w:t>консервациялау</w:t>
      </w:r>
      <w:proofErr w:type="spellEnd"/>
      <w:r w:rsidRPr="00C3052C">
        <w:rPr>
          <w:color w:val="000000"/>
          <w:sz w:val="24"/>
          <w:szCs w:val="24"/>
        </w:rPr>
        <w:t xml:space="preserve">, </w:t>
      </w:r>
      <w:proofErr w:type="spellStart"/>
      <w:r w:rsidRPr="00C3052C">
        <w:rPr>
          <w:color w:val="000000"/>
          <w:sz w:val="24"/>
          <w:szCs w:val="24"/>
        </w:rPr>
        <w:t>акцияларын</w:t>
      </w:r>
      <w:proofErr w:type="spellEnd"/>
      <w:r w:rsidRPr="00C3052C">
        <w:rPr>
          <w:color w:val="000000"/>
          <w:sz w:val="24"/>
          <w:szCs w:val="24"/>
        </w:rPr>
        <w:t xml:space="preserve"> </w:t>
      </w:r>
      <w:proofErr w:type="spellStart"/>
      <w:r w:rsidRPr="00C3052C">
        <w:rPr>
          <w:color w:val="000000"/>
          <w:sz w:val="24"/>
          <w:szCs w:val="24"/>
        </w:rPr>
        <w:t>мәжбүрлеп</w:t>
      </w:r>
      <w:proofErr w:type="spellEnd"/>
      <w:r w:rsidRPr="00C3052C">
        <w:rPr>
          <w:color w:val="000000"/>
          <w:sz w:val="24"/>
          <w:szCs w:val="24"/>
        </w:rPr>
        <w:t xml:space="preserve"> </w:t>
      </w:r>
      <w:proofErr w:type="spellStart"/>
      <w:r w:rsidRPr="00C3052C">
        <w:rPr>
          <w:color w:val="000000"/>
          <w:sz w:val="24"/>
          <w:szCs w:val="24"/>
        </w:rPr>
        <w:t>сатып</w:t>
      </w:r>
      <w:proofErr w:type="spellEnd"/>
      <w:r w:rsidRPr="00C3052C">
        <w:rPr>
          <w:color w:val="000000"/>
          <w:sz w:val="24"/>
          <w:szCs w:val="24"/>
        </w:rPr>
        <w:t xml:space="preserve"> </w:t>
      </w:r>
      <w:proofErr w:type="spellStart"/>
      <w:r w:rsidRPr="00C3052C">
        <w:rPr>
          <w:color w:val="000000"/>
          <w:sz w:val="24"/>
          <w:szCs w:val="24"/>
        </w:rPr>
        <w:t>алу</w:t>
      </w:r>
      <w:proofErr w:type="spellEnd"/>
      <w:r w:rsidRPr="00C3052C">
        <w:rPr>
          <w:color w:val="000000"/>
          <w:sz w:val="24"/>
          <w:szCs w:val="24"/>
        </w:rPr>
        <w:t xml:space="preserve">, </w:t>
      </w:r>
      <w:proofErr w:type="spellStart"/>
      <w:r w:rsidRPr="00C3052C">
        <w:rPr>
          <w:color w:val="000000"/>
          <w:sz w:val="24"/>
          <w:szCs w:val="24"/>
        </w:rPr>
        <w:t>қаржы</w:t>
      </w:r>
      <w:proofErr w:type="spellEnd"/>
      <w:r w:rsidRPr="00C3052C">
        <w:rPr>
          <w:color w:val="000000"/>
          <w:sz w:val="24"/>
          <w:szCs w:val="24"/>
        </w:rPr>
        <w:t xml:space="preserve"> </w:t>
      </w:r>
      <w:proofErr w:type="spellStart"/>
      <w:r w:rsidRPr="00C3052C">
        <w:rPr>
          <w:color w:val="000000"/>
          <w:sz w:val="24"/>
          <w:szCs w:val="24"/>
        </w:rPr>
        <w:t>ұйымын</w:t>
      </w:r>
      <w:proofErr w:type="spellEnd"/>
      <w:r w:rsidRPr="00C3052C">
        <w:rPr>
          <w:color w:val="000000"/>
          <w:sz w:val="24"/>
          <w:szCs w:val="24"/>
        </w:rPr>
        <w:t xml:space="preserve"> </w:t>
      </w:r>
      <w:proofErr w:type="spellStart"/>
      <w:r w:rsidRPr="00C3052C">
        <w:rPr>
          <w:color w:val="000000"/>
          <w:sz w:val="24"/>
          <w:szCs w:val="24"/>
        </w:rPr>
        <w:t>лицензиядан</w:t>
      </w:r>
      <w:proofErr w:type="spellEnd"/>
      <w:r w:rsidRPr="00C3052C">
        <w:rPr>
          <w:color w:val="000000"/>
          <w:sz w:val="24"/>
          <w:szCs w:val="24"/>
        </w:rPr>
        <w:t xml:space="preserve"> </w:t>
      </w:r>
      <w:proofErr w:type="spellStart"/>
      <w:r w:rsidRPr="00C3052C">
        <w:rPr>
          <w:color w:val="000000"/>
          <w:sz w:val="24"/>
          <w:szCs w:val="24"/>
        </w:rPr>
        <w:t>айыру</w:t>
      </w:r>
      <w:proofErr w:type="spellEnd"/>
      <w:r w:rsidRPr="00C3052C">
        <w:rPr>
          <w:color w:val="000000"/>
          <w:sz w:val="24"/>
          <w:szCs w:val="24"/>
        </w:rPr>
        <w:t xml:space="preserve">, </w:t>
      </w:r>
      <w:proofErr w:type="spellStart"/>
      <w:r w:rsidRPr="00C3052C">
        <w:rPr>
          <w:color w:val="000000"/>
          <w:sz w:val="24"/>
          <w:szCs w:val="24"/>
        </w:rPr>
        <w:t>сондай-ақ</w:t>
      </w:r>
      <w:proofErr w:type="spellEnd"/>
      <w:r w:rsidRPr="00C3052C">
        <w:rPr>
          <w:color w:val="000000"/>
          <w:sz w:val="24"/>
          <w:szCs w:val="24"/>
        </w:rPr>
        <w:t xml:space="preserve"> </w:t>
      </w:r>
      <w:proofErr w:type="spellStart"/>
      <w:r w:rsidRPr="00C3052C">
        <w:rPr>
          <w:color w:val="000000"/>
          <w:sz w:val="24"/>
          <w:szCs w:val="24"/>
        </w:rPr>
        <w:t>қаржы</w:t>
      </w:r>
      <w:proofErr w:type="spellEnd"/>
      <w:r w:rsidRPr="00C3052C">
        <w:rPr>
          <w:color w:val="000000"/>
          <w:sz w:val="24"/>
          <w:szCs w:val="24"/>
        </w:rPr>
        <w:t xml:space="preserve"> </w:t>
      </w:r>
      <w:proofErr w:type="spellStart"/>
      <w:r w:rsidRPr="00C3052C">
        <w:rPr>
          <w:color w:val="000000"/>
          <w:sz w:val="24"/>
          <w:szCs w:val="24"/>
        </w:rPr>
        <w:t>ұйымын</w:t>
      </w:r>
      <w:proofErr w:type="spellEnd"/>
      <w:r w:rsidRPr="00C3052C">
        <w:rPr>
          <w:color w:val="000000"/>
          <w:sz w:val="24"/>
          <w:szCs w:val="24"/>
        </w:rPr>
        <w:t xml:space="preserve"> </w:t>
      </w:r>
      <w:proofErr w:type="spellStart"/>
      <w:r w:rsidRPr="00C3052C">
        <w:rPr>
          <w:color w:val="000000"/>
          <w:sz w:val="24"/>
          <w:szCs w:val="24"/>
        </w:rPr>
        <w:t>мәжбүрлеп</w:t>
      </w:r>
      <w:proofErr w:type="spellEnd"/>
      <w:r w:rsidRPr="00C3052C">
        <w:rPr>
          <w:color w:val="000000"/>
          <w:sz w:val="24"/>
          <w:szCs w:val="24"/>
        </w:rPr>
        <w:t xml:space="preserve"> </w:t>
      </w:r>
      <w:proofErr w:type="spellStart"/>
      <w:r w:rsidRPr="00C3052C">
        <w:rPr>
          <w:color w:val="000000"/>
          <w:sz w:val="24"/>
          <w:szCs w:val="24"/>
        </w:rPr>
        <w:t>тарату</w:t>
      </w:r>
      <w:proofErr w:type="spellEnd"/>
      <w:r w:rsidRPr="00C3052C">
        <w:rPr>
          <w:color w:val="000000"/>
          <w:sz w:val="24"/>
          <w:szCs w:val="24"/>
        </w:rPr>
        <w:t xml:space="preserve"> </w:t>
      </w:r>
      <w:proofErr w:type="spellStart"/>
      <w:r w:rsidRPr="00C3052C">
        <w:rPr>
          <w:color w:val="000000"/>
          <w:sz w:val="24"/>
          <w:szCs w:val="24"/>
        </w:rPr>
        <w:t>немесе</w:t>
      </w:r>
      <w:proofErr w:type="spellEnd"/>
      <w:r w:rsidRPr="00C3052C">
        <w:rPr>
          <w:color w:val="000000"/>
          <w:sz w:val="24"/>
          <w:szCs w:val="24"/>
        </w:rPr>
        <w:t xml:space="preserve"> </w:t>
      </w:r>
      <w:proofErr w:type="spellStart"/>
      <w:r w:rsidRPr="00C3052C">
        <w:rPr>
          <w:color w:val="000000"/>
          <w:sz w:val="24"/>
          <w:szCs w:val="24"/>
        </w:rPr>
        <w:t>Қазақстан</w:t>
      </w:r>
      <w:proofErr w:type="spellEnd"/>
      <w:r w:rsidRPr="00C3052C">
        <w:rPr>
          <w:color w:val="000000"/>
          <w:sz w:val="24"/>
          <w:szCs w:val="24"/>
        </w:rPr>
        <w:t xml:space="preserve"> </w:t>
      </w:r>
      <w:proofErr w:type="spellStart"/>
      <w:r w:rsidRPr="00C3052C">
        <w:rPr>
          <w:color w:val="000000"/>
          <w:sz w:val="24"/>
          <w:szCs w:val="24"/>
        </w:rPr>
        <w:t>Республикасының</w:t>
      </w:r>
      <w:proofErr w:type="spellEnd"/>
      <w:r w:rsidRPr="00C3052C">
        <w:rPr>
          <w:color w:val="000000"/>
          <w:sz w:val="24"/>
          <w:szCs w:val="24"/>
        </w:rPr>
        <w:t xml:space="preserve"> </w:t>
      </w:r>
      <w:proofErr w:type="spellStart"/>
      <w:r w:rsidRPr="00C3052C">
        <w:rPr>
          <w:color w:val="000000"/>
          <w:sz w:val="24"/>
          <w:szCs w:val="24"/>
        </w:rPr>
        <w:t>заңнамасында</w:t>
      </w:r>
      <w:proofErr w:type="spellEnd"/>
      <w:r w:rsidRPr="00C3052C">
        <w:rPr>
          <w:color w:val="000000"/>
          <w:sz w:val="24"/>
          <w:szCs w:val="24"/>
        </w:rPr>
        <w:t xml:space="preserve"> </w:t>
      </w:r>
      <w:proofErr w:type="spellStart"/>
      <w:r w:rsidRPr="00C3052C">
        <w:rPr>
          <w:color w:val="000000"/>
          <w:sz w:val="24"/>
          <w:szCs w:val="24"/>
        </w:rPr>
        <w:t>белгіленген</w:t>
      </w:r>
      <w:proofErr w:type="spellEnd"/>
      <w:r w:rsidRPr="00C3052C">
        <w:rPr>
          <w:color w:val="000000"/>
          <w:sz w:val="24"/>
          <w:szCs w:val="24"/>
        </w:rPr>
        <w:t xml:space="preserve"> </w:t>
      </w:r>
      <w:proofErr w:type="spellStart"/>
      <w:r w:rsidRPr="00C3052C">
        <w:rPr>
          <w:color w:val="000000"/>
          <w:sz w:val="24"/>
          <w:szCs w:val="24"/>
        </w:rPr>
        <w:t>тәртіпте</w:t>
      </w:r>
      <w:proofErr w:type="spellEnd"/>
      <w:r w:rsidRPr="00C3052C">
        <w:rPr>
          <w:color w:val="000000"/>
          <w:sz w:val="24"/>
          <w:szCs w:val="24"/>
        </w:rPr>
        <w:t xml:space="preserve"> оны банкрот </w:t>
      </w:r>
      <w:proofErr w:type="spellStart"/>
      <w:proofErr w:type="gramStart"/>
      <w:r w:rsidRPr="00C3052C">
        <w:rPr>
          <w:color w:val="000000"/>
          <w:sz w:val="24"/>
          <w:szCs w:val="24"/>
        </w:rPr>
        <w:t>деп</w:t>
      </w:r>
      <w:proofErr w:type="spellEnd"/>
      <w:proofErr w:type="gramEnd"/>
      <w:r w:rsidRPr="00C3052C">
        <w:rPr>
          <w:color w:val="000000"/>
          <w:sz w:val="24"/>
          <w:szCs w:val="24"/>
        </w:rPr>
        <w:t xml:space="preserve"> </w:t>
      </w:r>
      <w:proofErr w:type="spellStart"/>
      <w:r w:rsidRPr="00C3052C">
        <w:rPr>
          <w:color w:val="000000"/>
          <w:sz w:val="24"/>
          <w:szCs w:val="24"/>
        </w:rPr>
        <w:t>тану</w:t>
      </w:r>
      <w:proofErr w:type="spellEnd"/>
      <w:r w:rsidRPr="00C3052C">
        <w:rPr>
          <w:color w:val="000000"/>
          <w:sz w:val="24"/>
          <w:szCs w:val="24"/>
        </w:rPr>
        <w:t xml:space="preserve"> </w:t>
      </w:r>
      <w:proofErr w:type="spellStart"/>
      <w:r w:rsidRPr="00C3052C">
        <w:rPr>
          <w:color w:val="000000"/>
          <w:sz w:val="24"/>
          <w:szCs w:val="24"/>
        </w:rPr>
        <w:t>туралы</w:t>
      </w:r>
      <w:proofErr w:type="spellEnd"/>
      <w:r w:rsidRPr="00C3052C">
        <w:rPr>
          <w:color w:val="000000"/>
          <w:sz w:val="24"/>
          <w:szCs w:val="24"/>
        </w:rPr>
        <w:t xml:space="preserve"> </w:t>
      </w:r>
      <w:proofErr w:type="spellStart"/>
      <w:r w:rsidRPr="00C3052C">
        <w:rPr>
          <w:color w:val="000000"/>
          <w:sz w:val="24"/>
          <w:szCs w:val="24"/>
        </w:rPr>
        <w:t>шешім</w:t>
      </w:r>
      <w:proofErr w:type="spellEnd"/>
      <w:r w:rsidRPr="00C3052C">
        <w:rPr>
          <w:color w:val="000000"/>
          <w:sz w:val="24"/>
          <w:szCs w:val="24"/>
        </w:rPr>
        <w:t xml:space="preserve"> </w:t>
      </w:r>
      <w:proofErr w:type="spellStart"/>
      <w:r w:rsidRPr="00C3052C">
        <w:rPr>
          <w:color w:val="000000"/>
          <w:sz w:val="24"/>
          <w:szCs w:val="24"/>
        </w:rPr>
        <w:t>қабылдағанға</w:t>
      </w:r>
      <w:proofErr w:type="spellEnd"/>
      <w:r w:rsidRPr="00C3052C">
        <w:rPr>
          <w:color w:val="000000"/>
          <w:sz w:val="24"/>
          <w:szCs w:val="24"/>
        </w:rPr>
        <w:t xml:space="preserve"> </w:t>
      </w:r>
      <w:proofErr w:type="spellStart"/>
      <w:r w:rsidRPr="00C3052C">
        <w:rPr>
          <w:color w:val="000000"/>
          <w:sz w:val="24"/>
          <w:szCs w:val="24"/>
        </w:rPr>
        <w:t>дейін</w:t>
      </w:r>
      <w:proofErr w:type="spellEnd"/>
      <w:r w:rsidRPr="00C3052C">
        <w:rPr>
          <w:color w:val="000000"/>
          <w:sz w:val="24"/>
          <w:szCs w:val="24"/>
        </w:rPr>
        <w:t xml:space="preserve"> 1 (</w:t>
      </w:r>
      <w:proofErr w:type="spellStart"/>
      <w:r w:rsidRPr="00C3052C">
        <w:rPr>
          <w:color w:val="000000"/>
          <w:sz w:val="24"/>
          <w:szCs w:val="24"/>
        </w:rPr>
        <w:t>бір</w:t>
      </w:r>
      <w:proofErr w:type="spellEnd"/>
      <w:r w:rsidRPr="00C3052C">
        <w:rPr>
          <w:color w:val="000000"/>
          <w:sz w:val="24"/>
          <w:szCs w:val="24"/>
        </w:rPr>
        <w:t xml:space="preserve">) </w:t>
      </w:r>
      <w:proofErr w:type="spellStart"/>
      <w:r w:rsidRPr="00C3052C">
        <w:rPr>
          <w:color w:val="000000"/>
          <w:sz w:val="24"/>
          <w:szCs w:val="24"/>
        </w:rPr>
        <w:t>жылдан</w:t>
      </w:r>
      <w:proofErr w:type="spellEnd"/>
      <w:r w:rsidRPr="00C3052C">
        <w:rPr>
          <w:color w:val="000000"/>
          <w:sz w:val="24"/>
          <w:szCs w:val="24"/>
        </w:rPr>
        <w:t xml:space="preserve"> </w:t>
      </w:r>
      <w:proofErr w:type="spellStart"/>
      <w:r w:rsidRPr="00C3052C">
        <w:rPr>
          <w:color w:val="000000"/>
          <w:sz w:val="24"/>
          <w:szCs w:val="24"/>
        </w:rPr>
        <w:t>аспайтын</w:t>
      </w:r>
      <w:proofErr w:type="spellEnd"/>
      <w:r w:rsidRPr="00C3052C">
        <w:rPr>
          <w:color w:val="000000"/>
          <w:sz w:val="24"/>
          <w:szCs w:val="24"/>
        </w:rPr>
        <w:t xml:space="preserve"> </w:t>
      </w:r>
      <w:proofErr w:type="spellStart"/>
      <w:r w:rsidRPr="00C3052C">
        <w:rPr>
          <w:color w:val="000000"/>
          <w:sz w:val="24"/>
          <w:szCs w:val="24"/>
        </w:rPr>
        <w:t>кезең</w:t>
      </w:r>
      <w:r w:rsidRPr="00C3052C">
        <w:rPr>
          <w:color w:val="000000"/>
          <w:sz w:val="24"/>
          <w:szCs w:val="24"/>
          <w:lang w:val="kk-KZ"/>
        </w:rPr>
        <w:t>нен</w:t>
      </w:r>
      <w:proofErr w:type="spellEnd"/>
      <w:r w:rsidRPr="00C3052C">
        <w:rPr>
          <w:color w:val="000000"/>
          <w:sz w:val="24"/>
          <w:szCs w:val="24"/>
          <w:lang w:val="kk-KZ"/>
        </w:rPr>
        <w:t xml:space="preserve"> бұрын</w:t>
      </w:r>
      <w:r w:rsidRPr="00C3052C">
        <w:rPr>
          <w:color w:val="000000"/>
          <w:sz w:val="24"/>
          <w:szCs w:val="24"/>
        </w:rPr>
        <w:t xml:space="preserve"> </w:t>
      </w:r>
      <w:proofErr w:type="spellStart"/>
      <w:r w:rsidRPr="00C3052C">
        <w:rPr>
          <w:color w:val="000000"/>
          <w:sz w:val="24"/>
          <w:szCs w:val="24"/>
        </w:rPr>
        <w:t>кандидаттың</w:t>
      </w:r>
      <w:proofErr w:type="spellEnd"/>
      <w:r w:rsidRPr="00C3052C">
        <w:rPr>
          <w:color w:val="000000"/>
          <w:sz w:val="24"/>
          <w:szCs w:val="24"/>
        </w:rPr>
        <w:t xml:space="preserve"> </w:t>
      </w:r>
      <w:proofErr w:type="spellStart"/>
      <w:r w:rsidRPr="00C3052C">
        <w:rPr>
          <w:color w:val="000000"/>
          <w:sz w:val="24"/>
          <w:szCs w:val="24"/>
        </w:rPr>
        <w:t>бұрын</w:t>
      </w:r>
      <w:proofErr w:type="spellEnd"/>
      <w:r w:rsidRPr="00C3052C">
        <w:rPr>
          <w:color w:val="000000"/>
          <w:sz w:val="24"/>
          <w:szCs w:val="24"/>
        </w:rPr>
        <w:t xml:space="preserve"> </w:t>
      </w:r>
      <w:proofErr w:type="spellStart"/>
      <w:r w:rsidRPr="00C3052C">
        <w:rPr>
          <w:color w:val="000000"/>
          <w:sz w:val="24"/>
          <w:szCs w:val="24"/>
        </w:rPr>
        <w:t>қаржы</w:t>
      </w:r>
      <w:proofErr w:type="spellEnd"/>
      <w:r w:rsidRPr="00C3052C">
        <w:rPr>
          <w:color w:val="000000"/>
          <w:sz w:val="24"/>
          <w:szCs w:val="24"/>
        </w:rPr>
        <w:t xml:space="preserve"> </w:t>
      </w:r>
      <w:proofErr w:type="spellStart"/>
      <w:r w:rsidRPr="00C3052C">
        <w:rPr>
          <w:color w:val="000000"/>
          <w:sz w:val="24"/>
          <w:szCs w:val="24"/>
        </w:rPr>
        <w:t>ұйымының</w:t>
      </w:r>
      <w:proofErr w:type="spellEnd"/>
      <w:r w:rsidRPr="00C3052C">
        <w:rPr>
          <w:color w:val="000000"/>
          <w:sz w:val="24"/>
          <w:szCs w:val="24"/>
        </w:rPr>
        <w:t xml:space="preserve"> (банк </w:t>
      </w:r>
      <w:proofErr w:type="spellStart"/>
      <w:r w:rsidRPr="00C3052C">
        <w:rPr>
          <w:color w:val="000000"/>
          <w:sz w:val="24"/>
          <w:szCs w:val="24"/>
        </w:rPr>
        <w:t>немесе</w:t>
      </w:r>
      <w:proofErr w:type="spellEnd"/>
      <w:r w:rsidRPr="00C3052C">
        <w:rPr>
          <w:color w:val="000000"/>
          <w:sz w:val="24"/>
          <w:szCs w:val="24"/>
        </w:rPr>
        <w:t xml:space="preserve"> </w:t>
      </w:r>
      <w:proofErr w:type="spellStart"/>
      <w:r w:rsidRPr="00C3052C">
        <w:rPr>
          <w:color w:val="000000"/>
          <w:sz w:val="24"/>
          <w:szCs w:val="24"/>
        </w:rPr>
        <w:t>сақтандыру</w:t>
      </w:r>
      <w:proofErr w:type="spellEnd"/>
      <w:r w:rsidRPr="00C3052C">
        <w:rPr>
          <w:color w:val="000000"/>
          <w:sz w:val="24"/>
          <w:szCs w:val="24"/>
        </w:rPr>
        <w:t xml:space="preserve"> </w:t>
      </w:r>
      <w:proofErr w:type="spellStart"/>
      <w:r w:rsidRPr="00C3052C">
        <w:rPr>
          <w:color w:val="000000"/>
          <w:sz w:val="24"/>
          <w:szCs w:val="24"/>
        </w:rPr>
        <w:t>холдингінің</w:t>
      </w:r>
      <w:proofErr w:type="spellEnd"/>
      <w:r w:rsidRPr="00C3052C">
        <w:rPr>
          <w:color w:val="000000"/>
          <w:sz w:val="24"/>
          <w:szCs w:val="24"/>
        </w:rPr>
        <w:t xml:space="preserve">) </w:t>
      </w:r>
      <w:proofErr w:type="spellStart"/>
      <w:r w:rsidRPr="00C3052C">
        <w:rPr>
          <w:color w:val="000000"/>
          <w:sz w:val="24"/>
          <w:szCs w:val="24"/>
        </w:rPr>
        <w:t>басқару</w:t>
      </w:r>
      <w:proofErr w:type="spellEnd"/>
      <w:r w:rsidRPr="00C3052C">
        <w:rPr>
          <w:color w:val="000000"/>
          <w:sz w:val="24"/>
          <w:szCs w:val="24"/>
        </w:rPr>
        <w:t xml:space="preserve"> </w:t>
      </w:r>
      <w:proofErr w:type="spellStart"/>
      <w:r w:rsidRPr="00C3052C">
        <w:rPr>
          <w:color w:val="000000"/>
          <w:sz w:val="24"/>
          <w:szCs w:val="24"/>
        </w:rPr>
        <w:t>органының</w:t>
      </w:r>
      <w:proofErr w:type="spellEnd"/>
      <w:r w:rsidRPr="00C3052C">
        <w:rPr>
          <w:color w:val="000000"/>
          <w:sz w:val="24"/>
          <w:szCs w:val="24"/>
        </w:rPr>
        <w:t xml:space="preserve"> </w:t>
      </w:r>
      <w:proofErr w:type="spellStart"/>
      <w:r w:rsidRPr="00C3052C">
        <w:rPr>
          <w:color w:val="000000"/>
          <w:sz w:val="24"/>
          <w:szCs w:val="24"/>
        </w:rPr>
        <w:t>басшысы</w:t>
      </w:r>
      <w:proofErr w:type="spellEnd"/>
      <w:r w:rsidRPr="00C3052C">
        <w:rPr>
          <w:color w:val="000000"/>
          <w:sz w:val="24"/>
          <w:szCs w:val="24"/>
        </w:rPr>
        <w:t xml:space="preserve">, </w:t>
      </w:r>
      <w:proofErr w:type="spellStart"/>
      <w:r w:rsidRPr="00C3052C">
        <w:rPr>
          <w:color w:val="000000"/>
          <w:sz w:val="24"/>
          <w:szCs w:val="24"/>
        </w:rPr>
        <w:t>мүшесі</w:t>
      </w:r>
      <w:proofErr w:type="spellEnd"/>
      <w:r w:rsidRPr="00C3052C">
        <w:rPr>
          <w:color w:val="000000"/>
          <w:sz w:val="24"/>
          <w:szCs w:val="24"/>
        </w:rPr>
        <w:t xml:space="preserve">, </w:t>
      </w:r>
      <w:proofErr w:type="spellStart"/>
      <w:r w:rsidRPr="00C3052C">
        <w:rPr>
          <w:color w:val="000000"/>
          <w:sz w:val="24"/>
          <w:szCs w:val="24"/>
        </w:rPr>
        <w:t>атқарушы</w:t>
      </w:r>
      <w:proofErr w:type="spellEnd"/>
      <w:r w:rsidRPr="00C3052C">
        <w:rPr>
          <w:color w:val="000000"/>
          <w:sz w:val="24"/>
          <w:szCs w:val="24"/>
        </w:rPr>
        <w:t xml:space="preserve"> </w:t>
      </w:r>
      <w:proofErr w:type="spellStart"/>
      <w:r w:rsidRPr="00C3052C">
        <w:rPr>
          <w:color w:val="000000"/>
          <w:sz w:val="24"/>
          <w:szCs w:val="24"/>
        </w:rPr>
        <w:t>органның</w:t>
      </w:r>
      <w:proofErr w:type="spellEnd"/>
      <w:r w:rsidRPr="00C3052C">
        <w:rPr>
          <w:color w:val="000000"/>
          <w:sz w:val="24"/>
          <w:szCs w:val="24"/>
        </w:rPr>
        <w:t xml:space="preserve"> </w:t>
      </w:r>
      <w:proofErr w:type="spellStart"/>
      <w:r w:rsidRPr="00C3052C">
        <w:rPr>
          <w:color w:val="000000"/>
          <w:sz w:val="24"/>
          <w:szCs w:val="24"/>
        </w:rPr>
        <w:t>басшысы</w:t>
      </w:r>
      <w:proofErr w:type="spellEnd"/>
      <w:r w:rsidRPr="00C3052C">
        <w:rPr>
          <w:color w:val="000000"/>
          <w:sz w:val="24"/>
          <w:szCs w:val="24"/>
        </w:rPr>
        <w:t xml:space="preserve">, </w:t>
      </w:r>
      <w:proofErr w:type="spellStart"/>
      <w:r w:rsidRPr="00C3052C">
        <w:rPr>
          <w:color w:val="000000"/>
          <w:sz w:val="24"/>
          <w:szCs w:val="24"/>
        </w:rPr>
        <w:t>мүшесі</w:t>
      </w:r>
      <w:proofErr w:type="spellEnd"/>
      <w:r w:rsidRPr="00C3052C">
        <w:rPr>
          <w:color w:val="000000"/>
          <w:sz w:val="24"/>
          <w:szCs w:val="24"/>
        </w:rPr>
        <w:t xml:space="preserve"> (</w:t>
      </w:r>
      <w:proofErr w:type="spellStart"/>
      <w:r w:rsidRPr="00C3052C">
        <w:rPr>
          <w:color w:val="000000"/>
          <w:sz w:val="24"/>
          <w:szCs w:val="24"/>
        </w:rPr>
        <w:t>тіркеуші</w:t>
      </w:r>
      <w:proofErr w:type="spellEnd"/>
      <w:r w:rsidRPr="00C3052C">
        <w:rPr>
          <w:color w:val="000000"/>
          <w:sz w:val="24"/>
          <w:szCs w:val="24"/>
        </w:rPr>
        <w:t xml:space="preserve"> трансфер-</w:t>
      </w:r>
      <w:proofErr w:type="spellStart"/>
      <w:r w:rsidRPr="00C3052C">
        <w:rPr>
          <w:color w:val="000000"/>
          <w:sz w:val="24"/>
          <w:szCs w:val="24"/>
        </w:rPr>
        <w:t>агенттің</w:t>
      </w:r>
      <w:proofErr w:type="spellEnd"/>
      <w:r w:rsidRPr="00C3052C">
        <w:rPr>
          <w:color w:val="000000"/>
          <w:sz w:val="24"/>
          <w:szCs w:val="24"/>
        </w:rPr>
        <w:t xml:space="preserve"> </w:t>
      </w:r>
      <w:proofErr w:type="spellStart"/>
      <w:r w:rsidRPr="00C3052C">
        <w:rPr>
          <w:color w:val="000000"/>
          <w:sz w:val="24"/>
          <w:szCs w:val="24"/>
        </w:rPr>
        <w:t>атқару</w:t>
      </w:r>
      <w:proofErr w:type="spellEnd"/>
      <w:r w:rsidRPr="00C3052C">
        <w:rPr>
          <w:color w:val="000000"/>
          <w:sz w:val="24"/>
          <w:szCs w:val="24"/>
        </w:rPr>
        <w:t xml:space="preserve"> </w:t>
      </w:r>
      <w:proofErr w:type="spellStart"/>
      <w:r w:rsidRPr="00C3052C">
        <w:rPr>
          <w:color w:val="000000"/>
          <w:sz w:val="24"/>
          <w:szCs w:val="24"/>
        </w:rPr>
        <w:t>органының</w:t>
      </w:r>
      <w:proofErr w:type="spellEnd"/>
      <w:r w:rsidRPr="00C3052C">
        <w:rPr>
          <w:color w:val="000000"/>
          <w:sz w:val="24"/>
          <w:szCs w:val="24"/>
        </w:rPr>
        <w:t xml:space="preserve"> </w:t>
      </w:r>
      <w:proofErr w:type="spellStart"/>
      <w:r w:rsidRPr="00C3052C">
        <w:rPr>
          <w:color w:val="000000"/>
          <w:sz w:val="24"/>
          <w:szCs w:val="24"/>
        </w:rPr>
        <w:t>функциясын</w:t>
      </w:r>
      <w:proofErr w:type="spellEnd"/>
      <w:r w:rsidRPr="00C3052C">
        <w:rPr>
          <w:color w:val="000000"/>
          <w:sz w:val="24"/>
          <w:szCs w:val="24"/>
        </w:rPr>
        <w:t xml:space="preserve"> </w:t>
      </w:r>
      <w:proofErr w:type="spellStart"/>
      <w:r w:rsidRPr="00C3052C">
        <w:rPr>
          <w:color w:val="000000"/>
          <w:sz w:val="24"/>
          <w:szCs w:val="24"/>
        </w:rPr>
        <w:t>жеке</w:t>
      </w:r>
      <w:proofErr w:type="spellEnd"/>
      <w:r w:rsidRPr="00C3052C">
        <w:rPr>
          <w:color w:val="000000"/>
          <w:sz w:val="24"/>
          <w:szCs w:val="24"/>
        </w:rPr>
        <w:t xml:space="preserve"> </w:t>
      </w:r>
      <w:proofErr w:type="spellStart"/>
      <w:r w:rsidRPr="00C3052C">
        <w:rPr>
          <w:color w:val="000000"/>
          <w:sz w:val="24"/>
          <w:szCs w:val="24"/>
        </w:rPr>
        <w:t>жүзеге</w:t>
      </w:r>
      <w:proofErr w:type="spellEnd"/>
      <w:r w:rsidRPr="00C3052C">
        <w:rPr>
          <w:color w:val="000000"/>
          <w:sz w:val="24"/>
          <w:szCs w:val="24"/>
        </w:rPr>
        <w:t xml:space="preserve"> </w:t>
      </w:r>
      <w:proofErr w:type="spellStart"/>
      <w:r w:rsidRPr="00C3052C">
        <w:rPr>
          <w:color w:val="000000"/>
          <w:sz w:val="24"/>
          <w:szCs w:val="24"/>
        </w:rPr>
        <w:t>асыратын</w:t>
      </w:r>
      <w:proofErr w:type="spellEnd"/>
      <w:r w:rsidRPr="00C3052C">
        <w:rPr>
          <w:color w:val="000000"/>
          <w:sz w:val="24"/>
          <w:szCs w:val="24"/>
        </w:rPr>
        <w:t xml:space="preserve"> </w:t>
      </w:r>
      <w:proofErr w:type="spellStart"/>
      <w:r w:rsidRPr="00C3052C">
        <w:rPr>
          <w:color w:val="000000"/>
          <w:sz w:val="24"/>
          <w:szCs w:val="24"/>
        </w:rPr>
        <w:t>адам</w:t>
      </w:r>
      <w:proofErr w:type="spellEnd"/>
      <w:r w:rsidRPr="00C3052C">
        <w:rPr>
          <w:color w:val="000000"/>
          <w:sz w:val="24"/>
          <w:szCs w:val="24"/>
        </w:rPr>
        <w:t xml:space="preserve"> </w:t>
      </w:r>
      <w:proofErr w:type="spellStart"/>
      <w:r w:rsidRPr="00C3052C">
        <w:rPr>
          <w:color w:val="000000"/>
          <w:sz w:val="24"/>
          <w:szCs w:val="24"/>
        </w:rPr>
        <w:t>және</w:t>
      </w:r>
      <w:proofErr w:type="spellEnd"/>
      <w:r w:rsidRPr="00C3052C">
        <w:rPr>
          <w:color w:val="000000"/>
          <w:sz w:val="24"/>
          <w:szCs w:val="24"/>
        </w:rPr>
        <w:t xml:space="preserve"> </w:t>
      </w:r>
      <w:proofErr w:type="spellStart"/>
      <w:r w:rsidRPr="00C3052C">
        <w:rPr>
          <w:color w:val="000000"/>
          <w:sz w:val="24"/>
          <w:szCs w:val="24"/>
        </w:rPr>
        <w:t>оның</w:t>
      </w:r>
      <w:proofErr w:type="spellEnd"/>
      <w:r w:rsidRPr="00C3052C">
        <w:rPr>
          <w:color w:val="000000"/>
          <w:sz w:val="24"/>
          <w:szCs w:val="24"/>
        </w:rPr>
        <w:t xml:space="preserve"> </w:t>
      </w:r>
      <w:proofErr w:type="spellStart"/>
      <w:r w:rsidRPr="00C3052C">
        <w:rPr>
          <w:color w:val="000000"/>
          <w:sz w:val="24"/>
          <w:szCs w:val="24"/>
        </w:rPr>
        <w:t>орынбасары</w:t>
      </w:r>
      <w:proofErr w:type="spellEnd"/>
      <w:r w:rsidRPr="00C3052C">
        <w:rPr>
          <w:color w:val="000000"/>
          <w:sz w:val="24"/>
          <w:szCs w:val="24"/>
        </w:rPr>
        <w:t>)</w:t>
      </w:r>
      <w:r w:rsidRPr="00C3052C">
        <w:rPr>
          <w:color w:val="000000"/>
          <w:sz w:val="24"/>
          <w:szCs w:val="24"/>
          <w:lang w:val="kk-KZ"/>
        </w:rPr>
        <w:t>,</w:t>
      </w:r>
      <w:r w:rsidRPr="00C3052C">
        <w:rPr>
          <w:color w:val="000000"/>
          <w:sz w:val="24"/>
          <w:szCs w:val="24"/>
        </w:rPr>
        <w:t xml:space="preserve"> бас </w:t>
      </w:r>
      <w:proofErr w:type="spellStart"/>
      <w:r w:rsidRPr="00C3052C">
        <w:rPr>
          <w:color w:val="000000"/>
          <w:sz w:val="24"/>
          <w:szCs w:val="24"/>
        </w:rPr>
        <w:t>бухгалтері</w:t>
      </w:r>
      <w:proofErr w:type="spellEnd"/>
      <w:r w:rsidRPr="00C3052C">
        <w:rPr>
          <w:color w:val="000000"/>
          <w:sz w:val="24"/>
          <w:szCs w:val="24"/>
        </w:rPr>
        <w:t xml:space="preserve">, </w:t>
      </w:r>
      <w:proofErr w:type="spellStart"/>
      <w:r w:rsidRPr="00C3052C">
        <w:rPr>
          <w:color w:val="000000"/>
          <w:sz w:val="24"/>
          <w:szCs w:val="24"/>
        </w:rPr>
        <w:t>жеке</w:t>
      </w:r>
      <w:proofErr w:type="spellEnd"/>
      <w:r w:rsidRPr="00C3052C">
        <w:rPr>
          <w:color w:val="000000"/>
          <w:sz w:val="24"/>
          <w:szCs w:val="24"/>
        </w:rPr>
        <w:t xml:space="preserve"> </w:t>
      </w:r>
      <w:proofErr w:type="spellStart"/>
      <w:r w:rsidRPr="00C3052C">
        <w:rPr>
          <w:color w:val="000000"/>
          <w:sz w:val="24"/>
          <w:szCs w:val="24"/>
        </w:rPr>
        <w:t>тұлға</w:t>
      </w:r>
      <w:proofErr w:type="spellEnd"/>
      <w:r w:rsidRPr="00C3052C">
        <w:rPr>
          <w:color w:val="000000"/>
          <w:sz w:val="24"/>
          <w:szCs w:val="24"/>
        </w:rPr>
        <w:t xml:space="preserve"> - </w:t>
      </w:r>
      <w:proofErr w:type="spellStart"/>
      <w:r w:rsidRPr="00C3052C">
        <w:rPr>
          <w:color w:val="000000"/>
          <w:sz w:val="24"/>
          <w:szCs w:val="24"/>
        </w:rPr>
        <w:t>і</w:t>
      </w:r>
      <w:proofErr w:type="gramStart"/>
      <w:r w:rsidRPr="00C3052C">
        <w:rPr>
          <w:color w:val="000000"/>
          <w:sz w:val="24"/>
          <w:szCs w:val="24"/>
        </w:rPr>
        <w:t>р</w:t>
      </w:r>
      <w:proofErr w:type="gramEnd"/>
      <w:r w:rsidRPr="00C3052C">
        <w:rPr>
          <w:color w:val="000000"/>
          <w:sz w:val="24"/>
          <w:szCs w:val="24"/>
        </w:rPr>
        <w:t>і</w:t>
      </w:r>
      <w:proofErr w:type="spellEnd"/>
      <w:r w:rsidRPr="00C3052C">
        <w:rPr>
          <w:color w:val="000000"/>
          <w:sz w:val="24"/>
          <w:szCs w:val="24"/>
        </w:rPr>
        <w:t xml:space="preserve"> </w:t>
      </w:r>
      <w:proofErr w:type="spellStart"/>
      <w:r w:rsidRPr="00C3052C">
        <w:rPr>
          <w:color w:val="000000"/>
          <w:sz w:val="24"/>
          <w:szCs w:val="24"/>
        </w:rPr>
        <w:t>қатысушысы</w:t>
      </w:r>
      <w:proofErr w:type="spellEnd"/>
      <w:r w:rsidRPr="00C3052C">
        <w:rPr>
          <w:color w:val="000000"/>
          <w:sz w:val="24"/>
          <w:szCs w:val="24"/>
        </w:rPr>
        <w:t xml:space="preserve">, </w:t>
      </w:r>
      <w:proofErr w:type="spellStart"/>
      <w:r w:rsidRPr="00C3052C">
        <w:rPr>
          <w:color w:val="000000"/>
          <w:sz w:val="24"/>
          <w:szCs w:val="24"/>
        </w:rPr>
        <w:t>заңды</w:t>
      </w:r>
      <w:proofErr w:type="spellEnd"/>
      <w:r w:rsidRPr="00C3052C">
        <w:rPr>
          <w:color w:val="000000"/>
          <w:sz w:val="24"/>
          <w:szCs w:val="24"/>
        </w:rPr>
        <w:t xml:space="preserve"> </w:t>
      </w:r>
      <w:proofErr w:type="spellStart"/>
      <w:r w:rsidRPr="00C3052C">
        <w:rPr>
          <w:color w:val="000000"/>
          <w:sz w:val="24"/>
          <w:szCs w:val="24"/>
        </w:rPr>
        <w:t>тұлға</w:t>
      </w:r>
      <w:proofErr w:type="spellEnd"/>
      <w:r w:rsidRPr="00C3052C">
        <w:rPr>
          <w:color w:val="000000"/>
          <w:sz w:val="24"/>
          <w:szCs w:val="24"/>
        </w:rPr>
        <w:t xml:space="preserve"> - </w:t>
      </w:r>
      <w:proofErr w:type="spellStart"/>
      <w:r w:rsidRPr="00C3052C">
        <w:rPr>
          <w:color w:val="000000"/>
          <w:sz w:val="24"/>
          <w:szCs w:val="24"/>
        </w:rPr>
        <w:t>і</w:t>
      </w:r>
      <w:proofErr w:type="gramStart"/>
      <w:r w:rsidRPr="00C3052C">
        <w:rPr>
          <w:color w:val="000000"/>
          <w:sz w:val="24"/>
          <w:szCs w:val="24"/>
        </w:rPr>
        <w:t>р</w:t>
      </w:r>
      <w:proofErr w:type="gramEnd"/>
      <w:r w:rsidRPr="00C3052C">
        <w:rPr>
          <w:color w:val="000000"/>
          <w:sz w:val="24"/>
          <w:szCs w:val="24"/>
        </w:rPr>
        <w:t>і</w:t>
      </w:r>
      <w:proofErr w:type="spellEnd"/>
      <w:r w:rsidRPr="00C3052C">
        <w:rPr>
          <w:color w:val="000000"/>
          <w:sz w:val="24"/>
          <w:szCs w:val="24"/>
        </w:rPr>
        <w:t xml:space="preserve"> </w:t>
      </w:r>
      <w:proofErr w:type="spellStart"/>
      <w:r w:rsidRPr="00C3052C">
        <w:rPr>
          <w:color w:val="000000"/>
          <w:sz w:val="24"/>
          <w:szCs w:val="24"/>
        </w:rPr>
        <w:t>қатысушысының</w:t>
      </w:r>
      <w:proofErr w:type="spellEnd"/>
      <w:r w:rsidRPr="00C3052C">
        <w:rPr>
          <w:color w:val="000000"/>
          <w:sz w:val="24"/>
          <w:szCs w:val="24"/>
        </w:rPr>
        <w:t xml:space="preserve"> </w:t>
      </w:r>
      <w:proofErr w:type="spellStart"/>
      <w:r w:rsidRPr="00C3052C">
        <w:rPr>
          <w:color w:val="000000"/>
          <w:sz w:val="24"/>
          <w:szCs w:val="24"/>
        </w:rPr>
        <w:t>басшысы</w:t>
      </w:r>
      <w:proofErr w:type="spellEnd"/>
      <w:r w:rsidRPr="00C3052C">
        <w:rPr>
          <w:color w:val="000000"/>
          <w:sz w:val="24"/>
          <w:szCs w:val="24"/>
        </w:rPr>
        <w:t xml:space="preserve"> </w:t>
      </w:r>
      <w:proofErr w:type="spellStart"/>
      <w:r w:rsidRPr="00C3052C">
        <w:rPr>
          <w:color w:val="000000"/>
          <w:sz w:val="24"/>
          <w:szCs w:val="24"/>
        </w:rPr>
        <w:t>және</w:t>
      </w:r>
      <w:proofErr w:type="spellEnd"/>
      <w:r w:rsidRPr="00C3052C">
        <w:rPr>
          <w:color w:val="000000"/>
          <w:sz w:val="24"/>
          <w:szCs w:val="24"/>
        </w:rPr>
        <w:t xml:space="preserve"> (</w:t>
      </w:r>
      <w:proofErr w:type="spellStart"/>
      <w:r w:rsidRPr="00C3052C">
        <w:rPr>
          <w:color w:val="000000"/>
          <w:sz w:val="24"/>
          <w:szCs w:val="24"/>
        </w:rPr>
        <w:t>немесе</w:t>
      </w:r>
      <w:proofErr w:type="spellEnd"/>
      <w:r w:rsidRPr="00C3052C">
        <w:rPr>
          <w:color w:val="000000"/>
          <w:sz w:val="24"/>
          <w:szCs w:val="24"/>
        </w:rPr>
        <w:t xml:space="preserve">) </w:t>
      </w:r>
      <w:proofErr w:type="spellStart"/>
      <w:r w:rsidRPr="00C3052C">
        <w:rPr>
          <w:color w:val="000000"/>
          <w:sz w:val="24"/>
          <w:szCs w:val="24"/>
        </w:rPr>
        <w:t>қаржы</w:t>
      </w:r>
      <w:proofErr w:type="spellEnd"/>
      <w:r w:rsidRPr="00C3052C">
        <w:rPr>
          <w:color w:val="000000"/>
          <w:sz w:val="24"/>
          <w:szCs w:val="24"/>
        </w:rPr>
        <w:t xml:space="preserve"> </w:t>
      </w:r>
      <w:proofErr w:type="spellStart"/>
      <w:r w:rsidRPr="00C3052C">
        <w:rPr>
          <w:color w:val="000000"/>
          <w:sz w:val="24"/>
          <w:szCs w:val="24"/>
        </w:rPr>
        <w:t>ұйымының</w:t>
      </w:r>
      <w:proofErr w:type="spellEnd"/>
      <w:r w:rsidRPr="00C3052C">
        <w:rPr>
          <w:color w:val="000000"/>
          <w:sz w:val="24"/>
          <w:szCs w:val="24"/>
        </w:rPr>
        <w:t xml:space="preserve"> (банк </w:t>
      </w:r>
      <w:proofErr w:type="spellStart"/>
      <w:r w:rsidRPr="00C3052C">
        <w:rPr>
          <w:color w:val="000000"/>
          <w:sz w:val="24"/>
          <w:szCs w:val="24"/>
        </w:rPr>
        <w:t>немесе</w:t>
      </w:r>
      <w:proofErr w:type="spellEnd"/>
      <w:r w:rsidRPr="00C3052C">
        <w:rPr>
          <w:color w:val="000000"/>
          <w:sz w:val="24"/>
          <w:szCs w:val="24"/>
        </w:rPr>
        <w:t xml:space="preserve"> </w:t>
      </w:r>
      <w:proofErr w:type="spellStart"/>
      <w:r w:rsidRPr="00C3052C">
        <w:rPr>
          <w:color w:val="000000"/>
          <w:sz w:val="24"/>
          <w:szCs w:val="24"/>
        </w:rPr>
        <w:t>сақтандыру</w:t>
      </w:r>
      <w:proofErr w:type="spellEnd"/>
      <w:r w:rsidRPr="00C3052C">
        <w:rPr>
          <w:color w:val="000000"/>
          <w:sz w:val="24"/>
          <w:szCs w:val="24"/>
        </w:rPr>
        <w:t xml:space="preserve"> </w:t>
      </w:r>
      <w:proofErr w:type="spellStart"/>
      <w:r w:rsidRPr="00C3052C">
        <w:rPr>
          <w:color w:val="000000"/>
          <w:sz w:val="24"/>
          <w:szCs w:val="24"/>
        </w:rPr>
        <w:t>холдингінің</w:t>
      </w:r>
      <w:proofErr w:type="spellEnd"/>
      <w:r w:rsidRPr="00C3052C">
        <w:rPr>
          <w:color w:val="000000"/>
          <w:sz w:val="24"/>
          <w:szCs w:val="24"/>
        </w:rPr>
        <w:t xml:space="preserve">) </w:t>
      </w:r>
      <w:proofErr w:type="spellStart"/>
      <w:r w:rsidRPr="00C3052C">
        <w:rPr>
          <w:color w:val="000000"/>
          <w:sz w:val="24"/>
          <w:szCs w:val="24"/>
        </w:rPr>
        <w:t>басшы</w:t>
      </w:r>
      <w:proofErr w:type="spellEnd"/>
      <w:r w:rsidRPr="00C3052C">
        <w:rPr>
          <w:color w:val="000000"/>
          <w:sz w:val="24"/>
          <w:szCs w:val="24"/>
        </w:rPr>
        <w:t xml:space="preserve"> </w:t>
      </w:r>
      <w:proofErr w:type="spellStart"/>
      <w:r w:rsidRPr="00C3052C">
        <w:rPr>
          <w:color w:val="000000"/>
          <w:sz w:val="24"/>
          <w:szCs w:val="24"/>
        </w:rPr>
        <w:t>қызметкері</w:t>
      </w:r>
      <w:proofErr w:type="spellEnd"/>
      <w:r w:rsidRPr="00C3052C">
        <w:rPr>
          <w:color w:val="000000"/>
          <w:sz w:val="24"/>
          <w:szCs w:val="24"/>
        </w:rPr>
        <w:t xml:space="preserve"> </w:t>
      </w:r>
      <w:proofErr w:type="spellStart"/>
      <w:r w:rsidRPr="00C3052C">
        <w:rPr>
          <w:color w:val="000000"/>
          <w:sz w:val="24"/>
          <w:szCs w:val="24"/>
        </w:rPr>
        <w:t>болғандығы</w:t>
      </w:r>
      <w:proofErr w:type="spellEnd"/>
      <w:r w:rsidRPr="00C3052C">
        <w:rPr>
          <w:color w:val="000000"/>
          <w:sz w:val="24"/>
          <w:szCs w:val="24"/>
        </w:rPr>
        <w:t xml:space="preserve"> </w:t>
      </w:r>
      <w:proofErr w:type="spellStart"/>
      <w:r w:rsidRPr="00C3052C">
        <w:rPr>
          <w:color w:val="000000"/>
          <w:sz w:val="24"/>
          <w:szCs w:val="24"/>
        </w:rPr>
        <w:t>туралы</w:t>
      </w:r>
      <w:proofErr w:type="spellEnd"/>
      <w:r w:rsidRPr="00C3052C">
        <w:rPr>
          <w:color w:val="000000"/>
          <w:sz w:val="24"/>
          <w:szCs w:val="24"/>
        </w:rPr>
        <w:t xml:space="preserve"> </w:t>
      </w:r>
      <w:proofErr w:type="spellStart"/>
      <w:r w:rsidRPr="00C3052C">
        <w:rPr>
          <w:color w:val="000000"/>
          <w:sz w:val="24"/>
          <w:szCs w:val="24"/>
        </w:rPr>
        <w:t>мәліметтер</w:t>
      </w:r>
      <w:proofErr w:type="spellEnd"/>
      <w:r w:rsidRPr="00C3052C">
        <w:rPr>
          <w:sz w:val="24"/>
          <w:szCs w:val="24"/>
        </w:rPr>
        <w:t xml:space="preserve"> </w:t>
      </w:r>
    </w:p>
    <w:p w:rsidR="005A2962" w:rsidRPr="00C3052C" w:rsidRDefault="005A2962" w:rsidP="005A2962">
      <w:pPr>
        <w:ind w:firstLine="709"/>
        <w:rPr>
          <w:sz w:val="24"/>
          <w:szCs w:val="24"/>
          <w:lang w:val="kk-KZ"/>
        </w:rPr>
      </w:pPr>
    </w:p>
    <w:p w:rsidR="005A2962" w:rsidRPr="00C3052C" w:rsidRDefault="005A2962" w:rsidP="005A2962">
      <w:pPr>
        <w:rPr>
          <w:rStyle w:val="s0"/>
          <w:color w:val="auto"/>
          <w:sz w:val="24"/>
          <w:szCs w:val="24"/>
          <w:lang w:val="kk-KZ"/>
        </w:rPr>
      </w:pPr>
      <w:r w:rsidRPr="00C3052C">
        <w:rPr>
          <w:sz w:val="24"/>
          <w:szCs w:val="24"/>
          <w:lang w:val="kk-KZ"/>
        </w:rPr>
        <w:t>________________________________________________________________</w:t>
      </w:r>
      <w:r w:rsidRPr="00C3052C">
        <w:rPr>
          <w:rStyle w:val="s0"/>
          <w:color w:val="auto"/>
          <w:sz w:val="24"/>
          <w:szCs w:val="24"/>
          <w:lang w:val="kk-KZ"/>
        </w:rPr>
        <w:t>_____________</w:t>
      </w:r>
    </w:p>
    <w:p w:rsidR="005A2962" w:rsidRPr="00D73A55" w:rsidRDefault="005A2962" w:rsidP="005A2962">
      <w:pPr>
        <w:ind w:firstLine="403"/>
        <w:rPr>
          <w:sz w:val="20"/>
          <w:lang w:val="kk-KZ"/>
        </w:rPr>
      </w:pPr>
      <w:r w:rsidRPr="00D73A55">
        <w:rPr>
          <w:sz w:val="20"/>
          <w:lang w:val="kk-KZ"/>
        </w:rPr>
        <w:lastRenderedPageBreak/>
        <w:t xml:space="preserve">                        (</w:t>
      </w:r>
      <w:r w:rsidRPr="00D73A55">
        <w:rPr>
          <w:color w:val="000000"/>
          <w:sz w:val="20"/>
          <w:lang w:val="kk-KZ"/>
        </w:rPr>
        <w:t xml:space="preserve">иә (жоқ), ұйымның атауы, лауазымы, жұмыс </w:t>
      </w:r>
      <w:proofErr w:type="spellStart"/>
      <w:r w:rsidRPr="00D73A55">
        <w:rPr>
          <w:color w:val="000000"/>
          <w:sz w:val="20"/>
          <w:lang w:val="kk-KZ"/>
        </w:rPr>
        <w:t>кезеңi</w:t>
      </w:r>
      <w:proofErr w:type="spellEnd"/>
      <w:r w:rsidRPr="00D73A55">
        <w:rPr>
          <w:color w:val="000000"/>
          <w:sz w:val="20"/>
          <w:lang w:val="kk-KZ"/>
        </w:rPr>
        <w:t xml:space="preserve"> </w:t>
      </w:r>
      <w:proofErr w:type="spellStart"/>
      <w:r w:rsidRPr="00D73A55">
        <w:rPr>
          <w:color w:val="000000"/>
          <w:sz w:val="20"/>
          <w:lang w:val="kk-KZ"/>
        </w:rPr>
        <w:t>көрсетiлсін</w:t>
      </w:r>
      <w:proofErr w:type="spellEnd"/>
      <w:r w:rsidRPr="00D73A55">
        <w:rPr>
          <w:sz w:val="20"/>
          <w:lang w:val="kk-KZ"/>
        </w:rPr>
        <w:t>)</w:t>
      </w:r>
    </w:p>
    <w:p w:rsidR="005A2962" w:rsidRPr="00D73A55" w:rsidRDefault="005A2962" w:rsidP="005A2962">
      <w:pPr>
        <w:ind w:firstLine="403"/>
        <w:rPr>
          <w:rStyle w:val="s0"/>
          <w:color w:val="auto"/>
          <w:sz w:val="24"/>
          <w:szCs w:val="24"/>
          <w:lang w:val="kk-KZ"/>
        </w:rPr>
      </w:pPr>
    </w:p>
    <w:p w:rsidR="005A2962" w:rsidRPr="00C3052C" w:rsidRDefault="005A2962" w:rsidP="005A2962">
      <w:pPr>
        <w:ind w:firstLine="709"/>
        <w:rPr>
          <w:color w:val="000000"/>
          <w:sz w:val="24"/>
          <w:szCs w:val="24"/>
          <w:lang w:val="kk-KZ"/>
        </w:rPr>
      </w:pPr>
      <w:r w:rsidRPr="00D73A55">
        <w:rPr>
          <w:rStyle w:val="s0"/>
          <w:color w:val="auto"/>
          <w:sz w:val="24"/>
          <w:szCs w:val="24"/>
          <w:lang w:val="kk-KZ"/>
        </w:rPr>
        <w:t>11.</w:t>
      </w:r>
      <w:r w:rsidRPr="00D73A55">
        <w:rPr>
          <w:sz w:val="24"/>
          <w:szCs w:val="24"/>
          <w:lang w:val="kk-KZ"/>
        </w:rPr>
        <w:t xml:space="preserve"> </w:t>
      </w:r>
      <w:r w:rsidRPr="00D73A55">
        <w:rPr>
          <w:color w:val="000000"/>
          <w:sz w:val="24"/>
          <w:szCs w:val="24"/>
          <w:lang w:val="kk-KZ"/>
        </w:rPr>
        <w:t xml:space="preserve">Кандидат бұрын </w:t>
      </w:r>
      <w:r w:rsidRPr="00C3052C">
        <w:rPr>
          <w:color w:val="000000"/>
          <w:sz w:val="24"/>
          <w:szCs w:val="24"/>
          <w:lang w:val="kk-KZ"/>
        </w:rPr>
        <w:t xml:space="preserve">қатарынан </w:t>
      </w:r>
      <w:r w:rsidRPr="00D73A55">
        <w:rPr>
          <w:color w:val="000000"/>
          <w:sz w:val="24"/>
          <w:szCs w:val="24"/>
          <w:lang w:val="kk-KZ"/>
        </w:rPr>
        <w:t>төрт және одан астам кезең ішінде шығарылған эмиссиялық бағалы қағаздар бойынша купонды</w:t>
      </w:r>
      <w:r w:rsidRPr="00C3052C">
        <w:rPr>
          <w:color w:val="000000"/>
          <w:sz w:val="24"/>
          <w:szCs w:val="24"/>
          <w:lang w:val="kk-KZ"/>
        </w:rPr>
        <w:t>қ</w:t>
      </w:r>
      <w:r w:rsidRPr="00D73A55">
        <w:rPr>
          <w:color w:val="000000"/>
          <w:sz w:val="24"/>
          <w:szCs w:val="24"/>
          <w:lang w:val="kk-KZ"/>
        </w:rPr>
        <w:t xml:space="preserve"> сыйақыны төлеу</w:t>
      </w:r>
      <w:r w:rsidRPr="00C3052C">
        <w:rPr>
          <w:color w:val="000000"/>
          <w:sz w:val="24"/>
          <w:szCs w:val="24"/>
          <w:lang w:val="kk-KZ"/>
        </w:rPr>
        <w:t xml:space="preserve"> бойынша</w:t>
      </w:r>
      <w:r w:rsidRPr="00D73A55">
        <w:rPr>
          <w:color w:val="000000"/>
          <w:sz w:val="24"/>
          <w:szCs w:val="24"/>
          <w:lang w:val="kk-KZ"/>
        </w:rPr>
        <w:t xml:space="preserve"> </w:t>
      </w:r>
      <w:proofErr w:type="spellStart"/>
      <w:r w:rsidRPr="00D73A55">
        <w:rPr>
          <w:color w:val="000000"/>
          <w:sz w:val="24"/>
          <w:szCs w:val="24"/>
          <w:lang w:val="kk-KZ"/>
        </w:rPr>
        <w:t>дефолт</w:t>
      </w:r>
      <w:r w:rsidRPr="00C3052C">
        <w:rPr>
          <w:color w:val="000000"/>
          <w:sz w:val="24"/>
          <w:szCs w:val="24"/>
          <w:lang w:val="kk-KZ"/>
        </w:rPr>
        <w:t>қа</w:t>
      </w:r>
      <w:proofErr w:type="spellEnd"/>
      <w:r w:rsidRPr="00C3052C">
        <w:rPr>
          <w:color w:val="000000"/>
          <w:sz w:val="24"/>
          <w:szCs w:val="24"/>
          <w:lang w:val="kk-KZ"/>
        </w:rPr>
        <w:t xml:space="preserve"> жеткізген</w:t>
      </w:r>
      <w:r w:rsidRPr="00D73A55">
        <w:rPr>
          <w:color w:val="000000"/>
          <w:sz w:val="24"/>
          <w:szCs w:val="24"/>
          <w:lang w:val="kk-KZ"/>
        </w:rPr>
        <w:t xml:space="preserve"> не </w:t>
      </w:r>
      <w:proofErr w:type="spellStart"/>
      <w:r w:rsidRPr="00D73A55">
        <w:rPr>
          <w:color w:val="000000"/>
          <w:sz w:val="24"/>
          <w:szCs w:val="24"/>
          <w:lang w:val="kk-KZ"/>
        </w:rPr>
        <w:t>дефолт</w:t>
      </w:r>
      <w:r w:rsidRPr="00C3052C">
        <w:rPr>
          <w:color w:val="000000"/>
          <w:sz w:val="24"/>
          <w:szCs w:val="24"/>
          <w:lang w:val="kk-KZ"/>
        </w:rPr>
        <w:t>қа</w:t>
      </w:r>
      <w:proofErr w:type="spellEnd"/>
      <w:r w:rsidRPr="00C3052C">
        <w:rPr>
          <w:color w:val="000000"/>
          <w:sz w:val="24"/>
          <w:szCs w:val="24"/>
          <w:lang w:val="kk-KZ"/>
        </w:rPr>
        <w:t xml:space="preserve"> жеткізілген</w:t>
      </w:r>
      <w:r w:rsidRPr="00D73A55">
        <w:rPr>
          <w:color w:val="000000"/>
          <w:sz w:val="24"/>
          <w:szCs w:val="24"/>
          <w:lang w:val="kk-KZ"/>
        </w:rPr>
        <w:t xml:space="preserve"> шығарылған эмиссиялық бағалы қағаздар бойынша купонды</w:t>
      </w:r>
      <w:r w:rsidRPr="00C3052C">
        <w:rPr>
          <w:color w:val="000000"/>
          <w:sz w:val="24"/>
          <w:szCs w:val="24"/>
          <w:lang w:val="kk-KZ"/>
        </w:rPr>
        <w:t>қ</w:t>
      </w:r>
      <w:r w:rsidRPr="00D73A55">
        <w:rPr>
          <w:color w:val="000000"/>
          <w:sz w:val="24"/>
          <w:szCs w:val="24"/>
          <w:lang w:val="kk-KZ"/>
        </w:rPr>
        <w:t xml:space="preserve"> сыйақыны төлеу бойынша берешек сомасы купонды</w:t>
      </w:r>
      <w:r w:rsidRPr="00C3052C">
        <w:rPr>
          <w:color w:val="000000"/>
          <w:sz w:val="24"/>
          <w:szCs w:val="24"/>
          <w:lang w:val="kk-KZ"/>
        </w:rPr>
        <w:t>қ</w:t>
      </w:r>
      <w:r w:rsidRPr="00D73A55">
        <w:rPr>
          <w:color w:val="000000"/>
          <w:sz w:val="24"/>
          <w:szCs w:val="24"/>
          <w:lang w:val="kk-KZ"/>
        </w:rPr>
        <w:t xml:space="preserve"> сыйақының төрт еселік және (немесе) және одан астам мөлшерін құрайтын не шығарылған эмиссиялық бағалы қағаздар бойынша негізгі борышты төлеу </w:t>
      </w:r>
      <w:r w:rsidRPr="00C3052C">
        <w:rPr>
          <w:color w:val="000000"/>
          <w:sz w:val="24"/>
          <w:szCs w:val="24"/>
          <w:lang w:val="kk-KZ"/>
        </w:rPr>
        <w:t>бойынша</w:t>
      </w:r>
      <w:r w:rsidRPr="00D73A55">
        <w:rPr>
          <w:color w:val="000000"/>
          <w:sz w:val="24"/>
          <w:szCs w:val="24"/>
          <w:lang w:val="kk-KZ"/>
        </w:rPr>
        <w:t xml:space="preserve"> </w:t>
      </w:r>
      <w:proofErr w:type="spellStart"/>
      <w:r w:rsidRPr="00D73A55">
        <w:rPr>
          <w:color w:val="000000"/>
          <w:sz w:val="24"/>
          <w:szCs w:val="24"/>
          <w:lang w:val="kk-KZ"/>
        </w:rPr>
        <w:t>дефолт</w:t>
      </w:r>
      <w:proofErr w:type="spellEnd"/>
      <w:r w:rsidRPr="00D73A55">
        <w:rPr>
          <w:color w:val="000000"/>
          <w:sz w:val="24"/>
          <w:szCs w:val="24"/>
          <w:lang w:val="kk-KZ"/>
        </w:rPr>
        <w:t xml:space="preserve"> мөлшері төле</w:t>
      </w:r>
      <w:r w:rsidRPr="00C3052C">
        <w:rPr>
          <w:color w:val="000000"/>
          <w:sz w:val="24"/>
          <w:szCs w:val="24"/>
          <w:lang w:val="kk-KZ"/>
        </w:rPr>
        <w:t>м жасау</w:t>
      </w:r>
      <w:r w:rsidRPr="00D73A55">
        <w:rPr>
          <w:color w:val="000000"/>
          <w:sz w:val="24"/>
          <w:szCs w:val="24"/>
          <w:lang w:val="kk-KZ"/>
        </w:rPr>
        <w:t xml:space="preserve"> күн</w:t>
      </w:r>
      <w:r w:rsidRPr="00C3052C">
        <w:rPr>
          <w:color w:val="000000"/>
          <w:sz w:val="24"/>
          <w:szCs w:val="24"/>
          <w:lang w:val="kk-KZ"/>
        </w:rPr>
        <w:t>г</w:t>
      </w:r>
      <w:r w:rsidRPr="00D73A55">
        <w:rPr>
          <w:color w:val="000000"/>
          <w:sz w:val="24"/>
          <w:szCs w:val="24"/>
          <w:lang w:val="kk-KZ"/>
        </w:rPr>
        <w:t>і республикалық бюджет туралы заң</w:t>
      </w:r>
      <w:r w:rsidRPr="00C3052C">
        <w:rPr>
          <w:color w:val="000000"/>
          <w:sz w:val="24"/>
          <w:szCs w:val="24"/>
          <w:lang w:val="kk-KZ"/>
        </w:rPr>
        <w:t>да</w:t>
      </w:r>
      <w:r w:rsidRPr="00D73A55">
        <w:rPr>
          <w:color w:val="000000"/>
          <w:sz w:val="24"/>
          <w:szCs w:val="24"/>
          <w:lang w:val="kk-KZ"/>
        </w:rPr>
        <w:t xml:space="preserve"> белгіленген айлық есептік көрсеткіштен он мың есе асатын соманы құрайтын </w:t>
      </w:r>
      <w:r w:rsidRPr="00C3052C">
        <w:rPr>
          <w:color w:val="000000"/>
          <w:sz w:val="24"/>
          <w:szCs w:val="24"/>
          <w:lang w:val="kk-KZ"/>
        </w:rPr>
        <w:t>қаржы ұйымының басқару органының басшысы, мүшесі, атқарушы органының  басшысы, мүшесі, бас бухгалтері, эмитент – заңды тұлға – ірі қатысушының (ірі акционердің) жеке тұлғасы - ірі қатысушысы (ірі акционері), басқару органының басшысы, мүшесі, атқарушы органының басшысы, мүшесі, бас бухгалтері болғандығы туралы мәліметтер</w:t>
      </w:r>
    </w:p>
    <w:p w:rsidR="005A2962" w:rsidRPr="00C3052C" w:rsidRDefault="005A2962" w:rsidP="005A2962">
      <w:pPr>
        <w:ind w:firstLine="709"/>
        <w:rPr>
          <w:color w:val="000000"/>
          <w:sz w:val="24"/>
          <w:szCs w:val="24"/>
          <w:lang w:val="kk-KZ"/>
        </w:rPr>
      </w:pPr>
    </w:p>
    <w:p w:rsidR="005A2962" w:rsidRPr="00C3052C" w:rsidRDefault="005A2962" w:rsidP="005A2962">
      <w:pPr>
        <w:rPr>
          <w:rStyle w:val="s0"/>
          <w:color w:val="auto"/>
          <w:sz w:val="24"/>
          <w:szCs w:val="24"/>
          <w:lang w:val="kk-KZ"/>
        </w:rPr>
      </w:pPr>
      <w:r w:rsidRPr="00C3052C">
        <w:rPr>
          <w:sz w:val="24"/>
          <w:szCs w:val="24"/>
          <w:lang w:val="kk-KZ"/>
        </w:rPr>
        <w:t>________________________________________________________________</w:t>
      </w:r>
      <w:r w:rsidRPr="00C3052C">
        <w:rPr>
          <w:rStyle w:val="s0"/>
          <w:color w:val="auto"/>
          <w:sz w:val="24"/>
          <w:szCs w:val="24"/>
          <w:lang w:val="kk-KZ"/>
        </w:rPr>
        <w:t>_____________</w:t>
      </w:r>
    </w:p>
    <w:p w:rsidR="005A2962" w:rsidRPr="00C3052C" w:rsidRDefault="005A2962" w:rsidP="005A2962">
      <w:pPr>
        <w:ind w:firstLine="403"/>
        <w:rPr>
          <w:sz w:val="20"/>
          <w:lang w:val="kk-KZ"/>
        </w:rPr>
      </w:pPr>
      <w:r w:rsidRPr="00C3052C">
        <w:rPr>
          <w:sz w:val="24"/>
          <w:szCs w:val="24"/>
          <w:lang w:val="kk-KZ"/>
        </w:rPr>
        <w:t xml:space="preserve">                                         </w:t>
      </w:r>
      <w:r w:rsidRPr="00C3052C">
        <w:rPr>
          <w:sz w:val="20"/>
          <w:lang w:val="kk-KZ"/>
        </w:rPr>
        <w:t>(</w:t>
      </w:r>
      <w:r w:rsidRPr="00C3052C">
        <w:rPr>
          <w:color w:val="000000"/>
          <w:sz w:val="20"/>
          <w:lang w:val="kk-KZ"/>
        </w:rPr>
        <w:t xml:space="preserve">иә (жоқ), ұйымның атауы, лауазымы, жұмыс </w:t>
      </w:r>
      <w:proofErr w:type="spellStart"/>
      <w:r w:rsidRPr="00C3052C">
        <w:rPr>
          <w:color w:val="000000"/>
          <w:sz w:val="20"/>
          <w:lang w:val="kk-KZ"/>
        </w:rPr>
        <w:t>кезеңi</w:t>
      </w:r>
      <w:proofErr w:type="spellEnd"/>
      <w:r w:rsidRPr="00C3052C">
        <w:rPr>
          <w:color w:val="000000"/>
          <w:sz w:val="20"/>
          <w:lang w:val="kk-KZ"/>
        </w:rPr>
        <w:t xml:space="preserve"> </w:t>
      </w:r>
      <w:proofErr w:type="spellStart"/>
      <w:r w:rsidRPr="00C3052C">
        <w:rPr>
          <w:color w:val="000000"/>
          <w:sz w:val="20"/>
          <w:lang w:val="kk-KZ"/>
        </w:rPr>
        <w:t>көрсетiлсін</w:t>
      </w:r>
      <w:proofErr w:type="spellEnd"/>
      <w:r w:rsidRPr="00C3052C">
        <w:rPr>
          <w:sz w:val="20"/>
          <w:lang w:val="kk-KZ"/>
        </w:rPr>
        <w:t>)</w:t>
      </w:r>
    </w:p>
    <w:p w:rsidR="005A2962" w:rsidRPr="00C3052C" w:rsidRDefault="005A2962" w:rsidP="005A2962">
      <w:pPr>
        <w:ind w:firstLine="709"/>
        <w:rPr>
          <w:sz w:val="24"/>
          <w:szCs w:val="24"/>
          <w:lang w:val="kk-KZ"/>
        </w:rPr>
      </w:pPr>
    </w:p>
    <w:p w:rsidR="005A2962" w:rsidRPr="00C3052C" w:rsidRDefault="005A2962" w:rsidP="005A2962">
      <w:pPr>
        <w:ind w:firstLine="709"/>
        <w:rPr>
          <w:color w:val="000000"/>
          <w:sz w:val="24"/>
          <w:szCs w:val="24"/>
          <w:lang w:val="kk-KZ"/>
        </w:rPr>
      </w:pPr>
      <w:r w:rsidRPr="00C3052C">
        <w:rPr>
          <w:rStyle w:val="s0"/>
          <w:color w:val="auto"/>
          <w:sz w:val="24"/>
          <w:szCs w:val="24"/>
          <w:lang w:val="kk-KZ"/>
        </w:rPr>
        <w:t>12.</w:t>
      </w:r>
      <w:r w:rsidRPr="00C3052C">
        <w:rPr>
          <w:sz w:val="24"/>
          <w:szCs w:val="24"/>
          <w:lang w:val="kk-KZ"/>
        </w:rPr>
        <w:t xml:space="preserve"> </w:t>
      </w:r>
      <w:r w:rsidRPr="00C3052C">
        <w:rPr>
          <w:color w:val="000000"/>
          <w:sz w:val="24"/>
          <w:szCs w:val="24"/>
          <w:lang w:val="kk-KZ"/>
        </w:rPr>
        <w:t xml:space="preserve">Қаржы нарығын және қаржы ұйымдарын реттеу, бақылау мен қадағалау жөніндегі уәкілетті органның басшы қызметкерін тағайындауға (сайлауға) келісімді қайтарып алу және қаржы ұйымының, холдингтің, «Сақтандыру төлемдеріне кепілдік беру қоры» акционерлік қоғамының басшы қызметкерінің қызметтік </w:t>
      </w:r>
      <w:proofErr w:type="spellStart"/>
      <w:r w:rsidRPr="00C3052C">
        <w:rPr>
          <w:color w:val="000000"/>
          <w:sz w:val="24"/>
          <w:szCs w:val="24"/>
          <w:lang w:val="kk-KZ"/>
        </w:rPr>
        <w:t>мiндеттерiн</w:t>
      </w:r>
      <w:proofErr w:type="spellEnd"/>
      <w:r w:rsidRPr="00C3052C">
        <w:rPr>
          <w:color w:val="000000"/>
          <w:sz w:val="24"/>
          <w:szCs w:val="24"/>
          <w:lang w:val="kk-KZ"/>
        </w:rPr>
        <w:t xml:space="preserve"> орындаудан шеттетуі туралы деректердің болуы</w:t>
      </w:r>
    </w:p>
    <w:p w:rsidR="005A2962" w:rsidRPr="00C3052C" w:rsidRDefault="005A2962" w:rsidP="005A2962">
      <w:pPr>
        <w:ind w:firstLine="709"/>
        <w:rPr>
          <w:color w:val="000000"/>
          <w:sz w:val="24"/>
          <w:szCs w:val="24"/>
          <w:lang w:val="kk-KZ"/>
        </w:rPr>
      </w:pPr>
    </w:p>
    <w:p w:rsidR="005A2962" w:rsidRPr="00C3052C" w:rsidRDefault="005A2962" w:rsidP="005A2962">
      <w:pPr>
        <w:rPr>
          <w:rStyle w:val="s0"/>
          <w:color w:val="auto"/>
          <w:sz w:val="24"/>
          <w:szCs w:val="24"/>
          <w:lang w:val="kk-KZ"/>
        </w:rPr>
      </w:pPr>
      <w:r w:rsidRPr="00C3052C">
        <w:rPr>
          <w:sz w:val="24"/>
          <w:szCs w:val="24"/>
          <w:lang w:val="kk-KZ"/>
        </w:rPr>
        <w:t>________________________________________________________________</w:t>
      </w:r>
      <w:r w:rsidRPr="00C3052C">
        <w:rPr>
          <w:rStyle w:val="s0"/>
          <w:color w:val="auto"/>
          <w:sz w:val="24"/>
          <w:szCs w:val="24"/>
          <w:lang w:val="kk-KZ"/>
        </w:rPr>
        <w:t>_____________</w:t>
      </w:r>
    </w:p>
    <w:p w:rsidR="005A2962" w:rsidRPr="00C3052C" w:rsidRDefault="005A2962" w:rsidP="005A2962">
      <w:pPr>
        <w:ind w:firstLine="400"/>
        <w:jc w:val="center"/>
        <w:rPr>
          <w:rStyle w:val="s0"/>
          <w:color w:val="auto"/>
          <w:sz w:val="20"/>
          <w:szCs w:val="20"/>
          <w:lang w:val="kk-KZ"/>
        </w:rPr>
      </w:pPr>
      <w:r w:rsidRPr="00C3052C">
        <w:rPr>
          <w:sz w:val="20"/>
          <w:lang w:val="kk-KZ"/>
        </w:rPr>
        <w:t>(</w:t>
      </w:r>
      <w:r w:rsidRPr="00C3052C">
        <w:rPr>
          <w:color w:val="000000"/>
          <w:sz w:val="20"/>
          <w:lang w:val="kk-KZ"/>
        </w:rPr>
        <w:t xml:space="preserve">иә (жоқ), ұйымның атауы, лауазымы, жұмыс </w:t>
      </w:r>
      <w:proofErr w:type="spellStart"/>
      <w:r w:rsidRPr="00C3052C">
        <w:rPr>
          <w:color w:val="000000"/>
          <w:sz w:val="20"/>
          <w:lang w:val="kk-KZ"/>
        </w:rPr>
        <w:t>кезеңi</w:t>
      </w:r>
      <w:proofErr w:type="spellEnd"/>
      <w:r w:rsidRPr="00C3052C">
        <w:rPr>
          <w:color w:val="000000"/>
          <w:sz w:val="20"/>
          <w:lang w:val="kk-KZ"/>
        </w:rPr>
        <w:t>, тағайындауға (сайлауға) келісімді қайтарып              алуға негіздеме және осындай шешім қабылдаған қаржы нарығын және қаржы ұйымдарын реттеу, бақылау мен қадағалау жөніндегі уәкілетті органның</w:t>
      </w:r>
      <w:r w:rsidRPr="00C3052C">
        <w:rPr>
          <w:color w:val="000000"/>
          <w:sz w:val="24"/>
          <w:szCs w:val="24"/>
          <w:lang w:val="kk-KZ"/>
        </w:rPr>
        <w:t xml:space="preserve"> </w:t>
      </w:r>
      <w:r w:rsidRPr="00C3052C">
        <w:rPr>
          <w:color w:val="000000"/>
          <w:sz w:val="20"/>
          <w:lang w:val="kk-KZ"/>
        </w:rPr>
        <w:t xml:space="preserve">атауы </w:t>
      </w:r>
      <w:proofErr w:type="spellStart"/>
      <w:r w:rsidRPr="00C3052C">
        <w:rPr>
          <w:color w:val="000000"/>
          <w:sz w:val="20"/>
          <w:lang w:val="kk-KZ"/>
        </w:rPr>
        <w:t>көрсетiлсiн</w:t>
      </w:r>
      <w:proofErr w:type="spellEnd"/>
      <w:r w:rsidRPr="00C3052C">
        <w:rPr>
          <w:sz w:val="20"/>
          <w:lang w:val="kk-KZ"/>
        </w:rPr>
        <w:t>)</w:t>
      </w:r>
    </w:p>
    <w:p w:rsidR="005A2962" w:rsidRPr="00C3052C" w:rsidRDefault="005A2962" w:rsidP="005A2962">
      <w:pPr>
        <w:ind w:firstLine="400"/>
        <w:jc w:val="center"/>
        <w:rPr>
          <w:rStyle w:val="s0"/>
          <w:color w:val="auto"/>
          <w:sz w:val="24"/>
          <w:szCs w:val="24"/>
          <w:lang w:val="kk-KZ"/>
        </w:rPr>
      </w:pPr>
    </w:p>
    <w:p w:rsidR="005A2962" w:rsidRPr="00C3052C" w:rsidRDefault="005A2962" w:rsidP="005A2962">
      <w:pPr>
        <w:ind w:firstLine="709"/>
        <w:rPr>
          <w:color w:val="000000"/>
          <w:sz w:val="24"/>
          <w:szCs w:val="24"/>
          <w:lang w:val="kk-KZ"/>
        </w:rPr>
      </w:pPr>
      <w:r w:rsidRPr="00C3052C">
        <w:rPr>
          <w:rStyle w:val="s0"/>
          <w:color w:val="auto"/>
          <w:sz w:val="24"/>
          <w:szCs w:val="24"/>
          <w:lang w:val="kk-KZ"/>
        </w:rPr>
        <w:t>13. Иемденетін ж</w:t>
      </w:r>
      <w:r w:rsidRPr="00C3052C">
        <w:rPr>
          <w:color w:val="000000"/>
          <w:sz w:val="24"/>
          <w:szCs w:val="24"/>
          <w:lang w:val="kk-KZ"/>
        </w:rPr>
        <w:t>арияланымдары, ғылыми еңбектері және басқа жетістіктері:</w:t>
      </w:r>
    </w:p>
    <w:p w:rsidR="005A2962" w:rsidRPr="00C3052C" w:rsidRDefault="005A2962" w:rsidP="005A2962">
      <w:pPr>
        <w:rPr>
          <w:rStyle w:val="s0"/>
          <w:color w:val="auto"/>
          <w:sz w:val="24"/>
          <w:szCs w:val="24"/>
          <w:lang w:val="kk-KZ"/>
        </w:rPr>
      </w:pPr>
      <w:r w:rsidRPr="00C3052C">
        <w:rPr>
          <w:sz w:val="24"/>
          <w:szCs w:val="24"/>
          <w:lang w:val="kk-KZ"/>
        </w:rPr>
        <w:t>________________________________________________________________</w:t>
      </w:r>
      <w:r w:rsidRPr="00C3052C">
        <w:rPr>
          <w:rStyle w:val="s0"/>
          <w:color w:val="auto"/>
          <w:sz w:val="24"/>
          <w:szCs w:val="24"/>
          <w:lang w:val="kk-KZ"/>
        </w:rPr>
        <w:t>_____________</w:t>
      </w:r>
    </w:p>
    <w:p w:rsidR="005A2962" w:rsidRPr="00C3052C" w:rsidRDefault="005A2962" w:rsidP="005A2962">
      <w:pPr>
        <w:ind w:firstLine="709"/>
        <w:rPr>
          <w:color w:val="000000"/>
          <w:sz w:val="24"/>
          <w:szCs w:val="24"/>
          <w:lang w:val="kk-KZ"/>
        </w:rPr>
      </w:pPr>
      <w:r w:rsidRPr="00C3052C">
        <w:rPr>
          <w:color w:val="000000"/>
          <w:sz w:val="24"/>
          <w:szCs w:val="24"/>
          <w:lang w:val="kk-KZ"/>
        </w:rPr>
        <w:t>Осы ақпаратты тексергенімді және ол дәйекті және толық болып табылатынын растаймын, сондай-ақ мінсіз іскерлік беделі болуын растаймын. Мемлекеттік қызметті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rsidR="005A2962" w:rsidRPr="00C3052C" w:rsidRDefault="005A2962" w:rsidP="005A2962">
      <w:pPr>
        <w:ind w:firstLine="400"/>
        <w:rPr>
          <w:sz w:val="24"/>
          <w:szCs w:val="24"/>
          <w:lang w:val="kk-KZ"/>
        </w:rPr>
      </w:pPr>
    </w:p>
    <w:p w:rsidR="005A2962" w:rsidRPr="00C3052C" w:rsidRDefault="005A2962" w:rsidP="005A2962">
      <w:pPr>
        <w:ind w:firstLine="709"/>
        <w:rPr>
          <w:color w:val="000000"/>
          <w:sz w:val="24"/>
          <w:szCs w:val="24"/>
          <w:lang w:val="kk-KZ"/>
        </w:rPr>
      </w:pPr>
      <w:r w:rsidRPr="00D73A55">
        <w:rPr>
          <w:color w:val="000000"/>
          <w:sz w:val="24"/>
          <w:szCs w:val="24"/>
          <w:lang w:val="kk-KZ"/>
        </w:rPr>
        <w:t>Өтініш беруші жеке тұлға</w:t>
      </w:r>
    </w:p>
    <w:p w:rsidR="005A2962" w:rsidRPr="00C3052C" w:rsidRDefault="005A2962" w:rsidP="005A2962">
      <w:pPr>
        <w:rPr>
          <w:sz w:val="24"/>
          <w:szCs w:val="24"/>
          <w:lang w:val="kk-KZ"/>
        </w:rPr>
      </w:pPr>
      <w:r w:rsidRPr="00C3052C">
        <w:rPr>
          <w:rStyle w:val="s0"/>
          <w:color w:val="auto"/>
          <w:sz w:val="24"/>
          <w:szCs w:val="24"/>
          <w:lang w:val="kk-KZ"/>
        </w:rPr>
        <w:t>________________________________________________________________________________</w:t>
      </w:r>
    </w:p>
    <w:p w:rsidR="005A2962" w:rsidRPr="00C3052C" w:rsidRDefault="005A2962" w:rsidP="005A2962">
      <w:pPr>
        <w:ind w:firstLine="709"/>
        <w:jc w:val="center"/>
        <w:rPr>
          <w:sz w:val="24"/>
          <w:szCs w:val="24"/>
          <w:lang w:val="kk-KZ"/>
        </w:rPr>
      </w:pPr>
      <w:r w:rsidRPr="00C3052C">
        <w:rPr>
          <w:rStyle w:val="s0"/>
          <w:color w:val="auto"/>
          <w:sz w:val="24"/>
          <w:szCs w:val="24"/>
          <w:lang w:val="kk-KZ"/>
        </w:rPr>
        <w:t>(т</w:t>
      </w:r>
      <w:r w:rsidRPr="00C3052C">
        <w:rPr>
          <w:color w:val="000000"/>
          <w:sz w:val="24"/>
          <w:szCs w:val="24"/>
          <w:lang w:val="kk-KZ"/>
        </w:rPr>
        <w:t>егі, аты, бар болса - әкесінің аты, баспа әріптерімен толтырылады</w:t>
      </w:r>
      <w:r w:rsidRPr="00C3052C">
        <w:rPr>
          <w:rStyle w:val="s0"/>
          <w:color w:val="auto"/>
          <w:sz w:val="24"/>
          <w:szCs w:val="24"/>
          <w:lang w:val="kk-KZ"/>
        </w:rPr>
        <w:t>)</w:t>
      </w:r>
    </w:p>
    <w:p w:rsidR="005A2962" w:rsidRPr="00D73A55" w:rsidRDefault="005A2962" w:rsidP="005A2962">
      <w:pPr>
        <w:rPr>
          <w:sz w:val="24"/>
          <w:szCs w:val="24"/>
          <w:lang w:val="kk-KZ"/>
        </w:rPr>
      </w:pPr>
      <w:r w:rsidRPr="00D73A55">
        <w:rPr>
          <w:rStyle w:val="s0"/>
          <w:color w:val="auto"/>
          <w:sz w:val="24"/>
          <w:szCs w:val="24"/>
          <w:lang w:val="kk-KZ"/>
        </w:rPr>
        <w:t>___________________________</w:t>
      </w:r>
    </w:p>
    <w:p w:rsidR="005A2962" w:rsidRPr="00D73A55" w:rsidRDefault="005A2962" w:rsidP="005A2962">
      <w:pPr>
        <w:tabs>
          <w:tab w:val="left" w:pos="760"/>
          <w:tab w:val="center" w:pos="5018"/>
        </w:tabs>
        <w:ind w:firstLine="400"/>
        <w:jc w:val="left"/>
        <w:rPr>
          <w:sz w:val="24"/>
          <w:szCs w:val="24"/>
          <w:lang w:val="kk-KZ"/>
        </w:rPr>
      </w:pPr>
      <w:r w:rsidRPr="00D73A55">
        <w:rPr>
          <w:rStyle w:val="s0"/>
          <w:color w:val="auto"/>
          <w:sz w:val="24"/>
          <w:szCs w:val="24"/>
          <w:lang w:val="kk-KZ"/>
        </w:rPr>
        <w:tab/>
        <w:t xml:space="preserve">   (</w:t>
      </w:r>
      <w:r w:rsidRPr="00D73A55">
        <w:rPr>
          <w:color w:val="000000"/>
          <w:sz w:val="24"/>
          <w:szCs w:val="24"/>
          <w:lang w:val="kk-KZ"/>
        </w:rPr>
        <w:t>қолы</w:t>
      </w:r>
      <w:r w:rsidRPr="00D73A55">
        <w:rPr>
          <w:rStyle w:val="s0"/>
          <w:color w:val="auto"/>
          <w:sz w:val="24"/>
          <w:szCs w:val="24"/>
          <w:lang w:val="kk-KZ"/>
        </w:rPr>
        <w:t>)</w:t>
      </w:r>
    </w:p>
    <w:p w:rsidR="005A2962" w:rsidRPr="00D73A55" w:rsidRDefault="005A2962" w:rsidP="005A2962">
      <w:pPr>
        <w:ind w:firstLine="400"/>
        <w:rPr>
          <w:sz w:val="24"/>
          <w:szCs w:val="24"/>
          <w:lang w:val="kk-KZ"/>
        </w:rPr>
      </w:pPr>
      <w:r w:rsidRPr="00D73A55">
        <w:rPr>
          <w:rStyle w:val="s0"/>
          <w:color w:val="auto"/>
          <w:sz w:val="24"/>
          <w:szCs w:val="24"/>
          <w:lang w:val="kk-KZ"/>
        </w:rPr>
        <w:t> </w:t>
      </w:r>
    </w:p>
    <w:p w:rsidR="005A2962" w:rsidRPr="00D73A55" w:rsidRDefault="005A2962" w:rsidP="005A2962">
      <w:pPr>
        <w:ind w:firstLine="400"/>
        <w:rPr>
          <w:color w:val="000000"/>
          <w:sz w:val="24"/>
          <w:szCs w:val="24"/>
          <w:lang w:val="kk-KZ"/>
        </w:rPr>
      </w:pPr>
      <w:r w:rsidRPr="00D73A55">
        <w:rPr>
          <w:rStyle w:val="s0"/>
          <w:color w:val="auto"/>
          <w:sz w:val="24"/>
          <w:szCs w:val="24"/>
          <w:lang w:val="kk-KZ"/>
        </w:rPr>
        <w:t> </w:t>
      </w:r>
      <w:r w:rsidRPr="00C3052C">
        <w:rPr>
          <w:rStyle w:val="s0"/>
          <w:color w:val="auto"/>
          <w:sz w:val="24"/>
          <w:szCs w:val="24"/>
          <w:lang w:val="kk-KZ"/>
        </w:rPr>
        <w:t>З</w:t>
      </w:r>
      <w:r w:rsidRPr="00D73A55">
        <w:rPr>
          <w:color w:val="000000"/>
          <w:sz w:val="24"/>
          <w:szCs w:val="24"/>
          <w:lang w:val="kk-KZ"/>
        </w:rPr>
        <w:t xml:space="preserve">аңды тұлғаның </w:t>
      </w:r>
      <w:r w:rsidRPr="00C3052C">
        <w:rPr>
          <w:color w:val="000000"/>
          <w:sz w:val="24"/>
          <w:szCs w:val="24"/>
          <w:lang w:val="kk-KZ"/>
        </w:rPr>
        <w:t xml:space="preserve">басқарушы қызметкерінің </w:t>
      </w:r>
      <w:r w:rsidRPr="00C3052C">
        <w:rPr>
          <w:rStyle w:val="s0"/>
          <w:color w:val="auto"/>
          <w:sz w:val="24"/>
          <w:szCs w:val="24"/>
          <w:lang w:val="kk-KZ"/>
        </w:rPr>
        <w:t>т</w:t>
      </w:r>
      <w:r w:rsidRPr="00C3052C">
        <w:rPr>
          <w:color w:val="000000"/>
          <w:sz w:val="24"/>
          <w:szCs w:val="24"/>
          <w:lang w:val="kk-KZ"/>
        </w:rPr>
        <w:t>егі, аты, әкесінің аты (бар болса)</w:t>
      </w:r>
    </w:p>
    <w:p w:rsidR="005A2962" w:rsidRPr="00D73A55" w:rsidRDefault="005A2962" w:rsidP="005A2962">
      <w:pPr>
        <w:ind w:firstLine="400"/>
        <w:jc w:val="left"/>
        <w:rPr>
          <w:sz w:val="24"/>
          <w:szCs w:val="24"/>
          <w:lang w:val="kk-KZ"/>
        </w:rPr>
      </w:pPr>
      <w:r w:rsidRPr="00D73A55">
        <w:rPr>
          <w:sz w:val="24"/>
          <w:szCs w:val="24"/>
          <w:lang w:val="kk-KZ"/>
        </w:rPr>
        <w:t xml:space="preserve"> </w:t>
      </w:r>
    </w:p>
    <w:p w:rsidR="005A2962" w:rsidRPr="00D73A55" w:rsidRDefault="005A2962" w:rsidP="005A2962">
      <w:pPr>
        <w:jc w:val="left"/>
        <w:rPr>
          <w:sz w:val="24"/>
          <w:szCs w:val="24"/>
          <w:lang w:val="kk-KZ"/>
        </w:rPr>
      </w:pPr>
      <w:r w:rsidRPr="00D73A55">
        <w:rPr>
          <w:sz w:val="24"/>
          <w:szCs w:val="24"/>
          <w:lang w:val="kk-KZ"/>
        </w:rPr>
        <w:t>_______________________________________________________________________________</w:t>
      </w:r>
    </w:p>
    <w:p w:rsidR="005A2962" w:rsidRPr="00D73A55" w:rsidRDefault="005A2962" w:rsidP="005A2962">
      <w:pPr>
        <w:ind w:firstLine="851"/>
        <w:jc w:val="left"/>
        <w:rPr>
          <w:sz w:val="24"/>
          <w:szCs w:val="24"/>
          <w:lang w:val="kk-KZ"/>
        </w:rPr>
      </w:pPr>
      <w:r w:rsidRPr="00D73A55">
        <w:rPr>
          <w:sz w:val="24"/>
          <w:szCs w:val="24"/>
          <w:lang w:val="kk-KZ"/>
        </w:rPr>
        <w:t>(</w:t>
      </w:r>
      <w:r w:rsidRPr="00C3052C">
        <w:rPr>
          <w:sz w:val="24"/>
          <w:szCs w:val="24"/>
          <w:lang w:val="kk-KZ"/>
        </w:rPr>
        <w:t xml:space="preserve">басқарушы қызметкер өз қолымен </w:t>
      </w:r>
      <w:r w:rsidRPr="00C3052C">
        <w:rPr>
          <w:color w:val="000000"/>
          <w:sz w:val="24"/>
          <w:szCs w:val="24"/>
          <w:lang w:val="kk-KZ"/>
        </w:rPr>
        <w:t>баспа әріптерімен толтырылады</w:t>
      </w:r>
      <w:r w:rsidRPr="00D73A55">
        <w:rPr>
          <w:sz w:val="24"/>
          <w:szCs w:val="24"/>
          <w:lang w:val="kk-KZ"/>
        </w:rPr>
        <w:t>)</w:t>
      </w:r>
    </w:p>
    <w:p w:rsidR="005A2962" w:rsidRPr="00D73A55" w:rsidRDefault="005A2962" w:rsidP="005A2962">
      <w:pPr>
        <w:ind w:firstLine="403"/>
        <w:jc w:val="left"/>
        <w:rPr>
          <w:sz w:val="24"/>
          <w:szCs w:val="24"/>
          <w:lang w:val="kk-KZ"/>
        </w:rPr>
      </w:pPr>
    </w:p>
    <w:p w:rsidR="005A2962" w:rsidRPr="00D73A55" w:rsidRDefault="005A2962" w:rsidP="005A2962">
      <w:pPr>
        <w:jc w:val="left"/>
        <w:rPr>
          <w:sz w:val="24"/>
          <w:szCs w:val="24"/>
          <w:lang w:val="kk-KZ"/>
        </w:rPr>
      </w:pPr>
      <w:r w:rsidRPr="00D73A55">
        <w:rPr>
          <w:sz w:val="24"/>
          <w:szCs w:val="24"/>
          <w:lang w:val="kk-KZ"/>
        </w:rPr>
        <w:t xml:space="preserve"> ________________________________</w:t>
      </w:r>
    </w:p>
    <w:p w:rsidR="005A2962" w:rsidRPr="00D73A55" w:rsidRDefault="005A2962" w:rsidP="005A2962">
      <w:pPr>
        <w:ind w:firstLine="403"/>
        <w:jc w:val="left"/>
        <w:rPr>
          <w:sz w:val="24"/>
          <w:szCs w:val="24"/>
          <w:lang w:val="kk-KZ"/>
        </w:rPr>
      </w:pPr>
      <w:r w:rsidRPr="00D73A55">
        <w:rPr>
          <w:sz w:val="24"/>
          <w:szCs w:val="24"/>
          <w:lang w:val="kk-KZ"/>
        </w:rPr>
        <w:t xml:space="preserve">          (</w:t>
      </w:r>
      <w:r w:rsidRPr="00C3052C">
        <w:rPr>
          <w:sz w:val="24"/>
          <w:szCs w:val="24"/>
          <w:lang w:val="kk-KZ"/>
        </w:rPr>
        <w:t>қолы</w:t>
      </w:r>
      <w:r w:rsidRPr="00D73A55">
        <w:rPr>
          <w:sz w:val="24"/>
          <w:szCs w:val="24"/>
          <w:lang w:val="kk-KZ"/>
        </w:rPr>
        <w:t>)</w:t>
      </w:r>
    </w:p>
    <w:p w:rsidR="005A2962" w:rsidRPr="00D73A55" w:rsidRDefault="005A2962" w:rsidP="005A2962">
      <w:pPr>
        <w:ind w:firstLine="400"/>
        <w:rPr>
          <w:sz w:val="24"/>
          <w:szCs w:val="24"/>
          <w:lang w:val="kk-KZ"/>
        </w:rPr>
      </w:pPr>
    </w:p>
    <w:p w:rsidR="005A2962" w:rsidRPr="00C3052C" w:rsidRDefault="005A2962" w:rsidP="005A2962">
      <w:pPr>
        <w:ind w:firstLine="709"/>
        <w:rPr>
          <w:rStyle w:val="s0"/>
          <w:color w:val="auto"/>
          <w:sz w:val="24"/>
          <w:szCs w:val="24"/>
          <w:lang w:val="kk-KZ"/>
        </w:rPr>
      </w:pPr>
      <w:r w:rsidRPr="00C3052C">
        <w:rPr>
          <w:rStyle w:val="s0"/>
          <w:color w:val="auto"/>
          <w:sz w:val="24"/>
          <w:szCs w:val="24"/>
          <w:lang w:val="kk-KZ"/>
        </w:rPr>
        <w:t>Заңды тұлға - өтініш берушінің атқарушы органының бірінші басшысы</w:t>
      </w:r>
    </w:p>
    <w:p w:rsidR="005A2962" w:rsidRPr="00C3052C" w:rsidRDefault="005A2962" w:rsidP="005A2962">
      <w:pPr>
        <w:rPr>
          <w:sz w:val="24"/>
          <w:szCs w:val="24"/>
          <w:lang w:val="kk-KZ"/>
        </w:rPr>
      </w:pPr>
      <w:r w:rsidRPr="00C3052C">
        <w:rPr>
          <w:rStyle w:val="s0"/>
          <w:color w:val="auto"/>
          <w:sz w:val="24"/>
          <w:szCs w:val="24"/>
          <w:lang w:val="kk-KZ"/>
        </w:rPr>
        <w:lastRenderedPageBreak/>
        <w:t>________________________________________________________________________________                      (т</w:t>
      </w:r>
      <w:r w:rsidRPr="00C3052C">
        <w:rPr>
          <w:color w:val="000000"/>
          <w:sz w:val="24"/>
          <w:szCs w:val="24"/>
          <w:lang w:val="kk-KZ"/>
        </w:rPr>
        <w:t>егі, аты, бар болса - әкесінің аты, баспа әріптерімен толтырылады</w:t>
      </w:r>
      <w:r w:rsidRPr="00C3052C">
        <w:rPr>
          <w:rStyle w:val="s0"/>
          <w:color w:val="auto"/>
          <w:sz w:val="24"/>
          <w:szCs w:val="24"/>
          <w:lang w:val="kk-KZ"/>
        </w:rPr>
        <w:t>)</w:t>
      </w:r>
    </w:p>
    <w:p w:rsidR="005A2962" w:rsidRPr="00C3052C" w:rsidRDefault="005A2962" w:rsidP="005A2962">
      <w:pPr>
        <w:rPr>
          <w:sz w:val="24"/>
          <w:szCs w:val="24"/>
        </w:rPr>
      </w:pPr>
      <w:r w:rsidRPr="00C3052C">
        <w:rPr>
          <w:rStyle w:val="s0"/>
          <w:color w:val="auto"/>
          <w:sz w:val="24"/>
          <w:szCs w:val="24"/>
        </w:rPr>
        <w:t>___________________________</w:t>
      </w:r>
    </w:p>
    <w:p w:rsidR="005A2962" w:rsidRPr="00C3052C" w:rsidRDefault="005A2962" w:rsidP="005A2962">
      <w:pPr>
        <w:rPr>
          <w:rStyle w:val="s0"/>
          <w:color w:val="auto"/>
          <w:sz w:val="24"/>
          <w:szCs w:val="24"/>
        </w:rPr>
      </w:pPr>
      <w:r w:rsidRPr="00C3052C">
        <w:rPr>
          <w:rStyle w:val="s0"/>
          <w:color w:val="auto"/>
          <w:sz w:val="24"/>
          <w:szCs w:val="24"/>
        </w:rPr>
        <w:t>              (</w:t>
      </w:r>
      <w:r w:rsidRPr="00C3052C">
        <w:rPr>
          <w:sz w:val="24"/>
          <w:szCs w:val="24"/>
          <w:lang w:val="kk-KZ"/>
        </w:rPr>
        <w:t>қолы</w:t>
      </w:r>
      <w:r w:rsidRPr="00C3052C">
        <w:rPr>
          <w:rStyle w:val="s0"/>
          <w:color w:val="auto"/>
          <w:sz w:val="24"/>
          <w:szCs w:val="24"/>
        </w:rPr>
        <w:t>)</w:t>
      </w:r>
    </w:p>
    <w:p w:rsidR="005A2962" w:rsidRPr="00C3052C" w:rsidRDefault="005A2962" w:rsidP="005A2962">
      <w:pPr>
        <w:rPr>
          <w:sz w:val="24"/>
          <w:szCs w:val="24"/>
        </w:rPr>
      </w:pPr>
    </w:p>
    <w:p w:rsidR="005A2962" w:rsidRPr="00C3052C" w:rsidRDefault="005A2962" w:rsidP="005A2962">
      <w:pPr>
        <w:rPr>
          <w:sz w:val="24"/>
          <w:szCs w:val="24"/>
        </w:rPr>
      </w:pPr>
      <w:proofErr w:type="spellStart"/>
      <w:r w:rsidRPr="00C3052C">
        <w:rPr>
          <w:rStyle w:val="s0"/>
          <w:sz w:val="24"/>
          <w:szCs w:val="24"/>
        </w:rPr>
        <w:t>Мө</w:t>
      </w:r>
      <w:proofErr w:type="gramStart"/>
      <w:r w:rsidRPr="00C3052C">
        <w:rPr>
          <w:rStyle w:val="s0"/>
          <w:sz w:val="24"/>
          <w:szCs w:val="24"/>
        </w:rPr>
        <w:t>р</w:t>
      </w:r>
      <w:proofErr w:type="spellEnd"/>
      <w:proofErr w:type="gramEnd"/>
      <w:r w:rsidRPr="00C3052C">
        <w:rPr>
          <w:rStyle w:val="s0"/>
          <w:sz w:val="24"/>
          <w:szCs w:val="24"/>
        </w:rPr>
        <w:t xml:space="preserve"> </w:t>
      </w:r>
      <w:proofErr w:type="spellStart"/>
      <w:r w:rsidRPr="00C3052C">
        <w:rPr>
          <w:rStyle w:val="s0"/>
          <w:sz w:val="24"/>
          <w:szCs w:val="24"/>
        </w:rPr>
        <w:t>орны</w:t>
      </w:r>
      <w:proofErr w:type="spellEnd"/>
      <w:r w:rsidRPr="00C3052C">
        <w:rPr>
          <w:rStyle w:val="s0"/>
          <w:color w:val="auto"/>
          <w:sz w:val="24"/>
          <w:szCs w:val="24"/>
        </w:rPr>
        <w:t xml:space="preserve"> (</w:t>
      </w:r>
      <w:r w:rsidRPr="00C3052C">
        <w:rPr>
          <w:rStyle w:val="s0"/>
          <w:color w:val="auto"/>
          <w:sz w:val="24"/>
          <w:szCs w:val="24"/>
          <w:lang w:val="kk-KZ"/>
        </w:rPr>
        <w:t>бар болса</w:t>
      </w:r>
      <w:r w:rsidRPr="00C3052C">
        <w:rPr>
          <w:rStyle w:val="s0"/>
          <w:color w:val="auto"/>
          <w:sz w:val="24"/>
          <w:szCs w:val="24"/>
        </w:rPr>
        <w:t>)</w:t>
      </w:r>
    </w:p>
    <w:p w:rsidR="005A2962" w:rsidRPr="00C3052C" w:rsidRDefault="005A2962" w:rsidP="005A2962">
      <w:pPr>
        <w:rPr>
          <w:rStyle w:val="s0"/>
          <w:color w:val="auto"/>
          <w:sz w:val="24"/>
          <w:szCs w:val="24"/>
        </w:rPr>
      </w:pPr>
    </w:p>
    <w:p w:rsidR="005A2962" w:rsidRPr="00C3052C" w:rsidRDefault="005A2962" w:rsidP="005A2962">
      <w:pPr>
        <w:rPr>
          <w:rStyle w:val="s0"/>
          <w:color w:val="auto"/>
          <w:sz w:val="24"/>
          <w:szCs w:val="24"/>
        </w:rPr>
      </w:pPr>
      <w:r w:rsidRPr="00C3052C">
        <w:rPr>
          <w:rStyle w:val="s0"/>
          <w:color w:val="auto"/>
          <w:sz w:val="24"/>
          <w:szCs w:val="24"/>
          <w:lang w:val="kk-KZ"/>
        </w:rPr>
        <w:t>Күні</w:t>
      </w:r>
      <w:r w:rsidRPr="00C3052C">
        <w:rPr>
          <w:rStyle w:val="s0"/>
          <w:color w:val="auto"/>
          <w:sz w:val="24"/>
          <w:szCs w:val="24"/>
        </w:rPr>
        <w:t xml:space="preserve"> </w:t>
      </w:r>
    </w:p>
    <w:p w:rsidR="005A2962" w:rsidRPr="00C3052C" w:rsidRDefault="005A2962" w:rsidP="005A2962">
      <w:pPr>
        <w:jc w:val="left"/>
        <w:rPr>
          <w:sz w:val="24"/>
          <w:szCs w:val="24"/>
        </w:rPr>
      </w:pPr>
      <w:r w:rsidRPr="00C3052C">
        <w:rPr>
          <w:sz w:val="24"/>
          <w:szCs w:val="24"/>
        </w:rPr>
        <w:br w:type="page"/>
      </w:r>
    </w:p>
    <w:p w:rsidR="005A2962" w:rsidRPr="00C3052C" w:rsidRDefault="005A2962" w:rsidP="005A2962">
      <w:pPr>
        <w:jc w:val="right"/>
        <w:rPr>
          <w:rStyle w:val="s0"/>
          <w:color w:val="auto"/>
          <w:sz w:val="24"/>
          <w:szCs w:val="24"/>
          <w:lang w:val="kk-KZ"/>
        </w:rPr>
      </w:pPr>
      <w:r w:rsidRPr="00C3052C">
        <w:rPr>
          <w:rStyle w:val="s0"/>
          <w:color w:val="auto"/>
          <w:sz w:val="24"/>
          <w:szCs w:val="24"/>
          <w:lang w:val="kk-KZ"/>
        </w:rPr>
        <w:lastRenderedPageBreak/>
        <w:t>Қазақстан Республикасының</w:t>
      </w:r>
    </w:p>
    <w:p w:rsidR="005A2962" w:rsidRPr="00C3052C" w:rsidRDefault="005A2962" w:rsidP="005A2962">
      <w:pPr>
        <w:jc w:val="right"/>
        <w:rPr>
          <w:rStyle w:val="s0"/>
          <w:color w:val="auto"/>
          <w:sz w:val="24"/>
          <w:szCs w:val="24"/>
          <w:lang w:val="kk-KZ"/>
        </w:rPr>
      </w:pPr>
      <w:r w:rsidRPr="00C3052C">
        <w:rPr>
          <w:rStyle w:val="s0"/>
          <w:color w:val="auto"/>
          <w:sz w:val="24"/>
          <w:szCs w:val="24"/>
          <w:lang w:val="kk-KZ"/>
        </w:rPr>
        <w:t xml:space="preserve"> өзгерістер енгізілетін</w:t>
      </w:r>
    </w:p>
    <w:p w:rsidR="005A2962" w:rsidRPr="00C3052C" w:rsidRDefault="005A2962" w:rsidP="005A2962">
      <w:pPr>
        <w:jc w:val="right"/>
        <w:rPr>
          <w:rStyle w:val="s0"/>
          <w:color w:val="auto"/>
          <w:sz w:val="24"/>
          <w:szCs w:val="24"/>
          <w:lang w:val="kk-KZ"/>
        </w:rPr>
      </w:pPr>
      <w:r w:rsidRPr="00C3052C">
        <w:rPr>
          <w:rStyle w:val="s0"/>
          <w:color w:val="auto"/>
          <w:sz w:val="24"/>
          <w:szCs w:val="24"/>
          <w:lang w:val="kk-KZ"/>
        </w:rPr>
        <w:t xml:space="preserve"> банк қызметінің мәселелері бойынша</w:t>
      </w:r>
    </w:p>
    <w:p w:rsidR="005A2962" w:rsidRPr="00C3052C" w:rsidRDefault="005A2962" w:rsidP="005A2962">
      <w:pPr>
        <w:jc w:val="right"/>
        <w:rPr>
          <w:rStyle w:val="s0"/>
          <w:color w:val="auto"/>
          <w:sz w:val="24"/>
          <w:szCs w:val="24"/>
          <w:lang w:val="kk-KZ"/>
        </w:rPr>
      </w:pPr>
      <w:r w:rsidRPr="00C3052C">
        <w:rPr>
          <w:rStyle w:val="s0"/>
          <w:color w:val="auto"/>
          <w:sz w:val="24"/>
          <w:szCs w:val="24"/>
          <w:lang w:val="kk-KZ"/>
        </w:rPr>
        <w:t>нормативтік құқықтық актілерінің тізбесіне</w:t>
      </w:r>
    </w:p>
    <w:p w:rsidR="005A2962" w:rsidRPr="00C3052C" w:rsidRDefault="005A2962" w:rsidP="005A2962">
      <w:pPr>
        <w:jc w:val="right"/>
        <w:rPr>
          <w:sz w:val="24"/>
          <w:szCs w:val="24"/>
          <w:lang w:val="kk-KZ"/>
        </w:rPr>
      </w:pPr>
      <w:r w:rsidRPr="00C3052C">
        <w:rPr>
          <w:rStyle w:val="s0"/>
          <w:color w:val="auto"/>
          <w:sz w:val="24"/>
          <w:szCs w:val="24"/>
          <w:lang w:val="kk-KZ"/>
        </w:rPr>
        <w:t>3-қосымша</w:t>
      </w:r>
    </w:p>
    <w:p w:rsidR="005A2962" w:rsidRPr="00C3052C" w:rsidRDefault="005A2962" w:rsidP="005A2962">
      <w:pPr>
        <w:jc w:val="right"/>
        <w:rPr>
          <w:rStyle w:val="s1"/>
          <w:b w:val="0"/>
          <w:color w:val="auto"/>
          <w:sz w:val="24"/>
          <w:szCs w:val="24"/>
          <w:lang w:val="kk-KZ"/>
        </w:rPr>
      </w:pPr>
    </w:p>
    <w:p w:rsidR="005A2962" w:rsidRPr="00C3052C" w:rsidRDefault="005A2962" w:rsidP="005A2962">
      <w:pPr>
        <w:jc w:val="right"/>
        <w:rPr>
          <w:bCs/>
          <w:color w:val="000000"/>
          <w:sz w:val="24"/>
          <w:szCs w:val="24"/>
          <w:lang w:val="kk-KZ"/>
        </w:rPr>
      </w:pPr>
      <w:r w:rsidRPr="00C3052C">
        <w:rPr>
          <w:bCs/>
          <w:color w:val="000000"/>
          <w:sz w:val="24"/>
          <w:szCs w:val="24"/>
          <w:lang w:val="kk-KZ"/>
        </w:rPr>
        <w:t xml:space="preserve">Банктің, банк холдингінің ірі қатысушысы, </w:t>
      </w:r>
    </w:p>
    <w:p w:rsidR="005A2962" w:rsidRPr="00C3052C" w:rsidRDefault="005A2962" w:rsidP="005A2962">
      <w:pPr>
        <w:jc w:val="right"/>
        <w:rPr>
          <w:bCs/>
          <w:color w:val="000000"/>
          <w:sz w:val="24"/>
          <w:szCs w:val="24"/>
          <w:lang w:val="kk-KZ"/>
        </w:rPr>
      </w:pPr>
      <w:r w:rsidRPr="00C3052C">
        <w:rPr>
          <w:bCs/>
          <w:color w:val="000000"/>
          <w:sz w:val="24"/>
          <w:szCs w:val="24"/>
          <w:lang w:val="kk-KZ"/>
        </w:rPr>
        <w:t>сақтандыру (қайта сақтандыру) ұйымының, сақтандыру холдингінің</w:t>
      </w:r>
    </w:p>
    <w:p w:rsidR="005A2962" w:rsidRPr="00C3052C" w:rsidRDefault="005A2962" w:rsidP="005A2962">
      <w:pPr>
        <w:jc w:val="right"/>
        <w:rPr>
          <w:bCs/>
          <w:color w:val="000000"/>
          <w:sz w:val="24"/>
          <w:szCs w:val="24"/>
          <w:lang w:val="kk-KZ"/>
        </w:rPr>
      </w:pPr>
      <w:r w:rsidRPr="00C3052C">
        <w:rPr>
          <w:bCs/>
          <w:color w:val="000000"/>
          <w:sz w:val="24"/>
          <w:szCs w:val="24"/>
          <w:lang w:val="kk-KZ"/>
        </w:rPr>
        <w:t>ірі қатысушысы,  инвестициялық портфельді басқарушының</w:t>
      </w:r>
    </w:p>
    <w:p w:rsidR="005A2962" w:rsidRPr="00C3052C" w:rsidRDefault="005A2962" w:rsidP="005A2962">
      <w:pPr>
        <w:jc w:val="right"/>
        <w:rPr>
          <w:bCs/>
          <w:color w:val="000000"/>
          <w:sz w:val="24"/>
          <w:szCs w:val="24"/>
          <w:lang w:val="kk-KZ"/>
        </w:rPr>
      </w:pPr>
      <w:r w:rsidRPr="00C3052C">
        <w:rPr>
          <w:bCs/>
          <w:color w:val="000000"/>
          <w:sz w:val="24"/>
          <w:szCs w:val="24"/>
          <w:lang w:val="kk-KZ"/>
        </w:rPr>
        <w:t xml:space="preserve">  ірі қатысушысы мәртебесін иеленуге келісім беру, </w:t>
      </w:r>
    </w:p>
    <w:p w:rsidR="005A2962" w:rsidRPr="00C3052C" w:rsidRDefault="005A2962" w:rsidP="005A2962">
      <w:pPr>
        <w:jc w:val="right"/>
        <w:rPr>
          <w:bCs/>
          <w:color w:val="000000"/>
          <w:sz w:val="24"/>
          <w:szCs w:val="24"/>
          <w:lang w:val="kk-KZ"/>
        </w:rPr>
      </w:pPr>
      <w:r w:rsidRPr="00C3052C">
        <w:rPr>
          <w:bCs/>
          <w:color w:val="000000"/>
          <w:sz w:val="24"/>
          <w:szCs w:val="24"/>
          <w:lang w:val="kk-KZ"/>
        </w:rPr>
        <w:t xml:space="preserve">қайтарып алу қағидаларын  және көрсетілген </w:t>
      </w:r>
    </w:p>
    <w:p w:rsidR="005A2962" w:rsidRPr="00C3052C" w:rsidRDefault="005A2962" w:rsidP="005A2962">
      <w:pPr>
        <w:jc w:val="right"/>
        <w:rPr>
          <w:bCs/>
          <w:color w:val="000000"/>
          <w:sz w:val="24"/>
          <w:szCs w:val="24"/>
          <w:lang w:val="kk-KZ"/>
        </w:rPr>
      </w:pPr>
      <w:r w:rsidRPr="00C3052C">
        <w:rPr>
          <w:bCs/>
          <w:color w:val="000000"/>
          <w:sz w:val="24"/>
          <w:szCs w:val="24"/>
          <w:lang w:val="kk-KZ"/>
        </w:rPr>
        <w:t>келісім алу үшін ұсынылатын құжаттарға қойылатын талаптарға</w:t>
      </w:r>
    </w:p>
    <w:p w:rsidR="005A2962" w:rsidRPr="00C3052C" w:rsidRDefault="005A2962" w:rsidP="005A2962">
      <w:pPr>
        <w:jc w:val="right"/>
        <w:rPr>
          <w:rStyle w:val="s0"/>
          <w:color w:val="auto"/>
          <w:sz w:val="24"/>
          <w:szCs w:val="24"/>
          <w:lang w:val="kk-KZ"/>
        </w:rPr>
      </w:pPr>
      <w:r w:rsidRPr="00C3052C">
        <w:rPr>
          <w:rStyle w:val="s0"/>
          <w:color w:val="auto"/>
          <w:sz w:val="24"/>
          <w:szCs w:val="24"/>
          <w:lang w:val="kk-KZ"/>
        </w:rPr>
        <w:t>2-қосымша</w:t>
      </w:r>
    </w:p>
    <w:p w:rsidR="005A2962" w:rsidRPr="00C3052C" w:rsidRDefault="005A2962" w:rsidP="005A2962">
      <w:pPr>
        <w:jc w:val="right"/>
        <w:rPr>
          <w:sz w:val="24"/>
          <w:szCs w:val="24"/>
          <w:lang w:val="kk-KZ"/>
        </w:rPr>
      </w:pPr>
    </w:p>
    <w:p w:rsidR="005A2962" w:rsidRPr="00C3052C" w:rsidRDefault="005A2962" w:rsidP="005A2962">
      <w:pPr>
        <w:jc w:val="center"/>
        <w:rPr>
          <w:b/>
          <w:bCs/>
          <w:color w:val="000000"/>
          <w:sz w:val="24"/>
          <w:szCs w:val="24"/>
          <w:lang w:val="kk-KZ"/>
        </w:rPr>
      </w:pPr>
      <w:r w:rsidRPr="00C3052C">
        <w:rPr>
          <w:b/>
          <w:bCs/>
          <w:color w:val="000000"/>
          <w:sz w:val="24"/>
          <w:szCs w:val="24"/>
          <w:lang w:val="kk-KZ"/>
        </w:rPr>
        <w:t xml:space="preserve">Өтініш беруші жеке тұлғаның, өтініш беруші </w:t>
      </w:r>
    </w:p>
    <w:p w:rsidR="005A2962" w:rsidRPr="00C3052C" w:rsidRDefault="005A2962" w:rsidP="005A2962">
      <w:pPr>
        <w:jc w:val="center"/>
        <w:rPr>
          <w:b/>
          <w:bCs/>
          <w:color w:val="000000"/>
          <w:sz w:val="24"/>
          <w:szCs w:val="24"/>
          <w:lang w:val="kk-KZ"/>
        </w:rPr>
      </w:pPr>
      <w:r w:rsidRPr="00C3052C">
        <w:rPr>
          <w:b/>
          <w:bCs/>
          <w:color w:val="000000"/>
          <w:sz w:val="24"/>
          <w:szCs w:val="24"/>
          <w:lang w:val="kk-KZ"/>
        </w:rPr>
        <w:t>заңды тұлғаның басшы қызметкерінің</w:t>
      </w:r>
    </w:p>
    <w:p w:rsidR="005A2962" w:rsidRPr="00C3052C" w:rsidRDefault="005A2962" w:rsidP="005A2962">
      <w:pPr>
        <w:jc w:val="center"/>
        <w:rPr>
          <w:b/>
          <w:bCs/>
          <w:color w:val="000000"/>
          <w:sz w:val="24"/>
          <w:szCs w:val="24"/>
          <w:lang w:val="kk-KZ"/>
        </w:rPr>
      </w:pPr>
      <w:r w:rsidRPr="00C3052C">
        <w:rPr>
          <w:b/>
          <w:bCs/>
          <w:color w:val="000000"/>
          <w:sz w:val="24"/>
          <w:szCs w:val="24"/>
          <w:lang w:val="kk-KZ"/>
        </w:rPr>
        <w:t xml:space="preserve"> мінсіз іскерлік беделі туралы мәліметтер</w:t>
      </w:r>
    </w:p>
    <w:p w:rsidR="005A2962" w:rsidRPr="00D73A55" w:rsidRDefault="005A2962" w:rsidP="005A2962">
      <w:pPr>
        <w:jc w:val="center"/>
        <w:rPr>
          <w:sz w:val="24"/>
          <w:szCs w:val="24"/>
          <w:lang w:val="kk-KZ"/>
        </w:rPr>
      </w:pPr>
    </w:p>
    <w:p w:rsidR="005A2962" w:rsidRPr="00D73A55" w:rsidRDefault="005A2962" w:rsidP="005A2962">
      <w:pPr>
        <w:ind w:firstLine="709"/>
        <w:rPr>
          <w:sz w:val="24"/>
          <w:szCs w:val="24"/>
          <w:lang w:val="kk-KZ"/>
        </w:rPr>
      </w:pPr>
      <w:r w:rsidRPr="00D73A55">
        <w:rPr>
          <w:rStyle w:val="s0"/>
          <w:color w:val="auto"/>
          <w:sz w:val="24"/>
          <w:szCs w:val="24"/>
          <w:lang w:val="kk-KZ"/>
        </w:rPr>
        <w:t xml:space="preserve">1. </w:t>
      </w:r>
      <w:r w:rsidRPr="00C3052C">
        <w:rPr>
          <w:rStyle w:val="s0"/>
          <w:color w:val="auto"/>
          <w:sz w:val="24"/>
          <w:szCs w:val="24"/>
          <w:lang w:val="kk-KZ"/>
        </w:rPr>
        <w:t>Алынбаған немесе өтелмеген соттылығы болуы туралы мәліметтер</w:t>
      </w:r>
      <w:r w:rsidRPr="00D73A55">
        <w:rPr>
          <w:rStyle w:val="s0"/>
          <w:color w:val="auto"/>
          <w:sz w:val="24"/>
          <w:szCs w:val="24"/>
          <w:lang w:val="kk-KZ"/>
        </w:rPr>
        <w:t>:</w:t>
      </w:r>
    </w:p>
    <w:tbl>
      <w:tblPr>
        <w:tblW w:w="5000" w:type="pct"/>
        <w:tblCellMar>
          <w:left w:w="0" w:type="dxa"/>
          <w:right w:w="0" w:type="dxa"/>
        </w:tblCellMar>
        <w:tblLook w:val="04A0" w:firstRow="1" w:lastRow="0" w:firstColumn="1" w:lastColumn="0" w:noHBand="0" w:noVBand="1"/>
      </w:tblPr>
      <w:tblGrid>
        <w:gridCol w:w="815"/>
        <w:gridCol w:w="1965"/>
        <w:gridCol w:w="1659"/>
        <w:gridCol w:w="1415"/>
        <w:gridCol w:w="1756"/>
        <w:gridCol w:w="2243"/>
      </w:tblGrid>
      <w:tr w:rsidR="005A2962" w:rsidRPr="00C3052C" w:rsidTr="00A673E4">
        <w:tc>
          <w:tcPr>
            <w:tcW w:w="4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lang w:val="kk-KZ"/>
              </w:rPr>
              <w:t>Күні</w:t>
            </w:r>
          </w:p>
        </w:tc>
        <w:tc>
          <w:tcPr>
            <w:tcW w:w="9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lang w:val="kk-KZ"/>
              </w:rPr>
              <w:t>Сот органының атауы</w:t>
            </w:r>
          </w:p>
        </w:tc>
        <w:tc>
          <w:tcPr>
            <w:tcW w:w="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lang w:val="kk-KZ"/>
              </w:rPr>
              <w:t>Соттың орналасу орны</w:t>
            </w:r>
          </w:p>
        </w:tc>
        <w:tc>
          <w:tcPr>
            <w:tcW w:w="7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sz w:val="24"/>
                <w:szCs w:val="24"/>
              </w:rPr>
            </w:pPr>
            <w:r w:rsidRPr="00C3052C">
              <w:rPr>
                <w:rStyle w:val="s0"/>
                <w:color w:val="auto"/>
                <w:sz w:val="24"/>
                <w:szCs w:val="24"/>
                <w:lang w:val="kk-KZ"/>
              </w:rPr>
              <w:t>Жазаның түрі</w:t>
            </w:r>
          </w:p>
        </w:tc>
        <w:tc>
          <w:tcPr>
            <w:tcW w:w="8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rStyle w:val="s0"/>
                <w:color w:val="auto"/>
                <w:sz w:val="24"/>
                <w:szCs w:val="24"/>
                <w:lang w:val="kk-KZ"/>
              </w:rPr>
            </w:pPr>
            <w:r w:rsidRPr="00C3052C">
              <w:rPr>
                <w:rStyle w:val="s0"/>
                <w:color w:val="auto"/>
                <w:sz w:val="24"/>
                <w:szCs w:val="24"/>
                <w:lang w:val="kk-KZ"/>
              </w:rPr>
              <w:t>1997 жылғы 16 шілдедегі</w:t>
            </w:r>
          </w:p>
          <w:p w:rsidR="005A2962" w:rsidRPr="00C3052C" w:rsidRDefault="005A2962" w:rsidP="00A673E4">
            <w:pPr>
              <w:jc w:val="center"/>
              <w:rPr>
                <w:sz w:val="24"/>
                <w:szCs w:val="24"/>
              </w:rPr>
            </w:pPr>
            <w:r w:rsidRPr="00C3052C">
              <w:rPr>
                <w:rStyle w:val="s0"/>
                <w:color w:val="auto"/>
                <w:sz w:val="24"/>
                <w:szCs w:val="24"/>
                <w:lang w:val="kk-KZ"/>
              </w:rPr>
              <w:t>Қазақстан Республикасы Қылмыстық кодексінің бабы</w:t>
            </w:r>
          </w:p>
        </w:tc>
        <w:tc>
          <w:tcPr>
            <w:tcW w:w="11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962" w:rsidRPr="00C3052C" w:rsidRDefault="005A2962" w:rsidP="00A673E4">
            <w:pPr>
              <w:jc w:val="center"/>
              <w:rPr>
                <w:rStyle w:val="s0"/>
                <w:color w:val="auto"/>
                <w:sz w:val="24"/>
                <w:szCs w:val="24"/>
                <w:lang w:val="kk-KZ"/>
              </w:rPr>
            </w:pPr>
            <w:r w:rsidRPr="00C3052C">
              <w:rPr>
                <w:rStyle w:val="s0"/>
                <w:color w:val="auto"/>
                <w:sz w:val="24"/>
                <w:szCs w:val="24"/>
                <w:lang w:val="kk-KZ"/>
              </w:rPr>
              <w:t xml:space="preserve">Соттың </w:t>
            </w:r>
            <w:proofErr w:type="spellStart"/>
            <w:r w:rsidRPr="00C3052C">
              <w:rPr>
                <w:rStyle w:val="s0"/>
                <w:color w:val="auto"/>
                <w:sz w:val="24"/>
                <w:szCs w:val="24"/>
              </w:rPr>
              <w:t>процессуал</w:t>
            </w:r>
            <w:proofErr w:type="spellEnd"/>
            <w:r w:rsidRPr="00C3052C">
              <w:rPr>
                <w:rStyle w:val="s0"/>
                <w:color w:val="auto"/>
                <w:sz w:val="24"/>
                <w:szCs w:val="24"/>
                <w:lang w:val="kk-KZ"/>
              </w:rPr>
              <w:t>дық шешімді қабылдау күні</w:t>
            </w:r>
          </w:p>
          <w:p w:rsidR="005A2962" w:rsidRPr="00C3052C" w:rsidRDefault="005A2962" w:rsidP="00A673E4">
            <w:pPr>
              <w:jc w:val="center"/>
              <w:rPr>
                <w:sz w:val="24"/>
                <w:szCs w:val="24"/>
              </w:rPr>
            </w:pPr>
          </w:p>
        </w:tc>
      </w:tr>
      <w:tr w:rsidR="005A2962" w:rsidRPr="00C3052C" w:rsidTr="00A673E4">
        <w:tc>
          <w:tcPr>
            <w:tcW w:w="4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A2962" w:rsidRPr="00C3052C" w:rsidRDefault="005A2962" w:rsidP="00A673E4">
            <w:pPr>
              <w:jc w:val="center"/>
              <w:rPr>
                <w:rStyle w:val="s0"/>
                <w:color w:val="auto"/>
                <w:sz w:val="24"/>
                <w:szCs w:val="24"/>
              </w:rPr>
            </w:pPr>
          </w:p>
        </w:tc>
        <w:tc>
          <w:tcPr>
            <w:tcW w:w="99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A2962" w:rsidRPr="00C3052C" w:rsidRDefault="005A2962" w:rsidP="00A673E4">
            <w:pPr>
              <w:jc w:val="center"/>
              <w:rPr>
                <w:rStyle w:val="s0"/>
                <w:color w:val="auto"/>
                <w:sz w:val="24"/>
                <w:szCs w:val="24"/>
              </w:rPr>
            </w:pPr>
          </w:p>
        </w:tc>
        <w:tc>
          <w:tcPr>
            <w:tcW w:w="84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A2962" w:rsidRPr="00C3052C" w:rsidRDefault="005A2962" w:rsidP="00A673E4">
            <w:pPr>
              <w:jc w:val="center"/>
              <w:rPr>
                <w:rStyle w:val="s0"/>
                <w:color w:val="auto"/>
                <w:sz w:val="24"/>
                <w:szCs w:val="24"/>
              </w:rPr>
            </w:pPr>
          </w:p>
        </w:tc>
        <w:tc>
          <w:tcPr>
            <w:tcW w:w="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A2962" w:rsidRPr="00C3052C" w:rsidRDefault="005A2962" w:rsidP="00A673E4">
            <w:pPr>
              <w:jc w:val="center"/>
              <w:rPr>
                <w:rStyle w:val="s0"/>
                <w:color w:val="auto"/>
                <w:sz w:val="24"/>
                <w:szCs w:val="24"/>
              </w:rPr>
            </w:pPr>
          </w:p>
        </w:tc>
        <w:tc>
          <w:tcPr>
            <w:tcW w:w="89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A2962" w:rsidRPr="00C3052C" w:rsidRDefault="005A2962" w:rsidP="00A673E4">
            <w:pPr>
              <w:jc w:val="center"/>
              <w:rPr>
                <w:rStyle w:val="s0"/>
                <w:color w:val="auto"/>
                <w:sz w:val="24"/>
                <w:szCs w:val="24"/>
              </w:rPr>
            </w:pPr>
          </w:p>
        </w:tc>
        <w:tc>
          <w:tcPr>
            <w:tcW w:w="113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A2962" w:rsidRPr="00C3052C" w:rsidRDefault="005A2962" w:rsidP="00A673E4">
            <w:pPr>
              <w:jc w:val="center"/>
              <w:rPr>
                <w:rStyle w:val="s0"/>
                <w:color w:val="auto"/>
                <w:sz w:val="24"/>
                <w:szCs w:val="24"/>
              </w:rPr>
            </w:pPr>
          </w:p>
        </w:tc>
      </w:tr>
      <w:tr w:rsidR="005A2962" w:rsidRPr="00C3052C" w:rsidTr="00A673E4">
        <w:tc>
          <w:tcPr>
            <w:tcW w:w="4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A2962" w:rsidRPr="00C3052C" w:rsidRDefault="005A2962" w:rsidP="00A673E4">
            <w:pPr>
              <w:jc w:val="center"/>
              <w:rPr>
                <w:rStyle w:val="s0"/>
                <w:color w:val="auto"/>
                <w:sz w:val="24"/>
                <w:szCs w:val="24"/>
              </w:rPr>
            </w:pPr>
          </w:p>
        </w:tc>
        <w:tc>
          <w:tcPr>
            <w:tcW w:w="99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A2962" w:rsidRPr="00C3052C" w:rsidRDefault="005A2962" w:rsidP="00A673E4">
            <w:pPr>
              <w:jc w:val="center"/>
              <w:rPr>
                <w:rStyle w:val="s0"/>
                <w:color w:val="auto"/>
                <w:sz w:val="24"/>
                <w:szCs w:val="24"/>
              </w:rPr>
            </w:pPr>
          </w:p>
        </w:tc>
        <w:tc>
          <w:tcPr>
            <w:tcW w:w="84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A2962" w:rsidRPr="00C3052C" w:rsidRDefault="005A2962" w:rsidP="00A673E4">
            <w:pPr>
              <w:jc w:val="center"/>
              <w:rPr>
                <w:rStyle w:val="s0"/>
                <w:color w:val="auto"/>
                <w:sz w:val="24"/>
                <w:szCs w:val="24"/>
              </w:rPr>
            </w:pPr>
          </w:p>
        </w:tc>
        <w:tc>
          <w:tcPr>
            <w:tcW w:w="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A2962" w:rsidRPr="00C3052C" w:rsidRDefault="005A2962" w:rsidP="00A673E4">
            <w:pPr>
              <w:jc w:val="center"/>
              <w:rPr>
                <w:rStyle w:val="s0"/>
                <w:color w:val="auto"/>
                <w:sz w:val="24"/>
                <w:szCs w:val="24"/>
              </w:rPr>
            </w:pPr>
          </w:p>
        </w:tc>
        <w:tc>
          <w:tcPr>
            <w:tcW w:w="89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A2962" w:rsidRPr="00C3052C" w:rsidRDefault="005A2962" w:rsidP="00A673E4">
            <w:pPr>
              <w:jc w:val="center"/>
              <w:rPr>
                <w:rStyle w:val="s0"/>
                <w:color w:val="auto"/>
                <w:sz w:val="24"/>
                <w:szCs w:val="24"/>
              </w:rPr>
            </w:pPr>
          </w:p>
        </w:tc>
        <w:tc>
          <w:tcPr>
            <w:tcW w:w="113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A2962" w:rsidRPr="00C3052C" w:rsidRDefault="005A2962" w:rsidP="00A673E4">
            <w:pPr>
              <w:jc w:val="center"/>
              <w:rPr>
                <w:rStyle w:val="s0"/>
                <w:color w:val="auto"/>
                <w:sz w:val="24"/>
                <w:szCs w:val="24"/>
              </w:rPr>
            </w:pPr>
          </w:p>
        </w:tc>
      </w:tr>
      <w:tr w:rsidR="005A2962" w:rsidRPr="00C3052C" w:rsidTr="00A673E4">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A2962" w:rsidRPr="00C3052C" w:rsidRDefault="005A2962" w:rsidP="00A673E4">
            <w:pPr>
              <w:rPr>
                <w:sz w:val="24"/>
                <w:szCs w:val="24"/>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rsidR="005A2962" w:rsidRPr="00C3052C" w:rsidRDefault="005A2962" w:rsidP="00A673E4">
            <w:pPr>
              <w:rPr>
                <w:sz w:val="24"/>
                <w:szCs w:val="24"/>
              </w:rPr>
            </w:pPr>
          </w:p>
        </w:tc>
        <w:tc>
          <w:tcPr>
            <w:tcW w:w="842" w:type="pct"/>
            <w:tcBorders>
              <w:top w:val="nil"/>
              <w:left w:val="nil"/>
              <w:bottom w:val="single" w:sz="8" w:space="0" w:color="auto"/>
              <w:right w:val="single" w:sz="8" w:space="0" w:color="auto"/>
            </w:tcBorders>
            <w:tcMar>
              <w:top w:w="0" w:type="dxa"/>
              <w:left w:w="108" w:type="dxa"/>
              <w:bottom w:w="0" w:type="dxa"/>
              <w:right w:w="108" w:type="dxa"/>
            </w:tcMar>
          </w:tcPr>
          <w:p w:rsidR="005A2962" w:rsidRPr="00C3052C" w:rsidRDefault="005A2962" w:rsidP="00A673E4">
            <w:pPr>
              <w:rPr>
                <w:sz w:val="24"/>
                <w:szCs w:val="24"/>
              </w:rPr>
            </w:pPr>
          </w:p>
        </w:tc>
        <w:tc>
          <w:tcPr>
            <w:tcW w:w="718" w:type="pct"/>
            <w:tcBorders>
              <w:top w:val="nil"/>
              <w:left w:val="nil"/>
              <w:bottom w:val="single" w:sz="8" w:space="0" w:color="auto"/>
              <w:right w:val="single" w:sz="8" w:space="0" w:color="auto"/>
            </w:tcBorders>
            <w:tcMar>
              <w:top w:w="0" w:type="dxa"/>
              <w:left w:w="108" w:type="dxa"/>
              <w:bottom w:w="0" w:type="dxa"/>
              <w:right w:w="108" w:type="dxa"/>
            </w:tcMar>
          </w:tcPr>
          <w:p w:rsidR="005A2962" w:rsidRPr="00C3052C" w:rsidRDefault="005A2962" w:rsidP="00A673E4">
            <w:pPr>
              <w:rPr>
                <w:sz w:val="24"/>
                <w:szCs w:val="24"/>
              </w:rPr>
            </w:pPr>
          </w:p>
        </w:tc>
        <w:tc>
          <w:tcPr>
            <w:tcW w:w="891" w:type="pct"/>
            <w:tcBorders>
              <w:top w:val="nil"/>
              <w:left w:val="nil"/>
              <w:bottom w:val="single" w:sz="8" w:space="0" w:color="auto"/>
              <w:right w:val="single" w:sz="8" w:space="0" w:color="auto"/>
            </w:tcBorders>
            <w:tcMar>
              <w:top w:w="0" w:type="dxa"/>
              <w:left w:w="108" w:type="dxa"/>
              <w:bottom w:w="0" w:type="dxa"/>
              <w:right w:w="108" w:type="dxa"/>
            </w:tcMar>
          </w:tcPr>
          <w:p w:rsidR="005A2962" w:rsidRPr="00C3052C" w:rsidRDefault="005A2962" w:rsidP="00A673E4">
            <w:pPr>
              <w:rPr>
                <w:sz w:val="24"/>
                <w:szCs w:val="24"/>
              </w:rPr>
            </w:pPr>
          </w:p>
        </w:tc>
        <w:tc>
          <w:tcPr>
            <w:tcW w:w="1139" w:type="pct"/>
            <w:tcBorders>
              <w:top w:val="nil"/>
              <w:left w:val="nil"/>
              <w:bottom w:val="single" w:sz="8" w:space="0" w:color="auto"/>
              <w:right w:val="single" w:sz="8" w:space="0" w:color="auto"/>
            </w:tcBorders>
            <w:tcMar>
              <w:top w:w="0" w:type="dxa"/>
              <w:left w:w="108" w:type="dxa"/>
              <w:bottom w:w="0" w:type="dxa"/>
              <w:right w:w="108" w:type="dxa"/>
            </w:tcMar>
          </w:tcPr>
          <w:p w:rsidR="005A2962" w:rsidRPr="00C3052C" w:rsidRDefault="005A2962" w:rsidP="00A673E4">
            <w:pPr>
              <w:rPr>
                <w:sz w:val="24"/>
                <w:szCs w:val="24"/>
              </w:rPr>
            </w:pPr>
          </w:p>
        </w:tc>
      </w:tr>
    </w:tbl>
    <w:p w:rsidR="005A2962" w:rsidRPr="00C3052C" w:rsidRDefault="005A2962" w:rsidP="005A2962">
      <w:pPr>
        <w:ind w:firstLine="400"/>
        <w:rPr>
          <w:rStyle w:val="s0"/>
          <w:color w:val="auto"/>
          <w:sz w:val="24"/>
          <w:szCs w:val="24"/>
        </w:rPr>
      </w:pPr>
    </w:p>
    <w:p w:rsidR="005A2962" w:rsidRPr="00C3052C" w:rsidRDefault="005A2962" w:rsidP="005A2962">
      <w:pPr>
        <w:ind w:firstLine="709"/>
        <w:rPr>
          <w:sz w:val="24"/>
          <w:szCs w:val="24"/>
        </w:rPr>
      </w:pPr>
      <w:r w:rsidRPr="00C3052C">
        <w:rPr>
          <w:rStyle w:val="s0"/>
          <w:color w:val="auto"/>
          <w:sz w:val="24"/>
          <w:szCs w:val="24"/>
        </w:rPr>
        <w:t xml:space="preserve">2. </w:t>
      </w:r>
      <w:r w:rsidRPr="00C3052C">
        <w:rPr>
          <w:rStyle w:val="s0"/>
          <w:color w:val="auto"/>
          <w:sz w:val="24"/>
          <w:szCs w:val="24"/>
          <w:lang w:val="kk-KZ"/>
        </w:rPr>
        <w:t>Өтініш беруші і</w:t>
      </w:r>
      <w:proofErr w:type="gramStart"/>
      <w:r w:rsidRPr="00C3052C">
        <w:rPr>
          <w:rStyle w:val="s0"/>
          <w:color w:val="auto"/>
          <w:sz w:val="24"/>
          <w:szCs w:val="24"/>
          <w:lang w:val="kk-KZ"/>
        </w:rPr>
        <w:t>р</w:t>
      </w:r>
      <w:proofErr w:type="gramEnd"/>
      <w:r w:rsidRPr="00C3052C">
        <w:rPr>
          <w:rStyle w:val="s0"/>
          <w:color w:val="auto"/>
          <w:sz w:val="24"/>
          <w:szCs w:val="24"/>
          <w:lang w:val="kk-KZ"/>
        </w:rPr>
        <w:t>і қатысушы не басшы қызметкер болып табылған кезеңде заңды тұлғаның қаржылық жай-күйі нашарлау немесе банкроттық фактісі болуы</w:t>
      </w:r>
      <w:r w:rsidRPr="00C3052C">
        <w:rPr>
          <w:rStyle w:val="s0"/>
          <w:color w:val="auto"/>
          <w:sz w:val="24"/>
          <w:szCs w:val="24"/>
        </w:rPr>
        <w:t>:</w:t>
      </w:r>
    </w:p>
    <w:p w:rsidR="005A2962" w:rsidRPr="00C3052C" w:rsidRDefault="005A2962" w:rsidP="005A2962">
      <w:pPr>
        <w:rPr>
          <w:rStyle w:val="s0"/>
          <w:color w:val="auto"/>
          <w:sz w:val="24"/>
          <w:szCs w:val="24"/>
        </w:rPr>
      </w:pPr>
      <w:r w:rsidRPr="00C3052C">
        <w:rPr>
          <w:rStyle w:val="s0"/>
          <w:color w:val="auto"/>
          <w:sz w:val="24"/>
          <w:szCs w:val="24"/>
        </w:rPr>
        <w:t>_______________________________________________________________________________________________________________________________________________________________________________________________________________________________________________</w:t>
      </w:r>
    </w:p>
    <w:p w:rsidR="005A2962" w:rsidRPr="00C3052C" w:rsidRDefault="005A2962" w:rsidP="005A2962">
      <w:pPr>
        <w:rPr>
          <w:sz w:val="24"/>
          <w:szCs w:val="24"/>
        </w:rPr>
      </w:pPr>
      <w:r w:rsidRPr="00C3052C">
        <w:rPr>
          <w:sz w:val="24"/>
          <w:szCs w:val="24"/>
        </w:rPr>
        <w:t>_______________________________________________________________________________</w:t>
      </w:r>
    </w:p>
    <w:p w:rsidR="005A2962" w:rsidRPr="00C3052C" w:rsidRDefault="005A2962" w:rsidP="005A2962">
      <w:pPr>
        <w:ind w:firstLine="400"/>
        <w:rPr>
          <w:rStyle w:val="s0"/>
          <w:color w:val="auto"/>
          <w:sz w:val="24"/>
          <w:szCs w:val="24"/>
        </w:rPr>
      </w:pPr>
    </w:p>
    <w:p w:rsidR="005A2962" w:rsidRPr="00C3052C" w:rsidRDefault="005A2962" w:rsidP="005A2962">
      <w:pPr>
        <w:ind w:firstLine="709"/>
        <w:rPr>
          <w:sz w:val="24"/>
          <w:szCs w:val="24"/>
        </w:rPr>
      </w:pPr>
      <w:r w:rsidRPr="00C3052C">
        <w:rPr>
          <w:rStyle w:val="s0"/>
          <w:color w:val="auto"/>
          <w:sz w:val="24"/>
          <w:szCs w:val="24"/>
        </w:rPr>
        <w:t xml:space="preserve">3. </w:t>
      </w:r>
      <w:r w:rsidRPr="00C3052C">
        <w:rPr>
          <w:rStyle w:val="s0"/>
          <w:color w:val="auto"/>
          <w:sz w:val="24"/>
          <w:szCs w:val="24"/>
          <w:lang w:val="kk-KZ"/>
        </w:rPr>
        <w:t>Қаржы ұйымымен үлестес болуы (болмауы)</w:t>
      </w:r>
      <w:r w:rsidRPr="00C3052C">
        <w:rPr>
          <w:rStyle w:val="s0"/>
          <w:color w:val="auto"/>
          <w:sz w:val="24"/>
          <w:szCs w:val="24"/>
        </w:rPr>
        <w:t>:</w:t>
      </w:r>
    </w:p>
    <w:p w:rsidR="005A2962" w:rsidRPr="00C3052C" w:rsidRDefault="005A2962" w:rsidP="005A2962">
      <w:pPr>
        <w:rPr>
          <w:sz w:val="24"/>
          <w:szCs w:val="24"/>
        </w:rPr>
      </w:pPr>
      <w:r w:rsidRPr="00C3052C">
        <w:rPr>
          <w:rStyle w:val="s0"/>
          <w:color w:val="auto"/>
          <w:sz w:val="24"/>
          <w:szCs w:val="24"/>
        </w:rPr>
        <w:t>_______________________________________________________________________________________________________________________________________________________________________________________________________________________________________________</w:t>
      </w:r>
    </w:p>
    <w:p w:rsidR="005A2962" w:rsidRPr="00C3052C" w:rsidRDefault="005A2962" w:rsidP="005A2962">
      <w:pPr>
        <w:ind w:firstLine="400"/>
        <w:jc w:val="center"/>
        <w:rPr>
          <w:sz w:val="24"/>
          <w:szCs w:val="24"/>
        </w:rPr>
      </w:pPr>
      <w:r w:rsidRPr="00C3052C">
        <w:rPr>
          <w:rStyle w:val="s0"/>
          <w:color w:val="auto"/>
          <w:sz w:val="24"/>
          <w:szCs w:val="24"/>
        </w:rPr>
        <w:t>(</w:t>
      </w:r>
      <w:r w:rsidRPr="00C3052C">
        <w:rPr>
          <w:rStyle w:val="s0"/>
          <w:color w:val="auto"/>
          <w:sz w:val="24"/>
          <w:szCs w:val="24"/>
          <w:lang w:val="kk-KZ"/>
        </w:rPr>
        <w:t>иә(жоқ), үлестес болудың белгілері көрсетілсін</w:t>
      </w:r>
      <w:r w:rsidRPr="00C3052C">
        <w:rPr>
          <w:rStyle w:val="s0"/>
          <w:color w:val="auto"/>
          <w:sz w:val="24"/>
          <w:szCs w:val="24"/>
        </w:rPr>
        <w:t>)</w:t>
      </w:r>
    </w:p>
    <w:p w:rsidR="005A2962" w:rsidRPr="00C3052C" w:rsidRDefault="005A2962" w:rsidP="005A2962">
      <w:pPr>
        <w:ind w:firstLine="709"/>
        <w:rPr>
          <w:rStyle w:val="s0"/>
          <w:color w:val="auto"/>
          <w:sz w:val="24"/>
          <w:szCs w:val="24"/>
        </w:rPr>
      </w:pPr>
    </w:p>
    <w:p w:rsidR="005A2962" w:rsidRPr="00C3052C" w:rsidRDefault="005A2962" w:rsidP="005A2962">
      <w:pPr>
        <w:ind w:firstLine="709"/>
        <w:rPr>
          <w:sz w:val="24"/>
          <w:szCs w:val="24"/>
        </w:rPr>
      </w:pPr>
      <w:r w:rsidRPr="00C3052C">
        <w:rPr>
          <w:rStyle w:val="s0"/>
          <w:color w:val="auto"/>
          <w:sz w:val="24"/>
          <w:szCs w:val="24"/>
        </w:rPr>
        <w:t xml:space="preserve">4. </w:t>
      </w:r>
      <w:r w:rsidRPr="00C3052C">
        <w:rPr>
          <w:rStyle w:val="s0"/>
          <w:color w:val="auto"/>
          <w:sz w:val="24"/>
          <w:szCs w:val="24"/>
          <w:lang w:val="kk-KZ"/>
        </w:rPr>
        <w:t>Осы мәселеге қатыстығы бар басқа ақпарат</w:t>
      </w:r>
      <w:r w:rsidRPr="00C3052C">
        <w:rPr>
          <w:rStyle w:val="s0"/>
          <w:color w:val="auto"/>
          <w:sz w:val="24"/>
          <w:szCs w:val="24"/>
        </w:rPr>
        <w:t>:</w:t>
      </w:r>
    </w:p>
    <w:p w:rsidR="005A2962" w:rsidRPr="00C3052C" w:rsidRDefault="005A2962" w:rsidP="005A2962">
      <w:pPr>
        <w:rPr>
          <w:sz w:val="24"/>
          <w:szCs w:val="24"/>
        </w:rPr>
      </w:pPr>
      <w:r w:rsidRPr="00C3052C">
        <w:rPr>
          <w:rStyle w:val="s0"/>
          <w:color w:val="auto"/>
          <w:sz w:val="24"/>
          <w:szCs w:val="24"/>
        </w:rPr>
        <w:t>_______________________________________________________________________________________________________________________________________________________________</w:t>
      </w:r>
    </w:p>
    <w:p w:rsidR="005A2962" w:rsidRPr="00C3052C" w:rsidRDefault="005A2962" w:rsidP="005A2962">
      <w:pPr>
        <w:rPr>
          <w:sz w:val="24"/>
          <w:szCs w:val="24"/>
        </w:rPr>
      </w:pPr>
      <w:r w:rsidRPr="00C3052C">
        <w:rPr>
          <w:rStyle w:val="s0"/>
          <w:color w:val="auto"/>
          <w:sz w:val="24"/>
          <w:szCs w:val="24"/>
        </w:rPr>
        <w:t>________________________________________________________________________________________________________________________________________________________________</w:t>
      </w:r>
    </w:p>
    <w:p w:rsidR="005A2962" w:rsidRPr="00C3052C" w:rsidRDefault="005A2962" w:rsidP="005A2962">
      <w:pPr>
        <w:ind w:firstLine="709"/>
        <w:rPr>
          <w:rStyle w:val="s0"/>
          <w:color w:val="auto"/>
          <w:sz w:val="24"/>
          <w:szCs w:val="24"/>
          <w:lang w:val="kk-KZ"/>
        </w:rPr>
      </w:pPr>
      <w:r w:rsidRPr="00C3052C">
        <w:rPr>
          <w:rStyle w:val="s0"/>
          <w:color w:val="auto"/>
          <w:sz w:val="24"/>
          <w:szCs w:val="24"/>
          <w:lang w:val="kk-KZ"/>
        </w:rPr>
        <w:t xml:space="preserve">Осы ақпарат тексерілгенін және дәйекті және толық болып табылатынын растаймын. </w:t>
      </w:r>
    </w:p>
    <w:p w:rsidR="005A2962" w:rsidRPr="00C3052C" w:rsidRDefault="005A2962" w:rsidP="005A2962">
      <w:pPr>
        <w:ind w:firstLine="709"/>
        <w:rPr>
          <w:rStyle w:val="s0"/>
          <w:color w:val="auto"/>
          <w:sz w:val="24"/>
          <w:szCs w:val="24"/>
          <w:lang w:val="kk-KZ"/>
        </w:rPr>
      </w:pPr>
    </w:p>
    <w:p w:rsidR="005A2962" w:rsidRPr="00D73A55" w:rsidRDefault="005A2962" w:rsidP="005A2962">
      <w:pPr>
        <w:ind w:firstLine="709"/>
        <w:rPr>
          <w:sz w:val="24"/>
          <w:szCs w:val="24"/>
          <w:lang w:val="kk-KZ"/>
        </w:rPr>
      </w:pPr>
      <w:r w:rsidRPr="00C3052C">
        <w:rPr>
          <w:rStyle w:val="s0"/>
          <w:color w:val="auto"/>
          <w:sz w:val="24"/>
          <w:szCs w:val="24"/>
          <w:lang w:val="kk-KZ"/>
        </w:rPr>
        <w:lastRenderedPageBreak/>
        <w:t>Өтініш беруші – жеке тұлға</w:t>
      </w:r>
    </w:p>
    <w:p w:rsidR="005A2962" w:rsidRPr="00D73A55" w:rsidRDefault="005A2962" w:rsidP="005A2962">
      <w:pPr>
        <w:rPr>
          <w:sz w:val="24"/>
          <w:szCs w:val="24"/>
          <w:lang w:val="kk-KZ"/>
        </w:rPr>
      </w:pPr>
      <w:r w:rsidRPr="00D73A55">
        <w:rPr>
          <w:rStyle w:val="s0"/>
          <w:color w:val="auto"/>
          <w:sz w:val="24"/>
          <w:szCs w:val="24"/>
          <w:lang w:val="kk-KZ"/>
        </w:rPr>
        <w:t>________________________________________________________________________________</w:t>
      </w:r>
    </w:p>
    <w:p w:rsidR="005A2962" w:rsidRPr="00D73A55" w:rsidRDefault="005A2962" w:rsidP="005A2962">
      <w:pPr>
        <w:ind w:firstLine="400"/>
        <w:rPr>
          <w:sz w:val="24"/>
          <w:szCs w:val="24"/>
          <w:lang w:val="kk-KZ"/>
        </w:rPr>
      </w:pPr>
      <w:r w:rsidRPr="00D73A55">
        <w:rPr>
          <w:rStyle w:val="s0"/>
          <w:color w:val="auto"/>
          <w:sz w:val="24"/>
          <w:szCs w:val="24"/>
          <w:lang w:val="kk-KZ"/>
        </w:rPr>
        <w:t xml:space="preserve">           (</w:t>
      </w:r>
      <w:r w:rsidRPr="00C3052C">
        <w:rPr>
          <w:rStyle w:val="s0"/>
          <w:color w:val="auto"/>
          <w:sz w:val="24"/>
          <w:szCs w:val="24"/>
          <w:lang w:val="kk-KZ"/>
        </w:rPr>
        <w:t>тегі аты, бар болса - әкесінің аты, баспа әріптерімен толтырылады</w:t>
      </w:r>
      <w:r w:rsidRPr="00D73A55">
        <w:rPr>
          <w:rStyle w:val="s0"/>
          <w:color w:val="auto"/>
          <w:sz w:val="24"/>
          <w:szCs w:val="24"/>
          <w:lang w:val="kk-KZ"/>
        </w:rPr>
        <w:t>)</w:t>
      </w:r>
    </w:p>
    <w:p w:rsidR="005A2962" w:rsidRPr="00D73A55" w:rsidRDefault="005A2962" w:rsidP="005A2962">
      <w:pPr>
        <w:rPr>
          <w:rStyle w:val="s0"/>
          <w:color w:val="auto"/>
          <w:sz w:val="24"/>
          <w:szCs w:val="24"/>
          <w:lang w:val="kk-KZ"/>
        </w:rPr>
      </w:pPr>
      <w:r w:rsidRPr="00D73A55">
        <w:rPr>
          <w:rStyle w:val="s0"/>
          <w:color w:val="auto"/>
          <w:sz w:val="24"/>
          <w:szCs w:val="24"/>
          <w:lang w:val="kk-KZ"/>
        </w:rPr>
        <w:t>___________________________</w:t>
      </w:r>
    </w:p>
    <w:p w:rsidR="005A2962" w:rsidRPr="00D73A55" w:rsidRDefault="005A2962" w:rsidP="005A2962">
      <w:pPr>
        <w:rPr>
          <w:rStyle w:val="s0"/>
          <w:color w:val="auto"/>
          <w:sz w:val="24"/>
          <w:szCs w:val="24"/>
          <w:lang w:val="kk-KZ"/>
        </w:rPr>
      </w:pPr>
      <w:r w:rsidRPr="00D73A55">
        <w:rPr>
          <w:rStyle w:val="s0"/>
          <w:color w:val="auto"/>
          <w:sz w:val="24"/>
          <w:szCs w:val="24"/>
          <w:lang w:val="kk-KZ"/>
        </w:rPr>
        <w:t xml:space="preserve">                    (</w:t>
      </w:r>
      <w:r w:rsidRPr="00C3052C">
        <w:rPr>
          <w:rStyle w:val="s0"/>
          <w:color w:val="auto"/>
          <w:sz w:val="24"/>
          <w:szCs w:val="24"/>
          <w:lang w:val="kk-KZ"/>
        </w:rPr>
        <w:t>қолы</w:t>
      </w:r>
      <w:r w:rsidRPr="00D73A55">
        <w:rPr>
          <w:rStyle w:val="s0"/>
          <w:color w:val="auto"/>
          <w:sz w:val="24"/>
          <w:szCs w:val="24"/>
          <w:lang w:val="kk-KZ"/>
        </w:rPr>
        <w:t>)</w:t>
      </w:r>
    </w:p>
    <w:p w:rsidR="005A2962" w:rsidRPr="00D73A55" w:rsidRDefault="005A2962" w:rsidP="005A2962">
      <w:pPr>
        <w:ind w:firstLine="400"/>
        <w:jc w:val="center"/>
        <w:rPr>
          <w:rStyle w:val="s0"/>
          <w:color w:val="auto"/>
          <w:sz w:val="24"/>
          <w:szCs w:val="24"/>
          <w:lang w:val="kk-KZ"/>
        </w:rPr>
      </w:pPr>
    </w:p>
    <w:p w:rsidR="005A2962" w:rsidRPr="00D73A55" w:rsidRDefault="005A2962" w:rsidP="005A2962">
      <w:pPr>
        <w:ind w:firstLine="709"/>
        <w:rPr>
          <w:sz w:val="24"/>
          <w:szCs w:val="24"/>
          <w:lang w:val="kk-KZ"/>
        </w:rPr>
      </w:pPr>
      <w:r w:rsidRPr="00C3052C">
        <w:rPr>
          <w:sz w:val="24"/>
          <w:szCs w:val="24"/>
          <w:lang w:val="kk-KZ"/>
        </w:rPr>
        <w:t xml:space="preserve">Заңды тұлғаның басшы қызметкерінің </w:t>
      </w:r>
      <w:r w:rsidRPr="00C3052C">
        <w:rPr>
          <w:rStyle w:val="s0"/>
          <w:color w:val="auto"/>
          <w:sz w:val="24"/>
          <w:szCs w:val="24"/>
          <w:lang w:val="kk-KZ"/>
        </w:rPr>
        <w:t xml:space="preserve">тегі, аты, әкесінің аты (ол бар болса)  </w:t>
      </w:r>
    </w:p>
    <w:p w:rsidR="005A2962" w:rsidRPr="00D73A55" w:rsidRDefault="005A2962" w:rsidP="005A2962">
      <w:pPr>
        <w:rPr>
          <w:sz w:val="24"/>
          <w:szCs w:val="24"/>
          <w:lang w:val="kk-KZ"/>
        </w:rPr>
      </w:pPr>
      <w:r w:rsidRPr="00D73A55">
        <w:rPr>
          <w:sz w:val="24"/>
          <w:szCs w:val="24"/>
          <w:lang w:val="kk-KZ"/>
        </w:rPr>
        <w:t>________________________________________________________________________________</w:t>
      </w:r>
    </w:p>
    <w:p w:rsidR="005A2962" w:rsidRPr="00D73A55" w:rsidRDefault="005A2962" w:rsidP="005A2962">
      <w:pPr>
        <w:ind w:firstLine="851"/>
        <w:rPr>
          <w:sz w:val="24"/>
          <w:szCs w:val="24"/>
          <w:lang w:val="kk-KZ"/>
        </w:rPr>
      </w:pPr>
      <w:r w:rsidRPr="00D73A55">
        <w:rPr>
          <w:sz w:val="24"/>
          <w:szCs w:val="24"/>
          <w:lang w:val="kk-KZ"/>
        </w:rPr>
        <w:t>(</w:t>
      </w:r>
      <w:r w:rsidRPr="00C3052C">
        <w:rPr>
          <w:sz w:val="24"/>
          <w:szCs w:val="24"/>
          <w:lang w:val="kk-KZ"/>
        </w:rPr>
        <w:t xml:space="preserve">басшы қызметкер өз қолымен </w:t>
      </w:r>
      <w:r w:rsidRPr="00C3052C">
        <w:rPr>
          <w:rStyle w:val="s0"/>
          <w:color w:val="auto"/>
          <w:sz w:val="24"/>
          <w:szCs w:val="24"/>
          <w:lang w:val="kk-KZ"/>
        </w:rPr>
        <w:t>баспа әріптерімен толтырады</w:t>
      </w:r>
      <w:r w:rsidRPr="00D73A55">
        <w:rPr>
          <w:sz w:val="24"/>
          <w:szCs w:val="24"/>
          <w:lang w:val="kk-KZ"/>
        </w:rPr>
        <w:t>)</w:t>
      </w:r>
    </w:p>
    <w:p w:rsidR="005A2962" w:rsidRPr="00D73A55" w:rsidRDefault="005A2962" w:rsidP="005A2962">
      <w:pPr>
        <w:ind w:firstLine="403"/>
        <w:rPr>
          <w:sz w:val="24"/>
          <w:szCs w:val="24"/>
          <w:lang w:val="kk-KZ"/>
        </w:rPr>
      </w:pPr>
    </w:p>
    <w:p w:rsidR="005A2962" w:rsidRPr="00D73A55" w:rsidRDefault="005A2962" w:rsidP="005A2962">
      <w:pPr>
        <w:rPr>
          <w:sz w:val="24"/>
          <w:szCs w:val="24"/>
          <w:lang w:val="kk-KZ"/>
        </w:rPr>
      </w:pPr>
      <w:r w:rsidRPr="00D73A55">
        <w:rPr>
          <w:sz w:val="24"/>
          <w:szCs w:val="24"/>
          <w:lang w:val="kk-KZ"/>
        </w:rPr>
        <w:t>__________________________</w:t>
      </w:r>
    </w:p>
    <w:p w:rsidR="005A2962" w:rsidRPr="00D73A55" w:rsidRDefault="005A2962" w:rsidP="005A2962">
      <w:pPr>
        <w:ind w:firstLine="400"/>
        <w:rPr>
          <w:sz w:val="24"/>
          <w:szCs w:val="24"/>
          <w:lang w:val="kk-KZ"/>
        </w:rPr>
      </w:pPr>
      <w:r w:rsidRPr="00D73A55">
        <w:rPr>
          <w:sz w:val="24"/>
          <w:szCs w:val="24"/>
          <w:lang w:val="kk-KZ"/>
        </w:rPr>
        <w:t xml:space="preserve">           (</w:t>
      </w:r>
      <w:r w:rsidRPr="00C3052C">
        <w:rPr>
          <w:sz w:val="24"/>
          <w:szCs w:val="24"/>
          <w:lang w:val="kk-KZ"/>
        </w:rPr>
        <w:t>қолы</w:t>
      </w:r>
      <w:r w:rsidRPr="00D73A55">
        <w:rPr>
          <w:sz w:val="24"/>
          <w:szCs w:val="24"/>
          <w:lang w:val="kk-KZ"/>
        </w:rPr>
        <w:t>)</w:t>
      </w:r>
    </w:p>
    <w:p w:rsidR="005A2962" w:rsidRPr="00D73A55" w:rsidRDefault="005A2962" w:rsidP="005A2962">
      <w:pPr>
        <w:ind w:firstLine="400"/>
        <w:rPr>
          <w:sz w:val="24"/>
          <w:szCs w:val="24"/>
          <w:lang w:val="kk-KZ"/>
        </w:rPr>
      </w:pPr>
    </w:p>
    <w:p w:rsidR="005A2962" w:rsidRPr="00D73A55" w:rsidRDefault="005A2962" w:rsidP="005A2962">
      <w:pPr>
        <w:ind w:firstLine="709"/>
        <w:rPr>
          <w:sz w:val="24"/>
          <w:szCs w:val="24"/>
          <w:lang w:val="kk-KZ"/>
        </w:rPr>
      </w:pPr>
      <w:r w:rsidRPr="00C3052C">
        <w:rPr>
          <w:rStyle w:val="s0"/>
          <w:color w:val="auto"/>
          <w:sz w:val="24"/>
          <w:szCs w:val="24"/>
          <w:lang w:val="kk-KZ"/>
        </w:rPr>
        <w:t>Өтініш беруші – заңды тұлғаның атқарушы органының бірінші басшысы</w:t>
      </w:r>
    </w:p>
    <w:p w:rsidR="005A2962" w:rsidRPr="00D73A55" w:rsidRDefault="005A2962" w:rsidP="005A2962">
      <w:pPr>
        <w:rPr>
          <w:sz w:val="24"/>
          <w:szCs w:val="24"/>
          <w:lang w:val="kk-KZ"/>
        </w:rPr>
      </w:pPr>
      <w:r w:rsidRPr="00D73A55">
        <w:rPr>
          <w:rStyle w:val="s0"/>
          <w:color w:val="auto"/>
          <w:sz w:val="24"/>
          <w:szCs w:val="24"/>
          <w:lang w:val="kk-KZ"/>
        </w:rPr>
        <w:t>________________________________________________________________________________</w:t>
      </w:r>
    </w:p>
    <w:p w:rsidR="005A2962" w:rsidRPr="00D73A55" w:rsidRDefault="005A2962" w:rsidP="005A2962">
      <w:pPr>
        <w:jc w:val="center"/>
        <w:rPr>
          <w:sz w:val="24"/>
          <w:szCs w:val="24"/>
          <w:lang w:val="kk-KZ"/>
        </w:rPr>
      </w:pPr>
      <w:r w:rsidRPr="00D73A55">
        <w:rPr>
          <w:rStyle w:val="s0"/>
          <w:color w:val="auto"/>
          <w:sz w:val="24"/>
          <w:szCs w:val="24"/>
          <w:lang w:val="kk-KZ"/>
        </w:rPr>
        <w:t>(</w:t>
      </w:r>
      <w:r w:rsidRPr="00C3052C">
        <w:rPr>
          <w:rStyle w:val="s0"/>
          <w:color w:val="auto"/>
          <w:sz w:val="24"/>
          <w:szCs w:val="24"/>
          <w:lang w:val="kk-KZ"/>
        </w:rPr>
        <w:t>тегі аты, бар болса - әкесінің аты, баспа әріптерімен толтырылады</w:t>
      </w:r>
      <w:r w:rsidRPr="00D73A55">
        <w:rPr>
          <w:rStyle w:val="s0"/>
          <w:color w:val="auto"/>
          <w:sz w:val="24"/>
          <w:szCs w:val="24"/>
          <w:lang w:val="kk-KZ"/>
        </w:rPr>
        <w:t>)</w:t>
      </w:r>
    </w:p>
    <w:p w:rsidR="005A2962" w:rsidRPr="00C3052C" w:rsidRDefault="005A2962" w:rsidP="005A2962">
      <w:pPr>
        <w:rPr>
          <w:sz w:val="24"/>
          <w:szCs w:val="24"/>
        </w:rPr>
      </w:pPr>
      <w:r w:rsidRPr="00C3052C">
        <w:rPr>
          <w:rStyle w:val="s0"/>
          <w:color w:val="auto"/>
          <w:sz w:val="24"/>
          <w:szCs w:val="24"/>
        </w:rPr>
        <w:t>__________________________</w:t>
      </w:r>
    </w:p>
    <w:p w:rsidR="005A2962" w:rsidRPr="00C3052C" w:rsidRDefault="005A2962" w:rsidP="005A2962">
      <w:pPr>
        <w:rPr>
          <w:rStyle w:val="s0"/>
          <w:color w:val="auto"/>
          <w:sz w:val="24"/>
          <w:szCs w:val="24"/>
        </w:rPr>
      </w:pPr>
      <w:r w:rsidRPr="00C3052C">
        <w:rPr>
          <w:rStyle w:val="s0"/>
          <w:color w:val="auto"/>
          <w:sz w:val="24"/>
          <w:szCs w:val="24"/>
        </w:rPr>
        <w:t>(</w:t>
      </w:r>
      <w:r w:rsidRPr="00C3052C">
        <w:rPr>
          <w:rStyle w:val="s0"/>
          <w:color w:val="auto"/>
          <w:sz w:val="24"/>
          <w:szCs w:val="24"/>
          <w:lang w:val="kk-KZ"/>
        </w:rPr>
        <w:t>қолы</w:t>
      </w:r>
      <w:r w:rsidRPr="00C3052C">
        <w:rPr>
          <w:rStyle w:val="s0"/>
          <w:color w:val="auto"/>
          <w:sz w:val="24"/>
          <w:szCs w:val="24"/>
        </w:rPr>
        <w:t>)</w:t>
      </w:r>
    </w:p>
    <w:p w:rsidR="005A2962" w:rsidRPr="00C3052C" w:rsidRDefault="005A2962" w:rsidP="005A2962">
      <w:pPr>
        <w:rPr>
          <w:sz w:val="24"/>
          <w:szCs w:val="24"/>
        </w:rPr>
      </w:pPr>
    </w:p>
    <w:p w:rsidR="005A2962" w:rsidRPr="00C3052C" w:rsidRDefault="005A2962" w:rsidP="005A2962">
      <w:pPr>
        <w:rPr>
          <w:rStyle w:val="s0"/>
          <w:color w:val="auto"/>
          <w:sz w:val="24"/>
          <w:szCs w:val="24"/>
        </w:rPr>
      </w:pPr>
      <w:r w:rsidRPr="00C3052C">
        <w:rPr>
          <w:rStyle w:val="s0"/>
          <w:color w:val="auto"/>
          <w:sz w:val="24"/>
          <w:szCs w:val="24"/>
        </w:rPr>
        <w:t>М</w:t>
      </w:r>
      <w:r w:rsidRPr="00C3052C">
        <w:rPr>
          <w:rStyle w:val="s0"/>
          <w:color w:val="auto"/>
          <w:sz w:val="24"/>
          <w:szCs w:val="24"/>
          <w:lang w:val="kk-KZ"/>
        </w:rPr>
        <w:t>ө</w:t>
      </w:r>
      <w:proofErr w:type="gramStart"/>
      <w:r w:rsidRPr="00C3052C">
        <w:rPr>
          <w:rStyle w:val="s0"/>
          <w:color w:val="auto"/>
          <w:sz w:val="24"/>
          <w:szCs w:val="24"/>
          <w:lang w:val="kk-KZ"/>
        </w:rPr>
        <w:t>р</w:t>
      </w:r>
      <w:proofErr w:type="gramEnd"/>
      <w:r w:rsidRPr="00C3052C">
        <w:rPr>
          <w:rStyle w:val="s0"/>
          <w:color w:val="auto"/>
          <w:sz w:val="24"/>
          <w:szCs w:val="24"/>
          <w:lang w:val="kk-KZ"/>
        </w:rPr>
        <w:t xml:space="preserve"> орны</w:t>
      </w:r>
      <w:r w:rsidRPr="00C3052C">
        <w:rPr>
          <w:rStyle w:val="s0"/>
          <w:color w:val="auto"/>
          <w:sz w:val="24"/>
          <w:szCs w:val="24"/>
        </w:rPr>
        <w:t xml:space="preserve"> (</w:t>
      </w:r>
      <w:r w:rsidRPr="00C3052C">
        <w:rPr>
          <w:rStyle w:val="s0"/>
          <w:color w:val="auto"/>
          <w:sz w:val="24"/>
          <w:szCs w:val="24"/>
          <w:lang w:val="kk-KZ"/>
        </w:rPr>
        <w:t>бар болса</w:t>
      </w:r>
      <w:r w:rsidRPr="00C3052C">
        <w:rPr>
          <w:rStyle w:val="s0"/>
          <w:color w:val="auto"/>
          <w:sz w:val="24"/>
          <w:szCs w:val="24"/>
        </w:rPr>
        <w:t>)</w:t>
      </w:r>
    </w:p>
    <w:p w:rsidR="005A2962" w:rsidRPr="00C3052C" w:rsidRDefault="005A2962" w:rsidP="005A2962">
      <w:pPr>
        <w:rPr>
          <w:sz w:val="24"/>
          <w:szCs w:val="24"/>
        </w:rPr>
      </w:pPr>
    </w:p>
    <w:p w:rsidR="005A2962" w:rsidRPr="003D3CD0" w:rsidRDefault="005A2962" w:rsidP="005A2962">
      <w:pPr>
        <w:rPr>
          <w:sz w:val="24"/>
          <w:szCs w:val="24"/>
        </w:rPr>
      </w:pPr>
      <w:r w:rsidRPr="00C3052C">
        <w:rPr>
          <w:rStyle w:val="s0"/>
          <w:color w:val="auto"/>
          <w:sz w:val="24"/>
          <w:szCs w:val="24"/>
          <w:lang w:val="kk-KZ"/>
        </w:rPr>
        <w:t>Қолы</w:t>
      </w:r>
      <w:r w:rsidRPr="00C3052C">
        <w:rPr>
          <w:rStyle w:val="s0"/>
          <w:color w:val="auto"/>
          <w:sz w:val="24"/>
          <w:szCs w:val="24"/>
        </w:rPr>
        <w:t>.</w:t>
      </w:r>
    </w:p>
    <w:p w:rsidR="005A2962" w:rsidRPr="003D3CD0" w:rsidRDefault="005A2962" w:rsidP="005A2962">
      <w:pPr>
        <w:jc w:val="left"/>
        <w:rPr>
          <w:rStyle w:val="s1"/>
          <w:b w:val="0"/>
          <w:color w:val="auto"/>
          <w:sz w:val="24"/>
          <w:szCs w:val="24"/>
        </w:rPr>
      </w:pPr>
    </w:p>
    <w:p w:rsidR="0000627F" w:rsidRPr="008002B1" w:rsidRDefault="0000627F" w:rsidP="0000627F">
      <w:pPr>
        <w:ind w:firstLine="709"/>
        <w:rPr>
          <w:sz w:val="24"/>
          <w:szCs w:val="24"/>
          <w:lang w:val="kk-KZ"/>
        </w:rPr>
      </w:pPr>
    </w:p>
    <w:p w:rsidR="008076BE" w:rsidRPr="008002B1" w:rsidRDefault="008076BE">
      <w:pPr>
        <w:jc w:val="left"/>
        <w:rPr>
          <w:rStyle w:val="s1"/>
          <w:b w:val="0"/>
          <w:color w:val="auto"/>
          <w:sz w:val="24"/>
          <w:szCs w:val="24"/>
          <w:lang w:val="kk-KZ"/>
        </w:rPr>
      </w:pPr>
    </w:p>
    <w:sectPr w:rsidR="008076BE" w:rsidRPr="008002B1" w:rsidSect="003F7F56">
      <w:headerReference w:type="default" r:id="rId10"/>
      <w:headerReference w:type="first" r:id="rId11"/>
      <w:pgSz w:w="11906" w:h="16838" w:code="9"/>
      <w:pgMar w:top="1418" w:right="851" w:bottom="141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40C" w:rsidRDefault="0024140C">
      <w:r>
        <w:separator/>
      </w:r>
    </w:p>
  </w:endnote>
  <w:endnote w:type="continuationSeparator" w:id="0">
    <w:p w:rsidR="0024140C" w:rsidRDefault="0024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40C" w:rsidRDefault="0024140C">
      <w:r>
        <w:separator/>
      </w:r>
    </w:p>
  </w:footnote>
  <w:footnote w:type="continuationSeparator" w:id="0">
    <w:p w:rsidR="0024140C" w:rsidRDefault="00241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687636"/>
      <w:docPartObj>
        <w:docPartGallery w:val="Page Numbers (Top of Page)"/>
        <w:docPartUnique/>
      </w:docPartObj>
    </w:sdtPr>
    <w:sdtEndPr/>
    <w:sdtContent>
      <w:p w:rsidR="00F76CC0" w:rsidRDefault="00F76CC0">
        <w:pPr>
          <w:pStyle w:val="a3"/>
          <w:jc w:val="center"/>
        </w:pPr>
        <w:r>
          <w:fldChar w:fldCharType="begin"/>
        </w:r>
        <w:r>
          <w:instrText>PAGE   \* MERGEFORMAT</w:instrText>
        </w:r>
        <w:r>
          <w:fldChar w:fldCharType="separate"/>
        </w:r>
        <w:r w:rsidR="002529B4" w:rsidRPr="002529B4">
          <w:rPr>
            <w:noProof/>
            <w:lang w:val="ru-RU"/>
          </w:rPr>
          <w:t>18</w:t>
        </w:r>
        <w:r>
          <w:fldChar w:fldCharType="end"/>
        </w:r>
      </w:p>
    </w:sdtContent>
  </w:sdt>
  <w:p w:rsidR="00F76CC0" w:rsidRDefault="00F76CC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C0" w:rsidRDefault="00F76CC0">
    <w:pPr>
      <w:pStyle w:val="a3"/>
      <w:jc w:val="center"/>
    </w:pPr>
  </w:p>
  <w:p w:rsidR="00F76CC0" w:rsidRDefault="00F76C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22DB"/>
    <w:multiLevelType w:val="hybridMultilevel"/>
    <w:tmpl w:val="D4289E80"/>
    <w:lvl w:ilvl="0" w:tplc="428C547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C01FD"/>
    <w:multiLevelType w:val="hybridMultilevel"/>
    <w:tmpl w:val="A6E66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B20154"/>
    <w:multiLevelType w:val="hybridMultilevel"/>
    <w:tmpl w:val="CB24A7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48A48D5"/>
    <w:multiLevelType w:val="hybridMultilevel"/>
    <w:tmpl w:val="2054B8E6"/>
    <w:lvl w:ilvl="0" w:tplc="C5366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80E4200"/>
    <w:multiLevelType w:val="hybridMultilevel"/>
    <w:tmpl w:val="0FC079FA"/>
    <w:lvl w:ilvl="0" w:tplc="D68C7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BE20E6C"/>
    <w:multiLevelType w:val="hybridMultilevel"/>
    <w:tmpl w:val="2C8C8110"/>
    <w:lvl w:ilvl="0" w:tplc="451A432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AC7E65"/>
    <w:multiLevelType w:val="hybridMultilevel"/>
    <w:tmpl w:val="D37E227C"/>
    <w:lvl w:ilvl="0" w:tplc="B240D4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3444B5"/>
    <w:multiLevelType w:val="hybridMultilevel"/>
    <w:tmpl w:val="21365A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A15E99"/>
    <w:multiLevelType w:val="hybridMultilevel"/>
    <w:tmpl w:val="85407F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EB77D7"/>
    <w:multiLevelType w:val="hybridMultilevel"/>
    <w:tmpl w:val="5582AC5E"/>
    <w:lvl w:ilvl="0" w:tplc="42785168">
      <w:start w:val="1"/>
      <w:numFmt w:val="decimal"/>
      <w:lvlText w:val="%1."/>
      <w:lvlJc w:val="left"/>
      <w:pPr>
        <w:ind w:left="4188"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nsid w:val="2031273A"/>
    <w:multiLevelType w:val="hybridMultilevel"/>
    <w:tmpl w:val="5BF8CF5C"/>
    <w:lvl w:ilvl="0" w:tplc="04190011">
      <w:start w:val="1"/>
      <w:numFmt w:val="decimal"/>
      <w:lvlText w:val="%1)"/>
      <w:lvlJc w:val="left"/>
      <w:pPr>
        <w:tabs>
          <w:tab w:val="num" w:pos="720"/>
        </w:tabs>
        <w:ind w:left="720" w:hanging="360"/>
      </w:pPr>
      <w:rPr>
        <w:rFonts w:hint="default"/>
      </w:rPr>
    </w:lvl>
    <w:lvl w:ilvl="1" w:tplc="B3FA2130">
      <w:start w:val="1"/>
      <w:numFmt w:val="decimal"/>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1D107F"/>
    <w:multiLevelType w:val="hybridMultilevel"/>
    <w:tmpl w:val="13B211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6636BE9"/>
    <w:multiLevelType w:val="hybridMultilevel"/>
    <w:tmpl w:val="15885244"/>
    <w:lvl w:ilvl="0" w:tplc="CB563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6AA0D4A"/>
    <w:multiLevelType w:val="hybridMultilevel"/>
    <w:tmpl w:val="777C72E2"/>
    <w:lvl w:ilvl="0" w:tplc="712E85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6F41D8B"/>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A692CFB"/>
    <w:multiLevelType w:val="singleLevel"/>
    <w:tmpl w:val="32E4D34A"/>
    <w:lvl w:ilvl="0">
      <w:start w:val="2"/>
      <w:numFmt w:val="decimal"/>
      <w:lvlText w:val="%1."/>
      <w:lvlJc w:val="left"/>
      <w:pPr>
        <w:tabs>
          <w:tab w:val="num" w:pos="360"/>
        </w:tabs>
        <w:ind w:left="360" w:hanging="360"/>
      </w:pPr>
      <w:rPr>
        <w:rFonts w:hint="default"/>
      </w:rPr>
    </w:lvl>
  </w:abstractNum>
  <w:abstractNum w:abstractNumId="16">
    <w:nsid w:val="2CC37C06"/>
    <w:multiLevelType w:val="hybridMultilevel"/>
    <w:tmpl w:val="70A4D0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4456E16"/>
    <w:multiLevelType w:val="hybridMultilevel"/>
    <w:tmpl w:val="340AF2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3BBF4CC7"/>
    <w:multiLevelType w:val="hybridMultilevel"/>
    <w:tmpl w:val="CFF0C4BC"/>
    <w:lvl w:ilvl="0" w:tplc="428C54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0096D31"/>
    <w:multiLevelType w:val="multilevel"/>
    <w:tmpl w:val="AA0E46BE"/>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D76E91"/>
    <w:multiLevelType w:val="hybridMultilevel"/>
    <w:tmpl w:val="F1FAC938"/>
    <w:lvl w:ilvl="0" w:tplc="E5BAB600">
      <w:start w:val="1"/>
      <w:numFmt w:val="decimal"/>
      <w:lvlText w:val="%1)"/>
      <w:lvlJc w:val="left"/>
      <w:pPr>
        <w:tabs>
          <w:tab w:val="num" w:pos="1875"/>
        </w:tabs>
        <w:ind w:left="1875" w:hanging="115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9FC161E"/>
    <w:multiLevelType w:val="hybridMultilevel"/>
    <w:tmpl w:val="619890B4"/>
    <w:lvl w:ilvl="0" w:tplc="2EF492E2">
      <w:start w:val="10"/>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4B1C443A"/>
    <w:multiLevelType w:val="hybridMultilevel"/>
    <w:tmpl w:val="4F86195C"/>
    <w:lvl w:ilvl="0" w:tplc="38AC9514">
      <w:start w:val="20"/>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C21FFB"/>
    <w:multiLevelType w:val="singleLevel"/>
    <w:tmpl w:val="AC6ADB08"/>
    <w:lvl w:ilvl="0">
      <w:start w:val="1"/>
      <w:numFmt w:val="decimal"/>
      <w:lvlText w:val="%1."/>
      <w:lvlJc w:val="left"/>
      <w:pPr>
        <w:tabs>
          <w:tab w:val="num" w:pos="360"/>
        </w:tabs>
        <w:ind w:left="360" w:hanging="360"/>
      </w:pPr>
      <w:rPr>
        <w:rFonts w:hint="default"/>
      </w:rPr>
    </w:lvl>
  </w:abstractNum>
  <w:abstractNum w:abstractNumId="24">
    <w:nsid w:val="4D032B14"/>
    <w:multiLevelType w:val="hybridMultilevel"/>
    <w:tmpl w:val="A6E66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A03DC7"/>
    <w:multiLevelType w:val="hybridMultilevel"/>
    <w:tmpl w:val="61626B76"/>
    <w:lvl w:ilvl="0" w:tplc="04190001">
      <w:start w:val="1"/>
      <w:numFmt w:val="bullet"/>
      <w:lvlText w:val=""/>
      <w:lvlJc w:val="left"/>
      <w:pPr>
        <w:tabs>
          <w:tab w:val="num" w:pos="1496"/>
        </w:tabs>
        <w:ind w:left="1496" w:hanging="360"/>
      </w:pPr>
      <w:rPr>
        <w:rFonts w:ascii="Symbol" w:hAnsi="Symbol" w:hint="default"/>
      </w:rPr>
    </w:lvl>
    <w:lvl w:ilvl="1" w:tplc="04190003" w:tentative="1">
      <w:start w:val="1"/>
      <w:numFmt w:val="bullet"/>
      <w:lvlText w:val="o"/>
      <w:lvlJc w:val="left"/>
      <w:pPr>
        <w:tabs>
          <w:tab w:val="num" w:pos="2216"/>
        </w:tabs>
        <w:ind w:left="2216" w:hanging="360"/>
      </w:pPr>
      <w:rPr>
        <w:rFonts w:ascii="Courier New" w:hAnsi="Courier New" w:cs="Courier New" w:hint="default"/>
      </w:rPr>
    </w:lvl>
    <w:lvl w:ilvl="2" w:tplc="04190005" w:tentative="1">
      <w:start w:val="1"/>
      <w:numFmt w:val="bullet"/>
      <w:lvlText w:val=""/>
      <w:lvlJc w:val="left"/>
      <w:pPr>
        <w:tabs>
          <w:tab w:val="num" w:pos="2936"/>
        </w:tabs>
        <w:ind w:left="2936" w:hanging="360"/>
      </w:pPr>
      <w:rPr>
        <w:rFonts w:ascii="Wingdings" w:hAnsi="Wingdings" w:hint="default"/>
      </w:rPr>
    </w:lvl>
    <w:lvl w:ilvl="3" w:tplc="04190001" w:tentative="1">
      <w:start w:val="1"/>
      <w:numFmt w:val="bullet"/>
      <w:lvlText w:val=""/>
      <w:lvlJc w:val="left"/>
      <w:pPr>
        <w:tabs>
          <w:tab w:val="num" w:pos="3656"/>
        </w:tabs>
        <w:ind w:left="3656" w:hanging="360"/>
      </w:pPr>
      <w:rPr>
        <w:rFonts w:ascii="Symbol" w:hAnsi="Symbol" w:hint="default"/>
      </w:rPr>
    </w:lvl>
    <w:lvl w:ilvl="4" w:tplc="04190003" w:tentative="1">
      <w:start w:val="1"/>
      <w:numFmt w:val="bullet"/>
      <w:lvlText w:val="o"/>
      <w:lvlJc w:val="left"/>
      <w:pPr>
        <w:tabs>
          <w:tab w:val="num" w:pos="4376"/>
        </w:tabs>
        <w:ind w:left="4376" w:hanging="360"/>
      </w:pPr>
      <w:rPr>
        <w:rFonts w:ascii="Courier New" w:hAnsi="Courier New" w:cs="Courier New" w:hint="default"/>
      </w:rPr>
    </w:lvl>
    <w:lvl w:ilvl="5" w:tplc="04190005" w:tentative="1">
      <w:start w:val="1"/>
      <w:numFmt w:val="bullet"/>
      <w:lvlText w:val=""/>
      <w:lvlJc w:val="left"/>
      <w:pPr>
        <w:tabs>
          <w:tab w:val="num" w:pos="5096"/>
        </w:tabs>
        <w:ind w:left="5096" w:hanging="360"/>
      </w:pPr>
      <w:rPr>
        <w:rFonts w:ascii="Wingdings" w:hAnsi="Wingdings" w:hint="default"/>
      </w:rPr>
    </w:lvl>
    <w:lvl w:ilvl="6" w:tplc="04190001" w:tentative="1">
      <w:start w:val="1"/>
      <w:numFmt w:val="bullet"/>
      <w:lvlText w:val=""/>
      <w:lvlJc w:val="left"/>
      <w:pPr>
        <w:tabs>
          <w:tab w:val="num" w:pos="5816"/>
        </w:tabs>
        <w:ind w:left="5816" w:hanging="360"/>
      </w:pPr>
      <w:rPr>
        <w:rFonts w:ascii="Symbol" w:hAnsi="Symbol" w:hint="default"/>
      </w:rPr>
    </w:lvl>
    <w:lvl w:ilvl="7" w:tplc="04190003" w:tentative="1">
      <w:start w:val="1"/>
      <w:numFmt w:val="bullet"/>
      <w:lvlText w:val="o"/>
      <w:lvlJc w:val="left"/>
      <w:pPr>
        <w:tabs>
          <w:tab w:val="num" w:pos="6536"/>
        </w:tabs>
        <w:ind w:left="6536" w:hanging="360"/>
      </w:pPr>
      <w:rPr>
        <w:rFonts w:ascii="Courier New" w:hAnsi="Courier New" w:cs="Courier New" w:hint="default"/>
      </w:rPr>
    </w:lvl>
    <w:lvl w:ilvl="8" w:tplc="04190005" w:tentative="1">
      <w:start w:val="1"/>
      <w:numFmt w:val="bullet"/>
      <w:lvlText w:val=""/>
      <w:lvlJc w:val="left"/>
      <w:pPr>
        <w:tabs>
          <w:tab w:val="num" w:pos="7256"/>
        </w:tabs>
        <w:ind w:left="7256" w:hanging="360"/>
      </w:pPr>
      <w:rPr>
        <w:rFonts w:ascii="Wingdings" w:hAnsi="Wingdings" w:hint="default"/>
      </w:rPr>
    </w:lvl>
  </w:abstractNum>
  <w:abstractNum w:abstractNumId="26">
    <w:nsid w:val="4EA005EC"/>
    <w:multiLevelType w:val="hybridMultilevel"/>
    <w:tmpl w:val="24BA61C8"/>
    <w:lvl w:ilvl="0" w:tplc="6CB84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FA660D4"/>
    <w:multiLevelType w:val="hybridMultilevel"/>
    <w:tmpl w:val="7D62A42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00C2568"/>
    <w:multiLevelType w:val="hybridMultilevel"/>
    <w:tmpl w:val="7B7A6DC2"/>
    <w:lvl w:ilvl="0" w:tplc="1BA03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28B6D09"/>
    <w:multiLevelType w:val="hybridMultilevel"/>
    <w:tmpl w:val="0EA8B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6919C3"/>
    <w:multiLevelType w:val="hybridMultilevel"/>
    <w:tmpl w:val="F872D9A4"/>
    <w:lvl w:ilvl="0" w:tplc="043F000F">
      <w:start w:val="5"/>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1">
    <w:nsid w:val="5F115352"/>
    <w:multiLevelType w:val="hybridMultilevel"/>
    <w:tmpl w:val="6A9088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60951124"/>
    <w:multiLevelType w:val="singleLevel"/>
    <w:tmpl w:val="74066AA6"/>
    <w:lvl w:ilvl="0">
      <w:start w:val="1"/>
      <w:numFmt w:val="decimal"/>
      <w:lvlText w:val="%1."/>
      <w:lvlJc w:val="left"/>
      <w:pPr>
        <w:tabs>
          <w:tab w:val="num" w:pos="1005"/>
        </w:tabs>
        <w:ind w:left="1005" w:hanging="465"/>
      </w:pPr>
      <w:rPr>
        <w:b w:val="0"/>
        <w:i w:val="0"/>
        <w:strike w:val="0"/>
        <w:dstrike w:val="0"/>
      </w:rPr>
    </w:lvl>
  </w:abstractNum>
  <w:abstractNum w:abstractNumId="33">
    <w:nsid w:val="63AB5D42"/>
    <w:multiLevelType w:val="hybridMultilevel"/>
    <w:tmpl w:val="1DA46C1A"/>
    <w:lvl w:ilvl="0" w:tplc="C742B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BB9750A"/>
    <w:multiLevelType w:val="hybridMultilevel"/>
    <w:tmpl w:val="6E843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32441A"/>
    <w:multiLevelType w:val="hybridMultilevel"/>
    <w:tmpl w:val="4898479E"/>
    <w:lvl w:ilvl="0" w:tplc="8626C7D2">
      <w:start w:val="1"/>
      <w:numFmt w:val="decimal"/>
      <w:lvlText w:val="%1)"/>
      <w:lvlJc w:val="left"/>
      <w:pPr>
        <w:tabs>
          <w:tab w:val="num" w:pos="1230"/>
        </w:tabs>
        <w:ind w:left="1230" w:hanging="52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nsid w:val="70605998"/>
    <w:multiLevelType w:val="multilevel"/>
    <w:tmpl w:val="D2D4BE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6A72CCB"/>
    <w:multiLevelType w:val="hybridMultilevel"/>
    <w:tmpl w:val="4E9AD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051107"/>
    <w:multiLevelType w:val="hybridMultilevel"/>
    <w:tmpl w:val="04EE87E4"/>
    <w:lvl w:ilvl="0" w:tplc="ED546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AF44401"/>
    <w:multiLevelType w:val="hybridMultilevel"/>
    <w:tmpl w:val="372AAACE"/>
    <w:lvl w:ilvl="0" w:tplc="428C5478">
      <w:start w:val="1"/>
      <w:numFmt w:val="decimal"/>
      <w:lvlText w:val="%1)"/>
      <w:lvlJc w:val="left"/>
      <w:pPr>
        <w:ind w:left="1068" w:hanging="360"/>
      </w:pPr>
      <w:rPr>
        <w:rFonts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40">
    <w:nsid w:val="7E4E5D7F"/>
    <w:multiLevelType w:val="hybridMultilevel"/>
    <w:tmpl w:val="E534AB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7EDC09B8"/>
    <w:multiLevelType w:val="hybridMultilevel"/>
    <w:tmpl w:val="6164B1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2"/>
  </w:num>
  <w:num w:numId="2">
    <w:abstractNumId w:val="10"/>
  </w:num>
  <w:num w:numId="3">
    <w:abstractNumId w:val="13"/>
  </w:num>
  <w:num w:numId="4">
    <w:abstractNumId w:val="21"/>
  </w:num>
  <w:num w:numId="5">
    <w:abstractNumId w:val="35"/>
  </w:num>
  <w:num w:numId="6">
    <w:abstractNumId w:val="8"/>
  </w:num>
  <w:num w:numId="7">
    <w:abstractNumId w:val="20"/>
  </w:num>
  <w:num w:numId="8">
    <w:abstractNumId w:val="23"/>
  </w:num>
  <w:num w:numId="9">
    <w:abstractNumId w:val="15"/>
  </w:num>
  <w:num w:numId="10">
    <w:abstractNumId w:val="14"/>
  </w:num>
  <w:num w:numId="11">
    <w:abstractNumId w:val="22"/>
  </w:num>
  <w:num w:numId="12">
    <w:abstractNumId w:val="5"/>
  </w:num>
  <w:num w:numId="13">
    <w:abstractNumId w:val="27"/>
  </w:num>
  <w:num w:numId="14">
    <w:abstractNumId w:val="7"/>
  </w:num>
  <w:num w:numId="15">
    <w:abstractNumId w:val="31"/>
  </w:num>
  <w:num w:numId="16">
    <w:abstractNumId w:val="17"/>
  </w:num>
  <w:num w:numId="17">
    <w:abstractNumId w:val="11"/>
  </w:num>
  <w:num w:numId="18">
    <w:abstractNumId w:val="41"/>
  </w:num>
  <w:num w:numId="19">
    <w:abstractNumId w:val="28"/>
  </w:num>
  <w:num w:numId="20">
    <w:abstractNumId w:val="3"/>
  </w:num>
  <w:num w:numId="21">
    <w:abstractNumId w:val="6"/>
  </w:num>
  <w:num w:numId="22">
    <w:abstractNumId w:val="4"/>
  </w:num>
  <w:num w:numId="23">
    <w:abstractNumId w:val="38"/>
  </w:num>
  <w:num w:numId="24">
    <w:abstractNumId w:val="16"/>
  </w:num>
  <w:num w:numId="25">
    <w:abstractNumId w:val="36"/>
  </w:num>
  <w:num w:numId="26">
    <w:abstractNumId w:val="34"/>
  </w:num>
  <w:num w:numId="27">
    <w:abstractNumId w:val="25"/>
  </w:num>
  <w:num w:numId="28">
    <w:abstractNumId w:val="19"/>
  </w:num>
  <w:num w:numId="29">
    <w:abstractNumId w:val="40"/>
  </w:num>
  <w:num w:numId="30">
    <w:abstractNumId w:val="12"/>
  </w:num>
  <w:num w:numId="31">
    <w:abstractNumId w:val="33"/>
  </w:num>
  <w:num w:numId="32">
    <w:abstractNumId w:val="18"/>
  </w:num>
  <w:num w:numId="33">
    <w:abstractNumId w:val="2"/>
  </w:num>
  <w:num w:numId="34">
    <w:abstractNumId w:val="0"/>
  </w:num>
  <w:num w:numId="35">
    <w:abstractNumId w:val="39"/>
  </w:num>
  <w:num w:numId="36">
    <w:abstractNumId w:val="37"/>
  </w:num>
  <w:num w:numId="37">
    <w:abstractNumId w:val="26"/>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1"/>
  </w:num>
  <w:num w:numId="41">
    <w:abstractNumId w:val="24"/>
  </w:num>
  <w:num w:numId="42">
    <w:abstractNumId w:val="9"/>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141"/>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75"/>
    <w:rsid w:val="000004D2"/>
    <w:rsid w:val="000007C5"/>
    <w:rsid w:val="00002321"/>
    <w:rsid w:val="00002C42"/>
    <w:rsid w:val="000039EB"/>
    <w:rsid w:val="00003C51"/>
    <w:rsid w:val="00003F59"/>
    <w:rsid w:val="00005C13"/>
    <w:rsid w:val="00006122"/>
    <w:rsid w:val="0000627F"/>
    <w:rsid w:val="00007761"/>
    <w:rsid w:val="000115B3"/>
    <w:rsid w:val="00012111"/>
    <w:rsid w:val="00012E16"/>
    <w:rsid w:val="00013328"/>
    <w:rsid w:val="000138E1"/>
    <w:rsid w:val="00013A28"/>
    <w:rsid w:val="0001566E"/>
    <w:rsid w:val="00015AAE"/>
    <w:rsid w:val="00016DD2"/>
    <w:rsid w:val="00017022"/>
    <w:rsid w:val="00020799"/>
    <w:rsid w:val="000208FE"/>
    <w:rsid w:val="00020C13"/>
    <w:rsid w:val="000218D6"/>
    <w:rsid w:val="00022CC3"/>
    <w:rsid w:val="00022F2C"/>
    <w:rsid w:val="000243DE"/>
    <w:rsid w:val="00024725"/>
    <w:rsid w:val="00027ECC"/>
    <w:rsid w:val="00031453"/>
    <w:rsid w:val="00032DD3"/>
    <w:rsid w:val="000359DB"/>
    <w:rsid w:val="00035DA9"/>
    <w:rsid w:val="0003636A"/>
    <w:rsid w:val="0003641D"/>
    <w:rsid w:val="000407B0"/>
    <w:rsid w:val="0004202D"/>
    <w:rsid w:val="00042DB2"/>
    <w:rsid w:val="00043B92"/>
    <w:rsid w:val="00043EAB"/>
    <w:rsid w:val="000440CE"/>
    <w:rsid w:val="0004410B"/>
    <w:rsid w:val="0004582D"/>
    <w:rsid w:val="00045D34"/>
    <w:rsid w:val="00045D77"/>
    <w:rsid w:val="00047418"/>
    <w:rsid w:val="00047474"/>
    <w:rsid w:val="00047475"/>
    <w:rsid w:val="0005229F"/>
    <w:rsid w:val="000523B2"/>
    <w:rsid w:val="0005418A"/>
    <w:rsid w:val="0005497A"/>
    <w:rsid w:val="0005625A"/>
    <w:rsid w:val="00056D4F"/>
    <w:rsid w:val="00056DE9"/>
    <w:rsid w:val="000573D8"/>
    <w:rsid w:val="00060582"/>
    <w:rsid w:val="00060EC1"/>
    <w:rsid w:val="000623DA"/>
    <w:rsid w:val="00062874"/>
    <w:rsid w:val="000631BF"/>
    <w:rsid w:val="0006558E"/>
    <w:rsid w:val="00065844"/>
    <w:rsid w:val="00065DA1"/>
    <w:rsid w:val="00065DAB"/>
    <w:rsid w:val="00066F6A"/>
    <w:rsid w:val="00071351"/>
    <w:rsid w:val="0007148F"/>
    <w:rsid w:val="000715BC"/>
    <w:rsid w:val="000729C7"/>
    <w:rsid w:val="00072B67"/>
    <w:rsid w:val="00072C3D"/>
    <w:rsid w:val="000737C3"/>
    <w:rsid w:val="00073B0B"/>
    <w:rsid w:val="00074B4E"/>
    <w:rsid w:val="000775B2"/>
    <w:rsid w:val="000816E9"/>
    <w:rsid w:val="00081A38"/>
    <w:rsid w:val="00082901"/>
    <w:rsid w:val="00083213"/>
    <w:rsid w:val="00083723"/>
    <w:rsid w:val="00084C25"/>
    <w:rsid w:val="0008616C"/>
    <w:rsid w:val="0008619F"/>
    <w:rsid w:val="00086325"/>
    <w:rsid w:val="000873DB"/>
    <w:rsid w:val="00087472"/>
    <w:rsid w:val="00090B93"/>
    <w:rsid w:val="00091779"/>
    <w:rsid w:val="00091E75"/>
    <w:rsid w:val="00094E0D"/>
    <w:rsid w:val="000963CD"/>
    <w:rsid w:val="00096B8F"/>
    <w:rsid w:val="00096EE0"/>
    <w:rsid w:val="0009746A"/>
    <w:rsid w:val="00097BFD"/>
    <w:rsid w:val="000A2A6D"/>
    <w:rsid w:val="000A2CB4"/>
    <w:rsid w:val="000A369E"/>
    <w:rsid w:val="000A3C95"/>
    <w:rsid w:val="000A61F6"/>
    <w:rsid w:val="000A6D6B"/>
    <w:rsid w:val="000A7E74"/>
    <w:rsid w:val="000B0148"/>
    <w:rsid w:val="000B053D"/>
    <w:rsid w:val="000B1B43"/>
    <w:rsid w:val="000B2B92"/>
    <w:rsid w:val="000B5E10"/>
    <w:rsid w:val="000B63FC"/>
    <w:rsid w:val="000C1A9C"/>
    <w:rsid w:val="000C30CC"/>
    <w:rsid w:val="000C3A40"/>
    <w:rsid w:val="000C4D32"/>
    <w:rsid w:val="000C4FFD"/>
    <w:rsid w:val="000C5D97"/>
    <w:rsid w:val="000C5FB3"/>
    <w:rsid w:val="000C764E"/>
    <w:rsid w:val="000D0E0F"/>
    <w:rsid w:val="000D1BBF"/>
    <w:rsid w:val="000D3286"/>
    <w:rsid w:val="000D3741"/>
    <w:rsid w:val="000D3913"/>
    <w:rsid w:val="000D418A"/>
    <w:rsid w:val="000D5318"/>
    <w:rsid w:val="000D6B56"/>
    <w:rsid w:val="000D6E90"/>
    <w:rsid w:val="000E0162"/>
    <w:rsid w:val="000E1D06"/>
    <w:rsid w:val="000E2687"/>
    <w:rsid w:val="000E6649"/>
    <w:rsid w:val="000E6D68"/>
    <w:rsid w:val="000E7A60"/>
    <w:rsid w:val="000F33D9"/>
    <w:rsid w:val="000F46EA"/>
    <w:rsid w:val="000F669A"/>
    <w:rsid w:val="00100ABB"/>
    <w:rsid w:val="00101348"/>
    <w:rsid w:val="00101D40"/>
    <w:rsid w:val="00101F11"/>
    <w:rsid w:val="00102887"/>
    <w:rsid w:val="0010527E"/>
    <w:rsid w:val="00107228"/>
    <w:rsid w:val="00110AD2"/>
    <w:rsid w:val="00111122"/>
    <w:rsid w:val="00113579"/>
    <w:rsid w:val="00113795"/>
    <w:rsid w:val="00113F8F"/>
    <w:rsid w:val="001143C0"/>
    <w:rsid w:val="001152EB"/>
    <w:rsid w:val="00115FF3"/>
    <w:rsid w:val="00120524"/>
    <w:rsid w:val="00123DB8"/>
    <w:rsid w:val="00124075"/>
    <w:rsid w:val="00124722"/>
    <w:rsid w:val="00125F1E"/>
    <w:rsid w:val="00126E35"/>
    <w:rsid w:val="00127DB5"/>
    <w:rsid w:val="00130757"/>
    <w:rsid w:val="00131282"/>
    <w:rsid w:val="00132DA3"/>
    <w:rsid w:val="001342B5"/>
    <w:rsid w:val="0013457F"/>
    <w:rsid w:val="00134871"/>
    <w:rsid w:val="00135757"/>
    <w:rsid w:val="00135973"/>
    <w:rsid w:val="001359BF"/>
    <w:rsid w:val="00136994"/>
    <w:rsid w:val="00137A75"/>
    <w:rsid w:val="001402DF"/>
    <w:rsid w:val="00140F5A"/>
    <w:rsid w:val="00141519"/>
    <w:rsid w:val="00142D29"/>
    <w:rsid w:val="00143236"/>
    <w:rsid w:val="00145D4E"/>
    <w:rsid w:val="00147962"/>
    <w:rsid w:val="00151AA2"/>
    <w:rsid w:val="00153159"/>
    <w:rsid w:val="00154567"/>
    <w:rsid w:val="00155FA5"/>
    <w:rsid w:val="0015744B"/>
    <w:rsid w:val="00161CA2"/>
    <w:rsid w:val="00162FC8"/>
    <w:rsid w:val="00164571"/>
    <w:rsid w:val="0016534B"/>
    <w:rsid w:val="001657E8"/>
    <w:rsid w:val="00165EF5"/>
    <w:rsid w:val="00166963"/>
    <w:rsid w:val="001673B7"/>
    <w:rsid w:val="0016759B"/>
    <w:rsid w:val="00170065"/>
    <w:rsid w:val="00170173"/>
    <w:rsid w:val="00170556"/>
    <w:rsid w:val="00170D0B"/>
    <w:rsid w:val="00171308"/>
    <w:rsid w:val="00171DB9"/>
    <w:rsid w:val="0017222A"/>
    <w:rsid w:val="00172D44"/>
    <w:rsid w:val="00172DA6"/>
    <w:rsid w:val="00172F87"/>
    <w:rsid w:val="00175B7D"/>
    <w:rsid w:val="00175CC4"/>
    <w:rsid w:val="00176FE8"/>
    <w:rsid w:val="001770CA"/>
    <w:rsid w:val="0017767F"/>
    <w:rsid w:val="00181374"/>
    <w:rsid w:val="0018345D"/>
    <w:rsid w:val="0018483F"/>
    <w:rsid w:val="00187942"/>
    <w:rsid w:val="00187AA3"/>
    <w:rsid w:val="00190367"/>
    <w:rsid w:val="001905F4"/>
    <w:rsid w:val="0019180A"/>
    <w:rsid w:val="001925E1"/>
    <w:rsid w:val="00193064"/>
    <w:rsid w:val="00194AE9"/>
    <w:rsid w:val="00196427"/>
    <w:rsid w:val="00196AC2"/>
    <w:rsid w:val="00196B20"/>
    <w:rsid w:val="001A0212"/>
    <w:rsid w:val="001A1EE2"/>
    <w:rsid w:val="001A3ED8"/>
    <w:rsid w:val="001A4858"/>
    <w:rsid w:val="001A7A53"/>
    <w:rsid w:val="001B2346"/>
    <w:rsid w:val="001B2764"/>
    <w:rsid w:val="001B28A2"/>
    <w:rsid w:val="001B2ABA"/>
    <w:rsid w:val="001B2B86"/>
    <w:rsid w:val="001B32D7"/>
    <w:rsid w:val="001B3645"/>
    <w:rsid w:val="001B52CC"/>
    <w:rsid w:val="001B5B59"/>
    <w:rsid w:val="001B63E5"/>
    <w:rsid w:val="001B726F"/>
    <w:rsid w:val="001B776B"/>
    <w:rsid w:val="001B7C47"/>
    <w:rsid w:val="001B7CE0"/>
    <w:rsid w:val="001C03F8"/>
    <w:rsid w:val="001C0CBB"/>
    <w:rsid w:val="001C255D"/>
    <w:rsid w:val="001C2DFB"/>
    <w:rsid w:val="001C3DC9"/>
    <w:rsid w:val="001C4B24"/>
    <w:rsid w:val="001C4FA7"/>
    <w:rsid w:val="001C6669"/>
    <w:rsid w:val="001D1BF4"/>
    <w:rsid w:val="001D1D59"/>
    <w:rsid w:val="001D37F3"/>
    <w:rsid w:val="001D4B8C"/>
    <w:rsid w:val="001D6D33"/>
    <w:rsid w:val="001D7032"/>
    <w:rsid w:val="001D75AA"/>
    <w:rsid w:val="001E1687"/>
    <w:rsid w:val="001E1A2C"/>
    <w:rsid w:val="001E307C"/>
    <w:rsid w:val="001E3137"/>
    <w:rsid w:val="001E4846"/>
    <w:rsid w:val="001F2787"/>
    <w:rsid w:val="001F28AC"/>
    <w:rsid w:val="001F30EB"/>
    <w:rsid w:val="001F680F"/>
    <w:rsid w:val="001F7701"/>
    <w:rsid w:val="00200A72"/>
    <w:rsid w:val="00201C26"/>
    <w:rsid w:val="00201E54"/>
    <w:rsid w:val="002020DF"/>
    <w:rsid w:val="002023B7"/>
    <w:rsid w:val="002028E1"/>
    <w:rsid w:val="00203B6F"/>
    <w:rsid w:val="002044B2"/>
    <w:rsid w:val="00204F52"/>
    <w:rsid w:val="00212365"/>
    <w:rsid w:val="002123C8"/>
    <w:rsid w:val="00212492"/>
    <w:rsid w:val="002130C1"/>
    <w:rsid w:val="00215EBB"/>
    <w:rsid w:val="0022011E"/>
    <w:rsid w:val="0022157B"/>
    <w:rsid w:val="0022401E"/>
    <w:rsid w:val="00225C3E"/>
    <w:rsid w:val="002273E3"/>
    <w:rsid w:val="002300B9"/>
    <w:rsid w:val="002304B9"/>
    <w:rsid w:val="00231752"/>
    <w:rsid w:val="00231936"/>
    <w:rsid w:val="00233BD3"/>
    <w:rsid w:val="002347EB"/>
    <w:rsid w:val="0023488D"/>
    <w:rsid w:val="00235617"/>
    <w:rsid w:val="0023619B"/>
    <w:rsid w:val="00240B83"/>
    <w:rsid w:val="0024140C"/>
    <w:rsid w:val="00241848"/>
    <w:rsid w:val="00241A71"/>
    <w:rsid w:val="00241C85"/>
    <w:rsid w:val="00242632"/>
    <w:rsid w:val="00243AC4"/>
    <w:rsid w:val="00244098"/>
    <w:rsid w:val="00244572"/>
    <w:rsid w:val="00244D35"/>
    <w:rsid w:val="0024574D"/>
    <w:rsid w:val="00246158"/>
    <w:rsid w:val="00247708"/>
    <w:rsid w:val="00251865"/>
    <w:rsid w:val="00251D58"/>
    <w:rsid w:val="00252506"/>
    <w:rsid w:val="0025297C"/>
    <w:rsid w:val="002529B4"/>
    <w:rsid w:val="00253CA8"/>
    <w:rsid w:val="002541F4"/>
    <w:rsid w:val="00254228"/>
    <w:rsid w:val="00254B47"/>
    <w:rsid w:val="00254DAA"/>
    <w:rsid w:val="00255854"/>
    <w:rsid w:val="002603A1"/>
    <w:rsid w:val="0026256F"/>
    <w:rsid w:val="0026305B"/>
    <w:rsid w:val="002661BE"/>
    <w:rsid w:val="00266A7C"/>
    <w:rsid w:val="00266AB4"/>
    <w:rsid w:val="00270693"/>
    <w:rsid w:val="00271D96"/>
    <w:rsid w:val="00272CEA"/>
    <w:rsid w:val="002750A2"/>
    <w:rsid w:val="002752F3"/>
    <w:rsid w:val="002757D0"/>
    <w:rsid w:val="00276D62"/>
    <w:rsid w:val="00282035"/>
    <w:rsid w:val="00283178"/>
    <w:rsid w:val="002838EF"/>
    <w:rsid w:val="00285030"/>
    <w:rsid w:val="00286DAC"/>
    <w:rsid w:val="00290CE5"/>
    <w:rsid w:val="00292B1A"/>
    <w:rsid w:val="002939E0"/>
    <w:rsid w:val="00296EF1"/>
    <w:rsid w:val="002A0196"/>
    <w:rsid w:val="002A08EB"/>
    <w:rsid w:val="002A1E8A"/>
    <w:rsid w:val="002A20BB"/>
    <w:rsid w:val="002A2D73"/>
    <w:rsid w:val="002A3F7E"/>
    <w:rsid w:val="002A57FB"/>
    <w:rsid w:val="002A6FDA"/>
    <w:rsid w:val="002B1340"/>
    <w:rsid w:val="002B1941"/>
    <w:rsid w:val="002B1C49"/>
    <w:rsid w:val="002B2889"/>
    <w:rsid w:val="002B29DF"/>
    <w:rsid w:val="002B32FA"/>
    <w:rsid w:val="002B35F6"/>
    <w:rsid w:val="002B36E5"/>
    <w:rsid w:val="002B40FA"/>
    <w:rsid w:val="002B46D2"/>
    <w:rsid w:val="002B4CB5"/>
    <w:rsid w:val="002B5651"/>
    <w:rsid w:val="002B5A26"/>
    <w:rsid w:val="002B6053"/>
    <w:rsid w:val="002B647F"/>
    <w:rsid w:val="002B6BDF"/>
    <w:rsid w:val="002B723C"/>
    <w:rsid w:val="002C01AE"/>
    <w:rsid w:val="002C0673"/>
    <w:rsid w:val="002C1BC5"/>
    <w:rsid w:val="002C1C7A"/>
    <w:rsid w:val="002C1D71"/>
    <w:rsid w:val="002C31BD"/>
    <w:rsid w:val="002C59EF"/>
    <w:rsid w:val="002D1F91"/>
    <w:rsid w:val="002D2D38"/>
    <w:rsid w:val="002D2DC8"/>
    <w:rsid w:val="002D49C9"/>
    <w:rsid w:val="002E2077"/>
    <w:rsid w:val="002E3448"/>
    <w:rsid w:val="002E552B"/>
    <w:rsid w:val="002E60C5"/>
    <w:rsid w:val="002F211C"/>
    <w:rsid w:val="002F245B"/>
    <w:rsid w:val="002F303F"/>
    <w:rsid w:val="002F38DA"/>
    <w:rsid w:val="002F55EB"/>
    <w:rsid w:val="002F614A"/>
    <w:rsid w:val="002F6735"/>
    <w:rsid w:val="002F68EA"/>
    <w:rsid w:val="00300F8C"/>
    <w:rsid w:val="003010E7"/>
    <w:rsid w:val="0030157D"/>
    <w:rsid w:val="003035CE"/>
    <w:rsid w:val="00304291"/>
    <w:rsid w:val="0030453B"/>
    <w:rsid w:val="00304883"/>
    <w:rsid w:val="003048F7"/>
    <w:rsid w:val="00304D6F"/>
    <w:rsid w:val="003064B4"/>
    <w:rsid w:val="00306A6C"/>
    <w:rsid w:val="00311B4D"/>
    <w:rsid w:val="00312E0D"/>
    <w:rsid w:val="00313369"/>
    <w:rsid w:val="00313E41"/>
    <w:rsid w:val="00314587"/>
    <w:rsid w:val="00314D32"/>
    <w:rsid w:val="003165C4"/>
    <w:rsid w:val="00316903"/>
    <w:rsid w:val="00316C45"/>
    <w:rsid w:val="00317A9B"/>
    <w:rsid w:val="00320010"/>
    <w:rsid w:val="00320110"/>
    <w:rsid w:val="00320BE3"/>
    <w:rsid w:val="00321E4C"/>
    <w:rsid w:val="00321EAD"/>
    <w:rsid w:val="003234E5"/>
    <w:rsid w:val="0032396C"/>
    <w:rsid w:val="003244EB"/>
    <w:rsid w:val="00330A27"/>
    <w:rsid w:val="00330A30"/>
    <w:rsid w:val="0033104C"/>
    <w:rsid w:val="00332156"/>
    <w:rsid w:val="00334E82"/>
    <w:rsid w:val="00335A30"/>
    <w:rsid w:val="00335CB5"/>
    <w:rsid w:val="00335E28"/>
    <w:rsid w:val="00336979"/>
    <w:rsid w:val="00340BC3"/>
    <w:rsid w:val="00340F1F"/>
    <w:rsid w:val="0034463F"/>
    <w:rsid w:val="003449EA"/>
    <w:rsid w:val="0034574F"/>
    <w:rsid w:val="00345B91"/>
    <w:rsid w:val="00346F6E"/>
    <w:rsid w:val="003514F1"/>
    <w:rsid w:val="00351865"/>
    <w:rsid w:val="0035230F"/>
    <w:rsid w:val="00352F65"/>
    <w:rsid w:val="003532A6"/>
    <w:rsid w:val="00355F7B"/>
    <w:rsid w:val="00355FC5"/>
    <w:rsid w:val="00356ED6"/>
    <w:rsid w:val="0035710F"/>
    <w:rsid w:val="00357990"/>
    <w:rsid w:val="0036097F"/>
    <w:rsid w:val="0036131A"/>
    <w:rsid w:val="00361775"/>
    <w:rsid w:val="0036319F"/>
    <w:rsid w:val="00363C7D"/>
    <w:rsid w:val="00364135"/>
    <w:rsid w:val="00364FA6"/>
    <w:rsid w:val="003659C6"/>
    <w:rsid w:val="00366CAD"/>
    <w:rsid w:val="003671CA"/>
    <w:rsid w:val="003678D4"/>
    <w:rsid w:val="003678F2"/>
    <w:rsid w:val="00371689"/>
    <w:rsid w:val="00373100"/>
    <w:rsid w:val="0037379B"/>
    <w:rsid w:val="00374F87"/>
    <w:rsid w:val="0037651F"/>
    <w:rsid w:val="00377197"/>
    <w:rsid w:val="00377DD4"/>
    <w:rsid w:val="00380B7C"/>
    <w:rsid w:val="0038115F"/>
    <w:rsid w:val="003813FD"/>
    <w:rsid w:val="00383311"/>
    <w:rsid w:val="00384254"/>
    <w:rsid w:val="00384C49"/>
    <w:rsid w:val="00385006"/>
    <w:rsid w:val="00386554"/>
    <w:rsid w:val="003900FB"/>
    <w:rsid w:val="0039015F"/>
    <w:rsid w:val="003908E5"/>
    <w:rsid w:val="00390C37"/>
    <w:rsid w:val="0039296D"/>
    <w:rsid w:val="0039296F"/>
    <w:rsid w:val="00393A02"/>
    <w:rsid w:val="00394A9C"/>
    <w:rsid w:val="00394E4B"/>
    <w:rsid w:val="00394F1E"/>
    <w:rsid w:val="003951BB"/>
    <w:rsid w:val="00395D86"/>
    <w:rsid w:val="00395F4C"/>
    <w:rsid w:val="0039768C"/>
    <w:rsid w:val="003A1E3E"/>
    <w:rsid w:val="003A3833"/>
    <w:rsid w:val="003A3BB1"/>
    <w:rsid w:val="003A56CF"/>
    <w:rsid w:val="003A6386"/>
    <w:rsid w:val="003A71B7"/>
    <w:rsid w:val="003A7727"/>
    <w:rsid w:val="003B10A2"/>
    <w:rsid w:val="003B13D8"/>
    <w:rsid w:val="003B30F8"/>
    <w:rsid w:val="003B58BB"/>
    <w:rsid w:val="003B666E"/>
    <w:rsid w:val="003B6AE6"/>
    <w:rsid w:val="003B75A3"/>
    <w:rsid w:val="003B7608"/>
    <w:rsid w:val="003B796B"/>
    <w:rsid w:val="003C08F8"/>
    <w:rsid w:val="003C209B"/>
    <w:rsid w:val="003C2635"/>
    <w:rsid w:val="003C30D3"/>
    <w:rsid w:val="003C3297"/>
    <w:rsid w:val="003C3CB6"/>
    <w:rsid w:val="003C4215"/>
    <w:rsid w:val="003C5672"/>
    <w:rsid w:val="003C5791"/>
    <w:rsid w:val="003C5986"/>
    <w:rsid w:val="003C5D03"/>
    <w:rsid w:val="003D0F2A"/>
    <w:rsid w:val="003D2364"/>
    <w:rsid w:val="003D2EC4"/>
    <w:rsid w:val="003D32ED"/>
    <w:rsid w:val="003D346D"/>
    <w:rsid w:val="003D38DF"/>
    <w:rsid w:val="003D3CD0"/>
    <w:rsid w:val="003D5BDB"/>
    <w:rsid w:val="003D5F12"/>
    <w:rsid w:val="003D69C4"/>
    <w:rsid w:val="003D6FAA"/>
    <w:rsid w:val="003D704B"/>
    <w:rsid w:val="003E0B52"/>
    <w:rsid w:val="003E182A"/>
    <w:rsid w:val="003E2DBB"/>
    <w:rsid w:val="003E2E49"/>
    <w:rsid w:val="003E3C2E"/>
    <w:rsid w:val="003E41C8"/>
    <w:rsid w:val="003E5776"/>
    <w:rsid w:val="003E5DA1"/>
    <w:rsid w:val="003E6192"/>
    <w:rsid w:val="003E77AA"/>
    <w:rsid w:val="003E7BE0"/>
    <w:rsid w:val="003F114A"/>
    <w:rsid w:val="003F17F7"/>
    <w:rsid w:val="003F1C0D"/>
    <w:rsid w:val="003F1D0A"/>
    <w:rsid w:val="003F23A9"/>
    <w:rsid w:val="003F2BA3"/>
    <w:rsid w:val="003F31C5"/>
    <w:rsid w:val="003F4E22"/>
    <w:rsid w:val="003F5928"/>
    <w:rsid w:val="003F72F7"/>
    <w:rsid w:val="003F7F56"/>
    <w:rsid w:val="00403F1B"/>
    <w:rsid w:val="00403F63"/>
    <w:rsid w:val="004049ED"/>
    <w:rsid w:val="00404EB4"/>
    <w:rsid w:val="00404F2B"/>
    <w:rsid w:val="004055B6"/>
    <w:rsid w:val="00405D66"/>
    <w:rsid w:val="00406791"/>
    <w:rsid w:val="00411807"/>
    <w:rsid w:val="004123AA"/>
    <w:rsid w:val="0041372C"/>
    <w:rsid w:val="0041375C"/>
    <w:rsid w:val="00414E9E"/>
    <w:rsid w:val="0041529F"/>
    <w:rsid w:val="00415419"/>
    <w:rsid w:val="004159FD"/>
    <w:rsid w:val="00416741"/>
    <w:rsid w:val="00417F0C"/>
    <w:rsid w:val="004203C8"/>
    <w:rsid w:val="00421A51"/>
    <w:rsid w:val="00422538"/>
    <w:rsid w:val="00422BD8"/>
    <w:rsid w:val="004249BE"/>
    <w:rsid w:val="00425460"/>
    <w:rsid w:val="004255BA"/>
    <w:rsid w:val="00425F3C"/>
    <w:rsid w:val="00426C65"/>
    <w:rsid w:val="0043209E"/>
    <w:rsid w:val="0043363D"/>
    <w:rsid w:val="00434E66"/>
    <w:rsid w:val="0043610D"/>
    <w:rsid w:val="00436AE1"/>
    <w:rsid w:val="004406C9"/>
    <w:rsid w:val="004409A6"/>
    <w:rsid w:val="00440F3D"/>
    <w:rsid w:val="004410AA"/>
    <w:rsid w:val="004424DD"/>
    <w:rsid w:val="0044494F"/>
    <w:rsid w:val="004456A7"/>
    <w:rsid w:val="00445D1D"/>
    <w:rsid w:val="00446480"/>
    <w:rsid w:val="00446739"/>
    <w:rsid w:val="0044705C"/>
    <w:rsid w:val="0044710F"/>
    <w:rsid w:val="004475A3"/>
    <w:rsid w:val="00447CEC"/>
    <w:rsid w:val="00450758"/>
    <w:rsid w:val="00450D43"/>
    <w:rsid w:val="0045185B"/>
    <w:rsid w:val="00451F97"/>
    <w:rsid w:val="00452E4A"/>
    <w:rsid w:val="00453699"/>
    <w:rsid w:val="00453F81"/>
    <w:rsid w:val="004547EB"/>
    <w:rsid w:val="0045536B"/>
    <w:rsid w:val="00455411"/>
    <w:rsid w:val="00455CA8"/>
    <w:rsid w:val="00456FC4"/>
    <w:rsid w:val="0045744B"/>
    <w:rsid w:val="00457EDF"/>
    <w:rsid w:val="00460A45"/>
    <w:rsid w:val="004638B9"/>
    <w:rsid w:val="00463A9A"/>
    <w:rsid w:val="004648C3"/>
    <w:rsid w:val="0046512C"/>
    <w:rsid w:val="00465130"/>
    <w:rsid w:val="00466AAE"/>
    <w:rsid w:val="00470D11"/>
    <w:rsid w:val="004719FD"/>
    <w:rsid w:val="00472120"/>
    <w:rsid w:val="00472A67"/>
    <w:rsid w:val="00472BFF"/>
    <w:rsid w:val="004736F0"/>
    <w:rsid w:val="00474336"/>
    <w:rsid w:val="004757E6"/>
    <w:rsid w:val="00475CC3"/>
    <w:rsid w:val="004761CD"/>
    <w:rsid w:val="00477409"/>
    <w:rsid w:val="00477FB9"/>
    <w:rsid w:val="00480C0A"/>
    <w:rsid w:val="00481AFE"/>
    <w:rsid w:val="00482131"/>
    <w:rsid w:val="004826BE"/>
    <w:rsid w:val="004830C0"/>
    <w:rsid w:val="00483936"/>
    <w:rsid w:val="004850A2"/>
    <w:rsid w:val="004854DF"/>
    <w:rsid w:val="00485B1C"/>
    <w:rsid w:val="00485D4C"/>
    <w:rsid w:val="00486479"/>
    <w:rsid w:val="0049031F"/>
    <w:rsid w:val="00491537"/>
    <w:rsid w:val="004915DF"/>
    <w:rsid w:val="00492B35"/>
    <w:rsid w:val="00492CB0"/>
    <w:rsid w:val="00493523"/>
    <w:rsid w:val="0049397C"/>
    <w:rsid w:val="004944F8"/>
    <w:rsid w:val="00494DB0"/>
    <w:rsid w:val="00496329"/>
    <w:rsid w:val="004A1447"/>
    <w:rsid w:val="004A1A7C"/>
    <w:rsid w:val="004A268E"/>
    <w:rsid w:val="004A2865"/>
    <w:rsid w:val="004A2ADE"/>
    <w:rsid w:val="004A3E34"/>
    <w:rsid w:val="004A4488"/>
    <w:rsid w:val="004A5EBE"/>
    <w:rsid w:val="004A6582"/>
    <w:rsid w:val="004A76BB"/>
    <w:rsid w:val="004A7784"/>
    <w:rsid w:val="004A79F5"/>
    <w:rsid w:val="004B0773"/>
    <w:rsid w:val="004B1250"/>
    <w:rsid w:val="004B1592"/>
    <w:rsid w:val="004B1663"/>
    <w:rsid w:val="004B1BBF"/>
    <w:rsid w:val="004B1F4B"/>
    <w:rsid w:val="004B2FD3"/>
    <w:rsid w:val="004B3001"/>
    <w:rsid w:val="004B374E"/>
    <w:rsid w:val="004B5549"/>
    <w:rsid w:val="004B598B"/>
    <w:rsid w:val="004B748F"/>
    <w:rsid w:val="004C0803"/>
    <w:rsid w:val="004C1F5D"/>
    <w:rsid w:val="004C291B"/>
    <w:rsid w:val="004C2F96"/>
    <w:rsid w:val="004C35B0"/>
    <w:rsid w:val="004C50B6"/>
    <w:rsid w:val="004C5EB9"/>
    <w:rsid w:val="004C5FAD"/>
    <w:rsid w:val="004C652E"/>
    <w:rsid w:val="004C78CD"/>
    <w:rsid w:val="004D0076"/>
    <w:rsid w:val="004D0283"/>
    <w:rsid w:val="004D29C4"/>
    <w:rsid w:val="004D2C72"/>
    <w:rsid w:val="004D2D2F"/>
    <w:rsid w:val="004D7B93"/>
    <w:rsid w:val="004E11CA"/>
    <w:rsid w:val="004E1F1E"/>
    <w:rsid w:val="004E22D1"/>
    <w:rsid w:val="004E28AE"/>
    <w:rsid w:val="004E2FA3"/>
    <w:rsid w:val="004E3C17"/>
    <w:rsid w:val="004E45CE"/>
    <w:rsid w:val="004E48BF"/>
    <w:rsid w:val="004E4CA0"/>
    <w:rsid w:val="004E4FA8"/>
    <w:rsid w:val="004E5F34"/>
    <w:rsid w:val="004F0904"/>
    <w:rsid w:val="004F2D93"/>
    <w:rsid w:val="004F4EE8"/>
    <w:rsid w:val="004F5358"/>
    <w:rsid w:val="004F5FB9"/>
    <w:rsid w:val="005009BA"/>
    <w:rsid w:val="00500FA3"/>
    <w:rsid w:val="00501441"/>
    <w:rsid w:val="00501483"/>
    <w:rsid w:val="005031FB"/>
    <w:rsid w:val="00503FD8"/>
    <w:rsid w:val="00504B3D"/>
    <w:rsid w:val="00505491"/>
    <w:rsid w:val="00505A94"/>
    <w:rsid w:val="00506030"/>
    <w:rsid w:val="0050617D"/>
    <w:rsid w:val="0050627C"/>
    <w:rsid w:val="0050646F"/>
    <w:rsid w:val="00506D38"/>
    <w:rsid w:val="00506FAF"/>
    <w:rsid w:val="00507244"/>
    <w:rsid w:val="0050740D"/>
    <w:rsid w:val="0051000C"/>
    <w:rsid w:val="0051074E"/>
    <w:rsid w:val="0051179A"/>
    <w:rsid w:val="00511947"/>
    <w:rsid w:val="00514AC5"/>
    <w:rsid w:val="00515887"/>
    <w:rsid w:val="00515CB8"/>
    <w:rsid w:val="00516478"/>
    <w:rsid w:val="00517BE8"/>
    <w:rsid w:val="00520712"/>
    <w:rsid w:val="00520903"/>
    <w:rsid w:val="005212C9"/>
    <w:rsid w:val="00521DA6"/>
    <w:rsid w:val="0052352A"/>
    <w:rsid w:val="005235B8"/>
    <w:rsid w:val="00524B1B"/>
    <w:rsid w:val="00525725"/>
    <w:rsid w:val="00527871"/>
    <w:rsid w:val="00530E33"/>
    <w:rsid w:val="005317F2"/>
    <w:rsid w:val="0053213B"/>
    <w:rsid w:val="00533D7C"/>
    <w:rsid w:val="00534F1B"/>
    <w:rsid w:val="00535935"/>
    <w:rsid w:val="005368CF"/>
    <w:rsid w:val="005414C0"/>
    <w:rsid w:val="005424A3"/>
    <w:rsid w:val="00542D20"/>
    <w:rsid w:val="005430AC"/>
    <w:rsid w:val="005434E2"/>
    <w:rsid w:val="0054395A"/>
    <w:rsid w:val="005474F0"/>
    <w:rsid w:val="00550FAB"/>
    <w:rsid w:val="00551457"/>
    <w:rsid w:val="005520E1"/>
    <w:rsid w:val="005538C1"/>
    <w:rsid w:val="00553E1E"/>
    <w:rsid w:val="00554EA9"/>
    <w:rsid w:val="005557FF"/>
    <w:rsid w:val="005560B1"/>
    <w:rsid w:val="0055631C"/>
    <w:rsid w:val="00556DB3"/>
    <w:rsid w:val="005612F9"/>
    <w:rsid w:val="00562991"/>
    <w:rsid w:val="005631F8"/>
    <w:rsid w:val="00563A55"/>
    <w:rsid w:val="005652EE"/>
    <w:rsid w:val="0056553F"/>
    <w:rsid w:val="00565DE8"/>
    <w:rsid w:val="00566750"/>
    <w:rsid w:val="00566780"/>
    <w:rsid w:val="005702E5"/>
    <w:rsid w:val="00571686"/>
    <w:rsid w:val="00571E68"/>
    <w:rsid w:val="0057244F"/>
    <w:rsid w:val="005735FB"/>
    <w:rsid w:val="005743EF"/>
    <w:rsid w:val="00574AB8"/>
    <w:rsid w:val="00577C1B"/>
    <w:rsid w:val="0058306D"/>
    <w:rsid w:val="005849B6"/>
    <w:rsid w:val="00587A21"/>
    <w:rsid w:val="00587F05"/>
    <w:rsid w:val="00592872"/>
    <w:rsid w:val="005937B9"/>
    <w:rsid w:val="005947AD"/>
    <w:rsid w:val="00594D83"/>
    <w:rsid w:val="00595551"/>
    <w:rsid w:val="00595EEF"/>
    <w:rsid w:val="005962AE"/>
    <w:rsid w:val="005969B2"/>
    <w:rsid w:val="00597473"/>
    <w:rsid w:val="00597811"/>
    <w:rsid w:val="00597C58"/>
    <w:rsid w:val="005A02EB"/>
    <w:rsid w:val="005A0B82"/>
    <w:rsid w:val="005A2962"/>
    <w:rsid w:val="005A2D5D"/>
    <w:rsid w:val="005A3B02"/>
    <w:rsid w:val="005A479D"/>
    <w:rsid w:val="005A4AD4"/>
    <w:rsid w:val="005A5032"/>
    <w:rsid w:val="005A5A4E"/>
    <w:rsid w:val="005A6373"/>
    <w:rsid w:val="005A6899"/>
    <w:rsid w:val="005A7EFE"/>
    <w:rsid w:val="005B0415"/>
    <w:rsid w:val="005B0FD7"/>
    <w:rsid w:val="005B249B"/>
    <w:rsid w:val="005B2D92"/>
    <w:rsid w:val="005B3BBC"/>
    <w:rsid w:val="005B5649"/>
    <w:rsid w:val="005B63A2"/>
    <w:rsid w:val="005B66B0"/>
    <w:rsid w:val="005C0C24"/>
    <w:rsid w:val="005C18A0"/>
    <w:rsid w:val="005C1D33"/>
    <w:rsid w:val="005C1DD5"/>
    <w:rsid w:val="005C2579"/>
    <w:rsid w:val="005C2F01"/>
    <w:rsid w:val="005C3C7B"/>
    <w:rsid w:val="005C52D6"/>
    <w:rsid w:val="005C5406"/>
    <w:rsid w:val="005C5B20"/>
    <w:rsid w:val="005C6632"/>
    <w:rsid w:val="005C7318"/>
    <w:rsid w:val="005C77CC"/>
    <w:rsid w:val="005D0A54"/>
    <w:rsid w:val="005D0A7F"/>
    <w:rsid w:val="005D24CD"/>
    <w:rsid w:val="005D2D6B"/>
    <w:rsid w:val="005D32AB"/>
    <w:rsid w:val="005D3537"/>
    <w:rsid w:val="005D3643"/>
    <w:rsid w:val="005D36BE"/>
    <w:rsid w:val="005D45E7"/>
    <w:rsid w:val="005D48BF"/>
    <w:rsid w:val="005D54D4"/>
    <w:rsid w:val="005D5D98"/>
    <w:rsid w:val="005D6D72"/>
    <w:rsid w:val="005E0B1D"/>
    <w:rsid w:val="005E1518"/>
    <w:rsid w:val="005E23CF"/>
    <w:rsid w:val="005E2AD5"/>
    <w:rsid w:val="005E2FC9"/>
    <w:rsid w:val="005E3D10"/>
    <w:rsid w:val="005E4845"/>
    <w:rsid w:val="005E53B3"/>
    <w:rsid w:val="005E595B"/>
    <w:rsid w:val="005E670D"/>
    <w:rsid w:val="005E73E4"/>
    <w:rsid w:val="005E7DDE"/>
    <w:rsid w:val="005F099E"/>
    <w:rsid w:val="005F1158"/>
    <w:rsid w:val="005F13DB"/>
    <w:rsid w:val="005F210B"/>
    <w:rsid w:val="005F237A"/>
    <w:rsid w:val="005F2A5F"/>
    <w:rsid w:val="005F369B"/>
    <w:rsid w:val="005F3D9F"/>
    <w:rsid w:val="005F5E92"/>
    <w:rsid w:val="005F5E96"/>
    <w:rsid w:val="005F6CFC"/>
    <w:rsid w:val="005F6E5B"/>
    <w:rsid w:val="005F7A09"/>
    <w:rsid w:val="005F7BC4"/>
    <w:rsid w:val="005F7E3C"/>
    <w:rsid w:val="006004AD"/>
    <w:rsid w:val="006006B0"/>
    <w:rsid w:val="0060084F"/>
    <w:rsid w:val="0060194F"/>
    <w:rsid w:val="00601ADB"/>
    <w:rsid w:val="006029ED"/>
    <w:rsid w:val="006038F5"/>
    <w:rsid w:val="00603DEE"/>
    <w:rsid w:val="00604F61"/>
    <w:rsid w:val="0060533C"/>
    <w:rsid w:val="00605F4E"/>
    <w:rsid w:val="00607AE1"/>
    <w:rsid w:val="006124A9"/>
    <w:rsid w:val="00612FB7"/>
    <w:rsid w:val="006133B9"/>
    <w:rsid w:val="00613C1B"/>
    <w:rsid w:val="00613DF9"/>
    <w:rsid w:val="00614094"/>
    <w:rsid w:val="00620325"/>
    <w:rsid w:val="006216DB"/>
    <w:rsid w:val="00622510"/>
    <w:rsid w:val="0062340B"/>
    <w:rsid w:val="00623476"/>
    <w:rsid w:val="00625178"/>
    <w:rsid w:val="006255D3"/>
    <w:rsid w:val="00625868"/>
    <w:rsid w:val="00627CBD"/>
    <w:rsid w:val="00631E24"/>
    <w:rsid w:val="00631F13"/>
    <w:rsid w:val="00633671"/>
    <w:rsid w:val="00634105"/>
    <w:rsid w:val="00634652"/>
    <w:rsid w:val="00636809"/>
    <w:rsid w:val="00636C06"/>
    <w:rsid w:val="00641632"/>
    <w:rsid w:val="00641B65"/>
    <w:rsid w:val="006422A4"/>
    <w:rsid w:val="00642B58"/>
    <w:rsid w:val="00642EFE"/>
    <w:rsid w:val="00643224"/>
    <w:rsid w:val="00643531"/>
    <w:rsid w:val="00645D0D"/>
    <w:rsid w:val="00646A4D"/>
    <w:rsid w:val="00647BCA"/>
    <w:rsid w:val="00650F0F"/>
    <w:rsid w:val="006510FF"/>
    <w:rsid w:val="00651521"/>
    <w:rsid w:val="00651AEF"/>
    <w:rsid w:val="00655170"/>
    <w:rsid w:val="006557DA"/>
    <w:rsid w:val="00656969"/>
    <w:rsid w:val="00657603"/>
    <w:rsid w:val="00657A11"/>
    <w:rsid w:val="00657AA9"/>
    <w:rsid w:val="00657D55"/>
    <w:rsid w:val="00660021"/>
    <w:rsid w:val="00661750"/>
    <w:rsid w:val="00661C15"/>
    <w:rsid w:val="00663DD8"/>
    <w:rsid w:val="00665814"/>
    <w:rsid w:val="00665F9A"/>
    <w:rsid w:val="006669EC"/>
    <w:rsid w:val="006700A3"/>
    <w:rsid w:val="00671111"/>
    <w:rsid w:val="0067126B"/>
    <w:rsid w:val="006715BA"/>
    <w:rsid w:val="00672B57"/>
    <w:rsid w:val="006736F1"/>
    <w:rsid w:val="00674103"/>
    <w:rsid w:val="00674F18"/>
    <w:rsid w:val="00675061"/>
    <w:rsid w:val="0067632E"/>
    <w:rsid w:val="00682C3C"/>
    <w:rsid w:val="006836C5"/>
    <w:rsid w:val="006843BA"/>
    <w:rsid w:val="00684510"/>
    <w:rsid w:val="006846B2"/>
    <w:rsid w:val="006861C5"/>
    <w:rsid w:val="00686BDF"/>
    <w:rsid w:val="00691C01"/>
    <w:rsid w:val="00691E0F"/>
    <w:rsid w:val="00692047"/>
    <w:rsid w:val="00693EE3"/>
    <w:rsid w:val="00694B7D"/>
    <w:rsid w:val="006A1505"/>
    <w:rsid w:val="006A2130"/>
    <w:rsid w:val="006A25AD"/>
    <w:rsid w:val="006A3B05"/>
    <w:rsid w:val="006A4EFD"/>
    <w:rsid w:val="006A5400"/>
    <w:rsid w:val="006A5515"/>
    <w:rsid w:val="006A57FA"/>
    <w:rsid w:val="006A67E1"/>
    <w:rsid w:val="006B06D3"/>
    <w:rsid w:val="006B1E4A"/>
    <w:rsid w:val="006B23DE"/>
    <w:rsid w:val="006B37D6"/>
    <w:rsid w:val="006B4FD6"/>
    <w:rsid w:val="006B5CFE"/>
    <w:rsid w:val="006B5E5D"/>
    <w:rsid w:val="006B745F"/>
    <w:rsid w:val="006C11A4"/>
    <w:rsid w:val="006C2CDE"/>
    <w:rsid w:val="006C4A4E"/>
    <w:rsid w:val="006C5448"/>
    <w:rsid w:val="006C711A"/>
    <w:rsid w:val="006C7869"/>
    <w:rsid w:val="006C7AD0"/>
    <w:rsid w:val="006D08FA"/>
    <w:rsid w:val="006D18FA"/>
    <w:rsid w:val="006D3949"/>
    <w:rsid w:val="006D3F64"/>
    <w:rsid w:val="006D4950"/>
    <w:rsid w:val="006D49BD"/>
    <w:rsid w:val="006D4EE2"/>
    <w:rsid w:val="006D52E1"/>
    <w:rsid w:val="006D5882"/>
    <w:rsid w:val="006D595C"/>
    <w:rsid w:val="006D6251"/>
    <w:rsid w:val="006D74DC"/>
    <w:rsid w:val="006E01FB"/>
    <w:rsid w:val="006E09EC"/>
    <w:rsid w:val="006E0D52"/>
    <w:rsid w:val="006E1035"/>
    <w:rsid w:val="006E1EF5"/>
    <w:rsid w:val="006E2CE1"/>
    <w:rsid w:val="006E30D1"/>
    <w:rsid w:val="006E36C2"/>
    <w:rsid w:val="006E3C84"/>
    <w:rsid w:val="006E4FEF"/>
    <w:rsid w:val="006E53BF"/>
    <w:rsid w:val="006E61D3"/>
    <w:rsid w:val="006E64F0"/>
    <w:rsid w:val="006E6AF3"/>
    <w:rsid w:val="006E6CA5"/>
    <w:rsid w:val="006F0109"/>
    <w:rsid w:val="006F244A"/>
    <w:rsid w:val="006F3F4D"/>
    <w:rsid w:val="006F547E"/>
    <w:rsid w:val="006F5DED"/>
    <w:rsid w:val="006F7774"/>
    <w:rsid w:val="006F78A7"/>
    <w:rsid w:val="00700037"/>
    <w:rsid w:val="00701559"/>
    <w:rsid w:val="007017C2"/>
    <w:rsid w:val="007020BE"/>
    <w:rsid w:val="00702925"/>
    <w:rsid w:val="00704639"/>
    <w:rsid w:val="007047BA"/>
    <w:rsid w:val="0070693A"/>
    <w:rsid w:val="0071010C"/>
    <w:rsid w:val="00710132"/>
    <w:rsid w:val="00710983"/>
    <w:rsid w:val="00711901"/>
    <w:rsid w:val="00711BC7"/>
    <w:rsid w:val="00712597"/>
    <w:rsid w:val="007137D5"/>
    <w:rsid w:val="0071403C"/>
    <w:rsid w:val="00714FC3"/>
    <w:rsid w:val="00715DAD"/>
    <w:rsid w:val="00715E70"/>
    <w:rsid w:val="00717367"/>
    <w:rsid w:val="00717596"/>
    <w:rsid w:val="0072121E"/>
    <w:rsid w:val="0072124D"/>
    <w:rsid w:val="00721582"/>
    <w:rsid w:val="00722B53"/>
    <w:rsid w:val="00722EA0"/>
    <w:rsid w:val="00723AEE"/>
    <w:rsid w:val="0072402D"/>
    <w:rsid w:val="007243D5"/>
    <w:rsid w:val="007258A7"/>
    <w:rsid w:val="00730E18"/>
    <w:rsid w:val="00732945"/>
    <w:rsid w:val="00732CE3"/>
    <w:rsid w:val="00732E8E"/>
    <w:rsid w:val="0073446D"/>
    <w:rsid w:val="00734D90"/>
    <w:rsid w:val="00736114"/>
    <w:rsid w:val="00736456"/>
    <w:rsid w:val="007375D0"/>
    <w:rsid w:val="00745313"/>
    <w:rsid w:val="00745345"/>
    <w:rsid w:val="00745E53"/>
    <w:rsid w:val="007475C9"/>
    <w:rsid w:val="0075177B"/>
    <w:rsid w:val="00752816"/>
    <w:rsid w:val="007541BA"/>
    <w:rsid w:val="00755D0E"/>
    <w:rsid w:val="00757CE4"/>
    <w:rsid w:val="0076023C"/>
    <w:rsid w:val="00760CCD"/>
    <w:rsid w:val="00761405"/>
    <w:rsid w:val="00761485"/>
    <w:rsid w:val="0076182E"/>
    <w:rsid w:val="0076209D"/>
    <w:rsid w:val="00764DD3"/>
    <w:rsid w:val="00765297"/>
    <w:rsid w:val="00766AF6"/>
    <w:rsid w:val="0077014A"/>
    <w:rsid w:val="007704E7"/>
    <w:rsid w:val="007708E2"/>
    <w:rsid w:val="00770A22"/>
    <w:rsid w:val="00772EEC"/>
    <w:rsid w:val="007739B2"/>
    <w:rsid w:val="007739E1"/>
    <w:rsid w:val="007758DD"/>
    <w:rsid w:val="007761B4"/>
    <w:rsid w:val="007769E5"/>
    <w:rsid w:val="00777217"/>
    <w:rsid w:val="00777226"/>
    <w:rsid w:val="00780197"/>
    <w:rsid w:val="007804F2"/>
    <w:rsid w:val="00782486"/>
    <w:rsid w:val="00782ACE"/>
    <w:rsid w:val="007830BD"/>
    <w:rsid w:val="007834EC"/>
    <w:rsid w:val="007836DA"/>
    <w:rsid w:val="00783714"/>
    <w:rsid w:val="00784A4E"/>
    <w:rsid w:val="00784DB3"/>
    <w:rsid w:val="007864E0"/>
    <w:rsid w:val="0078697E"/>
    <w:rsid w:val="00786A8B"/>
    <w:rsid w:val="00787679"/>
    <w:rsid w:val="00790C9D"/>
    <w:rsid w:val="007918B3"/>
    <w:rsid w:val="007924B1"/>
    <w:rsid w:val="00792A6A"/>
    <w:rsid w:val="00792AC7"/>
    <w:rsid w:val="00793CEF"/>
    <w:rsid w:val="00794133"/>
    <w:rsid w:val="007941F9"/>
    <w:rsid w:val="007946CC"/>
    <w:rsid w:val="0079688E"/>
    <w:rsid w:val="00796A9B"/>
    <w:rsid w:val="007A012C"/>
    <w:rsid w:val="007A1513"/>
    <w:rsid w:val="007A170C"/>
    <w:rsid w:val="007A3774"/>
    <w:rsid w:val="007A3CC6"/>
    <w:rsid w:val="007A3F40"/>
    <w:rsid w:val="007A413C"/>
    <w:rsid w:val="007A4FA8"/>
    <w:rsid w:val="007A59F6"/>
    <w:rsid w:val="007A5E3D"/>
    <w:rsid w:val="007A6DF9"/>
    <w:rsid w:val="007A72B2"/>
    <w:rsid w:val="007B024A"/>
    <w:rsid w:val="007B2773"/>
    <w:rsid w:val="007B34C7"/>
    <w:rsid w:val="007B3E82"/>
    <w:rsid w:val="007B3F58"/>
    <w:rsid w:val="007B47E1"/>
    <w:rsid w:val="007B58FC"/>
    <w:rsid w:val="007B5B0A"/>
    <w:rsid w:val="007B6D35"/>
    <w:rsid w:val="007C1CF3"/>
    <w:rsid w:val="007C2ADB"/>
    <w:rsid w:val="007C44AD"/>
    <w:rsid w:val="007C5299"/>
    <w:rsid w:val="007C6F9C"/>
    <w:rsid w:val="007D145B"/>
    <w:rsid w:val="007D1890"/>
    <w:rsid w:val="007D20C9"/>
    <w:rsid w:val="007D21A6"/>
    <w:rsid w:val="007D258B"/>
    <w:rsid w:val="007D30E5"/>
    <w:rsid w:val="007D3105"/>
    <w:rsid w:val="007D5037"/>
    <w:rsid w:val="007D5930"/>
    <w:rsid w:val="007D6ACF"/>
    <w:rsid w:val="007E0C7D"/>
    <w:rsid w:val="007E2319"/>
    <w:rsid w:val="007E439A"/>
    <w:rsid w:val="007E44C0"/>
    <w:rsid w:val="007E5A7C"/>
    <w:rsid w:val="007E61EF"/>
    <w:rsid w:val="007E680A"/>
    <w:rsid w:val="007E7273"/>
    <w:rsid w:val="007F21D7"/>
    <w:rsid w:val="007F37F8"/>
    <w:rsid w:val="007F422A"/>
    <w:rsid w:val="007F50A9"/>
    <w:rsid w:val="007F5F9C"/>
    <w:rsid w:val="007F5FAE"/>
    <w:rsid w:val="007F7263"/>
    <w:rsid w:val="008002B1"/>
    <w:rsid w:val="00800F6C"/>
    <w:rsid w:val="0080369D"/>
    <w:rsid w:val="00803E53"/>
    <w:rsid w:val="0080441C"/>
    <w:rsid w:val="00804DEB"/>
    <w:rsid w:val="00805690"/>
    <w:rsid w:val="008076BE"/>
    <w:rsid w:val="00807E5B"/>
    <w:rsid w:val="0081099D"/>
    <w:rsid w:val="00810D0D"/>
    <w:rsid w:val="0081248D"/>
    <w:rsid w:val="00812557"/>
    <w:rsid w:val="00813925"/>
    <w:rsid w:val="00814159"/>
    <w:rsid w:val="00814200"/>
    <w:rsid w:val="0081494C"/>
    <w:rsid w:val="00814B6C"/>
    <w:rsid w:val="00815AA0"/>
    <w:rsid w:val="00816B9B"/>
    <w:rsid w:val="00816FA1"/>
    <w:rsid w:val="008201C7"/>
    <w:rsid w:val="00820488"/>
    <w:rsid w:val="008215DD"/>
    <w:rsid w:val="00821750"/>
    <w:rsid w:val="00822C62"/>
    <w:rsid w:val="00822C80"/>
    <w:rsid w:val="00822E00"/>
    <w:rsid w:val="0082424C"/>
    <w:rsid w:val="00827FA6"/>
    <w:rsid w:val="00830EDF"/>
    <w:rsid w:val="0083126B"/>
    <w:rsid w:val="00831C7D"/>
    <w:rsid w:val="00832FC6"/>
    <w:rsid w:val="00833E34"/>
    <w:rsid w:val="008345A9"/>
    <w:rsid w:val="00835EF7"/>
    <w:rsid w:val="00836065"/>
    <w:rsid w:val="00836F3A"/>
    <w:rsid w:val="00841552"/>
    <w:rsid w:val="0084307D"/>
    <w:rsid w:val="00845201"/>
    <w:rsid w:val="00845E0F"/>
    <w:rsid w:val="00846139"/>
    <w:rsid w:val="008468EA"/>
    <w:rsid w:val="00846D80"/>
    <w:rsid w:val="008472C5"/>
    <w:rsid w:val="008501A0"/>
    <w:rsid w:val="00850483"/>
    <w:rsid w:val="00851C42"/>
    <w:rsid w:val="00852AA5"/>
    <w:rsid w:val="00853B5A"/>
    <w:rsid w:val="00855273"/>
    <w:rsid w:val="008556E9"/>
    <w:rsid w:val="00856106"/>
    <w:rsid w:val="008578D0"/>
    <w:rsid w:val="00857F8D"/>
    <w:rsid w:val="00860528"/>
    <w:rsid w:val="00860C25"/>
    <w:rsid w:val="0086161C"/>
    <w:rsid w:val="008621D1"/>
    <w:rsid w:val="00862A85"/>
    <w:rsid w:val="0086301B"/>
    <w:rsid w:val="0086479E"/>
    <w:rsid w:val="008648A2"/>
    <w:rsid w:val="00865403"/>
    <w:rsid w:val="008656C7"/>
    <w:rsid w:val="00865DEB"/>
    <w:rsid w:val="00867CD7"/>
    <w:rsid w:val="00870851"/>
    <w:rsid w:val="00871A5A"/>
    <w:rsid w:val="00871EA5"/>
    <w:rsid w:val="008733EB"/>
    <w:rsid w:val="00873421"/>
    <w:rsid w:val="00873568"/>
    <w:rsid w:val="00873E2D"/>
    <w:rsid w:val="00874DE7"/>
    <w:rsid w:val="00880042"/>
    <w:rsid w:val="00881202"/>
    <w:rsid w:val="0088246A"/>
    <w:rsid w:val="00882D5D"/>
    <w:rsid w:val="00883AC4"/>
    <w:rsid w:val="00887A25"/>
    <w:rsid w:val="00887AAA"/>
    <w:rsid w:val="00887E52"/>
    <w:rsid w:val="00890417"/>
    <w:rsid w:val="00892BF6"/>
    <w:rsid w:val="008954F2"/>
    <w:rsid w:val="00897A26"/>
    <w:rsid w:val="008A1809"/>
    <w:rsid w:val="008A20F0"/>
    <w:rsid w:val="008A3EB3"/>
    <w:rsid w:val="008A403D"/>
    <w:rsid w:val="008A4923"/>
    <w:rsid w:val="008A5D41"/>
    <w:rsid w:val="008A5F43"/>
    <w:rsid w:val="008A61D5"/>
    <w:rsid w:val="008B0938"/>
    <w:rsid w:val="008B2117"/>
    <w:rsid w:val="008B2B93"/>
    <w:rsid w:val="008B352C"/>
    <w:rsid w:val="008B3F22"/>
    <w:rsid w:val="008B4187"/>
    <w:rsid w:val="008B4209"/>
    <w:rsid w:val="008B4888"/>
    <w:rsid w:val="008B4ED3"/>
    <w:rsid w:val="008B54D0"/>
    <w:rsid w:val="008B64FB"/>
    <w:rsid w:val="008B6730"/>
    <w:rsid w:val="008B70B5"/>
    <w:rsid w:val="008B7D74"/>
    <w:rsid w:val="008C0719"/>
    <w:rsid w:val="008C0FCF"/>
    <w:rsid w:val="008C2566"/>
    <w:rsid w:val="008C38BB"/>
    <w:rsid w:val="008C4203"/>
    <w:rsid w:val="008C52A7"/>
    <w:rsid w:val="008C56E5"/>
    <w:rsid w:val="008C62D2"/>
    <w:rsid w:val="008D1086"/>
    <w:rsid w:val="008D3E8A"/>
    <w:rsid w:val="008D40E1"/>
    <w:rsid w:val="008D4D3E"/>
    <w:rsid w:val="008D4E13"/>
    <w:rsid w:val="008D5FCA"/>
    <w:rsid w:val="008D6C8B"/>
    <w:rsid w:val="008E042F"/>
    <w:rsid w:val="008E1927"/>
    <w:rsid w:val="008E38D5"/>
    <w:rsid w:val="008E391A"/>
    <w:rsid w:val="008E7886"/>
    <w:rsid w:val="008F0187"/>
    <w:rsid w:val="008F0339"/>
    <w:rsid w:val="008F211E"/>
    <w:rsid w:val="008F2F5F"/>
    <w:rsid w:val="008F4DF1"/>
    <w:rsid w:val="008F62D6"/>
    <w:rsid w:val="008F69B2"/>
    <w:rsid w:val="008F750D"/>
    <w:rsid w:val="00902522"/>
    <w:rsid w:val="00902A0C"/>
    <w:rsid w:val="0090436B"/>
    <w:rsid w:val="00905977"/>
    <w:rsid w:val="009108CD"/>
    <w:rsid w:val="00914567"/>
    <w:rsid w:val="00916787"/>
    <w:rsid w:val="00916B9B"/>
    <w:rsid w:val="00916D34"/>
    <w:rsid w:val="00920060"/>
    <w:rsid w:val="0092140F"/>
    <w:rsid w:val="009238DA"/>
    <w:rsid w:val="009242A2"/>
    <w:rsid w:val="0092446B"/>
    <w:rsid w:val="0092551C"/>
    <w:rsid w:val="00925C02"/>
    <w:rsid w:val="009263CA"/>
    <w:rsid w:val="00926E11"/>
    <w:rsid w:val="00930497"/>
    <w:rsid w:val="00931012"/>
    <w:rsid w:val="0093110F"/>
    <w:rsid w:val="0093192B"/>
    <w:rsid w:val="00932838"/>
    <w:rsid w:val="009332E9"/>
    <w:rsid w:val="00933F7F"/>
    <w:rsid w:val="00934101"/>
    <w:rsid w:val="00934E43"/>
    <w:rsid w:val="00934FB3"/>
    <w:rsid w:val="0093640F"/>
    <w:rsid w:val="00936597"/>
    <w:rsid w:val="00936E75"/>
    <w:rsid w:val="00937917"/>
    <w:rsid w:val="00937943"/>
    <w:rsid w:val="00943337"/>
    <w:rsid w:val="0094342D"/>
    <w:rsid w:val="00944414"/>
    <w:rsid w:val="009444AD"/>
    <w:rsid w:val="00945FCB"/>
    <w:rsid w:val="0094612B"/>
    <w:rsid w:val="00946927"/>
    <w:rsid w:val="00947FDC"/>
    <w:rsid w:val="00950A69"/>
    <w:rsid w:val="009517A2"/>
    <w:rsid w:val="00952191"/>
    <w:rsid w:val="0095363F"/>
    <w:rsid w:val="009537B8"/>
    <w:rsid w:val="00954E4D"/>
    <w:rsid w:val="00954EA6"/>
    <w:rsid w:val="009553C2"/>
    <w:rsid w:val="00955C91"/>
    <w:rsid w:val="00956829"/>
    <w:rsid w:val="009569A6"/>
    <w:rsid w:val="00956A8A"/>
    <w:rsid w:val="00957B47"/>
    <w:rsid w:val="009600B0"/>
    <w:rsid w:val="00961491"/>
    <w:rsid w:val="00961EAC"/>
    <w:rsid w:val="00962226"/>
    <w:rsid w:val="0096314C"/>
    <w:rsid w:val="0096366C"/>
    <w:rsid w:val="00963BCA"/>
    <w:rsid w:val="00964B60"/>
    <w:rsid w:val="00965536"/>
    <w:rsid w:val="00966B56"/>
    <w:rsid w:val="00966EE2"/>
    <w:rsid w:val="00967F2F"/>
    <w:rsid w:val="009719DC"/>
    <w:rsid w:val="00972CC0"/>
    <w:rsid w:val="00972FF5"/>
    <w:rsid w:val="00973519"/>
    <w:rsid w:val="009737F6"/>
    <w:rsid w:val="00973C27"/>
    <w:rsid w:val="009749CC"/>
    <w:rsid w:val="00975085"/>
    <w:rsid w:val="0097511A"/>
    <w:rsid w:val="0098027A"/>
    <w:rsid w:val="00980799"/>
    <w:rsid w:val="00981438"/>
    <w:rsid w:val="00981A8C"/>
    <w:rsid w:val="00981B2B"/>
    <w:rsid w:val="009825CB"/>
    <w:rsid w:val="00982CCF"/>
    <w:rsid w:val="009834BB"/>
    <w:rsid w:val="0098460F"/>
    <w:rsid w:val="00984E31"/>
    <w:rsid w:val="009859AF"/>
    <w:rsid w:val="00985A00"/>
    <w:rsid w:val="00986B6E"/>
    <w:rsid w:val="009872C4"/>
    <w:rsid w:val="009900B6"/>
    <w:rsid w:val="009908DC"/>
    <w:rsid w:val="00992112"/>
    <w:rsid w:val="00992B11"/>
    <w:rsid w:val="0099339B"/>
    <w:rsid w:val="0099361D"/>
    <w:rsid w:val="00993989"/>
    <w:rsid w:val="00995462"/>
    <w:rsid w:val="00995C22"/>
    <w:rsid w:val="00996BCE"/>
    <w:rsid w:val="009A0BC7"/>
    <w:rsid w:val="009A4AE1"/>
    <w:rsid w:val="009A5399"/>
    <w:rsid w:val="009A685E"/>
    <w:rsid w:val="009B0303"/>
    <w:rsid w:val="009B0413"/>
    <w:rsid w:val="009B28F2"/>
    <w:rsid w:val="009B3BC1"/>
    <w:rsid w:val="009B48A3"/>
    <w:rsid w:val="009B4D1F"/>
    <w:rsid w:val="009B4F5C"/>
    <w:rsid w:val="009B6824"/>
    <w:rsid w:val="009B6F4F"/>
    <w:rsid w:val="009B7B25"/>
    <w:rsid w:val="009B7BC9"/>
    <w:rsid w:val="009B7ED4"/>
    <w:rsid w:val="009C0684"/>
    <w:rsid w:val="009C1419"/>
    <w:rsid w:val="009C242C"/>
    <w:rsid w:val="009C2AE8"/>
    <w:rsid w:val="009C48B8"/>
    <w:rsid w:val="009C521F"/>
    <w:rsid w:val="009C6493"/>
    <w:rsid w:val="009C6728"/>
    <w:rsid w:val="009C6BC6"/>
    <w:rsid w:val="009C7054"/>
    <w:rsid w:val="009D0901"/>
    <w:rsid w:val="009D0B1D"/>
    <w:rsid w:val="009D1890"/>
    <w:rsid w:val="009D1CA6"/>
    <w:rsid w:val="009D238B"/>
    <w:rsid w:val="009D5064"/>
    <w:rsid w:val="009D6F9E"/>
    <w:rsid w:val="009D79FA"/>
    <w:rsid w:val="009E0B35"/>
    <w:rsid w:val="009E0BB5"/>
    <w:rsid w:val="009E1140"/>
    <w:rsid w:val="009E1E35"/>
    <w:rsid w:val="009E2DE9"/>
    <w:rsid w:val="009E3173"/>
    <w:rsid w:val="009E7F87"/>
    <w:rsid w:val="009F0304"/>
    <w:rsid w:val="009F0D94"/>
    <w:rsid w:val="009F0DEA"/>
    <w:rsid w:val="009F0E62"/>
    <w:rsid w:val="009F17E6"/>
    <w:rsid w:val="009F1C70"/>
    <w:rsid w:val="009F1D79"/>
    <w:rsid w:val="009F214D"/>
    <w:rsid w:val="009F22CE"/>
    <w:rsid w:val="009F4950"/>
    <w:rsid w:val="009F518C"/>
    <w:rsid w:val="009F524C"/>
    <w:rsid w:val="009F68E9"/>
    <w:rsid w:val="009F72D2"/>
    <w:rsid w:val="009F78CB"/>
    <w:rsid w:val="009F7C06"/>
    <w:rsid w:val="00A01B6C"/>
    <w:rsid w:val="00A01CA2"/>
    <w:rsid w:val="00A01E3A"/>
    <w:rsid w:val="00A02B4D"/>
    <w:rsid w:val="00A02B88"/>
    <w:rsid w:val="00A04E10"/>
    <w:rsid w:val="00A0510E"/>
    <w:rsid w:val="00A06226"/>
    <w:rsid w:val="00A062D0"/>
    <w:rsid w:val="00A07C57"/>
    <w:rsid w:val="00A1202E"/>
    <w:rsid w:val="00A13D3B"/>
    <w:rsid w:val="00A13DE9"/>
    <w:rsid w:val="00A1581C"/>
    <w:rsid w:val="00A160A6"/>
    <w:rsid w:val="00A1795F"/>
    <w:rsid w:val="00A21010"/>
    <w:rsid w:val="00A2304B"/>
    <w:rsid w:val="00A24EF7"/>
    <w:rsid w:val="00A2591A"/>
    <w:rsid w:val="00A263DF"/>
    <w:rsid w:val="00A27060"/>
    <w:rsid w:val="00A30544"/>
    <w:rsid w:val="00A312FE"/>
    <w:rsid w:val="00A31390"/>
    <w:rsid w:val="00A324C8"/>
    <w:rsid w:val="00A32E5A"/>
    <w:rsid w:val="00A367E1"/>
    <w:rsid w:val="00A37063"/>
    <w:rsid w:val="00A37BBA"/>
    <w:rsid w:val="00A37F96"/>
    <w:rsid w:val="00A400B8"/>
    <w:rsid w:val="00A4116F"/>
    <w:rsid w:val="00A4176A"/>
    <w:rsid w:val="00A41EB6"/>
    <w:rsid w:val="00A420BF"/>
    <w:rsid w:val="00A422AB"/>
    <w:rsid w:val="00A42806"/>
    <w:rsid w:val="00A43650"/>
    <w:rsid w:val="00A4502F"/>
    <w:rsid w:val="00A4557A"/>
    <w:rsid w:val="00A46122"/>
    <w:rsid w:val="00A46EBD"/>
    <w:rsid w:val="00A478E5"/>
    <w:rsid w:val="00A507E8"/>
    <w:rsid w:val="00A50830"/>
    <w:rsid w:val="00A50BDD"/>
    <w:rsid w:val="00A51253"/>
    <w:rsid w:val="00A51ED0"/>
    <w:rsid w:val="00A521E6"/>
    <w:rsid w:val="00A5240C"/>
    <w:rsid w:val="00A5291A"/>
    <w:rsid w:val="00A529EC"/>
    <w:rsid w:val="00A53BBB"/>
    <w:rsid w:val="00A54EAC"/>
    <w:rsid w:val="00A56419"/>
    <w:rsid w:val="00A565FE"/>
    <w:rsid w:val="00A6054F"/>
    <w:rsid w:val="00A6059A"/>
    <w:rsid w:val="00A616B7"/>
    <w:rsid w:val="00A61FA0"/>
    <w:rsid w:val="00A6275B"/>
    <w:rsid w:val="00A62C78"/>
    <w:rsid w:val="00A64059"/>
    <w:rsid w:val="00A6417C"/>
    <w:rsid w:val="00A652E1"/>
    <w:rsid w:val="00A65FD4"/>
    <w:rsid w:val="00A67468"/>
    <w:rsid w:val="00A67EE3"/>
    <w:rsid w:val="00A71DE9"/>
    <w:rsid w:val="00A73A0E"/>
    <w:rsid w:val="00A741C0"/>
    <w:rsid w:val="00A75004"/>
    <w:rsid w:val="00A7504F"/>
    <w:rsid w:val="00A7593B"/>
    <w:rsid w:val="00A769C6"/>
    <w:rsid w:val="00A76C18"/>
    <w:rsid w:val="00A76C23"/>
    <w:rsid w:val="00A76D4E"/>
    <w:rsid w:val="00A805F5"/>
    <w:rsid w:val="00A81142"/>
    <w:rsid w:val="00A81EA4"/>
    <w:rsid w:val="00A831B6"/>
    <w:rsid w:val="00A84FFD"/>
    <w:rsid w:val="00A85740"/>
    <w:rsid w:val="00A85D01"/>
    <w:rsid w:val="00A86325"/>
    <w:rsid w:val="00A87CC7"/>
    <w:rsid w:val="00A90488"/>
    <w:rsid w:val="00A914D1"/>
    <w:rsid w:val="00A93AF5"/>
    <w:rsid w:val="00A93B1F"/>
    <w:rsid w:val="00A93F5B"/>
    <w:rsid w:val="00A940DD"/>
    <w:rsid w:val="00A94705"/>
    <w:rsid w:val="00A9573C"/>
    <w:rsid w:val="00A95C6C"/>
    <w:rsid w:val="00A95DFA"/>
    <w:rsid w:val="00A96AD0"/>
    <w:rsid w:val="00A970BA"/>
    <w:rsid w:val="00A9742C"/>
    <w:rsid w:val="00A97889"/>
    <w:rsid w:val="00AA0888"/>
    <w:rsid w:val="00AA108C"/>
    <w:rsid w:val="00AA3FC5"/>
    <w:rsid w:val="00AA45B9"/>
    <w:rsid w:val="00AA508F"/>
    <w:rsid w:val="00AA63A4"/>
    <w:rsid w:val="00AA69E5"/>
    <w:rsid w:val="00AA7F69"/>
    <w:rsid w:val="00AB09C6"/>
    <w:rsid w:val="00AB0A05"/>
    <w:rsid w:val="00AB0D7B"/>
    <w:rsid w:val="00AB42FD"/>
    <w:rsid w:val="00AB4E42"/>
    <w:rsid w:val="00AB6AFE"/>
    <w:rsid w:val="00AB787A"/>
    <w:rsid w:val="00AC0F0A"/>
    <w:rsid w:val="00AC2885"/>
    <w:rsid w:val="00AC3834"/>
    <w:rsid w:val="00AC39CB"/>
    <w:rsid w:val="00AC3E6A"/>
    <w:rsid w:val="00AC4EE1"/>
    <w:rsid w:val="00AC5B53"/>
    <w:rsid w:val="00AC68AE"/>
    <w:rsid w:val="00AC6EF5"/>
    <w:rsid w:val="00AC7A78"/>
    <w:rsid w:val="00AC7B74"/>
    <w:rsid w:val="00AD08C8"/>
    <w:rsid w:val="00AD08EC"/>
    <w:rsid w:val="00AD20C1"/>
    <w:rsid w:val="00AD2167"/>
    <w:rsid w:val="00AD2E2B"/>
    <w:rsid w:val="00AD497C"/>
    <w:rsid w:val="00AD4EC4"/>
    <w:rsid w:val="00AD5352"/>
    <w:rsid w:val="00AE128C"/>
    <w:rsid w:val="00AE1984"/>
    <w:rsid w:val="00AE198A"/>
    <w:rsid w:val="00AE1C92"/>
    <w:rsid w:val="00AE2A6A"/>
    <w:rsid w:val="00AE3F89"/>
    <w:rsid w:val="00AE5BDD"/>
    <w:rsid w:val="00AE60F1"/>
    <w:rsid w:val="00AF07AE"/>
    <w:rsid w:val="00AF1470"/>
    <w:rsid w:val="00AF21A5"/>
    <w:rsid w:val="00AF2BA4"/>
    <w:rsid w:val="00AF3D9B"/>
    <w:rsid w:val="00AF42EC"/>
    <w:rsid w:val="00AF51CA"/>
    <w:rsid w:val="00AF5AC6"/>
    <w:rsid w:val="00AF7577"/>
    <w:rsid w:val="00B02201"/>
    <w:rsid w:val="00B028CD"/>
    <w:rsid w:val="00B035E9"/>
    <w:rsid w:val="00B05A77"/>
    <w:rsid w:val="00B06A59"/>
    <w:rsid w:val="00B078CF"/>
    <w:rsid w:val="00B078E7"/>
    <w:rsid w:val="00B10D10"/>
    <w:rsid w:val="00B1131B"/>
    <w:rsid w:val="00B11833"/>
    <w:rsid w:val="00B127DF"/>
    <w:rsid w:val="00B12B06"/>
    <w:rsid w:val="00B1318B"/>
    <w:rsid w:val="00B13A14"/>
    <w:rsid w:val="00B13B54"/>
    <w:rsid w:val="00B14EC4"/>
    <w:rsid w:val="00B17218"/>
    <w:rsid w:val="00B2062A"/>
    <w:rsid w:val="00B20DF8"/>
    <w:rsid w:val="00B2115E"/>
    <w:rsid w:val="00B24F73"/>
    <w:rsid w:val="00B25C22"/>
    <w:rsid w:val="00B26B26"/>
    <w:rsid w:val="00B2761B"/>
    <w:rsid w:val="00B310F8"/>
    <w:rsid w:val="00B312D4"/>
    <w:rsid w:val="00B31B24"/>
    <w:rsid w:val="00B322B9"/>
    <w:rsid w:val="00B323A6"/>
    <w:rsid w:val="00B36533"/>
    <w:rsid w:val="00B3654E"/>
    <w:rsid w:val="00B3659F"/>
    <w:rsid w:val="00B3739D"/>
    <w:rsid w:val="00B41F43"/>
    <w:rsid w:val="00B430F1"/>
    <w:rsid w:val="00B4459A"/>
    <w:rsid w:val="00B46FB6"/>
    <w:rsid w:val="00B5059D"/>
    <w:rsid w:val="00B50868"/>
    <w:rsid w:val="00B50DC6"/>
    <w:rsid w:val="00B51F83"/>
    <w:rsid w:val="00B52341"/>
    <w:rsid w:val="00B52A83"/>
    <w:rsid w:val="00B53A77"/>
    <w:rsid w:val="00B54BAF"/>
    <w:rsid w:val="00B54E66"/>
    <w:rsid w:val="00B551A8"/>
    <w:rsid w:val="00B57683"/>
    <w:rsid w:val="00B57AEE"/>
    <w:rsid w:val="00B62F0F"/>
    <w:rsid w:val="00B634C2"/>
    <w:rsid w:val="00B63F91"/>
    <w:rsid w:val="00B649F3"/>
    <w:rsid w:val="00B64ADE"/>
    <w:rsid w:val="00B64F91"/>
    <w:rsid w:val="00B65BAE"/>
    <w:rsid w:val="00B65F19"/>
    <w:rsid w:val="00B661D5"/>
    <w:rsid w:val="00B67EF4"/>
    <w:rsid w:val="00B7173D"/>
    <w:rsid w:val="00B724D5"/>
    <w:rsid w:val="00B730A2"/>
    <w:rsid w:val="00B73FF5"/>
    <w:rsid w:val="00B741A8"/>
    <w:rsid w:val="00B74449"/>
    <w:rsid w:val="00B74656"/>
    <w:rsid w:val="00B74B1C"/>
    <w:rsid w:val="00B74C79"/>
    <w:rsid w:val="00B74F5C"/>
    <w:rsid w:val="00B75A3B"/>
    <w:rsid w:val="00B75BF9"/>
    <w:rsid w:val="00B7668C"/>
    <w:rsid w:val="00B77CC1"/>
    <w:rsid w:val="00B81828"/>
    <w:rsid w:val="00B81886"/>
    <w:rsid w:val="00B81BC6"/>
    <w:rsid w:val="00B8616C"/>
    <w:rsid w:val="00B8629A"/>
    <w:rsid w:val="00B903EB"/>
    <w:rsid w:val="00B90CB8"/>
    <w:rsid w:val="00B9164A"/>
    <w:rsid w:val="00B92B77"/>
    <w:rsid w:val="00B93386"/>
    <w:rsid w:val="00B93BD3"/>
    <w:rsid w:val="00B949B5"/>
    <w:rsid w:val="00B952F7"/>
    <w:rsid w:val="00B95754"/>
    <w:rsid w:val="00B95A7B"/>
    <w:rsid w:val="00B9727B"/>
    <w:rsid w:val="00BA1A6B"/>
    <w:rsid w:val="00BA4948"/>
    <w:rsid w:val="00BA4E8D"/>
    <w:rsid w:val="00BA5719"/>
    <w:rsid w:val="00BA5C85"/>
    <w:rsid w:val="00BA6123"/>
    <w:rsid w:val="00BA615F"/>
    <w:rsid w:val="00BA6422"/>
    <w:rsid w:val="00BA6A4F"/>
    <w:rsid w:val="00BA7C15"/>
    <w:rsid w:val="00BB02D5"/>
    <w:rsid w:val="00BB266A"/>
    <w:rsid w:val="00BB2C7F"/>
    <w:rsid w:val="00BB3F11"/>
    <w:rsid w:val="00BB4ABE"/>
    <w:rsid w:val="00BB6239"/>
    <w:rsid w:val="00BB75B9"/>
    <w:rsid w:val="00BB78D3"/>
    <w:rsid w:val="00BB7B26"/>
    <w:rsid w:val="00BC0C31"/>
    <w:rsid w:val="00BC257B"/>
    <w:rsid w:val="00BC26BF"/>
    <w:rsid w:val="00BC2936"/>
    <w:rsid w:val="00BC2C20"/>
    <w:rsid w:val="00BC38C7"/>
    <w:rsid w:val="00BC490B"/>
    <w:rsid w:val="00BC71F2"/>
    <w:rsid w:val="00BD053F"/>
    <w:rsid w:val="00BD2D77"/>
    <w:rsid w:val="00BD32E2"/>
    <w:rsid w:val="00BD438C"/>
    <w:rsid w:val="00BD461F"/>
    <w:rsid w:val="00BD6BB9"/>
    <w:rsid w:val="00BE0C21"/>
    <w:rsid w:val="00BE102C"/>
    <w:rsid w:val="00BE1D9D"/>
    <w:rsid w:val="00BE220C"/>
    <w:rsid w:val="00BE27E7"/>
    <w:rsid w:val="00BE290C"/>
    <w:rsid w:val="00BE3A5D"/>
    <w:rsid w:val="00BE47E1"/>
    <w:rsid w:val="00BE5767"/>
    <w:rsid w:val="00BE6DCF"/>
    <w:rsid w:val="00BF0355"/>
    <w:rsid w:val="00BF1A7C"/>
    <w:rsid w:val="00BF1D82"/>
    <w:rsid w:val="00BF2DFC"/>
    <w:rsid w:val="00BF3026"/>
    <w:rsid w:val="00BF3DE7"/>
    <w:rsid w:val="00BF5620"/>
    <w:rsid w:val="00BF7191"/>
    <w:rsid w:val="00BF746A"/>
    <w:rsid w:val="00C010EE"/>
    <w:rsid w:val="00C02B8B"/>
    <w:rsid w:val="00C032B0"/>
    <w:rsid w:val="00C0420C"/>
    <w:rsid w:val="00C04DCF"/>
    <w:rsid w:val="00C05E74"/>
    <w:rsid w:val="00C07497"/>
    <w:rsid w:val="00C07BDD"/>
    <w:rsid w:val="00C07E63"/>
    <w:rsid w:val="00C102FB"/>
    <w:rsid w:val="00C10382"/>
    <w:rsid w:val="00C10405"/>
    <w:rsid w:val="00C10A3D"/>
    <w:rsid w:val="00C1103D"/>
    <w:rsid w:val="00C1198C"/>
    <w:rsid w:val="00C11FF1"/>
    <w:rsid w:val="00C1274D"/>
    <w:rsid w:val="00C12F44"/>
    <w:rsid w:val="00C14AA2"/>
    <w:rsid w:val="00C14F14"/>
    <w:rsid w:val="00C168B4"/>
    <w:rsid w:val="00C16AC1"/>
    <w:rsid w:val="00C17232"/>
    <w:rsid w:val="00C177BE"/>
    <w:rsid w:val="00C23ED1"/>
    <w:rsid w:val="00C24571"/>
    <w:rsid w:val="00C25ADA"/>
    <w:rsid w:val="00C262B1"/>
    <w:rsid w:val="00C26DC4"/>
    <w:rsid w:val="00C273E0"/>
    <w:rsid w:val="00C275AA"/>
    <w:rsid w:val="00C3052C"/>
    <w:rsid w:val="00C33DA4"/>
    <w:rsid w:val="00C340F0"/>
    <w:rsid w:val="00C34BB5"/>
    <w:rsid w:val="00C40290"/>
    <w:rsid w:val="00C40A8D"/>
    <w:rsid w:val="00C41B84"/>
    <w:rsid w:val="00C41D10"/>
    <w:rsid w:val="00C4338C"/>
    <w:rsid w:val="00C43A29"/>
    <w:rsid w:val="00C44C49"/>
    <w:rsid w:val="00C4509D"/>
    <w:rsid w:val="00C45F56"/>
    <w:rsid w:val="00C46075"/>
    <w:rsid w:val="00C468C8"/>
    <w:rsid w:val="00C47AD4"/>
    <w:rsid w:val="00C47B86"/>
    <w:rsid w:val="00C508FA"/>
    <w:rsid w:val="00C50F8E"/>
    <w:rsid w:val="00C52191"/>
    <w:rsid w:val="00C52412"/>
    <w:rsid w:val="00C53704"/>
    <w:rsid w:val="00C547CD"/>
    <w:rsid w:val="00C55C9C"/>
    <w:rsid w:val="00C564EA"/>
    <w:rsid w:val="00C568E6"/>
    <w:rsid w:val="00C57B12"/>
    <w:rsid w:val="00C608C0"/>
    <w:rsid w:val="00C60FD3"/>
    <w:rsid w:val="00C617AD"/>
    <w:rsid w:val="00C61DE3"/>
    <w:rsid w:val="00C6479E"/>
    <w:rsid w:val="00C65195"/>
    <w:rsid w:val="00C6662A"/>
    <w:rsid w:val="00C674D0"/>
    <w:rsid w:val="00C67745"/>
    <w:rsid w:val="00C70C68"/>
    <w:rsid w:val="00C70F80"/>
    <w:rsid w:val="00C71766"/>
    <w:rsid w:val="00C71EE3"/>
    <w:rsid w:val="00C72BAB"/>
    <w:rsid w:val="00C732F4"/>
    <w:rsid w:val="00C7411C"/>
    <w:rsid w:val="00C74A5F"/>
    <w:rsid w:val="00C74F92"/>
    <w:rsid w:val="00C75B28"/>
    <w:rsid w:val="00C76719"/>
    <w:rsid w:val="00C77D6A"/>
    <w:rsid w:val="00C814BF"/>
    <w:rsid w:val="00C81DA8"/>
    <w:rsid w:val="00C8250F"/>
    <w:rsid w:val="00C83157"/>
    <w:rsid w:val="00C85876"/>
    <w:rsid w:val="00C85B1A"/>
    <w:rsid w:val="00C90009"/>
    <w:rsid w:val="00C9171C"/>
    <w:rsid w:val="00C92BAA"/>
    <w:rsid w:val="00C95A04"/>
    <w:rsid w:val="00C96A9D"/>
    <w:rsid w:val="00CA071D"/>
    <w:rsid w:val="00CA0A15"/>
    <w:rsid w:val="00CA1A9F"/>
    <w:rsid w:val="00CA1AD5"/>
    <w:rsid w:val="00CA2F82"/>
    <w:rsid w:val="00CA2F86"/>
    <w:rsid w:val="00CA337B"/>
    <w:rsid w:val="00CA41EB"/>
    <w:rsid w:val="00CA49CC"/>
    <w:rsid w:val="00CA52D3"/>
    <w:rsid w:val="00CA64C2"/>
    <w:rsid w:val="00CA6F3F"/>
    <w:rsid w:val="00CA75AF"/>
    <w:rsid w:val="00CB00FF"/>
    <w:rsid w:val="00CB058B"/>
    <w:rsid w:val="00CB0A6C"/>
    <w:rsid w:val="00CB0CDD"/>
    <w:rsid w:val="00CB128D"/>
    <w:rsid w:val="00CB13BD"/>
    <w:rsid w:val="00CB3879"/>
    <w:rsid w:val="00CB393E"/>
    <w:rsid w:val="00CB3D43"/>
    <w:rsid w:val="00CB442F"/>
    <w:rsid w:val="00CB58EE"/>
    <w:rsid w:val="00CB79D0"/>
    <w:rsid w:val="00CB7A55"/>
    <w:rsid w:val="00CB7C39"/>
    <w:rsid w:val="00CC01EE"/>
    <w:rsid w:val="00CC18E8"/>
    <w:rsid w:val="00CC2191"/>
    <w:rsid w:val="00CC3BF7"/>
    <w:rsid w:val="00CC5737"/>
    <w:rsid w:val="00CC6110"/>
    <w:rsid w:val="00CC72BE"/>
    <w:rsid w:val="00CC730A"/>
    <w:rsid w:val="00CD0BD8"/>
    <w:rsid w:val="00CD0F73"/>
    <w:rsid w:val="00CD177B"/>
    <w:rsid w:val="00CD1CEA"/>
    <w:rsid w:val="00CD268D"/>
    <w:rsid w:val="00CD2718"/>
    <w:rsid w:val="00CD35AB"/>
    <w:rsid w:val="00CD3FD6"/>
    <w:rsid w:val="00CD5F16"/>
    <w:rsid w:val="00CD6B9E"/>
    <w:rsid w:val="00CD7AF9"/>
    <w:rsid w:val="00CE2E97"/>
    <w:rsid w:val="00CE2EBB"/>
    <w:rsid w:val="00CE401D"/>
    <w:rsid w:val="00CE4A6E"/>
    <w:rsid w:val="00CE4A9B"/>
    <w:rsid w:val="00CE4CE1"/>
    <w:rsid w:val="00CE5B0C"/>
    <w:rsid w:val="00CE5DC7"/>
    <w:rsid w:val="00CE6A38"/>
    <w:rsid w:val="00CE6CFA"/>
    <w:rsid w:val="00CE7350"/>
    <w:rsid w:val="00CF2CDA"/>
    <w:rsid w:val="00CF50F9"/>
    <w:rsid w:val="00CF601A"/>
    <w:rsid w:val="00CF644D"/>
    <w:rsid w:val="00CF776C"/>
    <w:rsid w:val="00CF7934"/>
    <w:rsid w:val="00D00473"/>
    <w:rsid w:val="00D00B6A"/>
    <w:rsid w:val="00D01E13"/>
    <w:rsid w:val="00D01E49"/>
    <w:rsid w:val="00D0222D"/>
    <w:rsid w:val="00D037A3"/>
    <w:rsid w:val="00D04054"/>
    <w:rsid w:val="00D0477B"/>
    <w:rsid w:val="00D04882"/>
    <w:rsid w:val="00D05D0B"/>
    <w:rsid w:val="00D06E92"/>
    <w:rsid w:val="00D06F24"/>
    <w:rsid w:val="00D07183"/>
    <w:rsid w:val="00D07192"/>
    <w:rsid w:val="00D1199B"/>
    <w:rsid w:val="00D12066"/>
    <w:rsid w:val="00D13203"/>
    <w:rsid w:val="00D1365C"/>
    <w:rsid w:val="00D137CD"/>
    <w:rsid w:val="00D13B62"/>
    <w:rsid w:val="00D14E25"/>
    <w:rsid w:val="00D1553E"/>
    <w:rsid w:val="00D161A8"/>
    <w:rsid w:val="00D16AE2"/>
    <w:rsid w:val="00D16C47"/>
    <w:rsid w:val="00D17B9C"/>
    <w:rsid w:val="00D2110A"/>
    <w:rsid w:val="00D212A6"/>
    <w:rsid w:val="00D23215"/>
    <w:rsid w:val="00D242A3"/>
    <w:rsid w:val="00D255BE"/>
    <w:rsid w:val="00D26568"/>
    <w:rsid w:val="00D26961"/>
    <w:rsid w:val="00D32175"/>
    <w:rsid w:val="00D32315"/>
    <w:rsid w:val="00D324A5"/>
    <w:rsid w:val="00D325DF"/>
    <w:rsid w:val="00D3273B"/>
    <w:rsid w:val="00D339E7"/>
    <w:rsid w:val="00D34592"/>
    <w:rsid w:val="00D36420"/>
    <w:rsid w:val="00D36C62"/>
    <w:rsid w:val="00D36DB4"/>
    <w:rsid w:val="00D37BC6"/>
    <w:rsid w:val="00D425EA"/>
    <w:rsid w:val="00D42E48"/>
    <w:rsid w:val="00D43178"/>
    <w:rsid w:val="00D441CC"/>
    <w:rsid w:val="00D4483C"/>
    <w:rsid w:val="00D44C29"/>
    <w:rsid w:val="00D468FA"/>
    <w:rsid w:val="00D4788B"/>
    <w:rsid w:val="00D52446"/>
    <w:rsid w:val="00D52F50"/>
    <w:rsid w:val="00D538D5"/>
    <w:rsid w:val="00D541D1"/>
    <w:rsid w:val="00D54DBC"/>
    <w:rsid w:val="00D55E45"/>
    <w:rsid w:val="00D57D2A"/>
    <w:rsid w:val="00D60DAD"/>
    <w:rsid w:val="00D65DBE"/>
    <w:rsid w:val="00D668AF"/>
    <w:rsid w:val="00D67128"/>
    <w:rsid w:val="00D70F8C"/>
    <w:rsid w:val="00D72639"/>
    <w:rsid w:val="00D73A55"/>
    <w:rsid w:val="00D76093"/>
    <w:rsid w:val="00D76DC0"/>
    <w:rsid w:val="00D77156"/>
    <w:rsid w:val="00D81158"/>
    <w:rsid w:val="00D8149B"/>
    <w:rsid w:val="00D81529"/>
    <w:rsid w:val="00D83115"/>
    <w:rsid w:val="00D831A7"/>
    <w:rsid w:val="00D83209"/>
    <w:rsid w:val="00D84277"/>
    <w:rsid w:val="00D84B8B"/>
    <w:rsid w:val="00D85BA1"/>
    <w:rsid w:val="00D93E16"/>
    <w:rsid w:val="00D93F5F"/>
    <w:rsid w:val="00D948C4"/>
    <w:rsid w:val="00D95D02"/>
    <w:rsid w:val="00D97165"/>
    <w:rsid w:val="00D97D33"/>
    <w:rsid w:val="00DA138E"/>
    <w:rsid w:val="00DA1707"/>
    <w:rsid w:val="00DA1C46"/>
    <w:rsid w:val="00DA2361"/>
    <w:rsid w:val="00DA2534"/>
    <w:rsid w:val="00DA2CAC"/>
    <w:rsid w:val="00DA3AF0"/>
    <w:rsid w:val="00DA3E7F"/>
    <w:rsid w:val="00DA756E"/>
    <w:rsid w:val="00DA767E"/>
    <w:rsid w:val="00DA7A82"/>
    <w:rsid w:val="00DB01FA"/>
    <w:rsid w:val="00DB0314"/>
    <w:rsid w:val="00DB07A7"/>
    <w:rsid w:val="00DB2484"/>
    <w:rsid w:val="00DB5645"/>
    <w:rsid w:val="00DB5915"/>
    <w:rsid w:val="00DB661B"/>
    <w:rsid w:val="00DB6C1D"/>
    <w:rsid w:val="00DC3D43"/>
    <w:rsid w:val="00DC41DF"/>
    <w:rsid w:val="00DC4272"/>
    <w:rsid w:val="00DC4998"/>
    <w:rsid w:val="00DC6333"/>
    <w:rsid w:val="00DC6DAE"/>
    <w:rsid w:val="00DC79FE"/>
    <w:rsid w:val="00DD0C11"/>
    <w:rsid w:val="00DD0D81"/>
    <w:rsid w:val="00DD12D4"/>
    <w:rsid w:val="00DD1E14"/>
    <w:rsid w:val="00DD233B"/>
    <w:rsid w:val="00DD283D"/>
    <w:rsid w:val="00DD298D"/>
    <w:rsid w:val="00DD2C99"/>
    <w:rsid w:val="00DD35C3"/>
    <w:rsid w:val="00DD43A7"/>
    <w:rsid w:val="00DD512B"/>
    <w:rsid w:val="00DD5388"/>
    <w:rsid w:val="00DD539C"/>
    <w:rsid w:val="00DD5A6A"/>
    <w:rsid w:val="00DD5D47"/>
    <w:rsid w:val="00DD740B"/>
    <w:rsid w:val="00DD7AA4"/>
    <w:rsid w:val="00DE0AE5"/>
    <w:rsid w:val="00DE1094"/>
    <w:rsid w:val="00DE28E2"/>
    <w:rsid w:val="00DE3497"/>
    <w:rsid w:val="00DE6069"/>
    <w:rsid w:val="00DE6850"/>
    <w:rsid w:val="00DE7598"/>
    <w:rsid w:val="00DE7FBD"/>
    <w:rsid w:val="00DF0202"/>
    <w:rsid w:val="00DF14A7"/>
    <w:rsid w:val="00DF43F5"/>
    <w:rsid w:val="00DF4FB8"/>
    <w:rsid w:val="00DF6308"/>
    <w:rsid w:val="00DF657B"/>
    <w:rsid w:val="00DF7511"/>
    <w:rsid w:val="00DF753D"/>
    <w:rsid w:val="00DF7598"/>
    <w:rsid w:val="00E0055A"/>
    <w:rsid w:val="00E014CD"/>
    <w:rsid w:val="00E0196A"/>
    <w:rsid w:val="00E02823"/>
    <w:rsid w:val="00E04C39"/>
    <w:rsid w:val="00E06CBB"/>
    <w:rsid w:val="00E06CC2"/>
    <w:rsid w:val="00E06F9C"/>
    <w:rsid w:val="00E07C8A"/>
    <w:rsid w:val="00E104DC"/>
    <w:rsid w:val="00E117D4"/>
    <w:rsid w:val="00E1185E"/>
    <w:rsid w:val="00E11E5A"/>
    <w:rsid w:val="00E147BD"/>
    <w:rsid w:val="00E14F14"/>
    <w:rsid w:val="00E159B9"/>
    <w:rsid w:val="00E16772"/>
    <w:rsid w:val="00E176DA"/>
    <w:rsid w:val="00E22E26"/>
    <w:rsid w:val="00E23435"/>
    <w:rsid w:val="00E250AB"/>
    <w:rsid w:val="00E25C3A"/>
    <w:rsid w:val="00E26203"/>
    <w:rsid w:val="00E2660E"/>
    <w:rsid w:val="00E270D8"/>
    <w:rsid w:val="00E305DF"/>
    <w:rsid w:val="00E30828"/>
    <w:rsid w:val="00E31565"/>
    <w:rsid w:val="00E31B19"/>
    <w:rsid w:val="00E351D8"/>
    <w:rsid w:val="00E36BBA"/>
    <w:rsid w:val="00E37228"/>
    <w:rsid w:val="00E40012"/>
    <w:rsid w:val="00E40026"/>
    <w:rsid w:val="00E40211"/>
    <w:rsid w:val="00E40F1E"/>
    <w:rsid w:val="00E40FBE"/>
    <w:rsid w:val="00E42836"/>
    <w:rsid w:val="00E4396C"/>
    <w:rsid w:val="00E470B8"/>
    <w:rsid w:val="00E501B1"/>
    <w:rsid w:val="00E5020C"/>
    <w:rsid w:val="00E50A2C"/>
    <w:rsid w:val="00E50BD9"/>
    <w:rsid w:val="00E51F9B"/>
    <w:rsid w:val="00E5375A"/>
    <w:rsid w:val="00E5383C"/>
    <w:rsid w:val="00E53985"/>
    <w:rsid w:val="00E53C82"/>
    <w:rsid w:val="00E5416F"/>
    <w:rsid w:val="00E5517A"/>
    <w:rsid w:val="00E56888"/>
    <w:rsid w:val="00E61074"/>
    <w:rsid w:val="00E617D8"/>
    <w:rsid w:val="00E639B1"/>
    <w:rsid w:val="00E64189"/>
    <w:rsid w:val="00E64645"/>
    <w:rsid w:val="00E65573"/>
    <w:rsid w:val="00E65820"/>
    <w:rsid w:val="00E65F1E"/>
    <w:rsid w:val="00E709D7"/>
    <w:rsid w:val="00E73F1F"/>
    <w:rsid w:val="00E74F0D"/>
    <w:rsid w:val="00E7650C"/>
    <w:rsid w:val="00E76C78"/>
    <w:rsid w:val="00E76CA2"/>
    <w:rsid w:val="00E772C1"/>
    <w:rsid w:val="00E77303"/>
    <w:rsid w:val="00E77EF9"/>
    <w:rsid w:val="00E80740"/>
    <w:rsid w:val="00E82328"/>
    <w:rsid w:val="00E8250D"/>
    <w:rsid w:val="00E84403"/>
    <w:rsid w:val="00E84838"/>
    <w:rsid w:val="00E85EF6"/>
    <w:rsid w:val="00E85F6C"/>
    <w:rsid w:val="00E863E9"/>
    <w:rsid w:val="00E864CE"/>
    <w:rsid w:val="00E86B6A"/>
    <w:rsid w:val="00E86E0E"/>
    <w:rsid w:val="00E8797C"/>
    <w:rsid w:val="00E87A9D"/>
    <w:rsid w:val="00E87B68"/>
    <w:rsid w:val="00E917C8"/>
    <w:rsid w:val="00E91B60"/>
    <w:rsid w:val="00E92300"/>
    <w:rsid w:val="00E9432F"/>
    <w:rsid w:val="00E953B8"/>
    <w:rsid w:val="00E95E4E"/>
    <w:rsid w:val="00E969D7"/>
    <w:rsid w:val="00E978C9"/>
    <w:rsid w:val="00EA07B1"/>
    <w:rsid w:val="00EA190E"/>
    <w:rsid w:val="00EA3085"/>
    <w:rsid w:val="00EA34D9"/>
    <w:rsid w:val="00EA54E0"/>
    <w:rsid w:val="00EB30DB"/>
    <w:rsid w:val="00EB4245"/>
    <w:rsid w:val="00EB67B8"/>
    <w:rsid w:val="00EC19BF"/>
    <w:rsid w:val="00EC24D8"/>
    <w:rsid w:val="00EC2F1A"/>
    <w:rsid w:val="00EC3126"/>
    <w:rsid w:val="00EC376A"/>
    <w:rsid w:val="00EC3E6E"/>
    <w:rsid w:val="00EC439A"/>
    <w:rsid w:val="00EC53CF"/>
    <w:rsid w:val="00EC5418"/>
    <w:rsid w:val="00EC5974"/>
    <w:rsid w:val="00EC6573"/>
    <w:rsid w:val="00EC69A0"/>
    <w:rsid w:val="00EC7B49"/>
    <w:rsid w:val="00EC7C52"/>
    <w:rsid w:val="00ED2EF0"/>
    <w:rsid w:val="00ED37C8"/>
    <w:rsid w:val="00ED5FD0"/>
    <w:rsid w:val="00ED7862"/>
    <w:rsid w:val="00EE0913"/>
    <w:rsid w:val="00EE1CC0"/>
    <w:rsid w:val="00EE2B43"/>
    <w:rsid w:val="00EE4869"/>
    <w:rsid w:val="00EE4CD7"/>
    <w:rsid w:val="00EE57C6"/>
    <w:rsid w:val="00EE5A2E"/>
    <w:rsid w:val="00EE5C87"/>
    <w:rsid w:val="00EE62B2"/>
    <w:rsid w:val="00EE64C9"/>
    <w:rsid w:val="00EE6C59"/>
    <w:rsid w:val="00EE71B3"/>
    <w:rsid w:val="00EE7738"/>
    <w:rsid w:val="00EE7767"/>
    <w:rsid w:val="00EE7EA2"/>
    <w:rsid w:val="00EF02C2"/>
    <w:rsid w:val="00EF072D"/>
    <w:rsid w:val="00EF125C"/>
    <w:rsid w:val="00EF1659"/>
    <w:rsid w:val="00EF1F14"/>
    <w:rsid w:val="00EF266A"/>
    <w:rsid w:val="00EF2CAF"/>
    <w:rsid w:val="00EF4AE1"/>
    <w:rsid w:val="00EF5227"/>
    <w:rsid w:val="00EF5981"/>
    <w:rsid w:val="00EF5B67"/>
    <w:rsid w:val="00EF6AA8"/>
    <w:rsid w:val="00EF6EF6"/>
    <w:rsid w:val="00F00F99"/>
    <w:rsid w:val="00F03131"/>
    <w:rsid w:val="00F05D42"/>
    <w:rsid w:val="00F070E7"/>
    <w:rsid w:val="00F07413"/>
    <w:rsid w:val="00F10020"/>
    <w:rsid w:val="00F103D8"/>
    <w:rsid w:val="00F10FC3"/>
    <w:rsid w:val="00F11651"/>
    <w:rsid w:val="00F11E84"/>
    <w:rsid w:val="00F123D7"/>
    <w:rsid w:val="00F12707"/>
    <w:rsid w:val="00F12914"/>
    <w:rsid w:val="00F12DB0"/>
    <w:rsid w:val="00F131EC"/>
    <w:rsid w:val="00F132C9"/>
    <w:rsid w:val="00F13BEC"/>
    <w:rsid w:val="00F13FF2"/>
    <w:rsid w:val="00F141B5"/>
    <w:rsid w:val="00F160CF"/>
    <w:rsid w:val="00F1661A"/>
    <w:rsid w:val="00F17A7B"/>
    <w:rsid w:val="00F203C5"/>
    <w:rsid w:val="00F207EB"/>
    <w:rsid w:val="00F2099A"/>
    <w:rsid w:val="00F20C8E"/>
    <w:rsid w:val="00F2148B"/>
    <w:rsid w:val="00F21760"/>
    <w:rsid w:val="00F22198"/>
    <w:rsid w:val="00F226A3"/>
    <w:rsid w:val="00F22E74"/>
    <w:rsid w:val="00F23153"/>
    <w:rsid w:val="00F250DD"/>
    <w:rsid w:val="00F2720A"/>
    <w:rsid w:val="00F301F2"/>
    <w:rsid w:val="00F302B9"/>
    <w:rsid w:val="00F31FD8"/>
    <w:rsid w:val="00F32A32"/>
    <w:rsid w:val="00F33243"/>
    <w:rsid w:val="00F3502D"/>
    <w:rsid w:val="00F3527D"/>
    <w:rsid w:val="00F37143"/>
    <w:rsid w:val="00F37E09"/>
    <w:rsid w:val="00F43530"/>
    <w:rsid w:val="00F44220"/>
    <w:rsid w:val="00F453E1"/>
    <w:rsid w:val="00F45550"/>
    <w:rsid w:val="00F457F4"/>
    <w:rsid w:val="00F4592B"/>
    <w:rsid w:val="00F46A20"/>
    <w:rsid w:val="00F503BA"/>
    <w:rsid w:val="00F50FC7"/>
    <w:rsid w:val="00F52ABB"/>
    <w:rsid w:val="00F533E7"/>
    <w:rsid w:val="00F54483"/>
    <w:rsid w:val="00F546AA"/>
    <w:rsid w:val="00F561E1"/>
    <w:rsid w:val="00F56696"/>
    <w:rsid w:val="00F6015B"/>
    <w:rsid w:val="00F60D90"/>
    <w:rsid w:val="00F613CB"/>
    <w:rsid w:val="00F61726"/>
    <w:rsid w:val="00F62116"/>
    <w:rsid w:val="00F6297B"/>
    <w:rsid w:val="00F631C9"/>
    <w:rsid w:val="00F6433F"/>
    <w:rsid w:val="00F653F3"/>
    <w:rsid w:val="00F655A6"/>
    <w:rsid w:val="00F65A8E"/>
    <w:rsid w:val="00F6761A"/>
    <w:rsid w:val="00F67F73"/>
    <w:rsid w:val="00F7097A"/>
    <w:rsid w:val="00F712B4"/>
    <w:rsid w:val="00F715B2"/>
    <w:rsid w:val="00F72837"/>
    <w:rsid w:val="00F73970"/>
    <w:rsid w:val="00F73B47"/>
    <w:rsid w:val="00F74098"/>
    <w:rsid w:val="00F74B77"/>
    <w:rsid w:val="00F755EA"/>
    <w:rsid w:val="00F75EB9"/>
    <w:rsid w:val="00F76223"/>
    <w:rsid w:val="00F76CC0"/>
    <w:rsid w:val="00F82928"/>
    <w:rsid w:val="00F83C81"/>
    <w:rsid w:val="00F846E2"/>
    <w:rsid w:val="00F84FEF"/>
    <w:rsid w:val="00F85DBB"/>
    <w:rsid w:val="00F87AA0"/>
    <w:rsid w:val="00F87C95"/>
    <w:rsid w:val="00F90467"/>
    <w:rsid w:val="00F91C9A"/>
    <w:rsid w:val="00F92743"/>
    <w:rsid w:val="00F92D3B"/>
    <w:rsid w:val="00F94B6B"/>
    <w:rsid w:val="00F94DA9"/>
    <w:rsid w:val="00F95E90"/>
    <w:rsid w:val="00FA0F99"/>
    <w:rsid w:val="00FA2542"/>
    <w:rsid w:val="00FA3D4E"/>
    <w:rsid w:val="00FA5478"/>
    <w:rsid w:val="00FA702E"/>
    <w:rsid w:val="00FA7212"/>
    <w:rsid w:val="00FA7719"/>
    <w:rsid w:val="00FB0202"/>
    <w:rsid w:val="00FB038F"/>
    <w:rsid w:val="00FB378F"/>
    <w:rsid w:val="00FB57AC"/>
    <w:rsid w:val="00FB5E5A"/>
    <w:rsid w:val="00FB6E3F"/>
    <w:rsid w:val="00FB7F91"/>
    <w:rsid w:val="00FC0B43"/>
    <w:rsid w:val="00FC12E6"/>
    <w:rsid w:val="00FC14F5"/>
    <w:rsid w:val="00FC15CA"/>
    <w:rsid w:val="00FC2AFE"/>
    <w:rsid w:val="00FC3046"/>
    <w:rsid w:val="00FC48E1"/>
    <w:rsid w:val="00FC5B33"/>
    <w:rsid w:val="00FC6CD1"/>
    <w:rsid w:val="00FC7431"/>
    <w:rsid w:val="00FC7526"/>
    <w:rsid w:val="00FD3B07"/>
    <w:rsid w:val="00FD4291"/>
    <w:rsid w:val="00FD4651"/>
    <w:rsid w:val="00FD7651"/>
    <w:rsid w:val="00FD7C01"/>
    <w:rsid w:val="00FD7D74"/>
    <w:rsid w:val="00FD7F69"/>
    <w:rsid w:val="00FE12ED"/>
    <w:rsid w:val="00FE28C2"/>
    <w:rsid w:val="00FE43F5"/>
    <w:rsid w:val="00FE7097"/>
    <w:rsid w:val="00FF0E3C"/>
    <w:rsid w:val="00FF2AA8"/>
    <w:rsid w:val="00FF3EE4"/>
    <w:rsid w:val="00FF4BE4"/>
    <w:rsid w:val="00FF4FD8"/>
    <w:rsid w:val="00FF6099"/>
    <w:rsid w:val="00FF7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EBB"/>
    <w:pPr>
      <w:jc w:val="both"/>
    </w:pPr>
    <w:rPr>
      <w:rFonts w:eastAsia="Times New Roman"/>
      <w:sz w:val="28"/>
    </w:rPr>
  </w:style>
  <w:style w:type="paragraph" w:styleId="1">
    <w:name w:val="heading 1"/>
    <w:basedOn w:val="a"/>
    <w:next w:val="a"/>
    <w:link w:val="10"/>
    <w:qFormat/>
    <w:rsid w:val="008D1086"/>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8D1086"/>
    <w:pPr>
      <w:keepNext/>
      <w:jc w:val="left"/>
      <w:outlineLvl w:val="1"/>
    </w:pPr>
    <w:rPr>
      <w:b/>
      <w:bCs/>
      <w:sz w:val="24"/>
      <w:szCs w:val="24"/>
      <w:lang w:val="x-none" w:eastAsia="x-none"/>
    </w:rPr>
  </w:style>
  <w:style w:type="paragraph" w:styleId="3">
    <w:name w:val="heading 3"/>
    <w:basedOn w:val="a"/>
    <w:next w:val="a"/>
    <w:link w:val="30"/>
    <w:qFormat/>
    <w:rsid w:val="008D1086"/>
    <w:pPr>
      <w:keepNext/>
      <w:jc w:val="center"/>
      <w:outlineLvl w:val="2"/>
    </w:pPr>
    <w:rPr>
      <w:b/>
      <w:bCs/>
      <w:sz w:val="24"/>
      <w:szCs w:val="24"/>
      <w:lang w:val="x-none" w:eastAsia="x-none"/>
    </w:rPr>
  </w:style>
  <w:style w:type="paragraph" w:styleId="4">
    <w:name w:val="heading 4"/>
    <w:basedOn w:val="a"/>
    <w:next w:val="a"/>
    <w:link w:val="40"/>
    <w:qFormat/>
    <w:rsid w:val="008D1086"/>
    <w:pPr>
      <w:keepNext/>
      <w:spacing w:before="120"/>
      <w:jc w:val="left"/>
      <w:outlineLvl w:val="3"/>
    </w:pPr>
    <w:rPr>
      <w:color w:val="000000"/>
      <w:szCs w:val="24"/>
      <w:lang w:val="x-none" w:eastAsia="x-none"/>
    </w:rPr>
  </w:style>
  <w:style w:type="paragraph" w:styleId="5">
    <w:name w:val="heading 5"/>
    <w:basedOn w:val="a"/>
    <w:next w:val="a"/>
    <w:link w:val="50"/>
    <w:qFormat/>
    <w:rsid w:val="008D1086"/>
    <w:pPr>
      <w:keepNext/>
      <w:jc w:val="center"/>
      <w:outlineLvl w:val="4"/>
    </w:pPr>
    <w:rPr>
      <w:b/>
      <w:lang w:val="x-none" w:eastAsia="x-none"/>
    </w:rPr>
  </w:style>
  <w:style w:type="paragraph" w:styleId="6">
    <w:name w:val="heading 6"/>
    <w:basedOn w:val="a"/>
    <w:next w:val="a"/>
    <w:link w:val="60"/>
    <w:qFormat/>
    <w:rsid w:val="008D1086"/>
    <w:pPr>
      <w:keepNext/>
      <w:outlineLvl w:val="5"/>
    </w:pPr>
    <w:rPr>
      <w:szCs w:val="28"/>
      <w:lang w:val="x-none" w:eastAsia="x-none"/>
    </w:rPr>
  </w:style>
  <w:style w:type="paragraph" w:styleId="7">
    <w:name w:val="heading 7"/>
    <w:basedOn w:val="a"/>
    <w:next w:val="a"/>
    <w:link w:val="70"/>
    <w:qFormat/>
    <w:rsid w:val="008D1086"/>
    <w:pPr>
      <w:keepNext/>
      <w:jc w:val="center"/>
      <w:outlineLvl w:val="6"/>
    </w:pPr>
    <w:rPr>
      <w:sz w:val="24"/>
      <w:lang w:val="x-none" w:eastAsia="x-none"/>
    </w:rPr>
  </w:style>
  <w:style w:type="paragraph" w:styleId="8">
    <w:name w:val="heading 8"/>
    <w:basedOn w:val="a"/>
    <w:next w:val="a"/>
    <w:link w:val="80"/>
    <w:qFormat/>
    <w:rsid w:val="008D1086"/>
    <w:pPr>
      <w:keepNext/>
      <w:ind w:firstLine="540"/>
      <w:jc w:val="center"/>
      <w:outlineLvl w:val="7"/>
    </w:pPr>
    <w:rPr>
      <w:bCs/>
      <w:lang w:val="x-none" w:eastAsia="x-none"/>
    </w:rPr>
  </w:style>
  <w:style w:type="paragraph" w:styleId="9">
    <w:name w:val="heading 9"/>
    <w:basedOn w:val="a"/>
    <w:next w:val="a"/>
    <w:link w:val="90"/>
    <w:qFormat/>
    <w:rsid w:val="008D1086"/>
    <w:pPr>
      <w:keepNext/>
      <w:jc w:val="center"/>
      <w:outlineLvl w:val="8"/>
    </w:pPr>
    <w:rPr>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2175"/>
    <w:pPr>
      <w:tabs>
        <w:tab w:val="center" w:pos="4677"/>
        <w:tab w:val="right" w:pos="9355"/>
      </w:tabs>
    </w:pPr>
    <w:rPr>
      <w:lang w:val="x-none" w:eastAsia="x-none"/>
    </w:rPr>
  </w:style>
  <w:style w:type="character" w:customStyle="1" w:styleId="a4">
    <w:name w:val="Верхний колонтитул Знак"/>
    <w:link w:val="a3"/>
    <w:uiPriority w:val="99"/>
    <w:rsid w:val="00D32175"/>
    <w:rPr>
      <w:rFonts w:eastAsia="Times New Roman"/>
      <w:sz w:val="28"/>
    </w:rPr>
  </w:style>
  <w:style w:type="character" w:styleId="a5">
    <w:name w:val="page number"/>
    <w:rsid w:val="00D32175"/>
  </w:style>
  <w:style w:type="character" w:customStyle="1" w:styleId="s0">
    <w:name w:val="s0"/>
    <w:rsid w:val="00D3217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D3217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D32175"/>
  </w:style>
  <w:style w:type="character" w:styleId="a6">
    <w:name w:val="Hyperlink"/>
    <w:unhideWhenUsed/>
    <w:rsid w:val="00BC26BF"/>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822C62"/>
    <w:pPr>
      <w:spacing w:before="100" w:beforeAutospacing="1" w:after="100" w:afterAutospacing="1"/>
      <w:jc w:val="left"/>
    </w:pPr>
    <w:rPr>
      <w:sz w:val="24"/>
      <w:szCs w:val="24"/>
    </w:rPr>
  </w:style>
  <w:style w:type="character" w:customStyle="1" w:styleId="10">
    <w:name w:val="Заголовок 1 Знак"/>
    <w:link w:val="1"/>
    <w:rsid w:val="008D1086"/>
    <w:rPr>
      <w:rFonts w:eastAsia="Times New Roman"/>
      <w:b/>
      <w:bCs/>
      <w:sz w:val="24"/>
      <w:szCs w:val="24"/>
    </w:rPr>
  </w:style>
  <w:style w:type="character" w:customStyle="1" w:styleId="20">
    <w:name w:val="Заголовок 2 Знак"/>
    <w:link w:val="2"/>
    <w:rsid w:val="008D1086"/>
    <w:rPr>
      <w:rFonts w:eastAsia="Times New Roman"/>
      <w:b/>
      <w:bCs/>
      <w:sz w:val="24"/>
      <w:szCs w:val="24"/>
    </w:rPr>
  </w:style>
  <w:style w:type="character" w:customStyle="1" w:styleId="30">
    <w:name w:val="Заголовок 3 Знак"/>
    <w:link w:val="3"/>
    <w:rsid w:val="008D1086"/>
    <w:rPr>
      <w:rFonts w:eastAsia="Times New Roman"/>
      <w:b/>
      <w:bCs/>
      <w:sz w:val="24"/>
      <w:szCs w:val="24"/>
    </w:rPr>
  </w:style>
  <w:style w:type="character" w:customStyle="1" w:styleId="40">
    <w:name w:val="Заголовок 4 Знак"/>
    <w:link w:val="4"/>
    <w:rsid w:val="008D1086"/>
    <w:rPr>
      <w:rFonts w:eastAsia="Times New Roman"/>
      <w:color w:val="000000"/>
      <w:sz w:val="28"/>
      <w:szCs w:val="24"/>
    </w:rPr>
  </w:style>
  <w:style w:type="character" w:customStyle="1" w:styleId="50">
    <w:name w:val="Заголовок 5 Знак"/>
    <w:link w:val="5"/>
    <w:rsid w:val="008D1086"/>
    <w:rPr>
      <w:rFonts w:eastAsia="Times New Roman"/>
      <w:b/>
      <w:sz w:val="28"/>
    </w:rPr>
  </w:style>
  <w:style w:type="character" w:customStyle="1" w:styleId="60">
    <w:name w:val="Заголовок 6 Знак"/>
    <w:link w:val="6"/>
    <w:rsid w:val="008D1086"/>
    <w:rPr>
      <w:rFonts w:eastAsia="Times New Roman"/>
      <w:sz w:val="28"/>
      <w:szCs w:val="28"/>
    </w:rPr>
  </w:style>
  <w:style w:type="character" w:customStyle="1" w:styleId="70">
    <w:name w:val="Заголовок 7 Знак"/>
    <w:link w:val="7"/>
    <w:rsid w:val="008D1086"/>
    <w:rPr>
      <w:rFonts w:eastAsia="Times New Roman"/>
      <w:sz w:val="24"/>
    </w:rPr>
  </w:style>
  <w:style w:type="character" w:customStyle="1" w:styleId="80">
    <w:name w:val="Заголовок 8 Знак"/>
    <w:link w:val="8"/>
    <w:rsid w:val="008D1086"/>
    <w:rPr>
      <w:rFonts w:eastAsia="Times New Roman"/>
      <w:bCs/>
      <w:sz w:val="28"/>
    </w:rPr>
  </w:style>
  <w:style w:type="character" w:customStyle="1" w:styleId="90">
    <w:name w:val="Заголовок 9 Знак"/>
    <w:link w:val="9"/>
    <w:rsid w:val="008D1086"/>
    <w:rPr>
      <w:rFonts w:eastAsia="Times New Roman"/>
      <w:color w:val="000000"/>
      <w:sz w:val="28"/>
    </w:rPr>
  </w:style>
  <w:style w:type="paragraph" w:customStyle="1" w:styleId="21">
    <w:name w:val="Основной текст 21"/>
    <w:basedOn w:val="a"/>
    <w:rsid w:val="008D1086"/>
    <w:pPr>
      <w:jc w:val="center"/>
    </w:pPr>
    <w:rPr>
      <w:snapToGrid w:val="0"/>
    </w:rPr>
  </w:style>
  <w:style w:type="paragraph" w:styleId="a8">
    <w:name w:val="Body Text"/>
    <w:basedOn w:val="a"/>
    <w:link w:val="a9"/>
    <w:rsid w:val="008D1086"/>
    <w:rPr>
      <w:sz w:val="24"/>
      <w:szCs w:val="24"/>
      <w:lang w:val="x-none" w:eastAsia="x-none"/>
    </w:rPr>
  </w:style>
  <w:style w:type="character" w:customStyle="1" w:styleId="a9">
    <w:name w:val="Основной текст Знак"/>
    <w:link w:val="a8"/>
    <w:rsid w:val="008D1086"/>
    <w:rPr>
      <w:rFonts w:eastAsia="Times New Roman"/>
      <w:sz w:val="24"/>
      <w:szCs w:val="24"/>
    </w:rPr>
  </w:style>
  <w:style w:type="paragraph" w:styleId="aa">
    <w:name w:val="Body Text Indent"/>
    <w:basedOn w:val="a"/>
    <w:link w:val="ab"/>
    <w:rsid w:val="008D1086"/>
    <w:pPr>
      <w:ind w:firstLine="709"/>
    </w:pPr>
    <w:rPr>
      <w:sz w:val="24"/>
      <w:szCs w:val="24"/>
      <w:lang w:val="x-none" w:eastAsia="x-none"/>
    </w:rPr>
  </w:style>
  <w:style w:type="character" w:customStyle="1" w:styleId="ab">
    <w:name w:val="Основной текст с отступом Знак"/>
    <w:link w:val="aa"/>
    <w:rsid w:val="008D1086"/>
    <w:rPr>
      <w:rFonts w:eastAsia="Times New Roman"/>
      <w:sz w:val="24"/>
      <w:szCs w:val="24"/>
    </w:rPr>
  </w:style>
  <w:style w:type="paragraph" w:styleId="31">
    <w:name w:val="Body Text Indent 3"/>
    <w:basedOn w:val="a"/>
    <w:link w:val="32"/>
    <w:rsid w:val="008D1086"/>
    <w:pPr>
      <w:ind w:firstLine="708"/>
    </w:pPr>
    <w:rPr>
      <w:sz w:val="24"/>
      <w:szCs w:val="24"/>
      <w:lang w:val="x-none" w:eastAsia="x-none"/>
    </w:rPr>
  </w:style>
  <w:style w:type="character" w:customStyle="1" w:styleId="32">
    <w:name w:val="Основной текст с отступом 3 Знак"/>
    <w:link w:val="31"/>
    <w:rsid w:val="008D1086"/>
    <w:rPr>
      <w:rFonts w:eastAsia="Times New Roman"/>
      <w:sz w:val="24"/>
      <w:szCs w:val="24"/>
    </w:rPr>
  </w:style>
  <w:style w:type="paragraph" w:styleId="ac">
    <w:name w:val="Title"/>
    <w:basedOn w:val="a"/>
    <w:link w:val="ad"/>
    <w:qFormat/>
    <w:rsid w:val="008D1086"/>
    <w:pPr>
      <w:jc w:val="center"/>
    </w:pPr>
    <w:rPr>
      <w:b/>
      <w:bCs/>
      <w:color w:val="000000"/>
      <w:sz w:val="24"/>
      <w:lang w:val="x-none" w:eastAsia="x-none"/>
    </w:rPr>
  </w:style>
  <w:style w:type="character" w:customStyle="1" w:styleId="ad">
    <w:name w:val="Название Знак"/>
    <w:link w:val="ac"/>
    <w:rsid w:val="008D1086"/>
    <w:rPr>
      <w:rFonts w:eastAsia="Times New Roman"/>
      <w:b/>
      <w:bCs/>
      <w:color w:val="000000"/>
      <w:sz w:val="24"/>
    </w:rPr>
  </w:style>
  <w:style w:type="paragraph" w:styleId="22">
    <w:name w:val="Body Text 2"/>
    <w:basedOn w:val="a"/>
    <w:link w:val="23"/>
    <w:rsid w:val="008D1086"/>
    <w:pPr>
      <w:spacing w:before="120"/>
    </w:pPr>
    <w:rPr>
      <w:b/>
      <w:sz w:val="24"/>
      <w:lang w:val="x-none" w:eastAsia="x-none"/>
    </w:rPr>
  </w:style>
  <w:style w:type="character" w:customStyle="1" w:styleId="23">
    <w:name w:val="Основной текст 2 Знак"/>
    <w:link w:val="22"/>
    <w:rsid w:val="008D1086"/>
    <w:rPr>
      <w:rFonts w:eastAsia="Times New Roman"/>
      <w:b/>
      <w:sz w:val="24"/>
    </w:rPr>
  </w:style>
  <w:style w:type="paragraph" w:styleId="33">
    <w:name w:val="Body Text 3"/>
    <w:basedOn w:val="a"/>
    <w:link w:val="34"/>
    <w:rsid w:val="008D1086"/>
    <w:pPr>
      <w:tabs>
        <w:tab w:val="num" w:pos="0"/>
      </w:tabs>
    </w:pPr>
    <w:rPr>
      <w:lang w:val="x-none" w:eastAsia="x-none"/>
    </w:rPr>
  </w:style>
  <w:style w:type="character" w:customStyle="1" w:styleId="34">
    <w:name w:val="Основной текст 3 Знак"/>
    <w:link w:val="33"/>
    <w:rsid w:val="008D1086"/>
    <w:rPr>
      <w:rFonts w:eastAsia="Times New Roman"/>
      <w:sz w:val="28"/>
    </w:rPr>
  </w:style>
  <w:style w:type="paragraph" w:styleId="24">
    <w:name w:val="Body Text Indent 2"/>
    <w:basedOn w:val="a"/>
    <w:link w:val="25"/>
    <w:rsid w:val="008D1086"/>
    <w:pPr>
      <w:tabs>
        <w:tab w:val="left" w:pos="0"/>
      </w:tabs>
      <w:ind w:firstLine="720"/>
    </w:pPr>
    <w:rPr>
      <w:sz w:val="24"/>
      <w:szCs w:val="24"/>
      <w:lang w:val="x-none" w:eastAsia="x-none"/>
    </w:rPr>
  </w:style>
  <w:style w:type="character" w:customStyle="1" w:styleId="25">
    <w:name w:val="Основной текст с отступом 2 Знак"/>
    <w:link w:val="24"/>
    <w:rsid w:val="008D1086"/>
    <w:rPr>
      <w:rFonts w:eastAsia="Times New Roman"/>
      <w:sz w:val="24"/>
      <w:szCs w:val="24"/>
    </w:rPr>
  </w:style>
  <w:style w:type="paragraph" w:styleId="ae">
    <w:name w:val="footnote text"/>
    <w:basedOn w:val="a"/>
    <w:link w:val="af"/>
    <w:semiHidden/>
    <w:rsid w:val="008D1086"/>
    <w:pPr>
      <w:jc w:val="left"/>
    </w:pPr>
    <w:rPr>
      <w:sz w:val="20"/>
      <w:lang w:val="x-none" w:eastAsia="x-none"/>
    </w:rPr>
  </w:style>
  <w:style w:type="character" w:customStyle="1" w:styleId="af">
    <w:name w:val="Текст сноски Знак"/>
    <w:link w:val="ae"/>
    <w:semiHidden/>
    <w:rsid w:val="008D1086"/>
    <w:rPr>
      <w:rFonts w:eastAsia="Times New Roman"/>
    </w:rPr>
  </w:style>
  <w:style w:type="paragraph" w:customStyle="1" w:styleId="11">
    <w:name w:val="Основной текст1"/>
    <w:basedOn w:val="a"/>
    <w:rsid w:val="008D1086"/>
    <w:rPr>
      <w:snapToGrid w:val="0"/>
      <w:sz w:val="24"/>
    </w:rPr>
  </w:style>
  <w:style w:type="paragraph" w:styleId="af0">
    <w:name w:val="footer"/>
    <w:basedOn w:val="a"/>
    <w:link w:val="af1"/>
    <w:rsid w:val="008D1086"/>
    <w:pPr>
      <w:tabs>
        <w:tab w:val="center" w:pos="4677"/>
        <w:tab w:val="right" w:pos="9355"/>
      </w:tabs>
      <w:jc w:val="left"/>
    </w:pPr>
    <w:rPr>
      <w:sz w:val="24"/>
      <w:szCs w:val="24"/>
      <w:lang w:val="x-none" w:eastAsia="x-none"/>
    </w:rPr>
  </w:style>
  <w:style w:type="character" w:customStyle="1" w:styleId="af1">
    <w:name w:val="Нижний колонтитул Знак"/>
    <w:link w:val="af0"/>
    <w:rsid w:val="008D1086"/>
    <w:rPr>
      <w:rFonts w:eastAsia="Times New Roman"/>
      <w:sz w:val="24"/>
      <w:szCs w:val="24"/>
    </w:rPr>
  </w:style>
  <w:style w:type="paragraph" w:styleId="af2">
    <w:name w:val="Balloon Text"/>
    <w:basedOn w:val="a"/>
    <w:link w:val="af3"/>
    <w:semiHidden/>
    <w:rsid w:val="008D1086"/>
    <w:pPr>
      <w:jc w:val="left"/>
    </w:pPr>
    <w:rPr>
      <w:rFonts w:ascii="Tahoma" w:hAnsi="Tahoma"/>
      <w:sz w:val="16"/>
      <w:szCs w:val="16"/>
      <w:lang w:val="x-none" w:eastAsia="x-none"/>
    </w:rPr>
  </w:style>
  <w:style w:type="character" w:customStyle="1" w:styleId="af3">
    <w:name w:val="Текст выноски Знак"/>
    <w:link w:val="af2"/>
    <w:semiHidden/>
    <w:rsid w:val="008D1086"/>
    <w:rPr>
      <w:rFonts w:ascii="Tahoma" w:eastAsia="Times New Roman" w:hAnsi="Tahoma" w:cs="Tahoma"/>
      <w:sz w:val="16"/>
      <w:szCs w:val="16"/>
    </w:rPr>
  </w:style>
  <w:style w:type="paragraph" w:styleId="af4">
    <w:name w:val="Document Map"/>
    <w:basedOn w:val="a"/>
    <w:link w:val="af5"/>
    <w:semiHidden/>
    <w:rsid w:val="008D1086"/>
    <w:pPr>
      <w:shd w:val="clear" w:color="auto" w:fill="000080"/>
      <w:jc w:val="left"/>
    </w:pPr>
    <w:rPr>
      <w:rFonts w:ascii="Tahoma" w:hAnsi="Tahoma"/>
      <w:sz w:val="20"/>
      <w:lang w:val="x-none" w:eastAsia="x-none"/>
    </w:rPr>
  </w:style>
  <w:style w:type="character" w:customStyle="1" w:styleId="af5">
    <w:name w:val="Схема документа Знак"/>
    <w:link w:val="af4"/>
    <w:semiHidden/>
    <w:rsid w:val="008D1086"/>
    <w:rPr>
      <w:rFonts w:ascii="Tahoma" w:eastAsia="Times New Roman" w:hAnsi="Tahoma" w:cs="Tahoma"/>
      <w:shd w:val="clear" w:color="auto" w:fill="000080"/>
    </w:rPr>
  </w:style>
  <w:style w:type="paragraph" w:customStyle="1" w:styleId="af6">
    <w:name w:val="Знак"/>
    <w:basedOn w:val="a"/>
    <w:next w:val="2"/>
    <w:autoRedefine/>
    <w:rsid w:val="008D1086"/>
    <w:pPr>
      <w:spacing w:after="160"/>
      <w:ind w:firstLine="720"/>
    </w:pPr>
    <w:rPr>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0">
    <w:name w:val="Знак Знак Знак Char Char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12">
    <w:name w:val="Знак Знак Знак1 Знак Знак Знак Знак Знак Знак"/>
    <w:basedOn w:val="a"/>
    <w:next w:val="2"/>
    <w:autoRedefine/>
    <w:rsid w:val="008D1086"/>
    <w:pPr>
      <w:spacing w:after="160"/>
      <w:ind w:firstLine="720"/>
    </w:pPr>
    <w:rPr>
      <w:szCs w:val="28"/>
      <w:lang w:val="en-US" w:eastAsia="en-US"/>
    </w:rPr>
  </w:style>
  <w:style w:type="numbering" w:customStyle="1" w:styleId="13">
    <w:name w:val="Нет списка1"/>
    <w:next w:val="a2"/>
    <w:uiPriority w:val="99"/>
    <w:semiHidden/>
    <w:unhideWhenUsed/>
    <w:rsid w:val="008D1086"/>
  </w:style>
  <w:style w:type="numbering" w:customStyle="1" w:styleId="110">
    <w:name w:val="Нет списка11"/>
    <w:next w:val="a2"/>
    <w:semiHidden/>
    <w:unhideWhenUsed/>
    <w:rsid w:val="008D1086"/>
  </w:style>
  <w:style w:type="character" w:styleId="af7">
    <w:name w:val="Emphasis"/>
    <w:uiPriority w:val="20"/>
    <w:qFormat/>
    <w:rsid w:val="008D1086"/>
    <w:rPr>
      <w:i/>
      <w:iCs/>
    </w:rPr>
  </w:style>
  <w:style w:type="character" w:styleId="af8">
    <w:name w:val="Strong"/>
    <w:uiPriority w:val="22"/>
    <w:qFormat/>
    <w:rsid w:val="008D1086"/>
    <w:rPr>
      <w:b/>
      <w:bCs/>
    </w:rPr>
  </w:style>
  <w:style w:type="paragraph" w:styleId="af9">
    <w:name w:val="Revision"/>
    <w:hidden/>
    <w:uiPriority w:val="99"/>
    <w:semiHidden/>
    <w:rsid w:val="008D1086"/>
    <w:rPr>
      <w:rFonts w:eastAsia="Times New Roman"/>
      <w:sz w:val="24"/>
      <w:szCs w:val="24"/>
    </w:rPr>
  </w:style>
  <w:style w:type="table" w:styleId="afa">
    <w:name w:val="Table Grid"/>
    <w:basedOn w:val="a1"/>
    <w:rsid w:val="008D1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0">
    <w:name w:val="s20"/>
    <w:rsid w:val="008D1086"/>
    <w:rPr>
      <w:shd w:val="clear" w:color="auto" w:fill="FFFFFF"/>
    </w:rPr>
  </w:style>
  <w:style w:type="character" w:styleId="afb">
    <w:name w:val="line number"/>
    <w:uiPriority w:val="99"/>
    <w:semiHidden/>
    <w:unhideWhenUsed/>
    <w:rsid w:val="008D1086"/>
  </w:style>
  <w:style w:type="character" w:styleId="afc">
    <w:name w:val="annotation reference"/>
    <w:uiPriority w:val="99"/>
    <w:semiHidden/>
    <w:unhideWhenUsed/>
    <w:rsid w:val="00D67128"/>
    <w:rPr>
      <w:sz w:val="16"/>
      <w:szCs w:val="16"/>
    </w:rPr>
  </w:style>
  <w:style w:type="paragraph" w:styleId="afd">
    <w:name w:val="annotation text"/>
    <w:basedOn w:val="a"/>
    <w:link w:val="afe"/>
    <w:uiPriority w:val="99"/>
    <w:unhideWhenUsed/>
    <w:rsid w:val="00D67128"/>
    <w:rPr>
      <w:sz w:val="20"/>
      <w:lang w:val="x-none" w:eastAsia="x-none"/>
    </w:rPr>
  </w:style>
  <w:style w:type="character" w:customStyle="1" w:styleId="afe">
    <w:name w:val="Текст примечания Знак"/>
    <w:link w:val="afd"/>
    <w:uiPriority w:val="99"/>
    <w:rsid w:val="00D67128"/>
    <w:rPr>
      <w:rFonts w:eastAsia="Times New Roman"/>
    </w:rPr>
  </w:style>
  <w:style w:type="paragraph" w:styleId="aff">
    <w:name w:val="annotation subject"/>
    <w:basedOn w:val="afd"/>
    <w:next w:val="afd"/>
    <w:link w:val="aff0"/>
    <w:uiPriority w:val="99"/>
    <w:semiHidden/>
    <w:unhideWhenUsed/>
    <w:rsid w:val="00D67128"/>
    <w:rPr>
      <w:b/>
      <w:bCs/>
    </w:rPr>
  </w:style>
  <w:style w:type="character" w:customStyle="1" w:styleId="aff0">
    <w:name w:val="Тема примечания Знак"/>
    <w:link w:val="aff"/>
    <w:uiPriority w:val="99"/>
    <w:semiHidden/>
    <w:rsid w:val="00D67128"/>
    <w:rPr>
      <w:rFonts w:eastAsia="Times New Roman"/>
      <w:b/>
      <w:bCs/>
    </w:rPr>
  </w:style>
  <w:style w:type="paragraph" w:customStyle="1" w:styleId="aff1">
    <w:name w:val="Знак Знак Знак Знак Знак Знак"/>
    <w:basedOn w:val="a"/>
    <w:autoRedefine/>
    <w:rsid w:val="00196AC2"/>
    <w:pPr>
      <w:spacing w:after="160" w:line="240" w:lineRule="exact"/>
      <w:jc w:val="left"/>
    </w:pPr>
    <w:rPr>
      <w:rFonts w:eastAsia="SimSun"/>
      <w:b/>
      <w:szCs w:val="24"/>
      <w:lang w:val="en-US" w:eastAsia="en-US"/>
    </w:rPr>
  </w:style>
  <w:style w:type="character" w:customStyle="1" w:styleId="s00">
    <w:name w:val="s00"/>
    <w:rsid w:val="00136994"/>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883AC4"/>
    <w:rPr>
      <w:vertAlign w:val="superscript"/>
    </w:rPr>
  </w:style>
  <w:style w:type="character" w:customStyle="1" w:styleId="s202">
    <w:name w:val="s202"/>
    <w:rsid w:val="001C2DFB"/>
  </w:style>
  <w:style w:type="paragraph" w:styleId="aff3">
    <w:name w:val="No Spacing"/>
    <w:uiPriority w:val="1"/>
    <w:qFormat/>
    <w:rsid w:val="006E1EF5"/>
    <w:rPr>
      <w:sz w:val="22"/>
      <w:szCs w:val="22"/>
      <w:lang w:eastAsia="en-US"/>
    </w:rPr>
  </w:style>
  <w:style w:type="paragraph" w:styleId="aff4">
    <w:name w:val="List Paragraph"/>
    <w:basedOn w:val="a"/>
    <w:uiPriority w:val="34"/>
    <w:qFormat/>
    <w:rsid w:val="00B972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EBB"/>
    <w:pPr>
      <w:jc w:val="both"/>
    </w:pPr>
    <w:rPr>
      <w:rFonts w:eastAsia="Times New Roman"/>
      <w:sz w:val="28"/>
    </w:rPr>
  </w:style>
  <w:style w:type="paragraph" w:styleId="1">
    <w:name w:val="heading 1"/>
    <w:basedOn w:val="a"/>
    <w:next w:val="a"/>
    <w:link w:val="10"/>
    <w:qFormat/>
    <w:rsid w:val="008D1086"/>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8D1086"/>
    <w:pPr>
      <w:keepNext/>
      <w:jc w:val="left"/>
      <w:outlineLvl w:val="1"/>
    </w:pPr>
    <w:rPr>
      <w:b/>
      <w:bCs/>
      <w:sz w:val="24"/>
      <w:szCs w:val="24"/>
      <w:lang w:val="x-none" w:eastAsia="x-none"/>
    </w:rPr>
  </w:style>
  <w:style w:type="paragraph" w:styleId="3">
    <w:name w:val="heading 3"/>
    <w:basedOn w:val="a"/>
    <w:next w:val="a"/>
    <w:link w:val="30"/>
    <w:qFormat/>
    <w:rsid w:val="008D1086"/>
    <w:pPr>
      <w:keepNext/>
      <w:jc w:val="center"/>
      <w:outlineLvl w:val="2"/>
    </w:pPr>
    <w:rPr>
      <w:b/>
      <w:bCs/>
      <w:sz w:val="24"/>
      <w:szCs w:val="24"/>
      <w:lang w:val="x-none" w:eastAsia="x-none"/>
    </w:rPr>
  </w:style>
  <w:style w:type="paragraph" w:styleId="4">
    <w:name w:val="heading 4"/>
    <w:basedOn w:val="a"/>
    <w:next w:val="a"/>
    <w:link w:val="40"/>
    <w:qFormat/>
    <w:rsid w:val="008D1086"/>
    <w:pPr>
      <w:keepNext/>
      <w:spacing w:before="120"/>
      <w:jc w:val="left"/>
      <w:outlineLvl w:val="3"/>
    </w:pPr>
    <w:rPr>
      <w:color w:val="000000"/>
      <w:szCs w:val="24"/>
      <w:lang w:val="x-none" w:eastAsia="x-none"/>
    </w:rPr>
  </w:style>
  <w:style w:type="paragraph" w:styleId="5">
    <w:name w:val="heading 5"/>
    <w:basedOn w:val="a"/>
    <w:next w:val="a"/>
    <w:link w:val="50"/>
    <w:qFormat/>
    <w:rsid w:val="008D1086"/>
    <w:pPr>
      <w:keepNext/>
      <w:jc w:val="center"/>
      <w:outlineLvl w:val="4"/>
    </w:pPr>
    <w:rPr>
      <w:b/>
      <w:lang w:val="x-none" w:eastAsia="x-none"/>
    </w:rPr>
  </w:style>
  <w:style w:type="paragraph" w:styleId="6">
    <w:name w:val="heading 6"/>
    <w:basedOn w:val="a"/>
    <w:next w:val="a"/>
    <w:link w:val="60"/>
    <w:qFormat/>
    <w:rsid w:val="008D1086"/>
    <w:pPr>
      <w:keepNext/>
      <w:outlineLvl w:val="5"/>
    </w:pPr>
    <w:rPr>
      <w:szCs w:val="28"/>
      <w:lang w:val="x-none" w:eastAsia="x-none"/>
    </w:rPr>
  </w:style>
  <w:style w:type="paragraph" w:styleId="7">
    <w:name w:val="heading 7"/>
    <w:basedOn w:val="a"/>
    <w:next w:val="a"/>
    <w:link w:val="70"/>
    <w:qFormat/>
    <w:rsid w:val="008D1086"/>
    <w:pPr>
      <w:keepNext/>
      <w:jc w:val="center"/>
      <w:outlineLvl w:val="6"/>
    </w:pPr>
    <w:rPr>
      <w:sz w:val="24"/>
      <w:lang w:val="x-none" w:eastAsia="x-none"/>
    </w:rPr>
  </w:style>
  <w:style w:type="paragraph" w:styleId="8">
    <w:name w:val="heading 8"/>
    <w:basedOn w:val="a"/>
    <w:next w:val="a"/>
    <w:link w:val="80"/>
    <w:qFormat/>
    <w:rsid w:val="008D1086"/>
    <w:pPr>
      <w:keepNext/>
      <w:ind w:firstLine="540"/>
      <w:jc w:val="center"/>
      <w:outlineLvl w:val="7"/>
    </w:pPr>
    <w:rPr>
      <w:bCs/>
      <w:lang w:val="x-none" w:eastAsia="x-none"/>
    </w:rPr>
  </w:style>
  <w:style w:type="paragraph" w:styleId="9">
    <w:name w:val="heading 9"/>
    <w:basedOn w:val="a"/>
    <w:next w:val="a"/>
    <w:link w:val="90"/>
    <w:qFormat/>
    <w:rsid w:val="008D1086"/>
    <w:pPr>
      <w:keepNext/>
      <w:jc w:val="center"/>
      <w:outlineLvl w:val="8"/>
    </w:pPr>
    <w:rPr>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2175"/>
    <w:pPr>
      <w:tabs>
        <w:tab w:val="center" w:pos="4677"/>
        <w:tab w:val="right" w:pos="9355"/>
      </w:tabs>
    </w:pPr>
    <w:rPr>
      <w:lang w:val="x-none" w:eastAsia="x-none"/>
    </w:rPr>
  </w:style>
  <w:style w:type="character" w:customStyle="1" w:styleId="a4">
    <w:name w:val="Верхний колонтитул Знак"/>
    <w:link w:val="a3"/>
    <w:uiPriority w:val="99"/>
    <w:rsid w:val="00D32175"/>
    <w:rPr>
      <w:rFonts w:eastAsia="Times New Roman"/>
      <w:sz w:val="28"/>
    </w:rPr>
  </w:style>
  <w:style w:type="character" w:styleId="a5">
    <w:name w:val="page number"/>
    <w:rsid w:val="00D32175"/>
  </w:style>
  <w:style w:type="character" w:customStyle="1" w:styleId="s0">
    <w:name w:val="s0"/>
    <w:rsid w:val="00D3217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D3217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D32175"/>
  </w:style>
  <w:style w:type="character" w:styleId="a6">
    <w:name w:val="Hyperlink"/>
    <w:unhideWhenUsed/>
    <w:rsid w:val="00BC26BF"/>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822C62"/>
    <w:pPr>
      <w:spacing w:before="100" w:beforeAutospacing="1" w:after="100" w:afterAutospacing="1"/>
      <w:jc w:val="left"/>
    </w:pPr>
    <w:rPr>
      <w:sz w:val="24"/>
      <w:szCs w:val="24"/>
    </w:rPr>
  </w:style>
  <w:style w:type="character" w:customStyle="1" w:styleId="10">
    <w:name w:val="Заголовок 1 Знак"/>
    <w:link w:val="1"/>
    <w:rsid w:val="008D1086"/>
    <w:rPr>
      <w:rFonts w:eastAsia="Times New Roman"/>
      <w:b/>
      <w:bCs/>
      <w:sz w:val="24"/>
      <w:szCs w:val="24"/>
    </w:rPr>
  </w:style>
  <w:style w:type="character" w:customStyle="1" w:styleId="20">
    <w:name w:val="Заголовок 2 Знак"/>
    <w:link w:val="2"/>
    <w:rsid w:val="008D1086"/>
    <w:rPr>
      <w:rFonts w:eastAsia="Times New Roman"/>
      <w:b/>
      <w:bCs/>
      <w:sz w:val="24"/>
      <w:szCs w:val="24"/>
    </w:rPr>
  </w:style>
  <w:style w:type="character" w:customStyle="1" w:styleId="30">
    <w:name w:val="Заголовок 3 Знак"/>
    <w:link w:val="3"/>
    <w:rsid w:val="008D1086"/>
    <w:rPr>
      <w:rFonts w:eastAsia="Times New Roman"/>
      <w:b/>
      <w:bCs/>
      <w:sz w:val="24"/>
      <w:szCs w:val="24"/>
    </w:rPr>
  </w:style>
  <w:style w:type="character" w:customStyle="1" w:styleId="40">
    <w:name w:val="Заголовок 4 Знак"/>
    <w:link w:val="4"/>
    <w:rsid w:val="008D1086"/>
    <w:rPr>
      <w:rFonts w:eastAsia="Times New Roman"/>
      <w:color w:val="000000"/>
      <w:sz w:val="28"/>
      <w:szCs w:val="24"/>
    </w:rPr>
  </w:style>
  <w:style w:type="character" w:customStyle="1" w:styleId="50">
    <w:name w:val="Заголовок 5 Знак"/>
    <w:link w:val="5"/>
    <w:rsid w:val="008D1086"/>
    <w:rPr>
      <w:rFonts w:eastAsia="Times New Roman"/>
      <w:b/>
      <w:sz w:val="28"/>
    </w:rPr>
  </w:style>
  <w:style w:type="character" w:customStyle="1" w:styleId="60">
    <w:name w:val="Заголовок 6 Знак"/>
    <w:link w:val="6"/>
    <w:rsid w:val="008D1086"/>
    <w:rPr>
      <w:rFonts w:eastAsia="Times New Roman"/>
      <w:sz w:val="28"/>
      <w:szCs w:val="28"/>
    </w:rPr>
  </w:style>
  <w:style w:type="character" w:customStyle="1" w:styleId="70">
    <w:name w:val="Заголовок 7 Знак"/>
    <w:link w:val="7"/>
    <w:rsid w:val="008D1086"/>
    <w:rPr>
      <w:rFonts w:eastAsia="Times New Roman"/>
      <w:sz w:val="24"/>
    </w:rPr>
  </w:style>
  <w:style w:type="character" w:customStyle="1" w:styleId="80">
    <w:name w:val="Заголовок 8 Знак"/>
    <w:link w:val="8"/>
    <w:rsid w:val="008D1086"/>
    <w:rPr>
      <w:rFonts w:eastAsia="Times New Roman"/>
      <w:bCs/>
      <w:sz w:val="28"/>
    </w:rPr>
  </w:style>
  <w:style w:type="character" w:customStyle="1" w:styleId="90">
    <w:name w:val="Заголовок 9 Знак"/>
    <w:link w:val="9"/>
    <w:rsid w:val="008D1086"/>
    <w:rPr>
      <w:rFonts w:eastAsia="Times New Roman"/>
      <w:color w:val="000000"/>
      <w:sz w:val="28"/>
    </w:rPr>
  </w:style>
  <w:style w:type="paragraph" w:customStyle="1" w:styleId="21">
    <w:name w:val="Основной текст 21"/>
    <w:basedOn w:val="a"/>
    <w:rsid w:val="008D1086"/>
    <w:pPr>
      <w:jc w:val="center"/>
    </w:pPr>
    <w:rPr>
      <w:snapToGrid w:val="0"/>
    </w:rPr>
  </w:style>
  <w:style w:type="paragraph" w:styleId="a8">
    <w:name w:val="Body Text"/>
    <w:basedOn w:val="a"/>
    <w:link w:val="a9"/>
    <w:rsid w:val="008D1086"/>
    <w:rPr>
      <w:sz w:val="24"/>
      <w:szCs w:val="24"/>
      <w:lang w:val="x-none" w:eastAsia="x-none"/>
    </w:rPr>
  </w:style>
  <w:style w:type="character" w:customStyle="1" w:styleId="a9">
    <w:name w:val="Основной текст Знак"/>
    <w:link w:val="a8"/>
    <w:rsid w:val="008D1086"/>
    <w:rPr>
      <w:rFonts w:eastAsia="Times New Roman"/>
      <w:sz w:val="24"/>
      <w:szCs w:val="24"/>
    </w:rPr>
  </w:style>
  <w:style w:type="paragraph" w:styleId="aa">
    <w:name w:val="Body Text Indent"/>
    <w:basedOn w:val="a"/>
    <w:link w:val="ab"/>
    <w:rsid w:val="008D1086"/>
    <w:pPr>
      <w:ind w:firstLine="709"/>
    </w:pPr>
    <w:rPr>
      <w:sz w:val="24"/>
      <w:szCs w:val="24"/>
      <w:lang w:val="x-none" w:eastAsia="x-none"/>
    </w:rPr>
  </w:style>
  <w:style w:type="character" w:customStyle="1" w:styleId="ab">
    <w:name w:val="Основной текст с отступом Знак"/>
    <w:link w:val="aa"/>
    <w:rsid w:val="008D1086"/>
    <w:rPr>
      <w:rFonts w:eastAsia="Times New Roman"/>
      <w:sz w:val="24"/>
      <w:szCs w:val="24"/>
    </w:rPr>
  </w:style>
  <w:style w:type="paragraph" w:styleId="31">
    <w:name w:val="Body Text Indent 3"/>
    <w:basedOn w:val="a"/>
    <w:link w:val="32"/>
    <w:rsid w:val="008D1086"/>
    <w:pPr>
      <w:ind w:firstLine="708"/>
    </w:pPr>
    <w:rPr>
      <w:sz w:val="24"/>
      <w:szCs w:val="24"/>
      <w:lang w:val="x-none" w:eastAsia="x-none"/>
    </w:rPr>
  </w:style>
  <w:style w:type="character" w:customStyle="1" w:styleId="32">
    <w:name w:val="Основной текст с отступом 3 Знак"/>
    <w:link w:val="31"/>
    <w:rsid w:val="008D1086"/>
    <w:rPr>
      <w:rFonts w:eastAsia="Times New Roman"/>
      <w:sz w:val="24"/>
      <w:szCs w:val="24"/>
    </w:rPr>
  </w:style>
  <w:style w:type="paragraph" w:styleId="ac">
    <w:name w:val="Title"/>
    <w:basedOn w:val="a"/>
    <w:link w:val="ad"/>
    <w:qFormat/>
    <w:rsid w:val="008D1086"/>
    <w:pPr>
      <w:jc w:val="center"/>
    </w:pPr>
    <w:rPr>
      <w:b/>
      <w:bCs/>
      <w:color w:val="000000"/>
      <w:sz w:val="24"/>
      <w:lang w:val="x-none" w:eastAsia="x-none"/>
    </w:rPr>
  </w:style>
  <w:style w:type="character" w:customStyle="1" w:styleId="ad">
    <w:name w:val="Название Знак"/>
    <w:link w:val="ac"/>
    <w:rsid w:val="008D1086"/>
    <w:rPr>
      <w:rFonts w:eastAsia="Times New Roman"/>
      <w:b/>
      <w:bCs/>
      <w:color w:val="000000"/>
      <w:sz w:val="24"/>
    </w:rPr>
  </w:style>
  <w:style w:type="paragraph" w:styleId="22">
    <w:name w:val="Body Text 2"/>
    <w:basedOn w:val="a"/>
    <w:link w:val="23"/>
    <w:rsid w:val="008D1086"/>
    <w:pPr>
      <w:spacing w:before="120"/>
    </w:pPr>
    <w:rPr>
      <w:b/>
      <w:sz w:val="24"/>
      <w:lang w:val="x-none" w:eastAsia="x-none"/>
    </w:rPr>
  </w:style>
  <w:style w:type="character" w:customStyle="1" w:styleId="23">
    <w:name w:val="Основной текст 2 Знак"/>
    <w:link w:val="22"/>
    <w:rsid w:val="008D1086"/>
    <w:rPr>
      <w:rFonts w:eastAsia="Times New Roman"/>
      <w:b/>
      <w:sz w:val="24"/>
    </w:rPr>
  </w:style>
  <w:style w:type="paragraph" w:styleId="33">
    <w:name w:val="Body Text 3"/>
    <w:basedOn w:val="a"/>
    <w:link w:val="34"/>
    <w:rsid w:val="008D1086"/>
    <w:pPr>
      <w:tabs>
        <w:tab w:val="num" w:pos="0"/>
      </w:tabs>
    </w:pPr>
    <w:rPr>
      <w:lang w:val="x-none" w:eastAsia="x-none"/>
    </w:rPr>
  </w:style>
  <w:style w:type="character" w:customStyle="1" w:styleId="34">
    <w:name w:val="Основной текст 3 Знак"/>
    <w:link w:val="33"/>
    <w:rsid w:val="008D1086"/>
    <w:rPr>
      <w:rFonts w:eastAsia="Times New Roman"/>
      <w:sz w:val="28"/>
    </w:rPr>
  </w:style>
  <w:style w:type="paragraph" w:styleId="24">
    <w:name w:val="Body Text Indent 2"/>
    <w:basedOn w:val="a"/>
    <w:link w:val="25"/>
    <w:rsid w:val="008D1086"/>
    <w:pPr>
      <w:tabs>
        <w:tab w:val="left" w:pos="0"/>
      </w:tabs>
      <w:ind w:firstLine="720"/>
    </w:pPr>
    <w:rPr>
      <w:sz w:val="24"/>
      <w:szCs w:val="24"/>
      <w:lang w:val="x-none" w:eastAsia="x-none"/>
    </w:rPr>
  </w:style>
  <w:style w:type="character" w:customStyle="1" w:styleId="25">
    <w:name w:val="Основной текст с отступом 2 Знак"/>
    <w:link w:val="24"/>
    <w:rsid w:val="008D1086"/>
    <w:rPr>
      <w:rFonts w:eastAsia="Times New Roman"/>
      <w:sz w:val="24"/>
      <w:szCs w:val="24"/>
    </w:rPr>
  </w:style>
  <w:style w:type="paragraph" w:styleId="ae">
    <w:name w:val="footnote text"/>
    <w:basedOn w:val="a"/>
    <w:link w:val="af"/>
    <w:semiHidden/>
    <w:rsid w:val="008D1086"/>
    <w:pPr>
      <w:jc w:val="left"/>
    </w:pPr>
    <w:rPr>
      <w:sz w:val="20"/>
      <w:lang w:val="x-none" w:eastAsia="x-none"/>
    </w:rPr>
  </w:style>
  <w:style w:type="character" w:customStyle="1" w:styleId="af">
    <w:name w:val="Текст сноски Знак"/>
    <w:link w:val="ae"/>
    <w:semiHidden/>
    <w:rsid w:val="008D1086"/>
    <w:rPr>
      <w:rFonts w:eastAsia="Times New Roman"/>
    </w:rPr>
  </w:style>
  <w:style w:type="paragraph" w:customStyle="1" w:styleId="11">
    <w:name w:val="Основной текст1"/>
    <w:basedOn w:val="a"/>
    <w:rsid w:val="008D1086"/>
    <w:rPr>
      <w:snapToGrid w:val="0"/>
      <w:sz w:val="24"/>
    </w:rPr>
  </w:style>
  <w:style w:type="paragraph" w:styleId="af0">
    <w:name w:val="footer"/>
    <w:basedOn w:val="a"/>
    <w:link w:val="af1"/>
    <w:rsid w:val="008D1086"/>
    <w:pPr>
      <w:tabs>
        <w:tab w:val="center" w:pos="4677"/>
        <w:tab w:val="right" w:pos="9355"/>
      </w:tabs>
      <w:jc w:val="left"/>
    </w:pPr>
    <w:rPr>
      <w:sz w:val="24"/>
      <w:szCs w:val="24"/>
      <w:lang w:val="x-none" w:eastAsia="x-none"/>
    </w:rPr>
  </w:style>
  <w:style w:type="character" w:customStyle="1" w:styleId="af1">
    <w:name w:val="Нижний колонтитул Знак"/>
    <w:link w:val="af0"/>
    <w:rsid w:val="008D1086"/>
    <w:rPr>
      <w:rFonts w:eastAsia="Times New Roman"/>
      <w:sz w:val="24"/>
      <w:szCs w:val="24"/>
    </w:rPr>
  </w:style>
  <w:style w:type="paragraph" w:styleId="af2">
    <w:name w:val="Balloon Text"/>
    <w:basedOn w:val="a"/>
    <w:link w:val="af3"/>
    <w:semiHidden/>
    <w:rsid w:val="008D1086"/>
    <w:pPr>
      <w:jc w:val="left"/>
    </w:pPr>
    <w:rPr>
      <w:rFonts w:ascii="Tahoma" w:hAnsi="Tahoma"/>
      <w:sz w:val="16"/>
      <w:szCs w:val="16"/>
      <w:lang w:val="x-none" w:eastAsia="x-none"/>
    </w:rPr>
  </w:style>
  <w:style w:type="character" w:customStyle="1" w:styleId="af3">
    <w:name w:val="Текст выноски Знак"/>
    <w:link w:val="af2"/>
    <w:semiHidden/>
    <w:rsid w:val="008D1086"/>
    <w:rPr>
      <w:rFonts w:ascii="Tahoma" w:eastAsia="Times New Roman" w:hAnsi="Tahoma" w:cs="Tahoma"/>
      <w:sz w:val="16"/>
      <w:szCs w:val="16"/>
    </w:rPr>
  </w:style>
  <w:style w:type="paragraph" w:styleId="af4">
    <w:name w:val="Document Map"/>
    <w:basedOn w:val="a"/>
    <w:link w:val="af5"/>
    <w:semiHidden/>
    <w:rsid w:val="008D1086"/>
    <w:pPr>
      <w:shd w:val="clear" w:color="auto" w:fill="000080"/>
      <w:jc w:val="left"/>
    </w:pPr>
    <w:rPr>
      <w:rFonts w:ascii="Tahoma" w:hAnsi="Tahoma"/>
      <w:sz w:val="20"/>
      <w:lang w:val="x-none" w:eastAsia="x-none"/>
    </w:rPr>
  </w:style>
  <w:style w:type="character" w:customStyle="1" w:styleId="af5">
    <w:name w:val="Схема документа Знак"/>
    <w:link w:val="af4"/>
    <w:semiHidden/>
    <w:rsid w:val="008D1086"/>
    <w:rPr>
      <w:rFonts w:ascii="Tahoma" w:eastAsia="Times New Roman" w:hAnsi="Tahoma" w:cs="Tahoma"/>
      <w:shd w:val="clear" w:color="auto" w:fill="000080"/>
    </w:rPr>
  </w:style>
  <w:style w:type="paragraph" w:customStyle="1" w:styleId="af6">
    <w:name w:val="Знак"/>
    <w:basedOn w:val="a"/>
    <w:next w:val="2"/>
    <w:autoRedefine/>
    <w:rsid w:val="008D1086"/>
    <w:pPr>
      <w:spacing w:after="160"/>
      <w:ind w:firstLine="720"/>
    </w:pPr>
    <w:rPr>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0">
    <w:name w:val="Знак Знак Знак Char Char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12">
    <w:name w:val="Знак Знак Знак1 Знак Знак Знак Знак Знак Знак"/>
    <w:basedOn w:val="a"/>
    <w:next w:val="2"/>
    <w:autoRedefine/>
    <w:rsid w:val="008D1086"/>
    <w:pPr>
      <w:spacing w:after="160"/>
      <w:ind w:firstLine="720"/>
    </w:pPr>
    <w:rPr>
      <w:szCs w:val="28"/>
      <w:lang w:val="en-US" w:eastAsia="en-US"/>
    </w:rPr>
  </w:style>
  <w:style w:type="numbering" w:customStyle="1" w:styleId="13">
    <w:name w:val="Нет списка1"/>
    <w:next w:val="a2"/>
    <w:uiPriority w:val="99"/>
    <w:semiHidden/>
    <w:unhideWhenUsed/>
    <w:rsid w:val="008D1086"/>
  </w:style>
  <w:style w:type="numbering" w:customStyle="1" w:styleId="110">
    <w:name w:val="Нет списка11"/>
    <w:next w:val="a2"/>
    <w:semiHidden/>
    <w:unhideWhenUsed/>
    <w:rsid w:val="008D1086"/>
  </w:style>
  <w:style w:type="character" w:styleId="af7">
    <w:name w:val="Emphasis"/>
    <w:uiPriority w:val="20"/>
    <w:qFormat/>
    <w:rsid w:val="008D1086"/>
    <w:rPr>
      <w:i/>
      <w:iCs/>
    </w:rPr>
  </w:style>
  <w:style w:type="character" w:styleId="af8">
    <w:name w:val="Strong"/>
    <w:uiPriority w:val="22"/>
    <w:qFormat/>
    <w:rsid w:val="008D1086"/>
    <w:rPr>
      <w:b/>
      <w:bCs/>
    </w:rPr>
  </w:style>
  <w:style w:type="paragraph" w:styleId="af9">
    <w:name w:val="Revision"/>
    <w:hidden/>
    <w:uiPriority w:val="99"/>
    <w:semiHidden/>
    <w:rsid w:val="008D1086"/>
    <w:rPr>
      <w:rFonts w:eastAsia="Times New Roman"/>
      <w:sz w:val="24"/>
      <w:szCs w:val="24"/>
    </w:rPr>
  </w:style>
  <w:style w:type="table" w:styleId="afa">
    <w:name w:val="Table Grid"/>
    <w:basedOn w:val="a1"/>
    <w:rsid w:val="008D1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0">
    <w:name w:val="s20"/>
    <w:rsid w:val="008D1086"/>
    <w:rPr>
      <w:shd w:val="clear" w:color="auto" w:fill="FFFFFF"/>
    </w:rPr>
  </w:style>
  <w:style w:type="character" w:styleId="afb">
    <w:name w:val="line number"/>
    <w:uiPriority w:val="99"/>
    <w:semiHidden/>
    <w:unhideWhenUsed/>
    <w:rsid w:val="008D1086"/>
  </w:style>
  <w:style w:type="character" w:styleId="afc">
    <w:name w:val="annotation reference"/>
    <w:uiPriority w:val="99"/>
    <w:semiHidden/>
    <w:unhideWhenUsed/>
    <w:rsid w:val="00D67128"/>
    <w:rPr>
      <w:sz w:val="16"/>
      <w:szCs w:val="16"/>
    </w:rPr>
  </w:style>
  <w:style w:type="paragraph" w:styleId="afd">
    <w:name w:val="annotation text"/>
    <w:basedOn w:val="a"/>
    <w:link w:val="afe"/>
    <w:uiPriority w:val="99"/>
    <w:unhideWhenUsed/>
    <w:rsid w:val="00D67128"/>
    <w:rPr>
      <w:sz w:val="20"/>
      <w:lang w:val="x-none" w:eastAsia="x-none"/>
    </w:rPr>
  </w:style>
  <w:style w:type="character" w:customStyle="1" w:styleId="afe">
    <w:name w:val="Текст примечания Знак"/>
    <w:link w:val="afd"/>
    <w:uiPriority w:val="99"/>
    <w:rsid w:val="00D67128"/>
    <w:rPr>
      <w:rFonts w:eastAsia="Times New Roman"/>
    </w:rPr>
  </w:style>
  <w:style w:type="paragraph" w:styleId="aff">
    <w:name w:val="annotation subject"/>
    <w:basedOn w:val="afd"/>
    <w:next w:val="afd"/>
    <w:link w:val="aff0"/>
    <w:uiPriority w:val="99"/>
    <w:semiHidden/>
    <w:unhideWhenUsed/>
    <w:rsid w:val="00D67128"/>
    <w:rPr>
      <w:b/>
      <w:bCs/>
    </w:rPr>
  </w:style>
  <w:style w:type="character" w:customStyle="1" w:styleId="aff0">
    <w:name w:val="Тема примечания Знак"/>
    <w:link w:val="aff"/>
    <w:uiPriority w:val="99"/>
    <w:semiHidden/>
    <w:rsid w:val="00D67128"/>
    <w:rPr>
      <w:rFonts w:eastAsia="Times New Roman"/>
      <w:b/>
      <w:bCs/>
    </w:rPr>
  </w:style>
  <w:style w:type="paragraph" w:customStyle="1" w:styleId="aff1">
    <w:name w:val="Знак Знак Знак Знак Знак Знак"/>
    <w:basedOn w:val="a"/>
    <w:autoRedefine/>
    <w:rsid w:val="00196AC2"/>
    <w:pPr>
      <w:spacing w:after="160" w:line="240" w:lineRule="exact"/>
      <w:jc w:val="left"/>
    </w:pPr>
    <w:rPr>
      <w:rFonts w:eastAsia="SimSun"/>
      <w:b/>
      <w:szCs w:val="24"/>
      <w:lang w:val="en-US" w:eastAsia="en-US"/>
    </w:rPr>
  </w:style>
  <w:style w:type="character" w:customStyle="1" w:styleId="s00">
    <w:name w:val="s00"/>
    <w:rsid w:val="00136994"/>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883AC4"/>
    <w:rPr>
      <w:vertAlign w:val="superscript"/>
    </w:rPr>
  </w:style>
  <w:style w:type="character" w:customStyle="1" w:styleId="s202">
    <w:name w:val="s202"/>
    <w:rsid w:val="001C2DFB"/>
  </w:style>
  <w:style w:type="paragraph" w:styleId="aff3">
    <w:name w:val="No Spacing"/>
    <w:uiPriority w:val="1"/>
    <w:qFormat/>
    <w:rsid w:val="006E1EF5"/>
    <w:rPr>
      <w:sz w:val="22"/>
      <w:szCs w:val="22"/>
      <w:lang w:eastAsia="en-US"/>
    </w:rPr>
  </w:style>
  <w:style w:type="paragraph" w:styleId="aff4">
    <w:name w:val="List Paragraph"/>
    <w:basedOn w:val="a"/>
    <w:uiPriority w:val="34"/>
    <w:qFormat/>
    <w:rsid w:val="00B97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7463">
      <w:bodyDiv w:val="1"/>
      <w:marLeft w:val="0"/>
      <w:marRight w:val="0"/>
      <w:marTop w:val="0"/>
      <w:marBottom w:val="0"/>
      <w:divBdr>
        <w:top w:val="none" w:sz="0" w:space="0" w:color="auto"/>
        <w:left w:val="none" w:sz="0" w:space="0" w:color="auto"/>
        <w:bottom w:val="none" w:sz="0" w:space="0" w:color="auto"/>
        <w:right w:val="none" w:sz="0" w:space="0" w:color="auto"/>
      </w:divBdr>
    </w:div>
    <w:div w:id="133766624">
      <w:bodyDiv w:val="1"/>
      <w:marLeft w:val="0"/>
      <w:marRight w:val="0"/>
      <w:marTop w:val="0"/>
      <w:marBottom w:val="0"/>
      <w:divBdr>
        <w:top w:val="none" w:sz="0" w:space="0" w:color="auto"/>
        <w:left w:val="none" w:sz="0" w:space="0" w:color="auto"/>
        <w:bottom w:val="none" w:sz="0" w:space="0" w:color="auto"/>
        <w:right w:val="none" w:sz="0" w:space="0" w:color="auto"/>
      </w:divBdr>
      <w:divsChild>
        <w:div w:id="952590029">
          <w:marLeft w:val="0"/>
          <w:marRight w:val="0"/>
          <w:marTop w:val="0"/>
          <w:marBottom w:val="0"/>
          <w:divBdr>
            <w:top w:val="none" w:sz="0" w:space="0" w:color="auto"/>
            <w:left w:val="none" w:sz="0" w:space="0" w:color="auto"/>
            <w:bottom w:val="none" w:sz="0" w:space="0" w:color="auto"/>
            <w:right w:val="none" w:sz="0" w:space="0" w:color="auto"/>
          </w:divBdr>
        </w:div>
      </w:divsChild>
    </w:div>
    <w:div w:id="159396594">
      <w:bodyDiv w:val="1"/>
      <w:marLeft w:val="0"/>
      <w:marRight w:val="0"/>
      <w:marTop w:val="0"/>
      <w:marBottom w:val="0"/>
      <w:divBdr>
        <w:top w:val="none" w:sz="0" w:space="0" w:color="auto"/>
        <w:left w:val="none" w:sz="0" w:space="0" w:color="auto"/>
        <w:bottom w:val="none" w:sz="0" w:space="0" w:color="auto"/>
        <w:right w:val="none" w:sz="0" w:space="0" w:color="auto"/>
      </w:divBdr>
    </w:div>
    <w:div w:id="171647823">
      <w:bodyDiv w:val="1"/>
      <w:marLeft w:val="0"/>
      <w:marRight w:val="0"/>
      <w:marTop w:val="0"/>
      <w:marBottom w:val="0"/>
      <w:divBdr>
        <w:top w:val="none" w:sz="0" w:space="0" w:color="auto"/>
        <w:left w:val="none" w:sz="0" w:space="0" w:color="auto"/>
        <w:bottom w:val="none" w:sz="0" w:space="0" w:color="auto"/>
        <w:right w:val="none" w:sz="0" w:space="0" w:color="auto"/>
      </w:divBdr>
    </w:div>
    <w:div w:id="239293407">
      <w:bodyDiv w:val="1"/>
      <w:marLeft w:val="0"/>
      <w:marRight w:val="0"/>
      <w:marTop w:val="0"/>
      <w:marBottom w:val="0"/>
      <w:divBdr>
        <w:top w:val="none" w:sz="0" w:space="0" w:color="auto"/>
        <w:left w:val="none" w:sz="0" w:space="0" w:color="auto"/>
        <w:bottom w:val="none" w:sz="0" w:space="0" w:color="auto"/>
        <w:right w:val="none" w:sz="0" w:space="0" w:color="auto"/>
      </w:divBdr>
    </w:div>
    <w:div w:id="307982730">
      <w:bodyDiv w:val="1"/>
      <w:marLeft w:val="0"/>
      <w:marRight w:val="0"/>
      <w:marTop w:val="0"/>
      <w:marBottom w:val="0"/>
      <w:divBdr>
        <w:top w:val="none" w:sz="0" w:space="0" w:color="auto"/>
        <w:left w:val="none" w:sz="0" w:space="0" w:color="auto"/>
        <w:bottom w:val="none" w:sz="0" w:space="0" w:color="auto"/>
        <w:right w:val="none" w:sz="0" w:space="0" w:color="auto"/>
      </w:divBdr>
    </w:div>
    <w:div w:id="319501316">
      <w:bodyDiv w:val="1"/>
      <w:marLeft w:val="0"/>
      <w:marRight w:val="0"/>
      <w:marTop w:val="0"/>
      <w:marBottom w:val="0"/>
      <w:divBdr>
        <w:top w:val="none" w:sz="0" w:space="0" w:color="auto"/>
        <w:left w:val="none" w:sz="0" w:space="0" w:color="auto"/>
        <w:bottom w:val="none" w:sz="0" w:space="0" w:color="auto"/>
        <w:right w:val="none" w:sz="0" w:space="0" w:color="auto"/>
      </w:divBdr>
    </w:div>
    <w:div w:id="329993091">
      <w:bodyDiv w:val="1"/>
      <w:marLeft w:val="0"/>
      <w:marRight w:val="0"/>
      <w:marTop w:val="0"/>
      <w:marBottom w:val="0"/>
      <w:divBdr>
        <w:top w:val="none" w:sz="0" w:space="0" w:color="auto"/>
        <w:left w:val="none" w:sz="0" w:space="0" w:color="auto"/>
        <w:bottom w:val="none" w:sz="0" w:space="0" w:color="auto"/>
        <w:right w:val="none" w:sz="0" w:space="0" w:color="auto"/>
      </w:divBdr>
    </w:div>
    <w:div w:id="368577076">
      <w:bodyDiv w:val="1"/>
      <w:marLeft w:val="0"/>
      <w:marRight w:val="0"/>
      <w:marTop w:val="0"/>
      <w:marBottom w:val="0"/>
      <w:divBdr>
        <w:top w:val="none" w:sz="0" w:space="0" w:color="auto"/>
        <w:left w:val="none" w:sz="0" w:space="0" w:color="auto"/>
        <w:bottom w:val="none" w:sz="0" w:space="0" w:color="auto"/>
        <w:right w:val="none" w:sz="0" w:space="0" w:color="auto"/>
      </w:divBdr>
    </w:div>
    <w:div w:id="380523690">
      <w:bodyDiv w:val="1"/>
      <w:marLeft w:val="0"/>
      <w:marRight w:val="0"/>
      <w:marTop w:val="0"/>
      <w:marBottom w:val="0"/>
      <w:divBdr>
        <w:top w:val="none" w:sz="0" w:space="0" w:color="auto"/>
        <w:left w:val="none" w:sz="0" w:space="0" w:color="auto"/>
        <w:bottom w:val="none" w:sz="0" w:space="0" w:color="auto"/>
        <w:right w:val="none" w:sz="0" w:space="0" w:color="auto"/>
      </w:divBdr>
    </w:div>
    <w:div w:id="393547901">
      <w:bodyDiv w:val="1"/>
      <w:marLeft w:val="0"/>
      <w:marRight w:val="0"/>
      <w:marTop w:val="0"/>
      <w:marBottom w:val="0"/>
      <w:divBdr>
        <w:top w:val="none" w:sz="0" w:space="0" w:color="auto"/>
        <w:left w:val="none" w:sz="0" w:space="0" w:color="auto"/>
        <w:bottom w:val="none" w:sz="0" w:space="0" w:color="auto"/>
        <w:right w:val="none" w:sz="0" w:space="0" w:color="auto"/>
      </w:divBdr>
      <w:divsChild>
        <w:div w:id="633411853">
          <w:marLeft w:val="0"/>
          <w:marRight w:val="0"/>
          <w:marTop w:val="0"/>
          <w:marBottom w:val="0"/>
          <w:divBdr>
            <w:top w:val="none" w:sz="0" w:space="0" w:color="auto"/>
            <w:left w:val="none" w:sz="0" w:space="0" w:color="auto"/>
            <w:bottom w:val="none" w:sz="0" w:space="0" w:color="auto"/>
            <w:right w:val="none" w:sz="0" w:space="0" w:color="auto"/>
          </w:divBdr>
        </w:div>
      </w:divsChild>
    </w:div>
    <w:div w:id="466508400">
      <w:bodyDiv w:val="1"/>
      <w:marLeft w:val="0"/>
      <w:marRight w:val="0"/>
      <w:marTop w:val="0"/>
      <w:marBottom w:val="0"/>
      <w:divBdr>
        <w:top w:val="none" w:sz="0" w:space="0" w:color="auto"/>
        <w:left w:val="none" w:sz="0" w:space="0" w:color="auto"/>
        <w:bottom w:val="none" w:sz="0" w:space="0" w:color="auto"/>
        <w:right w:val="none" w:sz="0" w:space="0" w:color="auto"/>
      </w:divBdr>
    </w:div>
    <w:div w:id="499468492">
      <w:bodyDiv w:val="1"/>
      <w:marLeft w:val="0"/>
      <w:marRight w:val="0"/>
      <w:marTop w:val="0"/>
      <w:marBottom w:val="0"/>
      <w:divBdr>
        <w:top w:val="none" w:sz="0" w:space="0" w:color="auto"/>
        <w:left w:val="none" w:sz="0" w:space="0" w:color="auto"/>
        <w:bottom w:val="none" w:sz="0" w:space="0" w:color="auto"/>
        <w:right w:val="none" w:sz="0" w:space="0" w:color="auto"/>
      </w:divBdr>
    </w:div>
    <w:div w:id="515509876">
      <w:bodyDiv w:val="1"/>
      <w:marLeft w:val="0"/>
      <w:marRight w:val="0"/>
      <w:marTop w:val="0"/>
      <w:marBottom w:val="0"/>
      <w:divBdr>
        <w:top w:val="none" w:sz="0" w:space="0" w:color="auto"/>
        <w:left w:val="none" w:sz="0" w:space="0" w:color="auto"/>
        <w:bottom w:val="none" w:sz="0" w:space="0" w:color="auto"/>
        <w:right w:val="none" w:sz="0" w:space="0" w:color="auto"/>
      </w:divBdr>
      <w:divsChild>
        <w:div w:id="533618345">
          <w:marLeft w:val="0"/>
          <w:marRight w:val="0"/>
          <w:marTop w:val="0"/>
          <w:marBottom w:val="0"/>
          <w:divBdr>
            <w:top w:val="none" w:sz="0" w:space="0" w:color="auto"/>
            <w:left w:val="none" w:sz="0" w:space="0" w:color="auto"/>
            <w:bottom w:val="none" w:sz="0" w:space="0" w:color="auto"/>
            <w:right w:val="none" w:sz="0" w:space="0" w:color="auto"/>
          </w:divBdr>
        </w:div>
      </w:divsChild>
    </w:div>
    <w:div w:id="521281154">
      <w:bodyDiv w:val="1"/>
      <w:marLeft w:val="0"/>
      <w:marRight w:val="0"/>
      <w:marTop w:val="0"/>
      <w:marBottom w:val="0"/>
      <w:divBdr>
        <w:top w:val="none" w:sz="0" w:space="0" w:color="auto"/>
        <w:left w:val="none" w:sz="0" w:space="0" w:color="auto"/>
        <w:bottom w:val="none" w:sz="0" w:space="0" w:color="auto"/>
        <w:right w:val="none" w:sz="0" w:space="0" w:color="auto"/>
      </w:divBdr>
    </w:div>
    <w:div w:id="539244060">
      <w:bodyDiv w:val="1"/>
      <w:marLeft w:val="0"/>
      <w:marRight w:val="0"/>
      <w:marTop w:val="0"/>
      <w:marBottom w:val="0"/>
      <w:divBdr>
        <w:top w:val="none" w:sz="0" w:space="0" w:color="auto"/>
        <w:left w:val="none" w:sz="0" w:space="0" w:color="auto"/>
        <w:bottom w:val="none" w:sz="0" w:space="0" w:color="auto"/>
        <w:right w:val="none" w:sz="0" w:space="0" w:color="auto"/>
      </w:divBdr>
      <w:divsChild>
        <w:div w:id="153299575">
          <w:marLeft w:val="0"/>
          <w:marRight w:val="0"/>
          <w:marTop w:val="0"/>
          <w:marBottom w:val="0"/>
          <w:divBdr>
            <w:top w:val="none" w:sz="0" w:space="0" w:color="auto"/>
            <w:left w:val="none" w:sz="0" w:space="0" w:color="auto"/>
            <w:bottom w:val="none" w:sz="0" w:space="0" w:color="auto"/>
            <w:right w:val="none" w:sz="0" w:space="0" w:color="auto"/>
          </w:divBdr>
        </w:div>
      </w:divsChild>
    </w:div>
    <w:div w:id="570848251">
      <w:bodyDiv w:val="1"/>
      <w:marLeft w:val="0"/>
      <w:marRight w:val="0"/>
      <w:marTop w:val="0"/>
      <w:marBottom w:val="0"/>
      <w:divBdr>
        <w:top w:val="none" w:sz="0" w:space="0" w:color="auto"/>
        <w:left w:val="none" w:sz="0" w:space="0" w:color="auto"/>
        <w:bottom w:val="none" w:sz="0" w:space="0" w:color="auto"/>
        <w:right w:val="none" w:sz="0" w:space="0" w:color="auto"/>
      </w:divBdr>
    </w:div>
    <w:div w:id="622880583">
      <w:bodyDiv w:val="1"/>
      <w:marLeft w:val="0"/>
      <w:marRight w:val="0"/>
      <w:marTop w:val="0"/>
      <w:marBottom w:val="0"/>
      <w:divBdr>
        <w:top w:val="none" w:sz="0" w:space="0" w:color="auto"/>
        <w:left w:val="none" w:sz="0" w:space="0" w:color="auto"/>
        <w:bottom w:val="none" w:sz="0" w:space="0" w:color="auto"/>
        <w:right w:val="none" w:sz="0" w:space="0" w:color="auto"/>
      </w:divBdr>
    </w:div>
    <w:div w:id="685254183">
      <w:bodyDiv w:val="1"/>
      <w:marLeft w:val="0"/>
      <w:marRight w:val="0"/>
      <w:marTop w:val="0"/>
      <w:marBottom w:val="0"/>
      <w:divBdr>
        <w:top w:val="none" w:sz="0" w:space="0" w:color="auto"/>
        <w:left w:val="none" w:sz="0" w:space="0" w:color="auto"/>
        <w:bottom w:val="none" w:sz="0" w:space="0" w:color="auto"/>
        <w:right w:val="none" w:sz="0" w:space="0" w:color="auto"/>
      </w:divBdr>
    </w:div>
    <w:div w:id="693576743">
      <w:bodyDiv w:val="1"/>
      <w:marLeft w:val="0"/>
      <w:marRight w:val="0"/>
      <w:marTop w:val="0"/>
      <w:marBottom w:val="0"/>
      <w:divBdr>
        <w:top w:val="none" w:sz="0" w:space="0" w:color="auto"/>
        <w:left w:val="none" w:sz="0" w:space="0" w:color="auto"/>
        <w:bottom w:val="none" w:sz="0" w:space="0" w:color="auto"/>
        <w:right w:val="none" w:sz="0" w:space="0" w:color="auto"/>
      </w:divBdr>
    </w:div>
    <w:div w:id="700593816">
      <w:bodyDiv w:val="1"/>
      <w:marLeft w:val="0"/>
      <w:marRight w:val="0"/>
      <w:marTop w:val="0"/>
      <w:marBottom w:val="0"/>
      <w:divBdr>
        <w:top w:val="none" w:sz="0" w:space="0" w:color="auto"/>
        <w:left w:val="none" w:sz="0" w:space="0" w:color="auto"/>
        <w:bottom w:val="none" w:sz="0" w:space="0" w:color="auto"/>
        <w:right w:val="none" w:sz="0" w:space="0" w:color="auto"/>
      </w:divBdr>
    </w:div>
    <w:div w:id="716053865">
      <w:bodyDiv w:val="1"/>
      <w:marLeft w:val="0"/>
      <w:marRight w:val="0"/>
      <w:marTop w:val="0"/>
      <w:marBottom w:val="0"/>
      <w:divBdr>
        <w:top w:val="none" w:sz="0" w:space="0" w:color="auto"/>
        <w:left w:val="none" w:sz="0" w:space="0" w:color="auto"/>
        <w:bottom w:val="none" w:sz="0" w:space="0" w:color="auto"/>
        <w:right w:val="none" w:sz="0" w:space="0" w:color="auto"/>
      </w:divBdr>
    </w:div>
    <w:div w:id="736904388">
      <w:bodyDiv w:val="1"/>
      <w:marLeft w:val="0"/>
      <w:marRight w:val="0"/>
      <w:marTop w:val="0"/>
      <w:marBottom w:val="0"/>
      <w:divBdr>
        <w:top w:val="none" w:sz="0" w:space="0" w:color="auto"/>
        <w:left w:val="none" w:sz="0" w:space="0" w:color="auto"/>
        <w:bottom w:val="none" w:sz="0" w:space="0" w:color="auto"/>
        <w:right w:val="none" w:sz="0" w:space="0" w:color="auto"/>
      </w:divBdr>
    </w:div>
    <w:div w:id="766925864">
      <w:bodyDiv w:val="1"/>
      <w:marLeft w:val="0"/>
      <w:marRight w:val="0"/>
      <w:marTop w:val="0"/>
      <w:marBottom w:val="0"/>
      <w:divBdr>
        <w:top w:val="none" w:sz="0" w:space="0" w:color="auto"/>
        <w:left w:val="none" w:sz="0" w:space="0" w:color="auto"/>
        <w:bottom w:val="none" w:sz="0" w:space="0" w:color="auto"/>
        <w:right w:val="none" w:sz="0" w:space="0" w:color="auto"/>
      </w:divBdr>
    </w:div>
    <w:div w:id="792596857">
      <w:bodyDiv w:val="1"/>
      <w:marLeft w:val="0"/>
      <w:marRight w:val="0"/>
      <w:marTop w:val="0"/>
      <w:marBottom w:val="0"/>
      <w:divBdr>
        <w:top w:val="none" w:sz="0" w:space="0" w:color="auto"/>
        <w:left w:val="none" w:sz="0" w:space="0" w:color="auto"/>
        <w:bottom w:val="none" w:sz="0" w:space="0" w:color="auto"/>
        <w:right w:val="none" w:sz="0" w:space="0" w:color="auto"/>
      </w:divBdr>
    </w:div>
    <w:div w:id="797379790">
      <w:bodyDiv w:val="1"/>
      <w:marLeft w:val="0"/>
      <w:marRight w:val="0"/>
      <w:marTop w:val="0"/>
      <w:marBottom w:val="0"/>
      <w:divBdr>
        <w:top w:val="none" w:sz="0" w:space="0" w:color="auto"/>
        <w:left w:val="none" w:sz="0" w:space="0" w:color="auto"/>
        <w:bottom w:val="none" w:sz="0" w:space="0" w:color="auto"/>
        <w:right w:val="none" w:sz="0" w:space="0" w:color="auto"/>
      </w:divBdr>
    </w:div>
    <w:div w:id="801115501">
      <w:bodyDiv w:val="1"/>
      <w:marLeft w:val="0"/>
      <w:marRight w:val="0"/>
      <w:marTop w:val="0"/>
      <w:marBottom w:val="0"/>
      <w:divBdr>
        <w:top w:val="none" w:sz="0" w:space="0" w:color="auto"/>
        <w:left w:val="none" w:sz="0" w:space="0" w:color="auto"/>
        <w:bottom w:val="none" w:sz="0" w:space="0" w:color="auto"/>
        <w:right w:val="none" w:sz="0" w:space="0" w:color="auto"/>
      </w:divBdr>
    </w:div>
    <w:div w:id="836383463">
      <w:bodyDiv w:val="1"/>
      <w:marLeft w:val="0"/>
      <w:marRight w:val="0"/>
      <w:marTop w:val="0"/>
      <w:marBottom w:val="0"/>
      <w:divBdr>
        <w:top w:val="none" w:sz="0" w:space="0" w:color="auto"/>
        <w:left w:val="none" w:sz="0" w:space="0" w:color="auto"/>
        <w:bottom w:val="none" w:sz="0" w:space="0" w:color="auto"/>
        <w:right w:val="none" w:sz="0" w:space="0" w:color="auto"/>
      </w:divBdr>
    </w:div>
    <w:div w:id="843515084">
      <w:bodyDiv w:val="1"/>
      <w:marLeft w:val="0"/>
      <w:marRight w:val="0"/>
      <w:marTop w:val="0"/>
      <w:marBottom w:val="0"/>
      <w:divBdr>
        <w:top w:val="none" w:sz="0" w:space="0" w:color="auto"/>
        <w:left w:val="none" w:sz="0" w:space="0" w:color="auto"/>
        <w:bottom w:val="none" w:sz="0" w:space="0" w:color="auto"/>
        <w:right w:val="none" w:sz="0" w:space="0" w:color="auto"/>
      </w:divBdr>
    </w:div>
    <w:div w:id="889539076">
      <w:bodyDiv w:val="1"/>
      <w:marLeft w:val="0"/>
      <w:marRight w:val="0"/>
      <w:marTop w:val="0"/>
      <w:marBottom w:val="0"/>
      <w:divBdr>
        <w:top w:val="none" w:sz="0" w:space="0" w:color="auto"/>
        <w:left w:val="none" w:sz="0" w:space="0" w:color="auto"/>
        <w:bottom w:val="none" w:sz="0" w:space="0" w:color="auto"/>
        <w:right w:val="none" w:sz="0" w:space="0" w:color="auto"/>
      </w:divBdr>
    </w:div>
    <w:div w:id="900143080">
      <w:bodyDiv w:val="1"/>
      <w:marLeft w:val="0"/>
      <w:marRight w:val="0"/>
      <w:marTop w:val="0"/>
      <w:marBottom w:val="0"/>
      <w:divBdr>
        <w:top w:val="none" w:sz="0" w:space="0" w:color="auto"/>
        <w:left w:val="none" w:sz="0" w:space="0" w:color="auto"/>
        <w:bottom w:val="none" w:sz="0" w:space="0" w:color="auto"/>
        <w:right w:val="none" w:sz="0" w:space="0" w:color="auto"/>
      </w:divBdr>
    </w:div>
    <w:div w:id="967586616">
      <w:bodyDiv w:val="1"/>
      <w:marLeft w:val="0"/>
      <w:marRight w:val="0"/>
      <w:marTop w:val="0"/>
      <w:marBottom w:val="0"/>
      <w:divBdr>
        <w:top w:val="none" w:sz="0" w:space="0" w:color="auto"/>
        <w:left w:val="none" w:sz="0" w:space="0" w:color="auto"/>
        <w:bottom w:val="none" w:sz="0" w:space="0" w:color="auto"/>
        <w:right w:val="none" w:sz="0" w:space="0" w:color="auto"/>
      </w:divBdr>
      <w:divsChild>
        <w:div w:id="377628312">
          <w:marLeft w:val="0"/>
          <w:marRight w:val="0"/>
          <w:marTop w:val="0"/>
          <w:marBottom w:val="0"/>
          <w:divBdr>
            <w:top w:val="none" w:sz="0" w:space="0" w:color="auto"/>
            <w:left w:val="none" w:sz="0" w:space="0" w:color="auto"/>
            <w:bottom w:val="none" w:sz="0" w:space="0" w:color="auto"/>
            <w:right w:val="none" w:sz="0" w:space="0" w:color="auto"/>
          </w:divBdr>
        </w:div>
      </w:divsChild>
    </w:div>
    <w:div w:id="981541605">
      <w:bodyDiv w:val="1"/>
      <w:marLeft w:val="0"/>
      <w:marRight w:val="0"/>
      <w:marTop w:val="0"/>
      <w:marBottom w:val="0"/>
      <w:divBdr>
        <w:top w:val="none" w:sz="0" w:space="0" w:color="auto"/>
        <w:left w:val="none" w:sz="0" w:space="0" w:color="auto"/>
        <w:bottom w:val="none" w:sz="0" w:space="0" w:color="auto"/>
        <w:right w:val="none" w:sz="0" w:space="0" w:color="auto"/>
      </w:divBdr>
    </w:div>
    <w:div w:id="1030954849">
      <w:bodyDiv w:val="1"/>
      <w:marLeft w:val="0"/>
      <w:marRight w:val="0"/>
      <w:marTop w:val="0"/>
      <w:marBottom w:val="0"/>
      <w:divBdr>
        <w:top w:val="none" w:sz="0" w:space="0" w:color="auto"/>
        <w:left w:val="none" w:sz="0" w:space="0" w:color="auto"/>
        <w:bottom w:val="none" w:sz="0" w:space="0" w:color="auto"/>
        <w:right w:val="none" w:sz="0" w:space="0" w:color="auto"/>
      </w:divBdr>
    </w:div>
    <w:div w:id="1071660130">
      <w:bodyDiv w:val="1"/>
      <w:marLeft w:val="0"/>
      <w:marRight w:val="0"/>
      <w:marTop w:val="0"/>
      <w:marBottom w:val="0"/>
      <w:divBdr>
        <w:top w:val="none" w:sz="0" w:space="0" w:color="auto"/>
        <w:left w:val="none" w:sz="0" w:space="0" w:color="auto"/>
        <w:bottom w:val="none" w:sz="0" w:space="0" w:color="auto"/>
        <w:right w:val="none" w:sz="0" w:space="0" w:color="auto"/>
      </w:divBdr>
    </w:div>
    <w:div w:id="1090198610">
      <w:bodyDiv w:val="1"/>
      <w:marLeft w:val="0"/>
      <w:marRight w:val="0"/>
      <w:marTop w:val="0"/>
      <w:marBottom w:val="0"/>
      <w:divBdr>
        <w:top w:val="none" w:sz="0" w:space="0" w:color="auto"/>
        <w:left w:val="none" w:sz="0" w:space="0" w:color="auto"/>
        <w:bottom w:val="none" w:sz="0" w:space="0" w:color="auto"/>
        <w:right w:val="none" w:sz="0" w:space="0" w:color="auto"/>
      </w:divBdr>
    </w:div>
    <w:div w:id="1090662221">
      <w:bodyDiv w:val="1"/>
      <w:marLeft w:val="0"/>
      <w:marRight w:val="0"/>
      <w:marTop w:val="0"/>
      <w:marBottom w:val="0"/>
      <w:divBdr>
        <w:top w:val="none" w:sz="0" w:space="0" w:color="auto"/>
        <w:left w:val="none" w:sz="0" w:space="0" w:color="auto"/>
        <w:bottom w:val="none" w:sz="0" w:space="0" w:color="auto"/>
        <w:right w:val="none" w:sz="0" w:space="0" w:color="auto"/>
      </w:divBdr>
    </w:div>
    <w:div w:id="1115641032">
      <w:bodyDiv w:val="1"/>
      <w:marLeft w:val="0"/>
      <w:marRight w:val="0"/>
      <w:marTop w:val="0"/>
      <w:marBottom w:val="0"/>
      <w:divBdr>
        <w:top w:val="none" w:sz="0" w:space="0" w:color="auto"/>
        <w:left w:val="none" w:sz="0" w:space="0" w:color="auto"/>
        <w:bottom w:val="none" w:sz="0" w:space="0" w:color="auto"/>
        <w:right w:val="none" w:sz="0" w:space="0" w:color="auto"/>
      </w:divBdr>
    </w:div>
    <w:div w:id="1120148720">
      <w:bodyDiv w:val="1"/>
      <w:marLeft w:val="0"/>
      <w:marRight w:val="0"/>
      <w:marTop w:val="0"/>
      <w:marBottom w:val="0"/>
      <w:divBdr>
        <w:top w:val="none" w:sz="0" w:space="0" w:color="auto"/>
        <w:left w:val="none" w:sz="0" w:space="0" w:color="auto"/>
        <w:bottom w:val="none" w:sz="0" w:space="0" w:color="auto"/>
        <w:right w:val="none" w:sz="0" w:space="0" w:color="auto"/>
      </w:divBdr>
    </w:div>
    <w:div w:id="1188178382">
      <w:bodyDiv w:val="1"/>
      <w:marLeft w:val="0"/>
      <w:marRight w:val="0"/>
      <w:marTop w:val="0"/>
      <w:marBottom w:val="0"/>
      <w:divBdr>
        <w:top w:val="none" w:sz="0" w:space="0" w:color="auto"/>
        <w:left w:val="none" w:sz="0" w:space="0" w:color="auto"/>
        <w:bottom w:val="none" w:sz="0" w:space="0" w:color="auto"/>
        <w:right w:val="none" w:sz="0" w:space="0" w:color="auto"/>
      </w:divBdr>
    </w:div>
    <w:div w:id="1201632469">
      <w:bodyDiv w:val="1"/>
      <w:marLeft w:val="0"/>
      <w:marRight w:val="0"/>
      <w:marTop w:val="0"/>
      <w:marBottom w:val="0"/>
      <w:divBdr>
        <w:top w:val="none" w:sz="0" w:space="0" w:color="auto"/>
        <w:left w:val="none" w:sz="0" w:space="0" w:color="auto"/>
        <w:bottom w:val="none" w:sz="0" w:space="0" w:color="auto"/>
        <w:right w:val="none" w:sz="0" w:space="0" w:color="auto"/>
      </w:divBdr>
    </w:div>
    <w:div w:id="1204055238">
      <w:bodyDiv w:val="1"/>
      <w:marLeft w:val="0"/>
      <w:marRight w:val="0"/>
      <w:marTop w:val="0"/>
      <w:marBottom w:val="0"/>
      <w:divBdr>
        <w:top w:val="none" w:sz="0" w:space="0" w:color="auto"/>
        <w:left w:val="none" w:sz="0" w:space="0" w:color="auto"/>
        <w:bottom w:val="none" w:sz="0" w:space="0" w:color="auto"/>
        <w:right w:val="none" w:sz="0" w:space="0" w:color="auto"/>
      </w:divBdr>
      <w:divsChild>
        <w:div w:id="1010108168">
          <w:marLeft w:val="0"/>
          <w:marRight w:val="0"/>
          <w:marTop w:val="0"/>
          <w:marBottom w:val="0"/>
          <w:divBdr>
            <w:top w:val="none" w:sz="0" w:space="0" w:color="auto"/>
            <w:left w:val="none" w:sz="0" w:space="0" w:color="auto"/>
            <w:bottom w:val="none" w:sz="0" w:space="0" w:color="auto"/>
            <w:right w:val="none" w:sz="0" w:space="0" w:color="auto"/>
          </w:divBdr>
        </w:div>
      </w:divsChild>
    </w:div>
    <w:div w:id="1244535219">
      <w:bodyDiv w:val="1"/>
      <w:marLeft w:val="0"/>
      <w:marRight w:val="0"/>
      <w:marTop w:val="0"/>
      <w:marBottom w:val="0"/>
      <w:divBdr>
        <w:top w:val="none" w:sz="0" w:space="0" w:color="auto"/>
        <w:left w:val="none" w:sz="0" w:space="0" w:color="auto"/>
        <w:bottom w:val="none" w:sz="0" w:space="0" w:color="auto"/>
        <w:right w:val="none" w:sz="0" w:space="0" w:color="auto"/>
      </w:divBdr>
    </w:div>
    <w:div w:id="1254052889">
      <w:bodyDiv w:val="1"/>
      <w:marLeft w:val="0"/>
      <w:marRight w:val="0"/>
      <w:marTop w:val="0"/>
      <w:marBottom w:val="0"/>
      <w:divBdr>
        <w:top w:val="none" w:sz="0" w:space="0" w:color="auto"/>
        <w:left w:val="none" w:sz="0" w:space="0" w:color="auto"/>
        <w:bottom w:val="none" w:sz="0" w:space="0" w:color="auto"/>
        <w:right w:val="none" w:sz="0" w:space="0" w:color="auto"/>
      </w:divBdr>
    </w:div>
    <w:div w:id="1260527446">
      <w:bodyDiv w:val="1"/>
      <w:marLeft w:val="0"/>
      <w:marRight w:val="0"/>
      <w:marTop w:val="0"/>
      <w:marBottom w:val="0"/>
      <w:divBdr>
        <w:top w:val="none" w:sz="0" w:space="0" w:color="auto"/>
        <w:left w:val="none" w:sz="0" w:space="0" w:color="auto"/>
        <w:bottom w:val="none" w:sz="0" w:space="0" w:color="auto"/>
        <w:right w:val="none" w:sz="0" w:space="0" w:color="auto"/>
      </w:divBdr>
    </w:div>
    <w:div w:id="1291471535">
      <w:bodyDiv w:val="1"/>
      <w:marLeft w:val="0"/>
      <w:marRight w:val="0"/>
      <w:marTop w:val="0"/>
      <w:marBottom w:val="0"/>
      <w:divBdr>
        <w:top w:val="none" w:sz="0" w:space="0" w:color="auto"/>
        <w:left w:val="none" w:sz="0" w:space="0" w:color="auto"/>
        <w:bottom w:val="none" w:sz="0" w:space="0" w:color="auto"/>
        <w:right w:val="none" w:sz="0" w:space="0" w:color="auto"/>
      </w:divBdr>
    </w:div>
    <w:div w:id="1361273685">
      <w:bodyDiv w:val="1"/>
      <w:marLeft w:val="0"/>
      <w:marRight w:val="0"/>
      <w:marTop w:val="0"/>
      <w:marBottom w:val="0"/>
      <w:divBdr>
        <w:top w:val="none" w:sz="0" w:space="0" w:color="auto"/>
        <w:left w:val="none" w:sz="0" w:space="0" w:color="auto"/>
        <w:bottom w:val="none" w:sz="0" w:space="0" w:color="auto"/>
        <w:right w:val="none" w:sz="0" w:space="0" w:color="auto"/>
      </w:divBdr>
    </w:div>
    <w:div w:id="1365907801">
      <w:bodyDiv w:val="1"/>
      <w:marLeft w:val="0"/>
      <w:marRight w:val="0"/>
      <w:marTop w:val="0"/>
      <w:marBottom w:val="0"/>
      <w:divBdr>
        <w:top w:val="none" w:sz="0" w:space="0" w:color="auto"/>
        <w:left w:val="none" w:sz="0" w:space="0" w:color="auto"/>
        <w:bottom w:val="none" w:sz="0" w:space="0" w:color="auto"/>
        <w:right w:val="none" w:sz="0" w:space="0" w:color="auto"/>
      </w:divBdr>
    </w:div>
    <w:div w:id="1389643619">
      <w:bodyDiv w:val="1"/>
      <w:marLeft w:val="0"/>
      <w:marRight w:val="0"/>
      <w:marTop w:val="0"/>
      <w:marBottom w:val="0"/>
      <w:divBdr>
        <w:top w:val="none" w:sz="0" w:space="0" w:color="auto"/>
        <w:left w:val="none" w:sz="0" w:space="0" w:color="auto"/>
        <w:bottom w:val="none" w:sz="0" w:space="0" w:color="auto"/>
        <w:right w:val="none" w:sz="0" w:space="0" w:color="auto"/>
      </w:divBdr>
    </w:div>
    <w:div w:id="1447773260">
      <w:bodyDiv w:val="1"/>
      <w:marLeft w:val="0"/>
      <w:marRight w:val="0"/>
      <w:marTop w:val="0"/>
      <w:marBottom w:val="0"/>
      <w:divBdr>
        <w:top w:val="none" w:sz="0" w:space="0" w:color="auto"/>
        <w:left w:val="none" w:sz="0" w:space="0" w:color="auto"/>
        <w:bottom w:val="none" w:sz="0" w:space="0" w:color="auto"/>
        <w:right w:val="none" w:sz="0" w:space="0" w:color="auto"/>
      </w:divBdr>
    </w:div>
    <w:div w:id="1453205111">
      <w:bodyDiv w:val="1"/>
      <w:marLeft w:val="0"/>
      <w:marRight w:val="0"/>
      <w:marTop w:val="0"/>
      <w:marBottom w:val="0"/>
      <w:divBdr>
        <w:top w:val="none" w:sz="0" w:space="0" w:color="auto"/>
        <w:left w:val="none" w:sz="0" w:space="0" w:color="auto"/>
        <w:bottom w:val="none" w:sz="0" w:space="0" w:color="auto"/>
        <w:right w:val="none" w:sz="0" w:space="0" w:color="auto"/>
      </w:divBdr>
    </w:div>
    <w:div w:id="1498960233">
      <w:bodyDiv w:val="1"/>
      <w:marLeft w:val="0"/>
      <w:marRight w:val="0"/>
      <w:marTop w:val="0"/>
      <w:marBottom w:val="0"/>
      <w:divBdr>
        <w:top w:val="none" w:sz="0" w:space="0" w:color="auto"/>
        <w:left w:val="none" w:sz="0" w:space="0" w:color="auto"/>
        <w:bottom w:val="none" w:sz="0" w:space="0" w:color="auto"/>
        <w:right w:val="none" w:sz="0" w:space="0" w:color="auto"/>
      </w:divBdr>
      <w:divsChild>
        <w:div w:id="1315910375">
          <w:marLeft w:val="0"/>
          <w:marRight w:val="0"/>
          <w:marTop w:val="0"/>
          <w:marBottom w:val="0"/>
          <w:divBdr>
            <w:top w:val="none" w:sz="0" w:space="0" w:color="auto"/>
            <w:left w:val="none" w:sz="0" w:space="0" w:color="auto"/>
            <w:bottom w:val="none" w:sz="0" w:space="0" w:color="auto"/>
            <w:right w:val="none" w:sz="0" w:space="0" w:color="auto"/>
          </w:divBdr>
        </w:div>
      </w:divsChild>
    </w:div>
    <w:div w:id="1501458392">
      <w:bodyDiv w:val="1"/>
      <w:marLeft w:val="0"/>
      <w:marRight w:val="0"/>
      <w:marTop w:val="0"/>
      <w:marBottom w:val="0"/>
      <w:divBdr>
        <w:top w:val="none" w:sz="0" w:space="0" w:color="auto"/>
        <w:left w:val="none" w:sz="0" w:space="0" w:color="auto"/>
        <w:bottom w:val="none" w:sz="0" w:space="0" w:color="auto"/>
        <w:right w:val="none" w:sz="0" w:space="0" w:color="auto"/>
      </w:divBdr>
    </w:div>
    <w:div w:id="1519003820">
      <w:bodyDiv w:val="1"/>
      <w:marLeft w:val="0"/>
      <w:marRight w:val="0"/>
      <w:marTop w:val="0"/>
      <w:marBottom w:val="0"/>
      <w:divBdr>
        <w:top w:val="none" w:sz="0" w:space="0" w:color="auto"/>
        <w:left w:val="none" w:sz="0" w:space="0" w:color="auto"/>
        <w:bottom w:val="none" w:sz="0" w:space="0" w:color="auto"/>
        <w:right w:val="none" w:sz="0" w:space="0" w:color="auto"/>
      </w:divBdr>
    </w:div>
    <w:div w:id="1575160001">
      <w:bodyDiv w:val="1"/>
      <w:marLeft w:val="0"/>
      <w:marRight w:val="0"/>
      <w:marTop w:val="0"/>
      <w:marBottom w:val="0"/>
      <w:divBdr>
        <w:top w:val="none" w:sz="0" w:space="0" w:color="auto"/>
        <w:left w:val="none" w:sz="0" w:space="0" w:color="auto"/>
        <w:bottom w:val="none" w:sz="0" w:space="0" w:color="auto"/>
        <w:right w:val="none" w:sz="0" w:space="0" w:color="auto"/>
      </w:divBdr>
    </w:div>
    <w:div w:id="1585412706">
      <w:bodyDiv w:val="1"/>
      <w:marLeft w:val="0"/>
      <w:marRight w:val="0"/>
      <w:marTop w:val="0"/>
      <w:marBottom w:val="0"/>
      <w:divBdr>
        <w:top w:val="none" w:sz="0" w:space="0" w:color="auto"/>
        <w:left w:val="none" w:sz="0" w:space="0" w:color="auto"/>
        <w:bottom w:val="none" w:sz="0" w:space="0" w:color="auto"/>
        <w:right w:val="none" w:sz="0" w:space="0" w:color="auto"/>
      </w:divBdr>
    </w:div>
    <w:div w:id="1618370088">
      <w:bodyDiv w:val="1"/>
      <w:marLeft w:val="0"/>
      <w:marRight w:val="0"/>
      <w:marTop w:val="0"/>
      <w:marBottom w:val="0"/>
      <w:divBdr>
        <w:top w:val="none" w:sz="0" w:space="0" w:color="auto"/>
        <w:left w:val="none" w:sz="0" w:space="0" w:color="auto"/>
        <w:bottom w:val="none" w:sz="0" w:space="0" w:color="auto"/>
        <w:right w:val="none" w:sz="0" w:space="0" w:color="auto"/>
      </w:divBdr>
    </w:div>
    <w:div w:id="1665669575">
      <w:bodyDiv w:val="1"/>
      <w:marLeft w:val="0"/>
      <w:marRight w:val="0"/>
      <w:marTop w:val="0"/>
      <w:marBottom w:val="0"/>
      <w:divBdr>
        <w:top w:val="none" w:sz="0" w:space="0" w:color="auto"/>
        <w:left w:val="none" w:sz="0" w:space="0" w:color="auto"/>
        <w:bottom w:val="none" w:sz="0" w:space="0" w:color="auto"/>
        <w:right w:val="none" w:sz="0" w:space="0" w:color="auto"/>
      </w:divBdr>
    </w:div>
    <w:div w:id="1685936971">
      <w:bodyDiv w:val="1"/>
      <w:marLeft w:val="0"/>
      <w:marRight w:val="0"/>
      <w:marTop w:val="0"/>
      <w:marBottom w:val="0"/>
      <w:divBdr>
        <w:top w:val="none" w:sz="0" w:space="0" w:color="auto"/>
        <w:left w:val="none" w:sz="0" w:space="0" w:color="auto"/>
        <w:bottom w:val="none" w:sz="0" w:space="0" w:color="auto"/>
        <w:right w:val="none" w:sz="0" w:space="0" w:color="auto"/>
      </w:divBdr>
    </w:div>
    <w:div w:id="1760132281">
      <w:bodyDiv w:val="1"/>
      <w:marLeft w:val="0"/>
      <w:marRight w:val="0"/>
      <w:marTop w:val="0"/>
      <w:marBottom w:val="0"/>
      <w:divBdr>
        <w:top w:val="none" w:sz="0" w:space="0" w:color="auto"/>
        <w:left w:val="none" w:sz="0" w:space="0" w:color="auto"/>
        <w:bottom w:val="none" w:sz="0" w:space="0" w:color="auto"/>
        <w:right w:val="none" w:sz="0" w:space="0" w:color="auto"/>
      </w:divBdr>
    </w:div>
    <w:div w:id="1761877562">
      <w:bodyDiv w:val="1"/>
      <w:marLeft w:val="0"/>
      <w:marRight w:val="0"/>
      <w:marTop w:val="0"/>
      <w:marBottom w:val="0"/>
      <w:divBdr>
        <w:top w:val="none" w:sz="0" w:space="0" w:color="auto"/>
        <w:left w:val="none" w:sz="0" w:space="0" w:color="auto"/>
        <w:bottom w:val="none" w:sz="0" w:space="0" w:color="auto"/>
        <w:right w:val="none" w:sz="0" w:space="0" w:color="auto"/>
      </w:divBdr>
    </w:div>
    <w:div w:id="1774593007">
      <w:bodyDiv w:val="1"/>
      <w:marLeft w:val="0"/>
      <w:marRight w:val="0"/>
      <w:marTop w:val="0"/>
      <w:marBottom w:val="0"/>
      <w:divBdr>
        <w:top w:val="none" w:sz="0" w:space="0" w:color="auto"/>
        <w:left w:val="none" w:sz="0" w:space="0" w:color="auto"/>
        <w:bottom w:val="none" w:sz="0" w:space="0" w:color="auto"/>
        <w:right w:val="none" w:sz="0" w:space="0" w:color="auto"/>
      </w:divBdr>
      <w:divsChild>
        <w:div w:id="376274942">
          <w:marLeft w:val="0"/>
          <w:marRight w:val="0"/>
          <w:marTop w:val="0"/>
          <w:marBottom w:val="0"/>
          <w:divBdr>
            <w:top w:val="none" w:sz="0" w:space="0" w:color="auto"/>
            <w:left w:val="none" w:sz="0" w:space="0" w:color="auto"/>
            <w:bottom w:val="none" w:sz="0" w:space="0" w:color="auto"/>
            <w:right w:val="none" w:sz="0" w:space="0" w:color="auto"/>
          </w:divBdr>
        </w:div>
      </w:divsChild>
    </w:div>
    <w:div w:id="1807240259">
      <w:bodyDiv w:val="1"/>
      <w:marLeft w:val="0"/>
      <w:marRight w:val="0"/>
      <w:marTop w:val="0"/>
      <w:marBottom w:val="0"/>
      <w:divBdr>
        <w:top w:val="none" w:sz="0" w:space="0" w:color="auto"/>
        <w:left w:val="none" w:sz="0" w:space="0" w:color="auto"/>
        <w:bottom w:val="none" w:sz="0" w:space="0" w:color="auto"/>
        <w:right w:val="none" w:sz="0" w:space="0" w:color="auto"/>
      </w:divBdr>
    </w:div>
    <w:div w:id="1875655585">
      <w:bodyDiv w:val="1"/>
      <w:marLeft w:val="0"/>
      <w:marRight w:val="0"/>
      <w:marTop w:val="0"/>
      <w:marBottom w:val="0"/>
      <w:divBdr>
        <w:top w:val="none" w:sz="0" w:space="0" w:color="auto"/>
        <w:left w:val="none" w:sz="0" w:space="0" w:color="auto"/>
        <w:bottom w:val="none" w:sz="0" w:space="0" w:color="auto"/>
        <w:right w:val="none" w:sz="0" w:space="0" w:color="auto"/>
      </w:divBdr>
    </w:div>
    <w:div w:id="1882092613">
      <w:bodyDiv w:val="1"/>
      <w:marLeft w:val="0"/>
      <w:marRight w:val="0"/>
      <w:marTop w:val="0"/>
      <w:marBottom w:val="0"/>
      <w:divBdr>
        <w:top w:val="none" w:sz="0" w:space="0" w:color="auto"/>
        <w:left w:val="none" w:sz="0" w:space="0" w:color="auto"/>
        <w:bottom w:val="none" w:sz="0" w:space="0" w:color="auto"/>
        <w:right w:val="none" w:sz="0" w:space="0" w:color="auto"/>
      </w:divBdr>
    </w:div>
    <w:div w:id="1883055225">
      <w:bodyDiv w:val="1"/>
      <w:marLeft w:val="0"/>
      <w:marRight w:val="0"/>
      <w:marTop w:val="0"/>
      <w:marBottom w:val="0"/>
      <w:divBdr>
        <w:top w:val="none" w:sz="0" w:space="0" w:color="auto"/>
        <w:left w:val="none" w:sz="0" w:space="0" w:color="auto"/>
        <w:bottom w:val="none" w:sz="0" w:space="0" w:color="auto"/>
        <w:right w:val="none" w:sz="0" w:space="0" w:color="auto"/>
      </w:divBdr>
    </w:div>
    <w:div w:id="1903100288">
      <w:bodyDiv w:val="1"/>
      <w:marLeft w:val="0"/>
      <w:marRight w:val="0"/>
      <w:marTop w:val="0"/>
      <w:marBottom w:val="0"/>
      <w:divBdr>
        <w:top w:val="none" w:sz="0" w:space="0" w:color="auto"/>
        <w:left w:val="none" w:sz="0" w:space="0" w:color="auto"/>
        <w:bottom w:val="none" w:sz="0" w:space="0" w:color="auto"/>
        <w:right w:val="none" w:sz="0" w:space="0" w:color="auto"/>
      </w:divBdr>
    </w:div>
    <w:div w:id="1911386678">
      <w:bodyDiv w:val="1"/>
      <w:marLeft w:val="0"/>
      <w:marRight w:val="0"/>
      <w:marTop w:val="0"/>
      <w:marBottom w:val="0"/>
      <w:divBdr>
        <w:top w:val="none" w:sz="0" w:space="0" w:color="auto"/>
        <w:left w:val="none" w:sz="0" w:space="0" w:color="auto"/>
        <w:bottom w:val="none" w:sz="0" w:space="0" w:color="auto"/>
        <w:right w:val="none" w:sz="0" w:space="0" w:color="auto"/>
      </w:divBdr>
    </w:div>
    <w:div w:id="1931884193">
      <w:bodyDiv w:val="1"/>
      <w:marLeft w:val="0"/>
      <w:marRight w:val="0"/>
      <w:marTop w:val="0"/>
      <w:marBottom w:val="0"/>
      <w:divBdr>
        <w:top w:val="none" w:sz="0" w:space="0" w:color="auto"/>
        <w:left w:val="none" w:sz="0" w:space="0" w:color="auto"/>
        <w:bottom w:val="none" w:sz="0" w:space="0" w:color="auto"/>
        <w:right w:val="none" w:sz="0" w:space="0" w:color="auto"/>
      </w:divBdr>
    </w:div>
    <w:div w:id="1976595807">
      <w:bodyDiv w:val="1"/>
      <w:marLeft w:val="0"/>
      <w:marRight w:val="0"/>
      <w:marTop w:val="0"/>
      <w:marBottom w:val="0"/>
      <w:divBdr>
        <w:top w:val="none" w:sz="0" w:space="0" w:color="auto"/>
        <w:left w:val="none" w:sz="0" w:space="0" w:color="auto"/>
        <w:bottom w:val="none" w:sz="0" w:space="0" w:color="auto"/>
        <w:right w:val="none" w:sz="0" w:space="0" w:color="auto"/>
      </w:divBdr>
    </w:div>
    <w:div w:id="1988123158">
      <w:bodyDiv w:val="1"/>
      <w:marLeft w:val="0"/>
      <w:marRight w:val="0"/>
      <w:marTop w:val="0"/>
      <w:marBottom w:val="0"/>
      <w:divBdr>
        <w:top w:val="none" w:sz="0" w:space="0" w:color="auto"/>
        <w:left w:val="none" w:sz="0" w:space="0" w:color="auto"/>
        <w:bottom w:val="none" w:sz="0" w:space="0" w:color="auto"/>
        <w:right w:val="none" w:sz="0" w:space="0" w:color="auto"/>
      </w:divBdr>
    </w:div>
    <w:div w:id="1994868201">
      <w:bodyDiv w:val="1"/>
      <w:marLeft w:val="0"/>
      <w:marRight w:val="0"/>
      <w:marTop w:val="0"/>
      <w:marBottom w:val="0"/>
      <w:divBdr>
        <w:top w:val="none" w:sz="0" w:space="0" w:color="auto"/>
        <w:left w:val="none" w:sz="0" w:space="0" w:color="auto"/>
        <w:bottom w:val="none" w:sz="0" w:space="0" w:color="auto"/>
        <w:right w:val="none" w:sz="0" w:space="0" w:color="auto"/>
      </w:divBdr>
    </w:div>
    <w:div w:id="2058582255">
      <w:bodyDiv w:val="1"/>
      <w:marLeft w:val="0"/>
      <w:marRight w:val="0"/>
      <w:marTop w:val="0"/>
      <w:marBottom w:val="0"/>
      <w:divBdr>
        <w:top w:val="none" w:sz="0" w:space="0" w:color="auto"/>
        <w:left w:val="none" w:sz="0" w:space="0" w:color="auto"/>
        <w:bottom w:val="none" w:sz="0" w:space="0" w:color="auto"/>
        <w:right w:val="none" w:sz="0" w:space="0" w:color="auto"/>
      </w:divBdr>
    </w:div>
    <w:div w:id="2068382837">
      <w:bodyDiv w:val="1"/>
      <w:marLeft w:val="0"/>
      <w:marRight w:val="0"/>
      <w:marTop w:val="0"/>
      <w:marBottom w:val="0"/>
      <w:divBdr>
        <w:top w:val="none" w:sz="0" w:space="0" w:color="auto"/>
        <w:left w:val="none" w:sz="0" w:space="0" w:color="auto"/>
        <w:bottom w:val="none" w:sz="0" w:space="0" w:color="auto"/>
        <w:right w:val="none" w:sz="0" w:space="0" w:color="auto"/>
      </w:divBdr>
    </w:div>
    <w:div w:id="210082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BA743-BE44-4DAB-97AA-B076FB8D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5071</Words>
  <Characters>28905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33909</CharactersWithSpaces>
  <SharedDoc>false</SharedDoc>
  <HLinks>
    <vt:vector size="156" baseType="variant">
      <vt:variant>
        <vt:i4>4587601</vt:i4>
      </vt:variant>
      <vt:variant>
        <vt:i4>75</vt:i4>
      </vt:variant>
      <vt:variant>
        <vt:i4>0</vt:i4>
      </vt:variant>
      <vt:variant>
        <vt:i4>5</vt:i4>
      </vt:variant>
      <vt:variant>
        <vt:lpwstr>jl:30354105.0</vt:lpwstr>
      </vt:variant>
      <vt:variant>
        <vt:lpwstr/>
      </vt:variant>
      <vt:variant>
        <vt:i4>7405668</vt:i4>
      </vt:variant>
      <vt:variant>
        <vt:i4>72</vt:i4>
      </vt:variant>
      <vt:variant>
        <vt:i4>0</vt:i4>
      </vt:variant>
      <vt:variant>
        <vt:i4>5</vt:i4>
      </vt:variant>
      <vt:variant>
        <vt:lpwstr>jl:31181905.100</vt:lpwstr>
      </vt:variant>
      <vt:variant>
        <vt:lpwstr/>
      </vt:variant>
      <vt:variant>
        <vt:i4>7405668</vt:i4>
      </vt:variant>
      <vt:variant>
        <vt:i4>69</vt:i4>
      </vt:variant>
      <vt:variant>
        <vt:i4>0</vt:i4>
      </vt:variant>
      <vt:variant>
        <vt:i4>5</vt:i4>
      </vt:variant>
      <vt:variant>
        <vt:lpwstr>jl:31181905.100</vt:lpwstr>
      </vt:variant>
      <vt:variant>
        <vt:lpwstr/>
      </vt:variant>
      <vt:variant>
        <vt:i4>7405668</vt:i4>
      </vt:variant>
      <vt:variant>
        <vt:i4>66</vt:i4>
      </vt:variant>
      <vt:variant>
        <vt:i4>0</vt:i4>
      </vt:variant>
      <vt:variant>
        <vt:i4>5</vt:i4>
      </vt:variant>
      <vt:variant>
        <vt:lpwstr>jl:31181905.100</vt:lpwstr>
      </vt:variant>
      <vt:variant>
        <vt:lpwstr/>
      </vt:variant>
      <vt:variant>
        <vt:i4>7405668</vt:i4>
      </vt:variant>
      <vt:variant>
        <vt:i4>63</vt:i4>
      </vt:variant>
      <vt:variant>
        <vt:i4>0</vt:i4>
      </vt:variant>
      <vt:variant>
        <vt:i4>5</vt:i4>
      </vt:variant>
      <vt:variant>
        <vt:lpwstr>jl:31181905.100</vt:lpwstr>
      </vt:variant>
      <vt:variant>
        <vt:lpwstr/>
      </vt:variant>
      <vt:variant>
        <vt:i4>5308494</vt:i4>
      </vt:variant>
      <vt:variant>
        <vt:i4>60</vt:i4>
      </vt:variant>
      <vt:variant>
        <vt:i4>0</vt:i4>
      </vt:variant>
      <vt:variant>
        <vt:i4>5</vt:i4>
      </vt:variant>
      <vt:variant>
        <vt:lpwstr>jl:1041258.240000</vt:lpwstr>
      </vt:variant>
      <vt:variant>
        <vt:lpwstr/>
      </vt:variant>
      <vt:variant>
        <vt:i4>7667812</vt:i4>
      </vt:variant>
      <vt:variant>
        <vt:i4>57</vt:i4>
      </vt:variant>
      <vt:variant>
        <vt:i4>0</vt:i4>
      </vt:variant>
      <vt:variant>
        <vt:i4>5</vt:i4>
      </vt:variant>
      <vt:variant>
        <vt:lpwstr>jl:30024007.100</vt:lpwstr>
      </vt:variant>
      <vt:variant>
        <vt:lpwstr/>
      </vt:variant>
      <vt:variant>
        <vt:i4>4915291</vt:i4>
      </vt:variant>
      <vt:variant>
        <vt:i4>54</vt:i4>
      </vt:variant>
      <vt:variant>
        <vt:i4>0</vt:i4>
      </vt:variant>
      <vt:variant>
        <vt:i4>5</vt:i4>
      </vt:variant>
      <vt:variant>
        <vt:lpwstr>jl:31535329.3800</vt:lpwstr>
      </vt:variant>
      <vt:variant>
        <vt:lpwstr/>
      </vt:variant>
      <vt:variant>
        <vt:i4>4456539</vt:i4>
      </vt:variant>
      <vt:variant>
        <vt:i4>51</vt:i4>
      </vt:variant>
      <vt:variant>
        <vt:i4>0</vt:i4>
      </vt:variant>
      <vt:variant>
        <vt:i4>5</vt:i4>
      </vt:variant>
      <vt:variant>
        <vt:lpwstr>jl:31535329.3700</vt:lpwstr>
      </vt:variant>
      <vt:variant>
        <vt:lpwstr/>
      </vt:variant>
      <vt:variant>
        <vt:i4>7405674</vt:i4>
      </vt:variant>
      <vt:variant>
        <vt:i4>48</vt:i4>
      </vt:variant>
      <vt:variant>
        <vt:i4>0</vt:i4>
      </vt:variant>
      <vt:variant>
        <vt:i4>5</vt:i4>
      </vt:variant>
      <vt:variant>
        <vt:lpwstr>jl:30050502.800</vt:lpwstr>
      </vt:variant>
      <vt:variant>
        <vt:lpwstr/>
      </vt:variant>
      <vt:variant>
        <vt:i4>5636169</vt:i4>
      </vt:variant>
      <vt:variant>
        <vt:i4>45</vt:i4>
      </vt:variant>
      <vt:variant>
        <vt:i4>0</vt:i4>
      </vt:variant>
      <vt:variant>
        <vt:i4>5</vt:i4>
      </vt:variant>
      <vt:variant>
        <vt:lpwstr>jl:1041258.560500</vt:lpwstr>
      </vt:variant>
      <vt:variant>
        <vt:lpwstr/>
      </vt:variant>
      <vt:variant>
        <vt:i4>5439562</vt:i4>
      </vt:variant>
      <vt:variant>
        <vt:i4>42</vt:i4>
      </vt:variant>
      <vt:variant>
        <vt:i4>0</vt:i4>
      </vt:variant>
      <vt:variant>
        <vt:i4>5</vt:i4>
      </vt:variant>
      <vt:variant>
        <vt:lpwstr>jl:1041258.0</vt:lpwstr>
      </vt:variant>
      <vt:variant>
        <vt:lpwstr/>
      </vt:variant>
      <vt:variant>
        <vt:i4>4259927</vt:i4>
      </vt:variant>
      <vt:variant>
        <vt:i4>39</vt:i4>
      </vt:variant>
      <vt:variant>
        <vt:i4>0</vt:i4>
      </vt:variant>
      <vt:variant>
        <vt:i4>5</vt:i4>
      </vt:variant>
      <vt:variant>
        <vt:lpwstr>jl:30820085.2</vt:lpwstr>
      </vt:variant>
      <vt:variant>
        <vt:lpwstr/>
      </vt:variant>
      <vt:variant>
        <vt:i4>5963840</vt:i4>
      </vt:variant>
      <vt:variant>
        <vt:i4>36</vt:i4>
      </vt:variant>
      <vt:variant>
        <vt:i4>0</vt:i4>
      </vt:variant>
      <vt:variant>
        <vt:i4>5</vt:i4>
      </vt:variant>
      <vt:variant>
        <vt:lpwstr>jl:1049233.370300</vt:lpwstr>
      </vt:variant>
      <vt:variant>
        <vt:lpwstr/>
      </vt:variant>
      <vt:variant>
        <vt:i4>5439562</vt:i4>
      </vt:variant>
      <vt:variant>
        <vt:i4>33</vt:i4>
      </vt:variant>
      <vt:variant>
        <vt:i4>0</vt:i4>
      </vt:variant>
      <vt:variant>
        <vt:i4>5</vt:i4>
      </vt:variant>
      <vt:variant>
        <vt:lpwstr>jl:1041258.0</vt:lpwstr>
      </vt:variant>
      <vt:variant>
        <vt:lpwstr/>
      </vt:variant>
      <vt:variant>
        <vt:i4>7340134</vt:i4>
      </vt:variant>
      <vt:variant>
        <vt:i4>30</vt:i4>
      </vt:variant>
      <vt:variant>
        <vt:i4>0</vt:i4>
      </vt:variant>
      <vt:variant>
        <vt:i4>5</vt:i4>
      </vt:variant>
      <vt:variant>
        <vt:lpwstr>jl:30770363.100</vt:lpwstr>
      </vt:variant>
      <vt:variant>
        <vt:lpwstr/>
      </vt:variant>
      <vt:variant>
        <vt:i4>5767236</vt:i4>
      </vt:variant>
      <vt:variant>
        <vt:i4>27</vt:i4>
      </vt:variant>
      <vt:variant>
        <vt:i4>0</vt:i4>
      </vt:variant>
      <vt:variant>
        <vt:i4>5</vt:i4>
      </vt:variant>
      <vt:variant>
        <vt:lpwstr>jl:1049233.0</vt:lpwstr>
      </vt:variant>
      <vt:variant>
        <vt:lpwstr/>
      </vt:variant>
      <vt:variant>
        <vt:i4>7602273</vt:i4>
      </vt:variant>
      <vt:variant>
        <vt:i4>24</vt:i4>
      </vt:variant>
      <vt:variant>
        <vt:i4>0</vt:i4>
      </vt:variant>
      <vt:variant>
        <vt:i4>5</vt:i4>
      </vt:variant>
      <vt:variant>
        <vt:lpwstr>http://adilet.zan.kz/rus/docs/V080005332_</vt:lpwstr>
      </vt:variant>
      <vt:variant>
        <vt:lpwstr>z17</vt:lpwstr>
      </vt:variant>
      <vt:variant>
        <vt:i4>7471200</vt:i4>
      </vt:variant>
      <vt:variant>
        <vt:i4>21</vt:i4>
      </vt:variant>
      <vt:variant>
        <vt:i4>0</vt:i4>
      </vt:variant>
      <vt:variant>
        <vt:i4>5</vt:i4>
      </vt:variant>
      <vt:variant>
        <vt:lpwstr>http://adilet.zan.kz/rus/docs/V080005324_</vt:lpwstr>
      </vt:variant>
      <vt:variant>
        <vt:lpwstr>z14</vt:lpwstr>
      </vt:variant>
      <vt:variant>
        <vt:i4>4325466</vt:i4>
      </vt:variant>
      <vt:variant>
        <vt:i4>18</vt:i4>
      </vt:variant>
      <vt:variant>
        <vt:i4>0</vt:i4>
      </vt:variant>
      <vt:variant>
        <vt:i4>5</vt:i4>
      </vt:variant>
      <vt:variant>
        <vt:lpwstr>jl:30210219.0</vt:lpwstr>
      </vt:variant>
      <vt:variant>
        <vt:lpwstr/>
      </vt:variant>
      <vt:variant>
        <vt:i4>7602273</vt:i4>
      </vt:variant>
      <vt:variant>
        <vt:i4>15</vt:i4>
      </vt:variant>
      <vt:variant>
        <vt:i4>0</vt:i4>
      </vt:variant>
      <vt:variant>
        <vt:i4>5</vt:i4>
      </vt:variant>
      <vt:variant>
        <vt:lpwstr>http://adilet.zan.kz/rus/docs/V080005332_</vt:lpwstr>
      </vt:variant>
      <vt:variant>
        <vt:lpwstr>z17</vt:lpwstr>
      </vt:variant>
      <vt:variant>
        <vt:i4>6225998</vt:i4>
      </vt:variant>
      <vt:variant>
        <vt:i4>12</vt:i4>
      </vt:variant>
      <vt:variant>
        <vt:i4>0</vt:i4>
      </vt:variant>
      <vt:variant>
        <vt:i4>5</vt:i4>
      </vt:variant>
      <vt:variant>
        <vt:lpwstr>jl:1039594.0</vt:lpwstr>
      </vt:variant>
      <vt:variant>
        <vt:lpwstr/>
      </vt:variant>
      <vt:variant>
        <vt:i4>4522079</vt:i4>
      </vt:variant>
      <vt:variant>
        <vt:i4>9</vt:i4>
      </vt:variant>
      <vt:variant>
        <vt:i4>0</vt:i4>
      </vt:variant>
      <vt:variant>
        <vt:i4>5</vt:i4>
      </vt:variant>
      <vt:variant>
        <vt:lpwstr>jl:31196730.1</vt:lpwstr>
      </vt:variant>
      <vt:variant>
        <vt:lpwstr/>
      </vt:variant>
      <vt:variant>
        <vt:i4>5898308</vt:i4>
      </vt:variant>
      <vt:variant>
        <vt:i4>6</vt:i4>
      </vt:variant>
      <vt:variant>
        <vt:i4>0</vt:i4>
      </vt:variant>
      <vt:variant>
        <vt:i4>5</vt:i4>
      </vt:variant>
      <vt:variant>
        <vt:lpwstr>jl:1049233.200000</vt:lpwstr>
      </vt:variant>
      <vt:variant>
        <vt:lpwstr/>
      </vt:variant>
      <vt:variant>
        <vt:i4>6094921</vt:i4>
      </vt:variant>
      <vt:variant>
        <vt:i4>3</vt:i4>
      </vt:variant>
      <vt:variant>
        <vt:i4>0</vt:i4>
      </vt:variant>
      <vt:variant>
        <vt:i4>5</vt:i4>
      </vt:variant>
      <vt:variant>
        <vt:lpwstr>jl:1041467.70000</vt:lpwstr>
      </vt:variant>
      <vt:variant>
        <vt:lpwstr/>
      </vt:variant>
      <vt:variant>
        <vt:i4>6094921</vt:i4>
      </vt:variant>
      <vt:variant>
        <vt:i4>0</vt:i4>
      </vt:variant>
      <vt:variant>
        <vt:i4>0</vt:i4>
      </vt:variant>
      <vt:variant>
        <vt:i4>5</vt:i4>
      </vt:variant>
      <vt:variant>
        <vt:lpwstr>jl:1041467.70000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Sabit Amirbekov</cp:lastModifiedBy>
  <cp:revision>8</cp:revision>
  <cp:lastPrinted>2016-11-03T11:29:00Z</cp:lastPrinted>
  <dcterms:created xsi:type="dcterms:W3CDTF">2016-11-07T12:17:00Z</dcterms:created>
  <dcterms:modified xsi:type="dcterms:W3CDTF">2016-11-08T03:30:00Z</dcterms:modified>
</cp:coreProperties>
</file>