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Y="1636"/>
        <w:tblW w:w="10031" w:type="dxa"/>
        <w:tblLayout w:type="fixed"/>
        <w:tblLook w:val="01E0" w:firstRow="1" w:lastRow="1" w:firstColumn="1" w:lastColumn="1" w:noHBand="0" w:noVBand="0"/>
      </w:tblPr>
      <w:tblGrid>
        <w:gridCol w:w="4320"/>
        <w:gridCol w:w="1800"/>
        <w:gridCol w:w="3911"/>
      </w:tblGrid>
      <w:tr w:rsidR="003A783E" w:rsidRPr="004D0A7E" w:rsidTr="003A783E">
        <w:trPr>
          <w:trHeight w:val="1695"/>
        </w:trPr>
        <w:tc>
          <w:tcPr>
            <w:tcW w:w="4320" w:type="dxa"/>
            <w:shd w:val="clear" w:color="auto" w:fill="auto"/>
          </w:tcPr>
          <w:p w:rsidR="003A783E" w:rsidRPr="004D0A7E" w:rsidRDefault="003A783E" w:rsidP="003A783E">
            <w:pPr>
              <w:jc w:val="center"/>
              <w:rPr>
                <w:b/>
                <w:sz w:val="22"/>
                <w:szCs w:val="22"/>
              </w:rPr>
            </w:pPr>
            <w:r w:rsidRPr="004D0A7E">
              <w:rPr>
                <w:b/>
                <w:sz w:val="22"/>
                <w:szCs w:val="22"/>
              </w:rPr>
              <w:t>«ҚАЗАҚСТАН РЕСПУБЛИКАСЫНЫҢ</w:t>
            </w:r>
          </w:p>
          <w:p w:rsidR="003A783E" w:rsidRPr="004D0A7E" w:rsidRDefault="003A783E" w:rsidP="003A783E">
            <w:pPr>
              <w:jc w:val="center"/>
              <w:rPr>
                <w:b/>
                <w:sz w:val="22"/>
                <w:szCs w:val="22"/>
              </w:rPr>
            </w:pPr>
            <w:r w:rsidRPr="004D0A7E">
              <w:rPr>
                <w:b/>
                <w:sz w:val="22"/>
                <w:szCs w:val="22"/>
              </w:rPr>
              <w:t>ҰЛТТЫҚ БАНКІ»</w:t>
            </w:r>
          </w:p>
          <w:p w:rsidR="003A783E" w:rsidRPr="004D0A7E" w:rsidRDefault="003A783E" w:rsidP="003A783E">
            <w:pPr>
              <w:jc w:val="center"/>
              <w:rPr>
                <w:b/>
                <w:sz w:val="22"/>
                <w:szCs w:val="22"/>
              </w:rPr>
            </w:pPr>
          </w:p>
          <w:p w:rsidR="003A783E" w:rsidRPr="004D0A7E" w:rsidRDefault="003A783E" w:rsidP="003A783E">
            <w:pPr>
              <w:jc w:val="center"/>
              <w:rPr>
                <w:sz w:val="22"/>
                <w:szCs w:val="22"/>
              </w:rPr>
            </w:pPr>
            <w:r w:rsidRPr="004D0A7E">
              <w:rPr>
                <w:sz w:val="22"/>
                <w:szCs w:val="22"/>
              </w:rPr>
              <w:t xml:space="preserve">РЕСПУБЛИКАЛЫҚ </w:t>
            </w:r>
          </w:p>
          <w:p w:rsidR="003A783E" w:rsidRPr="004D0A7E" w:rsidRDefault="003A783E" w:rsidP="003A783E">
            <w:pPr>
              <w:jc w:val="center"/>
              <w:rPr>
                <w:b/>
                <w:sz w:val="22"/>
                <w:szCs w:val="22"/>
              </w:rPr>
            </w:pPr>
            <w:r w:rsidRPr="004D0A7E">
              <w:rPr>
                <w:sz w:val="22"/>
                <w:szCs w:val="22"/>
              </w:rPr>
              <w:t>МЕМЛЕКЕТТІК МЕКЕМЕСІ</w:t>
            </w:r>
          </w:p>
          <w:p w:rsidR="003A783E" w:rsidRPr="004D0A7E" w:rsidRDefault="003A783E" w:rsidP="003A783E">
            <w:pPr>
              <w:jc w:val="center"/>
              <w:rPr>
                <w:b/>
                <w:sz w:val="22"/>
                <w:szCs w:val="22"/>
              </w:rPr>
            </w:pPr>
          </w:p>
        </w:tc>
        <w:tc>
          <w:tcPr>
            <w:tcW w:w="1800" w:type="dxa"/>
            <w:shd w:val="clear" w:color="auto" w:fill="auto"/>
          </w:tcPr>
          <w:p w:rsidR="003A783E" w:rsidRPr="004D0A7E" w:rsidRDefault="003A783E" w:rsidP="003A783E">
            <w:pPr>
              <w:rPr>
                <w:sz w:val="22"/>
                <w:szCs w:val="22"/>
              </w:rPr>
            </w:pPr>
            <w:r w:rsidRPr="004D0A7E">
              <w:rPr>
                <w:noProof/>
              </w:rPr>
              <w:drawing>
                <wp:inline distT="0" distB="0" distL="0" distR="0" wp14:anchorId="0782646A" wp14:editId="3052E14B">
                  <wp:extent cx="971550" cy="1028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grayscl/>
                            <a:extLst>
                              <a:ext uri="{28A0092B-C50C-407E-A947-70E740481C1C}">
                                <a14:useLocalDpi xmlns:a14="http://schemas.microsoft.com/office/drawing/2010/main" val="0"/>
                              </a:ext>
                            </a:extLst>
                          </a:blip>
                          <a:srcRect/>
                          <a:stretch>
                            <a:fillRect/>
                          </a:stretch>
                        </pic:blipFill>
                        <pic:spPr bwMode="auto">
                          <a:xfrm>
                            <a:off x="0" y="0"/>
                            <a:ext cx="971550" cy="1028700"/>
                          </a:xfrm>
                          <a:prstGeom prst="rect">
                            <a:avLst/>
                          </a:prstGeom>
                          <a:noFill/>
                          <a:ln>
                            <a:noFill/>
                          </a:ln>
                        </pic:spPr>
                      </pic:pic>
                    </a:graphicData>
                  </a:graphic>
                </wp:inline>
              </w:drawing>
            </w:r>
          </w:p>
        </w:tc>
        <w:tc>
          <w:tcPr>
            <w:tcW w:w="3911" w:type="dxa"/>
            <w:shd w:val="clear" w:color="auto" w:fill="auto"/>
          </w:tcPr>
          <w:p w:rsidR="003A783E" w:rsidRPr="004D0A7E" w:rsidRDefault="003A783E" w:rsidP="003A783E">
            <w:pPr>
              <w:jc w:val="center"/>
              <w:rPr>
                <w:sz w:val="22"/>
                <w:szCs w:val="22"/>
              </w:rPr>
            </w:pPr>
            <w:r w:rsidRPr="004D0A7E">
              <w:rPr>
                <w:sz w:val="22"/>
                <w:szCs w:val="22"/>
              </w:rPr>
              <w:t xml:space="preserve">РЕСПУБЛИКАНСКОЕ </w:t>
            </w:r>
          </w:p>
          <w:p w:rsidR="003A783E" w:rsidRPr="004D0A7E" w:rsidRDefault="003A783E" w:rsidP="003A783E">
            <w:pPr>
              <w:jc w:val="center"/>
              <w:rPr>
                <w:sz w:val="22"/>
                <w:szCs w:val="22"/>
              </w:rPr>
            </w:pPr>
            <w:r w:rsidRPr="004D0A7E">
              <w:rPr>
                <w:sz w:val="22"/>
                <w:szCs w:val="22"/>
              </w:rPr>
              <w:t>ГОСУДАРСТВЕННОЕ УЧРЕЖДЕНИЕ</w:t>
            </w:r>
          </w:p>
          <w:p w:rsidR="003A783E" w:rsidRPr="004D0A7E" w:rsidRDefault="003A783E" w:rsidP="003A783E">
            <w:pPr>
              <w:jc w:val="center"/>
              <w:rPr>
                <w:b/>
                <w:sz w:val="22"/>
                <w:szCs w:val="22"/>
              </w:rPr>
            </w:pPr>
          </w:p>
          <w:p w:rsidR="003A783E" w:rsidRPr="004D0A7E" w:rsidRDefault="003A783E" w:rsidP="003A783E">
            <w:pPr>
              <w:jc w:val="center"/>
              <w:rPr>
                <w:b/>
                <w:sz w:val="22"/>
                <w:szCs w:val="22"/>
              </w:rPr>
            </w:pPr>
            <w:r w:rsidRPr="004D0A7E">
              <w:rPr>
                <w:b/>
                <w:sz w:val="22"/>
                <w:szCs w:val="22"/>
              </w:rPr>
              <w:t>«НАЦИОНАЛЬНЫЙ БАНК</w:t>
            </w:r>
          </w:p>
          <w:p w:rsidR="003A783E" w:rsidRPr="004D0A7E" w:rsidRDefault="003A783E" w:rsidP="003A783E">
            <w:pPr>
              <w:jc w:val="center"/>
              <w:rPr>
                <w:b/>
                <w:sz w:val="22"/>
                <w:szCs w:val="22"/>
              </w:rPr>
            </w:pPr>
            <w:r w:rsidRPr="004D0A7E">
              <w:rPr>
                <w:b/>
                <w:sz w:val="22"/>
                <w:szCs w:val="22"/>
              </w:rPr>
              <w:t>РЕСПУБЛИКИ КАЗАХСТАН»</w:t>
            </w:r>
          </w:p>
          <w:p w:rsidR="003A783E" w:rsidRPr="004D0A7E" w:rsidRDefault="003A783E" w:rsidP="003A783E">
            <w:pPr>
              <w:jc w:val="center"/>
              <w:rPr>
                <w:b/>
              </w:rPr>
            </w:pPr>
          </w:p>
        </w:tc>
      </w:tr>
      <w:tr w:rsidR="003A783E" w:rsidRPr="004D0A7E" w:rsidTr="003A783E">
        <w:trPr>
          <w:trHeight w:val="691"/>
        </w:trPr>
        <w:tc>
          <w:tcPr>
            <w:tcW w:w="4320" w:type="dxa"/>
            <w:shd w:val="clear" w:color="auto" w:fill="auto"/>
          </w:tcPr>
          <w:p w:rsidR="003A783E" w:rsidRPr="004D0A7E" w:rsidRDefault="003A783E" w:rsidP="003A783E">
            <w:pPr>
              <w:jc w:val="center"/>
              <w:rPr>
                <w:b/>
              </w:rPr>
            </w:pPr>
            <w:r w:rsidRPr="004D0A7E">
              <w:rPr>
                <w:b/>
              </w:rPr>
              <w:t>БАСҚАРМАСЫНЫҢ</w:t>
            </w:r>
          </w:p>
          <w:p w:rsidR="003A783E" w:rsidRPr="004D0A7E" w:rsidRDefault="003A783E" w:rsidP="003A783E">
            <w:pPr>
              <w:jc w:val="center"/>
              <w:rPr>
                <w:b/>
              </w:rPr>
            </w:pPr>
            <w:r w:rsidRPr="004D0A7E">
              <w:rPr>
                <w:b/>
              </w:rPr>
              <w:t>ҚАУЛЫСЫ</w:t>
            </w:r>
          </w:p>
        </w:tc>
        <w:tc>
          <w:tcPr>
            <w:tcW w:w="1800" w:type="dxa"/>
            <w:shd w:val="clear" w:color="auto" w:fill="auto"/>
          </w:tcPr>
          <w:p w:rsidR="003A783E" w:rsidRPr="004D0A7E" w:rsidRDefault="003A783E" w:rsidP="003A783E">
            <w:pPr>
              <w:ind w:left="158"/>
            </w:pPr>
          </w:p>
        </w:tc>
        <w:tc>
          <w:tcPr>
            <w:tcW w:w="3911" w:type="dxa"/>
            <w:shd w:val="clear" w:color="auto" w:fill="auto"/>
          </w:tcPr>
          <w:p w:rsidR="003A783E" w:rsidRPr="004D0A7E" w:rsidRDefault="003A783E" w:rsidP="003A783E">
            <w:pPr>
              <w:jc w:val="center"/>
              <w:rPr>
                <w:b/>
              </w:rPr>
            </w:pPr>
            <w:r w:rsidRPr="004D0A7E">
              <w:rPr>
                <w:b/>
              </w:rPr>
              <w:t xml:space="preserve">ПОСТАНОВЛЕНИЕ </w:t>
            </w:r>
          </w:p>
          <w:p w:rsidR="003A783E" w:rsidRPr="004D0A7E" w:rsidRDefault="003A783E" w:rsidP="003A783E">
            <w:pPr>
              <w:jc w:val="center"/>
              <w:rPr>
                <w:b/>
              </w:rPr>
            </w:pPr>
            <w:r w:rsidRPr="004D0A7E">
              <w:rPr>
                <w:b/>
              </w:rPr>
              <w:t>ПРАВЛЕНИЯ</w:t>
            </w:r>
          </w:p>
        </w:tc>
      </w:tr>
      <w:tr w:rsidR="003A783E" w:rsidRPr="004D0A7E" w:rsidTr="003A783E">
        <w:trPr>
          <w:trHeight w:val="964"/>
        </w:trPr>
        <w:tc>
          <w:tcPr>
            <w:tcW w:w="4320" w:type="dxa"/>
            <w:shd w:val="clear" w:color="auto" w:fill="auto"/>
          </w:tcPr>
          <w:p w:rsidR="003A783E" w:rsidRPr="004D0A7E" w:rsidRDefault="003A783E" w:rsidP="003A783E">
            <w:pPr>
              <w:jc w:val="center"/>
            </w:pPr>
          </w:p>
          <w:p w:rsidR="003A783E" w:rsidRPr="004D0A7E" w:rsidRDefault="003A783E" w:rsidP="003A783E">
            <w:pPr>
              <w:jc w:val="center"/>
            </w:pPr>
            <w:r w:rsidRPr="004D0A7E">
              <w:t>«__» ________ 2018 года</w:t>
            </w:r>
          </w:p>
          <w:p w:rsidR="003A783E" w:rsidRPr="004D0A7E" w:rsidRDefault="003A783E" w:rsidP="003A783E">
            <w:pPr>
              <w:jc w:val="center"/>
            </w:pPr>
          </w:p>
          <w:p w:rsidR="003A783E" w:rsidRPr="004D0A7E" w:rsidRDefault="003A783E" w:rsidP="003A783E">
            <w:pPr>
              <w:jc w:val="center"/>
            </w:pPr>
            <w:r w:rsidRPr="004D0A7E">
              <w:t xml:space="preserve">Алматы </w:t>
            </w:r>
            <w:r>
              <w:t>қ.</w:t>
            </w:r>
          </w:p>
        </w:tc>
        <w:tc>
          <w:tcPr>
            <w:tcW w:w="1800" w:type="dxa"/>
            <w:shd w:val="clear" w:color="auto" w:fill="auto"/>
          </w:tcPr>
          <w:p w:rsidR="003A783E" w:rsidRPr="004D0A7E" w:rsidRDefault="003A783E" w:rsidP="003A783E">
            <w:pPr>
              <w:jc w:val="center"/>
            </w:pPr>
          </w:p>
        </w:tc>
        <w:tc>
          <w:tcPr>
            <w:tcW w:w="3911" w:type="dxa"/>
            <w:shd w:val="clear" w:color="auto" w:fill="auto"/>
          </w:tcPr>
          <w:p w:rsidR="003A783E" w:rsidRPr="004D0A7E" w:rsidRDefault="003A783E" w:rsidP="003A783E">
            <w:pPr>
              <w:jc w:val="center"/>
            </w:pPr>
          </w:p>
          <w:p w:rsidR="003A783E" w:rsidRPr="004D0A7E" w:rsidRDefault="003A783E" w:rsidP="003A783E">
            <w:pPr>
              <w:jc w:val="center"/>
            </w:pPr>
            <w:r w:rsidRPr="004D0A7E">
              <w:t xml:space="preserve"> № __</w:t>
            </w:r>
          </w:p>
          <w:p w:rsidR="003A783E" w:rsidRPr="004D0A7E" w:rsidRDefault="003A783E" w:rsidP="003A783E">
            <w:pPr>
              <w:jc w:val="center"/>
            </w:pPr>
          </w:p>
          <w:p w:rsidR="003A783E" w:rsidRPr="004D0A7E" w:rsidRDefault="003A783E" w:rsidP="003A783E">
            <w:pPr>
              <w:jc w:val="center"/>
            </w:pPr>
            <w:r>
              <w:t>г.</w:t>
            </w:r>
            <w:r w:rsidRPr="004D0A7E">
              <w:t xml:space="preserve"> Алматы</w:t>
            </w:r>
          </w:p>
        </w:tc>
      </w:tr>
    </w:tbl>
    <w:p w:rsidR="003A783E" w:rsidRDefault="003A783E" w:rsidP="003A783E">
      <w:pPr>
        <w:ind w:right="-284"/>
        <w:jc w:val="right"/>
      </w:pPr>
    </w:p>
    <w:tbl>
      <w:tblPr>
        <w:tblpPr w:leftFromText="180" w:rightFromText="180" w:vertAnchor="page" w:horzAnchor="margin" w:tblpY="2131"/>
        <w:tblW w:w="10031" w:type="dxa"/>
        <w:tblLayout w:type="fixed"/>
        <w:tblLook w:val="01E0" w:firstRow="1" w:lastRow="1" w:firstColumn="1" w:lastColumn="1" w:noHBand="0" w:noVBand="0"/>
      </w:tblPr>
      <w:tblGrid>
        <w:gridCol w:w="4320"/>
        <w:gridCol w:w="1800"/>
        <w:gridCol w:w="3911"/>
      </w:tblGrid>
      <w:tr w:rsidR="003A783E" w:rsidRPr="004D0A7E" w:rsidTr="00D25433">
        <w:trPr>
          <w:trHeight w:val="1844"/>
        </w:trPr>
        <w:tc>
          <w:tcPr>
            <w:tcW w:w="4320" w:type="dxa"/>
            <w:shd w:val="clear" w:color="auto" w:fill="auto"/>
          </w:tcPr>
          <w:p w:rsidR="003A783E" w:rsidRDefault="003A783E" w:rsidP="00D25433">
            <w:pPr>
              <w:jc w:val="center"/>
            </w:pPr>
          </w:p>
          <w:p w:rsidR="003A783E" w:rsidRPr="004D0A7E" w:rsidRDefault="003A783E" w:rsidP="00D25433">
            <w:pPr>
              <w:jc w:val="center"/>
            </w:pPr>
          </w:p>
        </w:tc>
        <w:tc>
          <w:tcPr>
            <w:tcW w:w="1800" w:type="dxa"/>
            <w:shd w:val="clear" w:color="auto" w:fill="auto"/>
          </w:tcPr>
          <w:p w:rsidR="003A783E" w:rsidRPr="004D0A7E" w:rsidRDefault="003A783E" w:rsidP="00D25433">
            <w:pPr>
              <w:jc w:val="center"/>
            </w:pPr>
          </w:p>
        </w:tc>
        <w:tc>
          <w:tcPr>
            <w:tcW w:w="3911" w:type="dxa"/>
            <w:shd w:val="clear" w:color="auto" w:fill="auto"/>
          </w:tcPr>
          <w:p w:rsidR="003A783E" w:rsidRPr="004D0A7E" w:rsidRDefault="003A783E" w:rsidP="00D25433">
            <w:pPr>
              <w:jc w:val="center"/>
            </w:pPr>
          </w:p>
        </w:tc>
      </w:tr>
    </w:tbl>
    <w:p w:rsidR="003A783E" w:rsidRPr="004D0A7E" w:rsidRDefault="003A783E" w:rsidP="003A783E">
      <w:pPr>
        <w:jc w:val="right"/>
        <w:rPr>
          <w:szCs w:val="28"/>
        </w:rPr>
      </w:pPr>
    </w:p>
    <w:p w:rsidR="00DF6D04" w:rsidRPr="00290CD6" w:rsidRDefault="00DF6D04" w:rsidP="00DF6D04">
      <w:pPr>
        <w:jc w:val="center"/>
        <w:rPr>
          <w:b/>
          <w:bCs/>
          <w:szCs w:val="28"/>
          <w:lang w:val="kk-KZ"/>
        </w:rPr>
      </w:pPr>
      <w:r w:rsidRPr="00290CD6">
        <w:rPr>
          <w:b/>
          <w:bCs/>
          <w:szCs w:val="28"/>
          <w:lang w:val="kk-KZ"/>
        </w:rPr>
        <w:t>«Қазақстан Республикасында банктерді мәжбүрлеп тарату</w:t>
      </w:r>
    </w:p>
    <w:p w:rsidR="00DF6D04" w:rsidRPr="00290CD6" w:rsidRDefault="00DF6D04" w:rsidP="00DF6D04">
      <w:pPr>
        <w:jc w:val="center"/>
        <w:rPr>
          <w:b/>
          <w:bCs/>
          <w:szCs w:val="28"/>
          <w:lang w:val="kk-KZ"/>
        </w:rPr>
      </w:pPr>
      <w:r w:rsidRPr="00290CD6">
        <w:rPr>
          <w:b/>
          <w:bCs/>
          <w:szCs w:val="28"/>
          <w:lang w:val="kk-KZ"/>
        </w:rPr>
        <w:t xml:space="preserve">қағидаларын бекіту туралы» Қазақстан Республикасы Қаржы нарығын және қаржы ұйымдарын реттеу мен қадағалау агенттігі Басқармасының 2006 жылғы 25 ақпандағы № 40 қаулысына </w:t>
      </w:r>
      <w:r w:rsidRPr="001554A8">
        <w:rPr>
          <w:b/>
          <w:bCs/>
          <w:szCs w:val="28"/>
          <w:lang w:val="kk-KZ"/>
        </w:rPr>
        <w:t>өзгерістер енгізу туралы</w:t>
      </w:r>
    </w:p>
    <w:p w:rsidR="00DF6D04" w:rsidRDefault="00DF6D04" w:rsidP="00DF6D04">
      <w:pPr>
        <w:ind w:firstLine="709"/>
        <w:rPr>
          <w:b/>
          <w:bCs/>
          <w:szCs w:val="28"/>
          <w:lang w:val="kk-KZ"/>
        </w:rPr>
      </w:pPr>
    </w:p>
    <w:p w:rsidR="00DF6D04" w:rsidRPr="00290CD6" w:rsidRDefault="00DF6D04" w:rsidP="00DF6D04">
      <w:pPr>
        <w:ind w:firstLine="709"/>
        <w:rPr>
          <w:b/>
          <w:bCs/>
          <w:szCs w:val="28"/>
          <w:lang w:val="kk-KZ"/>
        </w:rPr>
      </w:pPr>
    </w:p>
    <w:p w:rsidR="00DF6D04" w:rsidRPr="00290CD6" w:rsidRDefault="00DF6D04" w:rsidP="00DF6D04">
      <w:pPr>
        <w:ind w:firstLine="709"/>
        <w:rPr>
          <w:rStyle w:val="s0"/>
          <w:szCs w:val="28"/>
          <w:lang w:val="kk-KZ"/>
        </w:rPr>
      </w:pPr>
      <w:r w:rsidRPr="00290CD6">
        <w:rPr>
          <w:rStyle w:val="s0"/>
          <w:szCs w:val="28"/>
          <w:lang w:val="kk-KZ"/>
        </w:rPr>
        <w:t xml:space="preserve">Қазақстан Республикасының нормативтік құқықтық актілерін жетілдіру мақсатында Қазақстан Республикасы Ұлттық Банкінің Басқармасы </w:t>
      </w:r>
      <w:r>
        <w:rPr>
          <w:rStyle w:val="s0"/>
          <w:szCs w:val="28"/>
          <w:lang w:val="kk-KZ"/>
        </w:rPr>
        <w:br/>
      </w:r>
      <w:r w:rsidRPr="00290CD6">
        <w:rPr>
          <w:rStyle w:val="s0"/>
          <w:b/>
          <w:szCs w:val="28"/>
          <w:lang w:val="kk-KZ"/>
        </w:rPr>
        <w:t>ҚАУЛЫ ЕТЕДІ:</w:t>
      </w:r>
      <w:r w:rsidRPr="00290CD6">
        <w:rPr>
          <w:rStyle w:val="s0"/>
          <w:szCs w:val="28"/>
          <w:lang w:val="kk-KZ"/>
        </w:rPr>
        <w:t xml:space="preserve"> </w:t>
      </w:r>
    </w:p>
    <w:p w:rsidR="00DF6D04" w:rsidRPr="00EF3299" w:rsidRDefault="00DF6D04" w:rsidP="00DF6D04">
      <w:pPr>
        <w:tabs>
          <w:tab w:val="left" w:pos="9637"/>
        </w:tabs>
        <w:ind w:firstLine="709"/>
        <w:rPr>
          <w:lang w:val="kk-KZ"/>
        </w:rPr>
      </w:pPr>
      <w:r w:rsidRPr="00290CD6">
        <w:rPr>
          <w:szCs w:val="28"/>
          <w:lang w:val="kk-KZ"/>
        </w:rPr>
        <w:t xml:space="preserve">1. «Қазақстан Республикасында банктерді мәжбүрлеп тарату қағидаларын бекіту туралы» Қазақстан Республикасы Қаржы нарығын және қаржы ұйымдарын реттеу мен қадағалау агенттігі Басқармасының 2006 жылғы 25 ақпандағы № 40 қаулысына (Нормативтік құқықтық актілерді мемлекеттік тіркеу тізілімінде № 4181 болып тіркелген, 2006 жылғы маусымда Қазақстан </w:t>
      </w:r>
      <w:r w:rsidRPr="00EF3299">
        <w:rPr>
          <w:szCs w:val="28"/>
          <w:lang w:val="kk-KZ"/>
        </w:rPr>
        <w:t xml:space="preserve">Республикасы орталық атқарушы және өзге де мемлекеттік органдарының нормативтік құқықтық актілері бюллетенінде № 9-10 жарияланған, 219-құжат) мынадай өзгерістер енгізілсін: </w:t>
      </w:r>
    </w:p>
    <w:p w:rsidR="00DF6D04" w:rsidRPr="00EF3299" w:rsidRDefault="00DF6D04" w:rsidP="00DF6D04">
      <w:pPr>
        <w:tabs>
          <w:tab w:val="left" w:pos="9637"/>
        </w:tabs>
        <w:ind w:firstLine="709"/>
        <w:rPr>
          <w:szCs w:val="28"/>
          <w:lang w:val="kk-KZ"/>
        </w:rPr>
      </w:pPr>
      <w:r w:rsidRPr="00EF3299">
        <w:rPr>
          <w:szCs w:val="28"/>
          <w:lang w:val="kk-KZ"/>
        </w:rPr>
        <w:t xml:space="preserve">көрсетілген қаулымен бекітілген Қазақстан Республикасында банктерді мәжбүрлеп тарату қағидаларында: </w:t>
      </w:r>
    </w:p>
    <w:p w:rsidR="00DF6D04" w:rsidRPr="00290CD6" w:rsidRDefault="00DF6D04" w:rsidP="00DF6D04">
      <w:pPr>
        <w:tabs>
          <w:tab w:val="left" w:pos="9637"/>
        </w:tabs>
        <w:ind w:firstLine="709"/>
        <w:rPr>
          <w:szCs w:val="28"/>
          <w:lang w:val="kk-KZ"/>
        </w:rPr>
      </w:pPr>
      <w:r w:rsidRPr="00EF3299">
        <w:rPr>
          <w:szCs w:val="28"/>
          <w:lang w:val="kk-KZ"/>
        </w:rPr>
        <w:t>4-тармақта:</w:t>
      </w:r>
    </w:p>
    <w:p w:rsidR="00DF6D04" w:rsidRPr="00290CD6" w:rsidRDefault="00DF6D04" w:rsidP="00DF6D04">
      <w:pPr>
        <w:tabs>
          <w:tab w:val="left" w:pos="9637"/>
        </w:tabs>
        <w:ind w:firstLine="709"/>
        <w:rPr>
          <w:szCs w:val="28"/>
          <w:lang w:val="kk-KZ"/>
        </w:rPr>
      </w:pPr>
      <w:r w:rsidRPr="00290CD6">
        <w:rPr>
          <w:szCs w:val="28"/>
          <w:lang w:val="kk-KZ"/>
        </w:rPr>
        <w:t>2) тармақша мынадай редакцияда жазылсын:</w:t>
      </w:r>
    </w:p>
    <w:p w:rsidR="00DF6D04" w:rsidRPr="00290CD6" w:rsidRDefault="00DF6D04" w:rsidP="00DF6D04">
      <w:pPr>
        <w:tabs>
          <w:tab w:val="left" w:pos="9637"/>
        </w:tabs>
        <w:ind w:firstLine="709"/>
        <w:rPr>
          <w:szCs w:val="28"/>
          <w:lang w:val="kk-KZ"/>
        </w:rPr>
      </w:pPr>
      <w:r w:rsidRPr="00290CD6">
        <w:rPr>
          <w:rStyle w:val="s0"/>
          <w:szCs w:val="28"/>
          <w:lang w:val="kk-KZ"/>
        </w:rPr>
        <w:t xml:space="preserve">«2) бастапқы баға </w:t>
      </w:r>
      <w:r w:rsidRPr="00290CD6">
        <w:rPr>
          <w:szCs w:val="28"/>
          <w:lang w:val="kk-KZ"/>
        </w:rPr>
        <w:t>–</w:t>
      </w:r>
      <w:r w:rsidRPr="00290CD6">
        <w:rPr>
          <w:rStyle w:val="s0"/>
          <w:szCs w:val="28"/>
          <w:lang w:val="kk-KZ"/>
        </w:rPr>
        <w:t xml:space="preserve"> әрбір лот бойынша сауда-саттық басталатын және «Қазақстан Республикасындағы бағалау қызметі туралы» 2018 жылғы 10 қаңтардағы Қазақстан Республикасының </w:t>
      </w:r>
      <w:bookmarkStart w:id="0" w:name="sub1000234047"/>
      <w:r w:rsidRPr="00290CD6">
        <w:rPr>
          <w:rStyle w:val="s0"/>
          <w:szCs w:val="28"/>
        </w:rPr>
        <w:fldChar w:fldCharType="begin"/>
      </w:r>
      <w:r w:rsidRPr="00290CD6">
        <w:rPr>
          <w:rStyle w:val="s0"/>
          <w:szCs w:val="28"/>
          <w:lang w:val="kk-KZ"/>
        </w:rPr>
        <w:instrText xml:space="preserve"> HYPERLINK "jl:51020914.0%20" </w:instrText>
      </w:r>
      <w:r w:rsidRPr="00290CD6">
        <w:rPr>
          <w:rStyle w:val="s0"/>
          <w:szCs w:val="28"/>
        </w:rPr>
        <w:fldChar w:fldCharType="separate"/>
      </w:r>
      <w:r w:rsidRPr="00290CD6">
        <w:rPr>
          <w:rStyle w:val="a5"/>
          <w:color w:val="auto"/>
          <w:szCs w:val="28"/>
          <w:u w:val="none"/>
          <w:lang w:val="kk-KZ"/>
        </w:rPr>
        <w:t>Заңына</w:t>
      </w:r>
      <w:r w:rsidRPr="00290CD6">
        <w:rPr>
          <w:rStyle w:val="s0"/>
          <w:szCs w:val="28"/>
        </w:rPr>
        <w:fldChar w:fldCharType="end"/>
      </w:r>
      <w:bookmarkEnd w:id="0"/>
      <w:r w:rsidRPr="00290CD6">
        <w:rPr>
          <w:rStyle w:val="s0"/>
          <w:szCs w:val="28"/>
          <w:lang w:val="kk-KZ"/>
        </w:rPr>
        <w:t xml:space="preserve"> сәйкес бағалаушы а</w:t>
      </w:r>
      <w:r>
        <w:rPr>
          <w:rStyle w:val="s0"/>
          <w:szCs w:val="28"/>
          <w:lang w:val="kk-KZ"/>
        </w:rPr>
        <w:t xml:space="preserve">йқындаған </w:t>
      </w:r>
      <w:r w:rsidRPr="00290CD6">
        <w:rPr>
          <w:rStyle w:val="s0"/>
          <w:szCs w:val="28"/>
          <w:lang w:val="kk-KZ"/>
        </w:rPr>
        <w:t>лот (мүлік) құнынан төмен емес болып белгіленетін баға;»;</w:t>
      </w:r>
    </w:p>
    <w:p w:rsidR="00DF6D04" w:rsidRPr="00290CD6" w:rsidRDefault="00DF6D04" w:rsidP="00DF6D04">
      <w:pPr>
        <w:tabs>
          <w:tab w:val="left" w:pos="9637"/>
        </w:tabs>
        <w:ind w:firstLine="709"/>
        <w:rPr>
          <w:szCs w:val="28"/>
          <w:lang w:val="kk-KZ"/>
        </w:rPr>
      </w:pPr>
      <w:r w:rsidRPr="00290CD6">
        <w:rPr>
          <w:szCs w:val="28"/>
          <w:lang w:val="kk-KZ"/>
        </w:rPr>
        <w:t>9) тармақша мынадай редакцияда жазылсын:</w:t>
      </w:r>
    </w:p>
    <w:p w:rsidR="00DF6D04" w:rsidRPr="00290CD6" w:rsidRDefault="00DF6D04" w:rsidP="00DF6D04">
      <w:pPr>
        <w:tabs>
          <w:tab w:val="left" w:pos="9637"/>
        </w:tabs>
        <w:ind w:firstLine="709"/>
        <w:rPr>
          <w:szCs w:val="28"/>
          <w:lang w:val="kk-KZ"/>
        </w:rPr>
      </w:pPr>
      <w:r w:rsidRPr="00290CD6">
        <w:rPr>
          <w:szCs w:val="28"/>
          <w:lang w:val="kk-KZ"/>
        </w:rPr>
        <w:lastRenderedPageBreak/>
        <w:t>«9) күтпеген шығыстар – тарату комиссиясының мөлшері бес жүз айлық есептік көрсеткіштен аспауға тиіс, кейінге қалдырылмайтын қажеттілікке арналған жоспарланбаған шығындары;»;</w:t>
      </w:r>
    </w:p>
    <w:p w:rsidR="00DF6D04" w:rsidRPr="00290CD6" w:rsidRDefault="00DF6D04" w:rsidP="00DF6D04">
      <w:pPr>
        <w:tabs>
          <w:tab w:val="left" w:pos="9637"/>
        </w:tabs>
        <w:ind w:firstLine="709"/>
        <w:rPr>
          <w:szCs w:val="28"/>
          <w:lang w:val="kk-KZ"/>
        </w:rPr>
      </w:pPr>
      <w:r w:rsidRPr="00290CD6">
        <w:rPr>
          <w:szCs w:val="28"/>
          <w:lang w:val="kk-KZ"/>
        </w:rPr>
        <w:t>8-тармақ алып тасталсын;</w:t>
      </w:r>
    </w:p>
    <w:p w:rsidR="00DF6D04" w:rsidRDefault="00DF6D04" w:rsidP="00DF6D04">
      <w:pPr>
        <w:tabs>
          <w:tab w:val="left" w:pos="9637"/>
        </w:tabs>
        <w:ind w:firstLine="709"/>
        <w:rPr>
          <w:szCs w:val="28"/>
          <w:lang w:val="kk-KZ"/>
        </w:rPr>
      </w:pPr>
      <w:r w:rsidRPr="00290CD6">
        <w:rPr>
          <w:szCs w:val="28"/>
          <w:lang w:val="kk-KZ"/>
        </w:rPr>
        <w:t xml:space="preserve">21-1-тармақ </w:t>
      </w:r>
      <w:r>
        <w:rPr>
          <w:szCs w:val="28"/>
          <w:lang w:val="kk-KZ"/>
        </w:rPr>
        <w:t>алып тасталсын;</w:t>
      </w:r>
    </w:p>
    <w:p w:rsidR="00DF6D04" w:rsidRPr="00290CD6" w:rsidRDefault="00DF6D04" w:rsidP="00DF6D04">
      <w:pPr>
        <w:tabs>
          <w:tab w:val="left" w:pos="9637"/>
        </w:tabs>
        <w:ind w:firstLine="709"/>
        <w:rPr>
          <w:szCs w:val="28"/>
          <w:lang w:val="kk-KZ"/>
        </w:rPr>
      </w:pPr>
      <w:r w:rsidRPr="00290CD6">
        <w:rPr>
          <w:szCs w:val="28"/>
          <w:lang w:val="kk-KZ"/>
        </w:rPr>
        <w:t>36-тармақтың екінші бөлігі мынадай редакцияда жазылсын:</w:t>
      </w:r>
    </w:p>
    <w:p w:rsidR="00DF6D04" w:rsidRDefault="00DF6D04" w:rsidP="00DF6D04">
      <w:pPr>
        <w:tabs>
          <w:tab w:val="left" w:pos="9637"/>
        </w:tabs>
        <w:ind w:firstLine="709"/>
        <w:rPr>
          <w:szCs w:val="28"/>
          <w:lang w:val="kk-KZ"/>
        </w:rPr>
      </w:pPr>
      <w:r w:rsidRPr="00290CD6">
        <w:rPr>
          <w:szCs w:val="28"/>
          <w:lang w:val="kk-KZ"/>
        </w:rPr>
        <w:t>«</w:t>
      </w:r>
      <w:r w:rsidRPr="00D416EA">
        <w:rPr>
          <w:szCs w:val="28"/>
          <w:lang w:val="kk-KZ"/>
        </w:rPr>
        <w:t>Іссапарға жіберілген қызметкерге, тарату комиссиясының құрамына енгізілген уәкілетті органның қызметкерін қоспағанда, тәуліктік ақы 2 (екі) айлық есептік көрсеткіш мөлшерінде төленеді, сондай-ақ Алматы және Астана қалаларында айлық есептік көрсеткіштің бес еселенген мөлшерінен, облыс орталықтарында - айлық есептік көрсеткіштің төрт еселенген мөлшерінен және аудан орталықтарында - айлық есептік көрсеткіштің</w:t>
      </w:r>
      <w:r w:rsidRPr="00290CD6">
        <w:rPr>
          <w:szCs w:val="28"/>
          <w:lang w:val="kk-KZ"/>
        </w:rPr>
        <w:t xml:space="preserve"> үш еселенген мөлшерінен аспайтын тұрғын жайды жалдау жөніндегі шығыстар, іссапарға жіберілген жерге және кері қарай тұрақты жұмыс орнына </w:t>
      </w:r>
      <w:r>
        <w:rPr>
          <w:szCs w:val="28"/>
          <w:lang w:val="kk-KZ"/>
        </w:rPr>
        <w:t>баратын көлік шығыстары өтеледі.</w:t>
      </w:r>
      <w:r w:rsidRPr="00290CD6">
        <w:rPr>
          <w:szCs w:val="28"/>
          <w:lang w:val="kk-KZ"/>
        </w:rPr>
        <w:t>»</w:t>
      </w:r>
      <w:r>
        <w:rPr>
          <w:szCs w:val="28"/>
          <w:lang w:val="kk-KZ"/>
        </w:rPr>
        <w:t>;</w:t>
      </w:r>
    </w:p>
    <w:p w:rsidR="00DF6D04" w:rsidRPr="00290CD6" w:rsidRDefault="00DF6D04" w:rsidP="00DF6D04">
      <w:pPr>
        <w:tabs>
          <w:tab w:val="left" w:pos="9637"/>
        </w:tabs>
        <w:ind w:firstLine="709"/>
        <w:rPr>
          <w:szCs w:val="28"/>
          <w:lang w:val="kk-KZ"/>
        </w:rPr>
      </w:pPr>
      <w:r w:rsidRPr="00290CD6">
        <w:rPr>
          <w:szCs w:val="28"/>
          <w:lang w:val="kk-KZ"/>
        </w:rPr>
        <w:t>36-1-тармақ мынадай редакцияда жазылсын:</w:t>
      </w:r>
    </w:p>
    <w:p w:rsidR="00DF6D04" w:rsidRPr="00290CD6" w:rsidRDefault="00DF6D04" w:rsidP="00DF6D04">
      <w:pPr>
        <w:ind w:firstLine="709"/>
        <w:rPr>
          <w:szCs w:val="28"/>
          <w:lang w:val="kk-KZ"/>
        </w:rPr>
      </w:pPr>
      <w:r w:rsidRPr="00290CD6">
        <w:rPr>
          <w:szCs w:val="28"/>
          <w:lang w:val="kk-KZ"/>
        </w:rPr>
        <w:t xml:space="preserve">«36-1. Өзге шығыстар өзге де шығындарды қамтиды. </w:t>
      </w:r>
    </w:p>
    <w:p w:rsidR="00DF6D04" w:rsidRPr="00290CD6" w:rsidRDefault="00DF6D04" w:rsidP="00DF6D04">
      <w:pPr>
        <w:ind w:firstLine="709"/>
        <w:rPr>
          <w:szCs w:val="28"/>
          <w:lang w:val="kk-KZ"/>
        </w:rPr>
      </w:pPr>
      <w:r w:rsidRPr="00290CD6">
        <w:rPr>
          <w:szCs w:val="28"/>
          <w:lang w:val="kk-KZ"/>
        </w:rPr>
        <w:t>«Өзге шығыстар» шығындар бабы бойынша шығыстардың басқа бабы бойынша артық шығынға байланысты шығыстар, сондай-ақ келісілуі не бекітілуі Қағидаларда белгіленген тәртіппен жүзеге асырылатын қажеттіліктерге арналған шығыстар жүзеге асырылмайды.»;</w:t>
      </w:r>
    </w:p>
    <w:p w:rsidR="00DF6D04" w:rsidRPr="00290CD6" w:rsidRDefault="00DF6D04" w:rsidP="00DF6D04">
      <w:pPr>
        <w:tabs>
          <w:tab w:val="left" w:pos="9637"/>
        </w:tabs>
        <w:ind w:firstLine="709"/>
        <w:rPr>
          <w:szCs w:val="28"/>
          <w:lang w:val="kk-KZ"/>
        </w:rPr>
      </w:pPr>
      <w:r w:rsidRPr="00290CD6">
        <w:rPr>
          <w:szCs w:val="28"/>
          <w:lang w:val="kk-KZ"/>
        </w:rPr>
        <w:t>44-2-тармақ мынадай редакцияда жазылсын:</w:t>
      </w:r>
    </w:p>
    <w:p w:rsidR="00DF6D04" w:rsidRPr="00290CD6" w:rsidRDefault="00DF6D04" w:rsidP="00DF6D04">
      <w:pPr>
        <w:ind w:firstLine="709"/>
        <w:rPr>
          <w:szCs w:val="28"/>
          <w:lang w:val="kk-KZ"/>
        </w:rPr>
      </w:pPr>
      <w:r w:rsidRPr="00290CD6">
        <w:rPr>
          <w:szCs w:val="28"/>
          <w:lang w:val="kk-KZ"/>
        </w:rPr>
        <w:t>«44-2.</w:t>
      </w:r>
      <w:r w:rsidRPr="00290CD6">
        <w:rPr>
          <w:rStyle w:val="s0"/>
          <w:szCs w:val="28"/>
          <w:lang w:val="kk-KZ"/>
        </w:rPr>
        <w:t xml:space="preserve"> </w:t>
      </w:r>
      <w:r w:rsidRPr="00290CD6">
        <w:rPr>
          <w:szCs w:val="28"/>
          <w:lang w:val="kk-KZ"/>
        </w:rPr>
        <w:t>Тарату шығыстарының сметасын уәкілетті органмен келісуге не</w:t>
      </w:r>
      <w:r>
        <w:rPr>
          <w:szCs w:val="28"/>
          <w:lang w:val="kk-KZ"/>
        </w:rPr>
        <w:t>месе</w:t>
      </w:r>
      <w:r w:rsidRPr="00290CD6">
        <w:rPr>
          <w:szCs w:val="28"/>
          <w:lang w:val="kk-KZ"/>
        </w:rPr>
        <w:t xml:space="preserve"> оны кредиторлар комитетінің бекітуіне дейін мынадай шығындар баптары: </w:t>
      </w:r>
    </w:p>
    <w:p w:rsidR="00DF6D04" w:rsidRPr="00290CD6" w:rsidRDefault="00DF6D04" w:rsidP="00DF6D04">
      <w:pPr>
        <w:ind w:firstLine="709"/>
        <w:rPr>
          <w:szCs w:val="28"/>
          <w:lang w:val="kk-KZ"/>
        </w:rPr>
      </w:pPr>
      <w:r w:rsidRPr="00290CD6">
        <w:rPr>
          <w:szCs w:val="28"/>
          <w:lang w:val="kk-KZ"/>
        </w:rPr>
        <w:t>1) банкті мәжбүрлеп тарату туралы хабарландыруды жариялау жөніндегі қызметтер;</w:t>
      </w:r>
    </w:p>
    <w:p w:rsidR="00DF6D04" w:rsidRPr="00290CD6" w:rsidRDefault="00DF6D04" w:rsidP="00DF6D04">
      <w:pPr>
        <w:ind w:firstLine="709"/>
        <w:rPr>
          <w:szCs w:val="28"/>
          <w:lang w:val="kk-KZ"/>
        </w:rPr>
      </w:pPr>
      <w:r w:rsidRPr="00290CD6">
        <w:rPr>
          <w:szCs w:val="28"/>
          <w:lang w:val="kk-KZ"/>
        </w:rPr>
        <w:t xml:space="preserve">2) еңбекке ақы төлеу шығыстары; </w:t>
      </w:r>
    </w:p>
    <w:p w:rsidR="00DF6D04" w:rsidRPr="00290CD6" w:rsidRDefault="00DF6D04" w:rsidP="00DF6D04">
      <w:pPr>
        <w:ind w:firstLine="709"/>
        <w:rPr>
          <w:szCs w:val="28"/>
          <w:lang w:val="kk-KZ"/>
        </w:rPr>
      </w:pPr>
      <w:r w:rsidRPr="00290CD6">
        <w:rPr>
          <w:szCs w:val="28"/>
          <w:lang w:val="kk-KZ"/>
        </w:rPr>
        <w:t xml:space="preserve">3) байланыс қызметтері (телекоммуникациялық шығыстар, телефонды, телеграфты пайдаланғаны үшін абоненттік төлем, қалааралық және халықаралық сөйлесулер </w:t>
      </w:r>
      <w:r>
        <w:rPr>
          <w:szCs w:val="28"/>
          <w:lang w:val="kk-KZ"/>
        </w:rPr>
        <w:t>бойынша</w:t>
      </w:r>
      <w:r w:rsidRPr="00290CD6">
        <w:rPr>
          <w:szCs w:val="28"/>
          <w:lang w:val="kk-KZ"/>
        </w:rPr>
        <w:t xml:space="preserve"> шығыстар, пошта мен анықтамалық қызметтер, интернет желісін пайдаланғаны үшін шығыстар);</w:t>
      </w:r>
    </w:p>
    <w:p w:rsidR="00DF6D04" w:rsidRPr="00290CD6" w:rsidRDefault="00DF6D04" w:rsidP="00DF6D04">
      <w:pPr>
        <w:ind w:firstLine="709"/>
        <w:rPr>
          <w:szCs w:val="28"/>
          <w:lang w:val="kk-KZ"/>
        </w:rPr>
      </w:pPr>
      <w:r w:rsidRPr="00290CD6">
        <w:rPr>
          <w:szCs w:val="28"/>
          <w:lang w:val="kk-KZ"/>
        </w:rPr>
        <w:t>4) коммуналдық қызметтер;</w:t>
      </w:r>
    </w:p>
    <w:p w:rsidR="00DF6D04" w:rsidRPr="00290CD6" w:rsidRDefault="00DF6D04" w:rsidP="00DF6D04">
      <w:pPr>
        <w:ind w:firstLine="709"/>
        <w:rPr>
          <w:szCs w:val="28"/>
          <w:lang w:val="kk-KZ"/>
        </w:rPr>
      </w:pPr>
      <w:r w:rsidRPr="00290CD6">
        <w:rPr>
          <w:szCs w:val="28"/>
          <w:lang w:val="kk-KZ"/>
        </w:rPr>
        <w:t xml:space="preserve">5) бірінші және екінші қолдың (қолдардың) үлгілері және </w:t>
      </w:r>
      <w:r w:rsidRPr="00F0786F">
        <w:rPr>
          <w:szCs w:val="28"/>
          <w:lang w:val="kk-KZ"/>
        </w:rPr>
        <w:t>мөр бедері</w:t>
      </w:r>
      <w:r w:rsidRPr="00290CD6">
        <w:rPr>
          <w:szCs w:val="28"/>
          <w:lang w:val="kk-KZ"/>
        </w:rPr>
        <w:t xml:space="preserve"> бар құжаттарды нотариаттық куәландыру қызметтер</w:t>
      </w:r>
      <w:r>
        <w:rPr>
          <w:szCs w:val="28"/>
          <w:lang w:val="kk-KZ"/>
        </w:rPr>
        <w:t>і</w:t>
      </w:r>
      <w:r w:rsidRPr="00290CD6">
        <w:rPr>
          <w:szCs w:val="28"/>
          <w:lang w:val="kk-KZ"/>
        </w:rPr>
        <w:t>;</w:t>
      </w:r>
    </w:p>
    <w:p w:rsidR="00DF6D04" w:rsidRPr="00290CD6" w:rsidRDefault="00DF6D04" w:rsidP="00DF6D04">
      <w:pPr>
        <w:ind w:firstLine="709"/>
        <w:rPr>
          <w:szCs w:val="28"/>
          <w:lang w:val="kk-KZ"/>
        </w:rPr>
      </w:pPr>
      <w:r w:rsidRPr="00290CD6">
        <w:rPr>
          <w:szCs w:val="28"/>
          <w:lang w:val="kk-KZ"/>
        </w:rPr>
        <w:t>6) үй-жайды жалдау қызметтері;</w:t>
      </w:r>
    </w:p>
    <w:p w:rsidR="00DF6D04" w:rsidRPr="00290CD6" w:rsidRDefault="00DF6D04" w:rsidP="00DF6D04">
      <w:pPr>
        <w:ind w:firstLine="709"/>
        <w:rPr>
          <w:szCs w:val="28"/>
          <w:lang w:val="kk-KZ"/>
        </w:rPr>
      </w:pPr>
      <w:r w:rsidRPr="00290CD6">
        <w:rPr>
          <w:szCs w:val="28"/>
          <w:lang w:val="kk-KZ"/>
        </w:rPr>
        <w:t>7) инкассация қызметтері бойынша бірінші кезект</w:t>
      </w:r>
      <w:r>
        <w:rPr>
          <w:szCs w:val="28"/>
          <w:lang w:val="kk-KZ"/>
        </w:rPr>
        <w:t>ег</w:t>
      </w:r>
      <w:r w:rsidRPr="00290CD6">
        <w:rPr>
          <w:szCs w:val="28"/>
          <w:lang w:val="kk-KZ"/>
        </w:rPr>
        <w:t>і іс-шараларды өткізуге байланысты шығыстарды тарату комиссиясының жүзеге асыруына жол беріледі.»;</w:t>
      </w:r>
    </w:p>
    <w:p w:rsidR="00DF6D04" w:rsidRPr="00290CD6" w:rsidRDefault="00DF6D04" w:rsidP="00DF6D04">
      <w:pPr>
        <w:tabs>
          <w:tab w:val="left" w:pos="9637"/>
        </w:tabs>
        <w:ind w:firstLine="709"/>
        <w:rPr>
          <w:szCs w:val="28"/>
          <w:lang w:val="kk-KZ"/>
        </w:rPr>
      </w:pPr>
      <w:r w:rsidRPr="00290CD6">
        <w:rPr>
          <w:szCs w:val="28"/>
          <w:lang w:val="kk-KZ"/>
        </w:rPr>
        <w:t>47-тармақ мынадай редакцияда жазылсын:</w:t>
      </w:r>
    </w:p>
    <w:p w:rsidR="00DF6D04" w:rsidRPr="00290CD6" w:rsidRDefault="00DF6D04" w:rsidP="00DF6D04">
      <w:pPr>
        <w:tabs>
          <w:tab w:val="left" w:pos="9637"/>
        </w:tabs>
        <w:ind w:firstLine="709"/>
        <w:rPr>
          <w:szCs w:val="28"/>
          <w:lang w:val="kk-KZ"/>
        </w:rPr>
      </w:pPr>
      <w:r w:rsidRPr="00290CD6">
        <w:rPr>
          <w:szCs w:val="28"/>
          <w:lang w:val="kk-KZ"/>
        </w:rPr>
        <w:t>«47. Қағидалардың 44-2-тармағына сәйкес шығыстарды жүзеге асыруды қоспағанда,</w:t>
      </w:r>
      <w:r w:rsidRPr="00290CD6">
        <w:rPr>
          <w:b/>
          <w:szCs w:val="28"/>
          <w:lang w:val="kk-KZ"/>
        </w:rPr>
        <w:t xml:space="preserve"> </w:t>
      </w:r>
      <w:r w:rsidRPr="00290CD6">
        <w:rPr>
          <w:szCs w:val="28"/>
          <w:lang w:val="kk-KZ"/>
        </w:rPr>
        <w:t>т</w:t>
      </w:r>
      <w:r w:rsidRPr="00290CD6">
        <w:rPr>
          <w:rStyle w:val="s0"/>
          <w:szCs w:val="28"/>
          <w:lang w:val="kk-KZ"/>
        </w:rPr>
        <w:t xml:space="preserve">арату шығыстарының сметасын уәкілетті органмен келіскенге </w:t>
      </w:r>
      <w:r>
        <w:rPr>
          <w:rStyle w:val="s0"/>
          <w:szCs w:val="28"/>
          <w:lang w:val="kk-KZ"/>
        </w:rPr>
        <w:lastRenderedPageBreak/>
        <w:t xml:space="preserve">дейін </w:t>
      </w:r>
      <w:r w:rsidRPr="00290CD6">
        <w:rPr>
          <w:rStyle w:val="s0"/>
          <w:szCs w:val="28"/>
          <w:lang w:val="kk-KZ"/>
        </w:rPr>
        <w:t>немесе оны кредиторлар комитеті бекіткенге дейін тарату комиссиясының шығыстарды жүзеге асыруына жол берілмейді</w:t>
      </w:r>
      <w:r w:rsidRPr="00290CD6">
        <w:rPr>
          <w:szCs w:val="28"/>
          <w:lang w:val="kk-KZ"/>
        </w:rPr>
        <w:t xml:space="preserve">.»; </w:t>
      </w:r>
    </w:p>
    <w:p w:rsidR="00DF6D04" w:rsidRPr="00290CD6" w:rsidRDefault="00DF6D04" w:rsidP="00DF6D04">
      <w:pPr>
        <w:tabs>
          <w:tab w:val="left" w:pos="9637"/>
        </w:tabs>
        <w:ind w:firstLine="709"/>
        <w:rPr>
          <w:szCs w:val="28"/>
          <w:lang w:val="kk-KZ"/>
        </w:rPr>
      </w:pPr>
      <w:r w:rsidRPr="00290CD6">
        <w:rPr>
          <w:szCs w:val="28"/>
          <w:lang w:val="kk-KZ"/>
        </w:rPr>
        <w:t>103-1-тармақтың бірінші бөлігі мынадай редакцияда жазылсын:</w:t>
      </w:r>
    </w:p>
    <w:p w:rsidR="00DF6D04" w:rsidRPr="00290CD6" w:rsidRDefault="00DF6D04" w:rsidP="00DF6D04">
      <w:pPr>
        <w:tabs>
          <w:tab w:val="left" w:pos="9637"/>
        </w:tabs>
        <w:ind w:firstLine="709"/>
        <w:rPr>
          <w:szCs w:val="28"/>
          <w:lang w:val="kk-KZ"/>
        </w:rPr>
      </w:pPr>
      <w:r w:rsidRPr="00290CD6">
        <w:rPr>
          <w:szCs w:val="28"/>
          <w:lang w:val="kk-KZ"/>
        </w:rPr>
        <w:t>«103-1. А</w:t>
      </w:r>
      <w:r w:rsidRPr="00290CD6">
        <w:rPr>
          <w:rStyle w:val="s0"/>
          <w:szCs w:val="28"/>
          <w:lang w:val="kk-KZ"/>
        </w:rPr>
        <w:t>ралық тарату балансы және кредиторлар талаптарының тізілімі жасалғаннан кейін тарату комиссиясы оларды уәкілетті органға қағаз және электрондық тасымалдағыштарда бекітуге ұсынады</w:t>
      </w:r>
      <w:r w:rsidRPr="00290CD6">
        <w:rPr>
          <w:szCs w:val="28"/>
          <w:lang w:val="kk-KZ"/>
        </w:rPr>
        <w:t>.»;</w:t>
      </w:r>
    </w:p>
    <w:p w:rsidR="00DF6D04" w:rsidRPr="00290CD6" w:rsidRDefault="00DF6D04" w:rsidP="00DF6D04">
      <w:pPr>
        <w:tabs>
          <w:tab w:val="left" w:pos="9637"/>
        </w:tabs>
        <w:ind w:firstLine="709"/>
        <w:rPr>
          <w:szCs w:val="28"/>
          <w:lang w:val="kk-KZ"/>
        </w:rPr>
      </w:pPr>
      <w:r w:rsidRPr="00290CD6">
        <w:rPr>
          <w:szCs w:val="28"/>
          <w:lang w:val="kk-KZ"/>
        </w:rPr>
        <w:t>104-тармақ мынадай редакцияда жазылсын:</w:t>
      </w:r>
    </w:p>
    <w:p w:rsidR="00DF6D04" w:rsidRPr="00290CD6" w:rsidRDefault="00DF6D04" w:rsidP="00DF6D04">
      <w:pPr>
        <w:tabs>
          <w:tab w:val="left" w:pos="9637"/>
        </w:tabs>
        <w:ind w:firstLine="709"/>
        <w:rPr>
          <w:szCs w:val="28"/>
          <w:lang w:val="kk-KZ"/>
        </w:rPr>
      </w:pPr>
      <w:r w:rsidRPr="00290CD6">
        <w:rPr>
          <w:szCs w:val="28"/>
          <w:lang w:val="kk-KZ"/>
        </w:rPr>
        <w:t xml:space="preserve">«104. </w:t>
      </w:r>
      <w:r w:rsidRPr="00EF3299">
        <w:rPr>
          <w:rStyle w:val="s0"/>
          <w:szCs w:val="28"/>
          <w:lang w:val="kk-KZ"/>
        </w:rPr>
        <w:t>Таратылатын банктің міндеттемелері бойынша есеп айырысулар уәкілетті орган аралық тарату балансын және кредиторлар талаптарының тізілімін бекіткеннен кейін ғана жүзеге асырылады</w:t>
      </w:r>
      <w:r w:rsidRPr="00EF3299">
        <w:rPr>
          <w:szCs w:val="28"/>
          <w:lang w:val="kk-KZ"/>
        </w:rPr>
        <w:t>.»;</w:t>
      </w:r>
    </w:p>
    <w:p w:rsidR="00DF6D04" w:rsidRPr="00290CD6" w:rsidRDefault="00DF6D04" w:rsidP="00DF6D04">
      <w:pPr>
        <w:tabs>
          <w:tab w:val="left" w:pos="9637"/>
        </w:tabs>
        <w:ind w:firstLine="709"/>
        <w:rPr>
          <w:szCs w:val="28"/>
          <w:lang w:val="kk-KZ"/>
        </w:rPr>
      </w:pPr>
      <w:r w:rsidRPr="00290CD6">
        <w:rPr>
          <w:szCs w:val="28"/>
          <w:lang w:val="kk-KZ"/>
        </w:rPr>
        <w:t>107-тармақтың бірінші бөлігі мынадай редакцияда жазылсын:</w:t>
      </w:r>
    </w:p>
    <w:p w:rsidR="00DF6D04" w:rsidRPr="00290CD6" w:rsidRDefault="00DF6D04" w:rsidP="00DF6D04">
      <w:pPr>
        <w:tabs>
          <w:tab w:val="left" w:pos="9637"/>
        </w:tabs>
        <w:ind w:firstLine="709"/>
        <w:rPr>
          <w:szCs w:val="28"/>
          <w:lang w:val="kk-KZ"/>
        </w:rPr>
      </w:pPr>
      <w:r w:rsidRPr="00EF3299">
        <w:rPr>
          <w:szCs w:val="28"/>
          <w:lang w:val="kk-KZ"/>
        </w:rPr>
        <w:t xml:space="preserve">«107. </w:t>
      </w:r>
      <w:r w:rsidRPr="00EF3299">
        <w:rPr>
          <w:rStyle w:val="s0"/>
          <w:szCs w:val="28"/>
          <w:lang w:val="kk-KZ"/>
        </w:rPr>
        <w:t xml:space="preserve">Кредиторлар комитетінің құрамына кредиторлар талаптарының тізіліміне енгізілген талаптар сомасы ең көп кредиторлар, Банктер туралы заңның </w:t>
      </w:r>
      <w:r>
        <w:rPr>
          <w:rFonts w:ascii="Calibri" w:hAnsi="Calibri"/>
          <w:sz w:val="22"/>
          <w:szCs w:val="22"/>
        </w:rPr>
        <w:fldChar w:fldCharType="begin"/>
      </w:r>
      <w:r w:rsidRPr="00D50E79">
        <w:rPr>
          <w:lang w:val="kk-KZ"/>
        </w:rPr>
        <w:instrText xml:space="preserve"> HYPERLINK "jl:51003931.74020000%20" </w:instrText>
      </w:r>
      <w:r>
        <w:rPr>
          <w:rFonts w:ascii="Calibri" w:hAnsi="Calibri"/>
          <w:sz w:val="22"/>
          <w:szCs w:val="22"/>
        </w:rPr>
        <w:fldChar w:fldCharType="separate"/>
      </w:r>
      <w:r w:rsidRPr="00EF3299">
        <w:rPr>
          <w:rStyle w:val="a5"/>
          <w:color w:val="auto"/>
          <w:szCs w:val="28"/>
          <w:u w:val="none"/>
          <w:lang w:val="kk-KZ"/>
        </w:rPr>
        <w:t>74-2-бабында</w:t>
      </w:r>
      <w:r>
        <w:rPr>
          <w:rStyle w:val="a5"/>
          <w:color w:val="auto"/>
          <w:szCs w:val="28"/>
          <w:u w:val="none"/>
          <w:lang w:val="kk-KZ"/>
        </w:rPr>
        <w:fldChar w:fldCharType="end"/>
      </w:r>
      <w:r w:rsidRPr="00EF3299">
        <w:rPr>
          <w:rStyle w:val="s0"/>
          <w:szCs w:val="28"/>
          <w:lang w:val="kk-KZ"/>
        </w:rPr>
        <w:t xml:space="preserve"> көзделген әр кезектегі кредиторлар санатының бір өкілінен кіреді</w:t>
      </w:r>
      <w:r w:rsidRPr="00EF3299">
        <w:rPr>
          <w:szCs w:val="28"/>
          <w:lang w:val="kk-KZ"/>
        </w:rPr>
        <w:t>.»;</w:t>
      </w:r>
      <w:r>
        <w:rPr>
          <w:szCs w:val="28"/>
          <w:lang w:val="kk-KZ"/>
        </w:rPr>
        <w:t xml:space="preserve"> </w:t>
      </w:r>
    </w:p>
    <w:p w:rsidR="00DF6D04" w:rsidRPr="00290CD6" w:rsidRDefault="00DF6D04" w:rsidP="00DF6D04">
      <w:pPr>
        <w:tabs>
          <w:tab w:val="left" w:pos="9637"/>
        </w:tabs>
        <w:ind w:firstLine="709"/>
        <w:rPr>
          <w:rStyle w:val="s0"/>
          <w:szCs w:val="28"/>
          <w:lang w:val="kk-KZ"/>
        </w:rPr>
      </w:pPr>
      <w:r w:rsidRPr="00290CD6">
        <w:rPr>
          <w:rStyle w:val="s0"/>
          <w:szCs w:val="28"/>
          <w:lang w:val="kk-KZ"/>
        </w:rPr>
        <w:t>Қағидаларға 1-қосымшаға сәйкес нысан бойынша Тарату шығыстарының сметасы осы қаулыға қосымшаға сәйкес редакцияда жазылсын.</w:t>
      </w:r>
    </w:p>
    <w:p w:rsidR="00DF6D04" w:rsidRPr="00290CD6" w:rsidRDefault="00DF6D04" w:rsidP="00DF6D04">
      <w:pPr>
        <w:pStyle w:val="a7"/>
        <w:tabs>
          <w:tab w:val="left" w:pos="1134"/>
        </w:tabs>
        <w:spacing w:after="0" w:line="240" w:lineRule="auto"/>
        <w:ind w:left="0" w:firstLine="709"/>
        <w:jc w:val="both"/>
        <w:rPr>
          <w:rFonts w:ascii="Times New Roman" w:hAnsi="Times New Roman"/>
        </w:rPr>
      </w:pPr>
      <w:r w:rsidRPr="00290CD6">
        <w:rPr>
          <w:rStyle w:val="s0"/>
          <w:sz w:val="28"/>
          <w:szCs w:val="28"/>
          <w:lang w:val="kk-KZ"/>
        </w:rPr>
        <w:t xml:space="preserve">2. Банктерді қадағалау департаменті </w:t>
      </w:r>
      <w:r w:rsidRPr="00290CD6">
        <w:rPr>
          <w:rFonts w:ascii="Times New Roman" w:hAnsi="Times New Roman"/>
          <w:sz w:val="28"/>
          <w:szCs w:val="28"/>
          <w:lang w:val="kk-KZ"/>
        </w:rPr>
        <w:t>(Қизатов О.Т.) Қазақстан Республикасының заңнамасында белгіленген тәртіппен:</w:t>
      </w:r>
    </w:p>
    <w:p w:rsidR="00DF6D04" w:rsidRPr="00290CD6" w:rsidRDefault="00DF6D04" w:rsidP="00DF6D04">
      <w:pPr>
        <w:tabs>
          <w:tab w:val="left" w:pos="1134"/>
        </w:tabs>
        <w:autoSpaceDE w:val="0"/>
        <w:autoSpaceDN w:val="0"/>
        <w:adjustRightInd w:val="0"/>
        <w:ind w:firstLine="709"/>
        <w:rPr>
          <w:szCs w:val="28"/>
          <w:lang w:val="kk-KZ"/>
        </w:rPr>
      </w:pPr>
      <w:r w:rsidRPr="00290CD6">
        <w:rPr>
          <w:szCs w:val="28"/>
          <w:lang w:val="kk-KZ"/>
        </w:rPr>
        <w:t>1)</w:t>
      </w:r>
      <w:r w:rsidRPr="00290CD6">
        <w:rPr>
          <w:szCs w:val="28"/>
          <w:lang w:val="kk-KZ"/>
        </w:rPr>
        <w:tab/>
        <w:t xml:space="preserve">Заң департаментімен (Сәрсенова Н.В.) бірлесіп осы қаулыны Қазақстан Республикасының Әділет министрлігінде мемлекеттік </w:t>
      </w:r>
      <w:r>
        <w:rPr>
          <w:rFonts w:ascii="Calibri" w:hAnsi="Calibri"/>
          <w:sz w:val="22"/>
          <w:szCs w:val="22"/>
        </w:rPr>
        <w:fldChar w:fldCharType="begin"/>
      </w:r>
      <w:r>
        <w:instrText xml:space="preserve"> HYPERLINK "jl:38870870.0%20" </w:instrText>
      </w:r>
      <w:r>
        <w:rPr>
          <w:rFonts w:ascii="Calibri" w:hAnsi="Calibri"/>
          <w:sz w:val="22"/>
          <w:szCs w:val="22"/>
        </w:rPr>
        <w:fldChar w:fldCharType="separate"/>
      </w:r>
      <w:r w:rsidRPr="00290CD6">
        <w:rPr>
          <w:rStyle w:val="a5"/>
          <w:color w:val="auto"/>
          <w:szCs w:val="28"/>
          <w:u w:val="none"/>
          <w:lang w:val="kk-KZ"/>
        </w:rPr>
        <w:t>тіркеуді</w:t>
      </w:r>
      <w:r>
        <w:rPr>
          <w:rStyle w:val="a5"/>
          <w:color w:val="auto"/>
          <w:szCs w:val="28"/>
          <w:u w:val="none"/>
          <w:lang w:val="kk-KZ"/>
        </w:rPr>
        <w:fldChar w:fldCharType="end"/>
      </w:r>
      <w:r w:rsidRPr="00290CD6">
        <w:rPr>
          <w:szCs w:val="28"/>
          <w:lang w:val="kk-KZ"/>
        </w:rPr>
        <w:t>;</w:t>
      </w:r>
    </w:p>
    <w:p w:rsidR="00DF6D04" w:rsidRPr="00290CD6" w:rsidRDefault="00DF6D04" w:rsidP="00DF6D04">
      <w:pPr>
        <w:tabs>
          <w:tab w:val="left" w:pos="1134"/>
        </w:tabs>
        <w:autoSpaceDE w:val="0"/>
        <w:autoSpaceDN w:val="0"/>
        <w:adjustRightInd w:val="0"/>
        <w:ind w:firstLine="709"/>
        <w:rPr>
          <w:szCs w:val="28"/>
          <w:lang w:val="kk-KZ"/>
        </w:rPr>
      </w:pPr>
      <w:r w:rsidRPr="00290CD6">
        <w:rPr>
          <w:szCs w:val="28"/>
          <w:lang w:val="kk-KZ"/>
        </w:rPr>
        <w:t>2)</w:t>
      </w:r>
      <w:r w:rsidRPr="00290CD6">
        <w:rPr>
          <w:szCs w:val="28"/>
          <w:lang w:val="kk-KZ"/>
        </w:rPr>
        <w:tab/>
        <w:t>осы қаулы мемлекеттік тіркелген күннен бастап күнтізбелік он күн ішінде оны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банкінде ресми жариялау және оған енгізу үшін жіберуді;</w:t>
      </w:r>
    </w:p>
    <w:p w:rsidR="00DF6D04" w:rsidRPr="00290CD6" w:rsidRDefault="00DF6D04" w:rsidP="00DF6D04">
      <w:pPr>
        <w:tabs>
          <w:tab w:val="left" w:pos="1134"/>
        </w:tabs>
        <w:autoSpaceDE w:val="0"/>
        <w:autoSpaceDN w:val="0"/>
        <w:adjustRightInd w:val="0"/>
        <w:ind w:firstLine="709"/>
        <w:rPr>
          <w:szCs w:val="28"/>
          <w:lang w:val="kk-KZ"/>
        </w:rPr>
      </w:pPr>
      <w:r w:rsidRPr="00290CD6">
        <w:rPr>
          <w:szCs w:val="28"/>
          <w:lang w:val="kk-KZ"/>
        </w:rPr>
        <w:t>3)</w:t>
      </w:r>
      <w:r w:rsidRPr="00290CD6">
        <w:rPr>
          <w:szCs w:val="28"/>
          <w:lang w:val="kk-KZ"/>
        </w:rPr>
        <w:tab/>
        <w:t>осы қаулы ресми жарияланғаннан кейін Қазақстан Республикасы Ұлттық Банкінің ресми интернет-ресурсына орналастыруды;</w:t>
      </w:r>
    </w:p>
    <w:p w:rsidR="00DF6D04" w:rsidRPr="00290CD6" w:rsidRDefault="00DF6D04" w:rsidP="00DF6D04">
      <w:pPr>
        <w:tabs>
          <w:tab w:val="left" w:pos="1134"/>
        </w:tabs>
        <w:autoSpaceDE w:val="0"/>
        <w:autoSpaceDN w:val="0"/>
        <w:adjustRightInd w:val="0"/>
        <w:ind w:firstLine="709"/>
        <w:rPr>
          <w:szCs w:val="28"/>
          <w:lang w:val="kk-KZ"/>
        </w:rPr>
      </w:pPr>
      <w:r w:rsidRPr="00290CD6">
        <w:rPr>
          <w:szCs w:val="28"/>
          <w:lang w:val="kk-KZ"/>
        </w:rPr>
        <w:t xml:space="preserve">4) </w:t>
      </w:r>
      <w:r w:rsidRPr="00290CD6">
        <w:rPr>
          <w:rStyle w:val="s0"/>
          <w:szCs w:val="28"/>
          <w:lang w:val="kk-KZ"/>
        </w:rPr>
        <w:t>осы қаулы мемлекеттік тіркелгеннен кейін он жұмыс күні ішінде Заң департаментіне осы қаулының осы тармағының 2), 3) тармақшаларында және</w:t>
      </w:r>
      <w:r w:rsidRPr="00290CD6">
        <w:rPr>
          <w:rStyle w:val="s0"/>
          <w:szCs w:val="28"/>
          <w:lang w:val="kk-KZ"/>
        </w:rPr>
        <w:br/>
        <w:t>3-тармағында көзделген іс-шаралардың орындалуы туралы мәліметтерді ұсынуды қамтамасыз етсін</w:t>
      </w:r>
      <w:r w:rsidRPr="00290CD6">
        <w:rPr>
          <w:szCs w:val="28"/>
          <w:lang w:val="kk-KZ"/>
        </w:rPr>
        <w:t>.</w:t>
      </w:r>
    </w:p>
    <w:p w:rsidR="00DF6D04" w:rsidRPr="00290CD6" w:rsidRDefault="00DF6D04" w:rsidP="00DF6D04">
      <w:pPr>
        <w:pStyle w:val="a7"/>
        <w:tabs>
          <w:tab w:val="left" w:pos="1134"/>
        </w:tabs>
        <w:spacing w:after="0" w:line="240" w:lineRule="auto"/>
        <w:ind w:left="0" w:firstLine="709"/>
        <w:jc w:val="both"/>
        <w:rPr>
          <w:rFonts w:ascii="Times New Roman" w:hAnsi="Times New Roman"/>
          <w:sz w:val="28"/>
          <w:szCs w:val="28"/>
          <w:lang w:val="kk-KZ"/>
        </w:rPr>
      </w:pPr>
      <w:r w:rsidRPr="00290CD6">
        <w:rPr>
          <w:rFonts w:ascii="Times New Roman" w:hAnsi="Times New Roman"/>
          <w:sz w:val="28"/>
          <w:szCs w:val="28"/>
          <w:lang w:val="kk-KZ"/>
        </w:rPr>
        <w:t>3. Қаржылық қызметтерді тұтынушылардың құқықтарын қорғау және сыртқы коммуникациялар басқармасы (Терентьев А.Л.)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p w:rsidR="00DF6D04" w:rsidRDefault="00DF6D04" w:rsidP="00DF6D04">
      <w:pPr>
        <w:pStyle w:val="a7"/>
        <w:numPr>
          <w:ilvl w:val="0"/>
          <w:numId w:val="2"/>
        </w:numPr>
        <w:tabs>
          <w:tab w:val="left" w:pos="567"/>
          <w:tab w:val="left" w:pos="1134"/>
        </w:tabs>
        <w:spacing w:after="0" w:line="240" w:lineRule="auto"/>
        <w:ind w:left="0" w:firstLine="709"/>
        <w:jc w:val="both"/>
        <w:rPr>
          <w:rFonts w:ascii="Times New Roman" w:hAnsi="Times New Roman"/>
          <w:sz w:val="28"/>
          <w:szCs w:val="28"/>
          <w:lang w:val="kk-KZ"/>
        </w:rPr>
      </w:pPr>
      <w:r w:rsidRPr="00290CD6">
        <w:rPr>
          <w:rFonts w:ascii="Times New Roman" w:hAnsi="Times New Roman"/>
          <w:sz w:val="28"/>
          <w:szCs w:val="28"/>
          <w:lang w:val="kk-KZ"/>
        </w:rPr>
        <w:t>Осы қаулының орындалуын бақылау Қазақстан Республикасының Ұлттық Банкі Төрағасының орынбасары О.А. Смоляковқа жүктелсін.</w:t>
      </w:r>
    </w:p>
    <w:p w:rsidR="00DF6D04" w:rsidRPr="00290CD6" w:rsidRDefault="00DF6D04" w:rsidP="00DF6D04">
      <w:pPr>
        <w:widowControl w:val="0"/>
        <w:tabs>
          <w:tab w:val="left" w:pos="1134"/>
        </w:tabs>
        <w:ind w:firstLine="709"/>
        <w:rPr>
          <w:szCs w:val="28"/>
          <w:lang w:val="kk-KZ"/>
        </w:rPr>
      </w:pPr>
      <w:r w:rsidRPr="00290CD6">
        <w:rPr>
          <w:szCs w:val="28"/>
          <w:lang w:val="kk-KZ"/>
        </w:rPr>
        <w:t>5. Осы қаулы алғашқы ресми жарияланған күнінен кейін күнтізбелік он күн өткен соң қолданысқа енгізіледі.</w:t>
      </w:r>
    </w:p>
    <w:tbl>
      <w:tblPr>
        <w:tblW w:w="4947" w:type="pct"/>
        <w:jc w:val="center"/>
        <w:tblCellMar>
          <w:left w:w="0" w:type="dxa"/>
          <w:right w:w="0" w:type="dxa"/>
        </w:tblCellMar>
        <w:tblLook w:val="0000" w:firstRow="0" w:lastRow="0" w:firstColumn="0" w:lastColumn="0" w:noHBand="0" w:noVBand="0"/>
      </w:tblPr>
      <w:tblGrid>
        <w:gridCol w:w="4927"/>
        <w:gridCol w:w="4822"/>
      </w:tblGrid>
      <w:tr w:rsidR="00DF6D04" w:rsidRPr="00BD79BC" w:rsidTr="00760C44">
        <w:trPr>
          <w:jc w:val="center"/>
        </w:trPr>
        <w:tc>
          <w:tcPr>
            <w:tcW w:w="2527" w:type="pct"/>
            <w:tcMar>
              <w:top w:w="0" w:type="dxa"/>
              <w:left w:w="108" w:type="dxa"/>
              <w:bottom w:w="0" w:type="dxa"/>
              <w:right w:w="108" w:type="dxa"/>
            </w:tcMar>
            <w:vAlign w:val="center"/>
          </w:tcPr>
          <w:p w:rsidR="00DF6D04" w:rsidRDefault="00DF6D04" w:rsidP="00760C44">
            <w:pPr>
              <w:rPr>
                <w:b/>
                <w:szCs w:val="28"/>
                <w:lang w:val="kk-KZ"/>
              </w:rPr>
            </w:pPr>
            <w:bookmarkStart w:id="1" w:name="_GoBack"/>
            <w:bookmarkEnd w:id="1"/>
          </w:p>
          <w:p w:rsidR="00DF6D04" w:rsidRDefault="00DF6D04" w:rsidP="00760C44">
            <w:pPr>
              <w:rPr>
                <w:b/>
                <w:szCs w:val="28"/>
                <w:lang w:val="kk-KZ"/>
              </w:rPr>
            </w:pPr>
            <w:r w:rsidRPr="00403C64">
              <w:rPr>
                <w:b/>
                <w:szCs w:val="28"/>
                <w:lang w:val="kk-KZ"/>
              </w:rPr>
              <w:t xml:space="preserve">        </w:t>
            </w:r>
            <w:r>
              <w:rPr>
                <w:b/>
                <w:szCs w:val="28"/>
                <w:lang w:val="kk-KZ"/>
              </w:rPr>
              <w:t>Ұлттық Банк</w:t>
            </w:r>
          </w:p>
          <w:p w:rsidR="00DF6D04" w:rsidRPr="00BD79BC" w:rsidRDefault="00DF6D04" w:rsidP="00760C44">
            <w:pPr>
              <w:rPr>
                <w:b/>
                <w:szCs w:val="28"/>
              </w:rPr>
            </w:pPr>
            <w:r>
              <w:rPr>
                <w:b/>
                <w:szCs w:val="28"/>
                <w:lang w:val="kk-KZ"/>
              </w:rPr>
              <w:t xml:space="preserve">           Төрағасы </w:t>
            </w:r>
          </w:p>
        </w:tc>
        <w:tc>
          <w:tcPr>
            <w:tcW w:w="2473" w:type="pct"/>
            <w:tcMar>
              <w:top w:w="0" w:type="dxa"/>
              <w:left w:w="108" w:type="dxa"/>
              <w:bottom w:w="0" w:type="dxa"/>
              <w:right w:w="108" w:type="dxa"/>
            </w:tcMar>
            <w:vAlign w:val="center"/>
          </w:tcPr>
          <w:p w:rsidR="00DF6D04" w:rsidRPr="00BD79BC" w:rsidRDefault="00DF6D04" w:rsidP="00760C44">
            <w:pPr>
              <w:ind w:firstLine="709"/>
              <w:jc w:val="center"/>
              <w:rPr>
                <w:b/>
                <w:szCs w:val="28"/>
              </w:rPr>
            </w:pPr>
            <w:r w:rsidRPr="00BD79BC">
              <w:rPr>
                <w:b/>
                <w:szCs w:val="28"/>
              </w:rPr>
              <w:t xml:space="preserve">                           Д. А</w:t>
            </w:r>
            <w:r>
              <w:rPr>
                <w:b/>
                <w:szCs w:val="28"/>
                <w:lang w:val="kk-KZ"/>
              </w:rPr>
              <w:t>қы</w:t>
            </w:r>
            <w:proofErr w:type="spellStart"/>
            <w:r w:rsidRPr="00BD79BC">
              <w:rPr>
                <w:b/>
                <w:szCs w:val="28"/>
              </w:rPr>
              <w:t>шев</w:t>
            </w:r>
            <w:proofErr w:type="spellEnd"/>
          </w:p>
        </w:tc>
      </w:tr>
    </w:tbl>
    <w:p w:rsidR="00DF6D04" w:rsidRPr="00BD79BC" w:rsidRDefault="00DF6D04" w:rsidP="00DF6D04">
      <w:pPr>
        <w:pStyle w:val="a7"/>
        <w:tabs>
          <w:tab w:val="left" w:pos="1134"/>
        </w:tabs>
        <w:spacing w:after="0" w:line="240" w:lineRule="auto"/>
        <w:ind w:left="0" w:firstLine="709"/>
        <w:jc w:val="both"/>
        <w:rPr>
          <w:rFonts w:ascii="Times New Roman" w:hAnsi="Times New Roman"/>
          <w:sz w:val="28"/>
          <w:szCs w:val="28"/>
        </w:rPr>
      </w:pPr>
    </w:p>
    <w:p w:rsidR="00DF6D04" w:rsidRPr="00BD79BC" w:rsidRDefault="00DF6D04" w:rsidP="00DF6D04">
      <w:pPr>
        <w:pStyle w:val="a7"/>
        <w:tabs>
          <w:tab w:val="left" w:pos="1134"/>
        </w:tabs>
        <w:spacing w:after="0" w:line="240" w:lineRule="auto"/>
        <w:ind w:left="0" w:firstLine="709"/>
        <w:jc w:val="both"/>
        <w:rPr>
          <w:rFonts w:ascii="Times New Roman" w:hAnsi="Times New Roman"/>
          <w:sz w:val="28"/>
          <w:szCs w:val="28"/>
        </w:rPr>
      </w:pPr>
    </w:p>
    <w:p w:rsidR="00DF6D04" w:rsidRPr="00BD79BC" w:rsidRDefault="00DF6D04" w:rsidP="00DF6D04">
      <w:pPr>
        <w:pStyle w:val="a7"/>
        <w:tabs>
          <w:tab w:val="left" w:pos="1134"/>
        </w:tabs>
        <w:spacing w:after="0" w:line="240" w:lineRule="auto"/>
        <w:ind w:left="0" w:firstLine="709"/>
        <w:jc w:val="both"/>
        <w:rPr>
          <w:rFonts w:ascii="Times New Roman" w:hAnsi="Times New Roman"/>
          <w:sz w:val="28"/>
          <w:szCs w:val="28"/>
        </w:rPr>
        <w:sectPr w:rsidR="00DF6D04" w:rsidRPr="00BD79BC" w:rsidSect="005A3149">
          <w:headerReference w:type="default" r:id="rId9"/>
          <w:headerReference w:type="first" r:id="rId10"/>
          <w:pgSz w:w="11906" w:h="16838"/>
          <w:pgMar w:top="1418" w:right="851" w:bottom="1418" w:left="1418" w:header="709" w:footer="709" w:gutter="0"/>
          <w:cols w:space="708"/>
          <w:titlePg/>
          <w:docGrid w:linePitch="360"/>
        </w:sectPr>
      </w:pPr>
    </w:p>
    <w:p w:rsidR="00DF6D04" w:rsidRPr="00E82676" w:rsidRDefault="00DF6D04" w:rsidP="00DF6D04">
      <w:pPr>
        <w:jc w:val="right"/>
        <w:rPr>
          <w:szCs w:val="28"/>
          <w:lang w:val="kk-KZ"/>
        </w:rPr>
      </w:pPr>
      <w:r w:rsidRPr="00E82676">
        <w:rPr>
          <w:szCs w:val="28"/>
          <w:lang w:val="kk-KZ"/>
        </w:rPr>
        <w:lastRenderedPageBreak/>
        <w:t>Қазақстан Республикасы</w:t>
      </w:r>
    </w:p>
    <w:p w:rsidR="00DF6D04" w:rsidRPr="00E82676" w:rsidRDefault="00DF6D04" w:rsidP="00DF6D04">
      <w:pPr>
        <w:jc w:val="right"/>
        <w:rPr>
          <w:szCs w:val="28"/>
          <w:lang w:val="kk-KZ"/>
        </w:rPr>
      </w:pPr>
      <w:r w:rsidRPr="00E82676">
        <w:rPr>
          <w:szCs w:val="28"/>
          <w:lang w:val="kk-KZ"/>
        </w:rPr>
        <w:t>Ұлттық Банкі Басқармасының</w:t>
      </w:r>
    </w:p>
    <w:p w:rsidR="00DF6D04" w:rsidRPr="00E82676" w:rsidRDefault="00DF6D04" w:rsidP="00DF6D04">
      <w:pPr>
        <w:jc w:val="right"/>
        <w:rPr>
          <w:szCs w:val="28"/>
          <w:lang w:val="kk-KZ"/>
        </w:rPr>
      </w:pPr>
      <w:r w:rsidRPr="00E82676">
        <w:rPr>
          <w:szCs w:val="28"/>
          <w:lang w:val="kk-KZ"/>
        </w:rPr>
        <w:t>2018 жылғы ___________</w:t>
      </w:r>
    </w:p>
    <w:p w:rsidR="00DF6D04" w:rsidRPr="00E82676" w:rsidRDefault="00DF6D04" w:rsidP="00DF6D04">
      <w:pPr>
        <w:jc w:val="right"/>
        <w:rPr>
          <w:szCs w:val="28"/>
          <w:lang w:val="kk-KZ"/>
        </w:rPr>
      </w:pPr>
      <w:r w:rsidRPr="00E82676">
        <w:rPr>
          <w:szCs w:val="28"/>
          <w:lang w:val="kk-KZ"/>
        </w:rPr>
        <w:t>№ ____ қаулысына</w:t>
      </w:r>
    </w:p>
    <w:p w:rsidR="00DF6D04" w:rsidRPr="00E82676" w:rsidRDefault="00DF6D04" w:rsidP="00DF6D04">
      <w:pPr>
        <w:jc w:val="right"/>
        <w:rPr>
          <w:szCs w:val="28"/>
          <w:lang w:val="kk-KZ"/>
        </w:rPr>
      </w:pPr>
      <w:r w:rsidRPr="00E82676">
        <w:rPr>
          <w:szCs w:val="28"/>
          <w:lang w:val="kk-KZ"/>
        </w:rPr>
        <w:t xml:space="preserve">қосымша </w:t>
      </w:r>
    </w:p>
    <w:p w:rsidR="00DF6D04" w:rsidRPr="00E82676" w:rsidRDefault="00DF6D04" w:rsidP="00DF6D04">
      <w:pPr>
        <w:tabs>
          <w:tab w:val="left" w:pos="9637"/>
        </w:tabs>
        <w:ind w:firstLine="709"/>
        <w:jc w:val="right"/>
        <w:rPr>
          <w:szCs w:val="28"/>
          <w:lang w:val="kk-KZ"/>
        </w:rPr>
      </w:pPr>
    </w:p>
    <w:p w:rsidR="00DF6D04" w:rsidRPr="00EF3299" w:rsidRDefault="00DF6D04" w:rsidP="00DF6D04">
      <w:pPr>
        <w:tabs>
          <w:tab w:val="left" w:pos="9637"/>
        </w:tabs>
        <w:ind w:firstLine="709"/>
        <w:jc w:val="right"/>
        <w:rPr>
          <w:szCs w:val="28"/>
          <w:lang w:val="kk-KZ"/>
        </w:rPr>
      </w:pPr>
      <w:r w:rsidRPr="00EF3299">
        <w:rPr>
          <w:szCs w:val="28"/>
          <w:lang w:val="kk-KZ"/>
        </w:rPr>
        <w:t xml:space="preserve">Қазақстан Республикасында </w:t>
      </w:r>
    </w:p>
    <w:p w:rsidR="00DF6D04" w:rsidRPr="00EF3299" w:rsidRDefault="00DF6D04" w:rsidP="00DF6D04">
      <w:pPr>
        <w:tabs>
          <w:tab w:val="left" w:pos="9637"/>
        </w:tabs>
        <w:ind w:firstLine="709"/>
        <w:jc w:val="right"/>
        <w:rPr>
          <w:szCs w:val="28"/>
          <w:lang w:val="kk-KZ"/>
        </w:rPr>
      </w:pPr>
      <w:r w:rsidRPr="00EF3299">
        <w:rPr>
          <w:szCs w:val="28"/>
          <w:lang w:val="kk-KZ"/>
        </w:rPr>
        <w:t xml:space="preserve">банктерді мәжбүрлеп тарату </w:t>
      </w:r>
    </w:p>
    <w:p w:rsidR="00DF6D04" w:rsidRPr="00EF3299" w:rsidRDefault="00DF6D04" w:rsidP="00DF6D04">
      <w:pPr>
        <w:tabs>
          <w:tab w:val="left" w:pos="9637"/>
        </w:tabs>
        <w:ind w:firstLine="709"/>
        <w:jc w:val="right"/>
        <w:rPr>
          <w:szCs w:val="28"/>
          <w:lang w:val="kk-KZ"/>
        </w:rPr>
      </w:pPr>
      <w:r w:rsidRPr="00EF3299">
        <w:rPr>
          <w:szCs w:val="28"/>
          <w:lang w:val="kk-KZ"/>
        </w:rPr>
        <w:t>қағидаларына</w:t>
      </w:r>
    </w:p>
    <w:p w:rsidR="00DF6D04" w:rsidRPr="00E82676" w:rsidRDefault="00DF6D04" w:rsidP="00DF6D04">
      <w:pPr>
        <w:tabs>
          <w:tab w:val="left" w:pos="9637"/>
        </w:tabs>
        <w:ind w:firstLine="709"/>
        <w:jc w:val="right"/>
        <w:rPr>
          <w:szCs w:val="28"/>
          <w:lang w:val="kk-KZ"/>
        </w:rPr>
      </w:pPr>
      <w:r w:rsidRPr="00EF3299">
        <w:rPr>
          <w:szCs w:val="28"/>
          <w:lang w:val="kk-KZ"/>
        </w:rPr>
        <w:t>1-қосымша</w:t>
      </w:r>
      <w:r w:rsidRPr="00E82676">
        <w:rPr>
          <w:szCs w:val="28"/>
          <w:lang w:val="kk-KZ"/>
        </w:rPr>
        <w:t xml:space="preserve"> </w:t>
      </w:r>
    </w:p>
    <w:p w:rsidR="00DF6D04" w:rsidRDefault="00DF6D04" w:rsidP="00DF6D04">
      <w:pPr>
        <w:tabs>
          <w:tab w:val="left" w:pos="9637"/>
        </w:tabs>
        <w:ind w:firstLine="709"/>
        <w:rPr>
          <w:szCs w:val="28"/>
          <w:lang w:val="kk-KZ"/>
        </w:rPr>
      </w:pPr>
      <w:r w:rsidRPr="00E82676">
        <w:rPr>
          <w:szCs w:val="28"/>
          <w:lang w:val="kk-KZ"/>
        </w:rPr>
        <w:t> </w:t>
      </w:r>
    </w:p>
    <w:p w:rsidR="00DF6D04" w:rsidRPr="00E82676" w:rsidRDefault="00DF6D04" w:rsidP="00DF6D04">
      <w:pPr>
        <w:tabs>
          <w:tab w:val="left" w:pos="9637"/>
        </w:tabs>
        <w:ind w:firstLine="709"/>
        <w:rPr>
          <w:szCs w:val="28"/>
          <w:lang w:val="kk-KZ"/>
        </w:rPr>
      </w:pPr>
    </w:p>
    <w:p w:rsidR="00DF6D04" w:rsidRDefault="00DF6D04" w:rsidP="00DF6D04">
      <w:pPr>
        <w:tabs>
          <w:tab w:val="left" w:pos="9637"/>
        </w:tabs>
        <w:ind w:firstLine="709"/>
        <w:jc w:val="right"/>
        <w:rPr>
          <w:szCs w:val="28"/>
          <w:lang w:val="kk-KZ"/>
        </w:rPr>
      </w:pPr>
      <w:r w:rsidRPr="00E82676">
        <w:rPr>
          <w:szCs w:val="28"/>
          <w:lang w:val="kk-KZ"/>
        </w:rPr>
        <w:t>Нысан</w:t>
      </w:r>
    </w:p>
    <w:p w:rsidR="00DF6D04" w:rsidRPr="00E82676" w:rsidRDefault="00DF6D04" w:rsidP="00DF6D04">
      <w:pPr>
        <w:tabs>
          <w:tab w:val="left" w:pos="9637"/>
        </w:tabs>
        <w:ind w:firstLine="709"/>
        <w:jc w:val="right"/>
        <w:rPr>
          <w:szCs w:val="28"/>
          <w:lang w:val="kk-KZ"/>
        </w:rPr>
      </w:pPr>
    </w:p>
    <w:p w:rsidR="00DF6D04" w:rsidRPr="005A3149" w:rsidRDefault="00DF6D04" w:rsidP="00DF6D04">
      <w:pPr>
        <w:jc w:val="center"/>
        <w:rPr>
          <w:szCs w:val="28"/>
          <w:lang w:val="kk-KZ"/>
        </w:rPr>
      </w:pPr>
      <w:r>
        <w:rPr>
          <w:rStyle w:val="s1"/>
          <w:szCs w:val="28"/>
          <w:lang w:val="kk-KZ"/>
        </w:rPr>
        <w:t>Т</w:t>
      </w:r>
      <w:r w:rsidRPr="005A3149">
        <w:rPr>
          <w:rStyle w:val="s1"/>
          <w:szCs w:val="28"/>
          <w:lang w:val="kk-KZ"/>
        </w:rPr>
        <w:t>арату шығыстары</w:t>
      </w:r>
      <w:r w:rsidRPr="00E82676">
        <w:rPr>
          <w:rStyle w:val="s1"/>
          <w:szCs w:val="28"/>
          <w:lang w:val="kk-KZ"/>
        </w:rPr>
        <w:t>ның</w:t>
      </w:r>
      <w:r w:rsidRPr="005A3149">
        <w:rPr>
          <w:rStyle w:val="s1"/>
          <w:szCs w:val="28"/>
          <w:lang w:val="kk-KZ"/>
        </w:rPr>
        <w:t xml:space="preserve"> сметасы</w:t>
      </w:r>
    </w:p>
    <w:p w:rsidR="00DF6D04" w:rsidRDefault="00DF6D04" w:rsidP="00DF6D04">
      <w:pPr>
        <w:ind w:firstLine="400"/>
        <w:jc w:val="center"/>
        <w:rPr>
          <w:szCs w:val="28"/>
          <w:lang w:val="kk-KZ"/>
        </w:rPr>
      </w:pPr>
    </w:p>
    <w:p w:rsidR="00DF6D04" w:rsidRPr="00E82676" w:rsidRDefault="00DF6D04" w:rsidP="00DF6D04">
      <w:pPr>
        <w:ind w:firstLine="400"/>
        <w:jc w:val="center"/>
        <w:rPr>
          <w:szCs w:val="28"/>
          <w:lang w:val="kk-KZ"/>
        </w:rPr>
      </w:pPr>
      <w:r w:rsidRPr="005A3149">
        <w:rPr>
          <w:szCs w:val="28"/>
          <w:lang w:val="kk-KZ"/>
        </w:rPr>
        <w:t>_________________________ жылғы _____ тоқсан</w:t>
      </w:r>
      <w:r w:rsidRPr="00E82676">
        <w:rPr>
          <w:szCs w:val="28"/>
          <w:lang w:val="kk-KZ"/>
        </w:rPr>
        <w:t>дағы</w:t>
      </w:r>
    </w:p>
    <w:p w:rsidR="00DF6D04" w:rsidRPr="00DF6D04" w:rsidRDefault="00DF6D04" w:rsidP="00DF6D04">
      <w:pPr>
        <w:ind w:firstLine="400"/>
        <w:jc w:val="center"/>
        <w:rPr>
          <w:szCs w:val="28"/>
          <w:lang w:val="kk-KZ"/>
        </w:rPr>
      </w:pPr>
    </w:p>
    <w:p w:rsidR="00DF6D04" w:rsidRDefault="00DF6D04" w:rsidP="00DF6D04">
      <w:pPr>
        <w:ind w:firstLine="400"/>
        <w:jc w:val="center"/>
        <w:rPr>
          <w:szCs w:val="28"/>
          <w:lang w:val="kk-KZ"/>
        </w:rPr>
      </w:pPr>
      <w:r w:rsidRPr="00DF6D04">
        <w:rPr>
          <w:szCs w:val="28"/>
          <w:lang w:val="kk-KZ"/>
        </w:rPr>
        <w:t>_____________________________________</w:t>
      </w:r>
    </w:p>
    <w:p w:rsidR="00DF6D04" w:rsidRPr="00E82676" w:rsidRDefault="00DF6D04" w:rsidP="00DF6D04">
      <w:pPr>
        <w:ind w:firstLine="400"/>
        <w:jc w:val="center"/>
        <w:rPr>
          <w:szCs w:val="28"/>
          <w:lang w:val="kk-KZ"/>
        </w:rPr>
      </w:pPr>
      <w:r w:rsidRPr="00DF6D04">
        <w:rPr>
          <w:szCs w:val="28"/>
          <w:lang w:val="kk-KZ"/>
        </w:rPr>
        <w:t>(таратылатын банктің атауы)</w:t>
      </w:r>
    </w:p>
    <w:p w:rsidR="00DF6D04" w:rsidRPr="00DF6D04" w:rsidRDefault="00DF6D04" w:rsidP="00DF6D04">
      <w:pPr>
        <w:tabs>
          <w:tab w:val="left" w:pos="9637"/>
        </w:tabs>
        <w:ind w:right="-2" w:firstLine="709"/>
        <w:rPr>
          <w:szCs w:val="28"/>
          <w:lang w:val="kk-KZ"/>
        </w:rPr>
      </w:pPr>
      <w:r w:rsidRPr="00DF6D04">
        <w:rPr>
          <w:szCs w:val="28"/>
          <w:lang w:val="kk-KZ"/>
        </w:rPr>
        <w:t> </w:t>
      </w:r>
    </w:p>
    <w:tbl>
      <w:tblPr>
        <w:tblW w:w="14566" w:type="dxa"/>
        <w:jc w:val="center"/>
        <w:tblInd w:w="-34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44"/>
        <w:gridCol w:w="5954"/>
        <w:gridCol w:w="1559"/>
        <w:gridCol w:w="1556"/>
        <w:gridCol w:w="1559"/>
        <w:gridCol w:w="3094"/>
      </w:tblGrid>
      <w:tr w:rsidR="00DF6D04" w:rsidRPr="00DF6D04" w:rsidTr="00760C44">
        <w:trPr>
          <w:trHeight w:val="423"/>
          <w:jc w:val="center"/>
        </w:trPr>
        <w:tc>
          <w:tcPr>
            <w:tcW w:w="290" w:type="pct"/>
            <w:vMerge w:val="restart"/>
            <w:tcMar>
              <w:top w:w="0" w:type="dxa"/>
              <w:left w:w="108" w:type="dxa"/>
              <w:bottom w:w="0" w:type="dxa"/>
              <w:right w:w="108" w:type="dxa"/>
            </w:tcMar>
            <w:vAlign w:val="center"/>
            <w:hideMark/>
          </w:tcPr>
          <w:p w:rsidR="00DF6D04" w:rsidRPr="00BD79BC" w:rsidRDefault="00DF6D04" w:rsidP="00760C44">
            <w:pPr>
              <w:tabs>
                <w:tab w:val="left" w:pos="9637"/>
              </w:tabs>
              <w:ind w:right="-2"/>
              <w:jc w:val="center"/>
              <w:rPr>
                <w:szCs w:val="28"/>
              </w:rPr>
            </w:pPr>
            <w:r w:rsidRPr="00BD79BC">
              <w:rPr>
                <w:szCs w:val="28"/>
              </w:rPr>
              <w:t>№</w:t>
            </w:r>
          </w:p>
        </w:tc>
        <w:tc>
          <w:tcPr>
            <w:tcW w:w="2044" w:type="pct"/>
            <w:vMerge w:val="restart"/>
            <w:tcMar>
              <w:top w:w="0" w:type="dxa"/>
              <w:left w:w="108" w:type="dxa"/>
              <w:bottom w:w="0" w:type="dxa"/>
              <w:right w:w="108" w:type="dxa"/>
            </w:tcMar>
            <w:vAlign w:val="center"/>
            <w:hideMark/>
          </w:tcPr>
          <w:p w:rsidR="00DF6D04" w:rsidRPr="00300863" w:rsidRDefault="00DF6D04" w:rsidP="00760C44">
            <w:pPr>
              <w:tabs>
                <w:tab w:val="left" w:pos="9637"/>
              </w:tabs>
              <w:ind w:right="-2"/>
              <w:jc w:val="center"/>
              <w:rPr>
                <w:szCs w:val="28"/>
                <w:lang w:val="kk-KZ"/>
              </w:rPr>
            </w:pPr>
            <w:proofErr w:type="spellStart"/>
            <w:r w:rsidRPr="00300863">
              <w:rPr>
                <w:rStyle w:val="s0"/>
                <w:szCs w:val="28"/>
              </w:rPr>
              <w:t>Шығыстар</w:t>
            </w:r>
            <w:proofErr w:type="spellEnd"/>
            <w:r w:rsidRPr="00300863">
              <w:rPr>
                <w:rStyle w:val="s0"/>
                <w:szCs w:val="28"/>
              </w:rPr>
              <w:t xml:space="preserve"> </w:t>
            </w:r>
            <w:proofErr w:type="spellStart"/>
            <w:r w:rsidRPr="00300863">
              <w:rPr>
                <w:rStyle w:val="s0"/>
                <w:szCs w:val="28"/>
              </w:rPr>
              <w:t>баптарының</w:t>
            </w:r>
            <w:proofErr w:type="spellEnd"/>
            <w:r w:rsidRPr="00300863">
              <w:rPr>
                <w:rStyle w:val="s0"/>
                <w:szCs w:val="28"/>
              </w:rPr>
              <w:t xml:space="preserve"> </w:t>
            </w:r>
            <w:proofErr w:type="spellStart"/>
            <w:r w:rsidRPr="00300863">
              <w:rPr>
                <w:rStyle w:val="s0"/>
                <w:szCs w:val="28"/>
              </w:rPr>
              <w:t>атауы</w:t>
            </w:r>
            <w:proofErr w:type="spellEnd"/>
          </w:p>
        </w:tc>
        <w:tc>
          <w:tcPr>
            <w:tcW w:w="2666" w:type="pct"/>
            <w:gridSpan w:val="4"/>
            <w:tcMar>
              <w:top w:w="0" w:type="dxa"/>
              <w:left w:w="108" w:type="dxa"/>
              <w:bottom w:w="0" w:type="dxa"/>
              <w:right w:w="108" w:type="dxa"/>
            </w:tcMar>
            <w:vAlign w:val="center"/>
            <w:hideMark/>
          </w:tcPr>
          <w:p w:rsidR="00DF6D04" w:rsidRPr="00300863" w:rsidRDefault="00DF6D04" w:rsidP="00760C44">
            <w:pPr>
              <w:tabs>
                <w:tab w:val="left" w:pos="9637"/>
              </w:tabs>
              <w:ind w:right="-2"/>
              <w:jc w:val="center"/>
              <w:rPr>
                <w:szCs w:val="28"/>
                <w:lang w:val="kk-KZ"/>
              </w:rPr>
            </w:pPr>
            <w:r w:rsidRPr="00300863">
              <w:rPr>
                <w:rStyle w:val="s0"/>
                <w:szCs w:val="28"/>
                <w:lang w:val="kk-KZ"/>
              </w:rPr>
              <w:t>Жоспарланған шығыстар сомасы (мың теңгемен)</w:t>
            </w:r>
          </w:p>
        </w:tc>
      </w:tr>
      <w:tr w:rsidR="00DF6D04" w:rsidRPr="00BD79BC" w:rsidTr="00760C44">
        <w:trPr>
          <w:trHeight w:val="403"/>
          <w:jc w:val="center"/>
        </w:trPr>
        <w:tc>
          <w:tcPr>
            <w:tcW w:w="290" w:type="pct"/>
            <w:vMerge/>
            <w:tcMar>
              <w:top w:w="0" w:type="dxa"/>
              <w:left w:w="108" w:type="dxa"/>
              <w:bottom w:w="0" w:type="dxa"/>
              <w:right w:w="108" w:type="dxa"/>
            </w:tcMar>
          </w:tcPr>
          <w:p w:rsidR="00DF6D04" w:rsidRPr="00E82676" w:rsidRDefault="00DF6D04" w:rsidP="00760C44">
            <w:pPr>
              <w:tabs>
                <w:tab w:val="left" w:pos="9637"/>
              </w:tabs>
              <w:ind w:right="-2" w:firstLine="709"/>
              <w:rPr>
                <w:szCs w:val="28"/>
                <w:lang w:val="kk-KZ"/>
              </w:rPr>
            </w:pPr>
          </w:p>
        </w:tc>
        <w:tc>
          <w:tcPr>
            <w:tcW w:w="2044" w:type="pct"/>
            <w:vMerge/>
            <w:tcMar>
              <w:top w:w="0" w:type="dxa"/>
              <w:left w:w="108" w:type="dxa"/>
              <w:bottom w:w="0" w:type="dxa"/>
              <w:right w:w="108" w:type="dxa"/>
            </w:tcMar>
          </w:tcPr>
          <w:p w:rsidR="00DF6D04" w:rsidRPr="00E82676" w:rsidRDefault="00DF6D04" w:rsidP="00760C44">
            <w:pPr>
              <w:tabs>
                <w:tab w:val="left" w:pos="9637"/>
              </w:tabs>
              <w:ind w:right="-2" w:firstLine="709"/>
              <w:rPr>
                <w:szCs w:val="28"/>
                <w:lang w:val="kk-KZ"/>
              </w:rPr>
            </w:pPr>
          </w:p>
        </w:tc>
        <w:tc>
          <w:tcPr>
            <w:tcW w:w="535" w:type="pct"/>
            <w:tcMar>
              <w:top w:w="0" w:type="dxa"/>
              <w:left w:w="108" w:type="dxa"/>
              <w:bottom w:w="0" w:type="dxa"/>
              <w:right w:w="108" w:type="dxa"/>
            </w:tcMar>
          </w:tcPr>
          <w:p w:rsidR="00DF6D04" w:rsidRPr="00E82676" w:rsidRDefault="00DF6D04" w:rsidP="00760C44">
            <w:pPr>
              <w:tabs>
                <w:tab w:val="left" w:pos="9637"/>
              </w:tabs>
              <w:jc w:val="center"/>
              <w:rPr>
                <w:szCs w:val="28"/>
              </w:rPr>
            </w:pPr>
            <w:r w:rsidRPr="00E82676">
              <w:rPr>
                <w:szCs w:val="28"/>
                <w:lang w:val="kk-KZ"/>
              </w:rPr>
              <w:t>ай</w:t>
            </w:r>
          </w:p>
        </w:tc>
        <w:tc>
          <w:tcPr>
            <w:tcW w:w="534" w:type="pct"/>
          </w:tcPr>
          <w:p w:rsidR="00DF6D04" w:rsidRPr="00E82676" w:rsidRDefault="00DF6D04" w:rsidP="00760C44">
            <w:pPr>
              <w:tabs>
                <w:tab w:val="left" w:pos="9637"/>
              </w:tabs>
              <w:jc w:val="center"/>
              <w:rPr>
                <w:szCs w:val="28"/>
                <w:lang w:val="kk-KZ"/>
              </w:rPr>
            </w:pPr>
            <w:r w:rsidRPr="00E82676">
              <w:rPr>
                <w:szCs w:val="28"/>
                <w:lang w:val="kk-KZ"/>
              </w:rPr>
              <w:t>ай</w:t>
            </w:r>
          </w:p>
        </w:tc>
        <w:tc>
          <w:tcPr>
            <w:tcW w:w="535" w:type="pct"/>
          </w:tcPr>
          <w:p w:rsidR="00DF6D04" w:rsidRPr="00E82676" w:rsidRDefault="00DF6D04" w:rsidP="00760C44">
            <w:pPr>
              <w:tabs>
                <w:tab w:val="left" w:pos="9637"/>
              </w:tabs>
              <w:jc w:val="center"/>
              <w:rPr>
                <w:szCs w:val="28"/>
                <w:lang w:val="kk-KZ"/>
              </w:rPr>
            </w:pPr>
            <w:r w:rsidRPr="00E82676">
              <w:rPr>
                <w:szCs w:val="28"/>
                <w:lang w:val="kk-KZ"/>
              </w:rPr>
              <w:t>ай</w:t>
            </w:r>
          </w:p>
        </w:tc>
        <w:tc>
          <w:tcPr>
            <w:tcW w:w="1060" w:type="pct"/>
          </w:tcPr>
          <w:p w:rsidR="00DF6D04" w:rsidRPr="00E82676" w:rsidRDefault="00DF6D04" w:rsidP="00760C44">
            <w:pPr>
              <w:tabs>
                <w:tab w:val="left" w:pos="9637"/>
              </w:tabs>
              <w:jc w:val="center"/>
              <w:rPr>
                <w:szCs w:val="28"/>
                <w:lang w:val="kk-KZ"/>
              </w:rPr>
            </w:pPr>
            <w:r w:rsidRPr="00E82676">
              <w:rPr>
                <w:szCs w:val="28"/>
                <w:lang w:val="kk-KZ"/>
              </w:rPr>
              <w:t>тоқсандағы барлығы</w:t>
            </w:r>
          </w:p>
        </w:tc>
      </w:tr>
      <w:tr w:rsidR="00DF6D04" w:rsidRPr="00BD79BC" w:rsidTr="00760C44">
        <w:trPr>
          <w:jc w:val="center"/>
        </w:trPr>
        <w:tc>
          <w:tcPr>
            <w:tcW w:w="290" w:type="pct"/>
            <w:tcMar>
              <w:top w:w="0" w:type="dxa"/>
              <w:left w:w="108" w:type="dxa"/>
              <w:bottom w:w="0" w:type="dxa"/>
              <w:right w:w="108" w:type="dxa"/>
            </w:tcMar>
            <w:hideMark/>
          </w:tcPr>
          <w:p w:rsidR="00DF6D04" w:rsidRPr="00BD79BC" w:rsidRDefault="00DF6D04" w:rsidP="00760C44">
            <w:pPr>
              <w:tabs>
                <w:tab w:val="left" w:pos="9637"/>
              </w:tabs>
              <w:ind w:right="-2"/>
              <w:rPr>
                <w:szCs w:val="28"/>
              </w:rPr>
            </w:pPr>
            <w:r w:rsidRPr="00BD79BC">
              <w:rPr>
                <w:szCs w:val="28"/>
              </w:rPr>
              <w:t>1</w:t>
            </w:r>
          </w:p>
        </w:tc>
        <w:tc>
          <w:tcPr>
            <w:tcW w:w="2044" w:type="pct"/>
            <w:tcMar>
              <w:top w:w="0" w:type="dxa"/>
              <w:left w:w="108" w:type="dxa"/>
              <w:bottom w:w="0" w:type="dxa"/>
              <w:right w:w="108" w:type="dxa"/>
            </w:tcMar>
            <w:hideMark/>
          </w:tcPr>
          <w:p w:rsidR="00DF6D04" w:rsidRPr="00BD79BC" w:rsidRDefault="00DF6D04" w:rsidP="00760C44">
            <w:pPr>
              <w:tabs>
                <w:tab w:val="left" w:pos="9637"/>
              </w:tabs>
              <w:ind w:right="-2" w:firstLine="709"/>
              <w:rPr>
                <w:szCs w:val="28"/>
              </w:rPr>
            </w:pPr>
            <w:r w:rsidRPr="00BD79BC">
              <w:rPr>
                <w:szCs w:val="28"/>
              </w:rPr>
              <w:t>2</w:t>
            </w:r>
          </w:p>
        </w:tc>
        <w:tc>
          <w:tcPr>
            <w:tcW w:w="535" w:type="pct"/>
            <w:tcMar>
              <w:top w:w="0" w:type="dxa"/>
              <w:left w:w="108" w:type="dxa"/>
              <w:bottom w:w="0" w:type="dxa"/>
              <w:right w:w="108" w:type="dxa"/>
            </w:tcMar>
            <w:hideMark/>
          </w:tcPr>
          <w:p w:rsidR="00DF6D04" w:rsidRPr="00BD79BC" w:rsidRDefault="00DF6D04" w:rsidP="00760C44">
            <w:pPr>
              <w:tabs>
                <w:tab w:val="left" w:pos="9637"/>
              </w:tabs>
              <w:ind w:right="-2" w:firstLine="709"/>
              <w:rPr>
                <w:szCs w:val="28"/>
              </w:rPr>
            </w:pPr>
            <w:r w:rsidRPr="00BD79BC">
              <w:rPr>
                <w:szCs w:val="28"/>
              </w:rPr>
              <w:t>3</w:t>
            </w:r>
          </w:p>
        </w:tc>
        <w:tc>
          <w:tcPr>
            <w:tcW w:w="534" w:type="pct"/>
          </w:tcPr>
          <w:p w:rsidR="00DF6D04" w:rsidRPr="00BD79BC" w:rsidRDefault="00DF6D04" w:rsidP="00760C44">
            <w:pPr>
              <w:tabs>
                <w:tab w:val="left" w:pos="9637"/>
              </w:tabs>
              <w:ind w:right="-2" w:firstLine="709"/>
              <w:rPr>
                <w:szCs w:val="28"/>
              </w:rPr>
            </w:pPr>
            <w:r w:rsidRPr="00BD79BC">
              <w:rPr>
                <w:szCs w:val="28"/>
              </w:rPr>
              <w:t>4</w:t>
            </w:r>
          </w:p>
        </w:tc>
        <w:tc>
          <w:tcPr>
            <w:tcW w:w="535" w:type="pct"/>
          </w:tcPr>
          <w:p w:rsidR="00DF6D04" w:rsidRPr="00BD79BC" w:rsidRDefault="00DF6D04" w:rsidP="00760C44">
            <w:pPr>
              <w:tabs>
                <w:tab w:val="left" w:pos="9637"/>
              </w:tabs>
              <w:ind w:right="-2" w:firstLine="709"/>
              <w:rPr>
                <w:szCs w:val="28"/>
              </w:rPr>
            </w:pPr>
            <w:r w:rsidRPr="00BD79BC">
              <w:rPr>
                <w:szCs w:val="28"/>
              </w:rPr>
              <w:t>5</w:t>
            </w:r>
          </w:p>
        </w:tc>
        <w:tc>
          <w:tcPr>
            <w:tcW w:w="1060" w:type="pct"/>
          </w:tcPr>
          <w:p w:rsidR="00DF6D04" w:rsidRPr="00BD79BC" w:rsidRDefault="00DF6D04" w:rsidP="00760C44">
            <w:pPr>
              <w:tabs>
                <w:tab w:val="left" w:pos="9637"/>
              </w:tabs>
              <w:ind w:right="-2" w:firstLine="709"/>
              <w:rPr>
                <w:szCs w:val="28"/>
              </w:rPr>
            </w:pPr>
            <w:r w:rsidRPr="00BD79BC">
              <w:rPr>
                <w:szCs w:val="28"/>
              </w:rPr>
              <w:t>6</w:t>
            </w:r>
          </w:p>
        </w:tc>
      </w:tr>
      <w:tr w:rsidR="00DF6D04" w:rsidRPr="00BD79BC" w:rsidTr="00760C44">
        <w:trPr>
          <w:jc w:val="center"/>
        </w:trPr>
        <w:tc>
          <w:tcPr>
            <w:tcW w:w="290" w:type="pct"/>
            <w:tcMar>
              <w:top w:w="0" w:type="dxa"/>
              <w:left w:w="108" w:type="dxa"/>
              <w:bottom w:w="0" w:type="dxa"/>
              <w:right w:w="108" w:type="dxa"/>
            </w:tcMar>
            <w:hideMark/>
          </w:tcPr>
          <w:p w:rsidR="00DF6D04" w:rsidRPr="00BD79BC" w:rsidRDefault="00DF6D04" w:rsidP="00760C44">
            <w:pPr>
              <w:tabs>
                <w:tab w:val="left" w:pos="9637"/>
              </w:tabs>
              <w:ind w:right="-2"/>
              <w:rPr>
                <w:szCs w:val="28"/>
              </w:rPr>
            </w:pPr>
            <w:r w:rsidRPr="00BD79BC">
              <w:rPr>
                <w:szCs w:val="28"/>
              </w:rPr>
              <w:t>1</w:t>
            </w:r>
          </w:p>
        </w:tc>
        <w:tc>
          <w:tcPr>
            <w:tcW w:w="2044" w:type="pct"/>
            <w:tcMar>
              <w:top w:w="0" w:type="dxa"/>
              <w:left w:w="108" w:type="dxa"/>
              <w:bottom w:w="0" w:type="dxa"/>
              <w:right w:w="108" w:type="dxa"/>
            </w:tcMar>
            <w:hideMark/>
          </w:tcPr>
          <w:p w:rsidR="00DF6D04" w:rsidRPr="00E82676" w:rsidRDefault="00DF6D04" w:rsidP="00760C44">
            <w:pPr>
              <w:tabs>
                <w:tab w:val="left" w:pos="9637"/>
              </w:tabs>
              <w:rPr>
                <w:szCs w:val="28"/>
                <w:lang w:val="kk-KZ"/>
              </w:rPr>
            </w:pPr>
            <w:proofErr w:type="spellStart"/>
            <w:r w:rsidRPr="00E82676">
              <w:rPr>
                <w:rStyle w:val="s0"/>
                <w:szCs w:val="28"/>
              </w:rPr>
              <w:t>Ең</w:t>
            </w:r>
            <w:proofErr w:type="gramStart"/>
            <w:r w:rsidRPr="00E82676">
              <w:rPr>
                <w:rStyle w:val="s0"/>
                <w:szCs w:val="28"/>
              </w:rPr>
              <w:t>бекке</w:t>
            </w:r>
            <w:proofErr w:type="spellEnd"/>
            <w:proofErr w:type="gramEnd"/>
            <w:r w:rsidRPr="00E82676">
              <w:rPr>
                <w:rStyle w:val="s0"/>
                <w:szCs w:val="28"/>
              </w:rPr>
              <w:t xml:space="preserve"> </w:t>
            </w:r>
            <w:proofErr w:type="spellStart"/>
            <w:r w:rsidRPr="00E82676">
              <w:rPr>
                <w:rStyle w:val="s0"/>
                <w:szCs w:val="28"/>
              </w:rPr>
              <w:t>ақы</w:t>
            </w:r>
            <w:proofErr w:type="spellEnd"/>
            <w:r w:rsidRPr="00E82676">
              <w:rPr>
                <w:rStyle w:val="s0"/>
                <w:szCs w:val="28"/>
              </w:rPr>
              <w:t xml:space="preserve"> </w:t>
            </w:r>
            <w:proofErr w:type="spellStart"/>
            <w:r w:rsidRPr="00E82676">
              <w:rPr>
                <w:rStyle w:val="s0"/>
                <w:szCs w:val="28"/>
              </w:rPr>
              <w:t>төлеу</w:t>
            </w:r>
            <w:proofErr w:type="spellEnd"/>
            <w:r w:rsidRPr="00E82676">
              <w:rPr>
                <w:rStyle w:val="s0"/>
                <w:szCs w:val="28"/>
              </w:rPr>
              <w:t xml:space="preserve"> </w:t>
            </w:r>
            <w:proofErr w:type="spellStart"/>
            <w:r w:rsidRPr="00E82676">
              <w:rPr>
                <w:rStyle w:val="s0"/>
                <w:szCs w:val="28"/>
              </w:rPr>
              <w:t>шығыстары</w:t>
            </w:r>
            <w:proofErr w:type="spellEnd"/>
          </w:p>
        </w:tc>
        <w:tc>
          <w:tcPr>
            <w:tcW w:w="535" w:type="pct"/>
            <w:tcMar>
              <w:top w:w="0" w:type="dxa"/>
              <w:left w:w="108" w:type="dxa"/>
              <w:bottom w:w="0" w:type="dxa"/>
              <w:right w:w="108" w:type="dxa"/>
            </w:tcMar>
            <w:hideMark/>
          </w:tcPr>
          <w:p w:rsidR="00DF6D04" w:rsidRPr="00BD79BC" w:rsidRDefault="00DF6D04" w:rsidP="00760C44">
            <w:pPr>
              <w:tabs>
                <w:tab w:val="left" w:pos="9637"/>
              </w:tabs>
              <w:ind w:right="-2" w:firstLine="709"/>
              <w:rPr>
                <w:szCs w:val="28"/>
              </w:rPr>
            </w:pPr>
            <w:r w:rsidRPr="00BD79BC">
              <w:rPr>
                <w:szCs w:val="28"/>
              </w:rPr>
              <w:t> </w:t>
            </w:r>
          </w:p>
        </w:tc>
        <w:tc>
          <w:tcPr>
            <w:tcW w:w="534" w:type="pct"/>
          </w:tcPr>
          <w:p w:rsidR="00DF6D04" w:rsidRPr="00BD79BC" w:rsidRDefault="00DF6D04" w:rsidP="00760C44">
            <w:pPr>
              <w:tabs>
                <w:tab w:val="left" w:pos="9637"/>
              </w:tabs>
              <w:ind w:right="-2" w:firstLine="709"/>
              <w:rPr>
                <w:szCs w:val="28"/>
              </w:rPr>
            </w:pPr>
          </w:p>
        </w:tc>
        <w:tc>
          <w:tcPr>
            <w:tcW w:w="535" w:type="pct"/>
          </w:tcPr>
          <w:p w:rsidR="00DF6D04" w:rsidRPr="00BD79BC" w:rsidRDefault="00DF6D04" w:rsidP="00760C44">
            <w:pPr>
              <w:tabs>
                <w:tab w:val="left" w:pos="9637"/>
              </w:tabs>
              <w:ind w:right="-2" w:firstLine="709"/>
              <w:rPr>
                <w:szCs w:val="28"/>
              </w:rPr>
            </w:pPr>
          </w:p>
        </w:tc>
        <w:tc>
          <w:tcPr>
            <w:tcW w:w="1060" w:type="pct"/>
          </w:tcPr>
          <w:p w:rsidR="00DF6D04" w:rsidRPr="00BD79BC" w:rsidRDefault="00DF6D04" w:rsidP="00760C44">
            <w:pPr>
              <w:tabs>
                <w:tab w:val="left" w:pos="9637"/>
              </w:tabs>
              <w:ind w:right="-2" w:firstLine="709"/>
              <w:rPr>
                <w:szCs w:val="28"/>
              </w:rPr>
            </w:pPr>
          </w:p>
        </w:tc>
      </w:tr>
      <w:tr w:rsidR="00DF6D04" w:rsidRPr="00BD79BC" w:rsidTr="00760C44">
        <w:trPr>
          <w:jc w:val="center"/>
        </w:trPr>
        <w:tc>
          <w:tcPr>
            <w:tcW w:w="290" w:type="pct"/>
            <w:tcMar>
              <w:top w:w="0" w:type="dxa"/>
              <w:left w:w="108" w:type="dxa"/>
              <w:bottom w:w="0" w:type="dxa"/>
              <w:right w:w="108" w:type="dxa"/>
            </w:tcMar>
            <w:hideMark/>
          </w:tcPr>
          <w:p w:rsidR="00DF6D04" w:rsidRPr="00BD79BC" w:rsidRDefault="00DF6D04" w:rsidP="00760C44">
            <w:pPr>
              <w:tabs>
                <w:tab w:val="left" w:pos="9637"/>
              </w:tabs>
              <w:ind w:right="-2"/>
              <w:rPr>
                <w:szCs w:val="28"/>
              </w:rPr>
            </w:pPr>
            <w:r w:rsidRPr="00BD79BC">
              <w:rPr>
                <w:szCs w:val="28"/>
              </w:rPr>
              <w:t>1.1</w:t>
            </w:r>
          </w:p>
        </w:tc>
        <w:tc>
          <w:tcPr>
            <w:tcW w:w="2044" w:type="pct"/>
            <w:tcMar>
              <w:top w:w="0" w:type="dxa"/>
              <w:left w:w="108" w:type="dxa"/>
              <w:bottom w:w="0" w:type="dxa"/>
              <w:right w:w="108" w:type="dxa"/>
            </w:tcMar>
            <w:hideMark/>
          </w:tcPr>
          <w:p w:rsidR="00DF6D04" w:rsidRPr="00E82676" w:rsidRDefault="00DF6D04" w:rsidP="00760C44">
            <w:pPr>
              <w:tabs>
                <w:tab w:val="left" w:pos="9637"/>
              </w:tabs>
              <w:rPr>
                <w:szCs w:val="28"/>
                <w:lang w:val="kk-KZ"/>
              </w:rPr>
            </w:pPr>
            <w:r w:rsidRPr="00E82676">
              <w:rPr>
                <w:rStyle w:val="s0"/>
                <w:szCs w:val="28"/>
                <w:lang w:val="kk-KZ"/>
              </w:rPr>
              <w:t>тарату комиссиясы төрағасының және мүшелерінің сыйақысы, оның ішінде:</w:t>
            </w:r>
          </w:p>
        </w:tc>
        <w:tc>
          <w:tcPr>
            <w:tcW w:w="535" w:type="pct"/>
            <w:tcMar>
              <w:top w:w="0" w:type="dxa"/>
              <w:left w:w="108" w:type="dxa"/>
              <w:bottom w:w="0" w:type="dxa"/>
              <w:right w:w="108" w:type="dxa"/>
            </w:tcMar>
            <w:hideMark/>
          </w:tcPr>
          <w:p w:rsidR="00DF6D04" w:rsidRPr="00BD79BC" w:rsidRDefault="00DF6D04" w:rsidP="00760C44">
            <w:pPr>
              <w:tabs>
                <w:tab w:val="left" w:pos="9637"/>
              </w:tabs>
              <w:ind w:right="-2" w:firstLine="709"/>
              <w:rPr>
                <w:szCs w:val="28"/>
              </w:rPr>
            </w:pPr>
            <w:r w:rsidRPr="00BD79BC">
              <w:rPr>
                <w:szCs w:val="28"/>
              </w:rPr>
              <w:t> </w:t>
            </w:r>
          </w:p>
        </w:tc>
        <w:tc>
          <w:tcPr>
            <w:tcW w:w="534" w:type="pct"/>
          </w:tcPr>
          <w:p w:rsidR="00DF6D04" w:rsidRPr="00BD79BC" w:rsidRDefault="00DF6D04" w:rsidP="00760C44">
            <w:pPr>
              <w:tabs>
                <w:tab w:val="left" w:pos="9637"/>
              </w:tabs>
              <w:ind w:right="-2" w:firstLine="709"/>
              <w:rPr>
                <w:szCs w:val="28"/>
              </w:rPr>
            </w:pPr>
          </w:p>
        </w:tc>
        <w:tc>
          <w:tcPr>
            <w:tcW w:w="535" w:type="pct"/>
          </w:tcPr>
          <w:p w:rsidR="00DF6D04" w:rsidRPr="00BD79BC" w:rsidRDefault="00DF6D04" w:rsidP="00760C44">
            <w:pPr>
              <w:tabs>
                <w:tab w:val="left" w:pos="9637"/>
              </w:tabs>
              <w:ind w:right="-2" w:firstLine="709"/>
              <w:rPr>
                <w:szCs w:val="28"/>
              </w:rPr>
            </w:pPr>
          </w:p>
        </w:tc>
        <w:tc>
          <w:tcPr>
            <w:tcW w:w="1060" w:type="pct"/>
          </w:tcPr>
          <w:p w:rsidR="00DF6D04" w:rsidRPr="00BD79BC" w:rsidRDefault="00DF6D04" w:rsidP="00760C44">
            <w:pPr>
              <w:tabs>
                <w:tab w:val="left" w:pos="9637"/>
              </w:tabs>
              <w:ind w:right="-2" w:firstLine="709"/>
              <w:rPr>
                <w:szCs w:val="28"/>
              </w:rPr>
            </w:pPr>
          </w:p>
        </w:tc>
      </w:tr>
      <w:tr w:rsidR="00DF6D04" w:rsidRPr="00BD79BC" w:rsidTr="00760C44">
        <w:trPr>
          <w:jc w:val="center"/>
        </w:trPr>
        <w:tc>
          <w:tcPr>
            <w:tcW w:w="290" w:type="pct"/>
            <w:tcMar>
              <w:top w:w="0" w:type="dxa"/>
              <w:left w:w="108" w:type="dxa"/>
              <w:bottom w:w="0" w:type="dxa"/>
              <w:right w:w="108" w:type="dxa"/>
            </w:tcMar>
            <w:hideMark/>
          </w:tcPr>
          <w:p w:rsidR="00DF6D04" w:rsidRPr="00BD79BC" w:rsidRDefault="00DF6D04" w:rsidP="00760C44">
            <w:pPr>
              <w:tabs>
                <w:tab w:val="left" w:pos="9637"/>
              </w:tabs>
              <w:ind w:right="-2"/>
              <w:rPr>
                <w:szCs w:val="28"/>
              </w:rPr>
            </w:pPr>
            <w:r w:rsidRPr="00BD79BC">
              <w:rPr>
                <w:szCs w:val="28"/>
              </w:rPr>
              <w:lastRenderedPageBreak/>
              <w:t>1.1.1</w:t>
            </w:r>
          </w:p>
        </w:tc>
        <w:tc>
          <w:tcPr>
            <w:tcW w:w="2044" w:type="pct"/>
            <w:tcMar>
              <w:top w:w="0" w:type="dxa"/>
              <w:left w:w="108" w:type="dxa"/>
              <w:bottom w:w="0" w:type="dxa"/>
              <w:right w:w="108" w:type="dxa"/>
            </w:tcMar>
            <w:hideMark/>
          </w:tcPr>
          <w:p w:rsidR="00DF6D04" w:rsidRPr="00E82676" w:rsidRDefault="00DF6D04" w:rsidP="00760C44">
            <w:pPr>
              <w:tabs>
                <w:tab w:val="left" w:pos="9637"/>
              </w:tabs>
              <w:rPr>
                <w:szCs w:val="28"/>
                <w:lang w:val="kk-KZ"/>
              </w:rPr>
            </w:pPr>
            <w:r w:rsidRPr="00E82676">
              <w:rPr>
                <w:szCs w:val="28"/>
                <w:lang w:val="kk-KZ"/>
              </w:rPr>
              <w:t>сыйақы</w:t>
            </w:r>
          </w:p>
        </w:tc>
        <w:tc>
          <w:tcPr>
            <w:tcW w:w="535" w:type="pct"/>
            <w:tcMar>
              <w:top w:w="0" w:type="dxa"/>
              <w:left w:w="108" w:type="dxa"/>
              <w:bottom w:w="0" w:type="dxa"/>
              <w:right w:w="108" w:type="dxa"/>
            </w:tcMar>
            <w:hideMark/>
          </w:tcPr>
          <w:p w:rsidR="00DF6D04" w:rsidRPr="00BD79BC" w:rsidRDefault="00DF6D04" w:rsidP="00760C44">
            <w:pPr>
              <w:tabs>
                <w:tab w:val="left" w:pos="9637"/>
              </w:tabs>
              <w:ind w:right="-2" w:firstLine="709"/>
              <w:rPr>
                <w:szCs w:val="28"/>
              </w:rPr>
            </w:pPr>
            <w:r w:rsidRPr="00BD79BC">
              <w:rPr>
                <w:szCs w:val="28"/>
              </w:rPr>
              <w:t> </w:t>
            </w:r>
          </w:p>
        </w:tc>
        <w:tc>
          <w:tcPr>
            <w:tcW w:w="534" w:type="pct"/>
          </w:tcPr>
          <w:p w:rsidR="00DF6D04" w:rsidRPr="00BD79BC" w:rsidRDefault="00DF6D04" w:rsidP="00760C44">
            <w:pPr>
              <w:tabs>
                <w:tab w:val="left" w:pos="9637"/>
              </w:tabs>
              <w:ind w:right="-2" w:firstLine="709"/>
              <w:rPr>
                <w:szCs w:val="28"/>
              </w:rPr>
            </w:pPr>
          </w:p>
        </w:tc>
        <w:tc>
          <w:tcPr>
            <w:tcW w:w="535" w:type="pct"/>
          </w:tcPr>
          <w:p w:rsidR="00DF6D04" w:rsidRPr="00BD79BC" w:rsidRDefault="00DF6D04" w:rsidP="00760C44">
            <w:pPr>
              <w:tabs>
                <w:tab w:val="left" w:pos="9637"/>
              </w:tabs>
              <w:ind w:right="-2" w:firstLine="709"/>
              <w:rPr>
                <w:szCs w:val="28"/>
              </w:rPr>
            </w:pPr>
          </w:p>
        </w:tc>
        <w:tc>
          <w:tcPr>
            <w:tcW w:w="1060" w:type="pct"/>
          </w:tcPr>
          <w:p w:rsidR="00DF6D04" w:rsidRPr="00BD79BC" w:rsidRDefault="00DF6D04" w:rsidP="00760C44">
            <w:pPr>
              <w:tabs>
                <w:tab w:val="left" w:pos="9637"/>
              </w:tabs>
              <w:ind w:right="-2" w:firstLine="709"/>
              <w:rPr>
                <w:szCs w:val="28"/>
              </w:rPr>
            </w:pPr>
          </w:p>
        </w:tc>
      </w:tr>
      <w:tr w:rsidR="00DF6D04" w:rsidRPr="00BD79BC" w:rsidTr="00760C44">
        <w:trPr>
          <w:jc w:val="center"/>
        </w:trPr>
        <w:tc>
          <w:tcPr>
            <w:tcW w:w="290" w:type="pct"/>
            <w:tcMar>
              <w:top w:w="0" w:type="dxa"/>
              <w:left w:w="108" w:type="dxa"/>
              <w:bottom w:w="0" w:type="dxa"/>
              <w:right w:w="108" w:type="dxa"/>
            </w:tcMar>
            <w:hideMark/>
          </w:tcPr>
          <w:p w:rsidR="00DF6D04" w:rsidRPr="00BD79BC" w:rsidRDefault="00DF6D04" w:rsidP="00760C44">
            <w:pPr>
              <w:tabs>
                <w:tab w:val="left" w:pos="9637"/>
              </w:tabs>
              <w:ind w:right="-2"/>
              <w:rPr>
                <w:szCs w:val="28"/>
              </w:rPr>
            </w:pPr>
            <w:r w:rsidRPr="00BD79BC">
              <w:rPr>
                <w:szCs w:val="28"/>
              </w:rPr>
              <w:t>1.1.2</w:t>
            </w:r>
          </w:p>
        </w:tc>
        <w:tc>
          <w:tcPr>
            <w:tcW w:w="2044" w:type="pct"/>
            <w:tcMar>
              <w:top w:w="0" w:type="dxa"/>
              <w:left w:w="108" w:type="dxa"/>
              <w:bottom w:w="0" w:type="dxa"/>
              <w:right w:w="108" w:type="dxa"/>
            </w:tcMar>
            <w:hideMark/>
          </w:tcPr>
          <w:p w:rsidR="00DF6D04" w:rsidRPr="00E82676" w:rsidRDefault="00DF6D04" w:rsidP="00760C44">
            <w:pPr>
              <w:tabs>
                <w:tab w:val="left" w:pos="9637"/>
              </w:tabs>
              <w:rPr>
                <w:szCs w:val="28"/>
                <w:lang w:val="kk-KZ"/>
              </w:rPr>
            </w:pPr>
            <w:proofErr w:type="spellStart"/>
            <w:r w:rsidRPr="00E82676">
              <w:rPr>
                <w:rStyle w:val="s0"/>
                <w:szCs w:val="28"/>
              </w:rPr>
              <w:t>жеке</w:t>
            </w:r>
            <w:proofErr w:type="spellEnd"/>
            <w:r w:rsidRPr="00E82676">
              <w:rPr>
                <w:rStyle w:val="s0"/>
                <w:szCs w:val="28"/>
              </w:rPr>
              <w:t xml:space="preserve"> </w:t>
            </w:r>
            <w:proofErr w:type="spellStart"/>
            <w:r w:rsidRPr="00E82676">
              <w:rPr>
                <w:rStyle w:val="s0"/>
                <w:szCs w:val="28"/>
              </w:rPr>
              <w:t>табыс</w:t>
            </w:r>
            <w:proofErr w:type="spellEnd"/>
            <w:r w:rsidRPr="00E82676">
              <w:rPr>
                <w:rStyle w:val="s0"/>
                <w:szCs w:val="28"/>
              </w:rPr>
              <w:t xml:space="preserve"> </w:t>
            </w:r>
            <w:proofErr w:type="spellStart"/>
            <w:r w:rsidRPr="00E82676">
              <w:rPr>
                <w:rStyle w:val="s0"/>
                <w:szCs w:val="28"/>
              </w:rPr>
              <w:t>салығы</w:t>
            </w:r>
            <w:proofErr w:type="spellEnd"/>
          </w:p>
        </w:tc>
        <w:tc>
          <w:tcPr>
            <w:tcW w:w="535" w:type="pct"/>
            <w:tcMar>
              <w:top w:w="0" w:type="dxa"/>
              <w:left w:w="108" w:type="dxa"/>
              <w:bottom w:w="0" w:type="dxa"/>
              <w:right w:w="108" w:type="dxa"/>
            </w:tcMar>
            <w:hideMark/>
          </w:tcPr>
          <w:p w:rsidR="00DF6D04" w:rsidRPr="00BD79BC" w:rsidRDefault="00DF6D04" w:rsidP="00760C44">
            <w:pPr>
              <w:tabs>
                <w:tab w:val="left" w:pos="9637"/>
              </w:tabs>
              <w:ind w:right="-2" w:firstLine="709"/>
              <w:rPr>
                <w:szCs w:val="28"/>
              </w:rPr>
            </w:pPr>
            <w:r w:rsidRPr="00BD79BC">
              <w:rPr>
                <w:szCs w:val="28"/>
              </w:rPr>
              <w:t> </w:t>
            </w:r>
          </w:p>
        </w:tc>
        <w:tc>
          <w:tcPr>
            <w:tcW w:w="534" w:type="pct"/>
          </w:tcPr>
          <w:p w:rsidR="00DF6D04" w:rsidRPr="00BD79BC" w:rsidRDefault="00DF6D04" w:rsidP="00760C44">
            <w:pPr>
              <w:tabs>
                <w:tab w:val="left" w:pos="9637"/>
              </w:tabs>
              <w:ind w:right="-2" w:firstLine="709"/>
              <w:rPr>
                <w:szCs w:val="28"/>
              </w:rPr>
            </w:pPr>
          </w:p>
        </w:tc>
        <w:tc>
          <w:tcPr>
            <w:tcW w:w="535" w:type="pct"/>
          </w:tcPr>
          <w:p w:rsidR="00DF6D04" w:rsidRPr="00BD79BC" w:rsidRDefault="00DF6D04" w:rsidP="00760C44">
            <w:pPr>
              <w:tabs>
                <w:tab w:val="left" w:pos="9637"/>
              </w:tabs>
              <w:ind w:right="-2" w:firstLine="709"/>
              <w:rPr>
                <w:szCs w:val="28"/>
              </w:rPr>
            </w:pPr>
          </w:p>
        </w:tc>
        <w:tc>
          <w:tcPr>
            <w:tcW w:w="1060" w:type="pct"/>
          </w:tcPr>
          <w:p w:rsidR="00DF6D04" w:rsidRPr="00BD79BC" w:rsidRDefault="00DF6D04" w:rsidP="00760C44">
            <w:pPr>
              <w:tabs>
                <w:tab w:val="left" w:pos="9637"/>
              </w:tabs>
              <w:ind w:right="-2" w:firstLine="709"/>
              <w:rPr>
                <w:szCs w:val="28"/>
              </w:rPr>
            </w:pPr>
          </w:p>
        </w:tc>
      </w:tr>
      <w:tr w:rsidR="00DF6D04" w:rsidRPr="00BD79BC" w:rsidTr="00760C44">
        <w:trPr>
          <w:jc w:val="center"/>
        </w:trPr>
        <w:tc>
          <w:tcPr>
            <w:tcW w:w="290" w:type="pct"/>
            <w:tcMar>
              <w:top w:w="0" w:type="dxa"/>
              <w:left w:w="108" w:type="dxa"/>
              <w:bottom w:w="0" w:type="dxa"/>
              <w:right w:w="108" w:type="dxa"/>
            </w:tcMar>
          </w:tcPr>
          <w:p w:rsidR="00DF6D04" w:rsidRPr="00BD79BC" w:rsidRDefault="00DF6D04" w:rsidP="00760C44">
            <w:pPr>
              <w:tabs>
                <w:tab w:val="left" w:pos="9637"/>
              </w:tabs>
              <w:ind w:right="-2"/>
              <w:rPr>
                <w:szCs w:val="28"/>
              </w:rPr>
            </w:pPr>
            <w:r w:rsidRPr="00BD79BC">
              <w:rPr>
                <w:szCs w:val="28"/>
              </w:rPr>
              <w:t>1.1.3</w:t>
            </w:r>
          </w:p>
        </w:tc>
        <w:tc>
          <w:tcPr>
            <w:tcW w:w="2044" w:type="pct"/>
            <w:tcMar>
              <w:top w:w="0" w:type="dxa"/>
              <w:left w:w="108" w:type="dxa"/>
              <w:bottom w:w="0" w:type="dxa"/>
              <w:right w:w="108" w:type="dxa"/>
            </w:tcMar>
          </w:tcPr>
          <w:p w:rsidR="00DF6D04" w:rsidRPr="009876A2" w:rsidRDefault="00DF6D04" w:rsidP="00760C44">
            <w:pPr>
              <w:tabs>
                <w:tab w:val="left" w:pos="9637"/>
              </w:tabs>
              <w:rPr>
                <w:szCs w:val="28"/>
                <w:lang w:val="kk-KZ"/>
              </w:rPr>
            </w:pPr>
            <w:proofErr w:type="spellStart"/>
            <w:proofErr w:type="gramStart"/>
            <w:r w:rsidRPr="009876A2">
              <w:rPr>
                <w:rStyle w:val="s0"/>
                <w:szCs w:val="28"/>
              </w:rPr>
              <w:t>м</w:t>
            </w:r>
            <w:proofErr w:type="gramEnd"/>
            <w:r w:rsidRPr="009876A2">
              <w:rPr>
                <w:rStyle w:val="s0"/>
                <w:szCs w:val="28"/>
              </w:rPr>
              <w:t>індетті</w:t>
            </w:r>
            <w:proofErr w:type="spellEnd"/>
            <w:r w:rsidRPr="009876A2">
              <w:rPr>
                <w:rStyle w:val="s0"/>
                <w:szCs w:val="28"/>
              </w:rPr>
              <w:t xml:space="preserve"> </w:t>
            </w:r>
            <w:proofErr w:type="spellStart"/>
            <w:r w:rsidRPr="009876A2">
              <w:rPr>
                <w:rStyle w:val="s0"/>
                <w:szCs w:val="28"/>
              </w:rPr>
              <w:t>зейнетақы</w:t>
            </w:r>
            <w:proofErr w:type="spellEnd"/>
            <w:r w:rsidRPr="009876A2">
              <w:rPr>
                <w:rStyle w:val="s0"/>
                <w:szCs w:val="28"/>
              </w:rPr>
              <w:t xml:space="preserve"> </w:t>
            </w:r>
            <w:proofErr w:type="spellStart"/>
            <w:r w:rsidRPr="009876A2">
              <w:rPr>
                <w:rStyle w:val="s0"/>
                <w:szCs w:val="28"/>
              </w:rPr>
              <w:t>жарналары</w:t>
            </w:r>
            <w:proofErr w:type="spellEnd"/>
          </w:p>
        </w:tc>
        <w:tc>
          <w:tcPr>
            <w:tcW w:w="535" w:type="pct"/>
            <w:tcMar>
              <w:top w:w="0" w:type="dxa"/>
              <w:left w:w="108" w:type="dxa"/>
              <w:bottom w:w="0" w:type="dxa"/>
              <w:right w:w="108" w:type="dxa"/>
            </w:tcMar>
          </w:tcPr>
          <w:p w:rsidR="00DF6D04" w:rsidRPr="00BD79BC" w:rsidRDefault="00DF6D04" w:rsidP="00760C44">
            <w:pPr>
              <w:tabs>
                <w:tab w:val="left" w:pos="9637"/>
              </w:tabs>
              <w:ind w:right="-2" w:firstLine="709"/>
              <w:rPr>
                <w:szCs w:val="28"/>
              </w:rPr>
            </w:pPr>
          </w:p>
        </w:tc>
        <w:tc>
          <w:tcPr>
            <w:tcW w:w="534" w:type="pct"/>
          </w:tcPr>
          <w:p w:rsidR="00DF6D04" w:rsidRPr="00BD79BC" w:rsidRDefault="00DF6D04" w:rsidP="00760C44">
            <w:pPr>
              <w:tabs>
                <w:tab w:val="left" w:pos="9637"/>
              </w:tabs>
              <w:ind w:right="-2" w:firstLine="709"/>
              <w:rPr>
                <w:szCs w:val="28"/>
              </w:rPr>
            </w:pPr>
          </w:p>
        </w:tc>
        <w:tc>
          <w:tcPr>
            <w:tcW w:w="535" w:type="pct"/>
          </w:tcPr>
          <w:p w:rsidR="00DF6D04" w:rsidRPr="00BD79BC" w:rsidRDefault="00DF6D04" w:rsidP="00760C44">
            <w:pPr>
              <w:tabs>
                <w:tab w:val="left" w:pos="9637"/>
              </w:tabs>
              <w:ind w:right="-2" w:firstLine="709"/>
              <w:rPr>
                <w:szCs w:val="28"/>
              </w:rPr>
            </w:pPr>
          </w:p>
        </w:tc>
        <w:tc>
          <w:tcPr>
            <w:tcW w:w="1060" w:type="pct"/>
          </w:tcPr>
          <w:p w:rsidR="00DF6D04" w:rsidRPr="00BD79BC" w:rsidRDefault="00DF6D04" w:rsidP="00760C44">
            <w:pPr>
              <w:tabs>
                <w:tab w:val="left" w:pos="9637"/>
              </w:tabs>
              <w:ind w:right="-2" w:firstLine="709"/>
              <w:rPr>
                <w:szCs w:val="28"/>
              </w:rPr>
            </w:pPr>
          </w:p>
        </w:tc>
      </w:tr>
      <w:tr w:rsidR="00DF6D04" w:rsidRPr="00BD79BC" w:rsidTr="00760C44">
        <w:trPr>
          <w:jc w:val="center"/>
        </w:trPr>
        <w:tc>
          <w:tcPr>
            <w:tcW w:w="290" w:type="pct"/>
            <w:tcMar>
              <w:top w:w="0" w:type="dxa"/>
              <w:left w:w="108" w:type="dxa"/>
              <w:bottom w:w="0" w:type="dxa"/>
              <w:right w:w="108" w:type="dxa"/>
            </w:tcMar>
            <w:hideMark/>
          </w:tcPr>
          <w:p w:rsidR="00DF6D04" w:rsidRPr="00BD79BC" w:rsidRDefault="00DF6D04" w:rsidP="00760C44">
            <w:pPr>
              <w:tabs>
                <w:tab w:val="left" w:pos="9637"/>
              </w:tabs>
              <w:ind w:right="-2"/>
              <w:rPr>
                <w:szCs w:val="28"/>
              </w:rPr>
            </w:pPr>
            <w:r w:rsidRPr="00BD79BC">
              <w:rPr>
                <w:szCs w:val="28"/>
              </w:rPr>
              <w:t>1.2</w:t>
            </w:r>
          </w:p>
        </w:tc>
        <w:tc>
          <w:tcPr>
            <w:tcW w:w="2044" w:type="pct"/>
            <w:tcMar>
              <w:top w:w="0" w:type="dxa"/>
              <w:left w:w="108" w:type="dxa"/>
              <w:bottom w:w="0" w:type="dxa"/>
              <w:right w:w="108" w:type="dxa"/>
            </w:tcMar>
            <w:hideMark/>
          </w:tcPr>
          <w:p w:rsidR="00DF6D04" w:rsidRPr="009876A2" w:rsidRDefault="00DF6D04" w:rsidP="00760C44">
            <w:pPr>
              <w:tabs>
                <w:tab w:val="left" w:pos="9637"/>
              </w:tabs>
              <w:rPr>
                <w:szCs w:val="28"/>
                <w:lang w:val="kk-KZ"/>
              </w:rPr>
            </w:pPr>
            <w:r w:rsidRPr="009876A2">
              <w:rPr>
                <w:rStyle w:val="s0"/>
                <w:szCs w:val="28"/>
                <w:lang w:val="kk-KZ"/>
              </w:rPr>
              <w:t>еңбек шарттары негізінде жұмыс істейтін тарату комиссиясының тартылған қызметкерлеріне ақы төлеу шығыстары, оның ішінде:</w:t>
            </w:r>
          </w:p>
        </w:tc>
        <w:tc>
          <w:tcPr>
            <w:tcW w:w="535" w:type="pct"/>
            <w:tcMar>
              <w:top w:w="0" w:type="dxa"/>
              <w:left w:w="108" w:type="dxa"/>
              <w:bottom w:w="0" w:type="dxa"/>
              <w:right w:w="108" w:type="dxa"/>
            </w:tcMar>
            <w:hideMark/>
          </w:tcPr>
          <w:p w:rsidR="00DF6D04" w:rsidRPr="00BD79BC" w:rsidRDefault="00DF6D04" w:rsidP="00760C44">
            <w:pPr>
              <w:tabs>
                <w:tab w:val="left" w:pos="9637"/>
              </w:tabs>
              <w:ind w:right="-2" w:firstLine="709"/>
              <w:rPr>
                <w:szCs w:val="28"/>
              </w:rPr>
            </w:pPr>
            <w:r w:rsidRPr="00BD79BC">
              <w:rPr>
                <w:szCs w:val="28"/>
              </w:rPr>
              <w:t> </w:t>
            </w:r>
          </w:p>
        </w:tc>
        <w:tc>
          <w:tcPr>
            <w:tcW w:w="534" w:type="pct"/>
          </w:tcPr>
          <w:p w:rsidR="00DF6D04" w:rsidRPr="00BD79BC" w:rsidRDefault="00DF6D04" w:rsidP="00760C44">
            <w:pPr>
              <w:tabs>
                <w:tab w:val="left" w:pos="9637"/>
              </w:tabs>
              <w:ind w:right="-2" w:firstLine="709"/>
              <w:rPr>
                <w:szCs w:val="28"/>
              </w:rPr>
            </w:pPr>
          </w:p>
        </w:tc>
        <w:tc>
          <w:tcPr>
            <w:tcW w:w="535" w:type="pct"/>
          </w:tcPr>
          <w:p w:rsidR="00DF6D04" w:rsidRPr="00BD79BC" w:rsidRDefault="00DF6D04" w:rsidP="00760C44">
            <w:pPr>
              <w:tabs>
                <w:tab w:val="left" w:pos="9637"/>
              </w:tabs>
              <w:ind w:right="-2" w:firstLine="709"/>
              <w:rPr>
                <w:szCs w:val="28"/>
              </w:rPr>
            </w:pPr>
          </w:p>
        </w:tc>
        <w:tc>
          <w:tcPr>
            <w:tcW w:w="1060" w:type="pct"/>
          </w:tcPr>
          <w:p w:rsidR="00DF6D04" w:rsidRPr="00BD79BC" w:rsidRDefault="00DF6D04" w:rsidP="00760C44">
            <w:pPr>
              <w:tabs>
                <w:tab w:val="left" w:pos="9637"/>
              </w:tabs>
              <w:ind w:right="-2" w:firstLine="709"/>
              <w:rPr>
                <w:szCs w:val="28"/>
              </w:rPr>
            </w:pPr>
          </w:p>
        </w:tc>
      </w:tr>
      <w:tr w:rsidR="00DF6D04" w:rsidRPr="00BD79BC" w:rsidTr="00760C44">
        <w:trPr>
          <w:jc w:val="center"/>
        </w:trPr>
        <w:tc>
          <w:tcPr>
            <w:tcW w:w="290" w:type="pct"/>
            <w:tcMar>
              <w:top w:w="0" w:type="dxa"/>
              <w:left w:w="108" w:type="dxa"/>
              <w:bottom w:w="0" w:type="dxa"/>
              <w:right w:w="108" w:type="dxa"/>
            </w:tcMar>
            <w:hideMark/>
          </w:tcPr>
          <w:p w:rsidR="00DF6D04" w:rsidRPr="00BD79BC" w:rsidRDefault="00DF6D04" w:rsidP="00760C44">
            <w:pPr>
              <w:tabs>
                <w:tab w:val="left" w:pos="9637"/>
              </w:tabs>
              <w:ind w:right="-2"/>
              <w:rPr>
                <w:szCs w:val="28"/>
              </w:rPr>
            </w:pPr>
            <w:r w:rsidRPr="00BD79BC">
              <w:rPr>
                <w:szCs w:val="28"/>
              </w:rPr>
              <w:t>1.2.1</w:t>
            </w:r>
          </w:p>
        </w:tc>
        <w:tc>
          <w:tcPr>
            <w:tcW w:w="2044" w:type="pct"/>
            <w:tcMar>
              <w:top w:w="0" w:type="dxa"/>
              <w:left w:w="108" w:type="dxa"/>
              <w:bottom w:w="0" w:type="dxa"/>
              <w:right w:w="108" w:type="dxa"/>
            </w:tcMar>
            <w:hideMark/>
          </w:tcPr>
          <w:p w:rsidR="00DF6D04" w:rsidRPr="009876A2" w:rsidRDefault="00DF6D04" w:rsidP="00760C44">
            <w:pPr>
              <w:tabs>
                <w:tab w:val="left" w:pos="9637"/>
              </w:tabs>
              <w:rPr>
                <w:szCs w:val="28"/>
                <w:lang w:val="kk-KZ"/>
              </w:rPr>
            </w:pPr>
            <w:proofErr w:type="spellStart"/>
            <w:r w:rsidRPr="009876A2">
              <w:rPr>
                <w:rStyle w:val="s0"/>
                <w:szCs w:val="28"/>
              </w:rPr>
              <w:t>лауазымдық</w:t>
            </w:r>
            <w:proofErr w:type="spellEnd"/>
            <w:r w:rsidRPr="009876A2">
              <w:rPr>
                <w:rStyle w:val="s0"/>
                <w:szCs w:val="28"/>
              </w:rPr>
              <w:t xml:space="preserve"> </w:t>
            </w:r>
            <w:r w:rsidRPr="009876A2">
              <w:rPr>
                <w:rStyle w:val="s0"/>
                <w:szCs w:val="28"/>
                <w:lang w:val="kk-KZ"/>
              </w:rPr>
              <w:t>жалақы</w:t>
            </w:r>
          </w:p>
        </w:tc>
        <w:tc>
          <w:tcPr>
            <w:tcW w:w="535" w:type="pct"/>
            <w:tcMar>
              <w:top w:w="0" w:type="dxa"/>
              <w:left w:w="108" w:type="dxa"/>
              <w:bottom w:w="0" w:type="dxa"/>
              <w:right w:w="108" w:type="dxa"/>
            </w:tcMar>
            <w:hideMark/>
          </w:tcPr>
          <w:p w:rsidR="00DF6D04" w:rsidRPr="00BD79BC" w:rsidRDefault="00DF6D04" w:rsidP="00760C44">
            <w:pPr>
              <w:tabs>
                <w:tab w:val="left" w:pos="9637"/>
              </w:tabs>
              <w:ind w:right="-2" w:firstLine="709"/>
              <w:rPr>
                <w:szCs w:val="28"/>
              </w:rPr>
            </w:pPr>
            <w:r w:rsidRPr="00BD79BC">
              <w:rPr>
                <w:szCs w:val="28"/>
              </w:rPr>
              <w:t> </w:t>
            </w:r>
          </w:p>
        </w:tc>
        <w:tc>
          <w:tcPr>
            <w:tcW w:w="534" w:type="pct"/>
          </w:tcPr>
          <w:p w:rsidR="00DF6D04" w:rsidRPr="00BD79BC" w:rsidRDefault="00DF6D04" w:rsidP="00760C44">
            <w:pPr>
              <w:tabs>
                <w:tab w:val="left" w:pos="9637"/>
              </w:tabs>
              <w:ind w:right="-2" w:firstLine="709"/>
              <w:rPr>
                <w:szCs w:val="28"/>
              </w:rPr>
            </w:pPr>
          </w:p>
        </w:tc>
        <w:tc>
          <w:tcPr>
            <w:tcW w:w="535" w:type="pct"/>
          </w:tcPr>
          <w:p w:rsidR="00DF6D04" w:rsidRPr="00BD79BC" w:rsidRDefault="00DF6D04" w:rsidP="00760C44">
            <w:pPr>
              <w:tabs>
                <w:tab w:val="left" w:pos="9637"/>
              </w:tabs>
              <w:ind w:right="-2" w:firstLine="709"/>
              <w:rPr>
                <w:szCs w:val="28"/>
              </w:rPr>
            </w:pPr>
          </w:p>
        </w:tc>
        <w:tc>
          <w:tcPr>
            <w:tcW w:w="1060" w:type="pct"/>
          </w:tcPr>
          <w:p w:rsidR="00DF6D04" w:rsidRPr="00BD79BC" w:rsidRDefault="00DF6D04" w:rsidP="00760C44">
            <w:pPr>
              <w:tabs>
                <w:tab w:val="left" w:pos="9637"/>
              </w:tabs>
              <w:ind w:right="-2" w:firstLine="709"/>
              <w:rPr>
                <w:szCs w:val="28"/>
              </w:rPr>
            </w:pPr>
          </w:p>
        </w:tc>
      </w:tr>
      <w:tr w:rsidR="00DF6D04" w:rsidRPr="00BD79BC" w:rsidTr="00760C44">
        <w:trPr>
          <w:jc w:val="center"/>
        </w:trPr>
        <w:tc>
          <w:tcPr>
            <w:tcW w:w="290" w:type="pct"/>
            <w:tcMar>
              <w:top w:w="0" w:type="dxa"/>
              <w:left w:w="108" w:type="dxa"/>
              <w:bottom w:w="0" w:type="dxa"/>
              <w:right w:w="108" w:type="dxa"/>
            </w:tcMar>
            <w:hideMark/>
          </w:tcPr>
          <w:p w:rsidR="00DF6D04" w:rsidRPr="00BD79BC" w:rsidRDefault="00DF6D04" w:rsidP="00760C44">
            <w:pPr>
              <w:tabs>
                <w:tab w:val="left" w:pos="9637"/>
              </w:tabs>
              <w:ind w:right="-2"/>
              <w:rPr>
                <w:szCs w:val="28"/>
              </w:rPr>
            </w:pPr>
            <w:r w:rsidRPr="00BD79BC">
              <w:rPr>
                <w:szCs w:val="28"/>
              </w:rPr>
              <w:t>1.2.2</w:t>
            </w:r>
          </w:p>
        </w:tc>
        <w:tc>
          <w:tcPr>
            <w:tcW w:w="2044" w:type="pct"/>
            <w:tcMar>
              <w:top w:w="0" w:type="dxa"/>
              <w:left w:w="108" w:type="dxa"/>
              <w:bottom w:w="0" w:type="dxa"/>
              <w:right w:w="108" w:type="dxa"/>
            </w:tcMar>
            <w:hideMark/>
          </w:tcPr>
          <w:p w:rsidR="00DF6D04" w:rsidRPr="009876A2" w:rsidRDefault="00DF6D04" w:rsidP="00760C44">
            <w:pPr>
              <w:tabs>
                <w:tab w:val="left" w:pos="9637"/>
              </w:tabs>
              <w:rPr>
                <w:szCs w:val="28"/>
                <w:lang w:val="kk-KZ"/>
              </w:rPr>
            </w:pPr>
            <w:proofErr w:type="spellStart"/>
            <w:r w:rsidRPr="009876A2">
              <w:rPr>
                <w:rStyle w:val="s0"/>
                <w:szCs w:val="28"/>
              </w:rPr>
              <w:t>жеке</w:t>
            </w:r>
            <w:proofErr w:type="spellEnd"/>
            <w:r w:rsidRPr="009876A2">
              <w:rPr>
                <w:rStyle w:val="s0"/>
                <w:szCs w:val="28"/>
              </w:rPr>
              <w:t xml:space="preserve"> </w:t>
            </w:r>
            <w:proofErr w:type="spellStart"/>
            <w:r w:rsidRPr="009876A2">
              <w:rPr>
                <w:rStyle w:val="s0"/>
                <w:szCs w:val="28"/>
              </w:rPr>
              <w:t>табыс</w:t>
            </w:r>
            <w:proofErr w:type="spellEnd"/>
            <w:r w:rsidRPr="009876A2">
              <w:rPr>
                <w:rStyle w:val="s0"/>
                <w:szCs w:val="28"/>
              </w:rPr>
              <w:t xml:space="preserve"> </w:t>
            </w:r>
            <w:proofErr w:type="spellStart"/>
            <w:r w:rsidRPr="009876A2">
              <w:rPr>
                <w:rStyle w:val="s0"/>
                <w:szCs w:val="28"/>
              </w:rPr>
              <w:t>салығы</w:t>
            </w:r>
            <w:proofErr w:type="spellEnd"/>
          </w:p>
        </w:tc>
        <w:tc>
          <w:tcPr>
            <w:tcW w:w="535" w:type="pct"/>
            <w:tcMar>
              <w:top w:w="0" w:type="dxa"/>
              <w:left w:w="108" w:type="dxa"/>
              <w:bottom w:w="0" w:type="dxa"/>
              <w:right w:w="108" w:type="dxa"/>
            </w:tcMar>
            <w:hideMark/>
          </w:tcPr>
          <w:p w:rsidR="00DF6D04" w:rsidRPr="00BD79BC" w:rsidRDefault="00DF6D04" w:rsidP="00760C44">
            <w:pPr>
              <w:tabs>
                <w:tab w:val="left" w:pos="9637"/>
              </w:tabs>
              <w:ind w:right="-2" w:firstLine="709"/>
              <w:rPr>
                <w:szCs w:val="28"/>
              </w:rPr>
            </w:pPr>
            <w:r w:rsidRPr="00BD79BC">
              <w:rPr>
                <w:szCs w:val="28"/>
              </w:rPr>
              <w:t> </w:t>
            </w:r>
          </w:p>
        </w:tc>
        <w:tc>
          <w:tcPr>
            <w:tcW w:w="534" w:type="pct"/>
          </w:tcPr>
          <w:p w:rsidR="00DF6D04" w:rsidRPr="00BD79BC" w:rsidRDefault="00DF6D04" w:rsidP="00760C44">
            <w:pPr>
              <w:tabs>
                <w:tab w:val="left" w:pos="9637"/>
              </w:tabs>
              <w:ind w:right="-2" w:firstLine="709"/>
              <w:rPr>
                <w:szCs w:val="28"/>
              </w:rPr>
            </w:pPr>
          </w:p>
        </w:tc>
        <w:tc>
          <w:tcPr>
            <w:tcW w:w="535" w:type="pct"/>
          </w:tcPr>
          <w:p w:rsidR="00DF6D04" w:rsidRPr="00BD79BC" w:rsidRDefault="00DF6D04" w:rsidP="00760C44">
            <w:pPr>
              <w:tabs>
                <w:tab w:val="left" w:pos="9637"/>
              </w:tabs>
              <w:ind w:right="-2" w:firstLine="709"/>
              <w:rPr>
                <w:szCs w:val="28"/>
              </w:rPr>
            </w:pPr>
          </w:p>
        </w:tc>
        <w:tc>
          <w:tcPr>
            <w:tcW w:w="1060" w:type="pct"/>
          </w:tcPr>
          <w:p w:rsidR="00DF6D04" w:rsidRPr="00BD79BC" w:rsidRDefault="00DF6D04" w:rsidP="00760C44">
            <w:pPr>
              <w:tabs>
                <w:tab w:val="left" w:pos="9637"/>
              </w:tabs>
              <w:ind w:right="-2" w:firstLine="709"/>
              <w:rPr>
                <w:szCs w:val="28"/>
              </w:rPr>
            </w:pPr>
          </w:p>
        </w:tc>
      </w:tr>
      <w:tr w:rsidR="00DF6D04" w:rsidRPr="00BD79BC" w:rsidTr="00760C44">
        <w:trPr>
          <w:jc w:val="center"/>
        </w:trPr>
        <w:tc>
          <w:tcPr>
            <w:tcW w:w="290" w:type="pct"/>
            <w:tcMar>
              <w:top w:w="0" w:type="dxa"/>
              <w:left w:w="108" w:type="dxa"/>
              <w:bottom w:w="0" w:type="dxa"/>
              <w:right w:w="108" w:type="dxa"/>
            </w:tcMar>
            <w:hideMark/>
          </w:tcPr>
          <w:p w:rsidR="00DF6D04" w:rsidRPr="00BD79BC" w:rsidRDefault="00DF6D04" w:rsidP="00760C44">
            <w:pPr>
              <w:tabs>
                <w:tab w:val="left" w:pos="9637"/>
              </w:tabs>
              <w:ind w:right="-2"/>
              <w:rPr>
                <w:szCs w:val="28"/>
              </w:rPr>
            </w:pPr>
            <w:r w:rsidRPr="00BD79BC">
              <w:rPr>
                <w:szCs w:val="28"/>
              </w:rPr>
              <w:t>1.2.3</w:t>
            </w:r>
          </w:p>
        </w:tc>
        <w:tc>
          <w:tcPr>
            <w:tcW w:w="2044" w:type="pct"/>
            <w:tcMar>
              <w:top w:w="0" w:type="dxa"/>
              <w:left w:w="108" w:type="dxa"/>
              <w:bottom w:w="0" w:type="dxa"/>
              <w:right w:w="108" w:type="dxa"/>
            </w:tcMar>
            <w:hideMark/>
          </w:tcPr>
          <w:p w:rsidR="00DF6D04" w:rsidRPr="009876A2" w:rsidRDefault="00DF6D04" w:rsidP="00760C44">
            <w:pPr>
              <w:tabs>
                <w:tab w:val="left" w:pos="9637"/>
              </w:tabs>
              <w:rPr>
                <w:szCs w:val="28"/>
                <w:lang w:val="kk-KZ"/>
              </w:rPr>
            </w:pPr>
            <w:proofErr w:type="spellStart"/>
            <w:proofErr w:type="gramStart"/>
            <w:r w:rsidRPr="009876A2">
              <w:rPr>
                <w:rStyle w:val="s0"/>
                <w:szCs w:val="28"/>
              </w:rPr>
              <w:t>м</w:t>
            </w:r>
            <w:proofErr w:type="gramEnd"/>
            <w:r w:rsidRPr="009876A2">
              <w:rPr>
                <w:rStyle w:val="s0"/>
                <w:szCs w:val="28"/>
              </w:rPr>
              <w:t>індетті</w:t>
            </w:r>
            <w:proofErr w:type="spellEnd"/>
            <w:r w:rsidRPr="009876A2">
              <w:rPr>
                <w:rStyle w:val="s0"/>
                <w:szCs w:val="28"/>
              </w:rPr>
              <w:t xml:space="preserve"> </w:t>
            </w:r>
            <w:proofErr w:type="spellStart"/>
            <w:r w:rsidRPr="009876A2">
              <w:rPr>
                <w:rStyle w:val="s0"/>
                <w:szCs w:val="28"/>
              </w:rPr>
              <w:t>зейнетақы</w:t>
            </w:r>
            <w:proofErr w:type="spellEnd"/>
            <w:r w:rsidRPr="009876A2">
              <w:rPr>
                <w:rStyle w:val="s0"/>
                <w:szCs w:val="28"/>
              </w:rPr>
              <w:t xml:space="preserve"> </w:t>
            </w:r>
            <w:proofErr w:type="spellStart"/>
            <w:r w:rsidRPr="009876A2">
              <w:rPr>
                <w:rStyle w:val="s0"/>
                <w:szCs w:val="28"/>
              </w:rPr>
              <w:t>жарналары</w:t>
            </w:r>
            <w:proofErr w:type="spellEnd"/>
          </w:p>
        </w:tc>
        <w:tc>
          <w:tcPr>
            <w:tcW w:w="535" w:type="pct"/>
            <w:tcMar>
              <w:top w:w="0" w:type="dxa"/>
              <w:left w:w="108" w:type="dxa"/>
              <w:bottom w:w="0" w:type="dxa"/>
              <w:right w:w="108" w:type="dxa"/>
            </w:tcMar>
            <w:hideMark/>
          </w:tcPr>
          <w:p w:rsidR="00DF6D04" w:rsidRPr="00BD79BC" w:rsidRDefault="00DF6D04" w:rsidP="00760C44">
            <w:pPr>
              <w:tabs>
                <w:tab w:val="left" w:pos="9637"/>
              </w:tabs>
              <w:ind w:right="-2" w:firstLine="709"/>
              <w:rPr>
                <w:szCs w:val="28"/>
              </w:rPr>
            </w:pPr>
            <w:r w:rsidRPr="00BD79BC">
              <w:rPr>
                <w:szCs w:val="28"/>
              </w:rPr>
              <w:t> </w:t>
            </w:r>
          </w:p>
        </w:tc>
        <w:tc>
          <w:tcPr>
            <w:tcW w:w="534" w:type="pct"/>
          </w:tcPr>
          <w:p w:rsidR="00DF6D04" w:rsidRPr="00BD79BC" w:rsidRDefault="00DF6D04" w:rsidP="00760C44">
            <w:pPr>
              <w:tabs>
                <w:tab w:val="left" w:pos="9637"/>
              </w:tabs>
              <w:ind w:right="-2" w:firstLine="709"/>
              <w:rPr>
                <w:szCs w:val="28"/>
              </w:rPr>
            </w:pPr>
          </w:p>
        </w:tc>
        <w:tc>
          <w:tcPr>
            <w:tcW w:w="535" w:type="pct"/>
          </w:tcPr>
          <w:p w:rsidR="00DF6D04" w:rsidRPr="00BD79BC" w:rsidRDefault="00DF6D04" w:rsidP="00760C44">
            <w:pPr>
              <w:tabs>
                <w:tab w:val="left" w:pos="9637"/>
              </w:tabs>
              <w:ind w:right="-2" w:firstLine="709"/>
              <w:rPr>
                <w:szCs w:val="28"/>
              </w:rPr>
            </w:pPr>
          </w:p>
        </w:tc>
        <w:tc>
          <w:tcPr>
            <w:tcW w:w="1060" w:type="pct"/>
          </w:tcPr>
          <w:p w:rsidR="00DF6D04" w:rsidRPr="00BD79BC" w:rsidRDefault="00DF6D04" w:rsidP="00760C44">
            <w:pPr>
              <w:tabs>
                <w:tab w:val="left" w:pos="9637"/>
              </w:tabs>
              <w:ind w:right="-2" w:firstLine="709"/>
              <w:rPr>
                <w:szCs w:val="28"/>
              </w:rPr>
            </w:pPr>
          </w:p>
        </w:tc>
      </w:tr>
      <w:tr w:rsidR="00DF6D04" w:rsidRPr="00BD79BC" w:rsidTr="00760C44">
        <w:trPr>
          <w:jc w:val="center"/>
        </w:trPr>
        <w:tc>
          <w:tcPr>
            <w:tcW w:w="290" w:type="pct"/>
            <w:tcMar>
              <w:top w:w="0" w:type="dxa"/>
              <w:left w:w="108" w:type="dxa"/>
              <w:bottom w:w="0" w:type="dxa"/>
              <w:right w:w="108" w:type="dxa"/>
            </w:tcMar>
            <w:hideMark/>
          </w:tcPr>
          <w:p w:rsidR="00DF6D04" w:rsidRPr="00BD79BC" w:rsidRDefault="00DF6D04" w:rsidP="00760C44">
            <w:pPr>
              <w:tabs>
                <w:tab w:val="left" w:pos="9637"/>
              </w:tabs>
              <w:ind w:right="-2"/>
              <w:rPr>
                <w:szCs w:val="28"/>
              </w:rPr>
            </w:pPr>
            <w:r w:rsidRPr="00BD79BC">
              <w:rPr>
                <w:szCs w:val="28"/>
              </w:rPr>
              <w:t>1.3</w:t>
            </w:r>
          </w:p>
        </w:tc>
        <w:tc>
          <w:tcPr>
            <w:tcW w:w="2044" w:type="pct"/>
            <w:tcMar>
              <w:top w:w="0" w:type="dxa"/>
              <w:left w:w="108" w:type="dxa"/>
              <w:bottom w:w="0" w:type="dxa"/>
              <w:right w:w="108" w:type="dxa"/>
            </w:tcMar>
            <w:hideMark/>
          </w:tcPr>
          <w:p w:rsidR="00DF6D04" w:rsidRPr="009876A2" w:rsidRDefault="00DF6D04" w:rsidP="00760C44">
            <w:pPr>
              <w:tabs>
                <w:tab w:val="left" w:pos="9637"/>
              </w:tabs>
              <w:rPr>
                <w:szCs w:val="28"/>
                <w:lang w:val="kk-KZ"/>
              </w:rPr>
            </w:pPr>
            <w:r w:rsidRPr="009876A2">
              <w:rPr>
                <w:rStyle w:val="s0"/>
                <w:szCs w:val="28"/>
                <w:lang w:val="kk-KZ"/>
              </w:rPr>
              <w:t xml:space="preserve">өтеулі қызмет көрсету шарттары бойынша қызмет көрсететін тартылған </w:t>
            </w:r>
            <w:r>
              <w:rPr>
                <w:rStyle w:val="s0"/>
                <w:szCs w:val="28"/>
                <w:lang w:val="kk-KZ"/>
              </w:rPr>
              <w:t>адамд</w:t>
            </w:r>
            <w:r w:rsidRPr="009876A2">
              <w:rPr>
                <w:rStyle w:val="s0"/>
                <w:szCs w:val="28"/>
                <w:lang w:val="kk-KZ"/>
              </w:rPr>
              <w:t>ардың жұмысына ақы төлеу шығыстары, оның ішінде:</w:t>
            </w:r>
          </w:p>
        </w:tc>
        <w:tc>
          <w:tcPr>
            <w:tcW w:w="535" w:type="pct"/>
            <w:tcMar>
              <w:top w:w="0" w:type="dxa"/>
              <w:left w:w="108" w:type="dxa"/>
              <w:bottom w:w="0" w:type="dxa"/>
              <w:right w:w="108" w:type="dxa"/>
            </w:tcMar>
            <w:hideMark/>
          </w:tcPr>
          <w:p w:rsidR="00DF6D04" w:rsidRPr="00BD79BC" w:rsidRDefault="00DF6D04" w:rsidP="00760C44">
            <w:pPr>
              <w:tabs>
                <w:tab w:val="left" w:pos="9637"/>
              </w:tabs>
              <w:ind w:right="-2" w:firstLine="709"/>
              <w:rPr>
                <w:szCs w:val="28"/>
              </w:rPr>
            </w:pPr>
            <w:r w:rsidRPr="00BD79BC">
              <w:rPr>
                <w:szCs w:val="28"/>
              </w:rPr>
              <w:t> </w:t>
            </w:r>
          </w:p>
        </w:tc>
        <w:tc>
          <w:tcPr>
            <w:tcW w:w="534" w:type="pct"/>
          </w:tcPr>
          <w:p w:rsidR="00DF6D04" w:rsidRPr="00BD79BC" w:rsidRDefault="00DF6D04" w:rsidP="00760C44">
            <w:pPr>
              <w:tabs>
                <w:tab w:val="left" w:pos="9637"/>
              </w:tabs>
              <w:ind w:right="-2" w:firstLine="709"/>
              <w:rPr>
                <w:szCs w:val="28"/>
              </w:rPr>
            </w:pPr>
          </w:p>
        </w:tc>
        <w:tc>
          <w:tcPr>
            <w:tcW w:w="535" w:type="pct"/>
          </w:tcPr>
          <w:p w:rsidR="00DF6D04" w:rsidRPr="00BD79BC" w:rsidRDefault="00DF6D04" w:rsidP="00760C44">
            <w:pPr>
              <w:tabs>
                <w:tab w:val="left" w:pos="9637"/>
              </w:tabs>
              <w:ind w:right="-2" w:firstLine="709"/>
              <w:rPr>
                <w:szCs w:val="28"/>
              </w:rPr>
            </w:pPr>
          </w:p>
        </w:tc>
        <w:tc>
          <w:tcPr>
            <w:tcW w:w="1060" w:type="pct"/>
          </w:tcPr>
          <w:p w:rsidR="00DF6D04" w:rsidRPr="00BD79BC" w:rsidRDefault="00DF6D04" w:rsidP="00760C44">
            <w:pPr>
              <w:tabs>
                <w:tab w:val="left" w:pos="9637"/>
              </w:tabs>
              <w:ind w:right="-2" w:firstLine="709"/>
              <w:rPr>
                <w:szCs w:val="28"/>
              </w:rPr>
            </w:pPr>
          </w:p>
        </w:tc>
      </w:tr>
      <w:tr w:rsidR="00DF6D04" w:rsidRPr="00BD79BC" w:rsidTr="00760C44">
        <w:trPr>
          <w:jc w:val="center"/>
        </w:trPr>
        <w:tc>
          <w:tcPr>
            <w:tcW w:w="290" w:type="pct"/>
            <w:tcMar>
              <w:top w:w="0" w:type="dxa"/>
              <w:left w:w="108" w:type="dxa"/>
              <w:bottom w:w="0" w:type="dxa"/>
              <w:right w:w="108" w:type="dxa"/>
            </w:tcMar>
            <w:hideMark/>
          </w:tcPr>
          <w:p w:rsidR="00DF6D04" w:rsidRPr="00BD79BC" w:rsidRDefault="00DF6D04" w:rsidP="00760C44">
            <w:pPr>
              <w:tabs>
                <w:tab w:val="left" w:pos="9637"/>
              </w:tabs>
              <w:ind w:right="-2"/>
              <w:rPr>
                <w:szCs w:val="28"/>
              </w:rPr>
            </w:pPr>
            <w:r w:rsidRPr="00BD79BC">
              <w:rPr>
                <w:szCs w:val="28"/>
              </w:rPr>
              <w:t>1.3.1</w:t>
            </w:r>
          </w:p>
        </w:tc>
        <w:tc>
          <w:tcPr>
            <w:tcW w:w="2044" w:type="pct"/>
            <w:tcMar>
              <w:top w:w="0" w:type="dxa"/>
              <w:left w:w="108" w:type="dxa"/>
              <w:bottom w:w="0" w:type="dxa"/>
              <w:right w:w="108" w:type="dxa"/>
            </w:tcMar>
            <w:hideMark/>
          </w:tcPr>
          <w:p w:rsidR="00DF6D04" w:rsidRPr="009876A2" w:rsidRDefault="00DF6D04" w:rsidP="00760C44">
            <w:pPr>
              <w:tabs>
                <w:tab w:val="left" w:pos="9637"/>
              </w:tabs>
              <w:rPr>
                <w:szCs w:val="28"/>
                <w:lang w:val="kk-KZ"/>
              </w:rPr>
            </w:pPr>
            <w:proofErr w:type="spellStart"/>
            <w:r w:rsidRPr="009876A2">
              <w:rPr>
                <w:rStyle w:val="s0"/>
                <w:szCs w:val="28"/>
              </w:rPr>
              <w:t>көрсетілген</w:t>
            </w:r>
            <w:proofErr w:type="spellEnd"/>
            <w:r w:rsidRPr="009876A2">
              <w:rPr>
                <w:rStyle w:val="s0"/>
                <w:szCs w:val="28"/>
              </w:rPr>
              <w:t xml:space="preserve"> </w:t>
            </w:r>
            <w:proofErr w:type="spellStart"/>
            <w:r w:rsidRPr="009876A2">
              <w:rPr>
                <w:rStyle w:val="s0"/>
                <w:szCs w:val="28"/>
              </w:rPr>
              <w:t>қызметтер</w:t>
            </w:r>
            <w:proofErr w:type="spellEnd"/>
            <w:r w:rsidRPr="009876A2">
              <w:rPr>
                <w:rStyle w:val="s0"/>
                <w:szCs w:val="28"/>
              </w:rPr>
              <w:t xml:space="preserve"> </w:t>
            </w:r>
            <w:proofErr w:type="spellStart"/>
            <w:r w:rsidRPr="009876A2">
              <w:rPr>
                <w:rStyle w:val="s0"/>
                <w:szCs w:val="28"/>
              </w:rPr>
              <w:t>үшін</w:t>
            </w:r>
            <w:proofErr w:type="spellEnd"/>
            <w:r w:rsidRPr="009876A2">
              <w:rPr>
                <w:rStyle w:val="s0"/>
                <w:szCs w:val="28"/>
              </w:rPr>
              <w:t xml:space="preserve"> </w:t>
            </w:r>
            <w:proofErr w:type="spellStart"/>
            <w:r w:rsidRPr="009876A2">
              <w:rPr>
                <w:rStyle w:val="s0"/>
                <w:szCs w:val="28"/>
              </w:rPr>
              <w:t>ақы</w:t>
            </w:r>
            <w:proofErr w:type="spellEnd"/>
            <w:r w:rsidRPr="009876A2">
              <w:rPr>
                <w:rStyle w:val="s0"/>
                <w:szCs w:val="28"/>
              </w:rPr>
              <w:t xml:space="preserve"> </w:t>
            </w:r>
            <w:proofErr w:type="spellStart"/>
            <w:r w:rsidRPr="009876A2">
              <w:rPr>
                <w:rStyle w:val="s0"/>
                <w:szCs w:val="28"/>
              </w:rPr>
              <w:t>төлеу</w:t>
            </w:r>
            <w:proofErr w:type="spellEnd"/>
          </w:p>
        </w:tc>
        <w:tc>
          <w:tcPr>
            <w:tcW w:w="535" w:type="pct"/>
            <w:tcMar>
              <w:top w:w="0" w:type="dxa"/>
              <w:left w:w="108" w:type="dxa"/>
              <w:bottom w:w="0" w:type="dxa"/>
              <w:right w:w="108" w:type="dxa"/>
            </w:tcMar>
            <w:hideMark/>
          </w:tcPr>
          <w:p w:rsidR="00DF6D04" w:rsidRPr="00BD79BC" w:rsidRDefault="00DF6D04" w:rsidP="00760C44">
            <w:pPr>
              <w:tabs>
                <w:tab w:val="left" w:pos="9637"/>
              </w:tabs>
              <w:ind w:right="-2" w:firstLine="709"/>
              <w:rPr>
                <w:szCs w:val="28"/>
              </w:rPr>
            </w:pPr>
            <w:r w:rsidRPr="00BD79BC">
              <w:rPr>
                <w:szCs w:val="28"/>
              </w:rPr>
              <w:t> </w:t>
            </w:r>
          </w:p>
        </w:tc>
        <w:tc>
          <w:tcPr>
            <w:tcW w:w="534" w:type="pct"/>
          </w:tcPr>
          <w:p w:rsidR="00DF6D04" w:rsidRPr="00BD79BC" w:rsidRDefault="00DF6D04" w:rsidP="00760C44">
            <w:pPr>
              <w:tabs>
                <w:tab w:val="left" w:pos="9637"/>
              </w:tabs>
              <w:ind w:right="-2" w:firstLine="709"/>
              <w:rPr>
                <w:szCs w:val="28"/>
              </w:rPr>
            </w:pPr>
          </w:p>
        </w:tc>
        <w:tc>
          <w:tcPr>
            <w:tcW w:w="535" w:type="pct"/>
          </w:tcPr>
          <w:p w:rsidR="00DF6D04" w:rsidRPr="00BD79BC" w:rsidRDefault="00DF6D04" w:rsidP="00760C44">
            <w:pPr>
              <w:tabs>
                <w:tab w:val="left" w:pos="9637"/>
              </w:tabs>
              <w:ind w:right="-2" w:firstLine="709"/>
              <w:rPr>
                <w:szCs w:val="28"/>
              </w:rPr>
            </w:pPr>
          </w:p>
        </w:tc>
        <w:tc>
          <w:tcPr>
            <w:tcW w:w="1060" w:type="pct"/>
          </w:tcPr>
          <w:p w:rsidR="00DF6D04" w:rsidRPr="00BD79BC" w:rsidRDefault="00DF6D04" w:rsidP="00760C44">
            <w:pPr>
              <w:tabs>
                <w:tab w:val="left" w:pos="9637"/>
              </w:tabs>
              <w:ind w:right="-2" w:firstLine="709"/>
              <w:rPr>
                <w:szCs w:val="28"/>
              </w:rPr>
            </w:pPr>
          </w:p>
        </w:tc>
      </w:tr>
      <w:tr w:rsidR="00DF6D04" w:rsidRPr="00BD79BC" w:rsidTr="00760C44">
        <w:trPr>
          <w:jc w:val="center"/>
        </w:trPr>
        <w:tc>
          <w:tcPr>
            <w:tcW w:w="290" w:type="pct"/>
            <w:tcMar>
              <w:top w:w="0" w:type="dxa"/>
              <w:left w:w="108" w:type="dxa"/>
              <w:bottom w:w="0" w:type="dxa"/>
              <w:right w:w="108" w:type="dxa"/>
            </w:tcMar>
            <w:hideMark/>
          </w:tcPr>
          <w:p w:rsidR="00DF6D04" w:rsidRPr="00BD79BC" w:rsidRDefault="00DF6D04" w:rsidP="00760C44">
            <w:pPr>
              <w:tabs>
                <w:tab w:val="left" w:pos="9637"/>
              </w:tabs>
              <w:ind w:right="-2"/>
              <w:rPr>
                <w:szCs w:val="28"/>
              </w:rPr>
            </w:pPr>
            <w:r w:rsidRPr="00BD79BC">
              <w:rPr>
                <w:szCs w:val="28"/>
              </w:rPr>
              <w:t>1.3.2</w:t>
            </w:r>
          </w:p>
        </w:tc>
        <w:tc>
          <w:tcPr>
            <w:tcW w:w="2044" w:type="pct"/>
            <w:tcMar>
              <w:top w:w="0" w:type="dxa"/>
              <w:left w:w="108" w:type="dxa"/>
              <w:bottom w:w="0" w:type="dxa"/>
              <w:right w:w="108" w:type="dxa"/>
            </w:tcMar>
            <w:hideMark/>
          </w:tcPr>
          <w:p w:rsidR="00DF6D04" w:rsidRPr="009876A2" w:rsidRDefault="00DF6D04" w:rsidP="00760C44">
            <w:pPr>
              <w:tabs>
                <w:tab w:val="left" w:pos="9637"/>
              </w:tabs>
              <w:rPr>
                <w:szCs w:val="28"/>
                <w:lang w:val="kk-KZ"/>
              </w:rPr>
            </w:pPr>
            <w:proofErr w:type="spellStart"/>
            <w:r w:rsidRPr="009876A2">
              <w:rPr>
                <w:rStyle w:val="s0"/>
                <w:szCs w:val="28"/>
              </w:rPr>
              <w:t>жеке</w:t>
            </w:r>
            <w:proofErr w:type="spellEnd"/>
            <w:r w:rsidRPr="009876A2">
              <w:rPr>
                <w:rStyle w:val="s0"/>
                <w:szCs w:val="28"/>
              </w:rPr>
              <w:t xml:space="preserve"> </w:t>
            </w:r>
            <w:proofErr w:type="spellStart"/>
            <w:r w:rsidRPr="009876A2">
              <w:rPr>
                <w:rStyle w:val="s0"/>
                <w:szCs w:val="28"/>
              </w:rPr>
              <w:t>табыс</w:t>
            </w:r>
            <w:proofErr w:type="spellEnd"/>
            <w:r w:rsidRPr="009876A2">
              <w:rPr>
                <w:rStyle w:val="s0"/>
                <w:szCs w:val="28"/>
              </w:rPr>
              <w:t xml:space="preserve"> </w:t>
            </w:r>
            <w:proofErr w:type="spellStart"/>
            <w:r w:rsidRPr="009876A2">
              <w:rPr>
                <w:rStyle w:val="s0"/>
                <w:szCs w:val="28"/>
              </w:rPr>
              <w:t>салығы</w:t>
            </w:r>
            <w:proofErr w:type="spellEnd"/>
          </w:p>
        </w:tc>
        <w:tc>
          <w:tcPr>
            <w:tcW w:w="535" w:type="pct"/>
            <w:tcMar>
              <w:top w:w="0" w:type="dxa"/>
              <w:left w:w="108" w:type="dxa"/>
              <w:bottom w:w="0" w:type="dxa"/>
              <w:right w:w="108" w:type="dxa"/>
            </w:tcMar>
            <w:hideMark/>
          </w:tcPr>
          <w:p w:rsidR="00DF6D04" w:rsidRPr="00BD79BC" w:rsidRDefault="00DF6D04" w:rsidP="00760C44">
            <w:pPr>
              <w:tabs>
                <w:tab w:val="left" w:pos="9637"/>
              </w:tabs>
              <w:ind w:right="-2" w:firstLine="709"/>
              <w:rPr>
                <w:szCs w:val="28"/>
              </w:rPr>
            </w:pPr>
            <w:r w:rsidRPr="00BD79BC">
              <w:rPr>
                <w:szCs w:val="28"/>
              </w:rPr>
              <w:t> </w:t>
            </w:r>
          </w:p>
        </w:tc>
        <w:tc>
          <w:tcPr>
            <w:tcW w:w="534" w:type="pct"/>
          </w:tcPr>
          <w:p w:rsidR="00DF6D04" w:rsidRPr="00BD79BC" w:rsidRDefault="00DF6D04" w:rsidP="00760C44">
            <w:pPr>
              <w:tabs>
                <w:tab w:val="left" w:pos="9637"/>
              </w:tabs>
              <w:ind w:right="-2" w:firstLine="709"/>
              <w:rPr>
                <w:szCs w:val="28"/>
              </w:rPr>
            </w:pPr>
          </w:p>
        </w:tc>
        <w:tc>
          <w:tcPr>
            <w:tcW w:w="535" w:type="pct"/>
          </w:tcPr>
          <w:p w:rsidR="00DF6D04" w:rsidRPr="00BD79BC" w:rsidRDefault="00DF6D04" w:rsidP="00760C44">
            <w:pPr>
              <w:tabs>
                <w:tab w:val="left" w:pos="9637"/>
              </w:tabs>
              <w:ind w:right="-2" w:firstLine="709"/>
              <w:rPr>
                <w:szCs w:val="28"/>
              </w:rPr>
            </w:pPr>
          </w:p>
        </w:tc>
        <w:tc>
          <w:tcPr>
            <w:tcW w:w="1060" w:type="pct"/>
          </w:tcPr>
          <w:p w:rsidR="00DF6D04" w:rsidRPr="00BD79BC" w:rsidRDefault="00DF6D04" w:rsidP="00760C44">
            <w:pPr>
              <w:tabs>
                <w:tab w:val="left" w:pos="9637"/>
              </w:tabs>
              <w:ind w:right="-2" w:firstLine="709"/>
              <w:rPr>
                <w:szCs w:val="28"/>
              </w:rPr>
            </w:pPr>
          </w:p>
        </w:tc>
      </w:tr>
      <w:tr w:rsidR="00DF6D04" w:rsidRPr="00BD79BC" w:rsidTr="00760C44">
        <w:trPr>
          <w:jc w:val="center"/>
        </w:trPr>
        <w:tc>
          <w:tcPr>
            <w:tcW w:w="290" w:type="pct"/>
            <w:tcMar>
              <w:top w:w="0" w:type="dxa"/>
              <w:left w:w="108" w:type="dxa"/>
              <w:bottom w:w="0" w:type="dxa"/>
              <w:right w:w="108" w:type="dxa"/>
            </w:tcMar>
          </w:tcPr>
          <w:p w:rsidR="00DF6D04" w:rsidRPr="00BD79BC" w:rsidRDefault="00DF6D04" w:rsidP="00760C44">
            <w:pPr>
              <w:tabs>
                <w:tab w:val="left" w:pos="9637"/>
              </w:tabs>
              <w:ind w:right="-2"/>
              <w:rPr>
                <w:szCs w:val="28"/>
              </w:rPr>
            </w:pPr>
            <w:r w:rsidRPr="00BD79BC">
              <w:rPr>
                <w:szCs w:val="28"/>
              </w:rPr>
              <w:t>1.3.3</w:t>
            </w:r>
          </w:p>
        </w:tc>
        <w:tc>
          <w:tcPr>
            <w:tcW w:w="2044" w:type="pct"/>
            <w:tcMar>
              <w:top w:w="0" w:type="dxa"/>
              <w:left w:w="108" w:type="dxa"/>
              <w:bottom w:w="0" w:type="dxa"/>
              <w:right w:w="108" w:type="dxa"/>
            </w:tcMar>
          </w:tcPr>
          <w:p w:rsidR="00DF6D04" w:rsidRPr="009876A2" w:rsidRDefault="00DF6D04" w:rsidP="00760C44">
            <w:pPr>
              <w:tabs>
                <w:tab w:val="left" w:pos="9637"/>
              </w:tabs>
              <w:rPr>
                <w:szCs w:val="28"/>
                <w:lang w:val="kk-KZ"/>
              </w:rPr>
            </w:pPr>
            <w:proofErr w:type="spellStart"/>
            <w:proofErr w:type="gramStart"/>
            <w:r w:rsidRPr="009876A2">
              <w:rPr>
                <w:rStyle w:val="s0"/>
                <w:szCs w:val="28"/>
              </w:rPr>
              <w:t>м</w:t>
            </w:r>
            <w:proofErr w:type="gramEnd"/>
            <w:r w:rsidRPr="009876A2">
              <w:rPr>
                <w:rStyle w:val="s0"/>
                <w:szCs w:val="28"/>
              </w:rPr>
              <w:t>індетті</w:t>
            </w:r>
            <w:proofErr w:type="spellEnd"/>
            <w:r w:rsidRPr="009876A2">
              <w:rPr>
                <w:rStyle w:val="s0"/>
                <w:szCs w:val="28"/>
              </w:rPr>
              <w:t xml:space="preserve"> </w:t>
            </w:r>
            <w:proofErr w:type="spellStart"/>
            <w:r w:rsidRPr="009876A2">
              <w:rPr>
                <w:rStyle w:val="s0"/>
                <w:szCs w:val="28"/>
              </w:rPr>
              <w:t>зейнетақы</w:t>
            </w:r>
            <w:proofErr w:type="spellEnd"/>
            <w:r w:rsidRPr="009876A2">
              <w:rPr>
                <w:rStyle w:val="s0"/>
                <w:szCs w:val="28"/>
              </w:rPr>
              <w:t xml:space="preserve"> </w:t>
            </w:r>
            <w:proofErr w:type="spellStart"/>
            <w:r w:rsidRPr="009876A2">
              <w:rPr>
                <w:rStyle w:val="s0"/>
                <w:szCs w:val="28"/>
              </w:rPr>
              <w:t>жарналары</w:t>
            </w:r>
            <w:proofErr w:type="spellEnd"/>
          </w:p>
        </w:tc>
        <w:tc>
          <w:tcPr>
            <w:tcW w:w="535" w:type="pct"/>
            <w:tcMar>
              <w:top w:w="0" w:type="dxa"/>
              <w:left w:w="108" w:type="dxa"/>
              <w:bottom w:w="0" w:type="dxa"/>
              <w:right w:w="108" w:type="dxa"/>
            </w:tcMar>
          </w:tcPr>
          <w:p w:rsidR="00DF6D04" w:rsidRPr="00BD79BC" w:rsidRDefault="00DF6D04" w:rsidP="00760C44">
            <w:pPr>
              <w:tabs>
                <w:tab w:val="left" w:pos="9637"/>
              </w:tabs>
              <w:ind w:right="-2" w:firstLine="709"/>
              <w:rPr>
                <w:szCs w:val="28"/>
              </w:rPr>
            </w:pPr>
          </w:p>
        </w:tc>
        <w:tc>
          <w:tcPr>
            <w:tcW w:w="534" w:type="pct"/>
          </w:tcPr>
          <w:p w:rsidR="00DF6D04" w:rsidRPr="00BD79BC" w:rsidRDefault="00DF6D04" w:rsidP="00760C44">
            <w:pPr>
              <w:tabs>
                <w:tab w:val="left" w:pos="9637"/>
              </w:tabs>
              <w:ind w:right="-2" w:firstLine="709"/>
              <w:rPr>
                <w:szCs w:val="28"/>
              </w:rPr>
            </w:pPr>
          </w:p>
        </w:tc>
        <w:tc>
          <w:tcPr>
            <w:tcW w:w="535" w:type="pct"/>
          </w:tcPr>
          <w:p w:rsidR="00DF6D04" w:rsidRPr="00BD79BC" w:rsidRDefault="00DF6D04" w:rsidP="00760C44">
            <w:pPr>
              <w:tabs>
                <w:tab w:val="left" w:pos="9637"/>
              </w:tabs>
              <w:ind w:right="-2" w:firstLine="709"/>
              <w:rPr>
                <w:szCs w:val="28"/>
              </w:rPr>
            </w:pPr>
          </w:p>
        </w:tc>
        <w:tc>
          <w:tcPr>
            <w:tcW w:w="1060" w:type="pct"/>
          </w:tcPr>
          <w:p w:rsidR="00DF6D04" w:rsidRPr="00BD79BC" w:rsidRDefault="00DF6D04" w:rsidP="00760C44">
            <w:pPr>
              <w:tabs>
                <w:tab w:val="left" w:pos="9637"/>
              </w:tabs>
              <w:ind w:right="-2" w:firstLine="709"/>
              <w:rPr>
                <w:szCs w:val="28"/>
              </w:rPr>
            </w:pPr>
          </w:p>
        </w:tc>
      </w:tr>
      <w:tr w:rsidR="00DF6D04" w:rsidRPr="00BD79BC" w:rsidTr="00760C44">
        <w:trPr>
          <w:jc w:val="center"/>
        </w:trPr>
        <w:tc>
          <w:tcPr>
            <w:tcW w:w="290" w:type="pct"/>
            <w:tcMar>
              <w:top w:w="0" w:type="dxa"/>
              <w:left w:w="108" w:type="dxa"/>
              <w:bottom w:w="0" w:type="dxa"/>
              <w:right w:w="108" w:type="dxa"/>
            </w:tcMar>
            <w:hideMark/>
          </w:tcPr>
          <w:p w:rsidR="00DF6D04" w:rsidRPr="00BD79BC" w:rsidRDefault="00DF6D04" w:rsidP="00760C44">
            <w:pPr>
              <w:tabs>
                <w:tab w:val="left" w:pos="9637"/>
              </w:tabs>
              <w:ind w:right="-2"/>
              <w:rPr>
                <w:szCs w:val="28"/>
              </w:rPr>
            </w:pPr>
            <w:r w:rsidRPr="00BD79BC">
              <w:rPr>
                <w:szCs w:val="28"/>
              </w:rPr>
              <w:t>2</w:t>
            </w:r>
          </w:p>
        </w:tc>
        <w:tc>
          <w:tcPr>
            <w:tcW w:w="2044" w:type="pct"/>
            <w:tcMar>
              <w:top w:w="0" w:type="dxa"/>
              <w:left w:w="108" w:type="dxa"/>
              <w:bottom w:w="0" w:type="dxa"/>
              <w:right w:w="108" w:type="dxa"/>
            </w:tcMar>
            <w:hideMark/>
          </w:tcPr>
          <w:p w:rsidR="00DF6D04" w:rsidRPr="009876A2" w:rsidRDefault="00DF6D04" w:rsidP="00760C44">
            <w:pPr>
              <w:tabs>
                <w:tab w:val="left" w:pos="9637"/>
              </w:tabs>
              <w:rPr>
                <w:szCs w:val="28"/>
                <w:lang w:val="kk-KZ"/>
              </w:rPr>
            </w:pPr>
            <w:proofErr w:type="spellStart"/>
            <w:r w:rsidRPr="009876A2">
              <w:rPr>
                <w:rStyle w:val="s0"/>
                <w:szCs w:val="28"/>
              </w:rPr>
              <w:t>Бюджетке</w:t>
            </w:r>
            <w:proofErr w:type="spellEnd"/>
            <w:r w:rsidRPr="009876A2">
              <w:rPr>
                <w:rStyle w:val="s0"/>
                <w:szCs w:val="28"/>
              </w:rPr>
              <w:t xml:space="preserve"> </w:t>
            </w:r>
            <w:proofErr w:type="spellStart"/>
            <w:r w:rsidRPr="009876A2">
              <w:rPr>
                <w:rStyle w:val="s0"/>
                <w:szCs w:val="28"/>
              </w:rPr>
              <w:t>аударымдар</w:t>
            </w:r>
            <w:proofErr w:type="spellEnd"/>
            <w:r w:rsidRPr="009876A2">
              <w:rPr>
                <w:rStyle w:val="s0"/>
                <w:szCs w:val="28"/>
              </w:rPr>
              <w:t xml:space="preserve"> </w:t>
            </w:r>
            <w:proofErr w:type="spellStart"/>
            <w:r w:rsidRPr="009876A2">
              <w:rPr>
                <w:rStyle w:val="s0"/>
                <w:szCs w:val="28"/>
              </w:rPr>
              <w:t>бойынша</w:t>
            </w:r>
            <w:proofErr w:type="spellEnd"/>
            <w:r w:rsidRPr="009876A2">
              <w:rPr>
                <w:rStyle w:val="s0"/>
                <w:szCs w:val="28"/>
              </w:rPr>
              <w:t xml:space="preserve"> </w:t>
            </w:r>
            <w:proofErr w:type="spellStart"/>
            <w:r w:rsidRPr="009876A2">
              <w:rPr>
                <w:rStyle w:val="s0"/>
                <w:szCs w:val="28"/>
              </w:rPr>
              <w:t>шығыстар</w:t>
            </w:r>
            <w:proofErr w:type="spellEnd"/>
          </w:p>
        </w:tc>
        <w:tc>
          <w:tcPr>
            <w:tcW w:w="535" w:type="pct"/>
            <w:tcMar>
              <w:top w:w="0" w:type="dxa"/>
              <w:left w:w="108" w:type="dxa"/>
              <w:bottom w:w="0" w:type="dxa"/>
              <w:right w:w="108" w:type="dxa"/>
            </w:tcMar>
            <w:hideMark/>
          </w:tcPr>
          <w:p w:rsidR="00DF6D04" w:rsidRPr="00BD79BC" w:rsidRDefault="00DF6D04" w:rsidP="00760C44">
            <w:pPr>
              <w:tabs>
                <w:tab w:val="left" w:pos="9637"/>
              </w:tabs>
              <w:ind w:right="-2" w:firstLine="709"/>
              <w:rPr>
                <w:szCs w:val="28"/>
              </w:rPr>
            </w:pPr>
            <w:r w:rsidRPr="00BD79BC">
              <w:rPr>
                <w:szCs w:val="28"/>
              </w:rPr>
              <w:t> </w:t>
            </w:r>
          </w:p>
        </w:tc>
        <w:tc>
          <w:tcPr>
            <w:tcW w:w="534" w:type="pct"/>
          </w:tcPr>
          <w:p w:rsidR="00DF6D04" w:rsidRPr="00BD79BC" w:rsidRDefault="00DF6D04" w:rsidP="00760C44">
            <w:pPr>
              <w:tabs>
                <w:tab w:val="left" w:pos="9637"/>
              </w:tabs>
              <w:ind w:right="-2" w:firstLine="709"/>
              <w:rPr>
                <w:szCs w:val="28"/>
              </w:rPr>
            </w:pPr>
          </w:p>
        </w:tc>
        <w:tc>
          <w:tcPr>
            <w:tcW w:w="535" w:type="pct"/>
          </w:tcPr>
          <w:p w:rsidR="00DF6D04" w:rsidRPr="00BD79BC" w:rsidRDefault="00DF6D04" w:rsidP="00760C44">
            <w:pPr>
              <w:tabs>
                <w:tab w:val="left" w:pos="9637"/>
              </w:tabs>
              <w:ind w:right="-2" w:firstLine="709"/>
              <w:rPr>
                <w:szCs w:val="28"/>
              </w:rPr>
            </w:pPr>
          </w:p>
        </w:tc>
        <w:tc>
          <w:tcPr>
            <w:tcW w:w="1060" w:type="pct"/>
          </w:tcPr>
          <w:p w:rsidR="00DF6D04" w:rsidRPr="00BD79BC" w:rsidRDefault="00DF6D04" w:rsidP="00760C44">
            <w:pPr>
              <w:tabs>
                <w:tab w:val="left" w:pos="9637"/>
              </w:tabs>
              <w:ind w:right="-2" w:firstLine="709"/>
              <w:rPr>
                <w:szCs w:val="28"/>
              </w:rPr>
            </w:pPr>
          </w:p>
        </w:tc>
      </w:tr>
      <w:tr w:rsidR="00DF6D04" w:rsidRPr="00BD79BC" w:rsidTr="00760C44">
        <w:trPr>
          <w:jc w:val="center"/>
        </w:trPr>
        <w:tc>
          <w:tcPr>
            <w:tcW w:w="290" w:type="pct"/>
            <w:tcMar>
              <w:top w:w="0" w:type="dxa"/>
              <w:left w:w="108" w:type="dxa"/>
              <w:bottom w:w="0" w:type="dxa"/>
              <w:right w:w="108" w:type="dxa"/>
            </w:tcMar>
            <w:hideMark/>
          </w:tcPr>
          <w:p w:rsidR="00DF6D04" w:rsidRPr="00BD79BC" w:rsidRDefault="00DF6D04" w:rsidP="00760C44">
            <w:pPr>
              <w:tabs>
                <w:tab w:val="left" w:pos="9637"/>
              </w:tabs>
              <w:ind w:right="-2"/>
              <w:rPr>
                <w:szCs w:val="28"/>
              </w:rPr>
            </w:pPr>
            <w:r w:rsidRPr="00BD79BC">
              <w:rPr>
                <w:szCs w:val="28"/>
              </w:rPr>
              <w:t>2.1</w:t>
            </w:r>
          </w:p>
        </w:tc>
        <w:tc>
          <w:tcPr>
            <w:tcW w:w="2044" w:type="pct"/>
            <w:tcMar>
              <w:top w:w="0" w:type="dxa"/>
              <w:left w:w="108" w:type="dxa"/>
              <w:bottom w:w="0" w:type="dxa"/>
              <w:right w:w="108" w:type="dxa"/>
            </w:tcMar>
            <w:hideMark/>
          </w:tcPr>
          <w:p w:rsidR="00DF6D04" w:rsidRPr="009876A2" w:rsidRDefault="00DF6D04" w:rsidP="00760C44">
            <w:pPr>
              <w:tabs>
                <w:tab w:val="left" w:pos="9637"/>
              </w:tabs>
              <w:rPr>
                <w:szCs w:val="28"/>
                <w:lang w:val="kk-KZ"/>
              </w:rPr>
            </w:pPr>
            <w:proofErr w:type="spellStart"/>
            <w:r w:rsidRPr="009876A2">
              <w:rPr>
                <w:rStyle w:val="s0"/>
                <w:szCs w:val="28"/>
              </w:rPr>
              <w:t>әлеуметтік</w:t>
            </w:r>
            <w:proofErr w:type="spellEnd"/>
            <w:r w:rsidRPr="009876A2">
              <w:rPr>
                <w:rStyle w:val="s0"/>
                <w:szCs w:val="28"/>
              </w:rPr>
              <w:t xml:space="preserve"> </w:t>
            </w:r>
            <w:proofErr w:type="spellStart"/>
            <w:r w:rsidRPr="009876A2">
              <w:rPr>
                <w:rStyle w:val="s0"/>
                <w:szCs w:val="28"/>
              </w:rPr>
              <w:t>салық</w:t>
            </w:r>
            <w:proofErr w:type="spellEnd"/>
          </w:p>
        </w:tc>
        <w:tc>
          <w:tcPr>
            <w:tcW w:w="535" w:type="pct"/>
            <w:tcMar>
              <w:top w:w="0" w:type="dxa"/>
              <w:left w:w="108" w:type="dxa"/>
              <w:bottom w:w="0" w:type="dxa"/>
              <w:right w:w="108" w:type="dxa"/>
            </w:tcMar>
            <w:hideMark/>
          </w:tcPr>
          <w:p w:rsidR="00DF6D04" w:rsidRPr="00BD79BC" w:rsidRDefault="00DF6D04" w:rsidP="00760C44">
            <w:pPr>
              <w:tabs>
                <w:tab w:val="left" w:pos="9637"/>
              </w:tabs>
              <w:ind w:right="-2" w:firstLine="709"/>
              <w:rPr>
                <w:szCs w:val="28"/>
              </w:rPr>
            </w:pPr>
            <w:r w:rsidRPr="00BD79BC">
              <w:rPr>
                <w:szCs w:val="28"/>
              </w:rPr>
              <w:t> </w:t>
            </w:r>
          </w:p>
        </w:tc>
        <w:tc>
          <w:tcPr>
            <w:tcW w:w="534" w:type="pct"/>
          </w:tcPr>
          <w:p w:rsidR="00DF6D04" w:rsidRPr="00BD79BC" w:rsidRDefault="00DF6D04" w:rsidP="00760C44">
            <w:pPr>
              <w:tabs>
                <w:tab w:val="left" w:pos="9637"/>
              </w:tabs>
              <w:ind w:right="-2" w:firstLine="709"/>
              <w:rPr>
                <w:szCs w:val="28"/>
              </w:rPr>
            </w:pPr>
          </w:p>
        </w:tc>
        <w:tc>
          <w:tcPr>
            <w:tcW w:w="535" w:type="pct"/>
          </w:tcPr>
          <w:p w:rsidR="00DF6D04" w:rsidRPr="00BD79BC" w:rsidRDefault="00DF6D04" w:rsidP="00760C44">
            <w:pPr>
              <w:tabs>
                <w:tab w:val="left" w:pos="9637"/>
              </w:tabs>
              <w:ind w:right="-2" w:firstLine="709"/>
              <w:rPr>
                <w:szCs w:val="28"/>
              </w:rPr>
            </w:pPr>
          </w:p>
        </w:tc>
        <w:tc>
          <w:tcPr>
            <w:tcW w:w="1060" w:type="pct"/>
          </w:tcPr>
          <w:p w:rsidR="00DF6D04" w:rsidRPr="00BD79BC" w:rsidRDefault="00DF6D04" w:rsidP="00760C44">
            <w:pPr>
              <w:tabs>
                <w:tab w:val="left" w:pos="9637"/>
              </w:tabs>
              <w:ind w:right="-2" w:firstLine="709"/>
              <w:rPr>
                <w:szCs w:val="28"/>
              </w:rPr>
            </w:pPr>
          </w:p>
        </w:tc>
      </w:tr>
      <w:tr w:rsidR="00DF6D04" w:rsidRPr="00BD79BC" w:rsidTr="00760C44">
        <w:trPr>
          <w:jc w:val="center"/>
        </w:trPr>
        <w:tc>
          <w:tcPr>
            <w:tcW w:w="290" w:type="pct"/>
            <w:tcMar>
              <w:top w:w="0" w:type="dxa"/>
              <w:left w:w="108" w:type="dxa"/>
              <w:bottom w:w="0" w:type="dxa"/>
              <w:right w:w="108" w:type="dxa"/>
            </w:tcMar>
            <w:hideMark/>
          </w:tcPr>
          <w:p w:rsidR="00DF6D04" w:rsidRPr="00BD79BC" w:rsidRDefault="00DF6D04" w:rsidP="00760C44">
            <w:pPr>
              <w:tabs>
                <w:tab w:val="left" w:pos="9637"/>
              </w:tabs>
              <w:ind w:right="-2"/>
              <w:rPr>
                <w:szCs w:val="28"/>
              </w:rPr>
            </w:pPr>
            <w:r w:rsidRPr="00BD79BC">
              <w:rPr>
                <w:szCs w:val="28"/>
              </w:rPr>
              <w:t>2.2</w:t>
            </w:r>
          </w:p>
        </w:tc>
        <w:tc>
          <w:tcPr>
            <w:tcW w:w="2044" w:type="pct"/>
            <w:tcMar>
              <w:top w:w="0" w:type="dxa"/>
              <w:left w:w="108" w:type="dxa"/>
              <w:bottom w:w="0" w:type="dxa"/>
              <w:right w:w="108" w:type="dxa"/>
            </w:tcMar>
            <w:hideMark/>
          </w:tcPr>
          <w:p w:rsidR="00DF6D04" w:rsidRPr="009876A2" w:rsidRDefault="00DF6D04" w:rsidP="00760C44">
            <w:pPr>
              <w:tabs>
                <w:tab w:val="left" w:pos="9637"/>
              </w:tabs>
              <w:rPr>
                <w:szCs w:val="28"/>
                <w:lang w:val="kk-KZ"/>
              </w:rPr>
            </w:pPr>
            <w:proofErr w:type="spellStart"/>
            <w:r w:rsidRPr="009876A2">
              <w:rPr>
                <w:rStyle w:val="s0"/>
                <w:szCs w:val="28"/>
              </w:rPr>
              <w:t>әлеуметтік</w:t>
            </w:r>
            <w:proofErr w:type="spellEnd"/>
            <w:r w:rsidRPr="009876A2">
              <w:rPr>
                <w:rStyle w:val="s0"/>
                <w:szCs w:val="28"/>
              </w:rPr>
              <w:t xml:space="preserve"> </w:t>
            </w:r>
            <w:proofErr w:type="spellStart"/>
            <w:r w:rsidRPr="009876A2">
              <w:rPr>
                <w:rStyle w:val="s0"/>
                <w:szCs w:val="28"/>
              </w:rPr>
              <w:t>аударымдар</w:t>
            </w:r>
            <w:proofErr w:type="spellEnd"/>
          </w:p>
        </w:tc>
        <w:tc>
          <w:tcPr>
            <w:tcW w:w="535" w:type="pct"/>
            <w:tcMar>
              <w:top w:w="0" w:type="dxa"/>
              <w:left w:w="108" w:type="dxa"/>
              <w:bottom w:w="0" w:type="dxa"/>
              <w:right w:w="108" w:type="dxa"/>
            </w:tcMar>
            <w:hideMark/>
          </w:tcPr>
          <w:p w:rsidR="00DF6D04" w:rsidRPr="00BD79BC" w:rsidRDefault="00DF6D04" w:rsidP="00760C44">
            <w:pPr>
              <w:tabs>
                <w:tab w:val="left" w:pos="9637"/>
              </w:tabs>
              <w:ind w:right="-2" w:firstLine="709"/>
              <w:rPr>
                <w:szCs w:val="28"/>
              </w:rPr>
            </w:pPr>
            <w:r w:rsidRPr="00BD79BC">
              <w:rPr>
                <w:szCs w:val="28"/>
              </w:rPr>
              <w:t> </w:t>
            </w:r>
          </w:p>
        </w:tc>
        <w:tc>
          <w:tcPr>
            <w:tcW w:w="534" w:type="pct"/>
          </w:tcPr>
          <w:p w:rsidR="00DF6D04" w:rsidRPr="00BD79BC" w:rsidRDefault="00DF6D04" w:rsidP="00760C44">
            <w:pPr>
              <w:tabs>
                <w:tab w:val="left" w:pos="9637"/>
              </w:tabs>
              <w:ind w:right="-2" w:firstLine="709"/>
              <w:rPr>
                <w:szCs w:val="28"/>
              </w:rPr>
            </w:pPr>
          </w:p>
        </w:tc>
        <w:tc>
          <w:tcPr>
            <w:tcW w:w="535" w:type="pct"/>
          </w:tcPr>
          <w:p w:rsidR="00DF6D04" w:rsidRPr="00BD79BC" w:rsidRDefault="00DF6D04" w:rsidP="00760C44">
            <w:pPr>
              <w:tabs>
                <w:tab w:val="left" w:pos="9637"/>
              </w:tabs>
              <w:ind w:right="-2" w:firstLine="709"/>
              <w:rPr>
                <w:szCs w:val="28"/>
              </w:rPr>
            </w:pPr>
          </w:p>
        </w:tc>
        <w:tc>
          <w:tcPr>
            <w:tcW w:w="1060" w:type="pct"/>
          </w:tcPr>
          <w:p w:rsidR="00DF6D04" w:rsidRPr="00BD79BC" w:rsidRDefault="00DF6D04" w:rsidP="00760C44">
            <w:pPr>
              <w:tabs>
                <w:tab w:val="left" w:pos="9637"/>
              </w:tabs>
              <w:ind w:right="-2" w:firstLine="709"/>
              <w:rPr>
                <w:szCs w:val="28"/>
              </w:rPr>
            </w:pPr>
          </w:p>
        </w:tc>
      </w:tr>
      <w:tr w:rsidR="00DF6D04" w:rsidRPr="00BD79BC" w:rsidTr="00760C44">
        <w:trPr>
          <w:jc w:val="center"/>
        </w:trPr>
        <w:tc>
          <w:tcPr>
            <w:tcW w:w="290" w:type="pct"/>
            <w:tcMar>
              <w:top w:w="0" w:type="dxa"/>
              <w:left w:w="108" w:type="dxa"/>
              <w:bottom w:w="0" w:type="dxa"/>
              <w:right w:w="108" w:type="dxa"/>
            </w:tcMar>
          </w:tcPr>
          <w:p w:rsidR="00DF6D04" w:rsidRPr="00BD79BC" w:rsidRDefault="00DF6D04" w:rsidP="00760C44">
            <w:pPr>
              <w:tabs>
                <w:tab w:val="left" w:pos="9637"/>
              </w:tabs>
              <w:ind w:right="-2"/>
              <w:rPr>
                <w:szCs w:val="28"/>
              </w:rPr>
            </w:pPr>
            <w:r w:rsidRPr="00BD79BC">
              <w:rPr>
                <w:szCs w:val="28"/>
              </w:rPr>
              <w:t>2.3</w:t>
            </w:r>
          </w:p>
        </w:tc>
        <w:tc>
          <w:tcPr>
            <w:tcW w:w="2044" w:type="pct"/>
            <w:tcMar>
              <w:top w:w="0" w:type="dxa"/>
              <w:left w:w="108" w:type="dxa"/>
              <w:bottom w:w="0" w:type="dxa"/>
              <w:right w:w="108" w:type="dxa"/>
            </w:tcMar>
          </w:tcPr>
          <w:p w:rsidR="00DF6D04" w:rsidRPr="0071431C" w:rsidRDefault="00DF6D04" w:rsidP="00760C44">
            <w:pPr>
              <w:tabs>
                <w:tab w:val="left" w:pos="9637"/>
              </w:tabs>
              <w:rPr>
                <w:szCs w:val="28"/>
                <w:lang w:val="kk-KZ"/>
              </w:rPr>
            </w:pPr>
            <w:r w:rsidRPr="0071431C">
              <w:rPr>
                <w:szCs w:val="28"/>
                <w:lang w:val="kk-KZ"/>
              </w:rPr>
              <w:t xml:space="preserve">міндетті әлеуметтік медициналық сақтандыру </w:t>
            </w:r>
          </w:p>
        </w:tc>
        <w:tc>
          <w:tcPr>
            <w:tcW w:w="535" w:type="pct"/>
            <w:tcMar>
              <w:top w:w="0" w:type="dxa"/>
              <w:left w:w="108" w:type="dxa"/>
              <w:bottom w:w="0" w:type="dxa"/>
              <w:right w:w="108" w:type="dxa"/>
            </w:tcMar>
          </w:tcPr>
          <w:p w:rsidR="00DF6D04" w:rsidRPr="00BD79BC" w:rsidRDefault="00DF6D04" w:rsidP="00760C44">
            <w:pPr>
              <w:tabs>
                <w:tab w:val="left" w:pos="9637"/>
              </w:tabs>
              <w:ind w:right="-2" w:firstLine="709"/>
              <w:rPr>
                <w:szCs w:val="28"/>
              </w:rPr>
            </w:pPr>
          </w:p>
        </w:tc>
        <w:tc>
          <w:tcPr>
            <w:tcW w:w="534" w:type="pct"/>
          </w:tcPr>
          <w:p w:rsidR="00DF6D04" w:rsidRPr="00BD79BC" w:rsidRDefault="00DF6D04" w:rsidP="00760C44">
            <w:pPr>
              <w:tabs>
                <w:tab w:val="left" w:pos="9637"/>
              </w:tabs>
              <w:ind w:right="-2" w:firstLine="709"/>
              <w:rPr>
                <w:szCs w:val="28"/>
              </w:rPr>
            </w:pPr>
          </w:p>
        </w:tc>
        <w:tc>
          <w:tcPr>
            <w:tcW w:w="535" w:type="pct"/>
          </w:tcPr>
          <w:p w:rsidR="00DF6D04" w:rsidRPr="00BD79BC" w:rsidRDefault="00DF6D04" w:rsidP="00760C44">
            <w:pPr>
              <w:tabs>
                <w:tab w:val="left" w:pos="9637"/>
              </w:tabs>
              <w:ind w:right="-2" w:firstLine="709"/>
              <w:rPr>
                <w:szCs w:val="28"/>
              </w:rPr>
            </w:pPr>
          </w:p>
        </w:tc>
        <w:tc>
          <w:tcPr>
            <w:tcW w:w="1060" w:type="pct"/>
          </w:tcPr>
          <w:p w:rsidR="00DF6D04" w:rsidRPr="00BD79BC" w:rsidRDefault="00DF6D04" w:rsidP="00760C44">
            <w:pPr>
              <w:tabs>
                <w:tab w:val="left" w:pos="9637"/>
              </w:tabs>
              <w:ind w:right="-2" w:firstLine="709"/>
              <w:rPr>
                <w:szCs w:val="28"/>
              </w:rPr>
            </w:pPr>
          </w:p>
        </w:tc>
      </w:tr>
      <w:tr w:rsidR="00DF6D04" w:rsidRPr="00BD79BC" w:rsidTr="00760C44">
        <w:trPr>
          <w:jc w:val="center"/>
        </w:trPr>
        <w:tc>
          <w:tcPr>
            <w:tcW w:w="290" w:type="pct"/>
            <w:tcMar>
              <w:top w:w="0" w:type="dxa"/>
              <w:left w:w="108" w:type="dxa"/>
              <w:bottom w:w="0" w:type="dxa"/>
              <w:right w:w="108" w:type="dxa"/>
            </w:tcMar>
          </w:tcPr>
          <w:p w:rsidR="00DF6D04" w:rsidRPr="00BD79BC" w:rsidRDefault="00DF6D04" w:rsidP="00760C44">
            <w:pPr>
              <w:tabs>
                <w:tab w:val="left" w:pos="9637"/>
              </w:tabs>
              <w:ind w:right="-2"/>
              <w:rPr>
                <w:szCs w:val="28"/>
              </w:rPr>
            </w:pPr>
            <w:r w:rsidRPr="00BD79BC">
              <w:rPr>
                <w:szCs w:val="28"/>
              </w:rPr>
              <w:t>2.4</w:t>
            </w:r>
          </w:p>
        </w:tc>
        <w:tc>
          <w:tcPr>
            <w:tcW w:w="2044" w:type="pct"/>
            <w:tcMar>
              <w:top w:w="0" w:type="dxa"/>
              <w:left w:w="108" w:type="dxa"/>
              <w:bottom w:w="0" w:type="dxa"/>
              <w:right w:w="108" w:type="dxa"/>
            </w:tcMar>
            <w:hideMark/>
          </w:tcPr>
          <w:p w:rsidR="00DF6D04" w:rsidRPr="0071431C" w:rsidRDefault="00DF6D04" w:rsidP="00760C44">
            <w:pPr>
              <w:tabs>
                <w:tab w:val="left" w:pos="9637"/>
              </w:tabs>
              <w:rPr>
                <w:szCs w:val="28"/>
                <w:lang w:val="kk-KZ"/>
              </w:rPr>
            </w:pPr>
            <w:proofErr w:type="spellStart"/>
            <w:proofErr w:type="gramStart"/>
            <w:r w:rsidRPr="0071431C">
              <w:rPr>
                <w:rStyle w:val="s0"/>
                <w:szCs w:val="28"/>
              </w:rPr>
              <w:t>м</w:t>
            </w:r>
            <w:proofErr w:type="gramEnd"/>
            <w:r w:rsidRPr="0071431C">
              <w:rPr>
                <w:rStyle w:val="s0"/>
                <w:szCs w:val="28"/>
              </w:rPr>
              <w:t>үлікке</w:t>
            </w:r>
            <w:proofErr w:type="spellEnd"/>
            <w:r w:rsidRPr="0071431C">
              <w:rPr>
                <w:rStyle w:val="s0"/>
                <w:szCs w:val="28"/>
              </w:rPr>
              <w:t xml:space="preserve"> </w:t>
            </w:r>
            <w:proofErr w:type="spellStart"/>
            <w:r w:rsidRPr="0071431C">
              <w:rPr>
                <w:rStyle w:val="s0"/>
                <w:szCs w:val="28"/>
              </w:rPr>
              <w:t>салынатын</w:t>
            </w:r>
            <w:proofErr w:type="spellEnd"/>
            <w:r w:rsidRPr="0071431C">
              <w:rPr>
                <w:rStyle w:val="s0"/>
                <w:szCs w:val="28"/>
              </w:rPr>
              <w:t xml:space="preserve"> </w:t>
            </w:r>
            <w:proofErr w:type="spellStart"/>
            <w:r w:rsidRPr="0071431C">
              <w:rPr>
                <w:rStyle w:val="s0"/>
                <w:szCs w:val="28"/>
              </w:rPr>
              <w:t>салық</w:t>
            </w:r>
            <w:proofErr w:type="spellEnd"/>
          </w:p>
        </w:tc>
        <w:tc>
          <w:tcPr>
            <w:tcW w:w="535" w:type="pct"/>
            <w:tcMar>
              <w:top w:w="0" w:type="dxa"/>
              <w:left w:w="108" w:type="dxa"/>
              <w:bottom w:w="0" w:type="dxa"/>
              <w:right w:w="108" w:type="dxa"/>
            </w:tcMar>
            <w:hideMark/>
          </w:tcPr>
          <w:p w:rsidR="00DF6D04" w:rsidRPr="00BD79BC" w:rsidRDefault="00DF6D04" w:rsidP="00760C44">
            <w:pPr>
              <w:tabs>
                <w:tab w:val="left" w:pos="9637"/>
              </w:tabs>
              <w:ind w:right="-2" w:firstLine="709"/>
              <w:rPr>
                <w:szCs w:val="28"/>
              </w:rPr>
            </w:pPr>
            <w:r w:rsidRPr="00BD79BC">
              <w:rPr>
                <w:szCs w:val="28"/>
              </w:rPr>
              <w:t> </w:t>
            </w:r>
          </w:p>
        </w:tc>
        <w:tc>
          <w:tcPr>
            <w:tcW w:w="534" w:type="pct"/>
          </w:tcPr>
          <w:p w:rsidR="00DF6D04" w:rsidRPr="00BD79BC" w:rsidRDefault="00DF6D04" w:rsidP="00760C44">
            <w:pPr>
              <w:tabs>
                <w:tab w:val="left" w:pos="9637"/>
              </w:tabs>
              <w:ind w:right="-2" w:firstLine="709"/>
              <w:rPr>
                <w:szCs w:val="28"/>
              </w:rPr>
            </w:pPr>
          </w:p>
        </w:tc>
        <w:tc>
          <w:tcPr>
            <w:tcW w:w="535" w:type="pct"/>
          </w:tcPr>
          <w:p w:rsidR="00DF6D04" w:rsidRPr="00BD79BC" w:rsidRDefault="00DF6D04" w:rsidP="00760C44">
            <w:pPr>
              <w:tabs>
                <w:tab w:val="left" w:pos="9637"/>
              </w:tabs>
              <w:ind w:right="-2" w:firstLine="709"/>
              <w:rPr>
                <w:szCs w:val="28"/>
              </w:rPr>
            </w:pPr>
          </w:p>
        </w:tc>
        <w:tc>
          <w:tcPr>
            <w:tcW w:w="1060" w:type="pct"/>
          </w:tcPr>
          <w:p w:rsidR="00DF6D04" w:rsidRPr="00BD79BC" w:rsidRDefault="00DF6D04" w:rsidP="00760C44">
            <w:pPr>
              <w:tabs>
                <w:tab w:val="left" w:pos="9637"/>
              </w:tabs>
              <w:ind w:right="-2" w:firstLine="709"/>
              <w:rPr>
                <w:szCs w:val="28"/>
              </w:rPr>
            </w:pPr>
          </w:p>
        </w:tc>
      </w:tr>
      <w:tr w:rsidR="00DF6D04" w:rsidRPr="00BD79BC" w:rsidTr="00760C44">
        <w:trPr>
          <w:jc w:val="center"/>
        </w:trPr>
        <w:tc>
          <w:tcPr>
            <w:tcW w:w="290" w:type="pct"/>
            <w:tcMar>
              <w:top w:w="0" w:type="dxa"/>
              <w:left w:w="108" w:type="dxa"/>
              <w:bottom w:w="0" w:type="dxa"/>
              <w:right w:w="108" w:type="dxa"/>
            </w:tcMar>
          </w:tcPr>
          <w:p w:rsidR="00DF6D04" w:rsidRPr="00BD79BC" w:rsidRDefault="00DF6D04" w:rsidP="00760C44">
            <w:pPr>
              <w:tabs>
                <w:tab w:val="left" w:pos="9637"/>
              </w:tabs>
              <w:ind w:right="-2"/>
              <w:rPr>
                <w:szCs w:val="28"/>
              </w:rPr>
            </w:pPr>
            <w:r w:rsidRPr="00BD79BC">
              <w:rPr>
                <w:szCs w:val="28"/>
              </w:rPr>
              <w:t>2.5</w:t>
            </w:r>
          </w:p>
        </w:tc>
        <w:tc>
          <w:tcPr>
            <w:tcW w:w="2044" w:type="pct"/>
            <w:tcMar>
              <w:top w:w="0" w:type="dxa"/>
              <w:left w:w="108" w:type="dxa"/>
              <w:bottom w:w="0" w:type="dxa"/>
              <w:right w:w="108" w:type="dxa"/>
            </w:tcMar>
            <w:hideMark/>
          </w:tcPr>
          <w:p w:rsidR="00DF6D04" w:rsidRPr="0071431C" w:rsidRDefault="00DF6D04" w:rsidP="00760C44">
            <w:pPr>
              <w:tabs>
                <w:tab w:val="left" w:pos="9637"/>
              </w:tabs>
              <w:rPr>
                <w:szCs w:val="28"/>
                <w:lang w:val="kk-KZ"/>
              </w:rPr>
            </w:pPr>
            <w:r w:rsidRPr="0071431C">
              <w:rPr>
                <w:szCs w:val="28"/>
                <w:lang w:val="kk-KZ"/>
              </w:rPr>
              <w:t xml:space="preserve">көлік құралдарына салынатын салық </w:t>
            </w:r>
          </w:p>
        </w:tc>
        <w:tc>
          <w:tcPr>
            <w:tcW w:w="535" w:type="pct"/>
            <w:tcMar>
              <w:top w:w="0" w:type="dxa"/>
              <w:left w:w="108" w:type="dxa"/>
              <w:bottom w:w="0" w:type="dxa"/>
              <w:right w:w="108" w:type="dxa"/>
            </w:tcMar>
            <w:hideMark/>
          </w:tcPr>
          <w:p w:rsidR="00DF6D04" w:rsidRPr="00BD79BC" w:rsidRDefault="00DF6D04" w:rsidP="00760C44">
            <w:pPr>
              <w:tabs>
                <w:tab w:val="left" w:pos="9637"/>
              </w:tabs>
              <w:ind w:right="-2" w:firstLine="709"/>
              <w:rPr>
                <w:szCs w:val="28"/>
              </w:rPr>
            </w:pPr>
            <w:r w:rsidRPr="00BD79BC">
              <w:rPr>
                <w:szCs w:val="28"/>
              </w:rPr>
              <w:t> </w:t>
            </w:r>
          </w:p>
        </w:tc>
        <w:tc>
          <w:tcPr>
            <w:tcW w:w="534" w:type="pct"/>
          </w:tcPr>
          <w:p w:rsidR="00DF6D04" w:rsidRPr="00BD79BC" w:rsidRDefault="00DF6D04" w:rsidP="00760C44">
            <w:pPr>
              <w:tabs>
                <w:tab w:val="left" w:pos="9637"/>
              </w:tabs>
              <w:ind w:right="-2" w:firstLine="709"/>
              <w:rPr>
                <w:szCs w:val="28"/>
              </w:rPr>
            </w:pPr>
          </w:p>
        </w:tc>
        <w:tc>
          <w:tcPr>
            <w:tcW w:w="535" w:type="pct"/>
          </w:tcPr>
          <w:p w:rsidR="00DF6D04" w:rsidRPr="00BD79BC" w:rsidRDefault="00DF6D04" w:rsidP="00760C44">
            <w:pPr>
              <w:tabs>
                <w:tab w:val="left" w:pos="9637"/>
              </w:tabs>
              <w:ind w:right="-2" w:firstLine="709"/>
              <w:rPr>
                <w:szCs w:val="28"/>
              </w:rPr>
            </w:pPr>
          </w:p>
        </w:tc>
        <w:tc>
          <w:tcPr>
            <w:tcW w:w="1060" w:type="pct"/>
          </w:tcPr>
          <w:p w:rsidR="00DF6D04" w:rsidRPr="00BD79BC" w:rsidRDefault="00DF6D04" w:rsidP="00760C44">
            <w:pPr>
              <w:tabs>
                <w:tab w:val="left" w:pos="9637"/>
              </w:tabs>
              <w:ind w:right="-2" w:firstLine="709"/>
              <w:rPr>
                <w:szCs w:val="28"/>
              </w:rPr>
            </w:pPr>
          </w:p>
        </w:tc>
      </w:tr>
      <w:tr w:rsidR="00DF6D04" w:rsidRPr="00BD79BC" w:rsidTr="00760C44">
        <w:trPr>
          <w:jc w:val="center"/>
        </w:trPr>
        <w:tc>
          <w:tcPr>
            <w:tcW w:w="290" w:type="pct"/>
            <w:tcMar>
              <w:top w:w="0" w:type="dxa"/>
              <w:left w:w="108" w:type="dxa"/>
              <w:bottom w:w="0" w:type="dxa"/>
              <w:right w:w="108" w:type="dxa"/>
            </w:tcMar>
          </w:tcPr>
          <w:p w:rsidR="00DF6D04" w:rsidRPr="00BD79BC" w:rsidRDefault="00DF6D04" w:rsidP="00760C44">
            <w:pPr>
              <w:tabs>
                <w:tab w:val="left" w:pos="9637"/>
              </w:tabs>
              <w:ind w:right="-2"/>
              <w:rPr>
                <w:szCs w:val="28"/>
              </w:rPr>
            </w:pPr>
            <w:r w:rsidRPr="00BD79BC">
              <w:rPr>
                <w:szCs w:val="28"/>
              </w:rPr>
              <w:t>2.6</w:t>
            </w:r>
          </w:p>
        </w:tc>
        <w:tc>
          <w:tcPr>
            <w:tcW w:w="2044" w:type="pct"/>
            <w:tcMar>
              <w:top w:w="0" w:type="dxa"/>
              <w:left w:w="108" w:type="dxa"/>
              <w:bottom w:w="0" w:type="dxa"/>
              <w:right w:w="108" w:type="dxa"/>
            </w:tcMar>
            <w:hideMark/>
          </w:tcPr>
          <w:p w:rsidR="00DF6D04" w:rsidRPr="0071431C" w:rsidRDefault="00DF6D04" w:rsidP="00760C44">
            <w:pPr>
              <w:rPr>
                <w:szCs w:val="28"/>
              </w:rPr>
            </w:pPr>
            <w:proofErr w:type="spellStart"/>
            <w:r w:rsidRPr="0071431C">
              <w:rPr>
                <w:rStyle w:val="s0"/>
                <w:szCs w:val="28"/>
              </w:rPr>
              <w:t>жер</w:t>
            </w:r>
            <w:proofErr w:type="spellEnd"/>
            <w:r w:rsidRPr="0071431C">
              <w:rPr>
                <w:rStyle w:val="s0"/>
                <w:szCs w:val="28"/>
              </w:rPr>
              <w:t xml:space="preserve"> </w:t>
            </w:r>
            <w:proofErr w:type="spellStart"/>
            <w:r w:rsidRPr="0071431C">
              <w:rPr>
                <w:rStyle w:val="s0"/>
                <w:szCs w:val="28"/>
              </w:rPr>
              <w:t>салығы</w:t>
            </w:r>
            <w:proofErr w:type="spellEnd"/>
            <w:r w:rsidRPr="0071431C">
              <w:rPr>
                <w:rStyle w:val="s0"/>
                <w:szCs w:val="28"/>
              </w:rPr>
              <w:t xml:space="preserve"> </w:t>
            </w:r>
          </w:p>
        </w:tc>
        <w:tc>
          <w:tcPr>
            <w:tcW w:w="535" w:type="pct"/>
            <w:tcMar>
              <w:top w:w="0" w:type="dxa"/>
              <w:left w:w="108" w:type="dxa"/>
              <w:bottom w:w="0" w:type="dxa"/>
              <w:right w:w="108" w:type="dxa"/>
            </w:tcMar>
            <w:hideMark/>
          </w:tcPr>
          <w:p w:rsidR="00DF6D04" w:rsidRPr="00BD79BC" w:rsidRDefault="00DF6D04" w:rsidP="00760C44">
            <w:pPr>
              <w:tabs>
                <w:tab w:val="left" w:pos="9637"/>
              </w:tabs>
              <w:ind w:right="-2" w:firstLine="709"/>
              <w:rPr>
                <w:szCs w:val="28"/>
              </w:rPr>
            </w:pPr>
            <w:r w:rsidRPr="00BD79BC">
              <w:rPr>
                <w:szCs w:val="28"/>
              </w:rPr>
              <w:t> </w:t>
            </w:r>
          </w:p>
        </w:tc>
        <w:tc>
          <w:tcPr>
            <w:tcW w:w="534" w:type="pct"/>
          </w:tcPr>
          <w:p w:rsidR="00DF6D04" w:rsidRPr="00BD79BC" w:rsidRDefault="00DF6D04" w:rsidP="00760C44">
            <w:pPr>
              <w:tabs>
                <w:tab w:val="left" w:pos="9637"/>
              </w:tabs>
              <w:ind w:right="-2" w:firstLine="709"/>
              <w:rPr>
                <w:szCs w:val="28"/>
              </w:rPr>
            </w:pPr>
          </w:p>
        </w:tc>
        <w:tc>
          <w:tcPr>
            <w:tcW w:w="535" w:type="pct"/>
          </w:tcPr>
          <w:p w:rsidR="00DF6D04" w:rsidRPr="00BD79BC" w:rsidRDefault="00DF6D04" w:rsidP="00760C44">
            <w:pPr>
              <w:tabs>
                <w:tab w:val="left" w:pos="9637"/>
              </w:tabs>
              <w:ind w:right="-2" w:firstLine="709"/>
              <w:rPr>
                <w:szCs w:val="28"/>
              </w:rPr>
            </w:pPr>
          </w:p>
        </w:tc>
        <w:tc>
          <w:tcPr>
            <w:tcW w:w="1060" w:type="pct"/>
          </w:tcPr>
          <w:p w:rsidR="00DF6D04" w:rsidRPr="00BD79BC" w:rsidRDefault="00DF6D04" w:rsidP="00760C44">
            <w:pPr>
              <w:tabs>
                <w:tab w:val="left" w:pos="9637"/>
              </w:tabs>
              <w:ind w:right="-2" w:firstLine="709"/>
              <w:rPr>
                <w:szCs w:val="28"/>
              </w:rPr>
            </w:pPr>
          </w:p>
        </w:tc>
      </w:tr>
      <w:tr w:rsidR="00DF6D04" w:rsidRPr="00BD79BC" w:rsidTr="00760C44">
        <w:trPr>
          <w:jc w:val="center"/>
        </w:trPr>
        <w:tc>
          <w:tcPr>
            <w:tcW w:w="290" w:type="pct"/>
            <w:tcMar>
              <w:top w:w="0" w:type="dxa"/>
              <w:left w:w="108" w:type="dxa"/>
              <w:bottom w:w="0" w:type="dxa"/>
              <w:right w:w="108" w:type="dxa"/>
            </w:tcMar>
          </w:tcPr>
          <w:p w:rsidR="00DF6D04" w:rsidRPr="00BD79BC" w:rsidRDefault="00DF6D04" w:rsidP="00760C44">
            <w:pPr>
              <w:tabs>
                <w:tab w:val="left" w:pos="9637"/>
              </w:tabs>
              <w:ind w:right="-2"/>
              <w:rPr>
                <w:szCs w:val="28"/>
              </w:rPr>
            </w:pPr>
            <w:r w:rsidRPr="00BD79BC">
              <w:rPr>
                <w:szCs w:val="28"/>
              </w:rPr>
              <w:t>2.7</w:t>
            </w:r>
          </w:p>
        </w:tc>
        <w:tc>
          <w:tcPr>
            <w:tcW w:w="2044" w:type="pct"/>
            <w:tcMar>
              <w:top w:w="0" w:type="dxa"/>
              <w:left w:w="108" w:type="dxa"/>
              <w:bottom w:w="0" w:type="dxa"/>
              <w:right w:w="108" w:type="dxa"/>
            </w:tcMar>
            <w:hideMark/>
          </w:tcPr>
          <w:p w:rsidR="00DF6D04" w:rsidRPr="009876A2" w:rsidRDefault="00DF6D04" w:rsidP="00760C44">
            <w:pPr>
              <w:rPr>
                <w:szCs w:val="28"/>
              </w:rPr>
            </w:pPr>
            <w:proofErr w:type="spellStart"/>
            <w:r w:rsidRPr="009876A2">
              <w:rPr>
                <w:rStyle w:val="s0"/>
                <w:szCs w:val="28"/>
              </w:rPr>
              <w:t>қосымша</w:t>
            </w:r>
            <w:proofErr w:type="spellEnd"/>
            <w:r w:rsidRPr="009876A2">
              <w:rPr>
                <w:rStyle w:val="s0"/>
                <w:szCs w:val="28"/>
              </w:rPr>
              <w:t xml:space="preserve"> </w:t>
            </w:r>
            <w:proofErr w:type="spellStart"/>
            <w:r w:rsidRPr="009876A2">
              <w:rPr>
                <w:rStyle w:val="s0"/>
                <w:szCs w:val="28"/>
              </w:rPr>
              <w:t>құн</w:t>
            </w:r>
            <w:proofErr w:type="spellEnd"/>
            <w:r w:rsidRPr="009876A2">
              <w:rPr>
                <w:rStyle w:val="s0"/>
                <w:szCs w:val="28"/>
              </w:rPr>
              <w:t xml:space="preserve"> </w:t>
            </w:r>
            <w:proofErr w:type="spellStart"/>
            <w:r w:rsidRPr="009876A2">
              <w:rPr>
                <w:rStyle w:val="s0"/>
                <w:szCs w:val="28"/>
              </w:rPr>
              <w:t>салығы</w:t>
            </w:r>
            <w:proofErr w:type="spellEnd"/>
            <w:r w:rsidRPr="009876A2">
              <w:rPr>
                <w:rStyle w:val="s0"/>
                <w:szCs w:val="28"/>
              </w:rPr>
              <w:t xml:space="preserve"> </w:t>
            </w:r>
          </w:p>
        </w:tc>
        <w:tc>
          <w:tcPr>
            <w:tcW w:w="535" w:type="pct"/>
            <w:tcMar>
              <w:top w:w="0" w:type="dxa"/>
              <w:left w:w="108" w:type="dxa"/>
              <w:bottom w:w="0" w:type="dxa"/>
              <w:right w:w="108" w:type="dxa"/>
            </w:tcMar>
            <w:hideMark/>
          </w:tcPr>
          <w:p w:rsidR="00DF6D04" w:rsidRPr="00BD79BC" w:rsidRDefault="00DF6D04" w:rsidP="00760C44">
            <w:pPr>
              <w:tabs>
                <w:tab w:val="left" w:pos="9637"/>
              </w:tabs>
              <w:ind w:right="-2" w:firstLine="709"/>
              <w:rPr>
                <w:szCs w:val="28"/>
              </w:rPr>
            </w:pPr>
            <w:r w:rsidRPr="00BD79BC">
              <w:rPr>
                <w:szCs w:val="28"/>
              </w:rPr>
              <w:t> </w:t>
            </w:r>
          </w:p>
        </w:tc>
        <w:tc>
          <w:tcPr>
            <w:tcW w:w="534" w:type="pct"/>
          </w:tcPr>
          <w:p w:rsidR="00DF6D04" w:rsidRPr="00BD79BC" w:rsidRDefault="00DF6D04" w:rsidP="00760C44">
            <w:pPr>
              <w:tabs>
                <w:tab w:val="left" w:pos="9637"/>
              </w:tabs>
              <w:ind w:right="-2" w:firstLine="709"/>
              <w:rPr>
                <w:szCs w:val="28"/>
              </w:rPr>
            </w:pPr>
          </w:p>
        </w:tc>
        <w:tc>
          <w:tcPr>
            <w:tcW w:w="535" w:type="pct"/>
          </w:tcPr>
          <w:p w:rsidR="00DF6D04" w:rsidRPr="00BD79BC" w:rsidRDefault="00DF6D04" w:rsidP="00760C44">
            <w:pPr>
              <w:tabs>
                <w:tab w:val="left" w:pos="9637"/>
              </w:tabs>
              <w:ind w:right="-2" w:firstLine="709"/>
              <w:rPr>
                <w:szCs w:val="28"/>
              </w:rPr>
            </w:pPr>
          </w:p>
        </w:tc>
        <w:tc>
          <w:tcPr>
            <w:tcW w:w="1060" w:type="pct"/>
          </w:tcPr>
          <w:p w:rsidR="00DF6D04" w:rsidRPr="00BD79BC" w:rsidRDefault="00DF6D04" w:rsidP="00760C44">
            <w:pPr>
              <w:tabs>
                <w:tab w:val="left" w:pos="9637"/>
              </w:tabs>
              <w:ind w:right="-2" w:firstLine="709"/>
              <w:rPr>
                <w:szCs w:val="28"/>
              </w:rPr>
            </w:pPr>
          </w:p>
        </w:tc>
      </w:tr>
      <w:tr w:rsidR="00DF6D04" w:rsidRPr="00BD79BC" w:rsidTr="00760C44">
        <w:trPr>
          <w:jc w:val="center"/>
        </w:trPr>
        <w:tc>
          <w:tcPr>
            <w:tcW w:w="290" w:type="pct"/>
            <w:tcMar>
              <w:top w:w="0" w:type="dxa"/>
              <w:left w:w="108" w:type="dxa"/>
              <w:bottom w:w="0" w:type="dxa"/>
              <w:right w:w="108" w:type="dxa"/>
            </w:tcMar>
          </w:tcPr>
          <w:p w:rsidR="00DF6D04" w:rsidRPr="00BD79BC" w:rsidRDefault="00DF6D04" w:rsidP="00760C44">
            <w:pPr>
              <w:tabs>
                <w:tab w:val="left" w:pos="9637"/>
              </w:tabs>
              <w:ind w:right="-2"/>
              <w:rPr>
                <w:szCs w:val="28"/>
              </w:rPr>
            </w:pPr>
            <w:r w:rsidRPr="00BD79BC">
              <w:rPr>
                <w:szCs w:val="28"/>
              </w:rPr>
              <w:t>2.8</w:t>
            </w:r>
          </w:p>
        </w:tc>
        <w:tc>
          <w:tcPr>
            <w:tcW w:w="2044" w:type="pct"/>
            <w:tcMar>
              <w:top w:w="0" w:type="dxa"/>
              <w:left w:w="108" w:type="dxa"/>
              <w:bottom w:w="0" w:type="dxa"/>
              <w:right w:w="108" w:type="dxa"/>
            </w:tcMar>
            <w:hideMark/>
          </w:tcPr>
          <w:p w:rsidR="00DF6D04" w:rsidRPr="009876A2" w:rsidRDefault="00DF6D04" w:rsidP="00760C44">
            <w:pPr>
              <w:tabs>
                <w:tab w:val="left" w:pos="9637"/>
              </w:tabs>
              <w:rPr>
                <w:szCs w:val="28"/>
                <w:lang w:val="kk-KZ"/>
              </w:rPr>
            </w:pPr>
            <w:r w:rsidRPr="009876A2">
              <w:rPr>
                <w:rStyle w:val="s0"/>
                <w:szCs w:val="28"/>
                <w:lang w:val="kk-KZ"/>
              </w:rPr>
              <w:t>жер телім</w:t>
            </w:r>
            <w:r>
              <w:rPr>
                <w:rStyle w:val="s0"/>
                <w:szCs w:val="28"/>
                <w:lang w:val="kk-KZ"/>
              </w:rPr>
              <w:t>дер</w:t>
            </w:r>
            <w:r w:rsidRPr="009876A2">
              <w:rPr>
                <w:rStyle w:val="s0"/>
                <w:szCs w:val="28"/>
                <w:lang w:val="kk-KZ"/>
              </w:rPr>
              <w:t>ін пайдалану төлемі, қоршаған орта эмиссиясы үшін төлем</w:t>
            </w:r>
          </w:p>
        </w:tc>
        <w:tc>
          <w:tcPr>
            <w:tcW w:w="535" w:type="pct"/>
            <w:tcMar>
              <w:top w:w="0" w:type="dxa"/>
              <w:left w:w="108" w:type="dxa"/>
              <w:bottom w:w="0" w:type="dxa"/>
              <w:right w:w="108" w:type="dxa"/>
            </w:tcMar>
            <w:hideMark/>
          </w:tcPr>
          <w:p w:rsidR="00DF6D04" w:rsidRPr="00BD79BC" w:rsidRDefault="00DF6D04" w:rsidP="00760C44">
            <w:pPr>
              <w:tabs>
                <w:tab w:val="left" w:pos="9637"/>
              </w:tabs>
              <w:ind w:right="-2" w:firstLine="709"/>
              <w:rPr>
                <w:szCs w:val="28"/>
              </w:rPr>
            </w:pPr>
            <w:r w:rsidRPr="00BD79BC">
              <w:rPr>
                <w:szCs w:val="28"/>
              </w:rPr>
              <w:t> </w:t>
            </w:r>
          </w:p>
        </w:tc>
        <w:tc>
          <w:tcPr>
            <w:tcW w:w="534" w:type="pct"/>
          </w:tcPr>
          <w:p w:rsidR="00DF6D04" w:rsidRPr="00BD79BC" w:rsidRDefault="00DF6D04" w:rsidP="00760C44">
            <w:pPr>
              <w:tabs>
                <w:tab w:val="left" w:pos="9637"/>
              </w:tabs>
              <w:ind w:right="-2" w:firstLine="709"/>
              <w:rPr>
                <w:szCs w:val="28"/>
              </w:rPr>
            </w:pPr>
          </w:p>
        </w:tc>
        <w:tc>
          <w:tcPr>
            <w:tcW w:w="535" w:type="pct"/>
          </w:tcPr>
          <w:p w:rsidR="00DF6D04" w:rsidRPr="00BD79BC" w:rsidRDefault="00DF6D04" w:rsidP="00760C44">
            <w:pPr>
              <w:tabs>
                <w:tab w:val="left" w:pos="9637"/>
              </w:tabs>
              <w:ind w:right="-2" w:firstLine="709"/>
              <w:rPr>
                <w:szCs w:val="28"/>
              </w:rPr>
            </w:pPr>
          </w:p>
        </w:tc>
        <w:tc>
          <w:tcPr>
            <w:tcW w:w="1060" w:type="pct"/>
          </w:tcPr>
          <w:p w:rsidR="00DF6D04" w:rsidRPr="00BD79BC" w:rsidRDefault="00DF6D04" w:rsidP="00760C44">
            <w:pPr>
              <w:tabs>
                <w:tab w:val="left" w:pos="9637"/>
              </w:tabs>
              <w:ind w:right="-2" w:firstLine="709"/>
              <w:rPr>
                <w:szCs w:val="28"/>
              </w:rPr>
            </w:pPr>
          </w:p>
        </w:tc>
      </w:tr>
      <w:tr w:rsidR="00DF6D04" w:rsidRPr="00BD79BC" w:rsidTr="00760C44">
        <w:trPr>
          <w:jc w:val="center"/>
        </w:trPr>
        <w:tc>
          <w:tcPr>
            <w:tcW w:w="290" w:type="pct"/>
            <w:tcMar>
              <w:top w:w="0" w:type="dxa"/>
              <w:left w:w="108" w:type="dxa"/>
              <w:bottom w:w="0" w:type="dxa"/>
              <w:right w:w="108" w:type="dxa"/>
            </w:tcMar>
          </w:tcPr>
          <w:p w:rsidR="00DF6D04" w:rsidRPr="00BD79BC" w:rsidRDefault="00DF6D04" w:rsidP="00760C44">
            <w:pPr>
              <w:tabs>
                <w:tab w:val="left" w:pos="9637"/>
              </w:tabs>
              <w:ind w:right="-2"/>
              <w:rPr>
                <w:szCs w:val="28"/>
              </w:rPr>
            </w:pPr>
            <w:r w:rsidRPr="00BD79BC">
              <w:rPr>
                <w:szCs w:val="28"/>
              </w:rPr>
              <w:t>2.9</w:t>
            </w:r>
          </w:p>
        </w:tc>
        <w:tc>
          <w:tcPr>
            <w:tcW w:w="2044" w:type="pct"/>
            <w:tcMar>
              <w:top w:w="0" w:type="dxa"/>
              <w:left w:w="108" w:type="dxa"/>
              <w:bottom w:w="0" w:type="dxa"/>
              <w:right w:w="108" w:type="dxa"/>
            </w:tcMar>
            <w:hideMark/>
          </w:tcPr>
          <w:p w:rsidR="00DF6D04" w:rsidRPr="009876A2" w:rsidRDefault="00DF6D04" w:rsidP="00760C44">
            <w:pPr>
              <w:tabs>
                <w:tab w:val="left" w:pos="9637"/>
              </w:tabs>
              <w:rPr>
                <w:szCs w:val="28"/>
                <w:lang w:val="kk-KZ"/>
              </w:rPr>
            </w:pPr>
            <w:proofErr w:type="spellStart"/>
            <w:r w:rsidRPr="009876A2">
              <w:rPr>
                <w:rStyle w:val="s0"/>
                <w:szCs w:val="28"/>
              </w:rPr>
              <w:t>өзге</w:t>
            </w:r>
            <w:proofErr w:type="spellEnd"/>
            <w:r w:rsidRPr="009876A2">
              <w:rPr>
                <w:rStyle w:val="s0"/>
                <w:szCs w:val="28"/>
              </w:rPr>
              <w:t xml:space="preserve"> </w:t>
            </w:r>
            <w:proofErr w:type="spellStart"/>
            <w:r w:rsidRPr="009876A2">
              <w:rPr>
                <w:rStyle w:val="s0"/>
                <w:szCs w:val="28"/>
              </w:rPr>
              <w:t>салықтар</w:t>
            </w:r>
            <w:proofErr w:type="spellEnd"/>
            <w:r w:rsidRPr="009876A2">
              <w:rPr>
                <w:rStyle w:val="s0"/>
                <w:szCs w:val="28"/>
              </w:rPr>
              <w:t xml:space="preserve"> </w:t>
            </w:r>
            <w:proofErr w:type="spellStart"/>
            <w:r w:rsidRPr="009876A2">
              <w:rPr>
                <w:rStyle w:val="s0"/>
                <w:szCs w:val="28"/>
              </w:rPr>
              <w:t>және</w:t>
            </w:r>
            <w:proofErr w:type="spellEnd"/>
            <w:r w:rsidRPr="009876A2">
              <w:rPr>
                <w:rStyle w:val="s0"/>
                <w:szCs w:val="28"/>
              </w:rPr>
              <w:t xml:space="preserve"> </w:t>
            </w:r>
            <w:proofErr w:type="spellStart"/>
            <w:proofErr w:type="gramStart"/>
            <w:r w:rsidRPr="009876A2">
              <w:rPr>
                <w:rStyle w:val="s0"/>
                <w:szCs w:val="28"/>
              </w:rPr>
              <w:t>бас</w:t>
            </w:r>
            <w:proofErr w:type="gramEnd"/>
            <w:r w:rsidRPr="009876A2">
              <w:rPr>
                <w:rStyle w:val="s0"/>
                <w:szCs w:val="28"/>
              </w:rPr>
              <w:t>қа</w:t>
            </w:r>
            <w:proofErr w:type="spellEnd"/>
            <w:r w:rsidRPr="009876A2">
              <w:rPr>
                <w:rStyle w:val="s0"/>
                <w:szCs w:val="28"/>
              </w:rPr>
              <w:t xml:space="preserve"> да </w:t>
            </w:r>
            <w:proofErr w:type="spellStart"/>
            <w:r w:rsidRPr="009876A2">
              <w:rPr>
                <w:rStyle w:val="s0"/>
                <w:szCs w:val="28"/>
              </w:rPr>
              <w:t>бюджетке</w:t>
            </w:r>
            <w:proofErr w:type="spellEnd"/>
            <w:r w:rsidRPr="009876A2">
              <w:rPr>
                <w:rStyle w:val="s0"/>
                <w:szCs w:val="28"/>
              </w:rPr>
              <w:t xml:space="preserve"> </w:t>
            </w:r>
            <w:proofErr w:type="spellStart"/>
            <w:r w:rsidRPr="009876A2">
              <w:rPr>
                <w:rStyle w:val="s0"/>
                <w:szCs w:val="28"/>
              </w:rPr>
              <w:lastRenderedPageBreak/>
              <w:t>төленетін</w:t>
            </w:r>
            <w:proofErr w:type="spellEnd"/>
            <w:r w:rsidRPr="009876A2">
              <w:rPr>
                <w:rStyle w:val="s0"/>
                <w:szCs w:val="28"/>
              </w:rPr>
              <w:t xml:space="preserve"> </w:t>
            </w:r>
            <w:proofErr w:type="spellStart"/>
            <w:r w:rsidRPr="009876A2">
              <w:rPr>
                <w:rStyle w:val="s0"/>
                <w:szCs w:val="28"/>
              </w:rPr>
              <w:t>міндетті</w:t>
            </w:r>
            <w:proofErr w:type="spellEnd"/>
            <w:r w:rsidRPr="009876A2">
              <w:rPr>
                <w:rStyle w:val="s0"/>
                <w:szCs w:val="28"/>
              </w:rPr>
              <w:t xml:space="preserve"> </w:t>
            </w:r>
            <w:proofErr w:type="spellStart"/>
            <w:r w:rsidRPr="009876A2">
              <w:rPr>
                <w:rStyle w:val="s0"/>
                <w:szCs w:val="28"/>
              </w:rPr>
              <w:t>төлемдер</w:t>
            </w:r>
            <w:proofErr w:type="spellEnd"/>
            <w:r w:rsidRPr="009876A2">
              <w:rPr>
                <w:szCs w:val="28"/>
                <w:lang w:val="kk-KZ"/>
              </w:rPr>
              <w:t xml:space="preserve"> </w:t>
            </w:r>
          </w:p>
        </w:tc>
        <w:tc>
          <w:tcPr>
            <w:tcW w:w="535" w:type="pct"/>
            <w:tcMar>
              <w:top w:w="0" w:type="dxa"/>
              <w:left w:w="108" w:type="dxa"/>
              <w:bottom w:w="0" w:type="dxa"/>
              <w:right w:w="108" w:type="dxa"/>
            </w:tcMar>
            <w:hideMark/>
          </w:tcPr>
          <w:p w:rsidR="00DF6D04" w:rsidRPr="00BD79BC" w:rsidRDefault="00DF6D04" w:rsidP="00760C44">
            <w:pPr>
              <w:tabs>
                <w:tab w:val="left" w:pos="9637"/>
              </w:tabs>
              <w:ind w:right="-2" w:firstLine="709"/>
              <w:rPr>
                <w:szCs w:val="28"/>
              </w:rPr>
            </w:pPr>
            <w:r w:rsidRPr="00BD79BC">
              <w:rPr>
                <w:szCs w:val="28"/>
              </w:rPr>
              <w:lastRenderedPageBreak/>
              <w:t> </w:t>
            </w:r>
          </w:p>
        </w:tc>
        <w:tc>
          <w:tcPr>
            <w:tcW w:w="534" w:type="pct"/>
          </w:tcPr>
          <w:p w:rsidR="00DF6D04" w:rsidRPr="00BD79BC" w:rsidRDefault="00DF6D04" w:rsidP="00760C44">
            <w:pPr>
              <w:tabs>
                <w:tab w:val="left" w:pos="9637"/>
              </w:tabs>
              <w:ind w:right="-2" w:firstLine="709"/>
              <w:rPr>
                <w:szCs w:val="28"/>
              </w:rPr>
            </w:pPr>
          </w:p>
        </w:tc>
        <w:tc>
          <w:tcPr>
            <w:tcW w:w="535" w:type="pct"/>
          </w:tcPr>
          <w:p w:rsidR="00DF6D04" w:rsidRPr="00BD79BC" w:rsidRDefault="00DF6D04" w:rsidP="00760C44">
            <w:pPr>
              <w:tabs>
                <w:tab w:val="left" w:pos="9637"/>
              </w:tabs>
              <w:ind w:right="-2" w:firstLine="709"/>
              <w:rPr>
                <w:szCs w:val="28"/>
              </w:rPr>
            </w:pPr>
          </w:p>
        </w:tc>
        <w:tc>
          <w:tcPr>
            <w:tcW w:w="1060" w:type="pct"/>
          </w:tcPr>
          <w:p w:rsidR="00DF6D04" w:rsidRPr="00BD79BC" w:rsidRDefault="00DF6D04" w:rsidP="00760C44">
            <w:pPr>
              <w:tabs>
                <w:tab w:val="left" w:pos="9637"/>
              </w:tabs>
              <w:ind w:right="-2" w:firstLine="709"/>
              <w:rPr>
                <w:szCs w:val="28"/>
              </w:rPr>
            </w:pPr>
          </w:p>
        </w:tc>
      </w:tr>
      <w:tr w:rsidR="00DF6D04" w:rsidRPr="00BD79BC" w:rsidTr="00760C44">
        <w:trPr>
          <w:jc w:val="center"/>
        </w:trPr>
        <w:tc>
          <w:tcPr>
            <w:tcW w:w="290" w:type="pct"/>
            <w:tcMar>
              <w:top w:w="0" w:type="dxa"/>
              <w:left w:w="108" w:type="dxa"/>
              <w:bottom w:w="0" w:type="dxa"/>
              <w:right w:w="108" w:type="dxa"/>
            </w:tcMar>
            <w:hideMark/>
          </w:tcPr>
          <w:p w:rsidR="00DF6D04" w:rsidRPr="00BD79BC" w:rsidRDefault="00DF6D04" w:rsidP="00760C44">
            <w:pPr>
              <w:tabs>
                <w:tab w:val="left" w:pos="9637"/>
              </w:tabs>
              <w:ind w:right="-2"/>
              <w:rPr>
                <w:szCs w:val="28"/>
              </w:rPr>
            </w:pPr>
            <w:r w:rsidRPr="00BD79BC">
              <w:rPr>
                <w:szCs w:val="28"/>
              </w:rPr>
              <w:lastRenderedPageBreak/>
              <w:t>3</w:t>
            </w:r>
          </w:p>
        </w:tc>
        <w:tc>
          <w:tcPr>
            <w:tcW w:w="2044" w:type="pct"/>
            <w:tcMar>
              <w:top w:w="0" w:type="dxa"/>
              <w:left w:w="108" w:type="dxa"/>
              <w:bottom w:w="0" w:type="dxa"/>
              <w:right w:w="108" w:type="dxa"/>
            </w:tcMar>
            <w:hideMark/>
          </w:tcPr>
          <w:p w:rsidR="00DF6D04" w:rsidRPr="009876A2" w:rsidRDefault="00DF6D04" w:rsidP="00760C44">
            <w:pPr>
              <w:tabs>
                <w:tab w:val="left" w:pos="9637"/>
              </w:tabs>
              <w:rPr>
                <w:szCs w:val="28"/>
                <w:lang w:val="kk-KZ"/>
              </w:rPr>
            </w:pPr>
            <w:proofErr w:type="spellStart"/>
            <w:r w:rsidRPr="009876A2">
              <w:rPr>
                <w:rStyle w:val="s0"/>
                <w:szCs w:val="28"/>
              </w:rPr>
              <w:t>Әкімшілік</w:t>
            </w:r>
            <w:proofErr w:type="spellEnd"/>
            <w:r w:rsidRPr="009876A2">
              <w:rPr>
                <w:rStyle w:val="s0"/>
                <w:szCs w:val="28"/>
              </w:rPr>
              <w:t xml:space="preserve"> </w:t>
            </w:r>
            <w:proofErr w:type="spellStart"/>
            <w:r w:rsidRPr="009876A2">
              <w:rPr>
                <w:rStyle w:val="s0"/>
                <w:szCs w:val="28"/>
              </w:rPr>
              <w:t>шығыстар</w:t>
            </w:r>
            <w:proofErr w:type="spellEnd"/>
          </w:p>
        </w:tc>
        <w:tc>
          <w:tcPr>
            <w:tcW w:w="535" w:type="pct"/>
            <w:tcMar>
              <w:top w:w="0" w:type="dxa"/>
              <w:left w:w="108" w:type="dxa"/>
              <w:bottom w:w="0" w:type="dxa"/>
              <w:right w:w="108" w:type="dxa"/>
            </w:tcMar>
            <w:hideMark/>
          </w:tcPr>
          <w:p w:rsidR="00DF6D04" w:rsidRPr="009876A2" w:rsidRDefault="00DF6D04" w:rsidP="00760C44">
            <w:pPr>
              <w:tabs>
                <w:tab w:val="left" w:pos="9637"/>
              </w:tabs>
              <w:ind w:right="-2"/>
              <w:rPr>
                <w:szCs w:val="28"/>
                <w:lang w:val="kk-KZ"/>
              </w:rPr>
            </w:pPr>
          </w:p>
        </w:tc>
        <w:tc>
          <w:tcPr>
            <w:tcW w:w="534" w:type="pct"/>
          </w:tcPr>
          <w:p w:rsidR="00DF6D04" w:rsidRPr="00BD79BC" w:rsidRDefault="00DF6D04" w:rsidP="00760C44">
            <w:pPr>
              <w:tabs>
                <w:tab w:val="left" w:pos="9637"/>
              </w:tabs>
              <w:ind w:right="-2" w:firstLine="709"/>
              <w:rPr>
                <w:szCs w:val="28"/>
              </w:rPr>
            </w:pPr>
          </w:p>
        </w:tc>
        <w:tc>
          <w:tcPr>
            <w:tcW w:w="535" w:type="pct"/>
          </w:tcPr>
          <w:p w:rsidR="00DF6D04" w:rsidRPr="00BD79BC" w:rsidRDefault="00DF6D04" w:rsidP="00760C44">
            <w:pPr>
              <w:tabs>
                <w:tab w:val="left" w:pos="9637"/>
              </w:tabs>
              <w:ind w:right="-2" w:firstLine="709"/>
              <w:rPr>
                <w:szCs w:val="28"/>
              </w:rPr>
            </w:pPr>
          </w:p>
        </w:tc>
        <w:tc>
          <w:tcPr>
            <w:tcW w:w="1060" w:type="pct"/>
          </w:tcPr>
          <w:p w:rsidR="00DF6D04" w:rsidRPr="00BD79BC" w:rsidRDefault="00DF6D04" w:rsidP="00760C44">
            <w:pPr>
              <w:tabs>
                <w:tab w:val="left" w:pos="9637"/>
              </w:tabs>
              <w:ind w:right="-2" w:firstLine="709"/>
              <w:rPr>
                <w:szCs w:val="28"/>
              </w:rPr>
            </w:pPr>
          </w:p>
        </w:tc>
      </w:tr>
      <w:tr w:rsidR="00DF6D04" w:rsidRPr="0071431C" w:rsidTr="00760C44">
        <w:trPr>
          <w:jc w:val="center"/>
        </w:trPr>
        <w:tc>
          <w:tcPr>
            <w:tcW w:w="290" w:type="pct"/>
            <w:tcMar>
              <w:top w:w="0" w:type="dxa"/>
              <w:left w:w="108" w:type="dxa"/>
              <w:bottom w:w="0" w:type="dxa"/>
              <w:right w:w="108" w:type="dxa"/>
            </w:tcMar>
            <w:hideMark/>
          </w:tcPr>
          <w:p w:rsidR="00DF6D04" w:rsidRPr="00BD79BC" w:rsidRDefault="00DF6D04" w:rsidP="00760C44">
            <w:pPr>
              <w:tabs>
                <w:tab w:val="left" w:pos="9637"/>
              </w:tabs>
              <w:ind w:right="-2"/>
              <w:rPr>
                <w:szCs w:val="28"/>
              </w:rPr>
            </w:pPr>
            <w:r w:rsidRPr="00BD79BC">
              <w:rPr>
                <w:szCs w:val="28"/>
              </w:rPr>
              <w:t>3.1</w:t>
            </w:r>
          </w:p>
        </w:tc>
        <w:tc>
          <w:tcPr>
            <w:tcW w:w="2044" w:type="pct"/>
            <w:tcMar>
              <w:top w:w="0" w:type="dxa"/>
              <w:left w:w="108" w:type="dxa"/>
              <w:bottom w:w="0" w:type="dxa"/>
              <w:right w:w="108" w:type="dxa"/>
            </w:tcMar>
            <w:hideMark/>
          </w:tcPr>
          <w:p w:rsidR="00DF6D04" w:rsidRPr="009876A2" w:rsidRDefault="00DF6D04" w:rsidP="00760C44">
            <w:pPr>
              <w:tabs>
                <w:tab w:val="left" w:pos="9637"/>
              </w:tabs>
              <w:rPr>
                <w:szCs w:val="28"/>
                <w:lang w:val="kk-KZ"/>
              </w:rPr>
            </w:pPr>
            <w:r w:rsidRPr="009876A2">
              <w:rPr>
                <w:rStyle w:val="s0"/>
                <w:szCs w:val="28"/>
                <w:lang w:val="kk-KZ"/>
              </w:rPr>
              <w:t>қызметтік және шаруашылық қажеттіліктерге көлік жалдау қызметтері</w:t>
            </w:r>
          </w:p>
        </w:tc>
        <w:tc>
          <w:tcPr>
            <w:tcW w:w="535" w:type="pct"/>
            <w:tcMar>
              <w:top w:w="0" w:type="dxa"/>
              <w:left w:w="108" w:type="dxa"/>
              <w:bottom w:w="0" w:type="dxa"/>
              <w:right w:w="108" w:type="dxa"/>
            </w:tcMar>
          </w:tcPr>
          <w:p w:rsidR="00DF6D04" w:rsidRPr="009876A2" w:rsidRDefault="00DF6D04" w:rsidP="00760C44">
            <w:pPr>
              <w:tabs>
                <w:tab w:val="left" w:pos="9637"/>
              </w:tabs>
              <w:ind w:right="-2"/>
              <w:rPr>
                <w:szCs w:val="28"/>
                <w:lang w:val="kk-KZ"/>
              </w:rPr>
            </w:pPr>
          </w:p>
        </w:tc>
        <w:tc>
          <w:tcPr>
            <w:tcW w:w="534" w:type="pct"/>
          </w:tcPr>
          <w:p w:rsidR="00DF6D04" w:rsidRPr="0071431C" w:rsidRDefault="00DF6D04" w:rsidP="00760C44">
            <w:pPr>
              <w:tabs>
                <w:tab w:val="left" w:pos="9637"/>
              </w:tabs>
              <w:ind w:right="-2" w:firstLine="709"/>
              <w:rPr>
                <w:szCs w:val="28"/>
                <w:lang w:val="kk-KZ"/>
              </w:rPr>
            </w:pPr>
          </w:p>
        </w:tc>
        <w:tc>
          <w:tcPr>
            <w:tcW w:w="535" w:type="pct"/>
          </w:tcPr>
          <w:p w:rsidR="00DF6D04" w:rsidRPr="0071431C" w:rsidRDefault="00DF6D04" w:rsidP="00760C44">
            <w:pPr>
              <w:tabs>
                <w:tab w:val="left" w:pos="9637"/>
              </w:tabs>
              <w:ind w:right="-2" w:firstLine="709"/>
              <w:rPr>
                <w:szCs w:val="28"/>
                <w:lang w:val="kk-KZ"/>
              </w:rPr>
            </w:pPr>
          </w:p>
        </w:tc>
        <w:tc>
          <w:tcPr>
            <w:tcW w:w="1060" w:type="pct"/>
          </w:tcPr>
          <w:p w:rsidR="00DF6D04" w:rsidRPr="0071431C" w:rsidRDefault="00DF6D04" w:rsidP="00760C44">
            <w:pPr>
              <w:tabs>
                <w:tab w:val="left" w:pos="9637"/>
              </w:tabs>
              <w:ind w:right="-2" w:firstLine="709"/>
              <w:rPr>
                <w:szCs w:val="28"/>
                <w:lang w:val="kk-KZ"/>
              </w:rPr>
            </w:pPr>
          </w:p>
        </w:tc>
      </w:tr>
      <w:tr w:rsidR="00DF6D04" w:rsidRPr="00BD79BC" w:rsidTr="00760C44">
        <w:trPr>
          <w:jc w:val="center"/>
        </w:trPr>
        <w:tc>
          <w:tcPr>
            <w:tcW w:w="290" w:type="pct"/>
            <w:tcMar>
              <w:top w:w="0" w:type="dxa"/>
              <w:left w:w="108" w:type="dxa"/>
              <w:bottom w:w="0" w:type="dxa"/>
              <w:right w:w="108" w:type="dxa"/>
            </w:tcMar>
            <w:hideMark/>
          </w:tcPr>
          <w:p w:rsidR="00DF6D04" w:rsidRPr="00BD79BC" w:rsidRDefault="00DF6D04" w:rsidP="00760C44">
            <w:pPr>
              <w:tabs>
                <w:tab w:val="left" w:pos="9637"/>
              </w:tabs>
              <w:ind w:right="-2"/>
              <w:rPr>
                <w:szCs w:val="28"/>
              </w:rPr>
            </w:pPr>
            <w:r w:rsidRPr="00BD79BC">
              <w:rPr>
                <w:szCs w:val="28"/>
              </w:rPr>
              <w:t>3.2</w:t>
            </w:r>
          </w:p>
        </w:tc>
        <w:tc>
          <w:tcPr>
            <w:tcW w:w="2044" w:type="pct"/>
            <w:tcMar>
              <w:top w:w="0" w:type="dxa"/>
              <w:left w:w="108" w:type="dxa"/>
              <w:bottom w:w="0" w:type="dxa"/>
              <w:right w:w="108" w:type="dxa"/>
            </w:tcMar>
            <w:hideMark/>
          </w:tcPr>
          <w:p w:rsidR="00DF6D04" w:rsidRPr="009876A2" w:rsidRDefault="00DF6D04" w:rsidP="00760C44">
            <w:pPr>
              <w:tabs>
                <w:tab w:val="left" w:pos="9637"/>
              </w:tabs>
              <w:rPr>
                <w:szCs w:val="28"/>
                <w:lang w:val="kk-KZ"/>
              </w:rPr>
            </w:pPr>
            <w:proofErr w:type="spellStart"/>
            <w:r w:rsidRPr="009876A2">
              <w:rPr>
                <w:rStyle w:val="s0"/>
                <w:szCs w:val="28"/>
              </w:rPr>
              <w:t>байланыс</w:t>
            </w:r>
            <w:proofErr w:type="spellEnd"/>
            <w:r w:rsidRPr="009876A2">
              <w:rPr>
                <w:rStyle w:val="s0"/>
                <w:szCs w:val="28"/>
              </w:rPr>
              <w:t xml:space="preserve"> </w:t>
            </w:r>
            <w:proofErr w:type="spellStart"/>
            <w:r w:rsidRPr="009876A2">
              <w:rPr>
                <w:rStyle w:val="s0"/>
                <w:szCs w:val="28"/>
              </w:rPr>
              <w:t>қызмет</w:t>
            </w:r>
            <w:proofErr w:type="spellEnd"/>
            <w:r w:rsidRPr="009876A2">
              <w:rPr>
                <w:rStyle w:val="s0"/>
                <w:szCs w:val="28"/>
                <w:lang w:val="kk-KZ"/>
              </w:rPr>
              <w:t>тер</w:t>
            </w:r>
            <w:r w:rsidRPr="009876A2">
              <w:rPr>
                <w:rStyle w:val="s0"/>
                <w:szCs w:val="28"/>
              </w:rPr>
              <w:t>і</w:t>
            </w:r>
          </w:p>
        </w:tc>
        <w:tc>
          <w:tcPr>
            <w:tcW w:w="535" w:type="pct"/>
            <w:tcMar>
              <w:top w:w="0" w:type="dxa"/>
              <w:left w:w="108" w:type="dxa"/>
              <w:bottom w:w="0" w:type="dxa"/>
              <w:right w:w="108" w:type="dxa"/>
            </w:tcMar>
            <w:hideMark/>
          </w:tcPr>
          <w:p w:rsidR="00DF6D04" w:rsidRPr="009876A2" w:rsidRDefault="00DF6D04" w:rsidP="00760C44">
            <w:pPr>
              <w:tabs>
                <w:tab w:val="left" w:pos="9637"/>
              </w:tabs>
              <w:ind w:right="-2"/>
              <w:rPr>
                <w:szCs w:val="28"/>
                <w:lang w:val="kk-KZ"/>
              </w:rPr>
            </w:pPr>
          </w:p>
        </w:tc>
        <w:tc>
          <w:tcPr>
            <w:tcW w:w="534" w:type="pct"/>
          </w:tcPr>
          <w:p w:rsidR="00DF6D04" w:rsidRPr="00BD79BC" w:rsidRDefault="00DF6D04" w:rsidP="00760C44">
            <w:pPr>
              <w:tabs>
                <w:tab w:val="left" w:pos="9637"/>
              </w:tabs>
              <w:ind w:right="-2" w:firstLine="709"/>
              <w:rPr>
                <w:szCs w:val="28"/>
              </w:rPr>
            </w:pPr>
          </w:p>
        </w:tc>
        <w:tc>
          <w:tcPr>
            <w:tcW w:w="535" w:type="pct"/>
          </w:tcPr>
          <w:p w:rsidR="00DF6D04" w:rsidRPr="00BD79BC" w:rsidRDefault="00DF6D04" w:rsidP="00760C44">
            <w:pPr>
              <w:tabs>
                <w:tab w:val="left" w:pos="9637"/>
              </w:tabs>
              <w:ind w:right="-2" w:firstLine="709"/>
              <w:rPr>
                <w:szCs w:val="28"/>
              </w:rPr>
            </w:pPr>
          </w:p>
        </w:tc>
        <w:tc>
          <w:tcPr>
            <w:tcW w:w="1060" w:type="pct"/>
          </w:tcPr>
          <w:p w:rsidR="00DF6D04" w:rsidRPr="00BD79BC" w:rsidRDefault="00DF6D04" w:rsidP="00760C44">
            <w:pPr>
              <w:tabs>
                <w:tab w:val="left" w:pos="9637"/>
              </w:tabs>
              <w:ind w:right="-2" w:firstLine="709"/>
              <w:rPr>
                <w:szCs w:val="28"/>
              </w:rPr>
            </w:pPr>
          </w:p>
        </w:tc>
      </w:tr>
      <w:tr w:rsidR="00DF6D04" w:rsidRPr="0071431C" w:rsidTr="00760C44">
        <w:trPr>
          <w:jc w:val="center"/>
        </w:trPr>
        <w:tc>
          <w:tcPr>
            <w:tcW w:w="290" w:type="pct"/>
            <w:tcMar>
              <w:top w:w="0" w:type="dxa"/>
              <w:left w:w="108" w:type="dxa"/>
              <w:bottom w:w="0" w:type="dxa"/>
              <w:right w:w="108" w:type="dxa"/>
            </w:tcMar>
            <w:hideMark/>
          </w:tcPr>
          <w:p w:rsidR="00DF6D04" w:rsidRPr="00BD79BC" w:rsidRDefault="00DF6D04" w:rsidP="00760C44">
            <w:pPr>
              <w:tabs>
                <w:tab w:val="left" w:pos="9637"/>
              </w:tabs>
              <w:ind w:right="-2"/>
              <w:rPr>
                <w:szCs w:val="28"/>
              </w:rPr>
            </w:pPr>
            <w:r w:rsidRPr="00BD79BC">
              <w:rPr>
                <w:szCs w:val="28"/>
              </w:rPr>
              <w:t>3.3</w:t>
            </w:r>
          </w:p>
        </w:tc>
        <w:tc>
          <w:tcPr>
            <w:tcW w:w="2044" w:type="pct"/>
            <w:tcMar>
              <w:top w:w="0" w:type="dxa"/>
              <w:left w:w="108" w:type="dxa"/>
              <w:bottom w:w="0" w:type="dxa"/>
              <w:right w:w="108" w:type="dxa"/>
            </w:tcMar>
            <w:hideMark/>
          </w:tcPr>
          <w:p w:rsidR="00DF6D04" w:rsidRPr="009876A2" w:rsidRDefault="00DF6D04" w:rsidP="00760C44">
            <w:pPr>
              <w:tabs>
                <w:tab w:val="left" w:pos="9637"/>
              </w:tabs>
              <w:rPr>
                <w:szCs w:val="28"/>
                <w:lang w:val="kk-KZ"/>
              </w:rPr>
            </w:pPr>
            <w:r w:rsidRPr="009876A2">
              <w:rPr>
                <w:rStyle w:val="s0"/>
                <w:szCs w:val="28"/>
                <w:lang w:val="kk-KZ"/>
              </w:rPr>
              <w:t>үйлер мен ғимараттарды күзету және сигнализациясы қызметтері</w:t>
            </w:r>
          </w:p>
        </w:tc>
        <w:tc>
          <w:tcPr>
            <w:tcW w:w="535" w:type="pct"/>
            <w:tcMar>
              <w:top w:w="0" w:type="dxa"/>
              <w:left w:w="108" w:type="dxa"/>
              <w:bottom w:w="0" w:type="dxa"/>
              <w:right w:w="108" w:type="dxa"/>
            </w:tcMar>
            <w:hideMark/>
          </w:tcPr>
          <w:p w:rsidR="00DF6D04" w:rsidRPr="009876A2" w:rsidRDefault="00DF6D04" w:rsidP="00760C44">
            <w:pPr>
              <w:tabs>
                <w:tab w:val="left" w:pos="9637"/>
              </w:tabs>
              <w:ind w:right="-2"/>
              <w:rPr>
                <w:szCs w:val="28"/>
                <w:lang w:val="kk-KZ"/>
              </w:rPr>
            </w:pPr>
          </w:p>
        </w:tc>
        <w:tc>
          <w:tcPr>
            <w:tcW w:w="534" w:type="pct"/>
          </w:tcPr>
          <w:p w:rsidR="00DF6D04" w:rsidRPr="0071431C" w:rsidRDefault="00DF6D04" w:rsidP="00760C44">
            <w:pPr>
              <w:tabs>
                <w:tab w:val="left" w:pos="9637"/>
              </w:tabs>
              <w:ind w:right="-2" w:firstLine="709"/>
              <w:rPr>
                <w:szCs w:val="28"/>
                <w:lang w:val="kk-KZ"/>
              </w:rPr>
            </w:pPr>
          </w:p>
        </w:tc>
        <w:tc>
          <w:tcPr>
            <w:tcW w:w="535" w:type="pct"/>
          </w:tcPr>
          <w:p w:rsidR="00DF6D04" w:rsidRPr="0071431C" w:rsidRDefault="00DF6D04" w:rsidP="00760C44">
            <w:pPr>
              <w:tabs>
                <w:tab w:val="left" w:pos="9637"/>
              </w:tabs>
              <w:ind w:right="-2" w:firstLine="709"/>
              <w:rPr>
                <w:szCs w:val="28"/>
                <w:lang w:val="kk-KZ"/>
              </w:rPr>
            </w:pPr>
          </w:p>
        </w:tc>
        <w:tc>
          <w:tcPr>
            <w:tcW w:w="1060" w:type="pct"/>
          </w:tcPr>
          <w:p w:rsidR="00DF6D04" w:rsidRPr="0071431C" w:rsidRDefault="00DF6D04" w:rsidP="00760C44">
            <w:pPr>
              <w:tabs>
                <w:tab w:val="left" w:pos="9637"/>
              </w:tabs>
              <w:ind w:right="-2" w:firstLine="709"/>
              <w:rPr>
                <w:szCs w:val="28"/>
                <w:lang w:val="kk-KZ"/>
              </w:rPr>
            </w:pPr>
          </w:p>
        </w:tc>
      </w:tr>
      <w:tr w:rsidR="00DF6D04" w:rsidRPr="00BD79BC" w:rsidTr="00760C44">
        <w:trPr>
          <w:jc w:val="center"/>
        </w:trPr>
        <w:tc>
          <w:tcPr>
            <w:tcW w:w="290" w:type="pct"/>
            <w:tcMar>
              <w:top w:w="0" w:type="dxa"/>
              <w:left w:w="108" w:type="dxa"/>
              <w:bottom w:w="0" w:type="dxa"/>
              <w:right w:w="108" w:type="dxa"/>
            </w:tcMar>
            <w:hideMark/>
          </w:tcPr>
          <w:p w:rsidR="00DF6D04" w:rsidRPr="00BD79BC" w:rsidRDefault="00DF6D04" w:rsidP="00760C44">
            <w:pPr>
              <w:tabs>
                <w:tab w:val="left" w:pos="9637"/>
              </w:tabs>
              <w:ind w:right="-2"/>
              <w:rPr>
                <w:szCs w:val="28"/>
              </w:rPr>
            </w:pPr>
            <w:r w:rsidRPr="00BD79BC">
              <w:rPr>
                <w:szCs w:val="28"/>
              </w:rPr>
              <w:t>3.4</w:t>
            </w:r>
          </w:p>
        </w:tc>
        <w:tc>
          <w:tcPr>
            <w:tcW w:w="2044" w:type="pct"/>
            <w:tcMar>
              <w:top w:w="0" w:type="dxa"/>
              <w:left w:w="108" w:type="dxa"/>
              <w:bottom w:w="0" w:type="dxa"/>
              <w:right w:w="108" w:type="dxa"/>
            </w:tcMar>
            <w:hideMark/>
          </w:tcPr>
          <w:p w:rsidR="00DF6D04" w:rsidRPr="009876A2" w:rsidRDefault="00DF6D04" w:rsidP="00760C44">
            <w:pPr>
              <w:tabs>
                <w:tab w:val="left" w:pos="9637"/>
              </w:tabs>
              <w:rPr>
                <w:szCs w:val="28"/>
                <w:lang w:val="kk-KZ"/>
              </w:rPr>
            </w:pPr>
            <w:proofErr w:type="spellStart"/>
            <w:r w:rsidRPr="009876A2">
              <w:rPr>
                <w:rStyle w:val="s0"/>
                <w:szCs w:val="28"/>
              </w:rPr>
              <w:t>кө</w:t>
            </w:r>
            <w:proofErr w:type="gramStart"/>
            <w:r w:rsidRPr="009876A2">
              <w:rPr>
                <w:rStyle w:val="s0"/>
                <w:szCs w:val="28"/>
              </w:rPr>
              <w:t>л</w:t>
            </w:r>
            <w:proofErr w:type="gramEnd"/>
            <w:r w:rsidRPr="009876A2">
              <w:rPr>
                <w:rStyle w:val="s0"/>
                <w:szCs w:val="28"/>
              </w:rPr>
              <w:t>ікті</w:t>
            </w:r>
            <w:proofErr w:type="spellEnd"/>
            <w:r w:rsidRPr="009876A2">
              <w:rPr>
                <w:rStyle w:val="s0"/>
                <w:szCs w:val="28"/>
              </w:rPr>
              <w:t xml:space="preserve"> </w:t>
            </w:r>
            <w:proofErr w:type="spellStart"/>
            <w:r w:rsidRPr="009876A2">
              <w:rPr>
                <w:rStyle w:val="s0"/>
                <w:szCs w:val="28"/>
              </w:rPr>
              <w:t>күзету</w:t>
            </w:r>
            <w:proofErr w:type="spellEnd"/>
            <w:r w:rsidRPr="009876A2">
              <w:rPr>
                <w:rStyle w:val="s0"/>
                <w:szCs w:val="28"/>
              </w:rPr>
              <w:t xml:space="preserve"> </w:t>
            </w:r>
            <w:proofErr w:type="spellStart"/>
            <w:r w:rsidRPr="009876A2">
              <w:rPr>
                <w:rStyle w:val="s0"/>
                <w:szCs w:val="28"/>
              </w:rPr>
              <w:t>қызмет</w:t>
            </w:r>
            <w:proofErr w:type="spellEnd"/>
            <w:r w:rsidRPr="009876A2">
              <w:rPr>
                <w:rStyle w:val="s0"/>
                <w:szCs w:val="28"/>
                <w:lang w:val="kk-KZ"/>
              </w:rPr>
              <w:t>тері</w:t>
            </w:r>
          </w:p>
        </w:tc>
        <w:tc>
          <w:tcPr>
            <w:tcW w:w="535" w:type="pct"/>
            <w:tcMar>
              <w:top w:w="0" w:type="dxa"/>
              <w:left w:w="108" w:type="dxa"/>
              <w:bottom w:w="0" w:type="dxa"/>
              <w:right w:w="108" w:type="dxa"/>
            </w:tcMar>
            <w:hideMark/>
          </w:tcPr>
          <w:p w:rsidR="00DF6D04" w:rsidRPr="009876A2" w:rsidRDefault="00DF6D04" w:rsidP="00760C44">
            <w:pPr>
              <w:tabs>
                <w:tab w:val="left" w:pos="9637"/>
              </w:tabs>
              <w:ind w:right="-2"/>
              <w:rPr>
                <w:szCs w:val="28"/>
                <w:lang w:val="kk-KZ"/>
              </w:rPr>
            </w:pPr>
          </w:p>
        </w:tc>
        <w:tc>
          <w:tcPr>
            <w:tcW w:w="534" w:type="pct"/>
          </w:tcPr>
          <w:p w:rsidR="00DF6D04" w:rsidRPr="00BD79BC" w:rsidRDefault="00DF6D04" w:rsidP="00760C44">
            <w:pPr>
              <w:tabs>
                <w:tab w:val="left" w:pos="9637"/>
              </w:tabs>
              <w:ind w:right="-2" w:firstLine="709"/>
              <w:rPr>
                <w:szCs w:val="28"/>
              </w:rPr>
            </w:pPr>
          </w:p>
        </w:tc>
        <w:tc>
          <w:tcPr>
            <w:tcW w:w="535" w:type="pct"/>
          </w:tcPr>
          <w:p w:rsidR="00DF6D04" w:rsidRPr="00BD79BC" w:rsidRDefault="00DF6D04" w:rsidP="00760C44">
            <w:pPr>
              <w:tabs>
                <w:tab w:val="left" w:pos="9637"/>
              </w:tabs>
              <w:ind w:right="-2" w:firstLine="709"/>
              <w:rPr>
                <w:szCs w:val="28"/>
              </w:rPr>
            </w:pPr>
          </w:p>
        </w:tc>
        <w:tc>
          <w:tcPr>
            <w:tcW w:w="1060" w:type="pct"/>
          </w:tcPr>
          <w:p w:rsidR="00DF6D04" w:rsidRPr="00BD79BC" w:rsidRDefault="00DF6D04" w:rsidP="00760C44">
            <w:pPr>
              <w:tabs>
                <w:tab w:val="left" w:pos="9637"/>
              </w:tabs>
              <w:ind w:right="-2" w:firstLine="709"/>
              <w:rPr>
                <w:szCs w:val="28"/>
              </w:rPr>
            </w:pPr>
          </w:p>
        </w:tc>
      </w:tr>
      <w:tr w:rsidR="00DF6D04" w:rsidRPr="0071431C" w:rsidTr="00760C44">
        <w:trPr>
          <w:jc w:val="center"/>
        </w:trPr>
        <w:tc>
          <w:tcPr>
            <w:tcW w:w="290" w:type="pct"/>
            <w:tcMar>
              <w:top w:w="0" w:type="dxa"/>
              <w:left w:w="108" w:type="dxa"/>
              <w:bottom w:w="0" w:type="dxa"/>
              <w:right w:w="108" w:type="dxa"/>
            </w:tcMar>
            <w:hideMark/>
          </w:tcPr>
          <w:p w:rsidR="00DF6D04" w:rsidRPr="00BD79BC" w:rsidRDefault="00DF6D04" w:rsidP="00760C44">
            <w:pPr>
              <w:tabs>
                <w:tab w:val="left" w:pos="9637"/>
              </w:tabs>
              <w:ind w:right="-2"/>
              <w:rPr>
                <w:szCs w:val="28"/>
              </w:rPr>
            </w:pPr>
            <w:r w:rsidRPr="00BD79BC">
              <w:rPr>
                <w:szCs w:val="28"/>
              </w:rPr>
              <w:t>3.5</w:t>
            </w:r>
          </w:p>
        </w:tc>
        <w:tc>
          <w:tcPr>
            <w:tcW w:w="2044" w:type="pct"/>
            <w:tcMar>
              <w:top w:w="0" w:type="dxa"/>
              <w:left w:w="108" w:type="dxa"/>
              <w:bottom w:w="0" w:type="dxa"/>
              <w:right w:w="108" w:type="dxa"/>
            </w:tcMar>
            <w:hideMark/>
          </w:tcPr>
          <w:p w:rsidR="00DF6D04" w:rsidRPr="009876A2" w:rsidRDefault="00DF6D04" w:rsidP="00760C44">
            <w:pPr>
              <w:tabs>
                <w:tab w:val="left" w:pos="9637"/>
              </w:tabs>
              <w:rPr>
                <w:szCs w:val="28"/>
                <w:lang w:val="kk-KZ"/>
              </w:rPr>
            </w:pPr>
            <w:r w:rsidRPr="009876A2">
              <w:rPr>
                <w:rStyle w:val="s0"/>
                <w:szCs w:val="28"/>
                <w:lang w:val="kk-KZ"/>
              </w:rPr>
              <w:t>көлік үшін тұрақ беру қызметтері</w:t>
            </w:r>
          </w:p>
        </w:tc>
        <w:tc>
          <w:tcPr>
            <w:tcW w:w="535" w:type="pct"/>
            <w:tcMar>
              <w:top w:w="0" w:type="dxa"/>
              <w:left w:w="108" w:type="dxa"/>
              <w:bottom w:w="0" w:type="dxa"/>
              <w:right w:w="108" w:type="dxa"/>
            </w:tcMar>
            <w:hideMark/>
          </w:tcPr>
          <w:p w:rsidR="00DF6D04" w:rsidRPr="009876A2" w:rsidRDefault="00DF6D04" w:rsidP="00760C44">
            <w:pPr>
              <w:tabs>
                <w:tab w:val="left" w:pos="9637"/>
              </w:tabs>
              <w:ind w:right="-2"/>
              <w:rPr>
                <w:szCs w:val="28"/>
                <w:lang w:val="kk-KZ"/>
              </w:rPr>
            </w:pPr>
          </w:p>
        </w:tc>
        <w:tc>
          <w:tcPr>
            <w:tcW w:w="534" w:type="pct"/>
          </w:tcPr>
          <w:p w:rsidR="00DF6D04" w:rsidRPr="0071431C" w:rsidRDefault="00DF6D04" w:rsidP="00760C44">
            <w:pPr>
              <w:tabs>
                <w:tab w:val="left" w:pos="9637"/>
              </w:tabs>
              <w:ind w:right="-2" w:firstLine="709"/>
              <w:rPr>
                <w:szCs w:val="28"/>
                <w:lang w:val="kk-KZ"/>
              </w:rPr>
            </w:pPr>
          </w:p>
        </w:tc>
        <w:tc>
          <w:tcPr>
            <w:tcW w:w="535" w:type="pct"/>
          </w:tcPr>
          <w:p w:rsidR="00DF6D04" w:rsidRPr="0071431C" w:rsidRDefault="00DF6D04" w:rsidP="00760C44">
            <w:pPr>
              <w:tabs>
                <w:tab w:val="left" w:pos="9637"/>
              </w:tabs>
              <w:ind w:right="-2" w:firstLine="709"/>
              <w:rPr>
                <w:szCs w:val="28"/>
                <w:lang w:val="kk-KZ"/>
              </w:rPr>
            </w:pPr>
          </w:p>
        </w:tc>
        <w:tc>
          <w:tcPr>
            <w:tcW w:w="1060" w:type="pct"/>
          </w:tcPr>
          <w:p w:rsidR="00DF6D04" w:rsidRPr="0071431C" w:rsidRDefault="00DF6D04" w:rsidP="00760C44">
            <w:pPr>
              <w:tabs>
                <w:tab w:val="left" w:pos="9637"/>
              </w:tabs>
              <w:ind w:right="-2" w:firstLine="709"/>
              <w:rPr>
                <w:szCs w:val="28"/>
                <w:lang w:val="kk-KZ"/>
              </w:rPr>
            </w:pPr>
          </w:p>
        </w:tc>
      </w:tr>
      <w:tr w:rsidR="00DF6D04" w:rsidRPr="00BD79BC" w:rsidTr="00760C44">
        <w:trPr>
          <w:trHeight w:val="255"/>
          <w:jc w:val="center"/>
        </w:trPr>
        <w:tc>
          <w:tcPr>
            <w:tcW w:w="290" w:type="pct"/>
            <w:tcMar>
              <w:top w:w="0" w:type="dxa"/>
              <w:left w:w="108" w:type="dxa"/>
              <w:bottom w:w="0" w:type="dxa"/>
              <w:right w:w="108" w:type="dxa"/>
            </w:tcMar>
            <w:hideMark/>
          </w:tcPr>
          <w:p w:rsidR="00DF6D04" w:rsidRPr="00BD79BC" w:rsidRDefault="00DF6D04" w:rsidP="00760C44">
            <w:pPr>
              <w:tabs>
                <w:tab w:val="left" w:pos="9637"/>
              </w:tabs>
              <w:ind w:right="-2"/>
              <w:rPr>
                <w:szCs w:val="28"/>
              </w:rPr>
            </w:pPr>
            <w:r w:rsidRPr="00BD79BC">
              <w:rPr>
                <w:szCs w:val="28"/>
              </w:rPr>
              <w:t>3.6</w:t>
            </w:r>
          </w:p>
        </w:tc>
        <w:tc>
          <w:tcPr>
            <w:tcW w:w="2044" w:type="pct"/>
            <w:tcMar>
              <w:top w:w="0" w:type="dxa"/>
              <w:left w:w="108" w:type="dxa"/>
              <w:bottom w:w="0" w:type="dxa"/>
              <w:right w:w="108" w:type="dxa"/>
            </w:tcMar>
            <w:hideMark/>
          </w:tcPr>
          <w:p w:rsidR="00DF6D04" w:rsidRPr="009876A2" w:rsidRDefault="00DF6D04" w:rsidP="00760C44">
            <w:pPr>
              <w:tabs>
                <w:tab w:val="left" w:pos="9637"/>
              </w:tabs>
              <w:rPr>
                <w:szCs w:val="28"/>
                <w:lang w:val="kk-KZ"/>
              </w:rPr>
            </w:pPr>
            <w:proofErr w:type="spellStart"/>
            <w:r w:rsidRPr="009876A2">
              <w:rPr>
                <w:rStyle w:val="s0"/>
                <w:szCs w:val="28"/>
              </w:rPr>
              <w:t>кө</w:t>
            </w:r>
            <w:proofErr w:type="gramStart"/>
            <w:r w:rsidRPr="009876A2">
              <w:rPr>
                <w:rStyle w:val="s0"/>
                <w:szCs w:val="28"/>
              </w:rPr>
              <w:t>л</w:t>
            </w:r>
            <w:proofErr w:type="gramEnd"/>
            <w:r w:rsidRPr="009876A2">
              <w:rPr>
                <w:rStyle w:val="s0"/>
                <w:szCs w:val="28"/>
              </w:rPr>
              <w:t>ікті</w:t>
            </w:r>
            <w:proofErr w:type="spellEnd"/>
            <w:r w:rsidRPr="009876A2">
              <w:rPr>
                <w:rStyle w:val="s0"/>
                <w:szCs w:val="28"/>
              </w:rPr>
              <w:t xml:space="preserve"> </w:t>
            </w:r>
            <w:proofErr w:type="spellStart"/>
            <w:r w:rsidRPr="009876A2">
              <w:rPr>
                <w:rStyle w:val="s0"/>
                <w:szCs w:val="28"/>
              </w:rPr>
              <w:t>тіркеу</w:t>
            </w:r>
            <w:proofErr w:type="spellEnd"/>
            <w:r w:rsidRPr="009876A2">
              <w:rPr>
                <w:rStyle w:val="s0"/>
                <w:szCs w:val="28"/>
              </w:rPr>
              <w:t xml:space="preserve"> </w:t>
            </w:r>
            <w:proofErr w:type="spellStart"/>
            <w:r w:rsidRPr="009876A2">
              <w:rPr>
                <w:rStyle w:val="s0"/>
                <w:szCs w:val="28"/>
              </w:rPr>
              <w:t>қызмет</w:t>
            </w:r>
            <w:proofErr w:type="spellEnd"/>
            <w:r w:rsidRPr="009876A2">
              <w:rPr>
                <w:rStyle w:val="s0"/>
                <w:szCs w:val="28"/>
                <w:lang w:val="kk-KZ"/>
              </w:rPr>
              <w:t>тері</w:t>
            </w:r>
          </w:p>
        </w:tc>
        <w:tc>
          <w:tcPr>
            <w:tcW w:w="535" w:type="pct"/>
            <w:tcMar>
              <w:top w:w="0" w:type="dxa"/>
              <w:left w:w="108" w:type="dxa"/>
              <w:bottom w:w="0" w:type="dxa"/>
              <w:right w:w="108" w:type="dxa"/>
            </w:tcMar>
          </w:tcPr>
          <w:p w:rsidR="00DF6D04" w:rsidRPr="009876A2" w:rsidRDefault="00DF6D04" w:rsidP="00760C44">
            <w:pPr>
              <w:tabs>
                <w:tab w:val="left" w:pos="9637"/>
              </w:tabs>
              <w:ind w:right="-2"/>
              <w:rPr>
                <w:szCs w:val="28"/>
                <w:lang w:val="kk-KZ"/>
              </w:rPr>
            </w:pPr>
          </w:p>
        </w:tc>
        <w:tc>
          <w:tcPr>
            <w:tcW w:w="534" w:type="pct"/>
          </w:tcPr>
          <w:p w:rsidR="00DF6D04" w:rsidRPr="00BD79BC" w:rsidRDefault="00DF6D04" w:rsidP="00760C44">
            <w:pPr>
              <w:tabs>
                <w:tab w:val="left" w:pos="9637"/>
              </w:tabs>
              <w:ind w:right="-2" w:firstLine="709"/>
              <w:rPr>
                <w:szCs w:val="28"/>
              </w:rPr>
            </w:pPr>
          </w:p>
        </w:tc>
        <w:tc>
          <w:tcPr>
            <w:tcW w:w="535" w:type="pct"/>
          </w:tcPr>
          <w:p w:rsidR="00DF6D04" w:rsidRPr="00BD79BC" w:rsidRDefault="00DF6D04" w:rsidP="00760C44">
            <w:pPr>
              <w:tabs>
                <w:tab w:val="left" w:pos="9637"/>
              </w:tabs>
              <w:ind w:right="-2" w:firstLine="709"/>
              <w:rPr>
                <w:szCs w:val="28"/>
              </w:rPr>
            </w:pPr>
          </w:p>
        </w:tc>
        <w:tc>
          <w:tcPr>
            <w:tcW w:w="1060" w:type="pct"/>
          </w:tcPr>
          <w:p w:rsidR="00DF6D04" w:rsidRPr="00BD79BC" w:rsidRDefault="00DF6D04" w:rsidP="00760C44">
            <w:pPr>
              <w:tabs>
                <w:tab w:val="left" w:pos="9637"/>
              </w:tabs>
              <w:ind w:right="-2" w:firstLine="709"/>
              <w:rPr>
                <w:szCs w:val="28"/>
              </w:rPr>
            </w:pPr>
          </w:p>
        </w:tc>
      </w:tr>
      <w:tr w:rsidR="00DF6D04" w:rsidRPr="00BD79BC" w:rsidTr="00760C44">
        <w:trPr>
          <w:trHeight w:val="221"/>
          <w:jc w:val="center"/>
        </w:trPr>
        <w:tc>
          <w:tcPr>
            <w:tcW w:w="290" w:type="pct"/>
            <w:tcMar>
              <w:top w:w="0" w:type="dxa"/>
              <w:left w:w="108" w:type="dxa"/>
              <w:bottom w:w="0" w:type="dxa"/>
              <w:right w:w="108" w:type="dxa"/>
            </w:tcMar>
            <w:hideMark/>
          </w:tcPr>
          <w:p w:rsidR="00DF6D04" w:rsidRPr="00BD79BC" w:rsidRDefault="00DF6D04" w:rsidP="00760C44">
            <w:pPr>
              <w:tabs>
                <w:tab w:val="left" w:pos="9637"/>
              </w:tabs>
              <w:ind w:right="-2"/>
              <w:rPr>
                <w:szCs w:val="28"/>
              </w:rPr>
            </w:pPr>
            <w:r w:rsidRPr="00BD79BC">
              <w:rPr>
                <w:szCs w:val="28"/>
              </w:rPr>
              <w:t>3.7</w:t>
            </w:r>
          </w:p>
        </w:tc>
        <w:tc>
          <w:tcPr>
            <w:tcW w:w="2044" w:type="pct"/>
            <w:tcMar>
              <w:top w:w="0" w:type="dxa"/>
              <w:left w:w="108" w:type="dxa"/>
              <w:bottom w:w="0" w:type="dxa"/>
              <w:right w:w="108" w:type="dxa"/>
            </w:tcMar>
            <w:hideMark/>
          </w:tcPr>
          <w:p w:rsidR="00DF6D04" w:rsidRPr="009876A2" w:rsidRDefault="00DF6D04" w:rsidP="00760C44">
            <w:pPr>
              <w:tabs>
                <w:tab w:val="left" w:pos="9637"/>
              </w:tabs>
              <w:rPr>
                <w:szCs w:val="28"/>
                <w:lang w:val="kk-KZ"/>
              </w:rPr>
            </w:pPr>
            <w:proofErr w:type="spellStart"/>
            <w:r w:rsidRPr="009876A2">
              <w:rPr>
                <w:rStyle w:val="s0"/>
                <w:szCs w:val="28"/>
              </w:rPr>
              <w:t>кө</w:t>
            </w:r>
            <w:proofErr w:type="gramStart"/>
            <w:r w:rsidRPr="009876A2">
              <w:rPr>
                <w:rStyle w:val="s0"/>
                <w:szCs w:val="28"/>
              </w:rPr>
              <w:t>л</w:t>
            </w:r>
            <w:proofErr w:type="gramEnd"/>
            <w:r w:rsidRPr="009876A2">
              <w:rPr>
                <w:rStyle w:val="s0"/>
                <w:szCs w:val="28"/>
              </w:rPr>
              <w:t>ікті</w:t>
            </w:r>
            <w:proofErr w:type="spellEnd"/>
            <w:r w:rsidRPr="009876A2">
              <w:rPr>
                <w:rStyle w:val="s0"/>
                <w:szCs w:val="28"/>
              </w:rPr>
              <w:t xml:space="preserve"> </w:t>
            </w:r>
            <w:proofErr w:type="spellStart"/>
            <w:r w:rsidRPr="009876A2">
              <w:rPr>
                <w:rStyle w:val="s0"/>
                <w:szCs w:val="28"/>
              </w:rPr>
              <w:t>техникалық</w:t>
            </w:r>
            <w:proofErr w:type="spellEnd"/>
            <w:r w:rsidRPr="009876A2">
              <w:rPr>
                <w:rStyle w:val="s0"/>
                <w:szCs w:val="28"/>
              </w:rPr>
              <w:t xml:space="preserve"> </w:t>
            </w:r>
            <w:proofErr w:type="spellStart"/>
            <w:r w:rsidRPr="009876A2">
              <w:rPr>
                <w:rStyle w:val="s0"/>
                <w:szCs w:val="28"/>
              </w:rPr>
              <w:t>қарау</w:t>
            </w:r>
            <w:proofErr w:type="spellEnd"/>
            <w:r w:rsidRPr="009876A2">
              <w:rPr>
                <w:rStyle w:val="s0"/>
                <w:szCs w:val="28"/>
              </w:rPr>
              <w:t xml:space="preserve"> </w:t>
            </w:r>
            <w:proofErr w:type="spellStart"/>
            <w:r w:rsidRPr="009876A2">
              <w:rPr>
                <w:rStyle w:val="s0"/>
                <w:szCs w:val="28"/>
              </w:rPr>
              <w:t>қызмет</w:t>
            </w:r>
            <w:proofErr w:type="spellEnd"/>
            <w:r w:rsidRPr="009876A2">
              <w:rPr>
                <w:rStyle w:val="s0"/>
                <w:szCs w:val="28"/>
                <w:lang w:val="kk-KZ"/>
              </w:rPr>
              <w:t>тері</w:t>
            </w:r>
          </w:p>
        </w:tc>
        <w:tc>
          <w:tcPr>
            <w:tcW w:w="535" w:type="pct"/>
            <w:tcMar>
              <w:top w:w="0" w:type="dxa"/>
              <w:left w:w="108" w:type="dxa"/>
              <w:bottom w:w="0" w:type="dxa"/>
              <w:right w:w="108" w:type="dxa"/>
            </w:tcMar>
          </w:tcPr>
          <w:p w:rsidR="00DF6D04" w:rsidRPr="009876A2" w:rsidRDefault="00DF6D04" w:rsidP="00760C44">
            <w:pPr>
              <w:tabs>
                <w:tab w:val="left" w:pos="9637"/>
              </w:tabs>
              <w:ind w:right="-2"/>
              <w:rPr>
                <w:szCs w:val="28"/>
                <w:lang w:val="kk-KZ"/>
              </w:rPr>
            </w:pPr>
          </w:p>
        </w:tc>
        <w:tc>
          <w:tcPr>
            <w:tcW w:w="534" w:type="pct"/>
          </w:tcPr>
          <w:p w:rsidR="00DF6D04" w:rsidRPr="00BD79BC" w:rsidRDefault="00DF6D04" w:rsidP="00760C44">
            <w:pPr>
              <w:tabs>
                <w:tab w:val="left" w:pos="9637"/>
              </w:tabs>
              <w:ind w:right="-2" w:firstLine="709"/>
              <w:rPr>
                <w:szCs w:val="28"/>
              </w:rPr>
            </w:pPr>
          </w:p>
        </w:tc>
        <w:tc>
          <w:tcPr>
            <w:tcW w:w="535" w:type="pct"/>
          </w:tcPr>
          <w:p w:rsidR="00DF6D04" w:rsidRPr="00BD79BC" w:rsidRDefault="00DF6D04" w:rsidP="00760C44">
            <w:pPr>
              <w:tabs>
                <w:tab w:val="left" w:pos="9637"/>
              </w:tabs>
              <w:ind w:right="-2" w:firstLine="709"/>
              <w:rPr>
                <w:szCs w:val="28"/>
              </w:rPr>
            </w:pPr>
          </w:p>
        </w:tc>
        <w:tc>
          <w:tcPr>
            <w:tcW w:w="1060" w:type="pct"/>
          </w:tcPr>
          <w:p w:rsidR="00DF6D04" w:rsidRPr="00BD79BC" w:rsidRDefault="00DF6D04" w:rsidP="00760C44">
            <w:pPr>
              <w:tabs>
                <w:tab w:val="left" w:pos="9637"/>
              </w:tabs>
              <w:ind w:right="-2" w:firstLine="709"/>
              <w:rPr>
                <w:szCs w:val="28"/>
              </w:rPr>
            </w:pPr>
          </w:p>
        </w:tc>
      </w:tr>
      <w:tr w:rsidR="00DF6D04" w:rsidRPr="00BD79BC" w:rsidTr="00760C44">
        <w:trPr>
          <w:trHeight w:val="329"/>
          <w:jc w:val="center"/>
        </w:trPr>
        <w:tc>
          <w:tcPr>
            <w:tcW w:w="290" w:type="pct"/>
            <w:tcMar>
              <w:top w:w="0" w:type="dxa"/>
              <w:left w:w="108" w:type="dxa"/>
              <w:bottom w:w="0" w:type="dxa"/>
              <w:right w:w="108" w:type="dxa"/>
            </w:tcMar>
            <w:hideMark/>
          </w:tcPr>
          <w:p w:rsidR="00DF6D04" w:rsidRPr="00BD79BC" w:rsidRDefault="00DF6D04" w:rsidP="00760C44">
            <w:pPr>
              <w:tabs>
                <w:tab w:val="left" w:pos="9637"/>
              </w:tabs>
              <w:ind w:right="-2"/>
              <w:rPr>
                <w:szCs w:val="28"/>
              </w:rPr>
            </w:pPr>
            <w:r w:rsidRPr="00BD79BC">
              <w:rPr>
                <w:szCs w:val="28"/>
              </w:rPr>
              <w:t>3.8</w:t>
            </w:r>
          </w:p>
        </w:tc>
        <w:tc>
          <w:tcPr>
            <w:tcW w:w="2044" w:type="pct"/>
            <w:tcMar>
              <w:top w:w="0" w:type="dxa"/>
              <w:left w:w="108" w:type="dxa"/>
              <w:bottom w:w="0" w:type="dxa"/>
              <w:right w:w="108" w:type="dxa"/>
            </w:tcMar>
            <w:hideMark/>
          </w:tcPr>
          <w:p w:rsidR="00DF6D04" w:rsidRPr="009876A2" w:rsidRDefault="00DF6D04" w:rsidP="00760C44">
            <w:pPr>
              <w:tabs>
                <w:tab w:val="left" w:pos="9637"/>
              </w:tabs>
              <w:rPr>
                <w:szCs w:val="28"/>
                <w:lang w:val="kk-KZ"/>
              </w:rPr>
            </w:pPr>
            <w:proofErr w:type="spellStart"/>
            <w:r w:rsidRPr="009876A2">
              <w:rPr>
                <w:rStyle w:val="s0"/>
                <w:szCs w:val="28"/>
              </w:rPr>
              <w:t>кө</w:t>
            </w:r>
            <w:proofErr w:type="gramStart"/>
            <w:r w:rsidRPr="009876A2">
              <w:rPr>
                <w:rStyle w:val="s0"/>
                <w:szCs w:val="28"/>
              </w:rPr>
              <w:t>л</w:t>
            </w:r>
            <w:proofErr w:type="gramEnd"/>
            <w:r w:rsidRPr="009876A2">
              <w:rPr>
                <w:rStyle w:val="s0"/>
                <w:szCs w:val="28"/>
              </w:rPr>
              <w:t>ікті</w:t>
            </w:r>
            <w:proofErr w:type="spellEnd"/>
            <w:r w:rsidRPr="009876A2">
              <w:rPr>
                <w:rStyle w:val="s0"/>
                <w:szCs w:val="28"/>
              </w:rPr>
              <w:t xml:space="preserve"> </w:t>
            </w:r>
            <w:proofErr w:type="spellStart"/>
            <w:r w:rsidRPr="009876A2">
              <w:rPr>
                <w:rStyle w:val="s0"/>
                <w:szCs w:val="28"/>
              </w:rPr>
              <w:t>сақтандыру</w:t>
            </w:r>
            <w:proofErr w:type="spellEnd"/>
            <w:r w:rsidRPr="009876A2">
              <w:rPr>
                <w:rStyle w:val="s0"/>
                <w:szCs w:val="28"/>
              </w:rPr>
              <w:t xml:space="preserve"> </w:t>
            </w:r>
            <w:proofErr w:type="spellStart"/>
            <w:r w:rsidRPr="009876A2">
              <w:rPr>
                <w:rStyle w:val="s0"/>
                <w:szCs w:val="28"/>
              </w:rPr>
              <w:t>қызмет</w:t>
            </w:r>
            <w:proofErr w:type="spellEnd"/>
            <w:r w:rsidRPr="009876A2">
              <w:rPr>
                <w:rStyle w:val="s0"/>
                <w:szCs w:val="28"/>
                <w:lang w:val="kk-KZ"/>
              </w:rPr>
              <w:t>тері</w:t>
            </w:r>
          </w:p>
        </w:tc>
        <w:tc>
          <w:tcPr>
            <w:tcW w:w="535" w:type="pct"/>
            <w:tcMar>
              <w:top w:w="0" w:type="dxa"/>
              <w:left w:w="108" w:type="dxa"/>
              <w:bottom w:w="0" w:type="dxa"/>
              <w:right w:w="108" w:type="dxa"/>
            </w:tcMar>
          </w:tcPr>
          <w:p w:rsidR="00DF6D04" w:rsidRPr="009876A2" w:rsidRDefault="00DF6D04" w:rsidP="00760C44">
            <w:pPr>
              <w:tabs>
                <w:tab w:val="left" w:pos="9637"/>
              </w:tabs>
              <w:ind w:right="-2"/>
              <w:rPr>
                <w:szCs w:val="28"/>
                <w:lang w:val="kk-KZ"/>
              </w:rPr>
            </w:pPr>
          </w:p>
        </w:tc>
        <w:tc>
          <w:tcPr>
            <w:tcW w:w="534" w:type="pct"/>
          </w:tcPr>
          <w:p w:rsidR="00DF6D04" w:rsidRPr="00BD79BC" w:rsidRDefault="00DF6D04" w:rsidP="00760C44">
            <w:pPr>
              <w:tabs>
                <w:tab w:val="left" w:pos="9637"/>
              </w:tabs>
              <w:ind w:right="-2" w:firstLine="709"/>
              <w:rPr>
                <w:szCs w:val="28"/>
              </w:rPr>
            </w:pPr>
          </w:p>
        </w:tc>
        <w:tc>
          <w:tcPr>
            <w:tcW w:w="535" w:type="pct"/>
          </w:tcPr>
          <w:p w:rsidR="00DF6D04" w:rsidRPr="00BD79BC" w:rsidRDefault="00DF6D04" w:rsidP="00760C44">
            <w:pPr>
              <w:tabs>
                <w:tab w:val="left" w:pos="9637"/>
              </w:tabs>
              <w:ind w:right="-2" w:firstLine="709"/>
              <w:rPr>
                <w:szCs w:val="28"/>
              </w:rPr>
            </w:pPr>
          </w:p>
        </w:tc>
        <w:tc>
          <w:tcPr>
            <w:tcW w:w="1060" w:type="pct"/>
          </w:tcPr>
          <w:p w:rsidR="00DF6D04" w:rsidRPr="00BD79BC" w:rsidRDefault="00DF6D04" w:rsidP="00760C44">
            <w:pPr>
              <w:tabs>
                <w:tab w:val="left" w:pos="9637"/>
              </w:tabs>
              <w:ind w:right="-2" w:firstLine="709"/>
              <w:rPr>
                <w:szCs w:val="28"/>
              </w:rPr>
            </w:pPr>
          </w:p>
        </w:tc>
      </w:tr>
      <w:tr w:rsidR="00DF6D04" w:rsidRPr="0071431C" w:rsidTr="00760C44">
        <w:trPr>
          <w:jc w:val="center"/>
        </w:trPr>
        <w:tc>
          <w:tcPr>
            <w:tcW w:w="290" w:type="pct"/>
            <w:tcMar>
              <w:top w:w="0" w:type="dxa"/>
              <w:left w:w="108" w:type="dxa"/>
              <w:bottom w:w="0" w:type="dxa"/>
              <w:right w:w="108" w:type="dxa"/>
            </w:tcMar>
            <w:hideMark/>
          </w:tcPr>
          <w:p w:rsidR="00DF6D04" w:rsidRPr="00BD79BC" w:rsidRDefault="00DF6D04" w:rsidP="00760C44">
            <w:pPr>
              <w:tabs>
                <w:tab w:val="left" w:pos="9637"/>
              </w:tabs>
              <w:ind w:right="-2"/>
              <w:rPr>
                <w:szCs w:val="28"/>
              </w:rPr>
            </w:pPr>
            <w:r w:rsidRPr="00BD79BC">
              <w:rPr>
                <w:szCs w:val="28"/>
              </w:rPr>
              <w:t>3.9</w:t>
            </w:r>
          </w:p>
        </w:tc>
        <w:tc>
          <w:tcPr>
            <w:tcW w:w="2044" w:type="pct"/>
            <w:tcMar>
              <w:top w:w="0" w:type="dxa"/>
              <w:left w:w="108" w:type="dxa"/>
              <w:bottom w:w="0" w:type="dxa"/>
              <w:right w:w="108" w:type="dxa"/>
            </w:tcMar>
            <w:hideMark/>
          </w:tcPr>
          <w:p w:rsidR="00DF6D04" w:rsidRPr="009876A2" w:rsidRDefault="00DF6D04" w:rsidP="00760C44">
            <w:pPr>
              <w:tabs>
                <w:tab w:val="left" w:pos="9637"/>
              </w:tabs>
              <w:rPr>
                <w:szCs w:val="28"/>
                <w:lang w:val="kk-KZ"/>
              </w:rPr>
            </w:pPr>
            <w:r w:rsidRPr="009876A2">
              <w:rPr>
                <w:rStyle w:val="s0"/>
                <w:szCs w:val="28"/>
                <w:lang w:val="kk-KZ"/>
              </w:rPr>
              <w:t>қызметкерді жазатайым оқиғалардан міндетті сақтандыру бойынша сақтандыру сыйлықақысын төлеу қызметтері</w:t>
            </w:r>
          </w:p>
        </w:tc>
        <w:tc>
          <w:tcPr>
            <w:tcW w:w="535" w:type="pct"/>
            <w:tcMar>
              <w:top w:w="0" w:type="dxa"/>
              <w:left w:w="108" w:type="dxa"/>
              <w:bottom w:w="0" w:type="dxa"/>
              <w:right w:w="108" w:type="dxa"/>
            </w:tcMar>
          </w:tcPr>
          <w:p w:rsidR="00DF6D04" w:rsidRPr="009876A2" w:rsidRDefault="00DF6D04" w:rsidP="00760C44">
            <w:pPr>
              <w:tabs>
                <w:tab w:val="left" w:pos="9637"/>
              </w:tabs>
              <w:ind w:right="-2"/>
              <w:rPr>
                <w:szCs w:val="28"/>
                <w:lang w:val="kk-KZ"/>
              </w:rPr>
            </w:pPr>
          </w:p>
        </w:tc>
        <w:tc>
          <w:tcPr>
            <w:tcW w:w="534" w:type="pct"/>
          </w:tcPr>
          <w:p w:rsidR="00DF6D04" w:rsidRPr="0071431C" w:rsidRDefault="00DF6D04" w:rsidP="00760C44">
            <w:pPr>
              <w:tabs>
                <w:tab w:val="left" w:pos="9637"/>
              </w:tabs>
              <w:ind w:right="-2" w:firstLine="709"/>
              <w:rPr>
                <w:szCs w:val="28"/>
                <w:lang w:val="kk-KZ"/>
              </w:rPr>
            </w:pPr>
          </w:p>
        </w:tc>
        <w:tc>
          <w:tcPr>
            <w:tcW w:w="535" w:type="pct"/>
          </w:tcPr>
          <w:p w:rsidR="00DF6D04" w:rsidRPr="0071431C" w:rsidRDefault="00DF6D04" w:rsidP="00760C44">
            <w:pPr>
              <w:tabs>
                <w:tab w:val="left" w:pos="9637"/>
              </w:tabs>
              <w:ind w:right="-2" w:firstLine="709"/>
              <w:rPr>
                <w:szCs w:val="28"/>
                <w:lang w:val="kk-KZ"/>
              </w:rPr>
            </w:pPr>
          </w:p>
        </w:tc>
        <w:tc>
          <w:tcPr>
            <w:tcW w:w="1060" w:type="pct"/>
          </w:tcPr>
          <w:p w:rsidR="00DF6D04" w:rsidRPr="0071431C" w:rsidRDefault="00DF6D04" w:rsidP="00760C44">
            <w:pPr>
              <w:tabs>
                <w:tab w:val="left" w:pos="9637"/>
              </w:tabs>
              <w:ind w:right="-2" w:firstLine="709"/>
              <w:rPr>
                <w:szCs w:val="28"/>
                <w:lang w:val="kk-KZ"/>
              </w:rPr>
            </w:pPr>
          </w:p>
        </w:tc>
      </w:tr>
      <w:tr w:rsidR="00DF6D04" w:rsidRPr="00BD79BC" w:rsidTr="00760C44">
        <w:trPr>
          <w:jc w:val="center"/>
        </w:trPr>
        <w:tc>
          <w:tcPr>
            <w:tcW w:w="290" w:type="pct"/>
            <w:tcMar>
              <w:top w:w="0" w:type="dxa"/>
              <w:left w:w="108" w:type="dxa"/>
              <w:bottom w:w="0" w:type="dxa"/>
              <w:right w:w="108" w:type="dxa"/>
            </w:tcMar>
            <w:hideMark/>
          </w:tcPr>
          <w:p w:rsidR="00DF6D04" w:rsidRPr="00BD79BC" w:rsidRDefault="00DF6D04" w:rsidP="00760C44">
            <w:pPr>
              <w:tabs>
                <w:tab w:val="left" w:pos="9637"/>
              </w:tabs>
              <w:ind w:right="-2"/>
              <w:rPr>
                <w:szCs w:val="28"/>
              </w:rPr>
            </w:pPr>
            <w:r w:rsidRPr="00BD79BC">
              <w:rPr>
                <w:szCs w:val="28"/>
              </w:rPr>
              <w:t>3.10</w:t>
            </w:r>
          </w:p>
        </w:tc>
        <w:tc>
          <w:tcPr>
            <w:tcW w:w="2044" w:type="pct"/>
            <w:tcMar>
              <w:top w:w="0" w:type="dxa"/>
              <w:left w:w="108" w:type="dxa"/>
              <w:bottom w:w="0" w:type="dxa"/>
              <w:right w:w="108" w:type="dxa"/>
            </w:tcMar>
            <w:hideMark/>
          </w:tcPr>
          <w:p w:rsidR="00DF6D04" w:rsidRPr="009876A2" w:rsidRDefault="00DF6D04" w:rsidP="00760C44">
            <w:pPr>
              <w:tabs>
                <w:tab w:val="left" w:pos="9637"/>
              </w:tabs>
              <w:rPr>
                <w:szCs w:val="28"/>
                <w:lang w:val="kk-KZ"/>
              </w:rPr>
            </w:pPr>
            <w:proofErr w:type="spellStart"/>
            <w:r w:rsidRPr="009876A2">
              <w:rPr>
                <w:rStyle w:val="s0"/>
                <w:szCs w:val="28"/>
              </w:rPr>
              <w:t>коммуналдық</w:t>
            </w:r>
            <w:proofErr w:type="spellEnd"/>
            <w:r w:rsidRPr="009876A2">
              <w:rPr>
                <w:rStyle w:val="s0"/>
                <w:szCs w:val="28"/>
              </w:rPr>
              <w:t xml:space="preserve"> </w:t>
            </w:r>
            <w:proofErr w:type="spellStart"/>
            <w:r w:rsidRPr="009876A2">
              <w:rPr>
                <w:rStyle w:val="s0"/>
                <w:szCs w:val="28"/>
              </w:rPr>
              <w:t>қызмет</w:t>
            </w:r>
            <w:proofErr w:type="spellEnd"/>
            <w:r w:rsidRPr="009876A2">
              <w:rPr>
                <w:rStyle w:val="s0"/>
                <w:szCs w:val="28"/>
                <w:lang w:val="kk-KZ"/>
              </w:rPr>
              <w:t>тер</w:t>
            </w:r>
          </w:p>
        </w:tc>
        <w:tc>
          <w:tcPr>
            <w:tcW w:w="535" w:type="pct"/>
            <w:tcMar>
              <w:top w:w="0" w:type="dxa"/>
              <w:left w:w="108" w:type="dxa"/>
              <w:bottom w:w="0" w:type="dxa"/>
              <w:right w:w="108" w:type="dxa"/>
            </w:tcMar>
          </w:tcPr>
          <w:p w:rsidR="00DF6D04" w:rsidRPr="009876A2" w:rsidRDefault="00DF6D04" w:rsidP="00760C44">
            <w:pPr>
              <w:tabs>
                <w:tab w:val="left" w:pos="9637"/>
              </w:tabs>
              <w:ind w:right="-2"/>
              <w:rPr>
                <w:szCs w:val="28"/>
                <w:lang w:val="kk-KZ"/>
              </w:rPr>
            </w:pPr>
          </w:p>
        </w:tc>
        <w:tc>
          <w:tcPr>
            <w:tcW w:w="534" w:type="pct"/>
          </w:tcPr>
          <w:p w:rsidR="00DF6D04" w:rsidRPr="00BD79BC" w:rsidRDefault="00DF6D04" w:rsidP="00760C44">
            <w:pPr>
              <w:tabs>
                <w:tab w:val="left" w:pos="9637"/>
              </w:tabs>
              <w:ind w:right="-2" w:firstLine="709"/>
              <w:rPr>
                <w:szCs w:val="28"/>
              </w:rPr>
            </w:pPr>
          </w:p>
        </w:tc>
        <w:tc>
          <w:tcPr>
            <w:tcW w:w="535" w:type="pct"/>
          </w:tcPr>
          <w:p w:rsidR="00DF6D04" w:rsidRPr="00BD79BC" w:rsidRDefault="00DF6D04" w:rsidP="00760C44">
            <w:pPr>
              <w:tabs>
                <w:tab w:val="left" w:pos="9637"/>
              </w:tabs>
              <w:ind w:right="-2" w:firstLine="709"/>
              <w:rPr>
                <w:szCs w:val="28"/>
              </w:rPr>
            </w:pPr>
          </w:p>
        </w:tc>
        <w:tc>
          <w:tcPr>
            <w:tcW w:w="1060" w:type="pct"/>
          </w:tcPr>
          <w:p w:rsidR="00DF6D04" w:rsidRPr="00BD79BC" w:rsidRDefault="00DF6D04" w:rsidP="00760C44">
            <w:pPr>
              <w:tabs>
                <w:tab w:val="left" w:pos="9637"/>
              </w:tabs>
              <w:ind w:right="-2" w:firstLine="709"/>
              <w:rPr>
                <w:szCs w:val="28"/>
              </w:rPr>
            </w:pPr>
          </w:p>
        </w:tc>
      </w:tr>
      <w:tr w:rsidR="00DF6D04" w:rsidRPr="0071431C" w:rsidTr="00760C44">
        <w:trPr>
          <w:jc w:val="center"/>
        </w:trPr>
        <w:tc>
          <w:tcPr>
            <w:tcW w:w="290" w:type="pct"/>
            <w:tcMar>
              <w:top w:w="0" w:type="dxa"/>
              <w:left w:w="108" w:type="dxa"/>
              <w:bottom w:w="0" w:type="dxa"/>
              <w:right w:w="108" w:type="dxa"/>
            </w:tcMar>
            <w:hideMark/>
          </w:tcPr>
          <w:p w:rsidR="00DF6D04" w:rsidRPr="00BD79BC" w:rsidRDefault="00DF6D04" w:rsidP="00760C44">
            <w:pPr>
              <w:tabs>
                <w:tab w:val="left" w:pos="9637"/>
              </w:tabs>
              <w:ind w:right="-2"/>
              <w:rPr>
                <w:szCs w:val="28"/>
              </w:rPr>
            </w:pPr>
            <w:r w:rsidRPr="00BD79BC">
              <w:rPr>
                <w:szCs w:val="28"/>
              </w:rPr>
              <w:t>3.11</w:t>
            </w:r>
          </w:p>
        </w:tc>
        <w:tc>
          <w:tcPr>
            <w:tcW w:w="2044" w:type="pct"/>
            <w:tcMar>
              <w:top w:w="0" w:type="dxa"/>
              <w:left w:w="108" w:type="dxa"/>
              <w:bottom w:w="0" w:type="dxa"/>
              <w:right w:w="108" w:type="dxa"/>
            </w:tcMar>
            <w:hideMark/>
          </w:tcPr>
          <w:p w:rsidR="00DF6D04" w:rsidRPr="009876A2" w:rsidRDefault="00DF6D04" w:rsidP="00760C44">
            <w:pPr>
              <w:tabs>
                <w:tab w:val="left" w:pos="9637"/>
              </w:tabs>
              <w:rPr>
                <w:szCs w:val="28"/>
                <w:lang w:val="kk-KZ"/>
              </w:rPr>
            </w:pPr>
            <w:r w:rsidRPr="009876A2">
              <w:rPr>
                <w:rStyle w:val="s0"/>
                <w:szCs w:val="28"/>
                <w:lang w:val="kk-KZ"/>
              </w:rPr>
              <w:t>негізгі құрал-жабдықтарды ағымдағы жөндеу, техникалық, сервистік қызмет көрсету (қарау) жұмыстары</w:t>
            </w:r>
          </w:p>
        </w:tc>
        <w:tc>
          <w:tcPr>
            <w:tcW w:w="535" w:type="pct"/>
            <w:tcMar>
              <w:top w:w="0" w:type="dxa"/>
              <w:left w:w="108" w:type="dxa"/>
              <w:bottom w:w="0" w:type="dxa"/>
              <w:right w:w="108" w:type="dxa"/>
            </w:tcMar>
          </w:tcPr>
          <w:p w:rsidR="00DF6D04" w:rsidRPr="009876A2" w:rsidRDefault="00DF6D04" w:rsidP="00760C44">
            <w:pPr>
              <w:tabs>
                <w:tab w:val="left" w:pos="9637"/>
              </w:tabs>
              <w:ind w:right="-2"/>
              <w:rPr>
                <w:szCs w:val="28"/>
                <w:lang w:val="kk-KZ"/>
              </w:rPr>
            </w:pPr>
          </w:p>
        </w:tc>
        <w:tc>
          <w:tcPr>
            <w:tcW w:w="534" w:type="pct"/>
          </w:tcPr>
          <w:p w:rsidR="00DF6D04" w:rsidRPr="0071431C" w:rsidRDefault="00DF6D04" w:rsidP="00760C44">
            <w:pPr>
              <w:tabs>
                <w:tab w:val="left" w:pos="9637"/>
              </w:tabs>
              <w:ind w:right="-2" w:firstLine="709"/>
              <w:rPr>
                <w:szCs w:val="28"/>
                <w:lang w:val="kk-KZ"/>
              </w:rPr>
            </w:pPr>
          </w:p>
        </w:tc>
        <w:tc>
          <w:tcPr>
            <w:tcW w:w="535" w:type="pct"/>
          </w:tcPr>
          <w:p w:rsidR="00DF6D04" w:rsidRPr="0071431C" w:rsidRDefault="00DF6D04" w:rsidP="00760C44">
            <w:pPr>
              <w:tabs>
                <w:tab w:val="left" w:pos="9637"/>
              </w:tabs>
              <w:ind w:right="-2" w:firstLine="709"/>
              <w:rPr>
                <w:szCs w:val="28"/>
                <w:lang w:val="kk-KZ"/>
              </w:rPr>
            </w:pPr>
          </w:p>
        </w:tc>
        <w:tc>
          <w:tcPr>
            <w:tcW w:w="1060" w:type="pct"/>
          </w:tcPr>
          <w:p w:rsidR="00DF6D04" w:rsidRPr="0071431C" w:rsidRDefault="00DF6D04" w:rsidP="00760C44">
            <w:pPr>
              <w:tabs>
                <w:tab w:val="left" w:pos="9637"/>
              </w:tabs>
              <w:ind w:right="-2" w:firstLine="709"/>
              <w:rPr>
                <w:szCs w:val="28"/>
                <w:lang w:val="kk-KZ"/>
              </w:rPr>
            </w:pPr>
          </w:p>
        </w:tc>
      </w:tr>
      <w:tr w:rsidR="00DF6D04" w:rsidRPr="00BD79BC" w:rsidTr="00760C44">
        <w:trPr>
          <w:jc w:val="center"/>
        </w:trPr>
        <w:tc>
          <w:tcPr>
            <w:tcW w:w="290" w:type="pct"/>
            <w:tcMar>
              <w:top w:w="0" w:type="dxa"/>
              <w:left w:w="108" w:type="dxa"/>
              <w:bottom w:w="0" w:type="dxa"/>
              <w:right w:w="108" w:type="dxa"/>
            </w:tcMar>
            <w:hideMark/>
          </w:tcPr>
          <w:p w:rsidR="00DF6D04" w:rsidRPr="00BD79BC" w:rsidRDefault="00DF6D04" w:rsidP="00760C44">
            <w:pPr>
              <w:tabs>
                <w:tab w:val="left" w:pos="9637"/>
              </w:tabs>
              <w:ind w:right="-2"/>
              <w:rPr>
                <w:szCs w:val="28"/>
              </w:rPr>
            </w:pPr>
            <w:r w:rsidRPr="00BD79BC">
              <w:rPr>
                <w:szCs w:val="28"/>
              </w:rPr>
              <w:t>3.12</w:t>
            </w:r>
          </w:p>
        </w:tc>
        <w:tc>
          <w:tcPr>
            <w:tcW w:w="2044" w:type="pct"/>
            <w:tcMar>
              <w:top w:w="0" w:type="dxa"/>
              <w:left w:w="108" w:type="dxa"/>
              <w:bottom w:w="0" w:type="dxa"/>
              <w:right w:w="108" w:type="dxa"/>
            </w:tcMar>
            <w:hideMark/>
          </w:tcPr>
          <w:p w:rsidR="00DF6D04" w:rsidRPr="009876A2" w:rsidRDefault="00DF6D04" w:rsidP="00760C44">
            <w:pPr>
              <w:tabs>
                <w:tab w:val="left" w:pos="9637"/>
              </w:tabs>
              <w:rPr>
                <w:szCs w:val="28"/>
                <w:lang w:val="kk-KZ"/>
              </w:rPr>
            </w:pPr>
            <w:proofErr w:type="spellStart"/>
            <w:r w:rsidRPr="009876A2">
              <w:rPr>
                <w:rStyle w:val="s0"/>
                <w:szCs w:val="28"/>
              </w:rPr>
              <w:t>үй-жайды</w:t>
            </w:r>
            <w:proofErr w:type="spellEnd"/>
            <w:r w:rsidRPr="009876A2">
              <w:rPr>
                <w:rStyle w:val="s0"/>
                <w:szCs w:val="28"/>
              </w:rPr>
              <w:t xml:space="preserve"> </w:t>
            </w:r>
            <w:proofErr w:type="spellStart"/>
            <w:r w:rsidRPr="009876A2">
              <w:rPr>
                <w:rStyle w:val="s0"/>
                <w:szCs w:val="28"/>
              </w:rPr>
              <w:t>жалдау</w:t>
            </w:r>
            <w:proofErr w:type="spellEnd"/>
          </w:p>
        </w:tc>
        <w:tc>
          <w:tcPr>
            <w:tcW w:w="535" w:type="pct"/>
            <w:tcMar>
              <w:top w:w="0" w:type="dxa"/>
              <w:left w:w="108" w:type="dxa"/>
              <w:bottom w:w="0" w:type="dxa"/>
              <w:right w:w="108" w:type="dxa"/>
            </w:tcMar>
          </w:tcPr>
          <w:p w:rsidR="00DF6D04" w:rsidRPr="009876A2" w:rsidRDefault="00DF6D04" w:rsidP="00760C44">
            <w:pPr>
              <w:tabs>
                <w:tab w:val="left" w:pos="9637"/>
              </w:tabs>
              <w:ind w:right="-2"/>
              <w:rPr>
                <w:szCs w:val="28"/>
                <w:lang w:val="kk-KZ"/>
              </w:rPr>
            </w:pPr>
          </w:p>
        </w:tc>
        <w:tc>
          <w:tcPr>
            <w:tcW w:w="534" w:type="pct"/>
          </w:tcPr>
          <w:p w:rsidR="00DF6D04" w:rsidRPr="00BD79BC" w:rsidRDefault="00DF6D04" w:rsidP="00760C44">
            <w:pPr>
              <w:tabs>
                <w:tab w:val="left" w:pos="9637"/>
              </w:tabs>
              <w:ind w:right="-2" w:firstLine="709"/>
              <w:rPr>
                <w:szCs w:val="28"/>
              </w:rPr>
            </w:pPr>
          </w:p>
        </w:tc>
        <w:tc>
          <w:tcPr>
            <w:tcW w:w="535" w:type="pct"/>
          </w:tcPr>
          <w:p w:rsidR="00DF6D04" w:rsidRPr="00BD79BC" w:rsidRDefault="00DF6D04" w:rsidP="00760C44">
            <w:pPr>
              <w:tabs>
                <w:tab w:val="left" w:pos="9637"/>
              </w:tabs>
              <w:ind w:right="-2" w:firstLine="709"/>
              <w:rPr>
                <w:szCs w:val="28"/>
              </w:rPr>
            </w:pPr>
          </w:p>
        </w:tc>
        <w:tc>
          <w:tcPr>
            <w:tcW w:w="1060" w:type="pct"/>
          </w:tcPr>
          <w:p w:rsidR="00DF6D04" w:rsidRPr="00BD79BC" w:rsidRDefault="00DF6D04" w:rsidP="00760C44">
            <w:pPr>
              <w:tabs>
                <w:tab w:val="left" w:pos="9637"/>
              </w:tabs>
              <w:ind w:right="-2" w:firstLine="709"/>
              <w:rPr>
                <w:szCs w:val="28"/>
              </w:rPr>
            </w:pPr>
          </w:p>
        </w:tc>
      </w:tr>
      <w:tr w:rsidR="00DF6D04" w:rsidRPr="0071431C" w:rsidTr="00760C44">
        <w:trPr>
          <w:jc w:val="center"/>
        </w:trPr>
        <w:tc>
          <w:tcPr>
            <w:tcW w:w="290" w:type="pct"/>
            <w:tcMar>
              <w:top w:w="0" w:type="dxa"/>
              <w:left w:w="108" w:type="dxa"/>
              <w:bottom w:w="0" w:type="dxa"/>
              <w:right w:w="108" w:type="dxa"/>
            </w:tcMar>
            <w:hideMark/>
          </w:tcPr>
          <w:p w:rsidR="00DF6D04" w:rsidRPr="00BD79BC" w:rsidRDefault="00DF6D04" w:rsidP="00760C44">
            <w:pPr>
              <w:tabs>
                <w:tab w:val="left" w:pos="9637"/>
              </w:tabs>
              <w:ind w:right="-2"/>
              <w:rPr>
                <w:szCs w:val="28"/>
              </w:rPr>
            </w:pPr>
            <w:r w:rsidRPr="00BD79BC">
              <w:rPr>
                <w:szCs w:val="28"/>
              </w:rPr>
              <w:t>3.13</w:t>
            </w:r>
          </w:p>
        </w:tc>
        <w:tc>
          <w:tcPr>
            <w:tcW w:w="2044" w:type="pct"/>
            <w:tcMar>
              <w:top w:w="0" w:type="dxa"/>
              <w:left w:w="108" w:type="dxa"/>
              <w:bottom w:w="0" w:type="dxa"/>
              <w:right w:w="108" w:type="dxa"/>
            </w:tcMar>
            <w:hideMark/>
          </w:tcPr>
          <w:p w:rsidR="00DF6D04" w:rsidRPr="009876A2" w:rsidRDefault="00DF6D04" w:rsidP="00760C44">
            <w:pPr>
              <w:tabs>
                <w:tab w:val="left" w:pos="9637"/>
              </w:tabs>
              <w:rPr>
                <w:szCs w:val="28"/>
                <w:lang w:val="kk-KZ"/>
              </w:rPr>
            </w:pPr>
            <w:r w:rsidRPr="009876A2">
              <w:rPr>
                <w:rStyle w:val="s0"/>
                <w:szCs w:val="28"/>
                <w:lang w:val="kk-KZ"/>
              </w:rPr>
              <w:t>тіркеу органдарында жылжымайтын мүлікті және тиісті құжаттаманы тіркеу қызметтері</w:t>
            </w:r>
          </w:p>
        </w:tc>
        <w:tc>
          <w:tcPr>
            <w:tcW w:w="535" w:type="pct"/>
            <w:tcMar>
              <w:top w:w="0" w:type="dxa"/>
              <w:left w:w="108" w:type="dxa"/>
              <w:bottom w:w="0" w:type="dxa"/>
              <w:right w:w="108" w:type="dxa"/>
            </w:tcMar>
          </w:tcPr>
          <w:p w:rsidR="00DF6D04" w:rsidRPr="009876A2" w:rsidRDefault="00DF6D04" w:rsidP="00760C44">
            <w:pPr>
              <w:tabs>
                <w:tab w:val="left" w:pos="9637"/>
              </w:tabs>
              <w:ind w:right="-2"/>
              <w:rPr>
                <w:szCs w:val="28"/>
                <w:lang w:val="kk-KZ"/>
              </w:rPr>
            </w:pPr>
          </w:p>
        </w:tc>
        <w:tc>
          <w:tcPr>
            <w:tcW w:w="534" w:type="pct"/>
          </w:tcPr>
          <w:p w:rsidR="00DF6D04" w:rsidRPr="0071431C" w:rsidRDefault="00DF6D04" w:rsidP="00760C44">
            <w:pPr>
              <w:tabs>
                <w:tab w:val="left" w:pos="9637"/>
              </w:tabs>
              <w:ind w:right="-2" w:firstLine="709"/>
              <w:rPr>
                <w:szCs w:val="28"/>
                <w:lang w:val="kk-KZ"/>
              </w:rPr>
            </w:pPr>
          </w:p>
        </w:tc>
        <w:tc>
          <w:tcPr>
            <w:tcW w:w="535" w:type="pct"/>
          </w:tcPr>
          <w:p w:rsidR="00DF6D04" w:rsidRPr="0071431C" w:rsidRDefault="00DF6D04" w:rsidP="00760C44">
            <w:pPr>
              <w:tabs>
                <w:tab w:val="left" w:pos="9637"/>
              </w:tabs>
              <w:ind w:right="-2" w:firstLine="709"/>
              <w:rPr>
                <w:szCs w:val="28"/>
                <w:lang w:val="kk-KZ"/>
              </w:rPr>
            </w:pPr>
          </w:p>
        </w:tc>
        <w:tc>
          <w:tcPr>
            <w:tcW w:w="1060" w:type="pct"/>
          </w:tcPr>
          <w:p w:rsidR="00DF6D04" w:rsidRPr="0071431C" w:rsidRDefault="00DF6D04" w:rsidP="00760C44">
            <w:pPr>
              <w:tabs>
                <w:tab w:val="left" w:pos="9637"/>
              </w:tabs>
              <w:ind w:right="-2" w:firstLine="709"/>
              <w:rPr>
                <w:szCs w:val="28"/>
                <w:lang w:val="kk-KZ"/>
              </w:rPr>
            </w:pPr>
          </w:p>
        </w:tc>
      </w:tr>
      <w:tr w:rsidR="00DF6D04" w:rsidRPr="00BD79BC" w:rsidTr="00760C44">
        <w:trPr>
          <w:jc w:val="center"/>
        </w:trPr>
        <w:tc>
          <w:tcPr>
            <w:tcW w:w="290" w:type="pct"/>
            <w:tcMar>
              <w:top w:w="0" w:type="dxa"/>
              <w:left w:w="108" w:type="dxa"/>
              <w:bottom w:w="0" w:type="dxa"/>
              <w:right w:w="108" w:type="dxa"/>
            </w:tcMar>
            <w:hideMark/>
          </w:tcPr>
          <w:p w:rsidR="00DF6D04" w:rsidRPr="00BD79BC" w:rsidRDefault="00DF6D04" w:rsidP="00760C44">
            <w:pPr>
              <w:tabs>
                <w:tab w:val="left" w:pos="9637"/>
              </w:tabs>
              <w:ind w:right="-2"/>
              <w:rPr>
                <w:szCs w:val="28"/>
              </w:rPr>
            </w:pPr>
            <w:r w:rsidRPr="00BD79BC">
              <w:rPr>
                <w:szCs w:val="28"/>
              </w:rPr>
              <w:t>3.14</w:t>
            </w:r>
          </w:p>
        </w:tc>
        <w:tc>
          <w:tcPr>
            <w:tcW w:w="2044" w:type="pct"/>
            <w:tcMar>
              <w:top w:w="0" w:type="dxa"/>
              <w:left w:w="108" w:type="dxa"/>
              <w:bottom w:w="0" w:type="dxa"/>
              <w:right w:w="108" w:type="dxa"/>
            </w:tcMar>
            <w:hideMark/>
          </w:tcPr>
          <w:p w:rsidR="00DF6D04" w:rsidRPr="009876A2" w:rsidRDefault="00DF6D04" w:rsidP="00760C44">
            <w:pPr>
              <w:tabs>
                <w:tab w:val="left" w:pos="9637"/>
              </w:tabs>
              <w:rPr>
                <w:szCs w:val="28"/>
                <w:lang w:val="kk-KZ"/>
              </w:rPr>
            </w:pPr>
            <w:proofErr w:type="spellStart"/>
            <w:proofErr w:type="gramStart"/>
            <w:r w:rsidRPr="009876A2">
              <w:rPr>
                <w:rStyle w:val="s0"/>
                <w:szCs w:val="28"/>
              </w:rPr>
              <w:t>м</w:t>
            </w:r>
            <w:proofErr w:type="gramEnd"/>
            <w:r w:rsidRPr="009876A2">
              <w:rPr>
                <w:rStyle w:val="s0"/>
                <w:szCs w:val="28"/>
              </w:rPr>
              <w:t>үлікті</w:t>
            </w:r>
            <w:proofErr w:type="spellEnd"/>
            <w:r w:rsidRPr="009876A2">
              <w:rPr>
                <w:rStyle w:val="s0"/>
                <w:szCs w:val="28"/>
              </w:rPr>
              <w:t xml:space="preserve"> </w:t>
            </w:r>
            <w:proofErr w:type="spellStart"/>
            <w:r w:rsidRPr="009876A2">
              <w:rPr>
                <w:rStyle w:val="s0"/>
                <w:szCs w:val="28"/>
              </w:rPr>
              <w:t>бағалау</w:t>
            </w:r>
            <w:proofErr w:type="spellEnd"/>
            <w:r w:rsidRPr="009876A2">
              <w:rPr>
                <w:rStyle w:val="s0"/>
                <w:szCs w:val="28"/>
              </w:rPr>
              <w:t xml:space="preserve"> </w:t>
            </w:r>
            <w:proofErr w:type="spellStart"/>
            <w:r w:rsidRPr="009876A2">
              <w:rPr>
                <w:rStyle w:val="s0"/>
                <w:szCs w:val="28"/>
              </w:rPr>
              <w:t>қызмет</w:t>
            </w:r>
            <w:proofErr w:type="spellEnd"/>
            <w:r w:rsidRPr="009876A2">
              <w:rPr>
                <w:rStyle w:val="s0"/>
                <w:szCs w:val="28"/>
                <w:lang w:val="kk-KZ"/>
              </w:rPr>
              <w:t>тері</w:t>
            </w:r>
          </w:p>
        </w:tc>
        <w:tc>
          <w:tcPr>
            <w:tcW w:w="535" w:type="pct"/>
            <w:tcMar>
              <w:top w:w="0" w:type="dxa"/>
              <w:left w:w="108" w:type="dxa"/>
              <w:bottom w:w="0" w:type="dxa"/>
              <w:right w:w="108" w:type="dxa"/>
            </w:tcMar>
          </w:tcPr>
          <w:p w:rsidR="00DF6D04" w:rsidRPr="009876A2" w:rsidRDefault="00DF6D04" w:rsidP="00760C44">
            <w:pPr>
              <w:tabs>
                <w:tab w:val="left" w:pos="9637"/>
              </w:tabs>
              <w:ind w:right="-2"/>
              <w:rPr>
                <w:szCs w:val="28"/>
                <w:lang w:val="kk-KZ"/>
              </w:rPr>
            </w:pPr>
          </w:p>
        </w:tc>
        <w:tc>
          <w:tcPr>
            <w:tcW w:w="534" w:type="pct"/>
          </w:tcPr>
          <w:p w:rsidR="00DF6D04" w:rsidRPr="00BD79BC" w:rsidRDefault="00DF6D04" w:rsidP="00760C44">
            <w:pPr>
              <w:tabs>
                <w:tab w:val="left" w:pos="9637"/>
              </w:tabs>
              <w:ind w:right="-2" w:firstLine="709"/>
              <w:rPr>
                <w:szCs w:val="28"/>
              </w:rPr>
            </w:pPr>
          </w:p>
        </w:tc>
        <w:tc>
          <w:tcPr>
            <w:tcW w:w="535" w:type="pct"/>
          </w:tcPr>
          <w:p w:rsidR="00DF6D04" w:rsidRPr="00BD79BC" w:rsidRDefault="00DF6D04" w:rsidP="00760C44">
            <w:pPr>
              <w:tabs>
                <w:tab w:val="left" w:pos="9637"/>
              </w:tabs>
              <w:ind w:right="-2" w:firstLine="709"/>
              <w:rPr>
                <w:szCs w:val="28"/>
              </w:rPr>
            </w:pPr>
          </w:p>
        </w:tc>
        <w:tc>
          <w:tcPr>
            <w:tcW w:w="1060" w:type="pct"/>
          </w:tcPr>
          <w:p w:rsidR="00DF6D04" w:rsidRPr="00BD79BC" w:rsidRDefault="00DF6D04" w:rsidP="00760C44">
            <w:pPr>
              <w:tabs>
                <w:tab w:val="left" w:pos="9637"/>
              </w:tabs>
              <w:ind w:right="-2" w:firstLine="709"/>
              <w:rPr>
                <w:szCs w:val="28"/>
              </w:rPr>
            </w:pPr>
          </w:p>
        </w:tc>
      </w:tr>
      <w:tr w:rsidR="00DF6D04" w:rsidRPr="0071431C" w:rsidTr="00760C44">
        <w:trPr>
          <w:jc w:val="center"/>
        </w:trPr>
        <w:tc>
          <w:tcPr>
            <w:tcW w:w="290" w:type="pct"/>
            <w:tcMar>
              <w:top w:w="0" w:type="dxa"/>
              <w:left w:w="108" w:type="dxa"/>
              <w:bottom w:w="0" w:type="dxa"/>
              <w:right w:w="108" w:type="dxa"/>
            </w:tcMar>
            <w:hideMark/>
          </w:tcPr>
          <w:p w:rsidR="00DF6D04" w:rsidRPr="00BD79BC" w:rsidRDefault="00DF6D04" w:rsidP="00760C44">
            <w:pPr>
              <w:tabs>
                <w:tab w:val="left" w:pos="9637"/>
              </w:tabs>
              <w:ind w:right="-2"/>
              <w:rPr>
                <w:szCs w:val="28"/>
              </w:rPr>
            </w:pPr>
            <w:r w:rsidRPr="00BD79BC">
              <w:rPr>
                <w:szCs w:val="28"/>
              </w:rPr>
              <w:t>3.15</w:t>
            </w:r>
          </w:p>
        </w:tc>
        <w:tc>
          <w:tcPr>
            <w:tcW w:w="2044" w:type="pct"/>
            <w:tcMar>
              <w:top w:w="0" w:type="dxa"/>
              <w:left w:w="108" w:type="dxa"/>
              <w:bottom w:w="0" w:type="dxa"/>
              <w:right w:w="108" w:type="dxa"/>
            </w:tcMar>
            <w:hideMark/>
          </w:tcPr>
          <w:p w:rsidR="00DF6D04" w:rsidRPr="009876A2" w:rsidRDefault="00DF6D04" w:rsidP="00760C44">
            <w:pPr>
              <w:tabs>
                <w:tab w:val="left" w:pos="9637"/>
              </w:tabs>
              <w:rPr>
                <w:szCs w:val="28"/>
                <w:lang w:val="kk-KZ"/>
              </w:rPr>
            </w:pPr>
            <w:r w:rsidRPr="009876A2">
              <w:rPr>
                <w:rStyle w:val="s0"/>
                <w:szCs w:val="28"/>
                <w:lang w:val="kk-KZ"/>
              </w:rPr>
              <w:t>бұқаралық ақпарат құралдарында жариялау қызметтері</w:t>
            </w:r>
          </w:p>
        </w:tc>
        <w:tc>
          <w:tcPr>
            <w:tcW w:w="535" w:type="pct"/>
            <w:tcMar>
              <w:top w:w="0" w:type="dxa"/>
              <w:left w:w="108" w:type="dxa"/>
              <w:bottom w:w="0" w:type="dxa"/>
              <w:right w:w="108" w:type="dxa"/>
            </w:tcMar>
          </w:tcPr>
          <w:p w:rsidR="00DF6D04" w:rsidRPr="009876A2" w:rsidRDefault="00DF6D04" w:rsidP="00760C44">
            <w:pPr>
              <w:tabs>
                <w:tab w:val="left" w:pos="9637"/>
              </w:tabs>
              <w:ind w:right="-2"/>
              <w:rPr>
                <w:szCs w:val="28"/>
                <w:lang w:val="kk-KZ"/>
              </w:rPr>
            </w:pPr>
          </w:p>
        </w:tc>
        <w:tc>
          <w:tcPr>
            <w:tcW w:w="534" w:type="pct"/>
          </w:tcPr>
          <w:p w:rsidR="00DF6D04" w:rsidRPr="0071431C" w:rsidRDefault="00DF6D04" w:rsidP="00760C44">
            <w:pPr>
              <w:tabs>
                <w:tab w:val="left" w:pos="9637"/>
              </w:tabs>
              <w:ind w:right="-2" w:firstLine="709"/>
              <w:rPr>
                <w:szCs w:val="28"/>
                <w:lang w:val="kk-KZ"/>
              </w:rPr>
            </w:pPr>
          </w:p>
        </w:tc>
        <w:tc>
          <w:tcPr>
            <w:tcW w:w="535" w:type="pct"/>
          </w:tcPr>
          <w:p w:rsidR="00DF6D04" w:rsidRPr="0071431C" w:rsidRDefault="00DF6D04" w:rsidP="00760C44">
            <w:pPr>
              <w:tabs>
                <w:tab w:val="left" w:pos="9637"/>
              </w:tabs>
              <w:ind w:right="-2" w:firstLine="709"/>
              <w:rPr>
                <w:szCs w:val="28"/>
                <w:lang w:val="kk-KZ"/>
              </w:rPr>
            </w:pPr>
          </w:p>
        </w:tc>
        <w:tc>
          <w:tcPr>
            <w:tcW w:w="1060" w:type="pct"/>
          </w:tcPr>
          <w:p w:rsidR="00DF6D04" w:rsidRPr="0071431C" w:rsidRDefault="00DF6D04" w:rsidP="00760C44">
            <w:pPr>
              <w:tabs>
                <w:tab w:val="left" w:pos="9637"/>
              </w:tabs>
              <w:ind w:right="-2" w:firstLine="709"/>
              <w:rPr>
                <w:szCs w:val="28"/>
                <w:lang w:val="kk-KZ"/>
              </w:rPr>
            </w:pPr>
          </w:p>
        </w:tc>
      </w:tr>
      <w:tr w:rsidR="00DF6D04" w:rsidRPr="0071431C" w:rsidTr="00760C44">
        <w:trPr>
          <w:trHeight w:val="349"/>
          <w:jc w:val="center"/>
        </w:trPr>
        <w:tc>
          <w:tcPr>
            <w:tcW w:w="290" w:type="pct"/>
            <w:tcMar>
              <w:top w:w="0" w:type="dxa"/>
              <w:left w:w="108" w:type="dxa"/>
              <w:bottom w:w="0" w:type="dxa"/>
              <w:right w:w="108" w:type="dxa"/>
            </w:tcMar>
            <w:hideMark/>
          </w:tcPr>
          <w:p w:rsidR="00DF6D04" w:rsidRPr="00BD79BC" w:rsidRDefault="00DF6D04" w:rsidP="00760C44">
            <w:pPr>
              <w:tabs>
                <w:tab w:val="left" w:pos="9637"/>
              </w:tabs>
              <w:ind w:right="-2"/>
              <w:rPr>
                <w:szCs w:val="28"/>
              </w:rPr>
            </w:pPr>
            <w:r w:rsidRPr="00BD79BC">
              <w:rPr>
                <w:szCs w:val="28"/>
              </w:rPr>
              <w:t>3.16</w:t>
            </w:r>
          </w:p>
        </w:tc>
        <w:tc>
          <w:tcPr>
            <w:tcW w:w="2044" w:type="pct"/>
            <w:tcMar>
              <w:top w:w="0" w:type="dxa"/>
              <w:left w:w="108" w:type="dxa"/>
              <w:bottom w:w="0" w:type="dxa"/>
              <w:right w:w="108" w:type="dxa"/>
            </w:tcMar>
            <w:hideMark/>
          </w:tcPr>
          <w:p w:rsidR="00DF6D04" w:rsidRPr="009876A2" w:rsidRDefault="00DF6D04" w:rsidP="00760C44">
            <w:pPr>
              <w:tabs>
                <w:tab w:val="left" w:pos="9637"/>
              </w:tabs>
              <w:rPr>
                <w:szCs w:val="28"/>
                <w:lang w:val="kk-KZ"/>
              </w:rPr>
            </w:pPr>
            <w:r w:rsidRPr="009876A2">
              <w:rPr>
                <w:rStyle w:val="s0"/>
                <w:szCs w:val="28"/>
                <w:lang w:val="kk-KZ"/>
              </w:rPr>
              <w:t>жылыту жүйесін қосуға дайындау қызметтері</w:t>
            </w:r>
          </w:p>
        </w:tc>
        <w:tc>
          <w:tcPr>
            <w:tcW w:w="535" w:type="pct"/>
            <w:tcMar>
              <w:top w:w="0" w:type="dxa"/>
              <w:left w:w="108" w:type="dxa"/>
              <w:bottom w:w="0" w:type="dxa"/>
              <w:right w:w="108" w:type="dxa"/>
            </w:tcMar>
          </w:tcPr>
          <w:p w:rsidR="00DF6D04" w:rsidRPr="009876A2" w:rsidRDefault="00DF6D04" w:rsidP="00760C44">
            <w:pPr>
              <w:tabs>
                <w:tab w:val="left" w:pos="9637"/>
              </w:tabs>
              <w:ind w:right="-2"/>
              <w:rPr>
                <w:szCs w:val="28"/>
                <w:lang w:val="kk-KZ"/>
              </w:rPr>
            </w:pPr>
          </w:p>
        </w:tc>
        <w:tc>
          <w:tcPr>
            <w:tcW w:w="534" w:type="pct"/>
          </w:tcPr>
          <w:p w:rsidR="00DF6D04" w:rsidRPr="0071431C" w:rsidRDefault="00DF6D04" w:rsidP="00760C44">
            <w:pPr>
              <w:tabs>
                <w:tab w:val="left" w:pos="9637"/>
              </w:tabs>
              <w:ind w:right="-2" w:firstLine="709"/>
              <w:rPr>
                <w:szCs w:val="28"/>
                <w:lang w:val="kk-KZ"/>
              </w:rPr>
            </w:pPr>
          </w:p>
        </w:tc>
        <w:tc>
          <w:tcPr>
            <w:tcW w:w="535" w:type="pct"/>
          </w:tcPr>
          <w:p w:rsidR="00DF6D04" w:rsidRPr="0071431C" w:rsidRDefault="00DF6D04" w:rsidP="00760C44">
            <w:pPr>
              <w:tabs>
                <w:tab w:val="left" w:pos="9637"/>
              </w:tabs>
              <w:ind w:right="-2" w:firstLine="709"/>
              <w:rPr>
                <w:szCs w:val="28"/>
                <w:lang w:val="kk-KZ"/>
              </w:rPr>
            </w:pPr>
          </w:p>
        </w:tc>
        <w:tc>
          <w:tcPr>
            <w:tcW w:w="1060" w:type="pct"/>
          </w:tcPr>
          <w:p w:rsidR="00DF6D04" w:rsidRPr="0071431C" w:rsidRDefault="00DF6D04" w:rsidP="00760C44">
            <w:pPr>
              <w:tabs>
                <w:tab w:val="left" w:pos="9637"/>
              </w:tabs>
              <w:ind w:right="-2" w:firstLine="709"/>
              <w:rPr>
                <w:szCs w:val="28"/>
                <w:lang w:val="kk-KZ"/>
              </w:rPr>
            </w:pPr>
          </w:p>
        </w:tc>
      </w:tr>
      <w:tr w:rsidR="00DF6D04" w:rsidRPr="00BD79BC" w:rsidTr="00760C44">
        <w:trPr>
          <w:trHeight w:val="315"/>
          <w:jc w:val="center"/>
        </w:trPr>
        <w:tc>
          <w:tcPr>
            <w:tcW w:w="290" w:type="pct"/>
            <w:tcMar>
              <w:top w:w="0" w:type="dxa"/>
              <w:left w:w="108" w:type="dxa"/>
              <w:bottom w:w="0" w:type="dxa"/>
              <w:right w:w="108" w:type="dxa"/>
            </w:tcMar>
            <w:hideMark/>
          </w:tcPr>
          <w:p w:rsidR="00DF6D04" w:rsidRPr="00BD79BC" w:rsidRDefault="00DF6D04" w:rsidP="00760C44">
            <w:pPr>
              <w:tabs>
                <w:tab w:val="left" w:pos="9637"/>
              </w:tabs>
              <w:ind w:right="-2"/>
              <w:rPr>
                <w:szCs w:val="28"/>
              </w:rPr>
            </w:pPr>
            <w:r w:rsidRPr="00BD79BC">
              <w:rPr>
                <w:szCs w:val="28"/>
              </w:rPr>
              <w:t>3.17</w:t>
            </w:r>
          </w:p>
        </w:tc>
        <w:tc>
          <w:tcPr>
            <w:tcW w:w="2044" w:type="pct"/>
            <w:tcMar>
              <w:top w:w="0" w:type="dxa"/>
              <w:left w:w="108" w:type="dxa"/>
              <w:bottom w:w="0" w:type="dxa"/>
              <w:right w:w="108" w:type="dxa"/>
            </w:tcMar>
            <w:hideMark/>
          </w:tcPr>
          <w:p w:rsidR="00DF6D04" w:rsidRPr="009876A2" w:rsidRDefault="00DF6D04" w:rsidP="00760C44">
            <w:pPr>
              <w:tabs>
                <w:tab w:val="left" w:pos="9637"/>
              </w:tabs>
              <w:rPr>
                <w:szCs w:val="28"/>
                <w:lang w:val="kk-KZ"/>
              </w:rPr>
            </w:pPr>
            <w:proofErr w:type="spellStart"/>
            <w:r w:rsidRPr="009876A2">
              <w:rPr>
                <w:rStyle w:val="s0"/>
                <w:szCs w:val="28"/>
              </w:rPr>
              <w:t>сантехникалық</w:t>
            </w:r>
            <w:proofErr w:type="spellEnd"/>
            <w:r w:rsidRPr="009876A2">
              <w:rPr>
                <w:rStyle w:val="s0"/>
                <w:szCs w:val="28"/>
              </w:rPr>
              <w:t xml:space="preserve"> </w:t>
            </w:r>
            <w:proofErr w:type="spellStart"/>
            <w:r w:rsidRPr="009876A2">
              <w:rPr>
                <w:rStyle w:val="s0"/>
                <w:szCs w:val="28"/>
              </w:rPr>
              <w:t>жұмыстар</w:t>
            </w:r>
            <w:proofErr w:type="spellEnd"/>
          </w:p>
        </w:tc>
        <w:tc>
          <w:tcPr>
            <w:tcW w:w="535" w:type="pct"/>
            <w:tcMar>
              <w:top w:w="0" w:type="dxa"/>
              <w:left w:w="108" w:type="dxa"/>
              <w:bottom w:w="0" w:type="dxa"/>
              <w:right w:w="108" w:type="dxa"/>
            </w:tcMar>
          </w:tcPr>
          <w:p w:rsidR="00DF6D04" w:rsidRPr="009876A2" w:rsidRDefault="00DF6D04" w:rsidP="00760C44">
            <w:pPr>
              <w:tabs>
                <w:tab w:val="left" w:pos="9637"/>
              </w:tabs>
              <w:ind w:right="-2"/>
              <w:rPr>
                <w:szCs w:val="28"/>
                <w:lang w:val="kk-KZ"/>
              </w:rPr>
            </w:pPr>
          </w:p>
        </w:tc>
        <w:tc>
          <w:tcPr>
            <w:tcW w:w="534" w:type="pct"/>
          </w:tcPr>
          <w:p w:rsidR="00DF6D04" w:rsidRPr="00BD79BC" w:rsidRDefault="00DF6D04" w:rsidP="00760C44">
            <w:pPr>
              <w:tabs>
                <w:tab w:val="left" w:pos="9637"/>
              </w:tabs>
              <w:ind w:right="-2" w:firstLine="709"/>
              <w:rPr>
                <w:szCs w:val="28"/>
              </w:rPr>
            </w:pPr>
          </w:p>
        </w:tc>
        <w:tc>
          <w:tcPr>
            <w:tcW w:w="535" w:type="pct"/>
          </w:tcPr>
          <w:p w:rsidR="00DF6D04" w:rsidRPr="00BD79BC" w:rsidRDefault="00DF6D04" w:rsidP="00760C44">
            <w:pPr>
              <w:tabs>
                <w:tab w:val="left" w:pos="9637"/>
              </w:tabs>
              <w:ind w:right="-2" w:firstLine="709"/>
              <w:rPr>
                <w:szCs w:val="28"/>
              </w:rPr>
            </w:pPr>
          </w:p>
        </w:tc>
        <w:tc>
          <w:tcPr>
            <w:tcW w:w="1060" w:type="pct"/>
          </w:tcPr>
          <w:p w:rsidR="00DF6D04" w:rsidRPr="00BD79BC" w:rsidRDefault="00DF6D04" w:rsidP="00760C44">
            <w:pPr>
              <w:tabs>
                <w:tab w:val="left" w:pos="9637"/>
              </w:tabs>
              <w:ind w:right="-2" w:firstLine="709"/>
              <w:rPr>
                <w:szCs w:val="28"/>
              </w:rPr>
            </w:pPr>
          </w:p>
        </w:tc>
      </w:tr>
      <w:tr w:rsidR="00DF6D04" w:rsidRPr="00BD79BC" w:rsidTr="00760C44">
        <w:trPr>
          <w:jc w:val="center"/>
        </w:trPr>
        <w:tc>
          <w:tcPr>
            <w:tcW w:w="290" w:type="pct"/>
            <w:tcMar>
              <w:top w:w="0" w:type="dxa"/>
              <w:left w:w="108" w:type="dxa"/>
              <w:bottom w:w="0" w:type="dxa"/>
              <w:right w:w="108" w:type="dxa"/>
            </w:tcMar>
            <w:hideMark/>
          </w:tcPr>
          <w:p w:rsidR="00DF6D04" w:rsidRPr="00BD79BC" w:rsidRDefault="00DF6D04" w:rsidP="00760C44">
            <w:pPr>
              <w:tabs>
                <w:tab w:val="left" w:pos="9637"/>
              </w:tabs>
              <w:ind w:right="-2"/>
              <w:rPr>
                <w:szCs w:val="28"/>
              </w:rPr>
            </w:pPr>
            <w:r w:rsidRPr="00BD79BC">
              <w:rPr>
                <w:szCs w:val="28"/>
              </w:rPr>
              <w:lastRenderedPageBreak/>
              <w:t>3.18</w:t>
            </w:r>
          </w:p>
        </w:tc>
        <w:tc>
          <w:tcPr>
            <w:tcW w:w="2044" w:type="pct"/>
            <w:tcMar>
              <w:top w:w="0" w:type="dxa"/>
              <w:left w:w="108" w:type="dxa"/>
              <w:bottom w:w="0" w:type="dxa"/>
              <w:right w:w="108" w:type="dxa"/>
            </w:tcMar>
            <w:hideMark/>
          </w:tcPr>
          <w:p w:rsidR="00DF6D04" w:rsidRPr="009876A2" w:rsidRDefault="00DF6D04" w:rsidP="00760C44">
            <w:pPr>
              <w:tabs>
                <w:tab w:val="left" w:pos="9637"/>
              </w:tabs>
              <w:rPr>
                <w:szCs w:val="28"/>
                <w:lang w:val="kk-KZ"/>
              </w:rPr>
            </w:pPr>
            <w:proofErr w:type="spellStart"/>
            <w:proofErr w:type="gramStart"/>
            <w:r w:rsidRPr="009876A2">
              <w:rPr>
                <w:rStyle w:val="s0"/>
                <w:szCs w:val="28"/>
              </w:rPr>
              <w:t>м</w:t>
            </w:r>
            <w:proofErr w:type="gramEnd"/>
            <w:r w:rsidRPr="009876A2">
              <w:rPr>
                <w:rStyle w:val="s0"/>
                <w:szCs w:val="28"/>
              </w:rPr>
              <w:t>үлікті</w:t>
            </w:r>
            <w:proofErr w:type="spellEnd"/>
            <w:r w:rsidRPr="009876A2">
              <w:rPr>
                <w:rStyle w:val="s0"/>
                <w:szCs w:val="28"/>
              </w:rPr>
              <w:t xml:space="preserve"> </w:t>
            </w:r>
            <w:proofErr w:type="spellStart"/>
            <w:r w:rsidRPr="009876A2">
              <w:rPr>
                <w:rStyle w:val="s0"/>
                <w:szCs w:val="28"/>
              </w:rPr>
              <w:t>сақтау</w:t>
            </w:r>
            <w:proofErr w:type="spellEnd"/>
            <w:r w:rsidRPr="009876A2">
              <w:rPr>
                <w:rStyle w:val="s0"/>
                <w:szCs w:val="28"/>
              </w:rPr>
              <w:t xml:space="preserve"> </w:t>
            </w:r>
            <w:proofErr w:type="spellStart"/>
            <w:r w:rsidRPr="009876A2">
              <w:rPr>
                <w:rStyle w:val="s0"/>
                <w:szCs w:val="28"/>
              </w:rPr>
              <w:t>қызмет</w:t>
            </w:r>
            <w:proofErr w:type="spellEnd"/>
            <w:r w:rsidRPr="009876A2">
              <w:rPr>
                <w:rStyle w:val="s0"/>
                <w:szCs w:val="28"/>
                <w:lang w:val="kk-KZ"/>
              </w:rPr>
              <w:t>тері</w:t>
            </w:r>
          </w:p>
        </w:tc>
        <w:tc>
          <w:tcPr>
            <w:tcW w:w="535" w:type="pct"/>
            <w:tcMar>
              <w:top w:w="0" w:type="dxa"/>
              <w:left w:w="108" w:type="dxa"/>
              <w:bottom w:w="0" w:type="dxa"/>
              <w:right w:w="108" w:type="dxa"/>
            </w:tcMar>
          </w:tcPr>
          <w:p w:rsidR="00DF6D04" w:rsidRPr="009876A2" w:rsidRDefault="00DF6D04" w:rsidP="00760C44">
            <w:pPr>
              <w:tabs>
                <w:tab w:val="left" w:pos="9637"/>
              </w:tabs>
              <w:ind w:right="-2"/>
              <w:rPr>
                <w:szCs w:val="28"/>
                <w:lang w:val="kk-KZ"/>
              </w:rPr>
            </w:pPr>
          </w:p>
        </w:tc>
        <w:tc>
          <w:tcPr>
            <w:tcW w:w="534" w:type="pct"/>
          </w:tcPr>
          <w:p w:rsidR="00DF6D04" w:rsidRPr="00BD79BC" w:rsidRDefault="00DF6D04" w:rsidP="00760C44">
            <w:pPr>
              <w:tabs>
                <w:tab w:val="left" w:pos="9637"/>
              </w:tabs>
              <w:ind w:right="-2" w:firstLine="709"/>
              <w:rPr>
                <w:szCs w:val="28"/>
              </w:rPr>
            </w:pPr>
          </w:p>
        </w:tc>
        <w:tc>
          <w:tcPr>
            <w:tcW w:w="535" w:type="pct"/>
          </w:tcPr>
          <w:p w:rsidR="00DF6D04" w:rsidRPr="00BD79BC" w:rsidRDefault="00DF6D04" w:rsidP="00760C44">
            <w:pPr>
              <w:tabs>
                <w:tab w:val="left" w:pos="9637"/>
              </w:tabs>
              <w:ind w:right="-2" w:firstLine="709"/>
              <w:rPr>
                <w:szCs w:val="28"/>
              </w:rPr>
            </w:pPr>
          </w:p>
        </w:tc>
        <w:tc>
          <w:tcPr>
            <w:tcW w:w="1060" w:type="pct"/>
          </w:tcPr>
          <w:p w:rsidR="00DF6D04" w:rsidRPr="00BD79BC" w:rsidRDefault="00DF6D04" w:rsidP="00760C44">
            <w:pPr>
              <w:tabs>
                <w:tab w:val="left" w:pos="9637"/>
              </w:tabs>
              <w:ind w:right="-2" w:firstLine="709"/>
              <w:rPr>
                <w:szCs w:val="28"/>
              </w:rPr>
            </w:pPr>
          </w:p>
        </w:tc>
      </w:tr>
      <w:tr w:rsidR="00DF6D04" w:rsidRPr="00BD79BC" w:rsidTr="00760C44">
        <w:trPr>
          <w:jc w:val="center"/>
        </w:trPr>
        <w:tc>
          <w:tcPr>
            <w:tcW w:w="290" w:type="pct"/>
            <w:tcMar>
              <w:top w:w="0" w:type="dxa"/>
              <w:left w:w="108" w:type="dxa"/>
              <w:bottom w:w="0" w:type="dxa"/>
              <w:right w:w="108" w:type="dxa"/>
            </w:tcMar>
            <w:hideMark/>
          </w:tcPr>
          <w:p w:rsidR="00DF6D04" w:rsidRPr="00BD79BC" w:rsidRDefault="00DF6D04" w:rsidP="00760C44">
            <w:pPr>
              <w:tabs>
                <w:tab w:val="left" w:pos="9637"/>
              </w:tabs>
              <w:ind w:right="-2"/>
              <w:rPr>
                <w:szCs w:val="28"/>
              </w:rPr>
            </w:pPr>
            <w:r w:rsidRPr="00BD79BC">
              <w:rPr>
                <w:szCs w:val="28"/>
              </w:rPr>
              <w:t>3.19</w:t>
            </w:r>
          </w:p>
        </w:tc>
        <w:tc>
          <w:tcPr>
            <w:tcW w:w="2044" w:type="pct"/>
            <w:tcMar>
              <w:top w:w="0" w:type="dxa"/>
              <w:left w:w="108" w:type="dxa"/>
              <w:bottom w:w="0" w:type="dxa"/>
              <w:right w:w="108" w:type="dxa"/>
            </w:tcMar>
            <w:hideMark/>
          </w:tcPr>
          <w:p w:rsidR="00DF6D04" w:rsidRPr="009876A2" w:rsidRDefault="00DF6D04" w:rsidP="00760C44">
            <w:pPr>
              <w:tabs>
                <w:tab w:val="left" w:pos="9637"/>
              </w:tabs>
              <w:rPr>
                <w:szCs w:val="28"/>
                <w:lang w:val="kk-KZ"/>
              </w:rPr>
            </w:pPr>
            <w:proofErr w:type="spellStart"/>
            <w:r w:rsidRPr="009876A2">
              <w:rPr>
                <w:rStyle w:val="s0"/>
                <w:szCs w:val="28"/>
              </w:rPr>
              <w:t>мемлекеттік</w:t>
            </w:r>
            <w:proofErr w:type="spellEnd"/>
            <w:r w:rsidRPr="009876A2">
              <w:rPr>
                <w:rStyle w:val="s0"/>
                <w:szCs w:val="28"/>
              </w:rPr>
              <w:t xml:space="preserve"> </w:t>
            </w:r>
            <w:proofErr w:type="spellStart"/>
            <w:r w:rsidRPr="009876A2">
              <w:rPr>
                <w:rStyle w:val="s0"/>
                <w:szCs w:val="28"/>
              </w:rPr>
              <w:t>бажды</w:t>
            </w:r>
            <w:proofErr w:type="spellEnd"/>
            <w:r w:rsidRPr="009876A2">
              <w:rPr>
                <w:rStyle w:val="s0"/>
                <w:szCs w:val="28"/>
              </w:rPr>
              <w:t xml:space="preserve"> </w:t>
            </w:r>
            <w:proofErr w:type="spellStart"/>
            <w:r w:rsidRPr="009876A2">
              <w:rPr>
                <w:rStyle w:val="s0"/>
                <w:szCs w:val="28"/>
              </w:rPr>
              <w:t>төлеу</w:t>
            </w:r>
            <w:proofErr w:type="spellEnd"/>
          </w:p>
        </w:tc>
        <w:tc>
          <w:tcPr>
            <w:tcW w:w="535" w:type="pct"/>
            <w:tcMar>
              <w:top w:w="0" w:type="dxa"/>
              <w:left w:w="108" w:type="dxa"/>
              <w:bottom w:w="0" w:type="dxa"/>
              <w:right w:w="108" w:type="dxa"/>
            </w:tcMar>
          </w:tcPr>
          <w:p w:rsidR="00DF6D04" w:rsidRPr="009876A2" w:rsidRDefault="00DF6D04" w:rsidP="00760C44">
            <w:pPr>
              <w:tabs>
                <w:tab w:val="left" w:pos="9637"/>
              </w:tabs>
              <w:ind w:right="-2"/>
              <w:rPr>
                <w:szCs w:val="28"/>
                <w:lang w:val="kk-KZ"/>
              </w:rPr>
            </w:pPr>
          </w:p>
        </w:tc>
        <w:tc>
          <w:tcPr>
            <w:tcW w:w="534" w:type="pct"/>
          </w:tcPr>
          <w:p w:rsidR="00DF6D04" w:rsidRPr="00BD79BC" w:rsidRDefault="00DF6D04" w:rsidP="00760C44">
            <w:pPr>
              <w:tabs>
                <w:tab w:val="left" w:pos="9637"/>
              </w:tabs>
              <w:ind w:right="-2" w:firstLine="709"/>
              <w:rPr>
                <w:szCs w:val="28"/>
              </w:rPr>
            </w:pPr>
          </w:p>
        </w:tc>
        <w:tc>
          <w:tcPr>
            <w:tcW w:w="535" w:type="pct"/>
          </w:tcPr>
          <w:p w:rsidR="00DF6D04" w:rsidRPr="00BD79BC" w:rsidRDefault="00DF6D04" w:rsidP="00760C44">
            <w:pPr>
              <w:tabs>
                <w:tab w:val="left" w:pos="9637"/>
              </w:tabs>
              <w:ind w:right="-2" w:firstLine="709"/>
              <w:rPr>
                <w:szCs w:val="28"/>
              </w:rPr>
            </w:pPr>
          </w:p>
        </w:tc>
        <w:tc>
          <w:tcPr>
            <w:tcW w:w="1060" w:type="pct"/>
          </w:tcPr>
          <w:p w:rsidR="00DF6D04" w:rsidRPr="00BD79BC" w:rsidRDefault="00DF6D04" w:rsidP="00760C44">
            <w:pPr>
              <w:tabs>
                <w:tab w:val="left" w:pos="9637"/>
              </w:tabs>
              <w:ind w:right="-2" w:firstLine="709"/>
              <w:rPr>
                <w:szCs w:val="28"/>
              </w:rPr>
            </w:pPr>
          </w:p>
        </w:tc>
      </w:tr>
      <w:tr w:rsidR="00DF6D04" w:rsidRPr="00BD79BC" w:rsidTr="00760C44">
        <w:trPr>
          <w:jc w:val="center"/>
        </w:trPr>
        <w:tc>
          <w:tcPr>
            <w:tcW w:w="290" w:type="pct"/>
            <w:tcMar>
              <w:top w:w="0" w:type="dxa"/>
              <w:left w:w="108" w:type="dxa"/>
              <w:bottom w:w="0" w:type="dxa"/>
              <w:right w:w="108" w:type="dxa"/>
            </w:tcMar>
            <w:hideMark/>
          </w:tcPr>
          <w:p w:rsidR="00DF6D04" w:rsidRPr="00BD79BC" w:rsidRDefault="00DF6D04" w:rsidP="00760C44">
            <w:pPr>
              <w:tabs>
                <w:tab w:val="left" w:pos="9637"/>
              </w:tabs>
              <w:ind w:right="-2"/>
              <w:rPr>
                <w:szCs w:val="28"/>
              </w:rPr>
            </w:pPr>
            <w:r w:rsidRPr="00BD79BC">
              <w:rPr>
                <w:szCs w:val="28"/>
              </w:rPr>
              <w:t>3.20</w:t>
            </w:r>
          </w:p>
        </w:tc>
        <w:tc>
          <w:tcPr>
            <w:tcW w:w="2044" w:type="pct"/>
            <w:tcMar>
              <w:top w:w="0" w:type="dxa"/>
              <w:left w:w="108" w:type="dxa"/>
              <w:bottom w:w="0" w:type="dxa"/>
              <w:right w:w="108" w:type="dxa"/>
            </w:tcMar>
            <w:hideMark/>
          </w:tcPr>
          <w:p w:rsidR="00DF6D04" w:rsidRPr="009876A2" w:rsidRDefault="00DF6D04" w:rsidP="00760C44">
            <w:pPr>
              <w:tabs>
                <w:tab w:val="left" w:pos="9637"/>
              </w:tabs>
              <w:rPr>
                <w:szCs w:val="28"/>
                <w:lang w:val="kk-KZ"/>
              </w:rPr>
            </w:pPr>
            <w:r w:rsidRPr="009876A2">
              <w:rPr>
                <w:rStyle w:val="s0"/>
                <w:szCs w:val="28"/>
                <w:lang w:val="kk-KZ"/>
              </w:rPr>
              <w:t>н</w:t>
            </w:r>
            <w:proofErr w:type="spellStart"/>
            <w:r w:rsidRPr="009876A2">
              <w:rPr>
                <w:rStyle w:val="s0"/>
                <w:szCs w:val="28"/>
              </w:rPr>
              <w:t>отариа</w:t>
            </w:r>
            <w:proofErr w:type="spellEnd"/>
            <w:r w:rsidRPr="009876A2">
              <w:rPr>
                <w:rStyle w:val="s0"/>
                <w:szCs w:val="28"/>
                <w:lang w:val="kk-KZ"/>
              </w:rPr>
              <w:t xml:space="preserve">ттық </w:t>
            </w:r>
            <w:proofErr w:type="spellStart"/>
            <w:r w:rsidRPr="009876A2">
              <w:rPr>
                <w:rStyle w:val="s0"/>
                <w:szCs w:val="28"/>
              </w:rPr>
              <w:t>куәландыру</w:t>
            </w:r>
            <w:proofErr w:type="spellEnd"/>
            <w:r w:rsidRPr="009876A2">
              <w:rPr>
                <w:rStyle w:val="s0"/>
                <w:szCs w:val="28"/>
              </w:rPr>
              <w:t xml:space="preserve"> </w:t>
            </w:r>
            <w:proofErr w:type="spellStart"/>
            <w:r w:rsidRPr="009876A2">
              <w:rPr>
                <w:rStyle w:val="s0"/>
                <w:szCs w:val="28"/>
              </w:rPr>
              <w:t>қызмет</w:t>
            </w:r>
            <w:proofErr w:type="spellEnd"/>
            <w:r w:rsidRPr="009876A2">
              <w:rPr>
                <w:rStyle w:val="s0"/>
                <w:szCs w:val="28"/>
                <w:lang w:val="kk-KZ"/>
              </w:rPr>
              <w:t>тері</w:t>
            </w:r>
          </w:p>
        </w:tc>
        <w:tc>
          <w:tcPr>
            <w:tcW w:w="535" w:type="pct"/>
            <w:tcMar>
              <w:top w:w="0" w:type="dxa"/>
              <w:left w:w="108" w:type="dxa"/>
              <w:bottom w:w="0" w:type="dxa"/>
              <w:right w:w="108" w:type="dxa"/>
            </w:tcMar>
          </w:tcPr>
          <w:p w:rsidR="00DF6D04" w:rsidRPr="009876A2" w:rsidRDefault="00DF6D04" w:rsidP="00760C44">
            <w:pPr>
              <w:tabs>
                <w:tab w:val="left" w:pos="9637"/>
              </w:tabs>
              <w:ind w:right="-2"/>
              <w:rPr>
                <w:szCs w:val="28"/>
                <w:lang w:val="kk-KZ"/>
              </w:rPr>
            </w:pPr>
          </w:p>
        </w:tc>
        <w:tc>
          <w:tcPr>
            <w:tcW w:w="534" w:type="pct"/>
          </w:tcPr>
          <w:p w:rsidR="00DF6D04" w:rsidRPr="00BD79BC" w:rsidRDefault="00DF6D04" w:rsidP="00760C44">
            <w:pPr>
              <w:tabs>
                <w:tab w:val="left" w:pos="9637"/>
              </w:tabs>
              <w:ind w:right="-2" w:firstLine="709"/>
              <w:rPr>
                <w:szCs w:val="28"/>
              </w:rPr>
            </w:pPr>
          </w:p>
        </w:tc>
        <w:tc>
          <w:tcPr>
            <w:tcW w:w="535" w:type="pct"/>
          </w:tcPr>
          <w:p w:rsidR="00DF6D04" w:rsidRPr="00BD79BC" w:rsidRDefault="00DF6D04" w:rsidP="00760C44">
            <w:pPr>
              <w:tabs>
                <w:tab w:val="left" w:pos="9637"/>
              </w:tabs>
              <w:ind w:right="-2" w:firstLine="709"/>
              <w:rPr>
                <w:szCs w:val="28"/>
              </w:rPr>
            </w:pPr>
          </w:p>
        </w:tc>
        <w:tc>
          <w:tcPr>
            <w:tcW w:w="1060" w:type="pct"/>
          </w:tcPr>
          <w:p w:rsidR="00DF6D04" w:rsidRPr="00BD79BC" w:rsidRDefault="00DF6D04" w:rsidP="00760C44">
            <w:pPr>
              <w:tabs>
                <w:tab w:val="left" w:pos="9637"/>
              </w:tabs>
              <w:ind w:right="-2" w:firstLine="709"/>
              <w:rPr>
                <w:szCs w:val="28"/>
              </w:rPr>
            </w:pPr>
          </w:p>
        </w:tc>
      </w:tr>
      <w:tr w:rsidR="00DF6D04" w:rsidRPr="0071431C" w:rsidTr="00760C44">
        <w:trPr>
          <w:jc w:val="center"/>
        </w:trPr>
        <w:tc>
          <w:tcPr>
            <w:tcW w:w="290" w:type="pct"/>
            <w:tcMar>
              <w:top w:w="0" w:type="dxa"/>
              <w:left w:w="108" w:type="dxa"/>
              <w:bottom w:w="0" w:type="dxa"/>
              <w:right w:w="108" w:type="dxa"/>
            </w:tcMar>
            <w:hideMark/>
          </w:tcPr>
          <w:p w:rsidR="00DF6D04" w:rsidRPr="00BD79BC" w:rsidRDefault="00DF6D04" w:rsidP="00760C44">
            <w:pPr>
              <w:tabs>
                <w:tab w:val="left" w:pos="9637"/>
              </w:tabs>
              <w:ind w:right="-2"/>
              <w:rPr>
                <w:szCs w:val="28"/>
              </w:rPr>
            </w:pPr>
            <w:r w:rsidRPr="00BD79BC">
              <w:rPr>
                <w:szCs w:val="28"/>
              </w:rPr>
              <w:t>3.21</w:t>
            </w:r>
          </w:p>
        </w:tc>
        <w:tc>
          <w:tcPr>
            <w:tcW w:w="2044" w:type="pct"/>
            <w:tcMar>
              <w:top w:w="0" w:type="dxa"/>
              <w:left w:w="108" w:type="dxa"/>
              <w:bottom w:w="0" w:type="dxa"/>
              <w:right w:w="108" w:type="dxa"/>
            </w:tcMar>
            <w:hideMark/>
          </w:tcPr>
          <w:p w:rsidR="00DF6D04" w:rsidRPr="009876A2" w:rsidRDefault="00DF6D04" w:rsidP="00760C44">
            <w:pPr>
              <w:tabs>
                <w:tab w:val="left" w:pos="9637"/>
              </w:tabs>
              <w:rPr>
                <w:szCs w:val="28"/>
                <w:lang w:val="kk-KZ"/>
              </w:rPr>
            </w:pPr>
            <w:r w:rsidRPr="009876A2">
              <w:rPr>
                <w:rStyle w:val="s0"/>
                <w:szCs w:val="28"/>
                <w:lang w:val="kk-KZ"/>
              </w:rPr>
              <w:t>мүлікті тасымалдау, тиеу, түсіру қызметтері</w:t>
            </w:r>
          </w:p>
        </w:tc>
        <w:tc>
          <w:tcPr>
            <w:tcW w:w="535" w:type="pct"/>
            <w:tcMar>
              <w:top w:w="0" w:type="dxa"/>
              <w:left w:w="108" w:type="dxa"/>
              <w:bottom w:w="0" w:type="dxa"/>
              <w:right w:w="108" w:type="dxa"/>
            </w:tcMar>
          </w:tcPr>
          <w:p w:rsidR="00DF6D04" w:rsidRPr="009876A2" w:rsidRDefault="00DF6D04" w:rsidP="00760C44">
            <w:pPr>
              <w:tabs>
                <w:tab w:val="left" w:pos="9637"/>
              </w:tabs>
              <w:ind w:right="-2"/>
              <w:rPr>
                <w:szCs w:val="28"/>
                <w:lang w:val="kk-KZ"/>
              </w:rPr>
            </w:pPr>
          </w:p>
        </w:tc>
        <w:tc>
          <w:tcPr>
            <w:tcW w:w="534" w:type="pct"/>
          </w:tcPr>
          <w:p w:rsidR="00DF6D04" w:rsidRPr="0071431C" w:rsidRDefault="00DF6D04" w:rsidP="00760C44">
            <w:pPr>
              <w:tabs>
                <w:tab w:val="left" w:pos="9637"/>
              </w:tabs>
              <w:ind w:right="-2" w:firstLine="709"/>
              <w:rPr>
                <w:szCs w:val="28"/>
                <w:lang w:val="kk-KZ"/>
              </w:rPr>
            </w:pPr>
          </w:p>
        </w:tc>
        <w:tc>
          <w:tcPr>
            <w:tcW w:w="535" w:type="pct"/>
          </w:tcPr>
          <w:p w:rsidR="00DF6D04" w:rsidRPr="0071431C" w:rsidRDefault="00DF6D04" w:rsidP="00760C44">
            <w:pPr>
              <w:tabs>
                <w:tab w:val="left" w:pos="9637"/>
              </w:tabs>
              <w:ind w:right="-2" w:firstLine="709"/>
              <w:rPr>
                <w:szCs w:val="28"/>
                <w:lang w:val="kk-KZ"/>
              </w:rPr>
            </w:pPr>
          </w:p>
        </w:tc>
        <w:tc>
          <w:tcPr>
            <w:tcW w:w="1060" w:type="pct"/>
          </w:tcPr>
          <w:p w:rsidR="00DF6D04" w:rsidRPr="0071431C" w:rsidRDefault="00DF6D04" w:rsidP="00760C44">
            <w:pPr>
              <w:tabs>
                <w:tab w:val="left" w:pos="9637"/>
              </w:tabs>
              <w:ind w:right="-2" w:firstLine="709"/>
              <w:rPr>
                <w:szCs w:val="28"/>
                <w:lang w:val="kk-KZ"/>
              </w:rPr>
            </w:pPr>
          </w:p>
        </w:tc>
      </w:tr>
      <w:tr w:rsidR="00DF6D04" w:rsidRPr="00B9634C" w:rsidTr="00760C44">
        <w:trPr>
          <w:jc w:val="center"/>
        </w:trPr>
        <w:tc>
          <w:tcPr>
            <w:tcW w:w="290" w:type="pct"/>
            <w:tcMar>
              <w:top w:w="0" w:type="dxa"/>
              <w:left w:w="108" w:type="dxa"/>
              <w:bottom w:w="0" w:type="dxa"/>
              <w:right w:w="108" w:type="dxa"/>
            </w:tcMar>
            <w:hideMark/>
          </w:tcPr>
          <w:p w:rsidR="00DF6D04" w:rsidRPr="00BD79BC" w:rsidRDefault="00DF6D04" w:rsidP="00760C44">
            <w:pPr>
              <w:tabs>
                <w:tab w:val="left" w:pos="9637"/>
              </w:tabs>
              <w:ind w:right="-2"/>
              <w:rPr>
                <w:szCs w:val="28"/>
              </w:rPr>
            </w:pPr>
            <w:r w:rsidRPr="00BD79BC">
              <w:rPr>
                <w:szCs w:val="28"/>
              </w:rPr>
              <w:t>3.22</w:t>
            </w:r>
          </w:p>
        </w:tc>
        <w:tc>
          <w:tcPr>
            <w:tcW w:w="2044" w:type="pct"/>
            <w:tcMar>
              <w:top w:w="0" w:type="dxa"/>
              <w:left w:w="108" w:type="dxa"/>
              <w:bottom w:w="0" w:type="dxa"/>
              <w:right w:w="108" w:type="dxa"/>
            </w:tcMar>
            <w:hideMark/>
          </w:tcPr>
          <w:p w:rsidR="00DF6D04" w:rsidRPr="009876A2" w:rsidRDefault="00DF6D04" w:rsidP="00760C44">
            <w:pPr>
              <w:tabs>
                <w:tab w:val="left" w:pos="9637"/>
              </w:tabs>
              <w:rPr>
                <w:szCs w:val="28"/>
                <w:lang w:val="kk-KZ"/>
              </w:rPr>
            </w:pPr>
            <w:r w:rsidRPr="009876A2">
              <w:rPr>
                <w:rStyle w:val="s0"/>
                <w:szCs w:val="28"/>
                <w:lang w:val="kk-KZ"/>
              </w:rPr>
              <w:t>терезелерге, есіктерге темір торларды дайындау және орнату жұмыстары</w:t>
            </w:r>
          </w:p>
        </w:tc>
        <w:tc>
          <w:tcPr>
            <w:tcW w:w="535" w:type="pct"/>
            <w:tcMar>
              <w:top w:w="0" w:type="dxa"/>
              <w:left w:w="108" w:type="dxa"/>
              <w:bottom w:w="0" w:type="dxa"/>
              <w:right w:w="108" w:type="dxa"/>
            </w:tcMar>
            <w:hideMark/>
          </w:tcPr>
          <w:p w:rsidR="00DF6D04" w:rsidRPr="007742E4" w:rsidRDefault="00DF6D04" w:rsidP="00760C44">
            <w:pPr>
              <w:tabs>
                <w:tab w:val="left" w:pos="9637"/>
              </w:tabs>
              <w:ind w:firstLine="709"/>
              <w:rPr>
                <w:szCs w:val="28"/>
                <w:lang w:val="kk-KZ"/>
              </w:rPr>
            </w:pPr>
            <w:r w:rsidRPr="007742E4">
              <w:rPr>
                <w:szCs w:val="28"/>
                <w:lang w:val="kk-KZ"/>
              </w:rPr>
              <w:t> </w:t>
            </w:r>
          </w:p>
        </w:tc>
        <w:tc>
          <w:tcPr>
            <w:tcW w:w="534" w:type="pct"/>
          </w:tcPr>
          <w:p w:rsidR="00DF6D04" w:rsidRPr="009876A2" w:rsidRDefault="00DF6D04" w:rsidP="00760C44">
            <w:pPr>
              <w:tabs>
                <w:tab w:val="left" w:pos="9637"/>
              </w:tabs>
              <w:ind w:right="-2"/>
              <w:rPr>
                <w:szCs w:val="28"/>
                <w:lang w:val="kk-KZ"/>
              </w:rPr>
            </w:pPr>
          </w:p>
        </w:tc>
        <w:tc>
          <w:tcPr>
            <w:tcW w:w="535" w:type="pct"/>
          </w:tcPr>
          <w:p w:rsidR="00DF6D04" w:rsidRPr="00B9634C" w:rsidRDefault="00DF6D04" w:rsidP="00760C44">
            <w:pPr>
              <w:tabs>
                <w:tab w:val="left" w:pos="9637"/>
              </w:tabs>
              <w:ind w:right="-2" w:firstLine="709"/>
              <w:rPr>
                <w:szCs w:val="28"/>
                <w:lang w:val="kk-KZ"/>
              </w:rPr>
            </w:pPr>
          </w:p>
        </w:tc>
        <w:tc>
          <w:tcPr>
            <w:tcW w:w="1060" w:type="pct"/>
          </w:tcPr>
          <w:p w:rsidR="00DF6D04" w:rsidRPr="00B9634C" w:rsidRDefault="00DF6D04" w:rsidP="00760C44">
            <w:pPr>
              <w:tabs>
                <w:tab w:val="left" w:pos="9637"/>
              </w:tabs>
              <w:ind w:right="-2" w:firstLine="709"/>
              <w:rPr>
                <w:szCs w:val="28"/>
                <w:lang w:val="kk-KZ"/>
              </w:rPr>
            </w:pPr>
          </w:p>
        </w:tc>
      </w:tr>
      <w:tr w:rsidR="00DF6D04" w:rsidRPr="00BD79BC" w:rsidTr="00760C44">
        <w:trPr>
          <w:jc w:val="center"/>
        </w:trPr>
        <w:tc>
          <w:tcPr>
            <w:tcW w:w="290" w:type="pct"/>
            <w:tcMar>
              <w:top w:w="0" w:type="dxa"/>
              <w:left w:w="108" w:type="dxa"/>
              <w:bottom w:w="0" w:type="dxa"/>
              <w:right w:w="108" w:type="dxa"/>
            </w:tcMar>
            <w:hideMark/>
          </w:tcPr>
          <w:p w:rsidR="00DF6D04" w:rsidRPr="00BD79BC" w:rsidRDefault="00DF6D04" w:rsidP="00760C44">
            <w:pPr>
              <w:tabs>
                <w:tab w:val="left" w:pos="9637"/>
              </w:tabs>
              <w:ind w:right="-2"/>
              <w:rPr>
                <w:szCs w:val="28"/>
              </w:rPr>
            </w:pPr>
            <w:r w:rsidRPr="00BD79BC">
              <w:rPr>
                <w:szCs w:val="28"/>
              </w:rPr>
              <w:t>3.23</w:t>
            </w:r>
          </w:p>
        </w:tc>
        <w:tc>
          <w:tcPr>
            <w:tcW w:w="2044" w:type="pct"/>
            <w:tcMar>
              <w:top w:w="0" w:type="dxa"/>
              <w:left w:w="108" w:type="dxa"/>
              <w:bottom w:w="0" w:type="dxa"/>
              <w:right w:w="108" w:type="dxa"/>
            </w:tcMar>
            <w:hideMark/>
          </w:tcPr>
          <w:p w:rsidR="00DF6D04" w:rsidRPr="009876A2" w:rsidRDefault="00DF6D04" w:rsidP="00760C44">
            <w:pPr>
              <w:tabs>
                <w:tab w:val="left" w:pos="9637"/>
              </w:tabs>
              <w:rPr>
                <w:szCs w:val="28"/>
                <w:lang w:val="kk-KZ"/>
              </w:rPr>
            </w:pPr>
            <w:proofErr w:type="spellStart"/>
            <w:r w:rsidRPr="009876A2">
              <w:rPr>
                <w:rStyle w:val="s0"/>
                <w:szCs w:val="28"/>
              </w:rPr>
              <w:t>аукциондар</w:t>
            </w:r>
            <w:proofErr w:type="spellEnd"/>
            <w:r w:rsidRPr="009876A2">
              <w:rPr>
                <w:rStyle w:val="s0"/>
                <w:szCs w:val="28"/>
              </w:rPr>
              <w:t xml:space="preserve"> </w:t>
            </w:r>
            <w:proofErr w:type="spellStart"/>
            <w:r w:rsidRPr="009876A2">
              <w:rPr>
                <w:rStyle w:val="s0"/>
                <w:szCs w:val="28"/>
              </w:rPr>
              <w:t>өткізу</w:t>
            </w:r>
            <w:proofErr w:type="spellEnd"/>
            <w:r w:rsidRPr="009876A2">
              <w:rPr>
                <w:rStyle w:val="s0"/>
                <w:szCs w:val="28"/>
              </w:rPr>
              <w:t xml:space="preserve"> </w:t>
            </w:r>
            <w:proofErr w:type="spellStart"/>
            <w:r w:rsidRPr="009876A2">
              <w:rPr>
                <w:rStyle w:val="s0"/>
                <w:szCs w:val="28"/>
              </w:rPr>
              <w:t>қызмет</w:t>
            </w:r>
            <w:proofErr w:type="spellEnd"/>
            <w:r w:rsidRPr="009876A2">
              <w:rPr>
                <w:rStyle w:val="s0"/>
                <w:szCs w:val="28"/>
                <w:lang w:val="kk-KZ"/>
              </w:rPr>
              <w:t>тер</w:t>
            </w:r>
            <w:r>
              <w:rPr>
                <w:rStyle w:val="s0"/>
                <w:szCs w:val="28"/>
                <w:lang w:val="kk-KZ"/>
              </w:rPr>
              <w:t>і</w:t>
            </w:r>
          </w:p>
        </w:tc>
        <w:tc>
          <w:tcPr>
            <w:tcW w:w="535" w:type="pct"/>
            <w:tcMar>
              <w:top w:w="0" w:type="dxa"/>
              <w:left w:w="108" w:type="dxa"/>
              <w:bottom w:w="0" w:type="dxa"/>
              <w:right w:w="108" w:type="dxa"/>
            </w:tcMar>
            <w:hideMark/>
          </w:tcPr>
          <w:p w:rsidR="00DF6D04" w:rsidRPr="007742E4" w:rsidRDefault="00DF6D04" w:rsidP="00760C44">
            <w:pPr>
              <w:tabs>
                <w:tab w:val="left" w:pos="9637"/>
              </w:tabs>
              <w:ind w:firstLine="709"/>
              <w:rPr>
                <w:szCs w:val="28"/>
                <w:lang w:val="kk-KZ"/>
              </w:rPr>
            </w:pPr>
          </w:p>
        </w:tc>
        <w:tc>
          <w:tcPr>
            <w:tcW w:w="534" w:type="pct"/>
          </w:tcPr>
          <w:p w:rsidR="00DF6D04" w:rsidRPr="009876A2" w:rsidRDefault="00DF6D04" w:rsidP="00760C44">
            <w:pPr>
              <w:tabs>
                <w:tab w:val="left" w:pos="9637"/>
              </w:tabs>
              <w:ind w:right="-2"/>
              <w:rPr>
                <w:szCs w:val="28"/>
                <w:lang w:val="kk-KZ"/>
              </w:rPr>
            </w:pPr>
          </w:p>
        </w:tc>
        <w:tc>
          <w:tcPr>
            <w:tcW w:w="535" w:type="pct"/>
          </w:tcPr>
          <w:p w:rsidR="00DF6D04" w:rsidRPr="00BD79BC" w:rsidRDefault="00DF6D04" w:rsidP="00760C44">
            <w:pPr>
              <w:tabs>
                <w:tab w:val="left" w:pos="9637"/>
              </w:tabs>
              <w:ind w:right="-2" w:firstLine="709"/>
              <w:rPr>
                <w:szCs w:val="28"/>
              </w:rPr>
            </w:pPr>
          </w:p>
        </w:tc>
        <w:tc>
          <w:tcPr>
            <w:tcW w:w="1060" w:type="pct"/>
          </w:tcPr>
          <w:p w:rsidR="00DF6D04" w:rsidRPr="00BD79BC" w:rsidRDefault="00DF6D04" w:rsidP="00760C44">
            <w:pPr>
              <w:tabs>
                <w:tab w:val="left" w:pos="9637"/>
              </w:tabs>
              <w:ind w:right="-2" w:firstLine="709"/>
              <w:rPr>
                <w:szCs w:val="28"/>
              </w:rPr>
            </w:pPr>
          </w:p>
        </w:tc>
      </w:tr>
      <w:tr w:rsidR="00DF6D04" w:rsidRPr="00BD79BC" w:rsidTr="00760C44">
        <w:trPr>
          <w:jc w:val="center"/>
        </w:trPr>
        <w:tc>
          <w:tcPr>
            <w:tcW w:w="290" w:type="pct"/>
            <w:tcMar>
              <w:top w:w="0" w:type="dxa"/>
              <w:left w:w="108" w:type="dxa"/>
              <w:bottom w:w="0" w:type="dxa"/>
              <w:right w:w="108" w:type="dxa"/>
            </w:tcMar>
            <w:hideMark/>
          </w:tcPr>
          <w:p w:rsidR="00DF6D04" w:rsidRPr="00BD79BC" w:rsidRDefault="00DF6D04" w:rsidP="00760C44">
            <w:pPr>
              <w:tabs>
                <w:tab w:val="left" w:pos="9637"/>
              </w:tabs>
              <w:ind w:right="-2"/>
              <w:rPr>
                <w:szCs w:val="28"/>
              </w:rPr>
            </w:pPr>
            <w:r w:rsidRPr="00BD79BC">
              <w:rPr>
                <w:szCs w:val="28"/>
              </w:rPr>
              <w:t>3.24</w:t>
            </w:r>
          </w:p>
        </w:tc>
        <w:tc>
          <w:tcPr>
            <w:tcW w:w="2044" w:type="pct"/>
            <w:tcMar>
              <w:top w:w="0" w:type="dxa"/>
              <w:left w:w="108" w:type="dxa"/>
              <w:bottom w:w="0" w:type="dxa"/>
              <w:right w:w="108" w:type="dxa"/>
            </w:tcMar>
            <w:hideMark/>
          </w:tcPr>
          <w:p w:rsidR="00DF6D04" w:rsidRPr="009876A2" w:rsidRDefault="00DF6D04" w:rsidP="00760C44">
            <w:pPr>
              <w:tabs>
                <w:tab w:val="left" w:pos="9637"/>
              </w:tabs>
              <w:rPr>
                <w:szCs w:val="28"/>
                <w:lang w:val="kk-KZ"/>
              </w:rPr>
            </w:pPr>
            <w:r w:rsidRPr="009876A2">
              <w:rPr>
                <w:rStyle w:val="s0"/>
                <w:szCs w:val="28"/>
              </w:rPr>
              <w:t xml:space="preserve">инкассация </w:t>
            </w:r>
            <w:proofErr w:type="spellStart"/>
            <w:r w:rsidRPr="009876A2">
              <w:rPr>
                <w:rStyle w:val="s0"/>
                <w:szCs w:val="28"/>
              </w:rPr>
              <w:t>қызмет</w:t>
            </w:r>
            <w:proofErr w:type="spellEnd"/>
            <w:r w:rsidRPr="009876A2">
              <w:rPr>
                <w:rStyle w:val="s0"/>
                <w:szCs w:val="28"/>
                <w:lang w:val="kk-KZ"/>
              </w:rPr>
              <w:t>тер</w:t>
            </w:r>
            <w:r w:rsidRPr="009876A2">
              <w:rPr>
                <w:rStyle w:val="s0"/>
                <w:szCs w:val="28"/>
              </w:rPr>
              <w:t>і</w:t>
            </w:r>
          </w:p>
        </w:tc>
        <w:tc>
          <w:tcPr>
            <w:tcW w:w="535" w:type="pct"/>
            <w:tcMar>
              <w:top w:w="0" w:type="dxa"/>
              <w:left w:w="108" w:type="dxa"/>
              <w:bottom w:w="0" w:type="dxa"/>
              <w:right w:w="108" w:type="dxa"/>
            </w:tcMar>
            <w:hideMark/>
          </w:tcPr>
          <w:p w:rsidR="00DF6D04" w:rsidRPr="007742E4" w:rsidRDefault="00DF6D04" w:rsidP="00760C44">
            <w:pPr>
              <w:tabs>
                <w:tab w:val="left" w:pos="9637"/>
              </w:tabs>
              <w:ind w:firstLine="709"/>
              <w:rPr>
                <w:szCs w:val="28"/>
                <w:lang w:val="kk-KZ"/>
              </w:rPr>
            </w:pPr>
          </w:p>
        </w:tc>
        <w:tc>
          <w:tcPr>
            <w:tcW w:w="534" w:type="pct"/>
          </w:tcPr>
          <w:p w:rsidR="00DF6D04" w:rsidRPr="009876A2" w:rsidRDefault="00DF6D04" w:rsidP="00760C44">
            <w:pPr>
              <w:tabs>
                <w:tab w:val="left" w:pos="9637"/>
              </w:tabs>
              <w:ind w:right="-2"/>
              <w:rPr>
                <w:szCs w:val="28"/>
                <w:lang w:val="kk-KZ"/>
              </w:rPr>
            </w:pPr>
          </w:p>
        </w:tc>
        <w:tc>
          <w:tcPr>
            <w:tcW w:w="535" w:type="pct"/>
          </w:tcPr>
          <w:p w:rsidR="00DF6D04" w:rsidRPr="00BD79BC" w:rsidRDefault="00DF6D04" w:rsidP="00760C44">
            <w:pPr>
              <w:tabs>
                <w:tab w:val="left" w:pos="9637"/>
              </w:tabs>
              <w:ind w:right="-2" w:firstLine="709"/>
              <w:rPr>
                <w:szCs w:val="28"/>
              </w:rPr>
            </w:pPr>
          </w:p>
        </w:tc>
        <w:tc>
          <w:tcPr>
            <w:tcW w:w="1060" w:type="pct"/>
          </w:tcPr>
          <w:p w:rsidR="00DF6D04" w:rsidRPr="00BD79BC" w:rsidRDefault="00DF6D04" w:rsidP="00760C44">
            <w:pPr>
              <w:tabs>
                <w:tab w:val="left" w:pos="9637"/>
              </w:tabs>
              <w:ind w:right="-2" w:firstLine="709"/>
              <w:rPr>
                <w:szCs w:val="28"/>
              </w:rPr>
            </w:pPr>
          </w:p>
        </w:tc>
      </w:tr>
      <w:tr w:rsidR="00DF6D04" w:rsidRPr="00BD79BC" w:rsidTr="00760C44">
        <w:trPr>
          <w:jc w:val="center"/>
        </w:trPr>
        <w:tc>
          <w:tcPr>
            <w:tcW w:w="290" w:type="pct"/>
            <w:tcMar>
              <w:top w:w="0" w:type="dxa"/>
              <w:left w:w="108" w:type="dxa"/>
              <w:bottom w:w="0" w:type="dxa"/>
              <w:right w:w="108" w:type="dxa"/>
            </w:tcMar>
            <w:hideMark/>
          </w:tcPr>
          <w:p w:rsidR="00DF6D04" w:rsidRPr="00BD79BC" w:rsidRDefault="00DF6D04" w:rsidP="00760C44">
            <w:pPr>
              <w:tabs>
                <w:tab w:val="left" w:pos="9637"/>
              </w:tabs>
              <w:ind w:right="-2"/>
              <w:rPr>
                <w:szCs w:val="28"/>
              </w:rPr>
            </w:pPr>
            <w:r w:rsidRPr="00BD79BC">
              <w:rPr>
                <w:szCs w:val="28"/>
              </w:rPr>
              <w:t>3.25</w:t>
            </w:r>
          </w:p>
        </w:tc>
        <w:tc>
          <w:tcPr>
            <w:tcW w:w="2044" w:type="pct"/>
            <w:tcMar>
              <w:top w:w="0" w:type="dxa"/>
              <w:left w:w="108" w:type="dxa"/>
              <w:bottom w:w="0" w:type="dxa"/>
              <w:right w:w="108" w:type="dxa"/>
            </w:tcMar>
            <w:hideMark/>
          </w:tcPr>
          <w:p w:rsidR="00DF6D04" w:rsidRPr="009876A2" w:rsidRDefault="00DF6D04" w:rsidP="00760C44">
            <w:pPr>
              <w:tabs>
                <w:tab w:val="left" w:pos="9637"/>
              </w:tabs>
              <w:rPr>
                <w:szCs w:val="28"/>
                <w:lang w:val="kk-KZ"/>
              </w:rPr>
            </w:pPr>
            <w:proofErr w:type="spellStart"/>
            <w:r w:rsidRPr="009876A2">
              <w:rPr>
                <w:rStyle w:val="s0"/>
                <w:szCs w:val="28"/>
              </w:rPr>
              <w:t>сараптама</w:t>
            </w:r>
            <w:proofErr w:type="spellEnd"/>
            <w:r w:rsidRPr="009876A2">
              <w:rPr>
                <w:rStyle w:val="s0"/>
                <w:szCs w:val="28"/>
              </w:rPr>
              <w:t xml:space="preserve"> </w:t>
            </w:r>
            <w:proofErr w:type="spellStart"/>
            <w:r w:rsidRPr="009876A2">
              <w:rPr>
                <w:rStyle w:val="s0"/>
                <w:szCs w:val="28"/>
              </w:rPr>
              <w:t>жүргізу</w:t>
            </w:r>
            <w:proofErr w:type="spellEnd"/>
            <w:r w:rsidRPr="009876A2">
              <w:rPr>
                <w:rStyle w:val="s0"/>
                <w:szCs w:val="28"/>
              </w:rPr>
              <w:t xml:space="preserve"> </w:t>
            </w:r>
            <w:proofErr w:type="spellStart"/>
            <w:r w:rsidRPr="009876A2">
              <w:rPr>
                <w:rStyle w:val="s0"/>
                <w:szCs w:val="28"/>
              </w:rPr>
              <w:t>қызмет</w:t>
            </w:r>
            <w:proofErr w:type="spellEnd"/>
            <w:r w:rsidRPr="009876A2">
              <w:rPr>
                <w:rStyle w:val="s0"/>
                <w:szCs w:val="28"/>
                <w:lang w:val="kk-KZ"/>
              </w:rPr>
              <w:t>тері</w:t>
            </w:r>
          </w:p>
        </w:tc>
        <w:tc>
          <w:tcPr>
            <w:tcW w:w="535" w:type="pct"/>
            <w:tcMar>
              <w:top w:w="0" w:type="dxa"/>
              <w:left w:w="108" w:type="dxa"/>
              <w:bottom w:w="0" w:type="dxa"/>
              <w:right w:w="108" w:type="dxa"/>
            </w:tcMar>
            <w:hideMark/>
          </w:tcPr>
          <w:p w:rsidR="00DF6D04" w:rsidRPr="007742E4" w:rsidRDefault="00DF6D04" w:rsidP="00760C44">
            <w:pPr>
              <w:tabs>
                <w:tab w:val="left" w:pos="9637"/>
              </w:tabs>
              <w:ind w:firstLine="709"/>
              <w:rPr>
                <w:szCs w:val="28"/>
                <w:lang w:val="kk-KZ"/>
              </w:rPr>
            </w:pPr>
          </w:p>
        </w:tc>
        <w:tc>
          <w:tcPr>
            <w:tcW w:w="534" w:type="pct"/>
          </w:tcPr>
          <w:p w:rsidR="00DF6D04" w:rsidRPr="009876A2" w:rsidRDefault="00DF6D04" w:rsidP="00760C44">
            <w:pPr>
              <w:tabs>
                <w:tab w:val="left" w:pos="9637"/>
              </w:tabs>
              <w:ind w:right="-2"/>
              <w:rPr>
                <w:szCs w:val="28"/>
                <w:lang w:val="kk-KZ"/>
              </w:rPr>
            </w:pPr>
          </w:p>
        </w:tc>
        <w:tc>
          <w:tcPr>
            <w:tcW w:w="535" w:type="pct"/>
          </w:tcPr>
          <w:p w:rsidR="00DF6D04" w:rsidRPr="00BD79BC" w:rsidRDefault="00DF6D04" w:rsidP="00760C44">
            <w:pPr>
              <w:tabs>
                <w:tab w:val="left" w:pos="9637"/>
              </w:tabs>
              <w:ind w:right="-2" w:firstLine="709"/>
              <w:rPr>
                <w:szCs w:val="28"/>
              </w:rPr>
            </w:pPr>
          </w:p>
        </w:tc>
        <w:tc>
          <w:tcPr>
            <w:tcW w:w="1060" w:type="pct"/>
          </w:tcPr>
          <w:p w:rsidR="00DF6D04" w:rsidRPr="00BD79BC" w:rsidRDefault="00DF6D04" w:rsidP="00760C44">
            <w:pPr>
              <w:tabs>
                <w:tab w:val="left" w:pos="9637"/>
              </w:tabs>
              <w:ind w:right="-2" w:firstLine="709"/>
              <w:rPr>
                <w:szCs w:val="28"/>
              </w:rPr>
            </w:pPr>
          </w:p>
        </w:tc>
      </w:tr>
      <w:tr w:rsidR="00DF6D04" w:rsidRPr="00BD79BC" w:rsidTr="00760C44">
        <w:trPr>
          <w:jc w:val="center"/>
        </w:trPr>
        <w:tc>
          <w:tcPr>
            <w:tcW w:w="290" w:type="pct"/>
            <w:tcMar>
              <w:top w:w="0" w:type="dxa"/>
              <w:left w:w="108" w:type="dxa"/>
              <w:bottom w:w="0" w:type="dxa"/>
              <w:right w:w="108" w:type="dxa"/>
            </w:tcMar>
            <w:hideMark/>
          </w:tcPr>
          <w:p w:rsidR="00DF6D04" w:rsidRPr="00BD79BC" w:rsidRDefault="00DF6D04" w:rsidP="00760C44">
            <w:pPr>
              <w:tabs>
                <w:tab w:val="left" w:pos="9637"/>
              </w:tabs>
              <w:ind w:right="-2"/>
              <w:rPr>
                <w:szCs w:val="28"/>
              </w:rPr>
            </w:pPr>
            <w:r w:rsidRPr="00BD79BC">
              <w:rPr>
                <w:szCs w:val="28"/>
              </w:rPr>
              <w:t>3.26</w:t>
            </w:r>
          </w:p>
        </w:tc>
        <w:tc>
          <w:tcPr>
            <w:tcW w:w="2044" w:type="pct"/>
            <w:tcMar>
              <w:top w:w="0" w:type="dxa"/>
              <w:left w:w="108" w:type="dxa"/>
              <w:bottom w:w="0" w:type="dxa"/>
              <w:right w:w="108" w:type="dxa"/>
            </w:tcMar>
            <w:hideMark/>
          </w:tcPr>
          <w:p w:rsidR="00DF6D04" w:rsidRPr="009876A2" w:rsidRDefault="00DF6D04" w:rsidP="00760C44">
            <w:pPr>
              <w:tabs>
                <w:tab w:val="left" w:pos="9637"/>
              </w:tabs>
              <w:rPr>
                <w:szCs w:val="28"/>
                <w:lang w:val="kk-KZ"/>
              </w:rPr>
            </w:pPr>
            <w:proofErr w:type="gramStart"/>
            <w:r w:rsidRPr="009876A2">
              <w:rPr>
                <w:rStyle w:val="s0"/>
                <w:szCs w:val="28"/>
              </w:rPr>
              <w:t xml:space="preserve">аудит </w:t>
            </w:r>
            <w:proofErr w:type="spellStart"/>
            <w:r w:rsidRPr="009876A2">
              <w:rPr>
                <w:rStyle w:val="s0"/>
                <w:szCs w:val="28"/>
              </w:rPr>
              <w:t>ж</w:t>
            </w:r>
            <w:proofErr w:type="gramEnd"/>
            <w:r w:rsidRPr="009876A2">
              <w:rPr>
                <w:rStyle w:val="s0"/>
                <w:szCs w:val="28"/>
              </w:rPr>
              <w:t>үргізу</w:t>
            </w:r>
            <w:proofErr w:type="spellEnd"/>
            <w:r w:rsidRPr="009876A2">
              <w:rPr>
                <w:rStyle w:val="s0"/>
                <w:szCs w:val="28"/>
              </w:rPr>
              <w:t xml:space="preserve"> </w:t>
            </w:r>
            <w:proofErr w:type="spellStart"/>
            <w:r w:rsidRPr="009876A2">
              <w:rPr>
                <w:rStyle w:val="s0"/>
                <w:szCs w:val="28"/>
              </w:rPr>
              <w:t>қызмет</w:t>
            </w:r>
            <w:proofErr w:type="spellEnd"/>
            <w:r w:rsidRPr="009876A2">
              <w:rPr>
                <w:rStyle w:val="s0"/>
                <w:szCs w:val="28"/>
                <w:lang w:val="kk-KZ"/>
              </w:rPr>
              <w:t>тері</w:t>
            </w:r>
          </w:p>
        </w:tc>
        <w:tc>
          <w:tcPr>
            <w:tcW w:w="535" w:type="pct"/>
            <w:tcMar>
              <w:top w:w="0" w:type="dxa"/>
              <w:left w:w="108" w:type="dxa"/>
              <w:bottom w:w="0" w:type="dxa"/>
              <w:right w:w="108" w:type="dxa"/>
            </w:tcMar>
            <w:hideMark/>
          </w:tcPr>
          <w:p w:rsidR="00DF6D04" w:rsidRPr="007742E4" w:rsidRDefault="00DF6D04" w:rsidP="00760C44">
            <w:pPr>
              <w:tabs>
                <w:tab w:val="left" w:pos="9637"/>
              </w:tabs>
              <w:ind w:firstLine="709"/>
              <w:rPr>
                <w:szCs w:val="28"/>
                <w:lang w:val="kk-KZ"/>
              </w:rPr>
            </w:pPr>
          </w:p>
        </w:tc>
        <w:tc>
          <w:tcPr>
            <w:tcW w:w="534" w:type="pct"/>
          </w:tcPr>
          <w:p w:rsidR="00DF6D04" w:rsidRPr="009876A2" w:rsidRDefault="00DF6D04" w:rsidP="00760C44">
            <w:pPr>
              <w:tabs>
                <w:tab w:val="left" w:pos="9637"/>
              </w:tabs>
              <w:ind w:right="-2"/>
              <w:rPr>
                <w:szCs w:val="28"/>
                <w:lang w:val="kk-KZ"/>
              </w:rPr>
            </w:pPr>
          </w:p>
        </w:tc>
        <w:tc>
          <w:tcPr>
            <w:tcW w:w="535" w:type="pct"/>
          </w:tcPr>
          <w:p w:rsidR="00DF6D04" w:rsidRPr="00BD79BC" w:rsidRDefault="00DF6D04" w:rsidP="00760C44">
            <w:pPr>
              <w:tabs>
                <w:tab w:val="left" w:pos="9637"/>
              </w:tabs>
              <w:ind w:right="-2" w:firstLine="709"/>
              <w:rPr>
                <w:szCs w:val="28"/>
              </w:rPr>
            </w:pPr>
          </w:p>
        </w:tc>
        <w:tc>
          <w:tcPr>
            <w:tcW w:w="1060" w:type="pct"/>
          </w:tcPr>
          <w:p w:rsidR="00DF6D04" w:rsidRPr="00BD79BC" w:rsidRDefault="00DF6D04" w:rsidP="00760C44">
            <w:pPr>
              <w:tabs>
                <w:tab w:val="left" w:pos="9637"/>
              </w:tabs>
              <w:ind w:right="-2" w:firstLine="709"/>
              <w:rPr>
                <w:szCs w:val="28"/>
              </w:rPr>
            </w:pPr>
          </w:p>
        </w:tc>
      </w:tr>
      <w:tr w:rsidR="00DF6D04" w:rsidRPr="00BD79BC" w:rsidTr="00760C44">
        <w:trPr>
          <w:jc w:val="center"/>
        </w:trPr>
        <w:tc>
          <w:tcPr>
            <w:tcW w:w="290" w:type="pct"/>
            <w:tcMar>
              <w:top w:w="0" w:type="dxa"/>
              <w:left w:w="108" w:type="dxa"/>
              <w:bottom w:w="0" w:type="dxa"/>
              <w:right w:w="108" w:type="dxa"/>
            </w:tcMar>
            <w:hideMark/>
          </w:tcPr>
          <w:p w:rsidR="00DF6D04" w:rsidRPr="00BD79BC" w:rsidRDefault="00DF6D04" w:rsidP="00760C44">
            <w:pPr>
              <w:tabs>
                <w:tab w:val="left" w:pos="9637"/>
              </w:tabs>
              <w:ind w:right="-2"/>
              <w:rPr>
                <w:szCs w:val="28"/>
              </w:rPr>
            </w:pPr>
            <w:r w:rsidRPr="00BD79BC">
              <w:rPr>
                <w:szCs w:val="28"/>
              </w:rPr>
              <w:t>3.27</w:t>
            </w:r>
          </w:p>
        </w:tc>
        <w:tc>
          <w:tcPr>
            <w:tcW w:w="2044" w:type="pct"/>
            <w:tcMar>
              <w:top w:w="0" w:type="dxa"/>
              <w:left w:w="108" w:type="dxa"/>
              <w:bottom w:w="0" w:type="dxa"/>
              <w:right w:w="108" w:type="dxa"/>
            </w:tcMar>
            <w:hideMark/>
          </w:tcPr>
          <w:p w:rsidR="00DF6D04" w:rsidRPr="009876A2" w:rsidRDefault="00DF6D04" w:rsidP="00760C44">
            <w:pPr>
              <w:tabs>
                <w:tab w:val="left" w:pos="9637"/>
              </w:tabs>
              <w:rPr>
                <w:szCs w:val="28"/>
                <w:lang w:val="kk-KZ"/>
              </w:rPr>
            </w:pPr>
            <w:proofErr w:type="spellStart"/>
            <w:r w:rsidRPr="009876A2">
              <w:rPr>
                <w:rStyle w:val="s0"/>
                <w:szCs w:val="28"/>
              </w:rPr>
              <w:t>құжаттарды</w:t>
            </w:r>
            <w:proofErr w:type="spellEnd"/>
            <w:r w:rsidRPr="009876A2">
              <w:rPr>
                <w:rStyle w:val="s0"/>
                <w:szCs w:val="28"/>
              </w:rPr>
              <w:t xml:space="preserve"> </w:t>
            </w:r>
            <w:proofErr w:type="spellStart"/>
            <w:r w:rsidRPr="009876A2">
              <w:rPr>
                <w:rStyle w:val="s0"/>
                <w:szCs w:val="28"/>
              </w:rPr>
              <w:t>аудару</w:t>
            </w:r>
            <w:proofErr w:type="spellEnd"/>
            <w:r w:rsidRPr="009876A2">
              <w:rPr>
                <w:rStyle w:val="s0"/>
                <w:szCs w:val="28"/>
              </w:rPr>
              <w:t xml:space="preserve"> </w:t>
            </w:r>
            <w:proofErr w:type="spellStart"/>
            <w:r w:rsidRPr="009876A2">
              <w:rPr>
                <w:rStyle w:val="s0"/>
                <w:szCs w:val="28"/>
              </w:rPr>
              <w:t>қызмет</w:t>
            </w:r>
            <w:proofErr w:type="spellEnd"/>
            <w:r w:rsidRPr="009876A2">
              <w:rPr>
                <w:rStyle w:val="s0"/>
                <w:szCs w:val="28"/>
                <w:lang w:val="kk-KZ"/>
              </w:rPr>
              <w:t>тер</w:t>
            </w:r>
            <w:r w:rsidRPr="009876A2">
              <w:rPr>
                <w:rStyle w:val="s0"/>
                <w:szCs w:val="28"/>
              </w:rPr>
              <w:t>і</w:t>
            </w:r>
          </w:p>
        </w:tc>
        <w:tc>
          <w:tcPr>
            <w:tcW w:w="535" w:type="pct"/>
            <w:tcMar>
              <w:top w:w="0" w:type="dxa"/>
              <w:left w:w="108" w:type="dxa"/>
              <w:bottom w:w="0" w:type="dxa"/>
              <w:right w:w="108" w:type="dxa"/>
            </w:tcMar>
            <w:hideMark/>
          </w:tcPr>
          <w:p w:rsidR="00DF6D04" w:rsidRPr="007742E4" w:rsidRDefault="00DF6D04" w:rsidP="00760C44">
            <w:pPr>
              <w:tabs>
                <w:tab w:val="left" w:pos="9637"/>
              </w:tabs>
              <w:ind w:firstLine="709"/>
              <w:rPr>
                <w:szCs w:val="28"/>
                <w:lang w:val="kk-KZ"/>
              </w:rPr>
            </w:pPr>
          </w:p>
        </w:tc>
        <w:tc>
          <w:tcPr>
            <w:tcW w:w="534" w:type="pct"/>
          </w:tcPr>
          <w:p w:rsidR="00DF6D04" w:rsidRPr="009876A2" w:rsidRDefault="00DF6D04" w:rsidP="00760C44">
            <w:pPr>
              <w:tabs>
                <w:tab w:val="left" w:pos="9637"/>
              </w:tabs>
              <w:ind w:right="-2"/>
              <w:rPr>
                <w:szCs w:val="28"/>
                <w:lang w:val="kk-KZ"/>
              </w:rPr>
            </w:pPr>
          </w:p>
        </w:tc>
        <w:tc>
          <w:tcPr>
            <w:tcW w:w="535" w:type="pct"/>
          </w:tcPr>
          <w:p w:rsidR="00DF6D04" w:rsidRPr="00BD79BC" w:rsidRDefault="00DF6D04" w:rsidP="00760C44">
            <w:pPr>
              <w:tabs>
                <w:tab w:val="left" w:pos="9637"/>
              </w:tabs>
              <w:ind w:right="-2" w:firstLine="709"/>
              <w:rPr>
                <w:szCs w:val="28"/>
              </w:rPr>
            </w:pPr>
          </w:p>
        </w:tc>
        <w:tc>
          <w:tcPr>
            <w:tcW w:w="1060" w:type="pct"/>
          </w:tcPr>
          <w:p w:rsidR="00DF6D04" w:rsidRPr="00BD79BC" w:rsidRDefault="00DF6D04" w:rsidP="00760C44">
            <w:pPr>
              <w:tabs>
                <w:tab w:val="left" w:pos="9637"/>
              </w:tabs>
              <w:ind w:right="-2" w:firstLine="709"/>
              <w:rPr>
                <w:szCs w:val="28"/>
              </w:rPr>
            </w:pPr>
          </w:p>
        </w:tc>
      </w:tr>
      <w:tr w:rsidR="00DF6D04" w:rsidRPr="00BD79BC" w:rsidTr="00760C44">
        <w:trPr>
          <w:jc w:val="center"/>
        </w:trPr>
        <w:tc>
          <w:tcPr>
            <w:tcW w:w="290" w:type="pct"/>
            <w:tcMar>
              <w:top w:w="0" w:type="dxa"/>
              <w:left w:w="108" w:type="dxa"/>
              <w:bottom w:w="0" w:type="dxa"/>
              <w:right w:w="108" w:type="dxa"/>
            </w:tcMar>
            <w:hideMark/>
          </w:tcPr>
          <w:p w:rsidR="00DF6D04" w:rsidRPr="00BD79BC" w:rsidRDefault="00DF6D04" w:rsidP="00760C44">
            <w:pPr>
              <w:tabs>
                <w:tab w:val="left" w:pos="9637"/>
              </w:tabs>
              <w:ind w:right="-2"/>
              <w:rPr>
                <w:szCs w:val="28"/>
              </w:rPr>
            </w:pPr>
            <w:r w:rsidRPr="00BD79BC">
              <w:rPr>
                <w:szCs w:val="28"/>
              </w:rPr>
              <w:t>3.28</w:t>
            </w:r>
          </w:p>
        </w:tc>
        <w:tc>
          <w:tcPr>
            <w:tcW w:w="2044" w:type="pct"/>
            <w:tcMar>
              <w:top w:w="0" w:type="dxa"/>
              <w:left w:w="108" w:type="dxa"/>
              <w:bottom w:w="0" w:type="dxa"/>
              <w:right w:w="108" w:type="dxa"/>
            </w:tcMar>
            <w:hideMark/>
          </w:tcPr>
          <w:p w:rsidR="00DF6D04" w:rsidRPr="009876A2" w:rsidRDefault="00DF6D04" w:rsidP="00760C44">
            <w:pPr>
              <w:tabs>
                <w:tab w:val="left" w:pos="9637"/>
              </w:tabs>
              <w:rPr>
                <w:szCs w:val="28"/>
                <w:lang w:val="kk-KZ"/>
              </w:rPr>
            </w:pPr>
            <w:r w:rsidRPr="009876A2">
              <w:rPr>
                <w:rStyle w:val="s0"/>
                <w:szCs w:val="28"/>
              </w:rPr>
              <w:t xml:space="preserve">телефон </w:t>
            </w:r>
            <w:proofErr w:type="spellStart"/>
            <w:r w:rsidRPr="009876A2">
              <w:rPr>
                <w:rStyle w:val="s0"/>
                <w:szCs w:val="28"/>
              </w:rPr>
              <w:t>нөмірлерін</w:t>
            </w:r>
            <w:proofErr w:type="spellEnd"/>
            <w:r w:rsidRPr="009876A2">
              <w:rPr>
                <w:rStyle w:val="s0"/>
                <w:szCs w:val="28"/>
              </w:rPr>
              <w:t xml:space="preserve"> </w:t>
            </w:r>
            <w:proofErr w:type="spellStart"/>
            <w:r w:rsidRPr="009876A2">
              <w:rPr>
                <w:rStyle w:val="s0"/>
                <w:szCs w:val="28"/>
              </w:rPr>
              <w:t>орнату</w:t>
            </w:r>
            <w:proofErr w:type="spellEnd"/>
            <w:r w:rsidRPr="009876A2">
              <w:rPr>
                <w:rStyle w:val="s0"/>
                <w:szCs w:val="28"/>
              </w:rPr>
              <w:t xml:space="preserve">, </w:t>
            </w:r>
            <w:proofErr w:type="spellStart"/>
            <w:r w:rsidRPr="009876A2">
              <w:rPr>
                <w:rStyle w:val="s0"/>
                <w:szCs w:val="28"/>
              </w:rPr>
              <w:t>ауыстыру</w:t>
            </w:r>
            <w:proofErr w:type="spellEnd"/>
            <w:r w:rsidRPr="009876A2">
              <w:rPr>
                <w:rStyle w:val="s0"/>
                <w:szCs w:val="28"/>
              </w:rPr>
              <w:t xml:space="preserve"> </w:t>
            </w:r>
            <w:proofErr w:type="spellStart"/>
            <w:r w:rsidRPr="009876A2">
              <w:rPr>
                <w:rStyle w:val="s0"/>
                <w:szCs w:val="28"/>
              </w:rPr>
              <w:t>немесе</w:t>
            </w:r>
            <w:proofErr w:type="spellEnd"/>
            <w:r w:rsidRPr="009876A2">
              <w:rPr>
                <w:rStyle w:val="s0"/>
                <w:szCs w:val="28"/>
              </w:rPr>
              <w:t xml:space="preserve"> </w:t>
            </w:r>
            <w:proofErr w:type="spellStart"/>
            <w:proofErr w:type="gramStart"/>
            <w:r w:rsidRPr="009876A2">
              <w:rPr>
                <w:rStyle w:val="s0"/>
                <w:szCs w:val="28"/>
              </w:rPr>
              <w:t>бас</w:t>
            </w:r>
            <w:proofErr w:type="gramEnd"/>
            <w:r w:rsidRPr="009876A2">
              <w:rPr>
                <w:rStyle w:val="s0"/>
                <w:szCs w:val="28"/>
              </w:rPr>
              <w:t>қа</w:t>
            </w:r>
            <w:proofErr w:type="spellEnd"/>
            <w:r w:rsidRPr="009876A2">
              <w:rPr>
                <w:rStyle w:val="s0"/>
                <w:szCs w:val="28"/>
              </w:rPr>
              <w:t xml:space="preserve"> </w:t>
            </w:r>
            <w:proofErr w:type="spellStart"/>
            <w:r w:rsidRPr="009876A2">
              <w:rPr>
                <w:rStyle w:val="s0"/>
                <w:szCs w:val="28"/>
              </w:rPr>
              <w:t>жерге</w:t>
            </w:r>
            <w:proofErr w:type="spellEnd"/>
            <w:r w:rsidRPr="009876A2">
              <w:rPr>
                <w:rStyle w:val="s0"/>
                <w:szCs w:val="28"/>
              </w:rPr>
              <w:t xml:space="preserve"> </w:t>
            </w:r>
            <w:proofErr w:type="spellStart"/>
            <w:r w:rsidRPr="009876A2">
              <w:rPr>
                <w:rStyle w:val="s0"/>
                <w:szCs w:val="28"/>
              </w:rPr>
              <w:t>орнату</w:t>
            </w:r>
            <w:proofErr w:type="spellEnd"/>
          </w:p>
        </w:tc>
        <w:tc>
          <w:tcPr>
            <w:tcW w:w="535" w:type="pct"/>
            <w:tcMar>
              <w:top w:w="0" w:type="dxa"/>
              <w:left w:w="108" w:type="dxa"/>
              <w:bottom w:w="0" w:type="dxa"/>
              <w:right w:w="108" w:type="dxa"/>
            </w:tcMar>
            <w:hideMark/>
          </w:tcPr>
          <w:p w:rsidR="00DF6D04" w:rsidRPr="007742E4" w:rsidRDefault="00DF6D04" w:rsidP="00760C44">
            <w:pPr>
              <w:tabs>
                <w:tab w:val="left" w:pos="9637"/>
              </w:tabs>
              <w:ind w:firstLine="709"/>
              <w:rPr>
                <w:szCs w:val="28"/>
                <w:lang w:val="kk-KZ"/>
              </w:rPr>
            </w:pPr>
            <w:r w:rsidRPr="007742E4">
              <w:rPr>
                <w:szCs w:val="28"/>
                <w:lang w:val="kk-KZ"/>
              </w:rPr>
              <w:t> </w:t>
            </w:r>
          </w:p>
        </w:tc>
        <w:tc>
          <w:tcPr>
            <w:tcW w:w="534" w:type="pct"/>
          </w:tcPr>
          <w:p w:rsidR="00DF6D04" w:rsidRPr="009876A2" w:rsidRDefault="00DF6D04" w:rsidP="00760C44">
            <w:pPr>
              <w:tabs>
                <w:tab w:val="left" w:pos="9637"/>
              </w:tabs>
              <w:ind w:right="-2"/>
              <w:rPr>
                <w:szCs w:val="28"/>
                <w:lang w:val="kk-KZ"/>
              </w:rPr>
            </w:pPr>
          </w:p>
        </w:tc>
        <w:tc>
          <w:tcPr>
            <w:tcW w:w="535" w:type="pct"/>
          </w:tcPr>
          <w:p w:rsidR="00DF6D04" w:rsidRPr="00BD79BC" w:rsidRDefault="00DF6D04" w:rsidP="00760C44">
            <w:pPr>
              <w:tabs>
                <w:tab w:val="left" w:pos="9637"/>
              </w:tabs>
              <w:ind w:right="-2" w:firstLine="709"/>
              <w:rPr>
                <w:szCs w:val="28"/>
              </w:rPr>
            </w:pPr>
          </w:p>
        </w:tc>
        <w:tc>
          <w:tcPr>
            <w:tcW w:w="1060" w:type="pct"/>
          </w:tcPr>
          <w:p w:rsidR="00DF6D04" w:rsidRPr="00BD79BC" w:rsidRDefault="00DF6D04" w:rsidP="00760C44">
            <w:pPr>
              <w:tabs>
                <w:tab w:val="left" w:pos="9637"/>
              </w:tabs>
              <w:ind w:right="-2" w:firstLine="709"/>
              <w:rPr>
                <w:szCs w:val="28"/>
              </w:rPr>
            </w:pPr>
          </w:p>
        </w:tc>
      </w:tr>
      <w:tr w:rsidR="00DF6D04" w:rsidRPr="00B9634C" w:rsidTr="00760C44">
        <w:trPr>
          <w:jc w:val="center"/>
        </w:trPr>
        <w:tc>
          <w:tcPr>
            <w:tcW w:w="290" w:type="pct"/>
            <w:tcMar>
              <w:top w:w="0" w:type="dxa"/>
              <w:left w:w="108" w:type="dxa"/>
              <w:bottom w:w="0" w:type="dxa"/>
              <w:right w:w="108" w:type="dxa"/>
            </w:tcMar>
            <w:hideMark/>
          </w:tcPr>
          <w:p w:rsidR="00DF6D04" w:rsidRPr="00BD79BC" w:rsidRDefault="00DF6D04" w:rsidP="00760C44">
            <w:pPr>
              <w:tabs>
                <w:tab w:val="left" w:pos="9637"/>
              </w:tabs>
              <w:ind w:right="-2"/>
              <w:rPr>
                <w:szCs w:val="28"/>
              </w:rPr>
            </w:pPr>
            <w:r w:rsidRPr="00BD79BC">
              <w:rPr>
                <w:szCs w:val="28"/>
              </w:rPr>
              <w:t>3.29</w:t>
            </w:r>
          </w:p>
        </w:tc>
        <w:tc>
          <w:tcPr>
            <w:tcW w:w="2044" w:type="pct"/>
            <w:tcMar>
              <w:top w:w="0" w:type="dxa"/>
              <w:left w:w="108" w:type="dxa"/>
              <w:bottom w:w="0" w:type="dxa"/>
              <w:right w:w="108" w:type="dxa"/>
            </w:tcMar>
            <w:hideMark/>
          </w:tcPr>
          <w:p w:rsidR="00DF6D04" w:rsidRPr="009876A2" w:rsidRDefault="00DF6D04" w:rsidP="00760C44">
            <w:pPr>
              <w:tabs>
                <w:tab w:val="left" w:pos="9637"/>
              </w:tabs>
              <w:rPr>
                <w:szCs w:val="28"/>
                <w:lang w:val="kk-KZ"/>
              </w:rPr>
            </w:pPr>
            <w:r>
              <w:rPr>
                <w:rStyle w:val="s0"/>
                <w:szCs w:val="28"/>
                <w:lang w:val="kk-KZ"/>
              </w:rPr>
              <w:t xml:space="preserve">бағалы қағаздарды ұстаушылардың тізілімін жүргізу жөніндегі орталық депозитарийдің қызметтері </w:t>
            </w:r>
          </w:p>
        </w:tc>
        <w:tc>
          <w:tcPr>
            <w:tcW w:w="535" w:type="pct"/>
            <w:tcMar>
              <w:top w:w="0" w:type="dxa"/>
              <w:left w:w="108" w:type="dxa"/>
              <w:bottom w:w="0" w:type="dxa"/>
              <w:right w:w="108" w:type="dxa"/>
            </w:tcMar>
            <w:hideMark/>
          </w:tcPr>
          <w:p w:rsidR="00DF6D04" w:rsidRPr="007742E4" w:rsidRDefault="00DF6D04" w:rsidP="00760C44">
            <w:pPr>
              <w:tabs>
                <w:tab w:val="left" w:pos="9637"/>
              </w:tabs>
              <w:ind w:firstLine="709"/>
              <w:rPr>
                <w:szCs w:val="28"/>
                <w:lang w:val="kk-KZ"/>
              </w:rPr>
            </w:pPr>
            <w:r w:rsidRPr="007742E4">
              <w:rPr>
                <w:szCs w:val="28"/>
                <w:lang w:val="kk-KZ"/>
              </w:rPr>
              <w:t> </w:t>
            </w:r>
          </w:p>
        </w:tc>
        <w:tc>
          <w:tcPr>
            <w:tcW w:w="534" w:type="pct"/>
          </w:tcPr>
          <w:p w:rsidR="00DF6D04" w:rsidRPr="009876A2" w:rsidRDefault="00DF6D04" w:rsidP="00760C44">
            <w:pPr>
              <w:tabs>
                <w:tab w:val="left" w:pos="9637"/>
              </w:tabs>
              <w:ind w:right="-2"/>
              <w:rPr>
                <w:szCs w:val="28"/>
                <w:lang w:val="kk-KZ"/>
              </w:rPr>
            </w:pPr>
          </w:p>
        </w:tc>
        <w:tc>
          <w:tcPr>
            <w:tcW w:w="535" w:type="pct"/>
          </w:tcPr>
          <w:p w:rsidR="00DF6D04" w:rsidRPr="00B9634C" w:rsidRDefault="00DF6D04" w:rsidP="00760C44">
            <w:pPr>
              <w:tabs>
                <w:tab w:val="left" w:pos="9637"/>
              </w:tabs>
              <w:ind w:right="-2" w:firstLine="709"/>
              <w:rPr>
                <w:szCs w:val="28"/>
                <w:lang w:val="kk-KZ"/>
              </w:rPr>
            </w:pPr>
          </w:p>
        </w:tc>
        <w:tc>
          <w:tcPr>
            <w:tcW w:w="1060" w:type="pct"/>
          </w:tcPr>
          <w:p w:rsidR="00DF6D04" w:rsidRPr="00B9634C" w:rsidRDefault="00DF6D04" w:rsidP="00760C44">
            <w:pPr>
              <w:tabs>
                <w:tab w:val="left" w:pos="9637"/>
              </w:tabs>
              <w:ind w:right="-2" w:firstLine="709"/>
              <w:rPr>
                <w:szCs w:val="28"/>
                <w:lang w:val="kk-KZ"/>
              </w:rPr>
            </w:pPr>
          </w:p>
        </w:tc>
      </w:tr>
      <w:tr w:rsidR="00DF6D04" w:rsidRPr="00B9634C" w:rsidTr="00760C44">
        <w:trPr>
          <w:jc w:val="center"/>
        </w:trPr>
        <w:tc>
          <w:tcPr>
            <w:tcW w:w="290" w:type="pct"/>
            <w:tcMar>
              <w:top w:w="0" w:type="dxa"/>
              <w:left w:w="108" w:type="dxa"/>
              <w:bottom w:w="0" w:type="dxa"/>
              <w:right w:w="108" w:type="dxa"/>
            </w:tcMar>
            <w:hideMark/>
          </w:tcPr>
          <w:p w:rsidR="00DF6D04" w:rsidRPr="00BD79BC" w:rsidRDefault="00DF6D04" w:rsidP="00760C44">
            <w:pPr>
              <w:tabs>
                <w:tab w:val="left" w:pos="9637"/>
              </w:tabs>
              <w:ind w:right="-2"/>
              <w:rPr>
                <w:szCs w:val="28"/>
              </w:rPr>
            </w:pPr>
            <w:r w:rsidRPr="00BD79BC">
              <w:rPr>
                <w:szCs w:val="28"/>
              </w:rPr>
              <w:t>3.30</w:t>
            </w:r>
          </w:p>
        </w:tc>
        <w:tc>
          <w:tcPr>
            <w:tcW w:w="2044" w:type="pct"/>
            <w:tcMar>
              <w:top w:w="0" w:type="dxa"/>
              <w:left w:w="108" w:type="dxa"/>
              <w:bottom w:w="0" w:type="dxa"/>
              <w:right w:w="108" w:type="dxa"/>
            </w:tcMar>
            <w:hideMark/>
          </w:tcPr>
          <w:p w:rsidR="00DF6D04" w:rsidRPr="004F3B0F" w:rsidRDefault="00DF6D04" w:rsidP="00760C44">
            <w:pPr>
              <w:tabs>
                <w:tab w:val="left" w:pos="9637"/>
              </w:tabs>
              <w:rPr>
                <w:szCs w:val="28"/>
                <w:lang w:val="kk-KZ"/>
              </w:rPr>
            </w:pPr>
            <w:r w:rsidRPr="004F3B0F">
              <w:rPr>
                <w:rStyle w:val="s0"/>
                <w:szCs w:val="28"/>
                <w:lang w:val="kk-KZ"/>
              </w:rPr>
              <w:t>банк шотына қызмет көрсету, банк шотын ашпастан жүзеге асырылған төлемдер және ақша аударымдары қызметтері</w:t>
            </w:r>
          </w:p>
        </w:tc>
        <w:tc>
          <w:tcPr>
            <w:tcW w:w="535" w:type="pct"/>
            <w:tcMar>
              <w:top w:w="0" w:type="dxa"/>
              <w:left w:w="108" w:type="dxa"/>
              <w:bottom w:w="0" w:type="dxa"/>
              <w:right w:w="108" w:type="dxa"/>
            </w:tcMar>
            <w:hideMark/>
          </w:tcPr>
          <w:p w:rsidR="00DF6D04" w:rsidRPr="007742E4" w:rsidRDefault="00DF6D04" w:rsidP="00760C44">
            <w:pPr>
              <w:tabs>
                <w:tab w:val="left" w:pos="9637"/>
              </w:tabs>
              <w:ind w:firstLine="709"/>
              <w:rPr>
                <w:szCs w:val="28"/>
                <w:lang w:val="kk-KZ"/>
              </w:rPr>
            </w:pPr>
            <w:r w:rsidRPr="007742E4">
              <w:rPr>
                <w:szCs w:val="28"/>
                <w:lang w:val="kk-KZ"/>
              </w:rPr>
              <w:t> </w:t>
            </w:r>
          </w:p>
        </w:tc>
        <w:tc>
          <w:tcPr>
            <w:tcW w:w="534" w:type="pct"/>
          </w:tcPr>
          <w:p w:rsidR="00DF6D04" w:rsidRPr="009876A2" w:rsidRDefault="00DF6D04" w:rsidP="00760C44">
            <w:pPr>
              <w:tabs>
                <w:tab w:val="left" w:pos="9637"/>
              </w:tabs>
              <w:ind w:right="-2"/>
              <w:rPr>
                <w:szCs w:val="28"/>
                <w:lang w:val="kk-KZ"/>
              </w:rPr>
            </w:pPr>
          </w:p>
        </w:tc>
        <w:tc>
          <w:tcPr>
            <w:tcW w:w="535" w:type="pct"/>
          </w:tcPr>
          <w:p w:rsidR="00DF6D04" w:rsidRPr="00B9634C" w:rsidRDefault="00DF6D04" w:rsidP="00760C44">
            <w:pPr>
              <w:tabs>
                <w:tab w:val="left" w:pos="9637"/>
              </w:tabs>
              <w:ind w:right="-2" w:firstLine="709"/>
              <w:rPr>
                <w:szCs w:val="28"/>
                <w:lang w:val="kk-KZ"/>
              </w:rPr>
            </w:pPr>
          </w:p>
        </w:tc>
        <w:tc>
          <w:tcPr>
            <w:tcW w:w="1060" w:type="pct"/>
          </w:tcPr>
          <w:p w:rsidR="00DF6D04" w:rsidRPr="00B9634C" w:rsidRDefault="00DF6D04" w:rsidP="00760C44">
            <w:pPr>
              <w:tabs>
                <w:tab w:val="left" w:pos="9637"/>
              </w:tabs>
              <w:ind w:right="-2" w:firstLine="709"/>
              <w:rPr>
                <w:szCs w:val="28"/>
                <w:lang w:val="kk-KZ"/>
              </w:rPr>
            </w:pPr>
          </w:p>
        </w:tc>
      </w:tr>
      <w:tr w:rsidR="00DF6D04" w:rsidRPr="00B9634C" w:rsidTr="00760C44">
        <w:trPr>
          <w:jc w:val="center"/>
        </w:trPr>
        <w:tc>
          <w:tcPr>
            <w:tcW w:w="290" w:type="pct"/>
            <w:tcMar>
              <w:top w:w="0" w:type="dxa"/>
              <w:left w:w="108" w:type="dxa"/>
              <w:bottom w:w="0" w:type="dxa"/>
              <w:right w:w="108" w:type="dxa"/>
            </w:tcMar>
            <w:hideMark/>
          </w:tcPr>
          <w:p w:rsidR="00DF6D04" w:rsidRPr="00BD79BC" w:rsidRDefault="00DF6D04" w:rsidP="00760C44">
            <w:pPr>
              <w:tabs>
                <w:tab w:val="left" w:pos="9637"/>
              </w:tabs>
              <w:ind w:right="-2"/>
              <w:rPr>
                <w:szCs w:val="28"/>
              </w:rPr>
            </w:pPr>
            <w:r w:rsidRPr="00BD79BC">
              <w:rPr>
                <w:szCs w:val="28"/>
              </w:rPr>
              <w:t>3.31</w:t>
            </w:r>
          </w:p>
        </w:tc>
        <w:tc>
          <w:tcPr>
            <w:tcW w:w="2044" w:type="pct"/>
            <w:tcMar>
              <w:top w:w="0" w:type="dxa"/>
              <w:left w:w="108" w:type="dxa"/>
              <w:bottom w:w="0" w:type="dxa"/>
              <w:right w:w="108" w:type="dxa"/>
            </w:tcMar>
            <w:hideMark/>
          </w:tcPr>
          <w:p w:rsidR="00DF6D04" w:rsidRPr="009876A2" w:rsidRDefault="00DF6D04" w:rsidP="00760C44">
            <w:pPr>
              <w:tabs>
                <w:tab w:val="left" w:pos="9637"/>
              </w:tabs>
              <w:rPr>
                <w:szCs w:val="28"/>
                <w:lang w:val="kk-KZ"/>
              </w:rPr>
            </w:pPr>
            <w:r w:rsidRPr="009876A2">
              <w:rPr>
                <w:rStyle w:val="s0"/>
                <w:szCs w:val="28"/>
                <w:lang w:val="kk-KZ"/>
              </w:rPr>
              <w:t>құжаттарды ғылыми-техникалық өңдеу және оларды мұрағатқа тапсыру қызметтері</w:t>
            </w:r>
          </w:p>
        </w:tc>
        <w:tc>
          <w:tcPr>
            <w:tcW w:w="535" w:type="pct"/>
            <w:tcMar>
              <w:top w:w="0" w:type="dxa"/>
              <w:left w:w="108" w:type="dxa"/>
              <w:bottom w:w="0" w:type="dxa"/>
              <w:right w:w="108" w:type="dxa"/>
            </w:tcMar>
            <w:hideMark/>
          </w:tcPr>
          <w:p w:rsidR="00DF6D04" w:rsidRPr="007742E4" w:rsidRDefault="00DF6D04" w:rsidP="00760C44">
            <w:pPr>
              <w:tabs>
                <w:tab w:val="left" w:pos="9637"/>
              </w:tabs>
              <w:ind w:firstLine="709"/>
              <w:rPr>
                <w:szCs w:val="28"/>
                <w:lang w:val="kk-KZ"/>
              </w:rPr>
            </w:pPr>
            <w:r w:rsidRPr="007742E4">
              <w:rPr>
                <w:szCs w:val="28"/>
                <w:lang w:val="kk-KZ"/>
              </w:rPr>
              <w:t> </w:t>
            </w:r>
          </w:p>
        </w:tc>
        <w:tc>
          <w:tcPr>
            <w:tcW w:w="534" w:type="pct"/>
          </w:tcPr>
          <w:p w:rsidR="00DF6D04" w:rsidRPr="009876A2" w:rsidRDefault="00DF6D04" w:rsidP="00760C44">
            <w:pPr>
              <w:tabs>
                <w:tab w:val="left" w:pos="9637"/>
              </w:tabs>
              <w:ind w:right="-2"/>
              <w:rPr>
                <w:szCs w:val="28"/>
                <w:lang w:val="kk-KZ"/>
              </w:rPr>
            </w:pPr>
          </w:p>
        </w:tc>
        <w:tc>
          <w:tcPr>
            <w:tcW w:w="535" w:type="pct"/>
          </w:tcPr>
          <w:p w:rsidR="00DF6D04" w:rsidRPr="00B9634C" w:rsidRDefault="00DF6D04" w:rsidP="00760C44">
            <w:pPr>
              <w:tabs>
                <w:tab w:val="left" w:pos="9637"/>
              </w:tabs>
              <w:ind w:right="-2" w:firstLine="709"/>
              <w:rPr>
                <w:szCs w:val="28"/>
                <w:lang w:val="kk-KZ"/>
              </w:rPr>
            </w:pPr>
          </w:p>
        </w:tc>
        <w:tc>
          <w:tcPr>
            <w:tcW w:w="1060" w:type="pct"/>
          </w:tcPr>
          <w:p w:rsidR="00DF6D04" w:rsidRPr="00B9634C" w:rsidRDefault="00DF6D04" w:rsidP="00760C44">
            <w:pPr>
              <w:tabs>
                <w:tab w:val="left" w:pos="9637"/>
              </w:tabs>
              <w:ind w:right="-2" w:firstLine="709"/>
              <w:rPr>
                <w:szCs w:val="28"/>
                <w:lang w:val="kk-KZ"/>
              </w:rPr>
            </w:pPr>
          </w:p>
        </w:tc>
      </w:tr>
      <w:tr w:rsidR="00DF6D04" w:rsidRPr="00B9634C" w:rsidTr="00760C44">
        <w:trPr>
          <w:jc w:val="center"/>
        </w:trPr>
        <w:tc>
          <w:tcPr>
            <w:tcW w:w="290" w:type="pct"/>
            <w:tcMar>
              <w:top w:w="0" w:type="dxa"/>
              <w:left w:w="108" w:type="dxa"/>
              <w:bottom w:w="0" w:type="dxa"/>
              <w:right w:w="108" w:type="dxa"/>
            </w:tcMar>
            <w:hideMark/>
          </w:tcPr>
          <w:p w:rsidR="00DF6D04" w:rsidRPr="00BD79BC" w:rsidRDefault="00DF6D04" w:rsidP="00760C44">
            <w:pPr>
              <w:tabs>
                <w:tab w:val="left" w:pos="9637"/>
              </w:tabs>
              <w:ind w:right="-2"/>
              <w:rPr>
                <w:szCs w:val="28"/>
              </w:rPr>
            </w:pPr>
            <w:r w:rsidRPr="00BD79BC">
              <w:rPr>
                <w:szCs w:val="28"/>
              </w:rPr>
              <w:t>3.32</w:t>
            </w:r>
          </w:p>
        </w:tc>
        <w:tc>
          <w:tcPr>
            <w:tcW w:w="2044" w:type="pct"/>
            <w:tcMar>
              <w:top w:w="0" w:type="dxa"/>
              <w:left w:w="108" w:type="dxa"/>
              <w:bottom w:w="0" w:type="dxa"/>
              <w:right w:w="108" w:type="dxa"/>
            </w:tcMar>
            <w:hideMark/>
          </w:tcPr>
          <w:p w:rsidR="00DF6D04" w:rsidRPr="009876A2" w:rsidRDefault="00DF6D04" w:rsidP="00760C44">
            <w:pPr>
              <w:tabs>
                <w:tab w:val="left" w:pos="9637"/>
              </w:tabs>
              <w:rPr>
                <w:szCs w:val="28"/>
                <w:lang w:val="kk-KZ"/>
              </w:rPr>
            </w:pPr>
            <w:r w:rsidRPr="009876A2">
              <w:rPr>
                <w:rStyle w:val="s0"/>
                <w:szCs w:val="28"/>
                <w:lang w:val="kk-KZ"/>
              </w:rPr>
              <w:t>таратуды тіркеу үшін алым төлеу</w:t>
            </w:r>
          </w:p>
        </w:tc>
        <w:tc>
          <w:tcPr>
            <w:tcW w:w="535" w:type="pct"/>
            <w:tcMar>
              <w:top w:w="0" w:type="dxa"/>
              <w:left w:w="108" w:type="dxa"/>
              <w:bottom w:w="0" w:type="dxa"/>
              <w:right w:w="108" w:type="dxa"/>
            </w:tcMar>
            <w:hideMark/>
          </w:tcPr>
          <w:p w:rsidR="00DF6D04" w:rsidRPr="007742E4" w:rsidRDefault="00DF6D04" w:rsidP="00760C44">
            <w:pPr>
              <w:tabs>
                <w:tab w:val="left" w:pos="9637"/>
              </w:tabs>
              <w:ind w:firstLine="709"/>
              <w:rPr>
                <w:szCs w:val="28"/>
                <w:lang w:val="kk-KZ"/>
              </w:rPr>
            </w:pPr>
            <w:r w:rsidRPr="007742E4">
              <w:rPr>
                <w:szCs w:val="28"/>
                <w:lang w:val="kk-KZ"/>
              </w:rPr>
              <w:t> </w:t>
            </w:r>
          </w:p>
        </w:tc>
        <w:tc>
          <w:tcPr>
            <w:tcW w:w="534" w:type="pct"/>
          </w:tcPr>
          <w:p w:rsidR="00DF6D04" w:rsidRPr="009876A2" w:rsidRDefault="00DF6D04" w:rsidP="00760C44">
            <w:pPr>
              <w:tabs>
                <w:tab w:val="left" w:pos="9637"/>
              </w:tabs>
              <w:ind w:right="-2"/>
              <w:rPr>
                <w:szCs w:val="28"/>
                <w:lang w:val="kk-KZ"/>
              </w:rPr>
            </w:pPr>
          </w:p>
        </w:tc>
        <w:tc>
          <w:tcPr>
            <w:tcW w:w="535" w:type="pct"/>
          </w:tcPr>
          <w:p w:rsidR="00DF6D04" w:rsidRPr="00B9634C" w:rsidRDefault="00DF6D04" w:rsidP="00760C44">
            <w:pPr>
              <w:tabs>
                <w:tab w:val="left" w:pos="9637"/>
              </w:tabs>
              <w:ind w:right="-2" w:firstLine="709"/>
              <w:rPr>
                <w:szCs w:val="28"/>
                <w:lang w:val="kk-KZ"/>
              </w:rPr>
            </w:pPr>
          </w:p>
        </w:tc>
        <w:tc>
          <w:tcPr>
            <w:tcW w:w="1060" w:type="pct"/>
          </w:tcPr>
          <w:p w:rsidR="00DF6D04" w:rsidRPr="00B9634C" w:rsidRDefault="00DF6D04" w:rsidP="00760C44">
            <w:pPr>
              <w:tabs>
                <w:tab w:val="left" w:pos="9637"/>
              </w:tabs>
              <w:ind w:right="-2" w:firstLine="709"/>
              <w:rPr>
                <w:szCs w:val="28"/>
                <w:lang w:val="kk-KZ"/>
              </w:rPr>
            </w:pPr>
          </w:p>
        </w:tc>
      </w:tr>
      <w:tr w:rsidR="00DF6D04" w:rsidRPr="00BD79BC" w:rsidTr="00760C44">
        <w:trPr>
          <w:jc w:val="center"/>
        </w:trPr>
        <w:tc>
          <w:tcPr>
            <w:tcW w:w="290" w:type="pct"/>
            <w:tcMar>
              <w:top w:w="0" w:type="dxa"/>
              <w:left w:w="108" w:type="dxa"/>
              <w:bottom w:w="0" w:type="dxa"/>
              <w:right w:w="108" w:type="dxa"/>
            </w:tcMar>
            <w:hideMark/>
          </w:tcPr>
          <w:p w:rsidR="00DF6D04" w:rsidRPr="00BD79BC" w:rsidRDefault="00DF6D04" w:rsidP="00760C44">
            <w:pPr>
              <w:tabs>
                <w:tab w:val="left" w:pos="9637"/>
              </w:tabs>
              <w:ind w:right="-2"/>
              <w:rPr>
                <w:szCs w:val="28"/>
              </w:rPr>
            </w:pPr>
            <w:r w:rsidRPr="00BD79BC">
              <w:rPr>
                <w:szCs w:val="28"/>
              </w:rPr>
              <w:t>3.33</w:t>
            </w:r>
          </w:p>
        </w:tc>
        <w:tc>
          <w:tcPr>
            <w:tcW w:w="2044" w:type="pct"/>
            <w:tcMar>
              <w:top w:w="0" w:type="dxa"/>
              <w:left w:w="108" w:type="dxa"/>
              <w:bottom w:w="0" w:type="dxa"/>
              <w:right w:w="108" w:type="dxa"/>
            </w:tcMar>
            <w:hideMark/>
          </w:tcPr>
          <w:p w:rsidR="00DF6D04" w:rsidRPr="004F3B0F" w:rsidRDefault="00DF6D04" w:rsidP="00760C44">
            <w:pPr>
              <w:tabs>
                <w:tab w:val="left" w:pos="9637"/>
              </w:tabs>
              <w:rPr>
                <w:szCs w:val="28"/>
                <w:lang w:val="kk-KZ"/>
              </w:rPr>
            </w:pPr>
            <w:r w:rsidRPr="004F3B0F">
              <w:rPr>
                <w:szCs w:val="28"/>
                <w:lang w:val="kk-KZ"/>
              </w:rPr>
              <w:t xml:space="preserve">коллекторлық қызметтер </w:t>
            </w:r>
          </w:p>
        </w:tc>
        <w:tc>
          <w:tcPr>
            <w:tcW w:w="535" w:type="pct"/>
            <w:tcMar>
              <w:top w:w="0" w:type="dxa"/>
              <w:left w:w="108" w:type="dxa"/>
              <w:bottom w:w="0" w:type="dxa"/>
              <w:right w:w="108" w:type="dxa"/>
            </w:tcMar>
            <w:hideMark/>
          </w:tcPr>
          <w:p w:rsidR="00DF6D04" w:rsidRPr="007742E4" w:rsidRDefault="00DF6D04" w:rsidP="00760C44">
            <w:pPr>
              <w:tabs>
                <w:tab w:val="left" w:pos="9637"/>
              </w:tabs>
              <w:ind w:firstLine="709"/>
              <w:rPr>
                <w:szCs w:val="28"/>
                <w:lang w:val="kk-KZ"/>
              </w:rPr>
            </w:pPr>
            <w:r w:rsidRPr="007742E4">
              <w:rPr>
                <w:szCs w:val="28"/>
                <w:lang w:val="kk-KZ"/>
              </w:rPr>
              <w:t> </w:t>
            </w:r>
          </w:p>
        </w:tc>
        <w:tc>
          <w:tcPr>
            <w:tcW w:w="534" w:type="pct"/>
          </w:tcPr>
          <w:p w:rsidR="00DF6D04" w:rsidRPr="009876A2" w:rsidRDefault="00DF6D04" w:rsidP="00760C44">
            <w:pPr>
              <w:tabs>
                <w:tab w:val="left" w:pos="9637"/>
              </w:tabs>
              <w:ind w:right="-2"/>
              <w:rPr>
                <w:szCs w:val="28"/>
                <w:lang w:val="kk-KZ"/>
              </w:rPr>
            </w:pPr>
          </w:p>
        </w:tc>
        <w:tc>
          <w:tcPr>
            <w:tcW w:w="535" w:type="pct"/>
          </w:tcPr>
          <w:p w:rsidR="00DF6D04" w:rsidRPr="00BD79BC" w:rsidRDefault="00DF6D04" w:rsidP="00760C44">
            <w:pPr>
              <w:tabs>
                <w:tab w:val="left" w:pos="9637"/>
              </w:tabs>
              <w:ind w:right="-2" w:firstLine="709"/>
              <w:rPr>
                <w:szCs w:val="28"/>
              </w:rPr>
            </w:pPr>
          </w:p>
        </w:tc>
        <w:tc>
          <w:tcPr>
            <w:tcW w:w="1060" w:type="pct"/>
          </w:tcPr>
          <w:p w:rsidR="00DF6D04" w:rsidRPr="00BD79BC" w:rsidRDefault="00DF6D04" w:rsidP="00760C44">
            <w:pPr>
              <w:tabs>
                <w:tab w:val="left" w:pos="9637"/>
              </w:tabs>
              <w:ind w:right="-2" w:firstLine="709"/>
              <w:rPr>
                <w:szCs w:val="28"/>
              </w:rPr>
            </w:pPr>
          </w:p>
        </w:tc>
      </w:tr>
      <w:tr w:rsidR="00DF6D04" w:rsidRPr="00BD79BC" w:rsidTr="00760C44">
        <w:trPr>
          <w:jc w:val="center"/>
        </w:trPr>
        <w:tc>
          <w:tcPr>
            <w:tcW w:w="290" w:type="pct"/>
            <w:tcMar>
              <w:top w:w="0" w:type="dxa"/>
              <w:left w:w="108" w:type="dxa"/>
              <w:bottom w:w="0" w:type="dxa"/>
              <w:right w:w="108" w:type="dxa"/>
            </w:tcMar>
            <w:hideMark/>
          </w:tcPr>
          <w:p w:rsidR="00DF6D04" w:rsidRPr="00BD79BC" w:rsidRDefault="00DF6D04" w:rsidP="00760C44">
            <w:pPr>
              <w:tabs>
                <w:tab w:val="left" w:pos="9637"/>
              </w:tabs>
              <w:ind w:right="-2"/>
              <w:rPr>
                <w:szCs w:val="28"/>
              </w:rPr>
            </w:pPr>
            <w:r w:rsidRPr="00BD79BC">
              <w:rPr>
                <w:szCs w:val="28"/>
              </w:rPr>
              <w:t>4</w:t>
            </w:r>
          </w:p>
        </w:tc>
        <w:tc>
          <w:tcPr>
            <w:tcW w:w="2044" w:type="pct"/>
            <w:tcMar>
              <w:top w:w="0" w:type="dxa"/>
              <w:left w:w="108" w:type="dxa"/>
              <w:bottom w:w="0" w:type="dxa"/>
              <w:right w:w="108" w:type="dxa"/>
            </w:tcMar>
            <w:hideMark/>
          </w:tcPr>
          <w:p w:rsidR="00DF6D04" w:rsidRPr="009876A2" w:rsidRDefault="00DF6D04" w:rsidP="00760C44">
            <w:pPr>
              <w:tabs>
                <w:tab w:val="left" w:pos="9637"/>
              </w:tabs>
              <w:rPr>
                <w:szCs w:val="28"/>
                <w:lang w:val="kk-KZ"/>
              </w:rPr>
            </w:pPr>
            <w:proofErr w:type="spellStart"/>
            <w:r w:rsidRPr="009876A2">
              <w:rPr>
                <w:rStyle w:val="s0"/>
                <w:szCs w:val="28"/>
              </w:rPr>
              <w:t>Тауар-материалдық</w:t>
            </w:r>
            <w:proofErr w:type="spellEnd"/>
            <w:r w:rsidRPr="009876A2">
              <w:rPr>
                <w:rStyle w:val="s0"/>
                <w:szCs w:val="28"/>
              </w:rPr>
              <w:t xml:space="preserve"> </w:t>
            </w:r>
            <w:proofErr w:type="spellStart"/>
            <w:r w:rsidRPr="009876A2">
              <w:rPr>
                <w:rStyle w:val="s0"/>
                <w:szCs w:val="28"/>
              </w:rPr>
              <w:t>құндылықтарды</w:t>
            </w:r>
            <w:proofErr w:type="spellEnd"/>
            <w:r w:rsidRPr="009876A2">
              <w:rPr>
                <w:rStyle w:val="s0"/>
                <w:szCs w:val="28"/>
              </w:rPr>
              <w:t xml:space="preserve"> </w:t>
            </w:r>
            <w:proofErr w:type="spellStart"/>
            <w:r w:rsidRPr="009876A2">
              <w:rPr>
                <w:rStyle w:val="s0"/>
                <w:szCs w:val="28"/>
              </w:rPr>
              <w:t>сатып</w:t>
            </w:r>
            <w:proofErr w:type="spellEnd"/>
            <w:r w:rsidRPr="009876A2">
              <w:rPr>
                <w:rStyle w:val="s0"/>
                <w:szCs w:val="28"/>
              </w:rPr>
              <w:t xml:space="preserve"> </w:t>
            </w:r>
            <w:proofErr w:type="spellStart"/>
            <w:r w:rsidRPr="009876A2">
              <w:rPr>
                <w:rStyle w:val="s0"/>
                <w:szCs w:val="28"/>
              </w:rPr>
              <w:t>алу</w:t>
            </w:r>
            <w:proofErr w:type="spellEnd"/>
            <w:r w:rsidRPr="009876A2">
              <w:rPr>
                <w:rStyle w:val="s0"/>
                <w:szCs w:val="28"/>
              </w:rPr>
              <w:t xml:space="preserve"> </w:t>
            </w:r>
            <w:proofErr w:type="spellStart"/>
            <w:r w:rsidRPr="009876A2">
              <w:rPr>
                <w:rStyle w:val="s0"/>
                <w:szCs w:val="28"/>
              </w:rPr>
              <w:t>шығыстары</w:t>
            </w:r>
            <w:proofErr w:type="spellEnd"/>
          </w:p>
        </w:tc>
        <w:tc>
          <w:tcPr>
            <w:tcW w:w="535" w:type="pct"/>
            <w:tcMar>
              <w:top w:w="0" w:type="dxa"/>
              <w:left w:w="108" w:type="dxa"/>
              <w:bottom w:w="0" w:type="dxa"/>
              <w:right w:w="108" w:type="dxa"/>
            </w:tcMar>
            <w:hideMark/>
          </w:tcPr>
          <w:p w:rsidR="00DF6D04" w:rsidRPr="007742E4" w:rsidRDefault="00DF6D04" w:rsidP="00760C44">
            <w:pPr>
              <w:tabs>
                <w:tab w:val="left" w:pos="9637"/>
              </w:tabs>
              <w:ind w:firstLine="709"/>
              <w:rPr>
                <w:szCs w:val="28"/>
                <w:lang w:val="kk-KZ"/>
              </w:rPr>
            </w:pPr>
            <w:r w:rsidRPr="007742E4">
              <w:rPr>
                <w:szCs w:val="28"/>
                <w:lang w:val="kk-KZ"/>
              </w:rPr>
              <w:t> </w:t>
            </w:r>
          </w:p>
        </w:tc>
        <w:tc>
          <w:tcPr>
            <w:tcW w:w="534" w:type="pct"/>
          </w:tcPr>
          <w:p w:rsidR="00DF6D04" w:rsidRPr="009876A2" w:rsidRDefault="00DF6D04" w:rsidP="00760C44">
            <w:pPr>
              <w:tabs>
                <w:tab w:val="left" w:pos="9637"/>
              </w:tabs>
              <w:ind w:right="-2"/>
              <w:rPr>
                <w:szCs w:val="28"/>
                <w:lang w:val="kk-KZ"/>
              </w:rPr>
            </w:pPr>
          </w:p>
        </w:tc>
        <w:tc>
          <w:tcPr>
            <w:tcW w:w="535" w:type="pct"/>
          </w:tcPr>
          <w:p w:rsidR="00DF6D04" w:rsidRPr="00BD79BC" w:rsidRDefault="00DF6D04" w:rsidP="00760C44">
            <w:pPr>
              <w:tabs>
                <w:tab w:val="left" w:pos="9637"/>
              </w:tabs>
              <w:ind w:right="-2" w:firstLine="709"/>
              <w:rPr>
                <w:szCs w:val="28"/>
              </w:rPr>
            </w:pPr>
          </w:p>
        </w:tc>
        <w:tc>
          <w:tcPr>
            <w:tcW w:w="1060" w:type="pct"/>
          </w:tcPr>
          <w:p w:rsidR="00DF6D04" w:rsidRPr="00BD79BC" w:rsidRDefault="00DF6D04" w:rsidP="00760C44">
            <w:pPr>
              <w:tabs>
                <w:tab w:val="left" w:pos="9637"/>
              </w:tabs>
              <w:ind w:right="-2" w:firstLine="709"/>
              <w:rPr>
                <w:szCs w:val="28"/>
              </w:rPr>
            </w:pPr>
          </w:p>
        </w:tc>
      </w:tr>
      <w:tr w:rsidR="00DF6D04" w:rsidRPr="00B9634C" w:rsidTr="00760C44">
        <w:trPr>
          <w:jc w:val="center"/>
        </w:trPr>
        <w:tc>
          <w:tcPr>
            <w:tcW w:w="290" w:type="pct"/>
            <w:tcMar>
              <w:top w:w="0" w:type="dxa"/>
              <w:left w:w="108" w:type="dxa"/>
              <w:bottom w:w="0" w:type="dxa"/>
              <w:right w:w="108" w:type="dxa"/>
            </w:tcMar>
            <w:hideMark/>
          </w:tcPr>
          <w:p w:rsidR="00DF6D04" w:rsidRPr="00BD79BC" w:rsidRDefault="00DF6D04" w:rsidP="00760C44">
            <w:pPr>
              <w:tabs>
                <w:tab w:val="left" w:pos="9637"/>
              </w:tabs>
              <w:ind w:right="-2"/>
              <w:rPr>
                <w:szCs w:val="28"/>
              </w:rPr>
            </w:pPr>
            <w:r w:rsidRPr="00BD79BC">
              <w:rPr>
                <w:szCs w:val="28"/>
              </w:rPr>
              <w:t>4.1</w:t>
            </w:r>
          </w:p>
        </w:tc>
        <w:tc>
          <w:tcPr>
            <w:tcW w:w="2044" w:type="pct"/>
            <w:tcMar>
              <w:top w:w="0" w:type="dxa"/>
              <w:left w:w="108" w:type="dxa"/>
              <w:bottom w:w="0" w:type="dxa"/>
              <w:right w:w="108" w:type="dxa"/>
            </w:tcMar>
            <w:hideMark/>
          </w:tcPr>
          <w:p w:rsidR="00DF6D04" w:rsidRPr="009876A2" w:rsidRDefault="00DF6D04" w:rsidP="00760C44">
            <w:pPr>
              <w:tabs>
                <w:tab w:val="left" w:pos="9637"/>
              </w:tabs>
              <w:rPr>
                <w:szCs w:val="28"/>
                <w:lang w:val="kk-KZ"/>
              </w:rPr>
            </w:pPr>
            <w:r w:rsidRPr="009876A2">
              <w:rPr>
                <w:rStyle w:val="s0"/>
                <w:szCs w:val="28"/>
                <w:lang w:val="kk-KZ"/>
              </w:rPr>
              <w:t>офис жабды</w:t>
            </w:r>
            <w:r>
              <w:rPr>
                <w:rStyle w:val="s0"/>
                <w:szCs w:val="28"/>
                <w:lang w:val="kk-KZ"/>
              </w:rPr>
              <w:t>ғ</w:t>
            </w:r>
            <w:r w:rsidRPr="009876A2">
              <w:rPr>
                <w:rStyle w:val="s0"/>
                <w:szCs w:val="28"/>
                <w:lang w:val="kk-KZ"/>
              </w:rPr>
              <w:t>ын жұмысқа қабілетті жағдайда ұстау</w:t>
            </w:r>
          </w:p>
        </w:tc>
        <w:tc>
          <w:tcPr>
            <w:tcW w:w="535" w:type="pct"/>
            <w:tcMar>
              <w:top w:w="0" w:type="dxa"/>
              <w:left w:w="108" w:type="dxa"/>
              <w:bottom w:w="0" w:type="dxa"/>
              <w:right w:w="108" w:type="dxa"/>
            </w:tcMar>
            <w:hideMark/>
          </w:tcPr>
          <w:p w:rsidR="00DF6D04" w:rsidRPr="007742E4" w:rsidRDefault="00DF6D04" w:rsidP="00760C44">
            <w:pPr>
              <w:tabs>
                <w:tab w:val="left" w:pos="9637"/>
              </w:tabs>
              <w:ind w:firstLine="709"/>
              <w:rPr>
                <w:szCs w:val="28"/>
                <w:lang w:val="kk-KZ"/>
              </w:rPr>
            </w:pPr>
            <w:r w:rsidRPr="007742E4">
              <w:rPr>
                <w:szCs w:val="28"/>
                <w:lang w:val="kk-KZ"/>
              </w:rPr>
              <w:t> </w:t>
            </w:r>
          </w:p>
        </w:tc>
        <w:tc>
          <w:tcPr>
            <w:tcW w:w="534" w:type="pct"/>
          </w:tcPr>
          <w:p w:rsidR="00DF6D04" w:rsidRPr="009876A2" w:rsidRDefault="00DF6D04" w:rsidP="00760C44">
            <w:pPr>
              <w:tabs>
                <w:tab w:val="left" w:pos="9637"/>
              </w:tabs>
              <w:ind w:right="-2"/>
              <w:rPr>
                <w:szCs w:val="28"/>
                <w:lang w:val="kk-KZ"/>
              </w:rPr>
            </w:pPr>
          </w:p>
        </w:tc>
        <w:tc>
          <w:tcPr>
            <w:tcW w:w="535" w:type="pct"/>
          </w:tcPr>
          <w:p w:rsidR="00DF6D04" w:rsidRPr="00B9634C" w:rsidRDefault="00DF6D04" w:rsidP="00760C44">
            <w:pPr>
              <w:tabs>
                <w:tab w:val="left" w:pos="9637"/>
              </w:tabs>
              <w:ind w:right="-2" w:firstLine="709"/>
              <w:rPr>
                <w:szCs w:val="28"/>
                <w:lang w:val="kk-KZ"/>
              </w:rPr>
            </w:pPr>
          </w:p>
        </w:tc>
        <w:tc>
          <w:tcPr>
            <w:tcW w:w="1060" w:type="pct"/>
          </w:tcPr>
          <w:p w:rsidR="00DF6D04" w:rsidRPr="00B9634C" w:rsidRDefault="00DF6D04" w:rsidP="00760C44">
            <w:pPr>
              <w:tabs>
                <w:tab w:val="left" w:pos="9637"/>
              </w:tabs>
              <w:ind w:right="-2" w:firstLine="709"/>
              <w:rPr>
                <w:szCs w:val="28"/>
                <w:lang w:val="kk-KZ"/>
              </w:rPr>
            </w:pPr>
          </w:p>
        </w:tc>
      </w:tr>
      <w:tr w:rsidR="00DF6D04" w:rsidRPr="00BD79BC" w:rsidTr="00760C44">
        <w:trPr>
          <w:jc w:val="center"/>
        </w:trPr>
        <w:tc>
          <w:tcPr>
            <w:tcW w:w="290" w:type="pct"/>
            <w:tcMar>
              <w:top w:w="0" w:type="dxa"/>
              <w:left w:w="108" w:type="dxa"/>
              <w:bottom w:w="0" w:type="dxa"/>
              <w:right w:w="108" w:type="dxa"/>
            </w:tcMar>
            <w:hideMark/>
          </w:tcPr>
          <w:p w:rsidR="00DF6D04" w:rsidRPr="00BD79BC" w:rsidRDefault="00DF6D04" w:rsidP="00760C44">
            <w:pPr>
              <w:tabs>
                <w:tab w:val="left" w:pos="9637"/>
              </w:tabs>
              <w:ind w:right="-2"/>
              <w:rPr>
                <w:szCs w:val="28"/>
              </w:rPr>
            </w:pPr>
            <w:r w:rsidRPr="00BD79BC">
              <w:rPr>
                <w:szCs w:val="28"/>
              </w:rPr>
              <w:lastRenderedPageBreak/>
              <w:t>4.2'</w:t>
            </w:r>
          </w:p>
        </w:tc>
        <w:tc>
          <w:tcPr>
            <w:tcW w:w="2044" w:type="pct"/>
            <w:tcMar>
              <w:top w:w="0" w:type="dxa"/>
              <w:left w:w="108" w:type="dxa"/>
              <w:bottom w:w="0" w:type="dxa"/>
              <w:right w:w="108" w:type="dxa"/>
            </w:tcMar>
            <w:hideMark/>
          </w:tcPr>
          <w:p w:rsidR="00DF6D04" w:rsidRPr="009876A2" w:rsidRDefault="00DF6D04" w:rsidP="00760C44">
            <w:pPr>
              <w:tabs>
                <w:tab w:val="left" w:pos="9637"/>
              </w:tabs>
              <w:rPr>
                <w:szCs w:val="28"/>
                <w:lang w:val="kk-KZ"/>
              </w:rPr>
            </w:pPr>
            <w:proofErr w:type="spellStart"/>
            <w:r w:rsidRPr="009876A2">
              <w:rPr>
                <w:rStyle w:val="s0"/>
                <w:szCs w:val="28"/>
              </w:rPr>
              <w:t>кө</w:t>
            </w:r>
            <w:proofErr w:type="gramStart"/>
            <w:r w:rsidRPr="009876A2">
              <w:rPr>
                <w:rStyle w:val="s0"/>
                <w:szCs w:val="28"/>
              </w:rPr>
              <w:t>л</w:t>
            </w:r>
            <w:proofErr w:type="gramEnd"/>
            <w:r w:rsidRPr="009876A2">
              <w:rPr>
                <w:rStyle w:val="s0"/>
                <w:szCs w:val="28"/>
              </w:rPr>
              <w:t>ік</w:t>
            </w:r>
            <w:proofErr w:type="spellEnd"/>
            <w:r w:rsidRPr="009876A2">
              <w:rPr>
                <w:rStyle w:val="s0"/>
                <w:szCs w:val="28"/>
              </w:rPr>
              <w:t xml:space="preserve"> </w:t>
            </w:r>
            <w:proofErr w:type="spellStart"/>
            <w:r w:rsidRPr="009876A2">
              <w:rPr>
                <w:rStyle w:val="s0"/>
                <w:szCs w:val="28"/>
              </w:rPr>
              <w:t>құралдарын</w:t>
            </w:r>
            <w:proofErr w:type="spellEnd"/>
            <w:r w:rsidRPr="009876A2">
              <w:rPr>
                <w:rStyle w:val="s0"/>
                <w:szCs w:val="28"/>
              </w:rPr>
              <w:t xml:space="preserve"> </w:t>
            </w:r>
            <w:proofErr w:type="spellStart"/>
            <w:r w:rsidRPr="009876A2">
              <w:rPr>
                <w:rStyle w:val="s0"/>
                <w:szCs w:val="28"/>
              </w:rPr>
              <w:t>ұстау</w:t>
            </w:r>
            <w:proofErr w:type="spellEnd"/>
          </w:p>
        </w:tc>
        <w:tc>
          <w:tcPr>
            <w:tcW w:w="535" w:type="pct"/>
            <w:tcMar>
              <w:top w:w="0" w:type="dxa"/>
              <w:left w:w="108" w:type="dxa"/>
              <w:bottom w:w="0" w:type="dxa"/>
              <w:right w:w="108" w:type="dxa"/>
            </w:tcMar>
            <w:hideMark/>
          </w:tcPr>
          <w:p w:rsidR="00DF6D04" w:rsidRPr="007742E4" w:rsidRDefault="00DF6D04" w:rsidP="00760C44">
            <w:pPr>
              <w:tabs>
                <w:tab w:val="left" w:pos="9637"/>
              </w:tabs>
              <w:ind w:firstLine="709"/>
              <w:rPr>
                <w:szCs w:val="28"/>
                <w:lang w:val="kk-KZ"/>
              </w:rPr>
            </w:pPr>
            <w:r w:rsidRPr="007742E4">
              <w:rPr>
                <w:szCs w:val="28"/>
                <w:lang w:val="kk-KZ"/>
              </w:rPr>
              <w:t> </w:t>
            </w:r>
          </w:p>
        </w:tc>
        <w:tc>
          <w:tcPr>
            <w:tcW w:w="534" w:type="pct"/>
          </w:tcPr>
          <w:p w:rsidR="00DF6D04" w:rsidRPr="009876A2" w:rsidRDefault="00DF6D04" w:rsidP="00760C44">
            <w:pPr>
              <w:tabs>
                <w:tab w:val="left" w:pos="9637"/>
              </w:tabs>
              <w:ind w:right="-2"/>
              <w:rPr>
                <w:szCs w:val="28"/>
                <w:lang w:val="kk-KZ"/>
              </w:rPr>
            </w:pPr>
          </w:p>
        </w:tc>
        <w:tc>
          <w:tcPr>
            <w:tcW w:w="535" w:type="pct"/>
          </w:tcPr>
          <w:p w:rsidR="00DF6D04" w:rsidRPr="00BD79BC" w:rsidRDefault="00DF6D04" w:rsidP="00760C44">
            <w:pPr>
              <w:tabs>
                <w:tab w:val="left" w:pos="9637"/>
              </w:tabs>
              <w:ind w:right="-2" w:firstLine="709"/>
              <w:rPr>
                <w:szCs w:val="28"/>
              </w:rPr>
            </w:pPr>
          </w:p>
        </w:tc>
        <w:tc>
          <w:tcPr>
            <w:tcW w:w="1060" w:type="pct"/>
          </w:tcPr>
          <w:p w:rsidR="00DF6D04" w:rsidRPr="00BD79BC" w:rsidRDefault="00DF6D04" w:rsidP="00760C44">
            <w:pPr>
              <w:tabs>
                <w:tab w:val="left" w:pos="9637"/>
              </w:tabs>
              <w:ind w:right="-2" w:firstLine="709"/>
              <w:rPr>
                <w:szCs w:val="28"/>
              </w:rPr>
            </w:pPr>
          </w:p>
        </w:tc>
      </w:tr>
      <w:tr w:rsidR="00DF6D04" w:rsidRPr="00BD79BC" w:rsidTr="00760C44">
        <w:trPr>
          <w:jc w:val="center"/>
        </w:trPr>
        <w:tc>
          <w:tcPr>
            <w:tcW w:w="290" w:type="pct"/>
            <w:tcMar>
              <w:top w:w="0" w:type="dxa"/>
              <w:left w:w="108" w:type="dxa"/>
              <w:bottom w:w="0" w:type="dxa"/>
              <w:right w:w="108" w:type="dxa"/>
            </w:tcMar>
            <w:hideMark/>
          </w:tcPr>
          <w:p w:rsidR="00DF6D04" w:rsidRPr="00BD79BC" w:rsidRDefault="00DF6D04" w:rsidP="00760C44">
            <w:pPr>
              <w:tabs>
                <w:tab w:val="left" w:pos="9637"/>
              </w:tabs>
              <w:ind w:right="-2"/>
              <w:rPr>
                <w:szCs w:val="28"/>
              </w:rPr>
            </w:pPr>
            <w:r w:rsidRPr="00BD79BC">
              <w:rPr>
                <w:szCs w:val="28"/>
              </w:rPr>
              <w:t>4.3</w:t>
            </w:r>
          </w:p>
        </w:tc>
        <w:tc>
          <w:tcPr>
            <w:tcW w:w="2044" w:type="pct"/>
            <w:tcMar>
              <w:top w:w="0" w:type="dxa"/>
              <w:left w:w="108" w:type="dxa"/>
              <w:bottom w:w="0" w:type="dxa"/>
              <w:right w:w="108" w:type="dxa"/>
            </w:tcMar>
            <w:hideMark/>
          </w:tcPr>
          <w:p w:rsidR="00DF6D04" w:rsidRPr="009876A2" w:rsidRDefault="00DF6D04" w:rsidP="00760C44">
            <w:pPr>
              <w:tabs>
                <w:tab w:val="left" w:pos="9637"/>
              </w:tabs>
              <w:rPr>
                <w:szCs w:val="28"/>
                <w:lang w:val="kk-KZ"/>
              </w:rPr>
            </w:pPr>
            <w:proofErr w:type="spellStart"/>
            <w:r w:rsidRPr="009876A2">
              <w:rPr>
                <w:rStyle w:val="s0"/>
                <w:szCs w:val="28"/>
              </w:rPr>
              <w:t>үй-жай</w:t>
            </w:r>
            <w:proofErr w:type="spellEnd"/>
            <w:r>
              <w:rPr>
                <w:rStyle w:val="s0"/>
                <w:szCs w:val="28"/>
                <w:lang w:val="kk-KZ"/>
              </w:rPr>
              <w:t>лар</w:t>
            </w:r>
            <w:proofErr w:type="spellStart"/>
            <w:r w:rsidRPr="009876A2">
              <w:rPr>
                <w:rStyle w:val="s0"/>
                <w:szCs w:val="28"/>
              </w:rPr>
              <w:t>ды</w:t>
            </w:r>
            <w:proofErr w:type="spellEnd"/>
            <w:r w:rsidRPr="009876A2">
              <w:rPr>
                <w:rStyle w:val="s0"/>
                <w:szCs w:val="28"/>
              </w:rPr>
              <w:t xml:space="preserve"> </w:t>
            </w:r>
            <w:proofErr w:type="spellStart"/>
            <w:r w:rsidRPr="009876A2">
              <w:rPr>
                <w:rStyle w:val="s0"/>
                <w:szCs w:val="28"/>
              </w:rPr>
              <w:t>ұстау</w:t>
            </w:r>
            <w:proofErr w:type="spellEnd"/>
          </w:p>
        </w:tc>
        <w:tc>
          <w:tcPr>
            <w:tcW w:w="535" w:type="pct"/>
            <w:tcMar>
              <w:top w:w="0" w:type="dxa"/>
              <w:left w:w="108" w:type="dxa"/>
              <w:bottom w:w="0" w:type="dxa"/>
              <w:right w:w="108" w:type="dxa"/>
            </w:tcMar>
            <w:hideMark/>
          </w:tcPr>
          <w:p w:rsidR="00DF6D04" w:rsidRPr="007742E4" w:rsidRDefault="00DF6D04" w:rsidP="00760C44">
            <w:pPr>
              <w:tabs>
                <w:tab w:val="left" w:pos="9637"/>
              </w:tabs>
              <w:ind w:firstLine="709"/>
              <w:rPr>
                <w:szCs w:val="28"/>
                <w:lang w:val="kk-KZ"/>
              </w:rPr>
            </w:pPr>
            <w:r w:rsidRPr="007742E4">
              <w:rPr>
                <w:szCs w:val="28"/>
                <w:lang w:val="kk-KZ"/>
              </w:rPr>
              <w:t> </w:t>
            </w:r>
          </w:p>
        </w:tc>
        <w:tc>
          <w:tcPr>
            <w:tcW w:w="534" w:type="pct"/>
          </w:tcPr>
          <w:p w:rsidR="00DF6D04" w:rsidRPr="009876A2" w:rsidRDefault="00DF6D04" w:rsidP="00760C44">
            <w:pPr>
              <w:tabs>
                <w:tab w:val="left" w:pos="9637"/>
              </w:tabs>
              <w:ind w:right="-2"/>
              <w:rPr>
                <w:szCs w:val="28"/>
                <w:lang w:val="kk-KZ"/>
              </w:rPr>
            </w:pPr>
          </w:p>
        </w:tc>
        <w:tc>
          <w:tcPr>
            <w:tcW w:w="535" w:type="pct"/>
          </w:tcPr>
          <w:p w:rsidR="00DF6D04" w:rsidRPr="00BD79BC" w:rsidRDefault="00DF6D04" w:rsidP="00760C44">
            <w:pPr>
              <w:tabs>
                <w:tab w:val="left" w:pos="9637"/>
              </w:tabs>
              <w:ind w:right="-2" w:firstLine="709"/>
              <w:rPr>
                <w:szCs w:val="28"/>
              </w:rPr>
            </w:pPr>
          </w:p>
        </w:tc>
        <w:tc>
          <w:tcPr>
            <w:tcW w:w="1060" w:type="pct"/>
          </w:tcPr>
          <w:p w:rsidR="00DF6D04" w:rsidRPr="00BD79BC" w:rsidRDefault="00DF6D04" w:rsidP="00760C44">
            <w:pPr>
              <w:tabs>
                <w:tab w:val="left" w:pos="9637"/>
              </w:tabs>
              <w:ind w:right="-2" w:firstLine="709"/>
              <w:rPr>
                <w:szCs w:val="28"/>
              </w:rPr>
            </w:pPr>
          </w:p>
        </w:tc>
      </w:tr>
      <w:tr w:rsidR="00DF6D04" w:rsidRPr="00B9634C" w:rsidTr="00760C44">
        <w:trPr>
          <w:jc w:val="center"/>
        </w:trPr>
        <w:tc>
          <w:tcPr>
            <w:tcW w:w="290" w:type="pct"/>
            <w:tcMar>
              <w:top w:w="0" w:type="dxa"/>
              <w:left w:w="108" w:type="dxa"/>
              <w:bottom w:w="0" w:type="dxa"/>
              <w:right w:w="108" w:type="dxa"/>
            </w:tcMar>
            <w:hideMark/>
          </w:tcPr>
          <w:p w:rsidR="00DF6D04" w:rsidRPr="00BD79BC" w:rsidRDefault="00DF6D04" w:rsidP="00760C44">
            <w:pPr>
              <w:tabs>
                <w:tab w:val="left" w:pos="9637"/>
              </w:tabs>
              <w:ind w:right="-2"/>
              <w:rPr>
                <w:szCs w:val="28"/>
              </w:rPr>
            </w:pPr>
            <w:r w:rsidRPr="00BD79BC">
              <w:rPr>
                <w:szCs w:val="28"/>
              </w:rPr>
              <w:t>4.4</w:t>
            </w:r>
          </w:p>
        </w:tc>
        <w:tc>
          <w:tcPr>
            <w:tcW w:w="2044" w:type="pct"/>
            <w:tcMar>
              <w:top w:w="0" w:type="dxa"/>
              <w:left w:w="108" w:type="dxa"/>
              <w:bottom w:w="0" w:type="dxa"/>
              <w:right w:w="108" w:type="dxa"/>
            </w:tcMar>
            <w:hideMark/>
          </w:tcPr>
          <w:p w:rsidR="00DF6D04" w:rsidRPr="009876A2" w:rsidRDefault="00DF6D04" w:rsidP="00760C44">
            <w:pPr>
              <w:tabs>
                <w:tab w:val="left" w:pos="9637"/>
              </w:tabs>
              <w:rPr>
                <w:szCs w:val="28"/>
                <w:lang w:val="kk-KZ"/>
              </w:rPr>
            </w:pPr>
            <w:r w:rsidRPr="009876A2">
              <w:rPr>
                <w:rStyle w:val="s0"/>
                <w:szCs w:val="28"/>
                <w:lang w:val="kk-KZ"/>
              </w:rPr>
              <w:t>қағаз және бланктік өнімдерді сатып алу</w:t>
            </w:r>
          </w:p>
        </w:tc>
        <w:tc>
          <w:tcPr>
            <w:tcW w:w="535" w:type="pct"/>
            <w:tcMar>
              <w:top w:w="0" w:type="dxa"/>
              <w:left w:w="108" w:type="dxa"/>
              <w:bottom w:w="0" w:type="dxa"/>
              <w:right w:w="108" w:type="dxa"/>
            </w:tcMar>
            <w:hideMark/>
          </w:tcPr>
          <w:p w:rsidR="00DF6D04" w:rsidRPr="007742E4" w:rsidRDefault="00DF6D04" w:rsidP="00760C44">
            <w:pPr>
              <w:tabs>
                <w:tab w:val="left" w:pos="9637"/>
              </w:tabs>
              <w:ind w:firstLine="709"/>
              <w:rPr>
                <w:szCs w:val="28"/>
                <w:lang w:val="kk-KZ"/>
              </w:rPr>
            </w:pPr>
            <w:r w:rsidRPr="007742E4">
              <w:rPr>
                <w:szCs w:val="28"/>
                <w:lang w:val="kk-KZ"/>
              </w:rPr>
              <w:t> </w:t>
            </w:r>
          </w:p>
        </w:tc>
        <w:tc>
          <w:tcPr>
            <w:tcW w:w="534" w:type="pct"/>
          </w:tcPr>
          <w:p w:rsidR="00DF6D04" w:rsidRPr="009876A2" w:rsidRDefault="00DF6D04" w:rsidP="00760C44">
            <w:pPr>
              <w:tabs>
                <w:tab w:val="left" w:pos="9637"/>
              </w:tabs>
              <w:ind w:right="-2"/>
              <w:rPr>
                <w:szCs w:val="28"/>
                <w:lang w:val="kk-KZ"/>
              </w:rPr>
            </w:pPr>
          </w:p>
        </w:tc>
        <w:tc>
          <w:tcPr>
            <w:tcW w:w="535" w:type="pct"/>
          </w:tcPr>
          <w:p w:rsidR="00DF6D04" w:rsidRPr="00B9634C" w:rsidRDefault="00DF6D04" w:rsidP="00760C44">
            <w:pPr>
              <w:tabs>
                <w:tab w:val="left" w:pos="9637"/>
              </w:tabs>
              <w:ind w:right="-2" w:firstLine="709"/>
              <w:rPr>
                <w:szCs w:val="28"/>
                <w:lang w:val="kk-KZ"/>
              </w:rPr>
            </w:pPr>
          </w:p>
        </w:tc>
        <w:tc>
          <w:tcPr>
            <w:tcW w:w="1060" w:type="pct"/>
          </w:tcPr>
          <w:p w:rsidR="00DF6D04" w:rsidRPr="00B9634C" w:rsidRDefault="00DF6D04" w:rsidP="00760C44">
            <w:pPr>
              <w:tabs>
                <w:tab w:val="left" w:pos="9637"/>
              </w:tabs>
              <w:ind w:right="-2" w:firstLine="709"/>
              <w:rPr>
                <w:szCs w:val="28"/>
                <w:lang w:val="kk-KZ"/>
              </w:rPr>
            </w:pPr>
          </w:p>
        </w:tc>
      </w:tr>
      <w:tr w:rsidR="00DF6D04" w:rsidRPr="00BD79BC" w:rsidTr="00760C44">
        <w:trPr>
          <w:jc w:val="center"/>
        </w:trPr>
        <w:tc>
          <w:tcPr>
            <w:tcW w:w="290" w:type="pct"/>
            <w:tcMar>
              <w:top w:w="0" w:type="dxa"/>
              <w:left w:w="108" w:type="dxa"/>
              <w:bottom w:w="0" w:type="dxa"/>
              <w:right w:w="108" w:type="dxa"/>
            </w:tcMar>
            <w:hideMark/>
          </w:tcPr>
          <w:p w:rsidR="00DF6D04" w:rsidRPr="00BD79BC" w:rsidRDefault="00DF6D04" w:rsidP="00760C44">
            <w:pPr>
              <w:tabs>
                <w:tab w:val="left" w:pos="9637"/>
              </w:tabs>
              <w:ind w:right="-2"/>
              <w:rPr>
                <w:szCs w:val="28"/>
              </w:rPr>
            </w:pPr>
            <w:r w:rsidRPr="00BD79BC">
              <w:rPr>
                <w:szCs w:val="28"/>
              </w:rPr>
              <w:t>4.5</w:t>
            </w:r>
          </w:p>
        </w:tc>
        <w:tc>
          <w:tcPr>
            <w:tcW w:w="2044" w:type="pct"/>
            <w:tcMar>
              <w:top w:w="0" w:type="dxa"/>
              <w:left w:w="108" w:type="dxa"/>
              <w:bottom w:w="0" w:type="dxa"/>
              <w:right w:w="108" w:type="dxa"/>
            </w:tcMar>
            <w:hideMark/>
          </w:tcPr>
          <w:p w:rsidR="00DF6D04" w:rsidRPr="009876A2" w:rsidRDefault="00DF6D04" w:rsidP="00760C44">
            <w:pPr>
              <w:tabs>
                <w:tab w:val="left" w:pos="9637"/>
              </w:tabs>
              <w:rPr>
                <w:szCs w:val="28"/>
                <w:lang w:val="kk-KZ"/>
              </w:rPr>
            </w:pPr>
            <w:proofErr w:type="spellStart"/>
            <w:r w:rsidRPr="009876A2">
              <w:rPr>
                <w:rStyle w:val="s0"/>
                <w:szCs w:val="28"/>
              </w:rPr>
              <w:t>кеңсе</w:t>
            </w:r>
            <w:proofErr w:type="spellEnd"/>
            <w:r w:rsidRPr="009876A2">
              <w:rPr>
                <w:rStyle w:val="s0"/>
                <w:szCs w:val="28"/>
              </w:rPr>
              <w:t xml:space="preserve"> </w:t>
            </w:r>
            <w:proofErr w:type="spellStart"/>
            <w:r w:rsidRPr="009876A2">
              <w:rPr>
                <w:rStyle w:val="s0"/>
                <w:szCs w:val="28"/>
              </w:rPr>
              <w:t>тауарларын</w:t>
            </w:r>
            <w:proofErr w:type="spellEnd"/>
            <w:r w:rsidRPr="009876A2">
              <w:rPr>
                <w:rStyle w:val="s0"/>
                <w:szCs w:val="28"/>
              </w:rPr>
              <w:t xml:space="preserve"> </w:t>
            </w:r>
            <w:proofErr w:type="spellStart"/>
            <w:r w:rsidRPr="009876A2">
              <w:rPr>
                <w:rStyle w:val="s0"/>
                <w:szCs w:val="28"/>
              </w:rPr>
              <w:t>сатып</w:t>
            </w:r>
            <w:proofErr w:type="spellEnd"/>
            <w:r w:rsidRPr="009876A2">
              <w:rPr>
                <w:rStyle w:val="s0"/>
                <w:szCs w:val="28"/>
              </w:rPr>
              <w:t xml:space="preserve"> </w:t>
            </w:r>
            <w:proofErr w:type="spellStart"/>
            <w:r w:rsidRPr="009876A2">
              <w:rPr>
                <w:rStyle w:val="s0"/>
                <w:szCs w:val="28"/>
              </w:rPr>
              <w:t>алу</w:t>
            </w:r>
            <w:proofErr w:type="spellEnd"/>
          </w:p>
        </w:tc>
        <w:tc>
          <w:tcPr>
            <w:tcW w:w="535" w:type="pct"/>
            <w:tcMar>
              <w:top w:w="0" w:type="dxa"/>
              <w:left w:w="108" w:type="dxa"/>
              <w:bottom w:w="0" w:type="dxa"/>
              <w:right w:w="108" w:type="dxa"/>
            </w:tcMar>
            <w:hideMark/>
          </w:tcPr>
          <w:p w:rsidR="00DF6D04" w:rsidRPr="007742E4" w:rsidRDefault="00DF6D04" w:rsidP="00760C44">
            <w:pPr>
              <w:tabs>
                <w:tab w:val="left" w:pos="9637"/>
              </w:tabs>
              <w:ind w:firstLine="709"/>
              <w:rPr>
                <w:szCs w:val="28"/>
                <w:lang w:val="kk-KZ"/>
              </w:rPr>
            </w:pPr>
            <w:r w:rsidRPr="007742E4">
              <w:rPr>
                <w:szCs w:val="28"/>
                <w:lang w:val="kk-KZ"/>
              </w:rPr>
              <w:t> </w:t>
            </w:r>
          </w:p>
        </w:tc>
        <w:tc>
          <w:tcPr>
            <w:tcW w:w="534" w:type="pct"/>
          </w:tcPr>
          <w:p w:rsidR="00DF6D04" w:rsidRPr="009876A2" w:rsidRDefault="00DF6D04" w:rsidP="00760C44">
            <w:pPr>
              <w:tabs>
                <w:tab w:val="left" w:pos="9637"/>
              </w:tabs>
              <w:ind w:right="-2"/>
              <w:rPr>
                <w:szCs w:val="28"/>
                <w:lang w:val="kk-KZ"/>
              </w:rPr>
            </w:pPr>
          </w:p>
        </w:tc>
        <w:tc>
          <w:tcPr>
            <w:tcW w:w="535" w:type="pct"/>
          </w:tcPr>
          <w:p w:rsidR="00DF6D04" w:rsidRPr="00BD79BC" w:rsidRDefault="00DF6D04" w:rsidP="00760C44">
            <w:pPr>
              <w:tabs>
                <w:tab w:val="left" w:pos="9637"/>
              </w:tabs>
              <w:ind w:right="-2" w:firstLine="709"/>
              <w:rPr>
                <w:szCs w:val="28"/>
              </w:rPr>
            </w:pPr>
          </w:p>
        </w:tc>
        <w:tc>
          <w:tcPr>
            <w:tcW w:w="1060" w:type="pct"/>
          </w:tcPr>
          <w:p w:rsidR="00DF6D04" w:rsidRPr="00BD79BC" w:rsidRDefault="00DF6D04" w:rsidP="00760C44">
            <w:pPr>
              <w:tabs>
                <w:tab w:val="left" w:pos="9637"/>
              </w:tabs>
              <w:ind w:right="-2" w:firstLine="709"/>
              <w:rPr>
                <w:szCs w:val="28"/>
              </w:rPr>
            </w:pPr>
          </w:p>
        </w:tc>
      </w:tr>
      <w:tr w:rsidR="00DF6D04" w:rsidRPr="00BD79BC" w:rsidTr="00760C44">
        <w:trPr>
          <w:jc w:val="center"/>
        </w:trPr>
        <w:tc>
          <w:tcPr>
            <w:tcW w:w="290" w:type="pct"/>
            <w:tcMar>
              <w:top w:w="0" w:type="dxa"/>
              <w:left w:w="108" w:type="dxa"/>
              <w:bottom w:w="0" w:type="dxa"/>
              <w:right w:w="108" w:type="dxa"/>
            </w:tcMar>
            <w:hideMark/>
          </w:tcPr>
          <w:p w:rsidR="00DF6D04" w:rsidRPr="00BD79BC" w:rsidRDefault="00DF6D04" w:rsidP="00760C44">
            <w:pPr>
              <w:tabs>
                <w:tab w:val="left" w:pos="9637"/>
              </w:tabs>
              <w:ind w:right="-2"/>
              <w:rPr>
                <w:szCs w:val="28"/>
              </w:rPr>
            </w:pPr>
            <w:r w:rsidRPr="00BD79BC">
              <w:rPr>
                <w:szCs w:val="28"/>
              </w:rPr>
              <w:t>4.6</w:t>
            </w:r>
          </w:p>
        </w:tc>
        <w:tc>
          <w:tcPr>
            <w:tcW w:w="2044" w:type="pct"/>
            <w:tcMar>
              <w:top w:w="0" w:type="dxa"/>
              <w:left w:w="108" w:type="dxa"/>
              <w:bottom w:w="0" w:type="dxa"/>
              <w:right w:w="108" w:type="dxa"/>
            </w:tcMar>
            <w:hideMark/>
          </w:tcPr>
          <w:p w:rsidR="00DF6D04" w:rsidRPr="009876A2" w:rsidRDefault="00DF6D04" w:rsidP="00760C44">
            <w:pPr>
              <w:tabs>
                <w:tab w:val="left" w:pos="9637"/>
              </w:tabs>
              <w:rPr>
                <w:szCs w:val="28"/>
                <w:lang w:val="kk-KZ"/>
              </w:rPr>
            </w:pPr>
            <w:proofErr w:type="spellStart"/>
            <w:r w:rsidRPr="009876A2">
              <w:rPr>
                <w:rStyle w:val="s0"/>
                <w:szCs w:val="28"/>
              </w:rPr>
              <w:t>жанар-жағар</w:t>
            </w:r>
            <w:proofErr w:type="spellEnd"/>
            <w:r w:rsidRPr="009876A2">
              <w:rPr>
                <w:rStyle w:val="s0"/>
                <w:szCs w:val="28"/>
              </w:rPr>
              <w:t xml:space="preserve"> май </w:t>
            </w:r>
            <w:proofErr w:type="spellStart"/>
            <w:r w:rsidRPr="009876A2">
              <w:rPr>
                <w:rStyle w:val="s0"/>
                <w:szCs w:val="28"/>
              </w:rPr>
              <w:t>материалдарын</w:t>
            </w:r>
            <w:proofErr w:type="spellEnd"/>
            <w:r w:rsidRPr="009876A2">
              <w:rPr>
                <w:rStyle w:val="s0"/>
                <w:szCs w:val="28"/>
              </w:rPr>
              <w:t xml:space="preserve"> </w:t>
            </w:r>
            <w:proofErr w:type="spellStart"/>
            <w:r w:rsidRPr="009876A2">
              <w:rPr>
                <w:rStyle w:val="s0"/>
                <w:szCs w:val="28"/>
              </w:rPr>
              <w:t>сатып</w:t>
            </w:r>
            <w:proofErr w:type="spellEnd"/>
            <w:r w:rsidRPr="009876A2">
              <w:rPr>
                <w:rStyle w:val="s0"/>
                <w:szCs w:val="28"/>
              </w:rPr>
              <w:t xml:space="preserve"> </w:t>
            </w:r>
            <w:proofErr w:type="spellStart"/>
            <w:r w:rsidRPr="009876A2">
              <w:rPr>
                <w:rStyle w:val="s0"/>
                <w:szCs w:val="28"/>
              </w:rPr>
              <w:t>алу</w:t>
            </w:r>
            <w:proofErr w:type="spellEnd"/>
          </w:p>
        </w:tc>
        <w:tc>
          <w:tcPr>
            <w:tcW w:w="535" w:type="pct"/>
            <w:tcMar>
              <w:top w:w="0" w:type="dxa"/>
              <w:left w:w="108" w:type="dxa"/>
              <w:bottom w:w="0" w:type="dxa"/>
              <w:right w:w="108" w:type="dxa"/>
            </w:tcMar>
            <w:hideMark/>
          </w:tcPr>
          <w:p w:rsidR="00DF6D04" w:rsidRPr="007742E4" w:rsidRDefault="00DF6D04" w:rsidP="00760C44">
            <w:pPr>
              <w:tabs>
                <w:tab w:val="left" w:pos="9637"/>
              </w:tabs>
              <w:ind w:firstLine="709"/>
              <w:rPr>
                <w:szCs w:val="28"/>
                <w:lang w:val="kk-KZ"/>
              </w:rPr>
            </w:pPr>
            <w:r w:rsidRPr="007742E4">
              <w:rPr>
                <w:szCs w:val="28"/>
                <w:lang w:val="kk-KZ"/>
              </w:rPr>
              <w:t> </w:t>
            </w:r>
          </w:p>
        </w:tc>
        <w:tc>
          <w:tcPr>
            <w:tcW w:w="534" w:type="pct"/>
          </w:tcPr>
          <w:p w:rsidR="00DF6D04" w:rsidRPr="009876A2" w:rsidRDefault="00DF6D04" w:rsidP="00760C44">
            <w:pPr>
              <w:tabs>
                <w:tab w:val="left" w:pos="9637"/>
              </w:tabs>
              <w:ind w:right="-2"/>
              <w:rPr>
                <w:szCs w:val="28"/>
                <w:lang w:val="kk-KZ"/>
              </w:rPr>
            </w:pPr>
          </w:p>
        </w:tc>
        <w:tc>
          <w:tcPr>
            <w:tcW w:w="535" w:type="pct"/>
          </w:tcPr>
          <w:p w:rsidR="00DF6D04" w:rsidRPr="00BD79BC" w:rsidRDefault="00DF6D04" w:rsidP="00760C44">
            <w:pPr>
              <w:tabs>
                <w:tab w:val="left" w:pos="9637"/>
              </w:tabs>
              <w:ind w:right="-2" w:firstLine="709"/>
              <w:rPr>
                <w:szCs w:val="28"/>
              </w:rPr>
            </w:pPr>
          </w:p>
        </w:tc>
        <w:tc>
          <w:tcPr>
            <w:tcW w:w="1060" w:type="pct"/>
          </w:tcPr>
          <w:p w:rsidR="00DF6D04" w:rsidRPr="00BD79BC" w:rsidRDefault="00DF6D04" w:rsidP="00760C44">
            <w:pPr>
              <w:tabs>
                <w:tab w:val="left" w:pos="9637"/>
              </w:tabs>
              <w:ind w:right="-2" w:firstLine="709"/>
              <w:rPr>
                <w:szCs w:val="28"/>
              </w:rPr>
            </w:pPr>
          </w:p>
        </w:tc>
      </w:tr>
      <w:tr w:rsidR="00DF6D04" w:rsidRPr="00BD79BC" w:rsidTr="00760C44">
        <w:trPr>
          <w:jc w:val="center"/>
        </w:trPr>
        <w:tc>
          <w:tcPr>
            <w:tcW w:w="290" w:type="pct"/>
            <w:tcMar>
              <w:top w:w="0" w:type="dxa"/>
              <w:left w:w="108" w:type="dxa"/>
              <w:bottom w:w="0" w:type="dxa"/>
              <w:right w:w="108" w:type="dxa"/>
            </w:tcMar>
            <w:hideMark/>
          </w:tcPr>
          <w:p w:rsidR="00DF6D04" w:rsidRPr="00BD79BC" w:rsidRDefault="00DF6D04" w:rsidP="00760C44">
            <w:pPr>
              <w:tabs>
                <w:tab w:val="left" w:pos="9637"/>
              </w:tabs>
              <w:ind w:right="-2"/>
              <w:rPr>
                <w:szCs w:val="28"/>
              </w:rPr>
            </w:pPr>
            <w:r w:rsidRPr="00BD79BC">
              <w:rPr>
                <w:szCs w:val="28"/>
              </w:rPr>
              <w:t>5</w:t>
            </w:r>
          </w:p>
        </w:tc>
        <w:tc>
          <w:tcPr>
            <w:tcW w:w="2044" w:type="pct"/>
            <w:tcMar>
              <w:top w:w="0" w:type="dxa"/>
              <w:left w:w="108" w:type="dxa"/>
              <w:bottom w:w="0" w:type="dxa"/>
              <w:right w:w="108" w:type="dxa"/>
            </w:tcMar>
            <w:hideMark/>
          </w:tcPr>
          <w:p w:rsidR="00DF6D04" w:rsidRPr="009876A2" w:rsidRDefault="00DF6D04" w:rsidP="00760C44">
            <w:pPr>
              <w:tabs>
                <w:tab w:val="left" w:pos="9637"/>
              </w:tabs>
              <w:rPr>
                <w:szCs w:val="28"/>
                <w:lang w:val="kk-KZ"/>
              </w:rPr>
            </w:pPr>
            <w:proofErr w:type="spellStart"/>
            <w:r w:rsidRPr="009876A2">
              <w:rPr>
                <w:rStyle w:val="s0"/>
                <w:szCs w:val="28"/>
              </w:rPr>
              <w:t>Іссапар</w:t>
            </w:r>
            <w:proofErr w:type="spellEnd"/>
            <w:r w:rsidRPr="009876A2">
              <w:rPr>
                <w:rStyle w:val="s0"/>
                <w:szCs w:val="28"/>
              </w:rPr>
              <w:t xml:space="preserve"> </w:t>
            </w:r>
            <w:proofErr w:type="spellStart"/>
            <w:r w:rsidRPr="009876A2">
              <w:rPr>
                <w:rStyle w:val="s0"/>
                <w:szCs w:val="28"/>
              </w:rPr>
              <w:t>шығыстар</w:t>
            </w:r>
            <w:proofErr w:type="spellEnd"/>
            <w:r w:rsidRPr="009876A2">
              <w:rPr>
                <w:rStyle w:val="s0"/>
                <w:szCs w:val="28"/>
                <w:lang w:val="kk-KZ"/>
              </w:rPr>
              <w:t>ы</w:t>
            </w:r>
          </w:p>
        </w:tc>
        <w:tc>
          <w:tcPr>
            <w:tcW w:w="535" w:type="pct"/>
            <w:tcMar>
              <w:top w:w="0" w:type="dxa"/>
              <w:left w:w="108" w:type="dxa"/>
              <w:bottom w:w="0" w:type="dxa"/>
              <w:right w:w="108" w:type="dxa"/>
            </w:tcMar>
            <w:hideMark/>
          </w:tcPr>
          <w:p w:rsidR="00DF6D04" w:rsidRPr="007742E4" w:rsidRDefault="00DF6D04" w:rsidP="00760C44">
            <w:pPr>
              <w:tabs>
                <w:tab w:val="left" w:pos="9637"/>
              </w:tabs>
              <w:ind w:firstLine="709"/>
              <w:rPr>
                <w:szCs w:val="28"/>
                <w:lang w:val="kk-KZ"/>
              </w:rPr>
            </w:pPr>
            <w:r w:rsidRPr="007742E4">
              <w:rPr>
                <w:szCs w:val="28"/>
                <w:lang w:val="kk-KZ"/>
              </w:rPr>
              <w:t> </w:t>
            </w:r>
          </w:p>
        </w:tc>
        <w:tc>
          <w:tcPr>
            <w:tcW w:w="534" w:type="pct"/>
          </w:tcPr>
          <w:p w:rsidR="00DF6D04" w:rsidRPr="009876A2" w:rsidRDefault="00DF6D04" w:rsidP="00760C44">
            <w:pPr>
              <w:tabs>
                <w:tab w:val="left" w:pos="9637"/>
              </w:tabs>
              <w:ind w:right="-2"/>
              <w:rPr>
                <w:szCs w:val="28"/>
                <w:lang w:val="kk-KZ"/>
              </w:rPr>
            </w:pPr>
          </w:p>
        </w:tc>
        <w:tc>
          <w:tcPr>
            <w:tcW w:w="535" w:type="pct"/>
          </w:tcPr>
          <w:p w:rsidR="00DF6D04" w:rsidRPr="00BD79BC" w:rsidRDefault="00DF6D04" w:rsidP="00760C44">
            <w:pPr>
              <w:tabs>
                <w:tab w:val="left" w:pos="9637"/>
              </w:tabs>
              <w:ind w:right="-2" w:firstLine="709"/>
              <w:rPr>
                <w:szCs w:val="28"/>
              </w:rPr>
            </w:pPr>
          </w:p>
        </w:tc>
        <w:tc>
          <w:tcPr>
            <w:tcW w:w="1060" w:type="pct"/>
          </w:tcPr>
          <w:p w:rsidR="00DF6D04" w:rsidRPr="00BD79BC" w:rsidRDefault="00DF6D04" w:rsidP="00760C44">
            <w:pPr>
              <w:tabs>
                <w:tab w:val="left" w:pos="9637"/>
              </w:tabs>
              <w:ind w:right="-2" w:firstLine="709"/>
              <w:rPr>
                <w:szCs w:val="28"/>
              </w:rPr>
            </w:pPr>
          </w:p>
        </w:tc>
      </w:tr>
      <w:tr w:rsidR="00DF6D04" w:rsidRPr="00BD79BC" w:rsidTr="00760C44">
        <w:trPr>
          <w:jc w:val="center"/>
        </w:trPr>
        <w:tc>
          <w:tcPr>
            <w:tcW w:w="290" w:type="pct"/>
            <w:tcMar>
              <w:top w:w="0" w:type="dxa"/>
              <w:left w:w="108" w:type="dxa"/>
              <w:bottom w:w="0" w:type="dxa"/>
              <w:right w:w="108" w:type="dxa"/>
            </w:tcMar>
            <w:hideMark/>
          </w:tcPr>
          <w:p w:rsidR="00DF6D04" w:rsidRPr="00BD79BC" w:rsidRDefault="00DF6D04" w:rsidP="00760C44">
            <w:pPr>
              <w:tabs>
                <w:tab w:val="left" w:pos="9637"/>
              </w:tabs>
              <w:ind w:right="-2"/>
              <w:rPr>
                <w:szCs w:val="28"/>
              </w:rPr>
            </w:pPr>
            <w:r w:rsidRPr="00BD79BC">
              <w:rPr>
                <w:szCs w:val="28"/>
              </w:rPr>
              <w:t>6</w:t>
            </w:r>
          </w:p>
        </w:tc>
        <w:tc>
          <w:tcPr>
            <w:tcW w:w="2044" w:type="pct"/>
            <w:tcMar>
              <w:top w:w="0" w:type="dxa"/>
              <w:left w:w="108" w:type="dxa"/>
              <w:bottom w:w="0" w:type="dxa"/>
              <w:right w:w="108" w:type="dxa"/>
            </w:tcMar>
            <w:hideMark/>
          </w:tcPr>
          <w:p w:rsidR="00DF6D04" w:rsidRPr="009876A2" w:rsidRDefault="00DF6D04" w:rsidP="00760C44">
            <w:pPr>
              <w:tabs>
                <w:tab w:val="left" w:pos="9637"/>
              </w:tabs>
              <w:rPr>
                <w:szCs w:val="28"/>
                <w:lang w:val="kk-KZ"/>
              </w:rPr>
            </w:pPr>
            <w:proofErr w:type="spellStart"/>
            <w:r w:rsidRPr="009876A2">
              <w:rPr>
                <w:rStyle w:val="s0"/>
                <w:szCs w:val="28"/>
              </w:rPr>
              <w:t>Көзделмеген</w:t>
            </w:r>
            <w:proofErr w:type="spellEnd"/>
            <w:r w:rsidRPr="009876A2">
              <w:rPr>
                <w:rStyle w:val="s0"/>
                <w:szCs w:val="28"/>
              </w:rPr>
              <w:t xml:space="preserve"> </w:t>
            </w:r>
            <w:proofErr w:type="spellStart"/>
            <w:r w:rsidRPr="009876A2">
              <w:rPr>
                <w:rStyle w:val="s0"/>
                <w:szCs w:val="28"/>
              </w:rPr>
              <w:t>шығыстар</w:t>
            </w:r>
            <w:proofErr w:type="spellEnd"/>
          </w:p>
        </w:tc>
        <w:tc>
          <w:tcPr>
            <w:tcW w:w="535" w:type="pct"/>
            <w:tcMar>
              <w:top w:w="0" w:type="dxa"/>
              <w:left w:w="108" w:type="dxa"/>
              <w:bottom w:w="0" w:type="dxa"/>
              <w:right w:w="108" w:type="dxa"/>
            </w:tcMar>
            <w:hideMark/>
          </w:tcPr>
          <w:p w:rsidR="00DF6D04" w:rsidRPr="007742E4" w:rsidRDefault="00DF6D04" w:rsidP="00760C44">
            <w:pPr>
              <w:tabs>
                <w:tab w:val="left" w:pos="9637"/>
              </w:tabs>
              <w:ind w:firstLine="709"/>
              <w:rPr>
                <w:szCs w:val="28"/>
                <w:lang w:val="kk-KZ"/>
              </w:rPr>
            </w:pPr>
            <w:r w:rsidRPr="007742E4">
              <w:rPr>
                <w:szCs w:val="28"/>
                <w:lang w:val="kk-KZ"/>
              </w:rPr>
              <w:t> </w:t>
            </w:r>
          </w:p>
        </w:tc>
        <w:tc>
          <w:tcPr>
            <w:tcW w:w="534" w:type="pct"/>
          </w:tcPr>
          <w:p w:rsidR="00DF6D04" w:rsidRPr="009876A2" w:rsidRDefault="00DF6D04" w:rsidP="00760C44">
            <w:pPr>
              <w:tabs>
                <w:tab w:val="left" w:pos="9637"/>
              </w:tabs>
              <w:ind w:right="-2"/>
              <w:rPr>
                <w:szCs w:val="28"/>
                <w:lang w:val="kk-KZ"/>
              </w:rPr>
            </w:pPr>
          </w:p>
        </w:tc>
        <w:tc>
          <w:tcPr>
            <w:tcW w:w="535" w:type="pct"/>
          </w:tcPr>
          <w:p w:rsidR="00DF6D04" w:rsidRPr="00BD79BC" w:rsidRDefault="00DF6D04" w:rsidP="00760C44">
            <w:pPr>
              <w:tabs>
                <w:tab w:val="left" w:pos="9637"/>
              </w:tabs>
              <w:ind w:right="-2" w:firstLine="709"/>
              <w:rPr>
                <w:szCs w:val="28"/>
              </w:rPr>
            </w:pPr>
          </w:p>
        </w:tc>
        <w:tc>
          <w:tcPr>
            <w:tcW w:w="1060" w:type="pct"/>
          </w:tcPr>
          <w:p w:rsidR="00DF6D04" w:rsidRPr="00BD79BC" w:rsidRDefault="00DF6D04" w:rsidP="00760C44">
            <w:pPr>
              <w:tabs>
                <w:tab w:val="left" w:pos="9637"/>
              </w:tabs>
              <w:ind w:right="-2" w:firstLine="709"/>
              <w:rPr>
                <w:szCs w:val="28"/>
              </w:rPr>
            </w:pPr>
          </w:p>
        </w:tc>
      </w:tr>
      <w:tr w:rsidR="00DF6D04" w:rsidRPr="00BD79BC" w:rsidTr="00760C44">
        <w:trPr>
          <w:jc w:val="center"/>
        </w:trPr>
        <w:tc>
          <w:tcPr>
            <w:tcW w:w="290" w:type="pct"/>
            <w:tcMar>
              <w:top w:w="0" w:type="dxa"/>
              <w:left w:w="108" w:type="dxa"/>
              <w:bottom w:w="0" w:type="dxa"/>
              <w:right w:w="108" w:type="dxa"/>
            </w:tcMar>
            <w:hideMark/>
          </w:tcPr>
          <w:p w:rsidR="00DF6D04" w:rsidRPr="00BD79BC" w:rsidRDefault="00DF6D04" w:rsidP="00760C44">
            <w:pPr>
              <w:tabs>
                <w:tab w:val="left" w:pos="9637"/>
              </w:tabs>
              <w:ind w:right="-2"/>
              <w:rPr>
                <w:szCs w:val="28"/>
              </w:rPr>
            </w:pPr>
            <w:r w:rsidRPr="00BD79BC">
              <w:rPr>
                <w:szCs w:val="28"/>
              </w:rPr>
              <w:t>7</w:t>
            </w:r>
          </w:p>
        </w:tc>
        <w:tc>
          <w:tcPr>
            <w:tcW w:w="2044" w:type="pct"/>
            <w:tcMar>
              <w:top w:w="0" w:type="dxa"/>
              <w:left w:w="108" w:type="dxa"/>
              <w:bottom w:w="0" w:type="dxa"/>
              <w:right w:w="108" w:type="dxa"/>
            </w:tcMar>
            <w:hideMark/>
          </w:tcPr>
          <w:p w:rsidR="00DF6D04" w:rsidRPr="009876A2" w:rsidRDefault="00DF6D04" w:rsidP="00760C44">
            <w:pPr>
              <w:tabs>
                <w:tab w:val="left" w:pos="9637"/>
              </w:tabs>
              <w:rPr>
                <w:szCs w:val="28"/>
                <w:lang w:val="kk-KZ"/>
              </w:rPr>
            </w:pPr>
            <w:proofErr w:type="spellStart"/>
            <w:r w:rsidRPr="009876A2">
              <w:rPr>
                <w:rStyle w:val="s0"/>
                <w:szCs w:val="28"/>
              </w:rPr>
              <w:t>Өзге</w:t>
            </w:r>
            <w:proofErr w:type="spellEnd"/>
            <w:r w:rsidRPr="009876A2">
              <w:rPr>
                <w:rStyle w:val="s0"/>
                <w:szCs w:val="28"/>
              </w:rPr>
              <w:t xml:space="preserve"> </w:t>
            </w:r>
            <w:r w:rsidRPr="009876A2">
              <w:rPr>
                <w:rStyle w:val="s0"/>
                <w:szCs w:val="28"/>
                <w:lang w:val="kk-KZ"/>
              </w:rPr>
              <w:t xml:space="preserve">де </w:t>
            </w:r>
            <w:proofErr w:type="spellStart"/>
            <w:r w:rsidRPr="009876A2">
              <w:rPr>
                <w:rStyle w:val="s0"/>
                <w:szCs w:val="28"/>
              </w:rPr>
              <w:t>шығыстар</w:t>
            </w:r>
            <w:proofErr w:type="spellEnd"/>
          </w:p>
        </w:tc>
        <w:tc>
          <w:tcPr>
            <w:tcW w:w="535" w:type="pct"/>
            <w:tcMar>
              <w:top w:w="0" w:type="dxa"/>
              <w:left w:w="108" w:type="dxa"/>
              <w:bottom w:w="0" w:type="dxa"/>
              <w:right w:w="108" w:type="dxa"/>
            </w:tcMar>
            <w:hideMark/>
          </w:tcPr>
          <w:p w:rsidR="00DF6D04" w:rsidRPr="007742E4" w:rsidRDefault="00DF6D04" w:rsidP="00760C44">
            <w:pPr>
              <w:tabs>
                <w:tab w:val="left" w:pos="9637"/>
              </w:tabs>
              <w:ind w:firstLine="709"/>
              <w:rPr>
                <w:szCs w:val="28"/>
                <w:lang w:val="kk-KZ"/>
              </w:rPr>
            </w:pPr>
            <w:r w:rsidRPr="007742E4">
              <w:rPr>
                <w:szCs w:val="28"/>
                <w:lang w:val="kk-KZ"/>
              </w:rPr>
              <w:t> </w:t>
            </w:r>
          </w:p>
        </w:tc>
        <w:tc>
          <w:tcPr>
            <w:tcW w:w="534" w:type="pct"/>
          </w:tcPr>
          <w:p w:rsidR="00DF6D04" w:rsidRPr="009876A2" w:rsidRDefault="00DF6D04" w:rsidP="00760C44">
            <w:pPr>
              <w:tabs>
                <w:tab w:val="left" w:pos="9637"/>
              </w:tabs>
              <w:ind w:right="-2"/>
              <w:rPr>
                <w:szCs w:val="28"/>
                <w:lang w:val="kk-KZ"/>
              </w:rPr>
            </w:pPr>
          </w:p>
        </w:tc>
        <w:tc>
          <w:tcPr>
            <w:tcW w:w="535" w:type="pct"/>
          </w:tcPr>
          <w:p w:rsidR="00DF6D04" w:rsidRPr="00BD79BC" w:rsidRDefault="00DF6D04" w:rsidP="00760C44">
            <w:pPr>
              <w:tabs>
                <w:tab w:val="left" w:pos="9637"/>
              </w:tabs>
              <w:ind w:right="-2" w:firstLine="709"/>
              <w:rPr>
                <w:szCs w:val="28"/>
              </w:rPr>
            </w:pPr>
          </w:p>
        </w:tc>
        <w:tc>
          <w:tcPr>
            <w:tcW w:w="1060" w:type="pct"/>
          </w:tcPr>
          <w:p w:rsidR="00DF6D04" w:rsidRPr="00BD79BC" w:rsidRDefault="00DF6D04" w:rsidP="00760C44">
            <w:pPr>
              <w:tabs>
                <w:tab w:val="left" w:pos="9637"/>
              </w:tabs>
              <w:ind w:right="-2" w:firstLine="709"/>
              <w:rPr>
                <w:szCs w:val="28"/>
              </w:rPr>
            </w:pPr>
          </w:p>
        </w:tc>
      </w:tr>
      <w:tr w:rsidR="00DF6D04" w:rsidRPr="00B9634C" w:rsidTr="00760C44">
        <w:trPr>
          <w:jc w:val="center"/>
        </w:trPr>
        <w:tc>
          <w:tcPr>
            <w:tcW w:w="2334" w:type="pct"/>
            <w:gridSpan w:val="2"/>
            <w:tcMar>
              <w:top w:w="0" w:type="dxa"/>
              <w:left w:w="108" w:type="dxa"/>
              <w:bottom w:w="0" w:type="dxa"/>
              <w:right w:w="108" w:type="dxa"/>
            </w:tcMar>
            <w:hideMark/>
          </w:tcPr>
          <w:p w:rsidR="00DF6D04" w:rsidRPr="00BD79BC" w:rsidRDefault="00DF6D04" w:rsidP="00760C44">
            <w:pPr>
              <w:tabs>
                <w:tab w:val="left" w:pos="9637"/>
              </w:tabs>
              <w:ind w:firstLine="709"/>
              <w:rPr>
                <w:szCs w:val="28"/>
              </w:rPr>
            </w:pPr>
            <w:r>
              <w:rPr>
                <w:szCs w:val="28"/>
                <w:lang w:val="kk-KZ"/>
              </w:rPr>
              <w:t>Жиынтығы</w:t>
            </w:r>
            <w:r w:rsidRPr="00BD79BC">
              <w:rPr>
                <w:szCs w:val="28"/>
              </w:rPr>
              <w:t xml:space="preserve"> </w:t>
            </w:r>
          </w:p>
        </w:tc>
        <w:tc>
          <w:tcPr>
            <w:tcW w:w="535" w:type="pct"/>
            <w:tcMar>
              <w:top w:w="0" w:type="dxa"/>
              <w:left w:w="108" w:type="dxa"/>
              <w:bottom w:w="0" w:type="dxa"/>
              <w:right w:w="108" w:type="dxa"/>
            </w:tcMar>
          </w:tcPr>
          <w:p w:rsidR="00DF6D04" w:rsidRPr="009876A2" w:rsidRDefault="00DF6D04" w:rsidP="00760C44">
            <w:pPr>
              <w:tabs>
                <w:tab w:val="left" w:pos="9637"/>
              </w:tabs>
              <w:rPr>
                <w:szCs w:val="28"/>
                <w:lang w:val="kk-KZ"/>
              </w:rPr>
            </w:pPr>
          </w:p>
        </w:tc>
        <w:tc>
          <w:tcPr>
            <w:tcW w:w="534" w:type="pct"/>
          </w:tcPr>
          <w:p w:rsidR="00DF6D04" w:rsidRPr="007742E4" w:rsidRDefault="00DF6D04" w:rsidP="00760C44">
            <w:pPr>
              <w:tabs>
                <w:tab w:val="left" w:pos="9637"/>
              </w:tabs>
              <w:ind w:right="-2" w:firstLine="709"/>
              <w:rPr>
                <w:szCs w:val="28"/>
                <w:lang w:val="kk-KZ"/>
              </w:rPr>
            </w:pPr>
          </w:p>
        </w:tc>
        <w:tc>
          <w:tcPr>
            <w:tcW w:w="535" w:type="pct"/>
          </w:tcPr>
          <w:p w:rsidR="00DF6D04" w:rsidRPr="009876A2" w:rsidRDefault="00DF6D04" w:rsidP="00760C44">
            <w:pPr>
              <w:tabs>
                <w:tab w:val="left" w:pos="9637"/>
              </w:tabs>
              <w:ind w:right="-2"/>
              <w:rPr>
                <w:szCs w:val="28"/>
                <w:lang w:val="kk-KZ"/>
              </w:rPr>
            </w:pPr>
          </w:p>
        </w:tc>
        <w:tc>
          <w:tcPr>
            <w:tcW w:w="1060" w:type="pct"/>
          </w:tcPr>
          <w:p w:rsidR="00DF6D04" w:rsidRPr="00B9634C" w:rsidRDefault="00DF6D04" w:rsidP="00760C44">
            <w:pPr>
              <w:tabs>
                <w:tab w:val="left" w:pos="9637"/>
              </w:tabs>
              <w:ind w:right="-2" w:firstLine="709"/>
              <w:rPr>
                <w:szCs w:val="28"/>
                <w:lang w:val="kk-KZ"/>
              </w:rPr>
            </w:pPr>
          </w:p>
        </w:tc>
      </w:tr>
    </w:tbl>
    <w:p w:rsidR="00DF6D04" w:rsidRPr="00B9634C" w:rsidRDefault="00DF6D04" w:rsidP="00DF6D04">
      <w:pPr>
        <w:tabs>
          <w:tab w:val="left" w:pos="9637"/>
        </w:tabs>
        <w:ind w:right="-2" w:firstLine="709"/>
        <w:rPr>
          <w:szCs w:val="28"/>
          <w:lang w:val="kk-KZ"/>
        </w:rPr>
      </w:pPr>
      <w:r w:rsidRPr="00B9634C">
        <w:rPr>
          <w:szCs w:val="28"/>
          <w:lang w:val="kk-KZ"/>
        </w:rPr>
        <w:t>  </w:t>
      </w:r>
    </w:p>
    <w:p w:rsidR="00DF6D04" w:rsidRPr="004F3B0F" w:rsidRDefault="00DF6D04" w:rsidP="00DF6D04">
      <w:pPr>
        <w:tabs>
          <w:tab w:val="left" w:pos="9637"/>
        </w:tabs>
        <w:ind w:firstLine="709"/>
        <w:rPr>
          <w:szCs w:val="28"/>
          <w:lang w:val="kk-KZ"/>
        </w:rPr>
      </w:pPr>
      <w:proofErr w:type="spellStart"/>
      <w:r w:rsidRPr="004F3B0F">
        <w:rPr>
          <w:rStyle w:val="s0"/>
          <w:szCs w:val="28"/>
        </w:rPr>
        <w:t>Тарату</w:t>
      </w:r>
      <w:proofErr w:type="spellEnd"/>
      <w:r w:rsidRPr="004F3B0F">
        <w:rPr>
          <w:rStyle w:val="s0"/>
          <w:szCs w:val="28"/>
        </w:rPr>
        <w:t xml:space="preserve"> </w:t>
      </w:r>
      <w:proofErr w:type="spellStart"/>
      <w:r w:rsidRPr="004F3B0F">
        <w:rPr>
          <w:rStyle w:val="s0"/>
          <w:szCs w:val="28"/>
        </w:rPr>
        <w:t>комиссиясының</w:t>
      </w:r>
      <w:proofErr w:type="spellEnd"/>
      <w:r w:rsidRPr="004F3B0F">
        <w:rPr>
          <w:rStyle w:val="s0"/>
          <w:szCs w:val="28"/>
        </w:rPr>
        <w:t xml:space="preserve"> </w:t>
      </w:r>
      <w:proofErr w:type="spellStart"/>
      <w:r w:rsidRPr="004F3B0F">
        <w:rPr>
          <w:rStyle w:val="s0"/>
          <w:szCs w:val="28"/>
        </w:rPr>
        <w:t>төрағасы</w:t>
      </w:r>
      <w:proofErr w:type="spellEnd"/>
    </w:p>
    <w:p w:rsidR="00DF6D04" w:rsidRPr="004F3B0F" w:rsidRDefault="00DF6D04" w:rsidP="00DF6D04">
      <w:pPr>
        <w:tabs>
          <w:tab w:val="left" w:pos="9637"/>
        </w:tabs>
        <w:ind w:firstLine="709"/>
        <w:rPr>
          <w:szCs w:val="28"/>
          <w:lang w:val="kk-KZ"/>
        </w:rPr>
      </w:pPr>
      <w:r w:rsidRPr="004F3B0F">
        <w:rPr>
          <w:szCs w:val="28"/>
          <w:lang w:val="kk-KZ"/>
        </w:rPr>
        <w:t>___________________________________ ______________________</w:t>
      </w:r>
    </w:p>
    <w:p w:rsidR="00DF6D04" w:rsidRPr="004F3B0F" w:rsidRDefault="00DF6D04" w:rsidP="00DF6D04">
      <w:pPr>
        <w:tabs>
          <w:tab w:val="left" w:pos="9637"/>
        </w:tabs>
        <w:ind w:firstLine="709"/>
        <w:rPr>
          <w:szCs w:val="28"/>
          <w:lang w:val="kk-KZ"/>
        </w:rPr>
      </w:pPr>
      <w:r w:rsidRPr="004F3B0F">
        <w:rPr>
          <w:szCs w:val="28"/>
          <w:lang w:val="kk-KZ"/>
        </w:rPr>
        <w:t xml:space="preserve">           (</w:t>
      </w:r>
      <w:r w:rsidRPr="004F3B0F">
        <w:rPr>
          <w:rStyle w:val="s0"/>
          <w:szCs w:val="28"/>
          <w:lang w:val="kk-KZ"/>
        </w:rPr>
        <w:t xml:space="preserve">тегі, аты, әкесінің аты </w:t>
      </w:r>
      <w:r w:rsidRPr="004F3B0F">
        <w:rPr>
          <w:szCs w:val="28"/>
          <w:lang w:val="kk-KZ"/>
        </w:rPr>
        <w:t xml:space="preserve">(ол </w:t>
      </w:r>
      <w:r w:rsidRPr="004F3B0F">
        <w:rPr>
          <w:rStyle w:val="s0"/>
          <w:szCs w:val="28"/>
          <w:lang w:val="kk-KZ"/>
        </w:rPr>
        <w:t>бар болса</w:t>
      </w:r>
      <w:r w:rsidRPr="004F3B0F">
        <w:rPr>
          <w:szCs w:val="28"/>
          <w:lang w:val="kk-KZ"/>
        </w:rPr>
        <w:t>)                    (</w:t>
      </w:r>
      <w:r w:rsidRPr="004F3B0F">
        <w:rPr>
          <w:rStyle w:val="s0"/>
          <w:szCs w:val="28"/>
          <w:lang w:val="kk-KZ"/>
        </w:rPr>
        <w:t>қолы</w:t>
      </w:r>
      <w:r w:rsidRPr="004F3B0F">
        <w:rPr>
          <w:szCs w:val="28"/>
          <w:lang w:val="kk-KZ"/>
        </w:rPr>
        <w:t>)</w:t>
      </w:r>
    </w:p>
    <w:p w:rsidR="00DF6D04" w:rsidRPr="004F3B0F" w:rsidRDefault="00DF6D04" w:rsidP="00DF6D04">
      <w:pPr>
        <w:tabs>
          <w:tab w:val="left" w:pos="9637"/>
        </w:tabs>
        <w:ind w:firstLine="709"/>
        <w:rPr>
          <w:szCs w:val="28"/>
          <w:lang w:val="kk-KZ"/>
        </w:rPr>
      </w:pPr>
    </w:p>
    <w:p w:rsidR="00DF6D04" w:rsidRPr="004F3B0F" w:rsidRDefault="00DF6D04" w:rsidP="00DF6D04">
      <w:pPr>
        <w:tabs>
          <w:tab w:val="left" w:pos="9637"/>
        </w:tabs>
        <w:ind w:firstLine="709"/>
        <w:rPr>
          <w:szCs w:val="28"/>
          <w:lang w:val="kk-KZ"/>
        </w:rPr>
      </w:pPr>
      <w:r w:rsidRPr="004F3B0F">
        <w:rPr>
          <w:rStyle w:val="s0"/>
          <w:szCs w:val="28"/>
          <w:lang w:val="kk-KZ"/>
        </w:rPr>
        <w:t>Бас бухгалтер</w:t>
      </w:r>
      <w:r w:rsidRPr="004F3B0F">
        <w:rPr>
          <w:szCs w:val="28"/>
          <w:lang w:val="kk-KZ"/>
        </w:rPr>
        <w:t xml:space="preserve"> </w:t>
      </w:r>
    </w:p>
    <w:p w:rsidR="00DF6D04" w:rsidRPr="004F3B0F" w:rsidRDefault="00DF6D04" w:rsidP="00DF6D04">
      <w:pPr>
        <w:tabs>
          <w:tab w:val="left" w:pos="9637"/>
        </w:tabs>
        <w:ind w:firstLine="709"/>
        <w:rPr>
          <w:szCs w:val="28"/>
          <w:lang w:val="kk-KZ"/>
        </w:rPr>
      </w:pPr>
      <w:r w:rsidRPr="004F3B0F">
        <w:rPr>
          <w:szCs w:val="28"/>
          <w:lang w:val="kk-KZ"/>
        </w:rPr>
        <w:t>________________________________________ __________________</w:t>
      </w:r>
    </w:p>
    <w:p w:rsidR="00DF6D04" w:rsidRPr="004F3B0F" w:rsidRDefault="00DF6D04" w:rsidP="00DF6D04">
      <w:pPr>
        <w:tabs>
          <w:tab w:val="left" w:pos="9637"/>
        </w:tabs>
        <w:ind w:firstLine="709"/>
        <w:rPr>
          <w:szCs w:val="28"/>
          <w:lang w:val="kk-KZ"/>
        </w:rPr>
      </w:pPr>
      <w:r w:rsidRPr="004F3B0F">
        <w:rPr>
          <w:szCs w:val="28"/>
          <w:lang w:val="kk-KZ"/>
        </w:rPr>
        <w:t>          (</w:t>
      </w:r>
      <w:r w:rsidRPr="004F3B0F">
        <w:rPr>
          <w:rStyle w:val="s0"/>
          <w:szCs w:val="28"/>
          <w:lang w:val="kk-KZ"/>
        </w:rPr>
        <w:t xml:space="preserve">тегі, аты, әкесінің аты </w:t>
      </w:r>
      <w:r w:rsidRPr="004F3B0F">
        <w:rPr>
          <w:szCs w:val="28"/>
          <w:lang w:val="kk-KZ"/>
        </w:rPr>
        <w:t xml:space="preserve">(ол </w:t>
      </w:r>
      <w:r w:rsidRPr="004F3B0F">
        <w:rPr>
          <w:rStyle w:val="s0"/>
          <w:szCs w:val="28"/>
          <w:lang w:val="kk-KZ"/>
        </w:rPr>
        <w:t>бар болса</w:t>
      </w:r>
      <w:r w:rsidRPr="004F3B0F">
        <w:rPr>
          <w:szCs w:val="28"/>
          <w:lang w:val="kk-KZ"/>
        </w:rPr>
        <w:t>)                      (</w:t>
      </w:r>
      <w:r w:rsidRPr="004F3B0F">
        <w:rPr>
          <w:rStyle w:val="s0"/>
          <w:szCs w:val="28"/>
          <w:lang w:val="kk-KZ"/>
        </w:rPr>
        <w:t>қолы</w:t>
      </w:r>
      <w:r w:rsidRPr="004F3B0F">
        <w:rPr>
          <w:szCs w:val="28"/>
          <w:lang w:val="kk-KZ"/>
        </w:rPr>
        <w:t>)</w:t>
      </w:r>
    </w:p>
    <w:p w:rsidR="00DF6D04" w:rsidRPr="004F3B0F" w:rsidRDefault="00DF6D04" w:rsidP="00DF6D04">
      <w:pPr>
        <w:tabs>
          <w:tab w:val="left" w:pos="9637"/>
        </w:tabs>
        <w:ind w:firstLine="709"/>
        <w:rPr>
          <w:szCs w:val="28"/>
          <w:lang w:val="kk-KZ"/>
        </w:rPr>
      </w:pPr>
    </w:p>
    <w:p w:rsidR="00DF6D04" w:rsidRPr="004F3B0F" w:rsidRDefault="00DF6D04" w:rsidP="00DF6D04">
      <w:pPr>
        <w:tabs>
          <w:tab w:val="left" w:pos="9637"/>
        </w:tabs>
        <w:ind w:firstLine="709"/>
        <w:rPr>
          <w:szCs w:val="28"/>
          <w:lang w:val="kk-KZ"/>
        </w:rPr>
      </w:pPr>
      <w:r w:rsidRPr="004F3B0F">
        <w:rPr>
          <w:rStyle w:val="s0"/>
          <w:szCs w:val="28"/>
          <w:lang w:val="kk-KZ"/>
        </w:rPr>
        <w:t>Орындаушы</w:t>
      </w:r>
      <w:r w:rsidRPr="004F3B0F">
        <w:rPr>
          <w:szCs w:val="28"/>
          <w:lang w:val="kk-KZ"/>
        </w:rPr>
        <w:t xml:space="preserve"> </w:t>
      </w:r>
    </w:p>
    <w:p w:rsidR="00DF6D04" w:rsidRPr="004F3B0F" w:rsidRDefault="00DF6D04" w:rsidP="00DF6D04">
      <w:pPr>
        <w:tabs>
          <w:tab w:val="left" w:pos="9637"/>
        </w:tabs>
        <w:ind w:firstLine="709"/>
        <w:rPr>
          <w:szCs w:val="28"/>
          <w:lang w:val="kk-KZ"/>
        </w:rPr>
      </w:pPr>
      <w:r w:rsidRPr="004F3B0F">
        <w:rPr>
          <w:szCs w:val="28"/>
          <w:lang w:val="kk-KZ"/>
        </w:rPr>
        <w:t xml:space="preserve">_______________________________________ </w:t>
      </w:r>
      <w:r>
        <w:rPr>
          <w:szCs w:val="28"/>
          <w:lang w:val="kk-KZ"/>
        </w:rPr>
        <w:t xml:space="preserve">  </w:t>
      </w:r>
      <w:r w:rsidRPr="004F3B0F">
        <w:rPr>
          <w:szCs w:val="28"/>
          <w:lang w:val="kk-KZ"/>
        </w:rPr>
        <w:t>_____________</w:t>
      </w:r>
    </w:p>
    <w:p w:rsidR="00DF6D04" w:rsidRPr="004F3B0F" w:rsidRDefault="00DF6D04" w:rsidP="00DF6D04">
      <w:pPr>
        <w:tabs>
          <w:tab w:val="left" w:pos="9637"/>
        </w:tabs>
        <w:ind w:firstLine="709"/>
        <w:rPr>
          <w:szCs w:val="28"/>
          <w:lang w:val="kk-KZ"/>
        </w:rPr>
      </w:pPr>
      <w:r w:rsidRPr="004F3B0F">
        <w:rPr>
          <w:szCs w:val="28"/>
          <w:lang w:val="kk-KZ"/>
        </w:rPr>
        <w:t>(</w:t>
      </w:r>
      <w:r w:rsidRPr="004F3B0F">
        <w:rPr>
          <w:rStyle w:val="s0"/>
          <w:szCs w:val="28"/>
          <w:lang w:val="kk-KZ"/>
        </w:rPr>
        <w:t xml:space="preserve">тегі, аты, әкесінің аты </w:t>
      </w:r>
      <w:r w:rsidRPr="004F3B0F">
        <w:rPr>
          <w:szCs w:val="28"/>
          <w:lang w:val="kk-KZ"/>
        </w:rPr>
        <w:t xml:space="preserve">(ол </w:t>
      </w:r>
      <w:r w:rsidRPr="004F3B0F">
        <w:rPr>
          <w:rStyle w:val="s0"/>
          <w:szCs w:val="28"/>
          <w:lang w:val="kk-KZ"/>
        </w:rPr>
        <w:t>бар болса</w:t>
      </w:r>
      <w:r w:rsidRPr="004F3B0F">
        <w:rPr>
          <w:szCs w:val="28"/>
          <w:lang w:val="kk-KZ"/>
        </w:rPr>
        <w:t>)                        (</w:t>
      </w:r>
      <w:r w:rsidRPr="004F3B0F">
        <w:rPr>
          <w:rStyle w:val="s0"/>
          <w:szCs w:val="28"/>
          <w:lang w:val="kk-KZ"/>
        </w:rPr>
        <w:t>қолы</w:t>
      </w:r>
      <w:r w:rsidRPr="004F3B0F">
        <w:rPr>
          <w:szCs w:val="28"/>
          <w:lang w:val="kk-KZ"/>
        </w:rPr>
        <w:t>)</w:t>
      </w:r>
    </w:p>
    <w:p w:rsidR="00DF6D04" w:rsidRPr="004F3B0F" w:rsidRDefault="00DF6D04" w:rsidP="00DF6D04">
      <w:pPr>
        <w:tabs>
          <w:tab w:val="left" w:pos="9637"/>
        </w:tabs>
        <w:ind w:firstLine="709"/>
        <w:rPr>
          <w:szCs w:val="28"/>
          <w:lang w:val="kk-KZ"/>
        </w:rPr>
      </w:pPr>
    </w:p>
    <w:p w:rsidR="00DF6D04" w:rsidRPr="004F3B0F" w:rsidRDefault="00DF6D04" w:rsidP="00DF6D04">
      <w:pPr>
        <w:tabs>
          <w:tab w:val="left" w:pos="9637"/>
        </w:tabs>
        <w:ind w:firstLine="709"/>
        <w:rPr>
          <w:szCs w:val="28"/>
          <w:lang w:val="kk-KZ"/>
        </w:rPr>
      </w:pPr>
      <w:r w:rsidRPr="004F3B0F">
        <w:rPr>
          <w:szCs w:val="28"/>
          <w:lang w:val="kk-KZ"/>
        </w:rPr>
        <w:t>Телефон</w:t>
      </w:r>
      <w:r>
        <w:rPr>
          <w:szCs w:val="28"/>
          <w:lang w:val="kk-KZ"/>
        </w:rPr>
        <w:t>ы</w:t>
      </w:r>
    </w:p>
    <w:p w:rsidR="00DF6D04" w:rsidRPr="00BD79BC" w:rsidRDefault="00DF6D04" w:rsidP="00DF6D04">
      <w:pPr>
        <w:tabs>
          <w:tab w:val="left" w:pos="9637"/>
        </w:tabs>
        <w:ind w:right="-2" w:firstLine="709"/>
        <w:rPr>
          <w:szCs w:val="28"/>
        </w:rPr>
      </w:pPr>
    </w:p>
    <w:p w:rsidR="00031D23" w:rsidRPr="00184723" w:rsidRDefault="00031D23" w:rsidP="00DF6D04">
      <w:pPr>
        <w:ind w:firstLine="709"/>
        <w:jc w:val="center"/>
      </w:pPr>
    </w:p>
    <w:sectPr w:rsidR="00031D23" w:rsidRPr="00184723" w:rsidSect="00DF6D04">
      <w:headerReference w:type="default" r:id="rId11"/>
      <w:headerReference w:type="first" r:id="rId12"/>
      <w:pgSz w:w="16838" w:h="11906" w:orient="landscape"/>
      <w:pgMar w:top="851"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DF6D04">
      <w:r>
        <w:separator/>
      </w:r>
    </w:p>
  </w:endnote>
  <w:endnote w:type="continuationSeparator" w:id="0">
    <w:p w:rsidR="00000000" w:rsidRDefault="00DF6D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DF6D04">
      <w:r>
        <w:separator/>
      </w:r>
    </w:p>
  </w:footnote>
  <w:footnote w:type="continuationSeparator" w:id="0">
    <w:p w:rsidR="00000000" w:rsidRDefault="00DF6D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6D04" w:rsidRPr="00041A28" w:rsidRDefault="00DF6D04" w:rsidP="00041A28">
    <w:pPr>
      <w:pStyle w:val="a8"/>
      <w:spacing w:after="0" w:line="240" w:lineRule="auto"/>
      <w:jc w:val="center"/>
      <w:rPr>
        <w:rFonts w:ascii="Times New Roman" w:hAnsi="Times New Roman"/>
        <w:sz w:val="28"/>
        <w:szCs w:val="28"/>
      </w:rPr>
    </w:pPr>
    <w:r w:rsidRPr="00041A28">
      <w:rPr>
        <w:rFonts w:ascii="Times New Roman" w:hAnsi="Times New Roman"/>
        <w:sz w:val="28"/>
        <w:szCs w:val="28"/>
      </w:rPr>
      <w:fldChar w:fldCharType="begin"/>
    </w:r>
    <w:r w:rsidRPr="00041A28">
      <w:rPr>
        <w:rFonts w:ascii="Times New Roman" w:hAnsi="Times New Roman"/>
        <w:sz w:val="28"/>
        <w:szCs w:val="28"/>
      </w:rPr>
      <w:instrText>PAGE   \* MERGEFORMAT</w:instrText>
    </w:r>
    <w:r w:rsidRPr="00041A28">
      <w:rPr>
        <w:rFonts w:ascii="Times New Roman" w:hAnsi="Times New Roman"/>
        <w:sz w:val="28"/>
        <w:szCs w:val="28"/>
      </w:rPr>
      <w:fldChar w:fldCharType="separate"/>
    </w:r>
    <w:r>
      <w:rPr>
        <w:rFonts w:ascii="Times New Roman" w:hAnsi="Times New Roman"/>
        <w:noProof/>
        <w:sz w:val="28"/>
        <w:szCs w:val="28"/>
      </w:rPr>
      <w:t>2</w:t>
    </w:r>
    <w:r w:rsidRPr="00041A28">
      <w:rPr>
        <w:rFonts w:ascii="Times New Roman" w:hAnsi="Times New Roman"/>
        <w:sz w:val="28"/>
        <w:szCs w:val="28"/>
      </w:rPr>
      <w:fldChar w:fldCharType="end"/>
    </w:r>
  </w:p>
  <w:p w:rsidR="00DF6D04" w:rsidRDefault="00DF6D04" w:rsidP="00041A28">
    <w:pPr>
      <w:pStyle w:val="a8"/>
      <w:spacing w:after="0" w:line="240" w:lineRule="aut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6D04" w:rsidRPr="0003636C" w:rsidRDefault="00DF6D04" w:rsidP="0003636C">
    <w:pPr>
      <w:pStyle w:val="a8"/>
      <w:spacing w:after="0" w:line="240" w:lineRule="auto"/>
      <w:jc w:val="right"/>
      <w:rPr>
        <w:rFonts w:ascii="Times New Roman" w:hAnsi="Times New Roman"/>
        <w:sz w:val="28"/>
        <w:szCs w:val="28"/>
        <w:lang w:val="kk-KZ"/>
      </w:rPr>
    </w:pPr>
    <w:r>
      <w:rPr>
        <w:rFonts w:ascii="Times New Roman" w:hAnsi="Times New Roman"/>
        <w:sz w:val="28"/>
        <w:szCs w:val="28"/>
        <w:lang w:val="kk-KZ"/>
      </w:rPr>
      <w:t>Жоба</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2B39" w:rsidRPr="00041A28" w:rsidRDefault="00D25433" w:rsidP="00041A28">
    <w:pPr>
      <w:pStyle w:val="a8"/>
      <w:spacing w:after="0" w:line="240" w:lineRule="auto"/>
      <w:jc w:val="center"/>
      <w:rPr>
        <w:rFonts w:ascii="Times New Roman" w:hAnsi="Times New Roman"/>
        <w:sz w:val="28"/>
        <w:szCs w:val="28"/>
      </w:rPr>
    </w:pPr>
    <w:r w:rsidRPr="00041A28">
      <w:rPr>
        <w:rFonts w:ascii="Times New Roman" w:hAnsi="Times New Roman"/>
        <w:sz w:val="28"/>
        <w:szCs w:val="28"/>
      </w:rPr>
      <w:fldChar w:fldCharType="begin"/>
    </w:r>
    <w:r w:rsidRPr="00041A28">
      <w:rPr>
        <w:rFonts w:ascii="Times New Roman" w:hAnsi="Times New Roman"/>
        <w:sz w:val="28"/>
        <w:szCs w:val="28"/>
      </w:rPr>
      <w:instrText>PAGE   \* MERGEFORMAT</w:instrText>
    </w:r>
    <w:r w:rsidRPr="00041A28">
      <w:rPr>
        <w:rFonts w:ascii="Times New Roman" w:hAnsi="Times New Roman"/>
        <w:sz w:val="28"/>
        <w:szCs w:val="28"/>
      </w:rPr>
      <w:fldChar w:fldCharType="separate"/>
    </w:r>
    <w:r w:rsidR="00DF6D04">
      <w:rPr>
        <w:rFonts w:ascii="Times New Roman" w:hAnsi="Times New Roman"/>
        <w:noProof/>
        <w:sz w:val="28"/>
        <w:szCs w:val="28"/>
      </w:rPr>
      <w:t>7</w:t>
    </w:r>
    <w:r w:rsidRPr="00041A28">
      <w:rPr>
        <w:rFonts w:ascii="Times New Roman" w:hAnsi="Times New Roman"/>
        <w:sz w:val="28"/>
        <w:szCs w:val="28"/>
      </w:rPr>
      <w:fldChar w:fldCharType="end"/>
    </w:r>
  </w:p>
  <w:p w:rsidR="00562B39" w:rsidRDefault="00DF6D04" w:rsidP="00041A28">
    <w:pPr>
      <w:pStyle w:val="a8"/>
      <w:spacing w:after="0" w:line="240" w:lineRule="aut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2B39" w:rsidRPr="00A635A8" w:rsidRDefault="00A54878" w:rsidP="00A635A8">
    <w:pPr>
      <w:jc w:val="right"/>
      <w:rPr>
        <w:szCs w:val="28"/>
        <w:lang w:val="kk-KZ"/>
      </w:rPr>
    </w:pPr>
    <w:r>
      <w:rPr>
        <w:szCs w:val="28"/>
        <w:lang w:val="kk-KZ"/>
      </w:rPr>
      <w:t>Жоба</w:t>
    </w:r>
  </w:p>
  <w:p w:rsidR="00562B39" w:rsidRPr="00041A28" w:rsidRDefault="00DF6D04" w:rsidP="00041A28">
    <w:pPr>
      <w:pStyle w:val="a8"/>
      <w:spacing w:after="0" w:line="240" w:lineRule="auto"/>
      <w:rPr>
        <w:rFonts w:ascii="Times New Roman" w:hAnsi="Times New Roman"/>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4728CA"/>
    <w:multiLevelType w:val="hybridMultilevel"/>
    <w:tmpl w:val="C826D024"/>
    <w:lvl w:ilvl="0" w:tplc="97F2BD1E">
      <w:start w:val="4"/>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0"/>
  </w:num>
  <w:num w:numId="2">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15F9"/>
    <w:rsid w:val="000012D9"/>
    <w:rsid w:val="00004F9E"/>
    <w:rsid w:val="00015216"/>
    <w:rsid w:val="00015655"/>
    <w:rsid w:val="000170D2"/>
    <w:rsid w:val="00024A8F"/>
    <w:rsid w:val="00031D23"/>
    <w:rsid w:val="0003424D"/>
    <w:rsid w:val="00044662"/>
    <w:rsid w:val="0004535E"/>
    <w:rsid w:val="000500BF"/>
    <w:rsid w:val="00055029"/>
    <w:rsid w:val="00057126"/>
    <w:rsid w:val="0005789B"/>
    <w:rsid w:val="000602B0"/>
    <w:rsid w:val="000603E7"/>
    <w:rsid w:val="00064E68"/>
    <w:rsid w:val="00065374"/>
    <w:rsid w:val="00066F3F"/>
    <w:rsid w:val="0006774C"/>
    <w:rsid w:val="00070600"/>
    <w:rsid w:val="00071437"/>
    <w:rsid w:val="00074AD9"/>
    <w:rsid w:val="0008017C"/>
    <w:rsid w:val="000802B0"/>
    <w:rsid w:val="0008395B"/>
    <w:rsid w:val="00086669"/>
    <w:rsid w:val="000877FD"/>
    <w:rsid w:val="00091871"/>
    <w:rsid w:val="0009248E"/>
    <w:rsid w:val="000939D3"/>
    <w:rsid w:val="00093BE0"/>
    <w:rsid w:val="0009459E"/>
    <w:rsid w:val="000A0100"/>
    <w:rsid w:val="000A0893"/>
    <w:rsid w:val="000A17E8"/>
    <w:rsid w:val="000A2388"/>
    <w:rsid w:val="000B286A"/>
    <w:rsid w:val="000B2925"/>
    <w:rsid w:val="000B2C08"/>
    <w:rsid w:val="000C5388"/>
    <w:rsid w:val="000C59CA"/>
    <w:rsid w:val="000C6D62"/>
    <w:rsid w:val="000D058C"/>
    <w:rsid w:val="000D1964"/>
    <w:rsid w:val="000D1CA9"/>
    <w:rsid w:val="000D5D93"/>
    <w:rsid w:val="000D63EE"/>
    <w:rsid w:val="000D73D3"/>
    <w:rsid w:val="000E080F"/>
    <w:rsid w:val="000E0977"/>
    <w:rsid w:val="000E1111"/>
    <w:rsid w:val="000E20D0"/>
    <w:rsid w:val="000E2A28"/>
    <w:rsid w:val="000E2C5E"/>
    <w:rsid w:val="000F0D78"/>
    <w:rsid w:val="000F1490"/>
    <w:rsid w:val="000F2842"/>
    <w:rsid w:val="000F3655"/>
    <w:rsid w:val="000F4779"/>
    <w:rsid w:val="000F6A5A"/>
    <w:rsid w:val="000F72AB"/>
    <w:rsid w:val="000F7768"/>
    <w:rsid w:val="000F7A3A"/>
    <w:rsid w:val="00100936"/>
    <w:rsid w:val="00101AB4"/>
    <w:rsid w:val="00105892"/>
    <w:rsid w:val="0010737F"/>
    <w:rsid w:val="001102C2"/>
    <w:rsid w:val="00112650"/>
    <w:rsid w:val="001151B4"/>
    <w:rsid w:val="001162CD"/>
    <w:rsid w:val="0012377F"/>
    <w:rsid w:val="00124E9F"/>
    <w:rsid w:val="001258BF"/>
    <w:rsid w:val="00127C2F"/>
    <w:rsid w:val="00132CBB"/>
    <w:rsid w:val="00133BFC"/>
    <w:rsid w:val="00133CF9"/>
    <w:rsid w:val="001358AD"/>
    <w:rsid w:val="00142313"/>
    <w:rsid w:val="00146849"/>
    <w:rsid w:val="00147A63"/>
    <w:rsid w:val="00152A0A"/>
    <w:rsid w:val="001553D7"/>
    <w:rsid w:val="00155B8F"/>
    <w:rsid w:val="001613F1"/>
    <w:rsid w:val="001620ED"/>
    <w:rsid w:val="00162391"/>
    <w:rsid w:val="00167932"/>
    <w:rsid w:val="001722E3"/>
    <w:rsid w:val="00176215"/>
    <w:rsid w:val="00177993"/>
    <w:rsid w:val="001845DB"/>
    <w:rsid w:val="00184723"/>
    <w:rsid w:val="00185D4B"/>
    <w:rsid w:val="001870F8"/>
    <w:rsid w:val="0019084C"/>
    <w:rsid w:val="001908DA"/>
    <w:rsid w:val="00193D5F"/>
    <w:rsid w:val="001948D0"/>
    <w:rsid w:val="00195211"/>
    <w:rsid w:val="00196585"/>
    <w:rsid w:val="001966DC"/>
    <w:rsid w:val="001A036F"/>
    <w:rsid w:val="001A0833"/>
    <w:rsid w:val="001A0BCA"/>
    <w:rsid w:val="001A24D7"/>
    <w:rsid w:val="001A2B88"/>
    <w:rsid w:val="001A7C70"/>
    <w:rsid w:val="001B364E"/>
    <w:rsid w:val="001B4F11"/>
    <w:rsid w:val="001B6212"/>
    <w:rsid w:val="001B6E2E"/>
    <w:rsid w:val="001B71DD"/>
    <w:rsid w:val="001C0093"/>
    <w:rsid w:val="001C16A9"/>
    <w:rsid w:val="001C32AB"/>
    <w:rsid w:val="001C380D"/>
    <w:rsid w:val="001C3B59"/>
    <w:rsid w:val="001D0601"/>
    <w:rsid w:val="001D10B6"/>
    <w:rsid w:val="001D1E47"/>
    <w:rsid w:val="001D2062"/>
    <w:rsid w:val="001D3F20"/>
    <w:rsid w:val="001D49EF"/>
    <w:rsid w:val="001D6423"/>
    <w:rsid w:val="001D67DE"/>
    <w:rsid w:val="001E0855"/>
    <w:rsid w:val="001F03EC"/>
    <w:rsid w:val="001F07DA"/>
    <w:rsid w:val="001F1BEE"/>
    <w:rsid w:val="001F2FB8"/>
    <w:rsid w:val="001F3FED"/>
    <w:rsid w:val="001F448C"/>
    <w:rsid w:val="001F7CBB"/>
    <w:rsid w:val="002008F9"/>
    <w:rsid w:val="00203FFB"/>
    <w:rsid w:val="00204D07"/>
    <w:rsid w:val="002104BC"/>
    <w:rsid w:val="00210863"/>
    <w:rsid w:val="00211980"/>
    <w:rsid w:val="00212C16"/>
    <w:rsid w:val="00216E7E"/>
    <w:rsid w:val="002211C4"/>
    <w:rsid w:val="002232C7"/>
    <w:rsid w:val="002244E9"/>
    <w:rsid w:val="00224F01"/>
    <w:rsid w:val="00225D24"/>
    <w:rsid w:val="002275BF"/>
    <w:rsid w:val="00230713"/>
    <w:rsid w:val="00232128"/>
    <w:rsid w:val="00232153"/>
    <w:rsid w:val="00235C7C"/>
    <w:rsid w:val="00236F73"/>
    <w:rsid w:val="00240B83"/>
    <w:rsid w:val="00240D0C"/>
    <w:rsid w:val="0024113C"/>
    <w:rsid w:val="002411E9"/>
    <w:rsid w:val="0024154A"/>
    <w:rsid w:val="002423BF"/>
    <w:rsid w:val="0024318E"/>
    <w:rsid w:val="00245119"/>
    <w:rsid w:val="00246488"/>
    <w:rsid w:val="00246614"/>
    <w:rsid w:val="00247D61"/>
    <w:rsid w:val="00250AF4"/>
    <w:rsid w:val="0025170A"/>
    <w:rsid w:val="002518C0"/>
    <w:rsid w:val="002528AD"/>
    <w:rsid w:val="00253B5E"/>
    <w:rsid w:val="00253C46"/>
    <w:rsid w:val="00253E10"/>
    <w:rsid w:val="002551FD"/>
    <w:rsid w:val="00255BED"/>
    <w:rsid w:val="00262408"/>
    <w:rsid w:val="002628E7"/>
    <w:rsid w:val="00265F52"/>
    <w:rsid w:val="0027126E"/>
    <w:rsid w:val="0027345B"/>
    <w:rsid w:val="00275A96"/>
    <w:rsid w:val="00276DF1"/>
    <w:rsid w:val="00276F38"/>
    <w:rsid w:val="00280E5C"/>
    <w:rsid w:val="00281434"/>
    <w:rsid w:val="00285373"/>
    <w:rsid w:val="00285913"/>
    <w:rsid w:val="00287D12"/>
    <w:rsid w:val="00290C3F"/>
    <w:rsid w:val="00292DFF"/>
    <w:rsid w:val="00293FB9"/>
    <w:rsid w:val="0029556A"/>
    <w:rsid w:val="0029647B"/>
    <w:rsid w:val="0029694E"/>
    <w:rsid w:val="002A1BA7"/>
    <w:rsid w:val="002A5B0F"/>
    <w:rsid w:val="002A6668"/>
    <w:rsid w:val="002A68B4"/>
    <w:rsid w:val="002A7588"/>
    <w:rsid w:val="002B0211"/>
    <w:rsid w:val="002B2394"/>
    <w:rsid w:val="002B2BD2"/>
    <w:rsid w:val="002B3203"/>
    <w:rsid w:val="002B37AA"/>
    <w:rsid w:val="002B491E"/>
    <w:rsid w:val="002B4E7F"/>
    <w:rsid w:val="002B5070"/>
    <w:rsid w:val="002B74C3"/>
    <w:rsid w:val="002C15BC"/>
    <w:rsid w:val="002C275C"/>
    <w:rsid w:val="002C6C36"/>
    <w:rsid w:val="002D563E"/>
    <w:rsid w:val="002D602B"/>
    <w:rsid w:val="002D7154"/>
    <w:rsid w:val="002E0F5B"/>
    <w:rsid w:val="002E4F69"/>
    <w:rsid w:val="002E51B2"/>
    <w:rsid w:val="002E6B43"/>
    <w:rsid w:val="002E6FA5"/>
    <w:rsid w:val="002F0B52"/>
    <w:rsid w:val="002F19BC"/>
    <w:rsid w:val="002F25B9"/>
    <w:rsid w:val="002F3F9B"/>
    <w:rsid w:val="002F43D1"/>
    <w:rsid w:val="002F4A0F"/>
    <w:rsid w:val="002F4FDF"/>
    <w:rsid w:val="002F66F9"/>
    <w:rsid w:val="002F7557"/>
    <w:rsid w:val="002F7CD9"/>
    <w:rsid w:val="00301FC6"/>
    <w:rsid w:val="003046C8"/>
    <w:rsid w:val="00305B97"/>
    <w:rsid w:val="00306F7E"/>
    <w:rsid w:val="003076F4"/>
    <w:rsid w:val="003112D3"/>
    <w:rsid w:val="0031204A"/>
    <w:rsid w:val="00313796"/>
    <w:rsid w:val="00316ED4"/>
    <w:rsid w:val="003210A7"/>
    <w:rsid w:val="00321ADF"/>
    <w:rsid w:val="00326CAE"/>
    <w:rsid w:val="003337F3"/>
    <w:rsid w:val="003343BB"/>
    <w:rsid w:val="00336B96"/>
    <w:rsid w:val="00340644"/>
    <w:rsid w:val="0034287E"/>
    <w:rsid w:val="00343A26"/>
    <w:rsid w:val="00343F6D"/>
    <w:rsid w:val="0034697A"/>
    <w:rsid w:val="00351CD1"/>
    <w:rsid w:val="00354094"/>
    <w:rsid w:val="00354878"/>
    <w:rsid w:val="00354B1C"/>
    <w:rsid w:val="003557CA"/>
    <w:rsid w:val="0035601B"/>
    <w:rsid w:val="00356085"/>
    <w:rsid w:val="00357186"/>
    <w:rsid w:val="0036076C"/>
    <w:rsid w:val="00361F70"/>
    <w:rsid w:val="003744CE"/>
    <w:rsid w:val="00375CDF"/>
    <w:rsid w:val="00376345"/>
    <w:rsid w:val="00376966"/>
    <w:rsid w:val="00376F1E"/>
    <w:rsid w:val="003778A7"/>
    <w:rsid w:val="00380B58"/>
    <w:rsid w:val="0038143E"/>
    <w:rsid w:val="003815AD"/>
    <w:rsid w:val="003907C9"/>
    <w:rsid w:val="00390F25"/>
    <w:rsid w:val="003910DD"/>
    <w:rsid w:val="00391D5D"/>
    <w:rsid w:val="00392C2E"/>
    <w:rsid w:val="00392EDC"/>
    <w:rsid w:val="00393B44"/>
    <w:rsid w:val="00395B1F"/>
    <w:rsid w:val="003A0E55"/>
    <w:rsid w:val="003A2DCD"/>
    <w:rsid w:val="003A3BCC"/>
    <w:rsid w:val="003A4E27"/>
    <w:rsid w:val="003A5F83"/>
    <w:rsid w:val="003A626F"/>
    <w:rsid w:val="003A738F"/>
    <w:rsid w:val="003A783E"/>
    <w:rsid w:val="003A7BE4"/>
    <w:rsid w:val="003B1149"/>
    <w:rsid w:val="003B3573"/>
    <w:rsid w:val="003B366E"/>
    <w:rsid w:val="003B37B1"/>
    <w:rsid w:val="003B41F5"/>
    <w:rsid w:val="003B5BF3"/>
    <w:rsid w:val="003C180A"/>
    <w:rsid w:val="003C1DEF"/>
    <w:rsid w:val="003C33A8"/>
    <w:rsid w:val="003C39F1"/>
    <w:rsid w:val="003C429B"/>
    <w:rsid w:val="003C616A"/>
    <w:rsid w:val="003C6310"/>
    <w:rsid w:val="003D27F3"/>
    <w:rsid w:val="003D2F74"/>
    <w:rsid w:val="003D5348"/>
    <w:rsid w:val="003D7168"/>
    <w:rsid w:val="003E0D26"/>
    <w:rsid w:val="003E1374"/>
    <w:rsid w:val="003E1435"/>
    <w:rsid w:val="003E1EA3"/>
    <w:rsid w:val="003E2178"/>
    <w:rsid w:val="003E47C3"/>
    <w:rsid w:val="003E5E87"/>
    <w:rsid w:val="003E5EA0"/>
    <w:rsid w:val="003F04C6"/>
    <w:rsid w:val="003F103F"/>
    <w:rsid w:val="003F214D"/>
    <w:rsid w:val="003F45A2"/>
    <w:rsid w:val="003F4729"/>
    <w:rsid w:val="003F590D"/>
    <w:rsid w:val="003F5A46"/>
    <w:rsid w:val="003F6699"/>
    <w:rsid w:val="003F691A"/>
    <w:rsid w:val="003F6DC1"/>
    <w:rsid w:val="003F76F1"/>
    <w:rsid w:val="003F7C27"/>
    <w:rsid w:val="00400121"/>
    <w:rsid w:val="004004F0"/>
    <w:rsid w:val="004016C1"/>
    <w:rsid w:val="0040245F"/>
    <w:rsid w:val="004029DA"/>
    <w:rsid w:val="00404A8A"/>
    <w:rsid w:val="004071AB"/>
    <w:rsid w:val="004147B4"/>
    <w:rsid w:val="00415AC0"/>
    <w:rsid w:val="004200BD"/>
    <w:rsid w:val="00421C6C"/>
    <w:rsid w:val="00422D07"/>
    <w:rsid w:val="004249B8"/>
    <w:rsid w:val="004267E3"/>
    <w:rsid w:val="004270C9"/>
    <w:rsid w:val="0043251E"/>
    <w:rsid w:val="00432804"/>
    <w:rsid w:val="00432BF7"/>
    <w:rsid w:val="0043328B"/>
    <w:rsid w:val="0044216D"/>
    <w:rsid w:val="00444477"/>
    <w:rsid w:val="00445574"/>
    <w:rsid w:val="00446FD8"/>
    <w:rsid w:val="004475D7"/>
    <w:rsid w:val="00450007"/>
    <w:rsid w:val="004501A2"/>
    <w:rsid w:val="00450F21"/>
    <w:rsid w:val="004511B1"/>
    <w:rsid w:val="00451A95"/>
    <w:rsid w:val="00453698"/>
    <w:rsid w:val="00455799"/>
    <w:rsid w:val="004577F9"/>
    <w:rsid w:val="00457984"/>
    <w:rsid w:val="00457A33"/>
    <w:rsid w:val="00457A34"/>
    <w:rsid w:val="004603A6"/>
    <w:rsid w:val="004610C3"/>
    <w:rsid w:val="004618EC"/>
    <w:rsid w:val="00462161"/>
    <w:rsid w:val="004679D9"/>
    <w:rsid w:val="004728FD"/>
    <w:rsid w:val="00474892"/>
    <w:rsid w:val="00474E39"/>
    <w:rsid w:val="00475BA1"/>
    <w:rsid w:val="00483F72"/>
    <w:rsid w:val="00485CDC"/>
    <w:rsid w:val="00490587"/>
    <w:rsid w:val="00494016"/>
    <w:rsid w:val="004948F3"/>
    <w:rsid w:val="00495006"/>
    <w:rsid w:val="004952B0"/>
    <w:rsid w:val="00496D16"/>
    <w:rsid w:val="0049701E"/>
    <w:rsid w:val="004A24BF"/>
    <w:rsid w:val="004A362D"/>
    <w:rsid w:val="004A39EC"/>
    <w:rsid w:val="004B2FFA"/>
    <w:rsid w:val="004B4771"/>
    <w:rsid w:val="004B5069"/>
    <w:rsid w:val="004B5CB4"/>
    <w:rsid w:val="004C14FD"/>
    <w:rsid w:val="004C3264"/>
    <w:rsid w:val="004C37E0"/>
    <w:rsid w:val="004C3A2F"/>
    <w:rsid w:val="004C4BDE"/>
    <w:rsid w:val="004C575E"/>
    <w:rsid w:val="004D0A7E"/>
    <w:rsid w:val="004D1673"/>
    <w:rsid w:val="004D77C8"/>
    <w:rsid w:val="004E1909"/>
    <w:rsid w:val="004E4073"/>
    <w:rsid w:val="004E4BEA"/>
    <w:rsid w:val="004E5D70"/>
    <w:rsid w:val="004E7366"/>
    <w:rsid w:val="004F00F3"/>
    <w:rsid w:val="004F199D"/>
    <w:rsid w:val="004F246E"/>
    <w:rsid w:val="004F38C0"/>
    <w:rsid w:val="004F5423"/>
    <w:rsid w:val="004F7FAE"/>
    <w:rsid w:val="005006F8"/>
    <w:rsid w:val="005010B3"/>
    <w:rsid w:val="00502F9A"/>
    <w:rsid w:val="0050306E"/>
    <w:rsid w:val="00503BA6"/>
    <w:rsid w:val="00510EF4"/>
    <w:rsid w:val="00511C13"/>
    <w:rsid w:val="00513958"/>
    <w:rsid w:val="005169DC"/>
    <w:rsid w:val="005204A4"/>
    <w:rsid w:val="0052060F"/>
    <w:rsid w:val="00520637"/>
    <w:rsid w:val="00520776"/>
    <w:rsid w:val="00522066"/>
    <w:rsid w:val="0052337D"/>
    <w:rsid w:val="005241D1"/>
    <w:rsid w:val="00524EAE"/>
    <w:rsid w:val="005268CF"/>
    <w:rsid w:val="0052698C"/>
    <w:rsid w:val="00526C0E"/>
    <w:rsid w:val="005319CC"/>
    <w:rsid w:val="005336B4"/>
    <w:rsid w:val="00533BD8"/>
    <w:rsid w:val="00537EC4"/>
    <w:rsid w:val="00543FDA"/>
    <w:rsid w:val="00545347"/>
    <w:rsid w:val="00547FD0"/>
    <w:rsid w:val="0055175A"/>
    <w:rsid w:val="00552323"/>
    <w:rsid w:val="00554984"/>
    <w:rsid w:val="00560B33"/>
    <w:rsid w:val="005646B9"/>
    <w:rsid w:val="00565C6D"/>
    <w:rsid w:val="00567253"/>
    <w:rsid w:val="00570C52"/>
    <w:rsid w:val="0057153D"/>
    <w:rsid w:val="005720A9"/>
    <w:rsid w:val="00572488"/>
    <w:rsid w:val="00573FC5"/>
    <w:rsid w:val="00582916"/>
    <w:rsid w:val="00582E01"/>
    <w:rsid w:val="00582E75"/>
    <w:rsid w:val="0058399A"/>
    <w:rsid w:val="00585AE7"/>
    <w:rsid w:val="00590093"/>
    <w:rsid w:val="005901AC"/>
    <w:rsid w:val="005915F9"/>
    <w:rsid w:val="00593355"/>
    <w:rsid w:val="00596958"/>
    <w:rsid w:val="005A033F"/>
    <w:rsid w:val="005A2ED6"/>
    <w:rsid w:val="005A591F"/>
    <w:rsid w:val="005B32AF"/>
    <w:rsid w:val="005C02B0"/>
    <w:rsid w:val="005C0506"/>
    <w:rsid w:val="005C0EC0"/>
    <w:rsid w:val="005C1562"/>
    <w:rsid w:val="005C1A55"/>
    <w:rsid w:val="005C345E"/>
    <w:rsid w:val="005C3F36"/>
    <w:rsid w:val="005D0BC9"/>
    <w:rsid w:val="005D4466"/>
    <w:rsid w:val="005D4884"/>
    <w:rsid w:val="005D7AF9"/>
    <w:rsid w:val="005E1295"/>
    <w:rsid w:val="005F3BB4"/>
    <w:rsid w:val="005F4CF8"/>
    <w:rsid w:val="005F5510"/>
    <w:rsid w:val="005F5664"/>
    <w:rsid w:val="005F76AF"/>
    <w:rsid w:val="00600C31"/>
    <w:rsid w:val="00601BB5"/>
    <w:rsid w:val="006038C4"/>
    <w:rsid w:val="00603A7B"/>
    <w:rsid w:val="00605BD6"/>
    <w:rsid w:val="0060772A"/>
    <w:rsid w:val="006079C5"/>
    <w:rsid w:val="00610630"/>
    <w:rsid w:val="006114A0"/>
    <w:rsid w:val="00612934"/>
    <w:rsid w:val="006130D2"/>
    <w:rsid w:val="00613F52"/>
    <w:rsid w:val="0061485E"/>
    <w:rsid w:val="00621EA4"/>
    <w:rsid w:val="0062513E"/>
    <w:rsid w:val="006312B0"/>
    <w:rsid w:val="0063282F"/>
    <w:rsid w:val="00632EE5"/>
    <w:rsid w:val="006337E7"/>
    <w:rsid w:val="00635823"/>
    <w:rsid w:val="00642A72"/>
    <w:rsid w:val="00643351"/>
    <w:rsid w:val="0064340A"/>
    <w:rsid w:val="00644E33"/>
    <w:rsid w:val="0064527C"/>
    <w:rsid w:val="00647AAD"/>
    <w:rsid w:val="006533DB"/>
    <w:rsid w:val="00654117"/>
    <w:rsid w:val="00656134"/>
    <w:rsid w:val="00656312"/>
    <w:rsid w:val="006602A7"/>
    <w:rsid w:val="00660B86"/>
    <w:rsid w:val="00660FF3"/>
    <w:rsid w:val="006654C5"/>
    <w:rsid w:val="00665A6A"/>
    <w:rsid w:val="00665B89"/>
    <w:rsid w:val="00666FED"/>
    <w:rsid w:val="006722EF"/>
    <w:rsid w:val="0067397F"/>
    <w:rsid w:val="00676203"/>
    <w:rsid w:val="00677155"/>
    <w:rsid w:val="00682DA0"/>
    <w:rsid w:val="00682E77"/>
    <w:rsid w:val="00682E97"/>
    <w:rsid w:val="00683249"/>
    <w:rsid w:val="006870B7"/>
    <w:rsid w:val="00690092"/>
    <w:rsid w:val="00692889"/>
    <w:rsid w:val="00695006"/>
    <w:rsid w:val="00697981"/>
    <w:rsid w:val="006A1275"/>
    <w:rsid w:val="006A5FA8"/>
    <w:rsid w:val="006B253F"/>
    <w:rsid w:val="006B5F7F"/>
    <w:rsid w:val="006C4BE5"/>
    <w:rsid w:val="006C4C09"/>
    <w:rsid w:val="006C5883"/>
    <w:rsid w:val="006D043F"/>
    <w:rsid w:val="006D3211"/>
    <w:rsid w:val="006D3DB0"/>
    <w:rsid w:val="006D5D96"/>
    <w:rsid w:val="006D6F7E"/>
    <w:rsid w:val="006E072F"/>
    <w:rsid w:val="006E2032"/>
    <w:rsid w:val="006E230E"/>
    <w:rsid w:val="006E7E3B"/>
    <w:rsid w:val="006F1B6B"/>
    <w:rsid w:val="006F1E86"/>
    <w:rsid w:val="006F2F62"/>
    <w:rsid w:val="006F3F27"/>
    <w:rsid w:val="006F67C5"/>
    <w:rsid w:val="006F6CF5"/>
    <w:rsid w:val="006F7242"/>
    <w:rsid w:val="00700EEE"/>
    <w:rsid w:val="007016F2"/>
    <w:rsid w:val="00703BB6"/>
    <w:rsid w:val="00703C4E"/>
    <w:rsid w:val="00704394"/>
    <w:rsid w:val="007051B0"/>
    <w:rsid w:val="0070554E"/>
    <w:rsid w:val="0070706E"/>
    <w:rsid w:val="00710418"/>
    <w:rsid w:val="007115AC"/>
    <w:rsid w:val="00711698"/>
    <w:rsid w:val="00711DA4"/>
    <w:rsid w:val="00712882"/>
    <w:rsid w:val="00712A11"/>
    <w:rsid w:val="0071317F"/>
    <w:rsid w:val="00713A49"/>
    <w:rsid w:val="00714BCF"/>
    <w:rsid w:val="0071644A"/>
    <w:rsid w:val="0072048F"/>
    <w:rsid w:val="0072122B"/>
    <w:rsid w:val="00722785"/>
    <w:rsid w:val="0072430F"/>
    <w:rsid w:val="00725307"/>
    <w:rsid w:val="00726D01"/>
    <w:rsid w:val="007279D4"/>
    <w:rsid w:val="0073286F"/>
    <w:rsid w:val="00734460"/>
    <w:rsid w:val="00741369"/>
    <w:rsid w:val="007433BF"/>
    <w:rsid w:val="00743848"/>
    <w:rsid w:val="00744F9D"/>
    <w:rsid w:val="00745AB3"/>
    <w:rsid w:val="00750B0F"/>
    <w:rsid w:val="00751363"/>
    <w:rsid w:val="00751583"/>
    <w:rsid w:val="00751C2D"/>
    <w:rsid w:val="00752B68"/>
    <w:rsid w:val="00753E8B"/>
    <w:rsid w:val="00757D2A"/>
    <w:rsid w:val="00757F82"/>
    <w:rsid w:val="00760589"/>
    <w:rsid w:val="00762673"/>
    <w:rsid w:val="007657C9"/>
    <w:rsid w:val="00766A38"/>
    <w:rsid w:val="00766D34"/>
    <w:rsid w:val="00767445"/>
    <w:rsid w:val="007709B5"/>
    <w:rsid w:val="00774B67"/>
    <w:rsid w:val="007771F0"/>
    <w:rsid w:val="007815F5"/>
    <w:rsid w:val="00782D4D"/>
    <w:rsid w:val="0078305D"/>
    <w:rsid w:val="00783A50"/>
    <w:rsid w:val="0078403F"/>
    <w:rsid w:val="00784B9A"/>
    <w:rsid w:val="00786183"/>
    <w:rsid w:val="007924EC"/>
    <w:rsid w:val="00794EFB"/>
    <w:rsid w:val="00796456"/>
    <w:rsid w:val="00796EFA"/>
    <w:rsid w:val="0079748E"/>
    <w:rsid w:val="007975A7"/>
    <w:rsid w:val="007A092D"/>
    <w:rsid w:val="007A4542"/>
    <w:rsid w:val="007A4AEA"/>
    <w:rsid w:val="007A6F5F"/>
    <w:rsid w:val="007A7FD0"/>
    <w:rsid w:val="007B296D"/>
    <w:rsid w:val="007B318A"/>
    <w:rsid w:val="007B40DF"/>
    <w:rsid w:val="007B573F"/>
    <w:rsid w:val="007B5BE1"/>
    <w:rsid w:val="007B69AB"/>
    <w:rsid w:val="007B6D01"/>
    <w:rsid w:val="007C22C5"/>
    <w:rsid w:val="007C29F6"/>
    <w:rsid w:val="007C551B"/>
    <w:rsid w:val="007C6734"/>
    <w:rsid w:val="007C6842"/>
    <w:rsid w:val="007C6C81"/>
    <w:rsid w:val="007C7EF0"/>
    <w:rsid w:val="007D0CE2"/>
    <w:rsid w:val="007D0EE2"/>
    <w:rsid w:val="007D1EA3"/>
    <w:rsid w:val="007D5B55"/>
    <w:rsid w:val="007D6773"/>
    <w:rsid w:val="007E03AE"/>
    <w:rsid w:val="007E1203"/>
    <w:rsid w:val="007E2730"/>
    <w:rsid w:val="007E28A6"/>
    <w:rsid w:val="007E521A"/>
    <w:rsid w:val="007E5D52"/>
    <w:rsid w:val="007F123A"/>
    <w:rsid w:val="007F3344"/>
    <w:rsid w:val="007F3929"/>
    <w:rsid w:val="007F437E"/>
    <w:rsid w:val="007F66BD"/>
    <w:rsid w:val="00801359"/>
    <w:rsid w:val="0080219D"/>
    <w:rsid w:val="00803FEB"/>
    <w:rsid w:val="00806043"/>
    <w:rsid w:val="00806082"/>
    <w:rsid w:val="00810AC2"/>
    <w:rsid w:val="00812540"/>
    <w:rsid w:val="00812D4D"/>
    <w:rsid w:val="00813B06"/>
    <w:rsid w:val="00815FE3"/>
    <w:rsid w:val="00830FAE"/>
    <w:rsid w:val="00832B14"/>
    <w:rsid w:val="00833D46"/>
    <w:rsid w:val="00833F64"/>
    <w:rsid w:val="00841716"/>
    <w:rsid w:val="00841B9E"/>
    <w:rsid w:val="00841BCA"/>
    <w:rsid w:val="00842546"/>
    <w:rsid w:val="00846052"/>
    <w:rsid w:val="00846936"/>
    <w:rsid w:val="00850409"/>
    <w:rsid w:val="00850D34"/>
    <w:rsid w:val="0085137B"/>
    <w:rsid w:val="00851387"/>
    <w:rsid w:val="008519F6"/>
    <w:rsid w:val="0085274B"/>
    <w:rsid w:val="00855F1D"/>
    <w:rsid w:val="00856DB1"/>
    <w:rsid w:val="008610FF"/>
    <w:rsid w:val="00863C0A"/>
    <w:rsid w:val="00864230"/>
    <w:rsid w:val="00864926"/>
    <w:rsid w:val="008666E2"/>
    <w:rsid w:val="0087333E"/>
    <w:rsid w:val="008753F9"/>
    <w:rsid w:val="0088094D"/>
    <w:rsid w:val="00881E7C"/>
    <w:rsid w:val="00882716"/>
    <w:rsid w:val="00882B25"/>
    <w:rsid w:val="00884FB3"/>
    <w:rsid w:val="00885F8F"/>
    <w:rsid w:val="00885FE6"/>
    <w:rsid w:val="008870DE"/>
    <w:rsid w:val="0089104F"/>
    <w:rsid w:val="008952F9"/>
    <w:rsid w:val="008959F2"/>
    <w:rsid w:val="008A0725"/>
    <w:rsid w:val="008A13E4"/>
    <w:rsid w:val="008A4C23"/>
    <w:rsid w:val="008A5DB2"/>
    <w:rsid w:val="008A6994"/>
    <w:rsid w:val="008A70B6"/>
    <w:rsid w:val="008A76E3"/>
    <w:rsid w:val="008A7F63"/>
    <w:rsid w:val="008B5203"/>
    <w:rsid w:val="008B602D"/>
    <w:rsid w:val="008B70E8"/>
    <w:rsid w:val="008B7C2B"/>
    <w:rsid w:val="008C16C4"/>
    <w:rsid w:val="008C206B"/>
    <w:rsid w:val="008C75D8"/>
    <w:rsid w:val="008D1DF6"/>
    <w:rsid w:val="008D5EF2"/>
    <w:rsid w:val="008D6873"/>
    <w:rsid w:val="008E0E98"/>
    <w:rsid w:val="008E2BB4"/>
    <w:rsid w:val="008E34B8"/>
    <w:rsid w:val="008E397A"/>
    <w:rsid w:val="008E3F2A"/>
    <w:rsid w:val="008E4367"/>
    <w:rsid w:val="008E582E"/>
    <w:rsid w:val="008E5E7C"/>
    <w:rsid w:val="008E6FCE"/>
    <w:rsid w:val="008F4201"/>
    <w:rsid w:val="008F4CF8"/>
    <w:rsid w:val="008F55A0"/>
    <w:rsid w:val="008F625C"/>
    <w:rsid w:val="008F6D49"/>
    <w:rsid w:val="00902B48"/>
    <w:rsid w:val="00902D52"/>
    <w:rsid w:val="00902F65"/>
    <w:rsid w:val="0090384E"/>
    <w:rsid w:val="009038DD"/>
    <w:rsid w:val="00903CFE"/>
    <w:rsid w:val="00905A23"/>
    <w:rsid w:val="0090758A"/>
    <w:rsid w:val="009075FA"/>
    <w:rsid w:val="009129DB"/>
    <w:rsid w:val="00913688"/>
    <w:rsid w:val="00913D66"/>
    <w:rsid w:val="009155D3"/>
    <w:rsid w:val="009156EC"/>
    <w:rsid w:val="009156FC"/>
    <w:rsid w:val="0091611C"/>
    <w:rsid w:val="00916506"/>
    <w:rsid w:val="00922EDD"/>
    <w:rsid w:val="00924304"/>
    <w:rsid w:val="00925FA6"/>
    <w:rsid w:val="00931B89"/>
    <w:rsid w:val="00931E87"/>
    <w:rsid w:val="00931F03"/>
    <w:rsid w:val="00932FA7"/>
    <w:rsid w:val="00936103"/>
    <w:rsid w:val="009371F3"/>
    <w:rsid w:val="00944CF7"/>
    <w:rsid w:val="00945288"/>
    <w:rsid w:val="00952CDC"/>
    <w:rsid w:val="00960E31"/>
    <w:rsid w:val="00964048"/>
    <w:rsid w:val="009656E6"/>
    <w:rsid w:val="009670E1"/>
    <w:rsid w:val="00967350"/>
    <w:rsid w:val="009703B6"/>
    <w:rsid w:val="009711CF"/>
    <w:rsid w:val="00972227"/>
    <w:rsid w:val="00972816"/>
    <w:rsid w:val="00972836"/>
    <w:rsid w:val="00974827"/>
    <w:rsid w:val="0097574A"/>
    <w:rsid w:val="009771D3"/>
    <w:rsid w:val="00977B08"/>
    <w:rsid w:val="00980092"/>
    <w:rsid w:val="00983E88"/>
    <w:rsid w:val="00985963"/>
    <w:rsid w:val="00986A2C"/>
    <w:rsid w:val="009871CE"/>
    <w:rsid w:val="009872C5"/>
    <w:rsid w:val="00990428"/>
    <w:rsid w:val="00990C7A"/>
    <w:rsid w:val="00990D61"/>
    <w:rsid w:val="00993649"/>
    <w:rsid w:val="00994067"/>
    <w:rsid w:val="00996164"/>
    <w:rsid w:val="00996F04"/>
    <w:rsid w:val="009A1170"/>
    <w:rsid w:val="009A2DC1"/>
    <w:rsid w:val="009A437B"/>
    <w:rsid w:val="009A5356"/>
    <w:rsid w:val="009B1B21"/>
    <w:rsid w:val="009B3685"/>
    <w:rsid w:val="009B3C33"/>
    <w:rsid w:val="009B4422"/>
    <w:rsid w:val="009B62BD"/>
    <w:rsid w:val="009B74BB"/>
    <w:rsid w:val="009C32CC"/>
    <w:rsid w:val="009C3CEF"/>
    <w:rsid w:val="009C3DB7"/>
    <w:rsid w:val="009C49B7"/>
    <w:rsid w:val="009C5161"/>
    <w:rsid w:val="009C680F"/>
    <w:rsid w:val="009D0B17"/>
    <w:rsid w:val="009D2947"/>
    <w:rsid w:val="009D394A"/>
    <w:rsid w:val="009D5643"/>
    <w:rsid w:val="009D56E3"/>
    <w:rsid w:val="009E0631"/>
    <w:rsid w:val="009E611C"/>
    <w:rsid w:val="009E617C"/>
    <w:rsid w:val="009F74BE"/>
    <w:rsid w:val="00A01611"/>
    <w:rsid w:val="00A017C2"/>
    <w:rsid w:val="00A109AD"/>
    <w:rsid w:val="00A10D02"/>
    <w:rsid w:val="00A1169E"/>
    <w:rsid w:val="00A14ADC"/>
    <w:rsid w:val="00A154CD"/>
    <w:rsid w:val="00A155FA"/>
    <w:rsid w:val="00A15625"/>
    <w:rsid w:val="00A16937"/>
    <w:rsid w:val="00A1745E"/>
    <w:rsid w:val="00A17496"/>
    <w:rsid w:val="00A17701"/>
    <w:rsid w:val="00A22E33"/>
    <w:rsid w:val="00A244B5"/>
    <w:rsid w:val="00A24612"/>
    <w:rsid w:val="00A24A73"/>
    <w:rsid w:val="00A3012E"/>
    <w:rsid w:val="00A302D8"/>
    <w:rsid w:val="00A3092D"/>
    <w:rsid w:val="00A30B54"/>
    <w:rsid w:val="00A33632"/>
    <w:rsid w:val="00A35066"/>
    <w:rsid w:val="00A36FA7"/>
    <w:rsid w:val="00A37299"/>
    <w:rsid w:val="00A37B48"/>
    <w:rsid w:val="00A42744"/>
    <w:rsid w:val="00A434DF"/>
    <w:rsid w:val="00A46729"/>
    <w:rsid w:val="00A4710D"/>
    <w:rsid w:val="00A50241"/>
    <w:rsid w:val="00A51212"/>
    <w:rsid w:val="00A53602"/>
    <w:rsid w:val="00A54878"/>
    <w:rsid w:val="00A549E6"/>
    <w:rsid w:val="00A5624B"/>
    <w:rsid w:val="00A56FE6"/>
    <w:rsid w:val="00A61303"/>
    <w:rsid w:val="00A638BD"/>
    <w:rsid w:val="00A64100"/>
    <w:rsid w:val="00A6476E"/>
    <w:rsid w:val="00A65AA7"/>
    <w:rsid w:val="00A65FFA"/>
    <w:rsid w:val="00A666ED"/>
    <w:rsid w:val="00A67757"/>
    <w:rsid w:val="00A67FC1"/>
    <w:rsid w:val="00A700C7"/>
    <w:rsid w:val="00A71459"/>
    <w:rsid w:val="00A77861"/>
    <w:rsid w:val="00A800FD"/>
    <w:rsid w:val="00A81D59"/>
    <w:rsid w:val="00A854D9"/>
    <w:rsid w:val="00A85EEF"/>
    <w:rsid w:val="00A8644D"/>
    <w:rsid w:val="00A86E05"/>
    <w:rsid w:val="00A8779E"/>
    <w:rsid w:val="00A941C7"/>
    <w:rsid w:val="00A96203"/>
    <w:rsid w:val="00A965CF"/>
    <w:rsid w:val="00A96F78"/>
    <w:rsid w:val="00A97B3E"/>
    <w:rsid w:val="00A97F10"/>
    <w:rsid w:val="00AA08AB"/>
    <w:rsid w:val="00AA130D"/>
    <w:rsid w:val="00AA21D8"/>
    <w:rsid w:val="00AA4A43"/>
    <w:rsid w:val="00AA4D88"/>
    <w:rsid w:val="00AB256C"/>
    <w:rsid w:val="00AB5FE7"/>
    <w:rsid w:val="00AC015E"/>
    <w:rsid w:val="00AC0BDF"/>
    <w:rsid w:val="00AC1A76"/>
    <w:rsid w:val="00AC2401"/>
    <w:rsid w:val="00AC2505"/>
    <w:rsid w:val="00AC27F7"/>
    <w:rsid w:val="00AC3639"/>
    <w:rsid w:val="00AC379E"/>
    <w:rsid w:val="00AC53A9"/>
    <w:rsid w:val="00AC5EC9"/>
    <w:rsid w:val="00AC6E97"/>
    <w:rsid w:val="00AC72C8"/>
    <w:rsid w:val="00AD015A"/>
    <w:rsid w:val="00AD2022"/>
    <w:rsid w:val="00AD253D"/>
    <w:rsid w:val="00AD2AD1"/>
    <w:rsid w:val="00AD49FD"/>
    <w:rsid w:val="00AE0340"/>
    <w:rsid w:val="00AE073F"/>
    <w:rsid w:val="00AE701F"/>
    <w:rsid w:val="00AF1910"/>
    <w:rsid w:val="00AF289C"/>
    <w:rsid w:val="00AF3CE5"/>
    <w:rsid w:val="00AF50D5"/>
    <w:rsid w:val="00B0002A"/>
    <w:rsid w:val="00B008CB"/>
    <w:rsid w:val="00B04790"/>
    <w:rsid w:val="00B07045"/>
    <w:rsid w:val="00B10789"/>
    <w:rsid w:val="00B10D0A"/>
    <w:rsid w:val="00B137C7"/>
    <w:rsid w:val="00B153C2"/>
    <w:rsid w:val="00B2092B"/>
    <w:rsid w:val="00B22EEF"/>
    <w:rsid w:val="00B2376F"/>
    <w:rsid w:val="00B24372"/>
    <w:rsid w:val="00B263DF"/>
    <w:rsid w:val="00B30561"/>
    <w:rsid w:val="00B307F2"/>
    <w:rsid w:val="00B30860"/>
    <w:rsid w:val="00B30A80"/>
    <w:rsid w:val="00B3135D"/>
    <w:rsid w:val="00B31954"/>
    <w:rsid w:val="00B31CD0"/>
    <w:rsid w:val="00B321D9"/>
    <w:rsid w:val="00B3294D"/>
    <w:rsid w:val="00B33103"/>
    <w:rsid w:val="00B331CD"/>
    <w:rsid w:val="00B3389E"/>
    <w:rsid w:val="00B33ECB"/>
    <w:rsid w:val="00B3435D"/>
    <w:rsid w:val="00B4011B"/>
    <w:rsid w:val="00B41CA9"/>
    <w:rsid w:val="00B4708F"/>
    <w:rsid w:val="00B47D3E"/>
    <w:rsid w:val="00B5360F"/>
    <w:rsid w:val="00B56251"/>
    <w:rsid w:val="00B57639"/>
    <w:rsid w:val="00B57A0A"/>
    <w:rsid w:val="00B61EB2"/>
    <w:rsid w:val="00B631C1"/>
    <w:rsid w:val="00B63BF3"/>
    <w:rsid w:val="00B654D0"/>
    <w:rsid w:val="00B66EF2"/>
    <w:rsid w:val="00B678E6"/>
    <w:rsid w:val="00B71456"/>
    <w:rsid w:val="00B7369D"/>
    <w:rsid w:val="00B771BF"/>
    <w:rsid w:val="00B82E44"/>
    <w:rsid w:val="00B90290"/>
    <w:rsid w:val="00B90C19"/>
    <w:rsid w:val="00B90FFA"/>
    <w:rsid w:val="00B91E64"/>
    <w:rsid w:val="00B93AE0"/>
    <w:rsid w:val="00B945F2"/>
    <w:rsid w:val="00B97161"/>
    <w:rsid w:val="00BA1D52"/>
    <w:rsid w:val="00BA30C6"/>
    <w:rsid w:val="00BA626C"/>
    <w:rsid w:val="00BA77B5"/>
    <w:rsid w:val="00BB0A22"/>
    <w:rsid w:val="00BB263C"/>
    <w:rsid w:val="00BB3435"/>
    <w:rsid w:val="00BB4DE6"/>
    <w:rsid w:val="00BB5510"/>
    <w:rsid w:val="00BB7A40"/>
    <w:rsid w:val="00BC193C"/>
    <w:rsid w:val="00BC2226"/>
    <w:rsid w:val="00BC2B1C"/>
    <w:rsid w:val="00BC592F"/>
    <w:rsid w:val="00BD007E"/>
    <w:rsid w:val="00BD4B04"/>
    <w:rsid w:val="00BD655E"/>
    <w:rsid w:val="00BE0333"/>
    <w:rsid w:val="00BE26E3"/>
    <w:rsid w:val="00BE3CE3"/>
    <w:rsid w:val="00BE447F"/>
    <w:rsid w:val="00BE6EF8"/>
    <w:rsid w:val="00BE79DD"/>
    <w:rsid w:val="00BF03AA"/>
    <w:rsid w:val="00BF0523"/>
    <w:rsid w:val="00BF2491"/>
    <w:rsid w:val="00BF2859"/>
    <w:rsid w:val="00BF4994"/>
    <w:rsid w:val="00BF5389"/>
    <w:rsid w:val="00BF6414"/>
    <w:rsid w:val="00BF664C"/>
    <w:rsid w:val="00BF7CF5"/>
    <w:rsid w:val="00C07983"/>
    <w:rsid w:val="00C07F41"/>
    <w:rsid w:val="00C111E0"/>
    <w:rsid w:val="00C13855"/>
    <w:rsid w:val="00C15500"/>
    <w:rsid w:val="00C16473"/>
    <w:rsid w:val="00C22620"/>
    <w:rsid w:val="00C25793"/>
    <w:rsid w:val="00C26AC9"/>
    <w:rsid w:val="00C27869"/>
    <w:rsid w:val="00C30239"/>
    <w:rsid w:val="00C30302"/>
    <w:rsid w:val="00C33958"/>
    <w:rsid w:val="00C33ADC"/>
    <w:rsid w:val="00C3665D"/>
    <w:rsid w:val="00C37AE8"/>
    <w:rsid w:val="00C37FB2"/>
    <w:rsid w:val="00C42931"/>
    <w:rsid w:val="00C44E5F"/>
    <w:rsid w:val="00C45FCE"/>
    <w:rsid w:val="00C464A4"/>
    <w:rsid w:val="00C4722C"/>
    <w:rsid w:val="00C47348"/>
    <w:rsid w:val="00C47AEE"/>
    <w:rsid w:val="00C47B1B"/>
    <w:rsid w:val="00C52000"/>
    <w:rsid w:val="00C5232C"/>
    <w:rsid w:val="00C52DA0"/>
    <w:rsid w:val="00C55101"/>
    <w:rsid w:val="00C57759"/>
    <w:rsid w:val="00C604BA"/>
    <w:rsid w:val="00C62178"/>
    <w:rsid w:val="00C64B0B"/>
    <w:rsid w:val="00C65706"/>
    <w:rsid w:val="00C76BBF"/>
    <w:rsid w:val="00C80B8F"/>
    <w:rsid w:val="00C85FDF"/>
    <w:rsid w:val="00C87050"/>
    <w:rsid w:val="00C9038A"/>
    <w:rsid w:val="00C917E4"/>
    <w:rsid w:val="00C92803"/>
    <w:rsid w:val="00C956E1"/>
    <w:rsid w:val="00C963B4"/>
    <w:rsid w:val="00CA2467"/>
    <w:rsid w:val="00CA5003"/>
    <w:rsid w:val="00CA5081"/>
    <w:rsid w:val="00CA6509"/>
    <w:rsid w:val="00CB3157"/>
    <w:rsid w:val="00CB347E"/>
    <w:rsid w:val="00CB5B3A"/>
    <w:rsid w:val="00CB64EF"/>
    <w:rsid w:val="00CC184A"/>
    <w:rsid w:val="00CC2CCF"/>
    <w:rsid w:val="00CC4454"/>
    <w:rsid w:val="00CC556A"/>
    <w:rsid w:val="00CC7A42"/>
    <w:rsid w:val="00CD0DE1"/>
    <w:rsid w:val="00CD2BD2"/>
    <w:rsid w:val="00CD5034"/>
    <w:rsid w:val="00CD7C85"/>
    <w:rsid w:val="00CE1D9F"/>
    <w:rsid w:val="00CE1F65"/>
    <w:rsid w:val="00CE6F7B"/>
    <w:rsid w:val="00CF0968"/>
    <w:rsid w:val="00CF74FB"/>
    <w:rsid w:val="00D002A0"/>
    <w:rsid w:val="00D01EC5"/>
    <w:rsid w:val="00D04197"/>
    <w:rsid w:val="00D116A2"/>
    <w:rsid w:val="00D12DFD"/>
    <w:rsid w:val="00D1367B"/>
    <w:rsid w:val="00D14F1B"/>
    <w:rsid w:val="00D15D7E"/>
    <w:rsid w:val="00D20273"/>
    <w:rsid w:val="00D2262E"/>
    <w:rsid w:val="00D253E7"/>
    <w:rsid w:val="00D25433"/>
    <w:rsid w:val="00D26F8A"/>
    <w:rsid w:val="00D33282"/>
    <w:rsid w:val="00D342EE"/>
    <w:rsid w:val="00D347FF"/>
    <w:rsid w:val="00D36097"/>
    <w:rsid w:val="00D373EA"/>
    <w:rsid w:val="00D43CAA"/>
    <w:rsid w:val="00D46373"/>
    <w:rsid w:val="00D47169"/>
    <w:rsid w:val="00D47A8C"/>
    <w:rsid w:val="00D5576E"/>
    <w:rsid w:val="00D56C19"/>
    <w:rsid w:val="00D5764B"/>
    <w:rsid w:val="00D61881"/>
    <w:rsid w:val="00D62810"/>
    <w:rsid w:val="00D62A81"/>
    <w:rsid w:val="00D62F77"/>
    <w:rsid w:val="00D6377A"/>
    <w:rsid w:val="00D63DD4"/>
    <w:rsid w:val="00D65923"/>
    <w:rsid w:val="00D65FE0"/>
    <w:rsid w:val="00D67168"/>
    <w:rsid w:val="00D7580F"/>
    <w:rsid w:val="00D76D18"/>
    <w:rsid w:val="00D7792F"/>
    <w:rsid w:val="00D77BE0"/>
    <w:rsid w:val="00D8331F"/>
    <w:rsid w:val="00D83D0C"/>
    <w:rsid w:val="00D85D5D"/>
    <w:rsid w:val="00D9096F"/>
    <w:rsid w:val="00D91EB2"/>
    <w:rsid w:val="00D92138"/>
    <w:rsid w:val="00D945B2"/>
    <w:rsid w:val="00D95228"/>
    <w:rsid w:val="00D95D8A"/>
    <w:rsid w:val="00D963B0"/>
    <w:rsid w:val="00DA51B5"/>
    <w:rsid w:val="00DA7480"/>
    <w:rsid w:val="00DB0113"/>
    <w:rsid w:val="00DB1090"/>
    <w:rsid w:val="00DB2A2E"/>
    <w:rsid w:val="00DB4564"/>
    <w:rsid w:val="00DB4689"/>
    <w:rsid w:val="00DB52A1"/>
    <w:rsid w:val="00DB6D91"/>
    <w:rsid w:val="00DB7B0F"/>
    <w:rsid w:val="00DC2310"/>
    <w:rsid w:val="00DC3DC3"/>
    <w:rsid w:val="00DC3FDD"/>
    <w:rsid w:val="00DC5027"/>
    <w:rsid w:val="00DC71B8"/>
    <w:rsid w:val="00DD15E4"/>
    <w:rsid w:val="00DD64B5"/>
    <w:rsid w:val="00DD6696"/>
    <w:rsid w:val="00DD695D"/>
    <w:rsid w:val="00DE0489"/>
    <w:rsid w:val="00DE3FE5"/>
    <w:rsid w:val="00DE5547"/>
    <w:rsid w:val="00DF2A81"/>
    <w:rsid w:val="00DF55C0"/>
    <w:rsid w:val="00DF59C2"/>
    <w:rsid w:val="00DF6D04"/>
    <w:rsid w:val="00DF7B0A"/>
    <w:rsid w:val="00E00657"/>
    <w:rsid w:val="00E00CB7"/>
    <w:rsid w:val="00E0165E"/>
    <w:rsid w:val="00E04AF2"/>
    <w:rsid w:val="00E053E8"/>
    <w:rsid w:val="00E0596E"/>
    <w:rsid w:val="00E06A7C"/>
    <w:rsid w:val="00E15F9E"/>
    <w:rsid w:val="00E173EB"/>
    <w:rsid w:val="00E17E49"/>
    <w:rsid w:val="00E2153B"/>
    <w:rsid w:val="00E24DE2"/>
    <w:rsid w:val="00E268AF"/>
    <w:rsid w:val="00E30C63"/>
    <w:rsid w:val="00E317AF"/>
    <w:rsid w:val="00E31B47"/>
    <w:rsid w:val="00E346FD"/>
    <w:rsid w:val="00E347B4"/>
    <w:rsid w:val="00E36889"/>
    <w:rsid w:val="00E40F66"/>
    <w:rsid w:val="00E42D3F"/>
    <w:rsid w:val="00E44904"/>
    <w:rsid w:val="00E4720F"/>
    <w:rsid w:val="00E4761A"/>
    <w:rsid w:val="00E50B47"/>
    <w:rsid w:val="00E510DD"/>
    <w:rsid w:val="00E52D44"/>
    <w:rsid w:val="00E52E9F"/>
    <w:rsid w:val="00E556D0"/>
    <w:rsid w:val="00E57D44"/>
    <w:rsid w:val="00E60525"/>
    <w:rsid w:val="00E62FDE"/>
    <w:rsid w:val="00E63548"/>
    <w:rsid w:val="00E70DC8"/>
    <w:rsid w:val="00E73905"/>
    <w:rsid w:val="00E75645"/>
    <w:rsid w:val="00E76129"/>
    <w:rsid w:val="00E76DB2"/>
    <w:rsid w:val="00E818FB"/>
    <w:rsid w:val="00E81B11"/>
    <w:rsid w:val="00E835D9"/>
    <w:rsid w:val="00E8518B"/>
    <w:rsid w:val="00E8568A"/>
    <w:rsid w:val="00E857CD"/>
    <w:rsid w:val="00E85F66"/>
    <w:rsid w:val="00E86F96"/>
    <w:rsid w:val="00E87A26"/>
    <w:rsid w:val="00E9310F"/>
    <w:rsid w:val="00E9407F"/>
    <w:rsid w:val="00E95B48"/>
    <w:rsid w:val="00E96D8A"/>
    <w:rsid w:val="00E97769"/>
    <w:rsid w:val="00EA01A5"/>
    <w:rsid w:val="00EA1421"/>
    <w:rsid w:val="00EA2BEF"/>
    <w:rsid w:val="00EA30AB"/>
    <w:rsid w:val="00EA3199"/>
    <w:rsid w:val="00EA3654"/>
    <w:rsid w:val="00EA3667"/>
    <w:rsid w:val="00EB1811"/>
    <w:rsid w:val="00EB598B"/>
    <w:rsid w:val="00EB6509"/>
    <w:rsid w:val="00EB6AD3"/>
    <w:rsid w:val="00EB7A5E"/>
    <w:rsid w:val="00EC1EDA"/>
    <w:rsid w:val="00EC24EE"/>
    <w:rsid w:val="00EC59BF"/>
    <w:rsid w:val="00ED0081"/>
    <w:rsid w:val="00ED4A30"/>
    <w:rsid w:val="00ED569E"/>
    <w:rsid w:val="00ED5F6C"/>
    <w:rsid w:val="00ED6700"/>
    <w:rsid w:val="00ED676F"/>
    <w:rsid w:val="00ED6834"/>
    <w:rsid w:val="00EE12AA"/>
    <w:rsid w:val="00EE1B98"/>
    <w:rsid w:val="00EE35F7"/>
    <w:rsid w:val="00EE44C5"/>
    <w:rsid w:val="00EE5ABE"/>
    <w:rsid w:val="00EF0F04"/>
    <w:rsid w:val="00EF1EF3"/>
    <w:rsid w:val="00F01358"/>
    <w:rsid w:val="00F01ED3"/>
    <w:rsid w:val="00F02B2B"/>
    <w:rsid w:val="00F02D4A"/>
    <w:rsid w:val="00F03114"/>
    <w:rsid w:val="00F03688"/>
    <w:rsid w:val="00F045B0"/>
    <w:rsid w:val="00F116B5"/>
    <w:rsid w:val="00F13E1D"/>
    <w:rsid w:val="00F1477A"/>
    <w:rsid w:val="00F14ECC"/>
    <w:rsid w:val="00F1593C"/>
    <w:rsid w:val="00F1684F"/>
    <w:rsid w:val="00F169DE"/>
    <w:rsid w:val="00F16F7C"/>
    <w:rsid w:val="00F17A5A"/>
    <w:rsid w:val="00F2420D"/>
    <w:rsid w:val="00F243DC"/>
    <w:rsid w:val="00F24523"/>
    <w:rsid w:val="00F24627"/>
    <w:rsid w:val="00F24FC0"/>
    <w:rsid w:val="00F316D1"/>
    <w:rsid w:val="00F33A47"/>
    <w:rsid w:val="00F36F4E"/>
    <w:rsid w:val="00F40D6A"/>
    <w:rsid w:val="00F41851"/>
    <w:rsid w:val="00F42F35"/>
    <w:rsid w:val="00F434C0"/>
    <w:rsid w:val="00F43AC0"/>
    <w:rsid w:val="00F44817"/>
    <w:rsid w:val="00F44D66"/>
    <w:rsid w:val="00F45216"/>
    <w:rsid w:val="00F4648D"/>
    <w:rsid w:val="00F510FE"/>
    <w:rsid w:val="00F52484"/>
    <w:rsid w:val="00F54F47"/>
    <w:rsid w:val="00F63762"/>
    <w:rsid w:val="00F641E0"/>
    <w:rsid w:val="00F668FC"/>
    <w:rsid w:val="00F722AD"/>
    <w:rsid w:val="00F72966"/>
    <w:rsid w:val="00F733EC"/>
    <w:rsid w:val="00F76763"/>
    <w:rsid w:val="00F771FE"/>
    <w:rsid w:val="00F8214C"/>
    <w:rsid w:val="00F83103"/>
    <w:rsid w:val="00F8520C"/>
    <w:rsid w:val="00F8565D"/>
    <w:rsid w:val="00F85662"/>
    <w:rsid w:val="00F94C3C"/>
    <w:rsid w:val="00F94D96"/>
    <w:rsid w:val="00F960D1"/>
    <w:rsid w:val="00F9653E"/>
    <w:rsid w:val="00F972D7"/>
    <w:rsid w:val="00FA574D"/>
    <w:rsid w:val="00FA63F5"/>
    <w:rsid w:val="00FA6C37"/>
    <w:rsid w:val="00FB13FC"/>
    <w:rsid w:val="00FB3AF8"/>
    <w:rsid w:val="00FB5C87"/>
    <w:rsid w:val="00FC3489"/>
    <w:rsid w:val="00FC6F7D"/>
    <w:rsid w:val="00FC70DB"/>
    <w:rsid w:val="00FD03CC"/>
    <w:rsid w:val="00FD1FDC"/>
    <w:rsid w:val="00FD3AE5"/>
    <w:rsid w:val="00FD3D6E"/>
    <w:rsid w:val="00FD407E"/>
    <w:rsid w:val="00FD6074"/>
    <w:rsid w:val="00FD7605"/>
    <w:rsid w:val="00FD7C75"/>
    <w:rsid w:val="00FD7F91"/>
    <w:rsid w:val="00FE171B"/>
    <w:rsid w:val="00FE1AEF"/>
    <w:rsid w:val="00FE1B23"/>
    <w:rsid w:val="00FE25E6"/>
    <w:rsid w:val="00FE2DAC"/>
    <w:rsid w:val="00FF0984"/>
    <w:rsid w:val="00FF2F7A"/>
    <w:rsid w:val="00FF35DE"/>
    <w:rsid w:val="00FF4548"/>
    <w:rsid w:val="00FF5C7B"/>
    <w:rsid w:val="00FF7E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15F9"/>
    <w:pPr>
      <w:jc w:val="both"/>
    </w:pPr>
    <w:rPr>
      <w:rFonts w:eastAsia="Times New Roman" w:cs="Times New Roman"/>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915F9"/>
    <w:rPr>
      <w:rFonts w:ascii="Tahoma" w:hAnsi="Tahoma" w:cs="Tahoma"/>
      <w:sz w:val="16"/>
      <w:szCs w:val="16"/>
    </w:rPr>
  </w:style>
  <w:style w:type="character" w:customStyle="1" w:styleId="a4">
    <w:name w:val="Текст выноски Знак"/>
    <w:basedOn w:val="a0"/>
    <w:link w:val="a3"/>
    <w:uiPriority w:val="99"/>
    <w:semiHidden/>
    <w:rsid w:val="005915F9"/>
    <w:rPr>
      <w:rFonts w:ascii="Tahoma" w:eastAsia="Times New Roman" w:hAnsi="Tahoma" w:cs="Tahoma"/>
      <w:sz w:val="16"/>
      <w:szCs w:val="16"/>
      <w:lang w:eastAsia="ru-RU"/>
    </w:rPr>
  </w:style>
  <w:style w:type="character" w:styleId="a5">
    <w:name w:val="Hyperlink"/>
    <w:basedOn w:val="a0"/>
    <w:uiPriority w:val="99"/>
    <w:semiHidden/>
    <w:unhideWhenUsed/>
    <w:rsid w:val="00D33282"/>
    <w:rPr>
      <w:color w:val="000080"/>
      <w:u w:val="single"/>
    </w:rPr>
  </w:style>
  <w:style w:type="character" w:customStyle="1" w:styleId="s0">
    <w:name w:val="s0"/>
    <w:basedOn w:val="a0"/>
    <w:rsid w:val="00D33282"/>
    <w:rPr>
      <w:color w:val="000000"/>
    </w:rPr>
  </w:style>
  <w:style w:type="character" w:customStyle="1" w:styleId="s2">
    <w:name w:val="s2"/>
    <w:basedOn w:val="a0"/>
    <w:rsid w:val="00D33282"/>
    <w:rPr>
      <w:color w:val="000080"/>
    </w:rPr>
  </w:style>
  <w:style w:type="character" w:customStyle="1" w:styleId="a6">
    <w:name w:val="a"/>
    <w:basedOn w:val="a0"/>
    <w:rsid w:val="00D33282"/>
  </w:style>
  <w:style w:type="character" w:customStyle="1" w:styleId="s1">
    <w:name w:val="s1"/>
    <w:basedOn w:val="a0"/>
    <w:rsid w:val="00D33282"/>
    <w:rPr>
      <w:color w:val="000000"/>
    </w:rPr>
  </w:style>
  <w:style w:type="character" w:customStyle="1" w:styleId="s9">
    <w:name w:val="s9"/>
    <w:basedOn w:val="a0"/>
    <w:rsid w:val="00A85EEF"/>
    <w:rPr>
      <w:bdr w:val="none" w:sz="0" w:space="0" w:color="auto" w:frame="1"/>
    </w:rPr>
  </w:style>
  <w:style w:type="character" w:customStyle="1" w:styleId="s3">
    <w:name w:val="s3"/>
    <w:basedOn w:val="a0"/>
    <w:rsid w:val="00A85EEF"/>
    <w:rPr>
      <w:color w:val="FF0000"/>
    </w:rPr>
  </w:style>
  <w:style w:type="paragraph" w:styleId="a7">
    <w:name w:val="List Paragraph"/>
    <w:basedOn w:val="a"/>
    <w:uiPriority w:val="34"/>
    <w:qFormat/>
    <w:rsid w:val="00D25433"/>
    <w:pPr>
      <w:spacing w:after="200" w:line="276" w:lineRule="auto"/>
      <w:ind w:left="720"/>
      <w:contextualSpacing/>
      <w:jc w:val="left"/>
    </w:pPr>
    <w:rPr>
      <w:rFonts w:ascii="Calibri" w:hAnsi="Calibri"/>
      <w:sz w:val="22"/>
      <w:szCs w:val="22"/>
      <w:lang w:eastAsia="en-US"/>
    </w:rPr>
  </w:style>
  <w:style w:type="paragraph" w:styleId="a8">
    <w:name w:val="header"/>
    <w:basedOn w:val="a"/>
    <w:link w:val="a9"/>
    <w:uiPriority w:val="99"/>
    <w:unhideWhenUsed/>
    <w:rsid w:val="00D25433"/>
    <w:pPr>
      <w:tabs>
        <w:tab w:val="center" w:pos="4677"/>
        <w:tab w:val="right" w:pos="9355"/>
      </w:tabs>
      <w:spacing w:after="200" w:line="276" w:lineRule="auto"/>
      <w:jc w:val="left"/>
    </w:pPr>
    <w:rPr>
      <w:rFonts w:ascii="Calibri" w:hAnsi="Calibri"/>
      <w:sz w:val="22"/>
      <w:szCs w:val="22"/>
      <w:lang w:eastAsia="en-US"/>
    </w:rPr>
  </w:style>
  <w:style w:type="character" w:customStyle="1" w:styleId="a9">
    <w:name w:val="Верхний колонтитул Знак"/>
    <w:basedOn w:val="a0"/>
    <w:link w:val="a8"/>
    <w:uiPriority w:val="99"/>
    <w:rsid w:val="00D25433"/>
    <w:rPr>
      <w:rFonts w:ascii="Calibri" w:eastAsia="Times New Roman" w:hAnsi="Calibri" w:cs="Times New Roman"/>
      <w:sz w:val="22"/>
    </w:rPr>
  </w:style>
  <w:style w:type="paragraph" w:styleId="aa">
    <w:name w:val="footer"/>
    <w:basedOn w:val="a"/>
    <w:link w:val="ab"/>
    <w:uiPriority w:val="99"/>
    <w:unhideWhenUsed/>
    <w:rsid w:val="00A54878"/>
    <w:pPr>
      <w:tabs>
        <w:tab w:val="center" w:pos="4677"/>
        <w:tab w:val="right" w:pos="9355"/>
      </w:tabs>
    </w:pPr>
  </w:style>
  <w:style w:type="character" w:customStyle="1" w:styleId="ab">
    <w:name w:val="Нижний колонтитул Знак"/>
    <w:basedOn w:val="a0"/>
    <w:link w:val="aa"/>
    <w:uiPriority w:val="99"/>
    <w:rsid w:val="00A54878"/>
    <w:rPr>
      <w:rFonts w:eastAsia="Times New Roman" w:cs="Times New Roman"/>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15F9"/>
    <w:pPr>
      <w:jc w:val="both"/>
    </w:pPr>
    <w:rPr>
      <w:rFonts w:eastAsia="Times New Roman" w:cs="Times New Roman"/>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915F9"/>
    <w:rPr>
      <w:rFonts w:ascii="Tahoma" w:hAnsi="Tahoma" w:cs="Tahoma"/>
      <w:sz w:val="16"/>
      <w:szCs w:val="16"/>
    </w:rPr>
  </w:style>
  <w:style w:type="character" w:customStyle="1" w:styleId="a4">
    <w:name w:val="Текст выноски Знак"/>
    <w:basedOn w:val="a0"/>
    <w:link w:val="a3"/>
    <w:uiPriority w:val="99"/>
    <w:semiHidden/>
    <w:rsid w:val="005915F9"/>
    <w:rPr>
      <w:rFonts w:ascii="Tahoma" w:eastAsia="Times New Roman" w:hAnsi="Tahoma" w:cs="Tahoma"/>
      <w:sz w:val="16"/>
      <w:szCs w:val="16"/>
      <w:lang w:eastAsia="ru-RU"/>
    </w:rPr>
  </w:style>
  <w:style w:type="character" w:styleId="a5">
    <w:name w:val="Hyperlink"/>
    <w:basedOn w:val="a0"/>
    <w:uiPriority w:val="99"/>
    <w:semiHidden/>
    <w:unhideWhenUsed/>
    <w:rsid w:val="00D33282"/>
    <w:rPr>
      <w:color w:val="000080"/>
      <w:u w:val="single"/>
    </w:rPr>
  </w:style>
  <w:style w:type="character" w:customStyle="1" w:styleId="s0">
    <w:name w:val="s0"/>
    <w:basedOn w:val="a0"/>
    <w:rsid w:val="00D33282"/>
    <w:rPr>
      <w:color w:val="000000"/>
    </w:rPr>
  </w:style>
  <w:style w:type="character" w:customStyle="1" w:styleId="s2">
    <w:name w:val="s2"/>
    <w:basedOn w:val="a0"/>
    <w:rsid w:val="00D33282"/>
    <w:rPr>
      <w:color w:val="000080"/>
    </w:rPr>
  </w:style>
  <w:style w:type="character" w:customStyle="1" w:styleId="a6">
    <w:name w:val="a"/>
    <w:basedOn w:val="a0"/>
    <w:rsid w:val="00D33282"/>
  </w:style>
  <w:style w:type="character" w:customStyle="1" w:styleId="s1">
    <w:name w:val="s1"/>
    <w:basedOn w:val="a0"/>
    <w:rsid w:val="00D33282"/>
    <w:rPr>
      <w:color w:val="000000"/>
    </w:rPr>
  </w:style>
  <w:style w:type="character" w:customStyle="1" w:styleId="s9">
    <w:name w:val="s9"/>
    <w:basedOn w:val="a0"/>
    <w:rsid w:val="00A85EEF"/>
    <w:rPr>
      <w:bdr w:val="none" w:sz="0" w:space="0" w:color="auto" w:frame="1"/>
    </w:rPr>
  </w:style>
  <w:style w:type="character" w:customStyle="1" w:styleId="s3">
    <w:name w:val="s3"/>
    <w:basedOn w:val="a0"/>
    <w:rsid w:val="00A85EEF"/>
    <w:rPr>
      <w:color w:val="FF0000"/>
    </w:rPr>
  </w:style>
  <w:style w:type="paragraph" w:styleId="a7">
    <w:name w:val="List Paragraph"/>
    <w:basedOn w:val="a"/>
    <w:uiPriority w:val="34"/>
    <w:qFormat/>
    <w:rsid w:val="00D25433"/>
    <w:pPr>
      <w:spacing w:after="200" w:line="276" w:lineRule="auto"/>
      <w:ind w:left="720"/>
      <w:contextualSpacing/>
      <w:jc w:val="left"/>
    </w:pPr>
    <w:rPr>
      <w:rFonts w:ascii="Calibri" w:hAnsi="Calibri"/>
      <w:sz w:val="22"/>
      <w:szCs w:val="22"/>
      <w:lang w:eastAsia="en-US"/>
    </w:rPr>
  </w:style>
  <w:style w:type="paragraph" w:styleId="a8">
    <w:name w:val="header"/>
    <w:basedOn w:val="a"/>
    <w:link w:val="a9"/>
    <w:uiPriority w:val="99"/>
    <w:unhideWhenUsed/>
    <w:rsid w:val="00D25433"/>
    <w:pPr>
      <w:tabs>
        <w:tab w:val="center" w:pos="4677"/>
        <w:tab w:val="right" w:pos="9355"/>
      </w:tabs>
      <w:spacing w:after="200" w:line="276" w:lineRule="auto"/>
      <w:jc w:val="left"/>
    </w:pPr>
    <w:rPr>
      <w:rFonts w:ascii="Calibri" w:hAnsi="Calibri"/>
      <w:sz w:val="22"/>
      <w:szCs w:val="22"/>
      <w:lang w:eastAsia="en-US"/>
    </w:rPr>
  </w:style>
  <w:style w:type="character" w:customStyle="1" w:styleId="a9">
    <w:name w:val="Верхний колонтитул Знак"/>
    <w:basedOn w:val="a0"/>
    <w:link w:val="a8"/>
    <w:uiPriority w:val="99"/>
    <w:rsid w:val="00D25433"/>
    <w:rPr>
      <w:rFonts w:ascii="Calibri" w:eastAsia="Times New Roman" w:hAnsi="Calibri" w:cs="Times New Roman"/>
      <w:sz w:val="22"/>
    </w:rPr>
  </w:style>
  <w:style w:type="paragraph" w:styleId="aa">
    <w:name w:val="footer"/>
    <w:basedOn w:val="a"/>
    <w:link w:val="ab"/>
    <w:uiPriority w:val="99"/>
    <w:unhideWhenUsed/>
    <w:rsid w:val="00A54878"/>
    <w:pPr>
      <w:tabs>
        <w:tab w:val="center" w:pos="4677"/>
        <w:tab w:val="right" w:pos="9355"/>
      </w:tabs>
    </w:pPr>
  </w:style>
  <w:style w:type="character" w:customStyle="1" w:styleId="ab">
    <w:name w:val="Нижний колонтитул Знак"/>
    <w:basedOn w:val="a0"/>
    <w:link w:val="aa"/>
    <w:uiPriority w:val="99"/>
    <w:rsid w:val="00A54878"/>
    <w:rPr>
      <w:rFonts w:eastAsia="Times New Roman" w:cs="Times New Roman"/>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12831">
      <w:bodyDiv w:val="1"/>
      <w:marLeft w:val="0"/>
      <w:marRight w:val="0"/>
      <w:marTop w:val="0"/>
      <w:marBottom w:val="0"/>
      <w:divBdr>
        <w:top w:val="none" w:sz="0" w:space="0" w:color="auto"/>
        <w:left w:val="none" w:sz="0" w:space="0" w:color="auto"/>
        <w:bottom w:val="none" w:sz="0" w:space="0" w:color="auto"/>
        <w:right w:val="none" w:sz="0" w:space="0" w:color="auto"/>
      </w:divBdr>
    </w:div>
    <w:div w:id="14114712">
      <w:bodyDiv w:val="1"/>
      <w:marLeft w:val="0"/>
      <w:marRight w:val="0"/>
      <w:marTop w:val="0"/>
      <w:marBottom w:val="0"/>
      <w:divBdr>
        <w:top w:val="none" w:sz="0" w:space="0" w:color="auto"/>
        <w:left w:val="none" w:sz="0" w:space="0" w:color="auto"/>
        <w:bottom w:val="none" w:sz="0" w:space="0" w:color="auto"/>
        <w:right w:val="none" w:sz="0" w:space="0" w:color="auto"/>
      </w:divBdr>
    </w:div>
    <w:div w:id="183633014">
      <w:bodyDiv w:val="1"/>
      <w:marLeft w:val="0"/>
      <w:marRight w:val="0"/>
      <w:marTop w:val="0"/>
      <w:marBottom w:val="0"/>
      <w:divBdr>
        <w:top w:val="none" w:sz="0" w:space="0" w:color="auto"/>
        <w:left w:val="none" w:sz="0" w:space="0" w:color="auto"/>
        <w:bottom w:val="none" w:sz="0" w:space="0" w:color="auto"/>
        <w:right w:val="none" w:sz="0" w:space="0" w:color="auto"/>
      </w:divBdr>
    </w:div>
    <w:div w:id="1181357023">
      <w:bodyDiv w:val="1"/>
      <w:marLeft w:val="0"/>
      <w:marRight w:val="0"/>
      <w:marTop w:val="0"/>
      <w:marBottom w:val="0"/>
      <w:divBdr>
        <w:top w:val="none" w:sz="0" w:space="0" w:color="auto"/>
        <w:left w:val="none" w:sz="0" w:space="0" w:color="auto"/>
        <w:bottom w:val="none" w:sz="0" w:space="0" w:color="auto"/>
        <w:right w:val="none" w:sz="0" w:space="0" w:color="auto"/>
      </w:divBdr>
    </w:div>
    <w:div w:id="1834491056">
      <w:bodyDiv w:val="1"/>
      <w:marLeft w:val="0"/>
      <w:marRight w:val="0"/>
      <w:marTop w:val="0"/>
      <w:marBottom w:val="0"/>
      <w:divBdr>
        <w:top w:val="none" w:sz="0" w:space="0" w:color="auto"/>
        <w:left w:val="none" w:sz="0" w:space="0" w:color="auto"/>
        <w:bottom w:val="none" w:sz="0" w:space="0" w:color="auto"/>
        <w:right w:val="none" w:sz="0" w:space="0" w:color="auto"/>
      </w:divBdr>
    </w:div>
    <w:div w:id="1949967129">
      <w:bodyDiv w:val="1"/>
      <w:marLeft w:val="0"/>
      <w:marRight w:val="0"/>
      <w:marTop w:val="0"/>
      <w:marBottom w:val="0"/>
      <w:divBdr>
        <w:top w:val="none" w:sz="0" w:space="0" w:color="auto"/>
        <w:left w:val="none" w:sz="0" w:space="0" w:color="auto"/>
        <w:bottom w:val="none" w:sz="0" w:space="0" w:color="auto"/>
        <w:right w:val="none" w:sz="0" w:space="0" w:color="auto"/>
      </w:divBdr>
    </w:div>
    <w:div w:id="2055150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1618</Words>
  <Characters>9223</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Assel Maldybekova</dc:creator>
  <cp:lastModifiedBy>DN_Gulmira_M</cp:lastModifiedBy>
  <cp:revision>3</cp:revision>
  <dcterms:created xsi:type="dcterms:W3CDTF">2018-12-28T10:58:00Z</dcterms:created>
  <dcterms:modified xsi:type="dcterms:W3CDTF">2018-12-28T10:59:00Z</dcterms:modified>
</cp:coreProperties>
</file>