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A40" w:rsidRPr="006E0F78" w:rsidRDefault="009406D4" w:rsidP="00F90A40">
      <w:pPr>
        <w:pStyle w:val="a5"/>
        <w:spacing w:before="0" w:beforeAutospacing="0" w:after="0" w:afterAutospacing="0"/>
        <w:jc w:val="right"/>
        <w:textAlignment w:val="baseline"/>
        <w:rPr>
          <w:bdr w:val="none" w:sz="0" w:space="0" w:color="auto" w:frame="1"/>
          <w:lang w:val="kk-KZ"/>
        </w:rPr>
      </w:pPr>
      <w:r w:rsidRPr="006E0F78">
        <w:rPr>
          <w:bdr w:val="none" w:sz="0" w:space="0" w:color="auto" w:frame="1"/>
          <w:lang w:val="kk-KZ"/>
        </w:rPr>
        <w:t>ЖОБА</w:t>
      </w:r>
    </w:p>
    <w:p w:rsidR="00F90A40" w:rsidRPr="006E0F78" w:rsidRDefault="00F90A40" w:rsidP="00F90A40">
      <w:pPr>
        <w:pStyle w:val="a5"/>
        <w:spacing w:before="0" w:beforeAutospacing="0" w:after="0" w:afterAutospacing="0"/>
        <w:jc w:val="right"/>
        <w:textAlignment w:val="baseline"/>
        <w:rPr>
          <w:bdr w:val="none" w:sz="0" w:space="0" w:color="auto" w:frame="1"/>
          <w:lang w:val="kk-KZ"/>
        </w:rPr>
      </w:pPr>
    </w:p>
    <w:tbl>
      <w:tblPr>
        <w:tblW w:w="10012" w:type="dxa"/>
        <w:jc w:val="center"/>
        <w:tblInd w:w="108" w:type="dxa"/>
        <w:tblLayout w:type="fixed"/>
        <w:tblLook w:val="01E0" w:firstRow="1" w:lastRow="1" w:firstColumn="1" w:lastColumn="1" w:noHBand="0" w:noVBand="0"/>
      </w:tblPr>
      <w:tblGrid>
        <w:gridCol w:w="4291"/>
        <w:gridCol w:w="1788"/>
        <w:gridCol w:w="3933"/>
      </w:tblGrid>
      <w:tr w:rsidR="00F90A40" w:rsidRPr="006E0F78" w:rsidTr="00F90A40">
        <w:trPr>
          <w:trHeight w:val="1715"/>
          <w:jc w:val="center"/>
        </w:trPr>
        <w:tc>
          <w:tcPr>
            <w:tcW w:w="4291" w:type="dxa"/>
          </w:tcPr>
          <w:p w:rsidR="00F90A40" w:rsidRPr="006E0F78" w:rsidRDefault="00F90A40" w:rsidP="00F90A40">
            <w:pPr>
              <w:suppressAutoHyphens/>
              <w:jc w:val="center"/>
              <w:rPr>
                <w:rFonts w:cs="Mangal"/>
                <w:b/>
                <w:color w:val="auto"/>
                <w:kern w:val="1"/>
                <w:sz w:val="24"/>
                <w:szCs w:val="24"/>
                <w:lang w:val="kk-KZ" w:bidi="hi-IN"/>
              </w:rPr>
            </w:pPr>
            <w:r w:rsidRPr="006E0F78">
              <w:rPr>
                <w:rFonts w:cs="Mangal"/>
                <w:b/>
                <w:color w:val="auto"/>
                <w:kern w:val="1"/>
                <w:sz w:val="24"/>
                <w:szCs w:val="24"/>
                <w:lang w:val="kk-KZ" w:bidi="hi-IN"/>
              </w:rPr>
              <w:t>«ҚАЗАҚСТАН РЕСПУБЛИКАСЫНЫҢ</w:t>
            </w:r>
          </w:p>
          <w:p w:rsidR="00F90A40" w:rsidRPr="006E0F78" w:rsidRDefault="00F90A40" w:rsidP="00F90A40">
            <w:pPr>
              <w:suppressAutoHyphens/>
              <w:jc w:val="center"/>
              <w:rPr>
                <w:rFonts w:cs="Mangal"/>
                <w:b/>
                <w:color w:val="auto"/>
                <w:kern w:val="1"/>
                <w:sz w:val="24"/>
                <w:szCs w:val="24"/>
                <w:lang w:val="kk-KZ" w:bidi="hi-IN"/>
              </w:rPr>
            </w:pPr>
            <w:r w:rsidRPr="006E0F78">
              <w:rPr>
                <w:rFonts w:cs="Mangal"/>
                <w:b/>
                <w:color w:val="auto"/>
                <w:kern w:val="1"/>
                <w:sz w:val="24"/>
                <w:szCs w:val="24"/>
                <w:lang w:val="kk-KZ" w:bidi="hi-IN"/>
              </w:rPr>
              <w:t>ҰЛТТЫҚ БАНКІ»</w:t>
            </w:r>
          </w:p>
          <w:p w:rsidR="00F90A40" w:rsidRPr="006E0F78" w:rsidRDefault="00F90A40" w:rsidP="00F90A40">
            <w:pPr>
              <w:suppressAutoHyphens/>
              <w:jc w:val="center"/>
              <w:rPr>
                <w:rFonts w:cs="Mangal"/>
                <w:b/>
                <w:color w:val="auto"/>
                <w:kern w:val="1"/>
                <w:sz w:val="24"/>
                <w:szCs w:val="24"/>
                <w:lang w:val="kk-KZ" w:bidi="hi-IN"/>
              </w:rPr>
            </w:pPr>
          </w:p>
          <w:p w:rsidR="00F90A40" w:rsidRPr="006E0F78" w:rsidRDefault="00F90A40" w:rsidP="00F90A40">
            <w:pPr>
              <w:suppressAutoHyphens/>
              <w:jc w:val="center"/>
              <w:rPr>
                <w:rFonts w:cs="Mangal"/>
                <w:color w:val="auto"/>
                <w:kern w:val="1"/>
                <w:sz w:val="24"/>
                <w:szCs w:val="24"/>
                <w:lang w:val="kk-KZ" w:bidi="hi-IN"/>
              </w:rPr>
            </w:pPr>
            <w:r w:rsidRPr="006E0F78">
              <w:rPr>
                <w:rFonts w:cs="Mangal"/>
                <w:color w:val="auto"/>
                <w:kern w:val="1"/>
                <w:sz w:val="24"/>
                <w:szCs w:val="24"/>
                <w:lang w:val="kk-KZ" w:bidi="hi-IN"/>
              </w:rPr>
              <w:t xml:space="preserve">РЕСПУБЛИКАЛЫҚ </w:t>
            </w:r>
          </w:p>
          <w:p w:rsidR="00F90A40" w:rsidRPr="006E0F78" w:rsidRDefault="00F90A40" w:rsidP="00F90A40">
            <w:pPr>
              <w:suppressAutoHyphens/>
              <w:jc w:val="center"/>
              <w:rPr>
                <w:rFonts w:cs="Mangal"/>
                <w:b/>
                <w:color w:val="auto"/>
                <w:kern w:val="1"/>
                <w:sz w:val="24"/>
                <w:szCs w:val="24"/>
                <w:lang w:val="kk-KZ" w:bidi="hi-IN"/>
              </w:rPr>
            </w:pPr>
            <w:r w:rsidRPr="006E0F78">
              <w:rPr>
                <w:rFonts w:cs="Mangal"/>
                <w:color w:val="auto"/>
                <w:kern w:val="1"/>
                <w:sz w:val="24"/>
                <w:szCs w:val="24"/>
                <w:lang w:val="kk-KZ" w:bidi="hi-IN"/>
              </w:rPr>
              <w:t>МЕМЛЕКЕТТІК МЕКЕМЕСІ</w:t>
            </w:r>
          </w:p>
          <w:p w:rsidR="00F90A40" w:rsidRPr="006E0F78" w:rsidRDefault="00F90A40" w:rsidP="00F90A40">
            <w:pPr>
              <w:suppressAutoHyphens/>
              <w:jc w:val="center"/>
              <w:rPr>
                <w:rFonts w:cs="Mangal"/>
                <w:b/>
                <w:color w:val="auto"/>
                <w:kern w:val="1"/>
                <w:sz w:val="24"/>
                <w:szCs w:val="24"/>
                <w:lang w:val="kk-KZ" w:bidi="hi-IN"/>
              </w:rPr>
            </w:pPr>
          </w:p>
        </w:tc>
        <w:tc>
          <w:tcPr>
            <w:tcW w:w="1788" w:type="dxa"/>
          </w:tcPr>
          <w:p w:rsidR="00F90A40" w:rsidRPr="006E0F78" w:rsidRDefault="009B5D6F" w:rsidP="00F90A40">
            <w:pPr>
              <w:suppressAutoHyphens/>
              <w:jc w:val="both"/>
              <w:rPr>
                <w:rFonts w:cs="Mangal"/>
                <w:color w:val="auto"/>
                <w:kern w:val="1"/>
                <w:sz w:val="24"/>
                <w:szCs w:val="24"/>
                <w:lang w:val="kk-KZ" w:bidi="hi-IN"/>
              </w:rPr>
            </w:pPr>
            <w:bookmarkStart w:id="0" w:name="_GoBack"/>
            <w:r>
              <w:rPr>
                <w:noProof/>
              </w:rPr>
              <w:drawing>
                <wp:inline distT="0" distB="0" distL="0" distR="0" wp14:anchorId="00A99523" wp14:editId="04CB191D">
                  <wp:extent cx="723265" cy="715645"/>
                  <wp:effectExtent l="0" t="0" r="635" b="8255"/>
                  <wp:docPr id="3" name="Рисунок 3" descr="Kazak_gerb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Kazak_gerb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265" cy="715645"/>
                          </a:xfrm>
                          <a:prstGeom prst="rect">
                            <a:avLst/>
                          </a:prstGeom>
                          <a:noFill/>
                          <a:ln>
                            <a:noFill/>
                          </a:ln>
                        </pic:spPr>
                      </pic:pic>
                    </a:graphicData>
                  </a:graphic>
                </wp:inline>
              </w:drawing>
            </w:r>
            <w:bookmarkEnd w:id="0"/>
          </w:p>
        </w:tc>
        <w:tc>
          <w:tcPr>
            <w:tcW w:w="3933" w:type="dxa"/>
          </w:tcPr>
          <w:p w:rsidR="00F90A40" w:rsidRPr="006E0F78" w:rsidRDefault="00F90A40" w:rsidP="00F90A40">
            <w:pPr>
              <w:suppressAutoHyphens/>
              <w:jc w:val="center"/>
              <w:rPr>
                <w:rFonts w:cs="Mangal"/>
                <w:color w:val="auto"/>
                <w:kern w:val="1"/>
                <w:sz w:val="24"/>
                <w:szCs w:val="24"/>
                <w:lang w:val="kk-KZ" w:bidi="hi-IN"/>
              </w:rPr>
            </w:pPr>
            <w:r w:rsidRPr="006E0F78">
              <w:rPr>
                <w:rFonts w:cs="Mangal"/>
                <w:color w:val="auto"/>
                <w:kern w:val="1"/>
                <w:sz w:val="24"/>
                <w:szCs w:val="24"/>
                <w:lang w:val="kk-KZ" w:bidi="hi-IN"/>
              </w:rPr>
              <w:t xml:space="preserve">РЕСПУБЛИКАНСКОЕ </w:t>
            </w:r>
          </w:p>
          <w:p w:rsidR="00F90A40" w:rsidRPr="006E0F78" w:rsidRDefault="00F90A40" w:rsidP="00F90A40">
            <w:pPr>
              <w:suppressAutoHyphens/>
              <w:jc w:val="center"/>
              <w:rPr>
                <w:rFonts w:cs="Mangal"/>
                <w:color w:val="auto"/>
                <w:kern w:val="1"/>
                <w:sz w:val="24"/>
                <w:szCs w:val="24"/>
                <w:lang w:val="kk-KZ" w:bidi="hi-IN"/>
              </w:rPr>
            </w:pPr>
            <w:r w:rsidRPr="006E0F78">
              <w:rPr>
                <w:rFonts w:cs="Mangal"/>
                <w:color w:val="auto"/>
                <w:kern w:val="1"/>
                <w:sz w:val="24"/>
                <w:szCs w:val="24"/>
                <w:lang w:val="kk-KZ" w:bidi="hi-IN"/>
              </w:rPr>
              <w:t>ГОСУДАРСТВЕННОЕ УЧРЕЖДЕНИЕ</w:t>
            </w:r>
          </w:p>
          <w:p w:rsidR="00F90A40" w:rsidRPr="006E0F78" w:rsidRDefault="00F90A40" w:rsidP="00F90A40">
            <w:pPr>
              <w:suppressAutoHyphens/>
              <w:jc w:val="center"/>
              <w:rPr>
                <w:rFonts w:cs="Mangal"/>
                <w:b/>
                <w:color w:val="auto"/>
                <w:kern w:val="1"/>
                <w:sz w:val="24"/>
                <w:szCs w:val="24"/>
                <w:lang w:val="kk-KZ" w:bidi="hi-IN"/>
              </w:rPr>
            </w:pPr>
          </w:p>
          <w:p w:rsidR="00F90A40" w:rsidRPr="006E0F78" w:rsidRDefault="00F90A40" w:rsidP="00F90A40">
            <w:pPr>
              <w:suppressAutoHyphens/>
              <w:jc w:val="center"/>
              <w:rPr>
                <w:rFonts w:cs="Mangal"/>
                <w:b/>
                <w:color w:val="auto"/>
                <w:kern w:val="1"/>
                <w:sz w:val="24"/>
                <w:szCs w:val="24"/>
                <w:lang w:val="kk-KZ" w:bidi="hi-IN"/>
              </w:rPr>
            </w:pPr>
            <w:r w:rsidRPr="006E0F78">
              <w:rPr>
                <w:rFonts w:cs="Mangal"/>
                <w:b/>
                <w:color w:val="auto"/>
                <w:kern w:val="1"/>
                <w:sz w:val="24"/>
                <w:szCs w:val="24"/>
                <w:lang w:val="kk-KZ" w:bidi="hi-IN"/>
              </w:rPr>
              <w:t>«НАЦИОНАЛЬНЫЙ БАНК</w:t>
            </w:r>
          </w:p>
          <w:p w:rsidR="00F90A40" w:rsidRPr="006E0F78" w:rsidRDefault="00F90A40" w:rsidP="00F90A40">
            <w:pPr>
              <w:suppressAutoHyphens/>
              <w:jc w:val="center"/>
              <w:rPr>
                <w:rFonts w:cs="Mangal"/>
                <w:b/>
                <w:color w:val="auto"/>
                <w:kern w:val="1"/>
                <w:sz w:val="24"/>
                <w:szCs w:val="24"/>
                <w:lang w:val="kk-KZ" w:bidi="hi-IN"/>
              </w:rPr>
            </w:pPr>
            <w:r w:rsidRPr="006E0F78">
              <w:rPr>
                <w:rFonts w:cs="Mangal"/>
                <w:b/>
                <w:color w:val="auto"/>
                <w:kern w:val="1"/>
                <w:sz w:val="24"/>
                <w:szCs w:val="24"/>
                <w:lang w:val="kk-KZ" w:bidi="hi-IN"/>
              </w:rPr>
              <w:t>РЕСПУБЛИКИ КАЗАХСТАН»</w:t>
            </w:r>
          </w:p>
          <w:p w:rsidR="00F90A40" w:rsidRPr="006E0F78" w:rsidRDefault="00F90A40" w:rsidP="00F90A40">
            <w:pPr>
              <w:suppressAutoHyphens/>
              <w:jc w:val="center"/>
              <w:rPr>
                <w:rFonts w:cs="Mangal"/>
                <w:b/>
                <w:color w:val="auto"/>
                <w:kern w:val="1"/>
                <w:sz w:val="24"/>
                <w:szCs w:val="24"/>
                <w:lang w:val="kk-KZ" w:bidi="hi-IN"/>
              </w:rPr>
            </w:pPr>
          </w:p>
        </w:tc>
      </w:tr>
      <w:tr w:rsidR="00F90A40" w:rsidRPr="006E0F78" w:rsidTr="00F90A40">
        <w:trPr>
          <w:trHeight w:val="643"/>
          <w:jc w:val="center"/>
        </w:trPr>
        <w:tc>
          <w:tcPr>
            <w:tcW w:w="4291" w:type="dxa"/>
          </w:tcPr>
          <w:p w:rsidR="00F90A40" w:rsidRPr="006E0F78" w:rsidRDefault="00F90A40" w:rsidP="00F90A40">
            <w:pPr>
              <w:suppressAutoHyphens/>
              <w:jc w:val="center"/>
              <w:rPr>
                <w:rFonts w:cs="Mangal"/>
                <w:b/>
                <w:color w:val="auto"/>
                <w:kern w:val="1"/>
                <w:sz w:val="24"/>
                <w:szCs w:val="24"/>
                <w:lang w:val="kk-KZ" w:bidi="hi-IN"/>
              </w:rPr>
            </w:pPr>
            <w:r w:rsidRPr="006E0F78">
              <w:rPr>
                <w:rFonts w:cs="Mangal"/>
                <w:b/>
                <w:color w:val="auto"/>
                <w:kern w:val="1"/>
                <w:sz w:val="24"/>
                <w:szCs w:val="24"/>
                <w:lang w:val="kk-KZ" w:bidi="hi-IN"/>
              </w:rPr>
              <w:t>БАСҚАРМАСЫНЫҢ</w:t>
            </w:r>
          </w:p>
          <w:p w:rsidR="00F90A40" w:rsidRPr="006E0F78" w:rsidRDefault="00F90A40" w:rsidP="00F90A40">
            <w:pPr>
              <w:suppressAutoHyphens/>
              <w:jc w:val="center"/>
              <w:rPr>
                <w:rFonts w:cs="Mangal"/>
                <w:b/>
                <w:color w:val="auto"/>
                <w:kern w:val="1"/>
                <w:sz w:val="24"/>
                <w:szCs w:val="24"/>
                <w:lang w:val="kk-KZ" w:bidi="hi-IN"/>
              </w:rPr>
            </w:pPr>
            <w:r w:rsidRPr="006E0F78">
              <w:rPr>
                <w:rFonts w:cs="Mangal"/>
                <w:b/>
                <w:color w:val="auto"/>
                <w:kern w:val="1"/>
                <w:sz w:val="24"/>
                <w:szCs w:val="24"/>
                <w:lang w:val="kk-KZ" w:bidi="hi-IN"/>
              </w:rPr>
              <w:t>ҚАУЛЫСЫ</w:t>
            </w:r>
          </w:p>
        </w:tc>
        <w:tc>
          <w:tcPr>
            <w:tcW w:w="1788" w:type="dxa"/>
          </w:tcPr>
          <w:p w:rsidR="00F90A40" w:rsidRPr="006E0F78" w:rsidRDefault="00F90A40" w:rsidP="00F90A40">
            <w:pPr>
              <w:suppressAutoHyphens/>
              <w:jc w:val="both"/>
              <w:rPr>
                <w:rFonts w:cs="Mangal"/>
                <w:color w:val="auto"/>
                <w:kern w:val="1"/>
                <w:sz w:val="24"/>
                <w:szCs w:val="24"/>
                <w:lang w:val="kk-KZ" w:bidi="hi-IN"/>
              </w:rPr>
            </w:pPr>
          </w:p>
        </w:tc>
        <w:tc>
          <w:tcPr>
            <w:tcW w:w="3933" w:type="dxa"/>
          </w:tcPr>
          <w:p w:rsidR="00F90A40" w:rsidRPr="006E0F78" w:rsidRDefault="00F90A40" w:rsidP="00F90A40">
            <w:pPr>
              <w:suppressAutoHyphens/>
              <w:jc w:val="center"/>
              <w:rPr>
                <w:rFonts w:cs="Mangal"/>
                <w:b/>
                <w:color w:val="auto"/>
                <w:kern w:val="1"/>
                <w:sz w:val="24"/>
                <w:szCs w:val="24"/>
                <w:lang w:val="kk-KZ" w:bidi="hi-IN"/>
              </w:rPr>
            </w:pPr>
            <w:r w:rsidRPr="006E0F78">
              <w:rPr>
                <w:rFonts w:cs="Mangal"/>
                <w:b/>
                <w:color w:val="auto"/>
                <w:kern w:val="1"/>
                <w:sz w:val="24"/>
                <w:szCs w:val="24"/>
                <w:lang w:val="kk-KZ" w:bidi="hi-IN"/>
              </w:rPr>
              <w:t xml:space="preserve">ПОСТАНОВЛЕНИЕ </w:t>
            </w:r>
          </w:p>
          <w:p w:rsidR="00F90A40" w:rsidRPr="006E0F78" w:rsidRDefault="00F90A40" w:rsidP="00F90A40">
            <w:pPr>
              <w:suppressAutoHyphens/>
              <w:jc w:val="center"/>
              <w:rPr>
                <w:rFonts w:cs="Mangal"/>
                <w:b/>
                <w:color w:val="auto"/>
                <w:kern w:val="1"/>
                <w:sz w:val="24"/>
                <w:szCs w:val="24"/>
                <w:lang w:val="kk-KZ" w:bidi="hi-IN"/>
              </w:rPr>
            </w:pPr>
            <w:r w:rsidRPr="006E0F78">
              <w:rPr>
                <w:rFonts w:cs="Mangal"/>
                <w:b/>
                <w:color w:val="auto"/>
                <w:kern w:val="1"/>
                <w:sz w:val="24"/>
                <w:szCs w:val="24"/>
                <w:lang w:val="kk-KZ" w:bidi="hi-IN"/>
              </w:rPr>
              <w:t>ПРАВЛЕНИЯ</w:t>
            </w:r>
          </w:p>
        </w:tc>
      </w:tr>
      <w:tr w:rsidR="00F90A40" w:rsidRPr="006E0F78" w:rsidTr="00F90A40">
        <w:trPr>
          <w:trHeight w:val="897"/>
          <w:jc w:val="center"/>
        </w:trPr>
        <w:tc>
          <w:tcPr>
            <w:tcW w:w="4291" w:type="dxa"/>
          </w:tcPr>
          <w:p w:rsidR="00F90A40" w:rsidRPr="006E0F78" w:rsidRDefault="00F90A40" w:rsidP="00F90A40">
            <w:pPr>
              <w:suppressAutoHyphens/>
              <w:jc w:val="center"/>
              <w:rPr>
                <w:rFonts w:cs="Mangal"/>
                <w:color w:val="auto"/>
                <w:kern w:val="1"/>
                <w:sz w:val="24"/>
                <w:szCs w:val="24"/>
                <w:lang w:val="kk-KZ" w:bidi="hi-IN"/>
              </w:rPr>
            </w:pPr>
          </w:p>
          <w:p w:rsidR="00F90A40" w:rsidRPr="006E0F78" w:rsidRDefault="009406D4" w:rsidP="00F90A40">
            <w:pPr>
              <w:suppressAutoHyphens/>
              <w:jc w:val="center"/>
              <w:rPr>
                <w:rFonts w:cs="Mangal"/>
                <w:color w:val="auto"/>
                <w:kern w:val="1"/>
                <w:sz w:val="24"/>
                <w:szCs w:val="24"/>
                <w:lang w:val="kk-KZ" w:bidi="hi-IN"/>
              </w:rPr>
            </w:pPr>
            <w:r w:rsidRPr="006E0F78">
              <w:rPr>
                <w:rFonts w:cs="Mangal"/>
                <w:color w:val="auto"/>
                <w:kern w:val="1"/>
                <w:sz w:val="24"/>
                <w:szCs w:val="24"/>
                <w:lang w:val="kk-KZ" w:bidi="hi-IN"/>
              </w:rPr>
              <w:t xml:space="preserve">2019 жылғы </w:t>
            </w:r>
            <w:r w:rsidR="00F90A40" w:rsidRPr="006E0F78">
              <w:rPr>
                <w:rFonts w:cs="Mangal"/>
                <w:color w:val="auto"/>
                <w:kern w:val="1"/>
                <w:sz w:val="24"/>
                <w:szCs w:val="24"/>
                <w:lang w:val="kk-KZ" w:bidi="hi-IN"/>
              </w:rPr>
              <w:t xml:space="preserve">_____ </w:t>
            </w:r>
          </w:p>
          <w:p w:rsidR="00F90A40" w:rsidRPr="006E0F78" w:rsidRDefault="00F90A40" w:rsidP="00F90A40">
            <w:pPr>
              <w:suppressAutoHyphens/>
              <w:jc w:val="center"/>
              <w:rPr>
                <w:rFonts w:cs="Mangal"/>
                <w:color w:val="auto"/>
                <w:kern w:val="1"/>
                <w:sz w:val="24"/>
                <w:szCs w:val="24"/>
                <w:lang w:val="kk-KZ" w:bidi="hi-IN"/>
              </w:rPr>
            </w:pPr>
          </w:p>
          <w:p w:rsidR="00F90A40" w:rsidRPr="006E0F78" w:rsidRDefault="00F90A40" w:rsidP="00F90A40">
            <w:pPr>
              <w:suppressAutoHyphens/>
              <w:jc w:val="center"/>
              <w:rPr>
                <w:rFonts w:cs="Mangal"/>
                <w:color w:val="auto"/>
                <w:kern w:val="1"/>
                <w:sz w:val="24"/>
                <w:szCs w:val="24"/>
                <w:lang w:val="kk-KZ" w:bidi="hi-IN"/>
              </w:rPr>
            </w:pPr>
            <w:r w:rsidRPr="006E0F78">
              <w:rPr>
                <w:rFonts w:cs="Mangal"/>
                <w:color w:val="auto"/>
                <w:kern w:val="1"/>
                <w:sz w:val="24"/>
                <w:szCs w:val="24"/>
                <w:lang w:val="kk-KZ" w:bidi="hi-IN"/>
              </w:rPr>
              <w:t>Алматы қаласы</w:t>
            </w:r>
          </w:p>
        </w:tc>
        <w:tc>
          <w:tcPr>
            <w:tcW w:w="1788" w:type="dxa"/>
          </w:tcPr>
          <w:p w:rsidR="00F90A40" w:rsidRPr="006E0F78" w:rsidRDefault="00F90A40" w:rsidP="00F90A40">
            <w:pPr>
              <w:suppressAutoHyphens/>
              <w:jc w:val="center"/>
              <w:rPr>
                <w:rFonts w:cs="Mangal"/>
                <w:color w:val="auto"/>
                <w:kern w:val="1"/>
                <w:sz w:val="24"/>
                <w:szCs w:val="24"/>
                <w:lang w:val="kk-KZ" w:bidi="hi-IN"/>
              </w:rPr>
            </w:pPr>
          </w:p>
        </w:tc>
        <w:tc>
          <w:tcPr>
            <w:tcW w:w="3933" w:type="dxa"/>
          </w:tcPr>
          <w:p w:rsidR="00F90A40" w:rsidRPr="006E0F78" w:rsidRDefault="00F90A40" w:rsidP="00F90A40">
            <w:pPr>
              <w:suppressAutoHyphens/>
              <w:jc w:val="center"/>
              <w:rPr>
                <w:rFonts w:cs="Mangal"/>
                <w:color w:val="auto"/>
                <w:kern w:val="1"/>
                <w:sz w:val="24"/>
                <w:szCs w:val="24"/>
                <w:lang w:val="kk-KZ" w:bidi="hi-IN"/>
              </w:rPr>
            </w:pPr>
          </w:p>
          <w:p w:rsidR="00F90A40" w:rsidRPr="006E0F78" w:rsidRDefault="00F90A40" w:rsidP="00F90A40">
            <w:pPr>
              <w:suppressAutoHyphens/>
              <w:jc w:val="center"/>
              <w:rPr>
                <w:rFonts w:cs="Mangal"/>
                <w:color w:val="auto"/>
                <w:kern w:val="1"/>
                <w:sz w:val="24"/>
                <w:szCs w:val="24"/>
                <w:lang w:val="kk-KZ" w:bidi="hi-IN"/>
              </w:rPr>
            </w:pPr>
            <w:r w:rsidRPr="006E0F78">
              <w:rPr>
                <w:rFonts w:cs="Mangal"/>
                <w:color w:val="auto"/>
                <w:kern w:val="1"/>
                <w:sz w:val="24"/>
                <w:szCs w:val="24"/>
                <w:lang w:val="kk-KZ" w:bidi="hi-IN"/>
              </w:rPr>
              <w:t>№ ___</w:t>
            </w:r>
          </w:p>
          <w:p w:rsidR="00F90A40" w:rsidRPr="006E0F78" w:rsidRDefault="00F90A40" w:rsidP="00F90A40">
            <w:pPr>
              <w:suppressAutoHyphens/>
              <w:jc w:val="center"/>
              <w:rPr>
                <w:rFonts w:cs="Mangal"/>
                <w:color w:val="auto"/>
                <w:kern w:val="1"/>
                <w:sz w:val="24"/>
                <w:szCs w:val="24"/>
                <w:lang w:val="kk-KZ" w:bidi="hi-IN"/>
              </w:rPr>
            </w:pPr>
          </w:p>
          <w:p w:rsidR="00F90A40" w:rsidRPr="006E0F78" w:rsidRDefault="00F90A40" w:rsidP="00F90A40">
            <w:pPr>
              <w:suppressAutoHyphens/>
              <w:jc w:val="center"/>
              <w:rPr>
                <w:rFonts w:cs="Mangal"/>
                <w:color w:val="auto"/>
                <w:kern w:val="1"/>
                <w:sz w:val="24"/>
                <w:szCs w:val="24"/>
                <w:lang w:val="kk-KZ" w:bidi="hi-IN"/>
              </w:rPr>
            </w:pPr>
            <w:r w:rsidRPr="006E0F78">
              <w:rPr>
                <w:rFonts w:cs="Mangal"/>
                <w:color w:val="auto"/>
                <w:kern w:val="1"/>
                <w:sz w:val="24"/>
                <w:szCs w:val="24"/>
                <w:lang w:val="kk-KZ" w:bidi="hi-IN"/>
              </w:rPr>
              <w:t>город Алматы</w:t>
            </w:r>
          </w:p>
        </w:tc>
      </w:tr>
    </w:tbl>
    <w:p w:rsidR="00F90A40" w:rsidRPr="006E0F78" w:rsidRDefault="00F90A40" w:rsidP="008E7C75">
      <w:pPr>
        <w:jc w:val="center"/>
        <w:rPr>
          <w:b/>
          <w:color w:val="auto"/>
          <w:sz w:val="28"/>
          <w:lang w:val="kk-KZ"/>
        </w:rPr>
      </w:pPr>
    </w:p>
    <w:p w:rsidR="00F90A40" w:rsidRPr="006E0F78" w:rsidRDefault="00F90A40" w:rsidP="008E7C75">
      <w:pPr>
        <w:jc w:val="center"/>
        <w:rPr>
          <w:b/>
          <w:color w:val="auto"/>
          <w:sz w:val="28"/>
          <w:lang w:val="kk-KZ"/>
        </w:rPr>
      </w:pPr>
    </w:p>
    <w:tbl>
      <w:tblPr>
        <w:tblW w:w="0" w:type="auto"/>
        <w:tblLook w:val="04A0" w:firstRow="1" w:lastRow="0" w:firstColumn="1" w:lastColumn="0" w:noHBand="0" w:noVBand="1"/>
      </w:tblPr>
      <w:tblGrid>
        <w:gridCol w:w="5778"/>
      </w:tblGrid>
      <w:tr w:rsidR="00F90A40" w:rsidRPr="009B5D6F" w:rsidTr="00F90A40">
        <w:tc>
          <w:tcPr>
            <w:tcW w:w="5778" w:type="dxa"/>
            <w:shd w:val="clear" w:color="auto" w:fill="auto"/>
          </w:tcPr>
          <w:p w:rsidR="00F90A40" w:rsidRPr="006E0F78" w:rsidRDefault="00F644D7" w:rsidP="00F90A40">
            <w:pPr>
              <w:tabs>
                <w:tab w:val="left" w:pos="1410"/>
              </w:tabs>
              <w:jc w:val="both"/>
              <w:rPr>
                <w:b/>
                <w:color w:val="auto"/>
                <w:sz w:val="28"/>
                <w:lang w:val="kk-KZ"/>
              </w:rPr>
            </w:pPr>
            <w:r w:rsidRPr="006E0F78">
              <w:rPr>
                <w:b/>
                <w:color w:val="auto"/>
                <w:sz w:val="28"/>
                <w:szCs w:val="28"/>
                <w:lang w:val="kk-KZ"/>
              </w:rPr>
              <w:t>Қазақстан Республикасының екінші деңгейдегі банктері есептілігінің тізбесін, нысандарын, мерзімдерін және оны ұсыну қағидаларын бекіту туралы</w:t>
            </w:r>
          </w:p>
        </w:tc>
      </w:tr>
    </w:tbl>
    <w:p w:rsidR="008E7C75" w:rsidRPr="006E0F78" w:rsidRDefault="008E7C75">
      <w:pPr>
        <w:rPr>
          <w:color w:val="auto"/>
          <w:sz w:val="28"/>
          <w:szCs w:val="28"/>
          <w:lang w:val="kk-KZ"/>
        </w:rPr>
      </w:pPr>
    </w:p>
    <w:p w:rsidR="00F90A40" w:rsidRPr="006E0F78" w:rsidRDefault="00F90A40">
      <w:pPr>
        <w:rPr>
          <w:color w:val="auto"/>
          <w:sz w:val="28"/>
          <w:szCs w:val="28"/>
          <w:lang w:val="kk-KZ"/>
        </w:rPr>
      </w:pPr>
    </w:p>
    <w:p w:rsidR="00FD2B31" w:rsidRPr="006E0F78" w:rsidRDefault="000D02DC" w:rsidP="007F22ED">
      <w:pPr>
        <w:ind w:firstLine="709"/>
        <w:jc w:val="both"/>
        <w:rPr>
          <w:color w:val="auto"/>
          <w:sz w:val="28"/>
          <w:szCs w:val="28"/>
          <w:lang w:val="kk-KZ"/>
        </w:rPr>
      </w:pPr>
      <w:bookmarkStart w:id="1" w:name="sub1003843433"/>
      <w:bookmarkStart w:id="2" w:name="sub1000006752"/>
      <w:r w:rsidRPr="006E0F78">
        <w:rPr>
          <w:color w:val="auto"/>
          <w:sz w:val="28"/>
          <w:szCs w:val="28"/>
          <w:lang w:val="kk-KZ"/>
        </w:rPr>
        <w:t xml:space="preserve">«Қазақстан Республикасының Ұлттық Банкі туралы» 1995 жылғы </w:t>
      </w:r>
      <w:r w:rsidR="00B52DEE" w:rsidRPr="006E0F78">
        <w:rPr>
          <w:color w:val="auto"/>
          <w:sz w:val="28"/>
          <w:szCs w:val="28"/>
          <w:lang w:val="kk-KZ"/>
        </w:rPr>
        <w:br/>
      </w:r>
      <w:r w:rsidRPr="006E0F78">
        <w:rPr>
          <w:color w:val="auto"/>
          <w:sz w:val="28"/>
          <w:szCs w:val="28"/>
          <w:lang w:val="kk-KZ"/>
        </w:rPr>
        <w:t>30 наурыздағы, «Қазақстан Республикасындағы банктер және банк қызметі туралы» 1995 жылғы 31 тамыздағы және «Мемлекеттік статистика туралы» 2010 жылғы 19 наурыздағы Қазақстан Республикасының заңдарына сәйкес</w:t>
      </w:r>
      <w:r w:rsidR="00651A05" w:rsidRPr="006E0F78">
        <w:rPr>
          <w:color w:val="auto"/>
          <w:sz w:val="28"/>
          <w:szCs w:val="28"/>
          <w:lang w:val="kk-KZ"/>
        </w:rPr>
        <w:t xml:space="preserve"> </w:t>
      </w:r>
      <w:r w:rsidR="002D6D17" w:rsidRPr="006E0F78">
        <w:rPr>
          <w:color w:val="auto"/>
          <w:sz w:val="28"/>
          <w:lang w:val="kk-KZ"/>
        </w:rPr>
        <w:t xml:space="preserve">Қазақстан Республикасы Ұлттық Банкінің Басқармасы </w:t>
      </w:r>
      <w:r w:rsidR="002D6D17" w:rsidRPr="006E0F78">
        <w:rPr>
          <w:b/>
          <w:color w:val="auto"/>
          <w:sz w:val="28"/>
          <w:lang w:val="kk-KZ"/>
        </w:rPr>
        <w:t>ҚАУЛЫ ЕТЕДІ</w:t>
      </w:r>
      <w:r w:rsidR="00FD2B31" w:rsidRPr="006E0F78">
        <w:rPr>
          <w:color w:val="auto"/>
          <w:sz w:val="28"/>
          <w:lang w:val="kk-KZ"/>
        </w:rPr>
        <w:t>:</w:t>
      </w:r>
    </w:p>
    <w:p w:rsidR="007100A0" w:rsidRPr="006E0F78" w:rsidRDefault="007100A0" w:rsidP="007F22ED">
      <w:pPr>
        <w:ind w:firstLine="709"/>
        <w:jc w:val="both"/>
        <w:rPr>
          <w:color w:val="auto"/>
          <w:sz w:val="28"/>
          <w:szCs w:val="28"/>
          <w:lang w:val="kk-KZ"/>
        </w:rPr>
      </w:pPr>
      <w:r w:rsidRPr="006E0F78">
        <w:rPr>
          <w:rStyle w:val="s0"/>
          <w:color w:val="auto"/>
          <w:sz w:val="28"/>
          <w:szCs w:val="28"/>
          <w:lang w:val="kk-KZ"/>
        </w:rPr>
        <w:t>1.</w:t>
      </w:r>
      <w:r w:rsidR="00C57B04" w:rsidRPr="006E0F78">
        <w:rPr>
          <w:rStyle w:val="s0"/>
          <w:color w:val="auto"/>
          <w:sz w:val="28"/>
          <w:szCs w:val="28"/>
          <w:lang w:val="kk-KZ"/>
        </w:rPr>
        <w:t xml:space="preserve"> </w:t>
      </w:r>
      <w:r w:rsidR="001B29E0" w:rsidRPr="006E0F78">
        <w:rPr>
          <w:rStyle w:val="s0"/>
          <w:color w:val="auto"/>
          <w:sz w:val="28"/>
          <w:szCs w:val="28"/>
          <w:lang w:val="kk-KZ"/>
        </w:rPr>
        <w:t>Мыналар</w:t>
      </w:r>
      <w:r w:rsidRPr="006E0F78">
        <w:rPr>
          <w:rStyle w:val="s0"/>
          <w:color w:val="auto"/>
          <w:sz w:val="28"/>
          <w:szCs w:val="28"/>
          <w:lang w:val="kk-KZ"/>
        </w:rPr>
        <w:t>:</w:t>
      </w:r>
    </w:p>
    <w:p w:rsidR="007100A0" w:rsidRPr="006E0F78" w:rsidRDefault="007100A0" w:rsidP="007F22ED">
      <w:pPr>
        <w:ind w:firstLine="709"/>
        <w:jc w:val="both"/>
        <w:rPr>
          <w:color w:val="auto"/>
          <w:sz w:val="28"/>
          <w:szCs w:val="28"/>
          <w:lang w:val="kk-KZ"/>
        </w:rPr>
      </w:pPr>
      <w:r w:rsidRPr="006E0F78">
        <w:rPr>
          <w:rStyle w:val="s0"/>
          <w:color w:val="auto"/>
          <w:sz w:val="28"/>
          <w:szCs w:val="28"/>
          <w:lang w:val="kk-KZ"/>
        </w:rPr>
        <w:t xml:space="preserve">1) </w:t>
      </w:r>
      <w:r w:rsidR="00DE2D2B" w:rsidRPr="006E0F78">
        <w:rPr>
          <w:rStyle w:val="s0"/>
          <w:color w:val="auto"/>
          <w:sz w:val="28"/>
          <w:szCs w:val="28"/>
          <w:lang w:val="kk-KZ"/>
        </w:rPr>
        <w:t>осы қаулыға 1-қосымшаға сәйкес Қазақстан Республикасының екінші деңгейдегі банктері есептілігінің тізбесі</w:t>
      </w:r>
      <w:r w:rsidRPr="006E0F78">
        <w:rPr>
          <w:rStyle w:val="s0"/>
          <w:color w:val="auto"/>
          <w:sz w:val="28"/>
          <w:szCs w:val="28"/>
          <w:lang w:val="kk-KZ"/>
        </w:rPr>
        <w:t>;</w:t>
      </w:r>
    </w:p>
    <w:p w:rsidR="00F60CE1" w:rsidRPr="006E0F78" w:rsidRDefault="007100A0" w:rsidP="007F22ED">
      <w:pPr>
        <w:ind w:firstLine="709"/>
        <w:jc w:val="both"/>
        <w:rPr>
          <w:rStyle w:val="s0"/>
          <w:color w:val="auto"/>
          <w:sz w:val="28"/>
          <w:szCs w:val="28"/>
          <w:lang w:val="kk-KZ"/>
        </w:rPr>
      </w:pPr>
      <w:r w:rsidRPr="006E0F78">
        <w:rPr>
          <w:rStyle w:val="s0"/>
          <w:color w:val="auto"/>
          <w:sz w:val="28"/>
          <w:szCs w:val="28"/>
          <w:lang w:val="kk-KZ"/>
        </w:rPr>
        <w:t xml:space="preserve">2) </w:t>
      </w:r>
      <w:bookmarkStart w:id="3" w:name="sub1003843611"/>
      <w:r w:rsidR="00DE2D2B" w:rsidRPr="006E0F78">
        <w:rPr>
          <w:color w:val="auto"/>
          <w:sz w:val="28"/>
          <w:szCs w:val="28"/>
          <w:lang w:val="kk-KZ"/>
        </w:rPr>
        <w:t>осы қаулыға 2-қосымшаға сәйкес нысан бойынша банктің баланстық және баланстан тыс шоттарындағы қалдықтар туралы есеп</w:t>
      </w:r>
      <w:r w:rsidR="00F60CE1" w:rsidRPr="006E0F78">
        <w:rPr>
          <w:color w:val="auto"/>
          <w:sz w:val="28"/>
          <w:szCs w:val="28"/>
          <w:lang w:val="kk-KZ"/>
        </w:rPr>
        <w:t>;</w:t>
      </w:r>
    </w:p>
    <w:p w:rsidR="00104A42" w:rsidRPr="006E0F78" w:rsidRDefault="00F60CE1" w:rsidP="007F22ED">
      <w:pPr>
        <w:ind w:firstLine="709"/>
        <w:jc w:val="both"/>
        <w:rPr>
          <w:rStyle w:val="s0"/>
          <w:color w:val="auto"/>
          <w:sz w:val="28"/>
          <w:szCs w:val="28"/>
          <w:lang w:val="kk-KZ"/>
        </w:rPr>
      </w:pPr>
      <w:r w:rsidRPr="006E0F78">
        <w:rPr>
          <w:rStyle w:val="s0"/>
          <w:color w:val="auto"/>
          <w:sz w:val="28"/>
          <w:szCs w:val="28"/>
          <w:lang w:val="kk-KZ"/>
        </w:rPr>
        <w:t xml:space="preserve">3) </w:t>
      </w:r>
      <w:r w:rsidR="006C3BFB" w:rsidRPr="006E0F78">
        <w:rPr>
          <w:rStyle w:val="s0"/>
          <w:color w:val="auto"/>
          <w:sz w:val="28"/>
          <w:szCs w:val="28"/>
          <w:lang w:val="kk-KZ"/>
        </w:rPr>
        <w:t>осы қаулыға 3-қосымшаға сәйкес нысан бойынша қосымша мәліметтер туралы есеп</w:t>
      </w:r>
      <w:r w:rsidR="00104A42" w:rsidRPr="006E0F78">
        <w:rPr>
          <w:color w:val="auto"/>
          <w:sz w:val="28"/>
          <w:szCs w:val="28"/>
          <w:lang w:val="kk-KZ"/>
        </w:rPr>
        <w:t>;</w:t>
      </w:r>
    </w:p>
    <w:p w:rsidR="007100A0" w:rsidRPr="006E0F78" w:rsidRDefault="007B6EB4" w:rsidP="007F22ED">
      <w:pPr>
        <w:ind w:firstLine="709"/>
        <w:jc w:val="both"/>
        <w:rPr>
          <w:color w:val="auto"/>
          <w:sz w:val="28"/>
          <w:szCs w:val="28"/>
          <w:lang w:val="kk-KZ"/>
        </w:rPr>
      </w:pPr>
      <w:r w:rsidRPr="006E0F78">
        <w:rPr>
          <w:rStyle w:val="s0"/>
          <w:color w:val="auto"/>
          <w:sz w:val="28"/>
          <w:szCs w:val="28"/>
          <w:lang w:val="kk-KZ"/>
        </w:rPr>
        <w:t xml:space="preserve">4) </w:t>
      </w:r>
      <w:r w:rsidR="006C3BFB" w:rsidRPr="006E0F78">
        <w:rPr>
          <w:rStyle w:val="s0"/>
          <w:color w:val="auto"/>
          <w:sz w:val="28"/>
          <w:szCs w:val="28"/>
          <w:lang w:val="kk-KZ"/>
        </w:rPr>
        <w:t>осы қаулыға 4-қосымшаға сәйкес нысан бойынша шартты активтер мен шартты міндеттемелер туралы есеп</w:t>
      </w:r>
      <w:bookmarkStart w:id="4" w:name="sub1003843609"/>
      <w:r w:rsidR="007100A0" w:rsidRPr="006E0F78">
        <w:rPr>
          <w:rStyle w:val="s0"/>
          <w:color w:val="auto"/>
          <w:sz w:val="28"/>
          <w:szCs w:val="28"/>
          <w:lang w:val="kk-KZ"/>
        </w:rPr>
        <w:t>;</w:t>
      </w:r>
    </w:p>
    <w:p w:rsidR="007100A0" w:rsidRPr="006E0F78" w:rsidRDefault="007B6EB4" w:rsidP="007F22ED">
      <w:pPr>
        <w:ind w:firstLine="709"/>
        <w:jc w:val="both"/>
        <w:rPr>
          <w:color w:val="auto"/>
          <w:sz w:val="28"/>
          <w:szCs w:val="28"/>
          <w:lang w:val="kk-KZ"/>
        </w:rPr>
      </w:pPr>
      <w:r w:rsidRPr="006E0F78">
        <w:rPr>
          <w:rStyle w:val="s0"/>
          <w:color w:val="auto"/>
          <w:sz w:val="28"/>
          <w:szCs w:val="28"/>
          <w:lang w:val="kk-KZ"/>
        </w:rPr>
        <w:t>5</w:t>
      </w:r>
      <w:r w:rsidR="007100A0" w:rsidRPr="006E0F78">
        <w:rPr>
          <w:rStyle w:val="s0"/>
          <w:color w:val="auto"/>
          <w:sz w:val="28"/>
          <w:szCs w:val="28"/>
          <w:lang w:val="kk-KZ"/>
        </w:rPr>
        <w:t xml:space="preserve">) </w:t>
      </w:r>
      <w:bookmarkStart w:id="5" w:name="sub1003843613"/>
      <w:r w:rsidR="006C3BFB" w:rsidRPr="006E0F78">
        <w:rPr>
          <w:rStyle w:val="s0"/>
          <w:color w:val="auto"/>
          <w:sz w:val="28"/>
          <w:szCs w:val="28"/>
          <w:lang w:val="kk-KZ"/>
        </w:rPr>
        <w:t>осы қаулыға 5-қосымшаға сәйкес нысан бойынша банкаралық активтер және міндеттемелер, сондай-ақ шартты және ықтимал талаптар мен міндеттемелер</w:t>
      </w:r>
      <w:r w:rsidR="003E53DD" w:rsidRPr="006E0F78">
        <w:rPr>
          <w:rStyle w:val="s0"/>
          <w:color w:val="auto"/>
          <w:sz w:val="28"/>
          <w:szCs w:val="28"/>
          <w:lang w:val="kk-KZ"/>
        </w:rPr>
        <w:t xml:space="preserve"> бойынша есеп</w:t>
      </w:r>
      <w:r w:rsidR="007100A0" w:rsidRPr="006E0F78">
        <w:rPr>
          <w:rStyle w:val="s0"/>
          <w:color w:val="auto"/>
          <w:sz w:val="28"/>
          <w:szCs w:val="28"/>
          <w:lang w:val="kk-KZ"/>
        </w:rPr>
        <w:t>;</w:t>
      </w:r>
    </w:p>
    <w:p w:rsidR="007100A0" w:rsidRPr="006E0F78" w:rsidRDefault="007B6EB4" w:rsidP="007F22ED">
      <w:pPr>
        <w:ind w:firstLine="709"/>
        <w:jc w:val="both"/>
        <w:rPr>
          <w:color w:val="auto"/>
          <w:sz w:val="28"/>
          <w:szCs w:val="28"/>
          <w:lang w:val="kk-KZ"/>
        </w:rPr>
      </w:pPr>
      <w:r w:rsidRPr="006E0F78">
        <w:rPr>
          <w:rStyle w:val="s0"/>
          <w:color w:val="auto"/>
          <w:sz w:val="28"/>
          <w:szCs w:val="28"/>
          <w:lang w:val="kk-KZ"/>
        </w:rPr>
        <w:t>6</w:t>
      </w:r>
      <w:r w:rsidR="007100A0" w:rsidRPr="006E0F78">
        <w:rPr>
          <w:rStyle w:val="s0"/>
          <w:color w:val="auto"/>
          <w:sz w:val="28"/>
          <w:szCs w:val="28"/>
          <w:lang w:val="kk-KZ"/>
        </w:rPr>
        <w:t xml:space="preserve">) </w:t>
      </w:r>
      <w:r w:rsidR="003E53DD" w:rsidRPr="006E0F78">
        <w:rPr>
          <w:rStyle w:val="s0"/>
          <w:color w:val="auto"/>
          <w:sz w:val="28"/>
          <w:szCs w:val="28"/>
          <w:lang w:val="kk-KZ"/>
        </w:rPr>
        <w:t>осы қаулыға 6-қосымшаға сәйкес нысан бойынша бағалы қағаздар портфелінің құрылымы туралы есеп</w:t>
      </w:r>
      <w:bookmarkStart w:id="6" w:name="sub1003843614"/>
      <w:r w:rsidR="007100A0" w:rsidRPr="006E0F78">
        <w:rPr>
          <w:rStyle w:val="s0"/>
          <w:color w:val="auto"/>
          <w:sz w:val="28"/>
          <w:szCs w:val="28"/>
          <w:lang w:val="kk-KZ"/>
        </w:rPr>
        <w:t>;</w:t>
      </w:r>
    </w:p>
    <w:p w:rsidR="007100A0" w:rsidRPr="006E0F78" w:rsidRDefault="007B6EB4" w:rsidP="007F22ED">
      <w:pPr>
        <w:ind w:firstLine="709"/>
        <w:jc w:val="both"/>
        <w:rPr>
          <w:color w:val="auto"/>
          <w:sz w:val="28"/>
          <w:szCs w:val="28"/>
          <w:lang w:val="kk-KZ"/>
        </w:rPr>
      </w:pPr>
      <w:r w:rsidRPr="006E0F78">
        <w:rPr>
          <w:rStyle w:val="s0"/>
          <w:color w:val="auto"/>
          <w:sz w:val="28"/>
          <w:szCs w:val="28"/>
          <w:lang w:val="kk-KZ"/>
        </w:rPr>
        <w:t>7</w:t>
      </w:r>
      <w:r w:rsidR="007100A0" w:rsidRPr="006E0F78">
        <w:rPr>
          <w:rStyle w:val="s0"/>
          <w:color w:val="auto"/>
          <w:sz w:val="28"/>
          <w:szCs w:val="28"/>
          <w:lang w:val="kk-KZ"/>
        </w:rPr>
        <w:t xml:space="preserve">) </w:t>
      </w:r>
      <w:r w:rsidR="009122BE" w:rsidRPr="006E0F78">
        <w:rPr>
          <w:rStyle w:val="s0"/>
          <w:color w:val="auto"/>
          <w:sz w:val="28"/>
          <w:szCs w:val="28"/>
          <w:lang w:val="kk-KZ"/>
        </w:rPr>
        <w:t>осы қаулыға 7-қосымшаға сәйкес нысан бойынша банктің, сондай-ақ ислам банкінің басқа заңды тұлғалардың капиталына инвестициялары туралы есеп</w:t>
      </w:r>
      <w:bookmarkStart w:id="7" w:name="sub1003843622"/>
      <w:r w:rsidR="007100A0" w:rsidRPr="006E0F78">
        <w:rPr>
          <w:rStyle w:val="s0"/>
          <w:color w:val="auto"/>
          <w:sz w:val="28"/>
          <w:szCs w:val="28"/>
          <w:lang w:val="kk-KZ"/>
        </w:rPr>
        <w:t>;</w:t>
      </w:r>
    </w:p>
    <w:p w:rsidR="007100A0" w:rsidRPr="006E0F78" w:rsidRDefault="007B6EB4" w:rsidP="007F22ED">
      <w:pPr>
        <w:ind w:firstLine="709"/>
        <w:jc w:val="both"/>
        <w:rPr>
          <w:color w:val="auto"/>
          <w:sz w:val="28"/>
          <w:szCs w:val="28"/>
          <w:lang w:val="kk-KZ"/>
        </w:rPr>
      </w:pPr>
      <w:r w:rsidRPr="006E0F78">
        <w:rPr>
          <w:rStyle w:val="s0"/>
          <w:color w:val="auto"/>
          <w:sz w:val="28"/>
          <w:szCs w:val="28"/>
          <w:lang w:val="kk-KZ"/>
        </w:rPr>
        <w:lastRenderedPageBreak/>
        <w:t>8</w:t>
      </w:r>
      <w:r w:rsidR="007100A0" w:rsidRPr="006E0F78">
        <w:rPr>
          <w:rStyle w:val="s0"/>
          <w:color w:val="auto"/>
          <w:sz w:val="28"/>
          <w:szCs w:val="28"/>
          <w:lang w:val="kk-KZ"/>
        </w:rPr>
        <w:t xml:space="preserve">) </w:t>
      </w:r>
      <w:r w:rsidR="009122BE" w:rsidRPr="006E0F78">
        <w:rPr>
          <w:rStyle w:val="s0"/>
          <w:color w:val="auto"/>
          <w:sz w:val="28"/>
          <w:szCs w:val="28"/>
          <w:lang w:val="kk-KZ"/>
        </w:rPr>
        <w:t>осы қаулыға 8-қосымшаға сәйкес нысан бойынша активтердің және шартты міндеттемелердің</w:t>
      </w:r>
      <w:r w:rsidR="00691555" w:rsidRPr="006E0F78">
        <w:rPr>
          <w:rStyle w:val="s0"/>
          <w:color w:val="auto"/>
          <w:sz w:val="28"/>
          <w:szCs w:val="28"/>
          <w:lang w:val="kk-KZ"/>
        </w:rPr>
        <w:t xml:space="preserve"> </w:t>
      </w:r>
      <w:r w:rsidR="009122BE" w:rsidRPr="006E0F78">
        <w:rPr>
          <w:rStyle w:val="s0"/>
          <w:color w:val="auto"/>
          <w:sz w:val="28"/>
          <w:szCs w:val="28"/>
          <w:lang w:val="kk-KZ"/>
        </w:rPr>
        <w:t>құрылымы туралы есеп</w:t>
      </w:r>
      <w:bookmarkStart w:id="8" w:name="sub1003843857"/>
      <w:r w:rsidR="007100A0" w:rsidRPr="006E0F78">
        <w:rPr>
          <w:rStyle w:val="s0"/>
          <w:color w:val="auto"/>
          <w:sz w:val="28"/>
          <w:szCs w:val="28"/>
          <w:lang w:val="kk-KZ"/>
        </w:rPr>
        <w:t>;</w:t>
      </w:r>
    </w:p>
    <w:p w:rsidR="007100A0" w:rsidRPr="006E0F78" w:rsidRDefault="007B6EB4" w:rsidP="007F22ED">
      <w:pPr>
        <w:ind w:firstLine="709"/>
        <w:jc w:val="both"/>
        <w:rPr>
          <w:color w:val="auto"/>
          <w:sz w:val="28"/>
          <w:szCs w:val="28"/>
          <w:lang w:val="kk-KZ"/>
        </w:rPr>
      </w:pPr>
      <w:bookmarkStart w:id="9" w:name="sub1003843962"/>
      <w:bookmarkStart w:id="10" w:name="sub1003843977"/>
      <w:r w:rsidRPr="006E0F78">
        <w:rPr>
          <w:rStyle w:val="s0"/>
          <w:color w:val="auto"/>
          <w:sz w:val="28"/>
          <w:szCs w:val="28"/>
          <w:lang w:val="kk-KZ"/>
        </w:rPr>
        <w:t>9</w:t>
      </w:r>
      <w:r w:rsidR="007100A0" w:rsidRPr="006E0F78">
        <w:rPr>
          <w:rStyle w:val="s0"/>
          <w:color w:val="auto"/>
          <w:sz w:val="28"/>
          <w:szCs w:val="28"/>
          <w:lang w:val="kk-KZ"/>
        </w:rPr>
        <w:t xml:space="preserve">) </w:t>
      </w:r>
      <w:r w:rsidR="00691555" w:rsidRPr="006E0F78">
        <w:rPr>
          <w:rStyle w:val="s0"/>
          <w:color w:val="auto"/>
          <w:sz w:val="28"/>
          <w:szCs w:val="28"/>
          <w:lang w:val="kk-KZ"/>
        </w:rPr>
        <w:t xml:space="preserve">осы қаулыға 9-қосымшаға сәйкес нысан бойынша қарыздар, оның ішінде </w:t>
      </w:r>
      <w:r w:rsidR="00A90A4B" w:rsidRPr="006E0F78">
        <w:rPr>
          <w:rStyle w:val="s0"/>
          <w:color w:val="auto"/>
          <w:sz w:val="28"/>
          <w:szCs w:val="28"/>
          <w:lang w:val="kk-KZ"/>
        </w:rPr>
        <w:t>толық</w:t>
      </w:r>
      <w:r w:rsidR="00691555" w:rsidRPr="006E0F78">
        <w:rPr>
          <w:rStyle w:val="s0"/>
          <w:color w:val="auto"/>
          <w:sz w:val="28"/>
          <w:szCs w:val="28"/>
          <w:lang w:val="kk-KZ"/>
        </w:rPr>
        <w:t xml:space="preserve"> көрсетілген негізгі борыш және (немесе) есептелген сыйақы бойынша мерзімі өткен берешегі бар </w:t>
      </w:r>
      <w:r w:rsidR="00A90A4B" w:rsidRPr="006E0F78">
        <w:rPr>
          <w:rStyle w:val="s0"/>
          <w:color w:val="auto"/>
          <w:sz w:val="28"/>
          <w:szCs w:val="28"/>
          <w:lang w:val="kk-KZ"/>
        </w:rPr>
        <w:t xml:space="preserve">қарыздар </w:t>
      </w:r>
      <w:r w:rsidR="00691555" w:rsidRPr="006E0F78">
        <w:rPr>
          <w:rStyle w:val="s0"/>
          <w:color w:val="auto"/>
          <w:sz w:val="28"/>
          <w:szCs w:val="28"/>
          <w:lang w:val="kk-KZ"/>
        </w:rPr>
        <w:t>туралы есеп</w:t>
      </w:r>
      <w:bookmarkStart w:id="11" w:name="sub1003843997"/>
      <w:r w:rsidR="007100A0" w:rsidRPr="006E0F78">
        <w:rPr>
          <w:rStyle w:val="s0"/>
          <w:color w:val="auto"/>
          <w:sz w:val="28"/>
          <w:szCs w:val="28"/>
          <w:lang w:val="kk-KZ"/>
        </w:rPr>
        <w:t>;</w:t>
      </w:r>
    </w:p>
    <w:p w:rsidR="007100A0" w:rsidRPr="006E0F78" w:rsidRDefault="007B6EB4" w:rsidP="007F22ED">
      <w:pPr>
        <w:ind w:firstLine="709"/>
        <w:jc w:val="both"/>
        <w:rPr>
          <w:color w:val="auto"/>
          <w:sz w:val="28"/>
          <w:szCs w:val="28"/>
          <w:lang w:val="kk-KZ"/>
        </w:rPr>
      </w:pPr>
      <w:bookmarkStart w:id="12" w:name="sub1003844056"/>
      <w:bookmarkStart w:id="13" w:name="sub1003844094"/>
      <w:r w:rsidRPr="006E0F78">
        <w:rPr>
          <w:rStyle w:val="s0"/>
          <w:color w:val="auto"/>
          <w:sz w:val="28"/>
          <w:szCs w:val="28"/>
          <w:lang w:val="kk-KZ"/>
        </w:rPr>
        <w:t>10</w:t>
      </w:r>
      <w:r w:rsidR="007100A0" w:rsidRPr="006E0F78">
        <w:rPr>
          <w:rStyle w:val="s0"/>
          <w:color w:val="auto"/>
          <w:sz w:val="28"/>
          <w:szCs w:val="28"/>
          <w:lang w:val="kk-KZ"/>
        </w:rPr>
        <w:t xml:space="preserve">) </w:t>
      </w:r>
      <w:bookmarkStart w:id="14" w:name="sub1003844116"/>
      <w:r w:rsidR="00186A8E" w:rsidRPr="006E0F78">
        <w:rPr>
          <w:rStyle w:val="s0"/>
          <w:color w:val="auto"/>
          <w:sz w:val="28"/>
          <w:szCs w:val="28"/>
          <w:lang w:val="kk-KZ"/>
        </w:rPr>
        <w:t>осы қаулыға 10-қосымшаға сәйкес нысан бойынша банкпен ерекше қатынастар арқылы байланысты тұлғалармен есепті ай ішінде жасалған, сондай-ақ есепті күнге қолданы</w:t>
      </w:r>
      <w:r w:rsidR="00997432" w:rsidRPr="006E0F78">
        <w:rPr>
          <w:rStyle w:val="s0"/>
          <w:color w:val="auto"/>
          <w:sz w:val="28"/>
          <w:szCs w:val="28"/>
          <w:lang w:val="kk-KZ"/>
        </w:rPr>
        <w:t>с</w:t>
      </w:r>
      <w:r w:rsidR="00186A8E" w:rsidRPr="006E0F78">
        <w:rPr>
          <w:rStyle w:val="s0"/>
          <w:color w:val="auto"/>
          <w:sz w:val="28"/>
          <w:szCs w:val="28"/>
          <w:lang w:val="kk-KZ"/>
        </w:rPr>
        <w:t>т</w:t>
      </w:r>
      <w:r w:rsidR="00997432" w:rsidRPr="006E0F78">
        <w:rPr>
          <w:rStyle w:val="s0"/>
          <w:color w:val="auto"/>
          <w:sz w:val="28"/>
          <w:szCs w:val="28"/>
          <w:lang w:val="kk-KZ"/>
        </w:rPr>
        <w:t>ағ</w:t>
      </w:r>
      <w:r w:rsidR="00186A8E" w:rsidRPr="006E0F78">
        <w:rPr>
          <w:rStyle w:val="s0"/>
          <w:color w:val="auto"/>
          <w:sz w:val="28"/>
          <w:szCs w:val="28"/>
          <w:lang w:val="kk-KZ"/>
        </w:rPr>
        <w:t>ы мәмілелер туралы есеп</w:t>
      </w:r>
      <w:bookmarkStart w:id="15" w:name="sub1003844340"/>
      <w:r w:rsidR="007100A0" w:rsidRPr="006E0F78">
        <w:rPr>
          <w:rStyle w:val="s0"/>
          <w:color w:val="auto"/>
          <w:sz w:val="28"/>
          <w:szCs w:val="28"/>
          <w:lang w:val="kk-KZ"/>
        </w:rPr>
        <w:t>;</w:t>
      </w:r>
    </w:p>
    <w:p w:rsidR="007100A0" w:rsidRPr="006E0F78" w:rsidRDefault="009F1154" w:rsidP="007F22ED">
      <w:pPr>
        <w:ind w:firstLine="709"/>
        <w:jc w:val="both"/>
        <w:rPr>
          <w:color w:val="auto"/>
          <w:sz w:val="28"/>
          <w:szCs w:val="28"/>
          <w:lang w:val="kk-KZ"/>
        </w:rPr>
      </w:pPr>
      <w:bookmarkStart w:id="16" w:name="sub1003844345"/>
      <w:r w:rsidRPr="006E0F78">
        <w:rPr>
          <w:rStyle w:val="s0"/>
          <w:color w:val="auto"/>
          <w:sz w:val="28"/>
          <w:szCs w:val="28"/>
          <w:lang w:val="kk-KZ"/>
        </w:rPr>
        <w:t>11</w:t>
      </w:r>
      <w:r w:rsidR="007100A0" w:rsidRPr="006E0F78">
        <w:rPr>
          <w:rStyle w:val="s0"/>
          <w:color w:val="auto"/>
          <w:sz w:val="28"/>
          <w:szCs w:val="28"/>
          <w:lang w:val="kk-KZ"/>
        </w:rPr>
        <w:t xml:space="preserve">) </w:t>
      </w:r>
      <w:r w:rsidR="00B4145C" w:rsidRPr="006E0F78">
        <w:rPr>
          <w:rStyle w:val="s0"/>
          <w:color w:val="auto"/>
          <w:sz w:val="28"/>
          <w:szCs w:val="28"/>
          <w:lang w:val="kk-KZ"/>
        </w:rPr>
        <w:t>осы қаулыға 11-қосымшаға сәйкес нысан бойынша репо, кері репо операциялары туралы есеп</w:t>
      </w:r>
      <w:bookmarkStart w:id="17" w:name="sub1003844418"/>
      <w:r w:rsidR="007100A0" w:rsidRPr="006E0F78">
        <w:rPr>
          <w:rStyle w:val="s0"/>
          <w:color w:val="auto"/>
          <w:sz w:val="28"/>
          <w:szCs w:val="28"/>
          <w:lang w:val="kk-KZ"/>
        </w:rPr>
        <w:t>;</w:t>
      </w:r>
    </w:p>
    <w:p w:rsidR="007100A0" w:rsidRPr="006E0F78" w:rsidRDefault="009F1154" w:rsidP="007F22ED">
      <w:pPr>
        <w:ind w:firstLine="709"/>
        <w:jc w:val="both"/>
        <w:rPr>
          <w:color w:val="auto"/>
          <w:sz w:val="28"/>
          <w:szCs w:val="28"/>
          <w:lang w:val="kk-KZ"/>
        </w:rPr>
      </w:pPr>
      <w:r w:rsidRPr="006E0F78">
        <w:rPr>
          <w:rStyle w:val="s0"/>
          <w:color w:val="auto"/>
          <w:sz w:val="28"/>
          <w:szCs w:val="28"/>
          <w:lang w:val="kk-KZ"/>
        </w:rPr>
        <w:t>12</w:t>
      </w:r>
      <w:r w:rsidR="007100A0" w:rsidRPr="006E0F78">
        <w:rPr>
          <w:rStyle w:val="s0"/>
          <w:color w:val="auto"/>
          <w:sz w:val="28"/>
          <w:szCs w:val="28"/>
          <w:lang w:val="kk-KZ"/>
        </w:rPr>
        <w:t xml:space="preserve">) </w:t>
      </w:r>
      <w:r w:rsidR="00B4145C" w:rsidRPr="006E0F78">
        <w:rPr>
          <w:rStyle w:val="s0"/>
          <w:color w:val="auto"/>
          <w:sz w:val="28"/>
          <w:szCs w:val="28"/>
          <w:lang w:val="kk-KZ"/>
        </w:rPr>
        <w:t>осы қаулыға 12-қосымшаға сәйкес нысан бойынша өтеуге дейін қалған төлем мерзімі туралы есеп</w:t>
      </w:r>
      <w:bookmarkStart w:id="18" w:name="sub1003844422"/>
      <w:r w:rsidR="007100A0" w:rsidRPr="006E0F78">
        <w:rPr>
          <w:rStyle w:val="s0"/>
          <w:color w:val="auto"/>
          <w:sz w:val="28"/>
          <w:szCs w:val="28"/>
          <w:lang w:val="kk-KZ"/>
        </w:rPr>
        <w:t>;</w:t>
      </w:r>
    </w:p>
    <w:p w:rsidR="008F5B79" w:rsidRPr="006E0F78" w:rsidRDefault="009F1154" w:rsidP="007F22ED">
      <w:pPr>
        <w:ind w:firstLine="709"/>
        <w:jc w:val="both"/>
        <w:rPr>
          <w:rStyle w:val="s0"/>
          <w:color w:val="auto"/>
          <w:sz w:val="28"/>
          <w:szCs w:val="28"/>
          <w:lang w:val="kk-KZ"/>
        </w:rPr>
      </w:pPr>
      <w:bookmarkStart w:id="19" w:name="sub1003844430"/>
      <w:r w:rsidRPr="006E0F78">
        <w:rPr>
          <w:rStyle w:val="s0"/>
          <w:color w:val="auto"/>
          <w:sz w:val="28"/>
          <w:szCs w:val="28"/>
          <w:lang w:val="kk-KZ"/>
        </w:rPr>
        <w:t>13</w:t>
      </w:r>
      <w:r w:rsidR="007100A0" w:rsidRPr="006E0F78">
        <w:rPr>
          <w:rStyle w:val="s0"/>
          <w:color w:val="auto"/>
          <w:sz w:val="28"/>
          <w:szCs w:val="28"/>
          <w:lang w:val="kk-KZ"/>
        </w:rPr>
        <w:t xml:space="preserve">) </w:t>
      </w:r>
      <w:r w:rsidR="00DF6CD4" w:rsidRPr="006E0F78">
        <w:rPr>
          <w:rStyle w:val="s0"/>
          <w:color w:val="auto"/>
          <w:sz w:val="28"/>
          <w:szCs w:val="28"/>
          <w:lang w:val="kk-KZ"/>
        </w:rPr>
        <w:t>осы қаулыға 13-қосымшаға сәйкес нысан бойынша тартылған ақшаның негізгі көздері туралы есеп</w:t>
      </w:r>
      <w:bookmarkStart w:id="20" w:name="sub1003844440"/>
      <w:r w:rsidR="007602D0" w:rsidRPr="006E0F78">
        <w:rPr>
          <w:rStyle w:val="s0"/>
          <w:color w:val="auto"/>
          <w:sz w:val="28"/>
          <w:szCs w:val="28"/>
          <w:lang w:val="kk-KZ"/>
        </w:rPr>
        <w:t>;</w:t>
      </w:r>
    </w:p>
    <w:p w:rsidR="00445E97" w:rsidRPr="006E0F78" w:rsidRDefault="009F1154" w:rsidP="007F22ED">
      <w:pPr>
        <w:ind w:firstLine="709"/>
        <w:jc w:val="both"/>
        <w:rPr>
          <w:color w:val="auto"/>
          <w:sz w:val="28"/>
          <w:szCs w:val="28"/>
          <w:lang w:val="kk-KZ"/>
        </w:rPr>
      </w:pPr>
      <w:r w:rsidRPr="006E0F78">
        <w:rPr>
          <w:rStyle w:val="s0"/>
          <w:color w:val="auto"/>
          <w:sz w:val="28"/>
          <w:szCs w:val="28"/>
          <w:lang w:val="kk-KZ"/>
        </w:rPr>
        <w:t>14</w:t>
      </w:r>
      <w:r w:rsidR="00835151" w:rsidRPr="006E0F78">
        <w:rPr>
          <w:rStyle w:val="s0"/>
          <w:color w:val="auto"/>
          <w:sz w:val="28"/>
          <w:szCs w:val="28"/>
          <w:lang w:val="kk-KZ"/>
        </w:rPr>
        <w:t xml:space="preserve">) </w:t>
      </w:r>
      <w:r w:rsidR="00DF6CD4" w:rsidRPr="006E0F78">
        <w:rPr>
          <w:rStyle w:val="s0"/>
          <w:color w:val="auto"/>
          <w:sz w:val="28"/>
          <w:szCs w:val="28"/>
          <w:lang w:val="kk-KZ"/>
        </w:rPr>
        <w:t>осы қаулыға 1</w:t>
      </w:r>
      <w:r w:rsidR="00414C63" w:rsidRPr="006E0F78">
        <w:rPr>
          <w:rStyle w:val="s0"/>
          <w:color w:val="auto"/>
          <w:sz w:val="28"/>
          <w:szCs w:val="28"/>
          <w:lang w:val="kk-KZ"/>
        </w:rPr>
        <w:t>4</w:t>
      </w:r>
      <w:r w:rsidR="00DF6CD4" w:rsidRPr="006E0F78">
        <w:rPr>
          <w:rStyle w:val="s0"/>
          <w:color w:val="auto"/>
          <w:sz w:val="28"/>
          <w:szCs w:val="28"/>
          <w:lang w:val="kk-KZ"/>
        </w:rPr>
        <w:t xml:space="preserve">-қосымшаға сәйкес нысан бойынша </w:t>
      </w:r>
      <w:r w:rsidR="00414C63" w:rsidRPr="006E0F78">
        <w:rPr>
          <w:rStyle w:val="s0"/>
          <w:color w:val="auto"/>
          <w:sz w:val="28"/>
          <w:szCs w:val="28"/>
          <w:lang w:val="kk-KZ"/>
        </w:rPr>
        <w:t xml:space="preserve">жеке тұлғалар </w:t>
      </w:r>
      <w:r w:rsidR="00445E97" w:rsidRPr="006E0F78">
        <w:rPr>
          <w:color w:val="auto"/>
          <w:sz w:val="28"/>
          <w:szCs w:val="28"/>
          <w:lang w:val="kk-KZ"/>
        </w:rPr>
        <w:t>депозит</w:t>
      </w:r>
      <w:r w:rsidR="00414C63" w:rsidRPr="006E0F78">
        <w:rPr>
          <w:color w:val="auto"/>
          <w:sz w:val="28"/>
          <w:szCs w:val="28"/>
          <w:lang w:val="kk-KZ"/>
        </w:rPr>
        <w:t xml:space="preserve">терінің </w:t>
      </w:r>
      <w:r w:rsidR="00B44DB2" w:rsidRPr="006E0F78">
        <w:rPr>
          <w:color w:val="auto"/>
          <w:sz w:val="28"/>
          <w:szCs w:val="28"/>
          <w:lang w:val="kk-KZ"/>
        </w:rPr>
        <w:t xml:space="preserve">көлемі және сыйақы мөлшерлемелері </w:t>
      </w:r>
      <w:r w:rsidR="00B44DB2" w:rsidRPr="006E0F78">
        <w:rPr>
          <w:rStyle w:val="s0"/>
          <w:color w:val="auto"/>
          <w:sz w:val="28"/>
          <w:szCs w:val="28"/>
          <w:lang w:val="kk-KZ"/>
        </w:rPr>
        <w:t>бойынша есеп</w:t>
      </w:r>
      <w:r w:rsidR="00445E97" w:rsidRPr="006E0F78">
        <w:rPr>
          <w:color w:val="auto"/>
          <w:sz w:val="28"/>
          <w:szCs w:val="28"/>
          <w:lang w:val="kk-KZ"/>
        </w:rPr>
        <w:t>;</w:t>
      </w:r>
    </w:p>
    <w:p w:rsidR="00445E97" w:rsidRPr="006E0F78" w:rsidRDefault="00445E97" w:rsidP="007F22ED">
      <w:pPr>
        <w:ind w:firstLine="709"/>
        <w:jc w:val="both"/>
        <w:rPr>
          <w:bCs/>
          <w:color w:val="auto"/>
          <w:sz w:val="28"/>
          <w:szCs w:val="28"/>
          <w:lang w:val="kk-KZ"/>
        </w:rPr>
      </w:pPr>
      <w:r w:rsidRPr="006E0F78">
        <w:rPr>
          <w:color w:val="auto"/>
          <w:sz w:val="28"/>
          <w:szCs w:val="28"/>
          <w:lang w:val="kk-KZ"/>
        </w:rPr>
        <w:t xml:space="preserve">15) </w:t>
      </w:r>
      <w:r w:rsidR="000423F0" w:rsidRPr="006E0F78">
        <w:rPr>
          <w:color w:val="auto"/>
          <w:sz w:val="28"/>
          <w:szCs w:val="28"/>
          <w:lang w:val="kk-KZ"/>
        </w:rPr>
        <w:t xml:space="preserve">осы </w:t>
      </w:r>
      <w:r w:rsidR="00B44DB2" w:rsidRPr="006E0F78">
        <w:rPr>
          <w:rStyle w:val="s0"/>
          <w:color w:val="auto"/>
          <w:sz w:val="28"/>
          <w:szCs w:val="28"/>
          <w:lang w:val="kk-KZ"/>
        </w:rPr>
        <w:t>қаулыға 15-қосымшаға сәйкес нысан бойынша</w:t>
      </w:r>
      <w:r w:rsidR="00B44DB2" w:rsidRPr="006E0F78">
        <w:rPr>
          <w:bCs/>
          <w:color w:val="auto"/>
          <w:sz w:val="28"/>
          <w:szCs w:val="28"/>
          <w:lang w:val="kk-KZ"/>
        </w:rPr>
        <w:t xml:space="preserve"> </w:t>
      </w:r>
      <w:r w:rsidR="001E1E32" w:rsidRPr="006E0F78">
        <w:rPr>
          <w:bCs/>
          <w:color w:val="auto"/>
          <w:sz w:val="28"/>
          <w:szCs w:val="28"/>
          <w:lang w:val="kk-KZ"/>
        </w:rPr>
        <w:t>басшы қызметкерлерге төленген кіріс</w:t>
      </w:r>
      <w:r w:rsidR="000120AB" w:rsidRPr="006E0F78">
        <w:rPr>
          <w:bCs/>
          <w:color w:val="auto"/>
          <w:sz w:val="28"/>
          <w:szCs w:val="28"/>
          <w:lang w:val="kk-KZ"/>
        </w:rPr>
        <w:t>тер</w:t>
      </w:r>
      <w:r w:rsidR="001E1E32" w:rsidRPr="006E0F78">
        <w:rPr>
          <w:bCs/>
          <w:color w:val="auto"/>
          <w:sz w:val="28"/>
          <w:szCs w:val="28"/>
          <w:lang w:val="kk-KZ"/>
        </w:rPr>
        <w:t xml:space="preserve"> </w:t>
      </w:r>
      <w:r w:rsidR="001E1E32" w:rsidRPr="006E0F78">
        <w:rPr>
          <w:rStyle w:val="s0"/>
          <w:color w:val="auto"/>
          <w:sz w:val="28"/>
          <w:szCs w:val="28"/>
          <w:lang w:val="kk-KZ"/>
        </w:rPr>
        <w:t>туралы есеп;</w:t>
      </w:r>
    </w:p>
    <w:p w:rsidR="00445E97" w:rsidRPr="006E0F78" w:rsidRDefault="00445E97" w:rsidP="007F22ED">
      <w:pPr>
        <w:ind w:firstLine="709"/>
        <w:jc w:val="both"/>
        <w:rPr>
          <w:color w:val="auto"/>
          <w:sz w:val="28"/>
          <w:szCs w:val="28"/>
          <w:lang w:val="kk-KZ"/>
        </w:rPr>
      </w:pPr>
      <w:r w:rsidRPr="006E0F78">
        <w:rPr>
          <w:bCs/>
          <w:color w:val="auto"/>
          <w:sz w:val="28"/>
          <w:szCs w:val="28"/>
          <w:lang w:val="kk-KZ"/>
        </w:rPr>
        <w:t>16)</w:t>
      </w:r>
      <w:r w:rsidRPr="006E0F78">
        <w:rPr>
          <w:color w:val="auto"/>
          <w:sz w:val="28"/>
          <w:szCs w:val="28"/>
          <w:lang w:val="kk-KZ"/>
        </w:rPr>
        <w:t xml:space="preserve"> </w:t>
      </w:r>
      <w:r w:rsidR="000423F0" w:rsidRPr="006E0F78">
        <w:rPr>
          <w:color w:val="auto"/>
          <w:sz w:val="28"/>
          <w:szCs w:val="28"/>
          <w:lang w:val="kk-KZ"/>
        </w:rPr>
        <w:t>осы</w:t>
      </w:r>
      <w:r w:rsidRPr="006E0F78">
        <w:rPr>
          <w:bCs/>
          <w:color w:val="auto"/>
          <w:sz w:val="28"/>
          <w:szCs w:val="28"/>
          <w:lang w:val="kk-KZ"/>
        </w:rPr>
        <w:t xml:space="preserve"> </w:t>
      </w:r>
      <w:r w:rsidR="00875703" w:rsidRPr="006E0F78">
        <w:rPr>
          <w:rStyle w:val="s0"/>
          <w:color w:val="auto"/>
          <w:sz w:val="28"/>
          <w:szCs w:val="28"/>
          <w:lang w:val="kk-KZ"/>
        </w:rPr>
        <w:t>қаулыға 16-қосымшаға сәйкес нысан бойынша</w:t>
      </w:r>
      <w:r w:rsidR="00875703" w:rsidRPr="006E0F78">
        <w:rPr>
          <w:bCs/>
          <w:color w:val="auto"/>
          <w:sz w:val="28"/>
          <w:szCs w:val="28"/>
          <w:lang w:val="kk-KZ"/>
        </w:rPr>
        <w:t xml:space="preserve"> </w:t>
      </w:r>
      <w:r w:rsidR="00E710BA" w:rsidRPr="006E0F78">
        <w:rPr>
          <w:bCs/>
          <w:color w:val="auto"/>
          <w:sz w:val="28"/>
          <w:szCs w:val="28"/>
          <w:lang w:val="kk-KZ"/>
        </w:rPr>
        <w:t>шығындар келтірге</w:t>
      </w:r>
      <w:r w:rsidR="00287DE4" w:rsidRPr="006E0F78">
        <w:rPr>
          <w:bCs/>
          <w:color w:val="auto"/>
          <w:sz w:val="28"/>
          <w:szCs w:val="28"/>
          <w:lang w:val="kk-KZ"/>
        </w:rPr>
        <w:t xml:space="preserve">н операциялық тәуекел оқиғаларын </w:t>
      </w:r>
      <w:r w:rsidRPr="006E0F78">
        <w:rPr>
          <w:bCs/>
          <w:color w:val="auto"/>
          <w:sz w:val="28"/>
          <w:szCs w:val="28"/>
          <w:lang w:val="kk-KZ"/>
        </w:rPr>
        <w:t>мониторинг</w:t>
      </w:r>
      <w:r w:rsidR="00287DE4" w:rsidRPr="006E0F78">
        <w:rPr>
          <w:bCs/>
          <w:color w:val="auto"/>
          <w:sz w:val="28"/>
          <w:szCs w:val="28"/>
          <w:lang w:val="kk-KZ"/>
        </w:rPr>
        <w:t xml:space="preserve">теу </w:t>
      </w:r>
      <w:r w:rsidR="00287DE4" w:rsidRPr="006E0F78">
        <w:rPr>
          <w:rStyle w:val="s0"/>
          <w:color w:val="auto"/>
          <w:sz w:val="28"/>
          <w:szCs w:val="28"/>
          <w:lang w:val="kk-KZ"/>
        </w:rPr>
        <w:t>туралы есеп</w:t>
      </w:r>
      <w:r w:rsidRPr="006E0F78">
        <w:rPr>
          <w:bCs/>
          <w:color w:val="auto"/>
          <w:sz w:val="28"/>
          <w:szCs w:val="28"/>
          <w:lang w:val="kk-KZ"/>
        </w:rPr>
        <w:t>;</w:t>
      </w:r>
    </w:p>
    <w:p w:rsidR="003D3A1A" w:rsidRPr="006E0F78" w:rsidRDefault="00445E97" w:rsidP="007F22ED">
      <w:pPr>
        <w:ind w:firstLine="709"/>
        <w:jc w:val="both"/>
        <w:rPr>
          <w:bCs/>
          <w:color w:val="auto"/>
          <w:sz w:val="28"/>
          <w:szCs w:val="28"/>
          <w:lang w:val="kk-KZ"/>
        </w:rPr>
      </w:pPr>
      <w:r w:rsidRPr="006E0F78">
        <w:rPr>
          <w:rStyle w:val="s0"/>
          <w:color w:val="auto"/>
          <w:sz w:val="28"/>
          <w:szCs w:val="28"/>
          <w:lang w:val="kk-KZ"/>
        </w:rPr>
        <w:t>1</w:t>
      </w:r>
      <w:r w:rsidR="003D3A1A" w:rsidRPr="006E0F78">
        <w:rPr>
          <w:rStyle w:val="s0"/>
          <w:color w:val="auto"/>
          <w:sz w:val="28"/>
          <w:szCs w:val="28"/>
          <w:lang w:val="kk-KZ"/>
        </w:rPr>
        <w:t>7</w:t>
      </w:r>
      <w:r w:rsidRPr="006E0F78">
        <w:rPr>
          <w:rStyle w:val="s0"/>
          <w:color w:val="auto"/>
          <w:sz w:val="28"/>
          <w:szCs w:val="28"/>
          <w:lang w:val="kk-KZ"/>
        </w:rPr>
        <w:t xml:space="preserve">) </w:t>
      </w:r>
      <w:r w:rsidR="000423F0" w:rsidRPr="006E0F78">
        <w:rPr>
          <w:color w:val="auto"/>
          <w:sz w:val="28"/>
          <w:szCs w:val="28"/>
          <w:lang w:val="kk-KZ"/>
        </w:rPr>
        <w:t>осы</w:t>
      </w:r>
      <w:r w:rsidR="000423F0" w:rsidRPr="006E0F78">
        <w:rPr>
          <w:bCs/>
          <w:color w:val="auto"/>
          <w:sz w:val="28"/>
          <w:szCs w:val="28"/>
          <w:lang w:val="kk-KZ"/>
        </w:rPr>
        <w:t xml:space="preserve"> </w:t>
      </w:r>
      <w:r w:rsidR="000423F0" w:rsidRPr="006E0F78">
        <w:rPr>
          <w:rStyle w:val="s0"/>
          <w:color w:val="auto"/>
          <w:sz w:val="28"/>
          <w:szCs w:val="28"/>
          <w:lang w:val="kk-KZ"/>
        </w:rPr>
        <w:t xml:space="preserve">қаулыға 17-қосымшаға сәйкес нысан бойынша пайыздық тәуекелді бағалау </w:t>
      </w:r>
      <w:r w:rsidR="007214D4" w:rsidRPr="006E0F78">
        <w:rPr>
          <w:rStyle w:val="s0"/>
          <w:color w:val="auto"/>
          <w:sz w:val="28"/>
          <w:szCs w:val="28"/>
          <w:lang w:val="kk-KZ"/>
        </w:rPr>
        <w:t>бойынша есеп</w:t>
      </w:r>
      <w:r w:rsidR="00DC608C" w:rsidRPr="006E0F78">
        <w:rPr>
          <w:bCs/>
          <w:color w:val="auto"/>
          <w:sz w:val="28"/>
          <w:szCs w:val="28"/>
          <w:lang w:val="kk-KZ"/>
        </w:rPr>
        <w:t>;</w:t>
      </w:r>
    </w:p>
    <w:p w:rsidR="00DC608C" w:rsidRPr="006E0F78" w:rsidRDefault="00DC608C" w:rsidP="007F22ED">
      <w:pPr>
        <w:ind w:firstLine="709"/>
        <w:jc w:val="both"/>
        <w:rPr>
          <w:color w:val="auto"/>
          <w:sz w:val="28"/>
          <w:szCs w:val="28"/>
          <w:lang w:val="kk-KZ"/>
        </w:rPr>
      </w:pPr>
      <w:r w:rsidRPr="006E0F78">
        <w:rPr>
          <w:bCs/>
          <w:color w:val="auto"/>
          <w:sz w:val="28"/>
          <w:szCs w:val="28"/>
          <w:lang w:val="kk-KZ"/>
        </w:rPr>
        <w:t xml:space="preserve">18) </w:t>
      </w:r>
      <w:r w:rsidR="00B502BC" w:rsidRPr="006E0F78">
        <w:rPr>
          <w:color w:val="auto"/>
          <w:sz w:val="28"/>
          <w:szCs w:val="28"/>
          <w:lang w:val="kk-KZ"/>
        </w:rPr>
        <w:t>осы</w:t>
      </w:r>
      <w:r w:rsidR="00B502BC" w:rsidRPr="006E0F78">
        <w:rPr>
          <w:bCs/>
          <w:color w:val="auto"/>
          <w:sz w:val="28"/>
          <w:szCs w:val="28"/>
          <w:lang w:val="kk-KZ"/>
        </w:rPr>
        <w:t xml:space="preserve"> </w:t>
      </w:r>
      <w:r w:rsidR="00B502BC" w:rsidRPr="006E0F78">
        <w:rPr>
          <w:rStyle w:val="s0"/>
          <w:color w:val="auto"/>
          <w:sz w:val="28"/>
          <w:szCs w:val="28"/>
          <w:lang w:val="kk-KZ"/>
        </w:rPr>
        <w:t xml:space="preserve">қаулыға 18-қосымшаға сәйкес нысан бойынша </w:t>
      </w:r>
      <w:r w:rsidR="00A82A4D" w:rsidRPr="006E0F78">
        <w:rPr>
          <w:bCs/>
          <w:color w:val="auto"/>
          <w:sz w:val="28"/>
          <w:szCs w:val="28"/>
          <w:lang w:val="kk-KZ"/>
        </w:rPr>
        <w:t>қолма-қол және қолма-қол жасалмайтын</w:t>
      </w:r>
      <w:r w:rsidRPr="006E0F78">
        <w:rPr>
          <w:bCs/>
          <w:color w:val="auto"/>
          <w:sz w:val="28"/>
          <w:szCs w:val="28"/>
          <w:lang w:val="kk-KZ"/>
        </w:rPr>
        <w:t xml:space="preserve"> операция</w:t>
      </w:r>
      <w:r w:rsidR="00A82A4D" w:rsidRPr="006E0F78">
        <w:rPr>
          <w:bCs/>
          <w:color w:val="auto"/>
          <w:sz w:val="28"/>
          <w:szCs w:val="28"/>
          <w:lang w:val="kk-KZ"/>
        </w:rPr>
        <w:t>лар</w:t>
      </w:r>
      <w:r w:rsidRPr="006E0F78">
        <w:rPr>
          <w:bCs/>
          <w:color w:val="auto"/>
          <w:sz w:val="28"/>
          <w:szCs w:val="28"/>
          <w:lang w:val="kk-KZ"/>
        </w:rPr>
        <w:t xml:space="preserve">, </w:t>
      </w:r>
      <w:r w:rsidR="00A82A4D" w:rsidRPr="006E0F78">
        <w:rPr>
          <w:bCs/>
          <w:color w:val="auto"/>
          <w:sz w:val="28"/>
          <w:szCs w:val="28"/>
          <w:lang w:val="kk-KZ"/>
        </w:rPr>
        <w:t xml:space="preserve">банк клиенттерінің </w:t>
      </w:r>
      <w:r w:rsidR="00B502BC" w:rsidRPr="006E0F78">
        <w:rPr>
          <w:bCs/>
          <w:color w:val="auto"/>
          <w:sz w:val="28"/>
          <w:szCs w:val="28"/>
          <w:lang w:val="kk-KZ"/>
        </w:rPr>
        <w:t>сыртқы экономикалық келісімшарттары туралы</w:t>
      </w:r>
      <w:r w:rsidRPr="006E0F78">
        <w:rPr>
          <w:bCs/>
          <w:color w:val="auto"/>
          <w:sz w:val="28"/>
          <w:szCs w:val="28"/>
          <w:lang w:val="kk-KZ"/>
        </w:rPr>
        <w:t xml:space="preserve">, </w:t>
      </w:r>
      <w:r w:rsidR="00B502BC" w:rsidRPr="006E0F78">
        <w:rPr>
          <w:bCs/>
          <w:color w:val="auto"/>
          <w:sz w:val="28"/>
          <w:szCs w:val="28"/>
          <w:lang w:val="kk-KZ"/>
        </w:rPr>
        <w:t xml:space="preserve">сондай-ақ </w:t>
      </w:r>
      <w:r w:rsidR="00290B76" w:rsidRPr="006E0F78">
        <w:rPr>
          <w:bCs/>
          <w:color w:val="auto"/>
          <w:sz w:val="28"/>
          <w:szCs w:val="28"/>
          <w:lang w:val="kk-KZ"/>
        </w:rPr>
        <w:t>клиенттердің</w:t>
      </w:r>
      <w:r w:rsidRPr="006E0F78">
        <w:rPr>
          <w:bCs/>
          <w:color w:val="auto"/>
          <w:sz w:val="28"/>
          <w:szCs w:val="28"/>
          <w:lang w:val="kk-KZ"/>
        </w:rPr>
        <w:t xml:space="preserve"> </w:t>
      </w:r>
      <w:r w:rsidR="00290B76" w:rsidRPr="006E0F78">
        <w:rPr>
          <w:bCs/>
          <w:color w:val="auto"/>
          <w:sz w:val="28"/>
          <w:szCs w:val="28"/>
          <w:lang w:val="kk-KZ"/>
        </w:rPr>
        <w:t xml:space="preserve">және </w:t>
      </w:r>
      <w:r w:rsidRPr="006E0F78">
        <w:rPr>
          <w:bCs/>
          <w:color w:val="auto"/>
          <w:sz w:val="28"/>
          <w:szCs w:val="28"/>
          <w:lang w:val="kk-KZ"/>
        </w:rPr>
        <w:t>офшор</w:t>
      </w:r>
      <w:r w:rsidR="00290B76" w:rsidRPr="006E0F78">
        <w:rPr>
          <w:bCs/>
          <w:color w:val="auto"/>
          <w:sz w:val="28"/>
          <w:szCs w:val="28"/>
          <w:lang w:val="kk-KZ"/>
        </w:rPr>
        <w:t xml:space="preserve">лық </w:t>
      </w:r>
      <w:r w:rsidRPr="006E0F78">
        <w:rPr>
          <w:bCs/>
          <w:color w:val="auto"/>
          <w:sz w:val="28"/>
          <w:szCs w:val="28"/>
          <w:lang w:val="kk-KZ"/>
        </w:rPr>
        <w:t>юрисдикци</w:t>
      </w:r>
      <w:r w:rsidR="00290B76" w:rsidRPr="006E0F78">
        <w:rPr>
          <w:bCs/>
          <w:color w:val="auto"/>
          <w:sz w:val="28"/>
          <w:szCs w:val="28"/>
          <w:lang w:val="kk-KZ"/>
        </w:rPr>
        <w:t>яларға аударымдардың саны</w:t>
      </w:r>
      <w:r w:rsidRPr="006E0F78">
        <w:rPr>
          <w:bCs/>
          <w:color w:val="auto"/>
          <w:sz w:val="28"/>
          <w:szCs w:val="28"/>
          <w:lang w:val="kk-KZ"/>
        </w:rPr>
        <w:t xml:space="preserve"> </w:t>
      </w:r>
      <w:r w:rsidR="00290B76" w:rsidRPr="006E0F78">
        <w:rPr>
          <w:rStyle w:val="s0"/>
          <w:color w:val="auto"/>
          <w:sz w:val="28"/>
          <w:szCs w:val="28"/>
          <w:lang w:val="kk-KZ"/>
        </w:rPr>
        <w:t>туралы есеп</w:t>
      </w:r>
      <w:r w:rsidRPr="006E0F78">
        <w:rPr>
          <w:bCs/>
          <w:color w:val="auto"/>
          <w:sz w:val="28"/>
          <w:szCs w:val="28"/>
          <w:lang w:val="kk-KZ"/>
        </w:rPr>
        <w:t>;</w:t>
      </w:r>
    </w:p>
    <w:p w:rsidR="006A59CC" w:rsidRPr="006E0F78" w:rsidRDefault="003D3A1A" w:rsidP="007F22ED">
      <w:pPr>
        <w:ind w:firstLine="709"/>
        <w:jc w:val="both"/>
        <w:rPr>
          <w:rStyle w:val="s0"/>
          <w:color w:val="auto"/>
          <w:sz w:val="28"/>
          <w:szCs w:val="28"/>
          <w:lang w:val="kk-KZ"/>
        </w:rPr>
      </w:pPr>
      <w:r w:rsidRPr="006E0F78">
        <w:rPr>
          <w:rStyle w:val="s0"/>
          <w:color w:val="auto"/>
          <w:sz w:val="28"/>
          <w:szCs w:val="28"/>
          <w:lang w:val="kk-KZ"/>
        </w:rPr>
        <w:t>1</w:t>
      </w:r>
      <w:r w:rsidR="00C60B90" w:rsidRPr="006E0F78">
        <w:rPr>
          <w:rStyle w:val="s0"/>
          <w:color w:val="auto"/>
          <w:sz w:val="28"/>
          <w:szCs w:val="28"/>
          <w:lang w:val="kk-KZ"/>
        </w:rPr>
        <w:t>9</w:t>
      </w:r>
      <w:r w:rsidRPr="006E0F78">
        <w:rPr>
          <w:rStyle w:val="s0"/>
          <w:color w:val="auto"/>
          <w:sz w:val="28"/>
          <w:szCs w:val="28"/>
          <w:lang w:val="kk-KZ"/>
        </w:rPr>
        <w:t xml:space="preserve">) </w:t>
      </w:r>
      <w:r w:rsidR="00480A97" w:rsidRPr="006E0F78">
        <w:rPr>
          <w:color w:val="auto"/>
          <w:sz w:val="28"/>
          <w:szCs w:val="28"/>
          <w:lang w:val="kk-KZ"/>
        </w:rPr>
        <w:t>осы</w:t>
      </w:r>
      <w:r w:rsidR="00480A97" w:rsidRPr="006E0F78">
        <w:rPr>
          <w:bCs/>
          <w:color w:val="auto"/>
          <w:sz w:val="28"/>
          <w:szCs w:val="28"/>
          <w:lang w:val="kk-KZ"/>
        </w:rPr>
        <w:t xml:space="preserve"> </w:t>
      </w:r>
      <w:r w:rsidR="00480A97" w:rsidRPr="006E0F78">
        <w:rPr>
          <w:rStyle w:val="s0"/>
          <w:color w:val="auto"/>
          <w:sz w:val="28"/>
          <w:szCs w:val="28"/>
          <w:lang w:val="kk-KZ"/>
        </w:rPr>
        <w:t xml:space="preserve">қаулыға 19-қосымшаға сәйкес </w:t>
      </w:r>
      <w:r w:rsidR="006A59CC" w:rsidRPr="006E0F78">
        <w:rPr>
          <w:color w:val="auto"/>
          <w:sz w:val="28"/>
          <w:szCs w:val="28"/>
          <w:lang w:val="kk-KZ"/>
        </w:rPr>
        <w:t>Қазақстан Республикасының екінші деңгейдегі банктерінің есептілікті ұсыну қағидалары бекітілсін.</w:t>
      </w:r>
    </w:p>
    <w:p w:rsidR="00D41219" w:rsidRPr="006E0F78" w:rsidRDefault="007100A0" w:rsidP="00E16E55">
      <w:pPr>
        <w:ind w:firstLine="709"/>
        <w:jc w:val="both"/>
        <w:rPr>
          <w:color w:val="auto"/>
          <w:sz w:val="28"/>
          <w:szCs w:val="28"/>
          <w:lang w:val="kk-KZ"/>
        </w:rPr>
      </w:pPr>
      <w:r w:rsidRPr="006E0F78">
        <w:rPr>
          <w:rStyle w:val="s0"/>
          <w:color w:val="auto"/>
          <w:sz w:val="28"/>
          <w:szCs w:val="28"/>
          <w:lang w:val="kk-KZ"/>
        </w:rPr>
        <w:t xml:space="preserve">2. </w:t>
      </w:r>
      <w:r w:rsidR="00EC4DED" w:rsidRPr="006E0F78">
        <w:rPr>
          <w:color w:val="auto"/>
          <w:sz w:val="28"/>
          <w:szCs w:val="28"/>
          <w:lang w:val="kk-KZ"/>
        </w:rPr>
        <w:t xml:space="preserve">Қазақстан Республикасының екінші деңгейдегі банктері Қазақстан Республикасының Ұлттық Банкіне осы қаулының 1-тармағының </w:t>
      </w:r>
      <w:r w:rsidR="00B52DEE" w:rsidRPr="006E0F78">
        <w:rPr>
          <w:color w:val="auto"/>
          <w:sz w:val="28"/>
          <w:szCs w:val="28"/>
          <w:lang w:val="kk-KZ"/>
        </w:rPr>
        <w:br/>
      </w:r>
      <w:r w:rsidR="00EC4DED" w:rsidRPr="006E0F78">
        <w:rPr>
          <w:color w:val="auto"/>
          <w:sz w:val="28"/>
          <w:szCs w:val="28"/>
          <w:lang w:val="kk-KZ"/>
        </w:rPr>
        <w:t>2) тармақшасында көзделген есепті электрондық форматта мына</w:t>
      </w:r>
      <w:r w:rsidR="002E6315" w:rsidRPr="006E0F78">
        <w:rPr>
          <w:color w:val="auto"/>
          <w:sz w:val="28"/>
          <w:szCs w:val="28"/>
          <w:lang w:val="kk-KZ"/>
        </w:rPr>
        <w:t>дай</w:t>
      </w:r>
      <w:r w:rsidR="00EC4DED" w:rsidRPr="006E0F78">
        <w:rPr>
          <w:color w:val="auto"/>
          <w:sz w:val="28"/>
          <w:szCs w:val="28"/>
          <w:lang w:val="kk-KZ"/>
        </w:rPr>
        <w:t xml:space="preserve"> мерзімдерде ұсынады</w:t>
      </w:r>
      <w:r w:rsidR="00D41219" w:rsidRPr="006E0F78">
        <w:rPr>
          <w:color w:val="auto"/>
          <w:sz w:val="28"/>
          <w:szCs w:val="28"/>
          <w:lang w:val="kk-KZ"/>
        </w:rPr>
        <w:t>:</w:t>
      </w:r>
    </w:p>
    <w:p w:rsidR="00D41219" w:rsidRPr="006E0F78" w:rsidRDefault="00C31892" w:rsidP="007F22ED">
      <w:pPr>
        <w:tabs>
          <w:tab w:val="left" w:pos="993"/>
        </w:tabs>
        <w:ind w:firstLine="709"/>
        <w:jc w:val="both"/>
        <w:rPr>
          <w:color w:val="auto"/>
          <w:sz w:val="28"/>
          <w:szCs w:val="28"/>
          <w:lang w:val="kk-KZ"/>
        </w:rPr>
      </w:pPr>
      <w:r w:rsidRPr="006E0F78">
        <w:rPr>
          <w:color w:val="auto"/>
          <w:sz w:val="28"/>
          <w:szCs w:val="28"/>
          <w:lang w:val="kk-KZ"/>
        </w:rPr>
        <w:t>күн сайынғы есеп – есепті күннен кейінгі үш жұмыс күнінен кешіктірмей (ай сайынғы есеппен бір мезгілде ұсынылатын айдың алғашқы есепті күндеріндегі есептерді қоспағанда)</w:t>
      </w:r>
      <w:r w:rsidR="00D41219" w:rsidRPr="006E0F78">
        <w:rPr>
          <w:color w:val="auto"/>
          <w:sz w:val="28"/>
          <w:szCs w:val="28"/>
          <w:lang w:val="kk-KZ"/>
        </w:rPr>
        <w:t>;</w:t>
      </w:r>
    </w:p>
    <w:p w:rsidR="00D41219" w:rsidRPr="006E0F78" w:rsidRDefault="00A4436C" w:rsidP="007F22ED">
      <w:pPr>
        <w:tabs>
          <w:tab w:val="left" w:pos="993"/>
        </w:tabs>
        <w:ind w:firstLine="709"/>
        <w:jc w:val="both"/>
        <w:rPr>
          <w:color w:val="auto"/>
          <w:sz w:val="28"/>
          <w:szCs w:val="28"/>
          <w:lang w:val="kk-KZ"/>
        </w:rPr>
      </w:pPr>
      <w:r w:rsidRPr="006E0F78">
        <w:rPr>
          <w:color w:val="auto"/>
          <w:sz w:val="28"/>
          <w:szCs w:val="28"/>
          <w:lang w:val="kk-KZ"/>
        </w:rPr>
        <w:t>ай сайынғы есеп – есепті айдың соңғы күнінен кейінгі бес жұмыс күнінен кешіктірмей</w:t>
      </w:r>
      <w:r w:rsidR="00D41219" w:rsidRPr="006E0F78">
        <w:rPr>
          <w:color w:val="auto"/>
          <w:sz w:val="28"/>
          <w:szCs w:val="28"/>
          <w:lang w:val="kk-KZ"/>
        </w:rPr>
        <w:t>.</w:t>
      </w:r>
    </w:p>
    <w:p w:rsidR="00BC6476" w:rsidRPr="006E0F78" w:rsidRDefault="008F4F6B" w:rsidP="007F22ED">
      <w:pPr>
        <w:tabs>
          <w:tab w:val="left" w:pos="993"/>
        </w:tabs>
        <w:ind w:firstLine="709"/>
        <w:jc w:val="both"/>
        <w:rPr>
          <w:color w:val="auto"/>
          <w:sz w:val="28"/>
          <w:szCs w:val="28"/>
          <w:lang w:val="kk-KZ"/>
        </w:rPr>
      </w:pPr>
      <w:r w:rsidRPr="006E0F78">
        <w:rPr>
          <w:color w:val="auto"/>
          <w:sz w:val="28"/>
          <w:szCs w:val="28"/>
          <w:lang w:val="kk-KZ"/>
        </w:rPr>
        <w:t>Қазақстан Республикасының екінші деңгейдегі банктері ай сайын электрондық форматта</w:t>
      </w:r>
      <w:r w:rsidR="00BC6476" w:rsidRPr="006E0F78">
        <w:rPr>
          <w:color w:val="auto"/>
          <w:sz w:val="28"/>
          <w:szCs w:val="28"/>
          <w:lang w:val="kk-KZ"/>
        </w:rPr>
        <w:t>:</w:t>
      </w:r>
      <w:r w:rsidRPr="006E0F78">
        <w:rPr>
          <w:color w:val="auto"/>
          <w:sz w:val="28"/>
          <w:szCs w:val="28"/>
          <w:lang w:val="kk-KZ"/>
        </w:rPr>
        <w:t xml:space="preserve"> </w:t>
      </w:r>
    </w:p>
    <w:p w:rsidR="00BC6476" w:rsidRPr="006E0F78" w:rsidRDefault="008F4F6B" w:rsidP="007F22ED">
      <w:pPr>
        <w:tabs>
          <w:tab w:val="left" w:pos="993"/>
        </w:tabs>
        <w:ind w:firstLine="709"/>
        <w:jc w:val="both"/>
        <w:rPr>
          <w:color w:val="auto"/>
          <w:sz w:val="28"/>
          <w:szCs w:val="28"/>
          <w:lang w:val="kk-KZ"/>
        </w:rPr>
      </w:pPr>
      <w:r w:rsidRPr="006E0F78">
        <w:rPr>
          <w:color w:val="auto"/>
          <w:sz w:val="28"/>
          <w:szCs w:val="28"/>
          <w:lang w:val="kk-KZ"/>
        </w:rPr>
        <w:t xml:space="preserve">осы қаулының 1-тармағының 3), 4), 5), 6), 7), 8), 9), 11) және 12) тармақшаларында көзделген есептерді </w:t>
      </w:r>
      <w:r w:rsidR="002B6D09" w:rsidRPr="006E0F78">
        <w:rPr>
          <w:color w:val="auto"/>
          <w:sz w:val="28"/>
          <w:szCs w:val="28"/>
          <w:lang w:val="kk-KZ"/>
        </w:rPr>
        <w:t xml:space="preserve">– есепті </w:t>
      </w:r>
      <w:r w:rsidRPr="006E0F78">
        <w:rPr>
          <w:color w:val="auto"/>
          <w:sz w:val="28"/>
          <w:szCs w:val="28"/>
          <w:lang w:val="kk-KZ"/>
        </w:rPr>
        <w:t xml:space="preserve">айдан кейінгі айдың жетінші жұмыс күнінен кешіктірмей; </w:t>
      </w:r>
    </w:p>
    <w:p w:rsidR="00A50432" w:rsidRPr="006E0F78" w:rsidRDefault="008F4F6B" w:rsidP="007F22ED">
      <w:pPr>
        <w:tabs>
          <w:tab w:val="left" w:pos="993"/>
        </w:tabs>
        <w:ind w:firstLine="709"/>
        <w:jc w:val="both"/>
        <w:rPr>
          <w:color w:val="auto"/>
          <w:sz w:val="28"/>
          <w:szCs w:val="28"/>
          <w:lang w:val="kk-KZ"/>
        </w:rPr>
      </w:pPr>
      <w:r w:rsidRPr="006E0F78">
        <w:rPr>
          <w:color w:val="auto"/>
          <w:sz w:val="28"/>
          <w:szCs w:val="28"/>
          <w:lang w:val="kk-KZ"/>
        </w:rPr>
        <w:lastRenderedPageBreak/>
        <w:t>осы қаулының 1-тармағының 10) тармақшасында көзделген есепті</w:t>
      </w:r>
      <w:r w:rsidR="00FF6390" w:rsidRPr="006E0F78">
        <w:rPr>
          <w:color w:val="auto"/>
          <w:sz w:val="28"/>
          <w:szCs w:val="28"/>
          <w:lang w:val="kk-KZ"/>
        </w:rPr>
        <w:t xml:space="preserve"> –</w:t>
      </w:r>
      <w:r w:rsidRPr="006E0F78">
        <w:rPr>
          <w:color w:val="auto"/>
          <w:sz w:val="28"/>
          <w:szCs w:val="28"/>
          <w:lang w:val="kk-KZ"/>
        </w:rPr>
        <w:t xml:space="preserve"> есепті</w:t>
      </w:r>
      <w:r w:rsidR="00FF6390" w:rsidRPr="006E0F78">
        <w:rPr>
          <w:color w:val="auto"/>
          <w:sz w:val="28"/>
          <w:szCs w:val="28"/>
          <w:lang w:val="kk-KZ"/>
        </w:rPr>
        <w:t xml:space="preserve"> </w:t>
      </w:r>
      <w:r w:rsidRPr="006E0F78">
        <w:rPr>
          <w:color w:val="auto"/>
          <w:sz w:val="28"/>
          <w:szCs w:val="28"/>
          <w:lang w:val="kk-KZ"/>
        </w:rPr>
        <w:t>айдан кейінгі айдың он бесінші жұмыс күнінен кешіктірмей</w:t>
      </w:r>
      <w:r w:rsidR="00FF6390" w:rsidRPr="006E0F78">
        <w:rPr>
          <w:color w:val="auto"/>
          <w:sz w:val="28"/>
          <w:szCs w:val="28"/>
          <w:lang w:val="kk-KZ"/>
        </w:rPr>
        <w:t xml:space="preserve">; </w:t>
      </w:r>
    </w:p>
    <w:p w:rsidR="004E2BC4" w:rsidRPr="006E0F78" w:rsidRDefault="004E2BC4" w:rsidP="004E2BC4">
      <w:pPr>
        <w:tabs>
          <w:tab w:val="left" w:pos="993"/>
        </w:tabs>
        <w:ind w:firstLine="709"/>
        <w:jc w:val="both"/>
        <w:rPr>
          <w:color w:val="auto"/>
          <w:sz w:val="28"/>
          <w:szCs w:val="28"/>
          <w:lang w:val="kk-KZ"/>
        </w:rPr>
      </w:pPr>
      <w:r w:rsidRPr="006E0F78">
        <w:rPr>
          <w:color w:val="auto"/>
          <w:sz w:val="28"/>
          <w:szCs w:val="28"/>
          <w:lang w:val="kk-KZ"/>
        </w:rPr>
        <w:t xml:space="preserve">осы қаулының 1-тармағының 13) тармақшасында көзделген есепті – есепті айдан кейінгі айдың он бесінші күнінен кешіктірмей ұсынады. Есепті айда күнтізбелік тоқсан аяқталған кезде осы қаулының </w:t>
      </w:r>
      <w:r w:rsidRPr="006E0F78">
        <w:rPr>
          <w:color w:val="auto"/>
          <w:sz w:val="28"/>
          <w:szCs w:val="28"/>
          <w:lang w:val="kk-KZ"/>
        </w:rPr>
        <w:br/>
        <w:t>1-тармағының 13) тармақшасында көзделген есеп аяқталатын тоқсаннан кейінгі айдың он бесінші жұмыс күнінен кешіктірмей ұсынылады</w:t>
      </w:r>
      <w:r w:rsidR="00DB74E2" w:rsidRPr="006E0F78">
        <w:rPr>
          <w:color w:val="auto"/>
          <w:sz w:val="28"/>
          <w:szCs w:val="28"/>
          <w:lang w:val="kk-KZ"/>
        </w:rPr>
        <w:t>;</w:t>
      </w:r>
    </w:p>
    <w:p w:rsidR="00A50432" w:rsidRPr="006E0F78" w:rsidRDefault="00DB74E2" w:rsidP="007F22ED">
      <w:pPr>
        <w:tabs>
          <w:tab w:val="left" w:pos="993"/>
        </w:tabs>
        <w:ind w:firstLine="709"/>
        <w:jc w:val="both"/>
        <w:rPr>
          <w:color w:val="auto"/>
          <w:sz w:val="28"/>
          <w:szCs w:val="28"/>
          <w:lang w:val="kk-KZ"/>
        </w:rPr>
      </w:pPr>
      <w:r w:rsidRPr="006E0F78">
        <w:rPr>
          <w:color w:val="auto"/>
          <w:sz w:val="28"/>
          <w:szCs w:val="28"/>
          <w:lang w:val="kk-KZ"/>
        </w:rPr>
        <w:t>осы қаулының 1-тармағының 14) тармақшасында көзделген есепті – есепті айдан кейінгі айдың оныншы күнінен кешіктірмей ұсынады.</w:t>
      </w:r>
    </w:p>
    <w:p w:rsidR="00282FAA" w:rsidRPr="006E0F78" w:rsidRDefault="00960351" w:rsidP="00282FAA">
      <w:pPr>
        <w:autoSpaceDE w:val="0"/>
        <w:autoSpaceDN w:val="0"/>
        <w:adjustRightInd w:val="0"/>
        <w:ind w:firstLine="709"/>
        <w:jc w:val="both"/>
        <w:rPr>
          <w:color w:val="auto"/>
          <w:sz w:val="28"/>
          <w:szCs w:val="28"/>
          <w:lang w:val="kk-KZ"/>
        </w:rPr>
      </w:pPr>
      <w:r w:rsidRPr="006E0F78">
        <w:rPr>
          <w:color w:val="auto"/>
          <w:sz w:val="28"/>
          <w:szCs w:val="28"/>
          <w:lang w:val="kk-KZ"/>
        </w:rPr>
        <w:t xml:space="preserve">Қазақстан Республикасының екінші деңгейдегі банктері </w:t>
      </w:r>
      <w:r w:rsidR="00B253D7" w:rsidRPr="006E0F78">
        <w:rPr>
          <w:color w:val="auto"/>
          <w:sz w:val="28"/>
          <w:szCs w:val="28"/>
          <w:lang w:val="kk-KZ"/>
        </w:rPr>
        <w:t xml:space="preserve">(оның ішінде қорытынды айналымдарды жасамаған банктер) </w:t>
      </w:r>
      <w:r w:rsidRPr="006E0F78">
        <w:rPr>
          <w:color w:val="auto"/>
          <w:sz w:val="28"/>
          <w:szCs w:val="28"/>
          <w:lang w:val="kk-KZ"/>
        </w:rPr>
        <w:t xml:space="preserve">осы қаулының 1-тармағының 2), 3), 4), 5), 6), 7), 8), 9), 11), 12), 14) және 17) </w:t>
      </w:r>
      <w:r w:rsidR="00CA6720" w:rsidRPr="006E0F78">
        <w:rPr>
          <w:color w:val="auto"/>
          <w:sz w:val="28"/>
          <w:szCs w:val="28"/>
          <w:lang w:val="kk-KZ"/>
        </w:rPr>
        <w:t>тармақшаларында көзделген ай сайынғы есептілікті (банкішілік операциялар бойынша қорытынды айналымдарды есепке ала отырып)</w:t>
      </w:r>
      <w:r w:rsidR="00282FAA" w:rsidRPr="006E0F78">
        <w:rPr>
          <w:color w:val="auto"/>
          <w:sz w:val="28"/>
          <w:szCs w:val="28"/>
          <w:lang w:val="kk-KZ"/>
        </w:rPr>
        <w:t xml:space="preserve"> келесі қаржы жылының </w:t>
      </w:r>
      <w:r w:rsidR="00416B79" w:rsidRPr="006E0F78">
        <w:rPr>
          <w:color w:val="auto"/>
          <w:sz w:val="28"/>
          <w:szCs w:val="28"/>
          <w:lang w:val="kk-KZ"/>
        </w:rPr>
        <w:t xml:space="preserve">бірінші </w:t>
      </w:r>
      <w:r w:rsidR="00282FAA" w:rsidRPr="006E0F78">
        <w:rPr>
          <w:color w:val="auto"/>
          <w:sz w:val="28"/>
          <w:szCs w:val="28"/>
          <w:lang w:val="kk-KZ"/>
        </w:rPr>
        <w:t>ақпанынан кешіктірмей желтоқсан айына қосымша ұсынады.</w:t>
      </w:r>
    </w:p>
    <w:p w:rsidR="006E3C82" w:rsidRPr="006E0F78" w:rsidRDefault="00172A0A" w:rsidP="007F22ED">
      <w:pPr>
        <w:autoSpaceDE w:val="0"/>
        <w:autoSpaceDN w:val="0"/>
        <w:adjustRightInd w:val="0"/>
        <w:ind w:firstLine="709"/>
        <w:jc w:val="both"/>
        <w:rPr>
          <w:color w:val="auto"/>
          <w:sz w:val="28"/>
          <w:szCs w:val="28"/>
          <w:lang w:val="kk-KZ"/>
        </w:rPr>
      </w:pPr>
      <w:r w:rsidRPr="006E0F78">
        <w:rPr>
          <w:color w:val="auto"/>
          <w:sz w:val="28"/>
          <w:szCs w:val="28"/>
          <w:lang w:val="kk-KZ"/>
        </w:rPr>
        <w:t xml:space="preserve">Қазақстан Республикасының екінші деңгейдегі банктері </w:t>
      </w:r>
      <w:r w:rsidR="00043B6A" w:rsidRPr="006E0F78">
        <w:rPr>
          <w:color w:val="auto"/>
          <w:sz w:val="28"/>
          <w:szCs w:val="28"/>
          <w:lang w:val="kk-KZ"/>
        </w:rPr>
        <w:t>жыл сайын электрондық форматта</w:t>
      </w:r>
      <w:r w:rsidR="006E3C82" w:rsidRPr="006E0F78">
        <w:rPr>
          <w:color w:val="auto"/>
          <w:sz w:val="28"/>
          <w:szCs w:val="28"/>
          <w:lang w:val="kk-KZ"/>
        </w:rPr>
        <w:t>:</w:t>
      </w:r>
      <w:r w:rsidR="00043B6A" w:rsidRPr="006E0F78">
        <w:rPr>
          <w:color w:val="auto"/>
          <w:sz w:val="28"/>
          <w:szCs w:val="28"/>
          <w:lang w:val="kk-KZ"/>
        </w:rPr>
        <w:t xml:space="preserve"> </w:t>
      </w:r>
    </w:p>
    <w:p w:rsidR="006E3C82" w:rsidRPr="006E0F78" w:rsidRDefault="00043B6A" w:rsidP="007F22ED">
      <w:pPr>
        <w:autoSpaceDE w:val="0"/>
        <w:autoSpaceDN w:val="0"/>
        <w:adjustRightInd w:val="0"/>
        <w:ind w:firstLine="709"/>
        <w:jc w:val="both"/>
        <w:rPr>
          <w:color w:val="auto"/>
          <w:sz w:val="28"/>
          <w:szCs w:val="28"/>
          <w:lang w:val="kk-KZ"/>
        </w:rPr>
      </w:pPr>
      <w:r w:rsidRPr="006E0F78">
        <w:rPr>
          <w:color w:val="auto"/>
          <w:sz w:val="28"/>
          <w:szCs w:val="28"/>
          <w:lang w:val="kk-KZ"/>
        </w:rPr>
        <w:t xml:space="preserve">осы қаулының 1-тармағының 15) тармақшасында көзделген есепті – қаржы жылы аяқталған соң </w:t>
      </w:r>
      <w:r w:rsidR="00653DE8" w:rsidRPr="006E0F78">
        <w:rPr>
          <w:color w:val="auto"/>
          <w:sz w:val="28"/>
          <w:szCs w:val="28"/>
          <w:lang w:val="kk-KZ"/>
        </w:rPr>
        <w:t>күнтізбелік бір жүз жиырма күн ішінде</w:t>
      </w:r>
      <w:r w:rsidR="00F30364" w:rsidRPr="006E0F78">
        <w:rPr>
          <w:color w:val="auto"/>
          <w:sz w:val="28"/>
          <w:szCs w:val="28"/>
          <w:lang w:val="kk-KZ"/>
        </w:rPr>
        <w:t xml:space="preserve">; </w:t>
      </w:r>
    </w:p>
    <w:p w:rsidR="007F0667" w:rsidRPr="006E0F78" w:rsidRDefault="00B439D6" w:rsidP="007F22ED">
      <w:pPr>
        <w:autoSpaceDE w:val="0"/>
        <w:autoSpaceDN w:val="0"/>
        <w:adjustRightInd w:val="0"/>
        <w:ind w:firstLine="709"/>
        <w:jc w:val="both"/>
        <w:rPr>
          <w:color w:val="auto"/>
          <w:sz w:val="28"/>
          <w:szCs w:val="28"/>
          <w:lang w:val="kk-KZ"/>
        </w:rPr>
      </w:pPr>
      <w:r w:rsidRPr="006E0F78">
        <w:rPr>
          <w:color w:val="auto"/>
          <w:sz w:val="28"/>
          <w:szCs w:val="28"/>
          <w:lang w:val="kk-KZ"/>
        </w:rPr>
        <w:t>осы қаулының 1-тармағының</w:t>
      </w:r>
      <w:r w:rsidRPr="006E0F78" w:rsidDel="00B439D6">
        <w:rPr>
          <w:color w:val="auto"/>
          <w:sz w:val="28"/>
          <w:szCs w:val="28"/>
          <w:lang w:val="kk-KZ"/>
        </w:rPr>
        <w:t xml:space="preserve"> </w:t>
      </w:r>
      <w:r w:rsidR="00F30364" w:rsidRPr="006E0F78">
        <w:rPr>
          <w:color w:val="auto"/>
          <w:sz w:val="28"/>
          <w:szCs w:val="28"/>
          <w:lang w:val="kk-KZ"/>
        </w:rPr>
        <w:t xml:space="preserve">18) </w:t>
      </w:r>
      <w:r w:rsidRPr="006E0F78">
        <w:rPr>
          <w:color w:val="auto"/>
          <w:sz w:val="28"/>
          <w:szCs w:val="28"/>
          <w:lang w:val="kk-KZ"/>
        </w:rPr>
        <w:t>тармақшасында көзделген есепті – қаржы жылы аяқталған соң күнтізбелік он бес күн ішінде ұсынады.</w:t>
      </w:r>
    </w:p>
    <w:p w:rsidR="006E3C82" w:rsidRPr="006E0F78" w:rsidRDefault="005468EA" w:rsidP="007F22ED">
      <w:pPr>
        <w:autoSpaceDE w:val="0"/>
        <w:autoSpaceDN w:val="0"/>
        <w:adjustRightInd w:val="0"/>
        <w:ind w:firstLine="709"/>
        <w:jc w:val="both"/>
        <w:rPr>
          <w:color w:val="auto"/>
          <w:sz w:val="28"/>
          <w:szCs w:val="28"/>
          <w:lang w:val="kk-KZ"/>
        </w:rPr>
      </w:pPr>
      <w:r w:rsidRPr="006E0F78">
        <w:rPr>
          <w:color w:val="auto"/>
          <w:sz w:val="28"/>
          <w:szCs w:val="28"/>
          <w:lang w:val="kk-KZ"/>
        </w:rPr>
        <w:t>Қазақстан Республикасының екінші деңгейдегі банктері тоқсан сайын электрондық форматта</w:t>
      </w:r>
      <w:r w:rsidR="006E3C82" w:rsidRPr="006E0F78">
        <w:rPr>
          <w:color w:val="auto"/>
          <w:sz w:val="28"/>
          <w:szCs w:val="28"/>
          <w:lang w:val="kk-KZ"/>
        </w:rPr>
        <w:t>:</w:t>
      </w:r>
      <w:r w:rsidRPr="006E0F78">
        <w:rPr>
          <w:color w:val="auto"/>
          <w:sz w:val="28"/>
          <w:szCs w:val="28"/>
          <w:lang w:val="kk-KZ"/>
        </w:rPr>
        <w:t xml:space="preserve"> </w:t>
      </w:r>
    </w:p>
    <w:p w:rsidR="003157DF" w:rsidRPr="006E0F78" w:rsidRDefault="005468EA" w:rsidP="007F22ED">
      <w:pPr>
        <w:autoSpaceDE w:val="0"/>
        <w:autoSpaceDN w:val="0"/>
        <w:adjustRightInd w:val="0"/>
        <w:ind w:firstLine="709"/>
        <w:jc w:val="both"/>
        <w:rPr>
          <w:color w:val="auto"/>
          <w:sz w:val="28"/>
          <w:szCs w:val="28"/>
          <w:lang w:val="kk-KZ"/>
        </w:rPr>
      </w:pPr>
      <w:r w:rsidRPr="006E0F78">
        <w:rPr>
          <w:color w:val="auto"/>
          <w:sz w:val="28"/>
          <w:szCs w:val="28"/>
          <w:lang w:val="kk-KZ"/>
        </w:rPr>
        <w:t xml:space="preserve">осы қаулының 1-тармағының 16) тармақшасында көзделген есепті – есепті тоқсаннан кейінгі </w:t>
      </w:r>
      <w:r w:rsidR="001710D0" w:rsidRPr="006E0F78">
        <w:rPr>
          <w:color w:val="auto"/>
          <w:sz w:val="28"/>
          <w:szCs w:val="28"/>
          <w:lang w:val="kk-KZ"/>
        </w:rPr>
        <w:t>айдың отызыншы күнінен</w:t>
      </w:r>
      <w:r w:rsidR="007F0667" w:rsidRPr="006E0F78">
        <w:rPr>
          <w:color w:val="auto"/>
          <w:sz w:val="28"/>
          <w:szCs w:val="28"/>
          <w:lang w:val="kk-KZ"/>
        </w:rPr>
        <w:t xml:space="preserve"> </w:t>
      </w:r>
      <w:r w:rsidR="001710D0" w:rsidRPr="006E0F78">
        <w:rPr>
          <w:color w:val="auto"/>
          <w:sz w:val="28"/>
          <w:szCs w:val="28"/>
          <w:lang w:val="kk-KZ"/>
        </w:rPr>
        <w:t>кешіктірмей</w:t>
      </w:r>
      <w:r w:rsidR="007F0667" w:rsidRPr="006E0F78">
        <w:rPr>
          <w:color w:val="auto"/>
          <w:sz w:val="28"/>
          <w:szCs w:val="28"/>
          <w:lang w:val="kk-KZ"/>
        </w:rPr>
        <w:t xml:space="preserve">; </w:t>
      </w:r>
    </w:p>
    <w:p w:rsidR="007F0667" w:rsidRPr="006E0F78" w:rsidRDefault="001710D0" w:rsidP="007F22ED">
      <w:pPr>
        <w:autoSpaceDE w:val="0"/>
        <w:autoSpaceDN w:val="0"/>
        <w:adjustRightInd w:val="0"/>
        <w:ind w:firstLine="709"/>
        <w:jc w:val="both"/>
        <w:rPr>
          <w:color w:val="auto"/>
          <w:sz w:val="28"/>
          <w:szCs w:val="28"/>
          <w:lang w:val="kk-KZ"/>
        </w:rPr>
      </w:pPr>
      <w:r w:rsidRPr="006E0F78">
        <w:rPr>
          <w:color w:val="auto"/>
          <w:sz w:val="28"/>
          <w:szCs w:val="28"/>
          <w:lang w:val="kk-KZ"/>
        </w:rPr>
        <w:t>осы қаулының 1-тармағының 17) тармақшасында көзделген есепті – есепті тоқсаннан кейінгі айдың он</w:t>
      </w:r>
      <w:r w:rsidR="00ED7EDE" w:rsidRPr="006E0F78">
        <w:rPr>
          <w:color w:val="auto"/>
          <w:sz w:val="28"/>
          <w:szCs w:val="28"/>
          <w:lang w:val="kk-KZ"/>
        </w:rPr>
        <w:t xml:space="preserve"> бесінші жұмыс</w:t>
      </w:r>
      <w:r w:rsidRPr="006E0F78">
        <w:rPr>
          <w:color w:val="auto"/>
          <w:sz w:val="28"/>
          <w:szCs w:val="28"/>
          <w:lang w:val="kk-KZ"/>
        </w:rPr>
        <w:t xml:space="preserve"> күнінен кешіктірмей</w:t>
      </w:r>
      <w:r w:rsidR="00ED7EDE" w:rsidRPr="006E0F78">
        <w:rPr>
          <w:color w:val="auto"/>
          <w:sz w:val="28"/>
          <w:szCs w:val="28"/>
          <w:lang w:val="kk-KZ"/>
        </w:rPr>
        <w:t xml:space="preserve"> ұсынады</w:t>
      </w:r>
      <w:r w:rsidR="007F0667" w:rsidRPr="006E0F78">
        <w:rPr>
          <w:color w:val="auto"/>
          <w:sz w:val="28"/>
          <w:szCs w:val="28"/>
          <w:lang w:val="kk-KZ"/>
        </w:rPr>
        <w:t>.</w:t>
      </w:r>
    </w:p>
    <w:p w:rsidR="008608D7" w:rsidRPr="006E0F78" w:rsidRDefault="008B733C" w:rsidP="007F22ED">
      <w:pPr>
        <w:pStyle w:val="a5"/>
        <w:tabs>
          <w:tab w:val="left" w:pos="709"/>
        </w:tabs>
        <w:spacing w:before="0" w:beforeAutospacing="0" w:after="0" w:afterAutospacing="0"/>
        <w:ind w:firstLine="709"/>
        <w:jc w:val="both"/>
        <w:rPr>
          <w:sz w:val="28"/>
          <w:szCs w:val="28"/>
          <w:lang w:val="kk-KZ"/>
        </w:rPr>
      </w:pPr>
      <w:r w:rsidRPr="006E0F78">
        <w:rPr>
          <w:rStyle w:val="s0"/>
          <w:color w:val="auto"/>
          <w:sz w:val="28"/>
          <w:szCs w:val="28"/>
          <w:lang w:val="kk-KZ"/>
        </w:rPr>
        <w:t>3</w:t>
      </w:r>
      <w:r w:rsidR="00C91A59" w:rsidRPr="006E0F78">
        <w:rPr>
          <w:rStyle w:val="s0"/>
          <w:color w:val="auto"/>
          <w:sz w:val="28"/>
          <w:szCs w:val="28"/>
          <w:lang w:val="kk-KZ"/>
        </w:rPr>
        <w:t>.</w:t>
      </w:r>
      <w:r w:rsidR="008608D7" w:rsidRPr="006E0F78">
        <w:rPr>
          <w:rStyle w:val="s0"/>
          <w:color w:val="auto"/>
          <w:sz w:val="28"/>
          <w:szCs w:val="28"/>
          <w:lang w:val="kk-KZ"/>
        </w:rPr>
        <w:t xml:space="preserve"> </w:t>
      </w:r>
      <w:r w:rsidR="000F743E" w:rsidRPr="006E0F78">
        <w:rPr>
          <w:sz w:val="28"/>
          <w:szCs w:val="28"/>
          <w:lang w:val="kk-KZ"/>
        </w:rPr>
        <w:t xml:space="preserve">«Қазақстан Республикасының екінші деңгейдегі банктері есептілігінің тізбесін, нысандарын, мерзімдерін және оларды кіріс ету қағидаларын бекіту туралы» </w:t>
      </w:r>
      <w:r w:rsidR="00E93A8F" w:rsidRPr="006E0F78">
        <w:rPr>
          <w:rStyle w:val="s0"/>
          <w:color w:val="auto"/>
          <w:sz w:val="28"/>
          <w:szCs w:val="28"/>
          <w:lang w:val="kk-KZ"/>
        </w:rPr>
        <w:t xml:space="preserve">Қазақстан Республикасы Ұлттық Банкі Басқармасының </w:t>
      </w:r>
      <w:r w:rsidR="00E93A8F" w:rsidRPr="006E0F78">
        <w:rPr>
          <w:sz w:val="28"/>
          <w:szCs w:val="28"/>
          <w:lang w:val="kk-KZ"/>
        </w:rPr>
        <w:t xml:space="preserve">2018 жылғы </w:t>
      </w:r>
      <w:r w:rsidR="005A5FBD" w:rsidRPr="006E0F78">
        <w:rPr>
          <w:sz w:val="28"/>
          <w:szCs w:val="28"/>
          <w:lang w:val="kk-KZ"/>
        </w:rPr>
        <w:br/>
      </w:r>
      <w:r w:rsidR="00E93A8F" w:rsidRPr="006E0F78">
        <w:rPr>
          <w:sz w:val="28"/>
          <w:szCs w:val="28"/>
          <w:lang w:val="kk-KZ"/>
        </w:rPr>
        <w:t>29 маусымдағы № 137 қаулысының</w:t>
      </w:r>
      <w:r w:rsidR="00F0056C" w:rsidRPr="006E0F78">
        <w:rPr>
          <w:sz w:val="28"/>
          <w:szCs w:val="28"/>
          <w:lang w:val="kk-KZ"/>
        </w:rPr>
        <w:t xml:space="preserve"> </w:t>
      </w:r>
      <w:r w:rsidR="00F0056C" w:rsidRPr="006E0F78">
        <w:rPr>
          <w:bCs/>
          <w:sz w:val="28"/>
          <w:szCs w:val="28"/>
          <w:lang w:val="kk-KZ"/>
        </w:rPr>
        <w:t>(</w:t>
      </w:r>
      <w:r w:rsidR="001D2F7C" w:rsidRPr="006E0F78">
        <w:rPr>
          <w:bCs/>
          <w:sz w:val="28"/>
          <w:szCs w:val="28"/>
          <w:lang w:val="kk-KZ"/>
        </w:rPr>
        <w:t>Нормативтік құқықтық актілерді мемлекеттік тіркеу тізілімінде № 17313 болып тіркелген</w:t>
      </w:r>
      <w:r w:rsidR="00F0056C" w:rsidRPr="006E0F78">
        <w:rPr>
          <w:bCs/>
          <w:sz w:val="28"/>
          <w:szCs w:val="28"/>
          <w:lang w:val="kk-KZ"/>
        </w:rPr>
        <w:t xml:space="preserve">, </w:t>
      </w:r>
      <w:r w:rsidR="00AE6D1D" w:rsidRPr="006E0F78">
        <w:rPr>
          <w:bCs/>
          <w:sz w:val="28"/>
          <w:szCs w:val="28"/>
          <w:lang w:val="kk-KZ"/>
        </w:rPr>
        <w:t xml:space="preserve">2018 </w:t>
      </w:r>
      <w:r w:rsidR="00AE6D1D" w:rsidRPr="006E0F78">
        <w:rPr>
          <w:sz w:val="28"/>
          <w:szCs w:val="28"/>
          <w:lang w:val="kk-KZ"/>
        </w:rPr>
        <w:t xml:space="preserve">жылғы </w:t>
      </w:r>
      <w:r w:rsidR="005A5FBD" w:rsidRPr="006E0F78">
        <w:rPr>
          <w:sz w:val="28"/>
          <w:szCs w:val="28"/>
          <w:lang w:val="kk-KZ"/>
        </w:rPr>
        <w:br/>
      </w:r>
      <w:r w:rsidR="002B630B" w:rsidRPr="006E0F78">
        <w:rPr>
          <w:bCs/>
          <w:sz w:val="28"/>
          <w:szCs w:val="28"/>
          <w:lang w:val="kk-KZ"/>
        </w:rPr>
        <w:t xml:space="preserve">7 </w:t>
      </w:r>
      <w:r w:rsidR="00AE6D1D" w:rsidRPr="006E0F78">
        <w:rPr>
          <w:bCs/>
          <w:sz w:val="28"/>
          <w:szCs w:val="28"/>
          <w:lang w:val="kk-KZ"/>
        </w:rPr>
        <w:t>қыркүйекте Қазақстан Республикасы нормативтік құқықтық актілерінің эталондық бақылау банкінде жарияланған</w:t>
      </w:r>
      <w:r w:rsidR="00F0056C" w:rsidRPr="006E0F78">
        <w:rPr>
          <w:bCs/>
          <w:sz w:val="28"/>
          <w:szCs w:val="28"/>
          <w:lang w:val="kk-KZ"/>
        </w:rPr>
        <w:t>)</w:t>
      </w:r>
      <w:r w:rsidR="00263E85" w:rsidRPr="006E0F78">
        <w:rPr>
          <w:bCs/>
          <w:sz w:val="28"/>
          <w:szCs w:val="28"/>
          <w:lang w:val="kk-KZ"/>
        </w:rPr>
        <w:t xml:space="preserve"> </w:t>
      </w:r>
      <w:r w:rsidR="00B83AE6" w:rsidRPr="006E0F78">
        <w:rPr>
          <w:bCs/>
          <w:sz w:val="28"/>
          <w:szCs w:val="28"/>
          <w:lang w:val="kk-KZ"/>
        </w:rPr>
        <w:t>күші жойылды деп танылсын</w:t>
      </w:r>
      <w:r w:rsidR="008608D7" w:rsidRPr="006E0F78">
        <w:rPr>
          <w:sz w:val="28"/>
          <w:szCs w:val="28"/>
          <w:lang w:val="kk-KZ"/>
        </w:rPr>
        <w:t>.</w:t>
      </w:r>
    </w:p>
    <w:bookmarkEnd w:id="1"/>
    <w:p w:rsidR="004B15B4" w:rsidRPr="006E0F78" w:rsidRDefault="008608D7" w:rsidP="007F22ED">
      <w:pPr>
        <w:tabs>
          <w:tab w:val="left" w:pos="1134"/>
        </w:tabs>
        <w:ind w:firstLine="709"/>
        <w:jc w:val="both"/>
        <w:rPr>
          <w:color w:val="auto"/>
          <w:sz w:val="28"/>
          <w:szCs w:val="28"/>
          <w:lang w:val="kk-KZ"/>
        </w:rPr>
      </w:pPr>
      <w:r w:rsidRPr="006E0F78">
        <w:rPr>
          <w:rStyle w:val="s0"/>
          <w:color w:val="auto"/>
          <w:sz w:val="28"/>
          <w:szCs w:val="28"/>
          <w:lang w:val="kk-KZ"/>
        </w:rPr>
        <w:t>4</w:t>
      </w:r>
      <w:r w:rsidR="004B15B4" w:rsidRPr="006E0F78">
        <w:rPr>
          <w:bCs/>
          <w:color w:val="auto"/>
          <w:sz w:val="28"/>
          <w:szCs w:val="28"/>
          <w:lang w:val="kk-KZ"/>
        </w:rPr>
        <w:t xml:space="preserve">. </w:t>
      </w:r>
      <w:r w:rsidR="00244DDB" w:rsidRPr="006E0F78">
        <w:rPr>
          <w:color w:val="auto"/>
          <w:sz w:val="28"/>
          <w:szCs w:val="28"/>
          <w:lang w:val="kk-KZ"/>
        </w:rPr>
        <w:t xml:space="preserve">Қаржы нарығының статистикасы департаменті </w:t>
      </w:r>
      <w:r w:rsidR="00244DDB" w:rsidRPr="006E0F78">
        <w:rPr>
          <w:rStyle w:val="s0"/>
          <w:color w:val="auto"/>
          <w:sz w:val="28"/>
          <w:szCs w:val="28"/>
          <w:lang w:val="kk-KZ"/>
        </w:rPr>
        <w:t>Қазақстан Республикасының заңнамасында белгіленген тәртіппен</w:t>
      </w:r>
      <w:r w:rsidR="004B15B4" w:rsidRPr="006E0F78">
        <w:rPr>
          <w:color w:val="auto"/>
          <w:sz w:val="28"/>
          <w:szCs w:val="28"/>
          <w:lang w:val="kk-KZ"/>
        </w:rPr>
        <w:t>:</w:t>
      </w:r>
    </w:p>
    <w:p w:rsidR="004B15B4" w:rsidRPr="006E0F78" w:rsidRDefault="004B15B4" w:rsidP="007F22ED">
      <w:pPr>
        <w:tabs>
          <w:tab w:val="left" w:pos="851"/>
          <w:tab w:val="left" w:pos="1134"/>
        </w:tabs>
        <w:ind w:firstLine="709"/>
        <w:jc w:val="both"/>
        <w:rPr>
          <w:color w:val="auto"/>
          <w:sz w:val="28"/>
          <w:szCs w:val="28"/>
          <w:lang w:val="kk-KZ"/>
        </w:rPr>
      </w:pPr>
      <w:r w:rsidRPr="006E0F78">
        <w:rPr>
          <w:color w:val="auto"/>
          <w:sz w:val="28"/>
          <w:szCs w:val="28"/>
          <w:lang w:val="kk-KZ"/>
        </w:rPr>
        <w:t>1)</w:t>
      </w:r>
      <w:r w:rsidRPr="006E0F78">
        <w:rPr>
          <w:color w:val="auto"/>
          <w:sz w:val="28"/>
          <w:szCs w:val="28"/>
          <w:lang w:val="kk-KZ"/>
        </w:rPr>
        <w:tab/>
      </w:r>
      <w:r w:rsidR="00486C09" w:rsidRPr="006E0F78">
        <w:rPr>
          <w:rStyle w:val="s0"/>
          <w:color w:val="auto"/>
          <w:sz w:val="28"/>
          <w:szCs w:val="28"/>
          <w:lang w:val="kk-KZ"/>
        </w:rPr>
        <w:t>Заң департаментімен</w:t>
      </w:r>
      <w:r w:rsidR="00486C09" w:rsidRPr="006E0F78">
        <w:rPr>
          <w:color w:val="auto"/>
          <w:sz w:val="28"/>
          <w:szCs w:val="28"/>
          <w:lang w:val="kk-KZ"/>
        </w:rPr>
        <w:t xml:space="preserve"> бірлесіп осы қаулыны Қазақстан Республикасының Әділет министрлігінде мемлекеттік </w:t>
      </w:r>
      <w:hyperlink r:id="rId10" w:history="1">
        <w:r w:rsidR="00486C09" w:rsidRPr="006E0F78">
          <w:rPr>
            <w:color w:val="auto"/>
            <w:sz w:val="28"/>
            <w:szCs w:val="28"/>
            <w:lang w:val="kk-KZ"/>
          </w:rPr>
          <w:t>тіркеуді</w:t>
        </w:r>
      </w:hyperlink>
      <w:r w:rsidRPr="006E0F78">
        <w:rPr>
          <w:color w:val="auto"/>
          <w:sz w:val="28"/>
          <w:szCs w:val="28"/>
          <w:lang w:val="kk-KZ"/>
        </w:rPr>
        <w:t>;</w:t>
      </w:r>
    </w:p>
    <w:p w:rsidR="004B15B4" w:rsidRPr="006E0F78" w:rsidRDefault="00486C09" w:rsidP="007F22ED">
      <w:pPr>
        <w:tabs>
          <w:tab w:val="left" w:pos="1134"/>
        </w:tabs>
        <w:ind w:firstLine="709"/>
        <w:jc w:val="both"/>
        <w:rPr>
          <w:color w:val="auto"/>
          <w:sz w:val="28"/>
          <w:szCs w:val="28"/>
          <w:lang w:val="kk-KZ"/>
        </w:rPr>
      </w:pPr>
      <w:r w:rsidRPr="006E0F78">
        <w:rPr>
          <w:color w:val="auto"/>
          <w:sz w:val="28"/>
          <w:szCs w:val="28"/>
          <w:lang w:val="kk-KZ"/>
        </w:rPr>
        <w:t>2</w:t>
      </w:r>
      <w:r w:rsidR="004B15B4" w:rsidRPr="006E0F78">
        <w:rPr>
          <w:color w:val="auto"/>
          <w:sz w:val="28"/>
          <w:szCs w:val="28"/>
          <w:lang w:val="kk-KZ"/>
        </w:rPr>
        <w:t>)</w:t>
      </w:r>
      <w:r w:rsidR="004B15B4" w:rsidRPr="006E0F78">
        <w:rPr>
          <w:color w:val="auto"/>
          <w:sz w:val="28"/>
          <w:szCs w:val="28"/>
          <w:lang w:val="kk-KZ"/>
        </w:rPr>
        <w:tab/>
      </w:r>
      <w:r w:rsidRPr="006E0F78">
        <w:rPr>
          <w:color w:val="auto"/>
          <w:sz w:val="28"/>
          <w:szCs w:val="28"/>
          <w:lang w:val="kk-KZ"/>
        </w:rPr>
        <w:t>осы қаулыны ресми жарияланғаннан кейін Қазақстан Республикасы Ұлттық Банкінің ресми интернет-ресурсына орналастыруды</w:t>
      </w:r>
      <w:r w:rsidR="00977CAD" w:rsidRPr="006E0F78">
        <w:rPr>
          <w:color w:val="auto"/>
          <w:sz w:val="28"/>
          <w:szCs w:val="28"/>
          <w:lang w:val="kk-KZ"/>
        </w:rPr>
        <w:t>;</w:t>
      </w:r>
    </w:p>
    <w:p w:rsidR="00977CAD" w:rsidRPr="006E0F78" w:rsidRDefault="00486C09" w:rsidP="007F22ED">
      <w:pPr>
        <w:ind w:firstLine="709"/>
        <w:jc w:val="both"/>
        <w:rPr>
          <w:color w:val="auto"/>
          <w:sz w:val="28"/>
          <w:szCs w:val="28"/>
          <w:lang w:val="kk-KZ"/>
        </w:rPr>
      </w:pPr>
      <w:r w:rsidRPr="006E0F78">
        <w:rPr>
          <w:color w:val="auto"/>
          <w:sz w:val="28"/>
          <w:szCs w:val="28"/>
          <w:lang w:val="kk-KZ"/>
        </w:rPr>
        <w:t>3</w:t>
      </w:r>
      <w:r w:rsidR="00977CAD" w:rsidRPr="006E0F78">
        <w:rPr>
          <w:color w:val="auto"/>
          <w:sz w:val="28"/>
          <w:szCs w:val="28"/>
          <w:lang w:val="kk-KZ"/>
        </w:rPr>
        <w:t xml:space="preserve">) </w:t>
      </w:r>
      <w:r w:rsidR="00584E04" w:rsidRPr="006E0F78">
        <w:rPr>
          <w:color w:val="auto"/>
          <w:sz w:val="28"/>
          <w:szCs w:val="28"/>
          <w:lang w:val="kk-KZ"/>
        </w:rPr>
        <w:t xml:space="preserve">осы қаулы мемлекеттік тіркелгеннен кейін он жұмыс күні ішінде Заң департаментіне осы қаулының осы тармағының 2) </w:t>
      </w:r>
      <w:r w:rsidR="00B677FC" w:rsidRPr="006E0F78">
        <w:rPr>
          <w:color w:val="auto"/>
          <w:sz w:val="28"/>
          <w:szCs w:val="28"/>
          <w:lang w:val="kk-KZ"/>
        </w:rPr>
        <w:t xml:space="preserve">тармақшасында </w:t>
      </w:r>
      <w:r w:rsidR="00584E04" w:rsidRPr="006E0F78">
        <w:rPr>
          <w:color w:val="auto"/>
          <w:sz w:val="28"/>
          <w:szCs w:val="28"/>
          <w:lang w:val="kk-KZ"/>
        </w:rPr>
        <w:t xml:space="preserve">және </w:t>
      </w:r>
      <w:r w:rsidR="00584E04" w:rsidRPr="006E0F78">
        <w:rPr>
          <w:color w:val="auto"/>
          <w:sz w:val="28"/>
          <w:szCs w:val="28"/>
          <w:lang w:val="kk-KZ"/>
        </w:rPr>
        <w:br/>
      </w:r>
      <w:r w:rsidR="00584E04" w:rsidRPr="006E0F78">
        <w:rPr>
          <w:color w:val="auto"/>
          <w:sz w:val="28"/>
          <w:szCs w:val="28"/>
          <w:lang w:val="kk-KZ"/>
        </w:rPr>
        <w:lastRenderedPageBreak/>
        <w:t>5-тармағында көзделген іс-шаралардың орындалуы туралы мәліметтерді ұсынуды қамтамасыз етсін</w:t>
      </w:r>
      <w:r w:rsidR="00977CAD" w:rsidRPr="006E0F78">
        <w:rPr>
          <w:color w:val="auto"/>
          <w:sz w:val="28"/>
          <w:szCs w:val="28"/>
          <w:lang w:val="kk-KZ"/>
        </w:rPr>
        <w:t>.</w:t>
      </w:r>
    </w:p>
    <w:p w:rsidR="00977CAD" w:rsidRPr="006E0F78" w:rsidRDefault="008608D7" w:rsidP="007F22ED">
      <w:pPr>
        <w:ind w:firstLine="709"/>
        <w:jc w:val="both"/>
        <w:rPr>
          <w:color w:val="auto"/>
          <w:sz w:val="28"/>
          <w:szCs w:val="28"/>
          <w:lang w:val="kk-KZ"/>
        </w:rPr>
      </w:pPr>
      <w:r w:rsidRPr="006E0F78">
        <w:rPr>
          <w:color w:val="auto"/>
          <w:sz w:val="28"/>
          <w:szCs w:val="28"/>
          <w:lang w:val="kk-KZ"/>
        </w:rPr>
        <w:t>5</w:t>
      </w:r>
      <w:r w:rsidR="004B15B4" w:rsidRPr="006E0F78">
        <w:rPr>
          <w:color w:val="auto"/>
          <w:sz w:val="28"/>
          <w:szCs w:val="28"/>
          <w:lang w:val="kk-KZ"/>
        </w:rPr>
        <w:t xml:space="preserve">. </w:t>
      </w:r>
      <w:r w:rsidR="00DC6D2E" w:rsidRPr="006E0F78">
        <w:rPr>
          <w:color w:val="auto"/>
          <w:sz w:val="28"/>
          <w:szCs w:val="28"/>
          <w:lang w:val="kk-KZ"/>
        </w:rPr>
        <w:t>Сыртқы коммуникациялар департаменті – Қазақстан Республикасы Ұлттық Банкінің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r w:rsidR="00977CAD" w:rsidRPr="006E0F78">
        <w:rPr>
          <w:rStyle w:val="s0"/>
          <w:color w:val="auto"/>
          <w:sz w:val="28"/>
          <w:szCs w:val="28"/>
          <w:lang w:val="kk-KZ"/>
        </w:rPr>
        <w:t>.</w:t>
      </w:r>
    </w:p>
    <w:p w:rsidR="004B15B4" w:rsidRPr="006E0F78" w:rsidRDefault="008608D7" w:rsidP="007F22ED">
      <w:pPr>
        <w:ind w:firstLine="709"/>
        <w:jc w:val="both"/>
        <w:rPr>
          <w:color w:val="auto"/>
          <w:sz w:val="28"/>
          <w:szCs w:val="28"/>
          <w:lang w:val="kk-KZ"/>
        </w:rPr>
      </w:pPr>
      <w:r w:rsidRPr="006E0F78">
        <w:rPr>
          <w:color w:val="auto"/>
          <w:sz w:val="28"/>
          <w:szCs w:val="28"/>
          <w:lang w:val="kk-KZ"/>
        </w:rPr>
        <w:t>6</w:t>
      </w:r>
      <w:r w:rsidR="004B15B4" w:rsidRPr="006E0F78">
        <w:rPr>
          <w:color w:val="auto"/>
          <w:sz w:val="28"/>
          <w:szCs w:val="28"/>
          <w:lang w:val="kk-KZ"/>
        </w:rPr>
        <w:t xml:space="preserve">. </w:t>
      </w:r>
      <w:r w:rsidR="00DC6D2E" w:rsidRPr="006E0F78">
        <w:rPr>
          <w:color w:val="auto"/>
          <w:sz w:val="28"/>
          <w:lang w:val="kk-KZ"/>
        </w:rPr>
        <w:t xml:space="preserve">Осы қаулының орындалуын бақылау Қазақстан Республикасының Ұлттық Банкі Төрағасының орынбасары </w:t>
      </w:r>
      <w:r w:rsidR="00DC6D2E" w:rsidRPr="006E0F78">
        <w:rPr>
          <w:color w:val="auto"/>
          <w:sz w:val="28"/>
          <w:szCs w:val="28"/>
          <w:lang w:val="kk-KZ"/>
        </w:rPr>
        <w:t xml:space="preserve">М.Е. Әбілқасымоваға </w:t>
      </w:r>
      <w:r w:rsidR="00DC6D2E" w:rsidRPr="006E0F78">
        <w:rPr>
          <w:color w:val="auto"/>
          <w:sz w:val="28"/>
          <w:lang w:val="kk-KZ"/>
        </w:rPr>
        <w:t>жүктелсін</w:t>
      </w:r>
      <w:r w:rsidR="00D85A2A" w:rsidRPr="006E0F78">
        <w:rPr>
          <w:color w:val="auto"/>
          <w:sz w:val="28"/>
          <w:szCs w:val="28"/>
          <w:lang w:val="kk-KZ"/>
        </w:rPr>
        <w:t>.</w:t>
      </w:r>
    </w:p>
    <w:p w:rsidR="004B15B4" w:rsidRPr="006E0F78" w:rsidRDefault="008608D7" w:rsidP="007F22ED">
      <w:pPr>
        <w:ind w:firstLine="709"/>
        <w:jc w:val="both"/>
        <w:rPr>
          <w:color w:val="auto"/>
          <w:sz w:val="28"/>
          <w:szCs w:val="28"/>
          <w:lang w:val="kk-KZ"/>
        </w:rPr>
      </w:pPr>
      <w:r w:rsidRPr="006E0F78">
        <w:rPr>
          <w:color w:val="auto"/>
          <w:sz w:val="28"/>
          <w:szCs w:val="28"/>
          <w:lang w:val="kk-KZ"/>
        </w:rPr>
        <w:t>7</w:t>
      </w:r>
      <w:r w:rsidR="004B15B4" w:rsidRPr="006E0F78">
        <w:rPr>
          <w:color w:val="auto"/>
          <w:sz w:val="28"/>
          <w:szCs w:val="28"/>
          <w:lang w:val="kk-KZ"/>
        </w:rPr>
        <w:t xml:space="preserve">. </w:t>
      </w:r>
      <w:r w:rsidR="008C153D" w:rsidRPr="006E0F78">
        <w:rPr>
          <w:rStyle w:val="s0"/>
          <w:color w:val="auto"/>
          <w:sz w:val="28"/>
          <w:szCs w:val="28"/>
          <w:lang w:val="kk-KZ"/>
        </w:rPr>
        <w:t>Осы қаулы</w:t>
      </w:r>
      <w:r w:rsidR="00717B49" w:rsidRPr="006E0F78">
        <w:rPr>
          <w:rStyle w:val="s0"/>
          <w:color w:val="auto"/>
          <w:sz w:val="28"/>
          <w:szCs w:val="28"/>
          <w:lang w:val="kk-KZ"/>
        </w:rPr>
        <w:t xml:space="preserve"> </w:t>
      </w:r>
      <w:r w:rsidR="008C153D" w:rsidRPr="006E0F78">
        <w:rPr>
          <w:rStyle w:val="s0"/>
          <w:color w:val="auto"/>
          <w:sz w:val="28"/>
          <w:szCs w:val="28"/>
          <w:lang w:val="kk-KZ"/>
        </w:rPr>
        <w:t>2020 жылғы 1 қаңтардан бастап қолданысқа енгізіледі</w:t>
      </w:r>
      <w:r w:rsidR="00717B49" w:rsidRPr="006E0F78">
        <w:rPr>
          <w:color w:val="auto"/>
          <w:sz w:val="28"/>
          <w:szCs w:val="28"/>
          <w:lang w:val="kk-KZ"/>
        </w:rPr>
        <w:t xml:space="preserve"> және ресми жариялануға тиіс</w:t>
      </w:r>
      <w:r w:rsidR="00A10CF8" w:rsidRPr="006E0F78">
        <w:rPr>
          <w:color w:val="auto"/>
          <w:sz w:val="28"/>
          <w:szCs w:val="28"/>
          <w:lang w:val="kk-KZ"/>
        </w:rPr>
        <w:t>.</w:t>
      </w:r>
    </w:p>
    <w:p w:rsidR="007100A0" w:rsidRPr="006E0F78" w:rsidRDefault="007100A0" w:rsidP="004D19FC">
      <w:pPr>
        <w:jc w:val="both"/>
        <w:rPr>
          <w:rStyle w:val="s0"/>
          <w:color w:val="auto"/>
          <w:sz w:val="28"/>
          <w:szCs w:val="28"/>
          <w:lang w:val="kk-KZ"/>
        </w:rPr>
      </w:pPr>
    </w:p>
    <w:p w:rsidR="00AD78E9" w:rsidRPr="006E0F78" w:rsidRDefault="00AD78E9" w:rsidP="004D19FC">
      <w:pPr>
        <w:jc w:val="both"/>
        <w:rPr>
          <w:rStyle w:val="s0"/>
          <w:color w:val="auto"/>
          <w:sz w:val="28"/>
          <w:szCs w:val="28"/>
          <w:lang w:val="kk-KZ"/>
        </w:rPr>
      </w:pPr>
    </w:p>
    <w:p w:rsidR="00CC610E" w:rsidRPr="006E0F78" w:rsidRDefault="00CC610E" w:rsidP="00BB2B8B">
      <w:pPr>
        <w:ind w:firstLine="709"/>
        <w:rPr>
          <w:b/>
          <w:color w:val="auto"/>
          <w:sz w:val="28"/>
          <w:szCs w:val="28"/>
          <w:lang w:val="kk-KZ"/>
        </w:rPr>
      </w:pPr>
      <w:r w:rsidRPr="006E0F78">
        <w:rPr>
          <w:b/>
          <w:color w:val="auto"/>
          <w:sz w:val="28"/>
          <w:szCs w:val="28"/>
          <w:lang w:val="kk-KZ"/>
        </w:rPr>
        <w:t>Ұлттық Банк</w:t>
      </w:r>
    </w:p>
    <w:p w:rsidR="00CC610E" w:rsidRPr="006E0F78" w:rsidRDefault="00CC610E" w:rsidP="00BB2B8B">
      <w:pPr>
        <w:ind w:firstLine="709"/>
        <w:rPr>
          <w:b/>
          <w:color w:val="auto"/>
          <w:sz w:val="28"/>
          <w:szCs w:val="28"/>
          <w:lang w:val="kk-KZ"/>
        </w:rPr>
      </w:pPr>
      <w:r w:rsidRPr="006E0F78">
        <w:rPr>
          <w:b/>
          <w:color w:val="auto"/>
          <w:sz w:val="28"/>
          <w:szCs w:val="28"/>
          <w:lang w:val="kk-KZ"/>
        </w:rPr>
        <w:t xml:space="preserve">   Төрағасы                                                                </w:t>
      </w:r>
      <w:r w:rsidR="00B7643D" w:rsidRPr="006E0F78">
        <w:rPr>
          <w:b/>
          <w:color w:val="auto"/>
          <w:sz w:val="28"/>
          <w:szCs w:val="28"/>
          <w:lang w:val="kk-KZ"/>
        </w:rPr>
        <w:t xml:space="preserve">                 </w:t>
      </w:r>
      <w:r w:rsidRPr="006E0F78">
        <w:rPr>
          <w:b/>
          <w:color w:val="auto"/>
          <w:sz w:val="28"/>
          <w:szCs w:val="28"/>
          <w:lang w:val="kk-KZ"/>
        </w:rPr>
        <w:t xml:space="preserve">   </w:t>
      </w:r>
      <w:r w:rsidRPr="006E0F78">
        <w:rPr>
          <w:rStyle w:val="s0"/>
          <w:b/>
          <w:color w:val="auto"/>
          <w:sz w:val="28"/>
          <w:szCs w:val="28"/>
          <w:lang w:val="kk-KZ"/>
        </w:rPr>
        <w:t>Е. Досаев</w:t>
      </w:r>
      <w:r w:rsidRPr="006E0F78">
        <w:rPr>
          <w:b/>
          <w:color w:val="auto"/>
          <w:sz w:val="28"/>
          <w:szCs w:val="28"/>
          <w:lang w:val="kk-KZ"/>
        </w:rPr>
        <w:t xml:space="preserve"> </w:t>
      </w:r>
    </w:p>
    <w:p w:rsidR="00A004BB" w:rsidRPr="006E0F78" w:rsidRDefault="00CC610E" w:rsidP="00EE1991">
      <w:pPr>
        <w:rPr>
          <w:color w:val="auto"/>
          <w:sz w:val="28"/>
          <w:szCs w:val="28"/>
          <w:lang w:val="kk-KZ"/>
        </w:rPr>
      </w:pPr>
      <w:r w:rsidRPr="006E0F78">
        <w:rPr>
          <w:color w:val="auto"/>
          <w:sz w:val="28"/>
          <w:szCs w:val="28"/>
          <w:lang w:val="kk-KZ"/>
        </w:rPr>
        <w:t xml:space="preserve"> </w:t>
      </w:r>
    </w:p>
    <w:p w:rsidR="007D3094" w:rsidRPr="006E0F78" w:rsidRDefault="007D3094" w:rsidP="00EE1991">
      <w:pPr>
        <w:rPr>
          <w:color w:val="auto"/>
          <w:sz w:val="28"/>
          <w:szCs w:val="28"/>
          <w:lang w:val="kk-KZ"/>
        </w:rPr>
      </w:pPr>
    </w:p>
    <w:p w:rsidR="007D3094" w:rsidRPr="006E0F78" w:rsidRDefault="007D3094" w:rsidP="00EE1991">
      <w:pPr>
        <w:rPr>
          <w:color w:val="auto"/>
          <w:sz w:val="28"/>
          <w:szCs w:val="28"/>
          <w:lang w:val="kk-KZ"/>
        </w:rPr>
      </w:pPr>
    </w:p>
    <w:p w:rsidR="007D3094" w:rsidRPr="006E0F78" w:rsidRDefault="007D3094" w:rsidP="00EE1991">
      <w:pPr>
        <w:rPr>
          <w:color w:val="auto"/>
          <w:sz w:val="28"/>
          <w:szCs w:val="28"/>
          <w:lang w:val="kk-KZ"/>
        </w:rPr>
      </w:pPr>
    </w:p>
    <w:p w:rsidR="00B7643D" w:rsidRPr="006E0F78" w:rsidRDefault="00B7643D" w:rsidP="00EE1991">
      <w:pPr>
        <w:rPr>
          <w:color w:val="auto"/>
          <w:sz w:val="28"/>
          <w:szCs w:val="28"/>
          <w:lang w:val="kk-KZ"/>
        </w:rPr>
      </w:pPr>
    </w:p>
    <w:p w:rsidR="00B7643D" w:rsidRPr="006E0F78" w:rsidRDefault="00B7643D" w:rsidP="00EE1991">
      <w:pPr>
        <w:rPr>
          <w:color w:val="auto"/>
          <w:sz w:val="28"/>
          <w:szCs w:val="28"/>
          <w:lang w:val="kk-KZ"/>
        </w:rPr>
      </w:pPr>
    </w:p>
    <w:p w:rsidR="00B7643D" w:rsidRPr="006E0F78" w:rsidRDefault="00B7643D" w:rsidP="00EE1991">
      <w:pPr>
        <w:rPr>
          <w:color w:val="auto"/>
          <w:sz w:val="28"/>
          <w:szCs w:val="28"/>
          <w:lang w:val="kk-KZ"/>
        </w:rPr>
      </w:pPr>
    </w:p>
    <w:p w:rsidR="00B7643D" w:rsidRPr="006E0F78" w:rsidRDefault="00B7643D" w:rsidP="00EE1991">
      <w:pPr>
        <w:rPr>
          <w:color w:val="auto"/>
          <w:sz w:val="28"/>
          <w:szCs w:val="28"/>
          <w:lang w:val="kk-KZ"/>
        </w:rPr>
      </w:pPr>
    </w:p>
    <w:p w:rsidR="00B7643D" w:rsidRPr="006E0F78" w:rsidRDefault="00B7643D" w:rsidP="00EE1991">
      <w:pPr>
        <w:rPr>
          <w:color w:val="auto"/>
          <w:sz w:val="28"/>
          <w:szCs w:val="28"/>
          <w:lang w:val="kk-KZ"/>
        </w:rPr>
      </w:pPr>
    </w:p>
    <w:p w:rsidR="00B7643D" w:rsidRPr="006E0F78" w:rsidRDefault="00B7643D" w:rsidP="00EE1991">
      <w:pPr>
        <w:rPr>
          <w:color w:val="auto"/>
          <w:sz w:val="28"/>
          <w:szCs w:val="28"/>
          <w:lang w:val="kk-KZ"/>
        </w:rPr>
      </w:pPr>
    </w:p>
    <w:p w:rsidR="00B7643D" w:rsidRPr="006E0F78" w:rsidRDefault="00B7643D" w:rsidP="00EE1991">
      <w:pPr>
        <w:rPr>
          <w:color w:val="auto"/>
          <w:sz w:val="28"/>
          <w:szCs w:val="28"/>
          <w:lang w:val="kk-KZ"/>
        </w:rPr>
      </w:pPr>
    </w:p>
    <w:p w:rsidR="00B7643D" w:rsidRPr="006E0F78" w:rsidRDefault="00B7643D" w:rsidP="00EE1991">
      <w:pPr>
        <w:rPr>
          <w:color w:val="auto"/>
          <w:sz w:val="28"/>
          <w:szCs w:val="28"/>
          <w:lang w:val="kk-KZ"/>
        </w:rPr>
      </w:pPr>
    </w:p>
    <w:p w:rsidR="00B7643D" w:rsidRPr="006E0F78" w:rsidRDefault="00B7643D" w:rsidP="00EE1991">
      <w:pPr>
        <w:rPr>
          <w:color w:val="auto"/>
          <w:sz w:val="28"/>
          <w:szCs w:val="28"/>
          <w:lang w:val="kk-KZ"/>
        </w:rPr>
      </w:pPr>
    </w:p>
    <w:p w:rsidR="00B7643D" w:rsidRPr="006E0F78" w:rsidRDefault="00B7643D" w:rsidP="00EE1991">
      <w:pPr>
        <w:rPr>
          <w:color w:val="auto"/>
          <w:sz w:val="28"/>
          <w:szCs w:val="28"/>
          <w:lang w:val="kk-KZ"/>
        </w:rPr>
      </w:pPr>
    </w:p>
    <w:p w:rsidR="00B7643D" w:rsidRPr="006E0F78" w:rsidRDefault="00B7643D" w:rsidP="00EE1991">
      <w:pPr>
        <w:rPr>
          <w:color w:val="auto"/>
          <w:sz w:val="28"/>
          <w:szCs w:val="28"/>
          <w:lang w:val="kk-KZ"/>
        </w:rPr>
      </w:pPr>
    </w:p>
    <w:p w:rsidR="00B7643D" w:rsidRPr="006E0F78" w:rsidRDefault="00B7643D" w:rsidP="00EE1991">
      <w:pPr>
        <w:rPr>
          <w:color w:val="auto"/>
          <w:sz w:val="28"/>
          <w:szCs w:val="28"/>
          <w:lang w:val="kk-KZ"/>
        </w:rPr>
      </w:pPr>
    </w:p>
    <w:p w:rsidR="00B7643D" w:rsidRPr="006E0F78" w:rsidRDefault="00B7643D" w:rsidP="00EE1991">
      <w:pPr>
        <w:rPr>
          <w:color w:val="auto"/>
          <w:sz w:val="28"/>
          <w:szCs w:val="28"/>
          <w:lang w:val="kk-KZ"/>
        </w:rPr>
      </w:pPr>
    </w:p>
    <w:p w:rsidR="00B7643D" w:rsidRPr="006E0F78" w:rsidRDefault="00B7643D" w:rsidP="00EE1991">
      <w:pPr>
        <w:rPr>
          <w:color w:val="auto"/>
          <w:sz w:val="28"/>
          <w:szCs w:val="28"/>
          <w:lang w:val="kk-KZ"/>
        </w:rPr>
      </w:pPr>
    </w:p>
    <w:p w:rsidR="00B7643D" w:rsidRPr="006E0F78" w:rsidRDefault="00B7643D" w:rsidP="00EE1991">
      <w:pPr>
        <w:rPr>
          <w:color w:val="auto"/>
          <w:sz w:val="28"/>
          <w:szCs w:val="28"/>
          <w:lang w:val="kk-KZ"/>
        </w:rPr>
      </w:pPr>
    </w:p>
    <w:p w:rsidR="00B7643D" w:rsidRPr="006E0F78" w:rsidRDefault="00B7643D" w:rsidP="00EE1991">
      <w:pPr>
        <w:rPr>
          <w:color w:val="auto"/>
          <w:sz w:val="28"/>
          <w:szCs w:val="28"/>
          <w:lang w:val="kk-KZ"/>
        </w:rPr>
      </w:pPr>
    </w:p>
    <w:p w:rsidR="00B7643D" w:rsidRPr="006E0F78" w:rsidRDefault="00B7643D" w:rsidP="00EE1991">
      <w:pPr>
        <w:rPr>
          <w:color w:val="auto"/>
          <w:sz w:val="28"/>
          <w:szCs w:val="28"/>
          <w:lang w:val="kk-KZ"/>
        </w:rPr>
      </w:pPr>
    </w:p>
    <w:p w:rsidR="007D3094" w:rsidRPr="006E0F78" w:rsidRDefault="007D3094" w:rsidP="00EE1991">
      <w:pPr>
        <w:rPr>
          <w:color w:val="auto"/>
          <w:sz w:val="28"/>
          <w:szCs w:val="28"/>
          <w:lang w:val="kk-KZ"/>
        </w:rPr>
      </w:pPr>
    </w:p>
    <w:p w:rsidR="00F90A40" w:rsidRPr="006E0F78" w:rsidRDefault="00F90A40" w:rsidP="007A7E52">
      <w:pPr>
        <w:tabs>
          <w:tab w:val="left" w:pos="0"/>
          <w:tab w:val="left" w:pos="284"/>
        </w:tabs>
        <w:rPr>
          <w:color w:val="auto"/>
          <w:sz w:val="28"/>
          <w:szCs w:val="28"/>
          <w:lang w:val="kk-KZ"/>
        </w:rPr>
      </w:pPr>
    </w:p>
    <w:p w:rsidR="00F90A40" w:rsidRPr="006E0F78" w:rsidRDefault="00F90A40" w:rsidP="007A7E52">
      <w:pPr>
        <w:tabs>
          <w:tab w:val="left" w:pos="0"/>
          <w:tab w:val="left" w:pos="284"/>
        </w:tabs>
        <w:rPr>
          <w:color w:val="auto"/>
          <w:sz w:val="28"/>
          <w:szCs w:val="28"/>
          <w:lang w:val="kk-KZ"/>
        </w:rPr>
      </w:pPr>
    </w:p>
    <w:p w:rsidR="008C762C" w:rsidRPr="006E0F78" w:rsidRDefault="007D3094" w:rsidP="008C762C">
      <w:pPr>
        <w:widowControl w:val="0"/>
        <w:overflowPunct w:val="0"/>
        <w:autoSpaceDE w:val="0"/>
        <w:autoSpaceDN w:val="0"/>
        <w:adjustRightInd w:val="0"/>
        <w:jc w:val="both"/>
        <w:rPr>
          <w:rFonts w:eastAsia="Calibri"/>
          <w:color w:val="auto"/>
          <w:sz w:val="28"/>
          <w:lang w:val="kk-KZ"/>
        </w:rPr>
      </w:pPr>
      <w:r w:rsidRPr="006E0F78">
        <w:rPr>
          <w:color w:val="auto"/>
          <w:sz w:val="28"/>
          <w:szCs w:val="28"/>
          <w:lang w:val="kk-KZ"/>
        </w:rPr>
        <w:t>«</w:t>
      </w:r>
      <w:r w:rsidR="008C762C" w:rsidRPr="006E0F78">
        <w:rPr>
          <w:color w:val="auto"/>
          <w:sz w:val="28"/>
          <w:szCs w:val="28"/>
          <w:lang w:val="kk-KZ"/>
        </w:rPr>
        <w:t>КЕЛІСІЛДІ</w:t>
      </w:r>
      <w:r w:rsidR="008C762C" w:rsidRPr="006E0F78">
        <w:rPr>
          <w:rFonts w:eastAsia="Calibri"/>
          <w:color w:val="auto"/>
          <w:sz w:val="28"/>
          <w:lang w:val="kk-KZ"/>
        </w:rPr>
        <w:t>»</w:t>
      </w:r>
    </w:p>
    <w:p w:rsidR="008C762C" w:rsidRPr="006E0F78" w:rsidRDefault="008C762C" w:rsidP="008C762C">
      <w:pPr>
        <w:rPr>
          <w:color w:val="auto"/>
          <w:sz w:val="28"/>
          <w:szCs w:val="28"/>
          <w:lang w:val="kk-KZ"/>
        </w:rPr>
      </w:pPr>
      <w:r w:rsidRPr="006E0F78">
        <w:rPr>
          <w:color w:val="auto"/>
          <w:sz w:val="28"/>
          <w:szCs w:val="28"/>
          <w:lang w:val="kk-KZ"/>
        </w:rPr>
        <w:t>Қазақстан Республикасы</w:t>
      </w:r>
    </w:p>
    <w:p w:rsidR="008C762C" w:rsidRPr="006E0F78" w:rsidRDefault="008C762C" w:rsidP="008C762C">
      <w:pPr>
        <w:rPr>
          <w:color w:val="auto"/>
          <w:sz w:val="28"/>
          <w:szCs w:val="28"/>
          <w:lang w:val="kk-KZ"/>
        </w:rPr>
      </w:pPr>
      <w:r w:rsidRPr="006E0F78">
        <w:rPr>
          <w:color w:val="auto"/>
          <w:sz w:val="28"/>
          <w:szCs w:val="28"/>
          <w:lang w:val="kk-KZ"/>
        </w:rPr>
        <w:t>Ұлттық экономика министрлігінің</w:t>
      </w:r>
    </w:p>
    <w:p w:rsidR="008C762C" w:rsidRPr="006E0F78" w:rsidRDefault="008C762C" w:rsidP="008C762C">
      <w:pPr>
        <w:rPr>
          <w:color w:val="auto"/>
          <w:sz w:val="28"/>
          <w:szCs w:val="28"/>
          <w:lang w:val="kk-KZ"/>
        </w:rPr>
      </w:pPr>
      <w:r w:rsidRPr="006E0F78">
        <w:rPr>
          <w:color w:val="auto"/>
          <w:sz w:val="28"/>
          <w:szCs w:val="28"/>
          <w:lang w:val="kk-KZ"/>
        </w:rPr>
        <w:t>Статистика комитеті</w:t>
      </w:r>
    </w:p>
    <w:p w:rsidR="007D3094" w:rsidRPr="006E0F78" w:rsidRDefault="008C762C" w:rsidP="008C762C">
      <w:pPr>
        <w:tabs>
          <w:tab w:val="left" w:pos="0"/>
          <w:tab w:val="left" w:pos="284"/>
        </w:tabs>
        <w:rPr>
          <w:color w:val="auto"/>
          <w:sz w:val="28"/>
          <w:szCs w:val="28"/>
          <w:lang w:val="kk-KZ"/>
        </w:rPr>
      </w:pPr>
      <w:r w:rsidRPr="006E0F78">
        <w:rPr>
          <w:rFonts w:eastAsia="Calibri"/>
          <w:color w:val="auto"/>
          <w:sz w:val="28"/>
          <w:lang w:val="kk-KZ"/>
        </w:rPr>
        <w:t>2019 жылғы «___» ____________</w:t>
      </w:r>
      <w:r w:rsidR="007D3094" w:rsidRPr="006E0F78" w:rsidDel="0055596C">
        <w:rPr>
          <w:color w:val="auto"/>
          <w:sz w:val="28"/>
          <w:szCs w:val="28"/>
          <w:lang w:val="kk-KZ"/>
        </w:rPr>
        <w:t xml:space="preserve"> </w:t>
      </w:r>
    </w:p>
    <w:p w:rsidR="00D735DB" w:rsidRPr="006E0F78" w:rsidRDefault="00EE1991" w:rsidP="00D735DB">
      <w:pPr>
        <w:widowControl w:val="0"/>
        <w:ind w:right="-2"/>
        <w:jc w:val="right"/>
        <w:rPr>
          <w:bCs/>
          <w:color w:val="auto"/>
          <w:sz w:val="28"/>
          <w:szCs w:val="28"/>
          <w:lang w:val="kk-KZ"/>
        </w:rPr>
      </w:pPr>
      <w:r w:rsidRPr="006E0F78">
        <w:rPr>
          <w:color w:val="auto"/>
          <w:sz w:val="28"/>
          <w:szCs w:val="28"/>
          <w:lang w:val="kk-KZ"/>
        </w:rPr>
        <w:br w:type="page"/>
      </w:r>
      <w:r w:rsidR="00D735DB" w:rsidRPr="006E0F78">
        <w:rPr>
          <w:bCs/>
          <w:color w:val="auto"/>
          <w:sz w:val="28"/>
          <w:szCs w:val="28"/>
          <w:lang w:val="kk-KZ"/>
        </w:rPr>
        <w:lastRenderedPageBreak/>
        <w:t>Қазақстан Республикасы</w:t>
      </w:r>
    </w:p>
    <w:p w:rsidR="00D735DB" w:rsidRPr="006E0F78" w:rsidRDefault="00D735DB" w:rsidP="00D735DB">
      <w:pPr>
        <w:keepNext/>
        <w:keepLines/>
        <w:autoSpaceDE w:val="0"/>
        <w:autoSpaceDN w:val="0"/>
        <w:adjustRightInd w:val="0"/>
        <w:ind w:left="5529"/>
        <w:jc w:val="right"/>
        <w:rPr>
          <w:bCs/>
          <w:color w:val="auto"/>
          <w:sz w:val="28"/>
          <w:szCs w:val="28"/>
          <w:lang w:val="kk-KZ"/>
        </w:rPr>
      </w:pPr>
      <w:r w:rsidRPr="006E0F78">
        <w:rPr>
          <w:bCs/>
          <w:color w:val="auto"/>
          <w:sz w:val="28"/>
          <w:szCs w:val="28"/>
          <w:lang w:val="kk-KZ"/>
        </w:rPr>
        <w:t>Ұлттық Банкі Басқармасының</w:t>
      </w:r>
    </w:p>
    <w:p w:rsidR="00D735DB" w:rsidRPr="006E0F78" w:rsidRDefault="00D735DB" w:rsidP="00D735DB">
      <w:pPr>
        <w:ind w:firstLine="709"/>
        <w:jc w:val="right"/>
        <w:rPr>
          <w:color w:val="auto"/>
          <w:sz w:val="28"/>
          <w:szCs w:val="28"/>
          <w:lang w:val="kk-KZ"/>
        </w:rPr>
      </w:pPr>
      <w:r w:rsidRPr="006E0F78">
        <w:rPr>
          <w:color w:val="auto"/>
          <w:sz w:val="28"/>
          <w:szCs w:val="28"/>
          <w:lang w:val="kk-KZ"/>
        </w:rPr>
        <w:t xml:space="preserve">2019 </w:t>
      </w:r>
      <w:r w:rsidRPr="006E0F78">
        <w:rPr>
          <w:bCs/>
          <w:color w:val="auto"/>
          <w:sz w:val="28"/>
          <w:szCs w:val="28"/>
          <w:lang w:val="kk-KZ"/>
        </w:rPr>
        <w:t xml:space="preserve">жылғы </w:t>
      </w:r>
      <w:r w:rsidRPr="006E0F78">
        <w:rPr>
          <w:color w:val="auto"/>
          <w:sz w:val="28"/>
          <w:szCs w:val="28"/>
          <w:lang w:val="kk-KZ"/>
        </w:rPr>
        <w:t xml:space="preserve">«__» _____ </w:t>
      </w:r>
    </w:p>
    <w:p w:rsidR="00D735DB" w:rsidRPr="006E0F78" w:rsidRDefault="00D735DB" w:rsidP="00D735DB">
      <w:pPr>
        <w:jc w:val="right"/>
        <w:rPr>
          <w:bCs/>
          <w:color w:val="auto"/>
          <w:sz w:val="28"/>
          <w:szCs w:val="28"/>
          <w:lang w:val="kk-KZ"/>
        </w:rPr>
      </w:pPr>
      <w:r w:rsidRPr="006E0F78">
        <w:rPr>
          <w:color w:val="auto"/>
          <w:sz w:val="28"/>
          <w:szCs w:val="28"/>
          <w:lang w:val="kk-KZ"/>
        </w:rPr>
        <w:t>№ ___</w:t>
      </w:r>
      <w:r w:rsidRPr="006E0F78">
        <w:rPr>
          <w:bCs/>
          <w:color w:val="auto"/>
          <w:sz w:val="28"/>
          <w:szCs w:val="28"/>
          <w:lang w:val="kk-KZ"/>
        </w:rPr>
        <w:t xml:space="preserve"> қаулысына</w:t>
      </w:r>
    </w:p>
    <w:p w:rsidR="00A96AAB" w:rsidRPr="006E0F78" w:rsidRDefault="00D735DB" w:rsidP="00D735DB">
      <w:pPr>
        <w:jc w:val="right"/>
        <w:rPr>
          <w:color w:val="auto"/>
          <w:sz w:val="28"/>
          <w:szCs w:val="28"/>
          <w:lang w:val="kk-KZ"/>
        </w:rPr>
      </w:pPr>
      <w:r w:rsidRPr="006E0F78">
        <w:rPr>
          <w:bCs/>
          <w:color w:val="auto"/>
          <w:sz w:val="28"/>
          <w:szCs w:val="28"/>
          <w:lang w:val="kk-KZ"/>
        </w:rPr>
        <w:t>1-қосымша</w:t>
      </w:r>
      <w:bookmarkStart w:id="21" w:name="sub1003843436"/>
    </w:p>
    <w:p w:rsidR="007100A0" w:rsidRPr="006E0F78" w:rsidRDefault="007100A0" w:rsidP="002F3D31">
      <w:pPr>
        <w:ind w:firstLine="400"/>
        <w:jc w:val="right"/>
        <w:rPr>
          <w:color w:val="auto"/>
          <w:sz w:val="28"/>
          <w:szCs w:val="28"/>
          <w:lang w:val="kk-KZ"/>
        </w:rPr>
      </w:pPr>
      <w:r w:rsidRPr="006E0F78">
        <w:rPr>
          <w:color w:val="auto"/>
          <w:sz w:val="28"/>
          <w:szCs w:val="28"/>
          <w:lang w:val="kk-KZ"/>
        </w:rPr>
        <w:t> </w:t>
      </w:r>
    </w:p>
    <w:p w:rsidR="007100A0" w:rsidRPr="006E0F78" w:rsidRDefault="007100A0" w:rsidP="002F3D31">
      <w:pPr>
        <w:ind w:firstLine="400"/>
        <w:jc w:val="right"/>
        <w:rPr>
          <w:color w:val="auto"/>
          <w:sz w:val="28"/>
          <w:szCs w:val="28"/>
          <w:lang w:val="kk-KZ"/>
        </w:rPr>
      </w:pPr>
      <w:r w:rsidRPr="006E0F78">
        <w:rPr>
          <w:color w:val="auto"/>
          <w:sz w:val="28"/>
          <w:szCs w:val="28"/>
          <w:lang w:val="kk-KZ"/>
        </w:rPr>
        <w:t> </w:t>
      </w:r>
    </w:p>
    <w:p w:rsidR="007100A0" w:rsidRPr="006E0F78" w:rsidRDefault="00D735DB" w:rsidP="00174AF9">
      <w:pPr>
        <w:tabs>
          <w:tab w:val="left" w:pos="567"/>
        </w:tabs>
        <w:jc w:val="center"/>
        <w:rPr>
          <w:color w:val="auto"/>
          <w:sz w:val="28"/>
          <w:szCs w:val="28"/>
          <w:lang w:val="kk-KZ"/>
        </w:rPr>
      </w:pPr>
      <w:r w:rsidRPr="006E0F78">
        <w:rPr>
          <w:rStyle w:val="s1"/>
          <w:rFonts w:ascii="Times New Roman" w:hAnsi="Times New Roman" w:cs="Times New Roman"/>
          <w:b w:val="0"/>
          <w:color w:val="auto"/>
          <w:sz w:val="28"/>
          <w:szCs w:val="28"/>
          <w:lang w:val="kk-KZ"/>
        </w:rPr>
        <w:t>Қазақстан Республикасының екінші деңгейдегі банктері есептілігінің тізбесі</w:t>
      </w:r>
    </w:p>
    <w:p w:rsidR="007100A0" w:rsidRPr="006E0F78" w:rsidRDefault="007100A0" w:rsidP="002F3D31">
      <w:pPr>
        <w:jc w:val="center"/>
        <w:rPr>
          <w:color w:val="auto"/>
          <w:sz w:val="28"/>
          <w:szCs w:val="28"/>
          <w:lang w:val="kk-KZ"/>
        </w:rPr>
      </w:pPr>
      <w:r w:rsidRPr="006E0F78">
        <w:rPr>
          <w:color w:val="auto"/>
          <w:sz w:val="28"/>
          <w:szCs w:val="28"/>
          <w:lang w:val="kk-KZ"/>
        </w:rPr>
        <w:t> </w:t>
      </w:r>
    </w:p>
    <w:p w:rsidR="009C73BB" w:rsidRPr="006E0F78" w:rsidRDefault="00654124" w:rsidP="00F90A40">
      <w:pPr>
        <w:ind w:firstLine="708"/>
        <w:jc w:val="both"/>
        <w:rPr>
          <w:color w:val="auto"/>
          <w:sz w:val="28"/>
          <w:szCs w:val="28"/>
          <w:lang w:val="kk-KZ"/>
        </w:rPr>
      </w:pPr>
      <w:r w:rsidRPr="006E0F78">
        <w:rPr>
          <w:color w:val="auto"/>
          <w:sz w:val="28"/>
          <w:szCs w:val="28"/>
          <w:lang w:val="kk-KZ"/>
        </w:rPr>
        <w:t>Қазақстан Республикасының екінші деңгейдегі банктерінің есептілігіне мыналар кіреді</w:t>
      </w:r>
      <w:r w:rsidR="009C73BB" w:rsidRPr="006E0F78">
        <w:rPr>
          <w:color w:val="auto"/>
          <w:sz w:val="28"/>
          <w:szCs w:val="28"/>
          <w:lang w:val="kk-KZ"/>
        </w:rPr>
        <w:t>:</w:t>
      </w:r>
    </w:p>
    <w:p w:rsidR="00BB1293" w:rsidRPr="006E0F78" w:rsidRDefault="009C73BB" w:rsidP="00F90A40">
      <w:pPr>
        <w:ind w:firstLine="708"/>
        <w:jc w:val="both"/>
        <w:rPr>
          <w:color w:val="auto"/>
          <w:sz w:val="28"/>
          <w:szCs w:val="28"/>
          <w:lang w:val="kk-KZ"/>
        </w:rPr>
      </w:pPr>
      <w:r w:rsidRPr="006E0F78">
        <w:rPr>
          <w:color w:val="auto"/>
          <w:sz w:val="28"/>
          <w:szCs w:val="28"/>
          <w:lang w:val="kk-KZ"/>
        </w:rPr>
        <w:t xml:space="preserve">1) </w:t>
      </w:r>
      <w:r w:rsidR="00F248A3" w:rsidRPr="006E0F78">
        <w:rPr>
          <w:color w:val="auto"/>
          <w:sz w:val="28"/>
          <w:szCs w:val="28"/>
          <w:lang w:val="kk-KZ"/>
        </w:rPr>
        <w:t xml:space="preserve">осы қаулыға 2-қосымшаға сәйкес </w:t>
      </w:r>
      <w:r w:rsidR="00654124" w:rsidRPr="006E0F78">
        <w:rPr>
          <w:color w:val="auto"/>
          <w:sz w:val="28"/>
          <w:szCs w:val="28"/>
          <w:lang w:val="kk-KZ"/>
        </w:rPr>
        <w:t>банктің баланстық және баланстан тыс шоттарындағы қалдықтар туралы есеп</w:t>
      </w:r>
      <w:r w:rsidR="00BB1293" w:rsidRPr="006E0F78">
        <w:rPr>
          <w:color w:val="auto"/>
          <w:sz w:val="28"/>
          <w:szCs w:val="28"/>
          <w:lang w:val="kk-KZ"/>
        </w:rPr>
        <w:t>;</w:t>
      </w:r>
    </w:p>
    <w:p w:rsidR="00047EEE" w:rsidRPr="006E0F78" w:rsidRDefault="00047EEE" w:rsidP="00F90A40">
      <w:pPr>
        <w:ind w:firstLine="708"/>
        <w:jc w:val="both"/>
        <w:rPr>
          <w:color w:val="auto"/>
          <w:sz w:val="28"/>
          <w:szCs w:val="28"/>
          <w:lang w:val="kk-KZ"/>
        </w:rPr>
      </w:pPr>
      <w:r w:rsidRPr="006E0F78">
        <w:rPr>
          <w:color w:val="auto"/>
          <w:sz w:val="28"/>
          <w:szCs w:val="28"/>
          <w:lang w:val="kk-KZ"/>
        </w:rPr>
        <w:t xml:space="preserve">2) </w:t>
      </w:r>
      <w:r w:rsidR="00F248A3" w:rsidRPr="006E0F78">
        <w:rPr>
          <w:rStyle w:val="s0"/>
          <w:color w:val="auto"/>
          <w:sz w:val="28"/>
          <w:szCs w:val="28"/>
          <w:lang w:val="kk-KZ"/>
        </w:rPr>
        <w:t xml:space="preserve">осы қаулыға 3-қосымшаға сәйкес </w:t>
      </w:r>
      <w:r w:rsidR="00E1406D" w:rsidRPr="006E0F78">
        <w:rPr>
          <w:rStyle w:val="s0"/>
          <w:color w:val="auto"/>
          <w:sz w:val="28"/>
          <w:szCs w:val="28"/>
          <w:lang w:val="kk-KZ"/>
        </w:rPr>
        <w:t>қосымша мәліметтер туралы есеп</w:t>
      </w:r>
      <w:r w:rsidRPr="006E0F78">
        <w:rPr>
          <w:color w:val="auto"/>
          <w:sz w:val="28"/>
          <w:szCs w:val="28"/>
          <w:lang w:val="kk-KZ"/>
        </w:rPr>
        <w:t>;</w:t>
      </w:r>
    </w:p>
    <w:p w:rsidR="009C73BB" w:rsidRPr="006E0F78" w:rsidRDefault="00047EEE" w:rsidP="00F90A40">
      <w:pPr>
        <w:ind w:firstLine="708"/>
        <w:jc w:val="both"/>
        <w:rPr>
          <w:color w:val="auto"/>
          <w:sz w:val="28"/>
          <w:szCs w:val="28"/>
          <w:lang w:val="kk-KZ"/>
        </w:rPr>
      </w:pPr>
      <w:r w:rsidRPr="006E0F78">
        <w:rPr>
          <w:color w:val="auto"/>
          <w:sz w:val="28"/>
          <w:szCs w:val="28"/>
          <w:lang w:val="kk-KZ"/>
        </w:rPr>
        <w:t>3</w:t>
      </w:r>
      <w:r w:rsidR="00BB1293" w:rsidRPr="006E0F78">
        <w:rPr>
          <w:color w:val="auto"/>
          <w:sz w:val="28"/>
          <w:szCs w:val="28"/>
          <w:lang w:val="kk-KZ"/>
        </w:rPr>
        <w:t xml:space="preserve">) </w:t>
      </w:r>
      <w:r w:rsidR="00F248A3" w:rsidRPr="006E0F78">
        <w:rPr>
          <w:rStyle w:val="s0"/>
          <w:color w:val="auto"/>
          <w:sz w:val="28"/>
          <w:szCs w:val="28"/>
          <w:lang w:val="kk-KZ"/>
        </w:rPr>
        <w:t xml:space="preserve">осы қаулыға 4-қосымшаға сәйкес </w:t>
      </w:r>
      <w:r w:rsidR="00E1406D" w:rsidRPr="006E0F78">
        <w:rPr>
          <w:rStyle w:val="s0"/>
          <w:color w:val="auto"/>
          <w:sz w:val="28"/>
          <w:szCs w:val="28"/>
          <w:lang w:val="kk-KZ"/>
        </w:rPr>
        <w:t>шартты активтер мен шартты міндеттемелер туралы есеп</w:t>
      </w:r>
      <w:r w:rsidR="009C73BB" w:rsidRPr="006E0F78">
        <w:rPr>
          <w:color w:val="auto"/>
          <w:sz w:val="28"/>
          <w:szCs w:val="28"/>
          <w:lang w:val="kk-KZ"/>
        </w:rPr>
        <w:t>;</w:t>
      </w:r>
    </w:p>
    <w:p w:rsidR="009C73BB" w:rsidRPr="006E0F78" w:rsidRDefault="00047EEE" w:rsidP="00F90A40">
      <w:pPr>
        <w:ind w:firstLine="708"/>
        <w:jc w:val="both"/>
        <w:rPr>
          <w:color w:val="auto"/>
          <w:sz w:val="28"/>
          <w:szCs w:val="28"/>
          <w:lang w:val="kk-KZ"/>
        </w:rPr>
      </w:pPr>
      <w:r w:rsidRPr="006E0F78">
        <w:rPr>
          <w:color w:val="auto"/>
          <w:sz w:val="28"/>
          <w:szCs w:val="28"/>
          <w:lang w:val="kk-KZ"/>
        </w:rPr>
        <w:t>4</w:t>
      </w:r>
      <w:r w:rsidR="009C73BB" w:rsidRPr="006E0F78">
        <w:rPr>
          <w:color w:val="auto"/>
          <w:sz w:val="28"/>
          <w:szCs w:val="28"/>
          <w:lang w:val="kk-KZ"/>
        </w:rPr>
        <w:t xml:space="preserve">) </w:t>
      </w:r>
      <w:r w:rsidR="00032982" w:rsidRPr="006E0F78">
        <w:rPr>
          <w:rStyle w:val="s0"/>
          <w:color w:val="auto"/>
          <w:sz w:val="28"/>
          <w:szCs w:val="28"/>
          <w:lang w:val="kk-KZ"/>
        </w:rPr>
        <w:t xml:space="preserve">осы қаулыға 5-қосымшаға сәйкес </w:t>
      </w:r>
      <w:r w:rsidR="00E1406D" w:rsidRPr="006E0F78">
        <w:rPr>
          <w:rStyle w:val="s0"/>
          <w:color w:val="auto"/>
          <w:sz w:val="28"/>
          <w:szCs w:val="28"/>
          <w:lang w:val="kk-KZ"/>
        </w:rPr>
        <w:t>банкаралық активтер және міндеттемелер, сондай-ақ шартты және ықтимал талаптар мен міндеттемелер бойынша есеп</w:t>
      </w:r>
      <w:r w:rsidR="009C73BB" w:rsidRPr="006E0F78">
        <w:rPr>
          <w:color w:val="auto"/>
          <w:sz w:val="28"/>
          <w:szCs w:val="28"/>
          <w:lang w:val="kk-KZ"/>
        </w:rPr>
        <w:t>;</w:t>
      </w:r>
    </w:p>
    <w:p w:rsidR="009C73BB" w:rsidRPr="006E0F78" w:rsidRDefault="00047EEE" w:rsidP="00F90A40">
      <w:pPr>
        <w:ind w:firstLine="708"/>
        <w:jc w:val="both"/>
        <w:rPr>
          <w:color w:val="auto"/>
          <w:sz w:val="28"/>
          <w:szCs w:val="28"/>
          <w:lang w:val="kk-KZ"/>
        </w:rPr>
      </w:pPr>
      <w:r w:rsidRPr="006E0F78">
        <w:rPr>
          <w:color w:val="auto"/>
          <w:sz w:val="28"/>
          <w:szCs w:val="28"/>
          <w:lang w:val="kk-KZ"/>
        </w:rPr>
        <w:t>5</w:t>
      </w:r>
      <w:r w:rsidR="009C73BB" w:rsidRPr="006E0F78">
        <w:rPr>
          <w:color w:val="auto"/>
          <w:sz w:val="28"/>
          <w:szCs w:val="28"/>
          <w:lang w:val="kk-KZ"/>
        </w:rPr>
        <w:t xml:space="preserve">) </w:t>
      </w:r>
      <w:r w:rsidR="00032982" w:rsidRPr="006E0F78">
        <w:rPr>
          <w:rStyle w:val="s0"/>
          <w:color w:val="auto"/>
          <w:sz w:val="28"/>
          <w:szCs w:val="28"/>
          <w:lang w:val="kk-KZ"/>
        </w:rPr>
        <w:t xml:space="preserve">осы қаулыға 6-қосымшаға сәйкес </w:t>
      </w:r>
      <w:r w:rsidR="00E1406D" w:rsidRPr="006E0F78">
        <w:rPr>
          <w:rStyle w:val="s0"/>
          <w:color w:val="auto"/>
          <w:sz w:val="28"/>
          <w:szCs w:val="28"/>
          <w:lang w:val="kk-KZ"/>
        </w:rPr>
        <w:t>бағалы қағаздар портфелінің құрылымы туралы есеп</w:t>
      </w:r>
      <w:r w:rsidR="009C73BB" w:rsidRPr="006E0F78">
        <w:rPr>
          <w:color w:val="auto"/>
          <w:sz w:val="28"/>
          <w:szCs w:val="28"/>
          <w:lang w:val="kk-KZ"/>
        </w:rPr>
        <w:t>;</w:t>
      </w:r>
    </w:p>
    <w:p w:rsidR="009C73BB" w:rsidRPr="006E0F78" w:rsidRDefault="00047EEE" w:rsidP="00F90A40">
      <w:pPr>
        <w:ind w:firstLine="708"/>
        <w:jc w:val="both"/>
        <w:rPr>
          <w:color w:val="auto"/>
          <w:sz w:val="28"/>
          <w:szCs w:val="28"/>
          <w:lang w:val="kk-KZ"/>
        </w:rPr>
      </w:pPr>
      <w:r w:rsidRPr="006E0F78">
        <w:rPr>
          <w:color w:val="auto"/>
          <w:sz w:val="28"/>
          <w:szCs w:val="28"/>
          <w:lang w:val="kk-KZ"/>
        </w:rPr>
        <w:t>6</w:t>
      </w:r>
      <w:r w:rsidR="009C73BB" w:rsidRPr="006E0F78">
        <w:rPr>
          <w:color w:val="auto"/>
          <w:sz w:val="28"/>
          <w:szCs w:val="28"/>
          <w:lang w:val="kk-KZ"/>
        </w:rPr>
        <w:t xml:space="preserve">) </w:t>
      </w:r>
      <w:r w:rsidR="00E26788" w:rsidRPr="006E0F78">
        <w:rPr>
          <w:rStyle w:val="s0"/>
          <w:color w:val="auto"/>
          <w:sz w:val="28"/>
          <w:szCs w:val="28"/>
          <w:lang w:val="kk-KZ"/>
        </w:rPr>
        <w:t xml:space="preserve">осы қаулыға 7-қосымшаға сәйкес </w:t>
      </w:r>
      <w:r w:rsidR="00E1406D" w:rsidRPr="006E0F78">
        <w:rPr>
          <w:rStyle w:val="s0"/>
          <w:color w:val="auto"/>
          <w:sz w:val="28"/>
          <w:szCs w:val="28"/>
          <w:lang w:val="kk-KZ"/>
        </w:rPr>
        <w:t>банктің, сондай-ақ ислам банкінің басқа заңды тұлғалардың капиталына инвестициялары туралы есеп</w:t>
      </w:r>
      <w:r w:rsidR="009C73BB" w:rsidRPr="006E0F78">
        <w:rPr>
          <w:color w:val="auto"/>
          <w:sz w:val="28"/>
          <w:szCs w:val="28"/>
          <w:lang w:val="kk-KZ"/>
        </w:rPr>
        <w:t>;</w:t>
      </w:r>
    </w:p>
    <w:p w:rsidR="009C73BB" w:rsidRPr="006E0F78" w:rsidRDefault="00047EEE" w:rsidP="00F90A40">
      <w:pPr>
        <w:ind w:firstLine="708"/>
        <w:jc w:val="both"/>
        <w:rPr>
          <w:color w:val="auto"/>
          <w:sz w:val="28"/>
          <w:szCs w:val="28"/>
          <w:lang w:val="kk-KZ"/>
        </w:rPr>
      </w:pPr>
      <w:r w:rsidRPr="006E0F78">
        <w:rPr>
          <w:color w:val="auto"/>
          <w:sz w:val="28"/>
          <w:szCs w:val="28"/>
          <w:lang w:val="kk-KZ"/>
        </w:rPr>
        <w:t>7</w:t>
      </w:r>
      <w:r w:rsidR="009C73BB" w:rsidRPr="006E0F78">
        <w:rPr>
          <w:color w:val="auto"/>
          <w:sz w:val="28"/>
          <w:szCs w:val="28"/>
          <w:lang w:val="kk-KZ"/>
        </w:rPr>
        <w:t xml:space="preserve">) </w:t>
      </w:r>
      <w:r w:rsidR="00E26788" w:rsidRPr="006E0F78">
        <w:rPr>
          <w:rStyle w:val="s0"/>
          <w:color w:val="auto"/>
          <w:sz w:val="28"/>
          <w:szCs w:val="28"/>
          <w:lang w:val="kk-KZ"/>
        </w:rPr>
        <w:t xml:space="preserve">осы қаулыға 8-қосымшаға сәйкес </w:t>
      </w:r>
      <w:r w:rsidR="009F0614" w:rsidRPr="006E0F78">
        <w:rPr>
          <w:rStyle w:val="s0"/>
          <w:color w:val="auto"/>
          <w:sz w:val="28"/>
          <w:szCs w:val="28"/>
          <w:lang w:val="kk-KZ"/>
        </w:rPr>
        <w:t>активтердің және шартты міндеттемелердің құрылымы туралы есеп</w:t>
      </w:r>
      <w:r w:rsidR="009C73BB" w:rsidRPr="006E0F78">
        <w:rPr>
          <w:color w:val="auto"/>
          <w:sz w:val="28"/>
          <w:szCs w:val="28"/>
          <w:lang w:val="kk-KZ"/>
        </w:rPr>
        <w:t>;</w:t>
      </w:r>
    </w:p>
    <w:p w:rsidR="009C73BB" w:rsidRPr="006E0F78" w:rsidRDefault="00047EEE" w:rsidP="00F90A40">
      <w:pPr>
        <w:ind w:firstLine="708"/>
        <w:jc w:val="both"/>
        <w:rPr>
          <w:color w:val="auto"/>
          <w:sz w:val="28"/>
          <w:szCs w:val="28"/>
          <w:lang w:val="kk-KZ"/>
        </w:rPr>
      </w:pPr>
      <w:r w:rsidRPr="006E0F78">
        <w:rPr>
          <w:color w:val="auto"/>
          <w:sz w:val="28"/>
          <w:szCs w:val="28"/>
          <w:lang w:val="kk-KZ"/>
        </w:rPr>
        <w:t>8</w:t>
      </w:r>
      <w:r w:rsidR="009C73BB" w:rsidRPr="006E0F78">
        <w:rPr>
          <w:color w:val="auto"/>
          <w:sz w:val="28"/>
          <w:szCs w:val="28"/>
          <w:lang w:val="kk-KZ"/>
        </w:rPr>
        <w:t xml:space="preserve">) </w:t>
      </w:r>
      <w:r w:rsidR="0022112D" w:rsidRPr="006E0F78">
        <w:rPr>
          <w:rStyle w:val="s0"/>
          <w:color w:val="auto"/>
          <w:sz w:val="28"/>
          <w:szCs w:val="28"/>
          <w:lang w:val="kk-KZ"/>
        </w:rPr>
        <w:t xml:space="preserve">осы қаулыға 9-қосымшаға сәйкес </w:t>
      </w:r>
      <w:r w:rsidR="009F0614" w:rsidRPr="006E0F78">
        <w:rPr>
          <w:rStyle w:val="s0"/>
          <w:color w:val="auto"/>
          <w:sz w:val="28"/>
          <w:szCs w:val="28"/>
          <w:lang w:val="kk-KZ"/>
        </w:rPr>
        <w:t>қарыздар, оның ішінде толық көрсетілген негізгі борыш және (немесе) есептелген сыйақы бойынша мерзімі өткен берешегі бар қарыздар туралы есеп</w:t>
      </w:r>
      <w:r w:rsidR="009C73BB" w:rsidRPr="006E0F78">
        <w:rPr>
          <w:color w:val="auto"/>
          <w:sz w:val="28"/>
          <w:szCs w:val="28"/>
          <w:lang w:val="kk-KZ"/>
        </w:rPr>
        <w:t>;</w:t>
      </w:r>
    </w:p>
    <w:p w:rsidR="009C73BB" w:rsidRPr="006E0F78" w:rsidRDefault="00047EEE" w:rsidP="00F90A40">
      <w:pPr>
        <w:ind w:firstLine="708"/>
        <w:jc w:val="both"/>
        <w:rPr>
          <w:color w:val="auto"/>
          <w:sz w:val="28"/>
          <w:szCs w:val="28"/>
          <w:lang w:val="kk-KZ"/>
        </w:rPr>
      </w:pPr>
      <w:r w:rsidRPr="006E0F78">
        <w:rPr>
          <w:color w:val="auto"/>
          <w:sz w:val="28"/>
          <w:szCs w:val="28"/>
          <w:lang w:val="kk-KZ"/>
        </w:rPr>
        <w:t>9</w:t>
      </w:r>
      <w:r w:rsidR="009C73BB" w:rsidRPr="006E0F78">
        <w:rPr>
          <w:color w:val="auto"/>
          <w:sz w:val="28"/>
          <w:szCs w:val="28"/>
          <w:lang w:val="kk-KZ"/>
        </w:rPr>
        <w:t>)</w:t>
      </w:r>
      <w:r w:rsidR="00EE7FA6" w:rsidRPr="006E0F78">
        <w:rPr>
          <w:color w:val="auto"/>
          <w:sz w:val="28"/>
          <w:szCs w:val="28"/>
          <w:lang w:val="kk-KZ"/>
        </w:rPr>
        <w:t xml:space="preserve"> </w:t>
      </w:r>
      <w:r w:rsidR="0022112D" w:rsidRPr="006E0F78">
        <w:rPr>
          <w:rStyle w:val="s0"/>
          <w:color w:val="auto"/>
          <w:sz w:val="28"/>
          <w:szCs w:val="28"/>
          <w:lang w:val="kk-KZ"/>
        </w:rPr>
        <w:t xml:space="preserve">осы қаулыға 10-қосымшаға сәйкес </w:t>
      </w:r>
      <w:r w:rsidR="003C778E" w:rsidRPr="006E0F78">
        <w:rPr>
          <w:rStyle w:val="s0"/>
          <w:color w:val="auto"/>
          <w:sz w:val="28"/>
          <w:szCs w:val="28"/>
          <w:lang w:val="kk-KZ"/>
        </w:rPr>
        <w:t>банкпен ерекше қатынастар арқылы байланысты тұлғалармен есепті ай ішінде жасалған, сондай-ақ есепті күнге қолданыстағы мәмілелер туралы есеп</w:t>
      </w:r>
      <w:r w:rsidR="009C73BB" w:rsidRPr="006E0F78">
        <w:rPr>
          <w:color w:val="auto"/>
          <w:sz w:val="28"/>
          <w:szCs w:val="28"/>
          <w:lang w:val="kk-KZ"/>
        </w:rPr>
        <w:t>;</w:t>
      </w:r>
    </w:p>
    <w:p w:rsidR="009C73BB" w:rsidRPr="006E0F78" w:rsidRDefault="00047EEE" w:rsidP="00F90A40">
      <w:pPr>
        <w:ind w:firstLine="708"/>
        <w:jc w:val="both"/>
        <w:rPr>
          <w:color w:val="auto"/>
          <w:sz w:val="28"/>
          <w:szCs w:val="28"/>
          <w:lang w:val="kk-KZ"/>
        </w:rPr>
      </w:pPr>
      <w:r w:rsidRPr="006E0F78">
        <w:rPr>
          <w:color w:val="auto"/>
          <w:sz w:val="28"/>
          <w:szCs w:val="28"/>
          <w:lang w:val="kk-KZ"/>
        </w:rPr>
        <w:t>1</w:t>
      </w:r>
      <w:r w:rsidR="009F1154" w:rsidRPr="006E0F78">
        <w:rPr>
          <w:color w:val="auto"/>
          <w:sz w:val="28"/>
          <w:szCs w:val="28"/>
          <w:lang w:val="kk-KZ"/>
        </w:rPr>
        <w:t>0</w:t>
      </w:r>
      <w:r w:rsidR="00B809B2" w:rsidRPr="006E0F78">
        <w:rPr>
          <w:color w:val="auto"/>
          <w:sz w:val="28"/>
          <w:szCs w:val="28"/>
          <w:lang w:val="kk-KZ"/>
        </w:rPr>
        <w:t xml:space="preserve">) </w:t>
      </w:r>
      <w:r w:rsidR="0022112D" w:rsidRPr="006E0F78">
        <w:rPr>
          <w:rStyle w:val="s0"/>
          <w:color w:val="auto"/>
          <w:sz w:val="28"/>
          <w:szCs w:val="28"/>
          <w:lang w:val="kk-KZ"/>
        </w:rPr>
        <w:t xml:space="preserve">осы қаулыға 11-қосымшаға сәйкес </w:t>
      </w:r>
      <w:r w:rsidR="003C778E" w:rsidRPr="006E0F78">
        <w:rPr>
          <w:rStyle w:val="s0"/>
          <w:color w:val="auto"/>
          <w:sz w:val="28"/>
          <w:szCs w:val="28"/>
          <w:lang w:val="kk-KZ"/>
        </w:rPr>
        <w:t>репо, кері репо операциялары туралы есеп</w:t>
      </w:r>
      <w:r w:rsidR="009C73BB" w:rsidRPr="006E0F78">
        <w:rPr>
          <w:color w:val="auto"/>
          <w:sz w:val="28"/>
          <w:szCs w:val="28"/>
          <w:lang w:val="kk-KZ"/>
        </w:rPr>
        <w:t>;</w:t>
      </w:r>
    </w:p>
    <w:p w:rsidR="009C73BB" w:rsidRPr="006E0F78" w:rsidRDefault="00047EEE" w:rsidP="00F90A40">
      <w:pPr>
        <w:ind w:firstLine="708"/>
        <w:jc w:val="both"/>
        <w:rPr>
          <w:color w:val="auto"/>
          <w:sz w:val="28"/>
          <w:szCs w:val="28"/>
          <w:lang w:val="kk-KZ"/>
        </w:rPr>
      </w:pPr>
      <w:r w:rsidRPr="006E0F78">
        <w:rPr>
          <w:color w:val="auto"/>
          <w:sz w:val="28"/>
          <w:szCs w:val="28"/>
          <w:lang w:val="kk-KZ"/>
        </w:rPr>
        <w:t>1</w:t>
      </w:r>
      <w:r w:rsidR="009F1154" w:rsidRPr="006E0F78">
        <w:rPr>
          <w:color w:val="auto"/>
          <w:sz w:val="28"/>
          <w:szCs w:val="28"/>
          <w:lang w:val="kk-KZ"/>
        </w:rPr>
        <w:t>1</w:t>
      </w:r>
      <w:r w:rsidR="009C73BB" w:rsidRPr="006E0F78">
        <w:rPr>
          <w:color w:val="auto"/>
          <w:sz w:val="28"/>
          <w:szCs w:val="28"/>
          <w:lang w:val="kk-KZ"/>
        </w:rPr>
        <w:t xml:space="preserve">) </w:t>
      </w:r>
      <w:r w:rsidR="00243A78" w:rsidRPr="006E0F78">
        <w:rPr>
          <w:rStyle w:val="s0"/>
          <w:color w:val="auto"/>
          <w:sz w:val="28"/>
          <w:szCs w:val="28"/>
          <w:lang w:val="kk-KZ"/>
        </w:rPr>
        <w:t xml:space="preserve">осы қаулыға 12-қосымшаға сәйкес </w:t>
      </w:r>
      <w:r w:rsidR="003C778E" w:rsidRPr="006E0F78">
        <w:rPr>
          <w:rStyle w:val="s0"/>
          <w:color w:val="auto"/>
          <w:sz w:val="28"/>
          <w:szCs w:val="28"/>
          <w:lang w:val="kk-KZ"/>
        </w:rPr>
        <w:t>өтеуге дейін қалған төлем мерзімі туралы есеп</w:t>
      </w:r>
      <w:r w:rsidR="009C73BB" w:rsidRPr="006E0F78">
        <w:rPr>
          <w:color w:val="auto"/>
          <w:sz w:val="28"/>
          <w:szCs w:val="28"/>
          <w:lang w:val="kk-KZ"/>
        </w:rPr>
        <w:t>;</w:t>
      </w:r>
    </w:p>
    <w:p w:rsidR="006E0B4A" w:rsidRPr="006E0F78" w:rsidRDefault="00047EEE" w:rsidP="00F90A40">
      <w:pPr>
        <w:ind w:firstLine="708"/>
        <w:jc w:val="both"/>
        <w:rPr>
          <w:color w:val="auto"/>
          <w:sz w:val="28"/>
          <w:szCs w:val="28"/>
          <w:lang w:val="kk-KZ"/>
        </w:rPr>
      </w:pPr>
      <w:r w:rsidRPr="006E0F78">
        <w:rPr>
          <w:color w:val="auto"/>
          <w:sz w:val="28"/>
          <w:szCs w:val="28"/>
          <w:lang w:val="kk-KZ"/>
        </w:rPr>
        <w:t>1</w:t>
      </w:r>
      <w:r w:rsidR="00FC7641" w:rsidRPr="006E0F78">
        <w:rPr>
          <w:color w:val="auto"/>
          <w:sz w:val="28"/>
          <w:szCs w:val="28"/>
          <w:lang w:val="kk-KZ"/>
        </w:rPr>
        <w:t>2</w:t>
      </w:r>
      <w:r w:rsidR="009C73BB" w:rsidRPr="006E0F78">
        <w:rPr>
          <w:color w:val="auto"/>
          <w:sz w:val="28"/>
          <w:szCs w:val="28"/>
          <w:lang w:val="kk-KZ"/>
        </w:rPr>
        <w:t xml:space="preserve">) </w:t>
      </w:r>
      <w:r w:rsidR="00243A78" w:rsidRPr="006E0F78">
        <w:rPr>
          <w:rStyle w:val="s0"/>
          <w:color w:val="auto"/>
          <w:sz w:val="28"/>
          <w:szCs w:val="28"/>
          <w:lang w:val="kk-KZ"/>
        </w:rPr>
        <w:t xml:space="preserve">осы қаулыға 13-қосымшаға сәйкес </w:t>
      </w:r>
      <w:r w:rsidR="003C778E" w:rsidRPr="006E0F78">
        <w:rPr>
          <w:rStyle w:val="s0"/>
          <w:color w:val="auto"/>
          <w:sz w:val="28"/>
          <w:szCs w:val="28"/>
          <w:lang w:val="kk-KZ"/>
        </w:rPr>
        <w:t>тартылған ақшаның негізгі көздері туралы есеп</w:t>
      </w:r>
      <w:bookmarkStart w:id="22" w:name="SUB2"/>
      <w:bookmarkStart w:id="23" w:name="sub1000131287"/>
      <w:bookmarkEnd w:id="3"/>
      <w:bookmarkEnd w:id="22"/>
      <w:r w:rsidR="006E0B4A" w:rsidRPr="006E0F78">
        <w:rPr>
          <w:color w:val="auto"/>
          <w:sz w:val="28"/>
          <w:szCs w:val="28"/>
          <w:lang w:val="kk-KZ"/>
        </w:rPr>
        <w:t>;</w:t>
      </w:r>
    </w:p>
    <w:p w:rsidR="006E0B4A" w:rsidRPr="006E0F78" w:rsidRDefault="006E0B4A" w:rsidP="00F90A40">
      <w:pPr>
        <w:ind w:firstLine="708"/>
        <w:jc w:val="both"/>
        <w:rPr>
          <w:color w:val="auto"/>
          <w:sz w:val="28"/>
          <w:szCs w:val="28"/>
          <w:lang w:val="kk-KZ"/>
        </w:rPr>
      </w:pPr>
      <w:r w:rsidRPr="006E0F78">
        <w:rPr>
          <w:color w:val="auto"/>
          <w:sz w:val="28"/>
          <w:szCs w:val="28"/>
          <w:lang w:val="kk-KZ"/>
        </w:rPr>
        <w:t xml:space="preserve">13) </w:t>
      </w:r>
      <w:r w:rsidR="00243A78" w:rsidRPr="006E0F78">
        <w:rPr>
          <w:rStyle w:val="s0"/>
          <w:color w:val="auto"/>
          <w:sz w:val="28"/>
          <w:szCs w:val="28"/>
          <w:lang w:val="kk-KZ"/>
        </w:rPr>
        <w:t xml:space="preserve">осы қаулыға 14-қосымшаға сәйкес </w:t>
      </w:r>
      <w:r w:rsidR="003C778E" w:rsidRPr="006E0F78">
        <w:rPr>
          <w:rStyle w:val="s0"/>
          <w:color w:val="auto"/>
          <w:sz w:val="28"/>
          <w:szCs w:val="28"/>
          <w:lang w:val="kk-KZ"/>
        </w:rPr>
        <w:t xml:space="preserve">жеке тұлғалар </w:t>
      </w:r>
      <w:r w:rsidR="003C778E" w:rsidRPr="006E0F78">
        <w:rPr>
          <w:color w:val="auto"/>
          <w:sz w:val="28"/>
          <w:szCs w:val="28"/>
          <w:lang w:val="kk-KZ"/>
        </w:rPr>
        <w:t xml:space="preserve">депозиттерінің көлемі және сыйақы мөлшерлемелері </w:t>
      </w:r>
      <w:r w:rsidR="003C778E" w:rsidRPr="006E0F78">
        <w:rPr>
          <w:rStyle w:val="s0"/>
          <w:color w:val="auto"/>
          <w:sz w:val="28"/>
          <w:szCs w:val="28"/>
          <w:lang w:val="kk-KZ"/>
        </w:rPr>
        <w:t>бойынша есеп</w:t>
      </w:r>
      <w:r w:rsidRPr="006E0F78">
        <w:rPr>
          <w:color w:val="auto"/>
          <w:sz w:val="28"/>
          <w:szCs w:val="28"/>
          <w:lang w:val="kk-KZ"/>
        </w:rPr>
        <w:t>;</w:t>
      </w:r>
    </w:p>
    <w:p w:rsidR="006E0B4A" w:rsidRPr="006E0F78" w:rsidRDefault="006E0B4A" w:rsidP="00F90A40">
      <w:pPr>
        <w:ind w:firstLine="708"/>
        <w:jc w:val="both"/>
        <w:rPr>
          <w:color w:val="auto"/>
          <w:sz w:val="28"/>
          <w:szCs w:val="28"/>
          <w:lang w:val="kk-KZ"/>
        </w:rPr>
      </w:pPr>
      <w:r w:rsidRPr="006E0F78">
        <w:rPr>
          <w:color w:val="auto"/>
          <w:sz w:val="28"/>
          <w:szCs w:val="28"/>
          <w:lang w:val="kk-KZ"/>
        </w:rPr>
        <w:t xml:space="preserve">14) </w:t>
      </w:r>
      <w:r w:rsidR="00243A78" w:rsidRPr="006E0F78">
        <w:rPr>
          <w:color w:val="auto"/>
          <w:sz w:val="28"/>
          <w:szCs w:val="28"/>
          <w:lang w:val="kk-KZ"/>
        </w:rPr>
        <w:t xml:space="preserve">осы </w:t>
      </w:r>
      <w:r w:rsidR="00243A78" w:rsidRPr="006E0F78">
        <w:rPr>
          <w:rStyle w:val="s0"/>
          <w:color w:val="auto"/>
          <w:sz w:val="28"/>
          <w:szCs w:val="28"/>
          <w:lang w:val="kk-KZ"/>
        </w:rPr>
        <w:t xml:space="preserve">қаулыға 15-қосымшаға сәйкес </w:t>
      </w:r>
      <w:r w:rsidR="00282492" w:rsidRPr="006E0F78">
        <w:rPr>
          <w:bCs/>
          <w:color w:val="auto"/>
          <w:sz w:val="28"/>
          <w:szCs w:val="28"/>
          <w:lang w:val="kk-KZ"/>
        </w:rPr>
        <w:t>басшы қызметкерлерге төленген кіріс</w:t>
      </w:r>
      <w:r w:rsidR="000120AB" w:rsidRPr="006E0F78">
        <w:rPr>
          <w:bCs/>
          <w:color w:val="auto"/>
          <w:sz w:val="28"/>
          <w:szCs w:val="28"/>
          <w:lang w:val="kk-KZ"/>
        </w:rPr>
        <w:t>тер</w:t>
      </w:r>
      <w:r w:rsidR="00282492" w:rsidRPr="006E0F78">
        <w:rPr>
          <w:bCs/>
          <w:color w:val="auto"/>
          <w:sz w:val="28"/>
          <w:szCs w:val="28"/>
          <w:lang w:val="kk-KZ"/>
        </w:rPr>
        <w:t xml:space="preserve"> </w:t>
      </w:r>
      <w:r w:rsidR="00282492" w:rsidRPr="006E0F78">
        <w:rPr>
          <w:rStyle w:val="s0"/>
          <w:color w:val="auto"/>
          <w:sz w:val="28"/>
          <w:szCs w:val="28"/>
          <w:lang w:val="kk-KZ"/>
        </w:rPr>
        <w:t>туралы есеп</w:t>
      </w:r>
      <w:r w:rsidRPr="006E0F78">
        <w:rPr>
          <w:color w:val="auto"/>
          <w:sz w:val="28"/>
          <w:szCs w:val="28"/>
          <w:lang w:val="kk-KZ"/>
        </w:rPr>
        <w:t>;</w:t>
      </w:r>
    </w:p>
    <w:p w:rsidR="006E0B4A" w:rsidRPr="006E0F78" w:rsidRDefault="006E0B4A" w:rsidP="00F90A40">
      <w:pPr>
        <w:ind w:firstLine="708"/>
        <w:jc w:val="both"/>
        <w:rPr>
          <w:color w:val="auto"/>
          <w:sz w:val="28"/>
          <w:szCs w:val="28"/>
          <w:lang w:val="kk-KZ"/>
        </w:rPr>
      </w:pPr>
      <w:r w:rsidRPr="006E0F78">
        <w:rPr>
          <w:color w:val="auto"/>
          <w:sz w:val="28"/>
          <w:szCs w:val="28"/>
          <w:lang w:val="kk-KZ"/>
        </w:rPr>
        <w:t xml:space="preserve">15) </w:t>
      </w:r>
      <w:r w:rsidR="00243A78" w:rsidRPr="006E0F78">
        <w:rPr>
          <w:color w:val="auto"/>
          <w:sz w:val="28"/>
          <w:szCs w:val="28"/>
          <w:lang w:val="kk-KZ"/>
        </w:rPr>
        <w:t>осы</w:t>
      </w:r>
      <w:r w:rsidR="00243A78" w:rsidRPr="006E0F78">
        <w:rPr>
          <w:bCs/>
          <w:color w:val="auto"/>
          <w:sz w:val="28"/>
          <w:szCs w:val="28"/>
          <w:lang w:val="kk-KZ"/>
        </w:rPr>
        <w:t xml:space="preserve"> </w:t>
      </w:r>
      <w:r w:rsidR="00243A78" w:rsidRPr="006E0F78">
        <w:rPr>
          <w:rStyle w:val="s0"/>
          <w:color w:val="auto"/>
          <w:sz w:val="28"/>
          <w:szCs w:val="28"/>
          <w:lang w:val="kk-KZ"/>
        </w:rPr>
        <w:t xml:space="preserve">қаулыға 16-қосымшаға сәйкес </w:t>
      </w:r>
      <w:r w:rsidR="0003789A" w:rsidRPr="006E0F78">
        <w:rPr>
          <w:bCs/>
          <w:color w:val="auto"/>
          <w:sz w:val="28"/>
          <w:szCs w:val="28"/>
          <w:lang w:val="kk-KZ"/>
        </w:rPr>
        <w:t xml:space="preserve">шығындар келтірген </w:t>
      </w:r>
      <w:r w:rsidR="00282492" w:rsidRPr="006E0F78">
        <w:rPr>
          <w:bCs/>
          <w:color w:val="auto"/>
          <w:sz w:val="28"/>
          <w:szCs w:val="28"/>
          <w:lang w:val="kk-KZ"/>
        </w:rPr>
        <w:t xml:space="preserve">операциялық тәуекел оқиғаларын мониторингтеу </w:t>
      </w:r>
      <w:r w:rsidR="00282492" w:rsidRPr="006E0F78">
        <w:rPr>
          <w:rStyle w:val="s0"/>
          <w:color w:val="auto"/>
          <w:sz w:val="28"/>
          <w:szCs w:val="28"/>
          <w:lang w:val="kk-KZ"/>
        </w:rPr>
        <w:t>туралы есеп</w:t>
      </w:r>
      <w:r w:rsidRPr="006E0F78">
        <w:rPr>
          <w:color w:val="auto"/>
          <w:sz w:val="28"/>
          <w:szCs w:val="28"/>
          <w:lang w:val="kk-KZ"/>
        </w:rPr>
        <w:t>;</w:t>
      </w:r>
    </w:p>
    <w:p w:rsidR="00A10CF8" w:rsidRPr="006E0F78" w:rsidRDefault="00F73EF3" w:rsidP="00F90A40">
      <w:pPr>
        <w:ind w:firstLine="708"/>
        <w:jc w:val="both"/>
        <w:rPr>
          <w:color w:val="auto"/>
          <w:sz w:val="28"/>
          <w:szCs w:val="28"/>
          <w:lang w:val="kk-KZ"/>
        </w:rPr>
      </w:pPr>
      <w:r w:rsidRPr="006E0F78">
        <w:rPr>
          <w:color w:val="auto"/>
          <w:sz w:val="28"/>
          <w:szCs w:val="28"/>
          <w:lang w:val="kk-KZ"/>
        </w:rPr>
        <w:lastRenderedPageBreak/>
        <w:t xml:space="preserve">16) </w:t>
      </w:r>
      <w:r w:rsidR="00243A78" w:rsidRPr="006E0F78">
        <w:rPr>
          <w:color w:val="auto"/>
          <w:sz w:val="28"/>
          <w:szCs w:val="28"/>
          <w:lang w:val="kk-KZ"/>
        </w:rPr>
        <w:t>осы</w:t>
      </w:r>
      <w:r w:rsidR="00243A78" w:rsidRPr="006E0F78">
        <w:rPr>
          <w:bCs/>
          <w:color w:val="auto"/>
          <w:sz w:val="28"/>
          <w:szCs w:val="28"/>
          <w:lang w:val="kk-KZ"/>
        </w:rPr>
        <w:t xml:space="preserve"> </w:t>
      </w:r>
      <w:r w:rsidR="00243A78" w:rsidRPr="006E0F78">
        <w:rPr>
          <w:rStyle w:val="s0"/>
          <w:color w:val="auto"/>
          <w:sz w:val="28"/>
          <w:szCs w:val="28"/>
          <w:lang w:val="kk-KZ"/>
        </w:rPr>
        <w:t xml:space="preserve">қаулыға 17-қосымшаға сәйкес </w:t>
      </w:r>
      <w:r w:rsidR="00282492" w:rsidRPr="006E0F78">
        <w:rPr>
          <w:rStyle w:val="s0"/>
          <w:color w:val="auto"/>
          <w:sz w:val="28"/>
          <w:szCs w:val="28"/>
          <w:lang w:val="kk-KZ"/>
        </w:rPr>
        <w:t>пайыздық тәуекелді бағалау бойынша есеп</w:t>
      </w:r>
      <w:r w:rsidR="00A10CF8" w:rsidRPr="006E0F78">
        <w:rPr>
          <w:color w:val="auto"/>
          <w:sz w:val="28"/>
          <w:szCs w:val="28"/>
          <w:lang w:val="kk-KZ"/>
        </w:rPr>
        <w:t>;</w:t>
      </w:r>
    </w:p>
    <w:p w:rsidR="00094935" w:rsidRPr="006E0F78" w:rsidRDefault="00A10CF8">
      <w:pPr>
        <w:ind w:firstLine="708"/>
        <w:jc w:val="both"/>
        <w:rPr>
          <w:color w:val="auto"/>
          <w:sz w:val="28"/>
          <w:szCs w:val="28"/>
          <w:lang w:val="kk-KZ"/>
        </w:rPr>
      </w:pPr>
      <w:r w:rsidRPr="006E0F78">
        <w:rPr>
          <w:color w:val="auto"/>
          <w:sz w:val="28"/>
          <w:szCs w:val="28"/>
          <w:lang w:val="kk-KZ"/>
        </w:rPr>
        <w:t xml:space="preserve">17) </w:t>
      </w:r>
      <w:r w:rsidR="001F4C84" w:rsidRPr="006E0F78">
        <w:rPr>
          <w:color w:val="auto"/>
          <w:sz w:val="28"/>
          <w:szCs w:val="28"/>
          <w:lang w:val="kk-KZ"/>
        </w:rPr>
        <w:t>осы</w:t>
      </w:r>
      <w:r w:rsidR="001F4C84" w:rsidRPr="006E0F78">
        <w:rPr>
          <w:bCs/>
          <w:color w:val="auto"/>
          <w:sz w:val="28"/>
          <w:szCs w:val="28"/>
          <w:lang w:val="kk-KZ"/>
        </w:rPr>
        <w:t xml:space="preserve"> </w:t>
      </w:r>
      <w:r w:rsidR="001F4C84" w:rsidRPr="006E0F78">
        <w:rPr>
          <w:rStyle w:val="s0"/>
          <w:color w:val="auto"/>
          <w:sz w:val="28"/>
          <w:szCs w:val="28"/>
          <w:lang w:val="kk-KZ"/>
        </w:rPr>
        <w:t xml:space="preserve">қаулыға 18-қосымшаға сәйкес </w:t>
      </w:r>
      <w:r w:rsidR="00282492" w:rsidRPr="006E0F78">
        <w:rPr>
          <w:bCs/>
          <w:color w:val="auto"/>
          <w:sz w:val="28"/>
          <w:szCs w:val="28"/>
          <w:lang w:val="kk-KZ"/>
        </w:rPr>
        <w:t xml:space="preserve">қолма-қол және қолма-қол жасалмайтын операциялар, банк клиенттерінің сыртқы экономикалық келісімшарттары туралы, сондай-ақ клиенттердің және офшорлық юрисдикцияларға аударымдардың саны </w:t>
      </w:r>
      <w:r w:rsidR="00282492" w:rsidRPr="006E0F78">
        <w:rPr>
          <w:rStyle w:val="s0"/>
          <w:color w:val="auto"/>
          <w:sz w:val="28"/>
          <w:szCs w:val="28"/>
          <w:lang w:val="kk-KZ"/>
        </w:rPr>
        <w:t>туралы есеп</w:t>
      </w:r>
      <w:r w:rsidR="0079186B" w:rsidRPr="006E0F78">
        <w:rPr>
          <w:bCs/>
          <w:color w:val="auto"/>
          <w:sz w:val="28"/>
          <w:szCs w:val="28"/>
          <w:lang w:val="kk-KZ"/>
        </w:rPr>
        <w:t>.</w:t>
      </w:r>
    </w:p>
    <w:p w:rsidR="00F53012" w:rsidRPr="006E0F78" w:rsidRDefault="00F53012" w:rsidP="00F90A40">
      <w:pPr>
        <w:ind w:firstLine="708"/>
        <w:rPr>
          <w:rStyle w:val="s0"/>
          <w:color w:val="auto"/>
          <w:sz w:val="28"/>
          <w:szCs w:val="28"/>
          <w:lang w:val="kk-KZ"/>
        </w:rPr>
      </w:pPr>
      <w:r w:rsidRPr="006E0F78">
        <w:rPr>
          <w:rStyle w:val="s0"/>
          <w:color w:val="auto"/>
          <w:sz w:val="28"/>
          <w:szCs w:val="28"/>
          <w:lang w:val="kk-KZ"/>
        </w:rPr>
        <w:br w:type="page"/>
      </w:r>
    </w:p>
    <w:p w:rsidR="008244FA" w:rsidRPr="006E0F78" w:rsidRDefault="008244FA" w:rsidP="008244FA">
      <w:pPr>
        <w:widowControl w:val="0"/>
        <w:ind w:right="-2"/>
        <w:jc w:val="right"/>
        <w:rPr>
          <w:bCs/>
          <w:color w:val="auto"/>
          <w:sz w:val="28"/>
          <w:szCs w:val="28"/>
          <w:lang w:val="kk-KZ"/>
        </w:rPr>
      </w:pPr>
      <w:r w:rsidRPr="006E0F78">
        <w:rPr>
          <w:bCs/>
          <w:color w:val="auto"/>
          <w:sz w:val="28"/>
          <w:szCs w:val="28"/>
          <w:lang w:val="kk-KZ"/>
        </w:rPr>
        <w:lastRenderedPageBreak/>
        <w:t>Қазақстан Республикасы</w:t>
      </w:r>
    </w:p>
    <w:p w:rsidR="008244FA" w:rsidRPr="006E0F78" w:rsidRDefault="008244FA" w:rsidP="008244FA">
      <w:pPr>
        <w:keepNext/>
        <w:keepLines/>
        <w:autoSpaceDE w:val="0"/>
        <w:autoSpaceDN w:val="0"/>
        <w:adjustRightInd w:val="0"/>
        <w:ind w:left="5529"/>
        <w:jc w:val="right"/>
        <w:rPr>
          <w:bCs/>
          <w:color w:val="auto"/>
          <w:sz w:val="28"/>
          <w:szCs w:val="28"/>
          <w:lang w:val="kk-KZ"/>
        </w:rPr>
      </w:pPr>
      <w:r w:rsidRPr="006E0F78">
        <w:rPr>
          <w:bCs/>
          <w:color w:val="auto"/>
          <w:sz w:val="28"/>
          <w:szCs w:val="28"/>
          <w:lang w:val="kk-KZ"/>
        </w:rPr>
        <w:t>Ұлттық Банкі Басқармасының</w:t>
      </w:r>
    </w:p>
    <w:p w:rsidR="008244FA" w:rsidRPr="006E0F78" w:rsidRDefault="008244FA" w:rsidP="008244FA">
      <w:pPr>
        <w:ind w:firstLine="709"/>
        <w:jc w:val="right"/>
        <w:rPr>
          <w:color w:val="auto"/>
          <w:sz w:val="28"/>
          <w:szCs w:val="28"/>
          <w:lang w:val="kk-KZ"/>
        </w:rPr>
      </w:pPr>
      <w:r w:rsidRPr="006E0F78">
        <w:rPr>
          <w:color w:val="auto"/>
          <w:sz w:val="28"/>
          <w:szCs w:val="28"/>
          <w:lang w:val="kk-KZ"/>
        </w:rPr>
        <w:t xml:space="preserve">2019 </w:t>
      </w:r>
      <w:r w:rsidRPr="006E0F78">
        <w:rPr>
          <w:bCs/>
          <w:color w:val="auto"/>
          <w:sz w:val="28"/>
          <w:szCs w:val="28"/>
          <w:lang w:val="kk-KZ"/>
        </w:rPr>
        <w:t xml:space="preserve">жылғы </w:t>
      </w:r>
      <w:r w:rsidRPr="006E0F78">
        <w:rPr>
          <w:color w:val="auto"/>
          <w:sz w:val="28"/>
          <w:szCs w:val="28"/>
          <w:lang w:val="kk-KZ"/>
        </w:rPr>
        <w:t xml:space="preserve">«__» _____ </w:t>
      </w:r>
    </w:p>
    <w:p w:rsidR="008244FA" w:rsidRPr="006E0F78" w:rsidRDefault="008244FA" w:rsidP="008244FA">
      <w:pPr>
        <w:jc w:val="right"/>
        <w:rPr>
          <w:bCs/>
          <w:color w:val="auto"/>
          <w:sz w:val="28"/>
          <w:szCs w:val="28"/>
          <w:lang w:val="kk-KZ"/>
        </w:rPr>
      </w:pPr>
      <w:r w:rsidRPr="006E0F78">
        <w:rPr>
          <w:color w:val="auto"/>
          <w:sz w:val="28"/>
          <w:szCs w:val="28"/>
          <w:lang w:val="kk-KZ"/>
        </w:rPr>
        <w:t>№ ___</w:t>
      </w:r>
      <w:r w:rsidRPr="006E0F78">
        <w:rPr>
          <w:bCs/>
          <w:color w:val="auto"/>
          <w:sz w:val="28"/>
          <w:szCs w:val="28"/>
          <w:lang w:val="kk-KZ"/>
        </w:rPr>
        <w:t xml:space="preserve"> қаулысына</w:t>
      </w:r>
    </w:p>
    <w:p w:rsidR="00FD3812" w:rsidRPr="006E0F78" w:rsidRDefault="008244FA" w:rsidP="00FD3812">
      <w:pPr>
        <w:ind w:firstLine="403"/>
        <w:jc w:val="right"/>
        <w:rPr>
          <w:color w:val="auto"/>
          <w:sz w:val="28"/>
          <w:szCs w:val="28"/>
          <w:lang w:val="kk-KZ"/>
        </w:rPr>
      </w:pPr>
      <w:r w:rsidRPr="006E0F78">
        <w:rPr>
          <w:bCs/>
          <w:color w:val="auto"/>
          <w:sz w:val="28"/>
          <w:szCs w:val="28"/>
          <w:lang w:val="kk-KZ"/>
        </w:rPr>
        <w:t>2-қосымша</w:t>
      </w:r>
      <w:r w:rsidRPr="006E0F78" w:rsidDel="008244FA">
        <w:rPr>
          <w:rStyle w:val="s9"/>
          <w:color w:val="auto"/>
          <w:sz w:val="28"/>
          <w:szCs w:val="28"/>
          <w:lang w:val="kk-KZ"/>
        </w:rPr>
        <w:t xml:space="preserve"> </w:t>
      </w:r>
      <w:bookmarkStart w:id="24" w:name="sub1004591471"/>
      <w:bookmarkStart w:id="25" w:name="sub1000000675"/>
      <w:bookmarkStart w:id="26" w:name="sub1000101763"/>
      <w:bookmarkStart w:id="27" w:name="sub1000003069"/>
      <w:bookmarkStart w:id="28" w:name="sub1000006966"/>
    </w:p>
    <w:p w:rsidR="00A31167" w:rsidRPr="006E0F78" w:rsidRDefault="00A31167" w:rsidP="006511BF">
      <w:pPr>
        <w:ind w:firstLine="403"/>
        <w:rPr>
          <w:color w:val="auto"/>
          <w:sz w:val="28"/>
          <w:szCs w:val="28"/>
          <w:lang w:val="kk-KZ"/>
        </w:rPr>
      </w:pPr>
    </w:p>
    <w:p w:rsidR="00A31167" w:rsidRPr="006E0F78" w:rsidRDefault="006511BF" w:rsidP="00A31167">
      <w:pPr>
        <w:jc w:val="center"/>
        <w:rPr>
          <w:color w:val="auto"/>
          <w:sz w:val="28"/>
          <w:szCs w:val="28"/>
          <w:lang w:val="kk-KZ"/>
        </w:rPr>
      </w:pPr>
      <w:r w:rsidRPr="006E0F78">
        <w:rPr>
          <w:color w:val="auto"/>
          <w:lang w:val="kk-KZ"/>
        </w:rPr>
        <w:t> </w:t>
      </w:r>
      <w:r w:rsidR="008244FA" w:rsidRPr="006E0F78">
        <w:rPr>
          <w:bCs/>
          <w:color w:val="auto"/>
          <w:sz w:val="28"/>
          <w:lang w:val="kk-KZ"/>
        </w:rPr>
        <w:t>Әкімшілік деректерді жинауға арналған</w:t>
      </w:r>
      <w:r w:rsidR="008244FA" w:rsidRPr="006E0F78">
        <w:rPr>
          <w:b/>
          <w:bCs/>
          <w:color w:val="auto"/>
          <w:sz w:val="28"/>
          <w:lang w:val="kk-KZ"/>
        </w:rPr>
        <w:t xml:space="preserve"> </w:t>
      </w:r>
      <w:r w:rsidR="008244FA" w:rsidRPr="006E0F78">
        <w:rPr>
          <w:bCs/>
          <w:color w:val="auto"/>
          <w:sz w:val="28"/>
          <w:lang w:val="kk-KZ"/>
        </w:rPr>
        <w:t>нысан</w:t>
      </w:r>
    </w:p>
    <w:p w:rsidR="00A31167" w:rsidRPr="006E0F78" w:rsidRDefault="00A31167" w:rsidP="00A31167">
      <w:pPr>
        <w:jc w:val="center"/>
        <w:rPr>
          <w:color w:val="auto"/>
          <w:sz w:val="28"/>
          <w:szCs w:val="28"/>
          <w:lang w:val="kk-KZ"/>
        </w:rPr>
      </w:pPr>
      <w:r w:rsidRPr="006E0F78">
        <w:rPr>
          <w:color w:val="auto"/>
          <w:sz w:val="28"/>
          <w:szCs w:val="28"/>
          <w:lang w:val="kk-KZ"/>
        </w:rPr>
        <w:t> </w:t>
      </w:r>
    </w:p>
    <w:p w:rsidR="008244FA" w:rsidRPr="006E0F78" w:rsidRDefault="008244FA" w:rsidP="008244FA">
      <w:pPr>
        <w:ind w:firstLine="709"/>
        <w:textAlignment w:val="baseline"/>
        <w:rPr>
          <w:color w:val="auto"/>
          <w:sz w:val="28"/>
          <w:szCs w:val="28"/>
          <w:lang w:val="kk-KZ"/>
        </w:rPr>
      </w:pPr>
      <w:r w:rsidRPr="006E0F78">
        <w:rPr>
          <w:color w:val="auto"/>
          <w:sz w:val="28"/>
          <w:szCs w:val="28"/>
          <w:lang w:val="kk-KZ"/>
        </w:rPr>
        <w:t>Қайда ұсынылады: Қазақстан Республикасының Ұлттық Банкіне</w:t>
      </w:r>
    </w:p>
    <w:p w:rsidR="00EA393D" w:rsidRPr="006E0F78" w:rsidRDefault="008244FA" w:rsidP="005A19F0">
      <w:pPr>
        <w:ind w:firstLine="709"/>
        <w:jc w:val="both"/>
        <w:rPr>
          <w:color w:val="auto"/>
          <w:sz w:val="28"/>
          <w:szCs w:val="28"/>
          <w:lang w:val="kk-KZ"/>
        </w:rPr>
      </w:pPr>
      <w:r w:rsidRPr="006E0F78">
        <w:rPr>
          <w:rFonts w:eastAsia="Calibri"/>
          <w:bCs/>
          <w:color w:val="auto"/>
          <w:sz w:val="28"/>
          <w:szCs w:val="28"/>
          <w:lang w:val="kk-KZ"/>
        </w:rPr>
        <w:t xml:space="preserve">Әкімшілік деректердің нысаны </w:t>
      </w:r>
      <w:hyperlink r:id="rId11" w:history="1">
        <w:r w:rsidRPr="006E0F78">
          <w:rPr>
            <w:rFonts w:eastAsia="Calibri"/>
            <w:bCs/>
            <w:color w:val="auto"/>
            <w:sz w:val="28"/>
            <w:szCs w:val="28"/>
            <w:lang w:val="kk-KZ"/>
          </w:rPr>
          <w:t>www.nationalbank.kz</w:t>
        </w:r>
      </w:hyperlink>
      <w:r w:rsidRPr="006E0F78">
        <w:rPr>
          <w:rFonts w:eastAsia="Calibri"/>
          <w:bCs/>
          <w:color w:val="auto"/>
          <w:sz w:val="28"/>
          <w:szCs w:val="28"/>
          <w:lang w:val="kk-KZ"/>
        </w:rPr>
        <w:t xml:space="preserve"> интернет-ресурсында орналастырылған</w:t>
      </w:r>
      <w:r w:rsidR="00EA393D" w:rsidRPr="006E0F78">
        <w:rPr>
          <w:color w:val="auto"/>
          <w:sz w:val="28"/>
          <w:szCs w:val="28"/>
          <w:lang w:val="kk-KZ"/>
        </w:rPr>
        <w:t xml:space="preserve"> </w:t>
      </w:r>
    </w:p>
    <w:p w:rsidR="000841EE" w:rsidRPr="006E0F78" w:rsidRDefault="000841EE" w:rsidP="005A19F0">
      <w:pPr>
        <w:ind w:firstLine="709"/>
        <w:jc w:val="center"/>
        <w:rPr>
          <w:color w:val="auto"/>
          <w:sz w:val="28"/>
          <w:szCs w:val="28"/>
          <w:lang w:val="kk-KZ"/>
        </w:rPr>
      </w:pPr>
    </w:p>
    <w:p w:rsidR="00A31167" w:rsidRPr="006E0F78" w:rsidRDefault="00F67642" w:rsidP="005A19F0">
      <w:pPr>
        <w:ind w:firstLine="709"/>
        <w:jc w:val="center"/>
        <w:rPr>
          <w:color w:val="auto"/>
          <w:sz w:val="28"/>
          <w:szCs w:val="28"/>
          <w:lang w:val="kk-KZ"/>
        </w:rPr>
      </w:pPr>
      <w:r w:rsidRPr="006E0F78">
        <w:rPr>
          <w:color w:val="auto"/>
          <w:sz w:val="28"/>
          <w:szCs w:val="28"/>
          <w:lang w:val="kk-KZ"/>
        </w:rPr>
        <w:t>Б</w:t>
      </w:r>
      <w:r w:rsidR="007B4E16" w:rsidRPr="006E0F78">
        <w:rPr>
          <w:color w:val="auto"/>
          <w:sz w:val="28"/>
          <w:szCs w:val="28"/>
          <w:lang w:val="kk-KZ"/>
        </w:rPr>
        <w:t>анктің</w:t>
      </w:r>
      <w:r w:rsidRPr="006E0F78">
        <w:rPr>
          <w:color w:val="auto"/>
          <w:sz w:val="28"/>
          <w:szCs w:val="28"/>
          <w:lang w:val="kk-KZ"/>
        </w:rPr>
        <w:t xml:space="preserve"> </w:t>
      </w:r>
      <w:r w:rsidR="007B4E16" w:rsidRPr="006E0F78">
        <w:rPr>
          <w:color w:val="auto"/>
          <w:sz w:val="28"/>
          <w:szCs w:val="28"/>
          <w:lang w:val="kk-KZ"/>
        </w:rPr>
        <w:t>баланстық және баланстан тыс шоттарындағы қалдықтар туралы есеп</w:t>
      </w:r>
      <w:r w:rsidR="00A31167" w:rsidRPr="006E0F78">
        <w:rPr>
          <w:rStyle w:val="s1"/>
          <w:rFonts w:ascii="Times New Roman" w:hAnsi="Times New Roman" w:cs="Times New Roman"/>
          <w:b w:val="0"/>
          <w:color w:val="auto"/>
          <w:sz w:val="28"/>
          <w:szCs w:val="28"/>
          <w:lang w:val="kk-KZ"/>
        </w:rPr>
        <w:br/>
      </w:r>
      <w:r w:rsidR="00A31167" w:rsidRPr="006E0F78">
        <w:rPr>
          <w:color w:val="auto"/>
          <w:sz w:val="28"/>
          <w:szCs w:val="28"/>
          <w:lang w:val="kk-KZ"/>
        </w:rPr>
        <w:t>  </w:t>
      </w:r>
    </w:p>
    <w:p w:rsidR="00A31167" w:rsidRPr="006E0F78" w:rsidRDefault="007B4E16" w:rsidP="005A19F0">
      <w:pPr>
        <w:ind w:firstLine="709"/>
        <w:jc w:val="both"/>
        <w:rPr>
          <w:color w:val="auto"/>
          <w:sz w:val="28"/>
          <w:szCs w:val="28"/>
          <w:lang w:val="kk-KZ"/>
        </w:rPr>
      </w:pPr>
      <w:r w:rsidRPr="006E0F78">
        <w:rPr>
          <w:bCs/>
          <w:color w:val="auto"/>
          <w:sz w:val="28"/>
          <w:szCs w:val="28"/>
          <w:lang w:val="kk-KZ"/>
        </w:rPr>
        <w:t>Әкімшілік деректер нысанының и</w:t>
      </w:r>
      <w:r w:rsidRPr="006E0F78">
        <w:rPr>
          <w:color w:val="auto"/>
          <w:sz w:val="28"/>
          <w:szCs w:val="28"/>
          <w:lang w:val="kk-KZ"/>
        </w:rPr>
        <w:t>ндексі</w:t>
      </w:r>
      <w:r w:rsidR="00A31167" w:rsidRPr="006E0F78">
        <w:rPr>
          <w:color w:val="auto"/>
          <w:sz w:val="28"/>
          <w:szCs w:val="28"/>
          <w:lang w:val="kk-KZ"/>
        </w:rPr>
        <w:t>: 700-Н</w:t>
      </w:r>
    </w:p>
    <w:p w:rsidR="00A31167" w:rsidRPr="006E0F78" w:rsidRDefault="007B4E16" w:rsidP="005A19F0">
      <w:pPr>
        <w:ind w:firstLine="709"/>
        <w:jc w:val="both"/>
        <w:rPr>
          <w:color w:val="auto"/>
          <w:sz w:val="28"/>
          <w:szCs w:val="28"/>
          <w:lang w:val="kk-KZ"/>
        </w:rPr>
      </w:pPr>
      <w:r w:rsidRPr="006E0F78">
        <w:rPr>
          <w:bCs/>
          <w:color w:val="auto"/>
          <w:sz w:val="28"/>
          <w:szCs w:val="28"/>
          <w:lang w:val="kk-KZ"/>
        </w:rPr>
        <w:t>Кезеңділігі</w:t>
      </w:r>
      <w:r w:rsidRPr="006E0F78">
        <w:rPr>
          <w:color w:val="auto"/>
          <w:sz w:val="28"/>
          <w:szCs w:val="28"/>
          <w:lang w:val="kk-KZ"/>
        </w:rPr>
        <w:t>: күн сайын, ай сайын</w:t>
      </w:r>
    </w:p>
    <w:p w:rsidR="0013508B" w:rsidRPr="006E0F78" w:rsidRDefault="007B4E16" w:rsidP="005A19F0">
      <w:pPr>
        <w:ind w:firstLine="709"/>
        <w:jc w:val="both"/>
        <w:rPr>
          <w:color w:val="auto"/>
          <w:sz w:val="28"/>
          <w:szCs w:val="28"/>
          <w:lang w:val="kk-KZ"/>
        </w:rPr>
      </w:pPr>
      <w:r w:rsidRPr="006E0F78">
        <w:rPr>
          <w:bCs/>
          <w:color w:val="auto"/>
          <w:sz w:val="28"/>
          <w:lang w:val="kk-KZ"/>
        </w:rPr>
        <w:t xml:space="preserve">Есепті кезең: 20__ жылғы </w:t>
      </w:r>
      <w:r w:rsidRPr="006E0F78">
        <w:rPr>
          <w:rStyle w:val="s0"/>
          <w:color w:val="auto"/>
          <w:lang w:val="kk-KZ"/>
        </w:rPr>
        <w:t xml:space="preserve">«______» ____________ </w:t>
      </w:r>
      <w:r w:rsidRPr="006E0F78">
        <w:rPr>
          <w:color w:val="auto"/>
          <w:sz w:val="28"/>
          <w:szCs w:val="28"/>
          <w:lang w:val="kk-KZ"/>
        </w:rPr>
        <w:t>жағдай бойынша</w:t>
      </w:r>
    </w:p>
    <w:p w:rsidR="00A31167" w:rsidRPr="006E0F78" w:rsidRDefault="001B5F6B" w:rsidP="005A19F0">
      <w:pPr>
        <w:ind w:firstLine="709"/>
        <w:jc w:val="both"/>
        <w:rPr>
          <w:color w:val="auto"/>
          <w:sz w:val="28"/>
          <w:szCs w:val="28"/>
          <w:lang w:val="kk-KZ"/>
        </w:rPr>
      </w:pPr>
      <w:r w:rsidRPr="006E0F78">
        <w:rPr>
          <w:color w:val="auto"/>
          <w:sz w:val="28"/>
          <w:szCs w:val="28"/>
          <w:lang w:val="kk-KZ"/>
        </w:rPr>
        <w:t>Ақпаратты ұсынатын тұлғалар тобы:</w:t>
      </w:r>
      <w:r w:rsidR="00A31167" w:rsidRPr="006E0F78">
        <w:rPr>
          <w:color w:val="auto"/>
          <w:sz w:val="28"/>
          <w:szCs w:val="28"/>
          <w:lang w:val="kk-KZ"/>
        </w:rPr>
        <w:t xml:space="preserve"> </w:t>
      </w:r>
      <w:r w:rsidR="004F45CC" w:rsidRPr="006E0F78">
        <w:rPr>
          <w:color w:val="auto"/>
          <w:sz w:val="28"/>
          <w:szCs w:val="28"/>
          <w:lang w:val="kk-KZ"/>
        </w:rPr>
        <w:t>Қазақстан Республикасының екінші деңгейдегі банкі</w:t>
      </w:r>
    </w:p>
    <w:p w:rsidR="00A31167" w:rsidRPr="006E0F78" w:rsidRDefault="004F45CC" w:rsidP="005A19F0">
      <w:pPr>
        <w:ind w:firstLine="709"/>
        <w:jc w:val="both"/>
        <w:rPr>
          <w:color w:val="auto"/>
          <w:sz w:val="28"/>
          <w:szCs w:val="28"/>
          <w:lang w:val="kk-KZ"/>
        </w:rPr>
      </w:pPr>
      <w:r w:rsidRPr="006E0F78">
        <w:rPr>
          <w:color w:val="auto"/>
          <w:sz w:val="28"/>
          <w:szCs w:val="28"/>
          <w:lang w:val="kk-KZ"/>
        </w:rPr>
        <w:t>Ұсыну мерзімдері</w:t>
      </w:r>
      <w:r w:rsidR="00A31167" w:rsidRPr="006E0F78">
        <w:rPr>
          <w:color w:val="auto"/>
          <w:sz w:val="28"/>
          <w:szCs w:val="28"/>
          <w:lang w:val="kk-KZ"/>
        </w:rPr>
        <w:t>:</w:t>
      </w:r>
    </w:p>
    <w:p w:rsidR="00A31167" w:rsidRPr="006E0F78" w:rsidRDefault="00E66D18" w:rsidP="005A19F0">
      <w:pPr>
        <w:ind w:firstLine="709"/>
        <w:jc w:val="both"/>
        <w:rPr>
          <w:color w:val="auto"/>
          <w:sz w:val="28"/>
          <w:szCs w:val="28"/>
          <w:lang w:val="kk-KZ"/>
        </w:rPr>
      </w:pPr>
      <w:r w:rsidRPr="006E0F78">
        <w:rPr>
          <w:rStyle w:val="s0"/>
          <w:color w:val="auto"/>
          <w:sz w:val="28"/>
          <w:szCs w:val="28"/>
          <w:lang w:val="kk-KZ"/>
        </w:rPr>
        <w:t>күн сайын – есепті күннен кейінгі үш жұмыс күнінен кешіктірмей (ай сайынғы есеппен бір мезгілде ұсынылатын айдың алғашқы есепті күндеріндегі есептерді қоспағанда)</w:t>
      </w:r>
      <w:r w:rsidR="00A31167" w:rsidRPr="006E0F78">
        <w:rPr>
          <w:rStyle w:val="s0"/>
          <w:color w:val="auto"/>
          <w:sz w:val="28"/>
          <w:szCs w:val="28"/>
          <w:lang w:val="kk-KZ"/>
        </w:rPr>
        <w:t>;</w:t>
      </w:r>
    </w:p>
    <w:p w:rsidR="00F90A40" w:rsidRPr="006E0F78" w:rsidRDefault="00E66D18" w:rsidP="005A19F0">
      <w:pPr>
        <w:ind w:firstLine="709"/>
        <w:jc w:val="both"/>
        <w:rPr>
          <w:color w:val="auto"/>
          <w:sz w:val="28"/>
          <w:szCs w:val="28"/>
          <w:lang w:val="kk-KZ"/>
        </w:rPr>
      </w:pPr>
      <w:r w:rsidRPr="006E0F78">
        <w:rPr>
          <w:rStyle w:val="s0"/>
          <w:color w:val="auto"/>
          <w:sz w:val="28"/>
          <w:szCs w:val="28"/>
          <w:lang w:val="kk-KZ"/>
        </w:rPr>
        <w:t xml:space="preserve">ай сайын – есепті айдың соңғы күнінен кейінгі бес жұмыс күнінен кешіктірмей, сондай-ақ желтоқсан айына қосымша (банкішілік операциялар бойынша қорытынды айналымдарды есепке ала отырып) </w:t>
      </w:r>
      <w:r w:rsidR="00E00F78" w:rsidRPr="006E0F78">
        <w:rPr>
          <w:rStyle w:val="s0"/>
          <w:color w:val="auto"/>
          <w:sz w:val="28"/>
          <w:szCs w:val="28"/>
          <w:lang w:val="kk-KZ"/>
        </w:rPr>
        <w:t xml:space="preserve">- </w:t>
      </w:r>
      <w:r w:rsidRPr="006E0F78">
        <w:rPr>
          <w:rStyle w:val="s0"/>
          <w:color w:val="auto"/>
          <w:sz w:val="28"/>
          <w:szCs w:val="28"/>
          <w:lang w:val="kk-KZ"/>
        </w:rPr>
        <w:t>келесі қаржы жылының бірінші ақпанынан кешіктірмей</w:t>
      </w:r>
      <w:r w:rsidR="00934B21" w:rsidRPr="006E0F78">
        <w:rPr>
          <w:color w:val="auto"/>
          <w:sz w:val="28"/>
          <w:szCs w:val="28"/>
          <w:lang w:val="kk-KZ"/>
        </w:rPr>
        <w:t>.</w:t>
      </w:r>
    </w:p>
    <w:p w:rsidR="00F90A40" w:rsidRPr="006E0F78" w:rsidRDefault="00F90A40">
      <w:pPr>
        <w:rPr>
          <w:color w:val="auto"/>
          <w:sz w:val="28"/>
          <w:szCs w:val="28"/>
          <w:lang w:val="kk-KZ"/>
        </w:rPr>
      </w:pPr>
      <w:r w:rsidRPr="006E0F78">
        <w:rPr>
          <w:color w:val="auto"/>
          <w:sz w:val="28"/>
          <w:szCs w:val="28"/>
          <w:lang w:val="kk-KZ"/>
        </w:rPr>
        <w:br w:type="page"/>
      </w:r>
    </w:p>
    <w:p w:rsidR="00171C14" w:rsidRPr="006E0F78" w:rsidRDefault="00EA393D" w:rsidP="00F90A40">
      <w:pPr>
        <w:jc w:val="right"/>
        <w:rPr>
          <w:color w:val="auto"/>
          <w:sz w:val="28"/>
          <w:szCs w:val="28"/>
          <w:lang w:val="kk-KZ"/>
        </w:rPr>
      </w:pPr>
      <w:r w:rsidRPr="006E0F78">
        <w:rPr>
          <w:color w:val="auto"/>
          <w:sz w:val="28"/>
          <w:szCs w:val="28"/>
          <w:lang w:val="kk-KZ"/>
        </w:rPr>
        <w:lastRenderedPageBreak/>
        <w:t> </w:t>
      </w:r>
      <w:r w:rsidR="00A87CD0" w:rsidRPr="006E0F78">
        <w:rPr>
          <w:rStyle w:val="s0"/>
          <w:color w:val="auto"/>
          <w:sz w:val="28"/>
          <w:szCs w:val="28"/>
          <w:lang w:val="kk-KZ"/>
        </w:rPr>
        <w:t>Нысан</w:t>
      </w:r>
    </w:p>
    <w:p w:rsidR="00171C14" w:rsidRPr="006E0F78" w:rsidRDefault="00171C14" w:rsidP="00D03C47">
      <w:pPr>
        <w:jc w:val="center"/>
        <w:rPr>
          <w:color w:val="auto"/>
          <w:sz w:val="28"/>
          <w:szCs w:val="28"/>
          <w:lang w:val="kk-KZ"/>
        </w:rPr>
      </w:pPr>
    </w:p>
    <w:p w:rsidR="00A31167" w:rsidRPr="006E0F78" w:rsidRDefault="00171C14" w:rsidP="000F5F81">
      <w:pPr>
        <w:jc w:val="right"/>
        <w:rPr>
          <w:color w:val="auto"/>
          <w:sz w:val="28"/>
          <w:szCs w:val="28"/>
          <w:lang w:val="kk-KZ"/>
        </w:rPr>
      </w:pPr>
      <w:r w:rsidRPr="006E0F78">
        <w:rPr>
          <w:color w:val="auto"/>
          <w:sz w:val="28"/>
          <w:szCs w:val="28"/>
          <w:lang w:val="kk-KZ"/>
        </w:rPr>
        <w:t>(</w:t>
      </w:r>
      <w:r w:rsidR="00A87CD0" w:rsidRPr="006E0F78">
        <w:rPr>
          <w:rStyle w:val="s0"/>
          <w:color w:val="auto"/>
          <w:sz w:val="28"/>
          <w:szCs w:val="28"/>
          <w:lang w:val="kk-KZ"/>
        </w:rPr>
        <w:t>мың теңгемен</w:t>
      </w:r>
      <w:r w:rsidRPr="006E0F78">
        <w:rPr>
          <w:color w:val="auto"/>
          <w:sz w:val="28"/>
          <w:szCs w:val="28"/>
          <w:lang w:val="kk-KZ"/>
        </w:rPr>
        <w:t>)</w:t>
      </w:r>
    </w:p>
    <w:tbl>
      <w:tblPr>
        <w:tblW w:w="4863" w:type="pct"/>
        <w:jc w:val="center"/>
        <w:tblCellMar>
          <w:left w:w="0" w:type="dxa"/>
          <w:right w:w="0" w:type="dxa"/>
        </w:tblCellMar>
        <w:tblLook w:val="04A0" w:firstRow="1" w:lastRow="0" w:firstColumn="1" w:lastColumn="0" w:noHBand="0" w:noVBand="1"/>
      </w:tblPr>
      <w:tblGrid>
        <w:gridCol w:w="1499"/>
        <w:gridCol w:w="6992"/>
        <w:gridCol w:w="1092"/>
      </w:tblGrid>
      <w:tr w:rsidR="00EA393D" w:rsidRPr="006E0F78" w:rsidTr="00723AD7">
        <w:trPr>
          <w:trHeight w:val="542"/>
          <w:jc w:val="center"/>
        </w:trPr>
        <w:tc>
          <w:tcPr>
            <w:tcW w:w="78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A393D" w:rsidRPr="006E0F78" w:rsidRDefault="002110F2">
            <w:pPr>
              <w:jc w:val="center"/>
              <w:rPr>
                <w:color w:val="auto"/>
                <w:sz w:val="24"/>
                <w:szCs w:val="24"/>
                <w:lang w:val="kk-KZ"/>
              </w:rPr>
            </w:pPr>
            <w:bookmarkStart w:id="29" w:name="sub1001882285"/>
            <w:r w:rsidRPr="006E0F78">
              <w:rPr>
                <w:color w:val="auto"/>
                <w:sz w:val="24"/>
                <w:szCs w:val="24"/>
                <w:lang w:val="kk-KZ"/>
              </w:rPr>
              <w:t>Шоттың нөмірі</w:t>
            </w:r>
          </w:p>
        </w:tc>
        <w:tc>
          <w:tcPr>
            <w:tcW w:w="364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393D" w:rsidRPr="006E0F78" w:rsidRDefault="002110F2" w:rsidP="00EA393D">
            <w:pPr>
              <w:jc w:val="center"/>
              <w:rPr>
                <w:color w:val="auto"/>
                <w:sz w:val="24"/>
                <w:szCs w:val="24"/>
                <w:lang w:val="kk-KZ"/>
              </w:rPr>
            </w:pPr>
            <w:r w:rsidRPr="006E0F78">
              <w:rPr>
                <w:color w:val="auto"/>
                <w:sz w:val="24"/>
                <w:szCs w:val="24"/>
                <w:lang w:val="kk-KZ"/>
              </w:rPr>
              <w:t>Шоттардың атауы</w:t>
            </w:r>
          </w:p>
        </w:tc>
        <w:tc>
          <w:tcPr>
            <w:tcW w:w="57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393D" w:rsidRPr="006E0F78" w:rsidRDefault="002110F2" w:rsidP="00EA393D">
            <w:pPr>
              <w:jc w:val="center"/>
              <w:rPr>
                <w:color w:val="auto"/>
                <w:sz w:val="24"/>
                <w:szCs w:val="24"/>
                <w:lang w:val="kk-KZ"/>
              </w:rPr>
            </w:pPr>
            <w:r w:rsidRPr="006E0F78">
              <w:rPr>
                <w:color w:val="auto"/>
                <w:sz w:val="24"/>
                <w:szCs w:val="24"/>
                <w:lang w:val="kk-KZ"/>
              </w:rPr>
              <w:t>Сомасы</w:t>
            </w:r>
          </w:p>
        </w:tc>
      </w:tr>
      <w:tr w:rsidR="00EA393D" w:rsidRPr="006E0F78" w:rsidTr="00723AD7">
        <w:trPr>
          <w:trHeight w:val="279"/>
          <w:jc w:val="center"/>
        </w:trPr>
        <w:tc>
          <w:tcPr>
            <w:tcW w:w="7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393D" w:rsidRPr="006E0F78" w:rsidRDefault="00EA393D" w:rsidP="00EA393D">
            <w:pPr>
              <w:jc w:val="both"/>
              <w:rPr>
                <w:color w:val="auto"/>
                <w:sz w:val="24"/>
                <w:szCs w:val="24"/>
                <w:lang w:val="kk-KZ"/>
              </w:rPr>
            </w:pPr>
            <w:r w:rsidRPr="006E0F78">
              <w:rPr>
                <w:color w:val="auto"/>
                <w:sz w:val="24"/>
                <w:szCs w:val="24"/>
                <w:lang w:val="kk-KZ"/>
              </w:rPr>
              <w:t>АААА</w:t>
            </w:r>
          </w:p>
        </w:tc>
        <w:tc>
          <w:tcPr>
            <w:tcW w:w="0" w:type="auto"/>
            <w:vMerge/>
            <w:tcBorders>
              <w:top w:val="single" w:sz="8" w:space="0" w:color="auto"/>
              <w:left w:val="nil"/>
              <w:bottom w:val="single" w:sz="8" w:space="0" w:color="auto"/>
              <w:right w:val="single" w:sz="8" w:space="0" w:color="auto"/>
            </w:tcBorders>
            <w:vAlign w:val="center"/>
            <w:hideMark/>
          </w:tcPr>
          <w:p w:rsidR="00EA393D" w:rsidRPr="006E0F78" w:rsidRDefault="00EA393D" w:rsidP="00EA393D">
            <w:pPr>
              <w:rPr>
                <w:color w:val="auto"/>
                <w:sz w:val="24"/>
                <w:szCs w:val="24"/>
                <w:lang w:val="kk-KZ"/>
              </w:rPr>
            </w:pPr>
          </w:p>
        </w:tc>
        <w:tc>
          <w:tcPr>
            <w:tcW w:w="571" w:type="pct"/>
            <w:vMerge/>
            <w:tcBorders>
              <w:top w:val="single" w:sz="8" w:space="0" w:color="auto"/>
              <w:left w:val="nil"/>
              <w:bottom w:val="single" w:sz="8" w:space="0" w:color="auto"/>
              <w:right w:val="single" w:sz="8" w:space="0" w:color="auto"/>
            </w:tcBorders>
            <w:vAlign w:val="center"/>
            <w:hideMark/>
          </w:tcPr>
          <w:p w:rsidR="00EA393D" w:rsidRPr="006E0F78" w:rsidRDefault="00EA393D" w:rsidP="00EA393D">
            <w:pPr>
              <w:rPr>
                <w:color w:val="auto"/>
                <w:sz w:val="24"/>
                <w:szCs w:val="24"/>
                <w:lang w:val="kk-KZ"/>
              </w:rPr>
            </w:pPr>
          </w:p>
        </w:tc>
      </w:tr>
      <w:tr w:rsidR="00EA393D" w:rsidRPr="006E0F78" w:rsidTr="00723AD7">
        <w:trPr>
          <w:trHeight w:val="279"/>
          <w:jc w:val="center"/>
        </w:trPr>
        <w:tc>
          <w:tcPr>
            <w:tcW w:w="7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393D" w:rsidRPr="006E0F78" w:rsidRDefault="00EA393D" w:rsidP="00EA393D">
            <w:pPr>
              <w:jc w:val="both"/>
              <w:rPr>
                <w:color w:val="auto"/>
                <w:sz w:val="24"/>
                <w:szCs w:val="24"/>
                <w:lang w:val="kk-KZ"/>
              </w:rPr>
            </w:pPr>
            <w:r w:rsidRPr="006E0F78">
              <w:rPr>
                <w:color w:val="auto"/>
                <w:sz w:val="24"/>
                <w:szCs w:val="24"/>
                <w:lang w:val="kk-KZ"/>
              </w:rPr>
              <w:t>1</w:t>
            </w:r>
          </w:p>
        </w:tc>
        <w:tc>
          <w:tcPr>
            <w:tcW w:w="3648" w:type="pct"/>
            <w:tcBorders>
              <w:top w:val="nil"/>
              <w:left w:val="nil"/>
              <w:bottom w:val="single" w:sz="8" w:space="0" w:color="auto"/>
              <w:right w:val="single" w:sz="8" w:space="0" w:color="auto"/>
            </w:tcBorders>
            <w:tcMar>
              <w:top w:w="0" w:type="dxa"/>
              <w:left w:w="108" w:type="dxa"/>
              <w:bottom w:w="0" w:type="dxa"/>
              <w:right w:w="108" w:type="dxa"/>
            </w:tcMar>
            <w:hideMark/>
          </w:tcPr>
          <w:p w:rsidR="00EA393D" w:rsidRPr="006E0F78" w:rsidRDefault="00EA393D" w:rsidP="00EA393D">
            <w:pPr>
              <w:jc w:val="both"/>
              <w:rPr>
                <w:color w:val="auto"/>
                <w:sz w:val="24"/>
                <w:szCs w:val="24"/>
                <w:lang w:val="kk-KZ"/>
              </w:rPr>
            </w:pPr>
            <w:r w:rsidRPr="006E0F78">
              <w:rPr>
                <w:color w:val="auto"/>
                <w:sz w:val="24"/>
                <w:szCs w:val="24"/>
                <w:lang w:val="kk-KZ"/>
              </w:rPr>
              <w:t>Актив</w:t>
            </w:r>
            <w:r w:rsidR="002110F2" w:rsidRPr="006E0F78">
              <w:rPr>
                <w:color w:val="auto"/>
                <w:sz w:val="24"/>
                <w:szCs w:val="24"/>
                <w:lang w:val="kk-KZ"/>
              </w:rPr>
              <w:t>тер</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rsidR="00EA393D" w:rsidRPr="006E0F78" w:rsidRDefault="00EA393D" w:rsidP="00EA393D">
            <w:pPr>
              <w:jc w:val="both"/>
              <w:rPr>
                <w:color w:val="auto"/>
                <w:sz w:val="24"/>
                <w:szCs w:val="24"/>
                <w:lang w:val="kk-KZ"/>
              </w:rPr>
            </w:pPr>
            <w:r w:rsidRPr="006E0F78">
              <w:rPr>
                <w:color w:val="auto"/>
                <w:sz w:val="24"/>
                <w:szCs w:val="24"/>
                <w:lang w:val="kk-KZ"/>
              </w:rPr>
              <w:t>…</w:t>
            </w:r>
          </w:p>
        </w:tc>
      </w:tr>
      <w:tr w:rsidR="00EA393D" w:rsidRPr="006E0F78" w:rsidTr="00723AD7">
        <w:trPr>
          <w:trHeight w:val="279"/>
          <w:jc w:val="center"/>
        </w:trPr>
        <w:tc>
          <w:tcPr>
            <w:tcW w:w="7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393D" w:rsidRPr="006E0F78" w:rsidRDefault="00EA393D" w:rsidP="00EA393D">
            <w:pPr>
              <w:jc w:val="both"/>
              <w:rPr>
                <w:color w:val="auto"/>
                <w:sz w:val="24"/>
                <w:szCs w:val="24"/>
                <w:lang w:val="kk-KZ"/>
              </w:rPr>
            </w:pPr>
            <w:r w:rsidRPr="006E0F78">
              <w:rPr>
                <w:color w:val="auto"/>
                <w:sz w:val="24"/>
                <w:szCs w:val="24"/>
                <w:lang w:val="kk-KZ"/>
              </w:rPr>
              <w:t>…</w:t>
            </w:r>
          </w:p>
        </w:tc>
        <w:tc>
          <w:tcPr>
            <w:tcW w:w="3648" w:type="pct"/>
            <w:tcBorders>
              <w:top w:val="nil"/>
              <w:left w:val="nil"/>
              <w:bottom w:val="single" w:sz="8" w:space="0" w:color="auto"/>
              <w:right w:val="single" w:sz="8" w:space="0" w:color="auto"/>
            </w:tcBorders>
            <w:tcMar>
              <w:top w:w="0" w:type="dxa"/>
              <w:left w:w="108" w:type="dxa"/>
              <w:bottom w:w="0" w:type="dxa"/>
              <w:right w:w="108" w:type="dxa"/>
            </w:tcMar>
            <w:hideMark/>
          </w:tcPr>
          <w:p w:rsidR="00EA393D" w:rsidRPr="006E0F78" w:rsidRDefault="00EA393D" w:rsidP="00EA393D">
            <w:pPr>
              <w:jc w:val="both"/>
              <w:rPr>
                <w:color w:val="auto"/>
                <w:sz w:val="24"/>
                <w:szCs w:val="24"/>
                <w:lang w:val="kk-KZ"/>
              </w:rPr>
            </w:pPr>
            <w:r w:rsidRPr="006E0F78">
              <w:rPr>
                <w:color w:val="auto"/>
                <w:sz w:val="24"/>
                <w:szCs w:val="24"/>
                <w:lang w:val="kk-KZ"/>
              </w:rPr>
              <w:t>…</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rsidR="00EA393D" w:rsidRPr="006E0F78" w:rsidRDefault="00EA393D" w:rsidP="00EA393D">
            <w:pPr>
              <w:jc w:val="both"/>
              <w:rPr>
                <w:color w:val="auto"/>
                <w:sz w:val="24"/>
                <w:szCs w:val="24"/>
                <w:lang w:val="kk-KZ"/>
              </w:rPr>
            </w:pPr>
            <w:r w:rsidRPr="006E0F78">
              <w:rPr>
                <w:color w:val="auto"/>
                <w:sz w:val="24"/>
                <w:szCs w:val="24"/>
                <w:lang w:val="kk-KZ"/>
              </w:rPr>
              <w:t>…</w:t>
            </w:r>
          </w:p>
        </w:tc>
      </w:tr>
      <w:tr w:rsidR="00EA393D" w:rsidRPr="006E0F78" w:rsidTr="00723AD7">
        <w:trPr>
          <w:trHeight w:val="263"/>
          <w:jc w:val="center"/>
        </w:trPr>
        <w:tc>
          <w:tcPr>
            <w:tcW w:w="7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393D" w:rsidRPr="006E0F78" w:rsidRDefault="00EA393D" w:rsidP="00EA393D">
            <w:pPr>
              <w:jc w:val="both"/>
              <w:rPr>
                <w:color w:val="auto"/>
                <w:sz w:val="24"/>
                <w:szCs w:val="24"/>
                <w:lang w:val="kk-KZ"/>
              </w:rPr>
            </w:pPr>
            <w:r w:rsidRPr="006E0F78">
              <w:rPr>
                <w:color w:val="auto"/>
                <w:sz w:val="24"/>
                <w:szCs w:val="24"/>
                <w:lang w:val="kk-KZ"/>
              </w:rPr>
              <w:t>2</w:t>
            </w:r>
          </w:p>
        </w:tc>
        <w:tc>
          <w:tcPr>
            <w:tcW w:w="3648" w:type="pct"/>
            <w:tcBorders>
              <w:top w:val="nil"/>
              <w:left w:val="nil"/>
              <w:bottom w:val="single" w:sz="8" w:space="0" w:color="auto"/>
              <w:right w:val="single" w:sz="8" w:space="0" w:color="auto"/>
            </w:tcBorders>
            <w:tcMar>
              <w:top w:w="0" w:type="dxa"/>
              <w:left w:w="108" w:type="dxa"/>
              <w:bottom w:w="0" w:type="dxa"/>
              <w:right w:w="108" w:type="dxa"/>
            </w:tcMar>
            <w:hideMark/>
          </w:tcPr>
          <w:p w:rsidR="00EA393D" w:rsidRPr="006E0F78" w:rsidRDefault="00C254A5">
            <w:pPr>
              <w:jc w:val="both"/>
              <w:rPr>
                <w:color w:val="auto"/>
                <w:sz w:val="24"/>
                <w:szCs w:val="24"/>
                <w:lang w:val="kk-KZ"/>
              </w:rPr>
            </w:pPr>
            <w:r w:rsidRPr="006E0F78">
              <w:rPr>
                <w:color w:val="auto"/>
                <w:sz w:val="24"/>
                <w:szCs w:val="24"/>
                <w:lang w:val="kk-KZ"/>
              </w:rPr>
              <w:t xml:space="preserve">Міндеттемелер </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rsidR="00EA393D" w:rsidRPr="006E0F78" w:rsidRDefault="00EA393D" w:rsidP="00EA393D">
            <w:pPr>
              <w:jc w:val="both"/>
              <w:rPr>
                <w:color w:val="auto"/>
                <w:sz w:val="24"/>
                <w:szCs w:val="24"/>
                <w:lang w:val="kk-KZ"/>
              </w:rPr>
            </w:pPr>
            <w:r w:rsidRPr="006E0F78">
              <w:rPr>
                <w:color w:val="auto"/>
                <w:sz w:val="24"/>
                <w:szCs w:val="24"/>
                <w:lang w:val="kk-KZ"/>
              </w:rPr>
              <w:t>…</w:t>
            </w:r>
          </w:p>
        </w:tc>
      </w:tr>
      <w:tr w:rsidR="00EA393D" w:rsidRPr="006E0F78" w:rsidTr="00723AD7">
        <w:trPr>
          <w:trHeight w:val="279"/>
          <w:jc w:val="center"/>
        </w:trPr>
        <w:tc>
          <w:tcPr>
            <w:tcW w:w="7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393D" w:rsidRPr="006E0F78" w:rsidRDefault="00EA393D" w:rsidP="00EA393D">
            <w:pPr>
              <w:jc w:val="both"/>
              <w:rPr>
                <w:color w:val="auto"/>
                <w:sz w:val="24"/>
                <w:szCs w:val="24"/>
                <w:lang w:val="kk-KZ"/>
              </w:rPr>
            </w:pPr>
            <w:r w:rsidRPr="006E0F78">
              <w:rPr>
                <w:color w:val="auto"/>
                <w:sz w:val="24"/>
                <w:szCs w:val="24"/>
                <w:lang w:val="kk-KZ"/>
              </w:rPr>
              <w:t>…</w:t>
            </w:r>
          </w:p>
        </w:tc>
        <w:tc>
          <w:tcPr>
            <w:tcW w:w="3648" w:type="pct"/>
            <w:tcBorders>
              <w:top w:val="nil"/>
              <w:left w:val="nil"/>
              <w:bottom w:val="single" w:sz="8" w:space="0" w:color="auto"/>
              <w:right w:val="single" w:sz="8" w:space="0" w:color="auto"/>
            </w:tcBorders>
            <w:tcMar>
              <w:top w:w="0" w:type="dxa"/>
              <w:left w:w="108" w:type="dxa"/>
              <w:bottom w:w="0" w:type="dxa"/>
              <w:right w:w="108" w:type="dxa"/>
            </w:tcMar>
            <w:hideMark/>
          </w:tcPr>
          <w:p w:rsidR="00EA393D" w:rsidRPr="006E0F78" w:rsidRDefault="00EA393D" w:rsidP="00EA393D">
            <w:pPr>
              <w:jc w:val="both"/>
              <w:rPr>
                <w:color w:val="auto"/>
                <w:sz w:val="24"/>
                <w:szCs w:val="24"/>
                <w:lang w:val="kk-KZ"/>
              </w:rPr>
            </w:pPr>
            <w:r w:rsidRPr="006E0F78">
              <w:rPr>
                <w:color w:val="auto"/>
                <w:sz w:val="24"/>
                <w:szCs w:val="24"/>
                <w:lang w:val="kk-KZ"/>
              </w:rPr>
              <w:t>…</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rsidR="00EA393D" w:rsidRPr="006E0F78" w:rsidRDefault="00EA393D" w:rsidP="00EA393D">
            <w:pPr>
              <w:jc w:val="both"/>
              <w:rPr>
                <w:color w:val="auto"/>
                <w:sz w:val="24"/>
                <w:szCs w:val="24"/>
                <w:lang w:val="kk-KZ"/>
              </w:rPr>
            </w:pPr>
            <w:r w:rsidRPr="006E0F78">
              <w:rPr>
                <w:color w:val="auto"/>
                <w:sz w:val="24"/>
                <w:szCs w:val="24"/>
                <w:lang w:val="kk-KZ"/>
              </w:rPr>
              <w:t>…</w:t>
            </w:r>
          </w:p>
        </w:tc>
      </w:tr>
      <w:tr w:rsidR="00EA393D" w:rsidRPr="006E0F78" w:rsidTr="00723AD7">
        <w:trPr>
          <w:trHeight w:val="279"/>
          <w:jc w:val="center"/>
        </w:trPr>
        <w:tc>
          <w:tcPr>
            <w:tcW w:w="782"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EA393D" w:rsidRPr="006E0F78" w:rsidRDefault="00EA393D" w:rsidP="00EA393D">
            <w:pPr>
              <w:jc w:val="both"/>
              <w:rPr>
                <w:color w:val="auto"/>
                <w:sz w:val="24"/>
                <w:szCs w:val="24"/>
                <w:lang w:val="kk-KZ"/>
              </w:rPr>
            </w:pPr>
            <w:r w:rsidRPr="006E0F78">
              <w:rPr>
                <w:color w:val="auto"/>
                <w:sz w:val="24"/>
                <w:szCs w:val="24"/>
                <w:lang w:val="kk-KZ"/>
              </w:rPr>
              <w:t>3</w:t>
            </w:r>
          </w:p>
        </w:tc>
        <w:tc>
          <w:tcPr>
            <w:tcW w:w="3648" w:type="pct"/>
            <w:tcBorders>
              <w:top w:val="nil"/>
              <w:left w:val="nil"/>
              <w:bottom w:val="single" w:sz="4" w:space="0" w:color="auto"/>
              <w:right w:val="single" w:sz="8" w:space="0" w:color="auto"/>
            </w:tcBorders>
            <w:tcMar>
              <w:top w:w="0" w:type="dxa"/>
              <w:left w:w="108" w:type="dxa"/>
              <w:bottom w:w="0" w:type="dxa"/>
              <w:right w:w="108" w:type="dxa"/>
            </w:tcMar>
            <w:hideMark/>
          </w:tcPr>
          <w:p w:rsidR="00EA393D" w:rsidRPr="006E0F78" w:rsidRDefault="00C254A5" w:rsidP="00EA393D">
            <w:pPr>
              <w:jc w:val="both"/>
              <w:rPr>
                <w:color w:val="auto"/>
                <w:sz w:val="24"/>
                <w:szCs w:val="24"/>
                <w:lang w:val="kk-KZ"/>
              </w:rPr>
            </w:pPr>
            <w:r w:rsidRPr="006E0F78">
              <w:rPr>
                <w:color w:val="auto"/>
                <w:sz w:val="24"/>
                <w:szCs w:val="24"/>
                <w:lang w:val="kk-KZ"/>
              </w:rPr>
              <w:t xml:space="preserve">Меншікті </w:t>
            </w:r>
            <w:r w:rsidR="00EA393D" w:rsidRPr="006E0F78">
              <w:rPr>
                <w:color w:val="auto"/>
                <w:sz w:val="24"/>
                <w:szCs w:val="24"/>
                <w:lang w:val="kk-KZ"/>
              </w:rPr>
              <w:t>капитал</w:t>
            </w:r>
          </w:p>
        </w:tc>
        <w:tc>
          <w:tcPr>
            <w:tcW w:w="571" w:type="pct"/>
            <w:tcBorders>
              <w:top w:val="nil"/>
              <w:left w:val="nil"/>
              <w:bottom w:val="single" w:sz="4" w:space="0" w:color="auto"/>
              <w:right w:val="single" w:sz="8" w:space="0" w:color="auto"/>
            </w:tcBorders>
            <w:tcMar>
              <w:top w:w="0" w:type="dxa"/>
              <w:left w:w="108" w:type="dxa"/>
              <w:bottom w:w="0" w:type="dxa"/>
              <w:right w:w="108" w:type="dxa"/>
            </w:tcMar>
            <w:hideMark/>
          </w:tcPr>
          <w:p w:rsidR="00EA393D" w:rsidRPr="006E0F78" w:rsidRDefault="00EA393D" w:rsidP="00EA393D">
            <w:pPr>
              <w:jc w:val="both"/>
              <w:rPr>
                <w:color w:val="auto"/>
                <w:sz w:val="24"/>
                <w:szCs w:val="24"/>
                <w:lang w:val="kk-KZ"/>
              </w:rPr>
            </w:pPr>
            <w:r w:rsidRPr="006E0F78">
              <w:rPr>
                <w:color w:val="auto"/>
                <w:sz w:val="24"/>
                <w:szCs w:val="24"/>
                <w:lang w:val="kk-KZ"/>
              </w:rPr>
              <w:t>…</w:t>
            </w:r>
          </w:p>
        </w:tc>
      </w:tr>
      <w:tr w:rsidR="00EA393D" w:rsidRPr="006E0F78" w:rsidTr="00723AD7">
        <w:trPr>
          <w:trHeight w:val="279"/>
          <w:jc w:val="center"/>
        </w:trPr>
        <w:tc>
          <w:tcPr>
            <w:tcW w:w="7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A393D" w:rsidRPr="006E0F78" w:rsidRDefault="00EA393D" w:rsidP="00EA393D">
            <w:pPr>
              <w:jc w:val="both"/>
              <w:rPr>
                <w:color w:val="auto"/>
                <w:sz w:val="24"/>
                <w:szCs w:val="24"/>
                <w:lang w:val="kk-KZ"/>
              </w:rPr>
            </w:pPr>
            <w:r w:rsidRPr="006E0F78">
              <w:rPr>
                <w:color w:val="auto"/>
                <w:sz w:val="24"/>
                <w:szCs w:val="24"/>
                <w:lang w:val="kk-KZ"/>
              </w:rPr>
              <w:t>…</w:t>
            </w:r>
          </w:p>
        </w:tc>
        <w:tc>
          <w:tcPr>
            <w:tcW w:w="36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A393D" w:rsidRPr="006E0F78" w:rsidRDefault="00EA393D" w:rsidP="00EA393D">
            <w:pPr>
              <w:jc w:val="both"/>
              <w:rPr>
                <w:color w:val="auto"/>
                <w:sz w:val="24"/>
                <w:szCs w:val="24"/>
                <w:lang w:val="kk-KZ"/>
              </w:rPr>
            </w:pPr>
            <w:r w:rsidRPr="006E0F78">
              <w:rPr>
                <w:color w:val="auto"/>
                <w:sz w:val="24"/>
                <w:szCs w:val="24"/>
                <w:lang w:val="kk-KZ"/>
              </w:rPr>
              <w:t>…</w:t>
            </w:r>
          </w:p>
        </w:tc>
        <w:tc>
          <w:tcPr>
            <w:tcW w:w="5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A393D" w:rsidRPr="006E0F78" w:rsidRDefault="00EA393D" w:rsidP="00EA393D">
            <w:pPr>
              <w:jc w:val="both"/>
              <w:rPr>
                <w:color w:val="auto"/>
                <w:sz w:val="24"/>
                <w:szCs w:val="24"/>
                <w:lang w:val="kk-KZ"/>
              </w:rPr>
            </w:pPr>
            <w:r w:rsidRPr="006E0F78">
              <w:rPr>
                <w:color w:val="auto"/>
                <w:sz w:val="24"/>
                <w:szCs w:val="24"/>
                <w:lang w:val="kk-KZ"/>
              </w:rPr>
              <w:t>…</w:t>
            </w:r>
          </w:p>
        </w:tc>
      </w:tr>
      <w:tr w:rsidR="00EA393D" w:rsidRPr="006E0F78" w:rsidTr="00723AD7">
        <w:trPr>
          <w:trHeight w:val="279"/>
          <w:jc w:val="center"/>
        </w:trPr>
        <w:tc>
          <w:tcPr>
            <w:tcW w:w="7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A393D" w:rsidRPr="006E0F78" w:rsidRDefault="00EA393D" w:rsidP="00EA393D">
            <w:pPr>
              <w:jc w:val="both"/>
              <w:rPr>
                <w:color w:val="auto"/>
                <w:sz w:val="24"/>
                <w:szCs w:val="24"/>
                <w:lang w:val="kk-KZ"/>
              </w:rPr>
            </w:pPr>
            <w:r w:rsidRPr="006E0F78">
              <w:rPr>
                <w:color w:val="auto"/>
                <w:sz w:val="24"/>
                <w:szCs w:val="24"/>
                <w:lang w:val="kk-KZ"/>
              </w:rPr>
              <w:t>4</w:t>
            </w:r>
          </w:p>
        </w:tc>
        <w:tc>
          <w:tcPr>
            <w:tcW w:w="36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A393D" w:rsidRPr="006E0F78" w:rsidRDefault="00C254A5" w:rsidP="00EA393D">
            <w:pPr>
              <w:jc w:val="both"/>
              <w:rPr>
                <w:color w:val="auto"/>
                <w:sz w:val="24"/>
                <w:szCs w:val="24"/>
                <w:lang w:val="kk-KZ"/>
              </w:rPr>
            </w:pPr>
            <w:r w:rsidRPr="006E0F78">
              <w:rPr>
                <w:color w:val="auto"/>
                <w:sz w:val="24"/>
                <w:szCs w:val="24"/>
                <w:lang w:val="kk-KZ"/>
              </w:rPr>
              <w:t>Кірістер</w:t>
            </w:r>
          </w:p>
        </w:tc>
        <w:tc>
          <w:tcPr>
            <w:tcW w:w="5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A393D" w:rsidRPr="006E0F78" w:rsidRDefault="008667F1" w:rsidP="00EA393D">
            <w:pPr>
              <w:jc w:val="both"/>
              <w:rPr>
                <w:color w:val="auto"/>
                <w:sz w:val="24"/>
                <w:szCs w:val="24"/>
                <w:lang w:val="kk-KZ"/>
              </w:rPr>
            </w:pPr>
            <w:r w:rsidRPr="006E0F78">
              <w:rPr>
                <w:color w:val="auto"/>
                <w:sz w:val="24"/>
                <w:szCs w:val="24"/>
                <w:lang w:val="kk-KZ"/>
              </w:rPr>
              <w:t>…</w:t>
            </w:r>
          </w:p>
        </w:tc>
      </w:tr>
      <w:tr w:rsidR="00EA393D" w:rsidRPr="006E0F78" w:rsidTr="00723AD7">
        <w:trPr>
          <w:trHeight w:val="279"/>
          <w:jc w:val="center"/>
        </w:trPr>
        <w:tc>
          <w:tcPr>
            <w:tcW w:w="7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A393D" w:rsidRPr="006E0F78" w:rsidRDefault="00EA393D" w:rsidP="00EA393D">
            <w:pPr>
              <w:jc w:val="both"/>
              <w:rPr>
                <w:color w:val="auto"/>
                <w:sz w:val="24"/>
                <w:szCs w:val="24"/>
                <w:lang w:val="kk-KZ"/>
              </w:rPr>
            </w:pPr>
            <w:r w:rsidRPr="006E0F78">
              <w:rPr>
                <w:color w:val="auto"/>
                <w:sz w:val="24"/>
                <w:szCs w:val="24"/>
                <w:lang w:val="kk-KZ"/>
              </w:rPr>
              <w:t>…</w:t>
            </w:r>
            <w:r w:rsidRPr="006E0F78">
              <w:rPr>
                <w:color w:val="auto"/>
                <w:sz w:val="24"/>
                <w:szCs w:val="24"/>
                <w:lang w:val="kk-KZ"/>
              </w:rPr>
              <w:tab/>
            </w:r>
          </w:p>
        </w:tc>
        <w:tc>
          <w:tcPr>
            <w:tcW w:w="36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A393D" w:rsidRPr="006E0F78" w:rsidRDefault="00EA393D" w:rsidP="00EA393D">
            <w:pPr>
              <w:jc w:val="both"/>
              <w:rPr>
                <w:color w:val="auto"/>
                <w:sz w:val="24"/>
                <w:szCs w:val="24"/>
                <w:lang w:val="kk-KZ"/>
              </w:rPr>
            </w:pPr>
            <w:r w:rsidRPr="006E0F78">
              <w:rPr>
                <w:color w:val="auto"/>
                <w:sz w:val="24"/>
                <w:szCs w:val="24"/>
                <w:lang w:val="kk-KZ"/>
              </w:rPr>
              <w:t>…</w:t>
            </w:r>
          </w:p>
        </w:tc>
        <w:tc>
          <w:tcPr>
            <w:tcW w:w="5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A393D" w:rsidRPr="006E0F78" w:rsidRDefault="00EA393D" w:rsidP="00EA393D">
            <w:pPr>
              <w:jc w:val="both"/>
              <w:rPr>
                <w:color w:val="auto"/>
                <w:sz w:val="24"/>
                <w:szCs w:val="24"/>
                <w:lang w:val="kk-KZ"/>
              </w:rPr>
            </w:pPr>
            <w:r w:rsidRPr="006E0F78">
              <w:rPr>
                <w:color w:val="auto"/>
                <w:sz w:val="24"/>
                <w:szCs w:val="24"/>
                <w:lang w:val="kk-KZ"/>
              </w:rPr>
              <w:t>…</w:t>
            </w:r>
          </w:p>
        </w:tc>
      </w:tr>
      <w:tr w:rsidR="00EA393D" w:rsidRPr="006E0F78" w:rsidTr="00723AD7">
        <w:trPr>
          <w:trHeight w:val="279"/>
          <w:jc w:val="center"/>
        </w:trPr>
        <w:tc>
          <w:tcPr>
            <w:tcW w:w="7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A393D" w:rsidRPr="006E0F78" w:rsidRDefault="00EA393D" w:rsidP="00EA393D">
            <w:pPr>
              <w:jc w:val="both"/>
              <w:rPr>
                <w:color w:val="auto"/>
                <w:sz w:val="24"/>
                <w:szCs w:val="24"/>
                <w:lang w:val="kk-KZ"/>
              </w:rPr>
            </w:pPr>
            <w:r w:rsidRPr="006E0F78">
              <w:rPr>
                <w:color w:val="auto"/>
                <w:sz w:val="24"/>
                <w:szCs w:val="24"/>
                <w:lang w:val="kk-KZ"/>
              </w:rPr>
              <w:t>5</w:t>
            </w:r>
          </w:p>
        </w:tc>
        <w:tc>
          <w:tcPr>
            <w:tcW w:w="36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A393D" w:rsidRPr="006E0F78" w:rsidRDefault="00C254A5" w:rsidP="00EA393D">
            <w:pPr>
              <w:jc w:val="both"/>
              <w:rPr>
                <w:color w:val="auto"/>
                <w:sz w:val="24"/>
                <w:szCs w:val="24"/>
                <w:lang w:val="kk-KZ"/>
              </w:rPr>
            </w:pPr>
            <w:r w:rsidRPr="006E0F78">
              <w:rPr>
                <w:color w:val="auto"/>
                <w:sz w:val="24"/>
                <w:szCs w:val="24"/>
                <w:lang w:val="kk-KZ"/>
              </w:rPr>
              <w:t>Шығыстар</w:t>
            </w:r>
          </w:p>
        </w:tc>
        <w:tc>
          <w:tcPr>
            <w:tcW w:w="5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A393D" w:rsidRPr="006E0F78" w:rsidRDefault="008667F1" w:rsidP="00EA393D">
            <w:pPr>
              <w:jc w:val="both"/>
              <w:rPr>
                <w:color w:val="auto"/>
                <w:sz w:val="24"/>
                <w:szCs w:val="24"/>
                <w:lang w:val="kk-KZ"/>
              </w:rPr>
            </w:pPr>
            <w:r w:rsidRPr="006E0F78">
              <w:rPr>
                <w:color w:val="auto"/>
                <w:sz w:val="24"/>
                <w:szCs w:val="24"/>
                <w:lang w:val="kk-KZ"/>
              </w:rPr>
              <w:t>…</w:t>
            </w:r>
          </w:p>
        </w:tc>
      </w:tr>
      <w:tr w:rsidR="00EA393D" w:rsidRPr="006E0F78" w:rsidTr="00723AD7">
        <w:trPr>
          <w:trHeight w:val="279"/>
          <w:jc w:val="center"/>
        </w:trPr>
        <w:tc>
          <w:tcPr>
            <w:tcW w:w="7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A393D" w:rsidRPr="006E0F78" w:rsidRDefault="00EA393D" w:rsidP="00EA393D">
            <w:pPr>
              <w:jc w:val="both"/>
              <w:rPr>
                <w:color w:val="auto"/>
                <w:sz w:val="24"/>
                <w:szCs w:val="24"/>
                <w:lang w:val="kk-KZ"/>
              </w:rPr>
            </w:pPr>
            <w:r w:rsidRPr="006E0F78">
              <w:rPr>
                <w:color w:val="auto"/>
                <w:sz w:val="24"/>
                <w:szCs w:val="24"/>
                <w:lang w:val="kk-KZ"/>
              </w:rPr>
              <w:t>…</w:t>
            </w:r>
          </w:p>
        </w:tc>
        <w:tc>
          <w:tcPr>
            <w:tcW w:w="36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A393D" w:rsidRPr="006E0F78" w:rsidRDefault="00EA393D" w:rsidP="00EA393D">
            <w:pPr>
              <w:jc w:val="both"/>
              <w:rPr>
                <w:color w:val="auto"/>
                <w:sz w:val="24"/>
                <w:szCs w:val="24"/>
                <w:lang w:val="kk-KZ"/>
              </w:rPr>
            </w:pPr>
            <w:r w:rsidRPr="006E0F78">
              <w:rPr>
                <w:color w:val="auto"/>
                <w:sz w:val="24"/>
                <w:szCs w:val="24"/>
                <w:lang w:val="kk-KZ"/>
              </w:rPr>
              <w:t>…</w:t>
            </w:r>
          </w:p>
        </w:tc>
        <w:tc>
          <w:tcPr>
            <w:tcW w:w="5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A393D" w:rsidRPr="006E0F78" w:rsidRDefault="008667F1" w:rsidP="00EA393D">
            <w:pPr>
              <w:jc w:val="both"/>
              <w:rPr>
                <w:color w:val="auto"/>
                <w:sz w:val="24"/>
                <w:szCs w:val="24"/>
                <w:lang w:val="kk-KZ"/>
              </w:rPr>
            </w:pPr>
            <w:r w:rsidRPr="006E0F78">
              <w:rPr>
                <w:color w:val="auto"/>
                <w:sz w:val="24"/>
                <w:szCs w:val="24"/>
                <w:lang w:val="kk-KZ"/>
              </w:rPr>
              <w:t>…</w:t>
            </w:r>
          </w:p>
        </w:tc>
      </w:tr>
      <w:tr w:rsidR="00EA393D" w:rsidRPr="006E0F78" w:rsidTr="00723AD7">
        <w:trPr>
          <w:trHeight w:val="279"/>
          <w:jc w:val="center"/>
        </w:trPr>
        <w:tc>
          <w:tcPr>
            <w:tcW w:w="7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A393D" w:rsidRPr="006E0F78" w:rsidRDefault="00EA393D" w:rsidP="00EA393D">
            <w:pPr>
              <w:jc w:val="both"/>
              <w:rPr>
                <w:color w:val="auto"/>
                <w:sz w:val="24"/>
                <w:szCs w:val="24"/>
                <w:lang w:val="kk-KZ"/>
              </w:rPr>
            </w:pPr>
            <w:r w:rsidRPr="006E0F78">
              <w:rPr>
                <w:color w:val="auto"/>
                <w:sz w:val="24"/>
                <w:szCs w:val="24"/>
                <w:lang w:val="kk-KZ"/>
              </w:rPr>
              <w:t>6</w:t>
            </w:r>
          </w:p>
        </w:tc>
        <w:tc>
          <w:tcPr>
            <w:tcW w:w="36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A393D" w:rsidRPr="006E0F78" w:rsidRDefault="00C254A5" w:rsidP="00EA393D">
            <w:pPr>
              <w:jc w:val="both"/>
              <w:rPr>
                <w:color w:val="auto"/>
                <w:sz w:val="24"/>
                <w:szCs w:val="24"/>
                <w:lang w:val="kk-KZ"/>
              </w:rPr>
            </w:pPr>
            <w:r w:rsidRPr="006E0F78">
              <w:rPr>
                <w:color w:val="auto"/>
                <w:sz w:val="24"/>
                <w:szCs w:val="24"/>
                <w:lang w:val="kk-KZ"/>
              </w:rPr>
              <w:t>Шартты және ықтимал талаптар мен міндеттемелер</w:t>
            </w:r>
          </w:p>
        </w:tc>
        <w:tc>
          <w:tcPr>
            <w:tcW w:w="5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A393D" w:rsidRPr="006E0F78" w:rsidRDefault="008667F1" w:rsidP="00EA393D">
            <w:pPr>
              <w:jc w:val="both"/>
              <w:rPr>
                <w:color w:val="auto"/>
                <w:sz w:val="24"/>
                <w:szCs w:val="24"/>
                <w:lang w:val="kk-KZ"/>
              </w:rPr>
            </w:pPr>
            <w:r w:rsidRPr="006E0F78">
              <w:rPr>
                <w:color w:val="auto"/>
                <w:sz w:val="24"/>
                <w:szCs w:val="24"/>
                <w:lang w:val="kk-KZ"/>
              </w:rPr>
              <w:t>…</w:t>
            </w:r>
          </w:p>
        </w:tc>
      </w:tr>
      <w:tr w:rsidR="00EA393D" w:rsidRPr="006E0F78" w:rsidTr="00723AD7">
        <w:trPr>
          <w:trHeight w:val="279"/>
          <w:jc w:val="center"/>
        </w:trPr>
        <w:tc>
          <w:tcPr>
            <w:tcW w:w="7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A393D" w:rsidRPr="006E0F78" w:rsidRDefault="00EA393D" w:rsidP="00EA393D">
            <w:pPr>
              <w:jc w:val="both"/>
              <w:rPr>
                <w:color w:val="auto"/>
                <w:sz w:val="24"/>
                <w:szCs w:val="24"/>
                <w:lang w:val="kk-KZ"/>
              </w:rPr>
            </w:pPr>
            <w:r w:rsidRPr="006E0F78">
              <w:rPr>
                <w:color w:val="auto"/>
                <w:sz w:val="24"/>
                <w:szCs w:val="24"/>
                <w:lang w:val="kk-KZ"/>
              </w:rPr>
              <w:t>…</w:t>
            </w:r>
          </w:p>
        </w:tc>
        <w:tc>
          <w:tcPr>
            <w:tcW w:w="36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A393D" w:rsidRPr="006E0F78" w:rsidRDefault="00EA393D" w:rsidP="00EA393D">
            <w:pPr>
              <w:jc w:val="both"/>
              <w:rPr>
                <w:color w:val="auto"/>
                <w:sz w:val="24"/>
                <w:szCs w:val="24"/>
                <w:lang w:val="kk-KZ"/>
              </w:rPr>
            </w:pPr>
            <w:r w:rsidRPr="006E0F78">
              <w:rPr>
                <w:color w:val="auto"/>
                <w:sz w:val="24"/>
                <w:szCs w:val="24"/>
                <w:lang w:val="kk-KZ"/>
              </w:rPr>
              <w:t>…</w:t>
            </w:r>
          </w:p>
        </w:tc>
        <w:tc>
          <w:tcPr>
            <w:tcW w:w="5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A393D" w:rsidRPr="006E0F78" w:rsidRDefault="008667F1" w:rsidP="00EA393D">
            <w:pPr>
              <w:jc w:val="both"/>
              <w:rPr>
                <w:color w:val="auto"/>
                <w:sz w:val="24"/>
                <w:szCs w:val="24"/>
                <w:lang w:val="kk-KZ"/>
              </w:rPr>
            </w:pPr>
            <w:r w:rsidRPr="006E0F78">
              <w:rPr>
                <w:color w:val="auto"/>
                <w:sz w:val="24"/>
                <w:szCs w:val="24"/>
                <w:lang w:val="kk-KZ"/>
              </w:rPr>
              <w:t>…</w:t>
            </w:r>
          </w:p>
        </w:tc>
      </w:tr>
      <w:tr w:rsidR="00EA393D" w:rsidRPr="006E0F78" w:rsidTr="00723AD7">
        <w:trPr>
          <w:trHeight w:val="279"/>
          <w:jc w:val="center"/>
        </w:trPr>
        <w:tc>
          <w:tcPr>
            <w:tcW w:w="7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A393D" w:rsidRPr="006E0F78" w:rsidRDefault="00EA393D" w:rsidP="00EA393D">
            <w:pPr>
              <w:jc w:val="both"/>
              <w:rPr>
                <w:color w:val="auto"/>
                <w:sz w:val="24"/>
                <w:szCs w:val="24"/>
                <w:lang w:val="kk-KZ"/>
              </w:rPr>
            </w:pPr>
            <w:r w:rsidRPr="006E0F78">
              <w:rPr>
                <w:color w:val="auto"/>
                <w:sz w:val="24"/>
                <w:szCs w:val="24"/>
                <w:lang w:val="kk-KZ"/>
              </w:rPr>
              <w:t>7</w:t>
            </w:r>
          </w:p>
        </w:tc>
        <w:tc>
          <w:tcPr>
            <w:tcW w:w="36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A393D" w:rsidRPr="006E0F78" w:rsidRDefault="008A2738" w:rsidP="00EA393D">
            <w:pPr>
              <w:jc w:val="both"/>
              <w:rPr>
                <w:color w:val="auto"/>
                <w:sz w:val="24"/>
                <w:szCs w:val="24"/>
                <w:lang w:val="kk-KZ"/>
              </w:rPr>
            </w:pPr>
            <w:r w:rsidRPr="006E0F78">
              <w:rPr>
                <w:color w:val="auto"/>
                <w:sz w:val="24"/>
                <w:szCs w:val="24"/>
                <w:lang w:val="kk-KZ"/>
              </w:rPr>
              <w:t>М</w:t>
            </w:r>
            <w:r w:rsidR="00EA393D" w:rsidRPr="006E0F78">
              <w:rPr>
                <w:color w:val="auto"/>
                <w:sz w:val="24"/>
                <w:szCs w:val="24"/>
                <w:lang w:val="kk-KZ"/>
              </w:rPr>
              <w:t>еморандум</w:t>
            </w:r>
            <w:r w:rsidRPr="006E0F78">
              <w:rPr>
                <w:color w:val="auto"/>
                <w:sz w:val="24"/>
                <w:szCs w:val="24"/>
                <w:lang w:val="kk-KZ"/>
              </w:rPr>
              <w:t xml:space="preserve"> шоттары</w:t>
            </w:r>
          </w:p>
        </w:tc>
        <w:tc>
          <w:tcPr>
            <w:tcW w:w="5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A393D" w:rsidRPr="006E0F78" w:rsidRDefault="008667F1" w:rsidP="00EA393D">
            <w:pPr>
              <w:jc w:val="both"/>
              <w:rPr>
                <w:color w:val="auto"/>
                <w:sz w:val="24"/>
                <w:szCs w:val="24"/>
                <w:lang w:val="kk-KZ"/>
              </w:rPr>
            </w:pPr>
            <w:r w:rsidRPr="006E0F78">
              <w:rPr>
                <w:color w:val="auto"/>
                <w:sz w:val="24"/>
                <w:szCs w:val="24"/>
                <w:lang w:val="kk-KZ"/>
              </w:rPr>
              <w:t>…</w:t>
            </w:r>
          </w:p>
        </w:tc>
      </w:tr>
      <w:tr w:rsidR="00EA393D" w:rsidRPr="006E0F78" w:rsidTr="00723AD7">
        <w:trPr>
          <w:trHeight w:val="279"/>
          <w:jc w:val="center"/>
        </w:trPr>
        <w:tc>
          <w:tcPr>
            <w:tcW w:w="7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A393D" w:rsidRPr="006E0F78" w:rsidRDefault="00EA393D" w:rsidP="00EA393D">
            <w:pPr>
              <w:jc w:val="both"/>
              <w:rPr>
                <w:color w:val="auto"/>
                <w:sz w:val="24"/>
                <w:szCs w:val="24"/>
                <w:lang w:val="kk-KZ"/>
              </w:rPr>
            </w:pPr>
            <w:r w:rsidRPr="006E0F78">
              <w:rPr>
                <w:color w:val="auto"/>
                <w:sz w:val="24"/>
                <w:szCs w:val="24"/>
                <w:lang w:val="kk-KZ"/>
              </w:rPr>
              <w:t>…</w:t>
            </w:r>
          </w:p>
        </w:tc>
        <w:tc>
          <w:tcPr>
            <w:tcW w:w="36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A393D" w:rsidRPr="006E0F78" w:rsidRDefault="00EA393D" w:rsidP="00EA393D">
            <w:pPr>
              <w:jc w:val="both"/>
              <w:rPr>
                <w:color w:val="auto"/>
                <w:sz w:val="24"/>
                <w:szCs w:val="24"/>
                <w:lang w:val="kk-KZ"/>
              </w:rPr>
            </w:pPr>
            <w:r w:rsidRPr="006E0F78">
              <w:rPr>
                <w:color w:val="auto"/>
                <w:sz w:val="24"/>
                <w:szCs w:val="24"/>
                <w:lang w:val="kk-KZ"/>
              </w:rPr>
              <w:t>…</w:t>
            </w:r>
          </w:p>
        </w:tc>
        <w:tc>
          <w:tcPr>
            <w:tcW w:w="5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A393D" w:rsidRPr="006E0F78" w:rsidRDefault="008667F1" w:rsidP="00EA393D">
            <w:pPr>
              <w:jc w:val="both"/>
              <w:rPr>
                <w:color w:val="auto"/>
                <w:sz w:val="24"/>
                <w:szCs w:val="24"/>
                <w:lang w:val="kk-KZ"/>
              </w:rPr>
            </w:pPr>
            <w:r w:rsidRPr="006E0F78">
              <w:rPr>
                <w:color w:val="auto"/>
                <w:sz w:val="24"/>
                <w:szCs w:val="24"/>
                <w:lang w:val="kk-KZ"/>
              </w:rPr>
              <w:t>…</w:t>
            </w:r>
          </w:p>
        </w:tc>
      </w:tr>
    </w:tbl>
    <w:p w:rsidR="00A31167" w:rsidRPr="006E0F78" w:rsidRDefault="006511BF" w:rsidP="00A31167">
      <w:pPr>
        <w:rPr>
          <w:color w:val="auto"/>
          <w:sz w:val="28"/>
          <w:szCs w:val="28"/>
          <w:lang w:val="kk-KZ"/>
        </w:rPr>
      </w:pPr>
      <w:r w:rsidRPr="006E0F78">
        <w:rPr>
          <w:color w:val="auto"/>
          <w:lang w:val="kk-KZ"/>
        </w:rPr>
        <w:t> </w:t>
      </w:r>
    </w:p>
    <w:p w:rsidR="00C859F7" w:rsidRPr="006E0F78" w:rsidRDefault="00BB2B8B" w:rsidP="001B4B6B">
      <w:pPr>
        <w:ind w:firstLine="709"/>
        <w:jc w:val="both"/>
        <w:rPr>
          <w:color w:val="auto"/>
          <w:sz w:val="28"/>
          <w:szCs w:val="28"/>
          <w:lang w:val="kk-KZ"/>
        </w:rPr>
      </w:pPr>
      <w:bookmarkStart w:id="30" w:name="SUB61"/>
      <w:bookmarkEnd w:id="30"/>
      <w:r w:rsidRPr="006E0F78">
        <w:rPr>
          <w:color w:val="auto"/>
          <w:sz w:val="28"/>
          <w:szCs w:val="28"/>
          <w:lang w:val="kk-KZ"/>
        </w:rPr>
        <w:t>Атауы</w:t>
      </w:r>
      <w:r w:rsidRPr="006E0F78" w:rsidDel="00BB2B8B">
        <w:rPr>
          <w:color w:val="auto"/>
          <w:sz w:val="28"/>
          <w:szCs w:val="28"/>
          <w:lang w:val="kk-KZ"/>
        </w:rPr>
        <w:t xml:space="preserve"> </w:t>
      </w:r>
      <w:r w:rsidR="001B4B6B" w:rsidRPr="006E0F78">
        <w:rPr>
          <w:color w:val="auto"/>
          <w:sz w:val="28"/>
          <w:szCs w:val="28"/>
          <w:lang w:val="kk-KZ"/>
        </w:rPr>
        <w:t xml:space="preserve">________________             </w:t>
      </w:r>
      <w:r w:rsidRPr="006E0F78">
        <w:rPr>
          <w:color w:val="auto"/>
          <w:sz w:val="28"/>
          <w:szCs w:val="28"/>
          <w:lang w:val="kk-KZ"/>
        </w:rPr>
        <w:t xml:space="preserve">Мекенжайы </w:t>
      </w:r>
      <w:r w:rsidR="001B4B6B" w:rsidRPr="006E0F78">
        <w:rPr>
          <w:color w:val="auto"/>
          <w:sz w:val="28"/>
          <w:szCs w:val="28"/>
          <w:lang w:val="kk-KZ"/>
        </w:rPr>
        <w:t xml:space="preserve">_______________________   </w:t>
      </w:r>
    </w:p>
    <w:p w:rsidR="001B4B6B" w:rsidRPr="006E0F78" w:rsidRDefault="001B4B6B" w:rsidP="001B4B6B">
      <w:pPr>
        <w:ind w:firstLine="709"/>
        <w:jc w:val="both"/>
        <w:rPr>
          <w:color w:val="auto"/>
          <w:sz w:val="28"/>
          <w:szCs w:val="28"/>
          <w:lang w:val="kk-KZ"/>
        </w:rPr>
      </w:pPr>
    </w:p>
    <w:p w:rsidR="001B4B6B" w:rsidRPr="006E0F78" w:rsidRDefault="001B4B6B" w:rsidP="001B4B6B">
      <w:pPr>
        <w:ind w:firstLine="709"/>
        <w:jc w:val="both"/>
        <w:rPr>
          <w:color w:val="auto"/>
          <w:sz w:val="28"/>
          <w:szCs w:val="28"/>
          <w:lang w:val="kk-KZ"/>
        </w:rPr>
      </w:pPr>
      <w:r w:rsidRPr="006E0F78">
        <w:rPr>
          <w:color w:val="auto"/>
          <w:sz w:val="28"/>
          <w:szCs w:val="28"/>
          <w:lang w:val="kk-KZ"/>
        </w:rPr>
        <w:t>Телефон</w:t>
      </w:r>
      <w:r w:rsidR="00BB2B8B" w:rsidRPr="006E0F78">
        <w:rPr>
          <w:color w:val="auto"/>
          <w:sz w:val="28"/>
          <w:szCs w:val="28"/>
          <w:lang w:val="kk-KZ"/>
        </w:rPr>
        <w:t>ы</w:t>
      </w:r>
      <w:r w:rsidRPr="006E0F78">
        <w:rPr>
          <w:color w:val="auto"/>
          <w:sz w:val="28"/>
          <w:szCs w:val="28"/>
          <w:lang w:val="kk-KZ"/>
        </w:rPr>
        <w:t xml:space="preserve"> ______________________________________________________</w:t>
      </w:r>
    </w:p>
    <w:p w:rsidR="001B4B6B" w:rsidRPr="006E0F78" w:rsidRDefault="001B4B6B" w:rsidP="001B4B6B">
      <w:pPr>
        <w:ind w:firstLine="709"/>
        <w:jc w:val="both"/>
        <w:rPr>
          <w:color w:val="auto"/>
          <w:sz w:val="28"/>
          <w:szCs w:val="28"/>
          <w:lang w:val="kk-KZ"/>
        </w:rPr>
      </w:pPr>
    </w:p>
    <w:p w:rsidR="001B4B6B" w:rsidRPr="006E0F78" w:rsidRDefault="00BB2B8B" w:rsidP="001B4B6B">
      <w:pPr>
        <w:ind w:firstLine="709"/>
        <w:jc w:val="both"/>
        <w:rPr>
          <w:color w:val="auto"/>
          <w:sz w:val="28"/>
          <w:szCs w:val="28"/>
          <w:lang w:val="kk-KZ"/>
        </w:rPr>
      </w:pPr>
      <w:r w:rsidRPr="006E0F78">
        <w:rPr>
          <w:color w:val="auto"/>
          <w:sz w:val="28"/>
          <w:szCs w:val="28"/>
          <w:lang w:val="kk-KZ"/>
        </w:rPr>
        <w:t xml:space="preserve">Электрондық пошта мекенжайы </w:t>
      </w:r>
      <w:r w:rsidR="001B4B6B" w:rsidRPr="006E0F78">
        <w:rPr>
          <w:color w:val="auto"/>
          <w:sz w:val="28"/>
          <w:szCs w:val="28"/>
          <w:lang w:val="kk-KZ"/>
        </w:rPr>
        <w:t>___________________________________</w:t>
      </w:r>
    </w:p>
    <w:p w:rsidR="001B4B6B" w:rsidRPr="006E0F78" w:rsidRDefault="001B4B6B" w:rsidP="001B4B6B">
      <w:pPr>
        <w:ind w:firstLine="709"/>
        <w:rPr>
          <w:rFonts w:eastAsia="Calibri"/>
          <w:color w:val="auto"/>
          <w:sz w:val="28"/>
          <w:szCs w:val="28"/>
          <w:lang w:val="kk-KZ"/>
        </w:rPr>
      </w:pPr>
    </w:p>
    <w:p w:rsidR="001B4B6B" w:rsidRPr="006E0F78" w:rsidRDefault="00BB2B8B" w:rsidP="001B4B6B">
      <w:pPr>
        <w:ind w:firstLine="709"/>
        <w:rPr>
          <w:rFonts w:eastAsia="Calibri"/>
          <w:color w:val="auto"/>
          <w:sz w:val="28"/>
          <w:szCs w:val="28"/>
          <w:lang w:val="kk-KZ"/>
        </w:rPr>
      </w:pPr>
      <w:r w:rsidRPr="006E0F78">
        <w:rPr>
          <w:color w:val="auto"/>
          <w:sz w:val="28"/>
          <w:szCs w:val="28"/>
          <w:lang w:val="kk-KZ"/>
        </w:rPr>
        <w:t xml:space="preserve">Орындаушы </w:t>
      </w:r>
      <w:r w:rsidR="001B4B6B" w:rsidRPr="006E0F78">
        <w:rPr>
          <w:rFonts w:eastAsia="Calibri"/>
          <w:color w:val="auto"/>
          <w:sz w:val="28"/>
          <w:szCs w:val="28"/>
          <w:lang w:val="kk-KZ"/>
        </w:rPr>
        <w:t xml:space="preserve">_______________________________________   ____________           </w:t>
      </w:r>
      <w:r w:rsidR="001B4B6B" w:rsidRPr="006E0F78">
        <w:rPr>
          <w:rFonts w:eastAsia="Calibri"/>
          <w:color w:val="auto"/>
          <w:sz w:val="28"/>
          <w:szCs w:val="28"/>
          <w:lang w:val="kk-KZ"/>
        </w:rPr>
        <w:br/>
        <w:t xml:space="preserve">                                 </w:t>
      </w:r>
      <w:r w:rsidR="00266527" w:rsidRPr="006E0F78">
        <w:rPr>
          <w:color w:val="auto"/>
          <w:sz w:val="28"/>
          <w:szCs w:val="28"/>
          <w:lang w:val="kk-KZ"/>
        </w:rPr>
        <w:t>тегі, аты және әкесінің аты (бар болса</w:t>
      </w:r>
      <w:r w:rsidR="001B4B6B" w:rsidRPr="006E0F78">
        <w:rPr>
          <w:rFonts w:eastAsia="Calibri"/>
          <w:color w:val="auto"/>
          <w:sz w:val="28"/>
          <w:szCs w:val="28"/>
          <w:lang w:val="kk-KZ"/>
        </w:rPr>
        <w:t>)           телефон</w:t>
      </w:r>
      <w:r w:rsidR="00266527" w:rsidRPr="006E0F78">
        <w:rPr>
          <w:rFonts w:eastAsia="Calibri"/>
          <w:color w:val="auto"/>
          <w:sz w:val="28"/>
          <w:szCs w:val="28"/>
          <w:lang w:val="kk-KZ"/>
        </w:rPr>
        <w:t>ы</w:t>
      </w:r>
      <w:r w:rsidR="001B4B6B" w:rsidRPr="006E0F78">
        <w:rPr>
          <w:rFonts w:eastAsia="Calibri"/>
          <w:color w:val="auto"/>
          <w:sz w:val="28"/>
          <w:szCs w:val="28"/>
          <w:lang w:val="kk-KZ"/>
        </w:rPr>
        <w:t xml:space="preserve">                           </w:t>
      </w:r>
    </w:p>
    <w:p w:rsidR="001B4B6B" w:rsidRPr="006E0F78" w:rsidRDefault="001B4B6B" w:rsidP="001B4B6B">
      <w:pPr>
        <w:ind w:firstLine="709"/>
        <w:rPr>
          <w:rFonts w:eastAsia="Calibri"/>
          <w:color w:val="auto"/>
          <w:sz w:val="28"/>
          <w:szCs w:val="28"/>
          <w:lang w:val="kk-KZ"/>
        </w:rPr>
      </w:pPr>
    </w:p>
    <w:p w:rsidR="001B4B6B" w:rsidRPr="006E0F78" w:rsidRDefault="00266527" w:rsidP="001B4B6B">
      <w:pPr>
        <w:ind w:firstLine="709"/>
        <w:rPr>
          <w:rFonts w:eastAsia="Calibri"/>
          <w:color w:val="auto"/>
          <w:sz w:val="28"/>
          <w:szCs w:val="28"/>
          <w:lang w:val="kk-KZ"/>
        </w:rPr>
      </w:pPr>
      <w:r w:rsidRPr="006E0F78">
        <w:rPr>
          <w:color w:val="auto"/>
          <w:sz w:val="28"/>
          <w:szCs w:val="28"/>
          <w:lang w:val="kk-KZ"/>
        </w:rPr>
        <w:t>Бас бухгалтер немесе есепке қол қоюға уәкілетті тұлға</w:t>
      </w:r>
      <w:r w:rsidR="001B4B6B" w:rsidRPr="006E0F78">
        <w:rPr>
          <w:rFonts w:eastAsia="Calibri"/>
          <w:color w:val="auto"/>
          <w:sz w:val="28"/>
          <w:szCs w:val="28"/>
          <w:lang w:val="kk-KZ"/>
        </w:rPr>
        <w:t xml:space="preserve"> </w:t>
      </w:r>
    </w:p>
    <w:p w:rsidR="001B4B6B" w:rsidRPr="006E0F78" w:rsidRDefault="001B4B6B" w:rsidP="001B4B6B">
      <w:pPr>
        <w:ind w:firstLine="709"/>
        <w:rPr>
          <w:rFonts w:eastAsia="Calibri"/>
          <w:color w:val="auto"/>
          <w:sz w:val="28"/>
          <w:szCs w:val="28"/>
          <w:lang w:val="kk-KZ"/>
        </w:rPr>
      </w:pPr>
      <w:r w:rsidRPr="006E0F78">
        <w:rPr>
          <w:rFonts w:eastAsia="Calibri"/>
          <w:color w:val="auto"/>
          <w:sz w:val="28"/>
          <w:szCs w:val="28"/>
          <w:lang w:val="kk-KZ"/>
        </w:rPr>
        <w:t xml:space="preserve">__________________________________________           ______________       </w:t>
      </w:r>
      <w:r w:rsidRPr="006E0F78">
        <w:rPr>
          <w:rFonts w:eastAsia="Calibri"/>
          <w:color w:val="auto"/>
          <w:sz w:val="28"/>
          <w:szCs w:val="28"/>
          <w:lang w:val="kk-KZ"/>
        </w:rPr>
        <w:br/>
        <w:t xml:space="preserve">          </w:t>
      </w:r>
      <w:r w:rsidR="002A589D" w:rsidRPr="006E0F78">
        <w:rPr>
          <w:color w:val="auto"/>
          <w:sz w:val="28"/>
          <w:szCs w:val="28"/>
          <w:lang w:val="kk-KZ"/>
        </w:rPr>
        <w:t>тегі, аты және әкесінің аты (бар болса</w:t>
      </w:r>
      <w:r w:rsidRPr="006E0F78">
        <w:rPr>
          <w:rFonts w:eastAsia="Calibri"/>
          <w:color w:val="auto"/>
          <w:sz w:val="28"/>
          <w:szCs w:val="28"/>
          <w:lang w:val="kk-KZ"/>
        </w:rPr>
        <w:t xml:space="preserve">)                     </w:t>
      </w:r>
      <w:r w:rsidR="002A589D" w:rsidRPr="006E0F78">
        <w:rPr>
          <w:rFonts w:eastAsia="Calibri"/>
          <w:color w:val="auto"/>
          <w:sz w:val="28"/>
          <w:szCs w:val="28"/>
          <w:lang w:val="kk-KZ"/>
        </w:rPr>
        <w:t xml:space="preserve">          қолы</w:t>
      </w:r>
      <w:r w:rsidRPr="006E0F78">
        <w:rPr>
          <w:rFonts w:eastAsia="Calibri"/>
          <w:color w:val="auto"/>
          <w:sz w:val="28"/>
          <w:szCs w:val="28"/>
          <w:lang w:val="kk-KZ"/>
        </w:rPr>
        <w:t>, телефон</w:t>
      </w:r>
      <w:r w:rsidR="002A589D" w:rsidRPr="006E0F78">
        <w:rPr>
          <w:rFonts w:eastAsia="Calibri"/>
          <w:color w:val="auto"/>
          <w:sz w:val="28"/>
          <w:szCs w:val="28"/>
          <w:lang w:val="kk-KZ"/>
        </w:rPr>
        <w:t>ы</w:t>
      </w:r>
    </w:p>
    <w:p w:rsidR="001B4B6B" w:rsidRPr="006E0F78" w:rsidRDefault="001B4B6B" w:rsidP="001B4B6B">
      <w:pPr>
        <w:ind w:firstLine="709"/>
        <w:rPr>
          <w:rFonts w:eastAsia="Calibri"/>
          <w:color w:val="auto"/>
          <w:sz w:val="28"/>
          <w:szCs w:val="28"/>
          <w:lang w:val="kk-KZ"/>
        </w:rPr>
      </w:pPr>
    </w:p>
    <w:p w:rsidR="001B4B6B" w:rsidRPr="006E0F78" w:rsidRDefault="002A589D" w:rsidP="001B4B6B">
      <w:pPr>
        <w:ind w:firstLine="709"/>
        <w:rPr>
          <w:rFonts w:eastAsia="Calibri"/>
          <w:color w:val="auto"/>
          <w:sz w:val="28"/>
          <w:szCs w:val="28"/>
          <w:lang w:val="kk-KZ"/>
        </w:rPr>
      </w:pPr>
      <w:r w:rsidRPr="006E0F78">
        <w:rPr>
          <w:color w:val="auto"/>
          <w:sz w:val="28"/>
          <w:szCs w:val="28"/>
          <w:lang w:val="kk-KZ"/>
        </w:rPr>
        <w:t>Бірінші басшы немесе ол есепке қол қоюға уәкілеттік берген тұлға</w:t>
      </w:r>
      <w:r w:rsidR="001B4B6B" w:rsidRPr="006E0F78">
        <w:rPr>
          <w:rFonts w:eastAsia="Calibri"/>
          <w:color w:val="auto"/>
          <w:sz w:val="28"/>
          <w:szCs w:val="28"/>
          <w:lang w:val="kk-KZ"/>
        </w:rPr>
        <w:t xml:space="preserve">  </w:t>
      </w:r>
    </w:p>
    <w:p w:rsidR="001B4B6B" w:rsidRPr="006E0F78" w:rsidRDefault="001B4B6B" w:rsidP="001B4B6B">
      <w:pPr>
        <w:ind w:firstLine="709"/>
        <w:rPr>
          <w:rFonts w:eastAsia="Calibri"/>
          <w:color w:val="auto"/>
          <w:sz w:val="28"/>
          <w:szCs w:val="28"/>
          <w:lang w:val="kk-KZ"/>
        </w:rPr>
      </w:pPr>
      <w:r w:rsidRPr="006E0F78">
        <w:rPr>
          <w:rFonts w:eastAsia="Calibri"/>
          <w:color w:val="auto"/>
          <w:sz w:val="28"/>
          <w:szCs w:val="28"/>
          <w:lang w:val="kk-KZ"/>
        </w:rPr>
        <w:t xml:space="preserve">____________________________________________       _______________        </w:t>
      </w:r>
      <w:r w:rsidRPr="006E0F78">
        <w:rPr>
          <w:rFonts w:eastAsia="Calibri"/>
          <w:color w:val="auto"/>
          <w:sz w:val="28"/>
          <w:szCs w:val="28"/>
          <w:lang w:val="kk-KZ"/>
        </w:rPr>
        <w:br/>
        <w:t xml:space="preserve">             </w:t>
      </w:r>
      <w:r w:rsidR="00A56735" w:rsidRPr="006E0F78">
        <w:rPr>
          <w:color w:val="auto"/>
          <w:sz w:val="28"/>
          <w:szCs w:val="28"/>
          <w:lang w:val="kk-KZ"/>
        </w:rPr>
        <w:t>тегі, аты және әкесінің аты (бар болса</w:t>
      </w:r>
      <w:r w:rsidRPr="006E0F78">
        <w:rPr>
          <w:rFonts w:eastAsia="Calibri"/>
          <w:color w:val="auto"/>
          <w:sz w:val="28"/>
          <w:szCs w:val="28"/>
          <w:lang w:val="kk-KZ"/>
        </w:rPr>
        <w:t xml:space="preserve">)                  </w:t>
      </w:r>
      <w:r w:rsidR="00A56735" w:rsidRPr="006E0F78">
        <w:rPr>
          <w:rFonts w:eastAsia="Calibri"/>
          <w:color w:val="auto"/>
          <w:sz w:val="28"/>
          <w:szCs w:val="28"/>
          <w:lang w:val="kk-KZ"/>
        </w:rPr>
        <w:t>қолы, телефоны</w:t>
      </w:r>
    </w:p>
    <w:p w:rsidR="001B4B6B" w:rsidRPr="006E0F78" w:rsidRDefault="001B4B6B" w:rsidP="001B4B6B">
      <w:pPr>
        <w:ind w:firstLine="709"/>
        <w:rPr>
          <w:rFonts w:eastAsia="Calibri"/>
          <w:color w:val="auto"/>
          <w:sz w:val="28"/>
          <w:szCs w:val="28"/>
          <w:lang w:val="kk-KZ"/>
        </w:rPr>
      </w:pPr>
    </w:p>
    <w:p w:rsidR="001B4B6B" w:rsidRPr="006E0F78" w:rsidRDefault="00A56735" w:rsidP="001B4B6B">
      <w:pPr>
        <w:suppressAutoHyphens/>
        <w:ind w:firstLine="709"/>
        <w:jc w:val="both"/>
        <w:rPr>
          <w:rFonts w:eastAsia="Calibri"/>
          <w:color w:val="auto"/>
          <w:sz w:val="28"/>
          <w:szCs w:val="28"/>
          <w:lang w:val="kk-KZ"/>
        </w:rPr>
      </w:pPr>
      <w:r w:rsidRPr="006E0F78">
        <w:rPr>
          <w:color w:val="auto"/>
          <w:sz w:val="28"/>
          <w:szCs w:val="28"/>
          <w:lang w:val="kk-KZ"/>
        </w:rPr>
        <w:t>Күні  20__ жылғы</w:t>
      </w:r>
      <w:r w:rsidR="001B4B6B" w:rsidRPr="006E0F78">
        <w:rPr>
          <w:rFonts w:eastAsia="Calibri"/>
          <w:color w:val="auto"/>
          <w:sz w:val="28"/>
          <w:szCs w:val="28"/>
          <w:lang w:val="kk-KZ"/>
        </w:rPr>
        <w:t xml:space="preserve"> «____» ______________ </w:t>
      </w:r>
    </w:p>
    <w:p w:rsidR="001B4B6B" w:rsidRPr="006E0F78" w:rsidRDefault="001B4B6B">
      <w:pPr>
        <w:rPr>
          <w:rFonts w:eastAsia="Calibri"/>
          <w:color w:val="auto"/>
          <w:sz w:val="28"/>
          <w:szCs w:val="28"/>
          <w:lang w:val="kk-KZ"/>
        </w:rPr>
      </w:pPr>
      <w:r w:rsidRPr="006E0F78">
        <w:rPr>
          <w:rFonts w:eastAsia="Calibri"/>
          <w:color w:val="auto"/>
          <w:sz w:val="28"/>
          <w:szCs w:val="28"/>
          <w:lang w:val="kk-KZ"/>
        </w:rPr>
        <w:br w:type="page"/>
      </w:r>
    </w:p>
    <w:p w:rsidR="00DF6C64" w:rsidRPr="006E0F78" w:rsidRDefault="00DF6C64" w:rsidP="00171C14">
      <w:pPr>
        <w:jc w:val="right"/>
        <w:rPr>
          <w:color w:val="auto"/>
          <w:sz w:val="28"/>
          <w:szCs w:val="28"/>
          <w:lang w:val="kk-KZ"/>
        </w:rPr>
      </w:pPr>
      <w:r w:rsidRPr="006E0F78">
        <w:rPr>
          <w:color w:val="auto"/>
          <w:sz w:val="28"/>
          <w:szCs w:val="28"/>
          <w:lang w:val="kk-KZ"/>
        </w:rPr>
        <w:lastRenderedPageBreak/>
        <w:t>Екінші деңгейдегі банктердің баланстық және</w:t>
      </w:r>
    </w:p>
    <w:p w:rsidR="00DF6C64" w:rsidRPr="006E0F78" w:rsidRDefault="00DF6C64" w:rsidP="00171C14">
      <w:pPr>
        <w:jc w:val="right"/>
        <w:rPr>
          <w:color w:val="auto"/>
          <w:sz w:val="28"/>
          <w:szCs w:val="28"/>
          <w:lang w:val="kk-KZ"/>
        </w:rPr>
      </w:pPr>
      <w:r w:rsidRPr="006E0F78">
        <w:rPr>
          <w:color w:val="auto"/>
          <w:sz w:val="28"/>
          <w:szCs w:val="28"/>
          <w:lang w:val="kk-KZ"/>
        </w:rPr>
        <w:t xml:space="preserve">баланстан тыс шоттарындағы қалдықтар туралы </w:t>
      </w:r>
    </w:p>
    <w:p w:rsidR="00DF6C64" w:rsidRPr="006E0F78" w:rsidRDefault="00DF6C64" w:rsidP="00DF6C64">
      <w:pPr>
        <w:tabs>
          <w:tab w:val="left" w:pos="709"/>
          <w:tab w:val="left" w:pos="7086"/>
        </w:tabs>
        <w:ind w:firstLine="400"/>
        <w:jc w:val="right"/>
        <w:rPr>
          <w:rStyle w:val="s0"/>
          <w:color w:val="auto"/>
          <w:sz w:val="28"/>
          <w:szCs w:val="28"/>
          <w:lang w:val="kk-KZ"/>
        </w:rPr>
      </w:pPr>
      <w:r w:rsidRPr="006E0F78">
        <w:rPr>
          <w:rFonts w:eastAsia="Calibri"/>
          <w:color w:val="auto"/>
          <w:sz w:val="28"/>
          <w:szCs w:val="28"/>
          <w:lang w:val="kk-KZ"/>
        </w:rPr>
        <w:t>есептің нысанына</w:t>
      </w:r>
      <w:r w:rsidRPr="006E0F78">
        <w:rPr>
          <w:rStyle w:val="s0"/>
          <w:color w:val="auto"/>
          <w:sz w:val="28"/>
          <w:szCs w:val="28"/>
          <w:lang w:val="kk-KZ"/>
        </w:rPr>
        <w:t xml:space="preserve"> қосымша</w:t>
      </w:r>
    </w:p>
    <w:p w:rsidR="00171C14" w:rsidRPr="006E0F78" w:rsidRDefault="00171C14" w:rsidP="00171C14">
      <w:pPr>
        <w:jc w:val="right"/>
        <w:rPr>
          <w:rStyle w:val="s1"/>
          <w:rFonts w:ascii="Times New Roman" w:hAnsi="Times New Roman" w:cs="Times New Roman"/>
          <w:b w:val="0"/>
          <w:color w:val="auto"/>
          <w:sz w:val="28"/>
          <w:szCs w:val="28"/>
          <w:lang w:val="kk-KZ"/>
        </w:rPr>
      </w:pPr>
    </w:p>
    <w:p w:rsidR="00E3008A" w:rsidRPr="006E0F78" w:rsidRDefault="00E3008A" w:rsidP="006511BF">
      <w:pPr>
        <w:jc w:val="center"/>
        <w:rPr>
          <w:rStyle w:val="s1"/>
          <w:rFonts w:ascii="Times New Roman" w:hAnsi="Times New Roman" w:cs="Times New Roman"/>
          <w:b w:val="0"/>
          <w:color w:val="auto"/>
          <w:sz w:val="28"/>
          <w:szCs w:val="28"/>
          <w:lang w:val="kk-KZ"/>
        </w:rPr>
      </w:pPr>
    </w:p>
    <w:p w:rsidR="00BE5BBC" w:rsidRPr="006E0F78" w:rsidRDefault="00063EB6" w:rsidP="006511BF">
      <w:pPr>
        <w:jc w:val="center"/>
        <w:rPr>
          <w:rStyle w:val="s1"/>
          <w:rFonts w:ascii="Times New Roman" w:hAnsi="Times New Roman" w:cs="Times New Roman"/>
          <w:b w:val="0"/>
          <w:color w:val="auto"/>
          <w:sz w:val="28"/>
          <w:szCs w:val="28"/>
          <w:lang w:val="kk-KZ"/>
        </w:rPr>
      </w:pPr>
      <w:r w:rsidRPr="006E0F78">
        <w:rPr>
          <w:bCs/>
          <w:color w:val="auto"/>
          <w:sz w:val="28"/>
          <w:szCs w:val="28"/>
          <w:lang w:val="kk-KZ"/>
        </w:rPr>
        <w:t>Әкімшілік деректер</w:t>
      </w:r>
      <w:r w:rsidR="001F3E96" w:rsidRPr="006E0F78">
        <w:rPr>
          <w:bCs/>
          <w:color w:val="auto"/>
          <w:sz w:val="28"/>
          <w:szCs w:val="28"/>
          <w:lang w:val="kk-KZ"/>
        </w:rPr>
        <w:t xml:space="preserve"> </w:t>
      </w:r>
      <w:r w:rsidRPr="006E0F78">
        <w:rPr>
          <w:bCs/>
          <w:color w:val="auto"/>
          <w:sz w:val="28"/>
          <w:szCs w:val="28"/>
          <w:lang w:val="kk-KZ"/>
        </w:rPr>
        <w:t>нысаны</w:t>
      </w:r>
      <w:r w:rsidR="001F3E96" w:rsidRPr="006E0F78">
        <w:rPr>
          <w:bCs/>
          <w:color w:val="auto"/>
          <w:sz w:val="28"/>
          <w:szCs w:val="28"/>
          <w:lang w:val="kk-KZ"/>
        </w:rPr>
        <w:t>н</w:t>
      </w:r>
      <w:r w:rsidR="00915078" w:rsidRPr="006E0F78">
        <w:rPr>
          <w:bCs/>
          <w:color w:val="auto"/>
          <w:sz w:val="28"/>
          <w:lang w:val="kk-KZ"/>
        </w:rPr>
        <w:t xml:space="preserve"> </w:t>
      </w:r>
      <w:r w:rsidRPr="006E0F78">
        <w:rPr>
          <w:bCs/>
          <w:color w:val="auto"/>
          <w:sz w:val="28"/>
          <w:lang w:val="kk-KZ"/>
        </w:rPr>
        <w:t>толтыру бойынша түсіндірме</w:t>
      </w:r>
      <w:r w:rsidR="006511BF" w:rsidRPr="006E0F78">
        <w:rPr>
          <w:rStyle w:val="s1"/>
          <w:rFonts w:ascii="Times New Roman" w:hAnsi="Times New Roman" w:cs="Times New Roman"/>
          <w:b w:val="0"/>
          <w:color w:val="auto"/>
          <w:sz w:val="28"/>
          <w:szCs w:val="28"/>
          <w:lang w:val="kk-KZ"/>
        </w:rPr>
        <w:br/>
      </w:r>
      <w:r w:rsidR="006511BF" w:rsidRPr="006E0F78">
        <w:rPr>
          <w:rStyle w:val="s1"/>
          <w:rFonts w:ascii="Times New Roman" w:hAnsi="Times New Roman" w:cs="Times New Roman"/>
          <w:b w:val="0"/>
          <w:color w:val="auto"/>
          <w:sz w:val="28"/>
          <w:szCs w:val="28"/>
          <w:lang w:val="kk-KZ"/>
        </w:rPr>
        <w:br/>
      </w:r>
      <w:r w:rsidR="001F3E96" w:rsidRPr="006E0F78">
        <w:rPr>
          <w:color w:val="auto"/>
          <w:sz w:val="28"/>
          <w:szCs w:val="28"/>
          <w:lang w:val="kk-KZ"/>
        </w:rPr>
        <w:t>Б</w:t>
      </w:r>
      <w:r w:rsidRPr="006E0F78">
        <w:rPr>
          <w:color w:val="auto"/>
          <w:sz w:val="28"/>
          <w:szCs w:val="28"/>
          <w:lang w:val="kk-KZ"/>
        </w:rPr>
        <w:t>анктің баланстық және баланстан тыс шоттарындағы қалдықтар туралы есеп</w:t>
      </w:r>
      <w:r w:rsidR="006511BF" w:rsidRPr="006E0F78">
        <w:rPr>
          <w:rStyle w:val="s1"/>
          <w:rFonts w:ascii="Times New Roman" w:hAnsi="Times New Roman" w:cs="Times New Roman"/>
          <w:b w:val="0"/>
          <w:color w:val="auto"/>
          <w:sz w:val="28"/>
          <w:szCs w:val="28"/>
          <w:lang w:val="kk-KZ"/>
        </w:rPr>
        <w:t xml:space="preserve"> </w:t>
      </w:r>
      <w:r w:rsidR="006511BF" w:rsidRPr="006E0F78">
        <w:rPr>
          <w:rStyle w:val="s1"/>
          <w:rFonts w:ascii="Times New Roman" w:hAnsi="Times New Roman" w:cs="Times New Roman"/>
          <w:b w:val="0"/>
          <w:color w:val="auto"/>
          <w:sz w:val="28"/>
          <w:szCs w:val="28"/>
          <w:lang w:val="kk-KZ"/>
        </w:rPr>
        <w:br/>
      </w:r>
    </w:p>
    <w:p w:rsidR="00466E67" w:rsidRPr="006E0F78" w:rsidRDefault="00466E67" w:rsidP="00466E67">
      <w:pPr>
        <w:jc w:val="center"/>
        <w:rPr>
          <w:bCs/>
          <w:color w:val="auto"/>
          <w:sz w:val="28"/>
          <w:szCs w:val="28"/>
          <w:lang w:val="kk-KZ"/>
        </w:rPr>
      </w:pPr>
      <w:r w:rsidRPr="006E0F78">
        <w:rPr>
          <w:bCs/>
          <w:color w:val="auto"/>
          <w:sz w:val="28"/>
          <w:szCs w:val="28"/>
          <w:lang w:val="kk-KZ"/>
        </w:rPr>
        <w:t xml:space="preserve">(индекс – 700-Н, </w:t>
      </w:r>
      <w:r w:rsidR="00AD12A8" w:rsidRPr="006E0F78">
        <w:rPr>
          <w:bCs/>
          <w:color w:val="auto"/>
          <w:sz w:val="28"/>
          <w:lang w:val="kk-KZ"/>
        </w:rPr>
        <w:t>кезеңділігі – күн сайын, ай сайын</w:t>
      </w:r>
      <w:r w:rsidRPr="006E0F78">
        <w:rPr>
          <w:bCs/>
          <w:color w:val="auto"/>
          <w:sz w:val="28"/>
          <w:szCs w:val="28"/>
          <w:lang w:val="kk-KZ"/>
        </w:rPr>
        <w:t>)</w:t>
      </w:r>
    </w:p>
    <w:p w:rsidR="00466E67" w:rsidRPr="006E0F78" w:rsidRDefault="00466E67" w:rsidP="006511BF">
      <w:pPr>
        <w:jc w:val="center"/>
        <w:rPr>
          <w:rStyle w:val="s1"/>
          <w:rFonts w:ascii="Times New Roman" w:hAnsi="Times New Roman" w:cs="Times New Roman"/>
          <w:b w:val="0"/>
          <w:color w:val="auto"/>
          <w:sz w:val="28"/>
          <w:szCs w:val="28"/>
          <w:lang w:val="kk-KZ"/>
        </w:rPr>
      </w:pPr>
    </w:p>
    <w:p w:rsidR="006511BF" w:rsidRPr="006E0F78" w:rsidRDefault="006511BF" w:rsidP="006511BF">
      <w:pPr>
        <w:jc w:val="center"/>
        <w:rPr>
          <w:bCs/>
          <w:color w:val="auto"/>
          <w:sz w:val="28"/>
          <w:lang w:val="kk-KZ"/>
        </w:rPr>
      </w:pPr>
      <w:r w:rsidRPr="006E0F78">
        <w:rPr>
          <w:color w:val="auto"/>
          <w:sz w:val="28"/>
          <w:szCs w:val="28"/>
          <w:lang w:val="kk-KZ"/>
        </w:rPr>
        <w:br/>
      </w:r>
      <w:r w:rsidR="00513656" w:rsidRPr="006E0F78">
        <w:rPr>
          <w:bCs/>
          <w:color w:val="auto"/>
          <w:sz w:val="28"/>
          <w:lang w:val="kk-KZ"/>
        </w:rPr>
        <w:t>1-тарау. Жалпы ережелер</w:t>
      </w:r>
    </w:p>
    <w:p w:rsidR="006511BF" w:rsidRPr="006E0F78" w:rsidRDefault="006511BF" w:rsidP="006511BF">
      <w:pPr>
        <w:jc w:val="center"/>
        <w:rPr>
          <w:color w:val="auto"/>
          <w:sz w:val="28"/>
          <w:szCs w:val="28"/>
          <w:lang w:val="kk-KZ"/>
        </w:rPr>
      </w:pPr>
      <w:r w:rsidRPr="006E0F78">
        <w:rPr>
          <w:color w:val="auto"/>
          <w:sz w:val="28"/>
          <w:szCs w:val="28"/>
          <w:lang w:val="kk-KZ"/>
        </w:rPr>
        <w:t> </w:t>
      </w:r>
    </w:p>
    <w:p w:rsidR="006511BF" w:rsidRPr="006E0F78" w:rsidRDefault="006511BF" w:rsidP="00083995">
      <w:pPr>
        <w:ind w:firstLine="709"/>
        <w:jc w:val="both"/>
        <w:rPr>
          <w:color w:val="auto"/>
          <w:sz w:val="28"/>
          <w:szCs w:val="28"/>
          <w:lang w:val="kk-KZ"/>
        </w:rPr>
      </w:pPr>
      <w:r w:rsidRPr="006E0F78">
        <w:rPr>
          <w:rStyle w:val="s0"/>
          <w:color w:val="auto"/>
          <w:sz w:val="28"/>
          <w:szCs w:val="28"/>
          <w:lang w:val="kk-KZ"/>
        </w:rPr>
        <w:t xml:space="preserve">1. </w:t>
      </w:r>
      <w:r w:rsidR="00A86749" w:rsidRPr="006E0F78">
        <w:rPr>
          <w:rStyle w:val="s0"/>
          <w:color w:val="auto"/>
          <w:sz w:val="28"/>
          <w:szCs w:val="28"/>
          <w:lang w:val="kk-KZ"/>
        </w:rPr>
        <w:t>Осы түсіндірме (бұдан әрі – Түсіндірме) «</w:t>
      </w:r>
      <w:r w:rsidR="001F3E96" w:rsidRPr="006E0F78">
        <w:rPr>
          <w:rStyle w:val="s0"/>
          <w:color w:val="auto"/>
          <w:sz w:val="28"/>
          <w:szCs w:val="28"/>
          <w:lang w:val="kk-KZ"/>
        </w:rPr>
        <w:t>Б</w:t>
      </w:r>
      <w:r w:rsidR="00A86749" w:rsidRPr="006E0F78">
        <w:rPr>
          <w:rStyle w:val="s0"/>
          <w:color w:val="auto"/>
          <w:sz w:val="28"/>
          <w:szCs w:val="28"/>
          <w:lang w:val="kk-KZ"/>
        </w:rPr>
        <w:t xml:space="preserve">анктің баланстық және баланстан тыс шоттарындағы қалдықтар туралы есеп» </w:t>
      </w:r>
      <w:r w:rsidR="004B2779" w:rsidRPr="006E0F78">
        <w:rPr>
          <w:rStyle w:val="s0"/>
          <w:color w:val="auto"/>
          <w:sz w:val="28"/>
          <w:szCs w:val="28"/>
          <w:lang w:val="kk-KZ"/>
        </w:rPr>
        <w:t xml:space="preserve">әкімшілік деректерді жинауға арналған </w:t>
      </w:r>
      <w:r w:rsidR="00A86749" w:rsidRPr="006E0F78">
        <w:rPr>
          <w:rStyle w:val="s0"/>
          <w:color w:val="auto"/>
          <w:sz w:val="28"/>
          <w:szCs w:val="28"/>
          <w:lang w:val="kk-KZ"/>
        </w:rPr>
        <w:t>нысанын (бұдан әрі – Нысан) толтыру бойынша бірыңғай талаптарды айқындайды</w:t>
      </w:r>
      <w:r w:rsidRPr="006E0F78">
        <w:rPr>
          <w:rStyle w:val="s0"/>
          <w:color w:val="auto"/>
          <w:sz w:val="28"/>
          <w:szCs w:val="28"/>
          <w:lang w:val="kk-KZ"/>
        </w:rPr>
        <w:t>.</w:t>
      </w:r>
    </w:p>
    <w:p w:rsidR="006511BF" w:rsidRPr="006E0F78" w:rsidRDefault="006511BF" w:rsidP="00083995">
      <w:pPr>
        <w:ind w:firstLine="709"/>
        <w:jc w:val="both"/>
        <w:rPr>
          <w:color w:val="auto"/>
          <w:sz w:val="28"/>
          <w:szCs w:val="28"/>
          <w:lang w:val="kk-KZ"/>
        </w:rPr>
      </w:pPr>
      <w:r w:rsidRPr="006E0F78">
        <w:rPr>
          <w:rStyle w:val="s0"/>
          <w:color w:val="auto"/>
          <w:sz w:val="28"/>
          <w:szCs w:val="28"/>
          <w:lang w:val="kk-KZ"/>
        </w:rPr>
        <w:t xml:space="preserve">2. </w:t>
      </w:r>
      <w:r w:rsidR="007472A1" w:rsidRPr="006E0F78">
        <w:rPr>
          <w:rStyle w:val="s0"/>
          <w:color w:val="auto"/>
          <w:sz w:val="28"/>
          <w:szCs w:val="28"/>
          <w:lang w:val="kk-KZ"/>
        </w:rPr>
        <w:t>Нысан «Қазақстан Республикасының Ұлттық Банкі туралы» 1995 жылғы 30 наурыздағы Қазақстан Республикасының Заңы 8-бабының 18-1) тармақшасына және «Қазақстан Республикасындағы банктер және банк қызметі туралы» 1995 жылғы 31 тамыздағы Қазақстан Республикасының Заңы 54-бабының 1-тармағына сәйкес әзірленді</w:t>
      </w:r>
      <w:r w:rsidRPr="006E0F78">
        <w:rPr>
          <w:rStyle w:val="s0"/>
          <w:color w:val="auto"/>
          <w:sz w:val="28"/>
          <w:szCs w:val="28"/>
          <w:lang w:val="kk-KZ"/>
        </w:rPr>
        <w:t>.</w:t>
      </w:r>
    </w:p>
    <w:p w:rsidR="005D79D7" w:rsidRPr="006E0F78" w:rsidRDefault="006511BF" w:rsidP="005D79D7">
      <w:pPr>
        <w:ind w:firstLine="709"/>
        <w:jc w:val="both"/>
        <w:rPr>
          <w:color w:val="auto"/>
          <w:sz w:val="28"/>
          <w:szCs w:val="28"/>
          <w:lang w:val="kk-KZ"/>
        </w:rPr>
      </w:pPr>
      <w:r w:rsidRPr="006E0F78">
        <w:rPr>
          <w:rStyle w:val="s0"/>
          <w:color w:val="auto"/>
          <w:sz w:val="28"/>
          <w:szCs w:val="28"/>
          <w:lang w:val="kk-KZ"/>
        </w:rPr>
        <w:t xml:space="preserve">3. </w:t>
      </w:r>
      <w:r w:rsidR="007069B5" w:rsidRPr="006E0F78">
        <w:rPr>
          <w:color w:val="auto"/>
          <w:sz w:val="28"/>
          <w:szCs w:val="28"/>
          <w:lang w:val="kk-KZ"/>
        </w:rPr>
        <w:t xml:space="preserve">Екінші деңгейдегі банктер Нысанды күн сайын және ай сайын жасайды және есепті кезеңнің соңындағы жағдай бойынша толтырады. Нысандағы деректер мың теңгемен толтырылады. </w:t>
      </w:r>
      <w:r w:rsidR="005D79D7" w:rsidRPr="006E0F78">
        <w:rPr>
          <w:rStyle w:val="s0"/>
          <w:color w:val="auto"/>
          <w:sz w:val="28"/>
          <w:szCs w:val="28"/>
          <w:lang w:val="kk-KZ"/>
        </w:rPr>
        <w:t>500 (бес жүз) теңгеден кем сома 0 (нөлге) дейін дөңгелектенеді, ал 500 (бес жүз) теңгеге тең және одан жоғары сома 1000 (мың) теңгеге дейін дөңгелектенеді</w:t>
      </w:r>
      <w:r w:rsidR="005D79D7" w:rsidRPr="006E0F78">
        <w:rPr>
          <w:color w:val="auto"/>
          <w:sz w:val="28"/>
          <w:szCs w:val="28"/>
          <w:lang w:val="kk-KZ"/>
        </w:rPr>
        <w:t xml:space="preserve">. </w:t>
      </w:r>
    </w:p>
    <w:p w:rsidR="00A12E97" w:rsidRPr="006E0F78" w:rsidRDefault="005D79D7" w:rsidP="005D79D7">
      <w:pPr>
        <w:ind w:firstLine="709"/>
        <w:jc w:val="both"/>
        <w:rPr>
          <w:rStyle w:val="s0"/>
          <w:color w:val="auto"/>
          <w:sz w:val="28"/>
          <w:szCs w:val="28"/>
          <w:lang w:val="kk-KZ"/>
        </w:rPr>
      </w:pPr>
      <w:r w:rsidRPr="006E0F78">
        <w:rPr>
          <w:rStyle w:val="s0"/>
          <w:color w:val="auto"/>
          <w:sz w:val="28"/>
          <w:szCs w:val="28"/>
          <w:lang w:val="kk-KZ"/>
        </w:rPr>
        <w:t>4. Нысанға бірінші басшы, бас бухгалтер немесе есепке қол қоюға уәкілетті тұлғалар  және орындаушы қол қояды</w:t>
      </w:r>
      <w:r w:rsidR="00B32A49" w:rsidRPr="006E0F78">
        <w:rPr>
          <w:rStyle w:val="s0"/>
          <w:color w:val="auto"/>
          <w:sz w:val="28"/>
          <w:szCs w:val="28"/>
          <w:lang w:val="kk-KZ"/>
        </w:rPr>
        <w:t>.</w:t>
      </w:r>
    </w:p>
    <w:p w:rsidR="006511BF" w:rsidRPr="006E0F78" w:rsidRDefault="006511BF" w:rsidP="00083995">
      <w:pPr>
        <w:ind w:firstLine="709"/>
        <w:rPr>
          <w:color w:val="auto"/>
          <w:sz w:val="28"/>
          <w:szCs w:val="28"/>
          <w:lang w:val="kk-KZ"/>
        </w:rPr>
      </w:pPr>
      <w:r w:rsidRPr="006E0F78">
        <w:rPr>
          <w:color w:val="auto"/>
          <w:sz w:val="28"/>
          <w:szCs w:val="28"/>
          <w:lang w:val="kk-KZ"/>
        </w:rPr>
        <w:t>  </w:t>
      </w:r>
    </w:p>
    <w:p w:rsidR="00BE5BBC" w:rsidRPr="006E0F78" w:rsidRDefault="00BE5BBC" w:rsidP="00083995">
      <w:pPr>
        <w:ind w:firstLine="709"/>
        <w:rPr>
          <w:color w:val="auto"/>
          <w:sz w:val="28"/>
          <w:szCs w:val="28"/>
          <w:lang w:val="kk-KZ"/>
        </w:rPr>
      </w:pPr>
    </w:p>
    <w:p w:rsidR="006511BF" w:rsidRPr="006E0F78" w:rsidRDefault="00CA5B33" w:rsidP="00083995">
      <w:pPr>
        <w:ind w:firstLine="709"/>
        <w:jc w:val="center"/>
        <w:rPr>
          <w:b/>
          <w:color w:val="auto"/>
          <w:sz w:val="28"/>
          <w:szCs w:val="28"/>
          <w:lang w:val="kk-KZ"/>
        </w:rPr>
      </w:pPr>
      <w:r w:rsidRPr="006E0F78">
        <w:rPr>
          <w:bCs/>
          <w:color w:val="auto"/>
          <w:sz w:val="28"/>
          <w:szCs w:val="28"/>
          <w:lang w:val="kk-KZ"/>
        </w:rPr>
        <w:t>2-тарау. Нысанды толтыру бойынша түсіндірме</w:t>
      </w:r>
    </w:p>
    <w:p w:rsidR="006511BF" w:rsidRPr="006E0F78" w:rsidRDefault="006511BF" w:rsidP="00083995">
      <w:pPr>
        <w:ind w:firstLine="709"/>
        <w:jc w:val="center"/>
        <w:rPr>
          <w:color w:val="auto"/>
          <w:sz w:val="28"/>
          <w:szCs w:val="28"/>
          <w:lang w:val="kk-KZ"/>
        </w:rPr>
      </w:pPr>
    </w:p>
    <w:p w:rsidR="006511BF" w:rsidRPr="006E0F78" w:rsidRDefault="006511BF" w:rsidP="00083995">
      <w:pPr>
        <w:ind w:firstLine="709"/>
        <w:jc w:val="both"/>
        <w:rPr>
          <w:color w:val="auto"/>
          <w:sz w:val="28"/>
          <w:szCs w:val="28"/>
          <w:lang w:val="kk-KZ"/>
        </w:rPr>
      </w:pPr>
      <w:r w:rsidRPr="006E0F78">
        <w:rPr>
          <w:rStyle w:val="s0"/>
          <w:color w:val="auto"/>
          <w:sz w:val="28"/>
          <w:szCs w:val="28"/>
          <w:lang w:val="kk-KZ"/>
        </w:rPr>
        <w:t xml:space="preserve">5. </w:t>
      </w:r>
      <w:r w:rsidR="004F72C9" w:rsidRPr="006E0F78">
        <w:rPr>
          <w:rStyle w:val="s0"/>
          <w:color w:val="auto"/>
          <w:sz w:val="28"/>
          <w:szCs w:val="28"/>
          <w:lang w:val="kk-KZ"/>
        </w:rPr>
        <w:t>Нысан екінші деңгейдегі банктің баланстық баптарының (активтері, міндеттемелері, капиталы, кірістері, шығыстары бойынша) және баланстан тыс баптарының (шартты және ықтимал талаптар мен міндеттемелер, меморандум шоттары бойынша) құрылымын ашып көрсетеді</w:t>
      </w:r>
      <w:r w:rsidRPr="006E0F78">
        <w:rPr>
          <w:rStyle w:val="s0"/>
          <w:color w:val="auto"/>
          <w:sz w:val="28"/>
          <w:szCs w:val="28"/>
          <w:lang w:val="kk-KZ"/>
        </w:rPr>
        <w:t>.</w:t>
      </w:r>
    </w:p>
    <w:p w:rsidR="006511BF" w:rsidRPr="006E0F78" w:rsidRDefault="006511BF" w:rsidP="00083995">
      <w:pPr>
        <w:ind w:firstLine="709"/>
        <w:jc w:val="both"/>
        <w:rPr>
          <w:color w:val="auto"/>
          <w:sz w:val="28"/>
          <w:szCs w:val="28"/>
          <w:lang w:val="kk-KZ"/>
        </w:rPr>
      </w:pPr>
      <w:r w:rsidRPr="006E0F78">
        <w:rPr>
          <w:rStyle w:val="s0"/>
          <w:color w:val="auto"/>
          <w:sz w:val="28"/>
          <w:szCs w:val="28"/>
          <w:lang w:val="kk-KZ"/>
        </w:rPr>
        <w:t xml:space="preserve">6. </w:t>
      </w:r>
      <w:r w:rsidR="003C287C" w:rsidRPr="006E0F78">
        <w:rPr>
          <w:rStyle w:val="s0"/>
          <w:color w:val="auto"/>
          <w:sz w:val="28"/>
          <w:szCs w:val="28"/>
          <w:lang w:val="kk-KZ"/>
        </w:rPr>
        <w:t>Нысан екінші деңгейдегі банктің жүзеге асыратын қызметіне қарай жасалады</w:t>
      </w:r>
      <w:r w:rsidRPr="006E0F78">
        <w:rPr>
          <w:rStyle w:val="s0"/>
          <w:color w:val="auto"/>
          <w:sz w:val="28"/>
          <w:szCs w:val="28"/>
          <w:lang w:val="kk-KZ"/>
        </w:rPr>
        <w:t>.</w:t>
      </w:r>
    </w:p>
    <w:p w:rsidR="006511BF" w:rsidRPr="006E0F78" w:rsidRDefault="006511BF" w:rsidP="00083995">
      <w:pPr>
        <w:ind w:firstLine="709"/>
        <w:jc w:val="both"/>
        <w:rPr>
          <w:color w:val="auto"/>
          <w:sz w:val="28"/>
          <w:szCs w:val="28"/>
          <w:lang w:val="kk-KZ"/>
        </w:rPr>
      </w:pPr>
      <w:r w:rsidRPr="006E0F78">
        <w:rPr>
          <w:rStyle w:val="s0"/>
          <w:color w:val="auto"/>
          <w:sz w:val="28"/>
          <w:szCs w:val="28"/>
          <w:lang w:val="kk-KZ"/>
        </w:rPr>
        <w:t xml:space="preserve">7. </w:t>
      </w:r>
      <w:r w:rsidR="00F21FB8" w:rsidRPr="006E0F78">
        <w:rPr>
          <w:rStyle w:val="s0"/>
          <w:color w:val="auto"/>
          <w:sz w:val="28"/>
          <w:szCs w:val="28"/>
          <w:lang w:val="kk-KZ"/>
        </w:rPr>
        <w:t xml:space="preserve">Нысанда шоттар топтары ашып көрсетіледі және Нормативтік құқықтық актілерді мемлекеттік тіркеу тізілімінде № 6793 тіркелген «Екінші деңгейдегі банктердегі, ипотекалық ұйымдардағы және «Қазақстан Даму Банкі» </w:t>
      </w:r>
      <w:r w:rsidR="00F21FB8" w:rsidRPr="006E0F78">
        <w:rPr>
          <w:rStyle w:val="s0"/>
          <w:color w:val="auto"/>
          <w:sz w:val="28"/>
          <w:szCs w:val="28"/>
          <w:lang w:val="kk-KZ"/>
        </w:rPr>
        <w:lastRenderedPageBreak/>
        <w:t>акционерлік қоғамындағы бухгалтерлік есептің үлгі шот жоспарын бекіту туралы» Қазақстан Республикасы Ұлттық Банкі Басқармасының 2011 жылғы 31 қаңтардағы № 3 қаулысына сәйкес шоттар бойынша сомалар көрсетіледі</w:t>
      </w:r>
      <w:bookmarkEnd w:id="29"/>
      <w:r w:rsidRPr="006E0F78">
        <w:rPr>
          <w:rStyle w:val="s0"/>
          <w:color w:val="auto"/>
          <w:sz w:val="28"/>
          <w:szCs w:val="28"/>
          <w:lang w:val="kk-KZ"/>
        </w:rPr>
        <w:t>.</w:t>
      </w:r>
    </w:p>
    <w:p w:rsidR="00F53012" w:rsidRPr="006E0F78" w:rsidRDefault="006511BF" w:rsidP="00083995">
      <w:pPr>
        <w:ind w:firstLine="709"/>
        <w:jc w:val="both"/>
        <w:rPr>
          <w:rStyle w:val="s0"/>
          <w:color w:val="auto"/>
          <w:sz w:val="28"/>
          <w:szCs w:val="28"/>
          <w:lang w:val="kk-KZ"/>
        </w:rPr>
      </w:pPr>
      <w:r w:rsidRPr="006E0F78">
        <w:rPr>
          <w:rStyle w:val="s0"/>
          <w:color w:val="auto"/>
          <w:sz w:val="28"/>
          <w:szCs w:val="28"/>
          <w:lang w:val="kk-KZ"/>
        </w:rPr>
        <w:t xml:space="preserve">8. </w:t>
      </w:r>
      <w:r w:rsidR="00FA5BC3" w:rsidRPr="006E0F78">
        <w:rPr>
          <w:rStyle w:val="s0"/>
          <w:color w:val="auto"/>
          <w:sz w:val="28"/>
          <w:szCs w:val="28"/>
          <w:lang w:val="kk-KZ"/>
        </w:rPr>
        <w:t>Мәліметтер болмаған жағдайда Нысан нөлдік қалдық</w:t>
      </w:r>
      <w:r w:rsidR="001902F4" w:rsidRPr="006E0F78">
        <w:rPr>
          <w:rStyle w:val="s0"/>
          <w:color w:val="auto"/>
          <w:sz w:val="28"/>
          <w:szCs w:val="28"/>
          <w:lang w:val="kk-KZ"/>
        </w:rPr>
        <w:t>тарм</w:t>
      </w:r>
      <w:r w:rsidR="00FA5BC3" w:rsidRPr="006E0F78">
        <w:rPr>
          <w:rStyle w:val="s0"/>
          <w:color w:val="auto"/>
          <w:sz w:val="28"/>
          <w:szCs w:val="28"/>
          <w:lang w:val="kk-KZ"/>
        </w:rPr>
        <w:t>ен ұсынылады</w:t>
      </w:r>
      <w:r w:rsidRPr="006E0F78">
        <w:rPr>
          <w:rStyle w:val="s0"/>
          <w:color w:val="auto"/>
          <w:sz w:val="28"/>
          <w:szCs w:val="28"/>
          <w:lang w:val="kk-KZ"/>
        </w:rPr>
        <w:t>.</w:t>
      </w:r>
      <w:r w:rsidR="00F53012" w:rsidRPr="006E0F78">
        <w:rPr>
          <w:rStyle w:val="s0"/>
          <w:color w:val="auto"/>
          <w:sz w:val="28"/>
          <w:szCs w:val="28"/>
          <w:lang w:val="kk-KZ"/>
        </w:rPr>
        <w:br w:type="page"/>
      </w:r>
    </w:p>
    <w:bookmarkEnd w:id="24"/>
    <w:bookmarkEnd w:id="25"/>
    <w:bookmarkEnd w:id="26"/>
    <w:bookmarkEnd w:id="27"/>
    <w:bookmarkEnd w:id="28"/>
    <w:p w:rsidR="00C27C72" w:rsidRPr="006E0F78" w:rsidRDefault="00C27C72" w:rsidP="00C27C72">
      <w:pPr>
        <w:widowControl w:val="0"/>
        <w:ind w:right="-2"/>
        <w:jc w:val="right"/>
        <w:rPr>
          <w:bCs/>
          <w:color w:val="auto"/>
          <w:sz w:val="28"/>
          <w:szCs w:val="28"/>
          <w:lang w:val="kk-KZ"/>
        </w:rPr>
      </w:pPr>
      <w:r w:rsidRPr="006E0F78">
        <w:rPr>
          <w:bCs/>
          <w:color w:val="auto"/>
          <w:sz w:val="28"/>
          <w:szCs w:val="28"/>
          <w:lang w:val="kk-KZ"/>
        </w:rPr>
        <w:lastRenderedPageBreak/>
        <w:t>Қазақстан Республикасы</w:t>
      </w:r>
    </w:p>
    <w:p w:rsidR="00C27C72" w:rsidRPr="006E0F78" w:rsidRDefault="00C27C72" w:rsidP="00C27C72">
      <w:pPr>
        <w:keepNext/>
        <w:keepLines/>
        <w:autoSpaceDE w:val="0"/>
        <w:autoSpaceDN w:val="0"/>
        <w:adjustRightInd w:val="0"/>
        <w:ind w:left="5529"/>
        <w:jc w:val="right"/>
        <w:rPr>
          <w:bCs/>
          <w:color w:val="auto"/>
          <w:sz w:val="28"/>
          <w:szCs w:val="28"/>
          <w:lang w:val="kk-KZ"/>
        </w:rPr>
      </w:pPr>
      <w:r w:rsidRPr="006E0F78">
        <w:rPr>
          <w:bCs/>
          <w:color w:val="auto"/>
          <w:sz w:val="28"/>
          <w:szCs w:val="28"/>
          <w:lang w:val="kk-KZ"/>
        </w:rPr>
        <w:t>Ұлттық Банкі Басқармасының</w:t>
      </w:r>
    </w:p>
    <w:p w:rsidR="00C27C72" w:rsidRPr="006E0F78" w:rsidRDefault="00C27C72" w:rsidP="00C27C72">
      <w:pPr>
        <w:ind w:firstLine="709"/>
        <w:jc w:val="right"/>
        <w:rPr>
          <w:color w:val="auto"/>
          <w:sz w:val="28"/>
          <w:szCs w:val="28"/>
          <w:lang w:val="kk-KZ"/>
        </w:rPr>
      </w:pPr>
      <w:r w:rsidRPr="006E0F78">
        <w:rPr>
          <w:color w:val="auto"/>
          <w:sz w:val="28"/>
          <w:szCs w:val="28"/>
          <w:lang w:val="kk-KZ"/>
        </w:rPr>
        <w:t xml:space="preserve">2019 </w:t>
      </w:r>
      <w:r w:rsidRPr="006E0F78">
        <w:rPr>
          <w:bCs/>
          <w:color w:val="auto"/>
          <w:sz w:val="28"/>
          <w:szCs w:val="28"/>
          <w:lang w:val="kk-KZ"/>
        </w:rPr>
        <w:t xml:space="preserve">жылғы </w:t>
      </w:r>
      <w:r w:rsidRPr="006E0F78">
        <w:rPr>
          <w:color w:val="auto"/>
          <w:sz w:val="28"/>
          <w:szCs w:val="28"/>
          <w:lang w:val="kk-KZ"/>
        </w:rPr>
        <w:t xml:space="preserve">«__» ________ </w:t>
      </w:r>
    </w:p>
    <w:p w:rsidR="00C27C72" w:rsidRPr="006E0F78" w:rsidRDefault="00C27C72" w:rsidP="00C27C72">
      <w:pPr>
        <w:jc w:val="right"/>
        <w:rPr>
          <w:bCs/>
          <w:color w:val="auto"/>
          <w:sz w:val="28"/>
          <w:szCs w:val="28"/>
          <w:lang w:val="kk-KZ"/>
        </w:rPr>
      </w:pPr>
      <w:r w:rsidRPr="006E0F78">
        <w:rPr>
          <w:color w:val="auto"/>
          <w:sz w:val="28"/>
          <w:szCs w:val="28"/>
          <w:lang w:val="kk-KZ"/>
        </w:rPr>
        <w:t>№ ___</w:t>
      </w:r>
      <w:r w:rsidRPr="006E0F78">
        <w:rPr>
          <w:bCs/>
          <w:color w:val="auto"/>
          <w:sz w:val="28"/>
          <w:szCs w:val="28"/>
          <w:lang w:val="kk-KZ"/>
        </w:rPr>
        <w:t xml:space="preserve"> қаулысына</w:t>
      </w:r>
    </w:p>
    <w:p w:rsidR="00A05E72" w:rsidRPr="006E0F78" w:rsidRDefault="00C27C72" w:rsidP="00171C14">
      <w:pPr>
        <w:jc w:val="right"/>
        <w:rPr>
          <w:color w:val="auto"/>
          <w:sz w:val="28"/>
          <w:szCs w:val="28"/>
          <w:lang w:val="kk-KZ"/>
        </w:rPr>
      </w:pPr>
      <w:r w:rsidRPr="006E0F78">
        <w:rPr>
          <w:bCs/>
          <w:color w:val="auto"/>
          <w:sz w:val="28"/>
          <w:szCs w:val="28"/>
          <w:lang w:val="kk-KZ"/>
        </w:rPr>
        <w:t>3-қосымша</w:t>
      </w:r>
    </w:p>
    <w:p w:rsidR="00FD3812" w:rsidRPr="006E0F78" w:rsidRDefault="00FD3812" w:rsidP="00171C14">
      <w:pPr>
        <w:jc w:val="right"/>
        <w:rPr>
          <w:color w:val="auto"/>
          <w:sz w:val="28"/>
          <w:szCs w:val="28"/>
          <w:lang w:val="kk-KZ"/>
        </w:rPr>
      </w:pPr>
    </w:p>
    <w:p w:rsidR="00171C14" w:rsidRPr="006E0F78" w:rsidRDefault="00171C14" w:rsidP="00171C14">
      <w:pPr>
        <w:jc w:val="right"/>
        <w:rPr>
          <w:rStyle w:val="s0"/>
          <w:color w:val="auto"/>
          <w:sz w:val="28"/>
          <w:szCs w:val="28"/>
          <w:lang w:val="kk-KZ"/>
        </w:rPr>
      </w:pPr>
    </w:p>
    <w:p w:rsidR="000841EE" w:rsidRPr="006E0F78" w:rsidRDefault="00C27C72" w:rsidP="00171C14">
      <w:pPr>
        <w:jc w:val="center"/>
        <w:rPr>
          <w:bCs/>
          <w:color w:val="auto"/>
          <w:sz w:val="28"/>
          <w:szCs w:val="28"/>
          <w:lang w:val="kk-KZ"/>
        </w:rPr>
      </w:pPr>
      <w:r w:rsidRPr="006E0F78">
        <w:rPr>
          <w:rStyle w:val="s0"/>
          <w:color w:val="auto"/>
          <w:sz w:val="28"/>
          <w:szCs w:val="28"/>
          <w:lang w:val="kk-KZ"/>
        </w:rPr>
        <w:t>Әкімшілік деректерді жинауға арналған нысан</w:t>
      </w:r>
      <w:r w:rsidR="00171C14" w:rsidRPr="006E0F78">
        <w:rPr>
          <w:color w:val="auto"/>
          <w:sz w:val="28"/>
          <w:szCs w:val="28"/>
          <w:lang w:val="kk-KZ"/>
        </w:rPr>
        <w:br/>
      </w:r>
    </w:p>
    <w:p w:rsidR="00F5264F" w:rsidRPr="006E0F78" w:rsidRDefault="00F5264F" w:rsidP="00F5264F">
      <w:pPr>
        <w:ind w:firstLine="709"/>
        <w:textAlignment w:val="baseline"/>
        <w:rPr>
          <w:color w:val="auto"/>
          <w:sz w:val="28"/>
          <w:szCs w:val="28"/>
          <w:lang w:val="kk-KZ"/>
        </w:rPr>
      </w:pPr>
      <w:r w:rsidRPr="006E0F78">
        <w:rPr>
          <w:color w:val="auto"/>
          <w:sz w:val="28"/>
          <w:szCs w:val="28"/>
          <w:lang w:val="kk-KZ"/>
        </w:rPr>
        <w:t>Қайда ұсынылады: Қазақстан Республикасының Ұлттық Банкіне</w:t>
      </w:r>
    </w:p>
    <w:p w:rsidR="0013508B" w:rsidRPr="006E0F78" w:rsidRDefault="00F5264F" w:rsidP="005A19F0">
      <w:pPr>
        <w:ind w:firstLine="709"/>
        <w:jc w:val="both"/>
        <w:rPr>
          <w:color w:val="auto"/>
          <w:sz w:val="28"/>
          <w:szCs w:val="28"/>
          <w:lang w:val="kk-KZ"/>
        </w:rPr>
      </w:pPr>
      <w:r w:rsidRPr="006E0F78">
        <w:rPr>
          <w:rFonts w:eastAsia="Calibri"/>
          <w:bCs/>
          <w:color w:val="auto"/>
          <w:sz w:val="28"/>
          <w:szCs w:val="28"/>
          <w:lang w:val="kk-KZ"/>
        </w:rPr>
        <w:t xml:space="preserve">Әкімшілік деректердің нысаны </w:t>
      </w:r>
      <w:hyperlink r:id="rId12" w:history="1">
        <w:r w:rsidRPr="006E0F78">
          <w:rPr>
            <w:rFonts w:eastAsia="Calibri"/>
            <w:bCs/>
            <w:color w:val="auto"/>
            <w:sz w:val="28"/>
            <w:szCs w:val="28"/>
            <w:lang w:val="kk-KZ"/>
          </w:rPr>
          <w:t>www.nationalbank.kz</w:t>
        </w:r>
      </w:hyperlink>
      <w:r w:rsidRPr="006E0F78">
        <w:rPr>
          <w:rFonts w:eastAsia="Calibri"/>
          <w:bCs/>
          <w:color w:val="auto"/>
          <w:sz w:val="28"/>
          <w:szCs w:val="28"/>
          <w:lang w:val="kk-KZ"/>
        </w:rPr>
        <w:t xml:space="preserve"> интернет-ресурсында орналастырылған</w:t>
      </w:r>
      <w:r w:rsidR="0013508B" w:rsidRPr="006E0F78">
        <w:rPr>
          <w:color w:val="auto"/>
          <w:sz w:val="28"/>
          <w:szCs w:val="28"/>
          <w:lang w:val="kk-KZ"/>
        </w:rPr>
        <w:t xml:space="preserve"> </w:t>
      </w:r>
    </w:p>
    <w:p w:rsidR="00171C14" w:rsidRPr="006E0F78" w:rsidRDefault="00171C14" w:rsidP="005A19F0">
      <w:pPr>
        <w:ind w:firstLine="709"/>
        <w:jc w:val="center"/>
        <w:rPr>
          <w:color w:val="auto"/>
          <w:sz w:val="28"/>
          <w:szCs w:val="28"/>
          <w:lang w:val="kk-KZ"/>
        </w:rPr>
      </w:pPr>
      <w:r w:rsidRPr="006E0F78">
        <w:rPr>
          <w:bCs/>
          <w:color w:val="auto"/>
          <w:sz w:val="28"/>
          <w:szCs w:val="28"/>
          <w:lang w:val="kk-KZ"/>
        </w:rPr>
        <w:br/>
      </w:r>
      <w:r w:rsidR="00F5264F" w:rsidRPr="006E0F78">
        <w:rPr>
          <w:rStyle w:val="s0"/>
          <w:color w:val="auto"/>
          <w:sz w:val="28"/>
          <w:szCs w:val="28"/>
          <w:lang w:val="kk-KZ"/>
        </w:rPr>
        <w:t>Қосымша мәліметтер туралы есеп</w:t>
      </w:r>
    </w:p>
    <w:p w:rsidR="00171C14" w:rsidRPr="006E0F78" w:rsidRDefault="00171C14" w:rsidP="005A19F0">
      <w:pPr>
        <w:ind w:firstLine="709"/>
        <w:jc w:val="center"/>
        <w:rPr>
          <w:rStyle w:val="s1"/>
          <w:rFonts w:ascii="Times New Roman" w:hAnsi="Times New Roman" w:cs="Times New Roman"/>
          <w:b w:val="0"/>
          <w:color w:val="auto"/>
          <w:sz w:val="28"/>
          <w:szCs w:val="28"/>
          <w:lang w:val="kk-KZ"/>
        </w:rPr>
      </w:pPr>
      <w:r w:rsidRPr="006E0F78">
        <w:rPr>
          <w:rStyle w:val="s1"/>
          <w:rFonts w:ascii="Times New Roman" w:hAnsi="Times New Roman" w:cs="Times New Roman"/>
          <w:b w:val="0"/>
          <w:color w:val="auto"/>
          <w:sz w:val="28"/>
          <w:szCs w:val="28"/>
          <w:lang w:val="kk-KZ"/>
        </w:rPr>
        <w:t> </w:t>
      </w:r>
    </w:p>
    <w:p w:rsidR="00171C14" w:rsidRPr="006E0F78" w:rsidRDefault="00F5264F" w:rsidP="005A19F0">
      <w:pPr>
        <w:ind w:firstLine="709"/>
        <w:jc w:val="both"/>
        <w:rPr>
          <w:color w:val="auto"/>
          <w:sz w:val="28"/>
          <w:szCs w:val="28"/>
          <w:lang w:val="kk-KZ"/>
        </w:rPr>
      </w:pPr>
      <w:r w:rsidRPr="006E0F78">
        <w:rPr>
          <w:bCs/>
          <w:color w:val="auto"/>
          <w:sz w:val="28"/>
          <w:szCs w:val="28"/>
          <w:lang w:val="kk-KZ"/>
        </w:rPr>
        <w:t>Әкімшілік деректер нысанының и</w:t>
      </w:r>
      <w:r w:rsidRPr="006E0F78">
        <w:rPr>
          <w:color w:val="auto"/>
          <w:sz w:val="28"/>
          <w:szCs w:val="28"/>
          <w:lang w:val="kk-KZ"/>
        </w:rPr>
        <w:t>ндексі</w:t>
      </w:r>
      <w:r w:rsidR="00171C14" w:rsidRPr="006E0F78">
        <w:rPr>
          <w:color w:val="auto"/>
          <w:sz w:val="28"/>
          <w:szCs w:val="28"/>
          <w:lang w:val="kk-KZ"/>
        </w:rPr>
        <w:t>: 700-ДС</w:t>
      </w:r>
    </w:p>
    <w:p w:rsidR="00171C14" w:rsidRPr="006E0F78" w:rsidRDefault="00F5264F" w:rsidP="005A19F0">
      <w:pPr>
        <w:ind w:firstLine="709"/>
        <w:jc w:val="both"/>
        <w:rPr>
          <w:color w:val="auto"/>
          <w:sz w:val="28"/>
          <w:szCs w:val="28"/>
          <w:lang w:val="kk-KZ"/>
        </w:rPr>
      </w:pPr>
      <w:r w:rsidRPr="006E0F78">
        <w:rPr>
          <w:bCs/>
          <w:color w:val="auto"/>
          <w:sz w:val="28"/>
          <w:szCs w:val="28"/>
          <w:lang w:val="kk-KZ"/>
        </w:rPr>
        <w:t>Кезеңділігі</w:t>
      </w:r>
      <w:r w:rsidRPr="006E0F78">
        <w:rPr>
          <w:color w:val="auto"/>
          <w:sz w:val="28"/>
          <w:szCs w:val="28"/>
          <w:lang w:val="kk-KZ"/>
        </w:rPr>
        <w:t>: ай сайын</w:t>
      </w:r>
    </w:p>
    <w:p w:rsidR="00F5264F" w:rsidRPr="006E0F78" w:rsidRDefault="00F5264F" w:rsidP="00F5264F">
      <w:pPr>
        <w:ind w:firstLine="709"/>
        <w:jc w:val="both"/>
        <w:rPr>
          <w:color w:val="auto"/>
          <w:sz w:val="28"/>
          <w:szCs w:val="28"/>
          <w:lang w:val="kk-KZ"/>
        </w:rPr>
      </w:pPr>
      <w:r w:rsidRPr="006E0F78">
        <w:rPr>
          <w:bCs/>
          <w:color w:val="auto"/>
          <w:sz w:val="28"/>
          <w:lang w:val="kk-KZ"/>
        </w:rPr>
        <w:t xml:space="preserve">Есепті кезең: 20__ жылғы </w:t>
      </w:r>
      <w:r w:rsidRPr="006E0F78">
        <w:rPr>
          <w:rStyle w:val="s0"/>
          <w:color w:val="auto"/>
          <w:lang w:val="kk-KZ"/>
        </w:rPr>
        <w:t xml:space="preserve">«______» ____________ </w:t>
      </w:r>
      <w:r w:rsidRPr="006E0F78">
        <w:rPr>
          <w:color w:val="auto"/>
          <w:sz w:val="28"/>
          <w:szCs w:val="28"/>
          <w:lang w:val="kk-KZ"/>
        </w:rPr>
        <w:t>жағдай бойынша</w:t>
      </w:r>
    </w:p>
    <w:p w:rsidR="00F5264F" w:rsidRPr="006E0F78" w:rsidRDefault="001B5F6B" w:rsidP="00F5264F">
      <w:pPr>
        <w:ind w:firstLine="709"/>
        <w:jc w:val="both"/>
        <w:rPr>
          <w:color w:val="auto"/>
          <w:sz w:val="28"/>
          <w:szCs w:val="28"/>
          <w:lang w:val="kk-KZ"/>
        </w:rPr>
      </w:pPr>
      <w:r w:rsidRPr="006E0F78">
        <w:rPr>
          <w:color w:val="auto"/>
          <w:sz w:val="28"/>
          <w:szCs w:val="28"/>
          <w:lang w:val="kk-KZ"/>
        </w:rPr>
        <w:t>Ақпаратты ұсынатын тұлғалар тобы:</w:t>
      </w:r>
      <w:r w:rsidR="00F5264F" w:rsidRPr="006E0F78">
        <w:rPr>
          <w:color w:val="auto"/>
          <w:sz w:val="28"/>
          <w:szCs w:val="28"/>
          <w:lang w:val="kk-KZ"/>
        </w:rPr>
        <w:t xml:space="preserve"> Қазақстан Республикасының екінші деңгейдегі банкі</w:t>
      </w:r>
    </w:p>
    <w:p w:rsidR="00171C14" w:rsidRPr="006E0F78" w:rsidRDefault="00F5264F" w:rsidP="005A19F0">
      <w:pPr>
        <w:ind w:firstLine="709"/>
        <w:jc w:val="both"/>
        <w:rPr>
          <w:rStyle w:val="s0"/>
          <w:color w:val="auto"/>
          <w:sz w:val="28"/>
          <w:szCs w:val="28"/>
          <w:lang w:val="kk-KZ"/>
        </w:rPr>
      </w:pPr>
      <w:r w:rsidRPr="006E0F78">
        <w:rPr>
          <w:color w:val="auto"/>
          <w:sz w:val="28"/>
          <w:szCs w:val="28"/>
          <w:lang w:val="kk-KZ"/>
        </w:rPr>
        <w:t>Ұсыну мерзімдері</w:t>
      </w:r>
      <w:r w:rsidR="00171C14" w:rsidRPr="006E0F78">
        <w:rPr>
          <w:color w:val="auto"/>
          <w:sz w:val="28"/>
          <w:szCs w:val="28"/>
          <w:lang w:val="kk-KZ"/>
        </w:rPr>
        <w:t>:</w:t>
      </w:r>
      <w:r w:rsidR="0024754C" w:rsidRPr="006E0F78">
        <w:rPr>
          <w:color w:val="auto"/>
          <w:sz w:val="28"/>
          <w:szCs w:val="28"/>
          <w:lang w:val="kk-KZ"/>
        </w:rPr>
        <w:t xml:space="preserve"> </w:t>
      </w:r>
      <w:r w:rsidR="00EA6386" w:rsidRPr="006E0F78">
        <w:rPr>
          <w:color w:val="auto"/>
          <w:sz w:val="28"/>
          <w:szCs w:val="28"/>
          <w:lang w:val="kk-KZ"/>
        </w:rPr>
        <w:t>ай сайын – есепті айдан кейінгі айдың жетінші жұмыс күнінен кешіктірмей, сондай-ақ желтоқсан айына қосымша (банкішілік операциялар бойынша қорытынды айналымдарды есепке ала отырып) келесі қаржы жылының бірінші ақпанынан кешіктірмей</w:t>
      </w:r>
      <w:r w:rsidR="008C11B3" w:rsidRPr="006E0F78">
        <w:rPr>
          <w:color w:val="auto"/>
          <w:sz w:val="28"/>
          <w:szCs w:val="28"/>
          <w:lang w:val="kk-KZ"/>
        </w:rPr>
        <w:t>.</w:t>
      </w:r>
    </w:p>
    <w:p w:rsidR="00F53012" w:rsidRPr="006E0F78" w:rsidRDefault="00F53012" w:rsidP="005A19F0">
      <w:pPr>
        <w:ind w:firstLine="709"/>
        <w:rPr>
          <w:rStyle w:val="s0"/>
          <w:color w:val="auto"/>
          <w:sz w:val="28"/>
          <w:szCs w:val="28"/>
          <w:lang w:val="kk-KZ"/>
        </w:rPr>
      </w:pPr>
      <w:r w:rsidRPr="006E0F78">
        <w:rPr>
          <w:rStyle w:val="s0"/>
          <w:color w:val="auto"/>
          <w:sz w:val="28"/>
          <w:szCs w:val="28"/>
          <w:lang w:val="kk-KZ"/>
        </w:rPr>
        <w:br w:type="page"/>
      </w:r>
    </w:p>
    <w:p w:rsidR="00171C14" w:rsidRPr="006E0F78" w:rsidRDefault="00EA6386" w:rsidP="00171C14">
      <w:pPr>
        <w:ind w:firstLine="400"/>
        <w:jc w:val="right"/>
        <w:rPr>
          <w:color w:val="auto"/>
          <w:sz w:val="28"/>
          <w:szCs w:val="28"/>
          <w:lang w:val="kk-KZ"/>
        </w:rPr>
      </w:pPr>
      <w:r w:rsidRPr="006E0F78">
        <w:rPr>
          <w:rStyle w:val="s0"/>
          <w:color w:val="auto"/>
          <w:sz w:val="28"/>
          <w:szCs w:val="28"/>
          <w:lang w:val="kk-KZ"/>
        </w:rPr>
        <w:lastRenderedPageBreak/>
        <w:t>Нысан</w:t>
      </w:r>
    </w:p>
    <w:p w:rsidR="00171C14" w:rsidRPr="006E0F78" w:rsidRDefault="00171C14" w:rsidP="00171C14">
      <w:pPr>
        <w:ind w:firstLine="400"/>
        <w:jc w:val="right"/>
        <w:rPr>
          <w:color w:val="auto"/>
          <w:sz w:val="28"/>
          <w:szCs w:val="28"/>
          <w:lang w:val="kk-KZ"/>
        </w:rPr>
      </w:pPr>
      <w:r w:rsidRPr="006E0F78">
        <w:rPr>
          <w:color w:val="auto"/>
          <w:sz w:val="28"/>
          <w:szCs w:val="28"/>
          <w:lang w:val="kk-KZ"/>
        </w:rPr>
        <w:t> </w:t>
      </w:r>
    </w:p>
    <w:p w:rsidR="008B6BE2" w:rsidRPr="006E0F78" w:rsidRDefault="000B0743" w:rsidP="00171C14">
      <w:pPr>
        <w:ind w:firstLine="400"/>
        <w:jc w:val="right"/>
        <w:rPr>
          <w:color w:val="auto"/>
          <w:sz w:val="28"/>
          <w:szCs w:val="28"/>
          <w:lang w:val="kk-KZ"/>
        </w:rPr>
      </w:pPr>
      <w:r w:rsidRPr="006E0F78" w:rsidDel="000B0743">
        <w:rPr>
          <w:rStyle w:val="s0"/>
          <w:color w:val="auto"/>
          <w:sz w:val="28"/>
          <w:szCs w:val="28"/>
          <w:lang w:val="kk-KZ"/>
        </w:rPr>
        <w:t xml:space="preserve"> </w:t>
      </w:r>
      <w:r w:rsidR="00171C14" w:rsidRPr="006E0F78">
        <w:rPr>
          <w:rStyle w:val="s0"/>
          <w:color w:val="auto"/>
          <w:sz w:val="28"/>
          <w:szCs w:val="28"/>
          <w:lang w:val="kk-KZ"/>
        </w:rPr>
        <w:t>(</w:t>
      </w:r>
      <w:r w:rsidR="00EA6386" w:rsidRPr="006E0F78">
        <w:rPr>
          <w:rStyle w:val="s0"/>
          <w:color w:val="auto"/>
          <w:sz w:val="28"/>
          <w:szCs w:val="28"/>
          <w:lang w:val="kk-KZ"/>
        </w:rPr>
        <w:t>мың теңгемен</w:t>
      </w:r>
      <w:r w:rsidR="00171C14" w:rsidRPr="006E0F78">
        <w:rPr>
          <w:rStyle w:val="s0"/>
          <w:color w:val="auto"/>
          <w:sz w:val="28"/>
          <w:szCs w:val="28"/>
          <w:lang w:val="kk-KZ"/>
        </w:rPr>
        <w:t>)</w:t>
      </w:r>
    </w:p>
    <w:tbl>
      <w:tblPr>
        <w:tblW w:w="4976" w:type="pct"/>
        <w:jc w:val="center"/>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27"/>
        <w:gridCol w:w="5402"/>
        <w:gridCol w:w="338"/>
        <w:gridCol w:w="338"/>
        <w:gridCol w:w="338"/>
        <w:gridCol w:w="342"/>
        <w:gridCol w:w="1621"/>
      </w:tblGrid>
      <w:tr w:rsidR="00AD78E9" w:rsidRPr="006E0F78" w:rsidTr="00494DE4">
        <w:trPr>
          <w:trHeight w:val="177"/>
          <w:jc w:val="center"/>
        </w:trPr>
        <w:tc>
          <w:tcPr>
            <w:tcW w:w="694" w:type="pct"/>
            <w:tcMar>
              <w:top w:w="0" w:type="dxa"/>
              <w:left w:w="108" w:type="dxa"/>
              <w:bottom w:w="0" w:type="dxa"/>
              <w:right w:w="108" w:type="dxa"/>
            </w:tcMar>
            <w:vAlign w:val="center"/>
            <w:hideMark/>
          </w:tcPr>
          <w:p w:rsidR="00700E0B" w:rsidRPr="006E0F78" w:rsidRDefault="00EA6386" w:rsidP="00CF408E">
            <w:pPr>
              <w:jc w:val="center"/>
              <w:rPr>
                <w:color w:val="auto"/>
                <w:sz w:val="24"/>
                <w:szCs w:val="24"/>
                <w:lang w:val="kk-KZ"/>
              </w:rPr>
            </w:pPr>
            <w:r w:rsidRPr="006E0F78">
              <w:rPr>
                <w:color w:val="auto"/>
                <w:sz w:val="24"/>
                <w:szCs w:val="24"/>
                <w:lang w:val="kk-KZ"/>
              </w:rPr>
              <w:t>Шоттардың нөмірлері</w:t>
            </w:r>
          </w:p>
        </w:tc>
        <w:tc>
          <w:tcPr>
            <w:tcW w:w="2760" w:type="pct"/>
            <w:tcMar>
              <w:top w:w="0" w:type="dxa"/>
              <w:left w:w="108" w:type="dxa"/>
              <w:bottom w:w="0" w:type="dxa"/>
              <w:right w:w="108" w:type="dxa"/>
            </w:tcMar>
            <w:vAlign w:val="center"/>
            <w:hideMark/>
          </w:tcPr>
          <w:p w:rsidR="00700E0B" w:rsidRPr="006E0F78" w:rsidRDefault="00EA6386" w:rsidP="00CF408E">
            <w:pPr>
              <w:jc w:val="center"/>
              <w:rPr>
                <w:color w:val="auto"/>
                <w:sz w:val="24"/>
                <w:szCs w:val="24"/>
                <w:lang w:val="kk-KZ"/>
              </w:rPr>
            </w:pPr>
            <w:r w:rsidRPr="006E0F78">
              <w:rPr>
                <w:color w:val="auto"/>
                <w:sz w:val="24"/>
                <w:szCs w:val="24"/>
                <w:lang w:val="kk-KZ"/>
              </w:rPr>
              <w:t>Шоттардың атауы</w:t>
            </w:r>
          </w:p>
        </w:tc>
        <w:tc>
          <w:tcPr>
            <w:tcW w:w="178" w:type="pct"/>
            <w:vAlign w:val="center"/>
          </w:tcPr>
          <w:p w:rsidR="00700E0B" w:rsidRPr="006E0F78" w:rsidRDefault="00700E0B" w:rsidP="00CF408E">
            <w:pPr>
              <w:jc w:val="center"/>
              <w:rPr>
                <w:color w:val="auto"/>
                <w:sz w:val="24"/>
                <w:szCs w:val="24"/>
                <w:lang w:val="kk-KZ"/>
              </w:rPr>
            </w:pPr>
            <w:r w:rsidRPr="006E0F78">
              <w:rPr>
                <w:color w:val="auto"/>
                <w:sz w:val="24"/>
                <w:szCs w:val="24"/>
                <w:lang w:val="kk-KZ"/>
              </w:rPr>
              <w:t>1</w:t>
            </w:r>
          </w:p>
        </w:tc>
        <w:tc>
          <w:tcPr>
            <w:tcW w:w="178" w:type="pct"/>
            <w:vAlign w:val="center"/>
          </w:tcPr>
          <w:p w:rsidR="00700E0B" w:rsidRPr="006E0F78" w:rsidRDefault="00700E0B" w:rsidP="00CF408E">
            <w:pPr>
              <w:jc w:val="center"/>
              <w:rPr>
                <w:color w:val="auto"/>
                <w:sz w:val="24"/>
                <w:szCs w:val="24"/>
                <w:lang w:val="kk-KZ"/>
              </w:rPr>
            </w:pPr>
            <w:r w:rsidRPr="006E0F78">
              <w:rPr>
                <w:color w:val="auto"/>
                <w:sz w:val="24"/>
                <w:szCs w:val="24"/>
                <w:lang w:val="kk-KZ"/>
              </w:rPr>
              <w:t>2</w:t>
            </w:r>
          </w:p>
        </w:tc>
        <w:tc>
          <w:tcPr>
            <w:tcW w:w="178" w:type="pct"/>
            <w:vAlign w:val="center"/>
          </w:tcPr>
          <w:p w:rsidR="00700E0B" w:rsidRPr="006E0F78" w:rsidRDefault="00700E0B" w:rsidP="00CF408E">
            <w:pPr>
              <w:jc w:val="center"/>
              <w:rPr>
                <w:color w:val="auto"/>
                <w:sz w:val="24"/>
                <w:szCs w:val="24"/>
                <w:lang w:val="kk-KZ"/>
              </w:rPr>
            </w:pPr>
            <w:r w:rsidRPr="006E0F78">
              <w:rPr>
                <w:color w:val="auto"/>
                <w:sz w:val="24"/>
                <w:szCs w:val="24"/>
                <w:lang w:val="kk-KZ"/>
              </w:rPr>
              <w:t>…</w:t>
            </w:r>
          </w:p>
        </w:tc>
        <w:tc>
          <w:tcPr>
            <w:tcW w:w="180" w:type="pct"/>
            <w:vAlign w:val="center"/>
          </w:tcPr>
          <w:p w:rsidR="00700E0B" w:rsidRPr="006E0F78" w:rsidRDefault="00700E0B" w:rsidP="00CF408E">
            <w:pPr>
              <w:jc w:val="center"/>
              <w:rPr>
                <w:color w:val="auto"/>
                <w:sz w:val="24"/>
                <w:szCs w:val="24"/>
                <w:lang w:val="kk-KZ"/>
              </w:rPr>
            </w:pPr>
            <w:r w:rsidRPr="006E0F78">
              <w:rPr>
                <w:color w:val="auto"/>
                <w:sz w:val="24"/>
                <w:szCs w:val="24"/>
                <w:lang w:val="kk-KZ"/>
              </w:rPr>
              <w:t>31</w:t>
            </w:r>
          </w:p>
        </w:tc>
        <w:tc>
          <w:tcPr>
            <w:tcW w:w="832" w:type="pct"/>
            <w:tcMar>
              <w:top w:w="0" w:type="dxa"/>
              <w:left w:w="108" w:type="dxa"/>
              <w:bottom w:w="0" w:type="dxa"/>
              <w:right w:w="108" w:type="dxa"/>
            </w:tcMar>
            <w:vAlign w:val="center"/>
            <w:hideMark/>
          </w:tcPr>
          <w:p w:rsidR="00700E0B" w:rsidRPr="006E0F78" w:rsidRDefault="00251DDD" w:rsidP="00CF408E">
            <w:pPr>
              <w:jc w:val="center"/>
              <w:rPr>
                <w:color w:val="auto"/>
                <w:sz w:val="24"/>
                <w:szCs w:val="24"/>
                <w:lang w:val="kk-KZ"/>
              </w:rPr>
            </w:pPr>
            <w:r w:rsidRPr="006E0F78">
              <w:rPr>
                <w:color w:val="auto"/>
                <w:sz w:val="24"/>
                <w:szCs w:val="24"/>
                <w:lang w:val="kk-KZ"/>
              </w:rPr>
              <w:t>Есепті күнгі деректер</w:t>
            </w:r>
          </w:p>
        </w:tc>
      </w:tr>
      <w:tr w:rsidR="00AD78E9" w:rsidRPr="006E0F78" w:rsidTr="00494DE4">
        <w:trPr>
          <w:trHeight w:val="177"/>
          <w:jc w:val="center"/>
        </w:trPr>
        <w:tc>
          <w:tcPr>
            <w:tcW w:w="694" w:type="pct"/>
            <w:tcMar>
              <w:top w:w="0" w:type="dxa"/>
              <w:left w:w="108" w:type="dxa"/>
              <w:bottom w:w="0" w:type="dxa"/>
              <w:right w:w="108" w:type="dxa"/>
            </w:tcMar>
            <w:hideMark/>
          </w:tcPr>
          <w:p w:rsidR="002B154C" w:rsidRPr="006E0F78" w:rsidRDefault="002B154C" w:rsidP="00113178">
            <w:pPr>
              <w:jc w:val="center"/>
              <w:rPr>
                <w:color w:val="auto"/>
                <w:sz w:val="24"/>
                <w:szCs w:val="24"/>
                <w:lang w:val="kk-KZ"/>
              </w:rPr>
            </w:pPr>
            <w:r w:rsidRPr="006E0F78">
              <w:rPr>
                <w:color w:val="auto"/>
                <w:sz w:val="24"/>
                <w:szCs w:val="24"/>
                <w:lang w:val="kk-KZ"/>
              </w:rPr>
              <w:t>8713</w:t>
            </w:r>
          </w:p>
        </w:tc>
        <w:tc>
          <w:tcPr>
            <w:tcW w:w="2760" w:type="pct"/>
            <w:tcMar>
              <w:top w:w="0" w:type="dxa"/>
              <w:left w:w="108" w:type="dxa"/>
              <w:bottom w:w="0" w:type="dxa"/>
              <w:right w:w="108" w:type="dxa"/>
            </w:tcMar>
            <w:hideMark/>
          </w:tcPr>
          <w:p w:rsidR="002B154C" w:rsidRPr="006E0F78" w:rsidRDefault="002C4175" w:rsidP="00172B21">
            <w:pPr>
              <w:jc w:val="both"/>
              <w:rPr>
                <w:color w:val="auto"/>
                <w:sz w:val="24"/>
                <w:szCs w:val="24"/>
                <w:lang w:val="kk-KZ"/>
              </w:rPr>
            </w:pPr>
            <w:r w:rsidRPr="006E0F78">
              <w:rPr>
                <w:color w:val="auto"/>
                <w:sz w:val="24"/>
                <w:szCs w:val="24"/>
                <w:lang w:val="kk-KZ"/>
              </w:rPr>
              <w:t>Сауда қызметін қаржыландыру операциялары бойынша негізгі борыш сомасы</w:t>
            </w:r>
          </w:p>
        </w:tc>
        <w:tc>
          <w:tcPr>
            <w:tcW w:w="178" w:type="pct"/>
          </w:tcPr>
          <w:p w:rsidR="002B154C" w:rsidRPr="006E0F78" w:rsidRDefault="002B154C" w:rsidP="00277CC4">
            <w:pPr>
              <w:jc w:val="center"/>
              <w:rPr>
                <w:color w:val="auto"/>
                <w:sz w:val="24"/>
                <w:szCs w:val="24"/>
                <w:lang w:val="kk-KZ"/>
              </w:rPr>
            </w:pPr>
            <w:r w:rsidRPr="006E0F78">
              <w:rPr>
                <w:color w:val="auto"/>
                <w:sz w:val="24"/>
                <w:szCs w:val="24"/>
                <w:lang w:val="kk-KZ"/>
              </w:rPr>
              <w:t>x</w:t>
            </w:r>
          </w:p>
        </w:tc>
        <w:tc>
          <w:tcPr>
            <w:tcW w:w="178" w:type="pct"/>
          </w:tcPr>
          <w:p w:rsidR="002B154C" w:rsidRPr="006E0F78" w:rsidRDefault="002B154C" w:rsidP="00277CC4">
            <w:pPr>
              <w:jc w:val="center"/>
              <w:rPr>
                <w:color w:val="auto"/>
                <w:sz w:val="24"/>
                <w:szCs w:val="24"/>
                <w:lang w:val="kk-KZ"/>
              </w:rPr>
            </w:pPr>
            <w:r w:rsidRPr="006E0F78">
              <w:rPr>
                <w:color w:val="auto"/>
                <w:sz w:val="24"/>
                <w:szCs w:val="24"/>
                <w:lang w:val="kk-KZ"/>
              </w:rPr>
              <w:t>x</w:t>
            </w:r>
          </w:p>
        </w:tc>
        <w:tc>
          <w:tcPr>
            <w:tcW w:w="178" w:type="pct"/>
          </w:tcPr>
          <w:p w:rsidR="002B154C" w:rsidRPr="006E0F78" w:rsidRDefault="002B154C" w:rsidP="00277CC4">
            <w:pPr>
              <w:jc w:val="center"/>
              <w:rPr>
                <w:color w:val="auto"/>
                <w:sz w:val="24"/>
                <w:szCs w:val="24"/>
                <w:lang w:val="kk-KZ"/>
              </w:rPr>
            </w:pPr>
            <w:r w:rsidRPr="006E0F78">
              <w:rPr>
                <w:color w:val="auto"/>
                <w:sz w:val="24"/>
                <w:szCs w:val="24"/>
                <w:lang w:val="kk-KZ"/>
              </w:rPr>
              <w:t>x</w:t>
            </w:r>
          </w:p>
        </w:tc>
        <w:tc>
          <w:tcPr>
            <w:tcW w:w="180" w:type="pct"/>
          </w:tcPr>
          <w:p w:rsidR="002B154C" w:rsidRPr="006E0F78" w:rsidRDefault="002B154C" w:rsidP="00277CC4">
            <w:pPr>
              <w:jc w:val="center"/>
              <w:rPr>
                <w:color w:val="auto"/>
                <w:sz w:val="24"/>
                <w:szCs w:val="24"/>
                <w:lang w:val="kk-KZ"/>
              </w:rPr>
            </w:pPr>
            <w:r w:rsidRPr="006E0F78">
              <w:rPr>
                <w:color w:val="auto"/>
                <w:sz w:val="24"/>
                <w:szCs w:val="24"/>
                <w:lang w:val="kk-KZ"/>
              </w:rPr>
              <w:t>x</w:t>
            </w:r>
          </w:p>
        </w:tc>
        <w:tc>
          <w:tcPr>
            <w:tcW w:w="832" w:type="pct"/>
            <w:tcMar>
              <w:top w:w="0" w:type="dxa"/>
              <w:left w:w="108" w:type="dxa"/>
              <w:bottom w:w="0" w:type="dxa"/>
              <w:right w:w="108" w:type="dxa"/>
            </w:tcMar>
            <w:hideMark/>
          </w:tcPr>
          <w:p w:rsidR="002B154C" w:rsidRPr="006E0F78" w:rsidRDefault="002B154C" w:rsidP="00113178">
            <w:pPr>
              <w:rPr>
                <w:color w:val="auto"/>
                <w:sz w:val="24"/>
                <w:szCs w:val="24"/>
                <w:lang w:val="kk-KZ"/>
              </w:rPr>
            </w:pPr>
            <w:r w:rsidRPr="006E0F78">
              <w:rPr>
                <w:color w:val="auto"/>
                <w:sz w:val="24"/>
                <w:szCs w:val="24"/>
                <w:lang w:val="kk-KZ"/>
              </w:rPr>
              <w:t> </w:t>
            </w:r>
          </w:p>
        </w:tc>
      </w:tr>
      <w:tr w:rsidR="00AD78E9" w:rsidRPr="006E0F78" w:rsidTr="00494DE4">
        <w:trPr>
          <w:trHeight w:val="177"/>
          <w:jc w:val="center"/>
        </w:trPr>
        <w:tc>
          <w:tcPr>
            <w:tcW w:w="694" w:type="pct"/>
            <w:tcMar>
              <w:top w:w="0" w:type="dxa"/>
              <w:left w:w="108" w:type="dxa"/>
              <w:bottom w:w="0" w:type="dxa"/>
              <w:right w:w="108" w:type="dxa"/>
            </w:tcMar>
            <w:hideMark/>
          </w:tcPr>
          <w:p w:rsidR="002B154C" w:rsidRPr="006E0F78" w:rsidRDefault="002B154C" w:rsidP="00113178">
            <w:pPr>
              <w:jc w:val="center"/>
              <w:rPr>
                <w:color w:val="auto"/>
                <w:sz w:val="24"/>
                <w:szCs w:val="24"/>
                <w:lang w:val="kk-KZ"/>
              </w:rPr>
            </w:pPr>
            <w:r w:rsidRPr="006E0F78">
              <w:rPr>
                <w:color w:val="auto"/>
                <w:sz w:val="24"/>
                <w:szCs w:val="24"/>
                <w:lang w:val="kk-KZ"/>
              </w:rPr>
              <w:t>8714</w:t>
            </w:r>
          </w:p>
        </w:tc>
        <w:tc>
          <w:tcPr>
            <w:tcW w:w="2760" w:type="pct"/>
            <w:tcMar>
              <w:top w:w="0" w:type="dxa"/>
              <w:left w:w="108" w:type="dxa"/>
              <w:bottom w:w="0" w:type="dxa"/>
              <w:right w:w="108" w:type="dxa"/>
            </w:tcMar>
            <w:hideMark/>
          </w:tcPr>
          <w:p w:rsidR="002B154C" w:rsidRPr="006E0F78" w:rsidRDefault="00EC32CA" w:rsidP="00172B21">
            <w:pPr>
              <w:jc w:val="both"/>
              <w:rPr>
                <w:color w:val="auto"/>
                <w:sz w:val="24"/>
                <w:szCs w:val="24"/>
                <w:lang w:val="kk-KZ"/>
              </w:rPr>
            </w:pPr>
            <w:r w:rsidRPr="006E0F78">
              <w:rPr>
                <w:color w:val="auto"/>
                <w:sz w:val="24"/>
                <w:szCs w:val="24"/>
                <w:lang w:val="kk-KZ"/>
              </w:rPr>
              <w:t>Сауда қызметін қаржыландыру операциялары бойынша үстеме баға сомасы</w:t>
            </w:r>
          </w:p>
        </w:tc>
        <w:tc>
          <w:tcPr>
            <w:tcW w:w="178" w:type="pct"/>
          </w:tcPr>
          <w:p w:rsidR="002B154C" w:rsidRPr="006E0F78" w:rsidRDefault="002B154C" w:rsidP="00277CC4">
            <w:pPr>
              <w:jc w:val="center"/>
              <w:rPr>
                <w:color w:val="auto"/>
                <w:sz w:val="24"/>
                <w:szCs w:val="24"/>
                <w:lang w:val="kk-KZ"/>
              </w:rPr>
            </w:pPr>
            <w:r w:rsidRPr="006E0F78">
              <w:rPr>
                <w:color w:val="auto"/>
                <w:sz w:val="24"/>
                <w:szCs w:val="24"/>
                <w:lang w:val="kk-KZ"/>
              </w:rPr>
              <w:t>x</w:t>
            </w:r>
          </w:p>
        </w:tc>
        <w:tc>
          <w:tcPr>
            <w:tcW w:w="178" w:type="pct"/>
          </w:tcPr>
          <w:p w:rsidR="002B154C" w:rsidRPr="006E0F78" w:rsidRDefault="002B154C" w:rsidP="00277CC4">
            <w:pPr>
              <w:jc w:val="center"/>
              <w:rPr>
                <w:color w:val="auto"/>
                <w:sz w:val="24"/>
                <w:szCs w:val="24"/>
                <w:lang w:val="kk-KZ"/>
              </w:rPr>
            </w:pPr>
            <w:r w:rsidRPr="006E0F78">
              <w:rPr>
                <w:color w:val="auto"/>
                <w:sz w:val="24"/>
                <w:szCs w:val="24"/>
                <w:lang w:val="kk-KZ"/>
              </w:rPr>
              <w:t>x</w:t>
            </w:r>
          </w:p>
        </w:tc>
        <w:tc>
          <w:tcPr>
            <w:tcW w:w="178" w:type="pct"/>
          </w:tcPr>
          <w:p w:rsidR="002B154C" w:rsidRPr="006E0F78" w:rsidRDefault="002B154C" w:rsidP="00277CC4">
            <w:pPr>
              <w:jc w:val="center"/>
              <w:rPr>
                <w:color w:val="auto"/>
                <w:sz w:val="24"/>
                <w:szCs w:val="24"/>
                <w:lang w:val="kk-KZ"/>
              </w:rPr>
            </w:pPr>
            <w:r w:rsidRPr="006E0F78">
              <w:rPr>
                <w:color w:val="auto"/>
                <w:sz w:val="24"/>
                <w:szCs w:val="24"/>
                <w:lang w:val="kk-KZ"/>
              </w:rPr>
              <w:t>x</w:t>
            </w:r>
          </w:p>
        </w:tc>
        <w:tc>
          <w:tcPr>
            <w:tcW w:w="180" w:type="pct"/>
          </w:tcPr>
          <w:p w:rsidR="002B154C" w:rsidRPr="006E0F78" w:rsidRDefault="002B154C" w:rsidP="00277CC4">
            <w:pPr>
              <w:jc w:val="center"/>
              <w:rPr>
                <w:color w:val="auto"/>
                <w:sz w:val="24"/>
                <w:szCs w:val="24"/>
                <w:lang w:val="kk-KZ"/>
              </w:rPr>
            </w:pPr>
            <w:r w:rsidRPr="006E0F78">
              <w:rPr>
                <w:color w:val="auto"/>
                <w:sz w:val="24"/>
                <w:szCs w:val="24"/>
                <w:lang w:val="kk-KZ"/>
              </w:rPr>
              <w:t>x</w:t>
            </w:r>
          </w:p>
        </w:tc>
        <w:tc>
          <w:tcPr>
            <w:tcW w:w="832" w:type="pct"/>
            <w:tcMar>
              <w:top w:w="0" w:type="dxa"/>
              <w:left w:w="108" w:type="dxa"/>
              <w:bottom w:w="0" w:type="dxa"/>
              <w:right w:w="108" w:type="dxa"/>
            </w:tcMar>
            <w:hideMark/>
          </w:tcPr>
          <w:p w:rsidR="002B154C" w:rsidRPr="006E0F78" w:rsidRDefault="002B154C" w:rsidP="00113178">
            <w:pPr>
              <w:rPr>
                <w:color w:val="auto"/>
                <w:sz w:val="24"/>
                <w:szCs w:val="24"/>
                <w:lang w:val="kk-KZ"/>
              </w:rPr>
            </w:pPr>
            <w:r w:rsidRPr="006E0F78">
              <w:rPr>
                <w:color w:val="auto"/>
                <w:sz w:val="24"/>
                <w:szCs w:val="24"/>
                <w:lang w:val="kk-KZ"/>
              </w:rPr>
              <w:t> </w:t>
            </w:r>
          </w:p>
        </w:tc>
      </w:tr>
      <w:tr w:rsidR="00AD78E9" w:rsidRPr="009B5D6F" w:rsidTr="00494DE4">
        <w:trPr>
          <w:trHeight w:val="177"/>
          <w:jc w:val="center"/>
        </w:trPr>
        <w:tc>
          <w:tcPr>
            <w:tcW w:w="694" w:type="pct"/>
            <w:tcMar>
              <w:top w:w="0" w:type="dxa"/>
              <w:left w:w="108" w:type="dxa"/>
              <w:bottom w:w="0" w:type="dxa"/>
              <w:right w:w="108" w:type="dxa"/>
            </w:tcMar>
            <w:hideMark/>
          </w:tcPr>
          <w:p w:rsidR="002B154C" w:rsidRPr="006E0F78" w:rsidRDefault="002B154C" w:rsidP="00113178">
            <w:pPr>
              <w:jc w:val="center"/>
              <w:rPr>
                <w:color w:val="auto"/>
                <w:sz w:val="24"/>
                <w:szCs w:val="24"/>
                <w:lang w:val="kk-KZ"/>
              </w:rPr>
            </w:pPr>
            <w:r w:rsidRPr="006E0F78">
              <w:rPr>
                <w:color w:val="auto"/>
                <w:sz w:val="24"/>
                <w:szCs w:val="24"/>
                <w:lang w:val="kk-KZ"/>
              </w:rPr>
              <w:t>8715</w:t>
            </w:r>
          </w:p>
        </w:tc>
        <w:tc>
          <w:tcPr>
            <w:tcW w:w="2760" w:type="pct"/>
            <w:tcMar>
              <w:top w:w="0" w:type="dxa"/>
              <w:left w:w="108" w:type="dxa"/>
              <w:bottom w:w="0" w:type="dxa"/>
              <w:right w:w="108" w:type="dxa"/>
            </w:tcMar>
            <w:hideMark/>
          </w:tcPr>
          <w:p w:rsidR="002B154C" w:rsidRPr="006E0F78" w:rsidRDefault="0070335B">
            <w:pPr>
              <w:jc w:val="both"/>
              <w:rPr>
                <w:color w:val="auto"/>
                <w:sz w:val="24"/>
                <w:szCs w:val="24"/>
                <w:lang w:val="kk-KZ"/>
              </w:rPr>
            </w:pPr>
            <w:r w:rsidRPr="006E0F78">
              <w:rPr>
                <w:color w:val="auto"/>
                <w:sz w:val="24"/>
                <w:szCs w:val="24"/>
                <w:lang w:val="kk-KZ"/>
              </w:rPr>
              <w:t xml:space="preserve">Қазақстан Республикасының </w:t>
            </w:r>
            <w:r w:rsidR="0057027D" w:rsidRPr="006E0F78">
              <w:rPr>
                <w:color w:val="auto"/>
                <w:sz w:val="24"/>
                <w:szCs w:val="24"/>
                <w:lang w:val="kk-KZ"/>
              </w:rPr>
              <w:t>ауыртпалық салынбаған</w:t>
            </w:r>
            <w:r w:rsidR="00D16323" w:rsidRPr="006E0F78">
              <w:rPr>
                <w:color w:val="auto"/>
                <w:sz w:val="24"/>
                <w:szCs w:val="24"/>
                <w:lang w:val="kk-KZ"/>
              </w:rPr>
              <w:t>,</w:t>
            </w:r>
            <w:r w:rsidR="0057027D" w:rsidRPr="006E0F78">
              <w:rPr>
                <w:color w:val="auto"/>
                <w:sz w:val="24"/>
                <w:szCs w:val="24"/>
                <w:lang w:val="kk-KZ"/>
              </w:rPr>
              <w:t xml:space="preserve"> </w:t>
            </w:r>
            <w:r w:rsidR="00B55DBB" w:rsidRPr="006E0F78">
              <w:rPr>
                <w:color w:val="auto"/>
                <w:sz w:val="24"/>
                <w:szCs w:val="24"/>
                <w:lang w:val="kk-KZ"/>
              </w:rPr>
              <w:t xml:space="preserve">шетел валютасында номиналданған </w:t>
            </w:r>
            <w:r w:rsidR="0057027D" w:rsidRPr="006E0F78">
              <w:rPr>
                <w:color w:val="auto"/>
                <w:sz w:val="24"/>
                <w:szCs w:val="24"/>
                <w:lang w:val="kk-KZ"/>
              </w:rPr>
              <w:t>мемлекеттік бағалы қағаздары</w:t>
            </w:r>
          </w:p>
        </w:tc>
        <w:tc>
          <w:tcPr>
            <w:tcW w:w="178" w:type="pct"/>
          </w:tcPr>
          <w:p w:rsidR="002B154C" w:rsidRPr="006E0F78" w:rsidRDefault="002B154C" w:rsidP="00277CC4">
            <w:pPr>
              <w:spacing w:before="100" w:beforeAutospacing="1" w:after="100" w:afterAutospacing="1"/>
              <w:jc w:val="center"/>
              <w:rPr>
                <w:color w:val="auto"/>
                <w:sz w:val="24"/>
                <w:szCs w:val="24"/>
                <w:lang w:val="kk-KZ"/>
              </w:rPr>
            </w:pPr>
          </w:p>
        </w:tc>
        <w:tc>
          <w:tcPr>
            <w:tcW w:w="178" w:type="pct"/>
          </w:tcPr>
          <w:p w:rsidR="002B154C" w:rsidRPr="006E0F78" w:rsidRDefault="002B154C" w:rsidP="00277CC4">
            <w:pPr>
              <w:spacing w:before="100" w:beforeAutospacing="1" w:after="100" w:afterAutospacing="1"/>
              <w:jc w:val="center"/>
              <w:rPr>
                <w:color w:val="auto"/>
                <w:sz w:val="24"/>
                <w:szCs w:val="24"/>
                <w:lang w:val="kk-KZ"/>
              </w:rPr>
            </w:pPr>
          </w:p>
        </w:tc>
        <w:tc>
          <w:tcPr>
            <w:tcW w:w="178" w:type="pct"/>
          </w:tcPr>
          <w:p w:rsidR="002B154C" w:rsidRPr="006E0F78" w:rsidRDefault="002B154C" w:rsidP="00277CC4">
            <w:pPr>
              <w:spacing w:before="100" w:beforeAutospacing="1" w:after="100" w:afterAutospacing="1"/>
              <w:jc w:val="center"/>
              <w:rPr>
                <w:color w:val="auto"/>
                <w:sz w:val="24"/>
                <w:szCs w:val="24"/>
                <w:lang w:val="kk-KZ"/>
              </w:rPr>
            </w:pPr>
          </w:p>
        </w:tc>
        <w:tc>
          <w:tcPr>
            <w:tcW w:w="180" w:type="pct"/>
          </w:tcPr>
          <w:p w:rsidR="002B154C" w:rsidRPr="006E0F78" w:rsidRDefault="002B154C" w:rsidP="00277CC4">
            <w:pPr>
              <w:spacing w:before="100" w:beforeAutospacing="1" w:after="100" w:afterAutospacing="1"/>
              <w:jc w:val="center"/>
              <w:rPr>
                <w:color w:val="auto"/>
                <w:sz w:val="24"/>
                <w:szCs w:val="24"/>
                <w:lang w:val="kk-KZ"/>
              </w:rPr>
            </w:pPr>
          </w:p>
        </w:tc>
        <w:tc>
          <w:tcPr>
            <w:tcW w:w="832" w:type="pct"/>
            <w:tcMar>
              <w:top w:w="0" w:type="dxa"/>
              <w:left w:w="108" w:type="dxa"/>
              <w:bottom w:w="0" w:type="dxa"/>
              <w:right w:w="108" w:type="dxa"/>
            </w:tcMar>
            <w:hideMark/>
          </w:tcPr>
          <w:p w:rsidR="002B154C" w:rsidRPr="006E0F78" w:rsidRDefault="002B154C" w:rsidP="00113178">
            <w:pPr>
              <w:rPr>
                <w:color w:val="auto"/>
                <w:sz w:val="24"/>
                <w:szCs w:val="24"/>
                <w:lang w:val="kk-KZ"/>
              </w:rPr>
            </w:pPr>
            <w:r w:rsidRPr="006E0F78">
              <w:rPr>
                <w:color w:val="auto"/>
                <w:sz w:val="24"/>
                <w:szCs w:val="24"/>
                <w:lang w:val="kk-KZ"/>
              </w:rPr>
              <w:t> </w:t>
            </w:r>
          </w:p>
        </w:tc>
      </w:tr>
      <w:tr w:rsidR="00815C76" w:rsidRPr="009B5D6F" w:rsidTr="00494DE4">
        <w:trPr>
          <w:trHeight w:val="177"/>
          <w:jc w:val="center"/>
        </w:trPr>
        <w:tc>
          <w:tcPr>
            <w:tcW w:w="694" w:type="pct"/>
            <w:tcMar>
              <w:top w:w="0" w:type="dxa"/>
              <w:left w:w="108" w:type="dxa"/>
              <w:bottom w:w="0" w:type="dxa"/>
              <w:right w:w="108" w:type="dxa"/>
            </w:tcMar>
          </w:tcPr>
          <w:p w:rsidR="00815C76" w:rsidRPr="006E0F78" w:rsidRDefault="00815C76">
            <w:pPr>
              <w:jc w:val="center"/>
              <w:rPr>
                <w:color w:val="auto"/>
                <w:sz w:val="24"/>
                <w:szCs w:val="24"/>
                <w:lang w:val="kk-KZ"/>
              </w:rPr>
            </w:pPr>
            <w:r w:rsidRPr="006E0F78">
              <w:rPr>
                <w:color w:val="auto"/>
                <w:sz w:val="24"/>
                <w:szCs w:val="24"/>
                <w:lang w:val="kk-KZ"/>
              </w:rPr>
              <w:t>8716</w:t>
            </w:r>
          </w:p>
        </w:tc>
        <w:tc>
          <w:tcPr>
            <w:tcW w:w="2760" w:type="pct"/>
            <w:tcMar>
              <w:top w:w="0" w:type="dxa"/>
              <w:left w:w="108" w:type="dxa"/>
              <w:bottom w:w="0" w:type="dxa"/>
              <w:right w:w="108" w:type="dxa"/>
            </w:tcMar>
            <w:vAlign w:val="bottom"/>
          </w:tcPr>
          <w:p w:rsidR="00815C76" w:rsidRPr="006E0F78" w:rsidRDefault="00815C76" w:rsidP="00172B21">
            <w:pPr>
              <w:jc w:val="both"/>
              <w:rPr>
                <w:color w:val="auto"/>
                <w:sz w:val="24"/>
                <w:szCs w:val="24"/>
                <w:lang w:val="kk-KZ"/>
              </w:rPr>
            </w:pPr>
            <w:r w:rsidRPr="006E0F78">
              <w:rPr>
                <w:color w:val="auto"/>
                <w:sz w:val="24"/>
                <w:szCs w:val="24"/>
                <w:lang w:val="kk-KZ"/>
              </w:rPr>
              <w:t xml:space="preserve">шетел валютасында номиналданған бағалы қағаздарды қосқанда, Қазақстан Республикасының ауыртпалық салынбаған мемлекеттік бағалы қағаздары </w:t>
            </w:r>
          </w:p>
        </w:tc>
        <w:tc>
          <w:tcPr>
            <w:tcW w:w="178" w:type="pct"/>
          </w:tcPr>
          <w:p w:rsidR="00815C76" w:rsidRPr="006E0F78" w:rsidRDefault="00815C76" w:rsidP="00113178">
            <w:pPr>
              <w:rPr>
                <w:color w:val="auto"/>
                <w:sz w:val="24"/>
                <w:szCs w:val="24"/>
                <w:lang w:val="kk-KZ"/>
              </w:rPr>
            </w:pPr>
          </w:p>
        </w:tc>
        <w:tc>
          <w:tcPr>
            <w:tcW w:w="178" w:type="pct"/>
          </w:tcPr>
          <w:p w:rsidR="00815C76" w:rsidRPr="006E0F78" w:rsidRDefault="00815C76" w:rsidP="00113178">
            <w:pPr>
              <w:rPr>
                <w:color w:val="auto"/>
                <w:sz w:val="24"/>
                <w:szCs w:val="24"/>
                <w:lang w:val="kk-KZ"/>
              </w:rPr>
            </w:pPr>
          </w:p>
        </w:tc>
        <w:tc>
          <w:tcPr>
            <w:tcW w:w="178" w:type="pct"/>
          </w:tcPr>
          <w:p w:rsidR="00815C76" w:rsidRPr="006E0F78" w:rsidRDefault="00815C76" w:rsidP="00113178">
            <w:pPr>
              <w:rPr>
                <w:color w:val="auto"/>
                <w:sz w:val="24"/>
                <w:szCs w:val="24"/>
                <w:lang w:val="kk-KZ"/>
              </w:rPr>
            </w:pPr>
          </w:p>
        </w:tc>
        <w:tc>
          <w:tcPr>
            <w:tcW w:w="180" w:type="pct"/>
          </w:tcPr>
          <w:p w:rsidR="00815C76" w:rsidRPr="006E0F78" w:rsidRDefault="00815C76" w:rsidP="00113178">
            <w:pPr>
              <w:rPr>
                <w:color w:val="auto"/>
                <w:sz w:val="24"/>
                <w:szCs w:val="24"/>
                <w:lang w:val="kk-KZ"/>
              </w:rPr>
            </w:pPr>
          </w:p>
        </w:tc>
        <w:tc>
          <w:tcPr>
            <w:tcW w:w="832" w:type="pct"/>
            <w:tcMar>
              <w:top w:w="0" w:type="dxa"/>
              <w:left w:w="108" w:type="dxa"/>
              <w:bottom w:w="0" w:type="dxa"/>
              <w:right w:w="108" w:type="dxa"/>
            </w:tcMar>
          </w:tcPr>
          <w:p w:rsidR="00815C76" w:rsidRPr="006E0F78" w:rsidRDefault="00815C76" w:rsidP="00113178">
            <w:pPr>
              <w:rPr>
                <w:color w:val="auto"/>
                <w:sz w:val="24"/>
                <w:szCs w:val="24"/>
                <w:lang w:val="kk-KZ"/>
              </w:rPr>
            </w:pPr>
          </w:p>
        </w:tc>
      </w:tr>
      <w:tr w:rsidR="00815C76" w:rsidRPr="009B5D6F" w:rsidTr="00494DE4">
        <w:trPr>
          <w:trHeight w:val="177"/>
          <w:jc w:val="center"/>
        </w:trPr>
        <w:tc>
          <w:tcPr>
            <w:tcW w:w="694" w:type="pct"/>
            <w:tcMar>
              <w:top w:w="0" w:type="dxa"/>
              <w:left w:w="108" w:type="dxa"/>
              <w:bottom w:w="0" w:type="dxa"/>
              <w:right w:w="108" w:type="dxa"/>
            </w:tcMar>
          </w:tcPr>
          <w:p w:rsidR="00815C76" w:rsidRPr="006E0F78" w:rsidRDefault="00815C76">
            <w:pPr>
              <w:jc w:val="center"/>
              <w:rPr>
                <w:color w:val="auto"/>
                <w:sz w:val="24"/>
                <w:szCs w:val="24"/>
                <w:lang w:val="kk-KZ"/>
              </w:rPr>
            </w:pPr>
            <w:r w:rsidRPr="006E0F78">
              <w:rPr>
                <w:color w:val="auto"/>
                <w:sz w:val="24"/>
                <w:szCs w:val="24"/>
                <w:lang w:val="kk-KZ"/>
              </w:rPr>
              <w:t>8717</w:t>
            </w:r>
          </w:p>
        </w:tc>
        <w:tc>
          <w:tcPr>
            <w:tcW w:w="2760" w:type="pct"/>
            <w:tcMar>
              <w:top w:w="0" w:type="dxa"/>
              <w:left w:w="108" w:type="dxa"/>
              <w:bottom w:w="0" w:type="dxa"/>
              <w:right w:w="108" w:type="dxa"/>
            </w:tcMar>
            <w:vAlign w:val="bottom"/>
          </w:tcPr>
          <w:p w:rsidR="00815C76" w:rsidRPr="006E0F78" w:rsidRDefault="00815C76" w:rsidP="00172B21">
            <w:pPr>
              <w:jc w:val="both"/>
              <w:rPr>
                <w:color w:val="auto"/>
                <w:sz w:val="24"/>
                <w:szCs w:val="24"/>
                <w:lang w:val="kk-KZ"/>
              </w:rPr>
            </w:pPr>
            <w:r w:rsidRPr="006E0F78">
              <w:rPr>
                <w:color w:val="auto"/>
                <w:sz w:val="24"/>
                <w:szCs w:val="24"/>
                <w:lang w:val="kk-KZ"/>
              </w:rPr>
              <w:t xml:space="preserve">«Самұрық-Қазына» </w:t>
            </w:r>
            <w:r w:rsidR="00250416" w:rsidRPr="006E0F78">
              <w:rPr>
                <w:color w:val="auto"/>
                <w:sz w:val="24"/>
                <w:szCs w:val="24"/>
                <w:lang w:val="kk-KZ"/>
              </w:rPr>
              <w:t xml:space="preserve">ұлттық </w:t>
            </w:r>
            <w:r w:rsidRPr="006E0F78">
              <w:rPr>
                <w:color w:val="auto"/>
                <w:sz w:val="24"/>
                <w:szCs w:val="24"/>
                <w:lang w:val="kk-KZ"/>
              </w:rPr>
              <w:t>әл-ауқат қоры» акционерлік қоғамы және «Бәйтерек» ұлттық басқарушы холдингі» акционерлік қоғамы шығарған ауыртпалық салынбаған  бағалы қағаздар</w:t>
            </w:r>
          </w:p>
        </w:tc>
        <w:tc>
          <w:tcPr>
            <w:tcW w:w="178" w:type="pct"/>
          </w:tcPr>
          <w:p w:rsidR="00815C76" w:rsidRPr="006E0F78" w:rsidRDefault="00815C76" w:rsidP="00113178">
            <w:pPr>
              <w:rPr>
                <w:color w:val="auto"/>
                <w:sz w:val="24"/>
                <w:szCs w:val="24"/>
                <w:lang w:val="kk-KZ"/>
              </w:rPr>
            </w:pPr>
          </w:p>
        </w:tc>
        <w:tc>
          <w:tcPr>
            <w:tcW w:w="178" w:type="pct"/>
          </w:tcPr>
          <w:p w:rsidR="00815C76" w:rsidRPr="006E0F78" w:rsidRDefault="00815C76" w:rsidP="00113178">
            <w:pPr>
              <w:rPr>
                <w:color w:val="auto"/>
                <w:sz w:val="24"/>
                <w:szCs w:val="24"/>
                <w:lang w:val="kk-KZ"/>
              </w:rPr>
            </w:pPr>
          </w:p>
        </w:tc>
        <w:tc>
          <w:tcPr>
            <w:tcW w:w="178" w:type="pct"/>
          </w:tcPr>
          <w:p w:rsidR="00815C76" w:rsidRPr="006E0F78" w:rsidRDefault="00815C76" w:rsidP="00113178">
            <w:pPr>
              <w:rPr>
                <w:color w:val="auto"/>
                <w:sz w:val="24"/>
                <w:szCs w:val="24"/>
                <w:lang w:val="kk-KZ"/>
              </w:rPr>
            </w:pPr>
          </w:p>
        </w:tc>
        <w:tc>
          <w:tcPr>
            <w:tcW w:w="180" w:type="pct"/>
          </w:tcPr>
          <w:p w:rsidR="00815C76" w:rsidRPr="006E0F78" w:rsidRDefault="00815C76" w:rsidP="00113178">
            <w:pPr>
              <w:rPr>
                <w:color w:val="auto"/>
                <w:sz w:val="24"/>
                <w:szCs w:val="24"/>
                <w:lang w:val="kk-KZ"/>
              </w:rPr>
            </w:pPr>
          </w:p>
        </w:tc>
        <w:tc>
          <w:tcPr>
            <w:tcW w:w="832" w:type="pct"/>
            <w:tcMar>
              <w:top w:w="0" w:type="dxa"/>
              <w:left w:w="108" w:type="dxa"/>
              <w:bottom w:w="0" w:type="dxa"/>
              <w:right w:w="108" w:type="dxa"/>
            </w:tcMar>
          </w:tcPr>
          <w:p w:rsidR="00815C76" w:rsidRPr="006E0F78" w:rsidRDefault="00815C76" w:rsidP="00113178">
            <w:pPr>
              <w:rPr>
                <w:color w:val="auto"/>
                <w:sz w:val="24"/>
                <w:szCs w:val="24"/>
                <w:lang w:val="kk-KZ"/>
              </w:rPr>
            </w:pPr>
          </w:p>
        </w:tc>
      </w:tr>
      <w:tr w:rsidR="00815C76" w:rsidRPr="009B5D6F" w:rsidTr="00494DE4">
        <w:trPr>
          <w:trHeight w:val="177"/>
          <w:jc w:val="center"/>
        </w:trPr>
        <w:tc>
          <w:tcPr>
            <w:tcW w:w="694" w:type="pct"/>
            <w:tcMar>
              <w:top w:w="0" w:type="dxa"/>
              <w:left w:w="108" w:type="dxa"/>
              <w:bottom w:w="0" w:type="dxa"/>
              <w:right w:w="108" w:type="dxa"/>
            </w:tcMar>
          </w:tcPr>
          <w:p w:rsidR="00815C76" w:rsidRPr="006E0F78" w:rsidRDefault="00815C76">
            <w:pPr>
              <w:jc w:val="center"/>
              <w:rPr>
                <w:color w:val="auto"/>
                <w:sz w:val="24"/>
                <w:szCs w:val="24"/>
                <w:lang w:val="kk-KZ"/>
              </w:rPr>
            </w:pPr>
            <w:r w:rsidRPr="006E0F78">
              <w:rPr>
                <w:color w:val="auto"/>
                <w:sz w:val="24"/>
                <w:szCs w:val="24"/>
                <w:lang w:val="kk-KZ"/>
              </w:rPr>
              <w:t>8718</w:t>
            </w:r>
          </w:p>
        </w:tc>
        <w:tc>
          <w:tcPr>
            <w:tcW w:w="2760" w:type="pct"/>
            <w:tcMar>
              <w:top w:w="0" w:type="dxa"/>
              <w:left w:w="108" w:type="dxa"/>
              <w:bottom w:w="0" w:type="dxa"/>
              <w:right w:w="108" w:type="dxa"/>
            </w:tcMar>
            <w:vAlign w:val="bottom"/>
          </w:tcPr>
          <w:p w:rsidR="00815C76" w:rsidRPr="006E0F78" w:rsidRDefault="00815C76" w:rsidP="00172B21">
            <w:pPr>
              <w:jc w:val="both"/>
              <w:rPr>
                <w:color w:val="auto"/>
                <w:sz w:val="24"/>
                <w:szCs w:val="24"/>
                <w:lang w:val="kk-KZ"/>
              </w:rPr>
            </w:pPr>
            <w:r w:rsidRPr="006E0F78">
              <w:rPr>
                <w:color w:val="auto"/>
                <w:sz w:val="24"/>
                <w:szCs w:val="24"/>
                <w:lang w:val="kk-KZ"/>
              </w:rPr>
              <w:t>2 (екі) жұмыс күнінен аспайтын мерзімге жасалған валюталық своп операциялары бойынша ұлттық валютадағы талаптар</w:t>
            </w:r>
          </w:p>
        </w:tc>
        <w:tc>
          <w:tcPr>
            <w:tcW w:w="178" w:type="pct"/>
          </w:tcPr>
          <w:p w:rsidR="00815C76" w:rsidRPr="006E0F78" w:rsidRDefault="00815C76" w:rsidP="00113178">
            <w:pPr>
              <w:rPr>
                <w:color w:val="auto"/>
                <w:sz w:val="24"/>
                <w:szCs w:val="24"/>
                <w:lang w:val="kk-KZ"/>
              </w:rPr>
            </w:pPr>
          </w:p>
        </w:tc>
        <w:tc>
          <w:tcPr>
            <w:tcW w:w="178" w:type="pct"/>
          </w:tcPr>
          <w:p w:rsidR="00815C76" w:rsidRPr="006E0F78" w:rsidRDefault="00815C76" w:rsidP="00113178">
            <w:pPr>
              <w:rPr>
                <w:color w:val="auto"/>
                <w:sz w:val="24"/>
                <w:szCs w:val="24"/>
                <w:lang w:val="kk-KZ"/>
              </w:rPr>
            </w:pPr>
          </w:p>
        </w:tc>
        <w:tc>
          <w:tcPr>
            <w:tcW w:w="178" w:type="pct"/>
          </w:tcPr>
          <w:p w:rsidR="00815C76" w:rsidRPr="006E0F78" w:rsidRDefault="00815C76" w:rsidP="00113178">
            <w:pPr>
              <w:rPr>
                <w:color w:val="auto"/>
                <w:sz w:val="24"/>
                <w:szCs w:val="24"/>
                <w:lang w:val="kk-KZ"/>
              </w:rPr>
            </w:pPr>
          </w:p>
        </w:tc>
        <w:tc>
          <w:tcPr>
            <w:tcW w:w="180" w:type="pct"/>
          </w:tcPr>
          <w:p w:rsidR="00815C76" w:rsidRPr="006E0F78" w:rsidRDefault="00815C76" w:rsidP="00113178">
            <w:pPr>
              <w:rPr>
                <w:color w:val="auto"/>
                <w:sz w:val="24"/>
                <w:szCs w:val="24"/>
                <w:lang w:val="kk-KZ"/>
              </w:rPr>
            </w:pPr>
          </w:p>
        </w:tc>
        <w:tc>
          <w:tcPr>
            <w:tcW w:w="832" w:type="pct"/>
            <w:tcMar>
              <w:top w:w="0" w:type="dxa"/>
              <w:left w:w="108" w:type="dxa"/>
              <w:bottom w:w="0" w:type="dxa"/>
              <w:right w:w="108" w:type="dxa"/>
            </w:tcMar>
          </w:tcPr>
          <w:p w:rsidR="00815C76" w:rsidRPr="006E0F78" w:rsidRDefault="00815C76" w:rsidP="00113178">
            <w:pPr>
              <w:rPr>
                <w:color w:val="auto"/>
                <w:sz w:val="24"/>
                <w:szCs w:val="24"/>
                <w:lang w:val="kk-KZ"/>
              </w:rPr>
            </w:pPr>
          </w:p>
        </w:tc>
      </w:tr>
      <w:tr w:rsidR="00815C76" w:rsidRPr="009B5D6F" w:rsidTr="00494DE4">
        <w:trPr>
          <w:trHeight w:val="177"/>
          <w:jc w:val="center"/>
        </w:trPr>
        <w:tc>
          <w:tcPr>
            <w:tcW w:w="694" w:type="pct"/>
            <w:tcMar>
              <w:top w:w="0" w:type="dxa"/>
              <w:left w:w="108" w:type="dxa"/>
              <w:bottom w:w="0" w:type="dxa"/>
              <w:right w:w="108" w:type="dxa"/>
            </w:tcMar>
          </w:tcPr>
          <w:p w:rsidR="00815C76" w:rsidRPr="006E0F78" w:rsidRDefault="00815C76">
            <w:pPr>
              <w:jc w:val="center"/>
              <w:rPr>
                <w:color w:val="auto"/>
                <w:sz w:val="24"/>
                <w:szCs w:val="24"/>
                <w:lang w:val="kk-KZ"/>
              </w:rPr>
            </w:pPr>
            <w:r w:rsidRPr="006E0F78">
              <w:rPr>
                <w:color w:val="auto"/>
                <w:sz w:val="24"/>
                <w:szCs w:val="24"/>
                <w:lang w:val="kk-KZ"/>
              </w:rPr>
              <w:t>8719</w:t>
            </w:r>
          </w:p>
        </w:tc>
        <w:tc>
          <w:tcPr>
            <w:tcW w:w="2760" w:type="pct"/>
            <w:tcMar>
              <w:top w:w="0" w:type="dxa"/>
              <w:left w:w="108" w:type="dxa"/>
              <w:bottom w:w="0" w:type="dxa"/>
              <w:right w:w="108" w:type="dxa"/>
            </w:tcMar>
            <w:vAlign w:val="bottom"/>
          </w:tcPr>
          <w:p w:rsidR="00815C76" w:rsidRPr="006E0F78" w:rsidRDefault="00815C76" w:rsidP="00172B21">
            <w:pPr>
              <w:jc w:val="both"/>
              <w:rPr>
                <w:color w:val="auto"/>
                <w:sz w:val="24"/>
                <w:szCs w:val="24"/>
                <w:lang w:val="kk-KZ"/>
              </w:rPr>
            </w:pPr>
            <w:r w:rsidRPr="006E0F78">
              <w:rPr>
                <w:color w:val="auto"/>
                <w:sz w:val="24"/>
                <w:szCs w:val="24"/>
                <w:lang w:val="kk-KZ"/>
              </w:rPr>
              <w:t>2 (екі) жұмыс күнінен аспайтын мерзімге жасалған валюталық своп операциялары бойынша ұлттық валютадағы міндеттемелер</w:t>
            </w:r>
          </w:p>
        </w:tc>
        <w:tc>
          <w:tcPr>
            <w:tcW w:w="178" w:type="pct"/>
          </w:tcPr>
          <w:p w:rsidR="00815C76" w:rsidRPr="006E0F78" w:rsidRDefault="00815C76" w:rsidP="00113178">
            <w:pPr>
              <w:rPr>
                <w:color w:val="auto"/>
                <w:sz w:val="24"/>
                <w:szCs w:val="24"/>
                <w:lang w:val="kk-KZ"/>
              </w:rPr>
            </w:pPr>
          </w:p>
        </w:tc>
        <w:tc>
          <w:tcPr>
            <w:tcW w:w="178" w:type="pct"/>
          </w:tcPr>
          <w:p w:rsidR="00815C76" w:rsidRPr="006E0F78" w:rsidRDefault="00815C76" w:rsidP="00113178">
            <w:pPr>
              <w:rPr>
                <w:color w:val="auto"/>
                <w:sz w:val="24"/>
                <w:szCs w:val="24"/>
                <w:lang w:val="kk-KZ"/>
              </w:rPr>
            </w:pPr>
          </w:p>
        </w:tc>
        <w:tc>
          <w:tcPr>
            <w:tcW w:w="178" w:type="pct"/>
          </w:tcPr>
          <w:p w:rsidR="00815C76" w:rsidRPr="006E0F78" w:rsidRDefault="00815C76" w:rsidP="00113178">
            <w:pPr>
              <w:rPr>
                <w:color w:val="auto"/>
                <w:sz w:val="24"/>
                <w:szCs w:val="24"/>
                <w:lang w:val="kk-KZ"/>
              </w:rPr>
            </w:pPr>
          </w:p>
        </w:tc>
        <w:tc>
          <w:tcPr>
            <w:tcW w:w="180" w:type="pct"/>
          </w:tcPr>
          <w:p w:rsidR="00815C76" w:rsidRPr="006E0F78" w:rsidRDefault="00815C76" w:rsidP="00113178">
            <w:pPr>
              <w:rPr>
                <w:color w:val="auto"/>
                <w:sz w:val="24"/>
                <w:szCs w:val="24"/>
                <w:lang w:val="kk-KZ"/>
              </w:rPr>
            </w:pPr>
          </w:p>
        </w:tc>
        <w:tc>
          <w:tcPr>
            <w:tcW w:w="832" w:type="pct"/>
            <w:tcMar>
              <w:top w:w="0" w:type="dxa"/>
              <w:left w:w="108" w:type="dxa"/>
              <w:bottom w:w="0" w:type="dxa"/>
              <w:right w:w="108" w:type="dxa"/>
            </w:tcMar>
          </w:tcPr>
          <w:p w:rsidR="00815C76" w:rsidRPr="006E0F78" w:rsidRDefault="00815C76" w:rsidP="00113178">
            <w:pPr>
              <w:rPr>
                <w:color w:val="auto"/>
                <w:sz w:val="24"/>
                <w:szCs w:val="24"/>
                <w:lang w:val="kk-KZ"/>
              </w:rPr>
            </w:pPr>
          </w:p>
        </w:tc>
      </w:tr>
      <w:tr w:rsidR="00815C76" w:rsidRPr="006E0F78" w:rsidTr="00494DE4">
        <w:trPr>
          <w:trHeight w:val="177"/>
          <w:jc w:val="center"/>
        </w:trPr>
        <w:tc>
          <w:tcPr>
            <w:tcW w:w="694" w:type="pct"/>
            <w:tcMar>
              <w:top w:w="0" w:type="dxa"/>
              <w:left w:w="108" w:type="dxa"/>
              <w:bottom w:w="0" w:type="dxa"/>
              <w:right w:w="108" w:type="dxa"/>
            </w:tcMar>
          </w:tcPr>
          <w:p w:rsidR="00815C76" w:rsidRPr="006E0F78" w:rsidRDefault="00815C76">
            <w:pPr>
              <w:jc w:val="center"/>
              <w:rPr>
                <w:color w:val="auto"/>
                <w:sz w:val="24"/>
                <w:szCs w:val="24"/>
                <w:lang w:val="kk-KZ"/>
              </w:rPr>
            </w:pPr>
            <w:r w:rsidRPr="006E0F78">
              <w:rPr>
                <w:color w:val="auto"/>
                <w:sz w:val="24"/>
                <w:szCs w:val="24"/>
                <w:lang w:val="kk-KZ"/>
              </w:rPr>
              <w:t>8720</w:t>
            </w:r>
          </w:p>
        </w:tc>
        <w:tc>
          <w:tcPr>
            <w:tcW w:w="2760" w:type="pct"/>
            <w:tcMar>
              <w:top w:w="0" w:type="dxa"/>
              <w:left w:w="108" w:type="dxa"/>
              <w:bottom w:w="0" w:type="dxa"/>
              <w:right w:w="108" w:type="dxa"/>
            </w:tcMar>
            <w:vAlign w:val="bottom"/>
          </w:tcPr>
          <w:p w:rsidR="00815C76" w:rsidRPr="006E0F78" w:rsidRDefault="00815C76" w:rsidP="00172B21">
            <w:pPr>
              <w:jc w:val="both"/>
              <w:rPr>
                <w:color w:val="auto"/>
                <w:sz w:val="24"/>
                <w:szCs w:val="24"/>
                <w:lang w:val="kk-KZ"/>
              </w:rPr>
            </w:pPr>
            <w:r w:rsidRPr="006E0F78">
              <w:rPr>
                <w:color w:val="auto"/>
                <w:sz w:val="24"/>
                <w:szCs w:val="24"/>
                <w:lang w:val="kk-KZ"/>
              </w:rPr>
              <w:t>Кері репо-овернайт</w:t>
            </w:r>
          </w:p>
        </w:tc>
        <w:tc>
          <w:tcPr>
            <w:tcW w:w="178" w:type="pct"/>
          </w:tcPr>
          <w:p w:rsidR="00815C76" w:rsidRPr="006E0F78" w:rsidRDefault="00815C76" w:rsidP="00113178">
            <w:pPr>
              <w:rPr>
                <w:color w:val="auto"/>
                <w:sz w:val="24"/>
                <w:szCs w:val="24"/>
                <w:lang w:val="kk-KZ"/>
              </w:rPr>
            </w:pPr>
          </w:p>
        </w:tc>
        <w:tc>
          <w:tcPr>
            <w:tcW w:w="178" w:type="pct"/>
          </w:tcPr>
          <w:p w:rsidR="00815C76" w:rsidRPr="006E0F78" w:rsidRDefault="00815C76" w:rsidP="00113178">
            <w:pPr>
              <w:rPr>
                <w:color w:val="auto"/>
                <w:sz w:val="24"/>
                <w:szCs w:val="24"/>
                <w:lang w:val="kk-KZ"/>
              </w:rPr>
            </w:pPr>
          </w:p>
        </w:tc>
        <w:tc>
          <w:tcPr>
            <w:tcW w:w="178" w:type="pct"/>
          </w:tcPr>
          <w:p w:rsidR="00815C76" w:rsidRPr="006E0F78" w:rsidRDefault="00815C76" w:rsidP="00113178">
            <w:pPr>
              <w:rPr>
                <w:color w:val="auto"/>
                <w:sz w:val="24"/>
                <w:szCs w:val="24"/>
                <w:lang w:val="kk-KZ"/>
              </w:rPr>
            </w:pPr>
          </w:p>
        </w:tc>
        <w:tc>
          <w:tcPr>
            <w:tcW w:w="180" w:type="pct"/>
          </w:tcPr>
          <w:p w:rsidR="00815C76" w:rsidRPr="006E0F78" w:rsidRDefault="00815C76" w:rsidP="00113178">
            <w:pPr>
              <w:rPr>
                <w:color w:val="auto"/>
                <w:sz w:val="24"/>
                <w:szCs w:val="24"/>
                <w:lang w:val="kk-KZ"/>
              </w:rPr>
            </w:pPr>
          </w:p>
        </w:tc>
        <w:tc>
          <w:tcPr>
            <w:tcW w:w="832" w:type="pct"/>
            <w:tcMar>
              <w:top w:w="0" w:type="dxa"/>
              <w:left w:w="108" w:type="dxa"/>
              <w:bottom w:w="0" w:type="dxa"/>
              <w:right w:w="108" w:type="dxa"/>
            </w:tcMar>
          </w:tcPr>
          <w:p w:rsidR="00815C76" w:rsidRPr="006E0F78" w:rsidRDefault="00815C76" w:rsidP="00113178">
            <w:pPr>
              <w:rPr>
                <w:color w:val="auto"/>
                <w:sz w:val="24"/>
                <w:szCs w:val="24"/>
                <w:lang w:val="kk-KZ"/>
              </w:rPr>
            </w:pPr>
          </w:p>
        </w:tc>
      </w:tr>
      <w:tr w:rsidR="00D27347" w:rsidRPr="006E0F78" w:rsidTr="00494DE4">
        <w:trPr>
          <w:trHeight w:val="177"/>
          <w:jc w:val="center"/>
        </w:trPr>
        <w:tc>
          <w:tcPr>
            <w:tcW w:w="694" w:type="pct"/>
            <w:tcMar>
              <w:top w:w="0" w:type="dxa"/>
              <w:left w:w="108" w:type="dxa"/>
              <w:bottom w:w="0" w:type="dxa"/>
              <w:right w:w="108" w:type="dxa"/>
            </w:tcMar>
          </w:tcPr>
          <w:p w:rsidR="00D27347" w:rsidRPr="006E0F78" w:rsidRDefault="00D27347">
            <w:pPr>
              <w:jc w:val="center"/>
              <w:rPr>
                <w:color w:val="auto"/>
                <w:sz w:val="24"/>
                <w:szCs w:val="24"/>
                <w:lang w:val="kk-KZ"/>
              </w:rPr>
            </w:pPr>
            <w:r w:rsidRPr="006E0F78">
              <w:rPr>
                <w:rFonts w:ascii="Times New Roman CYR" w:hAnsi="Times New Roman CYR" w:cs="Times New Roman CYR"/>
                <w:color w:val="auto"/>
                <w:sz w:val="24"/>
                <w:szCs w:val="24"/>
                <w:lang w:val="kk-KZ"/>
              </w:rPr>
              <w:t>8721</w:t>
            </w:r>
          </w:p>
        </w:tc>
        <w:tc>
          <w:tcPr>
            <w:tcW w:w="2760" w:type="pct"/>
            <w:tcMar>
              <w:top w:w="0" w:type="dxa"/>
              <w:left w:w="108" w:type="dxa"/>
              <w:bottom w:w="0" w:type="dxa"/>
              <w:right w:w="108" w:type="dxa"/>
            </w:tcMar>
          </w:tcPr>
          <w:p w:rsidR="00D27347" w:rsidRPr="006E0F78" w:rsidRDefault="00EA258E" w:rsidP="00172B21">
            <w:pPr>
              <w:jc w:val="both"/>
              <w:rPr>
                <w:color w:val="auto"/>
                <w:sz w:val="24"/>
                <w:szCs w:val="24"/>
                <w:lang w:val="kk-KZ"/>
              </w:rPr>
            </w:pPr>
            <w:r w:rsidRPr="006E0F78">
              <w:rPr>
                <w:rFonts w:ascii="Times New Roman CYR" w:hAnsi="Times New Roman CYR" w:cs="Times New Roman CYR"/>
                <w:color w:val="auto"/>
                <w:sz w:val="24"/>
                <w:szCs w:val="24"/>
                <w:lang w:val="kk-KZ"/>
              </w:rPr>
              <w:t>Ипотекалық қарыздардың құнын төлеп алуды жүзеге асыратын, акцияларының жүз пайызы Қазақстан Республикасының Ұлттық Банкіне тиесілі заңды тұлғаға берілгендерін (берілмегендерін), сондай-ақ талап ету құқығын кері сатып алу жүзеге асырылған қарыздарды қосқанда, ипотекалық қарыздардың құнын төлеп алуды жүзеге асыратын, акцияларының жүз пайызы Қазақстан Республикасының Ұлттық Банкіне тиесілі заңды тұлға белгілеген құнын төлеп алуға арналған талаптарға сәйкес келетін жеке тұлғаларға берілген ипотекалық тұрғын үй қарыздары бойынша ағымдағы берешек (оның ішінде мерзімі өткен берешек)</w:t>
            </w:r>
            <w:r w:rsidR="00D27347" w:rsidRPr="006E0F78">
              <w:rPr>
                <w:rFonts w:ascii="Times New Roman CYR" w:hAnsi="Times New Roman CYR" w:cs="Times New Roman CYR"/>
                <w:color w:val="auto"/>
                <w:sz w:val="24"/>
                <w:szCs w:val="24"/>
                <w:lang w:val="kk-KZ"/>
              </w:rPr>
              <w:t>.</w:t>
            </w:r>
          </w:p>
        </w:tc>
        <w:tc>
          <w:tcPr>
            <w:tcW w:w="178" w:type="pct"/>
          </w:tcPr>
          <w:p w:rsidR="00D27347" w:rsidRPr="006E0F78" w:rsidRDefault="00D27347" w:rsidP="00D27347">
            <w:pPr>
              <w:jc w:val="center"/>
              <w:rPr>
                <w:color w:val="auto"/>
                <w:sz w:val="24"/>
                <w:szCs w:val="24"/>
                <w:lang w:val="kk-KZ"/>
              </w:rPr>
            </w:pPr>
            <w:r w:rsidRPr="006E0F78">
              <w:rPr>
                <w:color w:val="auto"/>
                <w:sz w:val="24"/>
                <w:szCs w:val="24"/>
                <w:lang w:val="kk-KZ"/>
              </w:rPr>
              <w:t>x</w:t>
            </w:r>
          </w:p>
        </w:tc>
        <w:tc>
          <w:tcPr>
            <w:tcW w:w="178" w:type="pct"/>
          </w:tcPr>
          <w:p w:rsidR="00D27347" w:rsidRPr="006E0F78" w:rsidRDefault="00D27347" w:rsidP="00D27347">
            <w:pPr>
              <w:jc w:val="center"/>
              <w:rPr>
                <w:color w:val="auto"/>
                <w:sz w:val="24"/>
                <w:szCs w:val="24"/>
                <w:lang w:val="kk-KZ"/>
              </w:rPr>
            </w:pPr>
            <w:r w:rsidRPr="006E0F78">
              <w:rPr>
                <w:color w:val="auto"/>
                <w:sz w:val="24"/>
                <w:szCs w:val="24"/>
                <w:lang w:val="kk-KZ"/>
              </w:rPr>
              <w:t>x</w:t>
            </w:r>
          </w:p>
        </w:tc>
        <w:tc>
          <w:tcPr>
            <w:tcW w:w="178" w:type="pct"/>
          </w:tcPr>
          <w:p w:rsidR="00D27347" w:rsidRPr="006E0F78" w:rsidRDefault="00D27347" w:rsidP="00D27347">
            <w:pPr>
              <w:jc w:val="center"/>
              <w:rPr>
                <w:color w:val="auto"/>
                <w:sz w:val="24"/>
                <w:szCs w:val="24"/>
                <w:lang w:val="kk-KZ"/>
              </w:rPr>
            </w:pPr>
            <w:r w:rsidRPr="006E0F78">
              <w:rPr>
                <w:color w:val="auto"/>
                <w:sz w:val="24"/>
                <w:szCs w:val="24"/>
                <w:lang w:val="kk-KZ"/>
              </w:rPr>
              <w:t>x</w:t>
            </w:r>
          </w:p>
        </w:tc>
        <w:tc>
          <w:tcPr>
            <w:tcW w:w="180" w:type="pct"/>
          </w:tcPr>
          <w:p w:rsidR="00D27347" w:rsidRPr="006E0F78" w:rsidRDefault="00D27347" w:rsidP="00D27347">
            <w:pPr>
              <w:jc w:val="center"/>
              <w:rPr>
                <w:color w:val="auto"/>
                <w:sz w:val="24"/>
                <w:szCs w:val="24"/>
                <w:lang w:val="kk-KZ"/>
              </w:rPr>
            </w:pPr>
            <w:r w:rsidRPr="006E0F78">
              <w:rPr>
                <w:color w:val="auto"/>
                <w:sz w:val="24"/>
                <w:szCs w:val="24"/>
                <w:lang w:val="kk-KZ"/>
              </w:rPr>
              <w:t>x</w:t>
            </w:r>
          </w:p>
        </w:tc>
        <w:tc>
          <w:tcPr>
            <w:tcW w:w="832" w:type="pct"/>
            <w:tcMar>
              <w:top w:w="0" w:type="dxa"/>
              <w:left w:w="108" w:type="dxa"/>
              <w:bottom w:w="0" w:type="dxa"/>
              <w:right w:w="108" w:type="dxa"/>
            </w:tcMar>
          </w:tcPr>
          <w:p w:rsidR="00D27347" w:rsidRPr="006E0F78" w:rsidRDefault="00D27347" w:rsidP="00113178">
            <w:pPr>
              <w:rPr>
                <w:color w:val="auto"/>
                <w:sz w:val="24"/>
                <w:szCs w:val="24"/>
                <w:lang w:val="kk-KZ"/>
              </w:rPr>
            </w:pPr>
          </w:p>
        </w:tc>
      </w:tr>
      <w:tr w:rsidR="00D27347" w:rsidRPr="006E0F78" w:rsidTr="00494DE4">
        <w:trPr>
          <w:trHeight w:val="177"/>
          <w:jc w:val="center"/>
        </w:trPr>
        <w:tc>
          <w:tcPr>
            <w:tcW w:w="694" w:type="pct"/>
            <w:tcMar>
              <w:top w:w="0" w:type="dxa"/>
              <w:left w:w="108" w:type="dxa"/>
              <w:bottom w:w="0" w:type="dxa"/>
              <w:right w:w="108" w:type="dxa"/>
            </w:tcMar>
          </w:tcPr>
          <w:p w:rsidR="00D27347" w:rsidRPr="006E0F78" w:rsidRDefault="00D27347">
            <w:pPr>
              <w:jc w:val="center"/>
              <w:rPr>
                <w:color w:val="auto"/>
                <w:sz w:val="24"/>
                <w:szCs w:val="24"/>
                <w:lang w:val="kk-KZ"/>
              </w:rPr>
            </w:pPr>
            <w:r w:rsidRPr="006E0F78">
              <w:rPr>
                <w:rFonts w:ascii="Times New Roman CYR" w:hAnsi="Times New Roman CYR" w:cs="Times New Roman CYR"/>
                <w:color w:val="auto"/>
                <w:sz w:val="24"/>
                <w:szCs w:val="24"/>
                <w:lang w:val="kk-KZ"/>
              </w:rPr>
              <w:t>8722</w:t>
            </w:r>
          </w:p>
        </w:tc>
        <w:tc>
          <w:tcPr>
            <w:tcW w:w="2760" w:type="pct"/>
            <w:tcMar>
              <w:top w:w="0" w:type="dxa"/>
              <w:left w:w="108" w:type="dxa"/>
              <w:bottom w:w="0" w:type="dxa"/>
              <w:right w:w="108" w:type="dxa"/>
            </w:tcMar>
          </w:tcPr>
          <w:p w:rsidR="00D27347" w:rsidRPr="006E0F78" w:rsidRDefault="00586F10" w:rsidP="00172B21">
            <w:pPr>
              <w:jc w:val="both"/>
              <w:rPr>
                <w:color w:val="auto"/>
                <w:sz w:val="24"/>
                <w:szCs w:val="24"/>
                <w:lang w:val="kk-KZ"/>
              </w:rPr>
            </w:pPr>
            <w:r w:rsidRPr="006E0F78">
              <w:rPr>
                <w:rFonts w:ascii="Times New Roman CYR" w:hAnsi="Times New Roman CYR" w:cs="Times New Roman CYR"/>
                <w:color w:val="auto"/>
                <w:sz w:val="24"/>
                <w:szCs w:val="24"/>
                <w:lang w:val="kk-KZ"/>
              </w:rPr>
              <w:t xml:space="preserve">Ипотекалық қарыздардың құнын төлеп алуды жүзеге асыратын, акцияларының жүз пайызы Қазақстан Республикасының Ұлттық Банкіне тиесілі заңды тұлғаға берілгендерін (берілмегендерін), сондай-ақ талап ету құқығын кері сатып алу жүзеге асырылған қарыздарды қосқанда, ипотекалық қарыздардың құнын төлеп </w:t>
            </w:r>
            <w:r w:rsidRPr="006E0F78">
              <w:rPr>
                <w:rFonts w:ascii="Times New Roman CYR" w:hAnsi="Times New Roman CYR" w:cs="Times New Roman CYR"/>
                <w:color w:val="auto"/>
                <w:sz w:val="24"/>
                <w:szCs w:val="24"/>
                <w:lang w:val="kk-KZ"/>
              </w:rPr>
              <w:lastRenderedPageBreak/>
              <w:t>алуды жүзеге асыратын, акцияларының жүз пайызы Қазақстан Республикасының Ұлттық Банкіне тиесілі заңды тұлға белгілеген құнын төлеп алуға арналған талаптарға сәйкес келетін жеке тұлғаларға берілген ипотекалық тұрғын үй қарыздары бойынша (оның ішінде мерзімі өткен берешек бойынша) есептелген сыйақы</w:t>
            </w:r>
            <w:r w:rsidR="00D27347" w:rsidRPr="006E0F78">
              <w:rPr>
                <w:rFonts w:ascii="Times New Roman CYR" w:hAnsi="Times New Roman CYR" w:cs="Times New Roman CYR"/>
                <w:color w:val="auto"/>
                <w:sz w:val="24"/>
                <w:szCs w:val="24"/>
                <w:lang w:val="kk-KZ"/>
              </w:rPr>
              <w:t>.</w:t>
            </w:r>
          </w:p>
        </w:tc>
        <w:tc>
          <w:tcPr>
            <w:tcW w:w="178" w:type="pct"/>
          </w:tcPr>
          <w:p w:rsidR="00D27347" w:rsidRPr="006E0F78" w:rsidRDefault="00D27347" w:rsidP="00D27347">
            <w:pPr>
              <w:jc w:val="center"/>
              <w:rPr>
                <w:color w:val="auto"/>
                <w:sz w:val="24"/>
                <w:szCs w:val="24"/>
                <w:lang w:val="kk-KZ"/>
              </w:rPr>
            </w:pPr>
            <w:r w:rsidRPr="006E0F78">
              <w:rPr>
                <w:color w:val="auto"/>
                <w:sz w:val="24"/>
                <w:szCs w:val="24"/>
                <w:lang w:val="kk-KZ"/>
              </w:rPr>
              <w:lastRenderedPageBreak/>
              <w:t>x</w:t>
            </w:r>
          </w:p>
        </w:tc>
        <w:tc>
          <w:tcPr>
            <w:tcW w:w="178" w:type="pct"/>
          </w:tcPr>
          <w:p w:rsidR="00D27347" w:rsidRPr="006E0F78" w:rsidRDefault="00D27347" w:rsidP="00D27347">
            <w:pPr>
              <w:jc w:val="center"/>
              <w:rPr>
                <w:color w:val="auto"/>
                <w:sz w:val="24"/>
                <w:szCs w:val="24"/>
                <w:lang w:val="kk-KZ"/>
              </w:rPr>
            </w:pPr>
            <w:r w:rsidRPr="006E0F78">
              <w:rPr>
                <w:color w:val="auto"/>
                <w:sz w:val="24"/>
                <w:szCs w:val="24"/>
                <w:lang w:val="kk-KZ"/>
              </w:rPr>
              <w:t>x</w:t>
            </w:r>
          </w:p>
        </w:tc>
        <w:tc>
          <w:tcPr>
            <w:tcW w:w="178" w:type="pct"/>
          </w:tcPr>
          <w:p w:rsidR="00D27347" w:rsidRPr="006E0F78" w:rsidRDefault="00D27347" w:rsidP="00D27347">
            <w:pPr>
              <w:jc w:val="center"/>
              <w:rPr>
                <w:color w:val="auto"/>
                <w:sz w:val="24"/>
                <w:szCs w:val="24"/>
                <w:lang w:val="kk-KZ"/>
              </w:rPr>
            </w:pPr>
            <w:r w:rsidRPr="006E0F78">
              <w:rPr>
                <w:color w:val="auto"/>
                <w:sz w:val="24"/>
                <w:szCs w:val="24"/>
                <w:lang w:val="kk-KZ"/>
              </w:rPr>
              <w:t>x</w:t>
            </w:r>
          </w:p>
        </w:tc>
        <w:tc>
          <w:tcPr>
            <w:tcW w:w="180" w:type="pct"/>
          </w:tcPr>
          <w:p w:rsidR="00D27347" w:rsidRPr="006E0F78" w:rsidRDefault="00D27347" w:rsidP="00D27347">
            <w:pPr>
              <w:jc w:val="center"/>
              <w:rPr>
                <w:color w:val="auto"/>
                <w:sz w:val="24"/>
                <w:szCs w:val="24"/>
                <w:lang w:val="kk-KZ"/>
              </w:rPr>
            </w:pPr>
            <w:r w:rsidRPr="006E0F78">
              <w:rPr>
                <w:color w:val="auto"/>
                <w:sz w:val="24"/>
                <w:szCs w:val="24"/>
                <w:lang w:val="kk-KZ"/>
              </w:rPr>
              <w:t>x</w:t>
            </w:r>
          </w:p>
        </w:tc>
        <w:tc>
          <w:tcPr>
            <w:tcW w:w="832" w:type="pct"/>
            <w:tcMar>
              <w:top w:w="0" w:type="dxa"/>
              <w:left w:w="108" w:type="dxa"/>
              <w:bottom w:w="0" w:type="dxa"/>
              <w:right w:w="108" w:type="dxa"/>
            </w:tcMar>
          </w:tcPr>
          <w:p w:rsidR="00D27347" w:rsidRPr="006E0F78" w:rsidRDefault="00D27347" w:rsidP="00113178">
            <w:pPr>
              <w:rPr>
                <w:color w:val="auto"/>
                <w:sz w:val="24"/>
                <w:szCs w:val="24"/>
                <w:lang w:val="kk-KZ"/>
              </w:rPr>
            </w:pPr>
          </w:p>
        </w:tc>
      </w:tr>
      <w:tr w:rsidR="00D27347" w:rsidRPr="006E0F78" w:rsidTr="00494DE4">
        <w:trPr>
          <w:trHeight w:val="177"/>
          <w:jc w:val="center"/>
        </w:trPr>
        <w:tc>
          <w:tcPr>
            <w:tcW w:w="694" w:type="pct"/>
            <w:tcMar>
              <w:top w:w="0" w:type="dxa"/>
              <w:left w:w="108" w:type="dxa"/>
              <w:bottom w:w="0" w:type="dxa"/>
              <w:right w:w="108" w:type="dxa"/>
            </w:tcMar>
          </w:tcPr>
          <w:p w:rsidR="00D27347" w:rsidRPr="006E0F78" w:rsidRDefault="00D27347">
            <w:pPr>
              <w:jc w:val="center"/>
              <w:rPr>
                <w:color w:val="auto"/>
                <w:sz w:val="24"/>
                <w:szCs w:val="24"/>
                <w:lang w:val="kk-KZ"/>
              </w:rPr>
            </w:pPr>
            <w:r w:rsidRPr="006E0F78">
              <w:rPr>
                <w:rFonts w:ascii="Times New Roman CYR" w:hAnsi="Times New Roman CYR" w:cs="Times New Roman CYR"/>
                <w:color w:val="auto"/>
                <w:sz w:val="24"/>
                <w:szCs w:val="24"/>
                <w:lang w:val="kk-KZ"/>
              </w:rPr>
              <w:lastRenderedPageBreak/>
              <w:t>8723</w:t>
            </w:r>
          </w:p>
        </w:tc>
        <w:tc>
          <w:tcPr>
            <w:tcW w:w="2760" w:type="pct"/>
            <w:tcMar>
              <w:top w:w="0" w:type="dxa"/>
              <w:left w:w="108" w:type="dxa"/>
              <w:bottom w:w="0" w:type="dxa"/>
              <w:right w:w="108" w:type="dxa"/>
            </w:tcMar>
          </w:tcPr>
          <w:p w:rsidR="00D27347" w:rsidRPr="006E0F78" w:rsidRDefault="00246D01" w:rsidP="00172B21">
            <w:pPr>
              <w:jc w:val="both"/>
              <w:rPr>
                <w:color w:val="auto"/>
                <w:sz w:val="24"/>
                <w:szCs w:val="24"/>
                <w:lang w:val="kk-KZ"/>
              </w:rPr>
            </w:pPr>
            <w:r w:rsidRPr="006E0F78">
              <w:rPr>
                <w:rFonts w:ascii="Times New Roman CYR" w:hAnsi="Times New Roman CYR" w:cs="Times New Roman CYR"/>
                <w:color w:val="auto"/>
                <w:sz w:val="24"/>
                <w:szCs w:val="24"/>
                <w:lang w:val="kk-KZ"/>
              </w:rPr>
              <w:t>Ипотекалық қарыздардың құнын төлеп алуды жүзеге асыратын, акцияларының жүз пайызы Қазақстан Республикасының Ұлттық Банкіне тиесілі заңды тұлғаға берілгендерін (берілмегендерін), сондай-ақ талап ету құқығын кері сатып алу жүзеге асырылған қарыздарды қосқанда, ипотекалық қарыздардың құнын төлеп алуды жүзеге асыратын, акцияларының жүз пайызы Қазақстан Республикасының Ұлттық Банкіне тиесілі заңды тұлға белгілеген құнын төлеп алуға арналған талаптарға сәйкес келетін жеке тұлғаларға берілген ипотекалық тұрғын үй қарыздары бойынша қалыптастырылған резервтер (провизиялар) (оның ішінде мерзімі өткен берешек)</w:t>
            </w:r>
            <w:r w:rsidR="00D27347" w:rsidRPr="006E0F78">
              <w:rPr>
                <w:rFonts w:ascii="Times New Roman CYR" w:hAnsi="Times New Roman CYR" w:cs="Times New Roman CYR"/>
                <w:color w:val="auto"/>
                <w:sz w:val="24"/>
                <w:szCs w:val="24"/>
                <w:lang w:val="kk-KZ"/>
              </w:rPr>
              <w:t>.</w:t>
            </w:r>
          </w:p>
        </w:tc>
        <w:tc>
          <w:tcPr>
            <w:tcW w:w="178" w:type="pct"/>
          </w:tcPr>
          <w:p w:rsidR="00D27347" w:rsidRPr="006E0F78" w:rsidRDefault="00D27347" w:rsidP="00D27347">
            <w:pPr>
              <w:jc w:val="center"/>
              <w:rPr>
                <w:color w:val="auto"/>
                <w:sz w:val="24"/>
                <w:szCs w:val="24"/>
                <w:lang w:val="kk-KZ"/>
              </w:rPr>
            </w:pPr>
            <w:r w:rsidRPr="006E0F78">
              <w:rPr>
                <w:color w:val="auto"/>
                <w:sz w:val="24"/>
                <w:szCs w:val="24"/>
                <w:lang w:val="kk-KZ"/>
              </w:rPr>
              <w:t>x</w:t>
            </w:r>
          </w:p>
        </w:tc>
        <w:tc>
          <w:tcPr>
            <w:tcW w:w="178" w:type="pct"/>
          </w:tcPr>
          <w:p w:rsidR="00D27347" w:rsidRPr="006E0F78" w:rsidRDefault="00D27347" w:rsidP="00D27347">
            <w:pPr>
              <w:jc w:val="center"/>
              <w:rPr>
                <w:color w:val="auto"/>
                <w:sz w:val="24"/>
                <w:szCs w:val="24"/>
                <w:lang w:val="kk-KZ"/>
              </w:rPr>
            </w:pPr>
            <w:r w:rsidRPr="006E0F78">
              <w:rPr>
                <w:color w:val="auto"/>
                <w:sz w:val="24"/>
                <w:szCs w:val="24"/>
                <w:lang w:val="kk-KZ"/>
              </w:rPr>
              <w:t>x</w:t>
            </w:r>
          </w:p>
        </w:tc>
        <w:tc>
          <w:tcPr>
            <w:tcW w:w="178" w:type="pct"/>
          </w:tcPr>
          <w:p w:rsidR="00D27347" w:rsidRPr="006E0F78" w:rsidRDefault="00D27347" w:rsidP="00D27347">
            <w:pPr>
              <w:jc w:val="center"/>
              <w:rPr>
                <w:color w:val="auto"/>
                <w:sz w:val="24"/>
                <w:szCs w:val="24"/>
                <w:lang w:val="kk-KZ"/>
              </w:rPr>
            </w:pPr>
            <w:r w:rsidRPr="006E0F78">
              <w:rPr>
                <w:color w:val="auto"/>
                <w:sz w:val="24"/>
                <w:szCs w:val="24"/>
                <w:lang w:val="kk-KZ"/>
              </w:rPr>
              <w:t>x</w:t>
            </w:r>
          </w:p>
        </w:tc>
        <w:tc>
          <w:tcPr>
            <w:tcW w:w="180" w:type="pct"/>
          </w:tcPr>
          <w:p w:rsidR="00D27347" w:rsidRPr="006E0F78" w:rsidRDefault="00D27347" w:rsidP="00D27347">
            <w:pPr>
              <w:jc w:val="center"/>
              <w:rPr>
                <w:color w:val="auto"/>
                <w:sz w:val="24"/>
                <w:szCs w:val="24"/>
                <w:lang w:val="kk-KZ"/>
              </w:rPr>
            </w:pPr>
            <w:r w:rsidRPr="006E0F78">
              <w:rPr>
                <w:color w:val="auto"/>
                <w:sz w:val="24"/>
                <w:szCs w:val="24"/>
                <w:lang w:val="kk-KZ"/>
              </w:rPr>
              <w:t>x</w:t>
            </w:r>
          </w:p>
        </w:tc>
        <w:tc>
          <w:tcPr>
            <w:tcW w:w="832" w:type="pct"/>
            <w:tcMar>
              <w:top w:w="0" w:type="dxa"/>
              <w:left w:w="108" w:type="dxa"/>
              <w:bottom w:w="0" w:type="dxa"/>
              <w:right w:w="108" w:type="dxa"/>
            </w:tcMar>
          </w:tcPr>
          <w:p w:rsidR="00D27347" w:rsidRPr="006E0F78" w:rsidRDefault="00D27347" w:rsidP="00113178">
            <w:pPr>
              <w:rPr>
                <w:color w:val="auto"/>
                <w:sz w:val="24"/>
                <w:szCs w:val="24"/>
                <w:lang w:val="kk-KZ"/>
              </w:rPr>
            </w:pPr>
          </w:p>
        </w:tc>
      </w:tr>
      <w:tr w:rsidR="00D27347" w:rsidRPr="006E0F78" w:rsidTr="00494DE4">
        <w:trPr>
          <w:trHeight w:val="177"/>
          <w:jc w:val="center"/>
        </w:trPr>
        <w:tc>
          <w:tcPr>
            <w:tcW w:w="694" w:type="pct"/>
            <w:tcMar>
              <w:top w:w="0" w:type="dxa"/>
              <w:left w:w="108" w:type="dxa"/>
              <w:bottom w:w="0" w:type="dxa"/>
              <w:right w:w="108" w:type="dxa"/>
            </w:tcMar>
          </w:tcPr>
          <w:p w:rsidR="00D27347" w:rsidRPr="006E0F78" w:rsidRDefault="00D27347">
            <w:pPr>
              <w:jc w:val="center"/>
              <w:rPr>
                <w:color w:val="auto"/>
                <w:sz w:val="24"/>
                <w:szCs w:val="24"/>
                <w:lang w:val="kk-KZ"/>
              </w:rPr>
            </w:pPr>
            <w:r w:rsidRPr="006E0F78">
              <w:rPr>
                <w:rFonts w:ascii="Times New Roman CYR" w:hAnsi="Times New Roman CYR" w:cs="Times New Roman CYR"/>
                <w:color w:val="auto"/>
                <w:sz w:val="24"/>
                <w:szCs w:val="24"/>
                <w:lang w:val="kk-KZ"/>
              </w:rPr>
              <w:t>8724</w:t>
            </w:r>
          </w:p>
        </w:tc>
        <w:tc>
          <w:tcPr>
            <w:tcW w:w="2760" w:type="pct"/>
            <w:tcMar>
              <w:top w:w="0" w:type="dxa"/>
              <w:left w:w="108" w:type="dxa"/>
              <w:bottom w:w="0" w:type="dxa"/>
              <w:right w:w="108" w:type="dxa"/>
            </w:tcMar>
          </w:tcPr>
          <w:p w:rsidR="00D27347" w:rsidRPr="006E0F78" w:rsidRDefault="00236825" w:rsidP="006D03F4">
            <w:pPr>
              <w:jc w:val="both"/>
              <w:rPr>
                <w:color w:val="auto"/>
                <w:sz w:val="24"/>
                <w:szCs w:val="24"/>
                <w:lang w:val="kk-KZ"/>
              </w:rPr>
            </w:pPr>
            <w:r w:rsidRPr="006E0F78">
              <w:rPr>
                <w:rFonts w:ascii="Times New Roman CYR" w:hAnsi="Times New Roman CYR" w:cs="Times New Roman CYR"/>
                <w:color w:val="auto"/>
                <w:sz w:val="24"/>
                <w:szCs w:val="24"/>
                <w:lang w:val="kk-KZ"/>
              </w:rPr>
              <w:t>Ипотекалық қарыздардың құнын төлеп алуды жүзеге асыратын, акцияларының жүз пайызы Қазақстан Республикасының Ұлттық Банкіне тиесілі заңды тұлғаға берілгендерін (берілмегендерін) қосқанда, ипотекалық қарыздардың құнын төлеп алуды жүзеге асыратын, акцияларының жүз пайызы Қазақстан Республикасының Ұлттық Банкіне тиесілі заңды тұлға белгілеген құнын төлеп алуға арналған талаптарға сәйкес келетін жеке тұлғаларға берілген ипотекалық тұрғын үй қарыздары, сондай-ақ талап ету құқығын кері сатып алу жүзеге асырылған, Нормативтік құқықтық актілерді мемлекеттік тіркеу тізілімінде № 6793 болып тіркелген «Екінші деңгейдегі банктердегі, ипотекалық ұйымдардағы және «Қазақстан Даму Банкі» акционерлік қоғамындағы бухгалтерлік есептің үлгі шот жоспарын бекіту туралы» Қазақстан Республикасының Ұлттық Банкі Басқармасының 2011 жылғы 31 қаңтардағы № 3 қаулысына сәйкес «Клиенттерге қойылатын талаптар» 1400 шоттар тобында есепке алынатын қарыздар бойынша ағымдағы берешек (оның ішінде мерзімі өткен берешек)</w:t>
            </w:r>
            <w:r w:rsidR="00D27347" w:rsidRPr="006E0F78">
              <w:rPr>
                <w:rFonts w:ascii="Times New Roman CYR" w:hAnsi="Times New Roman CYR" w:cs="Times New Roman CYR"/>
                <w:color w:val="auto"/>
                <w:sz w:val="24"/>
                <w:szCs w:val="24"/>
                <w:lang w:val="kk-KZ"/>
              </w:rPr>
              <w:t>.</w:t>
            </w:r>
          </w:p>
        </w:tc>
        <w:tc>
          <w:tcPr>
            <w:tcW w:w="178" w:type="pct"/>
          </w:tcPr>
          <w:p w:rsidR="00D27347" w:rsidRPr="006E0F78" w:rsidRDefault="00D27347" w:rsidP="00D27347">
            <w:pPr>
              <w:jc w:val="center"/>
              <w:rPr>
                <w:color w:val="auto"/>
                <w:sz w:val="24"/>
                <w:szCs w:val="24"/>
                <w:lang w:val="kk-KZ"/>
              </w:rPr>
            </w:pPr>
            <w:r w:rsidRPr="006E0F78">
              <w:rPr>
                <w:color w:val="auto"/>
                <w:sz w:val="24"/>
                <w:szCs w:val="24"/>
                <w:lang w:val="kk-KZ"/>
              </w:rPr>
              <w:t>x</w:t>
            </w:r>
          </w:p>
        </w:tc>
        <w:tc>
          <w:tcPr>
            <w:tcW w:w="178" w:type="pct"/>
          </w:tcPr>
          <w:p w:rsidR="00D27347" w:rsidRPr="006E0F78" w:rsidRDefault="00D27347" w:rsidP="00D27347">
            <w:pPr>
              <w:jc w:val="center"/>
              <w:rPr>
                <w:color w:val="auto"/>
                <w:sz w:val="24"/>
                <w:szCs w:val="24"/>
                <w:lang w:val="kk-KZ"/>
              </w:rPr>
            </w:pPr>
            <w:r w:rsidRPr="006E0F78">
              <w:rPr>
                <w:color w:val="auto"/>
                <w:sz w:val="24"/>
                <w:szCs w:val="24"/>
                <w:lang w:val="kk-KZ"/>
              </w:rPr>
              <w:t>x</w:t>
            </w:r>
          </w:p>
        </w:tc>
        <w:tc>
          <w:tcPr>
            <w:tcW w:w="178" w:type="pct"/>
          </w:tcPr>
          <w:p w:rsidR="00D27347" w:rsidRPr="006E0F78" w:rsidRDefault="00D27347" w:rsidP="00D27347">
            <w:pPr>
              <w:jc w:val="center"/>
              <w:rPr>
                <w:color w:val="auto"/>
                <w:sz w:val="24"/>
                <w:szCs w:val="24"/>
                <w:lang w:val="kk-KZ"/>
              </w:rPr>
            </w:pPr>
            <w:r w:rsidRPr="006E0F78">
              <w:rPr>
                <w:color w:val="auto"/>
                <w:sz w:val="24"/>
                <w:szCs w:val="24"/>
                <w:lang w:val="kk-KZ"/>
              </w:rPr>
              <w:t>x</w:t>
            </w:r>
          </w:p>
        </w:tc>
        <w:tc>
          <w:tcPr>
            <w:tcW w:w="180" w:type="pct"/>
          </w:tcPr>
          <w:p w:rsidR="00D27347" w:rsidRPr="006E0F78" w:rsidRDefault="00D27347" w:rsidP="00D27347">
            <w:pPr>
              <w:jc w:val="center"/>
              <w:rPr>
                <w:color w:val="auto"/>
                <w:sz w:val="24"/>
                <w:szCs w:val="24"/>
                <w:lang w:val="kk-KZ"/>
              </w:rPr>
            </w:pPr>
            <w:r w:rsidRPr="006E0F78">
              <w:rPr>
                <w:color w:val="auto"/>
                <w:sz w:val="24"/>
                <w:szCs w:val="24"/>
                <w:lang w:val="kk-KZ"/>
              </w:rPr>
              <w:t>x</w:t>
            </w:r>
          </w:p>
        </w:tc>
        <w:tc>
          <w:tcPr>
            <w:tcW w:w="832" w:type="pct"/>
            <w:tcMar>
              <w:top w:w="0" w:type="dxa"/>
              <w:left w:w="108" w:type="dxa"/>
              <w:bottom w:w="0" w:type="dxa"/>
              <w:right w:w="108" w:type="dxa"/>
            </w:tcMar>
          </w:tcPr>
          <w:p w:rsidR="00D27347" w:rsidRPr="006E0F78" w:rsidRDefault="00D27347" w:rsidP="00113178">
            <w:pPr>
              <w:rPr>
                <w:color w:val="auto"/>
                <w:sz w:val="24"/>
                <w:szCs w:val="24"/>
                <w:lang w:val="kk-KZ"/>
              </w:rPr>
            </w:pPr>
          </w:p>
        </w:tc>
      </w:tr>
      <w:tr w:rsidR="00D27347" w:rsidRPr="006E0F78" w:rsidTr="00494DE4">
        <w:trPr>
          <w:trHeight w:val="177"/>
          <w:jc w:val="center"/>
        </w:trPr>
        <w:tc>
          <w:tcPr>
            <w:tcW w:w="694" w:type="pct"/>
            <w:tcMar>
              <w:top w:w="0" w:type="dxa"/>
              <w:left w:w="108" w:type="dxa"/>
              <w:bottom w:w="0" w:type="dxa"/>
              <w:right w:w="108" w:type="dxa"/>
            </w:tcMar>
          </w:tcPr>
          <w:p w:rsidR="00D27347" w:rsidRPr="006E0F78" w:rsidRDefault="00D27347">
            <w:pPr>
              <w:jc w:val="center"/>
              <w:rPr>
                <w:color w:val="auto"/>
                <w:sz w:val="24"/>
                <w:szCs w:val="24"/>
                <w:lang w:val="kk-KZ"/>
              </w:rPr>
            </w:pPr>
            <w:r w:rsidRPr="006E0F78">
              <w:rPr>
                <w:rFonts w:ascii="Times New Roman CYR" w:hAnsi="Times New Roman CYR" w:cs="Times New Roman CYR"/>
                <w:color w:val="auto"/>
                <w:sz w:val="24"/>
                <w:szCs w:val="24"/>
                <w:lang w:val="kk-KZ"/>
              </w:rPr>
              <w:t>8725</w:t>
            </w:r>
          </w:p>
        </w:tc>
        <w:tc>
          <w:tcPr>
            <w:tcW w:w="2760" w:type="pct"/>
            <w:tcMar>
              <w:top w:w="0" w:type="dxa"/>
              <w:left w:w="108" w:type="dxa"/>
              <w:bottom w:w="0" w:type="dxa"/>
              <w:right w:w="108" w:type="dxa"/>
            </w:tcMar>
          </w:tcPr>
          <w:p w:rsidR="00D27347" w:rsidRPr="006E0F78" w:rsidRDefault="00BB596C" w:rsidP="006D03F4">
            <w:pPr>
              <w:jc w:val="both"/>
              <w:rPr>
                <w:color w:val="auto"/>
                <w:sz w:val="24"/>
                <w:szCs w:val="24"/>
                <w:lang w:val="kk-KZ"/>
              </w:rPr>
            </w:pPr>
            <w:r w:rsidRPr="006E0F78">
              <w:rPr>
                <w:rFonts w:ascii="Times New Roman CYR" w:hAnsi="Times New Roman CYR" w:cs="Times New Roman CYR"/>
                <w:color w:val="auto"/>
                <w:sz w:val="24"/>
                <w:szCs w:val="24"/>
                <w:lang w:val="kk-KZ"/>
              </w:rPr>
              <w:t xml:space="preserve">Ипотекалық қарыздардың құнын төлеп алуды жүзеге асыратын, акцияларының жүз пайызы Қазақстан Республикасының Ұлттық Банкіне тиесілі заңды тұлғаға берілгендерін </w:t>
            </w:r>
            <w:r w:rsidRPr="006E0F78">
              <w:rPr>
                <w:rFonts w:ascii="Times New Roman CYR" w:hAnsi="Times New Roman CYR" w:cs="Times New Roman CYR"/>
                <w:color w:val="auto"/>
                <w:sz w:val="24"/>
                <w:szCs w:val="24"/>
                <w:lang w:val="kk-KZ"/>
              </w:rPr>
              <w:lastRenderedPageBreak/>
              <w:t>(берілмегендерін) қосқанда, ипотекалық қарыздардың құнын төлеп алуды жүзеге асыратын, акцияларының жүз пайызы Қазақстан Республикасының Ұлттық Банкіне тиесілі заңды тұлға белгілеген құнын төлеп алуға арналған талаптарға сәйкес келетін жеке тұлғаларға берілген ипотекалық тұрғын үй қарыздары, сондай-ақ талап ету құқығын кері сатып алу жүзеге асырылған, Нормативтік құқықтық актілерді мемлекеттік тіркеу тізілімінде № 6793 болып тіркелген «Екінші деңгейдегі банктердегі, ипотекалық ұйымдардағы және «Қазақстан Даму Банкі» акционерлік қоғамындағы бухгалтерлік есептің үлгі шот жоспарын бекіту т</w:t>
            </w:r>
            <w:r w:rsidR="00775422" w:rsidRPr="006E0F78">
              <w:rPr>
                <w:rFonts w:ascii="Times New Roman CYR" w:hAnsi="Times New Roman CYR" w:cs="Times New Roman CYR"/>
                <w:color w:val="auto"/>
                <w:sz w:val="24"/>
                <w:szCs w:val="24"/>
                <w:lang w:val="kk-KZ"/>
              </w:rPr>
              <w:t>уралы» Қазақстан Республикасы</w:t>
            </w:r>
            <w:r w:rsidRPr="006E0F78">
              <w:rPr>
                <w:rFonts w:ascii="Times New Roman CYR" w:hAnsi="Times New Roman CYR" w:cs="Times New Roman CYR"/>
                <w:color w:val="auto"/>
                <w:sz w:val="24"/>
                <w:szCs w:val="24"/>
                <w:lang w:val="kk-KZ"/>
              </w:rPr>
              <w:t xml:space="preserve"> Ұлттық Банкі Басқармасының 2011 жылғы 31 қаңтардағы № 3 қаулысына сәйкес «Клиенттерге қойылатын талаптар» 1400 шоттар тобында есепке алынатын қарыздар бойынша (оның ішінде мерзімі өткен берешекке) есептелген сыйақы</w:t>
            </w:r>
          </w:p>
        </w:tc>
        <w:tc>
          <w:tcPr>
            <w:tcW w:w="178" w:type="pct"/>
          </w:tcPr>
          <w:p w:rsidR="00D27347" w:rsidRPr="006E0F78" w:rsidRDefault="00D27347" w:rsidP="00D27347">
            <w:pPr>
              <w:jc w:val="center"/>
              <w:rPr>
                <w:color w:val="auto"/>
                <w:sz w:val="24"/>
                <w:szCs w:val="24"/>
                <w:lang w:val="kk-KZ"/>
              </w:rPr>
            </w:pPr>
            <w:r w:rsidRPr="006E0F78">
              <w:rPr>
                <w:color w:val="auto"/>
                <w:sz w:val="24"/>
                <w:szCs w:val="24"/>
                <w:lang w:val="kk-KZ"/>
              </w:rPr>
              <w:lastRenderedPageBreak/>
              <w:t>x</w:t>
            </w:r>
          </w:p>
        </w:tc>
        <w:tc>
          <w:tcPr>
            <w:tcW w:w="178" w:type="pct"/>
          </w:tcPr>
          <w:p w:rsidR="00D27347" w:rsidRPr="006E0F78" w:rsidRDefault="00D27347" w:rsidP="00D27347">
            <w:pPr>
              <w:jc w:val="center"/>
              <w:rPr>
                <w:color w:val="auto"/>
                <w:sz w:val="24"/>
                <w:szCs w:val="24"/>
                <w:lang w:val="kk-KZ"/>
              </w:rPr>
            </w:pPr>
            <w:r w:rsidRPr="006E0F78">
              <w:rPr>
                <w:color w:val="auto"/>
                <w:sz w:val="24"/>
                <w:szCs w:val="24"/>
                <w:lang w:val="kk-KZ"/>
              </w:rPr>
              <w:t>x</w:t>
            </w:r>
          </w:p>
        </w:tc>
        <w:tc>
          <w:tcPr>
            <w:tcW w:w="178" w:type="pct"/>
          </w:tcPr>
          <w:p w:rsidR="00D27347" w:rsidRPr="006E0F78" w:rsidRDefault="00D27347" w:rsidP="00D27347">
            <w:pPr>
              <w:jc w:val="center"/>
              <w:rPr>
                <w:color w:val="auto"/>
                <w:sz w:val="24"/>
                <w:szCs w:val="24"/>
                <w:lang w:val="kk-KZ"/>
              </w:rPr>
            </w:pPr>
            <w:r w:rsidRPr="006E0F78">
              <w:rPr>
                <w:color w:val="auto"/>
                <w:sz w:val="24"/>
                <w:szCs w:val="24"/>
                <w:lang w:val="kk-KZ"/>
              </w:rPr>
              <w:t>x</w:t>
            </w:r>
          </w:p>
        </w:tc>
        <w:tc>
          <w:tcPr>
            <w:tcW w:w="180" w:type="pct"/>
          </w:tcPr>
          <w:p w:rsidR="00D27347" w:rsidRPr="006E0F78" w:rsidRDefault="00D27347" w:rsidP="00D27347">
            <w:pPr>
              <w:jc w:val="center"/>
              <w:rPr>
                <w:color w:val="auto"/>
                <w:sz w:val="24"/>
                <w:szCs w:val="24"/>
                <w:lang w:val="kk-KZ"/>
              </w:rPr>
            </w:pPr>
            <w:r w:rsidRPr="006E0F78">
              <w:rPr>
                <w:color w:val="auto"/>
                <w:sz w:val="24"/>
                <w:szCs w:val="24"/>
                <w:lang w:val="kk-KZ"/>
              </w:rPr>
              <w:t>x</w:t>
            </w:r>
          </w:p>
        </w:tc>
        <w:tc>
          <w:tcPr>
            <w:tcW w:w="832" w:type="pct"/>
            <w:tcMar>
              <w:top w:w="0" w:type="dxa"/>
              <w:left w:w="108" w:type="dxa"/>
              <w:bottom w:w="0" w:type="dxa"/>
              <w:right w:w="108" w:type="dxa"/>
            </w:tcMar>
          </w:tcPr>
          <w:p w:rsidR="00D27347" w:rsidRPr="006E0F78" w:rsidRDefault="00D27347" w:rsidP="00113178">
            <w:pPr>
              <w:rPr>
                <w:color w:val="auto"/>
                <w:sz w:val="24"/>
                <w:szCs w:val="24"/>
                <w:lang w:val="kk-KZ"/>
              </w:rPr>
            </w:pPr>
          </w:p>
        </w:tc>
      </w:tr>
      <w:tr w:rsidR="00D27347" w:rsidRPr="006E0F78" w:rsidTr="00494DE4">
        <w:trPr>
          <w:trHeight w:val="177"/>
          <w:jc w:val="center"/>
        </w:trPr>
        <w:tc>
          <w:tcPr>
            <w:tcW w:w="694" w:type="pct"/>
            <w:tcMar>
              <w:top w:w="0" w:type="dxa"/>
              <w:left w:w="108" w:type="dxa"/>
              <w:bottom w:w="0" w:type="dxa"/>
              <w:right w:w="108" w:type="dxa"/>
            </w:tcMar>
          </w:tcPr>
          <w:p w:rsidR="00D27347" w:rsidRPr="006E0F78" w:rsidRDefault="00D27347">
            <w:pPr>
              <w:jc w:val="center"/>
              <w:rPr>
                <w:color w:val="auto"/>
                <w:sz w:val="24"/>
                <w:szCs w:val="24"/>
                <w:lang w:val="kk-KZ"/>
              </w:rPr>
            </w:pPr>
            <w:r w:rsidRPr="006E0F78">
              <w:rPr>
                <w:rFonts w:ascii="Times New Roman CYR" w:hAnsi="Times New Roman CYR" w:cs="Times New Roman CYR"/>
                <w:color w:val="auto"/>
                <w:sz w:val="24"/>
                <w:szCs w:val="24"/>
                <w:lang w:val="kk-KZ"/>
              </w:rPr>
              <w:lastRenderedPageBreak/>
              <w:t>8726</w:t>
            </w:r>
          </w:p>
        </w:tc>
        <w:tc>
          <w:tcPr>
            <w:tcW w:w="2760" w:type="pct"/>
            <w:tcMar>
              <w:top w:w="0" w:type="dxa"/>
              <w:left w:w="108" w:type="dxa"/>
              <w:bottom w:w="0" w:type="dxa"/>
              <w:right w:w="108" w:type="dxa"/>
            </w:tcMar>
          </w:tcPr>
          <w:p w:rsidR="00D27347" w:rsidRPr="006E0F78" w:rsidRDefault="008F786B" w:rsidP="00172B21">
            <w:pPr>
              <w:jc w:val="both"/>
              <w:rPr>
                <w:color w:val="auto"/>
                <w:sz w:val="24"/>
                <w:szCs w:val="24"/>
                <w:lang w:val="kk-KZ"/>
              </w:rPr>
            </w:pPr>
            <w:r w:rsidRPr="006E0F78">
              <w:rPr>
                <w:rFonts w:ascii="Times New Roman CYR" w:hAnsi="Times New Roman CYR" w:cs="Times New Roman CYR"/>
                <w:color w:val="auto"/>
                <w:sz w:val="24"/>
                <w:szCs w:val="24"/>
                <w:lang w:val="kk-KZ"/>
              </w:rPr>
              <w:t>Ипотекалық қарыздардың құнын төлеп алуды жүзеге асыратын, акцияларының жүз пайызы Қазақстан Республикасының Ұлттық Банкіне тиесілі заңды тұлға белгілеген құнын төлеп алуға арналған талаптарға сәйкес келетін жеке тұлғалардың ипотекалық қарыздарының құнын төлеп алуды жүзеге асыратын заңды тұлғаға берілген ипотекалық тұрғын үй қарыздары бойынша мерзімі өткен берешекті қоса алғандағы ағымдағы берешек</w:t>
            </w:r>
            <w:r w:rsidR="00D27347" w:rsidRPr="006E0F78">
              <w:rPr>
                <w:rFonts w:ascii="Times New Roman CYR" w:hAnsi="Times New Roman CYR" w:cs="Times New Roman CYR"/>
                <w:color w:val="auto"/>
                <w:sz w:val="24"/>
                <w:szCs w:val="24"/>
                <w:lang w:val="kk-KZ"/>
              </w:rPr>
              <w:t>.</w:t>
            </w:r>
          </w:p>
        </w:tc>
        <w:tc>
          <w:tcPr>
            <w:tcW w:w="178" w:type="pct"/>
          </w:tcPr>
          <w:p w:rsidR="00D27347" w:rsidRPr="006E0F78" w:rsidRDefault="00D27347" w:rsidP="00D27347">
            <w:pPr>
              <w:jc w:val="center"/>
              <w:rPr>
                <w:color w:val="auto"/>
                <w:sz w:val="24"/>
                <w:szCs w:val="24"/>
                <w:lang w:val="kk-KZ"/>
              </w:rPr>
            </w:pPr>
            <w:r w:rsidRPr="006E0F78">
              <w:rPr>
                <w:color w:val="auto"/>
                <w:sz w:val="24"/>
                <w:szCs w:val="24"/>
                <w:lang w:val="kk-KZ"/>
              </w:rPr>
              <w:t>x</w:t>
            </w:r>
          </w:p>
        </w:tc>
        <w:tc>
          <w:tcPr>
            <w:tcW w:w="178" w:type="pct"/>
          </w:tcPr>
          <w:p w:rsidR="00D27347" w:rsidRPr="006E0F78" w:rsidRDefault="00D27347" w:rsidP="00D27347">
            <w:pPr>
              <w:jc w:val="center"/>
              <w:rPr>
                <w:color w:val="auto"/>
                <w:sz w:val="24"/>
                <w:szCs w:val="24"/>
                <w:lang w:val="kk-KZ"/>
              </w:rPr>
            </w:pPr>
            <w:r w:rsidRPr="006E0F78">
              <w:rPr>
                <w:color w:val="auto"/>
                <w:sz w:val="24"/>
                <w:szCs w:val="24"/>
                <w:lang w:val="kk-KZ"/>
              </w:rPr>
              <w:t>x</w:t>
            </w:r>
          </w:p>
        </w:tc>
        <w:tc>
          <w:tcPr>
            <w:tcW w:w="178" w:type="pct"/>
          </w:tcPr>
          <w:p w:rsidR="00D27347" w:rsidRPr="006E0F78" w:rsidRDefault="00D27347" w:rsidP="00D27347">
            <w:pPr>
              <w:jc w:val="center"/>
              <w:rPr>
                <w:color w:val="auto"/>
                <w:sz w:val="24"/>
                <w:szCs w:val="24"/>
                <w:lang w:val="kk-KZ"/>
              </w:rPr>
            </w:pPr>
            <w:r w:rsidRPr="006E0F78">
              <w:rPr>
                <w:color w:val="auto"/>
                <w:sz w:val="24"/>
                <w:szCs w:val="24"/>
                <w:lang w:val="kk-KZ"/>
              </w:rPr>
              <w:t>x</w:t>
            </w:r>
          </w:p>
        </w:tc>
        <w:tc>
          <w:tcPr>
            <w:tcW w:w="180" w:type="pct"/>
          </w:tcPr>
          <w:p w:rsidR="00D27347" w:rsidRPr="006E0F78" w:rsidRDefault="00D27347" w:rsidP="00D27347">
            <w:pPr>
              <w:jc w:val="center"/>
              <w:rPr>
                <w:color w:val="auto"/>
                <w:sz w:val="24"/>
                <w:szCs w:val="24"/>
                <w:lang w:val="kk-KZ"/>
              </w:rPr>
            </w:pPr>
            <w:r w:rsidRPr="006E0F78">
              <w:rPr>
                <w:color w:val="auto"/>
                <w:sz w:val="24"/>
                <w:szCs w:val="24"/>
                <w:lang w:val="kk-KZ"/>
              </w:rPr>
              <w:t>x</w:t>
            </w:r>
          </w:p>
        </w:tc>
        <w:tc>
          <w:tcPr>
            <w:tcW w:w="832" w:type="pct"/>
            <w:tcMar>
              <w:top w:w="0" w:type="dxa"/>
              <w:left w:w="108" w:type="dxa"/>
              <w:bottom w:w="0" w:type="dxa"/>
              <w:right w:w="108" w:type="dxa"/>
            </w:tcMar>
          </w:tcPr>
          <w:p w:rsidR="00D27347" w:rsidRPr="006E0F78" w:rsidRDefault="00D27347" w:rsidP="00113178">
            <w:pPr>
              <w:rPr>
                <w:color w:val="auto"/>
                <w:sz w:val="24"/>
                <w:szCs w:val="24"/>
                <w:lang w:val="kk-KZ"/>
              </w:rPr>
            </w:pPr>
          </w:p>
        </w:tc>
      </w:tr>
      <w:tr w:rsidR="00D27347" w:rsidRPr="006E0F78" w:rsidTr="00494DE4">
        <w:trPr>
          <w:trHeight w:val="177"/>
          <w:jc w:val="center"/>
        </w:trPr>
        <w:tc>
          <w:tcPr>
            <w:tcW w:w="694" w:type="pct"/>
            <w:tcMar>
              <w:top w:w="0" w:type="dxa"/>
              <w:left w:w="108" w:type="dxa"/>
              <w:bottom w:w="0" w:type="dxa"/>
              <w:right w:w="108" w:type="dxa"/>
            </w:tcMar>
          </w:tcPr>
          <w:p w:rsidR="00D27347" w:rsidRPr="006E0F78" w:rsidRDefault="00D27347">
            <w:pPr>
              <w:jc w:val="center"/>
              <w:rPr>
                <w:color w:val="auto"/>
                <w:sz w:val="24"/>
                <w:szCs w:val="24"/>
                <w:lang w:val="kk-KZ"/>
              </w:rPr>
            </w:pPr>
            <w:r w:rsidRPr="006E0F78">
              <w:rPr>
                <w:rFonts w:ascii="Times New Roman CYR" w:hAnsi="Times New Roman CYR" w:cs="Times New Roman CYR"/>
                <w:color w:val="auto"/>
                <w:sz w:val="24"/>
                <w:szCs w:val="24"/>
                <w:lang w:val="kk-KZ"/>
              </w:rPr>
              <w:t>8727</w:t>
            </w:r>
          </w:p>
        </w:tc>
        <w:tc>
          <w:tcPr>
            <w:tcW w:w="2760" w:type="pct"/>
            <w:tcMar>
              <w:top w:w="0" w:type="dxa"/>
              <w:left w:w="108" w:type="dxa"/>
              <w:bottom w:w="0" w:type="dxa"/>
              <w:right w:w="108" w:type="dxa"/>
            </w:tcMar>
          </w:tcPr>
          <w:p w:rsidR="00D27347" w:rsidRPr="006E0F78" w:rsidRDefault="00DC2A49" w:rsidP="00172B21">
            <w:pPr>
              <w:jc w:val="both"/>
              <w:rPr>
                <w:color w:val="auto"/>
                <w:sz w:val="24"/>
                <w:szCs w:val="24"/>
                <w:lang w:val="kk-KZ"/>
              </w:rPr>
            </w:pPr>
            <w:r w:rsidRPr="006E0F78">
              <w:rPr>
                <w:rFonts w:ascii="Times New Roman CYR" w:hAnsi="Times New Roman CYR" w:cs="Times New Roman CYR"/>
                <w:color w:val="auto"/>
                <w:sz w:val="24"/>
                <w:szCs w:val="24"/>
                <w:lang w:val="kk-KZ"/>
              </w:rPr>
              <w:t>Ипотекалық қарыздардың құнын төлеп алуды жүзеге асыратын, акцияларының жүз пайызы Қазақстан Республикасының Ұлттық Банкіне тиесілі заңды тұлға белгілеген құнын төлеп алуға арналған талаптарға сәйкес келетін жеке тұлғалардың ипотекалық қарыздарының құнын төлеп алуды жүзеге асыратын заңды тұлғаға берілген ипотекалық тұрғын үй қарыздары бойынша, оның ішінде мерзімі өткен берешек бойынша есептелген сыйақы</w:t>
            </w:r>
            <w:r w:rsidR="00D27347" w:rsidRPr="006E0F78">
              <w:rPr>
                <w:rFonts w:ascii="Times New Roman CYR" w:hAnsi="Times New Roman CYR" w:cs="Times New Roman CYR"/>
                <w:color w:val="auto"/>
                <w:sz w:val="24"/>
                <w:szCs w:val="24"/>
                <w:lang w:val="kk-KZ"/>
              </w:rPr>
              <w:t>.</w:t>
            </w:r>
          </w:p>
        </w:tc>
        <w:tc>
          <w:tcPr>
            <w:tcW w:w="178" w:type="pct"/>
          </w:tcPr>
          <w:p w:rsidR="00D27347" w:rsidRPr="006E0F78" w:rsidRDefault="00D27347" w:rsidP="00D27347">
            <w:pPr>
              <w:jc w:val="center"/>
              <w:rPr>
                <w:color w:val="auto"/>
                <w:sz w:val="24"/>
                <w:szCs w:val="24"/>
                <w:lang w:val="kk-KZ"/>
              </w:rPr>
            </w:pPr>
            <w:r w:rsidRPr="006E0F78">
              <w:rPr>
                <w:color w:val="auto"/>
                <w:sz w:val="24"/>
                <w:szCs w:val="24"/>
                <w:lang w:val="kk-KZ"/>
              </w:rPr>
              <w:t>x</w:t>
            </w:r>
          </w:p>
        </w:tc>
        <w:tc>
          <w:tcPr>
            <w:tcW w:w="178" w:type="pct"/>
          </w:tcPr>
          <w:p w:rsidR="00D27347" w:rsidRPr="006E0F78" w:rsidRDefault="00D27347" w:rsidP="00D27347">
            <w:pPr>
              <w:jc w:val="center"/>
              <w:rPr>
                <w:color w:val="auto"/>
                <w:sz w:val="24"/>
                <w:szCs w:val="24"/>
                <w:lang w:val="kk-KZ"/>
              </w:rPr>
            </w:pPr>
            <w:r w:rsidRPr="006E0F78">
              <w:rPr>
                <w:color w:val="auto"/>
                <w:sz w:val="24"/>
                <w:szCs w:val="24"/>
                <w:lang w:val="kk-KZ"/>
              </w:rPr>
              <w:t>x</w:t>
            </w:r>
          </w:p>
        </w:tc>
        <w:tc>
          <w:tcPr>
            <w:tcW w:w="178" w:type="pct"/>
          </w:tcPr>
          <w:p w:rsidR="00D27347" w:rsidRPr="006E0F78" w:rsidRDefault="00D27347" w:rsidP="00D27347">
            <w:pPr>
              <w:jc w:val="center"/>
              <w:rPr>
                <w:color w:val="auto"/>
                <w:sz w:val="24"/>
                <w:szCs w:val="24"/>
                <w:lang w:val="kk-KZ"/>
              </w:rPr>
            </w:pPr>
            <w:r w:rsidRPr="006E0F78">
              <w:rPr>
                <w:color w:val="auto"/>
                <w:sz w:val="24"/>
                <w:szCs w:val="24"/>
                <w:lang w:val="kk-KZ"/>
              </w:rPr>
              <w:t>x</w:t>
            </w:r>
          </w:p>
        </w:tc>
        <w:tc>
          <w:tcPr>
            <w:tcW w:w="180" w:type="pct"/>
          </w:tcPr>
          <w:p w:rsidR="00D27347" w:rsidRPr="006E0F78" w:rsidRDefault="00D27347" w:rsidP="00D27347">
            <w:pPr>
              <w:jc w:val="center"/>
              <w:rPr>
                <w:color w:val="auto"/>
                <w:sz w:val="24"/>
                <w:szCs w:val="24"/>
                <w:lang w:val="kk-KZ"/>
              </w:rPr>
            </w:pPr>
            <w:r w:rsidRPr="006E0F78">
              <w:rPr>
                <w:color w:val="auto"/>
                <w:sz w:val="24"/>
                <w:szCs w:val="24"/>
                <w:lang w:val="kk-KZ"/>
              </w:rPr>
              <w:t>x</w:t>
            </w:r>
          </w:p>
        </w:tc>
        <w:tc>
          <w:tcPr>
            <w:tcW w:w="832" w:type="pct"/>
            <w:tcMar>
              <w:top w:w="0" w:type="dxa"/>
              <w:left w:w="108" w:type="dxa"/>
              <w:bottom w:w="0" w:type="dxa"/>
              <w:right w:w="108" w:type="dxa"/>
            </w:tcMar>
          </w:tcPr>
          <w:p w:rsidR="00D27347" w:rsidRPr="006E0F78" w:rsidRDefault="00D27347" w:rsidP="00113178">
            <w:pPr>
              <w:rPr>
                <w:color w:val="auto"/>
                <w:sz w:val="24"/>
                <w:szCs w:val="24"/>
                <w:lang w:val="kk-KZ"/>
              </w:rPr>
            </w:pPr>
          </w:p>
        </w:tc>
      </w:tr>
      <w:tr w:rsidR="00D27347" w:rsidRPr="006E0F78" w:rsidTr="00494DE4">
        <w:trPr>
          <w:trHeight w:val="177"/>
          <w:jc w:val="center"/>
        </w:trPr>
        <w:tc>
          <w:tcPr>
            <w:tcW w:w="694" w:type="pct"/>
            <w:tcMar>
              <w:top w:w="0" w:type="dxa"/>
              <w:left w:w="108" w:type="dxa"/>
              <w:bottom w:w="0" w:type="dxa"/>
              <w:right w:w="108" w:type="dxa"/>
            </w:tcMar>
          </w:tcPr>
          <w:p w:rsidR="00D27347" w:rsidRPr="006E0F78" w:rsidRDefault="00D27347">
            <w:pPr>
              <w:jc w:val="center"/>
              <w:rPr>
                <w:color w:val="auto"/>
                <w:sz w:val="24"/>
                <w:szCs w:val="24"/>
                <w:lang w:val="kk-KZ"/>
              </w:rPr>
            </w:pPr>
            <w:r w:rsidRPr="006E0F78">
              <w:rPr>
                <w:rFonts w:ascii="Times New Roman CYR" w:hAnsi="Times New Roman CYR" w:cs="Times New Roman CYR"/>
                <w:color w:val="auto"/>
                <w:sz w:val="24"/>
                <w:szCs w:val="24"/>
                <w:lang w:val="kk-KZ"/>
              </w:rPr>
              <w:t>8728</w:t>
            </w:r>
          </w:p>
        </w:tc>
        <w:tc>
          <w:tcPr>
            <w:tcW w:w="2760" w:type="pct"/>
            <w:tcMar>
              <w:top w:w="0" w:type="dxa"/>
              <w:left w:w="108" w:type="dxa"/>
              <w:bottom w:w="0" w:type="dxa"/>
              <w:right w:w="108" w:type="dxa"/>
            </w:tcMar>
          </w:tcPr>
          <w:p w:rsidR="00D27347" w:rsidRPr="006E0F78" w:rsidRDefault="007C1FC5" w:rsidP="00172B21">
            <w:pPr>
              <w:jc w:val="both"/>
              <w:rPr>
                <w:color w:val="auto"/>
                <w:sz w:val="24"/>
                <w:szCs w:val="24"/>
                <w:lang w:val="kk-KZ"/>
              </w:rPr>
            </w:pPr>
            <w:r w:rsidRPr="006E0F78">
              <w:rPr>
                <w:rFonts w:ascii="Times New Roman CYR" w:hAnsi="Times New Roman CYR" w:cs="Times New Roman CYR"/>
                <w:color w:val="auto"/>
                <w:sz w:val="24"/>
                <w:szCs w:val="24"/>
                <w:lang w:val="kk-KZ"/>
              </w:rPr>
              <w:t>Ипотекалық қарыздардың құнын төлеп алуды жүзеге асыратын, акцияларының жүз пайызы Қазақстан Республикасының Ұлттық Банкіне тиесілі заңды тұлға белгілеген құнын төлеп алуға арналған талаптарға сәйкес келетін жеке тұлғалардың ипотекалық қарыздарының құнын төлеп алуды жүзеге асыратын заңды тұлғаға берілген ипотекалық тұрғын үй қарыздары бойынша қалыптастырылған резервтер (провизиялар)</w:t>
            </w:r>
            <w:r w:rsidR="00D27347" w:rsidRPr="006E0F78">
              <w:rPr>
                <w:rFonts w:ascii="Times New Roman CYR" w:hAnsi="Times New Roman CYR" w:cs="Times New Roman CYR"/>
                <w:color w:val="auto"/>
                <w:sz w:val="24"/>
                <w:szCs w:val="24"/>
                <w:lang w:val="kk-KZ"/>
              </w:rPr>
              <w:t>.</w:t>
            </w:r>
          </w:p>
        </w:tc>
        <w:tc>
          <w:tcPr>
            <w:tcW w:w="178" w:type="pct"/>
          </w:tcPr>
          <w:p w:rsidR="00D27347" w:rsidRPr="006E0F78" w:rsidRDefault="00D27347" w:rsidP="00D27347">
            <w:pPr>
              <w:jc w:val="center"/>
              <w:rPr>
                <w:color w:val="auto"/>
                <w:sz w:val="24"/>
                <w:szCs w:val="24"/>
                <w:lang w:val="kk-KZ"/>
              </w:rPr>
            </w:pPr>
            <w:r w:rsidRPr="006E0F78">
              <w:rPr>
                <w:color w:val="auto"/>
                <w:sz w:val="24"/>
                <w:szCs w:val="24"/>
                <w:lang w:val="kk-KZ"/>
              </w:rPr>
              <w:t>x</w:t>
            </w:r>
          </w:p>
        </w:tc>
        <w:tc>
          <w:tcPr>
            <w:tcW w:w="178" w:type="pct"/>
          </w:tcPr>
          <w:p w:rsidR="00D27347" w:rsidRPr="006E0F78" w:rsidRDefault="00D27347" w:rsidP="00D27347">
            <w:pPr>
              <w:jc w:val="center"/>
              <w:rPr>
                <w:color w:val="auto"/>
                <w:sz w:val="24"/>
                <w:szCs w:val="24"/>
                <w:lang w:val="kk-KZ"/>
              </w:rPr>
            </w:pPr>
            <w:r w:rsidRPr="006E0F78">
              <w:rPr>
                <w:color w:val="auto"/>
                <w:sz w:val="24"/>
                <w:szCs w:val="24"/>
                <w:lang w:val="kk-KZ"/>
              </w:rPr>
              <w:t>x</w:t>
            </w:r>
          </w:p>
        </w:tc>
        <w:tc>
          <w:tcPr>
            <w:tcW w:w="178" w:type="pct"/>
          </w:tcPr>
          <w:p w:rsidR="00D27347" w:rsidRPr="006E0F78" w:rsidRDefault="00D27347" w:rsidP="00D27347">
            <w:pPr>
              <w:jc w:val="center"/>
              <w:rPr>
                <w:color w:val="auto"/>
                <w:sz w:val="24"/>
                <w:szCs w:val="24"/>
                <w:lang w:val="kk-KZ"/>
              </w:rPr>
            </w:pPr>
            <w:r w:rsidRPr="006E0F78">
              <w:rPr>
                <w:color w:val="auto"/>
                <w:sz w:val="24"/>
                <w:szCs w:val="24"/>
                <w:lang w:val="kk-KZ"/>
              </w:rPr>
              <w:t>x</w:t>
            </w:r>
          </w:p>
        </w:tc>
        <w:tc>
          <w:tcPr>
            <w:tcW w:w="180" w:type="pct"/>
          </w:tcPr>
          <w:p w:rsidR="00D27347" w:rsidRPr="006E0F78" w:rsidRDefault="00D27347" w:rsidP="00D27347">
            <w:pPr>
              <w:jc w:val="center"/>
              <w:rPr>
                <w:color w:val="auto"/>
                <w:sz w:val="24"/>
                <w:szCs w:val="24"/>
                <w:lang w:val="kk-KZ"/>
              </w:rPr>
            </w:pPr>
            <w:r w:rsidRPr="006E0F78">
              <w:rPr>
                <w:color w:val="auto"/>
                <w:sz w:val="24"/>
                <w:szCs w:val="24"/>
                <w:lang w:val="kk-KZ"/>
              </w:rPr>
              <w:t>x</w:t>
            </w:r>
          </w:p>
        </w:tc>
        <w:tc>
          <w:tcPr>
            <w:tcW w:w="832" w:type="pct"/>
            <w:tcMar>
              <w:top w:w="0" w:type="dxa"/>
              <w:left w:w="108" w:type="dxa"/>
              <w:bottom w:w="0" w:type="dxa"/>
              <w:right w:w="108" w:type="dxa"/>
            </w:tcMar>
          </w:tcPr>
          <w:p w:rsidR="00D27347" w:rsidRPr="006E0F78" w:rsidRDefault="00D27347" w:rsidP="00113178">
            <w:pPr>
              <w:rPr>
                <w:color w:val="auto"/>
                <w:sz w:val="24"/>
                <w:szCs w:val="24"/>
                <w:lang w:val="kk-KZ"/>
              </w:rPr>
            </w:pPr>
          </w:p>
        </w:tc>
      </w:tr>
      <w:tr w:rsidR="00D27347" w:rsidRPr="006E0F78" w:rsidTr="00494DE4">
        <w:trPr>
          <w:trHeight w:val="177"/>
          <w:jc w:val="center"/>
        </w:trPr>
        <w:tc>
          <w:tcPr>
            <w:tcW w:w="694" w:type="pct"/>
            <w:tcMar>
              <w:top w:w="0" w:type="dxa"/>
              <w:left w:w="108" w:type="dxa"/>
              <w:bottom w:w="0" w:type="dxa"/>
              <w:right w:w="108" w:type="dxa"/>
            </w:tcMar>
          </w:tcPr>
          <w:p w:rsidR="00D27347" w:rsidRPr="006E0F78" w:rsidRDefault="00D27347">
            <w:pPr>
              <w:jc w:val="center"/>
              <w:rPr>
                <w:color w:val="auto"/>
                <w:sz w:val="24"/>
                <w:szCs w:val="24"/>
                <w:lang w:val="kk-KZ"/>
              </w:rPr>
            </w:pPr>
            <w:r w:rsidRPr="006E0F78">
              <w:rPr>
                <w:rFonts w:ascii="Times New Roman CYR" w:hAnsi="Times New Roman CYR" w:cs="Times New Roman CYR"/>
                <w:color w:val="auto"/>
                <w:sz w:val="24"/>
                <w:szCs w:val="24"/>
                <w:lang w:val="kk-KZ"/>
              </w:rPr>
              <w:lastRenderedPageBreak/>
              <w:t>8729</w:t>
            </w:r>
          </w:p>
        </w:tc>
        <w:tc>
          <w:tcPr>
            <w:tcW w:w="2760" w:type="pct"/>
            <w:tcMar>
              <w:top w:w="0" w:type="dxa"/>
              <w:left w:w="108" w:type="dxa"/>
              <w:bottom w:w="0" w:type="dxa"/>
              <w:right w:w="108" w:type="dxa"/>
            </w:tcMar>
          </w:tcPr>
          <w:p w:rsidR="00D27347" w:rsidRPr="006E0F78" w:rsidRDefault="004347B3" w:rsidP="00172B21">
            <w:pPr>
              <w:jc w:val="both"/>
              <w:rPr>
                <w:color w:val="auto"/>
                <w:sz w:val="24"/>
                <w:szCs w:val="24"/>
                <w:lang w:val="kk-KZ"/>
              </w:rPr>
            </w:pPr>
            <w:r w:rsidRPr="006E0F78">
              <w:rPr>
                <w:rFonts w:ascii="Times New Roman CYR" w:hAnsi="Times New Roman CYR" w:cs="Times New Roman CYR"/>
                <w:color w:val="auto"/>
                <w:sz w:val="24"/>
                <w:szCs w:val="24"/>
                <w:lang w:val="kk-KZ"/>
              </w:rPr>
              <w:t>Ипотекалық қарыздардың құнын төлеп алуды жүзеге асыратын, акцияларының жүз пайызы Қазақстан Республикасының Ұлттық Банкіне тиесілі заңды тұлға белгілеген құнын төлеп алуға арналған талаптарға сәйкес келетін жеке тұлғалардың ипотекалық қарыздарының құнын төлеп алуды жүзеге асыратын заңды тұлғаға бұрын берілген талап ету құқығы бойынша талап ету құқығын кері сатып алу жүзеге асырылған ипотекалық тұрғын үй қарыздары бойынша мерзімі өткен берешекті қоса алғандағы ағымдағы берешек</w:t>
            </w:r>
            <w:r w:rsidR="00D27347" w:rsidRPr="006E0F78">
              <w:rPr>
                <w:rFonts w:ascii="Times New Roman CYR" w:hAnsi="Times New Roman CYR" w:cs="Times New Roman CYR"/>
                <w:color w:val="auto"/>
                <w:sz w:val="24"/>
                <w:szCs w:val="24"/>
                <w:lang w:val="kk-KZ"/>
              </w:rPr>
              <w:t xml:space="preserve">. </w:t>
            </w:r>
          </w:p>
        </w:tc>
        <w:tc>
          <w:tcPr>
            <w:tcW w:w="178" w:type="pct"/>
          </w:tcPr>
          <w:p w:rsidR="00D27347" w:rsidRPr="006E0F78" w:rsidRDefault="00D27347" w:rsidP="00D27347">
            <w:pPr>
              <w:jc w:val="center"/>
              <w:rPr>
                <w:color w:val="auto"/>
                <w:sz w:val="24"/>
                <w:szCs w:val="24"/>
                <w:lang w:val="kk-KZ"/>
              </w:rPr>
            </w:pPr>
            <w:r w:rsidRPr="006E0F78">
              <w:rPr>
                <w:color w:val="auto"/>
                <w:sz w:val="24"/>
                <w:szCs w:val="24"/>
                <w:lang w:val="kk-KZ"/>
              </w:rPr>
              <w:t>x</w:t>
            </w:r>
          </w:p>
        </w:tc>
        <w:tc>
          <w:tcPr>
            <w:tcW w:w="178" w:type="pct"/>
          </w:tcPr>
          <w:p w:rsidR="00D27347" w:rsidRPr="006E0F78" w:rsidRDefault="00D27347" w:rsidP="00D27347">
            <w:pPr>
              <w:jc w:val="center"/>
              <w:rPr>
                <w:color w:val="auto"/>
                <w:sz w:val="24"/>
                <w:szCs w:val="24"/>
                <w:lang w:val="kk-KZ"/>
              </w:rPr>
            </w:pPr>
            <w:r w:rsidRPr="006E0F78">
              <w:rPr>
                <w:color w:val="auto"/>
                <w:sz w:val="24"/>
                <w:szCs w:val="24"/>
                <w:lang w:val="kk-KZ"/>
              </w:rPr>
              <w:t>x</w:t>
            </w:r>
          </w:p>
        </w:tc>
        <w:tc>
          <w:tcPr>
            <w:tcW w:w="178" w:type="pct"/>
          </w:tcPr>
          <w:p w:rsidR="00D27347" w:rsidRPr="006E0F78" w:rsidRDefault="00D27347" w:rsidP="00D27347">
            <w:pPr>
              <w:jc w:val="center"/>
              <w:rPr>
                <w:color w:val="auto"/>
                <w:sz w:val="24"/>
                <w:szCs w:val="24"/>
                <w:lang w:val="kk-KZ"/>
              </w:rPr>
            </w:pPr>
            <w:r w:rsidRPr="006E0F78">
              <w:rPr>
                <w:color w:val="auto"/>
                <w:sz w:val="24"/>
                <w:szCs w:val="24"/>
                <w:lang w:val="kk-KZ"/>
              </w:rPr>
              <w:t>x</w:t>
            </w:r>
          </w:p>
        </w:tc>
        <w:tc>
          <w:tcPr>
            <w:tcW w:w="180" w:type="pct"/>
          </w:tcPr>
          <w:p w:rsidR="00D27347" w:rsidRPr="006E0F78" w:rsidRDefault="00D27347" w:rsidP="00D27347">
            <w:pPr>
              <w:jc w:val="center"/>
              <w:rPr>
                <w:color w:val="auto"/>
                <w:sz w:val="24"/>
                <w:szCs w:val="24"/>
                <w:lang w:val="kk-KZ"/>
              </w:rPr>
            </w:pPr>
            <w:r w:rsidRPr="006E0F78">
              <w:rPr>
                <w:color w:val="auto"/>
                <w:sz w:val="24"/>
                <w:szCs w:val="24"/>
                <w:lang w:val="kk-KZ"/>
              </w:rPr>
              <w:t>x</w:t>
            </w:r>
          </w:p>
        </w:tc>
        <w:tc>
          <w:tcPr>
            <w:tcW w:w="832" w:type="pct"/>
            <w:tcMar>
              <w:top w:w="0" w:type="dxa"/>
              <w:left w:w="108" w:type="dxa"/>
              <w:bottom w:w="0" w:type="dxa"/>
              <w:right w:w="108" w:type="dxa"/>
            </w:tcMar>
          </w:tcPr>
          <w:p w:rsidR="00D27347" w:rsidRPr="006E0F78" w:rsidRDefault="00D27347" w:rsidP="00113178">
            <w:pPr>
              <w:rPr>
                <w:color w:val="auto"/>
                <w:sz w:val="24"/>
                <w:szCs w:val="24"/>
                <w:lang w:val="kk-KZ"/>
              </w:rPr>
            </w:pPr>
          </w:p>
        </w:tc>
      </w:tr>
      <w:tr w:rsidR="00D27347" w:rsidRPr="006E0F78" w:rsidTr="00494DE4">
        <w:trPr>
          <w:trHeight w:val="177"/>
          <w:jc w:val="center"/>
        </w:trPr>
        <w:tc>
          <w:tcPr>
            <w:tcW w:w="694" w:type="pct"/>
            <w:tcMar>
              <w:top w:w="0" w:type="dxa"/>
              <w:left w:w="108" w:type="dxa"/>
              <w:bottom w:w="0" w:type="dxa"/>
              <w:right w:w="108" w:type="dxa"/>
            </w:tcMar>
          </w:tcPr>
          <w:p w:rsidR="00D27347" w:rsidRPr="006E0F78" w:rsidRDefault="00D27347">
            <w:pPr>
              <w:jc w:val="center"/>
              <w:rPr>
                <w:color w:val="auto"/>
                <w:sz w:val="24"/>
                <w:szCs w:val="24"/>
                <w:lang w:val="kk-KZ"/>
              </w:rPr>
            </w:pPr>
            <w:r w:rsidRPr="006E0F78">
              <w:rPr>
                <w:rFonts w:ascii="Times New Roman CYR" w:hAnsi="Times New Roman CYR" w:cs="Times New Roman CYR"/>
                <w:color w:val="auto"/>
                <w:sz w:val="24"/>
                <w:szCs w:val="24"/>
                <w:lang w:val="kk-KZ"/>
              </w:rPr>
              <w:t>8730</w:t>
            </w:r>
          </w:p>
        </w:tc>
        <w:tc>
          <w:tcPr>
            <w:tcW w:w="2760" w:type="pct"/>
            <w:tcMar>
              <w:top w:w="0" w:type="dxa"/>
              <w:left w:w="108" w:type="dxa"/>
              <w:bottom w:w="0" w:type="dxa"/>
              <w:right w:w="108" w:type="dxa"/>
            </w:tcMar>
          </w:tcPr>
          <w:p w:rsidR="00D27347" w:rsidRPr="006E0F78" w:rsidRDefault="000D71ED" w:rsidP="00172B21">
            <w:pPr>
              <w:jc w:val="both"/>
              <w:rPr>
                <w:color w:val="auto"/>
                <w:sz w:val="24"/>
                <w:szCs w:val="24"/>
                <w:lang w:val="kk-KZ"/>
              </w:rPr>
            </w:pPr>
            <w:r w:rsidRPr="006E0F78">
              <w:rPr>
                <w:rFonts w:ascii="Times New Roman CYR" w:hAnsi="Times New Roman CYR" w:cs="Times New Roman CYR"/>
                <w:color w:val="auto"/>
                <w:sz w:val="24"/>
                <w:szCs w:val="24"/>
                <w:lang w:val="kk-KZ"/>
              </w:rPr>
              <w:t>Ипотекалық қарыздардың құнын төлеп алуды жүзеге асыратын, акцияларының жүз пайызы Қазақстан Республикасының Ұлттық Банкіне тиесілі заңды тұлға белгілеген құнын төлеп алуға арналған талаптарға сәйкес келетін жеке тұлғалардың ипотекалық қарыздарының құнын төлеп алуды жүзеге асыратын заңды тұлғаға бұрын берілген талап ету құқығы бойынша талап ету құқығын кері сатып алу жүзеге асырылған ипотекалық тұрғын үй қарыздары бойынша (оның ішінде мерзімі өткен берешекке) есептелген сыйақы</w:t>
            </w:r>
            <w:r w:rsidR="00D27347" w:rsidRPr="006E0F78">
              <w:rPr>
                <w:rFonts w:ascii="Times New Roman CYR" w:hAnsi="Times New Roman CYR" w:cs="Times New Roman CYR"/>
                <w:color w:val="auto"/>
                <w:sz w:val="24"/>
                <w:szCs w:val="24"/>
                <w:lang w:val="kk-KZ"/>
              </w:rPr>
              <w:t xml:space="preserve">. </w:t>
            </w:r>
          </w:p>
        </w:tc>
        <w:tc>
          <w:tcPr>
            <w:tcW w:w="178" w:type="pct"/>
          </w:tcPr>
          <w:p w:rsidR="00D27347" w:rsidRPr="006E0F78" w:rsidRDefault="00D27347" w:rsidP="00D27347">
            <w:pPr>
              <w:jc w:val="center"/>
              <w:rPr>
                <w:color w:val="auto"/>
                <w:sz w:val="24"/>
                <w:szCs w:val="24"/>
                <w:lang w:val="kk-KZ"/>
              </w:rPr>
            </w:pPr>
            <w:r w:rsidRPr="006E0F78">
              <w:rPr>
                <w:color w:val="auto"/>
                <w:sz w:val="24"/>
                <w:szCs w:val="24"/>
                <w:lang w:val="kk-KZ"/>
              </w:rPr>
              <w:t>x</w:t>
            </w:r>
          </w:p>
        </w:tc>
        <w:tc>
          <w:tcPr>
            <w:tcW w:w="178" w:type="pct"/>
          </w:tcPr>
          <w:p w:rsidR="00D27347" w:rsidRPr="006E0F78" w:rsidRDefault="00D27347" w:rsidP="00D27347">
            <w:pPr>
              <w:jc w:val="center"/>
              <w:rPr>
                <w:color w:val="auto"/>
                <w:sz w:val="24"/>
                <w:szCs w:val="24"/>
                <w:lang w:val="kk-KZ"/>
              </w:rPr>
            </w:pPr>
            <w:r w:rsidRPr="006E0F78">
              <w:rPr>
                <w:color w:val="auto"/>
                <w:sz w:val="24"/>
                <w:szCs w:val="24"/>
                <w:lang w:val="kk-KZ"/>
              </w:rPr>
              <w:t>x</w:t>
            </w:r>
          </w:p>
        </w:tc>
        <w:tc>
          <w:tcPr>
            <w:tcW w:w="178" w:type="pct"/>
          </w:tcPr>
          <w:p w:rsidR="00D27347" w:rsidRPr="006E0F78" w:rsidRDefault="00D27347" w:rsidP="00D27347">
            <w:pPr>
              <w:jc w:val="center"/>
              <w:rPr>
                <w:color w:val="auto"/>
                <w:sz w:val="24"/>
                <w:szCs w:val="24"/>
                <w:lang w:val="kk-KZ"/>
              </w:rPr>
            </w:pPr>
            <w:r w:rsidRPr="006E0F78">
              <w:rPr>
                <w:color w:val="auto"/>
                <w:sz w:val="24"/>
                <w:szCs w:val="24"/>
                <w:lang w:val="kk-KZ"/>
              </w:rPr>
              <w:t>x</w:t>
            </w:r>
          </w:p>
        </w:tc>
        <w:tc>
          <w:tcPr>
            <w:tcW w:w="180" w:type="pct"/>
          </w:tcPr>
          <w:p w:rsidR="00D27347" w:rsidRPr="006E0F78" w:rsidRDefault="00D27347" w:rsidP="00D27347">
            <w:pPr>
              <w:jc w:val="center"/>
              <w:rPr>
                <w:color w:val="auto"/>
                <w:sz w:val="24"/>
                <w:szCs w:val="24"/>
                <w:lang w:val="kk-KZ"/>
              </w:rPr>
            </w:pPr>
            <w:r w:rsidRPr="006E0F78">
              <w:rPr>
                <w:color w:val="auto"/>
                <w:sz w:val="24"/>
                <w:szCs w:val="24"/>
                <w:lang w:val="kk-KZ"/>
              </w:rPr>
              <w:t>x</w:t>
            </w:r>
          </w:p>
        </w:tc>
        <w:tc>
          <w:tcPr>
            <w:tcW w:w="832" w:type="pct"/>
            <w:tcMar>
              <w:top w:w="0" w:type="dxa"/>
              <w:left w:w="108" w:type="dxa"/>
              <w:bottom w:w="0" w:type="dxa"/>
              <w:right w:w="108" w:type="dxa"/>
            </w:tcMar>
          </w:tcPr>
          <w:p w:rsidR="00D27347" w:rsidRPr="006E0F78" w:rsidRDefault="00D27347" w:rsidP="00113178">
            <w:pPr>
              <w:rPr>
                <w:color w:val="auto"/>
                <w:sz w:val="24"/>
                <w:szCs w:val="24"/>
                <w:lang w:val="kk-KZ"/>
              </w:rPr>
            </w:pPr>
          </w:p>
        </w:tc>
      </w:tr>
      <w:tr w:rsidR="00D27347" w:rsidRPr="006E0F78" w:rsidTr="00494DE4">
        <w:trPr>
          <w:trHeight w:val="177"/>
          <w:jc w:val="center"/>
        </w:trPr>
        <w:tc>
          <w:tcPr>
            <w:tcW w:w="694" w:type="pct"/>
            <w:tcMar>
              <w:top w:w="0" w:type="dxa"/>
              <w:left w:w="108" w:type="dxa"/>
              <w:bottom w:w="0" w:type="dxa"/>
              <w:right w:w="108" w:type="dxa"/>
            </w:tcMar>
          </w:tcPr>
          <w:p w:rsidR="00D27347" w:rsidRPr="006E0F78" w:rsidRDefault="00D27347">
            <w:pPr>
              <w:jc w:val="center"/>
              <w:rPr>
                <w:rFonts w:ascii="Times New Roman CYR" w:hAnsi="Times New Roman CYR" w:cs="Times New Roman CYR"/>
                <w:color w:val="auto"/>
                <w:sz w:val="24"/>
                <w:szCs w:val="24"/>
                <w:lang w:val="kk-KZ"/>
              </w:rPr>
            </w:pPr>
            <w:r w:rsidRPr="006E0F78">
              <w:rPr>
                <w:rFonts w:ascii="Times New Roman CYR" w:hAnsi="Times New Roman CYR" w:cs="Times New Roman CYR"/>
                <w:color w:val="auto"/>
                <w:sz w:val="24"/>
                <w:szCs w:val="24"/>
                <w:lang w:val="kk-KZ"/>
              </w:rPr>
              <w:t>8731</w:t>
            </w:r>
          </w:p>
        </w:tc>
        <w:tc>
          <w:tcPr>
            <w:tcW w:w="2760" w:type="pct"/>
            <w:tcMar>
              <w:top w:w="0" w:type="dxa"/>
              <w:left w:w="108" w:type="dxa"/>
              <w:bottom w:w="0" w:type="dxa"/>
              <w:right w:w="108" w:type="dxa"/>
            </w:tcMar>
          </w:tcPr>
          <w:p w:rsidR="00D27347" w:rsidRPr="006E0F78" w:rsidRDefault="00C80628" w:rsidP="00172B21">
            <w:pPr>
              <w:jc w:val="both"/>
              <w:rPr>
                <w:rFonts w:ascii="Times New Roman CYR" w:hAnsi="Times New Roman CYR" w:cs="Times New Roman CYR"/>
                <w:color w:val="auto"/>
                <w:sz w:val="24"/>
                <w:szCs w:val="24"/>
                <w:lang w:val="kk-KZ"/>
              </w:rPr>
            </w:pPr>
            <w:r w:rsidRPr="006E0F78">
              <w:rPr>
                <w:rFonts w:ascii="Times New Roman CYR" w:hAnsi="Times New Roman CYR" w:cs="Times New Roman CYR"/>
                <w:color w:val="auto"/>
                <w:sz w:val="24"/>
                <w:szCs w:val="24"/>
                <w:lang w:val="kk-KZ"/>
              </w:rPr>
              <w:t>Ипотекалық қарыздардың құнын төлеп алуды жүзеге асыратын, акцияларының жүз пайызы Қазақстан Республикасының Ұлттық Банкіне тиесілі заңды тұлға белгілеген құнын төлеп алуға арналған талаптарға сәйкес келетін жеке тұлғалардың ипотекалық қарыздарының құнын төлеп алуды жүзеге асыратын заңды тұлғаға бұрын берілген талап ету құқығы бойынша талап ету құқығын кері сатып алу жүзеге асырылған ипотекалық тұрғын үй қарыздары бойынша қалыптастырылған резервтер (провизиялар)</w:t>
            </w:r>
            <w:r w:rsidR="00D27347" w:rsidRPr="006E0F78">
              <w:rPr>
                <w:rFonts w:ascii="Times New Roman CYR" w:hAnsi="Times New Roman CYR" w:cs="Times New Roman CYR"/>
                <w:color w:val="auto"/>
                <w:sz w:val="24"/>
                <w:szCs w:val="24"/>
                <w:lang w:val="kk-KZ"/>
              </w:rPr>
              <w:t xml:space="preserve">. </w:t>
            </w:r>
          </w:p>
        </w:tc>
        <w:tc>
          <w:tcPr>
            <w:tcW w:w="178" w:type="pct"/>
          </w:tcPr>
          <w:p w:rsidR="00D27347" w:rsidRPr="006E0F78" w:rsidRDefault="00D27347" w:rsidP="00D27347">
            <w:pPr>
              <w:jc w:val="center"/>
              <w:rPr>
                <w:color w:val="auto"/>
                <w:sz w:val="24"/>
                <w:szCs w:val="24"/>
                <w:lang w:val="kk-KZ"/>
              </w:rPr>
            </w:pPr>
            <w:r w:rsidRPr="006E0F78">
              <w:rPr>
                <w:color w:val="auto"/>
                <w:sz w:val="24"/>
                <w:szCs w:val="24"/>
                <w:lang w:val="kk-KZ"/>
              </w:rPr>
              <w:t>x</w:t>
            </w:r>
          </w:p>
        </w:tc>
        <w:tc>
          <w:tcPr>
            <w:tcW w:w="178" w:type="pct"/>
          </w:tcPr>
          <w:p w:rsidR="00D27347" w:rsidRPr="006E0F78" w:rsidRDefault="00D27347" w:rsidP="00D27347">
            <w:pPr>
              <w:jc w:val="center"/>
              <w:rPr>
                <w:color w:val="auto"/>
                <w:sz w:val="24"/>
                <w:szCs w:val="24"/>
                <w:lang w:val="kk-KZ"/>
              </w:rPr>
            </w:pPr>
            <w:r w:rsidRPr="006E0F78">
              <w:rPr>
                <w:color w:val="auto"/>
                <w:sz w:val="24"/>
                <w:szCs w:val="24"/>
                <w:lang w:val="kk-KZ"/>
              </w:rPr>
              <w:t>x</w:t>
            </w:r>
          </w:p>
        </w:tc>
        <w:tc>
          <w:tcPr>
            <w:tcW w:w="178" w:type="pct"/>
          </w:tcPr>
          <w:p w:rsidR="00D27347" w:rsidRPr="006E0F78" w:rsidRDefault="00D27347" w:rsidP="00D27347">
            <w:pPr>
              <w:jc w:val="center"/>
              <w:rPr>
                <w:color w:val="auto"/>
                <w:sz w:val="24"/>
                <w:szCs w:val="24"/>
                <w:lang w:val="kk-KZ"/>
              </w:rPr>
            </w:pPr>
            <w:r w:rsidRPr="006E0F78">
              <w:rPr>
                <w:color w:val="auto"/>
                <w:sz w:val="24"/>
                <w:szCs w:val="24"/>
                <w:lang w:val="kk-KZ"/>
              </w:rPr>
              <w:t>x</w:t>
            </w:r>
          </w:p>
        </w:tc>
        <w:tc>
          <w:tcPr>
            <w:tcW w:w="180" w:type="pct"/>
          </w:tcPr>
          <w:p w:rsidR="00D27347" w:rsidRPr="006E0F78" w:rsidRDefault="00D27347" w:rsidP="00D27347">
            <w:pPr>
              <w:jc w:val="center"/>
              <w:rPr>
                <w:color w:val="auto"/>
                <w:sz w:val="24"/>
                <w:szCs w:val="24"/>
                <w:lang w:val="kk-KZ"/>
              </w:rPr>
            </w:pPr>
            <w:r w:rsidRPr="006E0F78">
              <w:rPr>
                <w:color w:val="auto"/>
                <w:sz w:val="24"/>
                <w:szCs w:val="24"/>
                <w:lang w:val="kk-KZ"/>
              </w:rPr>
              <w:t>x</w:t>
            </w:r>
          </w:p>
        </w:tc>
        <w:tc>
          <w:tcPr>
            <w:tcW w:w="832" w:type="pct"/>
            <w:tcMar>
              <w:top w:w="0" w:type="dxa"/>
              <w:left w:w="108" w:type="dxa"/>
              <w:bottom w:w="0" w:type="dxa"/>
              <w:right w:w="108" w:type="dxa"/>
            </w:tcMar>
          </w:tcPr>
          <w:p w:rsidR="00D27347" w:rsidRPr="006E0F78" w:rsidRDefault="00D27347" w:rsidP="00113178">
            <w:pPr>
              <w:rPr>
                <w:color w:val="auto"/>
                <w:sz w:val="24"/>
                <w:szCs w:val="24"/>
                <w:lang w:val="kk-KZ"/>
              </w:rPr>
            </w:pPr>
          </w:p>
        </w:tc>
      </w:tr>
      <w:tr w:rsidR="00D27347" w:rsidRPr="006E0F78" w:rsidTr="00494DE4">
        <w:trPr>
          <w:trHeight w:val="177"/>
          <w:jc w:val="center"/>
        </w:trPr>
        <w:tc>
          <w:tcPr>
            <w:tcW w:w="694" w:type="pct"/>
            <w:tcMar>
              <w:top w:w="0" w:type="dxa"/>
              <w:left w:w="108" w:type="dxa"/>
              <w:bottom w:w="0" w:type="dxa"/>
              <w:right w:w="108" w:type="dxa"/>
            </w:tcMar>
          </w:tcPr>
          <w:p w:rsidR="00D27347" w:rsidRPr="006E0F78" w:rsidRDefault="00D27347" w:rsidP="00BC6AE3">
            <w:pPr>
              <w:jc w:val="center"/>
              <w:rPr>
                <w:color w:val="auto"/>
                <w:sz w:val="24"/>
                <w:szCs w:val="24"/>
                <w:lang w:val="kk-KZ"/>
              </w:rPr>
            </w:pPr>
            <w:r w:rsidRPr="006E0F78">
              <w:rPr>
                <w:color w:val="auto"/>
                <w:sz w:val="24"/>
                <w:szCs w:val="24"/>
                <w:lang w:val="kk-KZ"/>
              </w:rPr>
              <w:t>8732</w:t>
            </w:r>
          </w:p>
        </w:tc>
        <w:tc>
          <w:tcPr>
            <w:tcW w:w="2760" w:type="pct"/>
            <w:tcMar>
              <w:top w:w="0" w:type="dxa"/>
              <w:left w:w="108" w:type="dxa"/>
              <w:bottom w:w="0" w:type="dxa"/>
              <w:right w:w="108" w:type="dxa"/>
            </w:tcMar>
            <w:vAlign w:val="bottom"/>
          </w:tcPr>
          <w:p w:rsidR="00D27347" w:rsidRPr="006E0F78" w:rsidRDefault="00801DBA" w:rsidP="00172B21">
            <w:pPr>
              <w:jc w:val="both"/>
              <w:rPr>
                <w:color w:val="auto"/>
                <w:sz w:val="24"/>
                <w:szCs w:val="24"/>
                <w:lang w:val="kk-KZ"/>
              </w:rPr>
            </w:pPr>
            <w:r w:rsidRPr="006E0F78">
              <w:rPr>
                <w:color w:val="auto"/>
                <w:sz w:val="24"/>
                <w:szCs w:val="24"/>
                <w:lang w:val="kk-KZ"/>
              </w:rPr>
              <w:t>Таза жіктелген қарыздар</w:t>
            </w:r>
            <w:r w:rsidR="00595DE7" w:rsidRPr="006E0F78">
              <w:rPr>
                <w:color w:val="auto"/>
                <w:sz w:val="24"/>
                <w:szCs w:val="24"/>
                <w:lang w:val="kk-KZ"/>
              </w:rPr>
              <w:t xml:space="preserve"> </w:t>
            </w:r>
          </w:p>
        </w:tc>
        <w:tc>
          <w:tcPr>
            <w:tcW w:w="178" w:type="pct"/>
          </w:tcPr>
          <w:p w:rsidR="00D27347" w:rsidRPr="006E0F78" w:rsidRDefault="00D27347" w:rsidP="00D27347">
            <w:pPr>
              <w:jc w:val="center"/>
              <w:rPr>
                <w:color w:val="auto"/>
                <w:sz w:val="24"/>
                <w:szCs w:val="24"/>
                <w:lang w:val="kk-KZ"/>
              </w:rPr>
            </w:pPr>
            <w:r w:rsidRPr="006E0F78">
              <w:rPr>
                <w:color w:val="auto"/>
                <w:sz w:val="24"/>
                <w:szCs w:val="24"/>
                <w:lang w:val="kk-KZ"/>
              </w:rPr>
              <w:t>x</w:t>
            </w:r>
          </w:p>
        </w:tc>
        <w:tc>
          <w:tcPr>
            <w:tcW w:w="178" w:type="pct"/>
          </w:tcPr>
          <w:p w:rsidR="00D27347" w:rsidRPr="006E0F78" w:rsidRDefault="00D27347" w:rsidP="00D27347">
            <w:pPr>
              <w:jc w:val="center"/>
              <w:rPr>
                <w:color w:val="auto"/>
                <w:sz w:val="24"/>
                <w:szCs w:val="24"/>
                <w:lang w:val="kk-KZ"/>
              </w:rPr>
            </w:pPr>
            <w:r w:rsidRPr="006E0F78">
              <w:rPr>
                <w:color w:val="auto"/>
                <w:sz w:val="24"/>
                <w:szCs w:val="24"/>
                <w:lang w:val="kk-KZ"/>
              </w:rPr>
              <w:t>x</w:t>
            </w:r>
          </w:p>
        </w:tc>
        <w:tc>
          <w:tcPr>
            <w:tcW w:w="178" w:type="pct"/>
          </w:tcPr>
          <w:p w:rsidR="00D27347" w:rsidRPr="006E0F78" w:rsidRDefault="00D27347" w:rsidP="00D27347">
            <w:pPr>
              <w:jc w:val="center"/>
              <w:rPr>
                <w:color w:val="auto"/>
                <w:sz w:val="24"/>
                <w:szCs w:val="24"/>
                <w:lang w:val="kk-KZ"/>
              </w:rPr>
            </w:pPr>
            <w:r w:rsidRPr="006E0F78">
              <w:rPr>
                <w:color w:val="auto"/>
                <w:sz w:val="24"/>
                <w:szCs w:val="24"/>
                <w:lang w:val="kk-KZ"/>
              </w:rPr>
              <w:t>x</w:t>
            </w:r>
          </w:p>
        </w:tc>
        <w:tc>
          <w:tcPr>
            <w:tcW w:w="180" w:type="pct"/>
          </w:tcPr>
          <w:p w:rsidR="00D27347" w:rsidRPr="006E0F78" w:rsidRDefault="00D27347" w:rsidP="00D27347">
            <w:pPr>
              <w:jc w:val="center"/>
              <w:rPr>
                <w:color w:val="auto"/>
                <w:sz w:val="24"/>
                <w:szCs w:val="24"/>
                <w:lang w:val="kk-KZ"/>
              </w:rPr>
            </w:pPr>
            <w:r w:rsidRPr="006E0F78">
              <w:rPr>
                <w:color w:val="auto"/>
                <w:sz w:val="24"/>
                <w:szCs w:val="24"/>
                <w:lang w:val="kk-KZ"/>
              </w:rPr>
              <w:t>x</w:t>
            </w:r>
          </w:p>
        </w:tc>
        <w:tc>
          <w:tcPr>
            <w:tcW w:w="832" w:type="pct"/>
            <w:tcMar>
              <w:top w:w="0" w:type="dxa"/>
              <w:left w:w="108" w:type="dxa"/>
              <w:bottom w:w="0" w:type="dxa"/>
              <w:right w:w="108" w:type="dxa"/>
            </w:tcMar>
          </w:tcPr>
          <w:p w:rsidR="00D27347" w:rsidRPr="006E0F78" w:rsidRDefault="00D27347" w:rsidP="00113178">
            <w:pPr>
              <w:rPr>
                <w:color w:val="auto"/>
                <w:sz w:val="24"/>
                <w:szCs w:val="24"/>
                <w:lang w:val="kk-KZ"/>
              </w:rPr>
            </w:pPr>
          </w:p>
        </w:tc>
      </w:tr>
      <w:tr w:rsidR="00616CD6" w:rsidRPr="006E0F78" w:rsidTr="00494DE4">
        <w:trPr>
          <w:trHeight w:val="177"/>
          <w:jc w:val="center"/>
        </w:trPr>
        <w:tc>
          <w:tcPr>
            <w:tcW w:w="694" w:type="pct"/>
            <w:tcMar>
              <w:top w:w="0" w:type="dxa"/>
              <w:left w:w="108" w:type="dxa"/>
              <w:bottom w:w="0" w:type="dxa"/>
              <w:right w:w="108" w:type="dxa"/>
            </w:tcMar>
          </w:tcPr>
          <w:p w:rsidR="00616CD6" w:rsidRPr="006E0F78" w:rsidRDefault="00616CD6" w:rsidP="00BC6AE3">
            <w:pPr>
              <w:jc w:val="center"/>
              <w:rPr>
                <w:color w:val="auto"/>
                <w:sz w:val="24"/>
                <w:szCs w:val="24"/>
                <w:lang w:val="kk-KZ"/>
              </w:rPr>
            </w:pPr>
            <w:r w:rsidRPr="006E0F78">
              <w:rPr>
                <w:color w:val="auto"/>
                <w:sz w:val="24"/>
                <w:szCs w:val="24"/>
                <w:lang w:val="kk-KZ"/>
              </w:rPr>
              <w:t>8733</w:t>
            </w:r>
          </w:p>
        </w:tc>
        <w:tc>
          <w:tcPr>
            <w:tcW w:w="2760" w:type="pct"/>
            <w:tcMar>
              <w:top w:w="0" w:type="dxa"/>
              <w:left w:w="108" w:type="dxa"/>
              <w:bottom w:w="0" w:type="dxa"/>
              <w:right w:w="108" w:type="dxa"/>
            </w:tcMar>
            <w:vAlign w:val="bottom"/>
          </w:tcPr>
          <w:p w:rsidR="00616CD6" w:rsidRPr="006E0F78" w:rsidRDefault="00801DBA" w:rsidP="00172B21">
            <w:pPr>
              <w:jc w:val="both"/>
              <w:rPr>
                <w:color w:val="auto"/>
                <w:sz w:val="24"/>
                <w:szCs w:val="24"/>
                <w:lang w:val="kk-KZ"/>
              </w:rPr>
            </w:pPr>
            <w:r w:rsidRPr="006E0F78">
              <w:rPr>
                <w:color w:val="auto"/>
                <w:sz w:val="24"/>
                <w:szCs w:val="24"/>
                <w:lang w:val="kk-KZ"/>
              </w:rPr>
              <w:t>Жіктелген қарыздар</w:t>
            </w:r>
          </w:p>
        </w:tc>
        <w:tc>
          <w:tcPr>
            <w:tcW w:w="178" w:type="pct"/>
          </w:tcPr>
          <w:p w:rsidR="00616CD6" w:rsidRPr="006E0F78" w:rsidRDefault="00616CD6" w:rsidP="00D27347">
            <w:pPr>
              <w:jc w:val="center"/>
              <w:rPr>
                <w:color w:val="auto"/>
                <w:sz w:val="24"/>
                <w:szCs w:val="24"/>
                <w:lang w:val="kk-KZ"/>
              </w:rPr>
            </w:pPr>
            <w:r w:rsidRPr="006E0F78">
              <w:rPr>
                <w:color w:val="auto"/>
                <w:sz w:val="24"/>
                <w:szCs w:val="24"/>
                <w:lang w:val="kk-KZ"/>
              </w:rPr>
              <w:t>x</w:t>
            </w:r>
          </w:p>
        </w:tc>
        <w:tc>
          <w:tcPr>
            <w:tcW w:w="178" w:type="pct"/>
          </w:tcPr>
          <w:p w:rsidR="00616CD6" w:rsidRPr="006E0F78" w:rsidRDefault="00616CD6" w:rsidP="00D27347">
            <w:pPr>
              <w:jc w:val="center"/>
              <w:rPr>
                <w:color w:val="auto"/>
                <w:sz w:val="24"/>
                <w:szCs w:val="24"/>
                <w:lang w:val="kk-KZ"/>
              </w:rPr>
            </w:pPr>
            <w:r w:rsidRPr="006E0F78">
              <w:rPr>
                <w:color w:val="auto"/>
                <w:sz w:val="24"/>
                <w:szCs w:val="24"/>
                <w:lang w:val="kk-KZ"/>
              </w:rPr>
              <w:t>x</w:t>
            </w:r>
          </w:p>
        </w:tc>
        <w:tc>
          <w:tcPr>
            <w:tcW w:w="178" w:type="pct"/>
          </w:tcPr>
          <w:p w:rsidR="00616CD6" w:rsidRPr="006E0F78" w:rsidRDefault="00616CD6" w:rsidP="00D27347">
            <w:pPr>
              <w:jc w:val="center"/>
              <w:rPr>
                <w:color w:val="auto"/>
                <w:sz w:val="24"/>
                <w:szCs w:val="24"/>
                <w:lang w:val="kk-KZ"/>
              </w:rPr>
            </w:pPr>
            <w:r w:rsidRPr="006E0F78">
              <w:rPr>
                <w:color w:val="auto"/>
                <w:sz w:val="24"/>
                <w:szCs w:val="24"/>
                <w:lang w:val="kk-KZ"/>
              </w:rPr>
              <w:t>x</w:t>
            </w:r>
          </w:p>
        </w:tc>
        <w:tc>
          <w:tcPr>
            <w:tcW w:w="180" w:type="pct"/>
          </w:tcPr>
          <w:p w:rsidR="00616CD6" w:rsidRPr="006E0F78" w:rsidRDefault="00616CD6" w:rsidP="00D27347">
            <w:pPr>
              <w:jc w:val="center"/>
              <w:rPr>
                <w:color w:val="auto"/>
                <w:sz w:val="24"/>
                <w:szCs w:val="24"/>
                <w:lang w:val="kk-KZ"/>
              </w:rPr>
            </w:pPr>
            <w:r w:rsidRPr="006E0F78">
              <w:rPr>
                <w:color w:val="auto"/>
                <w:sz w:val="24"/>
                <w:szCs w:val="24"/>
                <w:lang w:val="kk-KZ"/>
              </w:rPr>
              <w:t>x</w:t>
            </w:r>
          </w:p>
        </w:tc>
        <w:tc>
          <w:tcPr>
            <w:tcW w:w="832" w:type="pct"/>
            <w:tcMar>
              <w:top w:w="0" w:type="dxa"/>
              <w:left w:w="108" w:type="dxa"/>
              <w:bottom w:w="0" w:type="dxa"/>
              <w:right w:w="108" w:type="dxa"/>
            </w:tcMar>
          </w:tcPr>
          <w:p w:rsidR="00616CD6" w:rsidRPr="006E0F78" w:rsidRDefault="00616CD6" w:rsidP="00113178">
            <w:pPr>
              <w:rPr>
                <w:color w:val="auto"/>
                <w:sz w:val="24"/>
                <w:szCs w:val="24"/>
                <w:lang w:val="kk-KZ"/>
              </w:rPr>
            </w:pPr>
          </w:p>
        </w:tc>
      </w:tr>
      <w:tr w:rsidR="00616CD6" w:rsidRPr="006E0F78" w:rsidTr="00494DE4">
        <w:trPr>
          <w:trHeight w:val="177"/>
          <w:jc w:val="center"/>
        </w:trPr>
        <w:tc>
          <w:tcPr>
            <w:tcW w:w="694" w:type="pct"/>
            <w:tcMar>
              <w:top w:w="0" w:type="dxa"/>
              <w:left w:w="108" w:type="dxa"/>
              <w:bottom w:w="0" w:type="dxa"/>
              <w:right w:w="108" w:type="dxa"/>
            </w:tcMar>
          </w:tcPr>
          <w:p w:rsidR="00616CD6" w:rsidRPr="006E0F78" w:rsidRDefault="00616CD6" w:rsidP="00BC6AE3">
            <w:pPr>
              <w:jc w:val="center"/>
              <w:rPr>
                <w:color w:val="auto"/>
                <w:sz w:val="24"/>
                <w:szCs w:val="24"/>
                <w:lang w:val="kk-KZ"/>
              </w:rPr>
            </w:pPr>
            <w:r w:rsidRPr="006E0F78">
              <w:rPr>
                <w:color w:val="auto"/>
                <w:sz w:val="24"/>
                <w:szCs w:val="24"/>
                <w:lang w:val="kk-KZ"/>
              </w:rPr>
              <w:t>8734</w:t>
            </w:r>
          </w:p>
        </w:tc>
        <w:tc>
          <w:tcPr>
            <w:tcW w:w="2760" w:type="pct"/>
            <w:tcMar>
              <w:top w:w="0" w:type="dxa"/>
              <w:left w:w="108" w:type="dxa"/>
              <w:bottom w:w="0" w:type="dxa"/>
              <w:right w:w="108" w:type="dxa"/>
            </w:tcMar>
            <w:vAlign w:val="bottom"/>
          </w:tcPr>
          <w:p w:rsidR="00616CD6" w:rsidRPr="006E0F78" w:rsidRDefault="00801DBA">
            <w:pPr>
              <w:jc w:val="both"/>
              <w:rPr>
                <w:color w:val="auto"/>
                <w:sz w:val="24"/>
                <w:szCs w:val="24"/>
                <w:lang w:val="kk-KZ"/>
              </w:rPr>
            </w:pPr>
            <w:r w:rsidRPr="006E0F78">
              <w:rPr>
                <w:color w:val="auto"/>
                <w:sz w:val="24"/>
                <w:szCs w:val="24"/>
                <w:lang w:val="kk-KZ"/>
              </w:rPr>
              <w:t xml:space="preserve">Қарастырылып отырған кезеңнің белгілі бір айының соңындағы </w:t>
            </w:r>
            <w:r w:rsidR="00FE4A70" w:rsidRPr="006E0F78">
              <w:rPr>
                <w:color w:val="auto"/>
                <w:sz w:val="24"/>
                <w:szCs w:val="24"/>
                <w:lang w:val="kk-KZ"/>
              </w:rPr>
              <w:t xml:space="preserve">жіктелген қарыздар бойынша құрылған резервтердің мөлшері </w:t>
            </w:r>
          </w:p>
        </w:tc>
        <w:tc>
          <w:tcPr>
            <w:tcW w:w="178" w:type="pct"/>
          </w:tcPr>
          <w:p w:rsidR="00616CD6" w:rsidRPr="006E0F78" w:rsidRDefault="00616CD6" w:rsidP="00D27347">
            <w:pPr>
              <w:jc w:val="center"/>
              <w:rPr>
                <w:color w:val="auto"/>
                <w:sz w:val="24"/>
                <w:szCs w:val="24"/>
                <w:lang w:val="kk-KZ"/>
              </w:rPr>
            </w:pPr>
            <w:r w:rsidRPr="006E0F78">
              <w:rPr>
                <w:color w:val="auto"/>
                <w:sz w:val="24"/>
                <w:szCs w:val="24"/>
                <w:lang w:val="kk-KZ"/>
              </w:rPr>
              <w:t>x</w:t>
            </w:r>
          </w:p>
        </w:tc>
        <w:tc>
          <w:tcPr>
            <w:tcW w:w="178" w:type="pct"/>
          </w:tcPr>
          <w:p w:rsidR="00616CD6" w:rsidRPr="006E0F78" w:rsidRDefault="00616CD6" w:rsidP="00D27347">
            <w:pPr>
              <w:jc w:val="center"/>
              <w:rPr>
                <w:color w:val="auto"/>
                <w:sz w:val="24"/>
                <w:szCs w:val="24"/>
                <w:lang w:val="kk-KZ"/>
              </w:rPr>
            </w:pPr>
            <w:r w:rsidRPr="006E0F78">
              <w:rPr>
                <w:color w:val="auto"/>
                <w:sz w:val="24"/>
                <w:szCs w:val="24"/>
                <w:lang w:val="kk-KZ"/>
              </w:rPr>
              <w:t>x</w:t>
            </w:r>
          </w:p>
        </w:tc>
        <w:tc>
          <w:tcPr>
            <w:tcW w:w="178" w:type="pct"/>
          </w:tcPr>
          <w:p w:rsidR="00616CD6" w:rsidRPr="006E0F78" w:rsidRDefault="00616CD6" w:rsidP="00D27347">
            <w:pPr>
              <w:jc w:val="center"/>
              <w:rPr>
                <w:color w:val="auto"/>
                <w:sz w:val="24"/>
                <w:szCs w:val="24"/>
                <w:lang w:val="kk-KZ"/>
              </w:rPr>
            </w:pPr>
            <w:r w:rsidRPr="006E0F78">
              <w:rPr>
                <w:color w:val="auto"/>
                <w:sz w:val="24"/>
                <w:szCs w:val="24"/>
                <w:lang w:val="kk-KZ"/>
              </w:rPr>
              <w:t>x</w:t>
            </w:r>
          </w:p>
        </w:tc>
        <w:tc>
          <w:tcPr>
            <w:tcW w:w="180" w:type="pct"/>
          </w:tcPr>
          <w:p w:rsidR="00616CD6" w:rsidRPr="006E0F78" w:rsidRDefault="00616CD6" w:rsidP="00D27347">
            <w:pPr>
              <w:jc w:val="center"/>
              <w:rPr>
                <w:color w:val="auto"/>
                <w:sz w:val="24"/>
                <w:szCs w:val="24"/>
                <w:lang w:val="kk-KZ"/>
              </w:rPr>
            </w:pPr>
            <w:r w:rsidRPr="006E0F78">
              <w:rPr>
                <w:color w:val="auto"/>
                <w:sz w:val="24"/>
                <w:szCs w:val="24"/>
                <w:lang w:val="kk-KZ"/>
              </w:rPr>
              <w:t>x</w:t>
            </w:r>
          </w:p>
        </w:tc>
        <w:tc>
          <w:tcPr>
            <w:tcW w:w="832" w:type="pct"/>
            <w:tcMar>
              <w:top w:w="0" w:type="dxa"/>
              <w:left w:w="108" w:type="dxa"/>
              <w:bottom w:w="0" w:type="dxa"/>
              <w:right w:w="108" w:type="dxa"/>
            </w:tcMar>
          </w:tcPr>
          <w:p w:rsidR="00616CD6" w:rsidRPr="006E0F78" w:rsidRDefault="00616CD6" w:rsidP="00113178">
            <w:pPr>
              <w:rPr>
                <w:color w:val="auto"/>
                <w:sz w:val="24"/>
                <w:szCs w:val="24"/>
                <w:lang w:val="kk-KZ"/>
              </w:rPr>
            </w:pPr>
          </w:p>
        </w:tc>
      </w:tr>
      <w:tr w:rsidR="00616CD6" w:rsidRPr="006E0F78" w:rsidTr="00494DE4">
        <w:trPr>
          <w:trHeight w:val="177"/>
          <w:jc w:val="center"/>
        </w:trPr>
        <w:tc>
          <w:tcPr>
            <w:tcW w:w="694" w:type="pct"/>
            <w:tcMar>
              <w:top w:w="0" w:type="dxa"/>
              <w:left w:w="108" w:type="dxa"/>
              <w:bottom w:w="0" w:type="dxa"/>
              <w:right w:w="108" w:type="dxa"/>
            </w:tcMar>
          </w:tcPr>
          <w:p w:rsidR="00616CD6" w:rsidRPr="006E0F78" w:rsidRDefault="00616CD6" w:rsidP="00BC6AE3">
            <w:pPr>
              <w:jc w:val="center"/>
              <w:rPr>
                <w:color w:val="auto"/>
                <w:sz w:val="24"/>
                <w:szCs w:val="24"/>
                <w:lang w:val="kk-KZ"/>
              </w:rPr>
            </w:pPr>
            <w:r w:rsidRPr="006E0F78">
              <w:rPr>
                <w:color w:val="auto"/>
                <w:sz w:val="24"/>
                <w:szCs w:val="24"/>
                <w:lang w:val="kk-KZ"/>
              </w:rPr>
              <w:t>8735</w:t>
            </w:r>
          </w:p>
        </w:tc>
        <w:tc>
          <w:tcPr>
            <w:tcW w:w="2760" w:type="pct"/>
            <w:tcMar>
              <w:top w:w="0" w:type="dxa"/>
              <w:left w:w="108" w:type="dxa"/>
              <w:bottom w:w="0" w:type="dxa"/>
              <w:right w:w="108" w:type="dxa"/>
            </w:tcMar>
            <w:vAlign w:val="bottom"/>
          </w:tcPr>
          <w:p w:rsidR="00616CD6" w:rsidRPr="006E0F78" w:rsidRDefault="00FE4A70" w:rsidP="00172B21">
            <w:pPr>
              <w:jc w:val="both"/>
              <w:rPr>
                <w:color w:val="auto"/>
                <w:sz w:val="24"/>
                <w:szCs w:val="24"/>
                <w:lang w:val="kk-KZ"/>
              </w:rPr>
            </w:pPr>
            <w:r w:rsidRPr="006E0F78">
              <w:rPr>
                <w:color w:val="auto"/>
                <w:sz w:val="24"/>
                <w:szCs w:val="24"/>
                <w:lang w:val="kk-KZ"/>
              </w:rPr>
              <w:t>Жіктелген дебиторлық берешек</w:t>
            </w:r>
          </w:p>
        </w:tc>
        <w:tc>
          <w:tcPr>
            <w:tcW w:w="178" w:type="pct"/>
          </w:tcPr>
          <w:p w:rsidR="00616CD6" w:rsidRPr="006E0F78" w:rsidRDefault="00616CD6" w:rsidP="00D27347">
            <w:pPr>
              <w:jc w:val="center"/>
              <w:rPr>
                <w:color w:val="auto"/>
                <w:sz w:val="24"/>
                <w:szCs w:val="24"/>
                <w:lang w:val="kk-KZ"/>
              </w:rPr>
            </w:pPr>
            <w:r w:rsidRPr="006E0F78">
              <w:rPr>
                <w:color w:val="auto"/>
                <w:sz w:val="24"/>
                <w:szCs w:val="24"/>
                <w:lang w:val="kk-KZ"/>
              </w:rPr>
              <w:t>x</w:t>
            </w:r>
          </w:p>
        </w:tc>
        <w:tc>
          <w:tcPr>
            <w:tcW w:w="178" w:type="pct"/>
          </w:tcPr>
          <w:p w:rsidR="00616CD6" w:rsidRPr="006E0F78" w:rsidRDefault="00616CD6" w:rsidP="00D27347">
            <w:pPr>
              <w:jc w:val="center"/>
              <w:rPr>
                <w:color w:val="auto"/>
                <w:sz w:val="24"/>
                <w:szCs w:val="24"/>
                <w:lang w:val="kk-KZ"/>
              </w:rPr>
            </w:pPr>
            <w:r w:rsidRPr="006E0F78">
              <w:rPr>
                <w:color w:val="auto"/>
                <w:sz w:val="24"/>
                <w:szCs w:val="24"/>
                <w:lang w:val="kk-KZ"/>
              </w:rPr>
              <w:t>x</w:t>
            </w:r>
          </w:p>
        </w:tc>
        <w:tc>
          <w:tcPr>
            <w:tcW w:w="178" w:type="pct"/>
          </w:tcPr>
          <w:p w:rsidR="00616CD6" w:rsidRPr="006E0F78" w:rsidRDefault="00616CD6" w:rsidP="00D27347">
            <w:pPr>
              <w:jc w:val="center"/>
              <w:rPr>
                <w:color w:val="auto"/>
                <w:sz w:val="24"/>
                <w:szCs w:val="24"/>
                <w:lang w:val="kk-KZ"/>
              </w:rPr>
            </w:pPr>
            <w:r w:rsidRPr="006E0F78">
              <w:rPr>
                <w:color w:val="auto"/>
                <w:sz w:val="24"/>
                <w:szCs w:val="24"/>
                <w:lang w:val="kk-KZ"/>
              </w:rPr>
              <w:t>x</w:t>
            </w:r>
          </w:p>
        </w:tc>
        <w:tc>
          <w:tcPr>
            <w:tcW w:w="180" w:type="pct"/>
          </w:tcPr>
          <w:p w:rsidR="00616CD6" w:rsidRPr="006E0F78" w:rsidRDefault="00616CD6" w:rsidP="00D27347">
            <w:pPr>
              <w:jc w:val="center"/>
              <w:rPr>
                <w:color w:val="auto"/>
                <w:sz w:val="24"/>
                <w:szCs w:val="24"/>
                <w:lang w:val="kk-KZ"/>
              </w:rPr>
            </w:pPr>
            <w:r w:rsidRPr="006E0F78">
              <w:rPr>
                <w:color w:val="auto"/>
                <w:sz w:val="24"/>
                <w:szCs w:val="24"/>
                <w:lang w:val="kk-KZ"/>
              </w:rPr>
              <w:t>x</w:t>
            </w:r>
          </w:p>
        </w:tc>
        <w:tc>
          <w:tcPr>
            <w:tcW w:w="832" w:type="pct"/>
            <w:tcMar>
              <w:top w:w="0" w:type="dxa"/>
              <w:left w:w="108" w:type="dxa"/>
              <w:bottom w:w="0" w:type="dxa"/>
              <w:right w:w="108" w:type="dxa"/>
            </w:tcMar>
          </w:tcPr>
          <w:p w:rsidR="00616CD6" w:rsidRPr="006E0F78" w:rsidRDefault="00616CD6" w:rsidP="00113178">
            <w:pPr>
              <w:rPr>
                <w:color w:val="auto"/>
                <w:sz w:val="24"/>
                <w:szCs w:val="24"/>
                <w:lang w:val="kk-KZ"/>
              </w:rPr>
            </w:pPr>
          </w:p>
        </w:tc>
      </w:tr>
      <w:tr w:rsidR="00616CD6" w:rsidRPr="006E0F78" w:rsidTr="00494DE4">
        <w:trPr>
          <w:trHeight w:val="177"/>
          <w:jc w:val="center"/>
        </w:trPr>
        <w:tc>
          <w:tcPr>
            <w:tcW w:w="694" w:type="pct"/>
            <w:tcMar>
              <w:top w:w="0" w:type="dxa"/>
              <w:left w:w="108" w:type="dxa"/>
              <w:bottom w:w="0" w:type="dxa"/>
              <w:right w:w="108" w:type="dxa"/>
            </w:tcMar>
          </w:tcPr>
          <w:p w:rsidR="00616CD6" w:rsidRPr="006E0F78" w:rsidRDefault="00616CD6" w:rsidP="00BC6AE3">
            <w:pPr>
              <w:jc w:val="center"/>
              <w:rPr>
                <w:color w:val="auto"/>
                <w:sz w:val="24"/>
                <w:szCs w:val="24"/>
                <w:lang w:val="kk-KZ"/>
              </w:rPr>
            </w:pPr>
            <w:r w:rsidRPr="006E0F78">
              <w:rPr>
                <w:color w:val="auto"/>
                <w:sz w:val="24"/>
                <w:szCs w:val="24"/>
                <w:lang w:val="kk-KZ"/>
              </w:rPr>
              <w:t>8736</w:t>
            </w:r>
          </w:p>
        </w:tc>
        <w:tc>
          <w:tcPr>
            <w:tcW w:w="2760" w:type="pct"/>
            <w:tcMar>
              <w:top w:w="0" w:type="dxa"/>
              <w:left w:w="108" w:type="dxa"/>
              <w:bottom w:w="0" w:type="dxa"/>
              <w:right w:w="108" w:type="dxa"/>
            </w:tcMar>
            <w:vAlign w:val="bottom"/>
          </w:tcPr>
          <w:p w:rsidR="00616CD6" w:rsidRPr="006E0F78" w:rsidRDefault="00FE4A70">
            <w:pPr>
              <w:jc w:val="both"/>
              <w:rPr>
                <w:color w:val="auto"/>
                <w:sz w:val="24"/>
                <w:szCs w:val="24"/>
                <w:lang w:val="kk-KZ"/>
              </w:rPr>
            </w:pPr>
            <w:r w:rsidRPr="006E0F78">
              <w:rPr>
                <w:color w:val="auto"/>
                <w:sz w:val="24"/>
                <w:szCs w:val="24"/>
                <w:lang w:val="kk-KZ"/>
              </w:rPr>
              <w:t>Жиынтық дебиторлық берешек</w:t>
            </w:r>
          </w:p>
        </w:tc>
        <w:tc>
          <w:tcPr>
            <w:tcW w:w="178" w:type="pct"/>
          </w:tcPr>
          <w:p w:rsidR="00616CD6" w:rsidRPr="006E0F78" w:rsidRDefault="00616CD6" w:rsidP="00D27347">
            <w:pPr>
              <w:jc w:val="center"/>
              <w:rPr>
                <w:color w:val="auto"/>
                <w:sz w:val="24"/>
                <w:szCs w:val="24"/>
                <w:lang w:val="kk-KZ"/>
              </w:rPr>
            </w:pPr>
            <w:r w:rsidRPr="006E0F78">
              <w:rPr>
                <w:color w:val="auto"/>
                <w:sz w:val="24"/>
                <w:szCs w:val="24"/>
                <w:lang w:val="kk-KZ"/>
              </w:rPr>
              <w:t>x</w:t>
            </w:r>
          </w:p>
        </w:tc>
        <w:tc>
          <w:tcPr>
            <w:tcW w:w="178" w:type="pct"/>
          </w:tcPr>
          <w:p w:rsidR="00616CD6" w:rsidRPr="006E0F78" w:rsidRDefault="00616CD6" w:rsidP="00D27347">
            <w:pPr>
              <w:jc w:val="center"/>
              <w:rPr>
                <w:color w:val="auto"/>
                <w:sz w:val="24"/>
                <w:szCs w:val="24"/>
                <w:lang w:val="kk-KZ"/>
              </w:rPr>
            </w:pPr>
            <w:r w:rsidRPr="006E0F78">
              <w:rPr>
                <w:color w:val="auto"/>
                <w:sz w:val="24"/>
                <w:szCs w:val="24"/>
                <w:lang w:val="kk-KZ"/>
              </w:rPr>
              <w:t>x</w:t>
            </w:r>
          </w:p>
        </w:tc>
        <w:tc>
          <w:tcPr>
            <w:tcW w:w="178" w:type="pct"/>
          </w:tcPr>
          <w:p w:rsidR="00616CD6" w:rsidRPr="006E0F78" w:rsidRDefault="00616CD6" w:rsidP="00D27347">
            <w:pPr>
              <w:jc w:val="center"/>
              <w:rPr>
                <w:color w:val="auto"/>
                <w:sz w:val="24"/>
                <w:szCs w:val="24"/>
                <w:lang w:val="kk-KZ"/>
              </w:rPr>
            </w:pPr>
            <w:r w:rsidRPr="006E0F78">
              <w:rPr>
                <w:color w:val="auto"/>
                <w:sz w:val="24"/>
                <w:szCs w:val="24"/>
                <w:lang w:val="kk-KZ"/>
              </w:rPr>
              <w:t>x</w:t>
            </w:r>
          </w:p>
        </w:tc>
        <w:tc>
          <w:tcPr>
            <w:tcW w:w="180" w:type="pct"/>
          </w:tcPr>
          <w:p w:rsidR="00616CD6" w:rsidRPr="006E0F78" w:rsidRDefault="00616CD6" w:rsidP="00D27347">
            <w:pPr>
              <w:jc w:val="center"/>
              <w:rPr>
                <w:color w:val="auto"/>
                <w:sz w:val="24"/>
                <w:szCs w:val="24"/>
                <w:lang w:val="kk-KZ"/>
              </w:rPr>
            </w:pPr>
            <w:r w:rsidRPr="006E0F78">
              <w:rPr>
                <w:color w:val="auto"/>
                <w:sz w:val="24"/>
                <w:szCs w:val="24"/>
                <w:lang w:val="kk-KZ"/>
              </w:rPr>
              <w:t>x</w:t>
            </w:r>
          </w:p>
        </w:tc>
        <w:tc>
          <w:tcPr>
            <w:tcW w:w="832" w:type="pct"/>
            <w:tcMar>
              <w:top w:w="0" w:type="dxa"/>
              <w:left w:w="108" w:type="dxa"/>
              <w:bottom w:w="0" w:type="dxa"/>
              <w:right w:w="108" w:type="dxa"/>
            </w:tcMar>
          </w:tcPr>
          <w:p w:rsidR="00616CD6" w:rsidRPr="006E0F78" w:rsidRDefault="00616CD6" w:rsidP="00113178">
            <w:pPr>
              <w:rPr>
                <w:color w:val="auto"/>
                <w:sz w:val="24"/>
                <w:szCs w:val="24"/>
                <w:lang w:val="kk-KZ"/>
              </w:rPr>
            </w:pPr>
          </w:p>
        </w:tc>
      </w:tr>
    </w:tbl>
    <w:p w:rsidR="008B6BE2" w:rsidRPr="006E0F78" w:rsidRDefault="008B6BE2" w:rsidP="002F3D31">
      <w:pPr>
        <w:jc w:val="right"/>
        <w:rPr>
          <w:rStyle w:val="s0"/>
          <w:color w:val="auto"/>
          <w:sz w:val="28"/>
          <w:szCs w:val="28"/>
          <w:lang w:val="kk-KZ"/>
        </w:rPr>
      </w:pPr>
    </w:p>
    <w:p w:rsidR="00C859F7" w:rsidRPr="006E0F78" w:rsidRDefault="00C859F7" w:rsidP="00C859F7">
      <w:pPr>
        <w:ind w:firstLine="709"/>
        <w:jc w:val="both"/>
        <w:rPr>
          <w:color w:val="auto"/>
          <w:sz w:val="28"/>
          <w:szCs w:val="28"/>
          <w:lang w:val="kk-KZ"/>
        </w:rPr>
      </w:pPr>
      <w:r w:rsidRPr="006E0F78">
        <w:rPr>
          <w:color w:val="auto"/>
          <w:sz w:val="28"/>
          <w:szCs w:val="28"/>
          <w:lang w:val="kk-KZ"/>
        </w:rPr>
        <w:t>Атауы</w:t>
      </w:r>
      <w:r w:rsidRPr="006E0F78" w:rsidDel="00BB2B8B">
        <w:rPr>
          <w:color w:val="auto"/>
          <w:sz w:val="28"/>
          <w:szCs w:val="28"/>
          <w:lang w:val="kk-KZ"/>
        </w:rPr>
        <w:t xml:space="preserve"> </w:t>
      </w:r>
      <w:r w:rsidRPr="006E0F78">
        <w:rPr>
          <w:color w:val="auto"/>
          <w:sz w:val="28"/>
          <w:szCs w:val="28"/>
          <w:lang w:val="kk-KZ"/>
        </w:rPr>
        <w:t xml:space="preserve">________________             Мекенжайы _______________________   </w:t>
      </w:r>
    </w:p>
    <w:p w:rsidR="00C859F7" w:rsidRPr="006E0F78" w:rsidRDefault="00C859F7" w:rsidP="00C859F7">
      <w:pPr>
        <w:ind w:firstLine="709"/>
        <w:jc w:val="both"/>
        <w:rPr>
          <w:color w:val="auto"/>
          <w:sz w:val="28"/>
          <w:szCs w:val="28"/>
          <w:lang w:val="kk-KZ"/>
        </w:rPr>
      </w:pPr>
    </w:p>
    <w:p w:rsidR="00C859F7" w:rsidRPr="006E0F78" w:rsidRDefault="00C859F7" w:rsidP="00C859F7">
      <w:pPr>
        <w:ind w:firstLine="709"/>
        <w:jc w:val="both"/>
        <w:rPr>
          <w:color w:val="auto"/>
          <w:sz w:val="28"/>
          <w:szCs w:val="28"/>
          <w:lang w:val="kk-KZ"/>
        </w:rPr>
      </w:pPr>
      <w:r w:rsidRPr="006E0F78">
        <w:rPr>
          <w:color w:val="auto"/>
          <w:sz w:val="28"/>
          <w:szCs w:val="28"/>
          <w:lang w:val="kk-KZ"/>
        </w:rPr>
        <w:t>Телефоны ______________________________________________________</w:t>
      </w:r>
    </w:p>
    <w:p w:rsidR="00C859F7" w:rsidRPr="006E0F78" w:rsidRDefault="00C859F7" w:rsidP="00C859F7">
      <w:pPr>
        <w:ind w:firstLine="709"/>
        <w:jc w:val="both"/>
        <w:rPr>
          <w:color w:val="auto"/>
          <w:sz w:val="28"/>
          <w:szCs w:val="28"/>
          <w:lang w:val="kk-KZ"/>
        </w:rPr>
      </w:pPr>
    </w:p>
    <w:p w:rsidR="00C859F7" w:rsidRPr="006E0F78" w:rsidRDefault="00C859F7" w:rsidP="00C859F7">
      <w:pPr>
        <w:ind w:firstLine="709"/>
        <w:jc w:val="both"/>
        <w:rPr>
          <w:color w:val="auto"/>
          <w:sz w:val="28"/>
          <w:szCs w:val="28"/>
          <w:lang w:val="kk-KZ"/>
        </w:rPr>
      </w:pPr>
      <w:r w:rsidRPr="006E0F78">
        <w:rPr>
          <w:color w:val="auto"/>
          <w:sz w:val="28"/>
          <w:szCs w:val="28"/>
          <w:lang w:val="kk-KZ"/>
        </w:rPr>
        <w:t>Электрондық пошта мекенжайы ___________________________________</w:t>
      </w:r>
    </w:p>
    <w:p w:rsidR="00C859F7" w:rsidRPr="006E0F78" w:rsidRDefault="00C859F7" w:rsidP="00C859F7">
      <w:pPr>
        <w:ind w:firstLine="709"/>
        <w:rPr>
          <w:rFonts w:eastAsia="Calibri"/>
          <w:color w:val="auto"/>
          <w:sz w:val="28"/>
          <w:szCs w:val="28"/>
          <w:lang w:val="kk-KZ"/>
        </w:rPr>
      </w:pPr>
    </w:p>
    <w:p w:rsidR="00C859F7" w:rsidRPr="006E0F78" w:rsidRDefault="00C859F7" w:rsidP="00C859F7">
      <w:pPr>
        <w:ind w:firstLine="709"/>
        <w:rPr>
          <w:rFonts w:eastAsia="Calibri"/>
          <w:color w:val="auto"/>
          <w:sz w:val="28"/>
          <w:szCs w:val="28"/>
          <w:lang w:val="kk-KZ"/>
        </w:rPr>
      </w:pPr>
      <w:r w:rsidRPr="006E0F78">
        <w:rPr>
          <w:color w:val="auto"/>
          <w:sz w:val="28"/>
          <w:szCs w:val="28"/>
          <w:lang w:val="kk-KZ"/>
        </w:rPr>
        <w:lastRenderedPageBreak/>
        <w:t xml:space="preserve">Орындаушы </w:t>
      </w:r>
      <w:r w:rsidRPr="006E0F78">
        <w:rPr>
          <w:rFonts w:eastAsia="Calibri"/>
          <w:color w:val="auto"/>
          <w:sz w:val="28"/>
          <w:szCs w:val="28"/>
          <w:lang w:val="kk-KZ"/>
        </w:rPr>
        <w:t xml:space="preserve">_______________________________________   ____________           </w:t>
      </w:r>
      <w:r w:rsidRPr="006E0F78">
        <w:rPr>
          <w:rFonts w:eastAsia="Calibri"/>
          <w:color w:val="auto"/>
          <w:sz w:val="28"/>
          <w:szCs w:val="28"/>
          <w:lang w:val="kk-KZ"/>
        </w:rPr>
        <w:br/>
        <w:t xml:space="preserve">                                 </w:t>
      </w:r>
      <w:r w:rsidRPr="006E0F78">
        <w:rPr>
          <w:color w:val="auto"/>
          <w:sz w:val="28"/>
          <w:szCs w:val="28"/>
          <w:lang w:val="kk-KZ"/>
        </w:rPr>
        <w:t>тегі, аты және әкесінің аты (бар болса</w:t>
      </w:r>
      <w:r w:rsidRPr="006E0F78">
        <w:rPr>
          <w:rFonts w:eastAsia="Calibri"/>
          <w:color w:val="auto"/>
          <w:sz w:val="28"/>
          <w:szCs w:val="28"/>
          <w:lang w:val="kk-KZ"/>
        </w:rPr>
        <w:t xml:space="preserve">)           телефоны                           </w:t>
      </w:r>
    </w:p>
    <w:p w:rsidR="00C859F7" w:rsidRPr="006E0F78" w:rsidRDefault="00C859F7" w:rsidP="00C859F7">
      <w:pPr>
        <w:ind w:firstLine="709"/>
        <w:rPr>
          <w:rFonts w:eastAsia="Calibri"/>
          <w:color w:val="auto"/>
          <w:sz w:val="28"/>
          <w:szCs w:val="28"/>
          <w:lang w:val="kk-KZ"/>
        </w:rPr>
      </w:pPr>
    </w:p>
    <w:p w:rsidR="00C859F7" w:rsidRPr="006E0F78" w:rsidRDefault="00C859F7" w:rsidP="00C859F7">
      <w:pPr>
        <w:ind w:firstLine="709"/>
        <w:rPr>
          <w:rFonts w:eastAsia="Calibri"/>
          <w:color w:val="auto"/>
          <w:sz w:val="28"/>
          <w:szCs w:val="28"/>
          <w:lang w:val="kk-KZ"/>
        </w:rPr>
      </w:pPr>
      <w:r w:rsidRPr="006E0F78">
        <w:rPr>
          <w:color w:val="auto"/>
          <w:sz w:val="28"/>
          <w:szCs w:val="28"/>
          <w:lang w:val="kk-KZ"/>
        </w:rPr>
        <w:t>Бас бухгалтер немесе есепке қол қоюға уәкілетті тұлға</w:t>
      </w:r>
      <w:r w:rsidRPr="006E0F78">
        <w:rPr>
          <w:rFonts w:eastAsia="Calibri"/>
          <w:color w:val="auto"/>
          <w:sz w:val="28"/>
          <w:szCs w:val="28"/>
          <w:lang w:val="kk-KZ"/>
        </w:rPr>
        <w:t xml:space="preserve"> </w:t>
      </w:r>
    </w:p>
    <w:p w:rsidR="00C859F7" w:rsidRPr="006E0F78" w:rsidRDefault="00C859F7" w:rsidP="00C859F7">
      <w:pPr>
        <w:ind w:firstLine="709"/>
        <w:rPr>
          <w:rFonts w:eastAsia="Calibri"/>
          <w:color w:val="auto"/>
          <w:sz w:val="28"/>
          <w:szCs w:val="28"/>
          <w:lang w:val="kk-KZ"/>
        </w:rPr>
      </w:pPr>
      <w:r w:rsidRPr="006E0F78">
        <w:rPr>
          <w:rFonts w:eastAsia="Calibri"/>
          <w:color w:val="auto"/>
          <w:sz w:val="28"/>
          <w:szCs w:val="28"/>
          <w:lang w:val="kk-KZ"/>
        </w:rPr>
        <w:t xml:space="preserve">__________________________________________           ______________       </w:t>
      </w:r>
      <w:r w:rsidRPr="006E0F78">
        <w:rPr>
          <w:rFonts w:eastAsia="Calibri"/>
          <w:color w:val="auto"/>
          <w:sz w:val="28"/>
          <w:szCs w:val="28"/>
          <w:lang w:val="kk-KZ"/>
        </w:rPr>
        <w:br/>
        <w:t xml:space="preserve">          </w:t>
      </w:r>
      <w:r w:rsidRPr="006E0F78">
        <w:rPr>
          <w:color w:val="auto"/>
          <w:sz w:val="28"/>
          <w:szCs w:val="28"/>
          <w:lang w:val="kk-KZ"/>
        </w:rPr>
        <w:t>тегі, аты және әкесінің аты (бар болса</w:t>
      </w:r>
      <w:r w:rsidRPr="006E0F78">
        <w:rPr>
          <w:rFonts w:eastAsia="Calibri"/>
          <w:color w:val="auto"/>
          <w:sz w:val="28"/>
          <w:szCs w:val="28"/>
          <w:lang w:val="kk-KZ"/>
        </w:rPr>
        <w:t>)                               қолы, телефоны</w:t>
      </w:r>
    </w:p>
    <w:p w:rsidR="00C859F7" w:rsidRPr="006E0F78" w:rsidRDefault="00C859F7" w:rsidP="00C859F7">
      <w:pPr>
        <w:ind w:firstLine="709"/>
        <w:rPr>
          <w:rFonts w:eastAsia="Calibri"/>
          <w:color w:val="auto"/>
          <w:sz w:val="28"/>
          <w:szCs w:val="28"/>
          <w:lang w:val="kk-KZ"/>
        </w:rPr>
      </w:pPr>
    </w:p>
    <w:p w:rsidR="00C859F7" w:rsidRPr="006E0F78" w:rsidRDefault="00C859F7" w:rsidP="00C859F7">
      <w:pPr>
        <w:ind w:firstLine="709"/>
        <w:rPr>
          <w:rFonts w:eastAsia="Calibri"/>
          <w:color w:val="auto"/>
          <w:sz w:val="28"/>
          <w:szCs w:val="28"/>
          <w:lang w:val="kk-KZ"/>
        </w:rPr>
      </w:pPr>
      <w:r w:rsidRPr="006E0F78">
        <w:rPr>
          <w:color w:val="auto"/>
          <w:sz w:val="28"/>
          <w:szCs w:val="28"/>
          <w:lang w:val="kk-KZ"/>
        </w:rPr>
        <w:t>Бірінші басшы немесе ол есепке қол қоюға уәкілеттік берген тұлға</w:t>
      </w:r>
      <w:r w:rsidRPr="006E0F78">
        <w:rPr>
          <w:rFonts w:eastAsia="Calibri"/>
          <w:color w:val="auto"/>
          <w:sz w:val="28"/>
          <w:szCs w:val="28"/>
          <w:lang w:val="kk-KZ"/>
        </w:rPr>
        <w:t xml:space="preserve">  </w:t>
      </w:r>
    </w:p>
    <w:p w:rsidR="00C859F7" w:rsidRPr="006E0F78" w:rsidRDefault="00C859F7" w:rsidP="00C859F7">
      <w:pPr>
        <w:ind w:firstLine="709"/>
        <w:rPr>
          <w:rFonts w:eastAsia="Calibri"/>
          <w:color w:val="auto"/>
          <w:sz w:val="28"/>
          <w:szCs w:val="28"/>
          <w:lang w:val="kk-KZ"/>
        </w:rPr>
      </w:pPr>
      <w:r w:rsidRPr="006E0F78">
        <w:rPr>
          <w:rFonts w:eastAsia="Calibri"/>
          <w:color w:val="auto"/>
          <w:sz w:val="28"/>
          <w:szCs w:val="28"/>
          <w:lang w:val="kk-KZ"/>
        </w:rPr>
        <w:t xml:space="preserve">____________________________________________       _______________        </w:t>
      </w:r>
      <w:r w:rsidRPr="006E0F78">
        <w:rPr>
          <w:rFonts w:eastAsia="Calibri"/>
          <w:color w:val="auto"/>
          <w:sz w:val="28"/>
          <w:szCs w:val="28"/>
          <w:lang w:val="kk-KZ"/>
        </w:rPr>
        <w:br/>
        <w:t xml:space="preserve">             </w:t>
      </w:r>
      <w:r w:rsidRPr="006E0F78">
        <w:rPr>
          <w:color w:val="auto"/>
          <w:sz w:val="28"/>
          <w:szCs w:val="28"/>
          <w:lang w:val="kk-KZ"/>
        </w:rPr>
        <w:t>тегі, аты және әкесінің аты (бар болса</w:t>
      </w:r>
      <w:r w:rsidRPr="006E0F78">
        <w:rPr>
          <w:rFonts w:eastAsia="Calibri"/>
          <w:color w:val="auto"/>
          <w:sz w:val="28"/>
          <w:szCs w:val="28"/>
          <w:lang w:val="kk-KZ"/>
        </w:rPr>
        <w:t>)                  қолы, телефоны</w:t>
      </w:r>
    </w:p>
    <w:p w:rsidR="00C859F7" w:rsidRPr="006E0F78" w:rsidRDefault="00C859F7" w:rsidP="00C859F7">
      <w:pPr>
        <w:ind w:firstLine="709"/>
        <w:rPr>
          <w:rFonts w:eastAsia="Calibri"/>
          <w:color w:val="auto"/>
          <w:sz w:val="28"/>
          <w:szCs w:val="28"/>
          <w:lang w:val="kk-KZ"/>
        </w:rPr>
      </w:pPr>
    </w:p>
    <w:p w:rsidR="001B4B6B" w:rsidRPr="006E0F78" w:rsidRDefault="00C859F7" w:rsidP="001B4B6B">
      <w:pPr>
        <w:suppressAutoHyphens/>
        <w:ind w:firstLine="709"/>
        <w:jc w:val="both"/>
        <w:rPr>
          <w:rFonts w:eastAsia="Calibri"/>
          <w:color w:val="auto"/>
          <w:sz w:val="28"/>
          <w:szCs w:val="28"/>
          <w:lang w:val="kk-KZ"/>
        </w:rPr>
      </w:pPr>
      <w:r w:rsidRPr="006E0F78">
        <w:rPr>
          <w:color w:val="auto"/>
          <w:sz w:val="28"/>
          <w:szCs w:val="28"/>
          <w:lang w:val="kk-KZ"/>
        </w:rPr>
        <w:t>Күні  20__ жылғы</w:t>
      </w:r>
      <w:r w:rsidRPr="006E0F78">
        <w:rPr>
          <w:rFonts w:eastAsia="Calibri"/>
          <w:color w:val="auto"/>
          <w:sz w:val="28"/>
          <w:szCs w:val="28"/>
          <w:lang w:val="kk-KZ"/>
        </w:rPr>
        <w:t xml:space="preserve"> «____» ______________</w:t>
      </w:r>
    </w:p>
    <w:p w:rsidR="00C859F7" w:rsidRPr="006E0F78" w:rsidRDefault="001B4B6B" w:rsidP="00C859F7">
      <w:pPr>
        <w:jc w:val="right"/>
        <w:rPr>
          <w:bCs/>
          <w:color w:val="auto"/>
          <w:sz w:val="28"/>
          <w:szCs w:val="28"/>
          <w:lang w:val="kk-KZ"/>
        </w:rPr>
      </w:pPr>
      <w:r w:rsidRPr="006E0F78">
        <w:rPr>
          <w:rFonts w:eastAsia="Calibri"/>
          <w:color w:val="auto"/>
          <w:sz w:val="28"/>
          <w:szCs w:val="28"/>
          <w:lang w:val="kk-KZ"/>
        </w:rPr>
        <w:br w:type="page"/>
      </w:r>
      <w:r w:rsidR="00C859F7" w:rsidRPr="006E0F78">
        <w:rPr>
          <w:bCs/>
          <w:color w:val="auto"/>
          <w:sz w:val="28"/>
          <w:szCs w:val="28"/>
          <w:lang w:val="kk-KZ"/>
        </w:rPr>
        <w:lastRenderedPageBreak/>
        <w:t>Қосымша мәліметтер туралы есептің нысанына</w:t>
      </w:r>
    </w:p>
    <w:p w:rsidR="00171C14" w:rsidRPr="006E0F78" w:rsidRDefault="00C859F7" w:rsidP="00C859F7">
      <w:pPr>
        <w:jc w:val="right"/>
        <w:rPr>
          <w:bCs/>
          <w:color w:val="auto"/>
          <w:sz w:val="28"/>
          <w:szCs w:val="28"/>
          <w:lang w:val="kk-KZ"/>
        </w:rPr>
      </w:pPr>
      <w:r w:rsidRPr="006E0F78">
        <w:rPr>
          <w:bCs/>
          <w:color w:val="auto"/>
          <w:sz w:val="28"/>
          <w:szCs w:val="28"/>
          <w:lang w:val="kk-KZ"/>
        </w:rPr>
        <w:t>қосымша</w:t>
      </w:r>
      <w:r w:rsidR="00171C14" w:rsidRPr="006E0F78">
        <w:rPr>
          <w:bCs/>
          <w:color w:val="auto"/>
          <w:sz w:val="28"/>
          <w:szCs w:val="28"/>
          <w:lang w:val="kk-KZ"/>
        </w:rPr>
        <w:t xml:space="preserve"> </w:t>
      </w:r>
    </w:p>
    <w:p w:rsidR="00171C14" w:rsidRPr="006E0F78" w:rsidRDefault="00171C14" w:rsidP="002F3D31">
      <w:pPr>
        <w:jc w:val="right"/>
        <w:rPr>
          <w:bCs/>
          <w:color w:val="auto"/>
          <w:sz w:val="28"/>
          <w:szCs w:val="28"/>
          <w:lang w:val="kk-KZ"/>
        </w:rPr>
      </w:pPr>
    </w:p>
    <w:p w:rsidR="00171C14" w:rsidRPr="006E0F78" w:rsidRDefault="00171C14" w:rsidP="002F3D31">
      <w:pPr>
        <w:jc w:val="right"/>
        <w:rPr>
          <w:bCs/>
          <w:color w:val="auto"/>
          <w:sz w:val="28"/>
          <w:szCs w:val="28"/>
          <w:lang w:val="kk-KZ"/>
        </w:rPr>
      </w:pPr>
    </w:p>
    <w:p w:rsidR="000841EE" w:rsidRPr="006E0F78" w:rsidRDefault="00EA2003" w:rsidP="00171C14">
      <w:pPr>
        <w:jc w:val="center"/>
        <w:rPr>
          <w:bCs/>
          <w:color w:val="auto"/>
          <w:sz w:val="28"/>
          <w:szCs w:val="28"/>
          <w:lang w:val="kk-KZ"/>
        </w:rPr>
      </w:pPr>
      <w:r w:rsidRPr="006E0F78">
        <w:rPr>
          <w:bCs/>
          <w:color w:val="auto"/>
          <w:sz w:val="28"/>
          <w:szCs w:val="28"/>
          <w:lang w:val="kk-KZ"/>
        </w:rPr>
        <w:t>Әкімшілік деректер</w:t>
      </w:r>
      <w:r w:rsidR="005C3074" w:rsidRPr="006E0F78">
        <w:rPr>
          <w:bCs/>
          <w:color w:val="auto"/>
          <w:sz w:val="28"/>
          <w:szCs w:val="28"/>
          <w:lang w:val="kk-KZ"/>
        </w:rPr>
        <w:t xml:space="preserve"> </w:t>
      </w:r>
      <w:r w:rsidRPr="006E0F78">
        <w:rPr>
          <w:bCs/>
          <w:color w:val="auto"/>
          <w:sz w:val="28"/>
          <w:szCs w:val="28"/>
          <w:lang w:val="kk-KZ"/>
        </w:rPr>
        <w:t>нысаны</w:t>
      </w:r>
      <w:r w:rsidR="005C3074" w:rsidRPr="006E0F78">
        <w:rPr>
          <w:bCs/>
          <w:color w:val="auto"/>
          <w:sz w:val="28"/>
          <w:szCs w:val="28"/>
          <w:lang w:val="kk-KZ"/>
        </w:rPr>
        <w:t>н</w:t>
      </w:r>
      <w:r w:rsidR="00915078" w:rsidRPr="006E0F78">
        <w:rPr>
          <w:bCs/>
          <w:color w:val="auto"/>
          <w:sz w:val="28"/>
          <w:szCs w:val="28"/>
          <w:lang w:val="kk-KZ"/>
        </w:rPr>
        <w:t xml:space="preserve"> </w:t>
      </w:r>
      <w:r w:rsidRPr="006E0F78">
        <w:rPr>
          <w:bCs/>
          <w:color w:val="auto"/>
          <w:sz w:val="28"/>
          <w:lang w:val="kk-KZ"/>
        </w:rPr>
        <w:t>толтыру бойынша түсіндірме</w:t>
      </w:r>
      <w:r w:rsidR="00171C14" w:rsidRPr="006E0F78">
        <w:rPr>
          <w:bCs/>
          <w:color w:val="auto"/>
          <w:sz w:val="28"/>
          <w:szCs w:val="28"/>
          <w:lang w:val="kk-KZ"/>
        </w:rPr>
        <w:br/>
      </w:r>
    </w:p>
    <w:p w:rsidR="00BE5BBC" w:rsidRPr="006E0F78" w:rsidRDefault="00EA2003" w:rsidP="00171C14">
      <w:pPr>
        <w:jc w:val="center"/>
        <w:rPr>
          <w:bCs/>
          <w:color w:val="auto"/>
          <w:sz w:val="28"/>
          <w:szCs w:val="28"/>
          <w:lang w:val="kk-KZ"/>
        </w:rPr>
      </w:pPr>
      <w:r w:rsidRPr="006E0F78">
        <w:rPr>
          <w:bCs/>
          <w:color w:val="auto"/>
          <w:sz w:val="28"/>
          <w:szCs w:val="28"/>
          <w:lang w:val="kk-KZ"/>
        </w:rPr>
        <w:t>Қосымша мәліметтер туралы есеп</w:t>
      </w:r>
      <w:r w:rsidR="00171C14" w:rsidRPr="006E0F78">
        <w:rPr>
          <w:bCs/>
          <w:color w:val="auto"/>
          <w:sz w:val="28"/>
          <w:szCs w:val="28"/>
          <w:lang w:val="kk-KZ"/>
        </w:rPr>
        <w:br/>
      </w:r>
    </w:p>
    <w:p w:rsidR="00466E67" w:rsidRPr="006E0F78" w:rsidRDefault="00466E67" w:rsidP="00171C14">
      <w:pPr>
        <w:jc w:val="center"/>
        <w:rPr>
          <w:bCs/>
          <w:color w:val="auto"/>
          <w:sz w:val="28"/>
          <w:szCs w:val="28"/>
          <w:lang w:val="kk-KZ"/>
        </w:rPr>
      </w:pPr>
      <w:r w:rsidRPr="006E0F78">
        <w:rPr>
          <w:bCs/>
          <w:color w:val="auto"/>
          <w:sz w:val="28"/>
          <w:szCs w:val="28"/>
          <w:lang w:val="kk-KZ"/>
        </w:rPr>
        <w:t xml:space="preserve">(индекс – 700-ДС, </w:t>
      </w:r>
      <w:r w:rsidR="005D4235" w:rsidRPr="006E0F78">
        <w:rPr>
          <w:bCs/>
          <w:color w:val="auto"/>
          <w:sz w:val="28"/>
          <w:lang w:val="kk-KZ"/>
        </w:rPr>
        <w:t>кезеңділігі – ай сайын</w:t>
      </w:r>
      <w:r w:rsidRPr="006E0F78">
        <w:rPr>
          <w:bCs/>
          <w:color w:val="auto"/>
          <w:sz w:val="28"/>
          <w:szCs w:val="28"/>
          <w:lang w:val="kk-KZ"/>
        </w:rPr>
        <w:t>)</w:t>
      </w:r>
    </w:p>
    <w:p w:rsidR="00695C57" w:rsidRPr="006E0F78" w:rsidRDefault="00695C57" w:rsidP="00171C14">
      <w:pPr>
        <w:jc w:val="center"/>
        <w:rPr>
          <w:bCs/>
          <w:color w:val="auto"/>
          <w:sz w:val="28"/>
          <w:szCs w:val="28"/>
          <w:lang w:val="kk-KZ"/>
        </w:rPr>
      </w:pPr>
    </w:p>
    <w:p w:rsidR="005D4235" w:rsidRPr="006E0F78" w:rsidRDefault="00171C14" w:rsidP="00171C14">
      <w:pPr>
        <w:jc w:val="center"/>
        <w:rPr>
          <w:color w:val="auto"/>
          <w:sz w:val="28"/>
          <w:szCs w:val="28"/>
          <w:lang w:val="kk-KZ"/>
        </w:rPr>
      </w:pPr>
      <w:r w:rsidRPr="006E0F78">
        <w:rPr>
          <w:bCs/>
          <w:color w:val="auto"/>
          <w:sz w:val="28"/>
          <w:szCs w:val="28"/>
          <w:lang w:val="kk-KZ"/>
        </w:rPr>
        <w:br/>
      </w:r>
      <w:r w:rsidR="005D4235" w:rsidRPr="006E0F78">
        <w:rPr>
          <w:color w:val="auto"/>
          <w:sz w:val="28"/>
          <w:szCs w:val="28"/>
          <w:lang w:val="kk-KZ"/>
        </w:rPr>
        <w:t>1-тарау. Жалпы ережелер</w:t>
      </w:r>
    </w:p>
    <w:p w:rsidR="00171C14" w:rsidRPr="006E0F78" w:rsidRDefault="00171C14" w:rsidP="00171C14">
      <w:pPr>
        <w:jc w:val="center"/>
        <w:rPr>
          <w:color w:val="auto"/>
          <w:sz w:val="28"/>
          <w:szCs w:val="28"/>
          <w:lang w:val="kk-KZ"/>
        </w:rPr>
      </w:pPr>
      <w:r w:rsidRPr="006E0F78">
        <w:rPr>
          <w:b/>
          <w:bCs/>
          <w:color w:val="auto"/>
          <w:sz w:val="28"/>
          <w:szCs w:val="28"/>
          <w:lang w:val="kk-KZ"/>
        </w:rPr>
        <w:t> </w:t>
      </w:r>
    </w:p>
    <w:p w:rsidR="00171C14" w:rsidRPr="006E0F78" w:rsidRDefault="00171C14" w:rsidP="00057404">
      <w:pPr>
        <w:ind w:firstLine="709"/>
        <w:jc w:val="both"/>
        <w:rPr>
          <w:color w:val="auto"/>
          <w:sz w:val="28"/>
          <w:szCs w:val="28"/>
          <w:lang w:val="kk-KZ"/>
        </w:rPr>
      </w:pPr>
      <w:r w:rsidRPr="006E0F78">
        <w:rPr>
          <w:color w:val="auto"/>
          <w:sz w:val="28"/>
          <w:szCs w:val="28"/>
          <w:lang w:val="kk-KZ"/>
        </w:rPr>
        <w:t xml:space="preserve">1. </w:t>
      </w:r>
      <w:r w:rsidR="005D4235" w:rsidRPr="006E0F78">
        <w:rPr>
          <w:rStyle w:val="s0"/>
          <w:color w:val="auto"/>
          <w:sz w:val="28"/>
          <w:szCs w:val="28"/>
          <w:lang w:val="kk-KZ"/>
        </w:rPr>
        <w:t xml:space="preserve">Осы түсіндірме (бұдан әрі – Түсіндірме) </w:t>
      </w:r>
      <w:r w:rsidR="00BE5BBC" w:rsidRPr="006E0F78">
        <w:rPr>
          <w:color w:val="auto"/>
          <w:sz w:val="28"/>
          <w:szCs w:val="28"/>
          <w:lang w:val="kk-KZ"/>
        </w:rPr>
        <w:t>«</w:t>
      </w:r>
      <w:r w:rsidR="00EA2003" w:rsidRPr="006E0F78">
        <w:rPr>
          <w:bCs/>
          <w:color w:val="auto"/>
          <w:sz w:val="28"/>
          <w:szCs w:val="28"/>
          <w:lang w:val="kk-KZ"/>
        </w:rPr>
        <w:t>Қосымша мәліметтер туралы есеп</w:t>
      </w:r>
      <w:r w:rsidR="00BE5BBC" w:rsidRPr="006E0F78">
        <w:rPr>
          <w:color w:val="auto"/>
          <w:sz w:val="28"/>
          <w:szCs w:val="28"/>
          <w:lang w:val="kk-KZ"/>
        </w:rPr>
        <w:t xml:space="preserve">» </w:t>
      </w:r>
      <w:r w:rsidR="004B2779" w:rsidRPr="006E0F78">
        <w:rPr>
          <w:rStyle w:val="s0"/>
          <w:color w:val="auto"/>
          <w:sz w:val="28"/>
          <w:szCs w:val="28"/>
          <w:lang w:val="kk-KZ"/>
        </w:rPr>
        <w:t xml:space="preserve">әкімшілік деректерді жинауға арналған </w:t>
      </w:r>
      <w:r w:rsidR="005D4235" w:rsidRPr="006E0F78">
        <w:rPr>
          <w:rStyle w:val="s0"/>
          <w:color w:val="auto"/>
          <w:sz w:val="28"/>
          <w:szCs w:val="28"/>
          <w:lang w:val="kk-KZ"/>
        </w:rPr>
        <w:t>нысанын (бұдан әрі – Нысан) толтыру бойынша бірыңғай талаптарды айқындайды</w:t>
      </w:r>
      <w:r w:rsidRPr="006E0F78">
        <w:rPr>
          <w:color w:val="auto"/>
          <w:sz w:val="28"/>
          <w:szCs w:val="28"/>
          <w:lang w:val="kk-KZ"/>
        </w:rPr>
        <w:t>.</w:t>
      </w:r>
    </w:p>
    <w:p w:rsidR="008A4986" w:rsidRPr="006E0F78" w:rsidRDefault="00171C14" w:rsidP="008A4986">
      <w:pPr>
        <w:ind w:firstLine="709"/>
        <w:jc w:val="both"/>
        <w:rPr>
          <w:color w:val="auto"/>
          <w:sz w:val="28"/>
          <w:szCs w:val="28"/>
          <w:lang w:val="kk-KZ"/>
        </w:rPr>
      </w:pPr>
      <w:r w:rsidRPr="006E0F78">
        <w:rPr>
          <w:color w:val="auto"/>
          <w:sz w:val="28"/>
          <w:szCs w:val="28"/>
          <w:lang w:val="kk-KZ"/>
        </w:rPr>
        <w:t xml:space="preserve">2. </w:t>
      </w:r>
      <w:r w:rsidR="002E56A6" w:rsidRPr="006E0F78">
        <w:rPr>
          <w:rStyle w:val="s0"/>
          <w:color w:val="auto"/>
          <w:sz w:val="28"/>
          <w:szCs w:val="28"/>
          <w:lang w:val="kk-KZ"/>
        </w:rPr>
        <w:t>Нысан «Қазақстан Республикасының Ұлттық Банкі туралы» 1995 жылғы 30 наурыздағы Қазақстан Республикасының Заңы 8-бабының 18-1) тармақшасына және «Қазақстан Республикасындағы банктер және банк қызметі туралы» 1995 жылғы 31 тамыздағы Қазақстан Республикасының Заңы 54-бабының 1-тармағына сәйкес әзірленді</w:t>
      </w:r>
      <w:r w:rsidR="008A4986" w:rsidRPr="006E0F78">
        <w:rPr>
          <w:rStyle w:val="s0"/>
          <w:color w:val="auto"/>
          <w:sz w:val="28"/>
          <w:szCs w:val="28"/>
          <w:lang w:val="kk-KZ"/>
        </w:rPr>
        <w:t>.</w:t>
      </w:r>
    </w:p>
    <w:p w:rsidR="008A4986" w:rsidRPr="006E0F78" w:rsidRDefault="008A4986" w:rsidP="008A4986">
      <w:pPr>
        <w:ind w:firstLine="709"/>
        <w:jc w:val="both"/>
        <w:rPr>
          <w:color w:val="auto"/>
          <w:sz w:val="28"/>
          <w:szCs w:val="28"/>
          <w:lang w:val="kk-KZ"/>
        </w:rPr>
      </w:pPr>
      <w:r w:rsidRPr="006E0F78">
        <w:rPr>
          <w:rStyle w:val="s0"/>
          <w:color w:val="auto"/>
          <w:sz w:val="28"/>
          <w:szCs w:val="28"/>
          <w:lang w:val="kk-KZ"/>
        </w:rPr>
        <w:t xml:space="preserve">3. </w:t>
      </w:r>
      <w:r w:rsidRPr="006E0F78">
        <w:rPr>
          <w:color w:val="auto"/>
          <w:sz w:val="28"/>
          <w:szCs w:val="28"/>
          <w:lang w:val="kk-KZ"/>
        </w:rPr>
        <w:t xml:space="preserve">Екінші деңгейдегі банктер Нысанды ай сайын есепті кезеңнің соңындағы жағдай бойынша </w:t>
      </w:r>
      <w:r w:rsidR="008A6EE4" w:rsidRPr="006E0F78">
        <w:rPr>
          <w:color w:val="auto"/>
          <w:sz w:val="28"/>
          <w:szCs w:val="28"/>
          <w:lang w:val="kk-KZ"/>
        </w:rPr>
        <w:t>жасайды</w:t>
      </w:r>
      <w:r w:rsidRPr="006E0F78">
        <w:rPr>
          <w:color w:val="auto"/>
          <w:sz w:val="28"/>
          <w:szCs w:val="28"/>
          <w:lang w:val="kk-KZ"/>
        </w:rPr>
        <w:t xml:space="preserve">. Нысандағы деректер мың теңгемен толтырылады. </w:t>
      </w:r>
      <w:r w:rsidR="0020213D" w:rsidRPr="006E0F78">
        <w:rPr>
          <w:rStyle w:val="s0"/>
          <w:color w:val="auto"/>
          <w:sz w:val="28"/>
          <w:szCs w:val="28"/>
          <w:lang w:val="kk-KZ"/>
        </w:rPr>
        <w:t>500 (бес жүз) теңгеден кем сома 0 (нөлге) дейін дөңгелектенеді, ал 500 (бес жүз) теңгеге тең және одан жоғары сома 1000 (мың) теңгеге дейін дөңгелектенеді</w:t>
      </w:r>
      <w:r w:rsidRPr="006E0F78">
        <w:rPr>
          <w:color w:val="auto"/>
          <w:sz w:val="28"/>
          <w:szCs w:val="28"/>
          <w:lang w:val="kk-KZ"/>
        </w:rPr>
        <w:t xml:space="preserve">. </w:t>
      </w:r>
    </w:p>
    <w:p w:rsidR="00171C14" w:rsidRPr="006E0F78" w:rsidRDefault="008A4986" w:rsidP="008A4986">
      <w:pPr>
        <w:ind w:firstLine="709"/>
        <w:jc w:val="both"/>
        <w:rPr>
          <w:color w:val="auto"/>
          <w:sz w:val="28"/>
          <w:szCs w:val="28"/>
          <w:lang w:val="kk-KZ"/>
        </w:rPr>
      </w:pPr>
      <w:r w:rsidRPr="006E0F78">
        <w:rPr>
          <w:rStyle w:val="s0"/>
          <w:color w:val="auto"/>
          <w:sz w:val="28"/>
          <w:szCs w:val="28"/>
          <w:lang w:val="kk-KZ"/>
        </w:rPr>
        <w:t xml:space="preserve">4. </w:t>
      </w:r>
      <w:r w:rsidR="00B32A49" w:rsidRPr="006E0F78">
        <w:rPr>
          <w:rStyle w:val="s0"/>
          <w:color w:val="auto"/>
          <w:sz w:val="28"/>
          <w:szCs w:val="28"/>
          <w:lang w:val="kk-KZ"/>
        </w:rPr>
        <w:t>Нысанға бірінші басшы, бас бухгалтер немесе есепке қол қоюға уәкілетті тұлғалар және орындаушы қол қояды.</w:t>
      </w:r>
    </w:p>
    <w:p w:rsidR="00171C14" w:rsidRPr="006E0F78" w:rsidRDefault="00171C14" w:rsidP="00057404">
      <w:pPr>
        <w:ind w:firstLine="709"/>
        <w:jc w:val="both"/>
        <w:rPr>
          <w:color w:val="auto"/>
          <w:sz w:val="28"/>
          <w:szCs w:val="28"/>
          <w:lang w:val="kk-KZ"/>
        </w:rPr>
      </w:pPr>
      <w:r w:rsidRPr="006E0F78">
        <w:rPr>
          <w:color w:val="auto"/>
          <w:sz w:val="28"/>
          <w:szCs w:val="28"/>
          <w:lang w:val="kk-KZ"/>
        </w:rPr>
        <w:t>  </w:t>
      </w:r>
    </w:p>
    <w:p w:rsidR="00BE5BBC" w:rsidRPr="006E0F78" w:rsidRDefault="00BE5BBC" w:rsidP="00057404">
      <w:pPr>
        <w:ind w:firstLine="709"/>
        <w:jc w:val="both"/>
        <w:rPr>
          <w:color w:val="auto"/>
          <w:sz w:val="28"/>
          <w:szCs w:val="28"/>
          <w:lang w:val="kk-KZ"/>
        </w:rPr>
      </w:pPr>
    </w:p>
    <w:p w:rsidR="00171C14" w:rsidRPr="006E0F78" w:rsidRDefault="008A6EE4" w:rsidP="00057404">
      <w:pPr>
        <w:ind w:firstLine="709"/>
        <w:jc w:val="center"/>
        <w:rPr>
          <w:color w:val="auto"/>
          <w:sz w:val="28"/>
          <w:szCs w:val="28"/>
          <w:lang w:val="kk-KZ"/>
        </w:rPr>
      </w:pPr>
      <w:r w:rsidRPr="006E0F78">
        <w:rPr>
          <w:bCs/>
          <w:color w:val="auto"/>
          <w:sz w:val="28"/>
          <w:szCs w:val="28"/>
          <w:lang w:val="kk-KZ"/>
        </w:rPr>
        <w:t>2-тарау. Нысанды толтыру бойынша түсіндірме</w:t>
      </w:r>
    </w:p>
    <w:p w:rsidR="00171C14" w:rsidRPr="006E0F78" w:rsidRDefault="00171C14" w:rsidP="00057404">
      <w:pPr>
        <w:ind w:firstLine="709"/>
        <w:jc w:val="center"/>
        <w:rPr>
          <w:color w:val="auto"/>
          <w:sz w:val="28"/>
          <w:szCs w:val="28"/>
          <w:lang w:val="kk-KZ"/>
        </w:rPr>
      </w:pPr>
      <w:r w:rsidRPr="006E0F78">
        <w:rPr>
          <w:b/>
          <w:bCs/>
          <w:color w:val="auto"/>
          <w:sz w:val="28"/>
          <w:szCs w:val="28"/>
          <w:lang w:val="kk-KZ"/>
        </w:rPr>
        <w:t> </w:t>
      </w:r>
    </w:p>
    <w:p w:rsidR="00171C14" w:rsidRPr="006E0F78" w:rsidRDefault="00171C14" w:rsidP="00057404">
      <w:pPr>
        <w:ind w:firstLine="709"/>
        <w:jc w:val="both"/>
        <w:rPr>
          <w:color w:val="auto"/>
          <w:sz w:val="28"/>
          <w:szCs w:val="28"/>
          <w:lang w:val="kk-KZ"/>
        </w:rPr>
      </w:pPr>
      <w:r w:rsidRPr="006E0F78">
        <w:rPr>
          <w:color w:val="auto"/>
          <w:sz w:val="28"/>
          <w:szCs w:val="28"/>
          <w:lang w:val="kk-KZ"/>
        </w:rPr>
        <w:t xml:space="preserve">5. </w:t>
      </w:r>
      <w:r w:rsidR="00765F24" w:rsidRPr="006E0F78">
        <w:rPr>
          <w:color w:val="auto"/>
          <w:sz w:val="28"/>
          <w:szCs w:val="28"/>
          <w:lang w:val="kk-KZ"/>
        </w:rPr>
        <w:t>Нысан осы қаулының 2-қосымшасына сәйкес нысан бойынша банктің баланстық және баланстан тыс шоттарындағы қалдықтар туралы есепке қосымша мәліметтер</w:t>
      </w:r>
      <w:r w:rsidR="007D5A8D" w:rsidRPr="006E0F78">
        <w:rPr>
          <w:color w:val="auto"/>
          <w:sz w:val="28"/>
          <w:szCs w:val="28"/>
          <w:lang w:val="kk-KZ"/>
        </w:rPr>
        <w:t>дің</w:t>
      </w:r>
      <w:r w:rsidR="00765F24" w:rsidRPr="006E0F78">
        <w:rPr>
          <w:color w:val="auto"/>
          <w:sz w:val="28"/>
          <w:szCs w:val="28"/>
          <w:lang w:val="kk-KZ"/>
        </w:rPr>
        <w:t xml:space="preserve"> құрылымын ашып көрсетеді</w:t>
      </w:r>
      <w:r w:rsidR="00FD5A16" w:rsidRPr="006E0F78">
        <w:rPr>
          <w:color w:val="auto"/>
          <w:sz w:val="28"/>
          <w:szCs w:val="28"/>
          <w:lang w:val="kk-KZ"/>
        </w:rPr>
        <w:t>.</w:t>
      </w:r>
    </w:p>
    <w:p w:rsidR="00171C14" w:rsidRPr="006E0F78" w:rsidRDefault="00171C14" w:rsidP="00057404">
      <w:pPr>
        <w:ind w:firstLine="709"/>
        <w:jc w:val="both"/>
        <w:rPr>
          <w:color w:val="auto"/>
          <w:sz w:val="28"/>
          <w:szCs w:val="28"/>
          <w:lang w:val="kk-KZ"/>
        </w:rPr>
      </w:pPr>
      <w:r w:rsidRPr="006E0F78">
        <w:rPr>
          <w:color w:val="auto"/>
          <w:sz w:val="28"/>
          <w:szCs w:val="28"/>
          <w:lang w:val="kk-KZ"/>
        </w:rPr>
        <w:t xml:space="preserve">6. </w:t>
      </w:r>
      <w:r w:rsidR="007D5A8D" w:rsidRPr="006E0F78">
        <w:rPr>
          <w:rStyle w:val="s0"/>
          <w:color w:val="auto"/>
          <w:sz w:val="28"/>
          <w:szCs w:val="28"/>
          <w:lang w:val="kk-KZ"/>
        </w:rPr>
        <w:t>Нысан екінші деңгейдегі банктің жүзеге асыратын қызметіне қарай жасалады</w:t>
      </w:r>
      <w:r w:rsidRPr="006E0F78">
        <w:rPr>
          <w:color w:val="auto"/>
          <w:sz w:val="28"/>
          <w:szCs w:val="28"/>
          <w:lang w:val="kk-KZ"/>
        </w:rPr>
        <w:t>.</w:t>
      </w:r>
    </w:p>
    <w:p w:rsidR="00171C14" w:rsidRPr="006E0F78" w:rsidRDefault="00171C14" w:rsidP="00057404">
      <w:pPr>
        <w:ind w:firstLine="709"/>
        <w:jc w:val="both"/>
        <w:rPr>
          <w:color w:val="auto"/>
          <w:sz w:val="28"/>
          <w:szCs w:val="28"/>
          <w:lang w:val="kk-KZ"/>
        </w:rPr>
      </w:pPr>
      <w:r w:rsidRPr="006E0F78">
        <w:rPr>
          <w:color w:val="auto"/>
          <w:sz w:val="28"/>
          <w:szCs w:val="28"/>
          <w:lang w:val="kk-KZ"/>
        </w:rPr>
        <w:t xml:space="preserve">7. </w:t>
      </w:r>
      <w:r w:rsidR="000B056E" w:rsidRPr="006E0F78">
        <w:rPr>
          <w:color w:val="auto"/>
          <w:sz w:val="28"/>
          <w:szCs w:val="28"/>
          <w:lang w:val="kk-KZ"/>
        </w:rPr>
        <w:t xml:space="preserve">Нысанда </w:t>
      </w:r>
      <w:r w:rsidR="00754F09" w:rsidRPr="006E0F78">
        <w:rPr>
          <w:color w:val="auto"/>
          <w:sz w:val="28"/>
          <w:szCs w:val="28"/>
          <w:lang w:val="kk-KZ"/>
        </w:rPr>
        <w:t xml:space="preserve">осы қаулыға 2-қосымшаға сәйкес нысан бойынша </w:t>
      </w:r>
      <w:r w:rsidR="000B056E" w:rsidRPr="006E0F78">
        <w:rPr>
          <w:color w:val="auto"/>
          <w:sz w:val="28"/>
          <w:szCs w:val="28"/>
          <w:lang w:val="kk-KZ"/>
        </w:rPr>
        <w:t>банктің баланстық және баланстан тыс шоттарындағы қалдықтар туралы есепте  көрсетілмейтін қосымша мәліметтер қамтылады</w:t>
      </w:r>
      <w:r w:rsidRPr="006E0F78">
        <w:rPr>
          <w:color w:val="auto"/>
          <w:sz w:val="28"/>
          <w:szCs w:val="28"/>
          <w:lang w:val="kk-KZ"/>
        </w:rPr>
        <w:t>.</w:t>
      </w:r>
    </w:p>
    <w:p w:rsidR="00171C14" w:rsidRPr="006E0F78" w:rsidRDefault="00FC7641" w:rsidP="00057404">
      <w:pPr>
        <w:ind w:firstLine="709"/>
        <w:jc w:val="both"/>
        <w:rPr>
          <w:color w:val="auto"/>
          <w:sz w:val="28"/>
          <w:szCs w:val="28"/>
          <w:lang w:val="kk-KZ"/>
        </w:rPr>
      </w:pPr>
      <w:r w:rsidRPr="006E0F78">
        <w:rPr>
          <w:color w:val="auto"/>
          <w:sz w:val="28"/>
          <w:szCs w:val="28"/>
          <w:lang w:val="kk-KZ"/>
        </w:rPr>
        <w:t>8</w:t>
      </w:r>
      <w:r w:rsidR="00171C14" w:rsidRPr="006E0F78">
        <w:rPr>
          <w:color w:val="auto"/>
          <w:sz w:val="28"/>
          <w:szCs w:val="28"/>
          <w:lang w:val="kk-KZ"/>
        </w:rPr>
        <w:t xml:space="preserve">. </w:t>
      </w:r>
      <w:r w:rsidR="003D1BAD" w:rsidRPr="006E0F78">
        <w:rPr>
          <w:color w:val="auto"/>
          <w:sz w:val="28"/>
          <w:szCs w:val="28"/>
          <w:lang w:val="kk-KZ"/>
        </w:rPr>
        <w:t xml:space="preserve">8713 және 8714-шоттардың сомасы </w:t>
      </w:r>
      <w:r w:rsidR="00526AF4" w:rsidRPr="006E0F78">
        <w:rPr>
          <w:color w:val="auto"/>
          <w:sz w:val="28"/>
          <w:szCs w:val="28"/>
          <w:lang w:val="kk-KZ"/>
        </w:rPr>
        <w:t xml:space="preserve">Нормативтік құқықтық актілерді мемлекеттік тіркеу тізілімінде № 6793 болып тіркелген «Екінші деңгейдегі банктердегі, ипотекалық ұйымдардағы және «Қазақстан Даму Банкі» </w:t>
      </w:r>
      <w:r w:rsidR="00526AF4" w:rsidRPr="006E0F78">
        <w:rPr>
          <w:color w:val="auto"/>
          <w:sz w:val="28"/>
          <w:szCs w:val="28"/>
          <w:lang w:val="kk-KZ"/>
        </w:rPr>
        <w:lastRenderedPageBreak/>
        <w:t>акционерлік қоғамындағы бухгалтерлік есептің үлгі шот жоспарын бекіту туралы» Қазақстан Республикасының Ұлттық Банкі Басқармасының 2011 жылғы 31 қаңтардағы № 3 қаулысына сәйкес</w:t>
      </w:r>
      <w:r w:rsidR="00526AF4" w:rsidRPr="006E0F78">
        <w:rPr>
          <w:rFonts w:ascii="Times New Roman CYR" w:hAnsi="Times New Roman CYR" w:cs="Times New Roman CYR"/>
          <w:color w:val="auto"/>
          <w:lang w:val="kk-KZ"/>
        </w:rPr>
        <w:t xml:space="preserve"> </w:t>
      </w:r>
      <w:r w:rsidR="003D1BAD" w:rsidRPr="006E0F78">
        <w:rPr>
          <w:color w:val="auto"/>
          <w:sz w:val="28"/>
          <w:szCs w:val="28"/>
          <w:lang w:val="kk-KZ"/>
        </w:rPr>
        <w:t>«Сауда қызметін қаржыландыру операциялары бойынша клиентке қойылатын талаптар» 1426-баланстық шоты бойынша қалдыққа сәйкес келеді және «Қазақстан Республикасындағы банктер және банк қызметі туралы» 1995 жылғы 31 тамыздағы Қазақстан Республикасы Заңының 4-1-тарауында көзделген қызметті жүзеге асыратын ислам банктері жасайды</w:t>
      </w:r>
      <w:r w:rsidR="00171C14" w:rsidRPr="006E0F78">
        <w:rPr>
          <w:color w:val="auto"/>
          <w:sz w:val="28"/>
          <w:szCs w:val="28"/>
          <w:lang w:val="kk-KZ"/>
        </w:rPr>
        <w:t>.</w:t>
      </w:r>
    </w:p>
    <w:p w:rsidR="00C66403" w:rsidRPr="006E0F78" w:rsidRDefault="001E5C2E" w:rsidP="00057404">
      <w:pPr>
        <w:ind w:firstLine="709"/>
        <w:jc w:val="both"/>
        <w:rPr>
          <w:color w:val="auto"/>
          <w:sz w:val="28"/>
          <w:szCs w:val="28"/>
          <w:lang w:val="kk-KZ"/>
        </w:rPr>
      </w:pPr>
      <w:r w:rsidRPr="006E0F78">
        <w:rPr>
          <w:color w:val="auto"/>
          <w:sz w:val="28"/>
          <w:szCs w:val="28"/>
          <w:lang w:val="kk-KZ"/>
        </w:rPr>
        <w:t>9</w:t>
      </w:r>
      <w:r w:rsidR="00C66403" w:rsidRPr="006E0F78">
        <w:rPr>
          <w:color w:val="auto"/>
          <w:sz w:val="28"/>
          <w:szCs w:val="28"/>
          <w:lang w:val="kk-KZ"/>
        </w:rPr>
        <w:t xml:space="preserve">. </w:t>
      </w:r>
      <w:r w:rsidR="00E94D74" w:rsidRPr="006E0F78">
        <w:rPr>
          <w:color w:val="auto"/>
          <w:sz w:val="28"/>
          <w:szCs w:val="28"/>
          <w:lang w:val="kk-KZ"/>
        </w:rPr>
        <w:t>8713</w:t>
      </w:r>
      <w:r w:rsidR="00E24091" w:rsidRPr="006E0F78">
        <w:rPr>
          <w:color w:val="auto"/>
          <w:sz w:val="28"/>
          <w:szCs w:val="28"/>
          <w:lang w:val="kk-KZ"/>
        </w:rPr>
        <w:t>, 8714, 8721, 8722, 8723, 8724, 8725, 8726, 8727, 8728, 8729, 8730, 8731, 8732, 8733, 8734, 8735 және 8736</w:t>
      </w:r>
      <w:r w:rsidR="00E94D74" w:rsidRPr="006E0F78">
        <w:rPr>
          <w:color w:val="auto"/>
          <w:sz w:val="28"/>
          <w:szCs w:val="28"/>
          <w:lang w:val="kk-KZ"/>
        </w:rPr>
        <w:t>-шоттар бойынша деректер «Есепті күнгі деректер» бағанында көрсетіледі</w:t>
      </w:r>
      <w:r w:rsidR="00C66403" w:rsidRPr="006E0F78">
        <w:rPr>
          <w:color w:val="auto"/>
          <w:sz w:val="28"/>
          <w:szCs w:val="28"/>
          <w:lang w:val="kk-KZ"/>
        </w:rPr>
        <w:t>.</w:t>
      </w:r>
    </w:p>
    <w:p w:rsidR="00DA4F1D" w:rsidRPr="006E0F78" w:rsidRDefault="00C66403" w:rsidP="00057404">
      <w:pPr>
        <w:ind w:firstLine="709"/>
        <w:jc w:val="both"/>
        <w:rPr>
          <w:color w:val="auto"/>
          <w:sz w:val="28"/>
          <w:szCs w:val="28"/>
          <w:lang w:val="kk-KZ"/>
        </w:rPr>
      </w:pPr>
      <w:r w:rsidRPr="006E0F78">
        <w:rPr>
          <w:color w:val="auto"/>
          <w:sz w:val="28"/>
          <w:szCs w:val="28"/>
          <w:lang w:val="kk-KZ"/>
        </w:rPr>
        <w:t>1</w:t>
      </w:r>
      <w:r w:rsidR="001E5C2E" w:rsidRPr="006E0F78">
        <w:rPr>
          <w:color w:val="auto"/>
          <w:sz w:val="28"/>
          <w:szCs w:val="28"/>
          <w:lang w:val="kk-KZ"/>
        </w:rPr>
        <w:t>0</w:t>
      </w:r>
      <w:r w:rsidR="00171C14" w:rsidRPr="006E0F78">
        <w:rPr>
          <w:color w:val="auto"/>
          <w:sz w:val="28"/>
          <w:szCs w:val="28"/>
          <w:lang w:val="kk-KZ"/>
        </w:rPr>
        <w:t xml:space="preserve">. </w:t>
      </w:r>
      <w:r w:rsidR="001417B4" w:rsidRPr="006E0F78">
        <w:rPr>
          <w:color w:val="auto"/>
          <w:sz w:val="28"/>
          <w:szCs w:val="28"/>
          <w:lang w:val="kk-KZ"/>
        </w:rPr>
        <w:t xml:space="preserve">8716-шот бойынша Нормативтік құқықтық актілерді мемлекеттік тіркеу тізілімінде № 18186 болып тіркелген </w:t>
      </w:r>
      <w:r w:rsidR="00EC6364" w:rsidRPr="006E0F78">
        <w:rPr>
          <w:color w:val="auto"/>
          <w:sz w:val="28"/>
          <w:szCs w:val="28"/>
          <w:lang w:val="kk-KZ"/>
        </w:rPr>
        <w:t xml:space="preserve">«Банктің және банк конгломератының қаржылық жай-күйінің нашарлауына әсер ететін факторларды белгілеу, сондай-ақ Ерте ден қою шараларын көздейтін іс-шаралар жоспарын мақұлдау қағидаларын және Банктің (банк конгломератының) қаржылық жай-күйінің нашарлауына әсер ететін факторларды анықтау әдістемесін бекіту туралы» Қазақстан Республикасы Ұлттық Банкі Басқармасының 2018 жылғы 28 желтоқсандағы № 317 қаулысына (бұдан әрі – № 317 қаулы) сәйкес </w:t>
      </w:r>
      <w:r w:rsidR="00886564" w:rsidRPr="006E0F78">
        <w:rPr>
          <w:color w:val="auto"/>
          <w:sz w:val="28"/>
          <w:szCs w:val="28"/>
          <w:lang w:val="kk-KZ"/>
        </w:rPr>
        <w:t>шетел валютасында номиналданған</w:t>
      </w:r>
      <w:r w:rsidR="00F9032A" w:rsidRPr="006E0F78">
        <w:rPr>
          <w:color w:val="auto"/>
          <w:sz w:val="28"/>
          <w:szCs w:val="28"/>
          <w:lang w:val="kk-KZ"/>
        </w:rPr>
        <w:t>дарын</w:t>
      </w:r>
      <w:r w:rsidR="00886564" w:rsidRPr="006E0F78">
        <w:rPr>
          <w:color w:val="auto"/>
          <w:sz w:val="28"/>
          <w:szCs w:val="28"/>
          <w:lang w:val="kk-KZ"/>
        </w:rPr>
        <w:t xml:space="preserve"> қосқанда, Қазақстан Республикасының ауыртпалық салынбаған мемлекеттік бағалы қағаздары көрсетіледі</w:t>
      </w:r>
      <w:r w:rsidR="00DA4F1D" w:rsidRPr="006E0F78">
        <w:rPr>
          <w:color w:val="auto"/>
          <w:sz w:val="28"/>
          <w:szCs w:val="28"/>
          <w:lang w:val="kk-KZ"/>
        </w:rPr>
        <w:t>.</w:t>
      </w:r>
    </w:p>
    <w:p w:rsidR="00DA4F1D" w:rsidRPr="006E0F78" w:rsidRDefault="00C1111F" w:rsidP="00057404">
      <w:pPr>
        <w:ind w:firstLine="709"/>
        <w:jc w:val="both"/>
        <w:rPr>
          <w:color w:val="auto"/>
          <w:sz w:val="28"/>
          <w:szCs w:val="28"/>
          <w:lang w:val="kk-KZ"/>
        </w:rPr>
      </w:pPr>
      <w:r w:rsidRPr="006E0F78">
        <w:rPr>
          <w:color w:val="auto"/>
          <w:sz w:val="28"/>
          <w:szCs w:val="28"/>
          <w:lang w:val="kk-KZ"/>
        </w:rPr>
        <w:t>8716-шот Қазақстан Республикасының Үкіметі</w:t>
      </w:r>
      <w:r w:rsidR="00A40E98" w:rsidRPr="006E0F78">
        <w:rPr>
          <w:color w:val="auto"/>
          <w:sz w:val="28"/>
          <w:szCs w:val="28"/>
          <w:lang w:val="kk-KZ"/>
        </w:rPr>
        <w:t>,</w:t>
      </w:r>
      <w:r w:rsidRPr="006E0F78">
        <w:rPr>
          <w:color w:val="auto"/>
          <w:sz w:val="28"/>
          <w:szCs w:val="28"/>
          <w:lang w:val="kk-KZ"/>
        </w:rPr>
        <w:t xml:space="preserve"> Қазақстан Республикасының Ұлттық Банк</w:t>
      </w:r>
      <w:r w:rsidR="00A40E98" w:rsidRPr="006E0F78">
        <w:rPr>
          <w:color w:val="auto"/>
          <w:sz w:val="28"/>
          <w:szCs w:val="28"/>
          <w:lang w:val="kk-KZ"/>
        </w:rPr>
        <w:t>і</w:t>
      </w:r>
      <w:r w:rsidRPr="006E0F78">
        <w:rPr>
          <w:color w:val="auto"/>
          <w:sz w:val="28"/>
          <w:szCs w:val="28"/>
          <w:lang w:val="kk-KZ"/>
        </w:rPr>
        <w:t xml:space="preserve"> </w:t>
      </w:r>
      <w:r w:rsidR="00A40E98" w:rsidRPr="006E0F78">
        <w:rPr>
          <w:color w:val="auto"/>
          <w:sz w:val="28"/>
          <w:szCs w:val="28"/>
          <w:lang w:val="kk-KZ"/>
        </w:rPr>
        <w:t xml:space="preserve">және жергілікті атқарушы органдар шығарған </w:t>
      </w:r>
      <w:r w:rsidRPr="006E0F78">
        <w:rPr>
          <w:color w:val="auto"/>
          <w:sz w:val="28"/>
          <w:szCs w:val="28"/>
          <w:lang w:val="kk-KZ"/>
        </w:rPr>
        <w:t>Қазақстан Республикасының мемлекеттік бағалы қағаздарын қамтиды</w:t>
      </w:r>
      <w:r w:rsidR="00DA4F1D" w:rsidRPr="006E0F78">
        <w:rPr>
          <w:color w:val="auto"/>
          <w:sz w:val="28"/>
          <w:szCs w:val="28"/>
          <w:lang w:val="kk-KZ"/>
        </w:rPr>
        <w:t xml:space="preserve">. </w:t>
      </w:r>
    </w:p>
    <w:p w:rsidR="00DA4F1D" w:rsidRPr="006E0F78" w:rsidRDefault="00E74C25" w:rsidP="00057404">
      <w:pPr>
        <w:ind w:firstLine="709"/>
        <w:jc w:val="both"/>
        <w:rPr>
          <w:color w:val="auto"/>
          <w:sz w:val="28"/>
          <w:szCs w:val="28"/>
          <w:lang w:val="kk-KZ"/>
        </w:rPr>
      </w:pPr>
      <w:r w:rsidRPr="006E0F78">
        <w:rPr>
          <w:color w:val="auto"/>
          <w:sz w:val="28"/>
          <w:szCs w:val="28"/>
          <w:lang w:val="kk-KZ"/>
        </w:rPr>
        <w:t>11</w:t>
      </w:r>
      <w:r w:rsidR="00DA4F1D" w:rsidRPr="006E0F78">
        <w:rPr>
          <w:color w:val="auto"/>
          <w:sz w:val="28"/>
          <w:szCs w:val="28"/>
          <w:lang w:val="kk-KZ"/>
        </w:rPr>
        <w:t xml:space="preserve">. </w:t>
      </w:r>
      <w:r w:rsidR="009F1C58" w:rsidRPr="006E0F78">
        <w:rPr>
          <w:color w:val="auto"/>
          <w:sz w:val="28"/>
          <w:szCs w:val="28"/>
          <w:lang w:val="kk-KZ"/>
        </w:rPr>
        <w:t xml:space="preserve">8717-шот бойынша № 317 қаулыға сәйкес </w:t>
      </w:r>
      <w:r w:rsidR="00250416" w:rsidRPr="006E0F78">
        <w:rPr>
          <w:color w:val="auto"/>
          <w:sz w:val="28"/>
          <w:szCs w:val="28"/>
          <w:lang w:val="kk-KZ"/>
        </w:rPr>
        <w:t>«Самұрық-Қазына» ұлттық әл-ауқат қоры» акционерлік қоғамы және «Бәйтерек» ұлттық басқарушы холдингі» акционерлік қоғамы</w:t>
      </w:r>
      <w:r w:rsidR="007E5B6A" w:rsidRPr="006E0F78">
        <w:rPr>
          <w:color w:val="auto"/>
          <w:sz w:val="28"/>
          <w:szCs w:val="28"/>
          <w:lang w:val="kk-KZ"/>
        </w:rPr>
        <w:t xml:space="preserve"> шығарған ауыртпалық салынбаған</w:t>
      </w:r>
      <w:r w:rsidR="00250416" w:rsidRPr="006E0F78">
        <w:rPr>
          <w:color w:val="auto"/>
          <w:sz w:val="28"/>
          <w:szCs w:val="28"/>
          <w:lang w:val="kk-KZ"/>
        </w:rPr>
        <w:t xml:space="preserve"> бағалы қағаздар көрсетіледі</w:t>
      </w:r>
      <w:r w:rsidR="00DA4F1D" w:rsidRPr="006E0F78">
        <w:rPr>
          <w:color w:val="auto"/>
          <w:sz w:val="28"/>
          <w:szCs w:val="28"/>
          <w:lang w:val="kk-KZ"/>
        </w:rPr>
        <w:t>.</w:t>
      </w:r>
    </w:p>
    <w:p w:rsidR="00DA4F1D" w:rsidRPr="006E0F78" w:rsidRDefault="00917393" w:rsidP="00057404">
      <w:pPr>
        <w:ind w:firstLine="709"/>
        <w:jc w:val="both"/>
        <w:rPr>
          <w:color w:val="auto"/>
          <w:sz w:val="28"/>
          <w:szCs w:val="28"/>
          <w:lang w:val="kk-KZ"/>
        </w:rPr>
      </w:pPr>
      <w:r w:rsidRPr="006E0F78">
        <w:rPr>
          <w:color w:val="auto"/>
          <w:sz w:val="28"/>
          <w:szCs w:val="28"/>
          <w:lang w:val="kk-KZ"/>
        </w:rPr>
        <w:t>8717-шот</w:t>
      </w:r>
      <w:r w:rsidR="00CC2544" w:rsidRPr="006E0F78">
        <w:rPr>
          <w:color w:val="auto"/>
          <w:sz w:val="28"/>
          <w:szCs w:val="28"/>
          <w:lang w:val="kk-KZ"/>
        </w:rPr>
        <w:t>та</w:t>
      </w:r>
      <w:r w:rsidRPr="006E0F78">
        <w:rPr>
          <w:color w:val="auto"/>
          <w:sz w:val="28"/>
          <w:szCs w:val="28"/>
          <w:lang w:val="kk-KZ"/>
        </w:rPr>
        <w:t xml:space="preserve"> «Самұрық-Қазына» </w:t>
      </w:r>
      <w:r w:rsidR="00CC2544" w:rsidRPr="006E0F78">
        <w:rPr>
          <w:color w:val="auto"/>
          <w:sz w:val="28"/>
          <w:szCs w:val="28"/>
          <w:lang w:val="kk-KZ"/>
        </w:rPr>
        <w:t xml:space="preserve">ұлттық </w:t>
      </w:r>
      <w:r w:rsidRPr="006E0F78">
        <w:rPr>
          <w:color w:val="auto"/>
          <w:sz w:val="28"/>
          <w:szCs w:val="28"/>
          <w:lang w:val="kk-KZ"/>
        </w:rPr>
        <w:t>әл-ауқат қоры» АҚ және «Бәйтерек» ұлттық басқарушы холдингі» АҚ шығарған бағалы қағаздар көрсетілген компаниялардың еншілес ұйымдары шығарған</w:t>
      </w:r>
      <w:r w:rsidR="007E4A30" w:rsidRPr="006E0F78">
        <w:rPr>
          <w:color w:val="auto"/>
          <w:sz w:val="28"/>
          <w:szCs w:val="28"/>
          <w:lang w:val="kk-KZ"/>
        </w:rPr>
        <w:t xml:space="preserve"> бағалы қағаздарды есепке алмай-ақ</w:t>
      </w:r>
      <w:r w:rsidRPr="006E0F78">
        <w:rPr>
          <w:color w:val="auto"/>
          <w:sz w:val="28"/>
          <w:szCs w:val="28"/>
          <w:lang w:val="kk-KZ"/>
        </w:rPr>
        <w:t xml:space="preserve"> </w:t>
      </w:r>
      <w:r w:rsidR="007E4A30" w:rsidRPr="006E0F78">
        <w:rPr>
          <w:color w:val="auto"/>
          <w:sz w:val="28"/>
          <w:szCs w:val="28"/>
          <w:lang w:val="kk-KZ"/>
        </w:rPr>
        <w:t>қамтылады</w:t>
      </w:r>
      <w:r w:rsidR="00DA4F1D" w:rsidRPr="006E0F78">
        <w:rPr>
          <w:color w:val="auto"/>
          <w:sz w:val="28"/>
          <w:szCs w:val="28"/>
          <w:lang w:val="kk-KZ"/>
        </w:rPr>
        <w:t xml:space="preserve">. </w:t>
      </w:r>
    </w:p>
    <w:p w:rsidR="00DA4F1D" w:rsidRPr="006E0F78" w:rsidRDefault="00E74C25" w:rsidP="00057404">
      <w:pPr>
        <w:ind w:firstLine="709"/>
        <w:jc w:val="both"/>
        <w:rPr>
          <w:color w:val="auto"/>
          <w:sz w:val="28"/>
          <w:szCs w:val="28"/>
          <w:lang w:val="kk-KZ"/>
        </w:rPr>
      </w:pPr>
      <w:r w:rsidRPr="006E0F78">
        <w:rPr>
          <w:color w:val="auto"/>
          <w:sz w:val="28"/>
          <w:szCs w:val="28"/>
          <w:lang w:val="kk-KZ"/>
        </w:rPr>
        <w:t>12</w:t>
      </w:r>
      <w:r w:rsidR="00DA4F1D" w:rsidRPr="006E0F78">
        <w:rPr>
          <w:color w:val="auto"/>
          <w:sz w:val="28"/>
          <w:szCs w:val="28"/>
          <w:lang w:val="kk-KZ"/>
        </w:rPr>
        <w:t xml:space="preserve">. </w:t>
      </w:r>
      <w:r w:rsidR="00421CE4" w:rsidRPr="006E0F78">
        <w:rPr>
          <w:color w:val="auto"/>
          <w:sz w:val="28"/>
          <w:szCs w:val="28"/>
          <w:lang w:val="kk-KZ"/>
        </w:rPr>
        <w:t xml:space="preserve">8715, </w:t>
      </w:r>
      <w:r w:rsidR="00DA4F1D" w:rsidRPr="006E0F78">
        <w:rPr>
          <w:color w:val="auto"/>
          <w:sz w:val="28"/>
          <w:szCs w:val="28"/>
          <w:lang w:val="kk-KZ"/>
        </w:rPr>
        <w:t xml:space="preserve">8716 </w:t>
      </w:r>
      <w:r w:rsidR="00440B95" w:rsidRPr="006E0F78">
        <w:rPr>
          <w:color w:val="auto"/>
          <w:sz w:val="28"/>
          <w:szCs w:val="28"/>
          <w:lang w:val="kk-KZ"/>
        </w:rPr>
        <w:t>және</w:t>
      </w:r>
      <w:r w:rsidR="00DA4F1D" w:rsidRPr="006E0F78">
        <w:rPr>
          <w:color w:val="auto"/>
          <w:sz w:val="28"/>
          <w:szCs w:val="28"/>
          <w:lang w:val="kk-KZ"/>
        </w:rPr>
        <w:t xml:space="preserve"> </w:t>
      </w:r>
      <w:r w:rsidR="00865066" w:rsidRPr="006E0F78">
        <w:rPr>
          <w:color w:val="auto"/>
          <w:sz w:val="28"/>
          <w:szCs w:val="28"/>
          <w:lang w:val="kk-KZ"/>
        </w:rPr>
        <w:t>8717-шоттар бойынша банктің кері сатып алу талабымен сатқан немесе кепілге берілген немесе өзгеше ауыртпалық салынғ</w:t>
      </w:r>
      <w:r w:rsidR="009A396F" w:rsidRPr="006E0F78">
        <w:rPr>
          <w:color w:val="auto"/>
          <w:sz w:val="28"/>
          <w:szCs w:val="28"/>
          <w:lang w:val="kk-KZ"/>
        </w:rPr>
        <w:t>ан бағалы қағаздар</w:t>
      </w:r>
      <w:r w:rsidR="00865066" w:rsidRPr="006E0F78">
        <w:rPr>
          <w:color w:val="auto"/>
          <w:sz w:val="28"/>
          <w:szCs w:val="28"/>
          <w:lang w:val="kk-KZ"/>
        </w:rPr>
        <w:t>ы</w:t>
      </w:r>
      <w:r w:rsidR="009A396F" w:rsidRPr="006E0F78">
        <w:rPr>
          <w:color w:val="auto"/>
          <w:sz w:val="28"/>
          <w:szCs w:val="28"/>
          <w:lang w:val="kk-KZ"/>
        </w:rPr>
        <w:t>н</w:t>
      </w:r>
      <w:r w:rsidR="00865066" w:rsidRPr="006E0F78">
        <w:rPr>
          <w:color w:val="auto"/>
          <w:sz w:val="28"/>
          <w:szCs w:val="28"/>
          <w:lang w:val="kk-KZ"/>
        </w:rPr>
        <w:t xml:space="preserve"> шегергенде</w:t>
      </w:r>
      <w:r w:rsidR="009A396F" w:rsidRPr="006E0F78">
        <w:rPr>
          <w:color w:val="auto"/>
          <w:sz w:val="28"/>
          <w:szCs w:val="28"/>
          <w:lang w:val="kk-KZ"/>
        </w:rPr>
        <w:t>гі</w:t>
      </w:r>
      <w:r w:rsidR="00865066" w:rsidRPr="006E0F78">
        <w:rPr>
          <w:color w:val="auto"/>
          <w:sz w:val="28"/>
          <w:szCs w:val="28"/>
          <w:lang w:val="kk-KZ"/>
        </w:rPr>
        <w:t xml:space="preserve"> </w:t>
      </w:r>
      <w:r w:rsidR="009A396F" w:rsidRPr="006E0F78">
        <w:rPr>
          <w:color w:val="auto"/>
          <w:sz w:val="28"/>
          <w:szCs w:val="28"/>
          <w:lang w:val="kk-KZ"/>
        </w:rPr>
        <w:t xml:space="preserve">бағалы қағаздардың баланстық құны (қаржылық есептіліктің халықаралық стандарттарына сәйкес қалыптастырылған резервтерді (провизияларды) шегергенде, есептелген сыйақыны, оң (теріс) түзетулерді, дисконттар мен сыйлықақыларды есепке ала отырып, номиналдық құны) </w:t>
      </w:r>
      <w:r w:rsidR="00865066" w:rsidRPr="006E0F78">
        <w:rPr>
          <w:color w:val="auto"/>
          <w:sz w:val="28"/>
          <w:szCs w:val="28"/>
          <w:lang w:val="kk-KZ"/>
        </w:rPr>
        <w:t>көрсетіледі</w:t>
      </w:r>
      <w:r w:rsidR="00DA4F1D" w:rsidRPr="006E0F78">
        <w:rPr>
          <w:color w:val="auto"/>
          <w:sz w:val="28"/>
          <w:szCs w:val="28"/>
          <w:lang w:val="kk-KZ"/>
        </w:rPr>
        <w:t>.</w:t>
      </w:r>
    </w:p>
    <w:p w:rsidR="00DA4F1D" w:rsidRPr="006E0F78" w:rsidRDefault="00E61CEB" w:rsidP="00057404">
      <w:pPr>
        <w:ind w:firstLine="709"/>
        <w:jc w:val="both"/>
        <w:rPr>
          <w:color w:val="auto"/>
          <w:sz w:val="28"/>
          <w:szCs w:val="28"/>
          <w:lang w:val="kk-KZ"/>
        </w:rPr>
      </w:pPr>
      <w:r w:rsidRPr="006E0F78">
        <w:rPr>
          <w:color w:val="auto"/>
          <w:sz w:val="28"/>
          <w:szCs w:val="28"/>
          <w:lang w:val="kk-KZ"/>
        </w:rPr>
        <w:t xml:space="preserve">8716 және 8717-шоттар бойынша баланстық құн осы қаулының 6-қосымшасына сәйкес нысан бойынша бағалы қағаздар портфелінің құрылымы туралы есепте көрсетілген Қазақстан Республикасының Үкіметі және Қазақстан </w:t>
      </w:r>
      <w:r w:rsidRPr="006E0F78">
        <w:rPr>
          <w:color w:val="auto"/>
          <w:sz w:val="28"/>
          <w:szCs w:val="28"/>
          <w:lang w:val="kk-KZ"/>
        </w:rPr>
        <w:lastRenderedPageBreak/>
        <w:t>Республикасының Ұлттық Банк</w:t>
      </w:r>
      <w:r w:rsidR="003479F4" w:rsidRPr="006E0F78">
        <w:rPr>
          <w:color w:val="auto"/>
          <w:sz w:val="28"/>
          <w:szCs w:val="28"/>
          <w:lang w:val="kk-KZ"/>
        </w:rPr>
        <w:t>і</w:t>
      </w:r>
      <w:r w:rsidRPr="006E0F78">
        <w:rPr>
          <w:color w:val="auto"/>
          <w:sz w:val="28"/>
          <w:szCs w:val="28"/>
          <w:lang w:val="kk-KZ"/>
        </w:rPr>
        <w:t xml:space="preserve"> шығарған Қазақстан Республикасының ауыртпалық салынбаған мемлекеттік бағалы қағаздарының құнына, сондай-ақ «Самұрық-Қазына» </w:t>
      </w:r>
      <w:r w:rsidR="003479F4" w:rsidRPr="006E0F78">
        <w:rPr>
          <w:color w:val="auto"/>
          <w:sz w:val="28"/>
          <w:szCs w:val="28"/>
          <w:lang w:val="kk-KZ"/>
        </w:rPr>
        <w:t xml:space="preserve">ұлттық </w:t>
      </w:r>
      <w:r w:rsidRPr="006E0F78">
        <w:rPr>
          <w:color w:val="auto"/>
          <w:sz w:val="28"/>
          <w:szCs w:val="28"/>
          <w:lang w:val="kk-KZ"/>
        </w:rPr>
        <w:t xml:space="preserve">әл-ауқат қоры» </w:t>
      </w:r>
      <w:r w:rsidR="00500BA5" w:rsidRPr="006E0F78">
        <w:rPr>
          <w:color w:val="auto"/>
          <w:sz w:val="28"/>
          <w:szCs w:val="28"/>
          <w:lang w:val="kk-KZ"/>
        </w:rPr>
        <w:t xml:space="preserve">акционерлік қоғамы </w:t>
      </w:r>
      <w:r w:rsidRPr="006E0F78">
        <w:rPr>
          <w:color w:val="auto"/>
          <w:sz w:val="28"/>
          <w:szCs w:val="28"/>
          <w:lang w:val="kk-KZ"/>
        </w:rPr>
        <w:t xml:space="preserve">және «Бәйтерек» ұлттық басқарушы холдингі» </w:t>
      </w:r>
      <w:r w:rsidR="00500BA5" w:rsidRPr="006E0F78">
        <w:rPr>
          <w:color w:val="auto"/>
          <w:sz w:val="28"/>
          <w:szCs w:val="28"/>
          <w:lang w:val="kk-KZ"/>
        </w:rPr>
        <w:t xml:space="preserve">акционерлік қоғамы </w:t>
      </w:r>
      <w:r w:rsidRPr="006E0F78">
        <w:rPr>
          <w:color w:val="auto"/>
          <w:sz w:val="28"/>
          <w:szCs w:val="28"/>
          <w:lang w:val="kk-KZ"/>
        </w:rPr>
        <w:t>шығарған бағалы қағаздар</w:t>
      </w:r>
      <w:r w:rsidR="000D5AE9" w:rsidRPr="006E0F78">
        <w:rPr>
          <w:color w:val="auto"/>
          <w:sz w:val="28"/>
          <w:szCs w:val="28"/>
          <w:lang w:val="kk-KZ"/>
        </w:rPr>
        <w:t>дың</w:t>
      </w:r>
      <w:r w:rsidRPr="006E0F78">
        <w:rPr>
          <w:color w:val="auto"/>
          <w:sz w:val="28"/>
          <w:szCs w:val="28"/>
          <w:lang w:val="kk-KZ"/>
        </w:rPr>
        <w:t xml:space="preserve"> құнына сәйкес келу</w:t>
      </w:r>
      <w:r w:rsidR="000D5AE9" w:rsidRPr="006E0F78">
        <w:rPr>
          <w:color w:val="auto"/>
          <w:sz w:val="28"/>
          <w:szCs w:val="28"/>
          <w:lang w:val="kk-KZ"/>
        </w:rPr>
        <w:t>ге</w:t>
      </w:r>
      <w:r w:rsidRPr="006E0F78">
        <w:rPr>
          <w:color w:val="auto"/>
          <w:sz w:val="28"/>
          <w:szCs w:val="28"/>
          <w:lang w:val="kk-KZ"/>
        </w:rPr>
        <w:t xml:space="preserve"> тиіс</w:t>
      </w:r>
      <w:r w:rsidR="00DA4F1D" w:rsidRPr="006E0F78">
        <w:rPr>
          <w:color w:val="auto"/>
          <w:sz w:val="28"/>
          <w:szCs w:val="28"/>
          <w:lang w:val="kk-KZ"/>
        </w:rPr>
        <w:t>.</w:t>
      </w:r>
    </w:p>
    <w:p w:rsidR="00DA4F1D" w:rsidRPr="006E0F78" w:rsidRDefault="00E74C25" w:rsidP="00057404">
      <w:pPr>
        <w:ind w:firstLine="709"/>
        <w:jc w:val="both"/>
        <w:rPr>
          <w:color w:val="auto"/>
          <w:sz w:val="28"/>
          <w:szCs w:val="28"/>
          <w:lang w:val="kk-KZ"/>
        </w:rPr>
      </w:pPr>
      <w:r w:rsidRPr="006E0F78">
        <w:rPr>
          <w:color w:val="auto"/>
          <w:sz w:val="28"/>
          <w:szCs w:val="28"/>
          <w:lang w:val="kk-KZ"/>
        </w:rPr>
        <w:t>13</w:t>
      </w:r>
      <w:r w:rsidR="00DA4F1D" w:rsidRPr="006E0F78">
        <w:rPr>
          <w:color w:val="auto"/>
          <w:sz w:val="28"/>
          <w:szCs w:val="28"/>
          <w:lang w:val="kk-KZ"/>
        </w:rPr>
        <w:t xml:space="preserve">. </w:t>
      </w:r>
      <w:r w:rsidR="0048248E" w:rsidRPr="006E0F78">
        <w:rPr>
          <w:color w:val="auto"/>
          <w:sz w:val="28"/>
          <w:szCs w:val="28"/>
          <w:lang w:val="kk-KZ"/>
        </w:rPr>
        <w:t xml:space="preserve">8718-шот бойынша </w:t>
      </w:r>
      <w:r w:rsidR="00DA4F1D" w:rsidRPr="006E0F78">
        <w:rPr>
          <w:color w:val="auto"/>
          <w:sz w:val="28"/>
          <w:szCs w:val="28"/>
          <w:lang w:val="kk-KZ"/>
        </w:rPr>
        <w:t xml:space="preserve">№ </w:t>
      </w:r>
      <w:r w:rsidR="000F645A" w:rsidRPr="006E0F78">
        <w:rPr>
          <w:color w:val="auto"/>
          <w:sz w:val="28"/>
          <w:szCs w:val="28"/>
          <w:lang w:val="kk-KZ"/>
        </w:rPr>
        <w:t>317</w:t>
      </w:r>
      <w:r w:rsidR="00C52275" w:rsidRPr="006E0F78">
        <w:rPr>
          <w:color w:val="auto"/>
          <w:sz w:val="28"/>
          <w:szCs w:val="28"/>
          <w:lang w:val="kk-KZ"/>
        </w:rPr>
        <w:t xml:space="preserve"> қаулыға сәйкес</w:t>
      </w:r>
      <w:r w:rsidR="0048248E" w:rsidRPr="006E0F78">
        <w:rPr>
          <w:color w:val="auto"/>
          <w:sz w:val="28"/>
          <w:szCs w:val="28"/>
          <w:lang w:val="kk-KZ"/>
        </w:rPr>
        <w:t xml:space="preserve"> </w:t>
      </w:r>
      <w:r w:rsidR="00C52275" w:rsidRPr="006E0F78">
        <w:rPr>
          <w:color w:val="auto"/>
          <w:sz w:val="28"/>
          <w:szCs w:val="28"/>
          <w:lang w:val="kk-KZ"/>
        </w:rPr>
        <w:t>2 (екі) жұмыс күнінен аспайтын мерзімде жасалған валюталық своп операциялары бойынша ұлттық валютадағы талаптар көрсетіледі</w:t>
      </w:r>
      <w:r w:rsidR="00DA4F1D" w:rsidRPr="006E0F78">
        <w:rPr>
          <w:color w:val="auto"/>
          <w:sz w:val="28"/>
          <w:szCs w:val="28"/>
          <w:lang w:val="kk-KZ"/>
        </w:rPr>
        <w:t>.</w:t>
      </w:r>
    </w:p>
    <w:p w:rsidR="00DA4F1D" w:rsidRPr="006E0F78" w:rsidRDefault="00E74C25" w:rsidP="00057404">
      <w:pPr>
        <w:ind w:firstLine="709"/>
        <w:jc w:val="both"/>
        <w:rPr>
          <w:color w:val="auto"/>
          <w:sz w:val="28"/>
          <w:szCs w:val="28"/>
          <w:lang w:val="kk-KZ"/>
        </w:rPr>
      </w:pPr>
      <w:r w:rsidRPr="006E0F78">
        <w:rPr>
          <w:color w:val="auto"/>
          <w:sz w:val="28"/>
          <w:szCs w:val="28"/>
          <w:lang w:val="kk-KZ"/>
        </w:rPr>
        <w:t>14</w:t>
      </w:r>
      <w:r w:rsidR="00DA4F1D" w:rsidRPr="006E0F78">
        <w:rPr>
          <w:color w:val="auto"/>
          <w:sz w:val="28"/>
          <w:szCs w:val="28"/>
          <w:lang w:val="kk-KZ"/>
        </w:rPr>
        <w:t>. 8719</w:t>
      </w:r>
      <w:r w:rsidR="00BD3E6F" w:rsidRPr="006E0F78">
        <w:rPr>
          <w:color w:val="auto"/>
          <w:sz w:val="28"/>
          <w:szCs w:val="28"/>
          <w:lang w:val="kk-KZ"/>
        </w:rPr>
        <w:t>-шот бойынша № 317 қаулыға сәйкес 2 (екі) жұмыс күнінен аспайтын мерзімде жасалған валюталық своп операциялары бойынша ұлттық валютадағы</w:t>
      </w:r>
      <w:r w:rsidR="00DA4F1D" w:rsidRPr="006E0F78">
        <w:rPr>
          <w:color w:val="auto"/>
          <w:sz w:val="28"/>
          <w:szCs w:val="28"/>
          <w:lang w:val="kk-KZ"/>
        </w:rPr>
        <w:t xml:space="preserve"> </w:t>
      </w:r>
      <w:r w:rsidR="00BD3E6F" w:rsidRPr="006E0F78">
        <w:rPr>
          <w:color w:val="auto"/>
          <w:sz w:val="28"/>
          <w:szCs w:val="28"/>
          <w:lang w:val="kk-KZ"/>
        </w:rPr>
        <w:t>міндеттемелер көрсетіледі</w:t>
      </w:r>
      <w:r w:rsidR="00DA4F1D" w:rsidRPr="006E0F78">
        <w:rPr>
          <w:color w:val="auto"/>
          <w:sz w:val="28"/>
          <w:szCs w:val="28"/>
          <w:lang w:val="kk-KZ"/>
        </w:rPr>
        <w:t>.</w:t>
      </w:r>
    </w:p>
    <w:p w:rsidR="00DA4F1D" w:rsidRPr="006E0F78" w:rsidRDefault="00E74C25" w:rsidP="00057404">
      <w:pPr>
        <w:ind w:firstLine="709"/>
        <w:jc w:val="both"/>
        <w:rPr>
          <w:color w:val="auto"/>
          <w:sz w:val="28"/>
          <w:szCs w:val="28"/>
          <w:lang w:val="kk-KZ"/>
        </w:rPr>
      </w:pPr>
      <w:r w:rsidRPr="006E0F78">
        <w:rPr>
          <w:color w:val="auto"/>
          <w:sz w:val="28"/>
          <w:szCs w:val="28"/>
          <w:lang w:val="kk-KZ"/>
        </w:rPr>
        <w:t>15</w:t>
      </w:r>
      <w:r w:rsidR="00DA4F1D" w:rsidRPr="006E0F78">
        <w:rPr>
          <w:color w:val="auto"/>
          <w:sz w:val="28"/>
          <w:szCs w:val="28"/>
          <w:lang w:val="kk-KZ"/>
        </w:rPr>
        <w:t xml:space="preserve">. </w:t>
      </w:r>
      <w:r w:rsidR="00083864" w:rsidRPr="006E0F78">
        <w:rPr>
          <w:color w:val="auto"/>
          <w:sz w:val="28"/>
          <w:szCs w:val="28"/>
          <w:lang w:val="kk-KZ"/>
        </w:rPr>
        <w:t>8718 және 8719-шоттар бойынша сомалар мыналарды: бір күндік своп бойынша – жасалған күнгі талаптарды</w:t>
      </w:r>
      <w:r w:rsidR="00801AD1" w:rsidRPr="006E0F78">
        <w:rPr>
          <w:color w:val="auto"/>
          <w:sz w:val="28"/>
          <w:szCs w:val="28"/>
          <w:lang w:val="kk-KZ"/>
        </w:rPr>
        <w:t xml:space="preserve"> (</w:t>
      </w:r>
      <w:r w:rsidR="00083864" w:rsidRPr="006E0F78">
        <w:rPr>
          <w:color w:val="auto"/>
          <w:sz w:val="28"/>
          <w:szCs w:val="28"/>
          <w:lang w:val="kk-KZ"/>
        </w:rPr>
        <w:t>міндеттемелерді</w:t>
      </w:r>
      <w:r w:rsidR="00801AD1" w:rsidRPr="006E0F78">
        <w:rPr>
          <w:color w:val="auto"/>
          <w:sz w:val="28"/>
          <w:szCs w:val="28"/>
          <w:lang w:val="kk-KZ"/>
        </w:rPr>
        <w:t>)</w:t>
      </w:r>
      <w:r w:rsidR="00083864" w:rsidRPr="006E0F78">
        <w:rPr>
          <w:color w:val="auto"/>
          <w:sz w:val="28"/>
          <w:szCs w:val="28"/>
          <w:lang w:val="kk-KZ"/>
        </w:rPr>
        <w:t xml:space="preserve">, екі күндік своп бойынша –  жасалған күнгі және своп жасалған күннен кейінгі күнгі </w:t>
      </w:r>
      <w:r w:rsidR="00801AD1" w:rsidRPr="006E0F78">
        <w:rPr>
          <w:color w:val="auto"/>
          <w:sz w:val="28"/>
          <w:szCs w:val="28"/>
          <w:lang w:val="kk-KZ"/>
        </w:rPr>
        <w:t xml:space="preserve">талаптарды (міндеттемелерді) </w:t>
      </w:r>
      <w:r w:rsidR="00083864" w:rsidRPr="006E0F78">
        <w:rPr>
          <w:color w:val="auto"/>
          <w:sz w:val="28"/>
          <w:szCs w:val="28"/>
          <w:lang w:val="kk-KZ"/>
        </w:rPr>
        <w:t>қамтиды</w:t>
      </w:r>
      <w:r w:rsidR="00DA4F1D" w:rsidRPr="006E0F78">
        <w:rPr>
          <w:color w:val="auto"/>
          <w:sz w:val="28"/>
          <w:szCs w:val="28"/>
          <w:lang w:val="kk-KZ"/>
        </w:rPr>
        <w:t>.</w:t>
      </w:r>
    </w:p>
    <w:p w:rsidR="00284B54" w:rsidRPr="006E0F78" w:rsidRDefault="00E74C25" w:rsidP="00284B54">
      <w:pPr>
        <w:ind w:firstLine="709"/>
        <w:jc w:val="both"/>
        <w:rPr>
          <w:color w:val="auto"/>
          <w:sz w:val="28"/>
          <w:szCs w:val="28"/>
          <w:lang w:val="kk-KZ"/>
        </w:rPr>
      </w:pPr>
      <w:r w:rsidRPr="006E0F78">
        <w:rPr>
          <w:color w:val="auto"/>
          <w:sz w:val="28"/>
          <w:szCs w:val="28"/>
          <w:lang w:val="kk-KZ"/>
        </w:rPr>
        <w:t>16</w:t>
      </w:r>
      <w:r w:rsidR="00171C14" w:rsidRPr="006E0F78">
        <w:rPr>
          <w:color w:val="auto"/>
          <w:sz w:val="28"/>
          <w:szCs w:val="28"/>
          <w:lang w:val="kk-KZ"/>
        </w:rPr>
        <w:t xml:space="preserve">. </w:t>
      </w:r>
      <w:r w:rsidR="00284B54" w:rsidRPr="006E0F78">
        <w:rPr>
          <w:color w:val="auto"/>
          <w:sz w:val="28"/>
          <w:szCs w:val="28"/>
          <w:lang w:val="kk-KZ"/>
        </w:rPr>
        <w:t xml:space="preserve">8721, 8722, 8723, 8726 </w:t>
      </w:r>
      <w:r w:rsidR="00801AD1" w:rsidRPr="006E0F78">
        <w:rPr>
          <w:color w:val="auto"/>
          <w:sz w:val="28"/>
          <w:szCs w:val="28"/>
          <w:lang w:val="kk-KZ"/>
        </w:rPr>
        <w:t>және</w:t>
      </w:r>
      <w:r w:rsidR="00284B54" w:rsidRPr="006E0F78">
        <w:rPr>
          <w:color w:val="auto"/>
          <w:sz w:val="28"/>
          <w:szCs w:val="28"/>
          <w:lang w:val="kk-KZ"/>
        </w:rPr>
        <w:t xml:space="preserve"> 8727</w:t>
      </w:r>
      <w:r w:rsidR="00801AD1" w:rsidRPr="006E0F78">
        <w:rPr>
          <w:color w:val="auto"/>
          <w:sz w:val="28"/>
          <w:szCs w:val="28"/>
          <w:lang w:val="kk-KZ"/>
        </w:rPr>
        <w:t>-шоттар бойынша</w:t>
      </w:r>
      <w:r w:rsidR="00284B54" w:rsidRPr="006E0F78">
        <w:rPr>
          <w:color w:val="auto"/>
          <w:sz w:val="28"/>
          <w:szCs w:val="28"/>
          <w:lang w:val="kk-KZ"/>
        </w:rPr>
        <w:t xml:space="preserve"> </w:t>
      </w:r>
      <w:r w:rsidR="0074600B" w:rsidRPr="006E0F78">
        <w:rPr>
          <w:color w:val="auto"/>
          <w:sz w:val="28"/>
          <w:szCs w:val="28"/>
          <w:lang w:val="kk-KZ"/>
        </w:rPr>
        <w:t>баланстық және баланстан тыс шоттарда есепке алынатын сома</w:t>
      </w:r>
      <w:r w:rsidR="00631E17" w:rsidRPr="006E0F78">
        <w:rPr>
          <w:color w:val="auto"/>
          <w:sz w:val="28"/>
          <w:szCs w:val="28"/>
          <w:lang w:val="kk-KZ"/>
        </w:rPr>
        <w:t xml:space="preserve"> көрсетіледі</w:t>
      </w:r>
      <w:r w:rsidR="00284B54" w:rsidRPr="006E0F78">
        <w:rPr>
          <w:color w:val="auto"/>
          <w:sz w:val="28"/>
          <w:szCs w:val="28"/>
          <w:lang w:val="kk-KZ"/>
        </w:rPr>
        <w:t>.</w:t>
      </w:r>
    </w:p>
    <w:p w:rsidR="00284B54" w:rsidRPr="006E0F78" w:rsidRDefault="00284B54" w:rsidP="00284B54">
      <w:pPr>
        <w:tabs>
          <w:tab w:val="left" w:pos="1276"/>
        </w:tabs>
        <w:ind w:firstLine="709"/>
        <w:jc w:val="both"/>
        <w:rPr>
          <w:color w:val="auto"/>
          <w:sz w:val="28"/>
          <w:szCs w:val="28"/>
          <w:lang w:val="kk-KZ"/>
        </w:rPr>
      </w:pPr>
      <w:r w:rsidRPr="006E0F78">
        <w:rPr>
          <w:color w:val="auto"/>
          <w:sz w:val="28"/>
          <w:szCs w:val="28"/>
          <w:lang w:val="kk-KZ"/>
        </w:rPr>
        <w:t>17. 8728</w:t>
      </w:r>
      <w:r w:rsidR="007A5430" w:rsidRPr="006E0F78">
        <w:rPr>
          <w:color w:val="auto"/>
          <w:sz w:val="28"/>
          <w:szCs w:val="28"/>
          <w:lang w:val="kk-KZ"/>
        </w:rPr>
        <w:t>-шот бойынша</w:t>
      </w:r>
      <w:r w:rsidRPr="006E0F78">
        <w:rPr>
          <w:color w:val="auto"/>
          <w:sz w:val="28"/>
          <w:szCs w:val="28"/>
          <w:lang w:val="kk-KZ"/>
        </w:rPr>
        <w:t xml:space="preserve"> </w:t>
      </w:r>
      <w:r w:rsidR="007217DC" w:rsidRPr="006E0F78">
        <w:rPr>
          <w:color w:val="auto"/>
          <w:sz w:val="28"/>
          <w:szCs w:val="28"/>
          <w:lang w:val="kk-KZ"/>
        </w:rPr>
        <w:t>ипотекалық қарыздардың құнын төлеп алуды жүзеге асыратын, акцияларының жүз пайызы Қазақстан Республикасының Ұлттық Банкіне тиесілі заңды тұлға белгілеген құнын төлеп алуға арналған талаптарға сәйкес келетін жеке тұлғалардың ипотекалық қарыздарының құнын төлеп алуды жүзеге асыратын заңды тұлғаға берілген ипотекалық тұрғын үй қарыздары бойынша есепті күнгі жағдай бойынша қалыптастырылған резервтер (провизиялар)</w:t>
      </w:r>
      <w:r w:rsidR="002B2421" w:rsidRPr="006E0F78">
        <w:rPr>
          <w:color w:val="auto"/>
          <w:sz w:val="28"/>
          <w:szCs w:val="28"/>
          <w:lang w:val="kk-KZ"/>
        </w:rPr>
        <w:t xml:space="preserve"> сомасы көрсетіледі</w:t>
      </w:r>
      <w:r w:rsidRPr="006E0F78">
        <w:rPr>
          <w:color w:val="auto"/>
          <w:sz w:val="28"/>
          <w:szCs w:val="28"/>
          <w:lang w:val="kk-KZ"/>
        </w:rPr>
        <w:t>.</w:t>
      </w:r>
    </w:p>
    <w:p w:rsidR="00284B54" w:rsidRPr="006E0F78" w:rsidRDefault="00284B54" w:rsidP="00284B54">
      <w:pPr>
        <w:ind w:firstLine="709"/>
        <w:jc w:val="both"/>
        <w:rPr>
          <w:color w:val="auto"/>
          <w:sz w:val="28"/>
          <w:szCs w:val="28"/>
          <w:lang w:val="kk-KZ"/>
        </w:rPr>
      </w:pPr>
      <w:r w:rsidRPr="006E0F78">
        <w:rPr>
          <w:color w:val="auto"/>
          <w:sz w:val="28"/>
          <w:szCs w:val="28"/>
          <w:lang w:val="kk-KZ"/>
        </w:rPr>
        <w:t xml:space="preserve">18. 8729 </w:t>
      </w:r>
      <w:r w:rsidR="002B2421" w:rsidRPr="006E0F78">
        <w:rPr>
          <w:color w:val="auto"/>
          <w:sz w:val="28"/>
          <w:szCs w:val="28"/>
          <w:lang w:val="kk-KZ"/>
        </w:rPr>
        <w:t>және</w:t>
      </w:r>
      <w:r w:rsidRPr="006E0F78">
        <w:rPr>
          <w:color w:val="auto"/>
          <w:sz w:val="28"/>
          <w:szCs w:val="28"/>
          <w:lang w:val="kk-KZ"/>
        </w:rPr>
        <w:t xml:space="preserve"> 8730</w:t>
      </w:r>
      <w:r w:rsidR="002B2421" w:rsidRPr="006E0F78">
        <w:rPr>
          <w:color w:val="auto"/>
          <w:sz w:val="28"/>
          <w:szCs w:val="28"/>
          <w:lang w:val="kk-KZ"/>
        </w:rPr>
        <w:t>-шоттар бойынша</w:t>
      </w:r>
      <w:r w:rsidRPr="006E0F78">
        <w:rPr>
          <w:color w:val="auto"/>
          <w:sz w:val="28"/>
          <w:szCs w:val="28"/>
          <w:lang w:val="kk-KZ"/>
        </w:rPr>
        <w:t xml:space="preserve"> </w:t>
      </w:r>
      <w:r w:rsidR="00775422" w:rsidRPr="006E0F78">
        <w:rPr>
          <w:color w:val="auto"/>
          <w:sz w:val="28"/>
          <w:szCs w:val="28"/>
          <w:lang w:val="kk-KZ"/>
        </w:rPr>
        <w:t>Нормативтік құқықтық актілерді мемлекеттік тіркеу тізілімінде № 6793 болып тіркелген «Екінші деңгейдегі банктердегі, ипотекалық ұйымдардағы және «Қазақстан Даму Банкі» акционерлік қоғамындағы бухгалтерлік есептің үлгі шот жоспарын бекіту туралы» Қазақстан Республикасы Ұлттық Банкі Басқармасының 2011 жылғы 31 қаңтардағы № 3 қаулысына сәйкес «Клиенттерге қойылатын талаптар» 1400 шоттар тобында есепке алынатын сома көрсетіледі</w:t>
      </w:r>
      <w:r w:rsidRPr="006E0F78">
        <w:rPr>
          <w:color w:val="auto"/>
          <w:sz w:val="28"/>
          <w:szCs w:val="28"/>
          <w:lang w:val="kk-KZ"/>
        </w:rPr>
        <w:t>.</w:t>
      </w:r>
    </w:p>
    <w:p w:rsidR="00284B54" w:rsidRPr="006E0F78" w:rsidRDefault="00284B54" w:rsidP="00284B54">
      <w:pPr>
        <w:ind w:firstLine="709"/>
        <w:jc w:val="both"/>
        <w:rPr>
          <w:color w:val="auto"/>
          <w:sz w:val="28"/>
          <w:szCs w:val="28"/>
          <w:lang w:val="kk-KZ"/>
        </w:rPr>
      </w:pPr>
      <w:r w:rsidRPr="006E0F78">
        <w:rPr>
          <w:color w:val="auto"/>
          <w:sz w:val="28"/>
          <w:szCs w:val="28"/>
          <w:lang w:val="kk-KZ"/>
        </w:rPr>
        <w:t>19. 8731</w:t>
      </w:r>
      <w:r w:rsidR="007D424D" w:rsidRPr="006E0F78">
        <w:rPr>
          <w:color w:val="auto"/>
          <w:sz w:val="28"/>
          <w:szCs w:val="28"/>
          <w:lang w:val="kk-KZ"/>
        </w:rPr>
        <w:t>-шот бойынша</w:t>
      </w:r>
      <w:r w:rsidRPr="006E0F78">
        <w:rPr>
          <w:color w:val="auto"/>
          <w:sz w:val="28"/>
          <w:szCs w:val="28"/>
          <w:lang w:val="kk-KZ"/>
        </w:rPr>
        <w:t xml:space="preserve"> </w:t>
      </w:r>
      <w:r w:rsidR="007D424D" w:rsidRPr="006E0F78">
        <w:rPr>
          <w:color w:val="auto"/>
          <w:sz w:val="28"/>
          <w:szCs w:val="28"/>
          <w:lang w:val="kk-KZ"/>
        </w:rPr>
        <w:t xml:space="preserve">ипотекалық қарыздардың құнын төлеп алуды жүзеге асыратын, акцияларының жүз пайызы Қазақстан Республикасының Ұлттық Банкіне тиесілі заңды тұлға белгілеген құнын төлеп алуға арналған талаптарға сәйкес келетін жеке тұлғалардың ипотекалық қарыздарының құнын төлеп алуды жүзеге асыратын заңды тұлғаға бұрын берілген талап ету құқығы бойынша талап ету құқығын кері сатып алу жүзеге асырылған ипотекалық тұрғын үй қарыздары бойынша </w:t>
      </w:r>
      <w:r w:rsidR="00C033B1" w:rsidRPr="006E0F78">
        <w:rPr>
          <w:color w:val="auto"/>
          <w:sz w:val="28"/>
          <w:szCs w:val="28"/>
          <w:lang w:val="kk-KZ"/>
        </w:rPr>
        <w:t xml:space="preserve">есепті күнгі жағдай бойынша </w:t>
      </w:r>
      <w:r w:rsidR="007D424D" w:rsidRPr="006E0F78">
        <w:rPr>
          <w:color w:val="auto"/>
          <w:sz w:val="28"/>
          <w:szCs w:val="28"/>
          <w:lang w:val="kk-KZ"/>
        </w:rPr>
        <w:t>қалыптастырылған резервтер (провизиялар)</w:t>
      </w:r>
      <w:r w:rsidR="00C033B1" w:rsidRPr="006E0F78">
        <w:rPr>
          <w:color w:val="auto"/>
          <w:sz w:val="28"/>
          <w:szCs w:val="28"/>
          <w:lang w:val="kk-KZ"/>
        </w:rPr>
        <w:t xml:space="preserve"> сомасы көрсетіледі</w:t>
      </w:r>
      <w:r w:rsidRPr="006E0F78">
        <w:rPr>
          <w:color w:val="auto"/>
          <w:sz w:val="28"/>
          <w:szCs w:val="28"/>
          <w:lang w:val="kk-KZ"/>
        </w:rPr>
        <w:t>.</w:t>
      </w:r>
    </w:p>
    <w:p w:rsidR="00284B54" w:rsidRPr="006E0F78" w:rsidRDefault="00284B54" w:rsidP="00284B54">
      <w:pPr>
        <w:ind w:firstLine="709"/>
        <w:jc w:val="both"/>
        <w:rPr>
          <w:color w:val="auto"/>
          <w:sz w:val="28"/>
          <w:szCs w:val="28"/>
          <w:lang w:val="kk-KZ"/>
        </w:rPr>
      </w:pPr>
      <w:r w:rsidRPr="006E0F78">
        <w:rPr>
          <w:color w:val="auto"/>
          <w:sz w:val="28"/>
          <w:szCs w:val="28"/>
          <w:lang w:val="kk-KZ"/>
        </w:rPr>
        <w:t>20. 8732</w:t>
      </w:r>
      <w:r w:rsidR="00C033B1" w:rsidRPr="006E0F78">
        <w:rPr>
          <w:color w:val="auto"/>
          <w:sz w:val="28"/>
          <w:szCs w:val="28"/>
          <w:lang w:val="kk-KZ"/>
        </w:rPr>
        <w:t>-шот бойынша</w:t>
      </w:r>
      <w:r w:rsidRPr="006E0F78">
        <w:rPr>
          <w:color w:val="auto"/>
          <w:sz w:val="28"/>
          <w:szCs w:val="28"/>
          <w:lang w:val="kk-KZ"/>
        </w:rPr>
        <w:t xml:space="preserve"> </w:t>
      </w:r>
      <w:r w:rsidR="001076EC" w:rsidRPr="006E0F78">
        <w:rPr>
          <w:color w:val="auto"/>
          <w:sz w:val="28"/>
          <w:szCs w:val="28"/>
          <w:lang w:val="kk-KZ"/>
        </w:rPr>
        <w:t xml:space="preserve">№ 317 қаулыға сәйкес олар бойынша құрылған резервтерді шегергенде, қарастырылатын кезеңнің белгілі бір айының соңындағы таза жіктелген қарыздар </w:t>
      </w:r>
      <w:r w:rsidR="00A67705" w:rsidRPr="006E0F78">
        <w:rPr>
          <w:color w:val="auto"/>
          <w:sz w:val="28"/>
          <w:szCs w:val="28"/>
          <w:lang w:val="kk-KZ"/>
        </w:rPr>
        <w:t>бойынша</w:t>
      </w:r>
      <w:r w:rsidRPr="006E0F78">
        <w:rPr>
          <w:color w:val="auto"/>
          <w:sz w:val="28"/>
          <w:szCs w:val="28"/>
          <w:lang w:val="kk-KZ"/>
        </w:rPr>
        <w:t xml:space="preserve"> (</w:t>
      </w:r>
      <w:r w:rsidR="006F5066" w:rsidRPr="006E0F78">
        <w:rPr>
          <w:color w:val="auto"/>
          <w:sz w:val="28"/>
          <w:szCs w:val="28"/>
          <w:lang w:val="kk-KZ"/>
        </w:rPr>
        <w:t>б</w:t>
      </w:r>
      <w:r w:rsidRPr="006E0F78">
        <w:rPr>
          <w:color w:val="auto"/>
          <w:sz w:val="28"/>
          <w:szCs w:val="28"/>
          <w:lang w:val="kk-KZ"/>
        </w:rPr>
        <w:t>анк</w:t>
      </w:r>
      <w:r w:rsidR="006F5066" w:rsidRPr="006E0F78">
        <w:rPr>
          <w:color w:val="auto"/>
          <w:sz w:val="28"/>
          <w:szCs w:val="28"/>
          <w:lang w:val="kk-KZ"/>
        </w:rPr>
        <w:t>тер мен банк операцияларының жекелеген түрлерін жүзеге асыратын ұйымдарға қарыздар</w:t>
      </w:r>
      <w:r w:rsidRPr="006E0F78">
        <w:rPr>
          <w:color w:val="auto"/>
          <w:sz w:val="28"/>
          <w:szCs w:val="28"/>
          <w:lang w:val="kk-KZ"/>
        </w:rPr>
        <w:t xml:space="preserve">, </w:t>
      </w:r>
      <w:r w:rsidR="006F5066" w:rsidRPr="006E0F78">
        <w:rPr>
          <w:color w:val="auto"/>
          <w:sz w:val="28"/>
          <w:szCs w:val="28"/>
          <w:lang w:val="kk-KZ"/>
        </w:rPr>
        <w:lastRenderedPageBreak/>
        <w:t>дара кәсіпкерлерге қарыздарды қоса алғанда, жеке тұлғаларға қарыздар</w:t>
      </w:r>
      <w:r w:rsidRPr="006E0F78">
        <w:rPr>
          <w:color w:val="auto"/>
          <w:sz w:val="28"/>
          <w:szCs w:val="28"/>
          <w:lang w:val="kk-KZ"/>
        </w:rPr>
        <w:t xml:space="preserve">, </w:t>
      </w:r>
      <w:r w:rsidR="006F5066" w:rsidRPr="006E0F78">
        <w:rPr>
          <w:color w:val="auto"/>
          <w:sz w:val="28"/>
          <w:szCs w:val="28"/>
          <w:lang w:val="kk-KZ"/>
        </w:rPr>
        <w:t>шағын және орта кәсiпкерлiк субъектiлерi</w:t>
      </w:r>
      <w:r w:rsidR="00F95ED3" w:rsidRPr="006E0F78">
        <w:rPr>
          <w:color w:val="auto"/>
          <w:sz w:val="28"/>
          <w:szCs w:val="28"/>
          <w:lang w:val="kk-KZ"/>
        </w:rPr>
        <w:t>не қарыздарды қоса алғанда</w:t>
      </w:r>
      <w:r w:rsidRPr="006E0F78">
        <w:rPr>
          <w:color w:val="auto"/>
          <w:sz w:val="28"/>
          <w:szCs w:val="28"/>
          <w:lang w:val="kk-KZ"/>
        </w:rPr>
        <w:t xml:space="preserve">, </w:t>
      </w:r>
      <w:r w:rsidR="00F95ED3" w:rsidRPr="006E0F78">
        <w:rPr>
          <w:color w:val="auto"/>
          <w:sz w:val="28"/>
          <w:szCs w:val="28"/>
          <w:lang w:val="kk-KZ"/>
        </w:rPr>
        <w:t>заңды тұлғаларға қарыздар және керi репо операциялары</w:t>
      </w:r>
      <w:r w:rsidRPr="006E0F78">
        <w:rPr>
          <w:color w:val="auto"/>
          <w:sz w:val="28"/>
          <w:szCs w:val="28"/>
          <w:lang w:val="kk-KZ"/>
        </w:rPr>
        <w:t xml:space="preserve">) </w:t>
      </w:r>
      <w:r w:rsidR="00A67705" w:rsidRPr="006E0F78">
        <w:rPr>
          <w:color w:val="auto"/>
          <w:sz w:val="28"/>
          <w:szCs w:val="28"/>
          <w:lang w:val="kk-KZ"/>
        </w:rPr>
        <w:t>сома көрсетіледі</w:t>
      </w:r>
      <w:r w:rsidRPr="006E0F78">
        <w:rPr>
          <w:color w:val="auto"/>
          <w:sz w:val="28"/>
          <w:szCs w:val="28"/>
          <w:lang w:val="kk-KZ"/>
        </w:rPr>
        <w:t>.</w:t>
      </w:r>
    </w:p>
    <w:p w:rsidR="00284B54" w:rsidRPr="006E0F78" w:rsidRDefault="001327F3" w:rsidP="00284B54">
      <w:pPr>
        <w:ind w:firstLine="709"/>
        <w:jc w:val="both"/>
        <w:rPr>
          <w:color w:val="auto"/>
          <w:sz w:val="28"/>
          <w:szCs w:val="28"/>
          <w:lang w:val="kk-KZ"/>
        </w:rPr>
      </w:pPr>
      <w:r w:rsidRPr="006E0F78">
        <w:rPr>
          <w:color w:val="auto"/>
          <w:sz w:val="28"/>
          <w:szCs w:val="28"/>
          <w:lang w:val="kk-KZ"/>
        </w:rPr>
        <w:t xml:space="preserve">Таза жіктелген қарыздар деп </w:t>
      </w:r>
      <w:r w:rsidR="005707EC" w:rsidRPr="006E0F78">
        <w:rPr>
          <w:color w:val="auto"/>
          <w:sz w:val="28"/>
          <w:szCs w:val="28"/>
          <w:lang w:val="kk-KZ"/>
        </w:rPr>
        <w:t xml:space="preserve">бухгалтерлік есеп деректеріне сәйкес 10 (он) пайыздан жоғары деңгейде резервтер қалыптастырылған </w:t>
      </w:r>
      <w:r w:rsidR="00DC6CDA" w:rsidRPr="006E0F78">
        <w:rPr>
          <w:color w:val="auto"/>
          <w:sz w:val="28"/>
          <w:szCs w:val="28"/>
          <w:lang w:val="kk-KZ"/>
        </w:rPr>
        <w:t xml:space="preserve">қарыздардың </w:t>
      </w:r>
      <w:r w:rsidR="00284B54" w:rsidRPr="006E0F78">
        <w:rPr>
          <w:color w:val="auto"/>
          <w:sz w:val="28"/>
          <w:szCs w:val="28"/>
          <w:lang w:val="kk-KZ"/>
        </w:rPr>
        <w:t>баланс</w:t>
      </w:r>
      <w:r w:rsidR="00DC6CDA" w:rsidRPr="006E0F78">
        <w:rPr>
          <w:color w:val="auto"/>
          <w:sz w:val="28"/>
          <w:szCs w:val="28"/>
          <w:lang w:val="kk-KZ"/>
        </w:rPr>
        <w:t xml:space="preserve">тық құны </w:t>
      </w:r>
      <w:r w:rsidR="00284B54" w:rsidRPr="006E0F78">
        <w:rPr>
          <w:color w:val="auto"/>
          <w:sz w:val="28"/>
          <w:szCs w:val="28"/>
          <w:lang w:val="kk-KZ"/>
        </w:rPr>
        <w:t>(дисконт</w:t>
      </w:r>
      <w:r w:rsidR="00C92822" w:rsidRPr="006E0F78">
        <w:rPr>
          <w:color w:val="auto"/>
          <w:sz w:val="28"/>
          <w:szCs w:val="28"/>
          <w:lang w:val="kk-KZ"/>
        </w:rPr>
        <w:t>тар</w:t>
      </w:r>
      <w:r w:rsidR="00284B54" w:rsidRPr="006E0F78">
        <w:rPr>
          <w:color w:val="auto"/>
          <w:sz w:val="28"/>
          <w:szCs w:val="28"/>
          <w:lang w:val="kk-KZ"/>
        </w:rPr>
        <w:t xml:space="preserve"> (</w:t>
      </w:r>
      <w:r w:rsidR="00C92822" w:rsidRPr="006E0F78">
        <w:rPr>
          <w:color w:val="auto"/>
          <w:sz w:val="28"/>
          <w:szCs w:val="28"/>
          <w:lang w:val="kk-KZ"/>
        </w:rPr>
        <w:t>сыйлықақылар</w:t>
      </w:r>
      <w:r w:rsidR="00284B54" w:rsidRPr="006E0F78">
        <w:rPr>
          <w:color w:val="auto"/>
          <w:sz w:val="28"/>
          <w:szCs w:val="28"/>
          <w:lang w:val="kk-KZ"/>
        </w:rPr>
        <w:t xml:space="preserve">), </w:t>
      </w:r>
      <w:r w:rsidR="00C92822" w:rsidRPr="006E0F78">
        <w:rPr>
          <w:color w:val="auto"/>
          <w:sz w:val="28"/>
          <w:szCs w:val="28"/>
          <w:lang w:val="kk-KZ"/>
        </w:rPr>
        <w:t>оң</w:t>
      </w:r>
      <w:r w:rsidR="00284B54" w:rsidRPr="006E0F78">
        <w:rPr>
          <w:color w:val="auto"/>
          <w:sz w:val="28"/>
          <w:szCs w:val="28"/>
          <w:lang w:val="kk-KZ"/>
        </w:rPr>
        <w:t xml:space="preserve"> (</w:t>
      </w:r>
      <w:r w:rsidR="00C92822" w:rsidRPr="006E0F78">
        <w:rPr>
          <w:color w:val="auto"/>
          <w:sz w:val="28"/>
          <w:szCs w:val="28"/>
          <w:lang w:val="kk-KZ"/>
        </w:rPr>
        <w:t>теріс</w:t>
      </w:r>
      <w:r w:rsidR="00284B54" w:rsidRPr="006E0F78">
        <w:rPr>
          <w:color w:val="auto"/>
          <w:sz w:val="28"/>
          <w:szCs w:val="28"/>
          <w:lang w:val="kk-KZ"/>
        </w:rPr>
        <w:t xml:space="preserve">) </w:t>
      </w:r>
      <w:r w:rsidR="00C92822" w:rsidRPr="006E0F78">
        <w:rPr>
          <w:color w:val="auto"/>
          <w:sz w:val="28"/>
          <w:szCs w:val="28"/>
          <w:lang w:val="kk-KZ"/>
        </w:rPr>
        <w:t>түзетулер</w:t>
      </w:r>
      <w:r w:rsidR="00284B54" w:rsidRPr="006E0F78">
        <w:rPr>
          <w:color w:val="auto"/>
          <w:sz w:val="28"/>
          <w:szCs w:val="28"/>
          <w:lang w:val="kk-KZ"/>
        </w:rPr>
        <w:t xml:space="preserve">, </w:t>
      </w:r>
      <w:r w:rsidR="00C92822" w:rsidRPr="006E0F78">
        <w:rPr>
          <w:color w:val="auto"/>
          <w:sz w:val="28"/>
          <w:szCs w:val="28"/>
          <w:lang w:val="kk-KZ"/>
        </w:rPr>
        <w:t xml:space="preserve">есептелген сыйақы және </w:t>
      </w:r>
      <w:r w:rsidR="005A0B38" w:rsidRPr="006E0F78">
        <w:rPr>
          <w:color w:val="auto"/>
          <w:sz w:val="28"/>
          <w:szCs w:val="28"/>
          <w:lang w:val="kk-KZ"/>
        </w:rPr>
        <w:t>олар бойынша құрылған</w:t>
      </w:r>
      <w:r w:rsidR="00284B54" w:rsidRPr="006E0F78">
        <w:rPr>
          <w:color w:val="auto"/>
          <w:sz w:val="28"/>
          <w:szCs w:val="28"/>
          <w:lang w:val="kk-KZ"/>
        </w:rPr>
        <w:t xml:space="preserve"> резерв</w:t>
      </w:r>
      <w:r w:rsidR="005A0B38" w:rsidRPr="006E0F78">
        <w:rPr>
          <w:color w:val="auto"/>
          <w:sz w:val="28"/>
          <w:szCs w:val="28"/>
          <w:lang w:val="kk-KZ"/>
        </w:rPr>
        <w:t>тер ескеріле отырып, негізгі борыш түсініледі</w:t>
      </w:r>
      <w:r w:rsidR="00284B54" w:rsidRPr="006E0F78">
        <w:rPr>
          <w:color w:val="auto"/>
          <w:sz w:val="28"/>
          <w:szCs w:val="28"/>
          <w:lang w:val="kk-KZ"/>
        </w:rPr>
        <w:t>.</w:t>
      </w:r>
    </w:p>
    <w:p w:rsidR="00284B54" w:rsidRPr="006E0F78" w:rsidRDefault="00284B54">
      <w:pPr>
        <w:ind w:firstLine="709"/>
        <w:jc w:val="both"/>
        <w:rPr>
          <w:color w:val="auto"/>
          <w:sz w:val="28"/>
          <w:szCs w:val="28"/>
          <w:lang w:val="kk-KZ"/>
        </w:rPr>
      </w:pPr>
      <w:r w:rsidRPr="006E0F78">
        <w:rPr>
          <w:color w:val="auto"/>
          <w:sz w:val="28"/>
          <w:szCs w:val="28"/>
          <w:lang w:val="kk-KZ"/>
        </w:rPr>
        <w:t>21. 8733</w:t>
      </w:r>
      <w:r w:rsidR="005A0B38" w:rsidRPr="006E0F78">
        <w:rPr>
          <w:color w:val="auto"/>
          <w:sz w:val="28"/>
          <w:szCs w:val="28"/>
          <w:lang w:val="kk-KZ"/>
        </w:rPr>
        <w:t>-шот бойынша</w:t>
      </w:r>
      <w:r w:rsidRPr="006E0F78">
        <w:rPr>
          <w:color w:val="auto"/>
          <w:sz w:val="28"/>
          <w:szCs w:val="28"/>
          <w:lang w:val="kk-KZ"/>
        </w:rPr>
        <w:t xml:space="preserve"> </w:t>
      </w:r>
      <w:r w:rsidR="00645BFA" w:rsidRPr="006E0F78">
        <w:rPr>
          <w:color w:val="auto"/>
          <w:sz w:val="28"/>
          <w:szCs w:val="28"/>
          <w:lang w:val="kk-KZ"/>
        </w:rPr>
        <w:t xml:space="preserve">№ 317 қаулыға сәйкес </w:t>
      </w:r>
      <w:r w:rsidR="005946C5" w:rsidRPr="006E0F78">
        <w:rPr>
          <w:color w:val="auto"/>
          <w:sz w:val="28"/>
          <w:szCs w:val="28"/>
          <w:lang w:val="kk-KZ"/>
        </w:rPr>
        <w:t xml:space="preserve">қарастырылатын кезеңнің белгілі бір айының соңында олар бойынша </w:t>
      </w:r>
      <w:r w:rsidR="00ED3748" w:rsidRPr="006E0F78">
        <w:rPr>
          <w:color w:val="auto"/>
          <w:sz w:val="28"/>
          <w:szCs w:val="28"/>
          <w:lang w:val="kk-KZ"/>
        </w:rPr>
        <w:t>қалыптастырылған резервтерді есептемегенде жіктелген қарыздар бойынша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кәсiпкерлiк субъектiлерiне қарыздарды қоса алғанда, заңды тұлғаларға қарыздар және керi репо операциялары) сома көрсетіледі</w:t>
      </w:r>
      <w:r w:rsidRPr="006E0F78">
        <w:rPr>
          <w:color w:val="auto"/>
          <w:sz w:val="28"/>
          <w:szCs w:val="28"/>
          <w:lang w:val="kk-KZ"/>
        </w:rPr>
        <w:t>.</w:t>
      </w:r>
    </w:p>
    <w:p w:rsidR="00284B54" w:rsidRPr="006E0F78" w:rsidRDefault="008237CA" w:rsidP="00284B54">
      <w:pPr>
        <w:ind w:firstLine="709"/>
        <w:jc w:val="both"/>
        <w:rPr>
          <w:color w:val="auto"/>
          <w:sz w:val="28"/>
          <w:szCs w:val="28"/>
          <w:lang w:val="kk-KZ"/>
        </w:rPr>
      </w:pPr>
      <w:r w:rsidRPr="006E0F78">
        <w:rPr>
          <w:color w:val="auto"/>
          <w:sz w:val="28"/>
          <w:szCs w:val="28"/>
          <w:lang w:val="kk-KZ"/>
        </w:rPr>
        <w:t>Ж</w:t>
      </w:r>
      <w:r w:rsidR="00DB55FB" w:rsidRPr="006E0F78">
        <w:rPr>
          <w:color w:val="auto"/>
          <w:sz w:val="28"/>
          <w:szCs w:val="28"/>
          <w:lang w:val="kk-KZ"/>
        </w:rPr>
        <w:t>іктелген</w:t>
      </w:r>
      <w:r w:rsidRPr="006E0F78">
        <w:rPr>
          <w:color w:val="auto"/>
          <w:sz w:val="28"/>
          <w:szCs w:val="28"/>
          <w:lang w:val="kk-KZ"/>
        </w:rPr>
        <w:t xml:space="preserve"> </w:t>
      </w:r>
      <w:r w:rsidR="00DB55FB" w:rsidRPr="006E0F78">
        <w:rPr>
          <w:color w:val="auto"/>
          <w:sz w:val="28"/>
          <w:szCs w:val="28"/>
          <w:lang w:val="kk-KZ"/>
        </w:rPr>
        <w:t xml:space="preserve">қарыздар деп бухгалтерлік есеп деректеріне сәйкес 10 (он) пайыздан жоғары деңгейде резервтер қалыптастырылған негізгі борыш </w:t>
      </w:r>
      <w:r w:rsidRPr="006E0F78">
        <w:rPr>
          <w:color w:val="auto"/>
          <w:sz w:val="28"/>
          <w:szCs w:val="28"/>
          <w:lang w:val="kk-KZ"/>
        </w:rPr>
        <w:t xml:space="preserve">сомасы </w:t>
      </w:r>
      <w:r w:rsidR="00DB55FB" w:rsidRPr="006E0F78">
        <w:rPr>
          <w:color w:val="auto"/>
          <w:sz w:val="28"/>
          <w:szCs w:val="28"/>
          <w:lang w:val="kk-KZ"/>
        </w:rPr>
        <w:t>түсініледі</w:t>
      </w:r>
      <w:r w:rsidR="00284B54" w:rsidRPr="006E0F78">
        <w:rPr>
          <w:color w:val="auto"/>
          <w:sz w:val="28"/>
          <w:szCs w:val="28"/>
          <w:lang w:val="kk-KZ"/>
        </w:rPr>
        <w:t>.</w:t>
      </w:r>
    </w:p>
    <w:p w:rsidR="00284B54" w:rsidRPr="006E0F78" w:rsidRDefault="00284B54" w:rsidP="00284B54">
      <w:pPr>
        <w:ind w:firstLine="709"/>
        <w:jc w:val="both"/>
        <w:rPr>
          <w:color w:val="auto"/>
          <w:sz w:val="28"/>
          <w:szCs w:val="28"/>
          <w:lang w:val="kk-KZ"/>
        </w:rPr>
      </w:pPr>
      <w:r w:rsidRPr="006E0F78">
        <w:rPr>
          <w:color w:val="auto"/>
          <w:sz w:val="28"/>
          <w:szCs w:val="28"/>
          <w:lang w:val="kk-KZ"/>
        </w:rPr>
        <w:t>22. 8734</w:t>
      </w:r>
      <w:r w:rsidR="008237CA" w:rsidRPr="006E0F78">
        <w:rPr>
          <w:color w:val="auto"/>
          <w:sz w:val="28"/>
          <w:szCs w:val="28"/>
          <w:lang w:val="kk-KZ"/>
        </w:rPr>
        <w:t>-шот бойынша</w:t>
      </w:r>
      <w:r w:rsidRPr="006E0F78">
        <w:rPr>
          <w:color w:val="auto"/>
          <w:sz w:val="28"/>
          <w:szCs w:val="28"/>
          <w:lang w:val="kk-KZ"/>
        </w:rPr>
        <w:t xml:space="preserve"> </w:t>
      </w:r>
      <w:r w:rsidR="00252786" w:rsidRPr="006E0F78">
        <w:rPr>
          <w:color w:val="auto"/>
          <w:sz w:val="28"/>
          <w:szCs w:val="28"/>
          <w:lang w:val="kk-KZ"/>
        </w:rPr>
        <w:t xml:space="preserve">№ 317 қаулыға сәйкес қарастырылатын кезеңнің белгілі бір айының соңында </w:t>
      </w:r>
      <w:r w:rsidR="005853CD" w:rsidRPr="006E0F78">
        <w:rPr>
          <w:color w:val="auto"/>
          <w:sz w:val="28"/>
          <w:szCs w:val="28"/>
          <w:lang w:val="kk-KZ"/>
        </w:rPr>
        <w:t>жіктелген қарыздар бойынша құрылған резервтер мөлшері көрсетіледі</w:t>
      </w:r>
      <w:r w:rsidRPr="006E0F78">
        <w:rPr>
          <w:color w:val="auto"/>
          <w:sz w:val="28"/>
          <w:szCs w:val="28"/>
          <w:lang w:val="kk-KZ"/>
        </w:rPr>
        <w:t>.</w:t>
      </w:r>
    </w:p>
    <w:p w:rsidR="00284B54" w:rsidRPr="006E0F78" w:rsidRDefault="00284B54" w:rsidP="00284B54">
      <w:pPr>
        <w:ind w:firstLine="709"/>
        <w:jc w:val="both"/>
        <w:rPr>
          <w:color w:val="auto"/>
          <w:sz w:val="28"/>
          <w:szCs w:val="28"/>
          <w:lang w:val="kk-KZ"/>
        </w:rPr>
      </w:pPr>
      <w:r w:rsidRPr="006E0F78">
        <w:rPr>
          <w:color w:val="auto"/>
          <w:sz w:val="28"/>
          <w:szCs w:val="28"/>
          <w:lang w:val="kk-KZ"/>
        </w:rPr>
        <w:t>23. 8735</w:t>
      </w:r>
      <w:r w:rsidR="005547F8" w:rsidRPr="006E0F78">
        <w:rPr>
          <w:color w:val="auto"/>
          <w:sz w:val="28"/>
          <w:szCs w:val="28"/>
          <w:lang w:val="kk-KZ"/>
        </w:rPr>
        <w:t>-шот бойынша № 317 қаулыға сәйкес қарастырылатын кезеңнің белгілі бір айының соңында ол</w:t>
      </w:r>
      <w:r w:rsidRPr="006E0F78">
        <w:rPr>
          <w:color w:val="auto"/>
          <w:sz w:val="28"/>
          <w:szCs w:val="28"/>
          <w:lang w:val="kk-KZ"/>
        </w:rPr>
        <w:t xml:space="preserve"> </w:t>
      </w:r>
      <w:r w:rsidR="003C24DC" w:rsidRPr="006E0F78">
        <w:rPr>
          <w:color w:val="auto"/>
          <w:sz w:val="28"/>
          <w:szCs w:val="28"/>
          <w:lang w:val="kk-KZ"/>
        </w:rPr>
        <w:t>бойынша қалыптастырылған резервтерді есептемегенде жіктелген дебиторлық берешек бойынша сома көрсетіледі</w:t>
      </w:r>
      <w:r w:rsidRPr="006E0F78">
        <w:rPr>
          <w:color w:val="auto"/>
          <w:sz w:val="28"/>
          <w:szCs w:val="28"/>
          <w:lang w:val="kk-KZ"/>
        </w:rPr>
        <w:t>.</w:t>
      </w:r>
    </w:p>
    <w:p w:rsidR="00284B54" w:rsidRPr="006E0F78" w:rsidRDefault="003C24DC" w:rsidP="00284B54">
      <w:pPr>
        <w:ind w:firstLine="709"/>
        <w:jc w:val="both"/>
        <w:rPr>
          <w:color w:val="auto"/>
          <w:sz w:val="28"/>
          <w:szCs w:val="28"/>
          <w:lang w:val="kk-KZ"/>
        </w:rPr>
      </w:pPr>
      <w:r w:rsidRPr="006E0F78">
        <w:rPr>
          <w:color w:val="auto"/>
          <w:sz w:val="28"/>
          <w:szCs w:val="28"/>
          <w:lang w:val="kk-KZ"/>
        </w:rPr>
        <w:t xml:space="preserve">Жіктелген дебиторлық берешек деп </w:t>
      </w:r>
      <w:r w:rsidR="0036492C" w:rsidRPr="006E0F78">
        <w:rPr>
          <w:color w:val="auto"/>
          <w:sz w:val="28"/>
          <w:szCs w:val="28"/>
          <w:lang w:val="kk-KZ"/>
        </w:rPr>
        <w:t>бухгалтерлік есеп деректеріне сәйкес 10 (он) пайыздан жоғары деңгейде резервтер қалыптастырылған дебиторлық берешек түсініледі</w:t>
      </w:r>
      <w:r w:rsidR="00284B54" w:rsidRPr="006E0F78">
        <w:rPr>
          <w:color w:val="auto"/>
          <w:sz w:val="28"/>
          <w:szCs w:val="28"/>
          <w:lang w:val="kk-KZ"/>
        </w:rPr>
        <w:t xml:space="preserve">. </w:t>
      </w:r>
      <w:r w:rsidR="0036492C" w:rsidRPr="006E0F78">
        <w:rPr>
          <w:color w:val="auto"/>
          <w:sz w:val="28"/>
          <w:szCs w:val="28"/>
          <w:lang w:val="kk-KZ"/>
        </w:rPr>
        <w:t xml:space="preserve">Жіктелген дебиторлық берешек есебіне </w:t>
      </w:r>
      <w:r w:rsidR="00564485" w:rsidRPr="006E0F78">
        <w:rPr>
          <w:color w:val="auto"/>
          <w:sz w:val="28"/>
          <w:szCs w:val="28"/>
          <w:lang w:val="kk-KZ"/>
        </w:rPr>
        <w:t>негізгі борыш сомасы қосылады</w:t>
      </w:r>
      <w:r w:rsidR="00284B54" w:rsidRPr="006E0F78">
        <w:rPr>
          <w:color w:val="auto"/>
          <w:sz w:val="28"/>
          <w:szCs w:val="28"/>
          <w:lang w:val="kk-KZ"/>
        </w:rPr>
        <w:t>.</w:t>
      </w:r>
    </w:p>
    <w:p w:rsidR="00DD6AF6" w:rsidRPr="006E0F78" w:rsidRDefault="00284B54" w:rsidP="00284B54">
      <w:pPr>
        <w:ind w:firstLine="709"/>
        <w:jc w:val="both"/>
        <w:rPr>
          <w:color w:val="auto"/>
          <w:sz w:val="28"/>
          <w:szCs w:val="28"/>
          <w:lang w:val="kk-KZ"/>
        </w:rPr>
      </w:pPr>
      <w:r w:rsidRPr="006E0F78">
        <w:rPr>
          <w:color w:val="auto"/>
          <w:sz w:val="28"/>
          <w:szCs w:val="28"/>
          <w:lang w:val="kk-KZ"/>
        </w:rPr>
        <w:t>24. 8736</w:t>
      </w:r>
      <w:r w:rsidR="00564485" w:rsidRPr="006E0F78">
        <w:rPr>
          <w:color w:val="auto"/>
          <w:sz w:val="28"/>
          <w:szCs w:val="28"/>
          <w:lang w:val="kk-KZ"/>
        </w:rPr>
        <w:t xml:space="preserve"> шот бойынша № 317 қаулыға сәйкес қарастырылатын кезеңнің белгілі бір айының соңында ол бойынша қалыптастырылған резервтерді есептемегенде жиынтық дебиторлық берешек бойынша</w:t>
      </w:r>
      <w:r w:rsidRPr="006E0F78">
        <w:rPr>
          <w:color w:val="auto"/>
          <w:sz w:val="28"/>
          <w:szCs w:val="28"/>
          <w:lang w:val="kk-KZ"/>
        </w:rPr>
        <w:t xml:space="preserve"> </w:t>
      </w:r>
      <w:r w:rsidR="00DF3512" w:rsidRPr="006E0F78">
        <w:rPr>
          <w:color w:val="auto"/>
          <w:sz w:val="28"/>
          <w:szCs w:val="28"/>
          <w:lang w:val="kk-KZ"/>
        </w:rPr>
        <w:t>негізгі борыш сомасы көрсетіледі</w:t>
      </w:r>
      <w:r w:rsidR="00DD6AF6" w:rsidRPr="006E0F78">
        <w:rPr>
          <w:color w:val="auto"/>
          <w:sz w:val="28"/>
          <w:szCs w:val="28"/>
          <w:lang w:val="kk-KZ"/>
        </w:rPr>
        <w:t>.</w:t>
      </w:r>
    </w:p>
    <w:p w:rsidR="00171C14" w:rsidRPr="006E0F78" w:rsidRDefault="007D7C5C" w:rsidP="00057404">
      <w:pPr>
        <w:ind w:firstLine="709"/>
        <w:jc w:val="both"/>
        <w:rPr>
          <w:color w:val="auto"/>
          <w:sz w:val="28"/>
          <w:szCs w:val="28"/>
          <w:lang w:val="kk-KZ"/>
        </w:rPr>
      </w:pPr>
      <w:r w:rsidRPr="006E0F78">
        <w:rPr>
          <w:color w:val="auto"/>
          <w:sz w:val="28"/>
          <w:szCs w:val="28"/>
          <w:lang w:val="kk-KZ"/>
        </w:rPr>
        <w:t>2</w:t>
      </w:r>
      <w:r w:rsidR="00DE6A9C" w:rsidRPr="006E0F78">
        <w:rPr>
          <w:color w:val="auto"/>
          <w:sz w:val="28"/>
          <w:szCs w:val="28"/>
          <w:lang w:val="kk-KZ"/>
        </w:rPr>
        <w:t>5</w:t>
      </w:r>
      <w:r w:rsidR="00DD6AF6" w:rsidRPr="006E0F78">
        <w:rPr>
          <w:color w:val="auto"/>
          <w:sz w:val="28"/>
          <w:szCs w:val="28"/>
          <w:lang w:val="kk-KZ"/>
        </w:rPr>
        <w:t xml:space="preserve">. </w:t>
      </w:r>
      <w:r w:rsidR="004B3ECD" w:rsidRPr="006E0F78">
        <w:rPr>
          <w:color w:val="auto"/>
          <w:sz w:val="28"/>
          <w:szCs w:val="28"/>
          <w:lang w:val="kk-KZ"/>
        </w:rPr>
        <w:t>Мәліметтер болмаған жағдайда Нысан нөлдік қалдық</w:t>
      </w:r>
      <w:r w:rsidR="001902F4" w:rsidRPr="006E0F78">
        <w:rPr>
          <w:color w:val="auto"/>
          <w:sz w:val="28"/>
          <w:szCs w:val="28"/>
          <w:lang w:val="kk-KZ"/>
        </w:rPr>
        <w:t>тарм</w:t>
      </w:r>
      <w:r w:rsidR="004B3ECD" w:rsidRPr="006E0F78">
        <w:rPr>
          <w:color w:val="auto"/>
          <w:sz w:val="28"/>
          <w:szCs w:val="28"/>
          <w:lang w:val="kk-KZ"/>
        </w:rPr>
        <w:t>ен беріледі</w:t>
      </w:r>
      <w:r w:rsidR="00171C14" w:rsidRPr="006E0F78">
        <w:rPr>
          <w:color w:val="auto"/>
          <w:sz w:val="28"/>
          <w:szCs w:val="28"/>
          <w:lang w:val="kk-KZ"/>
        </w:rPr>
        <w:t>.</w:t>
      </w:r>
    </w:p>
    <w:p w:rsidR="00F53012" w:rsidRPr="006E0F78" w:rsidRDefault="00F53012" w:rsidP="00057404">
      <w:pPr>
        <w:ind w:firstLine="709"/>
        <w:rPr>
          <w:bCs/>
          <w:color w:val="auto"/>
          <w:sz w:val="28"/>
          <w:szCs w:val="28"/>
          <w:lang w:val="kk-KZ"/>
        </w:rPr>
      </w:pPr>
      <w:r w:rsidRPr="006E0F78">
        <w:rPr>
          <w:bCs/>
          <w:color w:val="auto"/>
          <w:sz w:val="28"/>
          <w:szCs w:val="28"/>
          <w:lang w:val="kk-KZ"/>
        </w:rPr>
        <w:br w:type="page"/>
      </w:r>
    </w:p>
    <w:p w:rsidR="00956C14" w:rsidRPr="006E0F78" w:rsidRDefault="00956C14" w:rsidP="00956C14">
      <w:pPr>
        <w:widowControl w:val="0"/>
        <w:ind w:right="-2"/>
        <w:jc w:val="right"/>
        <w:rPr>
          <w:bCs/>
          <w:color w:val="auto"/>
          <w:sz w:val="28"/>
          <w:szCs w:val="28"/>
          <w:lang w:val="kk-KZ"/>
        </w:rPr>
      </w:pPr>
      <w:r w:rsidRPr="006E0F78">
        <w:rPr>
          <w:bCs/>
          <w:color w:val="auto"/>
          <w:sz w:val="28"/>
          <w:szCs w:val="28"/>
          <w:lang w:val="kk-KZ"/>
        </w:rPr>
        <w:lastRenderedPageBreak/>
        <w:t>Қазақстан Республикасы</w:t>
      </w:r>
    </w:p>
    <w:p w:rsidR="00956C14" w:rsidRPr="006E0F78" w:rsidRDefault="00956C14" w:rsidP="00956C14">
      <w:pPr>
        <w:keepNext/>
        <w:keepLines/>
        <w:autoSpaceDE w:val="0"/>
        <w:autoSpaceDN w:val="0"/>
        <w:adjustRightInd w:val="0"/>
        <w:ind w:left="5529"/>
        <w:jc w:val="right"/>
        <w:rPr>
          <w:bCs/>
          <w:color w:val="auto"/>
          <w:sz w:val="28"/>
          <w:szCs w:val="28"/>
          <w:lang w:val="kk-KZ"/>
        </w:rPr>
      </w:pPr>
      <w:r w:rsidRPr="006E0F78">
        <w:rPr>
          <w:bCs/>
          <w:color w:val="auto"/>
          <w:sz w:val="28"/>
          <w:szCs w:val="28"/>
          <w:lang w:val="kk-KZ"/>
        </w:rPr>
        <w:t>Ұлттық Банкі Басқармасының</w:t>
      </w:r>
    </w:p>
    <w:p w:rsidR="00956C14" w:rsidRPr="006E0F78" w:rsidRDefault="00956C14" w:rsidP="00956C14">
      <w:pPr>
        <w:ind w:firstLine="709"/>
        <w:jc w:val="right"/>
        <w:rPr>
          <w:color w:val="auto"/>
          <w:sz w:val="28"/>
          <w:szCs w:val="28"/>
          <w:lang w:val="kk-KZ"/>
        </w:rPr>
      </w:pPr>
      <w:r w:rsidRPr="006E0F78">
        <w:rPr>
          <w:color w:val="auto"/>
          <w:sz w:val="28"/>
          <w:szCs w:val="28"/>
          <w:lang w:val="kk-KZ"/>
        </w:rPr>
        <w:t xml:space="preserve">2019 </w:t>
      </w:r>
      <w:r w:rsidRPr="006E0F78">
        <w:rPr>
          <w:bCs/>
          <w:color w:val="auto"/>
          <w:sz w:val="28"/>
          <w:szCs w:val="28"/>
          <w:lang w:val="kk-KZ"/>
        </w:rPr>
        <w:t xml:space="preserve">жылғы </w:t>
      </w:r>
      <w:r w:rsidRPr="006E0F78">
        <w:rPr>
          <w:color w:val="auto"/>
          <w:sz w:val="28"/>
          <w:szCs w:val="28"/>
          <w:lang w:val="kk-KZ"/>
        </w:rPr>
        <w:t xml:space="preserve">«__» _____ </w:t>
      </w:r>
    </w:p>
    <w:p w:rsidR="00956C14" w:rsidRPr="006E0F78" w:rsidRDefault="00956C14" w:rsidP="00956C14">
      <w:pPr>
        <w:jc w:val="right"/>
        <w:rPr>
          <w:bCs/>
          <w:color w:val="auto"/>
          <w:sz w:val="28"/>
          <w:szCs w:val="28"/>
          <w:lang w:val="kk-KZ"/>
        </w:rPr>
      </w:pPr>
      <w:r w:rsidRPr="006E0F78">
        <w:rPr>
          <w:color w:val="auto"/>
          <w:sz w:val="28"/>
          <w:szCs w:val="28"/>
          <w:lang w:val="kk-KZ"/>
        </w:rPr>
        <w:t>№ ___</w:t>
      </w:r>
      <w:r w:rsidRPr="006E0F78">
        <w:rPr>
          <w:bCs/>
          <w:color w:val="auto"/>
          <w:sz w:val="28"/>
          <w:szCs w:val="28"/>
          <w:lang w:val="kk-KZ"/>
        </w:rPr>
        <w:t xml:space="preserve"> қаулысына</w:t>
      </w:r>
    </w:p>
    <w:p w:rsidR="005219F5" w:rsidRPr="006E0F78" w:rsidRDefault="00956C14" w:rsidP="005219F5">
      <w:pPr>
        <w:ind w:firstLine="400"/>
        <w:jc w:val="right"/>
        <w:rPr>
          <w:color w:val="auto"/>
          <w:sz w:val="28"/>
          <w:szCs w:val="28"/>
          <w:lang w:val="kk-KZ"/>
        </w:rPr>
      </w:pPr>
      <w:r w:rsidRPr="006E0F78">
        <w:rPr>
          <w:bCs/>
          <w:color w:val="auto"/>
          <w:sz w:val="28"/>
          <w:szCs w:val="28"/>
          <w:lang w:val="kk-KZ"/>
        </w:rPr>
        <w:t>4-қосымша</w:t>
      </w:r>
    </w:p>
    <w:p w:rsidR="00327FF8" w:rsidRPr="006E0F78" w:rsidRDefault="00327FF8" w:rsidP="00327FF8">
      <w:pPr>
        <w:jc w:val="right"/>
        <w:rPr>
          <w:color w:val="auto"/>
          <w:sz w:val="28"/>
          <w:szCs w:val="28"/>
          <w:lang w:val="kk-KZ"/>
        </w:rPr>
      </w:pPr>
    </w:p>
    <w:p w:rsidR="007100A0" w:rsidRPr="006E0F78" w:rsidRDefault="007100A0" w:rsidP="002F3D31">
      <w:pPr>
        <w:ind w:firstLine="400"/>
        <w:jc w:val="right"/>
        <w:rPr>
          <w:color w:val="auto"/>
          <w:sz w:val="28"/>
          <w:szCs w:val="28"/>
          <w:lang w:val="kk-KZ"/>
        </w:rPr>
      </w:pPr>
      <w:r w:rsidRPr="006E0F78">
        <w:rPr>
          <w:rStyle w:val="s0"/>
          <w:color w:val="auto"/>
          <w:sz w:val="28"/>
          <w:szCs w:val="28"/>
          <w:lang w:val="kk-KZ"/>
        </w:rPr>
        <w:t> </w:t>
      </w:r>
    </w:p>
    <w:p w:rsidR="000841EE" w:rsidRPr="006E0F78" w:rsidRDefault="00956C14" w:rsidP="002F3D31">
      <w:pPr>
        <w:jc w:val="center"/>
        <w:rPr>
          <w:bCs/>
          <w:color w:val="auto"/>
          <w:sz w:val="28"/>
          <w:szCs w:val="28"/>
          <w:lang w:val="kk-KZ"/>
        </w:rPr>
      </w:pPr>
      <w:r w:rsidRPr="006E0F78">
        <w:rPr>
          <w:bCs/>
          <w:color w:val="auto"/>
          <w:sz w:val="28"/>
          <w:lang w:val="kk-KZ"/>
        </w:rPr>
        <w:t>Әкімшілік деректерді жинауға арналған</w:t>
      </w:r>
      <w:r w:rsidRPr="006E0F78">
        <w:rPr>
          <w:b/>
          <w:bCs/>
          <w:color w:val="auto"/>
          <w:sz w:val="28"/>
          <w:lang w:val="kk-KZ"/>
        </w:rPr>
        <w:t xml:space="preserve"> </w:t>
      </w:r>
      <w:r w:rsidRPr="006E0F78">
        <w:rPr>
          <w:bCs/>
          <w:color w:val="auto"/>
          <w:sz w:val="28"/>
          <w:lang w:val="kk-KZ"/>
        </w:rPr>
        <w:t>нысан</w:t>
      </w:r>
      <w:r w:rsidR="007100A0" w:rsidRPr="006E0F78">
        <w:rPr>
          <w:color w:val="auto"/>
          <w:sz w:val="28"/>
          <w:szCs w:val="28"/>
          <w:lang w:val="kk-KZ"/>
        </w:rPr>
        <w:br/>
      </w:r>
    </w:p>
    <w:p w:rsidR="00956C14" w:rsidRPr="006E0F78" w:rsidRDefault="00956C14" w:rsidP="00956C14">
      <w:pPr>
        <w:ind w:firstLine="709"/>
        <w:textAlignment w:val="baseline"/>
        <w:rPr>
          <w:color w:val="auto"/>
          <w:sz w:val="28"/>
          <w:szCs w:val="28"/>
          <w:lang w:val="kk-KZ"/>
        </w:rPr>
      </w:pPr>
      <w:r w:rsidRPr="006E0F78">
        <w:rPr>
          <w:color w:val="auto"/>
          <w:sz w:val="28"/>
          <w:szCs w:val="28"/>
          <w:lang w:val="kk-KZ"/>
        </w:rPr>
        <w:t>Қайда ұсынылады: Қазақстан Республикасының Ұлттық Банкіне</w:t>
      </w:r>
    </w:p>
    <w:p w:rsidR="0013508B" w:rsidRPr="006E0F78" w:rsidRDefault="00956C14" w:rsidP="005A19F0">
      <w:pPr>
        <w:ind w:firstLine="709"/>
        <w:jc w:val="both"/>
        <w:rPr>
          <w:color w:val="auto"/>
          <w:sz w:val="28"/>
          <w:szCs w:val="28"/>
          <w:lang w:val="kk-KZ"/>
        </w:rPr>
      </w:pPr>
      <w:r w:rsidRPr="006E0F78">
        <w:rPr>
          <w:rFonts w:eastAsia="Calibri"/>
          <w:bCs/>
          <w:color w:val="auto"/>
          <w:sz w:val="28"/>
          <w:szCs w:val="28"/>
          <w:lang w:val="kk-KZ"/>
        </w:rPr>
        <w:t xml:space="preserve">Әкімшілік деректердің нысаны </w:t>
      </w:r>
      <w:hyperlink r:id="rId13" w:history="1">
        <w:r w:rsidRPr="006E0F78">
          <w:rPr>
            <w:rFonts w:eastAsia="Calibri"/>
            <w:bCs/>
            <w:color w:val="auto"/>
            <w:sz w:val="28"/>
            <w:szCs w:val="28"/>
            <w:lang w:val="kk-KZ"/>
          </w:rPr>
          <w:t>www.nationalbank.kz</w:t>
        </w:r>
      </w:hyperlink>
      <w:r w:rsidRPr="006E0F78">
        <w:rPr>
          <w:rFonts w:eastAsia="Calibri"/>
          <w:bCs/>
          <w:color w:val="auto"/>
          <w:sz w:val="28"/>
          <w:szCs w:val="28"/>
          <w:lang w:val="kk-KZ"/>
        </w:rPr>
        <w:t xml:space="preserve"> интернет-ресурсында орналастырылған</w:t>
      </w:r>
    </w:p>
    <w:p w:rsidR="007100A0" w:rsidRPr="006E0F78" w:rsidRDefault="007100A0" w:rsidP="005A19F0">
      <w:pPr>
        <w:ind w:firstLine="709"/>
        <w:jc w:val="center"/>
        <w:rPr>
          <w:color w:val="auto"/>
          <w:sz w:val="28"/>
          <w:szCs w:val="28"/>
          <w:lang w:val="kk-KZ"/>
        </w:rPr>
      </w:pPr>
      <w:r w:rsidRPr="006E0F78">
        <w:rPr>
          <w:bCs/>
          <w:color w:val="auto"/>
          <w:sz w:val="28"/>
          <w:szCs w:val="28"/>
          <w:lang w:val="kk-KZ"/>
        </w:rPr>
        <w:br/>
      </w:r>
      <w:r w:rsidR="00285EC7" w:rsidRPr="006E0F78">
        <w:rPr>
          <w:rStyle w:val="s1"/>
          <w:rFonts w:ascii="Times New Roman" w:hAnsi="Times New Roman" w:cs="Times New Roman"/>
          <w:b w:val="0"/>
          <w:color w:val="auto"/>
          <w:sz w:val="28"/>
          <w:szCs w:val="28"/>
          <w:lang w:val="kk-KZ"/>
        </w:rPr>
        <w:t>Шартты активтер мен шартты міндеттемелер туралы есеп</w:t>
      </w:r>
    </w:p>
    <w:p w:rsidR="007100A0" w:rsidRPr="006E0F78" w:rsidRDefault="007100A0" w:rsidP="005A19F0">
      <w:pPr>
        <w:ind w:firstLine="709"/>
        <w:jc w:val="both"/>
        <w:rPr>
          <w:color w:val="auto"/>
          <w:sz w:val="28"/>
          <w:szCs w:val="28"/>
          <w:lang w:val="kk-KZ"/>
        </w:rPr>
      </w:pPr>
      <w:r w:rsidRPr="006E0F78">
        <w:rPr>
          <w:rStyle w:val="s0"/>
          <w:color w:val="auto"/>
          <w:sz w:val="28"/>
          <w:szCs w:val="28"/>
          <w:lang w:val="kk-KZ"/>
        </w:rPr>
        <w:t> </w:t>
      </w:r>
    </w:p>
    <w:p w:rsidR="007100A0" w:rsidRPr="006E0F78" w:rsidRDefault="00285EC7" w:rsidP="005A19F0">
      <w:pPr>
        <w:ind w:firstLine="709"/>
        <w:jc w:val="both"/>
        <w:rPr>
          <w:color w:val="auto"/>
          <w:sz w:val="28"/>
          <w:szCs w:val="28"/>
          <w:lang w:val="kk-KZ"/>
        </w:rPr>
      </w:pPr>
      <w:r w:rsidRPr="006E0F78">
        <w:rPr>
          <w:bCs/>
          <w:color w:val="auto"/>
          <w:sz w:val="28"/>
          <w:szCs w:val="28"/>
          <w:lang w:val="kk-KZ"/>
        </w:rPr>
        <w:t>Әкімшілік деректер нысанының и</w:t>
      </w:r>
      <w:r w:rsidRPr="006E0F78">
        <w:rPr>
          <w:color w:val="auto"/>
          <w:sz w:val="28"/>
          <w:szCs w:val="28"/>
          <w:lang w:val="kk-KZ"/>
        </w:rPr>
        <w:t>ндексі</w:t>
      </w:r>
      <w:r w:rsidR="007100A0" w:rsidRPr="006E0F78">
        <w:rPr>
          <w:rStyle w:val="s0"/>
          <w:color w:val="auto"/>
          <w:sz w:val="28"/>
          <w:szCs w:val="28"/>
          <w:lang w:val="kk-KZ"/>
        </w:rPr>
        <w:t xml:space="preserve">: </w:t>
      </w:r>
      <w:r w:rsidR="001E721D" w:rsidRPr="006E0F78">
        <w:rPr>
          <w:rStyle w:val="s0"/>
          <w:color w:val="auto"/>
          <w:sz w:val="28"/>
          <w:szCs w:val="28"/>
          <w:lang w:val="kk-KZ"/>
        </w:rPr>
        <w:t>4_</w:t>
      </w:r>
      <w:r w:rsidR="007100A0" w:rsidRPr="006E0F78">
        <w:rPr>
          <w:rStyle w:val="s0"/>
          <w:color w:val="auto"/>
          <w:sz w:val="28"/>
          <w:szCs w:val="28"/>
          <w:lang w:val="kk-KZ"/>
        </w:rPr>
        <w:t>ФС_УО</w:t>
      </w:r>
    </w:p>
    <w:p w:rsidR="007100A0" w:rsidRPr="006E0F78" w:rsidRDefault="00285EC7" w:rsidP="005A19F0">
      <w:pPr>
        <w:ind w:firstLine="709"/>
        <w:jc w:val="both"/>
        <w:rPr>
          <w:color w:val="auto"/>
          <w:sz w:val="28"/>
          <w:szCs w:val="28"/>
          <w:lang w:val="kk-KZ"/>
        </w:rPr>
      </w:pPr>
      <w:r w:rsidRPr="006E0F78">
        <w:rPr>
          <w:bCs/>
          <w:color w:val="auto"/>
          <w:sz w:val="28"/>
          <w:szCs w:val="28"/>
          <w:lang w:val="kk-KZ"/>
        </w:rPr>
        <w:t>Кезеңділігі</w:t>
      </w:r>
      <w:r w:rsidRPr="006E0F78">
        <w:rPr>
          <w:color w:val="auto"/>
          <w:sz w:val="28"/>
          <w:szCs w:val="28"/>
          <w:lang w:val="kk-KZ"/>
        </w:rPr>
        <w:t>: ай сайын</w:t>
      </w:r>
    </w:p>
    <w:p w:rsidR="00285EC7" w:rsidRPr="006E0F78" w:rsidRDefault="00285EC7" w:rsidP="00285EC7">
      <w:pPr>
        <w:ind w:firstLine="709"/>
        <w:jc w:val="both"/>
        <w:rPr>
          <w:color w:val="auto"/>
          <w:sz w:val="28"/>
          <w:szCs w:val="28"/>
          <w:lang w:val="kk-KZ"/>
        </w:rPr>
      </w:pPr>
      <w:r w:rsidRPr="006E0F78">
        <w:rPr>
          <w:bCs/>
          <w:color w:val="auto"/>
          <w:sz w:val="28"/>
          <w:lang w:val="kk-KZ"/>
        </w:rPr>
        <w:t xml:space="preserve">Есепті кезең: 20__ жылғы </w:t>
      </w:r>
      <w:r w:rsidRPr="006E0F78">
        <w:rPr>
          <w:rStyle w:val="s0"/>
          <w:color w:val="auto"/>
          <w:lang w:val="kk-KZ"/>
        </w:rPr>
        <w:t xml:space="preserve">«______» ____________ </w:t>
      </w:r>
      <w:r w:rsidRPr="006E0F78">
        <w:rPr>
          <w:color w:val="auto"/>
          <w:sz w:val="28"/>
          <w:szCs w:val="28"/>
          <w:lang w:val="kk-KZ"/>
        </w:rPr>
        <w:t>жағдай бойынша</w:t>
      </w:r>
    </w:p>
    <w:p w:rsidR="00285EC7" w:rsidRPr="006E0F78" w:rsidRDefault="001B5F6B" w:rsidP="00285EC7">
      <w:pPr>
        <w:ind w:firstLine="709"/>
        <w:jc w:val="both"/>
        <w:rPr>
          <w:color w:val="auto"/>
          <w:sz w:val="28"/>
          <w:szCs w:val="28"/>
          <w:lang w:val="kk-KZ"/>
        </w:rPr>
      </w:pPr>
      <w:r w:rsidRPr="006E0F78">
        <w:rPr>
          <w:color w:val="auto"/>
          <w:sz w:val="28"/>
          <w:szCs w:val="28"/>
          <w:lang w:val="kk-KZ"/>
        </w:rPr>
        <w:t>Ақпаратты ұсынатын тұлғалар тобы:</w:t>
      </w:r>
      <w:r w:rsidR="00285EC7" w:rsidRPr="006E0F78">
        <w:rPr>
          <w:color w:val="auto"/>
          <w:sz w:val="28"/>
          <w:szCs w:val="28"/>
          <w:lang w:val="kk-KZ"/>
        </w:rPr>
        <w:t xml:space="preserve"> Қазақстан Республикасының екінші деңгейдегі банкі</w:t>
      </w:r>
    </w:p>
    <w:p w:rsidR="008C11B3" w:rsidRPr="006E0F78" w:rsidRDefault="00285EC7" w:rsidP="005A19F0">
      <w:pPr>
        <w:ind w:firstLine="709"/>
        <w:jc w:val="both"/>
        <w:rPr>
          <w:rStyle w:val="s0"/>
          <w:color w:val="auto"/>
          <w:sz w:val="28"/>
          <w:szCs w:val="28"/>
          <w:lang w:val="kk-KZ"/>
        </w:rPr>
      </w:pPr>
      <w:r w:rsidRPr="006E0F78">
        <w:rPr>
          <w:color w:val="auto"/>
          <w:sz w:val="28"/>
          <w:szCs w:val="28"/>
          <w:lang w:val="kk-KZ"/>
        </w:rPr>
        <w:t>Ұсыну мерзімдері</w:t>
      </w:r>
      <w:r w:rsidR="00047C22" w:rsidRPr="006E0F78">
        <w:rPr>
          <w:rStyle w:val="s0"/>
          <w:color w:val="auto"/>
          <w:sz w:val="28"/>
          <w:szCs w:val="28"/>
          <w:lang w:val="kk-KZ"/>
        </w:rPr>
        <w:t>:</w:t>
      </w:r>
      <w:r w:rsidR="00AF4A40" w:rsidRPr="006E0F78">
        <w:rPr>
          <w:rStyle w:val="s0"/>
          <w:color w:val="auto"/>
          <w:sz w:val="28"/>
          <w:szCs w:val="28"/>
          <w:lang w:val="kk-KZ"/>
        </w:rPr>
        <w:t xml:space="preserve"> </w:t>
      </w:r>
      <w:r w:rsidRPr="006E0F78">
        <w:rPr>
          <w:color w:val="auto"/>
          <w:sz w:val="28"/>
          <w:szCs w:val="28"/>
          <w:lang w:val="kk-KZ"/>
        </w:rPr>
        <w:t>ай сайын – есепті айдан кейінгі айдың жетінші жұмыс күнінен кешіктірмей, сондай-ақ желтоқсан айына қосымша (банкішілік операциялар бойынша қорытынды айналымдарды есепке ала отырып) келесі қаржы жылының бірінші ақпанынан кешіктірмей</w:t>
      </w:r>
      <w:r w:rsidR="008C11B3" w:rsidRPr="006E0F78">
        <w:rPr>
          <w:color w:val="auto"/>
          <w:sz w:val="28"/>
          <w:szCs w:val="28"/>
          <w:lang w:val="kk-KZ"/>
        </w:rPr>
        <w:t>.</w:t>
      </w:r>
    </w:p>
    <w:p w:rsidR="007100A0" w:rsidRPr="006E0F78" w:rsidRDefault="007100A0" w:rsidP="0013508B">
      <w:pPr>
        <w:jc w:val="both"/>
        <w:rPr>
          <w:color w:val="auto"/>
          <w:sz w:val="28"/>
          <w:szCs w:val="28"/>
          <w:lang w:val="kk-KZ"/>
        </w:rPr>
      </w:pPr>
    </w:p>
    <w:p w:rsidR="0027389D" w:rsidRPr="006E0F78" w:rsidRDefault="0027389D" w:rsidP="0013508B">
      <w:pPr>
        <w:jc w:val="right"/>
        <w:rPr>
          <w:rStyle w:val="s0"/>
          <w:color w:val="auto"/>
          <w:sz w:val="28"/>
          <w:szCs w:val="28"/>
          <w:lang w:val="kk-KZ"/>
        </w:rPr>
      </w:pPr>
    </w:p>
    <w:p w:rsidR="0027389D" w:rsidRPr="006E0F78" w:rsidRDefault="0027389D" w:rsidP="002F3D31">
      <w:pPr>
        <w:ind w:firstLine="400"/>
        <w:jc w:val="right"/>
        <w:rPr>
          <w:rStyle w:val="s0"/>
          <w:color w:val="auto"/>
          <w:sz w:val="28"/>
          <w:szCs w:val="28"/>
          <w:lang w:val="kk-KZ"/>
        </w:rPr>
      </w:pPr>
    </w:p>
    <w:p w:rsidR="0027389D" w:rsidRPr="006E0F78" w:rsidRDefault="0027389D" w:rsidP="002F3D31">
      <w:pPr>
        <w:ind w:firstLine="400"/>
        <w:jc w:val="right"/>
        <w:rPr>
          <w:rStyle w:val="s0"/>
          <w:color w:val="auto"/>
          <w:sz w:val="28"/>
          <w:szCs w:val="28"/>
          <w:lang w:val="kk-KZ"/>
        </w:rPr>
      </w:pPr>
    </w:p>
    <w:p w:rsidR="0027389D" w:rsidRPr="006E0F78" w:rsidRDefault="0027389D" w:rsidP="002F3D31">
      <w:pPr>
        <w:ind w:firstLine="400"/>
        <w:jc w:val="right"/>
        <w:rPr>
          <w:rStyle w:val="s0"/>
          <w:color w:val="auto"/>
          <w:sz w:val="28"/>
          <w:szCs w:val="28"/>
          <w:lang w:val="kk-KZ"/>
        </w:rPr>
      </w:pPr>
    </w:p>
    <w:p w:rsidR="0027389D" w:rsidRPr="006E0F78" w:rsidRDefault="0027389D" w:rsidP="002F3D31">
      <w:pPr>
        <w:ind w:firstLine="400"/>
        <w:jc w:val="right"/>
        <w:rPr>
          <w:rStyle w:val="s0"/>
          <w:color w:val="auto"/>
          <w:sz w:val="28"/>
          <w:szCs w:val="28"/>
          <w:lang w:val="kk-KZ"/>
        </w:rPr>
      </w:pPr>
    </w:p>
    <w:p w:rsidR="0027389D" w:rsidRPr="006E0F78" w:rsidRDefault="0027389D" w:rsidP="002F3D31">
      <w:pPr>
        <w:ind w:firstLine="400"/>
        <w:jc w:val="right"/>
        <w:rPr>
          <w:rStyle w:val="s0"/>
          <w:color w:val="auto"/>
          <w:sz w:val="28"/>
          <w:szCs w:val="28"/>
          <w:lang w:val="kk-KZ"/>
        </w:rPr>
      </w:pPr>
    </w:p>
    <w:p w:rsidR="0027389D" w:rsidRPr="006E0F78" w:rsidRDefault="0027389D" w:rsidP="002F3D31">
      <w:pPr>
        <w:ind w:firstLine="400"/>
        <w:jc w:val="right"/>
        <w:rPr>
          <w:rStyle w:val="s0"/>
          <w:color w:val="auto"/>
          <w:sz w:val="28"/>
          <w:szCs w:val="28"/>
          <w:lang w:val="kk-KZ"/>
        </w:rPr>
      </w:pPr>
    </w:p>
    <w:p w:rsidR="0027389D" w:rsidRPr="006E0F78" w:rsidRDefault="0027389D" w:rsidP="002F3D31">
      <w:pPr>
        <w:ind w:firstLine="400"/>
        <w:jc w:val="right"/>
        <w:rPr>
          <w:rStyle w:val="s0"/>
          <w:color w:val="auto"/>
          <w:sz w:val="28"/>
          <w:szCs w:val="28"/>
          <w:lang w:val="kk-KZ"/>
        </w:rPr>
      </w:pPr>
    </w:p>
    <w:p w:rsidR="0027389D" w:rsidRPr="006E0F78" w:rsidRDefault="0027389D" w:rsidP="002F3D31">
      <w:pPr>
        <w:ind w:firstLine="400"/>
        <w:jc w:val="right"/>
        <w:rPr>
          <w:rStyle w:val="s0"/>
          <w:color w:val="auto"/>
          <w:sz w:val="28"/>
          <w:szCs w:val="28"/>
          <w:lang w:val="kk-KZ"/>
        </w:rPr>
      </w:pPr>
    </w:p>
    <w:p w:rsidR="0027389D" w:rsidRPr="006E0F78" w:rsidRDefault="0027389D" w:rsidP="002F3D31">
      <w:pPr>
        <w:ind w:firstLine="400"/>
        <w:jc w:val="right"/>
        <w:rPr>
          <w:rStyle w:val="s0"/>
          <w:color w:val="auto"/>
          <w:sz w:val="28"/>
          <w:szCs w:val="28"/>
          <w:lang w:val="kk-KZ"/>
        </w:rPr>
      </w:pPr>
    </w:p>
    <w:p w:rsidR="0027389D" w:rsidRPr="006E0F78" w:rsidRDefault="0027389D" w:rsidP="002F3D31">
      <w:pPr>
        <w:ind w:firstLine="400"/>
        <w:jc w:val="right"/>
        <w:rPr>
          <w:rStyle w:val="s0"/>
          <w:color w:val="auto"/>
          <w:sz w:val="28"/>
          <w:szCs w:val="28"/>
          <w:lang w:val="kk-KZ"/>
        </w:rPr>
      </w:pPr>
    </w:p>
    <w:p w:rsidR="0027389D" w:rsidRPr="006E0F78" w:rsidRDefault="0027389D" w:rsidP="002F3D31">
      <w:pPr>
        <w:ind w:firstLine="400"/>
        <w:jc w:val="right"/>
        <w:rPr>
          <w:rStyle w:val="s0"/>
          <w:color w:val="auto"/>
          <w:sz w:val="28"/>
          <w:szCs w:val="28"/>
          <w:lang w:val="kk-KZ"/>
        </w:rPr>
      </w:pPr>
    </w:p>
    <w:p w:rsidR="0027389D" w:rsidRPr="006E0F78" w:rsidRDefault="0027389D" w:rsidP="002F3D31">
      <w:pPr>
        <w:ind w:firstLine="400"/>
        <w:jc w:val="right"/>
        <w:rPr>
          <w:rStyle w:val="s0"/>
          <w:color w:val="auto"/>
          <w:sz w:val="28"/>
          <w:szCs w:val="28"/>
          <w:lang w:val="kk-KZ"/>
        </w:rPr>
      </w:pPr>
    </w:p>
    <w:p w:rsidR="0027389D" w:rsidRPr="006E0F78" w:rsidRDefault="0027389D" w:rsidP="002F3D31">
      <w:pPr>
        <w:ind w:firstLine="400"/>
        <w:jc w:val="right"/>
        <w:rPr>
          <w:rStyle w:val="s0"/>
          <w:color w:val="auto"/>
          <w:sz w:val="28"/>
          <w:szCs w:val="28"/>
          <w:lang w:val="kk-KZ"/>
        </w:rPr>
      </w:pPr>
    </w:p>
    <w:p w:rsidR="00AF4A40" w:rsidRPr="006E0F78" w:rsidRDefault="00AF4A40">
      <w:pPr>
        <w:rPr>
          <w:rStyle w:val="s0"/>
          <w:color w:val="auto"/>
          <w:sz w:val="28"/>
          <w:szCs w:val="28"/>
          <w:lang w:val="kk-KZ"/>
        </w:rPr>
      </w:pPr>
      <w:r w:rsidRPr="006E0F78">
        <w:rPr>
          <w:rStyle w:val="s0"/>
          <w:color w:val="auto"/>
          <w:sz w:val="28"/>
          <w:szCs w:val="28"/>
          <w:lang w:val="kk-KZ"/>
        </w:rPr>
        <w:br w:type="page"/>
      </w:r>
    </w:p>
    <w:p w:rsidR="007100A0" w:rsidRPr="006E0F78" w:rsidRDefault="002B24B6" w:rsidP="002F3D31">
      <w:pPr>
        <w:ind w:firstLine="400"/>
        <w:jc w:val="right"/>
        <w:rPr>
          <w:color w:val="auto"/>
          <w:sz w:val="28"/>
          <w:szCs w:val="28"/>
          <w:lang w:val="kk-KZ"/>
        </w:rPr>
      </w:pPr>
      <w:r w:rsidRPr="006E0F78">
        <w:rPr>
          <w:rStyle w:val="s0"/>
          <w:color w:val="auto"/>
          <w:sz w:val="28"/>
          <w:szCs w:val="28"/>
          <w:lang w:val="kk-KZ"/>
        </w:rPr>
        <w:lastRenderedPageBreak/>
        <w:t>Нысан</w:t>
      </w:r>
    </w:p>
    <w:p w:rsidR="007100A0" w:rsidRPr="006E0F78" w:rsidRDefault="007100A0" w:rsidP="002F3D31">
      <w:pPr>
        <w:ind w:firstLine="400"/>
        <w:jc w:val="both"/>
        <w:rPr>
          <w:color w:val="auto"/>
          <w:sz w:val="28"/>
          <w:szCs w:val="28"/>
          <w:lang w:val="kk-KZ"/>
        </w:rPr>
      </w:pPr>
      <w:r w:rsidRPr="006E0F78">
        <w:rPr>
          <w:rStyle w:val="s0"/>
          <w:color w:val="auto"/>
          <w:sz w:val="28"/>
          <w:szCs w:val="28"/>
          <w:lang w:val="kk-KZ"/>
        </w:rPr>
        <w:t> </w:t>
      </w:r>
    </w:p>
    <w:p w:rsidR="007100A0" w:rsidRPr="006E0F78" w:rsidRDefault="007100A0" w:rsidP="002F3D31">
      <w:pPr>
        <w:ind w:firstLine="400"/>
        <w:jc w:val="right"/>
        <w:rPr>
          <w:rStyle w:val="s0"/>
          <w:color w:val="auto"/>
          <w:sz w:val="28"/>
          <w:szCs w:val="28"/>
          <w:lang w:val="kk-KZ"/>
        </w:rPr>
      </w:pPr>
      <w:r w:rsidRPr="006E0F78">
        <w:rPr>
          <w:rStyle w:val="s0"/>
          <w:color w:val="auto"/>
          <w:sz w:val="28"/>
          <w:szCs w:val="28"/>
          <w:lang w:val="kk-KZ"/>
        </w:rPr>
        <w:t>(</w:t>
      </w:r>
      <w:r w:rsidR="002B24B6" w:rsidRPr="006E0F78">
        <w:rPr>
          <w:rStyle w:val="s0"/>
          <w:color w:val="auto"/>
          <w:sz w:val="28"/>
          <w:szCs w:val="28"/>
          <w:lang w:val="kk-KZ"/>
        </w:rPr>
        <w:t>мың теңгемен</w:t>
      </w:r>
      <w:r w:rsidRPr="006E0F78">
        <w:rPr>
          <w:rStyle w:val="s0"/>
          <w:color w:val="auto"/>
          <w:sz w:val="28"/>
          <w:szCs w:val="28"/>
          <w:lang w:val="kk-KZ"/>
        </w:rPr>
        <w:t>)</w:t>
      </w:r>
    </w:p>
    <w:tbl>
      <w:tblPr>
        <w:tblW w:w="50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76"/>
        <w:gridCol w:w="3058"/>
        <w:gridCol w:w="908"/>
        <w:gridCol w:w="908"/>
        <w:gridCol w:w="1176"/>
        <w:gridCol w:w="909"/>
        <w:gridCol w:w="909"/>
        <w:gridCol w:w="1176"/>
      </w:tblGrid>
      <w:tr w:rsidR="00494DE4" w:rsidRPr="006E0F78" w:rsidTr="00494DE4">
        <w:trPr>
          <w:trHeight w:val="323"/>
          <w:jc w:val="center"/>
        </w:trPr>
        <w:tc>
          <w:tcPr>
            <w:tcW w:w="442" w:type="pct"/>
            <w:vMerge w:val="restart"/>
            <w:tcMar>
              <w:top w:w="0" w:type="dxa"/>
              <w:left w:w="108" w:type="dxa"/>
              <w:bottom w:w="0" w:type="dxa"/>
              <w:right w:w="108" w:type="dxa"/>
            </w:tcMar>
            <w:vAlign w:val="center"/>
            <w:hideMark/>
          </w:tcPr>
          <w:p w:rsidR="00787A52" w:rsidRPr="006E0F78" w:rsidRDefault="00787A52" w:rsidP="00CF408E">
            <w:pPr>
              <w:jc w:val="center"/>
              <w:rPr>
                <w:color w:val="auto"/>
                <w:sz w:val="24"/>
                <w:szCs w:val="24"/>
                <w:lang w:val="kk-KZ"/>
              </w:rPr>
            </w:pPr>
            <w:r w:rsidRPr="006E0F78">
              <w:rPr>
                <w:color w:val="auto"/>
                <w:sz w:val="24"/>
                <w:szCs w:val="24"/>
                <w:lang w:val="kk-KZ"/>
              </w:rPr>
              <w:t>№</w:t>
            </w:r>
          </w:p>
        </w:tc>
        <w:tc>
          <w:tcPr>
            <w:tcW w:w="1542" w:type="pct"/>
            <w:vMerge w:val="restart"/>
            <w:tcMar>
              <w:top w:w="0" w:type="dxa"/>
              <w:left w:w="108" w:type="dxa"/>
              <w:bottom w:w="0" w:type="dxa"/>
              <w:right w:w="108" w:type="dxa"/>
            </w:tcMar>
            <w:vAlign w:val="center"/>
            <w:hideMark/>
          </w:tcPr>
          <w:p w:rsidR="00787A52" w:rsidRPr="006E0F78" w:rsidRDefault="002B24B6" w:rsidP="00CF408E">
            <w:pPr>
              <w:jc w:val="center"/>
              <w:rPr>
                <w:color w:val="auto"/>
                <w:sz w:val="24"/>
                <w:szCs w:val="24"/>
                <w:lang w:val="kk-KZ"/>
              </w:rPr>
            </w:pPr>
            <w:r w:rsidRPr="006E0F78">
              <w:rPr>
                <w:color w:val="auto"/>
                <w:sz w:val="24"/>
                <w:szCs w:val="24"/>
                <w:lang w:val="kk-KZ"/>
              </w:rPr>
              <w:t>Баптардың атауы</w:t>
            </w:r>
          </w:p>
        </w:tc>
        <w:tc>
          <w:tcPr>
            <w:tcW w:w="3016" w:type="pct"/>
            <w:gridSpan w:val="6"/>
            <w:tcMar>
              <w:top w:w="0" w:type="dxa"/>
              <w:left w:w="108" w:type="dxa"/>
              <w:bottom w:w="0" w:type="dxa"/>
              <w:right w:w="108" w:type="dxa"/>
            </w:tcMar>
            <w:vAlign w:val="center"/>
            <w:hideMark/>
          </w:tcPr>
          <w:p w:rsidR="00787A52" w:rsidRPr="006E0F78" w:rsidRDefault="002B24B6" w:rsidP="00CF408E">
            <w:pPr>
              <w:jc w:val="center"/>
              <w:rPr>
                <w:color w:val="auto"/>
                <w:sz w:val="24"/>
                <w:szCs w:val="24"/>
                <w:lang w:val="kk-KZ"/>
              </w:rPr>
            </w:pPr>
            <w:r w:rsidRPr="006E0F78">
              <w:rPr>
                <w:color w:val="auto"/>
                <w:sz w:val="24"/>
                <w:szCs w:val="24"/>
                <w:lang w:val="kk-KZ"/>
              </w:rPr>
              <w:t>Барлығы</w:t>
            </w:r>
          </w:p>
        </w:tc>
      </w:tr>
      <w:tr w:rsidR="00494DE4" w:rsidRPr="006E0F78" w:rsidTr="00494DE4">
        <w:trPr>
          <w:trHeight w:val="580"/>
          <w:jc w:val="center"/>
        </w:trPr>
        <w:tc>
          <w:tcPr>
            <w:tcW w:w="442" w:type="pct"/>
            <w:vMerge/>
            <w:vAlign w:val="center"/>
            <w:hideMark/>
          </w:tcPr>
          <w:p w:rsidR="0072359F" w:rsidRPr="006E0F78" w:rsidRDefault="0072359F" w:rsidP="00CF408E">
            <w:pPr>
              <w:jc w:val="center"/>
              <w:rPr>
                <w:color w:val="auto"/>
                <w:sz w:val="24"/>
                <w:szCs w:val="24"/>
                <w:lang w:val="kk-KZ"/>
              </w:rPr>
            </w:pPr>
          </w:p>
        </w:tc>
        <w:tc>
          <w:tcPr>
            <w:tcW w:w="1542" w:type="pct"/>
            <w:vMerge/>
            <w:vAlign w:val="center"/>
            <w:hideMark/>
          </w:tcPr>
          <w:p w:rsidR="0072359F" w:rsidRPr="006E0F78" w:rsidRDefault="0072359F" w:rsidP="00CF408E">
            <w:pPr>
              <w:jc w:val="center"/>
              <w:rPr>
                <w:color w:val="auto"/>
                <w:sz w:val="24"/>
                <w:szCs w:val="24"/>
                <w:lang w:val="kk-KZ"/>
              </w:rPr>
            </w:pPr>
          </w:p>
        </w:tc>
        <w:tc>
          <w:tcPr>
            <w:tcW w:w="1508" w:type="pct"/>
            <w:gridSpan w:val="3"/>
            <w:tcMar>
              <w:top w:w="0" w:type="dxa"/>
              <w:left w:w="108" w:type="dxa"/>
              <w:bottom w:w="0" w:type="dxa"/>
              <w:right w:w="108" w:type="dxa"/>
            </w:tcMar>
            <w:hideMark/>
          </w:tcPr>
          <w:p w:rsidR="0072359F" w:rsidRPr="006E0F78" w:rsidRDefault="0072359F">
            <w:pPr>
              <w:jc w:val="center"/>
              <w:rPr>
                <w:color w:val="auto"/>
                <w:sz w:val="24"/>
                <w:szCs w:val="24"/>
                <w:lang w:val="kk-KZ"/>
              </w:rPr>
            </w:pPr>
            <w:r w:rsidRPr="006E0F78">
              <w:rPr>
                <w:color w:val="auto"/>
                <w:sz w:val="24"/>
                <w:szCs w:val="24"/>
                <w:lang w:val="kk-KZ"/>
              </w:rPr>
              <w:t xml:space="preserve">контрагенттер – қаржы ұйымдары  </w:t>
            </w:r>
          </w:p>
        </w:tc>
        <w:tc>
          <w:tcPr>
            <w:tcW w:w="1508" w:type="pct"/>
            <w:gridSpan w:val="3"/>
            <w:tcMar>
              <w:top w:w="0" w:type="dxa"/>
              <w:left w:w="108" w:type="dxa"/>
              <w:bottom w:w="0" w:type="dxa"/>
              <w:right w:w="108" w:type="dxa"/>
            </w:tcMar>
            <w:hideMark/>
          </w:tcPr>
          <w:p w:rsidR="0072359F" w:rsidRPr="006E0F78" w:rsidRDefault="0072359F" w:rsidP="00CF408E">
            <w:pPr>
              <w:jc w:val="center"/>
              <w:rPr>
                <w:color w:val="auto"/>
                <w:sz w:val="24"/>
                <w:szCs w:val="24"/>
                <w:lang w:val="kk-KZ"/>
              </w:rPr>
            </w:pPr>
            <w:r w:rsidRPr="006E0F78">
              <w:rPr>
                <w:color w:val="auto"/>
                <w:sz w:val="24"/>
                <w:szCs w:val="24"/>
                <w:lang w:val="kk-KZ"/>
              </w:rPr>
              <w:t>контрагенттер - басқалары</w:t>
            </w:r>
          </w:p>
        </w:tc>
      </w:tr>
      <w:tr w:rsidR="00494DE4" w:rsidRPr="006E0F78" w:rsidTr="00494DE4">
        <w:trPr>
          <w:trHeight w:val="1101"/>
          <w:jc w:val="center"/>
        </w:trPr>
        <w:tc>
          <w:tcPr>
            <w:tcW w:w="442" w:type="pct"/>
            <w:vMerge/>
            <w:vAlign w:val="center"/>
            <w:hideMark/>
          </w:tcPr>
          <w:p w:rsidR="0072359F" w:rsidRPr="006E0F78" w:rsidRDefault="0072359F" w:rsidP="00CF408E">
            <w:pPr>
              <w:jc w:val="center"/>
              <w:rPr>
                <w:color w:val="auto"/>
                <w:sz w:val="24"/>
                <w:szCs w:val="24"/>
                <w:lang w:val="kk-KZ"/>
              </w:rPr>
            </w:pPr>
          </w:p>
        </w:tc>
        <w:tc>
          <w:tcPr>
            <w:tcW w:w="1542" w:type="pct"/>
            <w:vMerge/>
            <w:vAlign w:val="center"/>
            <w:hideMark/>
          </w:tcPr>
          <w:p w:rsidR="0072359F" w:rsidRPr="006E0F78" w:rsidRDefault="0072359F" w:rsidP="00CF408E">
            <w:pPr>
              <w:jc w:val="center"/>
              <w:rPr>
                <w:color w:val="auto"/>
                <w:sz w:val="24"/>
                <w:szCs w:val="24"/>
                <w:lang w:val="kk-KZ"/>
              </w:rPr>
            </w:pPr>
          </w:p>
        </w:tc>
        <w:tc>
          <w:tcPr>
            <w:tcW w:w="458" w:type="pct"/>
            <w:tcMar>
              <w:top w:w="0" w:type="dxa"/>
              <w:left w:w="108" w:type="dxa"/>
              <w:bottom w:w="0" w:type="dxa"/>
              <w:right w:w="108" w:type="dxa"/>
            </w:tcMar>
            <w:hideMark/>
          </w:tcPr>
          <w:p w:rsidR="0072359F" w:rsidRPr="006E0F78" w:rsidRDefault="0072359F" w:rsidP="00B510B0">
            <w:pPr>
              <w:jc w:val="center"/>
              <w:rPr>
                <w:color w:val="auto"/>
                <w:sz w:val="24"/>
                <w:szCs w:val="24"/>
                <w:lang w:val="kk-KZ"/>
              </w:rPr>
            </w:pPr>
            <w:r w:rsidRPr="006E0F78">
              <w:rPr>
                <w:color w:val="auto"/>
                <w:sz w:val="24"/>
                <w:szCs w:val="24"/>
                <w:lang w:val="kk-KZ"/>
              </w:rPr>
              <w:t xml:space="preserve">6 </w:t>
            </w:r>
            <w:r w:rsidR="00AC7DB9" w:rsidRPr="006E0F78">
              <w:rPr>
                <w:color w:val="auto"/>
                <w:sz w:val="24"/>
                <w:szCs w:val="24"/>
                <w:lang w:val="kk-KZ"/>
              </w:rPr>
              <w:t xml:space="preserve">(алты) </w:t>
            </w:r>
            <w:r w:rsidRPr="006E0F78">
              <w:rPr>
                <w:color w:val="auto"/>
                <w:sz w:val="24"/>
                <w:szCs w:val="24"/>
                <w:lang w:val="kk-KZ"/>
              </w:rPr>
              <w:t>айға дейін мерзім</w:t>
            </w:r>
          </w:p>
          <w:p w:rsidR="0072359F" w:rsidRPr="006E0F78" w:rsidRDefault="0072359F" w:rsidP="00CF408E">
            <w:pPr>
              <w:jc w:val="center"/>
              <w:rPr>
                <w:color w:val="auto"/>
                <w:sz w:val="24"/>
                <w:szCs w:val="24"/>
                <w:lang w:val="kk-KZ"/>
              </w:rPr>
            </w:pPr>
            <w:r w:rsidRPr="006E0F78">
              <w:rPr>
                <w:color w:val="auto"/>
                <w:sz w:val="24"/>
                <w:szCs w:val="24"/>
                <w:lang w:val="kk-KZ"/>
              </w:rPr>
              <w:t>мен</w:t>
            </w:r>
          </w:p>
        </w:tc>
        <w:tc>
          <w:tcPr>
            <w:tcW w:w="458" w:type="pct"/>
            <w:tcMar>
              <w:top w:w="0" w:type="dxa"/>
              <w:left w:w="108" w:type="dxa"/>
              <w:bottom w:w="0" w:type="dxa"/>
              <w:right w:w="108" w:type="dxa"/>
            </w:tcMar>
            <w:hideMark/>
          </w:tcPr>
          <w:p w:rsidR="0072359F" w:rsidRPr="006E0F78" w:rsidRDefault="0072359F" w:rsidP="00B510B0">
            <w:pPr>
              <w:jc w:val="center"/>
              <w:rPr>
                <w:color w:val="auto"/>
                <w:sz w:val="24"/>
                <w:szCs w:val="24"/>
                <w:lang w:val="kk-KZ"/>
              </w:rPr>
            </w:pPr>
            <w:r w:rsidRPr="006E0F78">
              <w:rPr>
                <w:color w:val="auto"/>
                <w:sz w:val="24"/>
                <w:szCs w:val="24"/>
                <w:lang w:val="kk-KZ"/>
              </w:rPr>
              <w:t xml:space="preserve">6 </w:t>
            </w:r>
            <w:r w:rsidR="00AC7DB9" w:rsidRPr="006E0F78">
              <w:rPr>
                <w:color w:val="auto"/>
                <w:sz w:val="24"/>
                <w:szCs w:val="24"/>
                <w:lang w:val="kk-KZ"/>
              </w:rPr>
              <w:t xml:space="preserve">(алты) </w:t>
            </w:r>
            <w:r w:rsidRPr="006E0F78">
              <w:rPr>
                <w:color w:val="auto"/>
                <w:sz w:val="24"/>
                <w:szCs w:val="24"/>
                <w:lang w:val="kk-KZ"/>
              </w:rPr>
              <w:t>айдан астам мерзім</w:t>
            </w:r>
          </w:p>
          <w:p w:rsidR="0072359F" w:rsidRPr="006E0F78" w:rsidRDefault="0072359F" w:rsidP="00CF408E">
            <w:pPr>
              <w:jc w:val="center"/>
              <w:rPr>
                <w:color w:val="auto"/>
                <w:sz w:val="24"/>
                <w:szCs w:val="24"/>
                <w:lang w:val="kk-KZ"/>
              </w:rPr>
            </w:pPr>
            <w:r w:rsidRPr="006E0F78">
              <w:rPr>
                <w:color w:val="auto"/>
                <w:sz w:val="24"/>
                <w:szCs w:val="24"/>
                <w:lang w:val="kk-KZ"/>
              </w:rPr>
              <w:t>мен</w:t>
            </w:r>
          </w:p>
        </w:tc>
        <w:tc>
          <w:tcPr>
            <w:tcW w:w="593" w:type="pct"/>
            <w:tcMar>
              <w:top w:w="0" w:type="dxa"/>
              <w:left w:w="108" w:type="dxa"/>
              <w:bottom w:w="0" w:type="dxa"/>
              <w:right w:w="108" w:type="dxa"/>
            </w:tcMar>
            <w:hideMark/>
          </w:tcPr>
          <w:p w:rsidR="0072359F" w:rsidRPr="006E0F78" w:rsidRDefault="0072359F" w:rsidP="00CF408E">
            <w:pPr>
              <w:jc w:val="center"/>
              <w:rPr>
                <w:color w:val="auto"/>
                <w:sz w:val="24"/>
                <w:szCs w:val="24"/>
                <w:lang w:val="kk-KZ"/>
              </w:rPr>
            </w:pPr>
            <w:r w:rsidRPr="006E0F78">
              <w:rPr>
                <w:color w:val="auto"/>
                <w:sz w:val="24"/>
                <w:szCs w:val="24"/>
                <w:lang w:val="kk-KZ"/>
              </w:rPr>
              <w:t>мерзімсіз</w:t>
            </w:r>
          </w:p>
        </w:tc>
        <w:tc>
          <w:tcPr>
            <w:tcW w:w="458" w:type="pct"/>
            <w:tcMar>
              <w:top w:w="0" w:type="dxa"/>
              <w:left w:w="108" w:type="dxa"/>
              <w:bottom w:w="0" w:type="dxa"/>
              <w:right w:w="108" w:type="dxa"/>
            </w:tcMar>
            <w:hideMark/>
          </w:tcPr>
          <w:p w:rsidR="0072359F" w:rsidRPr="006E0F78" w:rsidRDefault="0072359F" w:rsidP="00B510B0">
            <w:pPr>
              <w:jc w:val="center"/>
              <w:rPr>
                <w:color w:val="auto"/>
                <w:sz w:val="24"/>
                <w:szCs w:val="24"/>
                <w:lang w:val="kk-KZ"/>
              </w:rPr>
            </w:pPr>
            <w:r w:rsidRPr="006E0F78">
              <w:rPr>
                <w:color w:val="auto"/>
                <w:sz w:val="24"/>
                <w:szCs w:val="24"/>
                <w:lang w:val="kk-KZ"/>
              </w:rPr>
              <w:t xml:space="preserve">6 </w:t>
            </w:r>
            <w:r w:rsidR="00AC7DB9" w:rsidRPr="006E0F78">
              <w:rPr>
                <w:color w:val="auto"/>
                <w:sz w:val="24"/>
                <w:szCs w:val="24"/>
                <w:lang w:val="kk-KZ"/>
              </w:rPr>
              <w:t xml:space="preserve">(алты) </w:t>
            </w:r>
            <w:r w:rsidRPr="006E0F78">
              <w:rPr>
                <w:color w:val="auto"/>
                <w:sz w:val="24"/>
                <w:szCs w:val="24"/>
                <w:lang w:val="kk-KZ"/>
              </w:rPr>
              <w:t>айға дейін мерзім</w:t>
            </w:r>
          </w:p>
          <w:p w:rsidR="0072359F" w:rsidRPr="006E0F78" w:rsidRDefault="0072359F" w:rsidP="00CF408E">
            <w:pPr>
              <w:jc w:val="center"/>
              <w:rPr>
                <w:color w:val="auto"/>
                <w:sz w:val="24"/>
                <w:szCs w:val="24"/>
                <w:lang w:val="kk-KZ"/>
              </w:rPr>
            </w:pPr>
            <w:r w:rsidRPr="006E0F78">
              <w:rPr>
                <w:color w:val="auto"/>
                <w:sz w:val="24"/>
                <w:szCs w:val="24"/>
                <w:lang w:val="kk-KZ"/>
              </w:rPr>
              <w:t>мен</w:t>
            </w:r>
          </w:p>
        </w:tc>
        <w:tc>
          <w:tcPr>
            <w:tcW w:w="458" w:type="pct"/>
            <w:tcMar>
              <w:top w:w="0" w:type="dxa"/>
              <w:left w:w="108" w:type="dxa"/>
              <w:bottom w:w="0" w:type="dxa"/>
              <w:right w:w="108" w:type="dxa"/>
            </w:tcMar>
            <w:hideMark/>
          </w:tcPr>
          <w:p w:rsidR="0072359F" w:rsidRPr="006E0F78" w:rsidRDefault="0072359F" w:rsidP="00B510B0">
            <w:pPr>
              <w:jc w:val="center"/>
              <w:rPr>
                <w:color w:val="auto"/>
                <w:sz w:val="24"/>
                <w:szCs w:val="24"/>
                <w:lang w:val="kk-KZ"/>
              </w:rPr>
            </w:pPr>
            <w:r w:rsidRPr="006E0F78">
              <w:rPr>
                <w:color w:val="auto"/>
                <w:sz w:val="24"/>
                <w:szCs w:val="24"/>
                <w:lang w:val="kk-KZ"/>
              </w:rPr>
              <w:t xml:space="preserve">6 </w:t>
            </w:r>
            <w:r w:rsidR="00AC7DB9" w:rsidRPr="006E0F78">
              <w:rPr>
                <w:color w:val="auto"/>
                <w:sz w:val="24"/>
                <w:szCs w:val="24"/>
                <w:lang w:val="kk-KZ"/>
              </w:rPr>
              <w:t xml:space="preserve">(алты) </w:t>
            </w:r>
            <w:r w:rsidRPr="006E0F78">
              <w:rPr>
                <w:color w:val="auto"/>
                <w:sz w:val="24"/>
                <w:szCs w:val="24"/>
                <w:lang w:val="kk-KZ"/>
              </w:rPr>
              <w:t>айдан астам мерзім</w:t>
            </w:r>
          </w:p>
          <w:p w:rsidR="0072359F" w:rsidRPr="006E0F78" w:rsidRDefault="0072359F" w:rsidP="00CF408E">
            <w:pPr>
              <w:jc w:val="center"/>
              <w:rPr>
                <w:color w:val="auto"/>
                <w:sz w:val="24"/>
                <w:szCs w:val="24"/>
                <w:lang w:val="kk-KZ"/>
              </w:rPr>
            </w:pPr>
            <w:r w:rsidRPr="006E0F78">
              <w:rPr>
                <w:color w:val="auto"/>
                <w:sz w:val="24"/>
                <w:szCs w:val="24"/>
                <w:lang w:val="kk-KZ"/>
              </w:rPr>
              <w:t>мен</w:t>
            </w:r>
          </w:p>
        </w:tc>
        <w:tc>
          <w:tcPr>
            <w:tcW w:w="593" w:type="pct"/>
            <w:tcMar>
              <w:top w:w="0" w:type="dxa"/>
              <w:left w:w="108" w:type="dxa"/>
              <w:bottom w:w="0" w:type="dxa"/>
              <w:right w:w="108" w:type="dxa"/>
            </w:tcMar>
            <w:hideMark/>
          </w:tcPr>
          <w:p w:rsidR="0072359F" w:rsidRPr="006E0F78" w:rsidRDefault="0072359F" w:rsidP="00CF408E">
            <w:pPr>
              <w:jc w:val="center"/>
              <w:rPr>
                <w:color w:val="auto"/>
                <w:sz w:val="24"/>
                <w:szCs w:val="24"/>
                <w:lang w:val="kk-KZ"/>
              </w:rPr>
            </w:pPr>
            <w:r w:rsidRPr="006E0F78">
              <w:rPr>
                <w:color w:val="auto"/>
                <w:sz w:val="24"/>
                <w:szCs w:val="24"/>
                <w:lang w:val="kk-KZ"/>
              </w:rPr>
              <w:t>мерзімсіз</w:t>
            </w:r>
          </w:p>
        </w:tc>
      </w:tr>
      <w:tr w:rsidR="00494DE4" w:rsidRPr="006E0F78" w:rsidTr="00494DE4">
        <w:trPr>
          <w:jc w:val="center"/>
        </w:trPr>
        <w:tc>
          <w:tcPr>
            <w:tcW w:w="442" w:type="pct"/>
            <w:tcMar>
              <w:top w:w="0" w:type="dxa"/>
              <w:left w:w="108" w:type="dxa"/>
              <w:bottom w:w="0" w:type="dxa"/>
              <w:right w:w="108" w:type="dxa"/>
            </w:tcMar>
            <w:hideMark/>
          </w:tcPr>
          <w:p w:rsidR="00787A52" w:rsidRPr="006E0F78" w:rsidRDefault="00787A52" w:rsidP="002F3D31">
            <w:pPr>
              <w:jc w:val="center"/>
              <w:rPr>
                <w:color w:val="auto"/>
                <w:sz w:val="24"/>
                <w:szCs w:val="24"/>
                <w:lang w:val="kk-KZ"/>
              </w:rPr>
            </w:pPr>
            <w:r w:rsidRPr="006E0F78">
              <w:rPr>
                <w:color w:val="auto"/>
                <w:sz w:val="24"/>
                <w:szCs w:val="24"/>
                <w:lang w:val="kk-KZ"/>
              </w:rPr>
              <w:t> </w:t>
            </w:r>
          </w:p>
        </w:tc>
        <w:tc>
          <w:tcPr>
            <w:tcW w:w="1542" w:type="pct"/>
            <w:tcMar>
              <w:top w:w="0" w:type="dxa"/>
              <w:left w:w="108" w:type="dxa"/>
              <w:bottom w:w="0" w:type="dxa"/>
              <w:right w:w="108" w:type="dxa"/>
            </w:tcMar>
            <w:hideMark/>
          </w:tcPr>
          <w:p w:rsidR="00787A52" w:rsidRPr="006E0F78" w:rsidRDefault="00787A52" w:rsidP="002F3D31">
            <w:pPr>
              <w:jc w:val="cente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787A52" w:rsidRPr="006E0F78" w:rsidRDefault="00787A52" w:rsidP="002F3D31">
            <w:pPr>
              <w:jc w:val="center"/>
              <w:rPr>
                <w:color w:val="auto"/>
                <w:sz w:val="24"/>
                <w:szCs w:val="24"/>
                <w:lang w:val="kk-KZ"/>
              </w:rPr>
            </w:pPr>
            <w:r w:rsidRPr="006E0F78">
              <w:rPr>
                <w:color w:val="auto"/>
                <w:sz w:val="24"/>
                <w:szCs w:val="24"/>
                <w:lang w:val="kk-KZ"/>
              </w:rPr>
              <w:t>1</w:t>
            </w:r>
          </w:p>
        </w:tc>
        <w:tc>
          <w:tcPr>
            <w:tcW w:w="458" w:type="pct"/>
            <w:tcMar>
              <w:top w:w="0" w:type="dxa"/>
              <w:left w:w="108" w:type="dxa"/>
              <w:bottom w:w="0" w:type="dxa"/>
              <w:right w:w="108" w:type="dxa"/>
            </w:tcMar>
            <w:hideMark/>
          </w:tcPr>
          <w:p w:rsidR="00787A52" w:rsidRPr="006E0F78" w:rsidRDefault="00787A52" w:rsidP="002F3D31">
            <w:pPr>
              <w:jc w:val="center"/>
              <w:rPr>
                <w:color w:val="auto"/>
                <w:sz w:val="24"/>
                <w:szCs w:val="24"/>
                <w:lang w:val="kk-KZ"/>
              </w:rPr>
            </w:pPr>
            <w:r w:rsidRPr="006E0F78">
              <w:rPr>
                <w:color w:val="auto"/>
                <w:sz w:val="24"/>
                <w:szCs w:val="24"/>
                <w:lang w:val="kk-KZ"/>
              </w:rPr>
              <w:t>2</w:t>
            </w:r>
          </w:p>
        </w:tc>
        <w:tc>
          <w:tcPr>
            <w:tcW w:w="593" w:type="pct"/>
            <w:tcMar>
              <w:top w:w="0" w:type="dxa"/>
              <w:left w:w="108" w:type="dxa"/>
              <w:bottom w:w="0" w:type="dxa"/>
              <w:right w:w="108" w:type="dxa"/>
            </w:tcMar>
            <w:hideMark/>
          </w:tcPr>
          <w:p w:rsidR="00787A52" w:rsidRPr="006E0F78" w:rsidRDefault="00787A52" w:rsidP="002F3D31">
            <w:pPr>
              <w:jc w:val="center"/>
              <w:rPr>
                <w:color w:val="auto"/>
                <w:sz w:val="24"/>
                <w:szCs w:val="24"/>
                <w:lang w:val="kk-KZ"/>
              </w:rPr>
            </w:pPr>
            <w:r w:rsidRPr="006E0F78">
              <w:rPr>
                <w:color w:val="auto"/>
                <w:sz w:val="24"/>
                <w:szCs w:val="24"/>
                <w:lang w:val="kk-KZ"/>
              </w:rPr>
              <w:t>3</w:t>
            </w:r>
          </w:p>
        </w:tc>
        <w:tc>
          <w:tcPr>
            <w:tcW w:w="458" w:type="pct"/>
            <w:tcMar>
              <w:top w:w="0" w:type="dxa"/>
              <w:left w:w="108" w:type="dxa"/>
              <w:bottom w:w="0" w:type="dxa"/>
              <w:right w:w="108" w:type="dxa"/>
            </w:tcMar>
            <w:hideMark/>
          </w:tcPr>
          <w:p w:rsidR="00787A52" w:rsidRPr="006E0F78" w:rsidRDefault="00787A52" w:rsidP="002F3D31">
            <w:pPr>
              <w:jc w:val="center"/>
              <w:rPr>
                <w:color w:val="auto"/>
                <w:sz w:val="24"/>
                <w:szCs w:val="24"/>
                <w:lang w:val="kk-KZ"/>
              </w:rPr>
            </w:pPr>
            <w:r w:rsidRPr="006E0F78">
              <w:rPr>
                <w:color w:val="auto"/>
                <w:sz w:val="24"/>
                <w:szCs w:val="24"/>
                <w:lang w:val="kk-KZ"/>
              </w:rPr>
              <w:t>4</w:t>
            </w:r>
          </w:p>
        </w:tc>
        <w:tc>
          <w:tcPr>
            <w:tcW w:w="458" w:type="pct"/>
            <w:tcMar>
              <w:top w:w="0" w:type="dxa"/>
              <w:left w:w="108" w:type="dxa"/>
              <w:bottom w:w="0" w:type="dxa"/>
              <w:right w:w="108" w:type="dxa"/>
            </w:tcMar>
            <w:hideMark/>
          </w:tcPr>
          <w:p w:rsidR="00787A52" w:rsidRPr="006E0F78" w:rsidRDefault="00787A52" w:rsidP="002F3D31">
            <w:pPr>
              <w:jc w:val="center"/>
              <w:rPr>
                <w:color w:val="auto"/>
                <w:sz w:val="24"/>
                <w:szCs w:val="24"/>
                <w:lang w:val="kk-KZ"/>
              </w:rPr>
            </w:pPr>
            <w:r w:rsidRPr="006E0F78">
              <w:rPr>
                <w:color w:val="auto"/>
                <w:sz w:val="24"/>
                <w:szCs w:val="24"/>
                <w:lang w:val="kk-KZ"/>
              </w:rPr>
              <w:t>5</w:t>
            </w:r>
          </w:p>
        </w:tc>
        <w:tc>
          <w:tcPr>
            <w:tcW w:w="593" w:type="pct"/>
            <w:tcMar>
              <w:top w:w="0" w:type="dxa"/>
              <w:left w:w="108" w:type="dxa"/>
              <w:bottom w:w="0" w:type="dxa"/>
              <w:right w:w="108" w:type="dxa"/>
            </w:tcMar>
            <w:hideMark/>
          </w:tcPr>
          <w:p w:rsidR="00787A52" w:rsidRPr="006E0F78" w:rsidRDefault="00787A52" w:rsidP="002F3D31">
            <w:pPr>
              <w:jc w:val="center"/>
              <w:rPr>
                <w:color w:val="auto"/>
                <w:sz w:val="24"/>
                <w:szCs w:val="24"/>
                <w:lang w:val="kk-KZ"/>
              </w:rPr>
            </w:pPr>
            <w:r w:rsidRPr="006E0F78">
              <w:rPr>
                <w:color w:val="auto"/>
                <w:sz w:val="24"/>
                <w:szCs w:val="24"/>
                <w:lang w:val="kk-KZ"/>
              </w:rPr>
              <w:t>6</w:t>
            </w:r>
          </w:p>
        </w:tc>
      </w:tr>
      <w:tr w:rsidR="00494DE4" w:rsidRPr="006E0F78" w:rsidTr="00494DE4">
        <w:trPr>
          <w:jc w:val="center"/>
        </w:trPr>
        <w:tc>
          <w:tcPr>
            <w:tcW w:w="442" w:type="pct"/>
            <w:tcMar>
              <w:top w:w="0" w:type="dxa"/>
              <w:left w:w="108" w:type="dxa"/>
              <w:bottom w:w="0" w:type="dxa"/>
              <w:right w:w="108" w:type="dxa"/>
            </w:tcMar>
            <w:hideMark/>
          </w:tcPr>
          <w:p w:rsidR="00674EA3" w:rsidRPr="006E0F78" w:rsidRDefault="00674EA3" w:rsidP="002F3D31">
            <w:pPr>
              <w:rPr>
                <w:color w:val="auto"/>
                <w:sz w:val="24"/>
                <w:szCs w:val="24"/>
                <w:lang w:val="kk-KZ"/>
              </w:rPr>
            </w:pPr>
            <w:r w:rsidRPr="006E0F78">
              <w:rPr>
                <w:color w:val="auto"/>
                <w:sz w:val="24"/>
                <w:szCs w:val="24"/>
                <w:lang w:val="kk-KZ"/>
              </w:rPr>
              <w:t>1</w:t>
            </w:r>
          </w:p>
        </w:tc>
        <w:tc>
          <w:tcPr>
            <w:tcW w:w="1542" w:type="pct"/>
            <w:tcMar>
              <w:top w:w="0" w:type="dxa"/>
              <w:left w:w="108" w:type="dxa"/>
              <w:bottom w:w="0" w:type="dxa"/>
              <w:right w:w="108" w:type="dxa"/>
            </w:tcMar>
            <w:hideMark/>
          </w:tcPr>
          <w:p w:rsidR="00674EA3" w:rsidRPr="006E0F78" w:rsidRDefault="00674EA3" w:rsidP="00494DE4">
            <w:pPr>
              <w:jc w:val="both"/>
              <w:rPr>
                <w:color w:val="auto"/>
                <w:sz w:val="24"/>
                <w:szCs w:val="24"/>
                <w:lang w:val="kk-KZ"/>
              </w:rPr>
            </w:pPr>
            <w:r w:rsidRPr="006E0F78">
              <w:rPr>
                <w:color w:val="auto"/>
                <w:sz w:val="24"/>
                <w:szCs w:val="24"/>
                <w:lang w:val="kk-KZ"/>
              </w:rPr>
              <w:t>Кепілдіктер және аккредитивтер</w:t>
            </w:r>
          </w:p>
        </w:tc>
        <w:tc>
          <w:tcPr>
            <w:tcW w:w="458" w:type="pct"/>
            <w:tcMar>
              <w:top w:w="0" w:type="dxa"/>
              <w:left w:w="108" w:type="dxa"/>
              <w:bottom w:w="0" w:type="dxa"/>
              <w:right w:w="108" w:type="dxa"/>
            </w:tcMar>
            <w:hideMark/>
          </w:tcPr>
          <w:p w:rsidR="00674EA3" w:rsidRPr="006E0F78" w:rsidRDefault="00674EA3" w:rsidP="002F3D31">
            <w:pPr>
              <w:jc w:val="cente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674EA3" w:rsidRPr="006E0F78" w:rsidRDefault="00674EA3" w:rsidP="002F3D31">
            <w:pPr>
              <w:jc w:val="center"/>
              <w:rPr>
                <w:color w:val="auto"/>
                <w:sz w:val="24"/>
                <w:szCs w:val="24"/>
                <w:lang w:val="kk-KZ"/>
              </w:rPr>
            </w:pPr>
            <w:r w:rsidRPr="006E0F78">
              <w:rPr>
                <w:color w:val="auto"/>
                <w:sz w:val="24"/>
                <w:szCs w:val="24"/>
                <w:lang w:val="kk-KZ"/>
              </w:rPr>
              <w:t> </w:t>
            </w:r>
          </w:p>
        </w:tc>
        <w:tc>
          <w:tcPr>
            <w:tcW w:w="593" w:type="pct"/>
            <w:tcMar>
              <w:top w:w="0" w:type="dxa"/>
              <w:left w:w="108" w:type="dxa"/>
              <w:bottom w:w="0" w:type="dxa"/>
              <w:right w:w="108" w:type="dxa"/>
            </w:tcMar>
            <w:hideMark/>
          </w:tcPr>
          <w:p w:rsidR="00674EA3" w:rsidRPr="006E0F78" w:rsidRDefault="00674EA3" w:rsidP="002F3D31">
            <w:pPr>
              <w:jc w:val="cente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674EA3" w:rsidRPr="006E0F78" w:rsidRDefault="00674EA3" w:rsidP="002F3D31">
            <w:pPr>
              <w:jc w:val="cente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674EA3" w:rsidRPr="006E0F78" w:rsidRDefault="00674EA3" w:rsidP="002F3D31">
            <w:pPr>
              <w:jc w:val="center"/>
              <w:rPr>
                <w:color w:val="auto"/>
                <w:sz w:val="24"/>
                <w:szCs w:val="24"/>
                <w:lang w:val="kk-KZ"/>
              </w:rPr>
            </w:pPr>
            <w:r w:rsidRPr="006E0F78">
              <w:rPr>
                <w:color w:val="auto"/>
                <w:sz w:val="24"/>
                <w:szCs w:val="24"/>
                <w:lang w:val="kk-KZ"/>
              </w:rPr>
              <w:t> </w:t>
            </w:r>
          </w:p>
        </w:tc>
        <w:tc>
          <w:tcPr>
            <w:tcW w:w="593" w:type="pct"/>
            <w:tcMar>
              <w:top w:w="0" w:type="dxa"/>
              <w:left w:w="108" w:type="dxa"/>
              <w:bottom w:w="0" w:type="dxa"/>
              <w:right w:w="108" w:type="dxa"/>
            </w:tcMar>
            <w:hideMark/>
          </w:tcPr>
          <w:p w:rsidR="00674EA3" w:rsidRPr="006E0F78" w:rsidRDefault="00674EA3" w:rsidP="002F3D31">
            <w:pPr>
              <w:jc w:val="center"/>
              <w:rPr>
                <w:color w:val="auto"/>
                <w:sz w:val="24"/>
                <w:szCs w:val="24"/>
                <w:lang w:val="kk-KZ"/>
              </w:rPr>
            </w:pPr>
            <w:r w:rsidRPr="006E0F78">
              <w:rPr>
                <w:color w:val="auto"/>
                <w:sz w:val="24"/>
                <w:szCs w:val="24"/>
                <w:lang w:val="kk-KZ"/>
              </w:rPr>
              <w:t> </w:t>
            </w:r>
          </w:p>
        </w:tc>
      </w:tr>
      <w:tr w:rsidR="00494DE4" w:rsidRPr="006E0F78" w:rsidTr="00494DE4">
        <w:trPr>
          <w:jc w:val="center"/>
        </w:trPr>
        <w:tc>
          <w:tcPr>
            <w:tcW w:w="442" w:type="pct"/>
            <w:tcMar>
              <w:top w:w="0" w:type="dxa"/>
              <w:left w:w="108" w:type="dxa"/>
              <w:bottom w:w="0" w:type="dxa"/>
              <w:right w:w="108" w:type="dxa"/>
            </w:tcMar>
            <w:hideMark/>
          </w:tcPr>
          <w:p w:rsidR="00674EA3" w:rsidRPr="006E0F78" w:rsidRDefault="00674EA3" w:rsidP="002F3D31">
            <w:pPr>
              <w:rPr>
                <w:color w:val="auto"/>
                <w:sz w:val="24"/>
                <w:szCs w:val="24"/>
                <w:lang w:val="kk-KZ"/>
              </w:rPr>
            </w:pPr>
            <w:r w:rsidRPr="006E0F78">
              <w:rPr>
                <w:color w:val="auto"/>
                <w:sz w:val="24"/>
                <w:szCs w:val="24"/>
                <w:lang w:val="kk-KZ"/>
              </w:rPr>
              <w:t>1.1</w:t>
            </w:r>
          </w:p>
        </w:tc>
        <w:tc>
          <w:tcPr>
            <w:tcW w:w="1542" w:type="pct"/>
            <w:tcMar>
              <w:top w:w="0" w:type="dxa"/>
              <w:left w:w="108" w:type="dxa"/>
              <w:bottom w:w="0" w:type="dxa"/>
              <w:right w:w="108" w:type="dxa"/>
            </w:tcMar>
            <w:hideMark/>
          </w:tcPr>
          <w:p w:rsidR="00674EA3" w:rsidRPr="006E0F78" w:rsidRDefault="00674EA3" w:rsidP="00494DE4">
            <w:pPr>
              <w:jc w:val="both"/>
              <w:rPr>
                <w:color w:val="auto"/>
                <w:sz w:val="24"/>
                <w:szCs w:val="24"/>
                <w:lang w:val="kk-KZ"/>
              </w:rPr>
            </w:pPr>
            <w:r w:rsidRPr="006E0F78">
              <w:rPr>
                <w:color w:val="auto"/>
                <w:sz w:val="24"/>
                <w:szCs w:val="24"/>
                <w:lang w:val="kk-KZ"/>
              </w:rPr>
              <w:t>Кепілдіктер</w:t>
            </w:r>
          </w:p>
        </w:tc>
        <w:tc>
          <w:tcPr>
            <w:tcW w:w="458" w:type="pct"/>
            <w:tcMar>
              <w:top w:w="0" w:type="dxa"/>
              <w:left w:w="108" w:type="dxa"/>
              <w:bottom w:w="0" w:type="dxa"/>
              <w:right w:w="108" w:type="dxa"/>
            </w:tcMar>
            <w:hideMark/>
          </w:tcPr>
          <w:p w:rsidR="00674EA3" w:rsidRPr="006E0F78" w:rsidRDefault="00674EA3"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674EA3" w:rsidRPr="006E0F78" w:rsidRDefault="00674EA3" w:rsidP="002F3D31">
            <w:pPr>
              <w:rPr>
                <w:color w:val="auto"/>
                <w:sz w:val="24"/>
                <w:szCs w:val="24"/>
                <w:lang w:val="kk-KZ"/>
              </w:rPr>
            </w:pPr>
            <w:r w:rsidRPr="006E0F78">
              <w:rPr>
                <w:color w:val="auto"/>
                <w:sz w:val="24"/>
                <w:szCs w:val="24"/>
                <w:lang w:val="kk-KZ"/>
              </w:rPr>
              <w:t> </w:t>
            </w:r>
          </w:p>
        </w:tc>
        <w:tc>
          <w:tcPr>
            <w:tcW w:w="593" w:type="pct"/>
            <w:tcMar>
              <w:top w:w="0" w:type="dxa"/>
              <w:left w:w="108" w:type="dxa"/>
              <w:bottom w:w="0" w:type="dxa"/>
              <w:right w:w="108" w:type="dxa"/>
            </w:tcMar>
            <w:hideMark/>
          </w:tcPr>
          <w:p w:rsidR="00674EA3" w:rsidRPr="006E0F78" w:rsidRDefault="00674EA3"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674EA3" w:rsidRPr="006E0F78" w:rsidRDefault="00674EA3"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674EA3" w:rsidRPr="006E0F78" w:rsidRDefault="00674EA3" w:rsidP="002F3D31">
            <w:pPr>
              <w:rPr>
                <w:color w:val="auto"/>
                <w:sz w:val="24"/>
                <w:szCs w:val="24"/>
                <w:lang w:val="kk-KZ"/>
              </w:rPr>
            </w:pPr>
            <w:r w:rsidRPr="006E0F78">
              <w:rPr>
                <w:color w:val="auto"/>
                <w:sz w:val="24"/>
                <w:szCs w:val="24"/>
                <w:lang w:val="kk-KZ"/>
              </w:rPr>
              <w:t> </w:t>
            </w:r>
          </w:p>
        </w:tc>
        <w:tc>
          <w:tcPr>
            <w:tcW w:w="593" w:type="pct"/>
            <w:tcMar>
              <w:top w:w="0" w:type="dxa"/>
              <w:left w:w="108" w:type="dxa"/>
              <w:bottom w:w="0" w:type="dxa"/>
              <w:right w:w="108" w:type="dxa"/>
            </w:tcMar>
            <w:hideMark/>
          </w:tcPr>
          <w:p w:rsidR="00674EA3" w:rsidRPr="006E0F78" w:rsidRDefault="00674EA3" w:rsidP="002F3D31">
            <w:pPr>
              <w:rPr>
                <w:color w:val="auto"/>
                <w:sz w:val="24"/>
                <w:szCs w:val="24"/>
                <w:lang w:val="kk-KZ"/>
              </w:rPr>
            </w:pPr>
            <w:r w:rsidRPr="006E0F78">
              <w:rPr>
                <w:color w:val="auto"/>
                <w:sz w:val="24"/>
                <w:szCs w:val="24"/>
                <w:lang w:val="kk-KZ"/>
              </w:rPr>
              <w:t> </w:t>
            </w:r>
          </w:p>
        </w:tc>
      </w:tr>
      <w:tr w:rsidR="00494DE4" w:rsidRPr="006E0F78" w:rsidTr="00494DE4">
        <w:trPr>
          <w:jc w:val="center"/>
        </w:trPr>
        <w:tc>
          <w:tcPr>
            <w:tcW w:w="442" w:type="pct"/>
            <w:tcMar>
              <w:top w:w="0" w:type="dxa"/>
              <w:left w:w="108" w:type="dxa"/>
              <w:bottom w:w="0" w:type="dxa"/>
              <w:right w:w="108" w:type="dxa"/>
            </w:tcMar>
            <w:hideMark/>
          </w:tcPr>
          <w:p w:rsidR="00674EA3" w:rsidRPr="006E0F78" w:rsidRDefault="00674EA3" w:rsidP="002F3D31">
            <w:pPr>
              <w:rPr>
                <w:color w:val="auto"/>
                <w:sz w:val="24"/>
                <w:szCs w:val="24"/>
                <w:lang w:val="kk-KZ"/>
              </w:rPr>
            </w:pPr>
            <w:r w:rsidRPr="006E0F78">
              <w:rPr>
                <w:color w:val="auto"/>
                <w:sz w:val="24"/>
                <w:szCs w:val="24"/>
                <w:lang w:val="kk-KZ"/>
              </w:rPr>
              <w:t>1.1.1</w:t>
            </w:r>
          </w:p>
        </w:tc>
        <w:tc>
          <w:tcPr>
            <w:tcW w:w="1542" w:type="pct"/>
            <w:tcMar>
              <w:top w:w="0" w:type="dxa"/>
              <w:left w:w="108" w:type="dxa"/>
              <w:bottom w:w="0" w:type="dxa"/>
              <w:right w:w="108" w:type="dxa"/>
            </w:tcMar>
            <w:hideMark/>
          </w:tcPr>
          <w:p w:rsidR="00674EA3" w:rsidRPr="006E0F78" w:rsidRDefault="00674EA3" w:rsidP="00494DE4">
            <w:pPr>
              <w:jc w:val="both"/>
              <w:rPr>
                <w:color w:val="auto"/>
                <w:sz w:val="24"/>
                <w:szCs w:val="24"/>
                <w:lang w:val="kk-KZ"/>
              </w:rPr>
            </w:pPr>
            <w:r w:rsidRPr="006E0F78">
              <w:rPr>
                <w:color w:val="auto"/>
                <w:sz w:val="24"/>
                <w:szCs w:val="24"/>
                <w:lang w:val="kk-KZ"/>
              </w:rPr>
              <w:t>берілген</w:t>
            </w:r>
          </w:p>
        </w:tc>
        <w:tc>
          <w:tcPr>
            <w:tcW w:w="458" w:type="pct"/>
            <w:tcMar>
              <w:top w:w="0" w:type="dxa"/>
              <w:left w:w="108" w:type="dxa"/>
              <w:bottom w:w="0" w:type="dxa"/>
              <w:right w:w="108" w:type="dxa"/>
            </w:tcMar>
            <w:hideMark/>
          </w:tcPr>
          <w:p w:rsidR="00674EA3" w:rsidRPr="006E0F78" w:rsidRDefault="00674EA3"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674EA3" w:rsidRPr="006E0F78" w:rsidRDefault="00674EA3" w:rsidP="002F3D31">
            <w:pPr>
              <w:rPr>
                <w:color w:val="auto"/>
                <w:sz w:val="24"/>
                <w:szCs w:val="24"/>
                <w:lang w:val="kk-KZ"/>
              </w:rPr>
            </w:pPr>
            <w:r w:rsidRPr="006E0F78">
              <w:rPr>
                <w:color w:val="auto"/>
                <w:sz w:val="24"/>
                <w:szCs w:val="24"/>
                <w:lang w:val="kk-KZ"/>
              </w:rPr>
              <w:t> </w:t>
            </w:r>
          </w:p>
        </w:tc>
        <w:tc>
          <w:tcPr>
            <w:tcW w:w="593" w:type="pct"/>
            <w:tcMar>
              <w:top w:w="0" w:type="dxa"/>
              <w:left w:w="108" w:type="dxa"/>
              <w:bottom w:w="0" w:type="dxa"/>
              <w:right w:w="108" w:type="dxa"/>
            </w:tcMar>
            <w:hideMark/>
          </w:tcPr>
          <w:p w:rsidR="00674EA3" w:rsidRPr="006E0F78" w:rsidRDefault="00674EA3"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674EA3" w:rsidRPr="006E0F78" w:rsidRDefault="00674EA3"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674EA3" w:rsidRPr="006E0F78" w:rsidRDefault="00674EA3" w:rsidP="002F3D31">
            <w:pPr>
              <w:rPr>
                <w:color w:val="auto"/>
                <w:sz w:val="24"/>
                <w:szCs w:val="24"/>
                <w:lang w:val="kk-KZ"/>
              </w:rPr>
            </w:pPr>
            <w:r w:rsidRPr="006E0F78">
              <w:rPr>
                <w:color w:val="auto"/>
                <w:sz w:val="24"/>
                <w:szCs w:val="24"/>
                <w:lang w:val="kk-KZ"/>
              </w:rPr>
              <w:t> </w:t>
            </w:r>
          </w:p>
        </w:tc>
        <w:tc>
          <w:tcPr>
            <w:tcW w:w="593" w:type="pct"/>
            <w:tcMar>
              <w:top w:w="0" w:type="dxa"/>
              <w:left w:w="108" w:type="dxa"/>
              <w:bottom w:w="0" w:type="dxa"/>
              <w:right w:w="108" w:type="dxa"/>
            </w:tcMar>
            <w:hideMark/>
          </w:tcPr>
          <w:p w:rsidR="00674EA3" w:rsidRPr="006E0F78" w:rsidRDefault="00674EA3" w:rsidP="002F3D31">
            <w:pPr>
              <w:rPr>
                <w:color w:val="auto"/>
                <w:sz w:val="24"/>
                <w:szCs w:val="24"/>
                <w:lang w:val="kk-KZ"/>
              </w:rPr>
            </w:pPr>
            <w:r w:rsidRPr="006E0F78">
              <w:rPr>
                <w:color w:val="auto"/>
                <w:sz w:val="24"/>
                <w:szCs w:val="24"/>
                <w:lang w:val="kk-KZ"/>
              </w:rPr>
              <w:t> </w:t>
            </w:r>
          </w:p>
        </w:tc>
      </w:tr>
      <w:tr w:rsidR="00494DE4" w:rsidRPr="006E0F78" w:rsidTr="00494DE4">
        <w:trPr>
          <w:jc w:val="center"/>
        </w:trPr>
        <w:tc>
          <w:tcPr>
            <w:tcW w:w="442" w:type="pct"/>
            <w:tcMar>
              <w:top w:w="0" w:type="dxa"/>
              <w:left w:w="108" w:type="dxa"/>
              <w:bottom w:w="0" w:type="dxa"/>
              <w:right w:w="108" w:type="dxa"/>
            </w:tcMar>
            <w:hideMark/>
          </w:tcPr>
          <w:p w:rsidR="00674EA3" w:rsidRPr="006E0F78" w:rsidRDefault="00674EA3" w:rsidP="002F3D31">
            <w:pPr>
              <w:rPr>
                <w:color w:val="auto"/>
                <w:sz w:val="24"/>
                <w:szCs w:val="24"/>
                <w:lang w:val="kk-KZ"/>
              </w:rPr>
            </w:pPr>
            <w:r w:rsidRPr="006E0F78">
              <w:rPr>
                <w:color w:val="auto"/>
                <w:sz w:val="24"/>
                <w:szCs w:val="24"/>
                <w:lang w:val="kk-KZ"/>
              </w:rPr>
              <w:t>1.1.2</w:t>
            </w:r>
          </w:p>
        </w:tc>
        <w:tc>
          <w:tcPr>
            <w:tcW w:w="1542" w:type="pct"/>
            <w:tcMar>
              <w:top w:w="0" w:type="dxa"/>
              <w:left w:w="108" w:type="dxa"/>
              <w:bottom w:w="0" w:type="dxa"/>
              <w:right w:w="108" w:type="dxa"/>
            </w:tcMar>
            <w:hideMark/>
          </w:tcPr>
          <w:p w:rsidR="00674EA3" w:rsidRPr="006E0F78" w:rsidRDefault="00674EA3" w:rsidP="00494DE4">
            <w:pPr>
              <w:jc w:val="both"/>
              <w:rPr>
                <w:color w:val="auto"/>
                <w:sz w:val="24"/>
                <w:szCs w:val="24"/>
                <w:lang w:val="kk-KZ"/>
              </w:rPr>
            </w:pPr>
            <w:r w:rsidRPr="006E0F78">
              <w:rPr>
                <w:color w:val="auto"/>
                <w:sz w:val="24"/>
                <w:szCs w:val="24"/>
                <w:lang w:val="kk-KZ"/>
              </w:rPr>
              <w:t>алынған</w:t>
            </w:r>
          </w:p>
        </w:tc>
        <w:tc>
          <w:tcPr>
            <w:tcW w:w="458" w:type="pct"/>
            <w:tcMar>
              <w:top w:w="0" w:type="dxa"/>
              <w:left w:w="108" w:type="dxa"/>
              <w:bottom w:w="0" w:type="dxa"/>
              <w:right w:w="108" w:type="dxa"/>
            </w:tcMar>
            <w:hideMark/>
          </w:tcPr>
          <w:p w:rsidR="00674EA3" w:rsidRPr="006E0F78" w:rsidRDefault="00674EA3"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674EA3" w:rsidRPr="006E0F78" w:rsidRDefault="00674EA3" w:rsidP="002F3D31">
            <w:pPr>
              <w:rPr>
                <w:color w:val="auto"/>
                <w:sz w:val="24"/>
                <w:szCs w:val="24"/>
                <w:lang w:val="kk-KZ"/>
              </w:rPr>
            </w:pPr>
            <w:r w:rsidRPr="006E0F78">
              <w:rPr>
                <w:color w:val="auto"/>
                <w:sz w:val="24"/>
                <w:szCs w:val="24"/>
                <w:lang w:val="kk-KZ"/>
              </w:rPr>
              <w:t> </w:t>
            </w:r>
          </w:p>
        </w:tc>
        <w:tc>
          <w:tcPr>
            <w:tcW w:w="593" w:type="pct"/>
            <w:tcMar>
              <w:top w:w="0" w:type="dxa"/>
              <w:left w:w="108" w:type="dxa"/>
              <w:bottom w:w="0" w:type="dxa"/>
              <w:right w:w="108" w:type="dxa"/>
            </w:tcMar>
            <w:hideMark/>
          </w:tcPr>
          <w:p w:rsidR="00674EA3" w:rsidRPr="006E0F78" w:rsidRDefault="00674EA3"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674EA3" w:rsidRPr="006E0F78" w:rsidRDefault="00674EA3"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674EA3" w:rsidRPr="006E0F78" w:rsidRDefault="00674EA3" w:rsidP="002F3D31">
            <w:pPr>
              <w:rPr>
                <w:color w:val="auto"/>
                <w:sz w:val="24"/>
                <w:szCs w:val="24"/>
                <w:lang w:val="kk-KZ"/>
              </w:rPr>
            </w:pPr>
            <w:r w:rsidRPr="006E0F78">
              <w:rPr>
                <w:color w:val="auto"/>
                <w:sz w:val="24"/>
                <w:szCs w:val="24"/>
                <w:lang w:val="kk-KZ"/>
              </w:rPr>
              <w:t> </w:t>
            </w:r>
          </w:p>
        </w:tc>
        <w:tc>
          <w:tcPr>
            <w:tcW w:w="593" w:type="pct"/>
            <w:tcMar>
              <w:top w:w="0" w:type="dxa"/>
              <w:left w:w="108" w:type="dxa"/>
              <w:bottom w:w="0" w:type="dxa"/>
              <w:right w:w="108" w:type="dxa"/>
            </w:tcMar>
            <w:hideMark/>
          </w:tcPr>
          <w:p w:rsidR="00674EA3" w:rsidRPr="006E0F78" w:rsidRDefault="00674EA3" w:rsidP="002F3D31">
            <w:pPr>
              <w:rPr>
                <w:color w:val="auto"/>
                <w:sz w:val="24"/>
                <w:szCs w:val="24"/>
                <w:lang w:val="kk-KZ"/>
              </w:rPr>
            </w:pPr>
            <w:r w:rsidRPr="006E0F78">
              <w:rPr>
                <w:color w:val="auto"/>
                <w:sz w:val="24"/>
                <w:szCs w:val="24"/>
                <w:lang w:val="kk-KZ"/>
              </w:rPr>
              <w:t> </w:t>
            </w:r>
          </w:p>
        </w:tc>
      </w:tr>
      <w:tr w:rsidR="00494DE4" w:rsidRPr="009B5D6F" w:rsidTr="00494DE4">
        <w:trPr>
          <w:jc w:val="center"/>
        </w:trPr>
        <w:tc>
          <w:tcPr>
            <w:tcW w:w="442" w:type="pct"/>
            <w:tcMar>
              <w:top w:w="0" w:type="dxa"/>
              <w:left w:w="108" w:type="dxa"/>
              <w:bottom w:w="0" w:type="dxa"/>
              <w:right w:w="108" w:type="dxa"/>
            </w:tcMar>
            <w:hideMark/>
          </w:tcPr>
          <w:p w:rsidR="00674EA3" w:rsidRPr="006E0F78" w:rsidRDefault="00674EA3" w:rsidP="002F3D31">
            <w:pPr>
              <w:rPr>
                <w:color w:val="auto"/>
                <w:sz w:val="24"/>
                <w:szCs w:val="24"/>
                <w:lang w:val="kk-KZ"/>
              </w:rPr>
            </w:pPr>
            <w:r w:rsidRPr="006E0F78">
              <w:rPr>
                <w:color w:val="auto"/>
                <w:sz w:val="24"/>
                <w:szCs w:val="24"/>
                <w:lang w:val="kk-KZ"/>
              </w:rPr>
              <w:t>1.1.2.1</w:t>
            </w:r>
          </w:p>
        </w:tc>
        <w:tc>
          <w:tcPr>
            <w:tcW w:w="1542" w:type="pct"/>
            <w:tcMar>
              <w:top w:w="0" w:type="dxa"/>
              <w:left w:w="108" w:type="dxa"/>
              <w:bottom w:w="0" w:type="dxa"/>
              <w:right w:w="108" w:type="dxa"/>
            </w:tcMar>
            <w:hideMark/>
          </w:tcPr>
          <w:p w:rsidR="00674EA3" w:rsidRPr="006E0F78" w:rsidRDefault="00674EA3" w:rsidP="00494DE4">
            <w:pPr>
              <w:jc w:val="both"/>
              <w:rPr>
                <w:color w:val="auto"/>
                <w:sz w:val="24"/>
                <w:szCs w:val="24"/>
                <w:lang w:val="kk-KZ"/>
              </w:rPr>
            </w:pPr>
            <w:r w:rsidRPr="006E0F78">
              <w:rPr>
                <w:color w:val="auto"/>
                <w:sz w:val="24"/>
                <w:szCs w:val="24"/>
                <w:lang w:val="kk-KZ"/>
              </w:rPr>
              <w:t>«Standard &amp; Poor's» агенттігінің немесе басқа осыған ұқсас рейтинг</w:t>
            </w:r>
            <w:r w:rsidR="00263FBB" w:rsidRPr="006E0F78">
              <w:rPr>
                <w:color w:val="auto"/>
                <w:sz w:val="24"/>
                <w:szCs w:val="24"/>
                <w:lang w:val="kk-KZ"/>
              </w:rPr>
              <w:t>тік</w:t>
            </w:r>
            <w:r w:rsidRPr="006E0F78">
              <w:rPr>
                <w:color w:val="auto"/>
                <w:sz w:val="24"/>
                <w:szCs w:val="24"/>
                <w:lang w:val="kk-KZ"/>
              </w:rPr>
              <w:t xml:space="preserve"> агентті</w:t>
            </w:r>
            <w:r w:rsidR="00263FBB" w:rsidRPr="006E0F78">
              <w:rPr>
                <w:color w:val="auto"/>
                <w:sz w:val="24"/>
                <w:szCs w:val="24"/>
                <w:lang w:val="kk-KZ"/>
              </w:rPr>
              <w:t>кт</w:t>
            </w:r>
            <w:r w:rsidRPr="006E0F78">
              <w:rPr>
                <w:color w:val="auto"/>
                <w:sz w:val="24"/>
                <w:szCs w:val="24"/>
                <w:lang w:val="kk-KZ"/>
              </w:rPr>
              <w:t>ің «А-» төмен емес ұзақ мерзімді борыштық рейтингі бар заңды тұлғалардың кепілдіктері</w:t>
            </w:r>
          </w:p>
        </w:tc>
        <w:tc>
          <w:tcPr>
            <w:tcW w:w="458" w:type="pct"/>
            <w:tcMar>
              <w:top w:w="0" w:type="dxa"/>
              <w:left w:w="108" w:type="dxa"/>
              <w:bottom w:w="0" w:type="dxa"/>
              <w:right w:w="108" w:type="dxa"/>
            </w:tcMar>
            <w:hideMark/>
          </w:tcPr>
          <w:p w:rsidR="00674EA3" w:rsidRPr="006E0F78" w:rsidRDefault="00674EA3"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674EA3" w:rsidRPr="006E0F78" w:rsidRDefault="00674EA3" w:rsidP="002F3D31">
            <w:pPr>
              <w:rPr>
                <w:color w:val="auto"/>
                <w:sz w:val="24"/>
                <w:szCs w:val="24"/>
                <w:lang w:val="kk-KZ"/>
              </w:rPr>
            </w:pPr>
            <w:r w:rsidRPr="006E0F78">
              <w:rPr>
                <w:color w:val="auto"/>
                <w:sz w:val="24"/>
                <w:szCs w:val="24"/>
                <w:lang w:val="kk-KZ"/>
              </w:rPr>
              <w:t> </w:t>
            </w:r>
          </w:p>
        </w:tc>
        <w:tc>
          <w:tcPr>
            <w:tcW w:w="593" w:type="pct"/>
            <w:tcMar>
              <w:top w:w="0" w:type="dxa"/>
              <w:left w:w="108" w:type="dxa"/>
              <w:bottom w:w="0" w:type="dxa"/>
              <w:right w:w="108" w:type="dxa"/>
            </w:tcMar>
            <w:hideMark/>
          </w:tcPr>
          <w:p w:rsidR="00674EA3" w:rsidRPr="006E0F78" w:rsidRDefault="00674EA3"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674EA3" w:rsidRPr="006E0F78" w:rsidRDefault="00674EA3"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674EA3" w:rsidRPr="006E0F78" w:rsidRDefault="00674EA3" w:rsidP="002F3D31">
            <w:pPr>
              <w:rPr>
                <w:color w:val="auto"/>
                <w:sz w:val="24"/>
                <w:szCs w:val="24"/>
                <w:lang w:val="kk-KZ"/>
              </w:rPr>
            </w:pPr>
            <w:r w:rsidRPr="006E0F78">
              <w:rPr>
                <w:color w:val="auto"/>
                <w:sz w:val="24"/>
                <w:szCs w:val="24"/>
                <w:lang w:val="kk-KZ"/>
              </w:rPr>
              <w:t> </w:t>
            </w:r>
          </w:p>
        </w:tc>
        <w:tc>
          <w:tcPr>
            <w:tcW w:w="593" w:type="pct"/>
            <w:tcMar>
              <w:top w:w="0" w:type="dxa"/>
              <w:left w:w="108" w:type="dxa"/>
              <w:bottom w:w="0" w:type="dxa"/>
              <w:right w:w="108" w:type="dxa"/>
            </w:tcMar>
            <w:hideMark/>
          </w:tcPr>
          <w:p w:rsidR="00674EA3" w:rsidRPr="006E0F78" w:rsidRDefault="00674EA3" w:rsidP="002F3D31">
            <w:pPr>
              <w:rPr>
                <w:color w:val="auto"/>
                <w:sz w:val="24"/>
                <w:szCs w:val="24"/>
                <w:lang w:val="kk-KZ"/>
              </w:rPr>
            </w:pPr>
            <w:r w:rsidRPr="006E0F78">
              <w:rPr>
                <w:color w:val="auto"/>
                <w:sz w:val="24"/>
                <w:szCs w:val="24"/>
                <w:lang w:val="kk-KZ"/>
              </w:rPr>
              <w:t> </w:t>
            </w:r>
          </w:p>
        </w:tc>
      </w:tr>
      <w:tr w:rsidR="00494DE4" w:rsidRPr="009B5D6F" w:rsidTr="00494DE4">
        <w:trPr>
          <w:jc w:val="center"/>
        </w:trPr>
        <w:tc>
          <w:tcPr>
            <w:tcW w:w="442" w:type="pct"/>
            <w:tcMar>
              <w:top w:w="0" w:type="dxa"/>
              <w:left w:w="108" w:type="dxa"/>
              <w:bottom w:w="0" w:type="dxa"/>
              <w:right w:w="108" w:type="dxa"/>
            </w:tcMar>
            <w:hideMark/>
          </w:tcPr>
          <w:p w:rsidR="00674EA3" w:rsidRPr="006E0F78" w:rsidRDefault="00674EA3" w:rsidP="002F3D31">
            <w:pPr>
              <w:rPr>
                <w:color w:val="auto"/>
                <w:sz w:val="24"/>
                <w:szCs w:val="24"/>
                <w:lang w:val="kk-KZ"/>
              </w:rPr>
            </w:pPr>
            <w:r w:rsidRPr="006E0F78">
              <w:rPr>
                <w:color w:val="auto"/>
                <w:sz w:val="24"/>
                <w:szCs w:val="24"/>
                <w:lang w:val="kk-KZ"/>
              </w:rPr>
              <w:t>1.1.2.2</w:t>
            </w:r>
          </w:p>
        </w:tc>
        <w:tc>
          <w:tcPr>
            <w:tcW w:w="1542" w:type="pct"/>
            <w:tcMar>
              <w:top w:w="0" w:type="dxa"/>
              <w:left w:w="108" w:type="dxa"/>
              <w:bottom w:w="0" w:type="dxa"/>
              <w:right w:w="108" w:type="dxa"/>
            </w:tcMar>
            <w:hideMark/>
          </w:tcPr>
          <w:p w:rsidR="00674EA3" w:rsidRPr="006E0F78" w:rsidRDefault="00674EA3" w:rsidP="00494DE4">
            <w:pPr>
              <w:jc w:val="both"/>
              <w:rPr>
                <w:color w:val="auto"/>
                <w:sz w:val="24"/>
                <w:szCs w:val="24"/>
                <w:lang w:val="kk-KZ"/>
              </w:rPr>
            </w:pPr>
            <w:r w:rsidRPr="006E0F78">
              <w:rPr>
                <w:color w:val="auto"/>
                <w:sz w:val="24"/>
                <w:szCs w:val="24"/>
                <w:lang w:val="kk-KZ"/>
              </w:rPr>
              <w:t xml:space="preserve">«Standard &amp; Poor's» агенттігінің немесе басқа осыған ұқсас </w:t>
            </w:r>
            <w:r w:rsidR="00263FBB" w:rsidRPr="006E0F78">
              <w:rPr>
                <w:color w:val="auto"/>
                <w:sz w:val="24"/>
                <w:szCs w:val="24"/>
                <w:lang w:val="kk-KZ"/>
              </w:rPr>
              <w:t>рейтингтік агенттіктің</w:t>
            </w:r>
            <w:r w:rsidRPr="006E0F78">
              <w:rPr>
                <w:color w:val="auto"/>
                <w:sz w:val="24"/>
                <w:szCs w:val="24"/>
                <w:lang w:val="kk-KZ"/>
              </w:rPr>
              <w:t xml:space="preserve"> «ВВ+» тобынан төмен емес ұзақ мерзімді борыштық рейтингі бар заңды тұлғалардың кепілдіктері</w:t>
            </w:r>
          </w:p>
        </w:tc>
        <w:tc>
          <w:tcPr>
            <w:tcW w:w="458" w:type="pct"/>
            <w:tcMar>
              <w:top w:w="0" w:type="dxa"/>
              <w:left w:w="108" w:type="dxa"/>
              <w:bottom w:w="0" w:type="dxa"/>
              <w:right w:w="108" w:type="dxa"/>
            </w:tcMar>
            <w:hideMark/>
          </w:tcPr>
          <w:p w:rsidR="00674EA3" w:rsidRPr="006E0F78" w:rsidRDefault="00674EA3"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674EA3" w:rsidRPr="006E0F78" w:rsidRDefault="00674EA3" w:rsidP="002F3D31">
            <w:pPr>
              <w:rPr>
                <w:color w:val="auto"/>
                <w:sz w:val="24"/>
                <w:szCs w:val="24"/>
                <w:lang w:val="kk-KZ"/>
              </w:rPr>
            </w:pPr>
            <w:r w:rsidRPr="006E0F78">
              <w:rPr>
                <w:color w:val="auto"/>
                <w:sz w:val="24"/>
                <w:szCs w:val="24"/>
                <w:lang w:val="kk-KZ"/>
              </w:rPr>
              <w:t> </w:t>
            </w:r>
          </w:p>
        </w:tc>
        <w:tc>
          <w:tcPr>
            <w:tcW w:w="593" w:type="pct"/>
            <w:tcMar>
              <w:top w:w="0" w:type="dxa"/>
              <w:left w:w="108" w:type="dxa"/>
              <w:bottom w:w="0" w:type="dxa"/>
              <w:right w:w="108" w:type="dxa"/>
            </w:tcMar>
            <w:hideMark/>
          </w:tcPr>
          <w:p w:rsidR="00674EA3" w:rsidRPr="006E0F78" w:rsidRDefault="00674EA3"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674EA3" w:rsidRPr="006E0F78" w:rsidRDefault="00674EA3"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674EA3" w:rsidRPr="006E0F78" w:rsidRDefault="00674EA3" w:rsidP="002F3D31">
            <w:pPr>
              <w:rPr>
                <w:color w:val="auto"/>
                <w:sz w:val="24"/>
                <w:szCs w:val="24"/>
                <w:lang w:val="kk-KZ"/>
              </w:rPr>
            </w:pPr>
            <w:r w:rsidRPr="006E0F78">
              <w:rPr>
                <w:color w:val="auto"/>
                <w:sz w:val="24"/>
                <w:szCs w:val="24"/>
                <w:lang w:val="kk-KZ"/>
              </w:rPr>
              <w:t> </w:t>
            </w:r>
          </w:p>
        </w:tc>
        <w:tc>
          <w:tcPr>
            <w:tcW w:w="593" w:type="pct"/>
            <w:tcMar>
              <w:top w:w="0" w:type="dxa"/>
              <w:left w:w="108" w:type="dxa"/>
              <w:bottom w:w="0" w:type="dxa"/>
              <w:right w:w="108" w:type="dxa"/>
            </w:tcMar>
            <w:hideMark/>
          </w:tcPr>
          <w:p w:rsidR="00674EA3" w:rsidRPr="006E0F78" w:rsidRDefault="00674EA3" w:rsidP="002F3D31">
            <w:pPr>
              <w:rPr>
                <w:color w:val="auto"/>
                <w:sz w:val="24"/>
                <w:szCs w:val="24"/>
                <w:lang w:val="kk-KZ"/>
              </w:rPr>
            </w:pPr>
            <w:r w:rsidRPr="006E0F78">
              <w:rPr>
                <w:color w:val="auto"/>
                <w:sz w:val="24"/>
                <w:szCs w:val="24"/>
                <w:lang w:val="kk-KZ"/>
              </w:rPr>
              <w:t> </w:t>
            </w:r>
          </w:p>
        </w:tc>
      </w:tr>
      <w:tr w:rsidR="00494DE4" w:rsidRPr="009B5D6F" w:rsidTr="00494DE4">
        <w:trPr>
          <w:jc w:val="center"/>
        </w:trPr>
        <w:tc>
          <w:tcPr>
            <w:tcW w:w="442" w:type="pct"/>
            <w:tcMar>
              <w:top w:w="0" w:type="dxa"/>
              <w:left w:w="108" w:type="dxa"/>
              <w:bottom w:w="0" w:type="dxa"/>
              <w:right w:w="108" w:type="dxa"/>
            </w:tcMar>
            <w:hideMark/>
          </w:tcPr>
          <w:p w:rsidR="00674EA3" w:rsidRPr="006E0F78" w:rsidRDefault="00674EA3" w:rsidP="002F3D31">
            <w:pPr>
              <w:rPr>
                <w:color w:val="auto"/>
                <w:sz w:val="24"/>
                <w:szCs w:val="24"/>
                <w:lang w:val="kk-KZ"/>
              </w:rPr>
            </w:pPr>
            <w:r w:rsidRPr="006E0F78">
              <w:rPr>
                <w:color w:val="auto"/>
                <w:sz w:val="24"/>
                <w:szCs w:val="24"/>
                <w:lang w:val="kk-KZ"/>
              </w:rPr>
              <w:t>1.1.2.3</w:t>
            </w:r>
          </w:p>
        </w:tc>
        <w:tc>
          <w:tcPr>
            <w:tcW w:w="1542" w:type="pct"/>
            <w:tcMar>
              <w:top w:w="0" w:type="dxa"/>
              <w:left w:w="108" w:type="dxa"/>
              <w:bottom w:w="0" w:type="dxa"/>
              <w:right w:w="108" w:type="dxa"/>
            </w:tcMar>
            <w:hideMark/>
          </w:tcPr>
          <w:p w:rsidR="00674EA3" w:rsidRPr="006E0F78" w:rsidRDefault="00674EA3" w:rsidP="00494DE4">
            <w:pPr>
              <w:jc w:val="both"/>
              <w:rPr>
                <w:color w:val="auto"/>
                <w:sz w:val="24"/>
                <w:szCs w:val="24"/>
                <w:lang w:val="kk-KZ"/>
              </w:rPr>
            </w:pPr>
            <w:r w:rsidRPr="006E0F78">
              <w:rPr>
                <w:color w:val="auto"/>
                <w:sz w:val="24"/>
                <w:szCs w:val="24"/>
                <w:lang w:val="kk-KZ"/>
              </w:rPr>
              <w:t xml:space="preserve">«Standard &amp; Poor's» агенттігінің немесе басқа осыған ұқсас </w:t>
            </w:r>
            <w:r w:rsidR="00511142" w:rsidRPr="006E0F78">
              <w:rPr>
                <w:color w:val="auto"/>
                <w:sz w:val="24"/>
                <w:szCs w:val="24"/>
                <w:lang w:val="kk-KZ"/>
              </w:rPr>
              <w:t>рейтингтік агенттіктің</w:t>
            </w:r>
            <w:r w:rsidRPr="006E0F78">
              <w:rPr>
                <w:color w:val="auto"/>
                <w:sz w:val="24"/>
                <w:szCs w:val="24"/>
                <w:lang w:val="kk-KZ"/>
              </w:rPr>
              <w:t xml:space="preserve"> «ВВВ-» төмен емес борыштық рейтингі бар заңды тұлғалардың кепілдіктері</w:t>
            </w:r>
          </w:p>
        </w:tc>
        <w:tc>
          <w:tcPr>
            <w:tcW w:w="458" w:type="pct"/>
            <w:tcMar>
              <w:top w:w="0" w:type="dxa"/>
              <w:left w:w="108" w:type="dxa"/>
              <w:bottom w:w="0" w:type="dxa"/>
              <w:right w:w="108" w:type="dxa"/>
            </w:tcMar>
            <w:hideMark/>
          </w:tcPr>
          <w:p w:rsidR="00674EA3" w:rsidRPr="006E0F78" w:rsidRDefault="00674EA3"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674EA3" w:rsidRPr="006E0F78" w:rsidRDefault="00674EA3" w:rsidP="002F3D31">
            <w:pPr>
              <w:rPr>
                <w:color w:val="auto"/>
                <w:sz w:val="24"/>
                <w:szCs w:val="24"/>
                <w:lang w:val="kk-KZ"/>
              </w:rPr>
            </w:pPr>
            <w:r w:rsidRPr="006E0F78">
              <w:rPr>
                <w:color w:val="auto"/>
                <w:sz w:val="24"/>
                <w:szCs w:val="24"/>
                <w:lang w:val="kk-KZ"/>
              </w:rPr>
              <w:t> </w:t>
            </w:r>
          </w:p>
        </w:tc>
        <w:tc>
          <w:tcPr>
            <w:tcW w:w="593" w:type="pct"/>
            <w:tcMar>
              <w:top w:w="0" w:type="dxa"/>
              <w:left w:w="108" w:type="dxa"/>
              <w:bottom w:w="0" w:type="dxa"/>
              <w:right w:w="108" w:type="dxa"/>
            </w:tcMar>
            <w:hideMark/>
          </w:tcPr>
          <w:p w:rsidR="00674EA3" w:rsidRPr="006E0F78" w:rsidRDefault="00674EA3"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674EA3" w:rsidRPr="006E0F78" w:rsidRDefault="00674EA3"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674EA3" w:rsidRPr="006E0F78" w:rsidRDefault="00674EA3" w:rsidP="002F3D31">
            <w:pPr>
              <w:rPr>
                <w:color w:val="auto"/>
                <w:sz w:val="24"/>
                <w:szCs w:val="24"/>
                <w:lang w:val="kk-KZ"/>
              </w:rPr>
            </w:pPr>
            <w:r w:rsidRPr="006E0F78">
              <w:rPr>
                <w:color w:val="auto"/>
                <w:sz w:val="24"/>
                <w:szCs w:val="24"/>
                <w:lang w:val="kk-KZ"/>
              </w:rPr>
              <w:t> </w:t>
            </w:r>
          </w:p>
        </w:tc>
        <w:tc>
          <w:tcPr>
            <w:tcW w:w="593" w:type="pct"/>
            <w:tcMar>
              <w:top w:w="0" w:type="dxa"/>
              <w:left w:w="108" w:type="dxa"/>
              <w:bottom w:w="0" w:type="dxa"/>
              <w:right w:w="108" w:type="dxa"/>
            </w:tcMar>
            <w:hideMark/>
          </w:tcPr>
          <w:p w:rsidR="00674EA3" w:rsidRPr="006E0F78" w:rsidRDefault="00674EA3" w:rsidP="002F3D31">
            <w:pPr>
              <w:rPr>
                <w:color w:val="auto"/>
                <w:sz w:val="24"/>
                <w:szCs w:val="24"/>
                <w:lang w:val="kk-KZ"/>
              </w:rPr>
            </w:pPr>
            <w:r w:rsidRPr="006E0F78">
              <w:rPr>
                <w:color w:val="auto"/>
                <w:sz w:val="24"/>
                <w:szCs w:val="24"/>
                <w:lang w:val="kk-KZ"/>
              </w:rPr>
              <w:t> </w:t>
            </w:r>
          </w:p>
        </w:tc>
      </w:tr>
      <w:tr w:rsidR="00494DE4" w:rsidRPr="009B5D6F" w:rsidTr="00494DE4">
        <w:trPr>
          <w:jc w:val="center"/>
        </w:trPr>
        <w:tc>
          <w:tcPr>
            <w:tcW w:w="442" w:type="pct"/>
            <w:tcMar>
              <w:top w:w="0" w:type="dxa"/>
              <w:left w:w="108" w:type="dxa"/>
              <w:bottom w:w="0" w:type="dxa"/>
              <w:right w:w="108" w:type="dxa"/>
            </w:tcMar>
            <w:hideMark/>
          </w:tcPr>
          <w:p w:rsidR="00787A52" w:rsidRPr="006E0F78" w:rsidRDefault="00787A52" w:rsidP="002F3D31">
            <w:pPr>
              <w:rPr>
                <w:color w:val="auto"/>
                <w:sz w:val="24"/>
                <w:szCs w:val="24"/>
                <w:lang w:val="kk-KZ"/>
              </w:rPr>
            </w:pPr>
            <w:r w:rsidRPr="006E0F78">
              <w:rPr>
                <w:color w:val="auto"/>
                <w:sz w:val="24"/>
                <w:szCs w:val="24"/>
                <w:lang w:val="kk-KZ"/>
              </w:rPr>
              <w:t>1.1.2.4</w:t>
            </w:r>
          </w:p>
        </w:tc>
        <w:tc>
          <w:tcPr>
            <w:tcW w:w="1542" w:type="pct"/>
            <w:tcMar>
              <w:top w:w="0" w:type="dxa"/>
              <w:left w:w="108" w:type="dxa"/>
              <w:bottom w:w="0" w:type="dxa"/>
              <w:right w:w="108" w:type="dxa"/>
            </w:tcMar>
            <w:hideMark/>
          </w:tcPr>
          <w:p w:rsidR="00787A52" w:rsidRPr="006E0F78" w:rsidRDefault="003C7D10" w:rsidP="00494DE4">
            <w:pPr>
              <w:jc w:val="both"/>
              <w:rPr>
                <w:color w:val="auto"/>
                <w:sz w:val="24"/>
                <w:szCs w:val="24"/>
                <w:lang w:val="kk-KZ"/>
              </w:rPr>
            </w:pPr>
            <w:r w:rsidRPr="006E0F78">
              <w:rPr>
                <w:color w:val="auto"/>
                <w:sz w:val="24"/>
                <w:szCs w:val="24"/>
                <w:lang w:val="kk-KZ"/>
              </w:rPr>
              <w:t xml:space="preserve">«Standard &amp; Poor's» агенттігінің немесе басқа осыған ұқсас рейтингтік агенттіктің «В+» тобынан төмен емес борыштық рейтингі бар Қазақстан Республикасының резиденті заңды </w:t>
            </w:r>
            <w:r w:rsidRPr="006E0F78">
              <w:rPr>
                <w:color w:val="auto"/>
                <w:sz w:val="24"/>
                <w:szCs w:val="24"/>
                <w:lang w:val="kk-KZ"/>
              </w:rPr>
              <w:lastRenderedPageBreak/>
              <w:t>тұлғаларының, оның ішінде Қазақстан Республикасының резидент банктерінің кепілдіктері</w:t>
            </w:r>
          </w:p>
        </w:tc>
        <w:tc>
          <w:tcPr>
            <w:tcW w:w="458" w:type="pct"/>
            <w:tcMar>
              <w:top w:w="0" w:type="dxa"/>
              <w:left w:w="108" w:type="dxa"/>
              <w:bottom w:w="0" w:type="dxa"/>
              <w:right w:w="108" w:type="dxa"/>
            </w:tcMar>
            <w:hideMark/>
          </w:tcPr>
          <w:p w:rsidR="00787A52" w:rsidRPr="006E0F78" w:rsidRDefault="00787A52" w:rsidP="002F3D31">
            <w:pPr>
              <w:rPr>
                <w:color w:val="auto"/>
                <w:sz w:val="24"/>
                <w:szCs w:val="24"/>
                <w:lang w:val="kk-KZ"/>
              </w:rPr>
            </w:pPr>
            <w:r w:rsidRPr="006E0F78">
              <w:rPr>
                <w:color w:val="auto"/>
                <w:sz w:val="24"/>
                <w:szCs w:val="24"/>
                <w:lang w:val="kk-KZ"/>
              </w:rPr>
              <w:lastRenderedPageBreak/>
              <w:t> </w:t>
            </w:r>
          </w:p>
        </w:tc>
        <w:tc>
          <w:tcPr>
            <w:tcW w:w="458" w:type="pct"/>
            <w:tcMar>
              <w:top w:w="0" w:type="dxa"/>
              <w:left w:w="108" w:type="dxa"/>
              <w:bottom w:w="0" w:type="dxa"/>
              <w:right w:w="108" w:type="dxa"/>
            </w:tcMar>
            <w:hideMark/>
          </w:tcPr>
          <w:p w:rsidR="00787A52" w:rsidRPr="006E0F78" w:rsidRDefault="00787A52" w:rsidP="002F3D31">
            <w:pPr>
              <w:rPr>
                <w:color w:val="auto"/>
                <w:sz w:val="24"/>
                <w:szCs w:val="24"/>
                <w:lang w:val="kk-KZ"/>
              </w:rPr>
            </w:pPr>
            <w:r w:rsidRPr="006E0F78">
              <w:rPr>
                <w:color w:val="auto"/>
                <w:sz w:val="24"/>
                <w:szCs w:val="24"/>
                <w:lang w:val="kk-KZ"/>
              </w:rPr>
              <w:t> </w:t>
            </w:r>
          </w:p>
        </w:tc>
        <w:tc>
          <w:tcPr>
            <w:tcW w:w="593" w:type="pct"/>
            <w:tcMar>
              <w:top w:w="0" w:type="dxa"/>
              <w:left w:w="108" w:type="dxa"/>
              <w:bottom w:w="0" w:type="dxa"/>
              <w:right w:w="108" w:type="dxa"/>
            </w:tcMar>
            <w:hideMark/>
          </w:tcPr>
          <w:p w:rsidR="00787A52" w:rsidRPr="006E0F78" w:rsidRDefault="00787A52"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787A52" w:rsidRPr="006E0F78" w:rsidRDefault="00787A52"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787A52" w:rsidRPr="006E0F78" w:rsidRDefault="00787A52" w:rsidP="002F3D31">
            <w:pPr>
              <w:rPr>
                <w:color w:val="auto"/>
                <w:sz w:val="24"/>
                <w:szCs w:val="24"/>
                <w:lang w:val="kk-KZ"/>
              </w:rPr>
            </w:pPr>
            <w:r w:rsidRPr="006E0F78">
              <w:rPr>
                <w:color w:val="auto"/>
                <w:sz w:val="24"/>
                <w:szCs w:val="24"/>
                <w:lang w:val="kk-KZ"/>
              </w:rPr>
              <w:t> </w:t>
            </w:r>
          </w:p>
        </w:tc>
        <w:tc>
          <w:tcPr>
            <w:tcW w:w="593" w:type="pct"/>
            <w:tcMar>
              <w:top w:w="0" w:type="dxa"/>
              <w:left w:w="108" w:type="dxa"/>
              <w:bottom w:w="0" w:type="dxa"/>
              <w:right w:w="108" w:type="dxa"/>
            </w:tcMar>
            <w:hideMark/>
          </w:tcPr>
          <w:p w:rsidR="00787A52" w:rsidRPr="006E0F78" w:rsidRDefault="00787A52" w:rsidP="002F3D31">
            <w:pPr>
              <w:rPr>
                <w:color w:val="auto"/>
                <w:sz w:val="24"/>
                <w:szCs w:val="24"/>
                <w:lang w:val="kk-KZ"/>
              </w:rPr>
            </w:pPr>
            <w:r w:rsidRPr="006E0F78">
              <w:rPr>
                <w:color w:val="auto"/>
                <w:sz w:val="24"/>
                <w:szCs w:val="24"/>
                <w:lang w:val="kk-KZ"/>
              </w:rPr>
              <w:t> </w:t>
            </w:r>
          </w:p>
        </w:tc>
      </w:tr>
      <w:tr w:rsidR="00494DE4" w:rsidRPr="009B5D6F" w:rsidTr="00494DE4">
        <w:trPr>
          <w:jc w:val="center"/>
        </w:trPr>
        <w:tc>
          <w:tcPr>
            <w:tcW w:w="442" w:type="pct"/>
            <w:tcMar>
              <w:top w:w="0" w:type="dxa"/>
              <w:left w:w="108" w:type="dxa"/>
              <w:bottom w:w="0" w:type="dxa"/>
              <w:right w:w="108" w:type="dxa"/>
            </w:tcMar>
            <w:hideMark/>
          </w:tcPr>
          <w:p w:rsidR="00787A52" w:rsidRPr="006E0F78" w:rsidRDefault="00787A52" w:rsidP="002F3D31">
            <w:pPr>
              <w:rPr>
                <w:color w:val="auto"/>
                <w:sz w:val="24"/>
                <w:szCs w:val="24"/>
                <w:lang w:val="kk-KZ"/>
              </w:rPr>
            </w:pPr>
            <w:r w:rsidRPr="006E0F78">
              <w:rPr>
                <w:color w:val="auto"/>
                <w:sz w:val="24"/>
                <w:szCs w:val="24"/>
                <w:lang w:val="kk-KZ"/>
              </w:rPr>
              <w:lastRenderedPageBreak/>
              <w:t>1.1.2.5</w:t>
            </w:r>
          </w:p>
        </w:tc>
        <w:tc>
          <w:tcPr>
            <w:tcW w:w="1542" w:type="pct"/>
            <w:tcMar>
              <w:top w:w="0" w:type="dxa"/>
              <w:left w:w="108" w:type="dxa"/>
              <w:bottom w:w="0" w:type="dxa"/>
              <w:right w:w="108" w:type="dxa"/>
            </w:tcMar>
            <w:hideMark/>
          </w:tcPr>
          <w:p w:rsidR="00787A52" w:rsidRPr="006E0F78" w:rsidRDefault="00462F3B" w:rsidP="00494DE4">
            <w:pPr>
              <w:jc w:val="both"/>
              <w:rPr>
                <w:color w:val="auto"/>
                <w:sz w:val="24"/>
                <w:szCs w:val="24"/>
                <w:lang w:val="kk-KZ"/>
              </w:rPr>
            </w:pPr>
            <w:r w:rsidRPr="006E0F78">
              <w:rPr>
                <w:color w:val="auto"/>
                <w:sz w:val="24"/>
                <w:szCs w:val="24"/>
                <w:lang w:val="kk-KZ"/>
              </w:rPr>
              <w:t>Қазақстан Республикасының резидент</w:t>
            </w:r>
            <w:r w:rsidR="000A4496" w:rsidRPr="006E0F78">
              <w:rPr>
                <w:color w:val="auto"/>
                <w:sz w:val="24"/>
                <w:szCs w:val="24"/>
                <w:lang w:val="kk-KZ"/>
              </w:rPr>
              <w:t xml:space="preserve"> </w:t>
            </w:r>
            <w:r w:rsidRPr="006E0F78">
              <w:rPr>
                <w:color w:val="auto"/>
                <w:sz w:val="24"/>
                <w:szCs w:val="24"/>
                <w:lang w:val="kk-KZ"/>
              </w:rPr>
              <w:t xml:space="preserve">банкі «Standard &amp; Poor's» агенттігінің немесе басқа осыған ұқсас </w:t>
            </w:r>
            <w:r w:rsidR="000A4496" w:rsidRPr="006E0F78">
              <w:rPr>
                <w:color w:val="auto"/>
                <w:sz w:val="24"/>
                <w:szCs w:val="24"/>
                <w:lang w:val="kk-KZ"/>
              </w:rPr>
              <w:t xml:space="preserve">рейтингтік агенттіктің </w:t>
            </w:r>
            <w:r w:rsidRPr="006E0F78">
              <w:rPr>
                <w:color w:val="auto"/>
                <w:sz w:val="24"/>
                <w:szCs w:val="24"/>
                <w:lang w:val="kk-KZ"/>
              </w:rPr>
              <w:t>«ВВВ» төмен емес борыштық рейтингі бар бас банктерден алған кепілдіктері</w:t>
            </w:r>
          </w:p>
        </w:tc>
        <w:tc>
          <w:tcPr>
            <w:tcW w:w="458" w:type="pct"/>
            <w:tcMar>
              <w:top w:w="0" w:type="dxa"/>
              <w:left w:w="108" w:type="dxa"/>
              <w:bottom w:w="0" w:type="dxa"/>
              <w:right w:w="108" w:type="dxa"/>
            </w:tcMar>
            <w:hideMark/>
          </w:tcPr>
          <w:p w:rsidR="00787A52" w:rsidRPr="006E0F78" w:rsidRDefault="00787A52"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787A52" w:rsidRPr="006E0F78" w:rsidRDefault="00787A52" w:rsidP="002F3D31">
            <w:pPr>
              <w:rPr>
                <w:color w:val="auto"/>
                <w:sz w:val="24"/>
                <w:szCs w:val="24"/>
                <w:lang w:val="kk-KZ"/>
              </w:rPr>
            </w:pPr>
            <w:r w:rsidRPr="006E0F78">
              <w:rPr>
                <w:color w:val="auto"/>
                <w:sz w:val="24"/>
                <w:szCs w:val="24"/>
                <w:lang w:val="kk-KZ"/>
              </w:rPr>
              <w:t> </w:t>
            </w:r>
          </w:p>
        </w:tc>
        <w:tc>
          <w:tcPr>
            <w:tcW w:w="593" w:type="pct"/>
            <w:tcMar>
              <w:top w:w="0" w:type="dxa"/>
              <w:left w:w="108" w:type="dxa"/>
              <w:bottom w:w="0" w:type="dxa"/>
              <w:right w:w="108" w:type="dxa"/>
            </w:tcMar>
            <w:hideMark/>
          </w:tcPr>
          <w:p w:rsidR="00787A52" w:rsidRPr="006E0F78" w:rsidRDefault="00787A52"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787A52" w:rsidRPr="006E0F78" w:rsidRDefault="00787A52"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787A52" w:rsidRPr="006E0F78" w:rsidRDefault="00787A52" w:rsidP="002F3D31">
            <w:pPr>
              <w:rPr>
                <w:color w:val="auto"/>
                <w:sz w:val="24"/>
                <w:szCs w:val="24"/>
                <w:lang w:val="kk-KZ"/>
              </w:rPr>
            </w:pPr>
            <w:r w:rsidRPr="006E0F78">
              <w:rPr>
                <w:color w:val="auto"/>
                <w:sz w:val="24"/>
                <w:szCs w:val="24"/>
                <w:lang w:val="kk-KZ"/>
              </w:rPr>
              <w:t> </w:t>
            </w:r>
          </w:p>
        </w:tc>
        <w:tc>
          <w:tcPr>
            <w:tcW w:w="593" w:type="pct"/>
            <w:tcMar>
              <w:top w:w="0" w:type="dxa"/>
              <w:left w:w="108" w:type="dxa"/>
              <w:bottom w:w="0" w:type="dxa"/>
              <w:right w:w="108" w:type="dxa"/>
            </w:tcMar>
            <w:hideMark/>
          </w:tcPr>
          <w:p w:rsidR="00787A52" w:rsidRPr="006E0F78" w:rsidRDefault="00787A52" w:rsidP="002F3D31">
            <w:pPr>
              <w:rPr>
                <w:color w:val="auto"/>
                <w:sz w:val="24"/>
                <w:szCs w:val="24"/>
                <w:lang w:val="kk-KZ"/>
              </w:rPr>
            </w:pPr>
            <w:r w:rsidRPr="006E0F78">
              <w:rPr>
                <w:color w:val="auto"/>
                <w:sz w:val="24"/>
                <w:szCs w:val="24"/>
                <w:lang w:val="kk-KZ"/>
              </w:rPr>
              <w:t> </w:t>
            </w:r>
          </w:p>
        </w:tc>
      </w:tr>
      <w:tr w:rsidR="00494DE4" w:rsidRPr="009B5D6F" w:rsidTr="00494DE4">
        <w:trPr>
          <w:jc w:val="center"/>
        </w:trPr>
        <w:tc>
          <w:tcPr>
            <w:tcW w:w="442"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1.1.2.6</w:t>
            </w:r>
          </w:p>
        </w:tc>
        <w:tc>
          <w:tcPr>
            <w:tcW w:w="1542" w:type="pct"/>
            <w:tcMar>
              <w:top w:w="0" w:type="dxa"/>
              <w:left w:w="108" w:type="dxa"/>
              <w:bottom w:w="0" w:type="dxa"/>
              <w:right w:w="108" w:type="dxa"/>
            </w:tcMar>
            <w:hideMark/>
          </w:tcPr>
          <w:p w:rsidR="005E09AC" w:rsidRPr="006E0F78" w:rsidRDefault="005E09AC" w:rsidP="00494DE4">
            <w:pPr>
              <w:jc w:val="both"/>
              <w:rPr>
                <w:color w:val="auto"/>
                <w:sz w:val="24"/>
                <w:szCs w:val="24"/>
                <w:lang w:val="kk-KZ"/>
              </w:rPr>
            </w:pPr>
            <w:r w:rsidRPr="006E0F78">
              <w:rPr>
                <w:color w:val="auto"/>
                <w:sz w:val="24"/>
                <w:szCs w:val="24"/>
                <w:lang w:val="kk-KZ"/>
              </w:rPr>
              <w:t>заңды тұлғалардың басқа да кепілдіктері</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593"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593"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r>
      <w:tr w:rsidR="00494DE4" w:rsidRPr="006E0F78" w:rsidTr="00494DE4">
        <w:trPr>
          <w:jc w:val="center"/>
        </w:trPr>
        <w:tc>
          <w:tcPr>
            <w:tcW w:w="442"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1.1.2.7</w:t>
            </w:r>
          </w:p>
        </w:tc>
        <w:tc>
          <w:tcPr>
            <w:tcW w:w="1542" w:type="pct"/>
            <w:tcMar>
              <w:top w:w="0" w:type="dxa"/>
              <w:left w:w="108" w:type="dxa"/>
              <w:bottom w:w="0" w:type="dxa"/>
              <w:right w:w="108" w:type="dxa"/>
            </w:tcMar>
            <w:hideMark/>
          </w:tcPr>
          <w:p w:rsidR="005E09AC" w:rsidRPr="006E0F78" w:rsidRDefault="005E09AC" w:rsidP="00494DE4">
            <w:pPr>
              <w:jc w:val="both"/>
              <w:rPr>
                <w:color w:val="auto"/>
                <w:sz w:val="24"/>
                <w:szCs w:val="24"/>
                <w:lang w:val="kk-KZ"/>
              </w:rPr>
            </w:pPr>
            <w:r w:rsidRPr="006E0F78">
              <w:rPr>
                <w:color w:val="auto"/>
                <w:sz w:val="24"/>
                <w:szCs w:val="24"/>
                <w:lang w:val="kk-KZ"/>
              </w:rPr>
              <w:t xml:space="preserve">жеке тұлғалардың кепілдіктері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rStyle w:val="s0"/>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rStyle w:val="s0"/>
                <w:color w:val="auto"/>
                <w:sz w:val="24"/>
                <w:szCs w:val="24"/>
                <w:lang w:val="kk-KZ"/>
              </w:rPr>
              <w:t> </w:t>
            </w:r>
          </w:p>
        </w:tc>
        <w:tc>
          <w:tcPr>
            <w:tcW w:w="593"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rStyle w:val="s0"/>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rStyle w:val="s0"/>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rStyle w:val="s0"/>
                <w:color w:val="auto"/>
                <w:sz w:val="24"/>
                <w:szCs w:val="24"/>
                <w:lang w:val="kk-KZ"/>
              </w:rPr>
              <w:t> </w:t>
            </w:r>
          </w:p>
        </w:tc>
        <w:tc>
          <w:tcPr>
            <w:tcW w:w="593"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rStyle w:val="s0"/>
                <w:color w:val="auto"/>
                <w:sz w:val="24"/>
                <w:szCs w:val="24"/>
                <w:lang w:val="kk-KZ"/>
              </w:rPr>
              <w:t> </w:t>
            </w:r>
          </w:p>
        </w:tc>
      </w:tr>
      <w:tr w:rsidR="00494DE4" w:rsidRPr="006E0F78" w:rsidTr="00494DE4">
        <w:trPr>
          <w:jc w:val="center"/>
        </w:trPr>
        <w:tc>
          <w:tcPr>
            <w:tcW w:w="442"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2</w:t>
            </w:r>
          </w:p>
        </w:tc>
        <w:tc>
          <w:tcPr>
            <w:tcW w:w="1542" w:type="pct"/>
            <w:tcMar>
              <w:top w:w="0" w:type="dxa"/>
              <w:left w:w="108" w:type="dxa"/>
              <w:bottom w:w="0" w:type="dxa"/>
              <w:right w:w="108" w:type="dxa"/>
            </w:tcMar>
            <w:hideMark/>
          </w:tcPr>
          <w:p w:rsidR="005E09AC" w:rsidRPr="006E0F78" w:rsidRDefault="005E09AC" w:rsidP="00494DE4">
            <w:pPr>
              <w:jc w:val="both"/>
              <w:rPr>
                <w:color w:val="auto"/>
                <w:sz w:val="24"/>
                <w:szCs w:val="24"/>
                <w:lang w:val="kk-KZ"/>
              </w:rPr>
            </w:pPr>
            <w:r w:rsidRPr="006E0F78">
              <w:rPr>
                <w:color w:val="auto"/>
                <w:sz w:val="24"/>
                <w:szCs w:val="24"/>
                <w:lang w:val="kk-KZ"/>
              </w:rPr>
              <w:t>Аккредитивтер</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593"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593"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r>
      <w:tr w:rsidR="00494DE4" w:rsidRPr="006E0F78" w:rsidTr="00494DE4">
        <w:trPr>
          <w:jc w:val="center"/>
        </w:trPr>
        <w:tc>
          <w:tcPr>
            <w:tcW w:w="442"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2.1</w:t>
            </w:r>
          </w:p>
        </w:tc>
        <w:tc>
          <w:tcPr>
            <w:tcW w:w="1542" w:type="pct"/>
            <w:tcMar>
              <w:top w:w="0" w:type="dxa"/>
              <w:left w:w="108" w:type="dxa"/>
              <w:bottom w:w="0" w:type="dxa"/>
              <w:right w:w="108" w:type="dxa"/>
            </w:tcMar>
            <w:hideMark/>
          </w:tcPr>
          <w:p w:rsidR="005E09AC" w:rsidRPr="006E0F78" w:rsidRDefault="005E09AC" w:rsidP="00494DE4">
            <w:pPr>
              <w:jc w:val="both"/>
              <w:rPr>
                <w:color w:val="auto"/>
                <w:sz w:val="24"/>
                <w:szCs w:val="24"/>
                <w:lang w:val="kk-KZ"/>
              </w:rPr>
            </w:pPr>
            <w:r w:rsidRPr="006E0F78">
              <w:rPr>
                <w:color w:val="auto"/>
                <w:sz w:val="24"/>
                <w:szCs w:val="24"/>
                <w:lang w:val="kk-KZ"/>
              </w:rPr>
              <w:t>берілген</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593"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593"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r>
      <w:tr w:rsidR="00494DE4" w:rsidRPr="006E0F78" w:rsidTr="00494DE4">
        <w:trPr>
          <w:jc w:val="center"/>
        </w:trPr>
        <w:tc>
          <w:tcPr>
            <w:tcW w:w="442"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2.2</w:t>
            </w:r>
          </w:p>
        </w:tc>
        <w:tc>
          <w:tcPr>
            <w:tcW w:w="1542" w:type="pct"/>
            <w:tcMar>
              <w:top w:w="0" w:type="dxa"/>
              <w:left w:w="108" w:type="dxa"/>
              <w:bottom w:w="0" w:type="dxa"/>
              <w:right w:w="108" w:type="dxa"/>
            </w:tcMar>
            <w:hideMark/>
          </w:tcPr>
          <w:p w:rsidR="005E09AC" w:rsidRPr="006E0F78" w:rsidRDefault="005E09AC" w:rsidP="00494DE4">
            <w:pPr>
              <w:jc w:val="both"/>
              <w:rPr>
                <w:color w:val="auto"/>
                <w:sz w:val="24"/>
                <w:szCs w:val="24"/>
                <w:lang w:val="kk-KZ"/>
              </w:rPr>
            </w:pPr>
            <w:r w:rsidRPr="006E0F78">
              <w:rPr>
                <w:color w:val="auto"/>
                <w:sz w:val="24"/>
                <w:szCs w:val="24"/>
                <w:lang w:val="kk-KZ"/>
              </w:rPr>
              <w:t>алынған</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593"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593"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r>
      <w:tr w:rsidR="00494DE4" w:rsidRPr="009B5D6F" w:rsidTr="00494DE4">
        <w:trPr>
          <w:jc w:val="center"/>
        </w:trPr>
        <w:tc>
          <w:tcPr>
            <w:tcW w:w="442"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3</w:t>
            </w:r>
          </w:p>
        </w:tc>
        <w:tc>
          <w:tcPr>
            <w:tcW w:w="1542" w:type="pct"/>
            <w:tcMar>
              <w:top w:w="0" w:type="dxa"/>
              <w:left w:w="108" w:type="dxa"/>
              <w:bottom w:w="0" w:type="dxa"/>
              <w:right w:w="108" w:type="dxa"/>
            </w:tcMar>
            <w:hideMark/>
          </w:tcPr>
          <w:p w:rsidR="005E09AC" w:rsidRPr="006E0F78" w:rsidRDefault="005E09AC" w:rsidP="00494DE4">
            <w:pPr>
              <w:jc w:val="both"/>
              <w:rPr>
                <w:color w:val="auto"/>
                <w:sz w:val="24"/>
                <w:szCs w:val="24"/>
                <w:lang w:val="kk-KZ"/>
              </w:rPr>
            </w:pPr>
            <w:r w:rsidRPr="006E0F78">
              <w:rPr>
                <w:color w:val="auto"/>
                <w:sz w:val="24"/>
                <w:szCs w:val="24"/>
                <w:lang w:val="kk-KZ"/>
              </w:rPr>
              <w:t>Болашақта салымдарды</w:t>
            </w:r>
            <w:r w:rsidR="00A95BAB" w:rsidRPr="006E0F78">
              <w:rPr>
                <w:color w:val="auto"/>
                <w:sz w:val="24"/>
                <w:szCs w:val="24"/>
                <w:lang w:val="kk-KZ"/>
              </w:rPr>
              <w:t xml:space="preserve"> (</w:t>
            </w:r>
            <w:r w:rsidRPr="006E0F78">
              <w:rPr>
                <w:color w:val="auto"/>
                <w:sz w:val="24"/>
                <w:szCs w:val="24"/>
                <w:lang w:val="kk-KZ"/>
              </w:rPr>
              <w:t>қарыздарды</w:t>
            </w:r>
            <w:r w:rsidR="00A95BAB" w:rsidRPr="006E0F78">
              <w:rPr>
                <w:color w:val="auto"/>
                <w:sz w:val="24"/>
                <w:szCs w:val="24"/>
                <w:lang w:val="kk-KZ"/>
              </w:rPr>
              <w:t>)</w:t>
            </w:r>
            <w:r w:rsidRPr="006E0F78">
              <w:rPr>
                <w:color w:val="auto"/>
                <w:sz w:val="24"/>
                <w:szCs w:val="24"/>
                <w:lang w:val="kk-KZ"/>
              </w:rPr>
              <w:t xml:space="preserve"> орналастыру және алу бойынша міндеттемелер</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593"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593"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r>
      <w:tr w:rsidR="00494DE4" w:rsidRPr="009B5D6F" w:rsidTr="00494DE4">
        <w:trPr>
          <w:trHeight w:val="608"/>
          <w:jc w:val="center"/>
        </w:trPr>
        <w:tc>
          <w:tcPr>
            <w:tcW w:w="442"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3.1</w:t>
            </w:r>
          </w:p>
        </w:tc>
        <w:tc>
          <w:tcPr>
            <w:tcW w:w="1542" w:type="pct"/>
            <w:tcMar>
              <w:top w:w="0" w:type="dxa"/>
              <w:left w:w="108" w:type="dxa"/>
              <w:bottom w:w="0" w:type="dxa"/>
              <w:right w:w="108" w:type="dxa"/>
            </w:tcMar>
            <w:hideMark/>
          </w:tcPr>
          <w:p w:rsidR="005E09AC" w:rsidRPr="006E0F78" w:rsidRDefault="005E09AC" w:rsidP="00494DE4">
            <w:pPr>
              <w:jc w:val="both"/>
              <w:rPr>
                <w:color w:val="auto"/>
                <w:sz w:val="24"/>
                <w:szCs w:val="24"/>
                <w:lang w:val="kk-KZ"/>
              </w:rPr>
            </w:pPr>
            <w:r w:rsidRPr="006E0F78">
              <w:rPr>
                <w:color w:val="auto"/>
                <w:sz w:val="24"/>
                <w:szCs w:val="24"/>
                <w:lang w:val="kk-KZ"/>
              </w:rPr>
              <w:t>берілген қарыздар бойынша болашақ міндеттемелер</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593"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593"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r>
      <w:tr w:rsidR="00494DE4" w:rsidRPr="006E0F78" w:rsidTr="00494DE4">
        <w:trPr>
          <w:jc w:val="center"/>
        </w:trPr>
        <w:tc>
          <w:tcPr>
            <w:tcW w:w="442"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3.2</w:t>
            </w:r>
          </w:p>
        </w:tc>
        <w:tc>
          <w:tcPr>
            <w:tcW w:w="1542" w:type="pct"/>
            <w:tcMar>
              <w:top w:w="0" w:type="dxa"/>
              <w:left w:w="108" w:type="dxa"/>
              <w:bottom w:w="0" w:type="dxa"/>
              <w:right w:w="108" w:type="dxa"/>
            </w:tcMar>
            <w:hideMark/>
          </w:tcPr>
          <w:p w:rsidR="005E09AC" w:rsidRPr="006E0F78" w:rsidRDefault="005E09AC" w:rsidP="00494DE4">
            <w:pPr>
              <w:jc w:val="both"/>
              <w:rPr>
                <w:color w:val="auto"/>
                <w:sz w:val="24"/>
                <w:szCs w:val="24"/>
                <w:lang w:val="kk-KZ"/>
              </w:rPr>
            </w:pPr>
            <w:r w:rsidRPr="006E0F78">
              <w:rPr>
                <w:color w:val="auto"/>
                <w:sz w:val="24"/>
                <w:szCs w:val="24"/>
                <w:lang w:val="kk-KZ"/>
              </w:rPr>
              <w:t>орналастырылатын салымдар бойынша болашақ міндеттемелер</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593"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593"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r>
      <w:tr w:rsidR="00494DE4" w:rsidRPr="009B5D6F" w:rsidTr="00494DE4">
        <w:trPr>
          <w:jc w:val="center"/>
        </w:trPr>
        <w:tc>
          <w:tcPr>
            <w:tcW w:w="442"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3.3</w:t>
            </w:r>
          </w:p>
        </w:tc>
        <w:tc>
          <w:tcPr>
            <w:tcW w:w="1542" w:type="pct"/>
            <w:tcMar>
              <w:top w:w="0" w:type="dxa"/>
              <w:left w:w="108" w:type="dxa"/>
              <w:bottom w:w="0" w:type="dxa"/>
              <w:right w:w="108" w:type="dxa"/>
            </w:tcMar>
            <w:hideMark/>
          </w:tcPr>
          <w:p w:rsidR="005E09AC" w:rsidRPr="006E0F78" w:rsidRDefault="005E09AC" w:rsidP="00494DE4">
            <w:pPr>
              <w:jc w:val="both"/>
              <w:rPr>
                <w:color w:val="auto"/>
                <w:sz w:val="24"/>
                <w:szCs w:val="24"/>
                <w:lang w:val="kk-KZ"/>
              </w:rPr>
            </w:pPr>
            <w:r w:rsidRPr="006E0F78">
              <w:rPr>
                <w:color w:val="auto"/>
                <w:sz w:val="24"/>
                <w:szCs w:val="24"/>
                <w:lang w:val="kk-KZ"/>
              </w:rPr>
              <w:t>алынатын қарыздар бойынша болашақ міндеттемелер</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593"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593"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r>
      <w:tr w:rsidR="00494DE4" w:rsidRPr="009B5D6F" w:rsidTr="00494DE4">
        <w:trPr>
          <w:jc w:val="center"/>
        </w:trPr>
        <w:tc>
          <w:tcPr>
            <w:tcW w:w="442"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3.4</w:t>
            </w:r>
          </w:p>
        </w:tc>
        <w:tc>
          <w:tcPr>
            <w:tcW w:w="1542" w:type="pct"/>
            <w:tcMar>
              <w:top w:w="0" w:type="dxa"/>
              <w:left w:w="108" w:type="dxa"/>
              <w:bottom w:w="0" w:type="dxa"/>
              <w:right w:w="108" w:type="dxa"/>
            </w:tcMar>
            <w:hideMark/>
          </w:tcPr>
          <w:p w:rsidR="005E09AC" w:rsidRPr="006E0F78" w:rsidRDefault="005E09AC" w:rsidP="00494DE4">
            <w:pPr>
              <w:jc w:val="both"/>
              <w:rPr>
                <w:color w:val="auto"/>
                <w:sz w:val="24"/>
                <w:szCs w:val="24"/>
                <w:lang w:val="kk-KZ"/>
              </w:rPr>
            </w:pPr>
            <w:r w:rsidRPr="006E0F78">
              <w:rPr>
                <w:color w:val="auto"/>
                <w:sz w:val="24"/>
                <w:szCs w:val="24"/>
                <w:lang w:val="kk-KZ"/>
              </w:rPr>
              <w:t>алынатын салымдар бойынша болашақ міндеттемелер</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593"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593"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r>
      <w:tr w:rsidR="00494DE4" w:rsidRPr="006E0F78" w:rsidTr="00494DE4">
        <w:trPr>
          <w:jc w:val="center"/>
        </w:trPr>
        <w:tc>
          <w:tcPr>
            <w:tcW w:w="442"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4</w:t>
            </w:r>
          </w:p>
        </w:tc>
        <w:tc>
          <w:tcPr>
            <w:tcW w:w="1542" w:type="pct"/>
            <w:tcMar>
              <w:top w:w="0" w:type="dxa"/>
              <w:left w:w="108" w:type="dxa"/>
              <w:bottom w:w="0" w:type="dxa"/>
              <w:right w:w="108" w:type="dxa"/>
            </w:tcMar>
            <w:hideMark/>
          </w:tcPr>
          <w:p w:rsidR="005E09AC" w:rsidRPr="006E0F78" w:rsidRDefault="005E09AC" w:rsidP="00494DE4">
            <w:pPr>
              <w:jc w:val="both"/>
              <w:rPr>
                <w:color w:val="auto"/>
                <w:sz w:val="24"/>
                <w:szCs w:val="24"/>
                <w:lang w:val="kk-KZ"/>
              </w:rPr>
            </w:pPr>
            <w:r w:rsidRPr="006E0F78">
              <w:rPr>
                <w:color w:val="auto"/>
                <w:sz w:val="24"/>
                <w:szCs w:val="24"/>
                <w:lang w:val="kk-KZ"/>
              </w:rPr>
              <w:t>Вексельдер бойынша шартты міндеттемелер</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593"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593"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r>
      <w:tr w:rsidR="00494DE4" w:rsidRPr="006E0F78" w:rsidTr="00494DE4">
        <w:trPr>
          <w:jc w:val="center"/>
        </w:trPr>
        <w:tc>
          <w:tcPr>
            <w:tcW w:w="442"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5</w:t>
            </w:r>
          </w:p>
        </w:tc>
        <w:tc>
          <w:tcPr>
            <w:tcW w:w="1542" w:type="pct"/>
            <w:tcMar>
              <w:top w:w="0" w:type="dxa"/>
              <w:left w:w="108" w:type="dxa"/>
              <w:bottom w:w="0" w:type="dxa"/>
              <w:right w:w="108" w:type="dxa"/>
            </w:tcMar>
            <w:hideMark/>
          </w:tcPr>
          <w:p w:rsidR="005E09AC" w:rsidRPr="006E0F78" w:rsidRDefault="005E09AC" w:rsidP="00494DE4">
            <w:pPr>
              <w:jc w:val="both"/>
              <w:rPr>
                <w:color w:val="auto"/>
                <w:sz w:val="24"/>
                <w:szCs w:val="24"/>
                <w:lang w:val="kk-KZ"/>
              </w:rPr>
            </w:pPr>
            <w:r w:rsidRPr="006E0F78">
              <w:rPr>
                <w:color w:val="auto"/>
                <w:sz w:val="24"/>
                <w:szCs w:val="24"/>
                <w:lang w:val="kk-KZ"/>
              </w:rPr>
              <w:t>Форфейтинг операциялары бойынша міндеттемелер</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593"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593"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r>
      <w:tr w:rsidR="00494DE4" w:rsidRPr="009B5D6F" w:rsidTr="00494DE4">
        <w:trPr>
          <w:jc w:val="center"/>
        </w:trPr>
        <w:tc>
          <w:tcPr>
            <w:tcW w:w="442"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6</w:t>
            </w:r>
          </w:p>
        </w:tc>
        <w:tc>
          <w:tcPr>
            <w:tcW w:w="1542" w:type="pct"/>
            <w:tcMar>
              <w:top w:w="0" w:type="dxa"/>
              <w:left w:w="108" w:type="dxa"/>
              <w:bottom w:w="0" w:type="dxa"/>
              <w:right w:w="108" w:type="dxa"/>
            </w:tcMar>
            <w:hideMark/>
          </w:tcPr>
          <w:p w:rsidR="005E09AC" w:rsidRPr="006E0F78" w:rsidRDefault="005E09AC" w:rsidP="00494DE4">
            <w:pPr>
              <w:jc w:val="both"/>
              <w:rPr>
                <w:color w:val="auto"/>
                <w:sz w:val="24"/>
                <w:szCs w:val="24"/>
                <w:lang w:val="kk-KZ"/>
              </w:rPr>
            </w:pPr>
            <w:r w:rsidRPr="006E0F78">
              <w:rPr>
                <w:color w:val="auto"/>
                <w:sz w:val="24"/>
                <w:szCs w:val="24"/>
                <w:lang w:val="kk-KZ"/>
              </w:rPr>
              <w:t>Клиенттердің қозғалмайтын шоттары бойынша міндеттемелер</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593"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593"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r>
      <w:tr w:rsidR="00494DE4" w:rsidRPr="009B5D6F" w:rsidTr="00494DE4">
        <w:trPr>
          <w:jc w:val="center"/>
        </w:trPr>
        <w:tc>
          <w:tcPr>
            <w:tcW w:w="442"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7</w:t>
            </w:r>
          </w:p>
        </w:tc>
        <w:tc>
          <w:tcPr>
            <w:tcW w:w="1542" w:type="pct"/>
            <w:tcMar>
              <w:top w:w="0" w:type="dxa"/>
              <w:left w:w="108" w:type="dxa"/>
              <w:bottom w:w="0" w:type="dxa"/>
              <w:right w:w="108" w:type="dxa"/>
            </w:tcMar>
            <w:hideMark/>
          </w:tcPr>
          <w:p w:rsidR="005E09AC" w:rsidRPr="006E0F78" w:rsidRDefault="005E09AC" w:rsidP="00494DE4">
            <w:pPr>
              <w:jc w:val="both"/>
              <w:rPr>
                <w:color w:val="auto"/>
                <w:sz w:val="24"/>
                <w:szCs w:val="24"/>
                <w:lang w:val="kk-KZ"/>
              </w:rPr>
            </w:pPr>
            <w:r w:rsidRPr="006E0F78">
              <w:rPr>
                <w:color w:val="auto"/>
                <w:sz w:val="24"/>
                <w:szCs w:val="24"/>
                <w:lang w:val="kk-KZ"/>
              </w:rPr>
              <w:t>Бағалы қағаздарды сату бойынша міндеттемелер</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593"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593"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r>
      <w:tr w:rsidR="00494DE4" w:rsidRPr="009B5D6F" w:rsidTr="00494DE4">
        <w:trPr>
          <w:jc w:val="center"/>
        </w:trPr>
        <w:tc>
          <w:tcPr>
            <w:tcW w:w="442"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8</w:t>
            </w:r>
          </w:p>
        </w:tc>
        <w:tc>
          <w:tcPr>
            <w:tcW w:w="1542" w:type="pct"/>
            <w:tcMar>
              <w:top w:w="0" w:type="dxa"/>
              <w:left w:w="108" w:type="dxa"/>
              <w:bottom w:w="0" w:type="dxa"/>
              <w:right w:w="108" w:type="dxa"/>
            </w:tcMar>
            <w:hideMark/>
          </w:tcPr>
          <w:p w:rsidR="005E09AC" w:rsidRPr="006E0F78" w:rsidRDefault="005E09AC" w:rsidP="00494DE4">
            <w:pPr>
              <w:jc w:val="both"/>
              <w:rPr>
                <w:color w:val="auto"/>
                <w:sz w:val="24"/>
                <w:szCs w:val="24"/>
                <w:lang w:val="kk-KZ"/>
              </w:rPr>
            </w:pPr>
            <w:r w:rsidRPr="006E0F78">
              <w:rPr>
                <w:color w:val="auto"/>
                <w:sz w:val="24"/>
                <w:szCs w:val="24"/>
                <w:lang w:val="kk-KZ"/>
              </w:rPr>
              <w:t>Бағалы қағаздарды сатып алу бойынша міндеттемелер</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593"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593"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r>
      <w:tr w:rsidR="00494DE4" w:rsidRPr="009B5D6F" w:rsidTr="00494DE4">
        <w:trPr>
          <w:jc w:val="center"/>
        </w:trPr>
        <w:tc>
          <w:tcPr>
            <w:tcW w:w="442"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lastRenderedPageBreak/>
              <w:t>9</w:t>
            </w:r>
          </w:p>
        </w:tc>
        <w:tc>
          <w:tcPr>
            <w:tcW w:w="1542" w:type="pct"/>
            <w:tcMar>
              <w:top w:w="0" w:type="dxa"/>
              <w:left w:w="108" w:type="dxa"/>
              <w:bottom w:w="0" w:type="dxa"/>
              <w:right w:w="108" w:type="dxa"/>
            </w:tcMar>
            <w:hideMark/>
          </w:tcPr>
          <w:p w:rsidR="005E09AC" w:rsidRPr="006E0F78" w:rsidRDefault="005E09AC" w:rsidP="00494DE4">
            <w:pPr>
              <w:jc w:val="both"/>
              <w:rPr>
                <w:color w:val="auto"/>
                <w:sz w:val="24"/>
                <w:szCs w:val="24"/>
                <w:lang w:val="kk-KZ"/>
              </w:rPr>
            </w:pPr>
            <w:r w:rsidRPr="006E0F78">
              <w:rPr>
                <w:color w:val="auto"/>
                <w:sz w:val="24"/>
                <w:szCs w:val="24"/>
                <w:lang w:val="kk-KZ"/>
              </w:rPr>
              <w:t>Болашақ сыйақы туралы алынған келісім</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593"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593"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r>
      <w:tr w:rsidR="00494DE4" w:rsidRPr="009B5D6F" w:rsidTr="00494DE4">
        <w:trPr>
          <w:jc w:val="center"/>
        </w:trPr>
        <w:tc>
          <w:tcPr>
            <w:tcW w:w="442"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10</w:t>
            </w:r>
          </w:p>
        </w:tc>
        <w:tc>
          <w:tcPr>
            <w:tcW w:w="1542" w:type="pct"/>
            <w:tcMar>
              <w:top w:w="0" w:type="dxa"/>
              <w:left w:w="108" w:type="dxa"/>
              <w:bottom w:w="0" w:type="dxa"/>
              <w:right w:w="108" w:type="dxa"/>
            </w:tcMar>
            <w:hideMark/>
          </w:tcPr>
          <w:p w:rsidR="005E09AC" w:rsidRPr="006E0F78" w:rsidRDefault="005E09AC" w:rsidP="00494DE4">
            <w:pPr>
              <w:jc w:val="both"/>
              <w:rPr>
                <w:color w:val="auto"/>
                <w:sz w:val="24"/>
                <w:szCs w:val="24"/>
                <w:lang w:val="kk-KZ"/>
              </w:rPr>
            </w:pPr>
            <w:r w:rsidRPr="006E0F78">
              <w:rPr>
                <w:color w:val="auto"/>
                <w:sz w:val="24"/>
                <w:szCs w:val="24"/>
                <w:lang w:val="kk-KZ"/>
              </w:rPr>
              <w:t>Туынды қаржы құралдары (хеджирлеу мақсатында)</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593"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593"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r>
      <w:tr w:rsidR="00494DE4" w:rsidRPr="009B5D6F" w:rsidTr="00494DE4">
        <w:trPr>
          <w:jc w:val="center"/>
        </w:trPr>
        <w:tc>
          <w:tcPr>
            <w:tcW w:w="442"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10.1</w:t>
            </w:r>
          </w:p>
        </w:tc>
        <w:tc>
          <w:tcPr>
            <w:tcW w:w="1542" w:type="pct"/>
            <w:tcMar>
              <w:top w:w="0" w:type="dxa"/>
              <w:left w:w="108" w:type="dxa"/>
              <w:bottom w:w="0" w:type="dxa"/>
              <w:right w:w="108" w:type="dxa"/>
            </w:tcMar>
            <w:hideMark/>
          </w:tcPr>
          <w:p w:rsidR="005E09AC" w:rsidRPr="006E0F78" w:rsidRDefault="005E09AC" w:rsidP="00494DE4">
            <w:pPr>
              <w:jc w:val="both"/>
              <w:rPr>
                <w:color w:val="auto"/>
                <w:sz w:val="24"/>
                <w:szCs w:val="24"/>
                <w:lang w:val="kk-KZ"/>
              </w:rPr>
            </w:pPr>
            <w:r w:rsidRPr="006E0F78">
              <w:rPr>
                <w:color w:val="auto"/>
                <w:sz w:val="24"/>
                <w:szCs w:val="24"/>
                <w:lang w:val="kk-KZ"/>
              </w:rPr>
              <w:t>тазартылған бағалы металдарды сатып алуға фьючерстік келісімшарттар</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593"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593"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r>
      <w:tr w:rsidR="00494DE4" w:rsidRPr="009B5D6F" w:rsidTr="00494DE4">
        <w:trPr>
          <w:jc w:val="center"/>
        </w:trPr>
        <w:tc>
          <w:tcPr>
            <w:tcW w:w="442"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10.2</w:t>
            </w:r>
          </w:p>
        </w:tc>
        <w:tc>
          <w:tcPr>
            <w:tcW w:w="1542" w:type="pct"/>
            <w:tcMar>
              <w:top w:w="0" w:type="dxa"/>
              <w:left w:w="108" w:type="dxa"/>
              <w:bottom w:w="0" w:type="dxa"/>
              <w:right w:w="108" w:type="dxa"/>
            </w:tcMar>
            <w:hideMark/>
          </w:tcPr>
          <w:p w:rsidR="005E09AC" w:rsidRPr="006E0F78" w:rsidRDefault="005E09AC" w:rsidP="00494DE4">
            <w:pPr>
              <w:jc w:val="both"/>
              <w:rPr>
                <w:color w:val="auto"/>
                <w:sz w:val="24"/>
                <w:szCs w:val="24"/>
                <w:lang w:val="kk-KZ"/>
              </w:rPr>
            </w:pPr>
            <w:r w:rsidRPr="006E0F78">
              <w:rPr>
                <w:color w:val="auto"/>
                <w:sz w:val="24"/>
                <w:szCs w:val="24"/>
                <w:lang w:val="kk-KZ"/>
              </w:rPr>
              <w:t xml:space="preserve">тазартылған бағалы металдарды сатуға фьючерстік келісімшарттар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593"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593"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r>
      <w:tr w:rsidR="00494DE4" w:rsidRPr="009B5D6F" w:rsidTr="00494DE4">
        <w:trPr>
          <w:jc w:val="center"/>
        </w:trPr>
        <w:tc>
          <w:tcPr>
            <w:tcW w:w="442"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10.3</w:t>
            </w:r>
          </w:p>
        </w:tc>
        <w:tc>
          <w:tcPr>
            <w:tcW w:w="1542" w:type="pct"/>
            <w:tcMar>
              <w:top w:w="0" w:type="dxa"/>
              <w:left w:w="108" w:type="dxa"/>
              <w:bottom w:w="0" w:type="dxa"/>
              <w:right w:w="108" w:type="dxa"/>
            </w:tcMar>
            <w:hideMark/>
          </w:tcPr>
          <w:p w:rsidR="005E09AC" w:rsidRPr="006E0F78" w:rsidRDefault="005E09AC" w:rsidP="00494DE4">
            <w:pPr>
              <w:jc w:val="both"/>
              <w:rPr>
                <w:color w:val="auto"/>
                <w:sz w:val="24"/>
                <w:szCs w:val="24"/>
                <w:lang w:val="kk-KZ"/>
              </w:rPr>
            </w:pPr>
            <w:r w:rsidRPr="006E0F78">
              <w:rPr>
                <w:color w:val="auto"/>
                <w:sz w:val="24"/>
                <w:szCs w:val="24"/>
                <w:lang w:val="kk-KZ"/>
              </w:rPr>
              <w:t>тауарларды сатып алуға фьючерсттік келісімшарттар</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593"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593"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r>
      <w:tr w:rsidR="00494DE4" w:rsidRPr="006E0F78" w:rsidTr="00494DE4">
        <w:trPr>
          <w:jc w:val="center"/>
        </w:trPr>
        <w:tc>
          <w:tcPr>
            <w:tcW w:w="442"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10.4</w:t>
            </w:r>
          </w:p>
        </w:tc>
        <w:tc>
          <w:tcPr>
            <w:tcW w:w="1542" w:type="pct"/>
            <w:tcMar>
              <w:top w:w="0" w:type="dxa"/>
              <w:left w:w="108" w:type="dxa"/>
              <w:bottom w:w="0" w:type="dxa"/>
              <w:right w:w="108" w:type="dxa"/>
            </w:tcMar>
            <w:hideMark/>
          </w:tcPr>
          <w:p w:rsidR="005E09AC" w:rsidRPr="006E0F78" w:rsidRDefault="005E09AC" w:rsidP="00494DE4">
            <w:pPr>
              <w:jc w:val="both"/>
              <w:rPr>
                <w:color w:val="auto"/>
                <w:sz w:val="24"/>
                <w:szCs w:val="24"/>
                <w:lang w:val="kk-KZ"/>
              </w:rPr>
            </w:pPr>
            <w:r w:rsidRPr="006E0F78">
              <w:rPr>
                <w:color w:val="auto"/>
                <w:sz w:val="24"/>
                <w:szCs w:val="24"/>
                <w:lang w:val="kk-KZ"/>
              </w:rPr>
              <w:t>тауарларды сатуға фьючерстік келісімшарттар</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593"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593"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r>
      <w:tr w:rsidR="00494DE4" w:rsidRPr="009B5D6F" w:rsidTr="00494DE4">
        <w:trPr>
          <w:jc w:val="center"/>
        </w:trPr>
        <w:tc>
          <w:tcPr>
            <w:tcW w:w="442"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10.5</w:t>
            </w:r>
          </w:p>
        </w:tc>
        <w:tc>
          <w:tcPr>
            <w:tcW w:w="1542" w:type="pct"/>
            <w:tcMar>
              <w:top w:w="0" w:type="dxa"/>
              <w:left w:w="108" w:type="dxa"/>
              <w:bottom w:w="0" w:type="dxa"/>
              <w:right w:w="108" w:type="dxa"/>
            </w:tcMar>
            <w:hideMark/>
          </w:tcPr>
          <w:p w:rsidR="005E09AC" w:rsidRPr="006E0F78" w:rsidRDefault="005E09AC" w:rsidP="00494DE4">
            <w:pPr>
              <w:jc w:val="both"/>
              <w:rPr>
                <w:color w:val="auto"/>
                <w:sz w:val="24"/>
                <w:szCs w:val="24"/>
                <w:lang w:val="kk-KZ"/>
              </w:rPr>
            </w:pPr>
            <w:r w:rsidRPr="006E0F78">
              <w:rPr>
                <w:color w:val="auto"/>
                <w:sz w:val="24"/>
                <w:szCs w:val="24"/>
                <w:lang w:val="kk-KZ"/>
              </w:rPr>
              <w:t>қаржы активтерін сатып алуға фьючерстік келісімшарттар</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593"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593"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r>
      <w:tr w:rsidR="00494DE4" w:rsidRPr="009B5D6F" w:rsidTr="00494DE4">
        <w:trPr>
          <w:jc w:val="center"/>
        </w:trPr>
        <w:tc>
          <w:tcPr>
            <w:tcW w:w="442"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10.6</w:t>
            </w:r>
          </w:p>
        </w:tc>
        <w:tc>
          <w:tcPr>
            <w:tcW w:w="1542" w:type="pct"/>
            <w:tcMar>
              <w:top w:w="0" w:type="dxa"/>
              <w:left w:w="108" w:type="dxa"/>
              <w:bottom w:w="0" w:type="dxa"/>
              <w:right w:w="108" w:type="dxa"/>
            </w:tcMar>
            <w:hideMark/>
          </w:tcPr>
          <w:p w:rsidR="005E09AC" w:rsidRPr="006E0F78" w:rsidRDefault="005E09AC" w:rsidP="00494DE4">
            <w:pPr>
              <w:jc w:val="both"/>
              <w:rPr>
                <w:color w:val="auto"/>
                <w:sz w:val="24"/>
                <w:szCs w:val="24"/>
                <w:lang w:val="kk-KZ"/>
              </w:rPr>
            </w:pPr>
            <w:r w:rsidRPr="006E0F78">
              <w:rPr>
                <w:color w:val="auto"/>
                <w:sz w:val="24"/>
                <w:szCs w:val="24"/>
                <w:lang w:val="kk-KZ"/>
              </w:rPr>
              <w:t xml:space="preserve">қаржы активтерін сатуға фьючерстік келісім-шарттар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593"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593"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r>
      <w:tr w:rsidR="00494DE4" w:rsidRPr="006E0F78" w:rsidTr="00494DE4">
        <w:trPr>
          <w:jc w:val="center"/>
        </w:trPr>
        <w:tc>
          <w:tcPr>
            <w:tcW w:w="442"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10.7</w:t>
            </w:r>
          </w:p>
        </w:tc>
        <w:tc>
          <w:tcPr>
            <w:tcW w:w="1542" w:type="pct"/>
            <w:tcMar>
              <w:top w:w="0" w:type="dxa"/>
              <w:left w:w="108" w:type="dxa"/>
              <w:bottom w:w="0" w:type="dxa"/>
              <w:right w:w="108" w:type="dxa"/>
            </w:tcMar>
            <w:hideMark/>
          </w:tcPr>
          <w:p w:rsidR="005E09AC" w:rsidRPr="006E0F78" w:rsidRDefault="005E09AC" w:rsidP="00494DE4">
            <w:pPr>
              <w:jc w:val="both"/>
              <w:rPr>
                <w:color w:val="auto"/>
                <w:sz w:val="24"/>
                <w:szCs w:val="24"/>
                <w:lang w:val="kk-KZ"/>
              </w:rPr>
            </w:pPr>
            <w:r w:rsidRPr="006E0F78">
              <w:rPr>
                <w:color w:val="auto"/>
                <w:sz w:val="24"/>
                <w:szCs w:val="24"/>
                <w:lang w:val="kk-KZ"/>
              </w:rPr>
              <w:t xml:space="preserve">«форвард» шетел валютасын сатып алу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593"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593"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r>
      <w:tr w:rsidR="00494DE4" w:rsidRPr="006E0F78" w:rsidTr="00494DE4">
        <w:trPr>
          <w:jc w:val="center"/>
        </w:trPr>
        <w:tc>
          <w:tcPr>
            <w:tcW w:w="442"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10.8</w:t>
            </w:r>
          </w:p>
        </w:tc>
        <w:tc>
          <w:tcPr>
            <w:tcW w:w="1542" w:type="pct"/>
            <w:tcMar>
              <w:top w:w="0" w:type="dxa"/>
              <w:left w:w="108" w:type="dxa"/>
              <w:bottom w:w="0" w:type="dxa"/>
              <w:right w:w="108" w:type="dxa"/>
            </w:tcMar>
            <w:hideMark/>
          </w:tcPr>
          <w:p w:rsidR="005E09AC" w:rsidRPr="006E0F78" w:rsidRDefault="005E09AC" w:rsidP="00494DE4">
            <w:pPr>
              <w:jc w:val="both"/>
              <w:rPr>
                <w:color w:val="auto"/>
                <w:sz w:val="24"/>
                <w:szCs w:val="24"/>
                <w:lang w:val="kk-KZ"/>
              </w:rPr>
            </w:pPr>
            <w:r w:rsidRPr="006E0F78">
              <w:rPr>
                <w:color w:val="auto"/>
                <w:sz w:val="24"/>
                <w:szCs w:val="24"/>
                <w:lang w:val="kk-KZ"/>
              </w:rPr>
              <w:t>«форвард» шетел валютасын сату</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593"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593"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r>
      <w:tr w:rsidR="00494DE4" w:rsidRPr="009B5D6F" w:rsidTr="00494DE4">
        <w:trPr>
          <w:jc w:val="center"/>
        </w:trPr>
        <w:tc>
          <w:tcPr>
            <w:tcW w:w="442"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10.9</w:t>
            </w:r>
          </w:p>
        </w:tc>
        <w:tc>
          <w:tcPr>
            <w:tcW w:w="1542" w:type="pct"/>
            <w:tcMar>
              <w:top w:w="0" w:type="dxa"/>
              <w:left w:w="108" w:type="dxa"/>
              <w:bottom w:w="0" w:type="dxa"/>
              <w:right w:w="108" w:type="dxa"/>
            </w:tcMar>
            <w:hideMark/>
          </w:tcPr>
          <w:p w:rsidR="005E09AC" w:rsidRPr="006E0F78" w:rsidRDefault="005E09AC" w:rsidP="00494DE4">
            <w:pPr>
              <w:jc w:val="both"/>
              <w:rPr>
                <w:color w:val="auto"/>
                <w:sz w:val="24"/>
                <w:szCs w:val="24"/>
                <w:lang w:val="kk-KZ"/>
              </w:rPr>
            </w:pPr>
            <w:r w:rsidRPr="006E0F78">
              <w:rPr>
                <w:color w:val="auto"/>
                <w:sz w:val="24"/>
                <w:szCs w:val="24"/>
                <w:lang w:val="kk-KZ"/>
              </w:rPr>
              <w:t>сатып алынған опциондық «колл» келісімшарттары</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593"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593"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r>
      <w:tr w:rsidR="00494DE4" w:rsidRPr="009B5D6F" w:rsidTr="00494DE4">
        <w:trPr>
          <w:jc w:val="center"/>
        </w:trPr>
        <w:tc>
          <w:tcPr>
            <w:tcW w:w="442"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10.10</w:t>
            </w:r>
          </w:p>
        </w:tc>
        <w:tc>
          <w:tcPr>
            <w:tcW w:w="1542" w:type="pct"/>
            <w:tcMar>
              <w:top w:w="0" w:type="dxa"/>
              <w:left w:w="108" w:type="dxa"/>
              <w:bottom w:w="0" w:type="dxa"/>
              <w:right w:w="108" w:type="dxa"/>
            </w:tcMar>
            <w:hideMark/>
          </w:tcPr>
          <w:p w:rsidR="005E09AC" w:rsidRPr="006E0F78" w:rsidRDefault="005E09AC" w:rsidP="00494DE4">
            <w:pPr>
              <w:jc w:val="both"/>
              <w:rPr>
                <w:color w:val="auto"/>
                <w:sz w:val="24"/>
                <w:szCs w:val="24"/>
                <w:lang w:val="kk-KZ"/>
              </w:rPr>
            </w:pPr>
            <w:r w:rsidRPr="006E0F78">
              <w:rPr>
                <w:color w:val="auto"/>
                <w:sz w:val="24"/>
                <w:szCs w:val="24"/>
                <w:lang w:val="kk-KZ"/>
              </w:rPr>
              <w:t>сатып алынған опциондық «пут» келісімшарттары</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593"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593"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r>
      <w:tr w:rsidR="00494DE4" w:rsidRPr="006E0F78" w:rsidTr="00494DE4">
        <w:trPr>
          <w:jc w:val="center"/>
        </w:trPr>
        <w:tc>
          <w:tcPr>
            <w:tcW w:w="442"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10.11</w:t>
            </w:r>
          </w:p>
        </w:tc>
        <w:tc>
          <w:tcPr>
            <w:tcW w:w="1542" w:type="pct"/>
            <w:tcMar>
              <w:top w:w="0" w:type="dxa"/>
              <w:left w:w="108" w:type="dxa"/>
              <w:bottom w:w="0" w:type="dxa"/>
              <w:right w:w="108" w:type="dxa"/>
            </w:tcMar>
            <w:hideMark/>
          </w:tcPr>
          <w:p w:rsidR="005E09AC" w:rsidRPr="006E0F78" w:rsidRDefault="005E09AC" w:rsidP="00494DE4">
            <w:pPr>
              <w:jc w:val="both"/>
              <w:rPr>
                <w:color w:val="auto"/>
                <w:sz w:val="24"/>
                <w:szCs w:val="24"/>
                <w:lang w:val="kk-KZ"/>
              </w:rPr>
            </w:pPr>
            <w:r w:rsidRPr="006E0F78">
              <w:rPr>
                <w:color w:val="auto"/>
                <w:sz w:val="24"/>
                <w:szCs w:val="24"/>
                <w:lang w:val="kk-KZ"/>
              </w:rPr>
              <w:t>сатылған опциондық «пут» келісімшарттары</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593"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593"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r>
      <w:tr w:rsidR="00494DE4" w:rsidRPr="006E0F78" w:rsidTr="00494DE4">
        <w:trPr>
          <w:jc w:val="center"/>
        </w:trPr>
        <w:tc>
          <w:tcPr>
            <w:tcW w:w="442"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10.12</w:t>
            </w:r>
          </w:p>
        </w:tc>
        <w:tc>
          <w:tcPr>
            <w:tcW w:w="1542" w:type="pct"/>
            <w:tcMar>
              <w:top w:w="0" w:type="dxa"/>
              <w:left w:w="108" w:type="dxa"/>
              <w:bottom w:w="0" w:type="dxa"/>
              <w:right w:w="108" w:type="dxa"/>
            </w:tcMar>
            <w:hideMark/>
          </w:tcPr>
          <w:p w:rsidR="005E09AC" w:rsidRPr="006E0F78" w:rsidRDefault="005E09AC" w:rsidP="00494DE4">
            <w:pPr>
              <w:jc w:val="both"/>
              <w:rPr>
                <w:color w:val="auto"/>
                <w:sz w:val="24"/>
                <w:szCs w:val="24"/>
                <w:lang w:val="kk-KZ"/>
              </w:rPr>
            </w:pPr>
            <w:r w:rsidRPr="006E0F78">
              <w:rPr>
                <w:color w:val="auto"/>
                <w:sz w:val="24"/>
                <w:szCs w:val="24"/>
                <w:lang w:val="kk-KZ"/>
              </w:rPr>
              <w:t>сатылған опциондық «колл» келісімшарттары</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593"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593"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r>
      <w:tr w:rsidR="00494DE4" w:rsidRPr="006E0F78" w:rsidTr="00494DE4">
        <w:trPr>
          <w:jc w:val="center"/>
        </w:trPr>
        <w:tc>
          <w:tcPr>
            <w:tcW w:w="442"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10.13</w:t>
            </w:r>
          </w:p>
        </w:tc>
        <w:tc>
          <w:tcPr>
            <w:tcW w:w="1542" w:type="pct"/>
            <w:tcMar>
              <w:top w:w="0" w:type="dxa"/>
              <w:left w:w="108" w:type="dxa"/>
              <w:bottom w:w="0" w:type="dxa"/>
              <w:right w:w="108" w:type="dxa"/>
            </w:tcMar>
            <w:hideMark/>
          </w:tcPr>
          <w:p w:rsidR="005E09AC" w:rsidRPr="006E0F78" w:rsidRDefault="005E09AC" w:rsidP="00494DE4">
            <w:pPr>
              <w:jc w:val="both"/>
              <w:rPr>
                <w:color w:val="auto"/>
                <w:sz w:val="24"/>
                <w:szCs w:val="24"/>
                <w:lang w:val="kk-KZ"/>
              </w:rPr>
            </w:pPr>
            <w:r w:rsidRPr="006E0F78">
              <w:rPr>
                <w:color w:val="auto"/>
                <w:sz w:val="24"/>
                <w:szCs w:val="24"/>
                <w:lang w:val="kk-KZ"/>
              </w:rPr>
              <w:t xml:space="preserve">өзгермелі пайыздық своп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593"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593"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r>
      <w:tr w:rsidR="00494DE4" w:rsidRPr="006E0F78" w:rsidTr="00494DE4">
        <w:trPr>
          <w:jc w:val="center"/>
        </w:trPr>
        <w:tc>
          <w:tcPr>
            <w:tcW w:w="442"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10.14</w:t>
            </w:r>
          </w:p>
        </w:tc>
        <w:tc>
          <w:tcPr>
            <w:tcW w:w="1542" w:type="pct"/>
            <w:tcMar>
              <w:top w:w="0" w:type="dxa"/>
              <w:left w:w="108" w:type="dxa"/>
              <w:bottom w:w="0" w:type="dxa"/>
              <w:right w:w="108" w:type="dxa"/>
            </w:tcMar>
            <w:hideMark/>
          </w:tcPr>
          <w:p w:rsidR="005E09AC" w:rsidRPr="006E0F78" w:rsidRDefault="005E09AC" w:rsidP="00494DE4">
            <w:pPr>
              <w:jc w:val="both"/>
              <w:rPr>
                <w:color w:val="auto"/>
                <w:sz w:val="24"/>
                <w:szCs w:val="24"/>
                <w:lang w:val="kk-KZ"/>
              </w:rPr>
            </w:pPr>
            <w:r w:rsidRPr="006E0F78">
              <w:rPr>
                <w:color w:val="auto"/>
                <w:sz w:val="24"/>
                <w:szCs w:val="24"/>
                <w:lang w:val="kk-KZ"/>
              </w:rPr>
              <w:t>белгіленген пайыздық своп</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593"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593"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r>
      <w:tr w:rsidR="00494DE4" w:rsidRPr="006E0F78" w:rsidTr="00494DE4">
        <w:trPr>
          <w:jc w:val="center"/>
        </w:trPr>
        <w:tc>
          <w:tcPr>
            <w:tcW w:w="442"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10.15</w:t>
            </w:r>
          </w:p>
        </w:tc>
        <w:tc>
          <w:tcPr>
            <w:tcW w:w="1542" w:type="pct"/>
            <w:tcMar>
              <w:top w:w="0" w:type="dxa"/>
              <w:left w:w="108" w:type="dxa"/>
              <w:bottom w:w="0" w:type="dxa"/>
              <w:right w:w="108" w:type="dxa"/>
            </w:tcMar>
            <w:hideMark/>
          </w:tcPr>
          <w:p w:rsidR="005E09AC" w:rsidRPr="006E0F78" w:rsidRDefault="005E09AC" w:rsidP="00494DE4">
            <w:pPr>
              <w:jc w:val="both"/>
              <w:rPr>
                <w:color w:val="auto"/>
                <w:sz w:val="24"/>
                <w:szCs w:val="24"/>
                <w:lang w:val="kk-KZ"/>
              </w:rPr>
            </w:pPr>
            <w:r w:rsidRPr="006E0F78">
              <w:rPr>
                <w:color w:val="auto"/>
                <w:sz w:val="24"/>
                <w:szCs w:val="24"/>
                <w:lang w:val="kk-KZ"/>
              </w:rPr>
              <w:t>сатып алынған валюталық своп</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593"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593"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r>
      <w:tr w:rsidR="00494DE4" w:rsidRPr="006E0F78" w:rsidTr="00494DE4">
        <w:trPr>
          <w:jc w:val="center"/>
        </w:trPr>
        <w:tc>
          <w:tcPr>
            <w:tcW w:w="442"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10.16</w:t>
            </w:r>
          </w:p>
        </w:tc>
        <w:tc>
          <w:tcPr>
            <w:tcW w:w="1542" w:type="pct"/>
            <w:tcMar>
              <w:top w:w="0" w:type="dxa"/>
              <w:left w:w="108" w:type="dxa"/>
              <w:bottom w:w="0" w:type="dxa"/>
              <w:right w:w="108" w:type="dxa"/>
            </w:tcMar>
            <w:hideMark/>
          </w:tcPr>
          <w:p w:rsidR="005E09AC" w:rsidRPr="006E0F78" w:rsidRDefault="005E09AC" w:rsidP="00494DE4">
            <w:pPr>
              <w:jc w:val="both"/>
              <w:rPr>
                <w:color w:val="auto"/>
                <w:sz w:val="24"/>
                <w:szCs w:val="24"/>
                <w:lang w:val="kk-KZ"/>
              </w:rPr>
            </w:pPr>
            <w:r w:rsidRPr="006E0F78">
              <w:rPr>
                <w:color w:val="auto"/>
                <w:sz w:val="24"/>
                <w:szCs w:val="24"/>
                <w:lang w:val="kk-KZ"/>
              </w:rPr>
              <w:t>сатылған валюталық своп</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593"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593"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r>
      <w:tr w:rsidR="00494DE4" w:rsidRPr="009B5D6F" w:rsidTr="00494DE4">
        <w:trPr>
          <w:jc w:val="center"/>
        </w:trPr>
        <w:tc>
          <w:tcPr>
            <w:tcW w:w="442"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10.17</w:t>
            </w:r>
          </w:p>
        </w:tc>
        <w:tc>
          <w:tcPr>
            <w:tcW w:w="1542" w:type="pct"/>
            <w:tcMar>
              <w:top w:w="0" w:type="dxa"/>
              <w:left w:w="108" w:type="dxa"/>
              <w:bottom w:w="0" w:type="dxa"/>
              <w:right w:w="108" w:type="dxa"/>
            </w:tcMar>
            <w:hideMark/>
          </w:tcPr>
          <w:p w:rsidR="005E09AC" w:rsidRPr="006E0F78" w:rsidRDefault="005E09AC" w:rsidP="00494DE4">
            <w:pPr>
              <w:jc w:val="both"/>
              <w:rPr>
                <w:color w:val="auto"/>
                <w:sz w:val="24"/>
                <w:szCs w:val="24"/>
                <w:lang w:val="kk-KZ"/>
              </w:rPr>
            </w:pPr>
            <w:r w:rsidRPr="006E0F78">
              <w:rPr>
                <w:color w:val="auto"/>
                <w:sz w:val="24"/>
                <w:szCs w:val="24"/>
                <w:lang w:val="kk-KZ"/>
              </w:rPr>
              <w:t>басқа туынды қаржы құралдары бойынша шартты міндеттемелер</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593"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593"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r>
      <w:tr w:rsidR="00494DE4" w:rsidRPr="009B5D6F" w:rsidTr="00494DE4">
        <w:trPr>
          <w:jc w:val="center"/>
        </w:trPr>
        <w:tc>
          <w:tcPr>
            <w:tcW w:w="442"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11</w:t>
            </w:r>
          </w:p>
        </w:tc>
        <w:tc>
          <w:tcPr>
            <w:tcW w:w="1542" w:type="pct"/>
            <w:tcMar>
              <w:top w:w="0" w:type="dxa"/>
              <w:left w:w="108" w:type="dxa"/>
              <w:bottom w:w="0" w:type="dxa"/>
              <w:right w:w="108" w:type="dxa"/>
            </w:tcMar>
            <w:hideMark/>
          </w:tcPr>
          <w:p w:rsidR="005E09AC" w:rsidRPr="006E0F78" w:rsidRDefault="005E09AC" w:rsidP="00494DE4">
            <w:pPr>
              <w:jc w:val="both"/>
              <w:rPr>
                <w:color w:val="auto"/>
                <w:sz w:val="24"/>
                <w:szCs w:val="24"/>
                <w:lang w:val="kk-KZ"/>
              </w:rPr>
            </w:pPr>
            <w:r w:rsidRPr="006E0F78">
              <w:rPr>
                <w:color w:val="auto"/>
                <w:sz w:val="24"/>
                <w:szCs w:val="24"/>
                <w:lang w:val="kk-KZ"/>
              </w:rPr>
              <w:t>Туынды қаржы құралдары (басқа мақсатта)</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593"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593"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r>
      <w:tr w:rsidR="00494DE4" w:rsidRPr="009B5D6F" w:rsidTr="00494DE4">
        <w:trPr>
          <w:jc w:val="center"/>
        </w:trPr>
        <w:tc>
          <w:tcPr>
            <w:tcW w:w="442"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11.1</w:t>
            </w:r>
          </w:p>
        </w:tc>
        <w:tc>
          <w:tcPr>
            <w:tcW w:w="1542" w:type="pct"/>
            <w:tcMar>
              <w:top w:w="0" w:type="dxa"/>
              <w:left w:w="108" w:type="dxa"/>
              <w:bottom w:w="0" w:type="dxa"/>
              <w:right w:w="108" w:type="dxa"/>
            </w:tcMar>
            <w:hideMark/>
          </w:tcPr>
          <w:p w:rsidR="005E09AC" w:rsidRPr="006E0F78" w:rsidRDefault="005E09AC" w:rsidP="00494DE4">
            <w:pPr>
              <w:jc w:val="both"/>
              <w:rPr>
                <w:color w:val="auto"/>
                <w:sz w:val="24"/>
                <w:szCs w:val="24"/>
                <w:lang w:val="kk-KZ"/>
              </w:rPr>
            </w:pPr>
            <w:r w:rsidRPr="006E0F78">
              <w:rPr>
                <w:color w:val="auto"/>
                <w:sz w:val="24"/>
                <w:szCs w:val="24"/>
                <w:lang w:val="kk-KZ"/>
              </w:rPr>
              <w:t>тазартылған бағалы металдарды сатып алуға фьючерстік келісімшарттар</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593"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593"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r>
      <w:tr w:rsidR="00494DE4" w:rsidRPr="009B5D6F" w:rsidTr="00494DE4">
        <w:trPr>
          <w:jc w:val="center"/>
        </w:trPr>
        <w:tc>
          <w:tcPr>
            <w:tcW w:w="442"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11.2</w:t>
            </w:r>
          </w:p>
        </w:tc>
        <w:tc>
          <w:tcPr>
            <w:tcW w:w="1542" w:type="pct"/>
            <w:tcMar>
              <w:top w:w="0" w:type="dxa"/>
              <w:left w:w="108" w:type="dxa"/>
              <w:bottom w:w="0" w:type="dxa"/>
              <w:right w:w="108" w:type="dxa"/>
            </w:tcMar>
            <w:hideMark/>
          </w:tcPr>
          <w:p w:rsidR="005E09AC" w:rsidRPr="006E0F78" w:rsidRDefault="005E09AC" w:rsidP="00494DE4">
            <w:pPr>
              <w:jc w:val="both"/>
              <w:rPr>
                <w:color w:val="auto"/>
                <w:sz w:val="24"/>
                <w:szCs w:val="24"/>
                <w:lang w:val="kk-KZ"/>
              </w:rPr>
            </w:pPr>
            <w:r w:rsidRPr="006E0F78">
              <w:rPr>
                <w:color w:val="auto"/>
                <w:sz w:val="24"/>
                <w:szCs w:val="24"/>
                <w:lang w:val="kk-KZ"/>
              </w:rPr>
              <w:t>тазартылған бағалы металдарды сатуға фьючерстік келісімшарттар</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593"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593"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r>
      <w:tr w:rsidR="00494DE4" w:rsidRPr="009B5D6F" w:rsidTr="00494DE4">
        <w:trPr>
          <w:jc w:val="center"/>
        </w:trPr>
        <w:tc>
          <w:tcPr>
            <w:tcW w:w="442"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lastRenderedPageBreak/>
              <w:t>11.3</w:t>
            </w:r>
          </w:p>
        </w:tc>
        <w:tc>
          <w:tcPr>
            <w:tcW w:w="1542" w:type="pct"/>
            <w:tcMar>
              <w:top w:w="0" w:type="dxa"/>
              <w:left w:w="108" w:type="dxa"/>
              <w:bottom w:w="0" w:type="dxa"/>
              <w:right w:w="108" w:type="dxa"/>
            </w:tcMar>
            <w:hideMark/>
          </w:tcPr>
          <w:p w:rsidR="005E09AC" w:rsidRPr="006E0F78" w:rsidRDefault="005E09AC" w:rsidP="00494DE4">
            <w:pPr>
              <w:jc w:val="both"/>
              <w:rPr>
                <w:color w:val="auto"/>
                <w:sz w:val="24"/>
                <w:szCs w:val="24"/>
                <w:lang w:val="kk-KZ"/>
              </w:rPr>
            </w:pPr>
            <w:r w:rsidRPr="006E0F78">
              <w:rPr>
                <w:color w:val="auto"/>
                <w:sz w:val="24"/>
                <w:szCs w:val="24"/>
                <w:lang w:val="kk-KZ"/>
              </w:rPr>
              <w:t>тауарларды сатып алуға фьючерстік келісімшарттар</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593"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593"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r>
      <w:tr w:rsidR="00494DE4" w:rsidRPr="006E0F78" w:rsidTr="00494DE4">
        <w:trPr>
          <w:jc w:val="center"/>
        </w:trPr>
        <w:tc>
          <w:tcPr>
            <w:tcW w:w="442"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11.4</w:t>
            </w:r>
          </w:p>
        </w:tc>
        <w:tc>
          <w:tcPr>
            <w:tcW w:w="1542" w:type="pct"/>
            <w:tcMar>
              <w:top w:w="0" w:type="dxa"/>
              <w:left w:w="108" w:type="dxa"/>
              <w:bottom w:w="0" w:type="dxa"/>
              <w:right w:w="108" w:type="dxa"/>
            </w:tcMar>
            <w:hideMark/>
          </w:tcPr>
          <w:p w:rsidR="005E09AC" w:rsidRPr="006E0F78" w:rsidRDefault="005E09AC" w:rsidP="00494DE4">
            <w:pPr>
              <w:jc w:val="both"/>
              <w:rPr>
                <w:color w:val="auto"/>
                <w:sz w:val="24"/>
                <w:szCs w:val="24"/>
                <w:lang w:val="kk-KZ"/>
              </w:rPr>
            </w:pPr>
            <w:r w:rsidRPr="006E0F78">
              <w:rPr>
                <w:color w:val="auto"/>
                <w:sz w:val="24"/>
                <w:szCs w:val="24"/>
                <w:lang w:val="kk-KZ"/>
              </w:rPr>
              <w:t>тауарларды сатуға фьючерстік келісімшарттар</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593"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593"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r>
      <w:tr w:rsidR="00494DE4" w:rsidRPr="009B5D6F" w:rsidTr="00494DE4">
        <w:trPr>
          <w:jc w:val="center"/>
        </w:trPr>
        <w:tc>
          <w:tcPr>
            <w:tcW w:w="442"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11.5</w:t>
            </w:r>
          </w:p>
        </w:tc>
        <w:tc>
          <w:tcPr>
            <w:tcW w:w="1542" w:type="pct"/>
            <w:tcMar>
              <w:top w:w="0" w:type="dxa"/>
              <w:left w:w="108" w:type="dxa"/>
              <w:bottom w:w="0" w:type="dxa"/>
              <w:right w:w="108" w:type="dxa"/>
            </w:tcMar>
            <w:hideMark/>
          </w:tcPr>
          <w:p w:rsidR="005E09AC" w:rsidRPr="006E0F78" w:rsidRDefault="005E09AC" w:rsidP="00494DE4">
            <w:pPr>
              <w:jc w:val="both"/>
              <w:rPr>
                <w:color w:val="auto"/>
                <w:sz w:val="24"/>
                <w:szCs w:val="24"/>
                <w:lang w:val="kk-KZ"/>
              </w:rPr>
            </w:pPr>
            <w:r w:rsidRPr="006E0F78">
              <w:rPr>
                <w:color w:val="auto"/>
                <w:sz w:val="24"/>
                <w:szCs w:val="24"/>
                <w:lang w:val="kk-KZ"/>
              </w:rPr>
              <w:t>қаржы активтерін сатып алуға фьючерстік келісімшарттар</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593"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593"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r>
      <w:tr w:rsidR="00494DE4" w:rsidRPr="009B5D6F" w:rsidTr="00494DE4">
        <w:trPr>
          <w:jc w:val="center"/>
        </w:trPr>
        <w:tc>
          <w:tcPr>
            <w:tcW w:w="442"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11.6</w:t>
            </w:r>
          </w:p>
        </w:tc>
        <w:tc>
          <w:tcPr>
            <w:tcW w:w="1542" w:type="pct"/>
            <w:tcMar>
              <w:top w:w="0" w:type="dxa"/>
              <w:left w:w="108" w:type="dxa"/>
              <w:bottom w:w="0" w:type="dxa"/>
              <w:right w:w="108" w:type="dxa"/>
            </w:tcMar>
            <w:hideMark/>
          </w:tcPr>
          <w:p w:rsidR="005E09AC" w:rsidRPr="006E0F78" w:rsidRDefault="005E09AC" w:rsidP="00494DE4">
            <w:pPr>
              <w:jc w:val="both"/>
              <w:rPr>
                <w:color w:val="auto"/>
                <w:sz w:val="24"/>
                <w:szCs w:val="24"/>
                <w:lang w:val="kk-KZ"/>
              </w:rPr>
            </w:pPr>
            <w:r w:rsidRPr="006E0F78">
              <w:rPr>
                <w:color w:val="auto"/>
                <w:sz w:val="24"/>
                <w:szCs w:val="24"/>
                <w:lang w:val="kk-KZ"/>
              </w:rPr>
              <w:t>қаржы активтерін сатуға фьючерстік келісімшарттар</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593"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593"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r>
      <w:tr w:rsidR="00494DE4" w:rsidRPr="006E0F78" w:rsidTr="00494DE4">
        <w:trPr>
          <w:jc w:val="center"/>
        </w:trPr>
        <w:tc>
          <w:tcPr>
            <w:tcW w:w="442"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11.7</w:t>
            </w:r>
          </w:p>
        </w:tc>
        <w:tc>
          <w:tcPr>
            <w:tcW w:w="1542" w:type="pct"/>
            <w:tcMar>
              <w:top w:w="0" w:type="dxa"/>
              <w:left w:w="108" w:type="dxa"/>
              <w:bottom w:w="0" w:type="dxa"/>
              <w:right w:w="108" w:type="dxa"/>
            </w:tcMar>
            <w:hideMark/>
          </w:tcPr>
          <w:p w:rsidR="005E09AC" w:rsidRPr="006E0F78" w:rsidRDefault="005E09AC" w:rsidP="00494DE4">
            <w:pPr>
              <w:jc w:val="both"/>
              <w:rPr>
                <w:color w:val="auto"/>
                <w:sz w:val="24"/>
                <w:szCs w:val="24"/>
                <w:lang w:val="kk-KZ"/>
              </w:rPr>
            </w:pPr>
            <w:r w:rsidRPr="006E0F78">
              <w:rPr>
                <w:color w:val="auto"/>
                <w:sz w:val="24"/>
                <w:szCs w:val="24"/>
                <w:lang w:val="kk-KZ"/>
              </w:rPr>
              <w:t>«форвард» шетел валютасын сатып алу</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593"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593"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r>
      <w:tr w:rsidR="00494DE4" w:rsidRPr="006E0F78" w:rsidTr="00494DE4">
        <w:trPr>
          <w:jc w:val="center"/>
        </w:trPr>
        <w:tc>
          <w:tcPr>
            <w:tcW w:w="442"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11.8</w:t>
            </w:r>
          </w:p>
        </w:tc>
        <w:tc>
          <w:tcPr>
            <w:tcW w:w="1542" w:type="pct"/>
            <w:tcMar>
              <w:top w:w="0" w:type="dxa"/>
              <w:left w:w="108" w:type="dxa"/>
              <w:bottom w:w="0" w:type="dxa"/>
              <w:right w:w="108" w:type="dxa"/>
            </w:tcMar>
            <w:hideMark/>
          </w:tcPr>
          <w:p w:rsidR="005E09AC" w:rsidRPr="006E0F78" w:rsidRDefault="005E09AC" w:rsidP="00494DE4">
            <w:pPr>
              <w:jc w:val="both"/>
              <w:rPr>
                <w:color w:val="auto"/>
                <w:sz w:val="24"/>
                <w:szCs w:val="24"/>
                <w:lang w:val="kk-KZ"/>
              </w:rPr>
            </w:pPr>
            <w:r w:rsidRPr="006E0F78">
              <w:rPr>
                <w:color w:val="auto"/>
                <w:sz w:val="24"/>
                <w:szCs w:val="24"/>
                <w:lang w:val="kk-KZ"/>
              </w:rPr>
              <w:t>«форвард» шетел валютасын сату</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593"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593"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r>
      <w:tr w:rsidR="00494DE4" w:rsidRPr="009B5D6F" w:rsidTr="00494DE4">
        <w:trPr>
          <w:jc w:val="center"/>
        </w:trPr>
        <w:tc>
          <w:tcPr>
            <w:tcW w:w="442"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11.9</w:t>
            </w:r>
          </w:p>
        </w:tc>
        <w:tc>
          <w:tcPr>
            <w:tcW w:w="1542" w:type="pct"/>
            <w:tcMar>
              <w:top w:w="0" w:type="dxa"/>
              <w:left w:w="108" w:type="dxa"/>
              <w:bottom w:w="0" w:type="dxa"/>
              <w:right w:w="108" w:type="dxa"/>
            </w:tcMar>
            <w:hideMark/>
          </w:tcPr>
          <w:p w:rsidR="005E09AC" w:rsidRPr="006E0F78" w:rsidRDefault="005E09AC" w:rsidP="00494DE4">
            <w:pPr>
              <w:jc w:val="both"/>
              <w:rPr>
                <w:color w:val="auto"/>
                <w:sz w:val="24"/>
                <w:szCs w:val="24"/>
                <w:lang w:val="kk-KZ"/>
              </w:rPr>
            </w:pPr>
            <w:r w:rsidRPr="006E0F78">
              <w:rPr>
                <w:color w:val="auto"/>
                <w:sz w:val="24"/>
                <w:szCs w:val="24"/>
                <w:lang w:val="kk-KZ"/>
              </w:rPr>
              <w:t>сатып алынған опциондық «колл» келісімшарттары</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593"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593"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r>
      <w:tr w:rsidR="00494DE4" w:rsidRPr="009B5D6F" w:rsidTr="00494DE4">
        <w:trPr>
          <w:jc w:val="center"/>
        </w:trPr>
        <w:tc>
          <w:tcPr>
            <w:tcW w:w="442"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11.10</w:t>
            </w:r>
          </w:p>
        </w:tc>
        <w:tc>
          <w:tcPr>
            <w:tcW w:w="1542" w:type="pct"/>
            <w:tcMar>
              <w:top w:w="0" w:type="dxa"/>
              <w:left w:w="108" w:type="dxa"/>
              <w:bottom w:w="0" w:type="dxa"/>
              <w:right w:w="108" w:type="dxa"/>
            </w:tcMar>
            <w:hideMark/>
          </w:tcPr>
          <w:p w:rsidR="005E09AC" w:rsidRPr="006E0F78" w:rsidRDefault="005E09AC" w:rsidP="00494DE4">
            <w:pPr>
              <w:jc w:val="both"/>
              <w:rPr>
                <w:color w:val="auto"/>
                <w:sz w:val="24"/>
                <w:szCs w:val="24"/>
                <w:lang w:val="kk-KZ"/>
              </w:rPr>
            </w:pPr>
            <w:r w:rsidRPr="006E0F78">
              <w:rPr>
                <w:color w:val="auto"/>
                <w:sz w:val="24"/>
                <w:szCs w:val="24"/>
                <w:lang w:val="kk-KZ"/>
              </w:rPr>
              <w:t>сатып алынған опциондық «пут» келісімшарттары</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593"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593"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r>
      <w:tr w:rsidR="00494DE4" w:rsidRPr="006E0F78" w:rsidTr="00494DE4">
        <w:trPr>
          <w:jc w:val="center"/>
        </w:trPr>
        <w:tc>
          <w:tcPr>
            <w:tcW w:w="442"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11.11</w:t>
            </w:r>
          </w:p>
        </w:tc>
        <w:tc>
          <w:tcPr>
            <w:tcW w:w="1542" w:type="pct"/>
            <w:tcMar>
              <w:top w:w="0" w:type="dxa"/>
              <w:left w:w="108" w:type="dxa"/>
              <w:bottom w:w="0" w:type="dxa"/>
              <w:right w:w="108" w:type="dxa"/>
            </w:tcMar>
            <w:hideMark/>
          </w:tcPr>
          <w:p w:rsidR="005E09AC" w:rsidRPr="006E0F78" w:rsidRDefault="005E09AC" w:rsidP="00494DE4">
            <w:pPr>
              <w:jc w:val="both"/>
              <w:rPr>
                <w:color w:val="auto"/>
                <w:sz w:val="24"/>
                <w:szCs w:val="24"/>
                <w:lang w:val="kk-KZ"/>
              </w:rPr>
            </w:pPr>
            <w:r w:rsidRPr="006E0F78">
              <w:rPr>
                <w:color w:val="auto"/>
                <w:sz w:val="24"/>
                <w:szCs w:val="24"/>
                <w:lang w:val="kk-KZ"/>
              </w:rPr>
              <w:t>сатылған опциондық «пут» келісімшарттары</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593"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593"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r>
      <w:tr w:rsidR="00494DE4" w:rsidRPr="006E0F78" w:rsidTr="00494DE4">
        <w:trPr>
          <w:jc w:val="center"/>
        </w:trPr>
        <w:tc>
          <w:tcPr>
            <w:tcW w:w="442"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11.12</w:t>
            </w:r>
          </w:p>
        </w:tc>
        <w:tc>
          <w:tcPr>
            <w:tcW w:w="1542" w:type="pct"/>
            <w:tcMar>
              <w:top w:w="0" w:type="dxa"/>
              <w:left w:w="108" w:type="dxa"/>
              <w:bottom w:w="0" w:type="dxa"/>
              <w:right w:w="108" w:type="dxa"/>
            </w:tcMar>
            <w:hideMark/>
          </w:tcPr>
          <w:p w:rsidR="005E09AC" w:rsidRPr="006E0F78" w:rsidRDefault="005E09AC" w:rsidP="00494DE4">
            <w:pPr>
              <w:jc w:val="both"/>
              <w:rPr>
                <w:color w:val="auto"/>
                <w:sz w:val="24"/>
                <w:szCs w:val="24"/>
                <w:lang w:val="kk-KZ"/>
              </w:rPr>
            </w:pPr>
            <w:r w:rsidRPr="006E0F78">
              <w:rPr>
                <w:color w:val="auto"/>
                <w:sz w:val="24"/>
                <w:szCs w:val="24"/>
                <w:lang w:val="kk-KZ"/>
              </w:rPr>
              <w:t>сатылған опциондық «колл» келісімшарттары</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593"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593"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r>
      <w:tr w:rsidR="00494DE4" w:rsidRPr="006E0F78" w:rsidTr="00494DE4">
        <w:trPr>
          <w:jc w:val="center"/>
        </w:trPr>
        <w:tc>
          <w:tcPr>
            <w:tcW w:w="442"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11.13</w:t>
            </w:r>
          </w:p>
        </w:tc>
        <w:tc>
          <w:tcPr>
            <w:tcW w:w="1542" w:type="pct"/>
            <w:tcMar>
              <w:top w:w="0" w:type="dxa"/>
              <w:left w:w="108" w:type="dxa"/>
              <w:bottom w:w="0" w:type="dxa"/>
              <w:right w:w="108" w:type="dxa"/>
            </w:tcMar>
            <w:hideMark/>
          </w:tcPr>
          <w:p w:rsidR="005E09AC" w:rsidRPr="006E0F78" w:rsidRDefault="005E09AC" w:rsidP="00494DE4">
            <w:pPr>
              <w:jc w:val="both"/>
              <w:rPr>
                <w:color w:val="auto"/>
                <w:sz w:val="24"/>
                <w:szCs w:val="24"/>
                <w:lang w:val="kk-KZ"/>
              </w:rPr>
            </w:pPr>
            <w:r w:rsidRPr="006E0F78">
              <w:rPr>
                <w:color w:val="auto"/>
                <w:sz w:val="24"/>
                <w:szCs w:val="24"/>
                <w:lang w:val="kk-KZ"/>
              </w:rPr>
              <w:t>өзгермелі пайыздық своп</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593"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593"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r>
      <w:tr w:rsidR="00494DE4" w:rsidRPr="006E0F78" w:rsidTr="00494DE4">
        <w:trPr>
          <w:jc w:val="center"/>
        </w:trPr>
        <w:tc>
          <w:tcPr>
            <w:tcW w:w="442"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11.14</w:t>
            </w:r>
          </w:p>
        </w:tc>
        <w:tc>
          <w:tcPr>
            <w:tcW w:w="1542" w:type="pct"/>
            <w:tcMar>
              <w:top w:w="0" w:type="dxa"/>
              <w:left w:w="108" w:type="dxa"/>
              <w:bottom w:w="0" w:type="dxa"/>
              <w:right w:w="108" w:type="dxa"/>
            </w:tcMar>
            <w:hideMark/>
          </w:tcPr>
          <w:p w:rsidR="005E09AC" w:rsidRPr="006E0F78" w:rsidRDefault="005E09AC" w:rsidP="00494DE4">
            <w:pPr>
              <w:jc w:val="both"/>
              <w:rPr>
                <w:color w:val="auto"/>
                <w:sz w:val="24"/>
                <w:szCs w:val="24"/>
                <w:lang w:val="kk-KZ"/>
              </w:rPr>
            </w:pPr>
            <w:r w:rsidRPr="006E0F78">
              <w:rPr>
                <w:color w:val="auto"/>
                <w:sz w:val="24"/>
                <w:szCs w:val="24"/>
                <w:lang w:val="kk-KZ"/>
              </w:rPr>
              <w:t>белгіленген пайыздық своп</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593"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593"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r>
      <w:tr w:rsidR="00494DE4" w:rsidRPr="006E0F78" w:rsidTr="00494DE4">
        <w:trPr>
          <w:jc w:val="center"/>
        </w:trPr>
        <w:tc>
          <w:tcPr>
            <w:tcW w:w="442"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11.15</w:t>
            </w:r>
          </w:p>
        </w:tc>
        <w:tc>
          <w:tcPr>
            <w:tcW w:w="1542" w:type="pct"/>
            <w:tcMar>
              <w:top w:w="0" w:type="dxa"/>
              <w:left w:w="108" w:type="dxa"/>
              <w:bottom w:w="0" w:type="dxa"/>
              <w:right w:w="108" w:type="dxa"/>
            </w:tcMar>
            <w:hideMark/>
          </w:tcPr>
          <w:p w:rsidR="005E09AC" w:rsidRPr="006E0F78" w:rsidRDefault="005E09AC" w:rsidP="00494DE4">
            <w:pPr>
              <w:jc w:val="both"/>
              <w:rPr>
                <w:color w:val="auto"/>
                <w:sz w:val="24"/>
                <w:szCs w:val="24"/>
                <w:lang w:val="kk-KZ"/>
              </w:rPr>
            </w:pPr>
            <w:r w:rsidRPr="006E0F78">
              <w:rPr>
                <w:color w:val="auto"/>
                <w:sz w:val="24"/>
                <w:szCs w:val="24"/>
                <w:lang w:val="kk-KZ"/>
              </w:rPr>
              <w:t>сатып алынған валюталық своп</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593"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593"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r>
      <w:tr w:rsidR="00494DE4" w:rsidRPr="006E0F78" w:rsidTr="00494DE4">
        <w:trPr>
          <w:jc w:val="center"/>
        </w:trPr>
        <w:tc>
          <w:tcPr>
            <w:tcW w:w="442"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11.16</w:t>
            </w:r>
          </w:p>
        </w:tc>
        <w:tc>
          <w:tcPr>
            <w:tcW w:w="1542" w:type="pct"/>
            <w:tcMar>
              <w:top w:w="0" w:type="dxa"/>
              <w:left w:w="108" w:type="dxa"/>
              <w:bottom w:w="0" w:type="dxa"/>
              <w:right w:w="108" w:type="dxa"/>
            </w:tcMar>
            <w:hideMark/>
          </w:tcPr>
          <w:p w:rsidR="005E09AC" w:rsidRPr="006E0F78" w:rsidRDefault="005E09AC" w:rsidP="00494DE4">
            <w:pPr>
              <w:jc w:val="both"/>
              <w:rPr>
                <w:color w:val="auto"/>
                <w:sz w:val="24"/>
                <w:szCs w:val="24"/>
                <w:lang w:val="kk-KZ"/>
              </w:rPr>
            </w:pPr>
            <w:r w:rsidRPr="006E0F78">
              <w:rPr>
                <w:color w:val="auto"/>
                <w:sz w:val="24"/>
                <w:szCs w:val="24"/>
                <w:lang w:val="kk-KZ"/>
              </w:rPr>
              <w:t>сатылған валюталық своп</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593"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593"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r>
      <w:tr w:rsidR="00494DE4" w:rsidRPr="009B5D6F" w:rsidTr="00494DE4">
        <w:trPr>
          <w:jc w:val="center"/>
        </w:trPr>
        <w:tc>
          <w:tcPr>
            <w:tcW w:w="442"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11.17</w:t>
            </w:r>
          </w:p>
        </w:tc>
        <w:tc>
          <w:tcPr>
            <w:tcW w:w="1542" w:type="pct"/>
            <w:tcMar>
              <w:top w:w="0" w:type="dxa"/>
              <w:left w:w="108" w:type="dxa"/>
              <w:bottom w:w="0" w:type="dxa"/>
              <w:right w:w="108" w:type="dxa"/>
            </w:tcMar>
            <w:hideMark/>
          </w:tcPr>
          <w:p w:rsidR="005E09AC" w:rsidRPr="006E0F78" w:rsidRDefault="005E09AC" w:rsidP="00494DE4">
            <w:pPr>
              <w:jc w:val="both"/>
              <w:rPr>
                <w:color w:val="auto"/>
                <w:sz w:val="24"/>
                <w:szCs w:val="24"/>
                <w:lang w:val="kk-KZ"/>
              </w:rPr>
            </w:pPr>
            <w:r w:rsidRPr="006E0F78">
              <w:rPr>
                <w:color w:val="auto"/>
                <w:sz w:val="24"/>
                <w:szCs w:val="24"/>
                <w:lang w:val="kk-KZ"/>
              </w:rPr>
              <w:t>басқа туынды қаржы құралдары бойынша шартты міндеттемелер</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593"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593"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r>
      <w:tr w:rsidR="00494DE4" w:rsidRPr="006E0F78" w:rsidTr="00494DE4">
        <w:trPr>
          <w:jc w:val="center"/>
        </w:trPr>
        <w:tc>
          <w:tcPr>
            <w:tcW w:w="442"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12</w:t>
            </w:r>
          </w:p>
        </w:tc>
        <w:tc>
          <w:tcPr>
            <w:tcW w:w="1542" w:type="pct"/>
            <w:tcMar>
              <w:top w:w="0" w:type="dxa"/>
              <w:left w:w="108" w:type="dxa"/>
              <w:bottom w:w="0" w:type="dxa"/>
              <w:right w:w="108" w:type="dxa"/>
            </w:tcMar>
            <w:hideMark/>
          </w:tcPr>
          <w:p w:rsidR="005E09AC" w:rsidRPr="006E0F78" w:rsidRDefault="005E09AC" w:rsidP="00494DE4">
            <w:pPr>
              <w:jc w:val="both"/>
              <w:rPr>
                <w:color w:val="auto"/>
                <w:sz w:val="24"/>
                <w:szCs w:val="24"/>
                <w:lang w:val="kk-KZ"/>
              </w:rPr>
            </w:pPr>
            <w:r w:rsidRPr="006E0F78">
              <w:rPr>
                <w:color w:val="auto"/>
                <w:sz w:val="24"/>
                <w:szCs w:val="24"/>
                <w:lang w:val="kk-KZ"/>
              </w:rPr>
              <w:t>басқа да шартты талаптар</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593"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458"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c>
          <w:tcPr>
            <w:tcW w:w="593" w:type="pct"/>
            <w:tcMar>
              <w:top w:w="0" w:type="dxa"/>
              <w:left w:w="108" w:type="dxa"/>
              <w:bottom w:w="0" w:type="dxa"/>
              <w:right w:w="108" w:type="dxa"/>
            </w:tcMar>
            <w:hideMark/>
          </w:tcPr>
          <w:p w:rsidR="005E09AC" w:rsidRPr="006E0F78" w:rsidRDefault="005E09AC" w:rsidP="002F3D31">
            <w:pPr>
              <w:rPr>
                <w:color w:val="auto"/>
                <w:sz w:val="24"/>
                <w:szCs w:val="24"/>
                <w:lang w:val="kk-KZ"/>
              </w:rPr>
            </w:pPr>
            <w:r w:rsidRPr="006E0F78">
              <w:rPr>
                <w:color w:val="auto"/>
                <w:sz w:val="24"/>
                <w:szCs w:val="24"/>
                <w:lang w:val="kk-KZ"/>
              </w:rPr>
              <w:t> </w:t>
            </w:r>
          </w:p>
        </w:tc>
      </w:tr>
    </w:tbl>
    <w:p w:rsidR="00494DE4" w:rsidRPr="006E0F78" w:rsidRDefault="00494DE4" w:rsidP="002F3D31">
      <w:pPr>
        <w:jc w:val="both"/>
        <w:rPr>
          <w:bCs/>
          <w:color w:val="auto"/>
          <w:sz w:val="28"/>
          <w:szCs w:val="28"/>
          <w:lang w:val="kk-KZ"/>
        </w:rPr>
      </w:pPr>
    </w:p>
    <w:p w:rsidR="007100A0" w:rsidRPr="006E0F78" w:rsidRDefault="005E09AC" w:rsidP="002F3D31">
      <w:pPr>
        <w:jc w:val="both"/>
        <w:rPr>
          <w:color w:val="auto"/>
          <w:sz w:val="28"/>
          <w:szCs w:val="28"/>
          <w:lang w:val="kk-KZ"/>
        </w:rPr>
      </w:pPr>
      <w:r w:rsidRPr="006E0F78">
        <w:rPr>
          <w:bCs/>
          <w:color w:val="auto"/>
          <w:sz w:val="28"/>
          <w:szCs w:val="28"/>
          <w:lang w:val="kk-KZ"/>
        </w:rPr>
        <w:t>кестенің жалғасы</w:t>
      </w:r>
      <w:r w:rsidR="00F14FB5" w:rsidRPr="006E0F78">
        <w:rPr>
          <w:rStyle w:val="s3"/>
          <w:rFonts w:ascii="Times New Roman" w:hAnsi="Times New Roman" w:cs="Times New Roman"/>
          <w:i w:val="0"/>
          <w:color w:val="auto"/>
          <w:sz w:val="28"/>
          <w:szCs w:val="28"/>
          <w:lang w:val="kk-KZ"/>
        </w:rPr>
        <w:t>:</w:t>
      </w:r>
      <w:r w:rsidR="007100A0" w:rsidRPr="006E0F78">
        <w:rPr>
          <w:color w:val="auto"/>
          <w:sz w:val="28"/>
          <w:szCs w:val="28"/>
          <w:lang w:val="kk-KZ"/>
        </w:rPr>
        <w:t> </w:t>
      </w:r>
    </w:p>
    <w:p w:rsidR="00B7643D" w:rsidRPr="006E0F78" w:rsidRDefault="00B7643D" w:rsidP="002F3D31">
      <w:pPr>
        <w:jc w:val="both"/>
        <w:rPr>
          <w:color w:val="auto"/>
          <w:sz w:val="28"/>
          <w:szCs w:val="28"/>
          <w:lang w:val="kk-KZ"/>
        </w:rPr>
      </w:pPr>
    </w:p>
    <w:tbl>
      <w:tblPr>
        <w:tblW w:w="5018" w:type="pct"/>
        <w:jc w:val="center"/>
        <w:tblInd w:w="-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05"/>
        <w:gridCol w:w="1586"/>
        <w:gridCol w:w="1580"/>
        <w:gridCol w:w="1586"/>
        <w:gridCol w:w="1586"/>
        <w:gridCol w:w="1545"/>
      </w:tblGrid>
      <w:tr w:rsidR="007F6B6C" w:rsidRPr="009B5D6F" w:rsidTr="00494DE4">
        <w:trPr>
          <w:jc w:val="center"/>
        </w:trPr>
        <w:tc>
          <w:tcPr>
            <w:tcW w:w="5000" w:type="pct"/>
            <w:gridSpan w:val="6"/>
            <w:tcMar>
              <w:top w:w="0" w:type="dxa"/>
              <w:left w:w="108" w:type="dxa"/>
              <w:bottom w:w="0" w:type="dxa"/>
              <w:right w:w="108" w:type="dxa"/>
            </w:tcMar>
            <w:hideMark/>
          </w:tcPr>
          <w:p w:rsidR="007F6B6C" w:rsidRPr="006E0F78" w:rsidRDefault="004F72A2">
            <w:pPr>
              <w:jc w:val="center"/>
              <w:rPr>
                <w:color w:val="auto"/>
                <w:sz w:val="24"/>
                <w:szCs w:val="24"/>
                <w:lang w:val="kk-KZ"/>
              </w:rPr>
            </w:pPr>
            <w:r w:rsidRPr="006E0F78">
              <w:rPr>
                <w:color w:val="auto"/>
                <w:sz w:val="24"/>
                <w:szCs w:val="24"/>
                <w:lang w:val="kk-KZ"/>
              </w:rPr>
              <w:t xml:space="preserve">оның ішінде </w:t>
            </w:r>
            <w:r w:rsidR="00A95BAB" w:rsidRPr="006E0F78">
              <w:rPr>
                <w:color w:val="auto"/>
                <w:sz w:val="24"/>
                <w:szCs w:val="24"/>
                <w:lang w:val="kk-KZ"/>
              </w:rPr>
              <w:t xml:space="preserve">Қазақстан Республикасының </w:t>
            </w:r>
            <w:r w:rsidRPr="006E0F78">
              <w:rPr>
                <w:color w:val="auto"/>
                <w:sz w:val="24"/>
                <w:szCs w:val="24"/>
                <w:lang w:val="kk-KZ"/>
              </w:rPr>
              <w:t>бейрезиденттер</w:t>
            </w:r>
            <w:r w:rsidR="00A95BAB" w:rsidRPr="006E0F78">
              <w:rPr>
                <w:color w:val="auto"/>
                <w:sz w:val="24"/>
                <w:szCs w:val="24"/>
                <w:lang w:val="kk-KZ"/>
              </w:rPr>
              <w:t>і</w:t>
            </w:r>
            <w:r w:rsidRPr="006E0F78">
              <w:rPr>
                <w:color w:val="auto"/>
                <w:sz w:val="24"/>
                <w:szCs w:val="24"/>
                <w:lang w:val="kk-KZ"/>
              </w:rPr>
              <w:t xml:space="preserve"> бойынша</w:t>
            </w:r>
          </w:p>
        </w:tc>
      </w:tr>
      <w:tr w:rsidR="004F72A2" w:rsidRPr="006E0F78" w:rsidTr="00494DE4">
        <w:trPr>
          <w:trHeight w:val="285"/>
          <w:jc w:val="center"/>
        </w:trPr>
        <w:tc>
          <w:tcPr>
            <w:tcW w:w="2615" w:type="pct"/>
            <w:gridSpan w:val="3"/>
            <w:vMerge w:val="restart"/>
            <w:tcMar>
              <w:top w:w="0" w:type="dxa"/>
              <w:left w:w="108" w:type="dxa"/>
              <w:bottom w:w="0" w:type="dxa"/>
              <w:right w:w="108" w:type="dxa"/>
            </w:tcMar>
            <w:hideMark/>
          </w:tcPr>
          <w:p w:rsidR="004F72A2" w:rsidRPr="006E0F78" w:rsidRDefault="004F72A2" w:rsidP="002F3D31">
            <w:pPr>
              <w:jc w:val="center"/>
              <w:rPr>
                <w:color w:val="auto"/>
                <w:sz w:val="24"/>
                <w:szCs w:val="24"/>
                <w:lang w:val="kk-KZ"/>
              </w:rPr>
            </w:pPr>
            <w:r w:rsidRPr="006E0F78">
              <w:rPr>
                <w:color w:val="auto"/>
                <w:sz w:val="24"/>
                <w:szCs w:val="24"/>
                <w:lang w:val="kk-KZ"/>
              </w:rPr>
              <w:t xml:space="preserve">контрагенттер – қаржы ұйымдары  </w:t>
            </w:r>
          </w:p>
        </w:tc>
        <w:tc>
          <w:tcPr>
            <w:tcW w:w="2385" w:type="pct"/>
            <w:gridSpan w:val="3"/>
            <w:vMerge w:val="restart"/>
            <w:tcMar>
              <w:top w:w="0" w:type="dxa"/>
              <w:left w:w="108" w:type="dxa"/>
              <w:bottom w:w="0" w:type="dxa"/>
              <w:right w:w="108" w:type="dxa"/>
            </w:tcMar>
            <w:hideMark/>
          </w:tcPr>
          <w:p w:rsidR="004F72A2" w:rsidRPr="006E0F78" w:rsidRDefault="004F72A2" w:rsidP="00A32F27">
            <w:pPr>
              <w:jc w:val="center"/>
              <w:rPr>
                <w:color w:val="auto"/>
                <w:sz w:val="24"/>
                <w:szCs w:val="24"/>
                <w:lang w:val="kk-KZ"/>
              </w:rPr>
            </w:pPr>
            <w:r w:rsidRPr="006E0F78">
              <w:rPr>
                <w:color w:val="auto"/>
                <w:sz w:val="24"/>
                <w:szCs w:val="24"/>
                <w:lang w:val="kk-KZ"/>
              </w:rPr>
              <w:t>контрагенттер - басқалары</w:t>
            </w:r>
          </w:p>
        </w:tc>
      </w:tr>
      <w:tr w:rsidR="007F6B6C" w:rsidRPr="006E0F78" w:rsidTr="00494DE4">
        <w:trPr>
          <w:trHeight w:val="285"/>
          <w:jc w:val="center"/>
        </w:trPr>
        <w:tc>
          <w:tcPr>
            <w:tcW w:w="2615" w:type="pct"/>
            <w:gridSpan w:val="3"/>
            <w:vMerge/>
            <w:vAlign w:val="center"/>
            <w:hideMark/>
          </w:tcPr>
          <w:p w:rsidR="007F6B6C" w:rsidRPr="006E0F78" w:rsidRDefault="007F6B6C" w:rsidP="002F3D31">
            <w:pPr>
              <w:rPr>
                <w:color w:val="auto"/>
                <w:sz w:val="24"/>
                <w:szCs w:val="24"/>
                <w:lang w:val="kk-KZ"/>
              </w:rPr>
            </w:pPr>
          </w:p>
        </w:tc>
        <w:tc>
          <w:tcPr>
            <w:tcW w:w="2385" w:type="pct"/>
            <w:gridSpan w:val="3"/>
            <w:vMerge/>
            <w:vAlign w:val="center"/>
            <w:hideMark/>
          </w:tcPr>
          <w:p w:rsidR="007F6B6C" w:rsidRPr="006E0F78" w:rsidRDefault="007F6B6C" w:rsidP="002F3D31">
            <w:pPr>
              <w:rPr>
                <w:color w:val="auto"/>
                <w:sz w:val="24"/>
                <w:szCs w:val="24"/>
                <w:lang w:val="kk-KZ"/>
              </w:rPr>
            </w:pPr>
          </w:p>
        </w:tc>
      </w:tr>
      <w:tr w:rsidR="004F72A2" w:rsidRPr="006E0F78" w:rsidTr="00494DE4">
        <w:trPr>
          <w:jc w:val="center"/>
        </w:trPr>
        <w:tc>
          <w:tcPr>
            <w:tcW w:w="1014" w:type="pct"/>
            <w:tcMar>
              <w:top w:w="0" w:type="dxa"/>
              <w:left w:w="108" w:type="dxa"/>
              <w:bottom w:w="0" w:type="dxa"/>
              <w:right w:w="108" w:type="dxa"/>
            </w:tcMar>
            <w:hideMark/>
          </w:tcPr>
          <w:p w:rsidR="004F72A2" w:rsidRPr="006E0F78" w:rsidRDefault="004F72A2" w:rsidP="002F3D31">
            <w:pPr>
              <w:jc w:val="center"/>
              <w:rPr>
                <w:color w:val="auto"/>
                <w:sz w:val="24"/>
                <w:szCs w:val="24"/>
                <w:lang w:val="kk-KZ"/>
              </w:rPr>
            </w:pPr>
            <w:r w:rsidRPr="006E0F78">
              <w:rPr>
                <w:color w:val="auto"/>
                <w:sz w:val="24"/>
                <w:szCs w:val="24"/>
                <w:lang w:val="kk-KZ"/>
              </w:rPr>
              <w:t xml:space="preserve">6 </w:t>
            </w:r>
            <w:r w:rsidR="00A95BAB" w:rsidRPr="006E0F78">
              <w:rPr>
                <w:color w:val="auto"/>
                <w:sz w:val="24"/>
                <w:szCs w:val="24"/>
                <w:lang w:val="kk-KZ"/>
              </w:rPr>
              <w:t xml:space="preserve">(алты) </w:t>
            </w:r>
            <w:r w:rsidRPr="006E0F78">
              <w:rPr>
                <w:color w:val="auto"/>
                <w:sz w:val="24"/>
                <w:szCs w:val="24"/>
                <w:lang w:val="kk-KZ"/>
              </w:rPr>
              <w:t>айға дейін мерзіммен</w:t>
            </w:r>
          </w:p>
        </w:tc>
        <w:tc>
          <w:tcPr>
            <w:tcW w:w="802" w:type="pct"/>
            <w:tcMar>
              <w:top w:w="0" w:type="dxa"/>
              <w:left w:w="108" w:type="dxa"/>
              <w:bottom w:w="0" w:type="dxa"/>
              <w:right w:w="108" w:type="dxa"/>
            </w:tcMar>
            <w:hideMark/>
          </w:tcPr>
          <w:p w:rsidR="004F72A2" w:rsidRPr="006E0F78" w:rsidRDefault="004F72A2" w:rsidP="002F3D31">
            <w:pPr>
              <w:jc w:val="center"/>
              <w:rPr>
                <w:color w:val="auto"/>
                <w:sz w:val="24"/>
                <w:szCs w:val="24"/>
                <w:lang w:val="kk-KZ"/>
              </w:rPr>
            </w:pPr>
            <w:r w:rsidRPr="006E0F78">
              <w:rPr>
                <w:color w:val="auto"/>
                <w:sz w:val="24"/>
                <w:szCs w:val="24"/>
                <w:lang w:val="kk-KZ"/>
              </w:rPr>
              <w:t xml:space="preserve">6 </w:t>
            </w:r>
            <w:r w:rsidR="00A95BAB" w:rsidRPr="006E0F78">
              <w:rPr>
                <w:color w:val="auto"/>
                <w:sz w:val="24"/>
                <w:szCs w:val="24"/>
                <w:lang w:val="kk-KZ"/>
              </w:rPr>
              <w:t xml:space="preserve">(алты) </w:t>
            </w:r>
            <w:r w:rsidRPr="006E0F78">
              <w:rPr>
                <w:color w:val="auto"/>
                <w:sz w:val="24"/>
                <w:szCs w:val="24"/>
                <w:lang w:val="kk-KZ"/>
              </w:rPr>
              <w:t>айдан астам мерзіммен</w:t>
            </w:r>
          </w:p>
        </w:tc>
        <w:tc>
          <w:tcPr>
            <w:tcW w:w="799" w:type="pct"/>
            <w:tcMar>
              <w:top w:w="0" w:type="dxa"/>
              <w:left w:w="108" w:type="dxa"/>
              <w:bottom w:w="0" w:type="dxa"/>
              <w:right w:w="108" w:type="dxa"/>
            </w:tcMar>
            <w:hideMark/>
          </w:tcPr>
          <w:p w:rsidR="004F72A2" w:rsidRPr="006E0F78" w:rsidRDefault="004F72A2" w:rsidP="002F3D31">
            <w:pPr>
              <w:jc w:val="center"/>
              <w:rPr>
                <w:color w:val="auto"/>
                <w:sz w:val="24"/>
                <w:szCs w:val="24"/>
                <w:lang w:val="kk-KZ"/>
              </w:rPr>
            </w:pPr>
            <w:r w:rsidRPr="006E0F78">
              <w:rPr>
                <w:color w:val="auto"/>
                <w:sz w:val="24"/>
                <w:szCs w:val="24"/>
                <w:lang w:val="kk-KZ"/>
              </w:rPr>
              <w:t>мерзімсіз</w:t>
            </w:r>
          </w:p>
        </w:tc>
        <w:tc>
          <w:tcPr>
            <w:tcW w:w="802" w:type="pct"/>
            <w:tcMar>
              <w:top w:w="0" w:type="dxa"/>
              <w:left w:w="108" w:type="dxa"/>
              <w:bottom w:w="0" w:type="dxa"/>
              <w:right w:w="108" w:type="dxa"/>
            </w:tcMar>
            <w:hideMark/>
          </w:tcPr>
          <w:p w:rsidR="004F72A2" w:rsidRPr="006E0F78" w:rsidRDefault="004F72A2" w:rsidP="002F3D31">
            <w:pPr>
              <w:jc w:val="center"/>
              <w:rPr>
                <w:color w:val="auto"/>
                <w:sz w:val="24"/>
                <w:szCs w:val="24"/>
                <w:lang w:val="kk-KZ"/>
              </w:rPr>
            </w:pPr>
            <w:r w:rsidRPr="006E0F78">
              <w:rPr>
                <w:color w:val="auto"/>
                <w:sz w:val="24"/>
                <w:szCs w:val="24"/>
                <w:lang w:val="kk-KZ"/>
              </w:rPr>
              <w:t xml:space="preserve">6 </w:t>
            </w:r>
            <w:r w:rsidR="00A95BAB" w:rsidRPr="006E0F78">
              <w:rPr>
                <w:color w:val="auto"/>
                <w:sz w:val="24"/>
                <w:szCs w:val="24"/>
                <w:lang w:val="kk-KZ"/>
              </w:rPr>
              <w:t xml:space="preserve">(алты) </w:t>
            </w:r>
            <w:r w:rsidRPr="006E0F78">
              <w:rPr>
                <w:color w:val="auto"/>
                <w:sz w:val="24"/>
                <w:szCs w:val="24"/>
                <w:lang w:val="kk-KZ"/>
              </w:rPr>
              <w:t>айға дейін мерзіммен</w:t>
            </w:r>
          </w:p>
        </w:tc>
        <w:tc>
          <w:tcPr>
            <w:tcW w:w="802" w:type="pct"/>
            <w:tcMar>
              <w:top w:w="0" w:type="dxa"/>
              <w:left w:w="108" w:type="dxa"/>
              <w:bottom w:w="0" w:type="dxa"/>
              <w:right w:w="108" w:type="dxa"/>
            </w:tcMar>
            <w:hideMark/>
          </w:tcPr>
          <w:p w:rsidR="004F72A2" w:rsidRPr="006E0F78" w:rsidRDefault="004F72A2" w:rsidP="002F3D31">
            <w:pPr>
              <w:jc w:val="center"/>
              <w:rPr>
                <w:color w:val="auto"/>
                <w:sz w:val="24"/>
                <w:szCs w:val="24"/>
                <w:lang w:val="kk-KZ"/>
              </w:rPr>
            </w:pPr>
            <w:r w:rsidRPr="006E0F78">
              <w:rPr>
                <w:color w:val="auto"/>
                <w:sz w:val="24"/>
                <w:szCs w:val="24"/>
                <w:lang w:val="kk-KZ"/>
              </w:rPr>
              <w:t xml:space="preserve">6 </w:t>
            </w:r>
            <w:r w:rsidR="00A95BAB" w:rsidRPr="006E0F78">
              <w:rPr>
                <w:color w:val="auto"/>
                <w:sz w:val="24"/>
                <w:szCs w:val="24"/>
                <w:lang w:val="kk-KZ"/>
              </w:rPr>
              <w:t xml:space="preserve">(алты) </w:t>
            </w:r>
            <w:r w:rsidRPr="006E0F78">
              <w:rPr>
                <w:color w:val="auto"/>
                <w:sz w:val="24"/>
                <w:szCs w:val="24"/>
                <w:lang w:val="kk-KZ"/>
              </w:rPr>
              <w:t>айдан астам мерзіммен</w:t>
            </w:r>
          </w:p>
        </w:tc>
        <w:tc>
          <w:tcPr>
            <w:tcW w:w="781" w:type="pct"/>
            <w:tcMar>
              <w:top w:w="0" w:type="dxa"/>
              <w:left w:w="108" w:type="dxa"/>
              <w:bottom w:w="0" w:type="dxa"/>
              <w:right w:w="108" w:type="dxa"/>
            </w:tcMar>
            <w:hideMark/>
          </w:tcPr>
          <w:p w:rsidR="004F72A2" w:rsidRPr="006E0F78" w:rsidRDefault="004F72A2" w:rsidP="002F3D31">
            <w:pPr>
              <w:jc w:val="center"/>
              <w:rPr>
                <w:color w:val="auto"/>
                <w:sz w:val="24"/>
                <w:szCs w:val="24"/>
                <w:lang w:val="kk-KZ"/>
              </w:rPr>
            </w:pPr>
            <w:r w:rsidRPr="006E0F78">
              <w:rPr>
                <w:color w:val="auto"/>
                <w:sz w:val="24"/>
                <w:szCs w:val="24"/>
                <w:lang w:val="kk-KZ"/>
              </w:rPr>
              <w:t>мерзімсіз</w:t>
            </w:r>
          </w:p>
        </w:tc>
      </w:tr>
      <w:tr w:rsidR="007F6B6C" w:rsidRPr="006E0F78" w:rsidTr="00494DE4">
        <w:trPr>
          <w:jc w:val="center"/>
        </w:trPr>
        <w:tc>
          <w:tcPr>
            <w:tcW w:w="1014" w:type="pct"/>
            <w:tcMar>
              <w:top w:w="0" w:type="dxa"/>
              <w:left w:w="108" w:type="dxa"/>
              <w:bottom w:w="0" w:type="dxa"/>
              <w:right w:w="108" w:type="dxa"/>
            </w:tcMar>
            <w:hideMark/>
          </w:tcPr>
          <w:p w:rsidR="007F6B6C" w:rsidRPr="006E0F78" w:rsidRDefault="007F6B6C" w:rsidP="002F3D31">
            <w:pPr>
              <w:jc w:val="center"/>
              <w:rPr>
                <w:color w:val="auto"/>
                <w:sz w:val="24"/>
                <w:szCs w:val="24"/>
                <w:lang w:val="kk-KZ"/>
              </w:rPr>
            </w:pPr>
            <w:r w:rsidRPr="006E0F78">
              <w:rPr>
                <w:color w:val="auto"/>
                <w:sz w:val="24"/>
                <w:szCs w:val="24"/>
                <w:lang w:val="kk-KZ"/>
              </w:rPr>
              <w:t>7</w:t>
            </w:r>
          </w:p>
        </w:tc>
        <w:tc>
          <w:tcPr>
            <w:tcW w:w="802" w:type="pct"/>
            <w:tcMar>
              <w:top w:w="0" w:type="dxa"/>
              <w:left w:w="108" w:type="dxa"/>
              <w:bottom w:w="0" w:type="dxa"/>
              <w:right w:w="108" w:type="dxa"/>
            </w:tcMar>
            <w:hideMark/>
          </w:tcPr>
          <w:p w:rsidR="007F6B6C" w:rsidRPr="006E0F78" w:rsidRDefault="007F6B6C" w:rsidP="002F3D31">
            <w:pPr>
              <w:jc w:val="center"/>
              <w:rPr>
                <w:color w:val="auto"/>
                <w:sz w:val="24"/>
                <w:szCs w:val="24"/>
                <w:lang w:val="kk-KZ"/>
              </w:rPr>
            </w:pPr>
            <w:r w:rsidRPr="006E0F78">
              <w:rPr>
                <w:color w:val="auto"/>
                <w:sz w:val="24"/>
                <w:szCs w:val="24"/>
                <w:lang w:val="kk-KZ"/>
              </w:rPr>
              <w:t>8</w:t>
            </w:r>
          </w:p>
        </w:tc>
        <w:tc>
          <w:tcPr>
            <w:tcW w:w="799" w:type="pct"/>
            <w:tcMar>
              <w:top w:w="0" w:type="dxa"/>
              <w:left w:w="108" w:type="dxa"/>
              <w:bottom w:w="0" w:type="dxa"/>
              <w:right w:w="108" w:type="dxa"/>
            </w:tcMar>
            <w:hideMark/>
          </w:tcPr>
          <w:p w:rsidR="007F6B6C" w:rsidRPr="006E0F78" w:rsidRDefault="007F6B6C" w:rsidP="002F3D31">
            <w:pPr>
              <w:jc w:val="center"/>
              <w:rPr>
                <w:color w:val="auto"/>
                <w:sz w:val="24"/>
                <w:szCs w:val="24"/>
                <w:lang w:val="kk-KZ"/>
              </w:rPr>
            </w:pPr>
            <w:r w:rsidRPr="006E0F78">
              <w:rPr>
                <w:color w:val="auto"/>
                <w:sz w:val="24"/>
                <w:szCs w:val="24"/>
                <w:lang w:val="kk-KZ"/>
              </w:rPr>
              <w:t>9</w:t>
            </w:r>
          </w:p>
        </w:tc>
        <w:tc>
          <w:tcPr>
            <w:tcW w:w="802" w:type="pct"/>
            <w:tcMar>
              <w:top w:w="0" w:type="dxa"/>
              <w:left w:w="108" w:type="dxa"/>
              <w:bottom w:w="0" w:type="dxa"/>
              <w:right w:w="108" w:type="dxa"/>
            </w:tcMar>
            <w:hideMark/>
          </w:tcPr>
          <w:p w:rsidR="007F6B6C" w:rsidRPr="006E0F78" w:rsidRDefault="007F6B6C" w:rsidP="002F3D31">
            <w:pPr>
              <w:jc w:val="center"/>
              <w:rPr>
                <w:color w:val="auto"/>
                <w:sz w:val="24"/>
                <w:szCs w:val="24"/>
                <w:lang w:val="kk-KZ"/>
              </w:rPr>
            </w:pPr>
            <w:r w:rsidRPr="006E0F78">
              <w:rPr>
                <w:color w:val="auto"/>
                <w:sz w:val="24"/>
                <w:szCs w:val="24"/>
                <w:lang w:val="kk-KZ"/>
              </w:rPr>
              <w:t>10</w:t>
            </w:r>
          </w:p>
        </w:tc>
        <w:tc>
          <w:tcPr>
            <w:tcW w:w="802" w:type="pct"/>
            <w:tcMar>
              <w:top w:w="0" w:type="dxa"/>
              <w:left w:w="108" w:type="dxa"/>
              <w:bottom w:w="0" w:type="dxa"/>
              <w:right w:w="108" w:type="dxa"/>
            </w:tcMar>
            <w:hideMark/>
          </w:tcPr>
          <w:p w:rsidR="007F6B6C" w:rsidRPr="006E0F78" w:rsidRDefault="007F6B6C" w:rsidP="002F3D31">
            <w:pPr>
              <w:jc w:val="center"/>
              <w:rPr>
                <w:color w:val="auto"/>
                <w:sz w:val="24"/>
                <w:szCs w:val="24"/>
                <w:lang w:val="kk-KZ"/>
              </w:rPr>
            </w:pPr>
            <w:r w:rsidRPr="006E0F78">
              <w:rPr>
                <w:color w:val="auto"/>
                <w:sz w:val="24"/>
                <w:szCs w:val="24"/>
                <w:lang w:val="kk-KZ"/>
              </w:rPr>
              <w:t>11</w:t>
            </w:r>
          </w:p>
        </w:tc>
        <w:tc>
          <w:tcPr>
            <w:tcW w:w="781" w:type="pct"/>
            <w:tcMar>
              <w:top w:w="0" w:type="dxa"/>
              <w:left w:w="108" w:type="dxa"/>
              <w:bottom w:w="0" w:type="dxa"/>
              <w:right w:w="108" w:type="dxa"/>
            </w:tcMar>
            <w:hideMark/>
          </w:tcPr>
          <w:p w:rsidR="007F6B6C" w:rsidRPr="006E0F78" w:rsidRDefault="007F6B6C" w:rsidP="002F3D31">
            <w:pPr>
              <w:jc w:val="center"/>
              <w:rPr>
                <w:color w:val="auto"/>
                <w:sz w:val="24"/>
                <w:szCs w:val="24"/>
                <w:lang w:val="kk-KZ"/>
              </w:rPr>
            </w:pPr>
            <w:r w:rsidRPr="006E0F78">
              <w:rPr>
                <w:color w:val="auto"/>
                <w:sz w:val="24"/>
                <w:szCs w:val="24"/>
                <w:lang w:val="kk-KZ"/>
              </w:rPr>
              <w:t>12</w:t>
            </w:r>
          </w:p>
        </w:tc>
      </w:tr>
    </w:tbl>
    <w:p w:rsidR="00427C00" w:rsidRPr="006E0F78" w:rsidRDefault="00427C00" w:rsidP="00F50673">
      <w:pPr>
        <w:rPr>
          <w:color w:val="auto"/>
          <w:sz w:val="24"/>
          <w:szCs w:val="24"/>
          <w:lang w:val="kk-KZ"/>
        </w:rPr>
      </w:pPr>
    </w:p>
    <w:p w:rsidR="00D31A75" w:rsidRPr="006E0F78" w:rsidRDefault="00D31A75" w:rsidP="00D31A75">
      <w:pPr>
        <w:ind w:firstLine="709"/>
        <w:jc w:val="both"/>
        <w:rPr>
          <w:color w:val="auto"/>
          <w:sz w:val="28"/>
          <w:szCs w:val="28"/>
          <w:lang w:val="kk-KZ"/>
        </w:rPr>
      </w:pPr>
      <w:r w:rsidRPr="006E0F78">
        <w:rPr>
          <w:color w:val="auto"/>
          <w:sz w:val="28"/>
          <w:szCs w:val="28"/>
          <w:lang w:val="kk-KZ"/>
        </w:rPr>
        <w:t>Атауы</w:t>
      </w:r>
      <w:r w:rsidRPr="006E0F78" w:rsidDel="00BB2B8B">
        <w:rPr>
          <w:color w:val="auto"/>
          <w:sz w:val="28"/>
          <w:szCs w:val="28"/>
          <w:lang w:val="kk-KZ"/>
        </w:rPr>
        <w:t xml:space="preserve"> </w:t>
      </w:r>
      <w:r w:rsidRPr="006E0F78">
        <w:rPr>
          <w:color w:val="auto"/>
          <w:sz w:val="28"/>
          <w:szCs w:val="28"/>
          <w:lang w:val="kk-KZ"/>
        </w:rPr>
        <w:t xml:space="preserve">________________             Мекенжайы _______________________   </w:t>
      </w:r>
    </w:p>
    <w:p w:rsidR="00D31A75" w:rsidRPr="006E0F78" w:rsidRDefault="00D31A75" w:rsidP="00D31A75">
      <w:pPr>
        <w:ind w:firstLine="709"/>
        <w:jc w:val="both"/>
        <w:rPr>
          <w:color w:val="auto"/>
          <w:sz w:val="28"/>
          <w:szCs w:val="28"/>
          <w:lang w:val="kk-KZ"/>
        </w:rPr>
      </w:pPr>
    </w:p>
    <w:p w:rsidR="00D31A75" w:rsidRPr="006E0F78" w:rsidRDefault="00D31A75" w:rsidP="00D31A75">
      <w:pPr>
        <w:ind w:firstLine="709"/>
        <w:jc w:val="both"/>
        <w:rPr>
          <w:color w:val="auto"/>
          <w:sz w:val="28"/>
          <w:szCs w:val="28"/>
          <w:lang w:val="kk-KZ"/>
        </w:rPr>
      </w:pPr>
      <w:r w:rsidRPr="006E0F78">
        <w:rPr>
          <w:color w:val="auto"/>
          <w:sz w:val="28"/>
          <w:szCs w:val="28"/>
          <w:lang w:val="kk-KZ"/>
        </w:rPr>
        <w:t>Телефоны ______________________________________________________</w:t>
      </w:r>
    </w:p>
    <w:p w:rsidR="00D31A75" w:rsidRPr="006E0F78" w:rsidRDefault="00D31A75" w:rsidP="00D31A75">
      <w:pPr>
        <w:ind w:firstLine="709"/>
        <w:jc w:val="both"/>
        <w:rPr>
          <w:color w:val="auto"/>
          <w:sz w:val="28"/>
          <w:szCs w:val="28"/>
          <w:lang w:val="kk-KZ"/>
        </w:rPr>
      </w:pPr>
    </w:p>
    <w:p w:rsidR="00D31A75" w:rsidRPr="006E0F78" w:rsidRDefault="00D31A75" w:rsidP="00D31A75">
      <w:pPr>
        <w:ind w:firstLine="709"/>
        <w:jc w:val="both"/>
        <w:rPr>
          <w:color w:val="auto"/>
          <w:sz w:val="28"/>
          <w:szCs w:val="28"/>
          <w:lang w:val="kk-KZ"/>
        </w:rPr>
      </w:pPr>
      <w:r w:rsidRPr="006E0F78">
        <w:rPr>
          <w:color w:val="auto"/>
          <w:sz w:val="28"/>
          <w:szCs w:val="28"/>
          <w:lang w:val="kk-KZ"/>
        </w:rPr>
        <w:t>Электрондық пошта мекенжайы ___________________________________</w:t>
      </w:r>
    </w:p>
    <w:p w:rsidR="00D31A75" w:rsidRPr="006E0F78" w:rsidRDefault="00D31A75" w:rsidP="00D31A75">
      <w:pPr>
        <w:ind w:firstLine="709"/>
        <w:rPr>
          <w:rFonts w:eastAsia="Calibri"/>
          <w:color w:val="auto"/>
          <w:sz w:val="28"/>
          <w:szCs w:val="28"/>
          <w:lang w:val="kk-KZ"/>
        </w:rPr>
      </w:pPr>
    </w:p>
    <w:p w:rsidR="00D31A75" w:rsidRPr="006E0F78" w:rsidRDefault="00D31A75" w:rsidP="00D31A75">
      <w:pPr>
        <w:ind w:firstLine="709"/>
        <w:rPr>
          <w:rFonts w:eastAsia="Calibri"/>
          <w:color w:val="auto"/>
          <w:sz w:val="28"/>
          <w:szCs w:val="28"/>
          <w:lang w:val="kk-KZ"/>
        </w:rPr>
      </w:pPr>
      <w:r w:rsidRPr="006E0F78">
        <w:rPr>
          <w:color w:val="auto"/>
          <w:sz w:val="28"/>
          <w:szCs w:val="28"/>
          <w:lang w:val="kk-KZ"/>
        </w:rPr>
        <w:lastRenderedPageBreak/>
        <w:t xml:space="preserve">Орындаушы </w:t>
      </w:r>
      <w:r w:rsidRPr="006E0F78">
        <w:rPr>
          <w:rFonts w:eastAsia="Calibri"/>
          <w:color w:val="auto"/>
          <w:sz w:val="28"/>
          <w:szCs w:val="28"/>
          <w:lang w:val="kk-KZ"/>
        </w:rPr>
        <w:t xml:space="preserve">_______________________________________   ____________           </w:t>
      </w:r>
      <w:r w:rsidRPr="006E0F78">
        <w:rPr>
          <w:rFonts w:eastAsia="Calibri"/>
          <w:color w:val="auto"/>
          <w:sz w:val="28"/>
          <w:szCs w:val="28"/>
          <w:lang w:val="kk-KZ"/>
        </w:rPr>
        <w:br/>
        <w:t xml:space="preserve">                                 </w:t>
      </w:r>
      <w:r w:rsidRPr="006E0F78">
        <w:rPr>
          <w:color w:val="auto"/>
          <w:sz w:val="28"/>
          <w:szCs w:val="28"/>
          <w:lang w:val="kk-KZ"/>
        </w:rPr>
        <w:t>тегі, аты және әкесінің аты (бар болса</w:t>
      </w:r>
      <w:r w:rsidRPr="006E0F78">
        <w:rPr>
          <w:rFonts w:eastAsia="Calibri"/>
          <w:color w:val="auto"/>
          <w:sz w:val="28"/>
          <w:szCs w:val="28"/>
          <w:lang w:val="kk-KZ"/>
        </w:rPr>
        <w:t xml:space="preserve">)           телефоны                           </w:t>
      </w:r>
    </w:p>
    <w:p w:rsidR="00D31A75" w:rsidRPr="006E0F78" w:rsidRDefault="00D31A75" w:rsidP="00D31A75">
      <w:pPr>
        <w:ind w:firstLine="709"/>
        <w:rPr>
          <w:rFonts w:eastAsia="Calibri"/>
          <w:color w:val="auto"/>
          <w:sz w:val="28"/>
          <w:szCs w:val="28"/>
          <w:lang w:val="kk-KZ"/>
        </w:rPr>
      </w:pPr>
    </w:p>
    <w:p w:rsidR="00D31A75" w:rsidRPr="006E0F78" w:rsidRDefault="00D31A75" w:rsidP="00D31A75">
      <w:pPr>
        <w:ind w:firstLine="709"/>
        <w:rPr>
          <w:rFonts w:eastAsia="Calibri"/>
          <w:color w:val="auto"/>
          <w:sz w:val="28"/>
          <w:szCs w:val="28"/>
          <w:lang w:val="kk-KZ"/>
        </w:rPr>
      </w:pPr>
      <w:r w:rsidRPr="006E0F78">
        <w:rPr>
          <w:color w:val="auto"/>
          <w:sz w:val="28"/>
          <w:szCs w:val="28"/>
          <w:lang w:val="kk-KZ"/>
        </w:rPr>
        <w:t>Бас бухгалтер немесе есепке қол қоюға уәкілетті тұлға</w:t>
      </w:r>
      <w:r w:rsidRPr="006E0F78">
        <w:rPr>
          <w:rFonts w:eastAsia="Calibri"/>
          <w:color w:val="auto"/>
          <w:sz w:val="28"/>
          <w:szCs w:val="28"/>
          <w:lang w:val="kk-KZ"/>
        </w:rPr>
        <w:t xml:space="preserve"> </w:t>
      </w:r>
    </w:p>
    <w:p w:rsidR="00D31A75" w:rsidRPr="006E0F78" w:rsidRDefault="00D31A75" w:rsidP="00D31A75">
      <w:pPr>
        <w:ind w:firstLine="709"/>
        <w:rPr>
          <w:rFonts w:eastAsia="Calibri"/>
          <w:color w:val="auto"/>
          <w:sz w:val="28"/>
          <w:szCs w:val="28"/>
          <w:lang w:val="kk-KZ"/>
        </w:rPr>
      </w:pPr>
      <w:r w:rsidRPr="006E0F78">
        <w:rPr>
          <w:rFonts w:eastAsia="Calibri"/>
          <w:color w:val="auto"/>
          <w:sz w:val="28"/>
          <w:szCs w:val="28"/>
          <w:lang w:val="kk-KZ"/>
        </w:rPr>
        <w:t xml:space="preserve">__________________________________________           ______________       </w:t>
      </w:r>
      <w:r w:rsidRPr="006E0F78">
        <w:rPr>
          <w:rFonts w:eastAsia="Calibri"/>
          <w:color w:val="auto"/>
          <w:sz w:val="28"/>
          <w:szCs w:val="28"/>
          <w:lang w:val="kk-KZ"/>
        </w:rPr>
        <w:br/>
        <w:t xml:space="preserve">          </w:t>
      </w:r>
      <w:r w:rsidRPr="006E0F78">
        <w:rPr>
          <w:color w:val="auto"/>
          <w:sz w:val="28"/>
          <w:szCs w:val="28"/>
          <w:lang w:val="kk-KZ"/>
        </w:rPr>
        <w:t>тегі, аты және әкесінің аты (бар болса</w:t>
      </w:r>
      <w:r w:rsidRPr="006E0F78">
        <w:rPr>
          <w:rFonts w:eastAsia="Calibri"/>
          <w:color w:val="auto"/>
          <w:sz w:val="28"/>
          <w:szCs w:val="28"/>
          <w:lang w:val="kk-KZ"/>
        </w:rPr>
        <w:t>)                               қолы, телефоны</w:t>
      </w:r>
    </w:p>
    <w:p w:rsidR="00D31A75" w:rsidRPr="006E0F78" w:rsidRDefault="00D31A75" w:rsidP="00D31A75">
      <w:pPr>
        <w:ind w:firstLine="709"/>
        <w:rPr>
          <w:rFonts w:eastAsia="Calibri"/>
          <w:color w:val="auto"/>
          <w:sz w:val="28"/>
          <w:szCs w:val="28"/>
          <w:lang w:val="kk-KZ"/>
        </w:rPr>
      </w:pPr>
    </w:p>
    <w:p w:rsidR="00D31A75" w:rsidRPr="006E0F78" w:rsidRDefault="00D31A75" w:rsidP="00D31A75">
      <w:pPr>
        <w:ind w:firstLine="709"/>
        <w:rPr>
          <w:rFonts w:eastAsia="Calibri"/>
          <w:color w:val="auto"/>
          <w:sz w:val="28"/>
          <w:szCs w:val="28"/>
          <w:lang w:val="kk-KZ"/>
        </w:rPr>
      </w:pPr>
      <w:r w:rsidRPr="006E0F78">
        <w:rPr>
          <w:color w:val="auto"/>
          <w:sz w:val="28"/>
          <w:szCs w:val="28"/>
          <w:lang w:val="kk-KZ"/>
        </w:rPr>
        <w:t>Бірінші басшы немесе ол есепке қол қоюға уәкілеттік берген тұлға</w:t>
      </w:r>
      <w:r w:rsidRPr="006E0F78">
        <w:rPr>
          <w:rFonts w:eastAsia="Calibri"/>
          <w:color w:val="auto"/>
          <w:sz w:val="28"/>
          <w:szCs w:val="28"/>
          <w:lang w:val="kk-KZ"/>
        </w:rPr>
        <w:t xml:space="preserve">  </w:t>
      </w:r>
    </w:p>
    <w:p w:rsidR="00D31A75" w:rsidRPr="006E0F78" w:rsidRDefault="00D31A75" w:rsidP="00D31A75">
      <w:pPr>
        <w:ind w:firstLine="709"/>
        <w:rPr>
          <w:rFonts w:eastAsia="Calibri"/>
          <w:color w:val="auto"/>
          <w:sz w:val="28"/>
          <w:szCs w:val="28"/>
          <w:lang w:val="kk-KZ"/>
        </w:rPr>
      </w:pPr>
      <w:r w:rsidRPr="006E0F78">
        <w:rPr>
          <w:rFonts w:eastAsia="Calibri"/>
          <w:color w:val="auto"/>
          <w:sz w:val="28"/>
          <w:szCs w:val="28"/>
          <w:lang w:val="kk-KZ"/>
        </w:rPr>
        <w:t xml:space="preserve">____________________________________________       _______________        </w:t>
      </w:r>
      <w:r w:rsidRPr="006E0F78">
        <w:rPr>
          <w:rFonts w:eastAsia="Calibri"/>
          <w:color w:val="auto"/>
          <w:sz w:val="28"/>
          <w:szCs w:val="28"/>
          <w:lang w:val="kk-KZ"/>
        </w:rPr>
        <w:br/>
        <w:t xml:space="preserve">             </w:t>
      </w:r>
      <w:r w:rsidRPr="006E0F78">
        <w:rPr>
          <w:color w:val="auto"/>
          <w:sz w:val="28"/>
          <w:szCs w:val="28"/>
          <w:lang w:val="kk-KZ"/>
        </w:rPr>
        <w:t>тегі, аты және әкесінің аты (бар болса</w:t>
      </w:r>
      <w:r w:rsidRPr="006E0F78">
        <w:rPr>
          <w:rFonts w:eastAsia="Calibri"/>
          <w:color w:val="auto"/>
          <w:sz w:val="28"/>
          <w:szCs w:val="28"/>
          <w:lang w:val="kk-KZ"/>
        </w:rPr>
        <w:t>)                  қолы, телефоны</w:t>
      </w:r>
    </w:p>
    <w:p w:rsidR="00D31A75" w:rsidRPr="006E0F78" w:rsidRDefault="00D31A75" w:rsidP="00D31A75">
      <w:pPr>
        <w:ind w:firstLine="709"/>
        <w:rPr>
          <w:rFonts w:eastAsia="Calibri"/>
          <w:color w:val="auto"/>
          <w:sz w:val="28"/>
          <w:szCs w:val="28"/>
          <w:lang w:val="kk-KZ"/>
        </w:rPr>
      </w:pPr>
    </w:p>
    <w:p w:rsidR="00D31A75" w:rsidRPr="006E0F78" w:rsidRDefault="00D31A75" w:rsidP="00D31A75">
      <w:pPr>
        <w:suppressAutoHyphens/>
        <w:ind w:firstLine="709"/>
        <w:jc w:val="both"/>
        <w:rPr>
          <w:rFonts w:eastAsia="Calibri"/>
          <w:color w:val="auto"/>
          <w:sz w:val="28"/>
          <w:szCs w:val="28"/>
          <w:lang w:val="kk-KZ"/>
        </w:rPr>
      </w:pPr>
      <w:r w:rsidRPr="006E0F78">
        <w:rPr>
          <w:color w:val="auto"/>
          <w:sz w:val="28"/>
          <w:szCs w:val="28"/>
          <w:lang w:val="kk-KZ"/>
        </w:rPr>
        <w:t>Күні  20__ жылғы</w:t>
      </w:r>
      <w:r w:rsidRPr="006E0F78">
        <w:rPr>
          <w:rFonts w:eastAsia="Calibri"/>
          <w:color w:val="auto"/>
          <w:sz w:val="28"/>
          <w:szCs w:val="28"/>
          <w:lang w:val="kk-KZ"/>
        </w:rPr>
        <w:t xml:space="preserve"> «____» ______________</w:t>
      </w:r>
    </w:p>
    <w:p w:rsidR="001B4B6B" w:rsidRPr="006E0F78" w:rsidRDefault="001B4B6B" w:rsidP="001B4B6B">
      <w:pPr>
        <w:jc w:val="both"/>
        <w:rPr>
          <w:color w:val="auto"/>
          <w:sz w:val="28"/>
          <w:szCs w:val="28"/>
          <w:lang w:val="kk-KZ"/>
        </w:rPr>
      </w:pPr>
    </w:p>
    <w:p w:rsidR="001B4B6B" w:rsidRPr="006E0F78" w:rsidRDefault="001B4B6B" w:rsidP="001B4B6B">
      <w:pPr>
        <w:jc w:val="both"/>
        <w:rPr>
          <w:color w:val="auto"/>
          <w:sz w:val="28"/>
          <w:szCs w:val="28"/>
          <w:lang w:val="kk-KZ"/>
        </w:rPr>
      </w:pPr>
    </w:p>
    <w:p w:rsidR="00AC37BE" w:rsidRPr="006E0F78" w:rsidRDefault="00AC37BE" w:rsidP="00AC37BE">
      <w:pPr>
        <w:jc w:val="both"/>
        <w:rPr>
          <w:color w:val="auto"/>
          <w:sz w:val="28"/>
          <w:szCs w:val="28"/>
          <w:lang w:val="kk-KZ"/>
        </w:rPr>
      </w:pPr>
    </w:p>
    <w:p w:rsidR="00B510B0" w:rsidRPr="006E0F78" w:rsidRDefault="00AC37BE" w:rsidP="00B510B0">
      <w:pPr>
        <w:jc w:val="right"/>
        <w:rPr>
          <w:color w:val="auto"/>
          <w:sz w:val="28"/>
          <w:szCs w:val="28"/>
          <w:lang w:val="kk-KZ"/>
        </w:rPr>
      </w:pPr>
      <w:r w:rsidRPr="006E0F78">
        <w:rPr>
          <w:color w:val="auto"/>
          <w:sz w:val="28"/>
          <w:szCs w:val="28"/>
          <w:lang w:val="kk-KZ"/>
        </w:rPr>
        <w:br w:type="page"/>
      </w:r>
      <w:bookmarkStart w:id="31" w:name="SUB31"/>
      <w:bookmarkEnd w:id="4"/>
      <w:bookmarkEnd w:id="31"/>
      <w:r w:rsidR="00B510B0" w:rsidRPr="006E0F78">
        <w:rPr>
          <w:color w:val="auto"/>
          <w:sz w:val="28"/>
          <w:szCs w:val="28"/>
          <w:lang w:val="kk-KZ"/>
        </w:rPr>
        <w:lastRenderedPageBreak/>
        <w:t xml:space="preserve">Шартты активтер мен шартты міндеттемелер </w:t>
      </w:r>
    </w:p>
    <w:p w:rsidR="00ED4C5C" w:rsidRPr="006E0F78" w:rsidRDefault="00B510B0" w:rsidP="00B510B0">
      <w:pPr>
        <w:jc w:val="right"/>
        <w:rPr>
          <w:rStyle w:val="s1"/>
          <w:rFonts w:ascii="Times New Roman" w:hAnsi="Times New Roman" w:cs="Times New Roman"/>
          <w:b w:val="0"/>
          <w:color w:val="auto"/>
          <w:sz w:val="28"/>
          <w:szCs w:val="28"/>
          <w:lang w:val="kk-KZ"/>
        </w:rPr>
      </w:pPr>
      <w:r w:rsidRPr="006E0F78">
        <w:rPr>
          <w:color w:val="auto"/>
          <w:sz w:val="28"/>
          <w:szCs w:val="28"/>
          <w:lang w:val="kk-KZ"/>
        </w:rPr>
        <w:t>туралы есептің</w:t>
      </w:r>
      <w:r w:rsidR="00ED4C5C" w:rsidRPr="006E0F78">
        <w:rPr>
          <w:rStyle w:val="s1"/>
          <w:rFonts w:ascii="Times New Roman" w:hAnsi="Times New Roman" w:cs="Times New Roman"/>
          <w:b w:val="0"/>
          <w:color w:val="auto"/>
          <w:sz w:val="28"/>
          <w:szCs w:val="28"/>
          <w:lang w:val="kk-KZ"/>
        </w:rPr>
        <w:t xml:space="preserve"> </w:t>
      </w:r>
      <w:r w:rsidRPr="006E0F78">
        <w:rPr>
          <w:rStyle w:val="s1"/>
          <w:rFonts w:ascii="Times New Roman" w:hAnsi="Times New Roman" w:cs="Times New Roman"/>
          <w:b w:val="0"/>
          <w:color w:val="auto"/>
          <w:sz w:val="28"/>
          <w:szCs w:val="28"/>
          <w:lang w:val="kk-KZ"/>
        </w:rPr>
        <w:t>нысанына</w:t>
      </w:r>
    </w:p>
    <w:p w:rsidR="00ED4C5C" w:rsidRPr="006E0F78" w:rsidRDefault="00B510B0" w:rsidP="005851E8">
      <w:pPr>
        <w:jc w:val="right"/>
        <w:rPr>
          <w:rStyle w:val="s1"/>
          <w:rFonts w:ascii="Times New Roman" w:hAnsi="Times New Roman" w:cs="Times New Roman"/>
          <w:b w:val="0"/>
          <w:color w:val="auto"/>
          <w:sz w:val="28"/>
          <w:szCs w:val="28"/>
          <w:lang w:val="kk-KZ"/>
        </w:rPr>
      </w:pPr>
      <w:r w:rsidRPr="006E0F78">
        <w:rPr>
          <w:rStyle w:val="s1"/>
          <w:rFonts w:ascii="Times New Roman" w:hAnsi="Times New Roman" w:cs="Times New Roman"/>
          <w:b w:val="0"/>
          <w:color w:val="auto"/>
          <w:sz w:val="28"/>
          <w:szCs w:val="28"/>
          <w:lang w:val="kk-KZ"/>
        </w:rPr>
        <w:t>қосымша</w:t>
      </w:r>
    </w:p>
    <w:p w:rsidR="0041106C" w:rsidRPr="006E0F78" w:rsidRDefault="0041106C" w:rsidP="0041106C">
      <w:pPr>
        <w:jc w:val="center"/>
        <w:rPr>
          <w:bCs/>
          <w:color w:val="auto"/>
          <w:sz w:val="28"/>
          <w:szCs w:val="28"/>
          <w:lang w:val="kk-KZ"/>
        </w:rPr>
      </w:pPr>
    </w:p>
    <w:p w:rsidR="0041106C" w:rsidRPr="006E0F78" w:rsidRDefault="0041106C" w:rsidP="0041106C">
      <w:pPr>
        <w:jc w:val="center"/>
        <w:rPr>
          <w:bCs/>
          <w:color w:val="auto"/>
          <w:sz w:val="28"/>
          <w:szCs w:val="28"/>
          <w:lang w:val="kk-KZ"/>
        </w:rPr>
      </w:pPr>
    </w:p>
    <w:p w:rsidR="0041106C" w:rsidRPr="006E0F78" w:rsidRDefault="00B510B0" w:rsidP="0041106C">
      <w:pPr>
        <w:jc w:val="center"/>
        <w:rPr>
          <w:bCs/>
          <w:color w:val="auto"/>
          <w:sz w:val="28"/>
          <w:szCs w:val="28"/>
          <w:lang w:val="kk-KZ"/>
        </w:rPr>
      </w:pPr>
      <w:r w:rsidRPr="006E0F78">
        <w:rPr>
          <w:bCs/>
          <w:color w:val="auto"/>
          <w:sz w:val="28"/>
          <w:szCs w:val="28"/>
          <w:lang w:val="kk-KZ"/>
        </w:rPr>
        <w:t>Әкімшілік деректер</w:t>
      </w:r>
      <w:r w:rsidR="00001142" w:rsidRPr="006E0F78">
        <w:rPr>
          <w:bCs/>
          <w:color w:val="auto"/>
          <w:sz w:val="28"/>
          <w:szCs w:val="28"/>
          <w:lang w:val="kk-KZ"/>
        </w:rPr>
        <w:t xml:space="preserve"> </w:t>
      </w:r>
      <w:r w:rsidRPr="006E0F78">
        <w:rPr>
          <w:bCs/>
          <w:color w:val="auto"/>
          <w:sz w:val="28"/>
          <w:szCs w:val="28"/>
          <w:lang w:val="kk-KZ"/>
        </w:rPr>
        <w:t>нысаны</w:t>
      </w:r>
      <w:r w:rsidR="00001142" w:rsidRPr="006E0F78">
        <w:rPr>
          <w:bCs/>
          <w:color w:val="auto"/>
          <w:sz w:val="28"/>
          <w:szCs w:val="28"/>
          <w:lang w:val="kk-KZ"/>
        </w:rPr>
        <w:t>н</w:t>
      </w:r>
      <w:r w:rsidR="00915078" w:rsidRPr="006E0F78">
        <w:rPr>
          <w:bCs/>
          <w:color w:val="auto"/>
          <w:sz w:val="28"/>
          <w:lang w:val="kk-KZ"/>
        </w:rPr>
        <w:t xml:space="preserve"> </w:t>
      </w:r>
      <w:r w:rsidRPr="006E0F78">
        <w:rPr>
          <w:bCs/>
          <w:color w:val="auto"/>
          <w:sz w:val="28"/>
          <w:lang w:val="kk-KZ"/>
        </w:rPr>
        <w:t>толтыру бойынша түсіндірме</w:t>
      </w:r>
    </w:p>
    <w:p w:rsidR="00267C81" w:rsidRPr="006E0F78" w:rsidRDefault="00267C81" w:rsidP="002F3D31">
      <w:pPr>
        <w:jc w:val="center"/>
        <w:rPr>
          <w:rStyle w:val="s1"/>
          <w:rFonts w:ascii="Times New Roman" w:hAnsi="Times New Roman" w:cs="Times New Roman"/>
          <w:b w:val="0"/>
          <w:color w:val="auto"/>
          <w:sz w:val="28"/>
          <w:szCs w:val="28"/>
          <w:lang w:val="kk-KZ"/>
        </w:rPr>
      </w:pPr>
    </w:p>
    <w:p w:rsidR="007100A0" w:rsidRPr="006E0F78" w:rsidRDefault="00B510B0" w:rsidP="002F3D31">
      <w:pPr>
        <w:jc w:val="center"/>
        <w:rPr>
          <w:color w:val="auto"/>
          <w:sz w:val="28"/>
          <w:szCs w:val="28"/>
          <w:lang w:val="kk-KZ"/>
        </w:rPr>
      </w:pPr>
      <w:r w:rsidRPr="006E0F78">
        <w:rPr>
          <w:color w:val="auto"/>
          <w:sz w:val="28"/>
          <w:szCs w:val="28"/>
          <w:lang w:val="kk-KZ"/>
        </w:rPr>
        <w:t>Шартты активтер мен шартты міндеттемелер туралы есеп</w:t>
      </w:r>
    </w:p>
    <w:p w:rsidR="0013101B" w:rsidRPr="006E0F78" w:rsidRDefault="0013101B" w:rsidP="002F3D31">
      <w:pPr>
        <w:jc w:val="center"/>
        <w:rPr>
          <w:rStyle w:val="s1"/>
          <w:rFonts w:ascii="Times New Roman" w:hAnsi="Times New Roman" w:cs="Times New Roman"/>
          <w:b w:val="0"/>
          <w:color w:val="auto"/>
          <w:sz w:val="28"/>
          <w:szCs w:val="28"/>
          <w:lang w:val="kk-KZ"/>
        </w:rPr>
      </w:pPr>
    </w:p>
    <w:p w:rsidR="00466E67" w:rsidRPr="006E0F78" w:rsidRDefault="00466E67" w:rsidP="00466E67">
      <w:pPr>
        <w:jc w:val="center"/>
        <w:rPr>
          <w:bCs/>
          <w:color w:val="auto"/>
          <w:sz w:val="28"/>
          <w:szCs w:val="28"/>
          <w:lang w:val="kk-KZ"/>
        </w:rPr>
      </w:pPr>
      <w:r w:rsidRPr="006E0F78">
        <w:rPr>
          <w:bCs/>
          <w:color w:val="auto"/>
          <w:sz w:val="28"/>
          <w:szCs w:val="28"/>
          <w:lang w:val="kk-KZ"/>
        </w:rPr>
        <w:t xml:space="preserve">(индекс – 4_ФС_УО, </w:t>
      </w:r>
      <w:r w:rsidR="00850F99" w:rsidRPr="006E0F78">
        <w:rPr>
          <w:bCs/>
          <w:color w:val="auto"/>
          <w:sz w:val="28"/>
          <w:lang w:val="kk-KZ"/>
        </w:rPr>
        <w:t>кезеңділігі – ай сайын</w:t>
      </w:r>
      <w:r w:rsidRPr="006E0F78">
        <w:rPr>
          <w:bCs/>
          <w:color w:val="auto"/>
          <w:sz w:val="28"/>
          <w:szCs w:val="28"/>
          <w:lang w:val="kk-KZ"/>
        </w:rPr>
        <w:t>)</w:t>
      </w:r>
    </w:p>
    <w:p w:rsidR="00C748C7" w:rsidRPr="006E0F78" w:rsidRDefault="00C748C7" w:rsidP="002F3D31">
      <w:pPr>
        <w:jc w:val="center"/>
        <w:rPr>
          <w:rStyle w:val="s1"/>
          <w:rFonts w:ascii="Times New Roman" w:hAnsi="Times New Roman" w:cs="Times New Roman"/>
          <w:b w:val="0"/>
          <w:color w:val="auto"/>
          <w:sz w:val="28"/>
          <w:szCs w:val="28"/>
          <w:lang w:val="kk-KZ"/>
        </w:rPr>
      </w:pPr>
    </w:p>
    <w:p w:rsidR="00466E67" w:rsidRPr="006E0F78" w:rsidRDefault="00466E67" w:rsidP="002F3D31">
      <w:pPr>
        <w:jc w:val="center"/>
        <w:rPr>
          <w:rStyle w:val="s1"/>
          <w:rFonts w:ascii="Times New Roman" w:hAnsi="Times New Roman" w:cs="Times New Roman"/>
          <w:b w:val="0"/>
          <w:color w:val="auto"/>
          <w:sz w:val="28"/>
          <w:szCs w:val="28"/>
          <w:lang w:val="kk-KZ"/>
        </w:rPr>
      </w:pPr>
    </w:p>
    <w:p w:rsidR="007100A0" w:rsidRPr="006E0F78" w:rsidRDefault="00850F99" w:rsidP="002F3D31">
      <w:pPr>
        <w:jc w:val="center"/>
        <w:rPr>
          <w:color w:val="auto"/>
          <w:sz w:val="28"/>
          <w:szCs w:val="28"/>
          <w:lang w:val="kk-KZ"/>
        </w:rPr>
      </w:pPr>
      <w:r w:rsidRPr="006E0F78">
        <w:rPr>
          <w:color w:val="auto"/>
          <w:sz w:val="28"/>
          <w:szCs w:val="28"/>
          <w:lang w:val="kk-KZ"/>
        </w:rPr>
        <w:t>1-тарау. Жалпы ережелер</w:t>
      </w:r>
    </w:p>
    <w:p w:rsidR="007100A0" w:rsidRPr="006E0F78" w:rsidRDefault="007100A0" w:rsidP="002F3D31">
      <w:pPr>
        <w:jc w:val="center"/>
        <w:rPr>
          <w:color w:val="auto"/>
          <w:sz w:val="28"/>
          <w:szCs w:val="28"/>
          <w:lang w:val="kk-KZ"/>
        </w:rPr>
      </w:pPr>
      <w:r w:rsidRPr="006E0F78">
        <w:rPr>
          <w:rStyle w:val="s1"/>
          <w:rFonts w:ascii="Times New Roman" w:hAnsi="Times New Roman" w:cs="Times New Roman"/>
          <w:b w:val="0"/>
          <w:color w:val="auto"/>
          <w:sz w:val="28"/>
          <w:szCs w:val="28"/>
          <w:lang w:val="kk-KZ"/>
        </w:rPr>
        <w:t> </w:t>
      </w:r>
    </w:p>
    <w:p w:rsidR="007100A0" w:rsidRPr="006E0F78" w:rsidRDefault="007100A0" w:rsidP="00F81150">
      <w:pPr>
        <w:ind w:firstLine="708"/>
        <w:jc w:val="both"/>
        <w:rPr>
          <w:color w:val="auto"/>
          <w:sz w:val="28"/>
          <w:szCs w:val="28"/>
          <w:lang w:val="kk-KZ"/>
        </w:rPr>
      </w:pPr>
      <w:r w:rsidRPr="006E0F78">
        <w:rPr>
          <w:rStyle w:val="s0"/>
          <w:color w:val="auto"/>
          <w:sz w:val="28"/>
          <w:szCs w:val="28"/>
          <w:lang w:val="kk-KZ"/>
        </w:rPr>
        <w:t xml:space="preserve">1. </w:t>
      </w:r>
      <w:r w:rsidR="00850F99" w:rsidRPr="006E0F78">
        <w:rPr>
          <w:rStyle w:val="s0"/>
          <w:color w:val="auto"/>
          <w:sz w:val="28"/>
          <w:szCs w:val="28"/>
          <w:lang w:val="kk-KZ"/>
        </w:rPr>
        <w:t xml:space="preserve">Осы түсіндірме (бұдан әрі – Түсіндірме) </w:t>
      </w:r>
      <w:r w:rsidRPr="006E0F78">
        <w:rPr>
          <w:rStyle w:val="s0"/>
          <w:color w:val="auto"/>
          <w:sz w:val="28"/>
          <w:szCs w:val="28"/>
          <w:lang w:val="kk-KZ"/>
        </w:rPr>
        <w:t>«</w:t>
      </w:r>
      <w:r w:rsidR="00B510B0" w:rsidRPr="006E0F78">
        <w:rPr>
          <w:color w:val="auto"/>
          <w:sz w:val="28"/>
          <w:szCs w:val="28"/>
          <w:lang w:val="kk-KZ"/>
        </w:rPr>
        <w:t>Шартты активтер мен шартты міндеттемелер туралы есеп</w:t>
      </w:r>
      <w:r w:rsidRPr="006E0F78">
        <w:rPr>
          <w:rStyle w:val="s0"/>
          <w:color w:val="auto"/>
          <w:sz w:val="28"/>
          <w:szCs w:val="28"/>
          <w:lang w:val="kk-KZ"/>
        </w:rPr>
        <w:t xml:space="preserve">» </w:t>
      </w:r>
      <w:r w:rsidR="00850F99" w:rsidRPr="006E0F78">
        <w:rPr>
          <w:rStyle w:val="s0"/>
          <w:color w:val="auto"/>
          <w:sz w:val="28"/>
          <w:szCs w:val="28"/>
          <w:lang w:val="kk-KZ"/>
        </w:rPr>
        <w:t>әкімшілік деректерді жинауға арналған нысанын (бұдан әрі – Нысан) толтыру бойынша бірыңғай талаптарды айқындайды</w:t>
      </w:r>
      <w:r w:rsidRPr="006E0F78">
        <w:rPr>
          <w:rStyle w:val="s0"/>
          <w:color w:val="auto"/>
          <w:sz w:val="28"/>
          <w:szCs w:val="28"/>
          <w:lang w:val="kk-KZ"/>
        </w:rPr>
        <w:t>.</w:t>
      </w:r>
    </w:p>
    <w:p w:rsidR="007100A0" w:rsidRPr="006E0F78" w:rsidRDefault="007100A0" w:rsidP="00F81150">
      <w:pPr>
        <w:ind w:firstLine="708"/>
        <w:jc w:val="both"/>
        <w:rPr>
          <w:color w:val="auto"/>
          <w:sz w:val="28"/>
          <w:szCs w:val="28"/>
          <w:lang w:val="kk-KZ"/>
        </w:rPr>
      </w:pPr>
      <w:r w:rsidRPr="006E0F78">
        <w:rPr>
          <w:rStyle w:val="s0"/>
          <w:color w:val="auto"/>
          <w:sz w:val="28"/>
          <w:szCs w:val="28"/>
          <w:lang w:val="kk-KZ"/>
        </w:rPr>
        <w:t xml:space="preserve">2. </w:t>
      </w:r>
      <w:r w:rsidR="00001142" w:rsidRPr="006E0F78">
        <w:rPr>
          <w:rStyle w:val="s0"/>
          <w:color w:val="auto"/>
          <w:sz w:val="28"/>
          <w:szCs w:val="28"/>
          <w:lang w:val="kk-KZ"/>
        </w:rPr>
        <w:t>Нысан «Қазақстан Республикасының Ұлттық Банкі туралы» 1995 жылғы 30 наурыздағы Қазақстан Республикасының Заңы 8-бабының 18-1) тармақшасына және «Қазақстан Республикасындағы банктер және банк қызметі туралы» 1995 жылғы 31 тамыздағы Қазақстан Республикасының Заңы 54-бабының 1-тармағына сәйкес әзірленді</w:t>
      </w:r>
      <w:r w:rsidRPr="006E0F78">
        <w:rPr>
          <w:rStyle w:val="s0"/>
          <w:color w:val="auto"/>
          <w:sz w:val="28"/>
          <w:szCs w:val="28"/>
          <w:lang w:val="kk-KZ"/>
        </w:rPr>
        <w:t>.</w:t>
      </w:r>
    </w:p>
    <w:p w:rsidR="00056C78" w:rsidRPr="006E0F78" w:rsidRDefault="007100A0" w:rsidP="00056C78">
      <w:pPr>
        <w:ind w:firstLine="709"/>
        <w:jc w:val="both"/>
        <w:rPr>
          <w:color w:val="auto"/>
          <w:sz w:val="28"/>
          <w:szCs w:val="28"/>
          <w:lang w:val="kk-KZ"/>
        </w:rPr>
      </w:pPr>
      <w:r w:rsidRPr="006E0F78">
        <w:rPr>
          <w:rStyle w:val="s0"/>
          <w:color w:val="auto"/>
          <w:sz w:val="28"/>
          <w:szCs w:val="28"/>
          <w:lang w:val="kk-KZ"/>
        </w:rPr>
        <w:t xml:space="preserve">3. </w:t>
      </w:r>
      <w:r w:rsidR="00056C78" w:rsidRPr="006E0F78">
        <w:rPr>
          <w:color w:val="auto"/>
          <w:sz w:val="28"/>
          <w:szCs w:val="28"/>
          <w:lang w:val="kk-KZ"/>
        </w:rPr>
        <w:t xml:space="preserve">Екінші деңгейдегі банктер Нысанды ай сайын есепті кезеңнің соңындағы жағдай бойынша жасайды. </w:t>
      </w:r>
      <w:r w:rsidR="00001142" w:rsidRPr="006E0F78">
        <w:rPr>
          <w:rStyle w:val="s0"/>
          <w:color w:val="auto"/>
          <w:sz w:val="28"/>
          <w:szCs w:val="28"/>
          <w:lang w:val="kk-KZ"/>
        </w:rPr>
        <w:t>500 (бес жүз) теңгеден кем сома 0 (нөлге) дейін дөңгелектенеді, ал 500 (бес жүз) теңгеге тең және одан жоғары сома 1000 (мың) теңгеге дейін дөңгелектенеді</w:t>
      </w:r>
      <w:r w:rsidR="00056C78" w:rsidRPr="006E0F78">
        <w:rPr>
          <w:color w:val="auto"/>
          <w:sz w:val="28"/>
          <w:szCs w:val="28"/>
          <w:lang w:val="kk-KZ"/>
        </w:rPr>
        <w:t xml:space="preserve">. </w:t>
      </w:r>
    </w:p>
    <w:p w:rsidR="00056C78" w:rsidRPr="006E0F78" w:rsidRDefault="00056C78" w:rsidP="00056C78">
      <w:pPr>
        <w:ind w:firstLine="709"/>
        <w:jc w:val="both"/>
        <w:rPr>
          <w:color w:val="auto"/>
          <w:sz w:val="28"/>
          <w:szCs w:val="28"/>
          <w:lang w:val="kk-KZ"/>
        </w:rPr>
      </w:pPr>
      <w:r w:rsidRPr="006E0F78">
        <w:rPr>
          <w:rStyle w:val="s0"/>
          <w:color w:val="auto"/>
          <w:sz w:val="28"/>
          <w:szCs w:val="28"/>
          <w:lang w:val="kk-KZ"/>
        </w:rPr>
        <w:t xml:space="preserve">4. </w:t>
      </w:r>
      <w:r w:rsidR="00B32A49" w:rsidRPr="006E0F78">
        <w:rPr>
          <w:rStyle w:val="s0"/>
          <w:color w:val="auto"/>
          <w:sz w:val="28"/>
          <w:szCs w:val="28"/>
          <w:lang w:val="kk-KZ"/>
        </w:rPr>
        <w:t>Нысанға бірінші басшы, бас бухгалтер немесе есепке қол қоюға уәкілетті тұлғалар және орындаушы қол қояды.</w:t>
      </w:r>
    </w:p>
    <w:p w:rsidR="00056C78" w:rsidRPr="006E0F78" w:rsidRDefault="00056C78" w:rsidP="00056C78">
      <w:pPr>
        <w:ind w:firstLine="709"/>
        <w:jc w:val="both"/>
        <w:rPr>
          <w:color w:val="auto"/>
          <w:sz w:val="28"/>
          <w:szCs w:val="28"/>
          <w:lang w:val="kk-KZ"/>
        </w:rPr>
      </w:pPr>
      <w:r w:rsidRPr="006E0F78">
        <w:rPr>
          <w:color w:val="auto"/>
          <w:sz w:val="28"/>
          <w:szCs w:val="28"/>
          <w:lang w:val="kk-KZ"/>
        </w:rPr>
        <w:t>  </w:t>
      </w:r>
    </w:p>
    <w:p w:rsidR="00056C78" w:rsidRPr="006E0F78" w:rsidRDefault="00056C78" w:rsidP="00056C78">
      <w:pPr>
        <w:ind w:firstLine="709"/>
        <w:jc w:val="both"/>
        <w:rPr>
          <w:color w:val="auto"/>
          <w:sz w:val="28"/>
          <w:szCs w:val="28"/>
          <w:lang w:val="kk-KZ"/>
        </w:rPr>
      </w:pPr>
    </w:p>
    <w:p w:rsidR="007100A0" w:rsidRPr="006E0F78" w:rsidRDefault="00056C78" w:rsidP="00312499">
      <w:pPr>
        <w:ind w:firstLine="708"/>
        <w:jc w:val="center"/>
        <w:rPr>
          <w:color w:val="auto"/>
          <w:sz w:val="28"/>
          <w:szCs w:val="28"/>
          <w:lang w:val="kk-KZ"/>
        </w:rPr>
      </w:pPr>
      <w:r w:rsidRPr="006E0F78">
        <w:rPr>
          <w:bCs/>
          <w:color w:val="auto"/>
          <w:sz w:val="28"/>
          <w:szCs w:val="28"/>
          <w:lang w:val="kk-KZ"/>
        </w:rPr>
        <w:t>2-тарау. Нысанды толтыру бойынша түсіндірме</w:t>
      </w:r>
    </w:p>
    <w:p w:rsidR="007100A0" w:rsidRPr="006E0F78" w:rsidRDefault="007100A0" w:rsidP="002F3D31">
      <w:pPr>
        <w:jc w:val="center"/>
        <w:rPr>
          <w:color w:val="auto"/>
          <w:sz w:val="28"/>
          <w:szCs w:val="28"/>
          <w:lang w:val="kk-KZ"/>
        </w:rPr>
      </w:pPr>
      <w:r w:rsidRPr="006E0F78">
        <w:rPr>
          <w:rStyle w:val="s1"/>
          <w:rFonts w:ascii="Times New Roman" w:hAnsi="Times New Roman" w:cs="Times New Roman"/>
          <w:b w:val="0"/>
          <w:color w:val="auto"/>
          <w:sz w:val="28"/>
          <w:szCs w:val="28"/>
          <w:lang w:val="kk-KZ"/>
        </w:rPr>
        <w:t> </w:t>
      </w:r>
    </w:p>
    <w:p w:rsidR="007100A0" w:rsidRPr="006E0F78" w:rsidRDefault="007100A0" w:rsidP="00F81150">
      <w:pPr>
        <w:ind w:firstLine="708"/>
        <w:jc w:val="both"/>
        <w:rPr>
          <w:color w:val="auto"/>
          <w:sz w:val="28"/>
          <w:szCs w:val="28"/>
          <w:lang w:val="kk-KZ"/>
        </w:rPr>
      </w:pPr>
      <w:r w:rsidRPr="006E0F78">
        <w:rPr>
          <w:rStyle w:val="s0"/>
          <w:color w:val="auto"/>
          <w:sz w:val="28"/>
          <w:szCs w:val="28"/>
          <w:lang w:val="kk-KZ"/>
        </w:rPr>
        <w:t xml:space="preserve">5. </w:t>
      </w:r>
      <w:r w:rsidR="007C5338" w:rsidRPr="006E0F78">
        <w:rPr>
          <w:color w:val="auto"/>
          <w:sz w:val="28"/>
          <w:szCs w:val="28"/>
          <w:lang w:val="kk-KZ"/>
        </w:rPr>
        <w:t xml:space="preserve">Нысанда қаржы құралдары </w:t>
      </w:r>
      <w:r w:rsidR="00682D9D" w:rsidRPr="006E0F78">
        <w:rPr>
          <w:color w:val="auto"/>
          <w:sz w:val="28"/>
          <w:szCs w:val="28"/>
          <w:lang w:val="kk-KZ"/>
        </w:rPr>
        <w:t xml:space="preserve">мен өтеуге дейін қалған мерзім </w:t>
      </w:r>
      <w:r w:rsidR="007C5338" w:rsidRPr="006E0F78">
        <w:rPr>
          <w:color w:val="auto"/>
          <w:sz w:val="28"/>
          <w:szCs w:val="28"/>
          <w:lang w:val="kk-KZ"/>
        </w:rPr>
        <w:t xml:space="preserve">бөлігінде контрагенттер - </w:t>
      </w:r>
      <w:r w:rsidR="009735AD" w:rsidRPr="006E0F78">
        <w:rPr>
          <w:color w:val="auto"/>
          <w:sz w:val="28"/>
          <w:szCs w:val="28"/>
          <w:lang w:val="kk-KZ"/>
        </w:rPr>
        <w:t>қаржы ұйымдарын</w:t>
      </w:r>
      <w:r w:rsidR="007C5338" w:rsidRPr="006E0F78">
        <w:rPr>
          <w:color w:val="auto"/>
          <w:sz w:val="28"/>
          <w:szCs w:val="28"/>
          <w:lang w:val="kk-KZ"/>
        </w:rPr>
        <w:t xml:space="preserve">а және контрагенттер - қаржылық емес ұйымдарға (оның ішінде </w:t>
      </w:r>
      <w:r w:rsidR="001608A1" w:rsidRPr="006E0F78">
        <w:rPr>
          <w:color w:val="auto"/>
          <w:sz w:val="28"/>
          <w:szCs w:val="28"/>
          <w:lang w:val="kk-KZ"/>
        </w:rPr>
        <w:t>Қазақстан Республикасының бейрезиденттеріне</w:t>
      </w:r>
      <w:r w:rsidR="007C5338" w:rsidRPr="006E0F78">
        <w:rPr>
          <w:color w:val="auto"/>
          <w:sz w:val="28"/>
          <w:szCs w:val="28"/>
          <w:lang w:val="kk-KZ"/>
        </w:rPr>
        <w:t>) қатысты шартты талаптар сомасы және шартты міндеттемелер сомасы көрсетіледі</w:t>
      </w:r>
      <w:r w:rsidRPr="006E0F78">
        <w:rPr>
          <w:rStyle w:val="s0"/>
          <w:color w:val="auto"/>
          <w:sz w:val="28"/>
          <w:szCs w:val="28"/>
          <w:lang w:val="kk-KZ"/>
        </w:rPr>
        <w:t>.</w:t>
      </w:r>
    </w:p>
    <w:p w:rsidR="007100A0" w:rsidRPr="006E0F78" w:rsidRDefault="002425BA" w:rsidP="00F81150">
      <w:pPr>
        <w:ind w:firstLine="708"/>
        <w:jc w:val="both"/>
        <w:rPr>
          <w:color w:val="auto"/>
          <w:sz w:val="28"/>
          <w:szCs w:val="28"/>
          <w:lang w:val="kk-KZ"/>
        </w:rPr>
      </w:pPr>
      <w:r w:rsidRPr="006E0F78">
        <w:rPr>
          <w:rStyle w:val="s0"/>
          <w:color w:val="auto"/>
          <w:sz w:val="28"/>
          <w:szCs w:val="28"/>
          <w:lang w:val="kk-KZ"/>
        </w:rPr>
        <w:t>6</w:t>
      </w:r>
      <w:r w:rsidR="007100A0" w:rsidRPr="006E0F78">
        <w:rPr>
          <w:rStyle w:val="s0"/>
          <w:color w:val="auto"/>
          <w:sz w:val="28"/>
          <w:szCs w:val="28"/>
          <w:lang w:val="kk-KZ"/>
        </w:rPr>
        <w:t xml:space="preserve">. </w:t>
      </w:r>
      <w:r w:rsidR="00845C79" w:rsidRPr="006E0F78">
        <w:rPr>
          <w:color w:val="auto"/>
          <w:sz w:val="28"/>
          <w:szCs w:val="28"/>
          <w:lang w:val="kk-KZ"/>
        </w:rPr>
        <w:t>11-жолда барлық қалған туынды қаржы құралдары бойынша (өзгерістер және баға ауытқулары нәтижесінде пайда алу ниеті</w:t>
      </w:r>
      <w:r w:rsidR="003608CB" w:rsidRPr="006E0F78">
        <w:rPr>
          <w:color w:val="auto"/>
          <w:sz w:val="28"/>
          <w:szCs w:val="28"/>
          <w:lang w:val="kk-KZ"/>
        </w:rPr>
        <w:t>мен жасалған</w:t>
      </w:r>
      <w:r w:rsidR="00845C79" w:rsidRPr="006E0F78">
        <w:rPr>
          <w:color w:val="auto"/>
          <w:sz w:val="28"/>
          <w:szCs w:val="28"/>
          <w:lang w:val="kk-KZ"/>
        </w:rPr>
        <w:t xml:space="preserve"> алыпсатарлық мәмілелерді қоса алғанда) қалдықтар сомасы көрсетіледі</w:t>
      </w:r>
      <w:r w:rsidR="007100A0" w:rsidRPr="006E0F78">
        <w:rPr>
          <w:rStyle w:val="s0"/>
          <w:color w:val="auto"/>
          <w:sz w:val="28"/>
          <w:szCs w:val="28"/>
          <w:lang w:val="kk-KZ"/>
        </w:rPr>
        <w:t>.</w:t>
      </w:r>
    </w:p>
    <w:p w:rsidR="007100A0" w:rsidRPr="006E0F78" w:rsidRDefault="002425BA" w:rsidP="00F81150">
      <w:pPr>
        <w:ind w:firstLine="708"/>
        <w:jc w:val="both"/>
        <w:rPr>
          <w:color w:val="auto"/>
          <w:sz w:val="28"/>
          <w:szCs w:val="28"/>
          <w:lang w:val="kk-KZ"/>
        </w:rPr>
      </w:pPr>
      <w:r w:rsidRPr="006E0F78">
        <w:rPr>
          <w:rStyle w:val="s0"/>
          <w:color w:val="auto"/>
          <w:sz w:val="28"/>
          <w:szCs w:val="28"/>
          <w:lang w:val="kk-KZ"/>
        </w:rPr>
        <w:t>7</w:t>
      </w:r>
      <w:r w:rsidR="007100A0" w:rsidRPr="006E0F78">
        <w:rPr>
          <w:rStyle w:val="s0"/>
          <w:color w:val="auto"/>
          <w:sz w:val="28"/>
          <w:szCs w:val="28"/>
          <w:lang w:val="kk-KZ"/>
        </w:rPr>
        <w:t xml:space="preserve">. </w:t>
      </w:r>
      <w:r w:rsidR="00147321" w:rsidRPr="006E0F78">
        <w:rPr>
          <w:color w:val="auto"/>
          <w:sz w:val="28"/>
          <w:szCs w:val="28"/>
          <w:lang w:val="kk-KZ"/>
        </w:rPr>
        <w:t>Мәліметтер болмаған жағдайда Нысан нөлдік қалдықтармен ұсынылады</w:t>
      </w:r>
      <w:r w:rsidR="007100A0" w:rsidRPr="006E0F78">
        <w:rPr>
          <w:rStyle w:val="s0"/>
          <w:color w:val="auto"/>
          <w:sz w:val="28"/>
          <w:szCs w:val="28"/>
          <w:lang w:val="kk-KZ"/>
        </w:rPr>
        <w:t>.</w:t>
      </w:r>
    </w:p>
    <w:p w:rsidR="00F53012" w:rsidRPr="006E0F78" w:rsidRDefault="007100A0" w:rsidP="00174AF9">
      <w:pPr>
        <w:ind w:firstLine="400"/>
        <w:jc w:val="both"/>
        <w:rPr>
          <w:rStyle w:val="s0"/>
          <w:color w:val="auto"/>
          <w:sz w:val="28"/>
          <w:szCs w:val="28"/>
          <w:lang w:val="kk-KZ"/>
        </w:rPr>
      </w:pPr>
      <w:r w:rsidRPr="006E0F78">
        <w:rPr>
          <w:rStyle w:val="s0"/>
          <w:color w:val="auto"/>
          <w:sz w:val="28"/>
          <w:szCs w:val="28"/>
          <w:lang w:val="kk-KZ"/>
        </w:rPr>
        <w:t> </w:t>
      </w:r>
      <w:bookmarkStart w:id="32" w:name="SUB4"/>
      <w:bookmarkEnd w:id="32"/>
      <w:r w:rsidR="00F53012" w:rsidRPr="006E0F78">
        <w:rPr>
          <w:rStyle w:val="s0"/>
          <w:color w:val="auto"/>
          <w:sz w:val="28"/>
          <w:szCs w:val="28"/>
          <w:lang w:val="kk-KZ"/>
        </w:rPr>
        <w:br w:type="page"/>
      </w:r>
    </w:p>
    <w:p w:rsidR="00384170" w:rsidRPr="006E0F78" w:rsidRDefault="00384170" w:rsidP="00E47019">
      <w:pPr>
        <w:jc w:val="right"/>
        <w:rPr>
          <w:rStyle w:val="s0"/>
          <w:color w:val="auto"/>
          <w:sz w:val="28"/>
          <w:szCs w:val="28"/>
          <w:lang w:val="kk-KZ"/>
        </w:rPr>
        <w:sectPr w:rsidR="00384170" w:rsidRPr="006E0F78" w:rsidSect="00F32271">
          <w:headerReference w:type="default" r:id="rId14"/>
          <w:pgSz w:w="11906" w:h="16838"/>
          <w:pgMar w:top="1418" w:right="851" w:bottom="1418" w:left="1418" w:header="709" w:footer="709" w:gutter="0"/>
          <w:cols w:space="708"/>
          <w:titlePg/>
          <w:docGrid w:linePitch="360"/>
        </w:sectPr>
      </w:pPr>
    </w:p>
    <w:p w:rsidR="008141D4" w:rsidRPr="006E0F78" w:rsidRDefault="008141D4" w:rsidP="008141D4">
      <w:pPr>
        <w:widowControl w:val="0"/>
        <w:ind w:right="-2"/>
        <w:jc w:val="right"/>
        <w:rPr>
          <w:bCs/>
          <w:color w:val="auto"/>
          <w:sz w:val="28"/>
          <w:szCs w:val="28"/>
          <w:lang w:val="kk-KZ"/>
        </w:rPr>
      </w:pPr>
      <w:r w:rsidRPr="006E0F78">
        <w:rPr>
          <w:bCs/>
          <w:color w:val="auto"/>
          <w:sz w:val="28"/>
          <w:szCs w:val="28"/>
          <w:lang w:val="kk-KZ"/>
        </w:rPr>
        <w:lastRenderedPageBreak/>
        <w:t>Қазақстан Республикасы</w:t>
      </w:r>
    </w:p>
    <w:p w:rsidR="008141D4" w:rsidRPr="006E0F78" w:rsidRDefault="008141D4" w:rsidP="008141D4">
      <w:pPr>
        <w:keepNext/>
        <w:keepLines/>
        <w:autoSpaceDE w:val="0"/>
        <w:autoSpaceDN w:val="0"/>
        <w:adjustRightInd w:val="0"/>
        <w:ind w:left="5529"/>
        <w:jc w:val="right"/>
        <w:rPr>
          <w:bCs/>
          <w:color w:val="auto"/>
          <w:sz w:val="28"/>
          <w:szCs w:val="28"/>
          <w:lang w:val="kk-KZ"/>
        </w:rPr>
      </w:pPr>
      <w:r w:rsidRPr="006E0F78">
        <w:rPr>
          <w:bCs/>
          <w:color w:val="auto"/>
          <w:sz w:val="28"/>
          <w:szCs w:val="28"/>
          <w:lang w:val="kk-KZ"/>
        </w:rPr>
        <w:t>Ұлттық Банкі Басқармасының</w:t>
      </w:r>
    </w:p>
    <w:p w:rsidR="008141D4" w:rsidRPr="006E0F78" w:rsidRDefault="008141D4" w:rsidP="008141D4">
      <w:pPr>
        <w:ind w:firstLine="709"/>
        <w:jc w:val="right"/>
        <w:rPr>
          <w:color w:val="auto"/>
          <w:sz w:val="28"/>
          <w:szCs w:val="28"/>
          <w:lang w:val="kk-KZ"/>
        </w:rPr>
      </w:pPr>
      <w:r w:rsidRPr="006E0F78">
        <w:rPr>
          <w:color w:val="auto"/>
          <w:sz w:val="28"/>
          <w:szCs w:val="28"/>
          <w:lang w:val="kk-KZ"/>
        </w:rPr>
        <w:t xml:space="preserve">2019 </w:t>
      </w:r>
      <w:r w:rsidRPr="006E0F78">
        <w:rPr>
          <w:bCs/>
          <w:color w:val="auto"/>
          <w:sz w:val="28"/>
          <w:szCs w:val="28"/>
          <w:lang w:val="kk-KZ"/>
        </w:rPr>
        <w:t xml:space="preserve">жылғы </w:t>
      </w:r>
      <w:r w:rsidRPr="006E0F78">
        <w:rPr>
          <w:color w:val="auto"/>
          <w:sz w:val="28"/>
          <w:szCs w:val="28"/>
          <w:lang w:val="kk-KZ"/>
        </w:rPr>
        <w:t xml:space="preserve">«__» _____ </w:t>
      </w:r>
    </w:p>
    <w:p w:rsidR="008141D4" w:rsidRPr="006E0F78" w:rsidRDefault="008141D4" w:rsidP="008141D4">
      <w:pPr>
        <w:jc w:val="right"/>
        <w:rPr>
          <w:bCs/>
          <w:color w:val="auto"/>
          <w:sz w:val="28"/>
          <w:szCs w:val="28"/>
          <w:lang w:val="kk-KZ"/>
        </w:rPr>
      </w:pPr>
      <w:r w:rsidRPr="006E0F78">
        <w:rPr>
          <w:color w:val="auto"/>
          <w:sz w:val="28"/>
          <w:szCs w:val="28"/>
          <w:lang w:val="kk-KZ"/>
        </w:rPr>
        <w:t>№ ___</w:t>
      </w:r>
      <w:r w:rsidRPr="006E0F78">
        <w:rPr>
          <w:bCs/>
          <w:color w:val="auto"/>
          <w:sz w:val="28"/>
          <w:szCs w:val="28"/>
          <w:lang w:val="kk-KZ"/>
        </w:rPr>
        <w:t xml:space="preserve"> қаулысына</w:t>
      </w:r>
    </w:p>
    <w:p w:rsidR="005219F5" w:rsidRPr="006E0F78" w:rsidRDefault="008141D4" w:rsidP="005219F5">
      <w:pPr>
        <w:ind w:firstLine="400"/>
        <w:jc w:val="right"/>
        <w:rPr>
          <w:color w:val="auto"/>
          <w:sz w:val="28"/>
          <w:szCs w:val="28"/>
          <w:lang w:val="kk-KZ"/>
        </w:rPr>
      </w:pPr>
      <w:r w:rsidRPr="006E0F78">
        <w:rPr>
          <w:bCs/>
          <w:color w:val="auto"/>
          <w:sz w:val="28"/>
          <w:szCs w:val="28"/>
          <w:lang w:val="kk-KZ"/>
        </w:rPr>
        <w:t>5-қосымша</w:t>
      </w:r>
    </w:p>
    <w:p w:rsidR="00327FF8" w:rsidRPr="006E0F78" w:rsidRDefault="00327FF8" w:rsidP="00327FF8">
      <w:pPr>
        <w:jc w:val="right"/>
        <w:rPr>
          <w:rStyle w:val="s0"/>
          <w:color w:val="auto"/>
          <w:sz w:val="28"/>
          <w:szCs w:val="28"/>
          <w:lang w:val="kk-KZ"/>
        </w:rPr>
      </w:pPr>
    </w:p>
    <w:p w:rsidR="007100A0" w:rsidRPr="006E0F78" w:rsidRDefault="007100A0" w:rsidP="002F3D31">
      <w:pPr>
        <w:ind w:firstLine="400"/>
        <w:jc w:val="both"/>
        <w:rPr>
          <w:color w:val="auto"/>
          <w:sz w:val="28"/>
          <w:szCs w:val="28"/>
          <w:lang w:val="kk-KZ"/>
        </w:rPr>
      </w:pPr>
      <w:r w:rsidRPr="006E0F78">
        <w:rPr>
          <w:rStyle w:val="s0"/>
          <w:color w:val="auto"/>
          <w:sz w:val="28"/>
          <w:szCs w:val="28"/>
          <w:lang w:val="kk-KZ"/>
        </w:rPr>
        <w:t> </w:t>
      </w:r>
    </w:p>
    <w:p w:rsidR="000841EE" w:rsidRPr="006E0F78" w:rsidRDefault="008141D4" w:rsidP="005375A4">
      <w:pPr>
        <w:jc w:val="center"/>
        <w:rPr>
          <w:bCs/>
          <w:color w:val="auto"/>
          <w:sz w:val="28"/>
          <w:szCs w:val="28"/>
          <w:lang w:val="kk-KZ"/>
        </w:rPr>
      </w:pPr>
      <w:r w:rsidRPr="006E0F78">
        <w:rPr>
          <w:bCs/>
          <w:color w:val="auto"/>
          <w:sz w:val="28"/>
          <w:lang w:val="kk-KZ"/>
        </w:rPr>
        <w:t>Әкімшілік деректерді жинауға арналған</w:t>
      </w:r>
      <w:r w:rsidRPr="006E0F78">
        <w:rPr>
          <w:b/>
          <w:bCs/>
          <w:color w:val="auto"/>
          <w:sz w:val="28"/>
          <w:lang w:val="kk-KZ"/>
        </w:rPr>
        <w:t xml:space="preserve"> </w:t>
      </w:r>
      <w:r w:rsidRPr="006E0F78">
        <w:rPr>
          <w:bCs/>
          <w:color w:val="auto"/>
          <w:sz w:val="28"/>
          <w:lang w:val="kk-KZ"/>
        </w:rPr>
        <w:t>нысан</w:t>
      </w:r>
      <w:r w:rsidR="007100A0" w:rsidRPr="006E0F78">
        <w:rPr>
          <w:bCs/>
          <w:color w:val="auto"/>
          <w:sz w:val="28"/>
          <w:szCs w:val="28"/>
          <w:lang w:val="kk-KZ"/>
        </w:rPr>
        <w:br/>
      </w:r>
    </w:p>
    <w:p w:rsidR="008141D4" w:rsidRPr="006E0F78" w:rsidRDefault="008141D4" w:rsidP="008141D4">
      <w:pPr>
        <w:ind w:firstLine="709"/>
        <w:textAlignment w:val="baseline"/>
        <w:rPr>
          <w:color w:val="auto"/>
          <w:sz w:val="28"/>
          <w:szCs w:val="28"/>
          <w:lang w:val="kk-KZ"/>
        </w:rPr>
      </w:pPr>
      <w:r w:rsidRPr="006E0F78">
        <w:rPr>
          <w:color w:val="auto"/>
          <w:sz w:val="28"/>
          <w:szCs w:val="28"/>
          <w:lang w:val="kk-KZ"/>
        </w:rPr>
        <w:t>Қайда ұсынылады: Қазақстан Республикасының Ұлттық Банкіне</w:t>
      </w:r>
    </w:p>
    <w:p w:rsidR="0013508B" w:rsidRPr="006E0F78" w:rsidRDefault="008141D4" w:rsidP="005A19F0">
      <w:pPr>
        <w:ind w:firstLine="709"/>
        <w:jc w:val="both"/>
        <w:rPr>
          <w:color w:val="auto"/>
          <w:sz w:val="28"/>
          <w:szCs w:val="28"/>
          <w:lang w:val="kk-KZ"/>
        </w:rPr>
      </w:pPr>
      <w:r w:rsidRPr="006E0F78">
        <w:rPr>
          <w:rFonts w:eastAsia="Calibri"/>
          <w:bCs/>
          <w:color w:val="auto"/>
          <w:sz w:val="28"/>
          <w:szCs w:val="28"/>
          <w:lang w:val="kk-KZ"/>
        </w:rPr>
        <w:t xml:space="preserve">Әкімшілік деректердің нысаны </w:t>
      </w:r>
      <w:hyperlink r:id="rId15" w:history="1">
        <w:r w:rsidRPr="006E0F78">
          <w:rPr>
            <w:rFonts w:eastAsia="Calibri"/>
            <w:bCs/>
            <w:color w:val="auto"/>
            <w:sz w:val="28"/>
            <w:szCs w:val="28"/>
            <w:lang w:val="kk-KZ"/>
          </w:rPr>
          <w:t>www.nationalbank.kz</w:t>
        </w:r>
      </w:hyperlink>
      <w:r w:rsidRPr="006E0F78">
        <w:rPr>
          <w:rFonts w:eastAsia="Calibri"/>
          <w:bCs/>
          <w:color w:val="auto"/>
          <w:sz w:val="28"/>
          <w:szCs w:val="28"/>
          <w:lang w:val="kk-KZ"/>
        </w:rPr>
        <w:t xml:space="preserve"> интернет-ресурсында орналастырылған</w:t>
      </w:r>
      <w:r w:rsidR="0013508B" w:rsidRPr="006E0F78">
        <w:rPr>
          <w:color w:val="auto"/>
          <w:sz w:val="28"/>
          <w:szCs w:val="28"/>
          <w:lang w:val="kk-KZ"/>
        </w:rPr>
        <w:t xml:space="preserve"> </w:t>
      </w:r>
    </w:p>
    <w:p w:rsidR="005375A4" w:rsidRPr="006E0F78" w:rsidRDefault="007100A0" w:rsidP="005A19F0">
      <w:pPr>
        <w:ind w:firstLine="709"/>
        <w:jc w:val="center"/>
        <w:rPr>
          <w:color w:val="auto"/>
          <w:sz w:val="28"/>
          <w:szCs w:val="28"/>
          <w:lang w:val="kk-KZ"/>
        </w:rPr>
      </w:pPr>
      <w:r w:rsidRPr="006E0F78">
        <w:rPr>
          <w:bCs/>
          <w:color w:val="auto"/>
          <w:sz w:val="28"/>
          <w:szCs w:val="28"/>
          <w:lang w:val="kk-KZ"/>
        </w:rPr>
        <w:br/>
      </w:r>
      <w:r w:rsidR="00A44179" w:rsidRPr="006E0F78">
        <w:rPr>
          <w:rStyle w:val="s0"/>
          <w:color w:val="auto"/>
          <w:sz w:val="28"/>
          <w:szCs w:val="28"/>
          <w:lang w:val="kk-KZ"/>
        </w:rPr>
        <w:t>Банкаралық активтер және міндеттемелер, сондай-ақ шартты және ықтимал талаптар мен міндеттемелер бойынша есеп</w:t>
      </w:r>
    </w:p>
    <w:p w:rsidR="007100A0" w:rsidRPr="006E0F78" w:rsidRDefault="007100A0" w:rsidP="005A19F0">
      <w:pPr>
        <w:ind w:firstLine="709"/>
        <w:rPr>
          <w:color w:val="auto"/>
          <w:sz w:val="28"/>
          <w:szCs w:val="28"/>
          <w:lang w:val="kk-KZ"/>
        </w:rPr>
      </w:pPr>
    </w:p>
    <w:p w:rsidR="007100A0" w:rsidRPr="006E0F78" w:rsidRDefault="00A44179" w:rsidP="005A19F0">
      <w:pPr>
        <w:ind w:firstLine="709"/>
        <w:jc w:val="both"/>
        <w:rPr>
          <w:color w:val="auto"/>
          <w:sz w:val="28"/>
          <w:szCs w:val="28"/>
          <w:lang w:val="kk-KZ"/>
        </w:rPr>
      </w:pPr>
      <w:r w:rsidRPr="006E0F78">
        <w:rPr>
          <w:bCs/>
          <w:color w:val="auto"/>
          <w:sz w:val="28"/>
          <w:szCs w:val="28"/>
          <w:lang w:val="kk-KZ"/>
        </w:rPr>
        <w:t>Әкімшілік деректер нысанының и</w:t>
      </w:r>
      <w:r w:rsidRPr="006E0F78">
        <w:rPr>
          <w:color w:val="auto"/>
          <w:sz w:val="28"/>
          <w:szCs w:val="28"/>
          <w:lang w:val="kk-KZ"/>
        </w:rPr>
        <w:t>ндексі</w:t>
      </w:r>
      <w:r w:rsidR="005375A4" w:rsidRPr="006E0F78">
        <w:rPr>
          <w:rStyle w:val="s0"/>
          <w:color w:val="auto"/>
          <w:sz w:val="28"/>
          <w:szCs w:val="28"/>
          <w:lang w:val="kk-KZ"/>
        </w:rPr>
        <w:t xml:space="preserve">: </w:t>
      </w:r>
      <w:r w:rsidR="001E721D" w:rsidRPr="006E0F78">
        <w:rPr>
          <w:rStyle w:val="s0"/>
          <w:color w:val="auto"/>
          <w:sz w:val="28"/>
          <w:szCs w:val="28"/>
          <w:lang w:val="kk-KZ"/>
        </w:rPr>
        <w:t>5_</w:t>
      </w:r>
      <w:r w:rsidR="005375A4" w:rsidRPr="006E0F78">
        <w:rPr>
          <w:rStyle w:val="s0"/>
          <w:color w:val="auto"/>
          <w:sz w:val="28"/>
          <w:szCs w:val="28"/>
          <w:lang w:val="kk-KZ"/>
        </w:rPr>
        <w:t>ФС_МБ</w:t>
      </w:r>
    </w:p>
    <w:p w:rsidR="007100A0" w:rsidRPr="006E0F78" w:rsidRDefault="00A44179" w:rsidP="005A19F0">
      <w:pPr>
        <w:ind w:firstLine="709"/>
        <w:jc w:val="both"/>
        <w:rPr>
          <w:color w:val="auto"/>
          <w:sz w:val="28"/>
          <w:szCs w:val="28"/>
          <w:lang w:val="kk-KZ"/>
        </w:rPr>
      </w:pPr>
      <w:r w:rsidRPr="006E0F78">
        <w:rPr>
          <w:bCs/>
          <w:color w:val="auto"/>
          <w:sz w:val="28"/>
          <w:szCs w:val="28"/>
          <w:lang w:val="kk-KZ"/>
        </w:rPr>
        <w:t>Кезеңділігі</w:t>
      </w:r>
      <w:r w:rsidRPr="006E0F78">
        <w:rPr>
          <w:color w:val="auto"/>
          <w:sz w:val="28"/>
          <w:szCs w:val="28"/>
          <w:lang w:val="kk-KZ"/>
        </w:rPr>
        <w:t>: ай сайын</w:t>
      </w:r>
    </w:p>
    <w:p w:rsidR="00A44179" w:rsidRPr="006E0F78" w:rsidRDefault="00A44179" w:rsidP="00A44179">
      <w:pPr>
        <w:ind w:firstLine="709"/>
        <w:jc w:val="both"/>
        <w:rPr>
          <w:color w:val="auto"/>
          <w:sz w:val="28"/>
          <w:szCs w:val="28"/>
          <w:lang w:val="kk-KZ"/>
        </w:rPr>
      </w:pPr>
      <w:r w:rsidRPr="006E0F78">
        <w:rPr>
          <w:bCs/>
          <w:color w:val="auto"/>
          <w:sz w:val="28"/>
          <w:lang w:val="kk-KZ"/>
        </w:rPr>
        <w:t xml:space="preserve">Есепті кезең: 20__ жылғы </w:t>
      </w:r>
      <w:r w:rsidRPr="006E0F78">
        <w:rPr>
          <w:rStyle w:val="s0"/>
          <w:color w:val="auto"/>
          <w:lang w:val="kk-KZ"/>
        </w:rPr>
        <w:t xml:space="preserve">«______» ____________ </w:t>
      </w:r>
      <w:r w:rsidRPr="006E0F78">
        <w:rPr>
          <w:color w:val="auto"/>
          <w:sz w:val="28"/>
          <w:szCs w:val="28"/>
          <w:lang w:val="kk-KZ"/>
        </w:rPr>
        <w:t>жағдай бойынша</w:t>
      </w:r>
    </w:p>
    <w:p w:rsidR="00A44179" w:rsidRPr="006E0F78" w:rsidRDefault="001B5F6B" w:rsidP="00A44179">
      <w:pPr>
        <w:ind w:firstLine="709"/>
        <w:jc w:val="both"/>
        <w:rPr>
          <w:color w:val="auto"/>
          <w:sz w:val="28"/>
          <w:szCs w:val="28"/>
          <w:lang w:val="kk-KZ"/>
        </w:rPr>
      </w:pPr>
      <w:r w:rsidRPr="006E0F78">
        <w:rPr>
          <w:color w:val="auto"/>
          <w:sz w:val="28"/>
          <w:szCs w:val="28"/>
          <w:lang w:val="kk-KZ"/>
        </w:rPr>
        <w:t>Ақпаратты ұсынатын тұлғалар тобы:</w:t>
      </w:r>
      <w:r w:rsidR="00A44179" w:rsidRPr="006E0F78">
        <w:rPr>
          <w:color w:val="auto"/>
          <w:sz w:val="28"/>
          <w:szCs w:val="28"/>
          <w:lang w:val="kk-KZ"/>
        </w:rPr>
        <w:t xml:space="preserve"> Қазақстан Республикасының екінші деңгейдегі банкі</w:t>
      </w:r>
    </w:p>
    <w:p w:rsidR="008C11B3" w:rsidRPr="006E0F78" w:rsidRDefault="00A44179" w:rsidP="005A19F0">
      <w:pPr>
        <w:ind w:firstLine="709"/>
        <w:jc w:val="both"/>
        <w:rPr>
          <w:rStyle w:val="s0"/>
          <w:color w:val="auto"/>
          <w:sz w:val="28"/>
          <w:szCs w:val="28"/>
          <w:lang w:val="kk-KZ"/>
        </w:rPr>
      </w:pPr>
      <w:r w:rsidRPr="006E0F78">
        <w:rPr>
          <w:color w:val="auto"/>
          <w:sz w:val="28"/>
          <w:szCs w:val="28"/>
          <w:lang w:val="kk-KZ"/>
        </w:rPr>
        <w:t>Ұсыну мерзімдері</w:t>
      </w:r>
      <w:r w:rsidR="00047C22" w:rsidRPr="006E0F78">
        <w:rPr>
          <w:rStyle w:val="s0"/>
          <w:color w:val="auto"/>
          <w:sz w:val="28"/>
          <w:szCs w:val="28"/>
          <w:lang w:val="kk-KZ"/>
        </w:rPr>
        <w:t>:</w:t>
      </w:r>
      <w:r w:rsidR="00007D89" w:rsidRPr="006E0F78">
        <w:rPr>
          <w:rStyle w:val="s0"/>
          <w:color w:val="auto"/>
          <w:sz w:val="28"/>
          <w:szCs w:val="28"/>
          <w:lang w:val="kk-KZ"/>
        </w:rPr>
        <w:t xml:space="preserve"> </w:t>
      </w:r>
      <w:r w:rsidR="00BB1B1A" w:rsidRPr="006E0F78">
        <w:rPr>
          <w:color w:val="auto"/>
          <w:sz w:val="28"/>
          <w:szCs w:val="28"/>
          <w:lang w:val="kk-KZ"/>
        </w:rPr>
        <w:t>ай сайын – есепті айдан кейінгі айдың жетінші жұмыс күнінен кешіктірмей, сондай-ақ желтоқсан айына қосымша (банкішілік операциялар бойынша қорытынды айналымдарды есепке ала отырып) келесі қаржы жылының бірінші ақпанынан кешіктірмей</w:t>
      </w:r>
      <w:r w:rsidR="008C11B3" w:rsidRPr="006E0F78">
        <w:rPr>
          <w:color w:val="auto"/>
          <w:sz w:val="28"/>
          <w:szCs w:val="28"/>
          <w:lang w:val="kk-KZ"/>
        </w:rPr>
        <w:t>.</w:t>
      </w:r>
    </w:p>
    <w:p w:rsidR="00384170" w:rsidRPr="006E0F78" w:rsidRDefault="00384170">
      <w:pPr>
        <w:rPr>
          <w:rStyle w:val="s0"/>
          <w:color w:val="auto"/>
          <w:sz w:val="28"/>
          <w:szCs w:val="28"/>
          <w:lang w:val="kk-KZ"/>
        </w:rPr>
      </w:pPr>
      <w:r w:rsidRPr="006E0F78">
        <w:rPr>
          <w:rStyle w:val="s0"/>
          <w:color w:val="auto"/>
          <w:sz w:val="28"/>
          <w:szCs w:val="28"/>
          <w:lang w:val="kk-KZ"/>
        </w:rPr>
        <w:br w:type="page"/>
      </w:r>
    </w:p>
    <w:p w:rsidR="005375A4" w:rsidRPr="006E0F78" w:rsidRDefault="00A5271E" w:rsidP="005375A4">
      <w:pPr>
        <w:ind w:firstLine="400"/>
        <w:jc w:val="right"/>
        <w:rPr>
          <w:color w:val="auto"/>
          <w:sz w:val="28"/>
          <w:szCs w:val="28"/>
          <w:lang w:val="kk-KZ"/>
        </w:rPr>
      </w:pPr>
      <w:r w:rsidRPr="006E0F78">
        <w:rPr>
          <w:rStyle w:val="s0"/>
          <w:color w:val="auto"/>
          <w:sz w:val="28"/>
          <w:szCs w:val="28"/>
          <w:lang w:val="kk-KZ"/>
        </w:rPr>
        <w:lastRenderedPageBreak/>
        <w:t>Нысан</w:t>
      </w:r>
    </w:p>
    <w:p w:rsidR="005375A4" w:rsidRPr="006E0F78" w:rsidRDefault="005375A4" w:rsidP="005375A4">
      <w:pPr>
        <w:ind w:firstLine="400"/>
        <w:jc w:val="right"/>
        <w:rPr>
          <w:rStyle w:val="s0"/>
          <w:color w:val="auto"/>
          <w:sz w:val="28"/>
          <w:szCs w:val="28"/>
          <w:lang w:val="kk-KZ"/>
        </w:rPr>
      </w:pPr>
    </w:p>
    <w:p w:rsidR="003535A2" w:rsidRPr="006E0F78" w:rsidRDefault="005375A4" w:rsidP="00695C57">
      <w:pPr>
        <w:ind w:firstLine="400"/>
        <w:jc w:val="right"/>
        <w:rPr>
          <w:rStyle w:val="s3"/>
          <w:rFonts w:ascii="Times New Roman" w:hAnsi="Times New Roman" w:cs="Times New Roman"/>
          <w:i w:val="0"/>
          <w:color w:val="auto"/>
          <w:sz w:val="24"/>
          <w:szCs w:val="24"/>
          <w:lang w:val="kk-KZ"/>
        </w:rPr>
      </w:pPr>
      <w:r w:rsidRPr="006E0F78">
        <w:rPr>
          <w:rStyle w:val="s0"/>
          <w:color w:val="auto"/>
          <w:sz w:val="28"/>
          <w:szCs w:val="28"/>
          <w:lang w:val="kk-KZ"/>
        </w:rPr>
        <w:t>(</w:t>
      </w:r>
      <w:r w:rsidR="00A5271E" w:rsidRPr="006E0F78">
        <w:rPr>
          <w:rStyle w:val="s0"/>
          <w:color w:val="auto"/>
          <w:sz w:val="28"/>
          <w:szCs w:val="28"/>
          <w:lang w:val="kk-KZ"/>
        </w:rPr>
        <w:t>мың теңгемен</w:t>
      </w:r>
      <w:r w:rsidRPr="006E0F78">
        <w:rPr>
          <w:rStyle w:val="s0"/>
          <w:color w:val="auto"/>
          <w:sz w:val="28"/>
          <w:szCs w:val="28"/>
          <w:lang w:val="kk-KZ"/>
        </w:rPr>
        <w:t>)</w:t>
      </w:r>
    </w:p>
    <w:tbl>
      <w:tblPr>
        <w:tblW w:w="14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5"/>
        <w:gridCol w:w="3283"/>
        <w:gridCol w:w="1993"/>
        <w:gridCol w:w="1438"/>
        <w:gridCol w:w="1855"/>
        <w:gridCol w:w="1975"/>
        <w:gridCol w:w="1369"/>
        <w:gridCol w:w="2246"/>
      </w:tblGrid>
      <w:tr w:rsidR="00176457" w:rsidRPr="006E0F78" w:rsidTr="00176457">
        <w:trPr>
          <w:trHeight w:val="72"/>
        </w:trPr>
        <w:tc>
          <w:tcPr>
            <w:tcW w:w="705" w:type="dxa"/>
            <w:vMerge w:val="restart"/>
            <w:shd w:val="clear" w:color="000000" w:fill="FFFFFF"/>
            <w:vAlign w:val="center"/>
            <w:hideMark/>
          </w:tcPr>
          <w:p w:rsidR="00176457" w:rsidRPr="006E0F78" w:rsidRDefault="00176457">
            <w:pPr>
              <w:jc w:val="center"/>
              <w:rPr>
                <w:bCs/>
                <w:color w:val="auto"/>
                <w:sz w:val="24"/>
                <w:szCs w:val="24"/>
                <w:lang w:val="kk-KZ"/>
              </w:rPr>
            </w:pPr>
            <w:r w:rsidRPr="006E0F78">
              <w:rPr>
                <w:bCs/>
                <w:color w:val="auto"/>
                <w:sz w:val="24"/>
                <w:szCs w:val="24"/>
                <w:lang w:val="kk-KZ"/>
              </w:rPr>
              <w:t>№</w:t>
            </w:r>
          </w:p>
        </w:tc>
        <w:tc>
          <w:tcPr>
            <w:tcW w:w="3283" w:type="dxa"/>
            <w:vMerge w:val="restart"/>
            <w:shd w:val="clear" w:color="000000" w:fill="FFFFFF"/>
            <w:vAlign w:val="center"/>
            <w:hideMark/>
          </w:tcPr>
          <w:p w:rsidR="00176457" w:rsidRPr="006E0F78" w:rsidRDefault="00176457" w:rsidP="005851E8">
            <w:pPr>
              <w:ind w:hanging="99"/>
              <w:jc w:val="center"/>
              <w:rPr>
                <w:bCs/>
                <w:color w:val="auto"/>
                <w:sz w:val="24"/>
                <w:szCs w:val="24"/>
                <w:lang w:val="kk-KZ"/>
              </w:rPr>
            </w:pPr>
            <w:r w:rsidRPr="006E0F78">
              <w:rPr>
                <w:bCs/>
                <w:color w:val="auto"/>
                <w:sz w:val="24"/>
                <w:szCs w:val="24"/>
                <w:lang w:val="kk-KZ"/>
              </w:rPr>
              <w:t>Банктің атауы</w:t>
            </w:r>
          </w:p>
        </w:tc>
        <w:tc>
          <w:tcPr>
            <w:tcW w:w="5286" w:type="dxa"/>
            <w:gridSpan w:val="3"/>
            <w:shd w:val="clear" w:color="000000" w:fill="FFFFFF"/>
            <w:vAlign w:val="center"/>
            <w:hideMark/>
          </w:tcPr>
          <w:p w:rsidR="00176457" w:rsidRPr="006E0F78" w:rsidRDefault="00176457">
            <w:pPr>
              <w:jc w:val="center"/>
              <w:rPr>
                <w:bCs/>
                <w:color w:val="auto"/>
                <w:sz w:val="24"/>
                <w:szCs w:val="24"/>
                <w:lang w:val="kk-KZ"/>
              </w:rPr>
            </w:pPr>
            <w:r w:rsidRPr="006E0F78">
              <w:rPr>
                <w:bCs/>
                <w:color w:val="auto"/>
                <w:sz w:val="24"/>
                <w:szCs w:val="24"/>
                <w:lang w:val="kk-KZ"/>
              </w:rPr>
              <w:t>Активтер</w:t>
            </w:r>
          </w:p>
        </w:tc>
        <w:tc>
          <w:tcPr>
            <w:tcW w:w="5590" w:type="dxa"/>
            <w:gridSpan w:val="3"/>
            <w:shd w:val="clear" w:color="000000" w:fill="FFFFFF"/>
            <w:vAlign w:val="center"/>
            <w:hideMark/>
          </w:tcPr>
          <w:p w:rsidR="00176457" w:rsidRPr="006E0F78" w:rsidRDefault="00176457">
            <w:pPr>
              <w:jc w:val="center"/>
              <w:rPr>
                <w:bCs/>
                <w:color w:val="auto"/>
                <w:sz w:val="24"/>
                <w:szCs w:val="24"/>
                <w:lang w:val="kk-KZ"/>
              </w:rPr>
            </w:pPr>
            <w:r w:rsidRPr="006E0F78">
              <w:rPr>
                <w:bCs/>
                <w:color w:val="auto"/>
                <w:sz w:val="24"/>
                <w:szCs w:val="24"/>
                <w:lang w:val="kk-KZ"/>
              </w:rPr>
              <w:t>Міндеттемелер</w:t>
            </w:r>
          </w:p>
        </w:tc>
      </w:tr>
      <w:tr w:rsidR="0044065D" w:rsidRPr="006E0F78" w:rsidTr="004502F0">
        <w:trPr>
          <w:trHeight w:val="352"/>
        </w:trPr>
        <w:tc>
          <w:tcPr>
            <w:tcW w:w="705" w:type="dxa"/>
            <w:vMerge/>
            <w:vAlign w:val="center"/>
            <w:hideMark/>
          </w:tcPr>
          <w:p w:rsidR="0044065D" w:rsidRPr="006E0F78" w:rsidRDefault="0044065D">
            <w:pPr>
              <w:rPr>
                <w:bCs/>
                <w:color w:val="auto"/>
                <w:sz w:val="24"/>
                <w:szCs w:val="24"/>
                <w:lang w:val="kk-KZ"/>
              </w:rPr>
            </w:pPr>
          </w:p>
        </w:tc>
        <w:tc>
          <w:tcPr>
            <w:tcW w:w="3283" w:type="dxa"/>
            <w:vMerge/>
            <w:vAlign w:val="center"/>
            <w:hideMark/>
          </w:tcPr>
          <w:p w:rsidR="0044065D" w:rsidRPr="006E0F78" w:rsidRDefault="0044065D">
            <w:pPr>
              <w:rPr>
                <w:bCs/>
                <w:color w:val="auto"/>
                <w:sz w:val="24"/>
                <w:szCs w:val="24"/>
                <w:lang w:val="kk-KZ"/>
              </w:rPr>
            </w:pPr>
          </w:p>
        </w:tc>
        <w:tc>
          <w:tcPr>
            <w:tcW w:w="1993" w:type="dxa"/>
            <w:shd w:val="clear" w:color="000000" w:fill="FFFFFF"/>
            <w:vAlign w:val="center"/>
            <w:hideMark/>
          </w:tcPr>
          <w:p w:rsidR="0044065D" w:rsidRPr="006E0F78" w:rsidRDefault="0044065D">
            <w:pPr>
              <w:jc w:val="center"/>
              <w:rPr>
                <w:bCs/>
                <w:strike/>
                <w:color w:val="auto"/>
                <w:sz w:val="24"/>
                <w:szCs w:val="24"/>
                <w:lang w:val="kk-KZ"/>
              </w:rPr>
            </w:pPr>
            <w:r w:rsidRPr="006E0F78">
              <w:rPr>
                <w:bCs/>
                <w:color w:val="auto"/>
                <w:sz w:val="24"/>
                <w:szCs w:val="24"/>
                <w:lang w:val="kk-KZ"/>
              </w:rPr>
              <w:t>баланстық шоттың нөмірі</w:t>
            </w:r>
          </w:p>
        </w:tc>
        <w:tc>
          <w:tcPr>
            <w:tcW w:w="1438" w:type="dxa"/>
            <w:shd w:val="clear" w:color="000000" w:fill="FFFFFF"/>
            <w:vAlign w:val="center"/>
            <w:hideMark/>
          </w:tcPr>
          <w:p w:rsidR="0044065D" w:rsidRPr="006E0F78" w:rsidRDefault="0044065D">
            <w:pPr>
              <w:jc w:val="center"/>
              <w:rPr>
                <w:bCs/>
                <w:color w:val="auto"/>
                <w:sz w:val="24"/>
                <w:szCs w:val="24"/>
                <w:lang w:val="kk-KZ"/>
              </w:rPr>
            </w:pPr>
            <w:r w:rsidRPr="006E0F78">
              <w:rPr>
                <w:bCs/>
                <w:color w:val="auto"/>
                <w:sz w:val="24"/>
                <w:szCs w:val="24"/>
                <w:lang w:val="kk-KZ"/>
              </w:rPr>
              <w:t>валютаның түрі</w:t>
            </w:r>
          </w:p>
        </w:tc>
        <w:tc>
          <w:tcPr>
            <w:tcW w:w="1855" w:type="dxa"/>
            <w:shd w:val="clear" w:color="000000" w:fill="FFFFFF"/>
            <w:vAlign w:val="center"/>
            <w:hideMark/>
          </w:tcPr>
          <w:p w:rsidR="0044065D" w:rsidRPr="006E0F78" w:rsidRDefault="00C8591D">
            <w:pPr>
              <w:jc w:val="center"/>
              <w:rPr>
                <w:bCs/>
                <w:color w:val="auto"/>
                <w:sz w:val="24"/>
                <w:szCs w:val="24"/>
                <w:lang w:val="kk-KZ"/>
              </w:rPr>
            </w:pPr>
            <w:r w:rsidRPr="006E0F78">
              <w:rPr>
                <w:bCs/>
                <w:color w:val="auto"/>
                <w:sz w:val="24"/>
                <w:szCs w:val="24"/>
                <w:lang w:val="kk-KZ"/>
              </w:rPr>
              <w:t>есепті кезеңнің соң</w:t>
            </w:r>
            <w:r w:rsidR="0044065D" w:rsidRPr="006E0F78">
              <w:rPr>
                <w:bCs/>
                <w:color w:val="auto"/>
                <w:sz w:val="24"/>
                <w:szCs w:val="24"/>
                <w:lang w:val="kk-KZ"/>
              </w:rPr>
              <w:t xml:space="preserve">ындағы сома </w:t>
            </w:r>
          </w:p>
        </w:tc>
        <w:tc>
          <w:tcPr>
            <w:tcW w:w="1975" w:type="dxa"/>
            <w:shd w:val="clear" w:color="000000" w:fill="FFFFFF"/>
            <w:vAlign w:val="center"/>
            <w:hideMark/>
          </w:tcPr>
          <w:p w:rsidR="0044065D" w:rsidRPr="006E0F78" w:rsidRDefault="0044065D">
            <w:pPr>
              <w:jc w:val="center"/>
              <w:rPr>
                <w:bCs/>
                <w:color w:val="auto"/>
                <w:sz w:val="24"/>
                <w:szCs w:val="24"/>
                <w:lang w:val="kk-KZ"/>
              </w:rPr>
            </w:pPr>
            <w:r w:rsidRPr="006E0F78">
              <w:rPr>
                <w:bCs/>
                <w:color w:val="auto"/>
                <w:sz w:val="24"/>
                <w:szCs w:val="24"/>
                <w:lang w:val="kk-KZ"/>
              </w:rPr>
              <w:t>баланстық шоттың нөмірі</w:t>
            </w:r>
          </w:p>
        </w:tc>
        <w:tc>
          <w:tcPr>
            <w:tcW w:w="1369" w:type="dxa"/>
            <w:shd w:val="clear" w:color="000000" w:fill="FFFFFF"/>
            <w:vAlign w:val="center"/>
            <w:hideMark/>
          </w:tcPr>
          <w:p w:rsidR="0044065D" w:rsidRPr="006E0F78" w:rsidRDefault="0044065D">
            <w:pPr>
              <w:jc w:val="center"/>
              <w:rPr>
                <w:bCs/>
                <w:color w:val="auto"/>
                <w:sz w:val="24"/>
                <w:szCs w:val="24"/>
                <w:lang w:val="kk-KZ"/>
              </w:rPr>
            </w:pPr>
            <w:r w:rsidRPr="006E0F78">
              <w:rPr>
                <w:bCs/>
                <w:color w:val="auto"/>
                <w:sz w:val="24"/>
                <w:szCs w:val="24"/>
                <w:lang w:val="kk-KZ"/>
              </w:rPr>
              <w:t>валютаның түрі</w:t>
            </w:r>
          </w:p>
        </w:tc>
        <w:tc>
          <w:tcPr>
            <w:tcW w:w="2246" w:type="dxa"/>
            <w:shd w:val="clear" w:color="000000" w:fill="FFFFFF"/>
            <w:vAlign w:val="center"/>
            <w:hideMark/>
          </w:tcPr>
          <w:p w:rsidR="0044065D" w:rsidRPr="006E0F78" w:rsidRDefault="0044065D">
            <w:pPr>
              <w:jc w:val="center"/>
              <w:rPr>
                <w:bCs/>
                <w:color w:val="auto"/>
                <w:sz w:val="24"/>
                <w:szCs w:val="24"/>
                <w:lang w:val="kk-KZ"/>
              </w:rPr>
            </w:pPr>
            <w:r w:rsidRPr="006E0F78">
              <w:rPr>
                <w:bCs/>
                <w:color w:val="auto"/>
                <w:sz w:val="24"/>
                <w:szCs w:val="24"/>
                <w:lang w:val="kk-KZ"/>
              </w:rPr>
              <w:t xml:space="preserve">есепті кезеңнің аяғындағы сома </w:t>
            </w:r>
          </w:p>
        </w:tc>
      </w:tr>
      <w:tr w:rsidR="004502F0" w:rsidRPr="006E0F78" w:rsidTr="004502F0">
        <w:trPr>
          <w:trHeight w:val="49"/>
        </w:trPr>
        <w:tc>
          <w:tcPr>
            <w:tcW w:w="705" w:type="dxa"/>
            <w:shd w:val="clear" w:color="auto" w:fill="auto"/>
            <w:noWrap/>
            <w:vAlign w:val="center"/>
            <w:hideMark/>
          </w:tcPr>
          <w:p w:rsidR="0059121E" w:rsidRPr="006E0F78" w:rsidRDefault="0059121E">
            <w:pPr>
              <w:rPr>
                <w:color w:val="auto"/>
                <w:sz w:val="24"/>
                <w:szCs w:val="24"/>
                <w:lang w:val="kk-KZ"/>
              </w:rPr>
            </w:pPr>
            <w:r w:rsidRPr="006E0F78">
              <w:rPr>
                <w:color w:val="auto"/>
                <w:sz w:val="24"/>
                <w:szCs w:val="24"/>
                <w:lang w:val="kk-KZ"/>
              </w:rPr>
              <w:t> </w:t>
            </w:r>
          </w:p>
        </w:tc>
        <w:tc>
          <w:tcPr>
            <w:tcW w:w="3283" w:type="dxa"/>
            <w:shd w:val="clear" w:color="000000" w:fill="FFFFFF"/>
            <w:vAlign w:val="center"/>
            <w:hideMark/>
          </w:tcPr>
          <w:p w:rsidR="0059121E" w:rsidRPr="006E0F78" w:rsidRDefault="0059121E">
            <w:pPr>
              <w:jc w:val="center"/>
              <w:rPr>
                <w:color w:val="auto"/>
                <w:sz w:val="24"/>
                <w:szCs w:val="24"/>
                <w:lang w:val="kk-KZ"/>
              </w:rPr>
            </w:pPr>
            <w:r w:rsidRPr="006E0F78">
              <w:rPr>
                <w:color w:val="auto"/>
                <w:sz w:val="24"/>
                <w:szCs w:val="24"/>
                <w:lang w:val="kk-KZ"/>
              </w:rPr>
              <w:t> </w:t>
            </w:r>
          </w:p>
        </w:tc>
        <w:tc>
          <w:tcPr>
            <w:tcW w:w="1993" w:type="dxa"/>
            <w:shd w:val="clear" w:color="000000" w:fill="FFFFFF"/>
            <w:vAlign w:val="center"/>
            <w:hideMark/>
          </w:tcPr>
          <w:p w:rsidR="0059121E" w:rsidRPr="006E0F78" w:rsidRDefault="0059121E">
            <w:pPr>
              <w:jc w:val="center"/>
              <w:rPr>
                <w:strike/>
                <w:color w:val="auto"/>
                <w:sz w:val="24"/>
                <w:szCs w:val="24"/>
                <w:lang w:val="kk-KZ"/>
              </w:rPr>
            </w:pPr>
            <w:r w:rsidRPr="006E0F78">
              <w:rPr>
                <w:color w:val="auto"/>
                <w:sz w:val="24"/>
                <w:szCs w:val="24"/>
                <w:lang w:val="kk-KZ"/>
              </w:rPr>
              <w:t>1</w:t>
            </w:r>
          </w:p>
        </w:tc>
        <w:tc>
          <w:tcPr>
            <w:tcW w:w="1438" w:type="dxa"/>
            <w:shd w:val="clear" w:color="000000" w:fill="FFFFFF"/>
            <w:vAlign w:val="center"/>
            <w:hideMark/>
          </w:tcPr>
          <w:p w:rsidR="0059121E" w:rsidRPr="006E0F78" w:rsidRDefault="0059121E">
            <w:pPr>
              <w:jc w:val="center"/>
              <w:rPr>
                <w:color w:val="auto"/>
                <w:sz w:val="24"/>
                <w:szCs w:val="24"/>
                <w:lang w:val="kk-KZ"/>
              </w:rPr>
            </w:pPr>
            <w:r w:rsidRPr="006E0F78">
              <w:rPr>
                <w:color w:val="auto"/>
                <w:sz w:val="24"/>
                <w:szCs w:val="24"/>
                <w:lang w:val="kk-KZ"/>
              </w:rPr>
              <w:t>2</w:t>
            </w:r>
          </w:p>
        </w:tc>
        <w:tc>
          <w:tcPr>
            <w:tcW w:w="1855" w:type="dxa"/>
            <w:shd w:val="clear" w:color="000000" w:fill="FFFFFF"/>
            <w:vAlign w:val="center"/>
            <w:hideMark/>
          </w:tcPr>
          <w:p w:rsidR="0059121E" w:rsidRPr="006E0F78" w:rsidRDefault="0059121E">
            <w:pPr>
              <w:jc w:val="center"/>
              <w:rPr>
                <w:color w:val="auto"/>
                <w:sz w:val="24"/>
                <w:szCs w:val="24"/>
                <w:lang w:val="kk-KZ"/>
              </w:rPr>
            </w:pPr>
            <w:r w:rsidRPr="006E0F78">
              <w:rPr>
                <w:color w:val="auto"/>
                <w:sz w:val="24"/>
                <w:szCs w:val="24"/>
                <w:lang w:val="kk-KZ"/>
              </w:rPr>
              <w:t>3</w:t>
            </w:r>
          </w:p>
        </w:tc>
        <w:tc>
          <w:tcPr>
            <w:tcW w:w="1975" w:type="dxa"/>
            <w:shd w:val="clear" w:color="000000" w:fill="FFFFFF"/>
            <w:vAlign w:val="center"/>
            <w:hideMark/>
          </w:tcPr>
          <w:p w:rsidR="0059121E" w:rsidRPr="006E0F78" w:rsidRDefault="0059121E">
            <w:pPr>
              <w:jc w:val="center"/>
              <w:rPr>
                <w:strike/>
                <w:color w:val="auto"/>
                <w:sz w:val="24"/>
                <w:szCs w:val="24"/>
                <w:lang w:val="kk-KZ"/>
              </w:rPr>
            </w:pPr>
            <w:r w:rsidRPr="006E0F78">
              <w:rPr>
                <w:color w:val="auto"/>
                <w:sz w:val="24"/>
                <w:szCs w:val="24"/>
                <w:lang w:val="kk-KZ"/>
              </w:rPr>
              <w:t>4</w:t>
            </w:r>
          </w:p>
        </w:tc>
        <w:tc>
          <w:tcPr>
            <w:tcW w:w="1369" w:type="dxa"/>
            <w:shd w:val="clear" w:color="000000" w:fill="FFFFFF"/>
            <w:vAlign w:val="center"/>
            <w:hideMark/>
          </w:tcPr>
          <w:p w:rsidR="0059121E" w:rsidRPr="006E0F78" w:rsidRDefault="0059121E">
            <w:pPr>
              <w:jc w:val="center"/>
              <w:rPr>
                <w:color w:val="auto"/>
                <w:sz w:val="24"/>
                <w:szCs w:val="24"/>
                <w:lang w:val="kk-KZ"/>
              </w:rPr>
            </w:pPr>
            <w:r w:rsidRPr="006E0F78">
              <w:rPr>
                <w:color w:val="auto"/>
                <w:sz w:val="24"/>
                <w:szCs w:val="24"/>
                <w:lang w:val="kk-KZ"/>
              </w:rPr>
              <w:t>5</w:t>
            </w:r>
          </w:p>
        </w:tc>
        <w:tc>
          <w:tcPr>
            <w:tcW w:w="2246" w:type="dxa"/>
            <w:shd w:val="clear" w:color="000000" w:fill="FFFFFF"/>
            <w:vAlign w:val="center"/>
            <w:hideMark/>
          </w:tcPr>
          <w:p w:rsidR="0059121E" w:rsidRPr="006E0F78" w:rsidRDefault="0059121E">
            <w:pPr>
              <w:jc w:val="center"/>
              <w:rPr>
                <w:color w:val="auto"/>
                <w:sz w:val="24"/>
                <w:szCs w:val="24"/>
                <w:lang w:val="kk-KZ"/>
              </w:rPr>
            </w:pPr>
            <w:r w:rsidRPr="006E0F78">
              <w:rPr>
                <w:color w:val="auto"/>
                <w:sz w:val="24"/>
                <w:szCs w:val="24"/>
                <w:lang w:val="kk-KZ"/>
              </w:rPr>
              <w:t>6</w:t>
            </w:r>
          </w:p>
        </w:tc>
      </w:tr>
      <w:tr w:rsidR="004502F0" w:rsidRPr="006E0F78" w:rsidTr="004502F0">
        <w:trPr>
          <w:trHeight w:val="272"/>
        </w:trPr>
        <w:tc>
          <w:tcPr>
            <w:tcW w:w="705" w:type="dxa"/>
            <w:shd w:val="clear" w:color="auto" w:fill="auto"/>
            <w:noWrap/>
            <w:vAlign w:val="center"/>
            <w:hideMark/>
          </w:tcPr>
          <w:p w:rsidR="0059121E" w:rsidRPr="006E0F78" w:rsidRDefault="0059121E">
            <w:pPr>
              <w:jc w:val="center"/>
              <w:rPr>
                <w:color w:val="auto"/>
                <w:sz w:val="24"/>
                <w:szCs w:val="24"/>
                <w:lang w:val="kk-KZ"/>
              </w:rPr>
            </w:pPr>
            <w:r w:rsidRPr="006E0F78">
              <w:rPr>
                <w:color w:val="auto"/>
                <w:sz w:val="24"/>
                <w:szCs w:val="24"/>
                <w:lang w:val="kk-KZ"/>
              </w:rPr>
              <w:t>1</w:t>
            </w:r>
          </w:p>
        </w:tc>
        <w:tc>
          <w:tcPr>
            <w:tcW w:w="3283" w:type="dxa"/>
            <w:shd w:val="clear" w:color="000000" w:fill="FFFFFF"/>
            <w:vAlign w:val="center"/>
            <w:hideMark/>
          </w:tcPr>
          <w:p w:rsidR="0059121E" w:rsidRPr="006E0F78" w:rsidRDefault="0044065D">
            <w:pPr>
              <w:rPr>
                <w:color w:val="auto"/>
                <w:sz w:val="24"/>
                <w:szCs w:val="24"/>
                <w:lang w:val="kk-KZ"/>
              </w:rPr>
            </w:pPr>
            <w:r w:rsidRPr="006E0F78">
              <w:rPr>
                <w:iCs/>
                <w:color w:val="auto"/>
                <w:sz w:val="24"/>
                <w:szCs w:val="24"/>
                <w:lang w:val="kk-KZ"/>
              </w:rPr>
              <w:t>1-</w:t>
            </w:r>
            <w:r w:rsidR="00B62262" w:rsidRPr="006E0F78">
              <w:rPr>
                <w:iCs/>
                <w:color w:val="auto"/>
                <w:sz w:val="24"/>
                <w:szCs w:val="24"/>
                <w:lang w:val="kk-KZ"/>
              </w:rPr>
              <w:t xml:space="preserve">ші Қазақстан Республикасының </w:t>
            </w:r>
            <w:r w:rsidRPr="006E0F78">
              <w:rPr>
                <w:iCs/>
                <w:color w:val="auto"/>
                <w:sz w:val="24"/>
                <w:szCs w:val="24"/>
                <w:lang w:val="kk-KZ"/>
              </w:rPr>
              <w:t>резидент банк</w:t>
            </w:r>
            <w:r w:rsidR="00B62262" w:rsidRPr="006E0F78">
              <w:rPr>
                <w:iCs/>
                <w:color w:val="auto"/>
                <w:sz w:val="24"/>
                <w:szCs w:val="24"/>
                <w:lang w:val="kk-KZ"/>
              </w:rPr>
              <w:t>і</w:t>
            </w:r>
          </w:p>
        </w:tc>
        <w:tc>
          <w:tcPr>
            <w:tcW w:w="1993" w:type="dxa"/>
            <w:shd w:val="clear" w:color="000000" w:fill="FFFFFF"/>
            <w:vAlign w:val="center"/>
            <w:hideMark/>
          </w:tcPr>
          <w:p w:rsidR="0059121E" w:rsidRPr="006E0F78" w:rsidRDefault="0059121E">
            <w:pPr>
              <w:rPr>
                <w:i/>
                <w:iCs/>
                <w:color w:val="auto"/>
                <w:sz w:val="24"/>
                <w:szCs w:val="24"/>
                <w:lang w:val="kk-KZ"/>
              </w:rPr>
            </w:pPr>
            <w:r w:rsidRPr="006E0F78">
              <w:rPr>
                <w:i/>
                <w:iCs/>
                <w:color w:val="auto"/>
                <w:sz w:val="24"/>
                <w:szCs w:val="24"/>
                <w:lang w:val="kk-KZ"/>
              </w:rPr>
              <w:t> </w:t>
            </w:r>
          </w:p>
          <w:p w:rsidR="0059121E" w:rsidRPr="006E0F78" w:rsidRDefault="0059121E">
            <w:pPr>
              <w:rPr>
                <w:i/>
                <w:iCs/>
                <w:color w:val="auto"/>
                <w:sz w:val="24"/>
                <w:szCs w:val="24"/>
                <w:lang w:val="kk-KZ"/>
              </w:rPr>
            </w:pPr>
            <w:r w:rsidRPr="006E0F78">
              <w:rPr>
                <w:i/>
                <w:iCs/>
                <w:color w:val="auto"/>
                <w:sz w:val="24"/>
                <w:szCs w:val="24"/>
                <w:lang w:val="kk-KZ"/>
              </w:rPr>
              <w:t> </w:t>
            </w:r>
          </w:p>
        </w:tc>
        <w:tc>
          <w:tcPr>
            <w:tcW w:w="1438" w:type="dxa"/>
            <w:shd w:val="clear" w:color="000000" w:fill="FFFFFF"/>
            <w:vAlign w:val="center"/>
            <w:hideMark/>
          </w:tcPr>
          <w:p w:rsidR="0059121E" w:rsidRPr="006E0F78" w:rsidRDefault="0059121E">
            <w:pPr>
              <w:rPr>
                <w:i/>
                <w:iCs/>
                <w:color w:val="auto"/>
                <w:sz w:val="24"/>
                <w:szCs w:val="24"/>
                <w:lang w:val="kk-KZ"/>
              </w:rPr>
            </w:pPr>
            <w:r w:rsidRPr="006E0F78">
              <w:rPr>
                <w:i/>
                <w:iCs/>
                <w:color w:val="auto"/>
                <w:sz w:val="24"/>
                <w:szCs w:val="24"/>
                <w:lang w:val="kk-KZ"/>
              </w:rPr>
              <w:t> </w:t>
            </w:r>
          </w:p>
        </w:tc>
        <w:tc>
          <w:tcPr>
            <w:tcW w:w="1855" w:type="dxa"/>
            <w:shd w:val="clear" w:color="000000" w:fill="FFFFFF"/>
            <w:vAlign w:val="center"/>
            <w:hideMark/>
          </w:tcPr>
          <w:p w:rsidR="0059121E" w:rsidRPr="006E0F78" w:rsidRDefault="0059121E">
            <w:pPr>
              <w:rPr>
                <w:i/>
                <w:iCs/>
                <w:color w:val="auto"/>
                <w:sz w:val="24"/>
                <w:szCs w:val="24"/>
                <w:lang w:val="kk-KZ"/>
              </w:rPr>
            </w:pPr>
            <w:r w:rsidRPr="006E0F78">
              <w:rPr>
                <w:i/>
                <w:iCs/>
                <w:color w:val="auto"/>
                <w:sz w:val="24"/>
                <w:szCs w:val="24"/>
                <w:lang w:val="kk-KZ"/>
              </w:rPr>
              <w:t> </w:t>
            </w:r>
          </w:p>
        </w:tc>
        <w:tc>
          <w:tcPr>
            <w:tcW w:w="1975" w:type="dxa"/>
            <w:shd w:val="clear" w:color="000000" w:fill="FFFFFF"/>
            <w:vAlign w:val="center"/>
            <w:hideMark/>
          </w:tcPr>
          <w:p w:rsidR="0059121E" w:rsidRPr="006E0F78" w:rsidRDefault="0059121E">
            <w:pPr>
              <w:rPr>
                <w:i/>
                <w:iCs/>
                <w:color w:val="auto"/>
                <w:sz w:val="24"/>
                <w:szCs w:val="24"/>
                <w:lang w:val="kk-KZ"/>
              </w:rPr>
            </w:pPr>
            <w:r w:rsidRPr="006E0F78">
              <w:rPr>
                <w:i/>
                <w:iCs/>
                <w:color w:val="auto"/>
                <w:sz w:val="24"/>
                <w:szCs w:val="24"/>
                <w:lang w:val="kk-KZ"/>
              </w:rPr>
              <w:t> </w:t>
            </w:r>
          </w:p>
          <w:p w:rsidR="0059121E" w:rsidRPr="006E0F78" w:rsidRDefault="0059121E">
            <w:pPr>
              <w:rPr>
                <w:i/>
                <w:iCs/>
                <w:color w:val="auto"/>
                <w:sz w:val="24"/>
                <w:szCs w:val="24"/>
                <w:lang w:val="kk-KZ"/>
              </w:rPr>
            </w:pPr>
            <w:r w:rsidRPr="006E0F78">
              <w:rPr>
                <w:i/>
                <w:iCs/>
                <w:color w:val="auto"/>
                <w:sz w:val="24"/>
                <w:szCs w:val="24"/>
                <w:lang w:val="kk-KZ"/>
              </w:rPr>
              <w:t> </w:t>
            </w:r>
          </w:p>
        </w:tc>
        <w:tc>
          <w:tcPr>
            <w:tcW w:w="1369" w:type="dxa"/>
            <w:shd w:val="clear" w:color="000000" w:fill="FFFFFF"/>
            <w:vAlign w:val="center"/>
            <w:hideMark/>
          </w:tcPr>
          <w:p w:rsidR="0059121E" w:rsidRPr="006E0F78" w:rsidRDefault="0059121E">
            <w:pPr>
              <w:rPr>
                <w:i/>
                <w:iCs/>
                <w:color w:val="auto"/>
                <w:sz w:val="24"/>
                <w:szCs w:val="24"/>
                <w:lang w:val="kk-KZ"/>
              </w:rPr>
            </w:pPr>
            <w:r w:rsidRPr="006E0F78">
              <w:rPr>
                <w:i/>
                <w:iCs/>
                <w:color w:val="auto"/>
                <w:sz w:val="24"/>
                <w:szCs w:val="24"/>
                <w:lang w:val="kk-KZ"/>
              </w:rPr>
              <w:t> </w:t>
            </w:r>
          </w:p>
        </w:tc>
        <w:tc>
          <w:tcPr>
            <w:tcW w:w="2246" w:type="dxa"/>
            <w:shd w:val="clear" w:color="000000" w:fill="FFFFFF"/>
            <w:vAlign w:val="center"/>
            <w:hideMark/>
          </w:tcPr>
          <w:p w:rsidR="0059121E" w:rsidRPr="006E0F78" w:rsidRDefault="0059121E">
            <w:pPr>
              <w:rPr>
                <w:i/>
                <w:iCs/>
                <w:color w:val="auto"/>
                <w:sz w:val="24"/>
                <w:szCs w:val="24"/>
                <w:lang w:val="kk-KZ"/>
              </w:rPr>
            </w:pPr>
            <w:r w:rsidRPr="006E0F78">
              <w:rPr>
                <w:i/>
                <w:iCs/>
                <w:color w:val="auto"/>
                <w:sz w:val="24"/>
                <w:szCs w:val="24"/>
                <w:lang w:val="kk-KZ"/>
              </w:rPr>
              <w:t> </w:t>
            </w:r>
          </w:p>
        </w:tc>
      </w:tr>
      <w:tr w:rsidR="004502F0" w:rsidRPr="006E0F78" w:rsidTr="004502F0">
        <w:trPr>
          <w:trHeight w:val="100"/>
        </w:trPr>
        <w:tc>
          <w:tcPr>
            <w:tcW w:w="705" w:type="dxa"/>
            <w:shd w:val="clear" w:color="auto" w:fill="auto"/>
            <w:noWrap/>
            <w:vAlign w:val="center"/>
            <w:hideMark/>
          </w:tcPr>
          <w:p w:rsidR="0059121E" w:rsidRPr="006E0F78" w:rsidRDefault="0059121E" w:rsidP="00401585">
            <w:pPr>
              <w:jc w:val="center"/>
              <w:rPr>
                <w:color w:val="auto"/>
                <w:sz w:val="24"/>
                <w:szCs w:val="24"/>
                <w:lang w:val="kk-KZ"/>
              </w:rPr>
            </w:pPr>
            <w:r w:rsidRPr="006E0F78">
              <w:rPr>
                <w:color w:val="auto"/>
                <w:sz w:val="24"/>
                <w:szCs w:val="24"/>
                <w:lang w:val="kk-KZ"/>
              </w:rPr>
              <w:t>1.1.</w:t>
            </w:r>
          </w:p>
        </w:tc>
        <w:tc>
          <w:tcPr>
            <w:tcW w:w="3283" w:type="dxa"/>
            <w:shd w:val="clear" w:color="000000" w:fill="FFFFFF"/>
            <w:vAlign w:val="center"/>
            <w:hideMark/>
          </w:tcPr>
          <w:p w:rsidR="0059121E" w:rsidRPr="006E0F78" w:rsidRDefault="0059121E">
            <w:pPr>
              <w:rPr>
                <w:color w:val="auto"/>
                <w:sz w:val="24"/>
                <w:szCs w:val="24"/>
                <w:lang w:val="kk-KZ"/>
              </w:rPr>
            </w:pPr>
            <w:r w:rsidRPr="006E0F78">
              <w:rPr>
                <w:color w:val="auto"/>
                <w:sz w:val="24"/>
                <w:szCs w:val="24"/>
                <w:lang w:val="kk-KZ"/>
              </w:rPr>
              <w:t> </w:t>
            </w:r>
          </w:p>
        </w:tc>
        <w:tc>
          <w:tcPr>
            <w:tcW w:w="1993" w:type="dxa"/>
            <w:shd w:val="clear" w:color="000000" w:fill="FFFFFF"/>
            <w:vAlign w:val="center"/>
            <w:hideMark/>
          </w:tcPr>
          <w:p w:rsidR="0059121E" w:rsidRPr="006E0F78" w:rsidRDefault="0059121E">
            <w:pPr>
              <w:rPr>
                <w:color w:val="auto"/>
                <w:sz w:val="24"/>
                <w:szCs w:val="24"/>
                <w:lang w:val="kk-KZ"/>
              </w:rPr>
            </w:pPr>
            <w:r w:rsidRPr="006E0F78">
              <w:rPr>
                <w:color w:val="auto"/>
                <w:sz w:val="24"/>
                <w:szCs w:val="24"/>
                <w:lang w:val="kk-KZ"/>
              </w:rPr>
              <w:t> </w:t>
            </w:r>
          </w:p>
          <w:p w:rsidR="0059121E" w:rsidRPr="006E0F78" w:rsidRDefault="0059121E">
            <w:pPr>
              <w:rPr>
                <w:color w:val="auto"/>
                <w:sz w:val="24"/>
                <w:szCs w:val="24"/>
                <w:lang w:val="kk-KZ"/>
              </w:rPr>
            </w:pPr>
            <w:r w:rsidRPr="006E0F78">
              <w:rPr>
                <w:color w:val="auto"/>
                <w:sz w:val="24"/>
                <w:szCs w:val="24"/>
                <w:lang w:val="kk-KZ"/>
              </w:rPr>
              <w:t> </w:t>
            </w:r>
          </w:p>
        </w:tc>
        <w:tc>
          <w:tcPr>
            <w:tcW w:w="1438" w:type="dxa"/>
            <w:shd w:val="clear" w:color="000000" w:fill="FFFFFF"/>
            <w:vAlign w:val="center"/>
            <w:hideMark/>
          </w:tcPr>
          <w:p w:rsidR="0059121E" w:rsidRPr="006E0F78" w:rsidRDefault="0059121E">
            <w:pPr>
              <w:rPr>
                <w:color w:val="auto"/>
                <w:sz w:val="24"/>
                <w:szCs w:val="24"/>
                <w:lang w:val="kk-KZ"/>
              </w:rPr>
            </w:pPr>
            <w:r w:rsidRPr="006E0F78">
              <w:rPr>
                <w:color w:val="auto"/>
                <w:sz w:val="24"/>
                <w:szCs w:val="24"/>
                <w:lang w:val="kk-KZ"/>
              </w:rPr>
              <w:t> </w:t>
            </w:r>
          </w:p>
        </w:tc>
        <w:tc>
          <w:tcPr>
            <w:tcW w:w="1855" w:type="dxa"/>
            <w:shd w:val="clear" w:color="000000" w:fill="FFFFFF"/>
            <w:vAlign w:val="center"/>
            <w:hideMark/>
          </w:tcPr>
          <w:p w:rsidR="0059121E" w:rsidRPr="006E0F78" w:rsidRDefault="0059121E">
            <w:pPr>
              <w:rPr>
                <w:color w:val="auto"/>
                <w:sz w:val="24"/>
                <w:szCs w:val="24"/>
                <w:lang w:val="kk-KZ"/>
              </w:rPr>
            </w:pPr>
            <w:r w:rsidRPr="006E0F78">
              <w:rPr>
                <w:color w:val="auto"/>
                <w:sz w:val="24"/>
                <w:szCs w:val="24"/>
                <w:lang w:val="kk-KZ"/>
              </w:rPr>
              <w:t> </w:t>
            </w:r>
          </w:p>
        </w:tc>
        <w:tc>
          <w:tcPr>
            <w:tcW w:w="1975" w:type="dxa"/>
            <w:shd w:val="clear" w:color="000000" w:fill="FFFFFF"/>
            <w:vAlign w:val="center"/>
            <w:hideMark/>
          </w:tcPr>
          <w:p w:rsidR="0059121E" w:rsidRPr="006E0F78" w:rsidRDefault="0059121E">
            <w:pPr>
              <w:rPr>
                <w:color w:val="auto"/>
                <w:sz w:val="24"/>
                <w:szCs w:val="24"/>
                <w:lang w:val="kk-KZ"/>
              </w:rPr>
            </w:pPr>
            <w:r w:rsidRPr="006E0F78">
              <w:rPr>
                <w:color w:val="auto"/>
                <w:sz w:val="24"/>
                <w:szCs w:val="24"/>
                <w:lang w:val="kk-KZ"/>
              </w:rPr>
              <w:t> </w:t>
            </w:r>
          </w:p>
          <w:p w:rsidR="0059121E" w:rsidRPr="006E0F78" w:rsidRDefault="0059121E">
            <w:pPr>
              <w:rPr>
                <w:color w:val="auto"/>
                <w:sz w:val="24"/>
                <w:szCs w:val="24"/>
                <w:lang w:val="kk-KZ"/>
              </w:rPr>
            </w:pPr>
            <w:r w:rsidRPr="006E0F78">
              <w:rPr>
                <w:color w:val="auto"/>
                <w:sz w:val="24"/>
                <w:szCs w:val="24"/>
                <w:lang w:val="kk-KZ"/>
              </w:rPr>
              <w:t> </w:t>
            </w:r>
          </w:p>
        </w:tc>
        <w:tc>
          <w:tcPr>
            <w:tcW w:w="1369" w:type="dxa"/>
            <w:shd w:val="clear" w:color="000000" w:fill="FFFFFF"/>
            <w:vAlign w:val="center"/>
            <w:hideMark/>
          </w:tcPr>
          <w:p w:rsidR="0059121E" w:rsidRPr="006E0F78" w:rsidRDefault="0059121E">
            <w:pPr>
              <w:rPr>
                <w:color w:val="auto"/>
                <w:sz w:val="24"/>
                <w:szCs w:val="24"/>
                <w:lang w:val="kk-KZ"/>
              </w:rPr>
            </w:pPr>
            <w:r w:rsidRPr="006E0F78">
              <w:rPr>
                <w:color w:val="auto"/>
                <w:sz w:val="24"/>
                <w:szCs w:val="24"/>
                <w:lang w:val="kk-KZ"/>
              </w:rPr>
              <w:t> </w:t>
            </w:r>
          </w:p>
        </w:tc>
        <w:tc>
          <w:tcPr>
            <w:tcW w:w="2246" w:type="dxa"/>
            <w:shd w:val="clear" w:color="000000" w:fill="FFFFFF"/>
            <w:vAlign w:val="center"/>
            <w:hideMark/>
          </w:tcPr>
          <w:p w:rsidR="0059121E" w:rsidRPr="006E0F78" w:rsidRDefault="0059121E">
            <w:pPr>
              <w:rPr>
                <w:color w:val="auto"/>
                <w:sz w:val="24"/>
                <w:szCs w:val="24"/>
                <w:lang w:val="kk-KZ"/>
              </w:rPr>
            </w:pPr>
            <w:r w:rsidRPr="006E0F78">
              <w:rPr>
                <w:color w:val="auto"/>
                <w:sz w:val="24"/>
                <w:szCs w:val="24"/>
                <w:lang w:val="kk-KZ"/>
              </w:rPr>
              <w:t> </w:t>
            </w:r>
          </w:p>
        </w:tc>
      </w:tr>
      <w:tr w:rsidR="004502F0" w:rsidRPr="006E0F78" w:rsidTr="004502F0">
        <w:trPr>
          <w:trHeight w:val="49"/>
        </w:trPr>
        <w:tc>
          <w:tcPr>
            <w:tcW w:w="705" w:type="dxa"/>
            <w:shd w:val="clear" w:color="auto" w:fill="auto"/>
            <w:noWrap/>
            <w:vAlign w:val="center"/>
            <w:hideMark/>
          </w:tcPr>
          <w:p w:rsidR="0059121E" w:rsidRPr="006E0F78" w:rsidRDefault="0059121E" w:rsidP="00401585">
            <w:pPr>
              <w:jc w:val="center"/>
              <w:rPr>
                <w:color w:val="auto"/>
                <w:sz w:val="24"/>
                <w:szCs w:val="24"/>
                <w:lang w:val="kk-KZ"/>
              </w:rPr>
            </w:pPr>
            <w:r w:rsidRPr="006E0F78">
              <w:rPr>
                <w:color w:val="auto"/>
                <w:sz w:val="24"/>
                <w:szCs w:val="24"/>
                <w:lang w:val="kk-KZ"/>
              </w:rPr>
              <w:t>…</w:t>
            </w:r>
          </w:p>
        </w:tc>
        <w:tc>
          <w:tcPr>
            <w:tcW w:w="3283" w:type="dxa"/>
            <w:shd w:val="clear" w:color="000000" w:fill="FFFFFF"/>
            <w:vAlign w:val="center"/>
            <w:hideMark/>
          </w:tcPr>
          <w:p w:rsidR="0059121E" w:rsidRPr="006E0F78" w:rsidRDefault="0059121E">
            <w:pPr>
              <w:rPr>
                <w:color w:val="auto"/>
                <w:sz w:val="24"/>
                <w:szCs w:val="24"/>
                <w:lang w:val="kk-KZ"/>
              </w:rPr>
            </w:pPr>
            <w:r w:rsidRPr="006E0F78">
              <w:rPr>
                <w:color w:val="auto"/>
                <w:sz w:val="24"/>
                <w:szCs w:val="24"/>
                <w:lang w:val="kk-KZ"/>
              </w:rPr>
              <w:t> </w:t>
            </w:r>
          </w:p>
        </w:tc>
        <w:tc>
          <w:tcPr>
            <w:tcW w:w="1993" w:type="dxa"/>
            <w:shd w:val="clear" w:color="000000" w:fill="FFFFFF"/>
            <w:vAlign w:val="center"/>
            <w:hideMark/>
          </w:tcPr>
          <w:p w:rsidR="0059121E" w:rsidRPr="006E0F78" w:rsidRDefault="0059121E">
            <w:pPr>
              <w:rPr>
                <w:color w:val="auto"/>
                <w:sz w:val="24"/>
                <w:szCs w:val="24"/>
                <w:lang w:val="kk-KZ"/>
              </w:rPr>
            </w:pPr>
            <w:r w:rsidRPr="006E0F78">
              <w:rPr>
                <w:color w:val="auto"/>
                <w:sz w:val="24"/>
                <w:szCs w:val="24"/>
                <w:lang w:val="kk-KZ"/>
              </w:rPr>
              <w:t> </w:t>
            </w:r>
          </w:p>
          <w:p w:rsidR="0059121E" w:rsidRPr="006E0F78" w:rsidRDefault="0059121E">
            <w:pPr>
              <w:rPr>
                <w:color w:val="auto"/>
                <w:sz w:val="24"/>
                <w:szCs w:val="24"/>
                <w:lang w:val="kk-KZ"/>
              </w:rPr>
            </w:pPr>
            <w:r w:rsidRPr="006E0F78">
              <w:rPr>
                <w:color w:val="auto"/>
                <w:sz w:val="24"/>
                <w:szCs w:val="24"/>
                <w:lang w:val="kk-KZ"/>
              </w:rPr>
              <w:t> </w:t>
            </w:r>
          </w:p>
        </w:tc>
        <w:tc>
          <w:tcPr>
            <w:tcW w:w="1438" w:type="dxa"/>
            <w:shd w:val="clear" w:color="000000" w:fill="FFFFFF"/>
            <w:vAlign w:val="center"/>
            <w:hideMark/>
          </w:tcPr>
          <w:p w:rsidR="0059121E" w:rsidRPr="006E0F78" w:rsidRDefault="0059121E">
            <w:pPr>
              <w:rPr>
                <w:color w:val="auto"/>
                <w:sz w:val="24"/>
                <w:szCs w:val="24"/>
                <w:lang w:val="kk-KZ"/>
              </w:rPr>
            </w:pPr>
            <w:r w:rsidRPr="006E0F78">
              <w:rPr>
                <w:color w:val="auto"/>
                <w:sz w:val="24"/>
                <w:szCs w:val="24"/>
                <w:lang w:val="kk-KZ"/>
              </w:rPr>
              <w:t> </w:t>
            </w:r>
          </w:p>
        </w:tc>
        <w:tc>
          <w:tcPr>
            <w:tcW w:w="1855" w:type="dxa"/>
            <w:shd w:val="clear" w:color="000000" w:fill="FFFFFF"/>
            <w:vAlign w:val="center"/>
            <w:hideMark/>
          </w:tcPr>
          <w:p w:rsidR="0059121E" w:rsidRPr="006E0F78" w:rsidRDefault="0059121E">
            <w:pPr>
              <w:rPr>
                <w:color w:val="auto"/>
                <w:sz w:val="24"/>
                <w:szCs w:val="24"/>
                <w:lang w:val="kk-KZ"/>
              </w:rPr>
            </w:pPr>
            <w:r w:rsidRPr="006E0F78">
              <w:rPr>
                <w:color w:val="auto"/>
                <w:sz w:val="24"/>
                <w:szCs w:val="24"/>
                <w:lang w:val="kk-KZ"/>
              </w:rPr>
              <w:t> </w:t>
            </w:r>
          </w:p>
        </w:tc>
        <w:tc>
          <w:tcPr>
            <w:tcW w:w="1975" w:type="dxa"/>
            <w:shd w:val="clear" w:color="000000" w:fill="FFFFFF"/>
            <w:vAlign w:val="center"/>
            <w:hideMark/>
          </w:tcPr>
          <w:p w:rsidR="0059121E" w:rsidRPr="006E0F78" w:rsidRDefault="0059121E">
            <w:pPr>
              <w:rPr>
                <w:color w:val="auto"/>
                <w:sz w:val="24"/>
                <w:szCs w:val="24"/>
                <w:lang w:val="kk-KZ"/>
              </w:rPr>
            </w:pPr>
            <w:r w:rsidRPr="006E0F78">
              <w:rPr>
                <w:color w:val="auto"/>
                <w:sz w:val="24"/>
                <w:szCs w:val="24"/>
                <w:lang w:val="kk-KZ"/>
              </w:rPr>
              <w:t> </w:t>
            </w:r>
          </w:p>
          <w:p w:rsidR="0059121E" w:rsidRPr="006E0F78" w:rsidRDefault="0059121E">
            <w:pPr>
              <w:rPr>
                <w:color w:val="auto"/>
                <w:sz w:val="24"/>
                <w:szCs w:val="24"/>
                <w:lang w:val="kk-KZ"/>
              </w:rPr>
            </w:pPr>
            <w:r w:rsidRPr="006E0F78">
              <w:rPr>
                <w:color w:val="auto"/>
                <w:sz w:val="24"/>
                <w:szCs w:val="24"/>
                <w:lang w:val="kk-KZ"/>
              </w:rPr>
              <w:t> </w:t>
            </w:r>
          </w:p>
        </w:tc>
        <w:tc>
          <w:tcPr>
            <w:tcW w:w="1369" w:type="dxa"/>
            <w:shd w:val="clear" w:color="000000" w:fill="FFFFFF"/>
            <w:vAlign w:val="center"/>
            <w:hideMark/>
          </w:tcPr>
          <w:p w:rsidR="0059121E" w:rsidRPr="006E0F78" w:rsidRDefault="0059121E">
            <w:pPr>
              <w:rPr>
                <w:color w:val="auto"/>
                <w:sz w:val="24"/>
                <w:szCs w:val="24"/>
                <w:lang w:val="kk-KZ"/>
              </w:rPr>
            </w:pPr>
            <w:r w:rsidRPr="006E0F78">
              <w:rPr>
                <w:color w:val="auto"/>
                <w:sz w:val="24"/>
                <w:szCs w:val="24"/>
                <w:lang w:val="kk-KZ"/>
              </w:rPr>
              <w:t> </w:t>
            </w:r>
          </w:p>
        </w:tc>
        <w:tc>
          <w:tcPr>
            <w:tcW w:w="2246" w:type="dxa"/>
            <w:shd w:val="clear" w:color="000000" w:fill="FFFFFF"/>
            <w:vAlign w:val="center"/>
            <w:hideMark/>
          </w:tcPr>
          <w:p w:rsidR="0059121E" w:rsidRPr="006E0F78" w:rsidRDefault="0059121E">
            <w:pPr>
              <w:rPr>
                <w:color w:val="auto"/>
                <w:sz w:val="24"/>
                <w:szCs w:val="24"/>
                <w:lang w:val="kk-KZ"/>
              </w:rPr>
            </w:pPr>
            <w:r w:rsidRPr="006E0F78">
              <w:rPr>
                <w:color w:val="auto"/>
                <w:sz w:val="24"/>
                <w:szCs w:val="24"/>
                <w:lang w:val="kk-KZ"/>
              </w:rPr>
              <w:t> </w:t>
            </w:r>
          </w:p>
        </w:tc>
      </w:tr>
      <w:tr w:rsidR="0044065D" w:rsidRPr="006E0F78" w:rsidTr="004502F0">
        <w:trPr>
          <w:trHeight w:val="49"/>
        </w:trPr>
        <w:tc>
          <w:tcPr>
            <w:tcW w:w="705" w:type="dxa"/>
            <w:shd w:val="clear" w:color="auto" w:fill="auto"/>
            <w:noWrap/>
            <w:vAlign w:val="center"/>
            <w:hideMark/>
          </w:tcPr>
          <w:p w:rsidR="0044065D" w:rsidRPr="006E0F78" w:rsidRDefault="0044065D">
            <w:pPr>
              <w:jc w:val="center"/>
              <w:rPr>
                <w:color w:val="auto"/>
                <w:sz w:val="24"/>
                <w:szCs w:val="24"/>
                <w:lang w:val="kk-KZ"/>
              </w:rPr>
            </w:pPr>
            <w:r w:rsidRPr="006E0F78">
              <w:rPr>
                <w:color w:val="auto"/>
                <w:sz w:val="24"/>
                <w:szCs w:val="24"/>
                <w:lang w:val="kk-KZ"/>
              </w:rPr>
              <w:t> </w:t>
            </w:r>
          </w:p>
        </w:tc>
        <w:tc>
          <w:tcPr>
            <w:tcW w:w="3283" w:type="dxa"/>
            <w:shd w:val="clear" w:color="000000" w:fill="FFFFFF"/>
            <w:vAlign w:val="center"/>
            <w:hideMark/>
          </w:tcPr>
          <w:p w:rsidR="0044065D" w:rsidRPr="006E0F78" w:rsidRDefault="0044065D">
            <w:pPr>
              <w:rPr>
                <w:color w:val="auto"/>
                <w:sz w:val="24"/>
                <w:szCs w:val="24"/>
                <w:lang w:val="kk-KZ"/>
              </w:rPr>
            </w:pPr>
            <w:r w:rsidRPr="006E0F78">
              <w:rPr>
                <w:color w:val="auto"/>
                <w:sz w:val="24"/>
                <w:szCs w:val="24"/>
                <w:lang w:val="kk-KZ"/>
              </w:rPr>
              <w:t>Барлығы</w:t>
            </w:r>
          </w:p>
        </w:tc>
        <w:tc>
          <w:tcPr>
            <w:tcW w:w="1993" w:type="dxa"/>
            <w:shd w:val="clear" w:color="000000" w:fill="FFFFFF"/>
            <w:vAlign w:val="center"/>
            <w:hideMark/>
          </w:tcPr>
          <w:p w:rsidR="0044065D" w:rsidRPr="006E0F78" w:rsidRDefault="0044065D">
            <w:pPr>
              <w:rPr>
                <w:color w:val="auto"/>
                <w:sz w:val="24"/>
                <w:szCs w:val="24"/>
                <w:lang w:val="kk-KZ"/>
              </w:rPr>
            </w:pPr>
            <w:r w:rsidRPr="006E0F78">
              <w:rPr>
                <w:color w:val="auto"/>
                <w:sz w:val="24"/>
                <w:szCs w:val="24"/>
                <w:lang w:val="kk-KZ"/>
              </w:rPr>
              <w:t> </w:t>
            </w:r>
          </w:p>
          <w:p w:rsidR="0044065D" w:rsidRPr="006E0F78" w:rsidRDefault="0044065D">
            <w:pPr>
              <w:rPr>
                <w:color w:val="auto"/>
                <w:sz w:val="24"/>
                <w:szCs w:val="24"/>
                <w:lang w:val="kk-KZ"/>
              </w:rPr>
            </w:pPr>
            <w:r w:rsidRPr="006E0F78">
              <w:rPr>
                <w:color w:val="auto"/>
                <w:sz w:val="24"/>
                <w:szCs w:val="24"/>
                <w:lang w:val="kk-KZ"/>
              </w:rPr>
              <w:t> </w:t>
            </w:r>
          </w:p>
        </w:tc>
        <w:tc>
          <w:tcPr>
            <w:tcW w:w="1438" w:type="dxa"/>
            <w:shd w:val="clear" w:color="000000" w:fill="FFFFFF"/>
            <w:vAlign w:val="center"/>
            <w:hideMark/>
          </w:tcPr>
          <w:p w:rsidR="0044065D" w:rsidRPr="006E0F78" w:rsidRDefault="0044065D">
            <w:pPr>
              <w:rPr>
                <w:color w:val="auto"/>
                <w:sz w:val="24"/>
                <w:szCs w:val="24"/>
                <w:lang w:val="kk-KZ"/>
              </w:rPr>
            </w:pPr>
            <w:r w:rsidRPr="006E0F78">
              <w:rPr>
                <w:color w:val="auto"/>
                <w:sz w:val="24"/>
                <w:szCs w:val="24"/>
                <w:lang w:val="kk-KZ"/>
              </w:rPr>
              <w:t> </w:t>
            </w:r>
          </w:p>
        </w:tc>
        <w:tc>
          <w:tcPr>
            <w:tcW w:w="1855" w:type="dxa"/>
            <w:shd w:val="clear" w:color="000000" w:fill="FFFFFF"/>
            <w:vAlign w:val="center"/>
            <w:hideMark/>
          </w:tcPr>
          <w:p w:rsidR="0044065D" w:rsidRPr="006E0F78" w:rsidRDefault="0044065D">
            <w:pPr>
              <w:rPr>
                <w:color w:val="auto"/>
                <w:sz w:val="24"/>
                <w:szCs w:val="24"/>
                <w:lang w:val="kk-KZ"/>
              </w:rPr>
            </w:pPr>
            <w:r w:rsidRPr="006E0F78">
              <w:rPr>
                <w:color w:val="auto"/>
                <w:sz w:val="24"/>
                <w:szCs w:val="24"/>
                <w:lang w:val="kk-KZ"/>
              </w:rPr>
              <w:t> </w:t>
            </w:r>
          </w:p>
        </w:tc>
        <w:tc>
          <w:tcPr>
            <w:tcW w:w="1975" w:type="dxa"/>
            <w:shd w:val="clear" w:color="000000" w:fill="FFFFFF"/>
            <w:vAlign w:val="center"/>
            <w:hideMark/>
          </w:tcPr>
          <w:p w:rsidR="0044065D" w:rsidRPr="006E0F78" w:rsidRDefault="0044065D">
            <w:pPr>
              <w:rPr>
                <w:color w:val="auto"/>
                <w:sz w:val="24"/>
                <w:szCs w:val="24"/>
                <w:lang w:val="kk-KZ"/>
              </w:rPr>
            </w:pPr>
            <w:r w:rsidRPr="006E0F78">
              <w:rPr>
                <w:color w:val="auto"/>
                <w:sz w:val="24"/>
                <w:szCs w:val="24"/>
                <w:lang w:val="kk-KZ"/>
              </w:rPr>
              <w:t> </w:t>
            </w:r>
          </w:p>
          <w:p w:rsidR="0044065D" w:rsidRPr="006E0F78" w:rsidRDefault="0044065D">
            <w:pPr>
              <w:rPr>
                <w:color w:val="auto"/>
                <w:sz w:val="24"/>
                <w:szCs w:val="24"/>
                <w:lang w:val="kk-KZ"/>
              </w:rPr>
            </w:pPr>
            <w:r w:rsidRPr="006E0F78">
              <w:rPr>
                <w:color w:val="auto"/>
                <w:sz w:val="24"/>
                <w:szCs w:val="24"/>
                <w:lang w:val="kk-KZ"/>
              </w:rPr>
              <w:t> </w:t>
            </w:r>
          </w:p>
        </w:tc>
        <w:tc>
          <w:tcPr>
            <w:tcW w:w="1369" w:type="dxa"/>
            <w:shd w:val="clear" w:color="000000" w:fill="FFFFFF"/>
            <w:vAlign w:val="center"/>
            <w:hideMark/>
          </w:tcPr>
          <w:p w:rsidR="0044065D" w:rsidRPr="006E0F78" w:rsidRDefault="0044065D">
            <w:pPr>
              <w:rPr>
                <w:color w:val="auto"/>
                <w:sz w:val="24"/>
                <w:szCs w:val="24"/>
                <w:lang w:val="kk-KZ"/>
              </w:rPr>
            </w:pPr>
            <w:r w:rsidRPr="006E0F78">
              <w:rPr>
                <w:color w:val="auto"/>
                <w:sz w:val="24"/>
                <w:szCs w:val="24"/>
                <w:lang w:val="kk-KZ"/>
              </w:rPr>
              <w:t> </w:t>
            </w:r>
          </w:p>
        </w:tc>
        <w:tc>
          <w:tcPr>
            <w:tcW w:w="2246" w:type="dxa"/>
            <w:shd w:val="clear" w:color="000000" w:fill="FFFFFF"/>
            <w:vAlign w:val="center"/>
            <w:hideMark/>
          </w:tcPr>
          <w:p w:rsidR="0044065D" w:rsidRPr="006E0F78" w:rsidRDefault="0044065D">
            <w:pPr>
              <w:rPr>
                <w:color w:val="auto"/>
                <w:sz w:val="24"/>
                <w:szCs w:val="24"/>
                <w:lang w:val="kk-KZ"/>
              </w:rPr>
            </w:pPr>
            <w:r w:rsidRPr="006E0F78">
              <w:rPr>
                <w:color w:val="auto"/>
                <w:sz w:val="24"/>
                <w:szCs w:val="24"/>
                <w:lang w:val="kk-KZ"/>
              </w:rPr>
              <w:t> </w:t>
            </w:r>
          </w:p>
        </w:tc>
      </w:tr>
      <w:tr w:rsidR="0044065D" w:rsidRPr="006E0F78" w:rsidTr="004502F0">
        <w:trPr>
          <w:trHeight w:val="49"/>
        </w:trPr>
        <w:tc>
          <w:tcPr>
            <w:tcW w:w="705" w:type="dxa"/>
            <w:shd w:val="clear" w:color="auto" w:fill="auto"/>
            <w:noWrap/>
            <w:vAlign w:val="center"/>
            <w:hideMark/>
          </w:tcPr>
          <w:p w:rsidR="0044065D" w:rsidRPr="006E0F78" w:rsidRDefault="0044065D">
            <w:pPr>
              <w:jc w:val="center"/>
              <w:rPr>
                <w:color w:val="auto"/>
                <w:sz w:val="24"/>
                <w:szCs w:val="24"/>
                <w:lang w:val="kk-KZ"/>
              </w:rPr>
            </w:pPr>
            <w:r w:rsidRPr="006E0F78">
              <w:rPr>
                <w:color w:val="auto"/>
                <w:sz w:val="24"/>
                <w:szCs w:val="24"/>
                <w:lang w:val="kk-KZ"/>
              </w:rPr>
              <w:t>2</w:t>
            </w:r>
          </w:p>
        </w:tc>
        <w:tc>
          <w:tcPr>
            <w:tcW w:w="3283" w:type="dxa"/>
            <w:shd w:val="clear" w:color="000000" w:fill="FFFFFF"/>
            <w:vAlign w:val="center"/>
            <w:hideMark/>
          </w:tcPr>
          <w:p w:rsidR="0044065D" w:rsidRPr="006E0F78" w:rsidRDefault="0044065D">
            <w:pPr>
              <w:rPr>
                <w:color w:val="auto"/>
                <w:sz w:val="24"/>
                <w:szCs w:val="24"/>
                <w:lang w:val="kk-KZ"/>
              </w:rPr>
            </w:pPr>
            <w:r w:rsidRPr="006E0F78">
              <w:rPr>
                <w:color w:val="auto"/>
                <w:sz w:val="24"/>
                <w:szCs w:val="24"/>
                <w:lang w:val="kk-KZ"/>
              </w:rPr>
              <w:t>2-</w:t>
            </w:r>
            <w:r w:rsidR="00B62262" w:rsidRPr="006E0F78">
              <w:rPr>
                <w:color w:val="auto"/>
                <w:sz w:val="24"/>
                <w:szCs w:val="24"/>
                <w:lang w:val="kk-KZ"/>
              </w:rPr>
              <w:t xml:space="preserve">ші </w:t>
            </w:r>
            <w:r w:rsidR="00B62262" w:rsidRPr="006E0F78">
              <w:rPr>
                <w:iCs/>
                <w:color w:val="auto"/>
                <w:sz w:val="24"/>
                <w:szCs w:val="24"/>
                <w:lang w:val="kk-KZ"/>
              </w:rPr>
              <w:t>Республикасының резидент банкі</w:t>
            </w:r>
          </w:p>
        </w:tc>
        <w:tc>
          <w:tcPr>
            <w:tcW w:w="1993" w:type="dxa"/>
            <w:shd w:val="clear" w:color="000000" w:fill="FFFFFF"/>
            <w:vAlign w:val="center"/>
            <w:hideMark/>
          </w:tcPr>
          <w:p w:rsidR="0044065D" w:rsidRPr="006E0F78" w:rsidRDefault="0044065D">
            <w:pPr>
              <w:rPr>
                <w:i/>
                <w:iCs/>
                <w:color w:val="auto"/>
                <w:sz w:val="24"/>
                <w:szCs w:val="24"/>
                <w:lang w:val="kk-KZ"/>
              </w:rPr>
            </w:pPr>
            <w:r w:rsidRPr="006E0F78">
              <w:rPr>
                <w:i/>
                <w:iCs/>
                <w:color w:val="auto"/>
                <w:sz w:val="24"/>
                <w:szCs w:val="24"/>
                <w:lang w:val="kk-KZ"/>
              </w:rPr>
              <w:t> </w:t>
            </w:r>
          </w:p>
          <w:p w:rsidR="0044065D" w:rsidRPr="006E0F78" w:rsidRDefault="0044065D">
            <w:pPr>
              <w:rPr>
                <w:i/>
                <w:iCs/>
                <w:color w:val="auto"/>
                <w:sz w:val="24"/>
                <w:szCs w:val="24"/>
                <w:lang w:val="kk-KZ"/>
              </w:rPr>
            </w:pPr>
            <w:r w:rsidRPr="006E0F78">
              <w:rPr>
                <w:i/>
                <w:iCs/>
                <w:color w:val="auto"/>
                <w:sz w:val="24"/>
                <w:szCs w:val="24"/>
                <w:lang w:val="kk-KZ"/>
              </w:rPr>
              <w:t> </w:t>
            </w:r>
          </w:p>
        </w:tc>
        <w:tc>
          <w:tcPr>
            <w:tcW w:w="1438" w:type="dxa"/>
            <w:shd w:val="clear" w:color="000000" w:fill="FFFFFF"/>
            <w:vAlign w:val="center"/>
            <w:hideMark/>
          </w:tcPr>
          <w:p w:rsidR="0044065D" w:rsidRPr="006E0F78" w:rsidRDefault="0044065D">
            <w:pPr>
              <w:rPr>
                <w:i/>
                <w:iCs/>
                <w:color w:val="auto"/>
                <w:sz w:val="24"/>
                <w:szCs w:val="24"/>
                <w:lang w:val="kk-KZ"/>
              </w:rPr>
            </w:pPr>
            <w:r w:rsidRPr="006E0F78">
              <w:rPr>
                <w:i/>
                <w:iCs/>
                <w:color w:val="auto"/>
                <w:sz w:val="24"/>
                <w:szCs w:val="24"/>
                <w:lang w:val="kk-KZ"/>
              </w:rPr>
              <w:t> </w:t>
            </w:r>
          </w:p>
        </w:tc>
        <w:tc>
          <w:tcPr>
            <w:tcW w:w="1855" w:type="dxa"/>
            <w:shd w:val="clear" w:color="000000" w:fill="FFFFFF"/>
            <w:vAlign w:val="center"/>
            <w:hideMark/>
          </w:tcPr>
          <w:p w:rsidR="0044065D" w:rsidRPr="006E0F78" w:rsidRDefault="0044065D">
            <w:pPr>
              <w:rPr>
                <w:i/>
                <w:iCs/>
                <w:color w:val="auto"/>
                <w:sz w:val="24"/>
                <w:szCs w:val="24"/>
                <w:lang w:val="kk-KZ"/>
              </w:rPr>
            </w:pPr>
            <w:r w:rsidRPr="006E0F78">
              <w:rPr>
                <w:i/>
                <w:iCs/>
                <w:color w:val="auto"/>
                <w:sz w:val="24"/>
                <w:szCs w:val="24"/>
                <w:lang w:val="kk-KZ"/>
              </w:rPr>
              <w:t> </w:t>
            </w:r>
          </w:p>
        </w:tc>
        <w:tc>
          <w:tcPr>
            <w:tcW w:w="1975" w:type="dxa"/>
            <w:shd w:val="clear" w:color="000000" w:fill="FFFFFF"/>
            <w:vAlign w:val="center"/>
            <w:hideMark/>
          </w:tcPr>
          <w:p w:rsidR="0044065D" w:rsidRPr="006E0F78" w:rsidRDefault="0044065D">
            <w:pPr>
              <w:rPr>
                <w:i/>
                <w:iCs/>
                <w:color w:val="auto"/>
                <w:sz w:val="24"/>
                <w:szCs w:val="24"/>
                <w:lang w:val="kk-KZ"/>
              </w:rPr>
            </w:pPr>
            <w:r w:rsidRPr="006E0F78">
              <w:rPr>
                <w:i/>
                <w:iCs/>
                <w:color w:val="auto"/>
                <w:sz w:val="24"/>
                <w:szCs w:val="24"/>
                <w:lang w:val="kk-KZ"/>
              </w:rPr>
              <w:t> </w:t>
            </w:r>
          </w:p>
          <w:p w:rsidR="0044065D" w:rsidRPr="006E0F78" w:rsidRDefault="0044065D">
            <w:pPr>
              <w:rPr>
                <w:i/>
                <w:iCs/>
                <w:color w:val="auto"/>
                <w:sz w:val="24"/>
                <w:szCs w:val="24"/>
                <w:lang w:val="kk-KZ"/>
              </w:rPr>
            </w:pPr>
            <w:r w:rsidRPr="006E0F78">
              <w:rPr>
                <w:i/>
                <w:iCs/>
                <w:color w:val="auto"/>
                <w:sz w:val="24"/>
                <w:szCs w:val="24"/>
                <w:lang w:val="kk-KZ"/>
              </w:rPr>
              <w:t> </w:t>
            </w:r>
          </w:p>
        </w:tc>
        <w:tc>
          <w:tcPr>
            <w:tcW w:w="1369" w:type="dxa"/>
            <w:shd w:val="clear" w:color="000000" w:fill="FFFFFF"/>
            <w:vAlign w:val="center"/>
            <w:hideMark/>
          </w:tcPr>
          <w:p w:rsidR="0044065D" w:rsidRPr="006E0F78" w:rsidRDefault="0044065D">
            <w:pPr>
              <w:rPr>
                <w:i/>
                <w:iCs/>
                <w:color w:val="auto"/>
                <w:sz w:val="24"/>
                <w:szCs w:val="24"/>
                <w:lang w:val="kk-KZ"/>
              </w:rPr>
            </w:pPr>
            <w:r w:rsidRPr="006E0F78">
              <w:rPr>
                <w:i/>
                <w:iCs/>
                <w:color w:val="auto"/>
                <w:sz w:val="24"/>
                <w:szCs w:val="24"/>
                <w:lang w:val="kk-KZ"/>
              </w:rPr>
              <w:t> </w:t>
            </w:r>
          </w:p>
        </w:tc>
        <w:tc>
          <w:tcPr>
            <w:tcW w:w="2246" w:type="dxa"/>
            <w:shd w:val="clear" w:color="000000" w:fill="FFFFFF"/>
            <w:vAlign w:val="center"/>
            <w:hideMark/>
          </w:tcPr>
          <w:p w:rsidR="0044065D" w:rsidRPr="006E0F78" w:rsidRDefault="0044065D">
            <w:pPr>
              <w:rPr>
                <w:i/>
                <w:iCs/>
                <w:color w:val="auto"/>
                <w:sz w:val="24"/>
                <w:szCs w:val="24"/>
                <w:lang w:val="kk-KZ"/>
              </w:rPr>
            </w:pPr>
            <w:r w:rsidRPr="006E0F78">
              <w:rPr>
                <w:i/>
                <w:iCs/>
                <w:color w:val="auto"/>
                <w:sz w:val="24"/>
                <w:szCs w:val="24"/>
                <w:lang w:val="kk-KZ"/>
              </w:rPr>
              <w:t> </w:t>
            </w:r>
          </w:p>
        </w:tc>
      </w:tr>
      <w:tr w:rsidR="004502F0" w:rsidRPr="006E0F78" w:rsidTr="004502F0">
        <w:trPr>
          <w:trHeight w:val="49"/>
        </w:trPr>
        <w:tc>
          <w:tcPr>
            <w:tcW w:w="705" w:type="dxa"/>
            <w:shd w:val="clear" w:color="auto" w:fill="auto"/>
            <w:noWrap/>
            <w:vAlign w:val="center"/>
            <w:hideMark/>
          </w:tcPr>
          <w:p w:rsidR="0059121E" w:rsidRPr="006E0F78" w:rsidRDefault="0059121E">
            <w:pPr>
              <w:jc w:val="center"/>
              <w:rPr>
                <w:color w:val="auto"/>
                <w:sz w:val="24"/>
                <w:szCs w:val="24"/>
                <w:lang w:val="kk-KZ"/>
              </w:rPr>
            </w:pPr>
            <w:r w:rsidRPr="006E0F78">
              <w:rPr>
                <w:color w:val="auto"/>
                <w:sz w:val="24"/>
                <w:szCs w:val="24"/>
                <w:lang w:val="kk-KZ"/>
              </w:rPr>
              <w:t>2.1.</w:t>
            </w:r>
          </w:p>
        </w:tc>
        <w:tc>
          <w:tcPr>
            <w:tcW w:w="3283" w:type="dxa"/>
            <w:shd w:val="clear" w:color="000000" w:fill="FFFFFF"/>
            <w:vAlign w:val="center"/>
            <w:hideMark/>
          </w:tcPr>
          <w:p w:rsidR="0059121E" w:rsidRPr="006E0F78" w:rsidRDefault="0059121E">
            <w:pPr>
              <w:jc w:val="center"/>
              <w:rPr>
                <w:color w:val="auto"/>
                <w:sz w:val="24"/>
                <w:szCs w:val="24"/>
                <w:lang w:val="kk-KZ"/>
              </w:rPr>
            </w:pPr>
            <w:r w:rsidRPr="006E0F78">
              <w:rPr>
                <w:color w:val="auto"/>
                <w:sz w:val="24"/>
                <w:szCs w:val="24"/>
                <w:lang w:val="kk-KZ"/>
              </w:rPr>
              <w:t> </w:t>
            </w:r>
          </w:p>
        </w:tc>
        <w:tc>
          <w:tcPr>
            <w:tcW w:w="1993" w:type="dxa"/>
            <w:shd w:val="clear" w:color="000000" w:fill="FFFFFF"/>
            <w:vAlign w:val="center"/>
            <w:hideMark/>
          </w:tcPr>
          <w:p w:rsidR="0059121E" w:rsidRPr="006E0F78" w:rsidRDefault="0059121E">
            <w:pPr>
              <w:rPr>
                <w:color w:val="auto"/>
                <w:sz w:val="24"/>
                <w:szCs w:val="24"/>
                <w:lang w:val="kk-KZ"/>
              </w:rPr>
            </w:pPr>
            <w:r w:rsidRPr="006E0F78">
              <w:rPr>
                <w:color w:val="auto"/>
                <w:sz w:val="24"/>
                <w:szCs w:val="24"/>
                <w:lang w:val="kk-KZ"/>
              </w:rPr>
              <w:t> </w:t>
            </w:r>
          </w:p>
          <w:p w:rsidR="0059121E" w:rsidRPr="006E0F78" w:rsidRDefault="0059121E">
            <w:pPr>
              <w:rPr>
                <w:color w:val="auto"/>
                <w:sz w:val="24"/>
                <w:szCs w:val="24"/>
                <w:lang w:val="kk-KZ"/>
              </w:rPr>
            </w:pPr>
            <w:r w:rsidRPr="006E0F78">
              <w:rPr>
                <w:color w:val="auto"/>
                <w:sz w:val="24"/>
                <w:szCs w:val="24"/>
                <w:lang w:val="kk-KZ"/>
              </w:rPr>
              <w:t> </w:t>
            </w:r>
          </w:p>
        </w:tc>
        <w:tc>
          <w:tcPr>
            <w:tcW w:w="1438" w:type="dxa"/>
            <w:shd w:val="clear" w:color="000000" w:fill="FFFFFF"/>
            <w:vAlign w:val="center"/>
            <w:hideMark/>
          </w:tcPr>
          <w:p w:rsidR="0059121E" w:rsidRPr="006E0F78" w:rsidRDefault="0059121E">
            <w:pPr>
              <w:rPr>
                <w:color w:val="auto"/>
                <w:sz w:val="24"/>
                <w:szCs w:val="24"/>
                <w:lang w:val="kk-KZ"/>
              </w:rPr>
            </w:pPr>
            <w:r w:rsidRPr="006E0F78">
              <w:rPr>
                <w:color w:val="auto"/>
                <w:sz w:val="24"/>
                <w:szCs w:val="24"/>
                <w:lang w:val="kk-KZ"/>
              </w:rPr>
              <w:t> </w:t>
            </w:r>
          </w:p>
        </w:tc>
        <w:tc>
          <w:tcPr>
            <w:tcW w:w="1855" w:type="dxa"/>
            <w:shd w:val="clear" w:color="000000" w:fill="FFFFFF"/>
            <w:vAlign w:val="center"/>
            <w:hideMark/>
          </w:tcPr>
          <w:p w:rsidR="0059121E" w:rsidRPr="006E0F78" w:rsidRDefault="0059121E">
            <w:pPr>
              <w:rPr>
                <w:color w:val="auto"/>
                <w:sz w:val="24"/>
                <w:szCs w:val="24"/>
                <w:lang w:val="kk-KZ"/>
              </w:rPr>
            </w:pPr>
            <w:r w:rsidRPr="006E0F78">
              <w:rPr>
                <w:color w:val="auto"/>
                <w:sz w:val="24"/>
                <w:szCs w:val="24"/>
                <w:lang w:val="kk-KZ"/>
              </w:rPr>
              <w:t> </w:t>
            </w:r>
          </w:p>
        </w:tc>
        <w:tc>
          <w:tcPr>
            <w:tcW w:w="1975" w:type="dxa"/>
            <w:shd w:val="clear" w:color="000000" w:fill="FFFFFF"/>
            <w:vAlign w:val="center"/>
            <w:hideMark/>
          </w:tcPr>
          <w:p w:rsidR="0059121E" w:rsidRPr="006E0F78" w:rsidRDefault="0059121E">
            <w:pPr>
              <w:rPr>
                <w:color w:val="auto"/>
                <w:sz w:val="24"/>
                <w:szCs w:val="24"/>
                <w:lang w:val="kk-KZ"/>
              </w:rPr>
            </w:pPr>
            <w:r w:rsidRPr="006E0F78">
              <w:rPr>
                <w:color w:val="auto"/>
                <w:sz w:val="24"/>
                <w:szCs w:val="24"/>
                <w:lang w:val="kk-KZ"/>
              </w:rPr>
              <w:t> </w:t>
            </w:r>
          </w:p>
          <w:p w:rsidR="0059121E" w:rsidRPr="006E0F78" w:rsidRDefault="0059121E">
            <w:pPr>
              <w:rPr>
                <w:color w:val="auto"/>
                <w:sz w:val="24"/>
                <w:szCs w:val="24"/>
                <w:lang w:val="kk-KZ"/>
              </w:rPr>
            </w:pPr>
            <w:r w:rsidRPr="006E0F78">
              <w:rPr>
                <w:color w:val="auto"/>
                <w:sz w:val="24"/>
                <w:szCs w:val="24"/>
                <w:lang w:val="kk-KZ"/>
              </w:rPr>
              <w:t> </w:t>
            </w:r>
          </w:p>
        </w:tc>
        <w:tc>
          <w:tcPr>
            <w:tcW w:w="1369" w:type="dxa"/>
            <w:shd w:val="clear" w:color="000000" w:fill="FFFFFF"/>
            <w:vAlign w:val="center"/>
            <w:hideMark/>
          </w:tcPr>
          <w:p w:rsidR="0059121E" w:rsidRPr="006E0F78" w:rsidRDefault="0059121E">
            <w:pPr>
              <w:rPr>
                <w:color w:val="auto"/>
                <w:sz w:val="24"/>
                <w:szCs w:val="24"/>
                <w:lang w:val="kk-KZ"/>
              </w:rPr>
            </w:pPr>
            <w:r w:rsidRPr="006E0F78">
              <w:rPr>
                <w:color w:val="auto"/>
                <w:sz w:val="24"/>
                <w:szCs w:val="24"/>
                <w:lang w:val="kk-KZ"/>
              </w:rPr>
              <w:t> </w:t>
            </w:r>
          </w:p>
        </w:tc>
        <w:tc>
          <w:tcPr>
            <w:tcW w:w="2246" w:type="dxa"/>
            <w:shd w:val="clear" w:color="000000" w:fill="FFFFFF"/>
            <w:vAlign w:val="center"/>
            <w:hideMark/>
          </w:tcPr>
          <w:p w:rsidR="0059121E" w:rsidRPr="006E0F78" w:rsidRDefault="0059121E">
            <w:pPr>
              <w:rPr>
                <w:color w:val="auto"/>
                <w:sz w:val="24"/>
                <w:szCs w:val="24"/>
                <w:lang w:val="kk-KZ"/>
              </w:rPr>
            </w:pPr>
            <w:r w:rsidRPr="006E0F78">
              <w:rPr>
                <w:color w:val="auto"/>
                <w:sz w:val="24"/>
                <w:szCs w:val="24"/>
                <w:lang w:val="kk-KZ"/>
              </w:rPr>
              <w:t> </w:t>
            </w:r>
          </w:p>
        </w:tc>
      </w:tr>
      <w:tr w:rsidR="004502F0" w:rsidRPr="006E0F78" w:rsidTr="004502F0">
        <w:trPr>
          <w:trHeight w:val="149"/>
        </w:trPr>
        <w:tc>
          <w:tcPr>
            <w:tcW w:w="705" w:type="dxa"/>
            <w:shd w:val="clear" w:color="auto" w:fill="auto"/>
            <w:noWrap/>
            <w:vAlign w:val="center"/>
            <w:hideMark/>
          </w:tcPr>
          <w:p w:rsidR="0059121E" w:rsidRPr="006E0F78" w:rsidRDefault="0059121E">
            <w:pPr>
              <w:jc w:val="center"/>
              <w:rPr>
                <w:color w:val="auto"/>
                <w:sz w:val="24"/>
                <w:szCs w:val="24"/>
                <w:lang w:val="kk-KZ"/>
              </w:rPr>
            </w:pPr>
            <w:r w:rsidRPr="006E0F78">
              <w:rPr>
                <w:color w:val="auto"/>
                <w:sz w:val="24"/>
                <w:szCs w:val="24"/>
                <w:lang w:val="kk-KZ"/>
              </w:rPr>
              <w:t>…</w:t>
            </w:r>
          </w:p>
        </w:tc>
        <w:tc>
          <w:tcPr>
            <w:tcW w:w="3283" w:type="dxa"/>
            <w:shd w:val="clear" w:color="000000" w:fill="FFFFFF"/>
            <w:vAlign w:val="center"/>
            <w:hideMark/>
          </w:tcPr>
          <w:p w:rsidR="0059121E" w:rsidRPr="006E0F78" w:rsidRDefault="0059121E">
            <w:pPr>
              <w:jc w:val="center"/>
              <w:rPr>
                <w:color w:val="auto"/>
                <w:sz w:val="24"/>
                <w:szCs w:val="24"/>
                <w:lang w:val="kk-KZ"/>
              </w:rPr>
            </w:pPr>
            <w:r w:rsidRPr="006E0F78">
              <w:rPr>
                <w:color w:val="auto"/>
                <w:sz w:val="24"/>
                <w:szCs w:val="24"/>
                <w:lang w:val="kk-KZ"/>
              </w:rPr>
              <w:t> </w:t>
            </w:r>
          </w:p>
        </w:tc>
        <w:tc>
          <w:tcPr>
            <w:tcW w:w="1993" w:type="dxa"/>
            <w:shd w:val="clear" w:color="000000" w:fill="FFFFFF"/>
            <w:vAlign w:val="center"/>
            <w:hideMark/>
          </w:tcPr>
          <w:p w:rsidR="0059121E" w:rsidRPr="006E0F78" w:rsidRDefault="0059121E">
            <w:pPr>
              <w:rPr>
                <w:color w:val="auto"/>
                <w:sz w:val="24"/>
                <w:szCs w:val="24"/>
                <w:lang w:val="kk-KZ"/>
              </w:rPr>
            </w:pPr>
            <w:r w:rsidRPr="006E0F78">
              <w:rPr>
                <w:color w:val="auto"/>
                <w:sz w:val="24"/>
                <w:szCs w:val="24"/>
                <w:lang w:val="kk-KZ"/>
              </w:rPr>
              <w:t> </w:t>
            </w:r>
          </w:p>
          <w:p w:rsidR="0059121E" w:rsidRPr="006E0F78" w:rsidRDefault="0059121E">
            <w:pPr>
              <w:rPr>
                <w:color w:val="auto"/>
                <w:sz w:val="24"/>
                <w:szCs w:val="24"/>
                <w:lang w:val="kk-KZ"/>
              </w:rPr>
            </w:pPr>
            <w:r w:rsidRPr="006E0F78">
              <w:rPr>
                <w:color w:val="auto"/>
                <w:sz w:val="24"/>
                <w:szCs w:val="24"/>
                <w:lang w:val="kk-KZ"/>
              </w:rPr>
              <w:t> </w:t>
            </w:r>
          </w:p>
        </w:tc>
        <w:tc>
          <w:tcPr>
            <w:tcW w:w="1438" w:type="dxa"/>
            <w:shd w:val="clear" w:color="000000" w:fill="FFFFFF"/>
            <w:vAlign w:val="center"/>
            <w:hideMark/>
          </w:tcPr>
          <w:p w:rsidR="0059121E" w:rsidRPr="006E0F78" w:rsidRDefault="0059121E">
            <w:pPr>
              <w:rPr>
                <w:color w:val="auto"/>
                <w:sz w:val="24"/>
                <w:szCs w:val="24"/>
                <w:lang w:val="kk-KZ"/>
              </w:rPr>
            </w:pPr>
            <w:r w:rsidRPr="006E0F78">
              <w:rPr>
                <w:color w:val="auto"/>
                <w:sz w:val="24"/>
                <w:szCs w:val="24"/>
                <w:lang w:val="kk-KZ"/>
              </w:rPr>
              <w:t> </w:t>
            </w:r>
          </w:p>
        </w:tc>
        <w:tc>
          <w:tcPr>
            <w:tcW w:w="1855" w:type="dxa"/>
            <w:shd w:val="clear" w:color="000000" w:fill="FFFFFF"/>
            <w:vAlign w:val="center"/>
            <w:hideMark/>
          </w:tcPr>
          <w:p w:rsidR="0059121E" w:rsidRPr="006E0F78" w:rsidRDefault="0059121E">
            <w:pPr>
              <w:rPr>
                <w:color w:val="auto"/>
                <w:sz w:val="24"/>
                <w:szCs w:val="24"/>
                <w:lang w:val="kk-KZ"/>
              </w:rPr>
            </w:pPr>
            <w:r w:rsidRPr="006E0F78">
              <w:rPr>
                <w:color w:val="auto"/>
                <w:sz w:val="24"/>
                <w:szCs w:val="24"/>
                <w:lang w:val="kk-KZ"/>
              </w:rPr>
              <w:t> </w:t>
            </w:r>
          </w:p>
        </w:tc>
        <w:tc>
          <w:tcPr>
            <w:tcW w:w="1975" w:type="dxa"/>
            <w:shd w:val="clear" w:color="000000" w:fill="FFFFFF"/>
            <w:vAlign w:val="center"/>
            <w:hideMark/>
          </w:tcPr>
          <w:p w:rsidR="0059121E" w:rsidRPr="006E0F78" w:rsidRDefault="0059121E">
            <w:pPr>
              <w:rPr>
                <w:color w:val="auto"/>
                <w:sz w:val="24"/>
                <w:szCs w:val="24"/>
                <w:lang w:val="kk-KZ"/>
              </w:rPr>
            </w:pPr>
            <w:r w:rsidRPr="006E0F78">
              <w:rPr>
                <w:color w:val="auto"/>
                <w:sz w:val="24"/>
                <w:szCs w:val="24"/>
                <w:lang w:val="kk-KZ"/>
              </w:rPr>
              <w:t> </w:t>
            </w:r>
          </w:p>
          <w:p w:rsidR="0059121E" w:rsidRPr="006E0F78" w:rsidRDefault="0059121E">
            <w:pPr>
              <w:rPr>
                <w:color w:val="auto"/>
                <w:sz w:val="24"/>
                <w:szCs w:val="24"/>
                <w:lang w:val="kk-KZ"/>
              </w:rPr>
            </w:pPr>
            <w:r w:rsidRPr="006E0F78">
              <w:rPr>
                <w:color w:val="auto"/>
                <w:sz w:val="24"/>
                <w:szCs w:val="24"/>
                <w:lang w:val="kk-KZ"/>
              </w:rPr>
              <w:t> </w:t>
            </w:r>
          </w:p>
        </w:tc>
        <w:tc>
          <w:tcPr>
            <w:tcW w:w="1369" w:type="dxa"/>
            <w:shd w:val="clear" w:color="000000" w:fill="FFFFFF"/>
            <w:vAlign w:val="center"/>
            <w:hideMark/>
          </w:tcPr>
          <w:p w:rsidR="0059121E" w:rsidRPr="006E0F78" w:rsidRDefault="0059121E">
            <w:pPr>
              <w:rPr>
                <w:color w:val="auto"/>
                <w:sz w:val="24"/>
                <w:szCs w:val="24"/>
                <w:lang w:val="kk-KZ"/>
              </w:rPr>
            </w:pPr>
            <w:r w:rsidRPr="006E0F78">
              <w:rPr>
                <w:color w:val="auto"/>
                <w:sz w:val="24"/>
                <w:szCs w:val="24"/>
                <w:lang w:val="kk-KZ"/>
              </w:rPr>
              <w:t> </w:t>
            </w:r>
          </w:p>
        </w:tc>
        <w:tc>
          <w:tcPr>
            <w:tcW w:w="2246" w:type="dxa"/>
            <w:shd w:val="clear" w:color="000000" w:fill="FFFFFF"/>
            <w:vAlign w:val="center"/>
            <w:hideMark/>
          </w:tcPr>
          <w:p w:rsidR="0059121E" w:rsidRPr="006E0F78" w:rsidRDefault="0059121E">
            <w:pPr>
              <w:rPr>
                <w:color w:val="auto"/>
                <w:sz w:val="24"/>
                <w:szCs w:val="24"/>
                <w:lang w:val="kk-KZ"/>
              </w:rPr>
            </w:pPr>
            <w:r w:rsidRPr="006E0F78">
              <w:rPr>
                <w:color w:val="auto"/>
                <w:sz w:val="24"/>
                <w:szCs w:val="24"/>
                <w:lang w:val="kk-KZ"/>
              </w:rPr>
              <w:t> </w:t>
            </w:r>
          </w:p>
        </w:tc>
      </w:tr>
      <w:tr w:rsidR="004502F0" w:rsidRPr="006E0F78" w:rsidTr="004502F0">
        <w:trPr>
          <w:trHeight w:val="49"/>
        </w:trPr>
        <w:tc>
          <w:tcPr>
            <w:tcW w:w="705" w:type="dxa"/>
            <w:shd w:val="clear" w:color="auto" w:fill="auto"/>
            <w:noWrap/>
            <w:vAlign w:val="center"/>
            <w:hideMark/>
          </w:tcPr>
          <w:p w:rsidR="0059121E" w:rsidRPr="006E0F78" w:rsidRDefault="0059121E">
            <w:pPr>
              <w:jc w:val="center"/>
              <w:rPr>
                <w:color w:val="auto"/>
                <w:sz w:val="24"/>
                <w:szCs w:val="24"/>
                <w:lang w:val="kk-KZ"/>
              </w:rPr>
            </w:pPr>
            <w:r w:rsidRPr="006E0F78">
              <w:rPr>
                <w:color w:val="auto"/>
                <w:sz w:val="24"/>
                <w:szCs w:val="24"/>
                <w:lang w:val="kk-KZ"/>
              </w:rPr>
              <w:t> </w:t>
            </w:r>
          </w:p>
        </w:tc>
        <w:tc>
          <w:tcPr>
            <w:tcW w:w="3283" w:type="dxa"/>
            <w:shd w:val="clear" w:color="000000" w:fill="FFFFFF"/>
            <w:vAlign w:val="center"/>
            <w:hideMark/>
          </w:tcPr>
          <w:p w:rsidR="0059121E" w:rsidRPr="006E0F78" w:rsidRDefault="0044065D">
            <w:pPr>
              <w:rPr>
                <w:color w:val="auto"/>
                <w:sz w:val="24"/>
                <w:szCs w:val="24"/>
                <w:lang w:val="kk-KZ"/>
              </w:rPr>
            </w:pPr>
            <w:r w:rsidRPr="006E0F78">
              <w:rPr>
                <w:color w:val="auto"/>
                <w:sz w:val="24"/>
                <w:szCs w:val="24"/>
                <w:lang w:val="kk-KZ"/>
              </w:rPr>
              <w:t>Барлығы</w:t>
            </w:r>
          </w:p>
        </w:tc>
        <w:tc>
          <w:tcPr>
            <w:tcW w:w="1993" w:type="dxa"/>
            <w:shd w:val="clear" w:color="000000" w:fill="FFFFFF"/>
            <w:vAlign w:val="center"/>
            <w:hideMark/>
          </w:tcPr>
          <w:p w:rsidR="0059121E" w:rsidRPr="006E0F78" w:rsidRDefault="0059121E">
            <w:pPr>
              <w:rPr>
                <w:color w:val="auto"/>
                <w:sz w:val="24"/>
                <w:szCs w:val="24"/>
                <w:lang w:val="kk-KZ"/>
              </w:rPr>
            </w:pPr>
            <w:r w:rsidRPr="006E0F78">
              <w:rPr>
                <w:color w:val="auto"/>
                <w:sz w:val="24"/>
                <w:szCs w:val="24"/>
                <w:lang w:val="kk-KZ"/>
              </w:rPr>
              <w:t> </w:t>
            </w:r>
          </w:p>
          <w:p w:rsidR="0059121E" w:rsidRPr="006E0F78" w:rsidRDefault="0059121E">
            <w:pPr>
              <w:rPr>
                <w:color w:val="auto"/>
                <w:sz w:val="24"/>
                <w:szCs w:val="24"/>
                <w:lang w:val="kk-KZ"/>
              </w:rPr>
            </w:pPr>
            <w:r w:rsidRPr="006E0F78">
              <w:rPr>
                <w:color w:val="auto"/>
                <w:sz w:val="24"/>
                <w:szCs w:val="24"/>
                <w:lang w:val="kk-KZ"/>
              </w:rPr>
              <w:t> </w:t>
            </w:r>
          </w:p>
        </w:tc>
        <w:tc>
          <w:tcPr>
            <w:tcW w:w="1438" w:type="dxa"/>
            <w:shd w:val="clear" w:color="000000" w:fill="FFFFFF"/>
            <w:vAlign w:val="center"/>
            <w:hideMark/>
          </w:tcPr>
          <w:p w:rsidR="0059121E" w:rsidRPr="006E0F78" w:rsidRDefault="0059121E">
            <w:pPr>
              <w:rPr>
                <w:color w:val="auto"/>
                <w:sz w:val="24"/>
                <w:szCs w:val="24"/>
                <w:lang w:val="kk-KZ"/>
              </w:rPr>
            </w:pPr>
            <w:r w:rsidRPr="006E0F78">
              <w:rPr>
                <w:color w:val="auto"/>
                <w:sz w:val="24"/>
                <w:szCs w:val="24"/>
                <w:lang w:val="kk-KZ"/>
              </w:rPr>
              <w:t> </w:t>
            </w:r>
          </w:p>
        </w:tc>
        <w:tc>
          <w:tcPr>
            <w:tcW w:w="1855" w:type="dxa"/>
            <w:shd w:val="clear" w:color="000000" w:fill="FFFFFF"/>
            <w:vAlign w:val="center"/>
            <w:hideMark/>
          </w:tcPr>
          <w:p w:rsidR="0059121E" w:rsidRPr="006E0F78" w:rsidRDefault="0059121E">
            <w:pPr>
              <w:rPr>
                <w:color w:val="auto"/>
                <w:sz w:val="24"/>
                <w:szCs w:val="24"/>
                <w:lang w:val="kk-KZ"/>
              </w:rPr>
            </w:pPr>
            <w:r w:rsidRPr="006E0F78">
              <w:rPr>
                <w:color w:val="auto"/>
                <w:sz w:val="24"/>
                <w:szCs w:val="24"/>
                <w:lang w:val="kk-KZ"/>
              </w:rPr>
              <w:t> </w:t>
            </w:r>
          </w:p>
        </w:tc>
        <w:tc>
          <w:tcPr>
            <w:tcW w:w="1975" w:type="dxa"/>
            <w:shd w:val="clear" w:color="000000" w:fill="FFFFFF"/>
            <w:vAlign w:val="center"/>
            <w:hideMark/>
          </w:tcPr>
          <w:p w:rsidR="0059121E" w:rsidRPr="006E0F78" w:rsidRDefault="0059121E">
            <w:pPr>
              <w:rPr>
                <w:color w:val="auto"/>
                <w:sz w:val="24"/>
                <w:szCs w:val="24"/>
                <w:lang w:val="kk-KZ"/>
              </w:rPr>
            </w:pPr>
            <w:r w:rsidRPr="006E0F78">
              <w:rPr>
                <w:color w:val="auto"/>
                <w:sz w:val="24"/>
                <w:szCs w:val="24"/>
                <w:lang w:val="kk-KZ"/>
              </w:rPr>
              <w:t> </w:t>
            </w:r>
          </w:p>
          <w:p w:rsidR="0059121E" w:rsidRPr="006E0F78" w:rsidRDefault="0059121E">
            <w:pPr>
              <w:rPr>
                <w:color w:val="auto"/>
                <w:sz w:val="24"/>
                <w:szCs w:val="24"/>
                <w:lang w:val="kk-KZ"/>
              </w:rPr>
            </w:pPr>
            <w:r w:rsidRPr="006E0F78">
              <w:rPr>
                <w:color w:val="auto"/>
                <w:sz w:val="24"/>
                <w:szCs w:val="24"/>
                <w:lang w:val="kk-KZ"/>
              </w:rPr>
              <w:t> </w:t>
            </w:r>
          </w:p>
        </w:tc>
        <w:tc>
          <w:tcPr>
            <w:tcW w:w="1369" w:type="dxa"/>
            <w:shd w:val="clear" w:color="000000" w:fill="FFFFFF"/>
            <w:vAlign w:val="center"/>
            <w:hideMark/>
          </w:tcPr>
          <w:p w:rsidR="0059121E" w:rsidRPr="006E0F78" w:rsidRDefault="0059121E">
            <w:pPr>
              <w:rPr>
                <w:color w:val="auto"/>
                <w:sz w:val="24"/>
                <w:szCs w:val="24"/>
                <w:lang w:val="kk-KZ"/>
              </w:rPr>
            </w:pPr>
            <w:r w:rsidRPr="006E0F78">
              <w:rPr>
                <w:color w:val="auto"/>
                <w:sz w:val="24"/>
                <w:szCs w:val="24"/>
                <w:lang w:val="kk-KZ"/>
              </w:rPr>
              <w:t> </w:t>
            </w:r>
          </w:p>
        </w:tc>
        <w:tc>
          <w:tcPr>
            <w:tcW w:w="2246" w:type="dxa"/>
            <w:shd w:val="clear" w:color="000000" w:fill="FFFFFF"/>
            <w:vAlign w:val="center"/>
            <w:hideMark/>
          </w:tcPr>
          <w:p w:rsidR="0059121E" w:rsidRPr="006E0F78" w:rsidRDefault="0059121E">
            <w:pPr>
              <w:rPr>
                <w:color w:val="auto"/>
                <w:sz w:val="24"/>
                <w:szCs w:val="24"/>
                <w:lang w:val="kk-KZ"/>
              </w:rPr>
            </w:pPr>
            <w:r w:rsidRPr="006E0F78">
              <w:rPr>
                <w:color w:val="auto"/>
                <w:sz w:val="24"/>
                <w:szCs w:val="24"/>
                <w:lang w:val="kk-KZ"/>
              </w:rPr>
              <w:t> </w:t>
            </w:r>
          </w:p>
        </w:tc>
      </w:tr>
      <w:tr w:rsidR="004502F0" w:rsidRPr="006E0F78" w:rsidTr="004502F0">
        <w:trPr>
          <w:trHeight w:val="49"/>
        </w:trPr>
        <w:tc>
          <w:tcPr>
            <w:tcW w:w="705" w:type="dxa"/>
            <w:shd w:val="clear" w:color="auto" w:fill="auto"/>
            <w:noWrap/>
            <w:vAlign w:val="center"/>
            <w:hideMark/>
          </w:tcPr>
          <w:p w:rsidR="0059121E" w:rsidRPr="006E0F78" w:rsidRDefault="0059121E">
            <w:pPr>
              <w:jc w:val="center"/>
              <w:rPr>
                <w:color w:val="auto"/>
                <w:sz w:val="24"/>
                <w:szCs w:val="24"/>
                <w:lang w:val="kk-KZ"/>
              </w:rPr>
            </w:pPr>
            <w:r w:rsidRPr="006E0F78">
              <w:rPr>
                <w:color w:val="auto"/>
                <w:sz w:val="24"/>
                <w:szCs w:val="24"/>
                <w:lang w:val="kk-KZ"/>
              </w:rPr>
              <w:t>3</w:t>
            </w:r>
          </w:p>
        </w:tc>
        <w:tc>
          <w:tcPr>
            <w:tcW w:w="3283" w:type="dxa"/>
            <w:shd w:val="clear" w:color="000000" w:fill="FFFFFF"/>
            <w:vAlign w:val="center"/>
            <w:hideMark/>
          </w:tcPr>
          <w:p w:rsidR="0059121E" w:rsidRPr="006E0F78" w:rsidRDefault="00B62262">
            <w:pPr>
              <w:rPr>
                <w:color w:val="auto"/>
                <w:sz w:val="24"/>
                <w:szCs w:val="24"/>
                <w:lang w:val="kk-KZ"/>
              </w:rPr>
            </w:pPr>
            <w:r w:rsidRPr="006E0F78">
              <w:rPr>
                <w:iCs/>
                <w:color w:val="auto"/>
                <w:sz w:val="24"/>
                <w:szCs w:val="24"/>
                <w:lang w:val="kk-KZ"/>
              </w:rPr>
              <w:t>1-ші Қазақстан Республикасының бейрезидент банкі</w:t>
            </w:r>
          </w:p>
        </w:tc>
        <w:tc>
          <w:tcPr>
            <w:tcW w:w="1993" w:type="dxa"/>
            <w:shd w:val="clear" w:color="000000" w:fill="FFFFFF"/>
            <w:vAlign w:val="center"/>
            <w:hideMark/>
          </w:tcPr>
          <w:p w:rsidR="0059121E" w:rsidRPr="006E0F78" w:rsidRDefault="0059121E">
            <w:pPr>
              <w:rPr>
                <w:i/>
                <w:iCs/>
                <w:color w:val="auto"/>
                <w:sz w:val="24"/>
                <w:szCs w:val="24"/>
                <w:lang w:val="kk-KZ"/>
              </w:rPr>
            </w:pPr>
            <w:r w:rsidRPr="006E0F78">
              <w:rPr>
                <w:i/>
                <w:iCs/>
                <w:color w:val="auto"/>
                <w:sz w:val="24"/>
                <w:szCs w:val="24"/>
                <w:lang w:val="kk-KZ"/>
              </w:rPr>
              <w:t> </w:t>
            </w:r>
          </w:p>
          <w:p w:rsidR="0059121E" w:rsidRPr="006E0F78" w:rsidRDefault="0059121E">
            <w:pPr>
              <w:rPr>
                <w:i/>
                <w:iCs/>
                <w:color w:val="auto"/>
                <w:sz w:val="24"/>
                <w:szCs w:val="24"/>
                <w:lang w:val="kk-KZ"/>
              </w:rPr>
            </w:pPr>
            <w:r w:rsidRPr="006E0F78">
              <w:rPr>
                <w:i/>
                <w:iCs/>
                <w:color w:val="auto"/>
                <w:sz w:val="24"/>
                <w:szCs w:val="24"/>
                <w:lang w:val="kk-KZ"/>
              </w:rPr>
              <w:t> </w:t>
            </w:r>
          </w:p>
        </w:tc>
        <w:tc>
          <w:tcPr>
            <w:tcW w:w="1438" w:type="dxa"/>
            <w:shd w:val="clear" w:color="000000" w:fill="FFFFFF"/>
            <w:vAlign w:val="center"/>
            <w:hideMark/>
          </w:tcPr>
          <w:p w:rsidR="0059121E" w:rsidRPr="006E0F78" w:rsidRDefault="0059121E">
            <w:pPr>
              <w:rPr>
                <w:i/>
                <w:iCs/>
                <w:color w:val="auto"/>
                <w:sz w:val="24"/>
                <w:szCs w:val="24"/>
                <w:lang w:val="kk-KZ"/>
              </w:rPr>
            </w:pPr>
            <w:r w:rsidRPr="006E0F78">
              <w:rPr>
                <w:i/>
                <w:iCs/>
                <w:color w:val="auto"/>
                <w:sz w:val="24"/>
                <w:szCs w:val="24"/>
                <w:lang w:val="kk-KZ"/>
              </w:rPr>
              <w:t> </w:t>
            </w:r>
          </w:p>
        </w:tc>
        <w:tc>
          <w:tcPr>
            <w:tcW w:w="1855" w:type="dxa"/>
            <w:shd w:val="clear" w:color="000000" w:fill="FFFFFF"/>
            <w:vAlign w:val="center"/>
            <w:hideMark/>
          </w:tcPr>
          <w:p w:rsidR="0059121E" w:rsidRPr="006E0F78" w:rsidRDefault="0059121E">
            <w:pPr>
              <w:rPr>
                <w:i/>
                <w:iCs/>
                <w:color w:val="auto"/>
                <w:sz w:val="24"/>
                <w:szCs w:val="24"/>
                <w:lang w:val="kk-KZ"/>
              </w:rPr>
            </w:pPr>
            <w:r w:rsidRPr="006E0F78">
              <w:rPr>
                <w:i/>
                <w:iCs/>
                <w:color w:val="auto"/>
                <w:sz w:val="24"/>
                <w:szCs w:val="24"/>
                <w:lang w:val="kk-KZ"/>
              </w:rPr>
              <w:t> </w:t>
            </w:r>
          </w:p>
        </w:tc>
        <w:tc>
          <w:tcPr>
            <w:tcW w:w="1975" w:type="dxa"/>
            <w:shd w:val="clear" w:color="000000" w:fill="FFFFFF"/>
            <w:vAlign w:val="center"/>
            <w:hideMark/>
          </w:tcPr>
          <w:p w:rsidR="0059121E" w:rsidRPr="006E0F78" w:rsidRDefault="0059121E">
            <w:pPr>
              <w:rPr>
                <w:i/>
                <w:iCs/>
                <w:color w:val="auto"/>
                <w:sz w:val="24"/>
                <w:szCs w:val="24"/>
                <w:lang w:val="kk-KZ"/>
              </w:rPr>
            </w:pPr>
            <w:r w:rsidRPr="006E0F78">
              <w:rPr>
                <w:i/>
                <w:iCs/>
                <w:color w:val="auto"/>
                <w:sz w:val="24"/>
                <w:szCs w:val="24"/>
                <w:lang w:val="kk-KZ"/>
              </w:rPr>
              <w:t> </w:t>
            </w:r>
          </w:p>
          <w:p w:rsidR="0059121E" w:rsidRPr="006E0F78" w:rsidRDefault="0059121E">
            <w:pPr>
              <w:rPr>
                <w:i/>
                <w:iCs/>
                <w:color w:val="auto"/>
                <w:sz w:val="24"/>
                <w:szCs w:val="24"/>
                <w:lang w:val="kk-KZ"/>
              </w:rPr>
            </w:pPr>
            <w:r w:rsidRPr="006E0F78">
              <w:rPr>
                <w:i/>
                <w:iCs/>
                <w:color w:val="auto"/>
                <w:sz w:val="24"/>
                <w:szCs w:val="24"/>
                <w:lang w:val="kk-KZ"/>
              </w:rPr>
              <w:t> </w:t>
            </w:r>
          </w:p>
        </w:tc>
        <w:tc>
          <w:tcPr>
            <w:tcW w:w="1369" w:type="dxa"/>
            <w:shd w:val="clear" w:color="000000" w:fill="FFFFFF"/>
            <w:vAlign w:val="center"/>
            <w:hideMark/>
          </w:tcPr>
          <w:p w:rsidR="0059121E" w:rsidRPr="006E0F78" w:rsidRDefault="0059121E">
            <w:pPr>
              <w:rPr>
                <w:i/>
                <w:iCs/>
                <w:color w:val="auto"/>
                <w:sz w:val="24"/>
                <w:szCs w:val="24"/>
                <w:lang w:val="kk-KZ"/>
              </w:rPr>
            </w:pPr>
            <w:r w:rsidRPr="006E0F78">
              <w:rPr>
                <w:i/>
                <w:iCs/>
                <w:color w:val="auto"/>
                <w:sz w:val="24"/>
                <w:szCs w:val="24"/>
                <w:lang w:val="kk-KZ"/>
              </w:rPr>
              <w:t> </w:t>
            </w:r>
          </w:p>
        </w:tc>
        <w:tc>
          <w:tcPr>
            <w:tcW w:w="2246" w:type="dxa"/>
            <w:shd w:val="clear" w:color="000000" w:fill="FFFFFF"/>
            <w:vAlign w:val="center"/>
            <w:hideMark/>
          </w:tcPr>
          <w:p w:rsidR="0059121E" w:rsidRPr="006E0F78" w:rsidRDefault="0059121E">
            <w:pPr>
              <w:rPr>
                <w:i/>
                <w:iCs/>
                <w:color w:val="auto"/>
                <w:sz w:val="24"/>
                <w:szCs w:val="24"/>
                <w:lang w:val="kk-KZ"/>
              </w:rPr>
            </w:pPr>
            <w:r w:rsidRPr="006E0F78">
              <w:rPr>
                <w:i/>
                <w:iCs/>
                <w:color w:val="auto"/>
                <w:sz w:val="24"/>
                <w:szCs w:val="24"/>
                <w:lang w:val="kk-KZ"/>
              </w:rPr>
              <w:t> </w:t>
            </w:r>
          </w:p>
        </w:tc>
      </w:tr>
      <w:tr w:rsidR="004502F0" w:rsidRPr="006E0F78" w:rsidTr="004502F0">
        <w:trPr>
          <w:trHeight w:val="49"/>
        </w:trPr>
        <w:tc>
          <w:tcPr>
            <w:tcW w:w="705" w:type="dxa"/>
            <w:shd w:val="clear" w:color="auto" w:fill="auto"/>
            <w:noWrap/>
            <w:vAlign w:val="center"/>
            <w:hideMark/>
          </w:tcPr>
          <w:p w:rsidR="0059121E" w:rsidRPr="006E0F78" w:rsidRDefault="0059121E" w:rsidP="00401585">
            <w:pPr>
              <w:jc w:val="center"/>
              <w:rPr>
                <w:color w:val="auto"/>
                <w:sz w:val="24"/>
                <w:szCs w:val="24"/>
                <w:lang w:val="kk-KZ"/>
              </w:rPr>
            </w:pPr>
            <w:r w:rsidRPr="006E0F78">
              <w:rPr>
                <w:color w:val="auto"/>
                <w:sz w:val="24"/>
                <w:szCs w:val="24"/>
                <w:lang w:val="kk-KZ"/>
              </w:rPr>
              <w:t>3.1.</w:t>
            </w:r>
          </w:p>
        </w:tc>
        <w:tc>
          <w:tcPr>
            <w:tcW w:w="3283" w:type="dxa"/>
            <w:shd w:val="clear" w:color="000000" w:fill="FFFFFF"/>
            <w:vAlign w:val="center"/>
            <w:hideMark/>
          </w:tcPr>
          <w:p w:rsidR="0059121E" w:rsidRPr="006E0F78" w:rsidRDefault="0059121E">
            <w:pPr>
              <w:rPr>
                <w:color w:val="auto"/>
                <w:sz w:val="24"/>
                <w:szCs w:val="24"/>
                <w:lang w:val="kk-KZ"/>
              </w:rPr>
            </w:pPr>
            <w:r w:rsidRPr="006E0F78">
              <w:rPr>
                <w:color w:val="auto"/>
                <w:sz w:val="24"/>
                <w:szCs w:val="24"/>
                <w:lang w:val="kk-KZ"/>
              </w:rPr>
              <w:t> </w:t>
            </w:r>
          </w:p>
        </w:tc>
        <w:tc>
          <w:tcPr>
            <w:tcW w:w="1993" w:type="dxa"/>
            <w:shd w:val="clear" w:color="000000" w:fill="FFFFFF"/>
            <w:vAlign w:val="center"/>
            <w:hideMark/>
          </w:tcPr>
          <w:p w:rsidR="0059121E" w:rsidRPr="006E0F78" w:rsidRDefault="0059121E">
            <w:pPr>
              <w:rPr>
                <w:color w:val="auto"/>
                <w:sz w:val="24"/>
                <w:szCs w:val="24"/>
                <w:lang w:val="kk-KZ"/>
              </w:rPr>
            </w:pPr>
            <w:r w:rsidRPr="006E0F78">
              <w:rPr>
                <w:color w:val="auto"/>
                <w:sz w:val="24"/>
                <w:szCs w:val="24"/>
                <w:lang w:val="kk-KZ"/>
              </w:rPr>
              <w:t> </w:t>
            </w:r>
          </w:p>
          <w:p w:rsidR="0059121E" w:rsidRPr="006E0F78" w:rsidRDefault="0059121E">
            <w:pPr>
              <w:rPr>
                <w:color w:val="auto"/>
                <w:sz w:val="24"/>
                <w:szCs w:val="24"/>
                <w:lang w:val="kk-KZ"/>
              </w:rPr>
            </w:pPr>
            <w:r w:rsidRPr="006E0F78">
              <w:rPr>
                <w:color w:val="auto"/>
                <w:sz w:val="24"/>
                <w:szCs w:val="24"/>
                <w:lang w:val="kk-KZ"/>
              </w:rPr>
              <w:t> </w:t>
            </w:r>
          </w:p>
        </w:tc>
        <w:tc>
          <w:tcPr>
            <w:tcW w:w="1438" w:type="dxa"/>
            <w:shd w:val="clear" w:color="000000" w:fill="FFFFFF"/>
            <w:vAlign w:val="center"/>
            <w:hideMark/>
          </w:tcPr>
          <w:p w:rsidR="0059121E" w:rsidRPr="006E0F78" w:rsidRDefault="0059121E">
            <w:pPr>
              <w:rPr>
                <w:color w:val="auto"/>
                <w:sz w:val="24"/>
                <w:szCs w:val="24"/>
                <w:lang w:val="kk-KZ"/>
              </w:rPr>
            </w:pPr>
            <w:r w:rsidRPr="006E0F78">
              <w:rPr>
                <w:color w:val="auto"/>
                <w:sz w:val="24"/>
                <w:szCs w:val="24"/>
                <w:lang w:val="kk-KZ"/>
              </w:rPr>
              <w:t> </w:t>
            </w:r>
          </w:p>
        </w:tc>
        <w:tc>
          <w:tcPr>
            <w:tcW w:w="1855" w:type="dxa"/>
            <w:shd w:val="clear" w:color="000000" w:fill="FFFFFF"/>
            <w:vAlign w:val="center"/>
            <w:hideMark/>
          </w:tcPr>
          <w:p w:rsidR="0059121E" w:rsidRPr="006E0F78" w:rsidRDefault="0059121E">
            <w:pPr>
              <w:rPr>
                <w:color w:val="auto"/>
                <w:sz w:val="24"/>
                <w:szCs w:val="24"/>
                <w:lang w:val="kk-KZ"/>
              </w:rPr>
            </w:pPr>
            <w:r w:rsidRPr="006E0F78">
              <w:rPr>
                <w:color w:val="auto"/>
                <w:sz w:val="24"/>
                <w:szCs w:val="24"/>
                <w:lang w:val="kk-KZ"/>
              </w:rPr>
              <w:t> </w:t>
            </w:r>
          </w:p>
        </w:tc>
        <w:tc>
          <w:tcPr>
            <w:tcW w:w="1975" w:type="dxa"/>
            <w:shd w:val="clear" w:color="000000" w:fill="FFFFFF"/>
            <w:vAlign w:val="center"/>
            <w:hideMark/>
          </w:tcPr>
          <w:p w:rsidR="0059121E" w:rsidRPr="006E0F78" w:rsidRDefault="0059121E">
            <w:pPr>
              <w:rPr>
                <w:color w:val="auto"/>
                <w:sz w:val="24"/>
                <w:szCs w:val="24"/>
                <w:lang w:val="kk-KZ"/>
              </w:rPr>
            </w:pPr>
            <w:r w:rsidRPr="006E0F78">
              <w:rPr>
                <w:color w:val="auto"/>
                <w:sz w:val="24"/>
                <w:szCs w:val="24"/>
                <w:lang w:val="kk-KZ"/>
              </w:rPr>
              <w:t> </w:t>
            </w:r>
          </w:p>
          <w:p w:rsidR="0059121E" w:rsidRPr="006E0F78" w:rsidRDefault="0059121E">
            <w:pPr>
              <w:rPr>
                <w:color w:val="auto"/>
                <w:sz w:val="24"/>
                <w:szCs w:val="24"/>
                <w:lang w:val="kk-KZ"/>
              </w:rPr>
            </w:pPr>
            <w:r w:rsidRPr="006E0F78">
              <w:rPr>
                <w:color w:val="auto"/>
                <w:sz w:val="24"/>
                <w:szCs w:val="24"/>
                <w:lang w:val="kk-KZ"/>
              </w:rPr>
              <w:t> </w:t>
            </w:r>
          </w:p>
        </w:tc>
        <w:tc>
          <w:tcPr>
            <w:tcW w:w="1369" w:type="dxa"/>
            <w:shd w:val="clear" w:color="000000" w:fill="FFFFFF"/>
            <w:vAlign w:val="center"/>
            <w:hideMark/>
          </w:tcPr>
          <w:p w:rsidR="0059121E" w:rsidRPr="006E0F78" w:rsidRDefault="0059121E">
            <w:pPr>
              <w:rPr>
                <w:color w:val="auto"/>
                <w:sz w:val="24"/>
                <w:szCs w:val="24"/>
                <w:lang w:val="kk-KZ"/>
              </w:rPr>
            </w:pPr>
            <w:r w:rsidRPr="006E0F78">
              <w:rPr>
                <w:color w:val="auto"/>
                <w:sz w:val="24"/>
                <w:szCs w:val="24"/>
                <w:lang w:val="kk-KZ"/>
              </w:rPr>
              <w:t> </w:t>
            </w:r>
          </w:p>
        </w:tc>
        <w:tc>
          <w:tcPr>
            <w:tcW w:w="2246" w:type="dxa"/>
            <w:shd w:val="clear" w:color="000000" w:fill="FFFFFF"/>
            <w:vAlign w:val="center"/>
            <w:hideMark/>
          </w:tcPr>
          <w:p w:rsidR="0059121E" w:rsidRPr="006E0F78" w:rsidRDefault="0059121E">
            <w:pPr>
              <w:rPr>
                <w:color w:val="auto"/>
                <w:sz w:val="24"/>
                <w:szCs w:val="24"/>
                <w:lang w:val="kk-KZ"/>
              </w:rPr>
            </w:pPr>
            <w:r w:rsidRPr="006E0F78">
              <w:rPr>
                <w:color w:val="auto"/>
                <w:sz w:val="24"/>
                <w:szCs w:val="24"/>
                <w:lang w:val="kk-KZ"/>
              </w:rPr>
              <w:t> </w:t>
            </w:r>
          </w:p>
        </w:tc>
      </w:tr>
      <w:tr w:rsidR="004502F0" w:rsidRPr="006E0F78" w:rsidTr="004502F0">
        <w:trPr>
          <w:trHeight w:val="49"/>
        </w:trPr>
        <w:tc>
          <w:tcPr>
            <w:tcW w:w="705" w:type="dxa"/>
            <w:shd w:val="clear" w:color="auto" w:fill="auto"/>
            <w:noWrap/>
            <w:vAlign w:val="center"/>
            <w:hideMark/>
          </w:tcPr>
          <w:p w:rsidR="0059121E" w:rsidRPr="006E0F78" w:rsidRDefault="0059121E" w:rsidP="00401585">
            <w:pPr>
              <w:jc w:val="center"/>
              <w:rPr>
                <w:color w:val="auto"/>
                <w:sz w:val="24"/>
                <w:szCs w:val="24"/>
                <w:lang w:val="kk-KZ"/>
              </w:rPr>
            </w:pPr>
            <w:r w:rsidRPr="006E0F78">
              <w:rPr>
                <w:color w:val="auto"/>
                <w:sz w:val="24"/>
                <w:szCs w:val="24"/>
                <w:lang w:val="kk-KZ"/>
              </w:rPr>
              <w:t>…</w:t>
            </w:r>
          </w:p>
        </w:tc>
        <w:tc>
          <w:tcPr>
            <w:tcW w:w="3283" w:type="dxa"/>
            <w:shd w:val="clear" w:color="000000" w:fill="FFFFFF"/>
            <w:vAlign w:val="center"/>
            <w:hideMark/>
          </w:tcPr>
          <w:p w:rsidR="0059121E" w:rsidRPr="006E0F78" w:rsidRDefault="0059121E">
            <w:pPr>
              <w:rPr>
                <w:color w:val="auto"/>
                <w:sz w:val="24"/>
                <w:szCs w:val="24"/>
                <w:lang w:val="kk-KZ"/>
              </w:rPr>
            </w:pPr>
            <w:r w:rsidRPr="006E0F78">
              <w:rPr>
                <w:color w:val="auto"/>
                <w:sz w:val="24"/>
                <w:szCs w:val="24"/>
                <w:lang w:val="kk-KZ"/>
              </w:rPr>
              <w:t> </w:t>
            </w:r>
          </w:p>
        </w:tc>
        <w:tc>
          <w:tcPr>
            <w:tcW w:w="1993" w:type="dxa"/>
            <w:shd w:val="clear" w:color="000000" w:fill="FFFFFF"/>
            <w:vAlign w:val="center"/>
            <w:hideMark/>
          </w:tcPr>
          <w:p w:rsidR="0059121E" w:rsidRPr="006E0F78" w:rsidRDefault="0059121E">
            <w:pPr>
              <w:rPr>
                <w:color w:val="auto"/>
                <w:sz w:val="24"/>
                <w:szCs w:val="24"/>
                <w:lang w:val="kk-KZ"/>
              </w:rPr>
            </w:pPr>
            <w:r w:rsidRPr="006E0F78">
              <w:rPr>
                <w:color w:val="auto"/>
                <w:sz w:val="24"/>
                <w:szCs w:val="24"/>
                <w:lang w:val="kk-KZ"/>
              </w:rPr>
              <w:t> </w:t>
            </w:r>
          </w:p>
          <w:p w:rsidR="0059121E" w:rsidRPr="006E0F78" w:rsidRDefault="0059121E">
            <w:pPr>
              <w:rPr>
                <w:color w:val="auto"/>
                <w:sz w:val="24"/>
                <w:szCs w:val="24"/>
                <w:lang w:val="kk-KZ"/>
              </w:rPr>
            </w:pPr>
            <w:r w:rsidRPr="006E0F78">
              <w:rPr>
                <w:color w:val="auto"/>
                <w:sz w:val="24"/>
                <w:szCs w:val="24"/>
                <w:lang w:val="kk-KZ"/>
              </w:rPr>
              <w:t> </w:t>
            </w:r>
          </w:p>
        </w:tc>
        <w:tc>
          <w:tcPr>
            <w:tcW w:w="1438" w:type="dxa"/>
            <w:shd w:val="clear" w:color="000000" w:fill="FFFFFF"/>
            <w:vAlign w:val="center"/>
            <w:hideMark/>
          </w:tcPr>
          <w:p w:rsidR="0059121E" w:rsidRPr="006E0F78" w:rsidRDefault="0059121E">
            <w:pPr>
              <w:rPr>
                <w:color w:val="auto"/>
                <w:sz w:val="24"/>
                <w:szCs w:val="24"/>
                <w:lang w:val="kk-KZ"/>
              </w:rPr>
            </w:pPr>
            <w:r w:rsidRPr="006E0F78">
              <w:rPr>
                <w:color w:val="auto"/>
                <w:sz w:val="24"/>
                <w:szCs w:val="24"/>
                <w:lang w:val="kk-KZ"/>
              </w:rPr>
              <w:t> </w:t>
            </w:r>
          </w:p>
        </w:tc>
        <w:tc>
          <w:tcPr>
            <w:tcW w:w="1855" w:type="dxa"/>
            <w:shd w:val="clear" w:color="000000" w:fill="FFFFFF"/>
            <w:vAlign w:val="center"/>
            <w:hideMark/>
          </w:tcPr>
          <w:p w:rsidR="0059121E" w:rsidRPr="006E0F78" w:rsidRDefault="0059121E">
            <w:pPr>
              <w:rPr>
                <w:color w:val="auto"/>
                <w:sz w:val="24"/>
                <w:szCs w:val="24"/>
                <w:lang w:val="kk-KZ"/>
              </w:rPr>
            </w:pPr>
            <w:r w:rsidRPr="006E0F78">
              <w:rPr>
                <w:color w:val="auto"/>
                <w:sz w:val="24"/>
                <w:szCs w:val="24"/>
                <w:lang w:val="kk-KZ"/>
              </w:rPr>
              <w:t> </w:t>
            </w:r>
          </w:p>
        </w:tc>
        <w:tc>
          <w:tcPr>
            <w:tcW w:w="1975" w:type="dxa"/>
            <w:shd w:val="clear" w:color="000000" w:fill="FFFFFF"/>
            <w:vAlign w:val="center"/>
            <w:hideMark/>
          </w:tcPr>
          <w:p w:rsidR="0059121E" w:rsidRPr="006E0F78" w:rsidRDefault="0059121E">
            <w:pPr>
              <w:rPr>
                <w:color w:val="auto"/>
                <w:sz w:val="24"/>
                <w:szCs w:val="24"/>
                <w:lang w:val="kk-KZ"/>
              </w:rPr>
            </w:pPr>
            <w:r w:rsidRPr="006E0F78">
              <w:rPr>
                <w:color w:val="auto"/>
                <w:sz w:val="24"/>
                <w:szCs w:val="24"/>
                <w:lang w:val="kk-KZ"/>
              </w:rPr>
              <w:t> </w:t>
            </w:r>
          </w:p>
          <w:p w:rsidR="0059121E" w:rsidRPr="006E0F78" w:rsidRDefault="0059121E">
            <w:pPr>
              <w:rPr>
                <w:color w:val="auto"/>
                <w:sz w:val="24"/>
                <w:szCs w:val="24"/>
                <w:lang w:val="kk-KZ"/>
              </w:rPr>
            </w:pPr>
            <w:r w:rsidRPr="006E0F78">
              <w:rPr>
                <w:color w:val="auto"/>
                <w:sz w:val="24"/>
                <w:szCs w:val="24"/>
                <w:lang w:val="kk-KZ"/>
              </w:rPr>
              <w:t> </w:t>
            </w:r>
          </w:p>
        </w:tc>
        <w:tc>
          <w:tcPr>
            <w:tcW w:w="1369" w:type="dxa"/>
            <w:shd w:val="clear" w:color="000000" w:fill="FFFFFF"/>
            <w:vAlign w:val="center"/>
            <w:hideMark/>
          </w:tcPr>
          <w:p w:rsidR="0059121E" w:rsidRPr="006E0F78" w:rsidRDefault="0059121E">
            <w:pPr>
              <w:rPr>
                <w:color w:val="auto"/>
                <w:sz w:val="24"/>
                <w:szCs w:val="24"/>
                <w:lang w:val="kk-KZ"/>
              </w:rPr>
            </w:pPr>
            <w:r w:rsidRPr="006E0F78">
              <w:rPr>
                <w:color w:val="auto"/>
                <w:sz w:val="24"/>
                <w:szCs w:val="24"/>
                <w:lang w:val="kk-KZ"/>
              </w:rPr>
              <w:t> </w:t>
            </w:r>
          </w:p>
        </w:tc>
        <w:tc>
          <w:tcPr>
            <w:tcW w:w="2246" w:type="dxa"/>
            <w:shd w:val="clear" w:color="000000" w:fill="FFFFFF"/>
            <w:vAlign w:val="center"/>
            <w:hideMark/>
          </w:tcPr>
          <w:p w:rsidR="0059121E" w:rsidRPr="006E0F78" w:rsidRDefault="0059121E">
            <w:pPr>
              <w:rPr>
                <w:color w:val="auto"/>
                <w:sz w:val="24"/>
                <w:szCs w:val="24"/>
                <w:lang w:val="kk-KZ"/>
              </w:rPr>
            </w:pPr>
            <w:r w:rsidRPr="006E0F78">
              <w:rPr>
                <w:color w:val="auto"/>
                <w:sz w:val="24"/>
                <w:szCs w:val="24"/>
                <w:lang w:val="kk-KZ"/>
              </w:rPr>
              <w:t> </w:t>
            </w:r>
          </w:p>
        </w:tc>
      </w:tr>
      <w:tr w:rsidR="0044065D" w:rsidRPr="006E0F78" w:rsidTr="004502F0">
        <w:trPr>
          <w:trHeight w:val="49"/>
        </w:trPr>
        <w:tc>
          <w:tcPr>
            <w:tcW w:w="705" w:type="dxa"/>
            <w:shd w:val="clear" w:color="auto" w:fill="auto"/>
            <w:noWrap/>
            <w:vAlign w:val="center"/>
            <w:hideMark/>
          </w:tcPr>
          <w:p w:rsidR="0044065D" w:rsidRPr="006E0F78" w:rsidRDefault="0044065D">
            <w:pPr>
              <w:jc w:val="center"/>
              <w:rPr>
                <w:color w:val="auto"/>
                <w:sz w:val="24"/>
                <w:szCs w:val="24"/>
                <w:lang w:val="kk-KZ"/>
              </w:rPr>
            </w:pPr>
            <w:r w:rsidRPr="006E0F78">
              <w:rPr>
                <w:color w:val="auto"/>
                <w:sz w:val="24"/>
                <w:szCs w:val="24"/>
                <w:lang w:val="kk-KZ"/>
              </w:rPr>
              <w:lastRenderedPageBreak/>
              <w:t> </w:t>
            </w:r>
          </w:p>
        </w:tc>
        <w:tc>
          <w:tcPr>
            <w:tcW w:w="3283" w:type="dxa"/>
            <w:shd w:val="clear" w:color="000000" w:fill="FFFFFF"/>
            <w:vAlign w:val="center"/>
            <w:hideMark/>
          </w:tcPr>
          <w:p w:rsidR="0044065D" w:rsidRPr="006E0F78" w:rsidRDefault="0044065D">
            <w:pPr>
              <w:rPr>
                <w:color w:val="auto"/>
                <w:sz w:val="24"/>
                <w:szCs w:val="24"/>
                <w:lang w:val="kk-KZ"/>
              </w:rPr>
            </w:pPr>
            <w:r w:rsidRPr="006E0F78">
              <w:rPr>
                <w:color w:val="auto"/>
                <w:sz w:val="24"/>
                <w:szCs w:val="24"/>
                <w:lang w:val="kk-KZ"/>
              </w:rPr>
              <w:t>Барлығы</w:t>
            </w:r>
          </w:p>
        </w:tc>
        <w:tc>
          <w:tcPr>
            <w:tcW w:w="1993" w:type="dxa"/>
            <w:shd w:val="clear" w:color="000000" w:fill="FFFFFF"/>
            <w:vAlign w:val="center"/>
            <w:hideMark/>
          </w:tcPr>
          <w:p w:rsidR="0044065D" w:rsidRPr="006E0F78" w:rsidRDefault="0044065D">
            <w:pPr>
              <w:rPr>
                <w:color w:val="auto"/>
                <w:sz w:val="24"/>
                <w:szCs w:val="24"/>
                <w:lang w:val="kk-KZ"/>
              </w:rPr>
            </w:pPr>
            <w:r w:rsidRPr="006E0F78">
              <w:rPr>
                <w:color w:val="auto"/>
                <w:sz w:val="24"/>
                <w:szCs w:val="24"/>
                <w:lang w:val="kk-KZ"/>
              </w:rPr>
              <w:t> </w:t>
            </w:r>
          </w:p>
          <w:p w:rsidR="0044065D" w:rsidRPr="006E0F78" w:rsidRDefault="0044065D">
            <w:pPr>
              <w:rPr>
                <w:color w:val="auto"/>
                <w:sz w:val="24"/>
                <w:szCs w:val="24"/>
                <w:lang w:val="kk-KZ"/>
              </w:rPr>
            </w:pPr>
            <w:r w:rsidRPr="006E0F78">
              <w:rPr>
                <w:color w:val="auto"/>
                <w:sz w:val="24"/>
                <w:szCs w:val="24"/>
                <w:lang w:val="kk-KZ"/>
              </w:rPr>
              <w:t> </w:t>
            </w:r>
          </w:p>
        </w:tc>
        <w:tc>
          <w:tcPr>
            <w:tcW w:w="1438" w:type="dxa"/>
            <w:shd w:val="clear" w:color="000000" w:fill="FFFFFF"/>
            <w:vAlign w:val="center"/>
            <w:hideMark/>
          </w:tcPr>
          <w:p w:rsidR="0044065D" w:rsidRPr="006E0F78" w:rsidRDefault="0044065D">
            <w:pPr>
              <w:rPr>
                <w:color w:val="auto"/>
                <w:sz w:val="24"/>
                <w:szCs w:val="24"/>
                <w:lang w:val="kk-KZ"/>
              </w:rPr>
            </w:pPr>
            <w:r w:rsidRPr="006E0F78">
              <w:rPr>
                <w:color w:val="auto"/>
                <w:sz w:val="24"/>
                <w:szCs w:val="24"/>
                <w:lang w:val="kk-KZ"/>
              </w:rPr>
              <w:t> </w:t>
            </w:r>
          </w:p>
        </w:tc>
        <w:tc>
          <w:tcPr>
            <w:tcW w:w="1855" w:type="dxa"/>
            <w:shd w:val="clear" w:color="000000" w:fill="FFFFFF"/>
            <w:vAlign w:val="center"/>
            <w:hideMark/>
          </w:tcPr>
          <w:p w:rsidR="0044065D" w:rsidRPr="006E0F78" w:rsidRDefault="0044065D">
            <w:pPr>
              <w:rPr>
                <w:color w:val="auto"/>
                <w:sz w:val="24"/>
                <w:szCs w:val="24"/>
                <w:lang w:val="kk-KZ"/>
              </w:rPr>
            </w:pPr>
            <w:r w:rsidRPr="006E0F78">
              <w:rPr>
                <w:color w:val="auto"/>
                <w:sz w:val="24"/>
                <w:szCs w:val="24"/>
                <w:lang w:val="kk-KZ"/>
              </w:rPr>
              <w:t> </w:t>
            </w:r>
          </w:p>
        </w:tc>
        <w:tc>
          <w:tcPr>
            <w:tcW w:w="1975" w:type="dxa"/>
            <w:shd w:val="clear" w:color="000000" w:fill="FFFFFF"/>
            <w:vAlign w:val="center"/>
            <w:hideMark/>
          </w:tcPr>
          <w:p w:rsidR="0044065D" w:rsidRPr="006E0F78" w:rsidRDefault="0044065D">
            <w:pPr>
              <w:rPr>
                <w:color w:val="auto"/>
                <w:sz w:val="24"/>
                <w:szCs w:val="24"/>
                <w:lang w:val="kk-KZ"/>
              </w:rPr>
            </w:pPr>
            <w:r w:rsidRPr="006E0F78">
              <w:rPr>
                <w:color w:val="auto"/>
                <w:sz w:val="24"/>
                <w:szCs w:val="24"/>
                <w:lang w:val="kk-KZ"/>
              </w:rPr>
              <w:t> </w:t>
            </w:r>
          </w:p>
          <w:p w:rsidR="0044065D" w:rsidRPr="006E0F78" w:rsidRDefault="0044065D">
            <w:pPr>
              <w:rPr>
                <w:color w:val="auto"/>
                <w:sz w:val="24"/>
                <w:szCs w:val="24"/>
                <w:lang w:val="kk-KZ"/>
              </w:rPr>
            </w:pPr>
            <w:r w:rsidRPr="006E0F78">
              <w:rPr>
                <w:color w:val="auto"/>
                <w:sz w:val="24"/>
                <w:szCs w:val="24"/>
                <w:lang w:val="kk-KZ"/>
              </w:rPr>
              <w:t> </w:t>
            </w:r>
          </w:p>
        </w:tc>
        <w:tc>
          <w:tcPr>
            <w:tcW w:w="1369" w:type="dxa"/>
            <w:shd w:val="clear" w:color="000000" w:fill="FFFFFF"/>
            <w:vAlign w:val="center"/>
            <w:hideMark/>
          </w:tcPr>
          <w:p w:rsidR="0044065D" w:rsidRPr="006E0F78" w:rsidRDefault="0044065D">
            <w:pPr>
              <w:rPr>
                <w:color w:val="auto"/>
                <w:sz w:val="24"/>
                <w:szCs w:val="24"/>
                <w:lang w:val="kk-KZ"/>
              </w:rPr>
            </w:pPr>
            <w:r w:rsidRPr="006E0F78">
              <w:rPr>
                <w:color w:val="auto"/>
                <w:sz w:val="24"/>
                <w:szCs w:val="24"/>
                <w:lang w:val="kk-KZ"/>
              </w:rPr>
              <w:t> </w:t>
            </w:r>
          </w:p>
        </w:tc>
        <w:tc>
          <w:tcPr>
            <w:tcW w:w="2246" w:type="dxa"/>
            <w:shd w:val="clear" w:color="000000" w:fill="FFFFFF"/>
            <w:vAlign w:val="center"/>
            <w:hideMark/>
          </w:tcPr>
          <w:p w:rsidR="0044065D" w:rsidRPr="006E0F78" w:rsidRDefault="0044065D">
            <w:pPr>
              <w:rPr>
                <w:color w:val="auto"/>
                <w:sz w:val="24"/>
                <w:szCs w:val="24"/>
                <w:lang w:val="kk-KZ"/>
              </w:rPr>
            </w:pPr>
            <w:r w:rsidRPr="006E0F78">
              <w:rPr>
                <w:color w:val="auto"/>
                <w:sz w:val="24"/>
                <w:szCs w:val="24"/>
                <w:lang w:val="kk-KZ"/>
              </w:rPr>
              <w:t> </w:t>
            </w:r>
          </w:p>
        </w:tc>
      </w:tr>
      <w:tr w:rsidR="0044065D" w:rsidRPr="006E0F78" w:rsidTr="004502F0">
        <w:trPr>
          <w:trHeight w:val="49"/>
        </w:trPr>
        <w:tc>
          <w:tcPr>
            <w:tcW w:w="705" w:type="dxa"/>
            <w:shd w:val="clear" w:color="auto" w:fill="auto"/>
            <w:noWrap/>
            <w:vAlign w:val="center"/>
            <w:hideMark/>
          </w:tcPr>
          <w:p w:rsidR="0044065D" w:rsidRPr="006E0F78" w:rsidRDefault="0044065D">
            <w:pPr>
              <w:jc w:val="center"/>
              <w:rPr>
                <w:color w:val="auto"/>
                <w:sz w:val="24"/>
                <w:szCs w:val="24"/>
                <w:lang w:val="kk-KZ"/>
              </w:rPr>
            </w:pPr>
            <w:r w:rsidRPr="006E0F78">
              <w:rPr>
                <w:color w:val="auto"/>
                <w:sz w:val="24"/>
                <w:szCs w:val="24"/>
                <w:lang w:val="kk-KZ"/>
              </w:rPr>
              <w:t>4</w:t>
            </w:r>
          </w:p>
        </w:tc>
        <w:tc>
          <w:tcPr>
            <w:tcW w:w="3283" w:type="dxa"/>
            <w:shd w:val="clear" w:color="000000" w:fill="FFFFFF"/>
            <w:vAlign w:val="center"/>
            <w:hideMark/>
          </w:tcPr>
          <w:p w:rsidR="0044065D" w:rsidRPr="006E0F78" w:rsidRDefault="0044065D">
            <w:pPr>
              <w:rPr>
                <w:color w:val="auto"/>
                <w:sz w:val="24"/>
                <w:szCs w:val="24"/>
                <w:lang w:val="kk-KZ"/>
              </w:rPr>
            </w:pPr>
            <w:r w:rsidRPr="006E0F78">
              <w:rPr>
                <w:color w:val="auto"/>
                <w:sz w:val="24"/>
                <w:szCs w:val="24"/>
                <w:lang w:val="kk-KZ"/>
              </w:rPr>
              <w:t>2-</w:t>
            </w:r>
            <w:r w:rsidR="004502FF" w:rsidRPr="006E0F78">
              <w:rPr>
                <w:iCs/>
                <w:color w:val="auto"/>
                <w:sz w:val="24"/>
                <w:szCs w:val="24"/>
                <w:lang w:val="kk-KZ"/>
              </w:rPr>
              <w:t>ші Қазақстан Республикасының бейрезидент банкі</w:t>
            </w:r>
          </w:p>
        </w:tc>
        <w:tc>
          <w:tcPr>
            <w:tcW w:w="1993" w:type="dxa"/>
            <w:shd w:val="clear" w:color="000000" w:fill="FFFFFF"/>
            <w:vAlign w:val="center"/>
            <w:hideMark/>
          </w:tcPr>
          <w:p w:rsidR="0044065D" w:rsidRPr="006E0F78" w:rsidRDefault="0044065D">
            <w:pPr>
              <w:rPr>
                <w:i/>
                <w:iCs/>
                <w:color w:val="auto"/>
                <w:sz w:val="24"/>
                <w:szCs w:val="24"/>
                <w:lang w:val="kk-KZ"/>
              </w:rPr>
            </w:pPr>
            <w:r w:rsidRPr="006E0F78">
              <w:rPr>
                <w:i/>
                <w:iCs/>
                <w:color w:val="auto"/>
                <w:sz w:val="24"/>
                <w:szCs w:val="24"/>
                <w:lang w:val="kk-KZ"/>
              </w:rPr>
              <w:t> </w:t>
            </w:r>
          </w:p>
          <w:p w:rsidR="0044065D" w:rsidRPr="006E0F78" w:rsidRDefault="0044065D">
            <w:pPr>
              <w:rPr>
                <w:i/>
                <w:iCs/>
                <w:color w:val="auto"/>
                <w:sz w:val="24"/>
                <w:szCs w:val="24"/>
                <w:lang w:val="kk-KZ"/>
              </w:rPr>
            </w:pPr>
            <w:r w:rsidRPr="006E0F78">
              <w:rPr>
                <w:i/>
                <w:iCs/>
                <w:color w:val="auto"/>
                <w:sz w:val="24"/>
                <w:szCs w:val="24"/>
                <w:lang w:val="kk-KZ"/>
              </w:rPr>
              <w:t> </w:t>
            </w:r>
          </w:p>
        </w:tc>
        <w:tc>
          <w:tcPr>
            <w:tcW w:w="1438" w:type="dxa"/>
            <w:shd w:val="clear" w:color="000000" w:fill="FFFFFF"/>
            <w:vAlign w:val="center"/>
            <w:hideMark/>
          </w:tcPr>
          <w:p w:rsidR="0044065D" w:rsidRPr="006E0F78" w:rsidRDefault="0044065D">
            <w:pPr>
              <w:rPr>
                <w:i/>
                <w:iCs/>
                <w:color w:val="auto"/>
                <w:sz w:val="24"/>
                <w:szCs w:val="24"/>
                <w:lang w:val="kk-KZ"/>
              </w:rPr>
            </w:pPr>
            <w:r w:rsidRPr="006E0F78">
              <w:rPr>
                <w:i/>
                <w:iCs/>
                <w:color w:val="auto"/>
                <w:sz w:val="24"/>
                <w:szCs w:val="24"/>
                <w:lang w:val="kk-KZ"/>
              </w:rPr>
              <w:t> </w:t>
            </w:r>
          </w:p>
        </w:tc>
        <w:tc>
          <w:tcPr>
            <w:tcW w:w="1855" w:type="dxa"/>
            <w:shd w:val="clear" w:color="000000" w:fill="FFFFFF"/>
            <w:vAlign w:val="center"/>
            <w:hideMark/>
          </w:tcPr>
          <w:p w:rsidR="0044065D" w:rsidRPr="006E0F78" w:rsidRDefault="0044065D">
            <w:pPr>
              <w:rPr>
                <w:i/>
                <w:iCs/>
                <w:color w:val="auto"/>
                <w:sz w:val="24"/>
                <w:szCs w:val="24"/>
                <w:lang w:val="kk-KZ"/>
              </w:rPr>
            </w:pPr>
            <w:r w:rsidRPr="006E0F78">
              <w:rPr>
                <w:i/>
                <w:iCs/>
                <w:color w:val="auto"/>
                <w:sz w:val="24"/>
                <w:szCs w:val="24"/>
                <w:lang w:val="kk-KZ"/>
              </w:rPr>
              <w:t> </w:t>
            </w:r>
          </w:p>
        </w:tc>
        <w:tc>
          <w:tcPr>
            <w:tcW w:w="1975" w:type="dxa"/>
            <w:shd w:val="clear" w:color="000000" w:fill="FFFFFF"/>
            <w:vAlign w:val="center"/>
            <w:hideMark/>
          </w:tcPr>
          <w:p w:rsidR="0044065D" w:rsidRPr="006E0F78" w:rsidRDefault="0044065D">
            <w:pPr>
              <w:rPr>
                <w:i/>
                <w:iCs/>
                <w:color w:val="auto"/>
                <w:sz w:val="24"/>
                <w:szCs w:val="24"/>
                <w:lang w:val="kk-KZ"/>
              </w:rPr>
            </w:pPr>
            <w:r w:rsidRPr="006E0F78">
              <w:rPr>
                <w:i/>
                <w:iCs/>
                <w:color w:val="auto"/>
                <w:sz w:val="24"/>
                <w:szCs w:val="24"/>
                <w:lang w:val="kk-KZ"/>
              </w:rPr>
              <w:t> </w:t>
            </w:r>
          </w:p>
          <w:p w:rsidR="0044065D" w:rsidRPr="006E0F78" w:rsidRDefault="0044065D">
            <w:pPr>
              <w:rPr>
                <w:i/>
                <w:iCs/>
                <w:color w:val="auto"/>
                <w:sz w:val="24"/>
                <w:szCs w:val="24"/>
                <w:lang w:val="kk-KZ"/>
              </w:rPr>
            </w:pPr>
            <w:r w:rsidRPr="006E0F78">
              <w:rPr>
                <w:i/>
                <w:iCs/>
                <w:color w:val="auto"/>
                <w:sz w:val="24"/>
                <w:szCs w:val="24"/>
                <w:lang w:val="kk-KZ"/>
              </w:rPr>
              <w:t> </w:t>
            </w:r>
          </w:p>
        </w:tc>
        <w:tc>
          <w:tcPr>
            <w:tcW w:w="1369" w:type="dxa"/>
            <w:shd w:val="clear" w:color="000000" w:fill="FFFFFF"/>
            <w:vAlign w:val="center"/>
            <w:hideMark/>
          </w:tcPr>
          <w:p w:rsidR="0044065D" w:rsidRPr="006E0F78" w:rsidRDefault="0044065D">
            <w:pPr>
              <w:rPr>
                <w:i/>
                <w:iCs/>
                <w:color w:val="auto"/>
                <w:sz w:val="24"/>
                <w:szCs w:val="24"/>
                <w:lang w:val="kk-KZ"/>
              </w:rPr>
            </w:pPr>
            <w:r w:rsidRPr="006E0F78">
              <w:rPr>
                <w:i/>
                <w:iCs/>
                <w:color w:val="auto"/>
                <w:sz w:val="24"/>
                <w:szCs w:val="24"/>
                <w:lang w:val="kk-KZ"/>
              </w:rPr>
              <w:t> </w:t>
            </w:r>
          </w:p>
        </w:tc>
        <w:tc>
          <w:tcPr>
            <w:tcW w:w="2246" w:type="dxa"/>
            <w:shd w:val="clear" w:color="000000" w:fill="FFFFFF"/>
            <w:vAlign w:val="center"/>
            <w:hideMark/>
          </w:tcPr>
          <w:p w:rsidR="0044065D" w:rsidRPr="006E0F78" w:rsidRDefault="0044065D">
            <w:pPr>
              <w:rPr>
                <w:i/>
                <w:iCs/>
                <w:color w:val="auto"/>
                <w:sz w:val="24"/>
                <w:szCs w:val="24"/>
                <w:lang w:val="kk-KZ"/>
              </w:rPr>
            </w:pPr>
            <w:r w:rsidRPr="006E0F78">
              <w:rPr>
                <w:i/>
                <w:iCs/>
                <w:color w:val="auto"/>
                <w:sz w:val="24"/>
                <w:szCs w:val="24"/>
                <w:lang w:val="kk-KZ"/>
              </w:rPr>
              <w:t> </w:t>
            </w:r>
          </w:p>
        </w:tc>
      </w:tr>
      <w:tr w:rsidR="004502F0" w:rsidRPr="006E0F78" w:rsidTr="004502F0">
        <w:trPr>
          <w:trHeight w:val="49"/>
        </w:trPr>
        <w:tc>
          <w:tcPr>
            <w:tcW w:w="705" w:type="dxa"/>
            <w:shd w:val="clear" w:color="auto" w:fill="auto"/>
            <w:noWrap/>
            <w:vAlign w:val="center"/>
            <w:hideMark/>
          </w:tcPr>
          <w:p w:rsidR="0059121E" w:rsidRPr="006E0F78" w:rsidRDefault="0059121E" w:rsidP="00401585">
            <w:pPr>
              <w:jc w:val="center"/>
              <w:rPr>
                <w:color w:val="auto"/>
                <w:sz w:val="24"/>
                <w:szCs w:val="24"/>
                <w:lang w:val="kk-KZ"/>
              </w:rPr>
            </w:pPr>
            <w:r w:rsidRPr="006E0F78">
              <w:rPr>
                <w:color w:val="auto"/>
                <w:sz w:val="24"/>
                <w:szCs w:val="24"/>
                <w:lang w:val="kk-KZ"/>
              </w:rPr>
              <w:t>4.1.</w:t>
            </w:r>
          </w:p>
        </w:tc>
        <w:tc>
          <w:tcPr>
            <w:tcW w:w="3283" w:type="dxa"/>
            <w:shd w:val="clear" w:color="000000" w:fill="FFFFFF"/>
            <w:vAlign w:val="center"/>
            <w:hideMark/>
          </w:tcPr>
          <w:p w:rsidR="0059121E" w:rsidRPr="006E0F78" w:rsidRDefault="0059121E">
            <w:pPr>
              <w:rPr>
                <w:color w:val="auto"/>
                <w:sz w:val="24"/>
                <w:szCs w:val="24"/>
                <w:lang w:val="kk-KZ"/>
              </w:rPr>
            </w:pPr>
            <w:r w:rsidRPr="006E0F78">
              <w:rPr>
                <w:color w:val="auto"/>
                <w:sz w:val="24"/>
                <w:szCs w:val="24"/>
                <w:lang w:val="kk-KZ"/>
              </w:rPr>
              <w:t> </w:t>
            </w:r>
          </w:p>
        </w:tc>
        <w:tc>
          <w:tcPr>
            <w:tcW w:w="1993" w:type="dxa"/>
            <w:shd w:val="clear" w:color="000000" w:fill="FFFFFF"/>
            <w:vAlign w:val="center"/>
            <w:hideMark/>
          </w:tcPr>
          <w:p w:rsidR="0059121E" w:rsidRPr="006E0F78" w:rsidRDefault="0059121E">
            <w:pPr>
              <w:rPr>
                <w:i/>
                <w:iCs/>
                <w:color w:val="auto"/>
                <w:sz w:val="24"/>
                <w:szCs w:val="24"/>
                <w:lang w:val="kk-KZ"/>
              </w:rPr>
            </w:pPr>
            <w:r w:rsidRPr="006E0F78">
              <w:rPr>
                <w:i/>
                <w:iCs/>
                <w:color w:val="auto"/>
                <w:sz w:val="24"/>
                <w:szCs w:val="24"/>
                <w:lang w:val="kk-KZ"/>
              </w:rPr>
              <w:t> </w:t>
            </w:r>
          </w:p>
          <w:p w:rsidR="0059121E" w:rsidRPr="006E0F78" w:rsidRDefault="0059121E">
            <w:pPr>
              <w:rPr>
                <w:i/>
                <w:iCs/>
                <w:color w:val="auto"/>
                <w:sz w:val="24"/>
                <w:szCs w:val="24"/>
                <w:lang w:val="kk-KZ"/>
              </w:rPr>
            </w:pPr>
            <w:r w:rsidRPr="006E0F78">
              <w:rPr>
                <w:i/>
                <w:iCs/>
                <w:color w:val="auto"/>
                <w:sz w:val="24"/>
                <w:szCs w:val="24"/>
                <w:lang w:val="kk-KZ"/>
              </w:rPr>
              <w:t> </w:t>
            </w:r>
          </w:p>
        </w:tc>
        <w:tc>
          <w:tcPr>
            <w:tcW w:w="1438" w:type="dxa"/>
            <w:shd w:val="clear" w:color="000000" w:fill="FFFFFF"/>
            <w:vAlign w:val="center"/>
            <w:hideMark/>
          </w:tcPr>
          <w:p w:rsidR="0059121E" w:rsidRPr="006E0F78" w:rsidRDefault="0059121E">
            <w:pPr>
              <w:rPr>
                <w:i/>
                <w:iCs/>
                <w:color w:val="auto"/>
                <w:sz w:val="24"/>
                <w:szCs w:val="24"/>
                <w:lang w:val="kk-KZ"/>
              </w:rPr>
            </w:pPr>
            <w:r w:rsidRPr="006E0F78">
              <w:rPr>
                <w:i/>
                <w:iCs/>
                <w:color w:val="auto"/>
                <w:sz w:val="24"/>
                <w:szCs w:val="24"/>
                <w:lang w:val="kk-KZ"/>
              </w:rPr>
              <w:t> </w:t>
            </w:r>
          </w:p>
        </w:tc>
        <w:tc>
          <w:tcPr>
            <w:tcW w:w="1855" w:type="dxa"/>
            <w:shd w:val="clear" w:color="000000" w:fill="FFFFFF"/>
            <w:vAlign w:val="center"/>
            <w:hideMark/>
          </w:tcPr>
          <w:p w:rsidR="0059121E" w:rsidRPr="006E0F78" w:rsidRDefault="0059121E">
            <w:pPr>
              <w:rPr>
                <w:i/>
                <w:iCs/>
                <w:color w:val="auto"/>
                <w:sz w:val="24"/>
                <w:szCs w:val="24"/>
                <w:lang w:val="kk-KZ"/>
              </w:rPr>
            </w:pPr>
            <w:r w:rsidRPr="006E0F78">
              <w:rPr>
                <w:i/>
                <w:iCs/>
                <w:color w:val="auto"/>
                <w:sz w:val="24"/>
                <w:szCs w:val="24"/>
                <w:lang w:val="kk-KZ"/>
              </w:rPr>
              <w:t> </w:t>
            </w:r>
          </w:p>
        </w:tc>
        <w:tc>
          <w:tcPr>
            <w:tcW w:w="1975" w:type="dxa"/>
            <w:shd w:val="clear" w:color="000000" w:fill="FFFFFF"/>
            <w:vAlign w:val="center"/>
            <w:hideMark/>
          </w:tcPr>
          <w:p w:rsidR="0059121E" w:rsidRPr="006E0F78" w:rsidRDefault="0059121E">
            <w:pPr>
              <w:rPr>
                <w:i/>
                <w:iCs/>
                <w:color w:val="auto"/>
                <w:sz w:val="24"/>
                <w:szCs w:val="24"/>
                <w:lang w:val="kk-KZ"/>
              </w:rPr>
            </w:pPr>
            <w:r w:rsidRPr="006E0F78">
              <w:rPr>
                <w:i/>
                <w:iCs/>
                <w:color w:val="auto"/>
                <w:sz w:val="24"/>
                <w:szCs w:val="24"/>
                <w:lang w:val="kk-KZ"/>
              </w:rPr>
              <w:t> </w:t>
            </w:r>
          </w:p>
          <w:p w:rsidR="0059121E" w:rsidRPr="006E0F78" w:rsidRDefault="0059121E">
            <w:pPr>
              <w:rPr>
                <w:i/>
                <w:iCs/>
                <w:color w:val="auto"/>
                <w:sz w:val="24"/>
                <w:szCs w:val="24"/>
                <w:lang w:val="kk-KZ"/>
              </w:rPr>
            </w:pPr>
            <w:r w:rsidRPr="006E0F78">
              <w:rPr>
                <w:i/>
                <w:iCs/>
                <w:color w:val="auto"/>
                <w:sz w:val="24"/>
                <w:szCs w:val="24"/>
                <w:lang w:val="kk-KZ"/>
              </w:rPr>
              <w:t> </w:t>
            </w:r>
          </w:p>
        </w:tc>
        <w:tc>
          <w:tcPr>
            <w:tcW w:w="1369" w:type="dxa"/>
            <w:shd w:val="clear" w:color="000000" w:fill="FFFFFF"/>
            <w:vAlign w:val="center"/>
            <w:hideMark/>
          </w:tcPr>
          <w:p w:rsidR="0059121E" w:rsidRPr="006E0F78" w:rsidRDefault="0059121E">
            <w:pPr>
              <w:rPr>
                <w:i/>
                <w:iCs/>
                <w:color w:val="auto"/>
                <w:sz w:val="24"/>
                <w:szCs w:val="24"/>
                <w:lang w:val="kk-KZ"/>
              </w:rPr>
            </w:pPr>
            <w:r w:rsidRPr="006E0F78">
              <w:rPr>
                <w:i/>
                <w:iCs/>
                <w:color w:val="auto"/>
                <w:sz w:val="24"/>
                <w:szCs w:val="24"/>
                <w:lang w:val="kk-KZ"/>
              </w:rPr>
              <w:t> </w:t>
            </w:r>
          </w:p>
        </w:tc>
        <w:tc>
          <w:tcPr>
            <w:tcW w:w="2246" w:type="dxa"/>
            <w:shd w:val="clear" w:color="000000" w:fill="FFFFFF"/>
            <w:vAlign w:val="center"/>
            <w:hideMark/>
          </w:tcPr>
          <w:p w:rsidR="0059121E" w:rsidRPr="006E0F78" w:rsidRDefault="0059121E">
            <w:pPr>
              <w:rPr>
                <w:i/>
                <w:iCs/>
                <w:color w:val="auto"/>
                <w:sz w:val="24"/>
                <w:szCs w:val="24"/>
                <w:lang w:val="kk-KZ"/>
              </w:rPr>
            </w:pPr>
            <w:r w:rsidRPr="006E0F78">
              <w:rPr>
                <w:i/>
                <w:iCs/>
                <w:color w:val="auto"/>
                <w:sz w:val="24"/>
                <w:szCs w:val="24"/>
                <w:lang w:val="kk-KZ"/>
              </w:rPr>
              <w:t> </w:t>
            </w:r>
          </w:p>
        </w:tc>
      </w:tr>
      <w:tr w:rsidR="004502F0" w:rsidRPr="006E0F78" w:rsidTr="004502F0">
        <w:trPr>
          <w:trHeight w:val="49"/>
        </w:trPr>
        <w:tc>
          <w:tcPr>
            <w:tcW w:w="705" w:type="dxa"/>
            <w:shd w:val="clear" w:color="auto" w:fill="auto"/>
            <w:noWrap/>
            <w:vAlign w:val="center"/>
            <w:hideMark/>
          </w:tcPr>
          <w:p w:rsidR="0059121E" w:rsidRPr="006E0F78" w:rsidRDefault="0059121E" w:rsidP="00401585">
            <w:pPr>
              <w:jc w:val="center"/>
              <w:rPr>
                <w:color w:val="auto"/>
                <w:sz w:val="24"/>
                <w:szCs w:val="24"/>
                <w:lang w:val="kk-KZ"/>
              </w:rPr>
            </w:pPr>
            <w:r w:rsidRPr="006E0F78">
              <w:rPr>
                <w:color w:val="auto"/>
                <w:sz w:val="24"/>
                <w:szCs w:val="24"/>
                <w:lang w:val="kk-KZ"/>
              </w:rPr>
              <w:t>…</w:t>
            </w:r>
          </w:p>
        </w:tc>
        <w:tc>
          <w:tcPr>
            <w:tcW w:w="3283" w:type="dxa"/>
            <w:shd w:val="clear" w:color="000000" w:fill="FFFFFF"/>
            <w:vAlign w:val="center"/>
            <w:hideMark/>
          </w:tcPr>
          <w:p w:rsidR="0059121E" w:rsidRPr="006E0F78" w:rsidRDefault="0059121E">
            <w:pPr>
              <w:rPr>
                <w:color w:val="auto"/>
                <w:sz w:val="24"/>
                <w:szCs w:val="24"/>
                <w:lang w:val="kk-KZ"/>
              </w:rPr>
            </w:pPr>
            <w:r w:rsidRPr="006E0F78">
              <w:rPr>
                <w:color w:val="auto"/>
                <w:sz w:val="24"/>
                <w:szCs w:val="24"/>
                <w:lang w:val="kk-KZ"/>
              </w:rPr>
              <w:t> </w:t>
            </w:r>
          </w:p>
        </w:tc>
        <w:tc>
          <w:tcPr>
            <w:tcW w:w="1993" w:type="dxa"/>
            <w:shd w:val="clear" w:color="000000" w:fill="FFFFFF"/>
            <w:vAlign w:val="center"/>
            <w:hideMark/>
          </w:tcPr>
          <w:p w:rsidR="0059121E" w:rsidRPr="006E0F78" w:rsidRDefault="0059121E">
            <w:pPr>
              <w:rPr>
                <w:i/>
                <w:iCs/>
                <w:color w:val="auto"/>
                <w:sz w:val="24"/>
                <w:szCs w:val="24"/>
                <w:lang w:val="kk-KZ"/>
              </w:rPr>
            </w:pPr>
            <w:r w:rsidRPr="006E0F78">
              <w:rPr>
                <w:i/>
                <w:iCs/>
                <w:color w:val="auto"/>
                <w:sz w:val="24"/>
                <w:szCs w:val="24"/>
                <w:lang w:val="kk-KZ"/>
              </w:rPr>
              <w:t> </w:t>
            </w:r>
          </w:p>
          <w:p w:rsidR="0059121E" w:rsidRPr="006E0F78" w:rsidRDefault="0059121E">
            <w:pPr>
              <w:rPr>
                <w:i/>
                <w:iCs/>
                <w:color w:val="auto"/>
                <w:sz w:val="24"/>
                <w:szCs w:val="24"/>
                <w:lang w:val="kk-KZ"/>
              </w:rPr>
            </w:pPr>
            <w:r w:rsidRPr="006E0F78">
              <w:rPr>
                <w:i/>
                <w:iCs/>
                <w:color w:val="auto"/>
                <w:sz w:val="24"/>
                <w:szCs w:val="24"/>
                <w:lang w:val="kk-KZ"/>
              </w:rPr>
              <w:t> </w:t>
            </w:r>
          </w:p>
        </w:tc>
        <w:tc>
          <w:tcPr>
            <w:tcW w:w="1438" w:type="dxa"/>
            <w:shd w:val="clear" w:color="000000" w:fill="FFFFFF"/>
            <w:vAlign w:val="center"/>
            <w:hideMark/>
          </w:tcPr>
          <w:p w:rsidR="0059121E" w:rsidRPr="006E0F78" w:rsidRDefault="0059121E">
            <w:pPr>
              <w:rPr>
                <w:i/>
                <w:iCs/>
                <w:color w:val="auto"/>
                <w:sz w:val="24"/>
                <w:szCs w:val="24"/>
                <w:lang w:val="kk-KZ"/>
              </w:rPr>
            </w:pPr>
            <w:r w:rsidRPr="006E0F78">
              <w:rPr>
                <w:i/>
                <w:iCs/>
                <w:color w:val="auto"/>
                <w:sz w:val="24"/>
                <w:szCs w:val="24"/>
                <w:lang w:val="kk-KZ"/>
              </w:rPr>
              <w:t> </w:t>
            </w:r>
          </w:p>
        </w:tc>
        <w:tc>
          <w:tcPr>
            <w:tcW w:w="1855" w:type="dxa"/>
            <w:shd w:val="clear" w:color="000000" w:fill="FFFFFF"/>
            <w:vAlign w:val="center"/>
            <w:hideMark/>
          </w:tcPr>
          <w:p w:rsidR="0059121E" w:rsidRPr="006E0F78" w:rsidRDefault="0059121E">
            <w:pPr>
              <w:rPr>
                <w:i/>
                <w:iCs/>
                <w:color w:val="auto"/>
                <w:sz w:val="24"/>
                <w:szCs w:val="24"/>
                <w:lang w:val="kk-KZ"/>
              </w:rPr>
            </w:pPr>
            <w:r w:rsidRPr="006E0F78">
              <w:rPr>
                <w:i/>
                <w:iCs/>
                <w:color w:val="auto"/>
                <w:sz w:val="24"/>
                <w:szCs w:val="24"/>
                <w:lang w:val="kk-KZ"/>
              </w:rPr>
              <w:t> </w:t>
            </w:r>
          </w:p>
        </w:tc>
        <w:tc>
          <w:tcPr>
            <w:tcW w:w="1975" w:type="dxa"/>
            <w:shd w:val="clear" w:color="000000" w:fill="FFFFFF"/>
            <w:vAlign w:val="center"/>
            <w:hideMark/>
          </w:tcPr>
          <w:p w:rsidR="0059121E" w:rsidRPr="006E0F78" w:rsidRDefault="0059121E">
            <w:pPr>
              <w:rPr>
                <w:i/>
                <w:iCs/>
                <w:color w:val="auto"/>
                <w:sz w:val="24"/>
                <w:szCs w:val="24"/>
                <w:lang w:val="kk-KZ"/>
              </w:rPr>
            </w:pPr>
            <w:r w:rsidRPr="006E0F78">
              <w:rPr>
                <w:i/>
                <w:iCs/>
                <w:color w:val="auto"/>
                <w:sz w:val="24"/>
                <w:szCs w:val="24"/>
                <w:lang w:val="kk-KZ"/>
              </w:rPr>
              <w:t> </w:t>
            </w:r>
          </w:p>
          <w:p w:rsidR="0059121E" w:rsidRPr="006E0F78" w:rsidRDefault="0059121E">
            <w:pPr>
              <w:rPr>
                <w:i/>
                <w:iCs/>
                <w:color w:val="auto"/>
                <w:sz w:val="24"/>
                <w:szCs w:val="24"/>
                <w:lang w:val="kk-KZ"/>
              </w:rPr>
            </w:pPr>
            <w:r w:rsidRPr="006E0F78">
              <w:rPr>
                <w:i/>
                <w:iCs/>
                <w:color w:val="auto"/>
                <w:sz w:val="24"/>
                <w:szCs w:val="24"/>
                <w:lang w:val="kk-KZ"/>
              </w:rPr>
              <w:t> </w:t>
            </w:r>
          </w:p>
        </w:tc>
        <w:tc>
          <w:tcPr>
            <w:tcW w:w="1369" w:type="dxa"/>
            <w:shd w:val="clear" w:color="000000" w:fill="FFFFFF"/>
            <w:vAlign w:val="center"/>
            <w:hideMark/>
          </w:tcPr>
          <w:p w:rsidR="0059121E" w:rsidRPr="006E0F78" w:rsidRDefault="0059121E">
            <w:pPr>
              <w:rPr>
                <w:i/>
                <w:iCs/>
                <w:color w:val="auto"/>
                <w:sz w:val="24"/>
                <w:szCs w:val="24"/>
                <w:lang w:val="kk-KZ"/>
              </w:rPr>
            </w:pPr>
            <w:r w:rsidRPr="006E0F78">
              <w:rPr>
                <w:i/>
                <w:iCs/>
                <w:color w:val="auto"/>
                <w:sz w:val="24"/>
                <w:szCs w:val="24"/>
                <w:lang w:val="kk-KZ"/>
              </w:rPr>
              <w:t> </w:t>
            </w:r>
          </w:p>
        </w:tc>
        <w:tc>
          <w:tcPr>
            <w:tcW w:w="2246" w:type="dxa"/>
            <w:shd w:val="clear" w:color="000000" w:fill="FFFFFF"/>
            <w:vAlign w:val="center"/>
            <w:hideMark/>
          </w:tcPr>
          <w:p w:rsidR="0059121E" w:rsidRPr="006E0F78" w:rsidRDefault="0059121E">
            <w:pPr>
              <w:rPr>
                <w:i/>
                <w:iCs/>
                <w:color w:val="auto"/>
                <w:sz w:val="24"/>
                <w:szCs w:val="24"/>
                <w:lang w:val="kk-KZ"/>
              </w:rPr>
            </w:pPr>
            <w:r w:rsidRPr="006E0F78">
              <w:rPr>
                <w:i/>
                <w:iCs/>
                <w:color w:val="auto"/>
                <w:sz w:val="24"/>
                <w:szCs w:val="24"/>
                <w:lang w:val="kk-KZ"/>
              </w:rPr>
              <w:t> </w:t>
            </w:r>
          </w:p>
        </w:tc>
      </w:tr>
      <w:tr w:rsidR="004502F0" w:rsidRPr="006E0F78" w:rsidTr="004502F0">
        <w:trPr>
          <w:trHeight w:val="208"/>
        </w:trPr>
        <w:tc>
          <w:tcPr>
            <w:tcW w:w="705" w:type="dxa"/>
            <w:shd w:val="clear" w:color="auto" w:fill="auto"/>
            <w:noWrap/>
            <w:vAlign w:val="center"/>
            <w:hideMark/>
          </w:tcPr>
          <w:p w:rsidR="0059121E" w:rsidRPr="006E0F78" w:rsidRDefault="0059121E">
            <w:pPr>
              <w:jc w:val="center"/>
              <w:rPr>
                <w:color w:val="auto"/>
                <w:sz w:val="24"/>
                <w:szCs w:val="24"/>
                <w:lang w:val="kk-KZ"/>
              </w:rPr>
            </w:pPr>
            <w:r w:rsidRPr="006E0F78">
              <w:rPr>
                <w:color w:val="auto"/>
                <w:sz w:val="24"/>
                <w:szCs w:val="24"/>
                <w:lang w:val="kk-KZ"/>
              </w:rPr>
              <w:t> </w:t>
            </w:r>
          </w:p>
        </w:tc>
        <w:tc>
          <w:tcPr>
            <w:tcW w:w="3283" w:type="dxa"/>
            <w:shd w:val="clear" w:color="000000" w:fill="FFFFFF"/>
            <w:vAlign w:val="center"/>
            <w:hideMark/>
          </w:tcPr>
          <w:p w:rsidR="0059121E" w:rsidRPr="006E0F78" w:rsidRDefault="0044065D">
            <w:pPr>
              <w:rPr>
                <w:color w:val="auto"/>
                <w:sz w:val="24"/>
                <w:szCs w:val="24"/>
                <w:lang w:val="kk-KZ"/>
              </w:rPr>
            </w:pPr>
            <w:r w:rsidRPr="006E0F78">
              <w:rPr>
                <w:color w:val="auto"/>
                <w:sz w:val="24"/>
                <w:szCs w:val="24"/>
                <w:lang w:val="kk-KZ"/>
              </w:rPr>
              <w:t>Барлығы</w:t>
            </w:r>
          </w:p>
        </w:tc>
        <w:tc>
          <w:tcPr>
            <w:tcW w:w="1993" w:type="dxa"/>
            <w:shd w:val="clear" w:color="000000" w:fill="FFFFFF"/>
            <w:vAlign w:val="center"/>
            <w:hideMark/>
          </w:tcPr>
          <w:p w:rsidR="0059121E" w:rsidRPr="006E0F78" w:rsidRDefault="0059121E">
            <w:pPr>
              <w:rPr>
                <w:i/>
                <w:iCs/>
                <w:color w:val="auto"/>
                <w:sz w:val="24"/>
                <w:szCs w:val="24"/>
                <w:lang w:val="kk-KZ"/>
              </w:rPr>
            </w:pPr>
            <w:r w:rsidRPr="006E0F78">
              <w:rPr>
                <w:i/>
                <w:iCs/>
                <w:color w:val="auto"/>
                <w:sz w:val="24"/>
                <w:szCs w:val="24"/>
                <w:lang w:val="kk-KZ"/>
              </w:rPr>
              <w:t> </w:t>
            </w:r>
          </w:p>
          <w:p w:rsidR="0059121E" w:rsidRPr="006E0F78" w:rsidRDefault="0059121E">
            <w:pPr>
              <w:rPr>
                <w:i/>
                <w:iCs/>
                <w:color w:val="auto"/>
                <w:sz w:val="24"/>
                <w:szCs w:val="24"/>
                <w:lang w:val="kk-KZ"/>
              </w:rPr>
            </w:pPr>
            <w:r w:rsidRPr="006E0F78">
              <w:rPr>
                <w:i/>
                <w:iCs/>
                <w:color w:val="auto"/>
                <w:sz w:val="24"/>
                <w:szCs w:val="24"/>
                <w:lang w:val="kk-KZ"/>
              </w:rPr>
              <w:t> </w:t>
            </w:r>
          </w:p>
        </w:tc>
        <w:tc>
          <w:tcPr>
            <w:tcW w:w="1438" w:type="dxa"/>
            <w:shd w:val="clear" w:color="000000" w:fill="FFFFFF"/>
            <w:vAlign w:val="center"/>
            <w:hideMark/>
          </w:tcPr>
          <w:p w:rsidR="0059121E" w:rsidRPr="006E0F78" w:rsidRDefault="0059121E">
            <w:pPr>
              <w:rPr>
                <w:i/>
                <w:iCs/>
                <w:color w:val="auto"/>
                <w:sz w:val="24"/>
                <w:szCs w:val="24"/>
                <w:lang w:val="kk-KZ"/>
              </w:rPr>
            </w:pPr>
            <w:r w:rsidRPr="006E0F78">
              <w:rPr>
                <w:i/>
                <w:iCs/>
                <w:color w:val="auto"/>
                <w:sz w:val="24"/>
                <w:szCs w:val="24"/>
                <w:lang w:val="kk-KZ"/>
              </w:rPr>
              <w:t> </w:t>
            </w:r>
          </w:p>
        </w:tc>
        <w:tc>
          <w:tcPr>
            <w:tcW w:w="1855" w:type="dxa"/>
            <w:shd w:val="clear" w:color="000000" w:fill="FFFFFF"/>
            <w:vAlign w:val="center"/>
            <w:hideMark/>
          </w:tcPr>
          <w:p w:rsidR="0059121E" w:rsidRPr="006E0F78" w:rsidRDefault="0059121E">
            <w:pPr>
              <w:rPr>
                <w:i/>
                <w:iCs/>
                <w:color w:val="auto"/>
                <w:sz w:val="24"/>
                <w:szCs w:val="24"/>
                <w:lang w:val="kk-KZ"/>
              </w:rPr>
            </w:pPr>
            <w:r w:rsidRPr="006E0F78">
              <w:rPr>
                <w:i/>
                <w:iCs/>
                <w:color w:val="auto"/>
                <w:sz w:val="24"/>
                <w:szCs w:val="24"/>
                <w:lang w:val="kk-KZ"/>
              </w:rPr>
              <w:t> </w:t>
            </w:r>
          </w:p>
        </w:tc>
        <w:tc>
          <w:tcPr>
            <w:tcW w:w="1975" w:type="dxa"/>
            <w:shd w:val="clear" w:color="000000" w:fill="FFFFFF"/>
            <w:vAlign w:val="center"/>
            <w:hideMark/>
          </w:tcPr>
          <w:p w:rsidR="0059121E" w:rsidRPr="006E0F78" w:rsidRDefault="0059121E">
            <w:pPr>
              <w:rPr>
                <w:i/>
                <w:iCs/>
                <w:color w:val="auto"/>
                <w:sz w:val="24"/>
                <w:szCs w:val="24"/>
                <w:lang w:val="kk-KZ"/>
              </w:rPr>
            </w:pPr>
            <w:r w:rsidRPr="006E0F78">
              <w:rPr>
                <w:i/>
                <w:iCs/>
                <w:color w:val="auto"/>
                <w:sz w:val="24"/>
                <w:szCs w:val="24"/>
                <w:lang w:val="kk-KZ"/>
              </w:rPr>
              <w:t> </w:t>
            </w:r>
          </w:p>
          <w:p w:rsidR="0059121E" w:rsidRPr="006E0F78" w:rsidRDefault="0059121E">
            <w:pPr>
              <w:rPr>
                <w:i/>
                <w:iCs/>
                <w:color w:val="auto"/>
                <w:sz w:val="24"/>
                <w:szCs w:val="24"/>
                <w:lang w:val="kk-KZ"/>
              </w:rPr>
            </w:pPr>
            <w:r w:rsidRPr="006E0F78">
              <w:rPr>
                <w:i/>
                <w:iCs/>
                <w:color w:val="auto"/>
                <w:sz w:val="24"/>
                <w:szCs w:val="24"/>
                <w:lang w:val="kk-KZ"/>
              </w:rPr>
              <w:t> </w:t>
            </w:r>
          </w:p>
        </w:tc>
        <w:tc>
          <w:tcPr>
            <w:tcW w:w="1369" w:type="dxa"/>
            <w:shd w:val="clear" w:color="000000" w:fill="FFFFFF"/>
            <w:vAlign w:val="center"/>
            <w:hideMark/>
          </w:tcPr>
          <w:p w:rsidR="0059121E" w:rsidRPr="006E0F78" w:rsidRDefault="0059121E">
            <w:pPr>
              <w:rPr>
                <w:i/>
                <w:iCs/>
                <w:color w:val="auto"/>
                <w:sz w:val="24"/>
                <w:szCs w:val="24"/>
                <w:lang w:val="kk-KZ"/>
              </w:rPr>
            </w:pPr>
            <w:r w:rsidRPr="006E0F78">
              <w:rPr>
                <w:i/>
                <w:iCs/>
                <w:color w:val="auto"/>
                <w:sz w:val="24"/>
                <w:szCs w:val="24"/>
                <w:lang w:val="kk-KZ"/>
              </w:rPr>
              <w:t> </w:t>
            </w:r>
          </w:p>
        </w:tc>
        <w:tc>
          <w:tcPr>
            <w:tcW w:w="2246" w:type="dxa"/>
            <w:shd w:val="clear" w:color="000000" w:fill="FFFFFF"/>
            <w:vAlign w:val="center"/>
            <w:hideMark/>
          </w:tcPr>
          <w:p w:rsidR="0059121E" w:rsidRPr="006E0F78" w:rsidRDefault="0059121E">
            <w:pPr>
              <w:rPr>
                <w:i/>
                <w:iCs/>
                <w:color w:val="auto"/>
                <w:sz w:val="24"/>
                <w:szCs w:val="24"/>
                <w:lang w:val="kk-KZ"/>
              </w:rPr>
            </w:pPr>
            <w:r w:rsidRPr="006E0F78">
              <w:rPr>
                <w:i/>
                <w:iCs/>
                <w:color w:val="auto"/>
                <w:sz w:val="24"/>
                <w:szCs w:val="24"/>
                <w:lang w:val="kk-KZ"/>
              </w:rPr>
              <w:t> </w:t>
            </w:r>
          </w:p>
        </w:tc>
      </w:tr>
      <w:tr w:rsidR="004502F0" w:rsidRPr="006E0F78" w:rsidTr="004502F0">
        <w:trPr>
          <w:trHeight w:val="180"/>
        </w:trPr>
        <w:tc>
          <w:tcPr>
            <w:tcW w:w="705" w:type="dxa"/>
            <w:shd w:val="clear" w:color="auto" w:fill="auto"/>
            <w:noWrap/>
            <w:vAlign w:val="center"/>
            <w:hideMark/>
          </w:tcPr>
          <w:p w:rsidR="0059121E" w:rsidRPr="006E0F78" w:rsidRDefault="0059121E">
            <w:pPr>
              <w:jc w:val="center"/>
              <w:rPr>
                <w:color w:val="auto"/>
                <w:sz w:val="24"/>
                <w:szCs w:val="24"/>
                <w:lang w:val="kk-KZ"/>
              </w:rPr>
            </w:pPr>
            <w:r w:rsidRPr="006E0F78">
              <w:rPr>
                <w:color w:val="auto"/>
                <w:sz w:val="24"/>
                <w:szCs w:val="24"/>
                <w:lang w:val="kk-KZ"/>
              </w:rPr>
              <w:t> </w:t>
            </w:r>
          </w:p>
        </w:tc>
        <w:tc>
          <w:tcPr>
            <w:tcW w:w="3283" w:type="dxa"/>
            <w:shd w:val="clear" w:color="000000" w:fill="FFFFFF"/>
            <w:vAlign w:val="center"/>
            <w:hideMark/>
          </w:tcPr>
          <w:p w:rsidR="0059121E" w:rsidRPr="006E0F78" w:rsidRDefault="0059121E">
            <w:pPr>
              <w:rPr>
                <w:color w:val="auto"/>
                <w:sz w:val="24"/>
                <w:szCs w:val="24"/>
                <w:lang w:val="kk-KZ"/>
              </w:rPr>
            </w:pPr>
            <w:r w:rsidRPr="006E0F78">
              <w:rPr>
                <w:color w:val="auto"/>
                <w:sz w:val="24"/>
                <w:szCs w:val="24"/>
                <w:lang w:val="kk-KZ"/>
              </w:rPr>
              <w:t>…</w:t>
            </w:r>
          </w:p>
        </w:tc>
        <w:tc>
          <w:tcPr>
            <w:tcW w:w="1993" w:type="dxa"/>
            <w:shd w:val="clear" w:color="000000" w:fill="FFFFFF"/>
            <w:vAlign w:val="center"/>
            <w:hideMark/>
          </w:tcPr>
          <w:p w:rsidR="0059121E" w:rsidRPr="006E0F78" w:rsidRDefault="0059121E">
            <w:pPr>
              <w:rPr>
                <w:color w:val="auto"/>
                <w:sz w:val="24"/>
                <w:szCs w:val="24"/>
                <w:lang w:val="kk-KZ"/>
              </w:rPr>
            </w:pPr>
            <w:r w:rsidRPr="006E0F78">
              <w:rPr>
                <w:color w:val="auto"/>
                <w:sz w:val="24"/>
                <w:szCs w:val="24"/>
                <w:lang w:val="kk-KZ"/>
              </w:rPr>
              <w:t> </w:t>
            </w:r>
          </w:p>
          <w:p w:rsidR="0059121E" w:rsidRPr="006E0F78" w:rsidRDefault="0059121E">
            <w:pPr>
              <w:rPr>
                <w:color w:val="auto"/>
                <w:sz w:val="24"/>
                <w:szCs w:val="24"/>
                <w:lang w:val="kk-KZ"/>
              </w:rPr>
            </w:pPr>
            <w:r w:rsidRPr="006E0F78">
              <w:rPr>
                <w:color w:val="auto"/>
                <w:sz w:val="24"/>
                <w:szCs w:val="24"/>
                <w:lang w:val="kk-KZ"/>
              </w:rPr>
              <w:t> </w:t>
            </w:r>
          </w:p>
        </w:tc>
        <w:tc>
          <w:tcPr>
            <w:tcW w:w="1438" w:type="dxa"/>
            <w:shd w:val="clear" w:color="000000" w:fill="FFFFFF"/>
            <w:vAlign w:val="center"/>
            <w:hideMark/>
          </w:tcPr>
          <w:p w:rsidR="0059121E" w:rsidRPr="006E0F78" w:rsidRDefault="0059121E">
            <w:pPr>
              <w:rPr>
                <w:color w:val="auto"/>
                <w:sz w:val="24"/>
                <w:szCs w:val="24"/>
                <w:lang w:val="kk-KZ"/>
              </w:rPr>
            </w:pPr>
            <w:r w:rsidRPr="006E0F78">
              <w:rPr>
                <w:color w:val="auto"/>
                <w:sz w:val="24"/>
                <w:szCs w:val="24"/>
                <w:lang w:val="kk-KZ"/>
              </w:rPr>
              <w:t> </w:t>
            </w:r>
          </w:p>
        </w:tc>
        <w:tc>
          <w:tcPr>
            <w:tcW w:w="1855" w:type="dxa"/>
            <w:shd w:val="clear" w:color="000000" w:fill="FFFFFF"/>
            <w:vAlign w:val="center"/>
            <w:hideMark/>
          </w:tcPr>
          <w:p w:rsidR="0059121E" w:rsidRPr="006E0F78" w:rsidRDefault="0059121E">
            <w:pPr>
              <w:rPr>
                <w:color w:val="auto"/>
                <w:sz w:val="24"/>
                <w:szCs w:val="24"/>
                <w:lang w:val="kk-KZ"/>
              </w:rPr>
            </w:pPr>
            <w:r w:rsidRPr="006E0F78">
              <w:rPr>
                <w:color w:val="auto"/>
                <w:sz w:val="24"/>
                <w:szCs w:val="24"/>
                <w:lang w:val="kk-KZ"/>
              </w:rPr>
              <w:t> </w:t>
            </w:r>
          </w:p>
        </w:tc>
        <w:tc>
          <w:tcPr>
            <w:tcW w:w="1975" w:type="dxa"/>
            <w:shd w:val="clear" w:color="000000" w:fill="FFFFFF"/>
            <w:vAlign w:val="center"/>
            <w:hideMark/>
          </w:tcPr>
          <w:p w:rsidR="0059121E" w:rsidRPr="006E0F78" w:rsidRDefault="0059121E">
            <w:pPr>
              <w:rPr>
                <w:color w:val="auto"/>
                <w:sz w:val="24"/>
                <w:szCs w:val="24"/>
                <w:lang w:val="kk-KZ"/>
              </w:rPr>
            </w:pPr>
            <w:r w:rsidRPr="006E0F78">
              <w:rPr>
                <w:color w:val="auto"/>
                <w:sz w:val="24"/>
                <w:szCs w:val="24"/>
                <w:lang w:val="kk-KZ"/>
              </w:rPr>
              <w:t> </w:t>
            </w:r>
          </w:p>
          <w:p w:rsidR="0059121E" w:rsidRPr="006E0F78" w:rsidRDefault="0059121E">
            <w:pPr>
              <w:rPr>
                <w:color w:val="auto"/>
                <w:sz w:val="24"/>
                <w:szCs w:val="24"/>
                <w:lang w:val="kk-KZ"/>
              </w:rPr>
            </w:pPr>
            <w:r w:rsidRPr="006E0F78">
              <w:rPr>
                <w:color w:val="auto"/>
                <w:sz w:val="24"/>
                <w:szCs w:val="24"/>
                <w:lang w:val="kk-KZ"/>
              </w:rPr>
              <w:t> </w:t>
            </w:r>
          </w:p>
        </w:tc>
        <w:tc>
          <w:tcPr>
            <w:tcW w:w="1369" w:type="dxa"/>
            <w:shd w:val="clear" w:color="000000" w:fill="FFFFFF"/>
            <w:vAlign w:val="center"/>
            <w:hideMark/>
          </w:tcPr>
          <w:p w:rsidR="0059121E" w:rsidRPr="006E0F78" w:rsidRDefault="0059121E">
            <w:pPr>
              <w:rPr>
                <w:color w:val="auto"/>
                <w:sz w:val="24"/>
                <w:szCs w:val="24"/>
                <w:lang w:val="kk-KZ"/>
              </w:rPr>
            </w:pPr>
            <w:r w:rsidRPr="006E0F78">
              <w:rPr>
                <w:color w:val="auto"/>
                <w:sz w:val="24"/>
                <w:szCs w:val="24"/>
                <w:lang w:val="kk-KZ"/>
              </w:rPr>
              <w:t> </w:t>
            </w:r>
          </w:p>
        </w:tc>
        <w:tc>
          <w:tcPr>
            <w:tcW w:w="2246" w:type="dxa"/>
            <w:shd w:val="clear" w:color="000000" w:fill="FFFFFF"/>
            <w:vAlign w:val="center"/>
            <w:hideMark/>
          </w:tcPr>
          <w:p w:rsidR="0059121E" w:rsidRPr="006E0F78" w:rsidRDefault="0059121E">
            <w:pPr>
              <w:rPr>
                <w:color w:val="auto"/>
                <w:sz w:val="24"/>
                <w:szCs w:val="24"/>
                <w:lang w:val="kk-KZ"/>
              </w:rPr>
            </w:pPr>
            <w:r w:rsidRPr="006E0F78">
              <w:rPr>
                <w:color w:val="auto"/>
                <w:sz w:val="24"/>
                <w:szCs w:val="24"/>
                <w:lang w:val="kk-KZ"/>
              </w:rPr>
              <w:t> </w:t>
            </w:r>
          </w:p>
        </w:tc>
      </w:tr>
      <w:tr w:rsidR="004502F0" w:rsidRPr="006E0F78" w:rsidTr="004502F0">
        <w:trPr>
          <w:trHeight w:val="251"/>
        </w:trPr>
        <w:tc>
          <w:tcPr>
            <w:tcW w:w="705" w:type="dxa"/>
            <w:shd w:val="clear" w:color="auto" w:fill="auto"/>
            <w:noWrap/>
            <w:vAlign w:val="center"/>
            <w:hideMark/>
          </w:tcPr>
          <w:p w:rsidR="0059121E" w:rsidRPr="006E0F78" w:rsidRDefault="0059121E">
            <w:pPr>
              <w:jc w:val="center"/>
              <w:rPr>
                <w:color w:val="auto"/>
                <w:sz w:val="24"/>
                <w:szCs w:val="24"/>
                <w:lang w:val="kk-KZ"/>
              </w:rPr>
            </w:pPr>
            <w:r w:rsidRPr="006E0F78">
              <w:rPr>
                <w:color w:val="auto"/>
                <w:sz w:val="24"/>
                <w:szCs w:val="24"/>
                <w:lang w:val="kk-KZ"/>
              </w:rPr>
              <w:t> </w:t>
            </w:r>
          </w:p>
        </w:tc>
        <w:tc>
          <w:tcPr>
            <w:tcW w:w="3283" w:type="dxa"/>
            <w:shd w:val="clear" w:color="000000" w:fill="FFFFFF"/>
            <w:vAlign w:val="center"/>
            <w:hideMark/>
          </w:tcPr>
          <w:p w:rsidR="0059121E" w:rsidRPr="006E0F78" w:rsidRDefault="0059121E">
            <w:pPr>
              <w:rPr>
                <w:color w:val="auto"/>
                <w:sz w:val="24"/>
                <w:szCs w:val="24"/>
                <w:lang w:val="kk-KZ"/>
              </w:rPr>
            </w:pPr>
            <w:r w:rsidRPr="006E0F78">
              <w:rPr>
                <w:color w:val="auto"/>
                <w:sz w:val="24"/>
                <w:szCs w:val="24"/>
                <w:lang w:val="kk-KZ"/>
              </w:rPr>
              <w:t xml:space="preserve"> </w:t>
            </w:r>
            <w:r w:rsidR="0064138A" w:rsidRPr="006E0F78">
              <w:rPr>
                <w:color w:val="auto"/>
                <w:sz w:val="24"/>
                <w:szCs w:val="24"/>
                <w:lang w:val="kk-KZ"/>
              </w:rPr>
              <w:t>Жиынтығы</w:t>
            </w:r>
          </w:p>
        </w:tc>
        <w:tc>
          <w:tcPr>
            <w:tcW w:w="1993" w:type="dxa"/>
            <w:shd w:val="clear" w:color="000000" w:fill="FFFFFF"/>
            <w:vAlign w:val="center"/>
            <w:hideMark/>
          </w:tcPr>
          <w:p w:rsidR="0059121E" w:rsidRPr="006E0F78" w:rsidRDefault="0059121E">
            <w:pPr>
              <w:rPr>
                <w:color w:val="auto"/>
                <w:sz w:val="24"/>
                <w:szCs w:val="24"/>
                <w:lang w:val="kk-KZ"/>
              </w:rPr>
            </w:pPr>
            <w:r w:rsidRPr="006E0F78">
              <w:rPr>
                <w:color w:val="auto"/>
                <w:sz w:val="24"/>
                <w:szCs w:val="24"/>
                <w:lang w:val="kk-KZ"/>
              </w:rPr>
              <w:t> </w:t>
            </w:r>
          </w:p>
          <w:p w:rsidR="0059121E" w:rsidRPr="006E0F78" w:rsidRDefault="0059121E">
            <w:pPr>
              <w:rPr>
                <w:color w:val="auto"/>
                <w:sz w:val="24"/>
                <w:szCs w:val="24"/>
                <w:lang w:val="kk-KZ"/>
              </w:rPr>
            </w:pPr>
            <w:r w:rsidRPr="006E0F78">
              <w:rPr>
                <w:color w:val="auto"/>
                <w:sz w:val="24"/>
                <w:szCs w:val="24"/>
                <w:lang w:val="kk-KZ"/>
              </w:rPr>
              <w:t> </w:t>
            </w:r>
          </w:p>
        </w:tc>
        <w:tc>
          <w:tcPr>
            <w:tcW w:w="1438" w:type="dxa"/>
            <w:shd w:val="clear" w:color="000000" w:fill="FFFFFF"/>
            <w:vAlign w:val="center"/>
            <w:hideMark/>
          </w:tcPr>
          <w:p w:rsidR="0059121E" w:rsidRPr="006E0F78" w:rsidRDefault="0059121E">
            <w:pPr>
              <w:rPr>
                <w:color w:val="auto"/>
                <w:sz w:val="24"/>
                <w:szCs w:val="24"/>
                <w:lang w:val="kk-KZ"/>
              </w:rPr>
            </w:pPr>
            <w:r w:rsidRPr="006E0F78">
              <w:rPr>
                <w:color w:val="auto"/>
                <w:sz w:val="24"/>
                <w:szCs w:val="24"/>
                <w:lang w:val="kk-KZ"/>
              </w:rPr>
              <w:t> </w:t>
            </w:r>
          </w:p>
        </w:tc>
        <w:tc>
          <w:tcPr>
            <w:tcW w:w="1855" w:type="dxa"/>
            <w:shd w:val="clear" w:color="000000" w:fill="FFFFFF"/>
            <w:vAlign w:val="center"/>
            <w:hideMark/>
          </w:tcPr>
          <w:p w:rsidR="0059121E" w:rsidRPr="006E0F78" w:rsidRDefault="0059121E">
            <w:pPr>
              <w:rPr>
                <w:color w:val="auto"/>
                <w:sz w:val="24"/>
                <w:szCs w:val="24"/>
                <w:lang w:val="kk-KZ"/>
              </w:rPr>
            </w:pPr>
            <w:r w:rsidRPr="006E0F78">
              <w:rPr>
                <w:color w:val="auto"/>
                <w:sz w:val="24"/>
                <w:szCs w:val="24"/>
                <w:lang w:val="kk-KZ"/>
              </w:rPr>
              <w:t> </w:t>
            </w:r>
          </w:p>
        </w:tc>
        <w:tc>
          <w:tcPr>
            <w:tcW w:w="1975" w:type="dxa"/>
            <w:shd w:val="clear" w:color="000000" w:fill="FFFFFF"/>
            <w:vAlign w:val="center"/>
            <w:hideMark/>
          </w:tcPr>
          <w:p w:rsidR="0059121E" w:rsidRPr="006E0F78" w:rsidRDefault="0059121E">
            <w:pPr>
              <w:rPr>
                <w:color w:val="auto"/>
                <w:sz w:val="24"/>
                <w:szCs w:val="24"/>
                <w:lang w:val="kk-KZ"/>
              </w:rPr>
            </w:pPr>
            <w:r w:rsidRPr="006E0F78">
              <w:rPr>
                <w:color w:val="auto"/>
                <w:sz w:val="24"/>
                <w:szCs w:val="24"/>
                <w:lang w:val="kk-KZ"/>
              </w:rPr>
              <w:t> </w:t>
            </w:r>
          </w:p>
          <w:p w:rsidR="0059121E" w:rsidRPr="006E0F78" w:rsidRDefault="0059121E">
            <w:pPr>
              <w:rPr>
                <w:color w:val="auto"/>
                <w:sz w:val="24"/>
                <w:szCs w:val="24"/>
                <w:lang w:val="kk-KZ"/>
              </w:rPr>
            </w:pPr>
            <w:r w:rsidRPr="006E0F78">
              <w:rPr>
                <w:color w:val="auto"/>
                <w:sz w:val="24"/>
                <w:szCs w:val="24"/>
                <w:lang w:val="kk-KZ"/>
              </w:rPr>
              <w:t> </w:t>
            </w:r>
          </w:p>
        </w:tc>
        <w:tc>
          <w:tcPr>
            <w:tcW w:w="1369" w:type="dxa"/>
            <w:shd w:val="clear" w:color="000000" w:fill="FFFFFF"/>
            <w:vAlign w:val="center"/>
            <w:hideMark/>
          </w:tcPr>
          <w:p w:rsidR="0059121E" w:rsidRPr="006E0F78" w:rsidRDefault="0059121E">
            <w:pPr>
              <w:rPr>
                <w:color w:val="auto"/>
                <w:sz w:val="24"/>
                <w:szCs w:val="24"/>
                <w:lang w:val="kk-KZ"/>
              </w:rPr>
            </w:pPr>
            <w:r w:rsidRPr="006E0F78">
              <w:rPr>
                <w:color w:val="auto"/>
                <w:sz w:val="24"/>
                <w:szCs w:val="24"/>
                <w:lang w:val="kk-KZ"/>
              </w:rPr>
              <w:t> </w:t>
            </w:r>
          </w:p>
        </w:tc>
        <w:tc>
          <w:tcPr>
            <w:tcW w:w="2246" w:type="dxa"/>
            <w:shd w:val="clear" w:color="000000" w:fill="FFFFFF"/>
            <w:vAlign w:val="center"/>
            <w:hideMark/>
          </w:tcPr>
          <w:p w:rsidR="0059121E" w:rsidRPr="006E0F78" w:rsidRDefault="0059121E">
            <w:pPr>
              <w:rPr>
                <w:color w:val="auto"/>
                <w:sz w:val="24"/>
                <w:szCs w:val="24"/>
                <w:lang w:val="kk-KZ"/>
              </w:rPr>
            </w:pPr>
            <w:r w:rsidRPr="006E0F78">
              <w:rPr>
                <w:color w:val="auto"/>
                <w:sz w:val="24"/>
                <w:szCs w:val="24"/>
                <w:lang w:val="kk-KZ"/>
              </w:rPr>
              <w:t> </w:t>
            </w:r>
          </w:p>
        </w:tc>
      </w:tr>
    </w:tbl>
    <w:p w:rsidR="00057404" w:rsidRPr="006E0F78" w:rsidRDefault="00057404" w:rsidP="00B67AF1">
      <w:pPr>
        <w:jc w:val="both"/>
        <w:rPr>
          <w:rStyle w:val="s3"/>
          <w:rFonts w:ascii="Times New Roman" w:hAnsi="Times New Roman" w:cs="Times New Roman"/>
          <w:i w:val="0"/>
          <w:color w:val="auto"/>
          <w:sz w:val="28"/>
          <w:szCs w:val="28"/>
          <w:lang w:val="kk-KZ"/>
        </w:rPr>
      </w:pPr>
    </w:p>
    <w:p w:rsidR="00A545FE" w:rsidRPr="006E0F78" w:rsidRDefault="0064138A" w:rsidP="004502F0">
      <w:pPr>
        <w:ind w:firstLine="709"/>
        <w:jc w:val="both"/>
        <w:rPr>
          <w:rStyle w:val="s3"/>
          <w:rFonts w:ascii="Times New Roman" w:hAnsi="Times New Roman" w:cs="Times New Roman"/>
          <w:color w:val="auto"/>
          <w:sz w:val="28"/>
          <w:szCs w:val="28"/>
          <w:lang w:val="kk-KZ"/>
        </w:rPr>
      </w:pPr>
      <w:r w:rsidRPr="006E0F78">
        <w:rPr>
          <w:rStyle w:val="s3"/>
          <w:rFonts w:ascii="Times New Roman" w:hAnsi="Times New Roman" w:cs="Times New Roman"/>
          <w:i w:val="0"/>
          <w:color w:val="auto"/>
          <w:sz w:val="28"/>
          <w:szCs w:val="28"/>
          <w:lang w:val="kk-KZ"/>
        </w:rPr>
        <w:t>кестенің жалғасы</w:t>
      </w:r>
      <w:r w:rsidR="00F14FB5" w:rsidRPr="006E0F78">
        <w:rPr>
          <w:rStyle w:val="s3"/>
          <w:rFonts w:ascii="Times New Roman" w:hAnsi="Times New Roman" w:cs="Times New Roman"/>
          <w:color w:val="auto"/>
          <w:sz w:val="28"/>
          <w:szCs w:val="28"/>
          <w:lang w:val="kk-KZ"/>
        </w:rPr>
        <w:t>:</w:t>
      </w:r>
    </w:p>
    <w:p w:rsidR="00B7643D" w:rsidRPr="006E0F78" w:rsidRDefault="00B7643D" w:rsidP="004502F0">
      <w:pPr>
        <w:ind w:firstLine="709"/>
        <w:jc w:val="both"/>
        <w:rPr>
          <w:color w:val="auto"/>
          <w:sz w:val="28"/>
          <w:szCs w:val="28"/>
          <w:lang w:val="kk-KZ"/>
        </w:rPr>
      </w:pPr>
    </w:p>
    <w:tbl>
      <w:tblPr>
        <w:tblW w:w="11091" w:type="dxa"/>
        <w:tblInd w:w="103" w:type="dxa"/>
        <w:tblLayout w:type="fixed"/>
        <w:tblLook w:val="04A0" w:firstRow="1" w:lastRow="0" w:firstColumn="1" w:lastColumn="0" w:noHBand="0" w:noVBand="1"/>
      </w:tblPr>
      <w:tblGrid>
        <w:gridCol w:w="2495"/>
        <w:gridCol w:w="2231"/>
        <w:gridCol w:w="2456"/>
        <w:gridCol w:w="2397"/>
        <w:gridCol w:w="1512"/>
      </w:tblGrid>
      <w:tr w:rsidR="00AD78E9" w:rsidRPr="006E0F78" w:rsidTr="004502F0">
        <w:trPr>
          <w:trHeight w:val="340"/>
        </w:trPr>
        <w:tc>
          <w:tcPr>
            <w:tcW w:w="4726"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rsidR="005375A4" w:rsidRPr="006E0F78" w:rsidRDefault="0064138A" w:rsidP="00B54FBA">
            <w:pPr>
              <w:jc w:val="center"/>
              <w:rPr>
                <w:bCs/>
                <w:color w:val="auto"/>
                <w:sz w:val="24"/>
                <w:szCs w:val="24"/>
                <w:lang w:val="kk-KZ"/>
              </w:rPr>
            </w:pPr>
            <w:r w:rsidRPr="006E0F78">
              <w:rPr>
                <w:bCs/>
                <w:color w:val="auto"/>
                <w:sz w:val="24"/>
                <w:szCs w:val="24"/>
                <w:lang w:val="kk-KZ"/>
              </w:rPr>
              <w:t>Шартты және ықтимал талаптар</w:t>
            </w:r>
          </w:p>
        </w:tc>
        <w:tc>
          <w:tcPr>
            <w:tcW w:w="4853" w:type="dxa"/>
            <w:gridSpan w:val="2"/>
            <w:tcBorders>
              <w:top w:val="single" w:sz="4" w:space="0" w:color="auto"/>
              <w:left w:val="nil"/>
              <w:bottom w:val="single" w:sz="4" w:space="0" w:color="auto"/>
              <w:right w:val="single" w:sz="4" w:space="0" w:color="000000"/>
            </w:tcBorders>
            <w:shd w:val="clear" w:color="000000" w:fill="FFFFFF"/>
            <w:vAlign w:val="center"/>
            <w:hideMark/>
          </w:tcPr>
          <w:p w:rsidR="005375A4" w:rsidRPr="006E0F78" w:rsidRDefault="0064138A">
            <w:pPr>
              <w:jc w:val="center"/>
              <w:rPr>
                <w:bCs/>
                <w:color w:val="auto"/>
                <w:sz w:val="24"/>
                <w:szCs w:val="24"/>
                <w:lang w:val="kk-KZ"/>
              </w:rPr>
            </w:pPr>
            <w:r w:rsidRPr="006E0F78">
              <w:rPr>
                <w:bCs/>
                <w:color w:val="auto"/>
                <w:sz w:val="24"/>
                <w:szCs w:val="24"/>
                <w:lang w:val="kk-KZ"/>
              </w:rPr>
              <w:t>Шартты және ықтимал міндеттемелер</w:t>
            </w:r>
          </w:p>
        </w:tc>
        <w:tc>
          <w:tcPr>
            <w:tcW w:w="151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375A4" w:rsidRPr="006E0F78" w:rsidRDefault="00C8591D" w:rsidP="00C3784A">
            <w:pPr>
              <w:jc w:val="center"/>
              <w:rPr>
                <w:bCs/>
                <w:color w:val="auto"/>
                <w:sz w:val="24"/>
                <w:szCs w:val="24"/>
                <w:lang w:val="kk-KZ"/>
              </w:rPr>
            </w:pPr>
            <w:r w:rsidRPr="006E0F78">
              <w:rPr>
                <w:bCs/>
                <w:color w:val="auto"/>
                <w:sz w:val="24"/>
                <w:szCs w:val="24"/>
                <w:lang w:val="kk-KZ"/>
              </w:rPr>
              <w:t>Елі</w:t>
            </w:r>
          </w:p>
        </w:tc>
      </w:tr>
      <w:tr w:rsidR="00C8591D" w:rsidRPr="006E0F78" w:rsidTr="004502F0">
        <w:trPr>
          <w:trHeight w:val="1187"/>
        </w:trPr>
        <w:tc>
          <w:tcPr>
            <w:tcW w:w="2495" w:type="dxa"/>
            <w:tcBorders>
              <w:top w:val="nil"/>
              <w:left w:val="single" w:sz="4" w:space="0" w:color="auto"/>
              <w:bottom w:val="single" w:sz="4" w:space="0" w:color="auto"/>
              <w:right w:val="single" w:sz="4" w:space="0" w:color="auto"/>
            </w:tcBorders>
            <w:shd w:val="clear" w:color="000000" w:fill="FFFFFF"/>
            <w:vAlign w:val="center"/>
            <w:hideMark/>
          </w:tcPr>
          <w:p w:rsidR="00C8591D" w:rsidRPr="006E0F78" w:rsidRDefault="00C8591D">
            <w:pPr>
              <w:jc w:val="center"/>
              <w:rPr>
                <w:bCs/>
                <w:color w:val="auto"/>
                <w:sz w:val="24"/>
                <w:szCs w:val="24"/>
                <w:lang w:val="kk-KZ"/>
              </w:rPr>
            </w:pPr>
            <w:r w:rsidRPr="006E0F78">
              <w:rPr>
                <w:bCs/>
                <w:color w:val="auto"/>
                <w:sz w:val="24"/>
                <w:szCs w:val="24"/>
                <w:lang w:val="kk-KZ"/>
              </w:rPr>
              <w:t>баланстан тыс шоттың нөмірі</w:t>
            </w:r>
          </w:p>
        </w:tc>
        <w:tc>
          <w:tcPr>
            <w:tcW w:w="2231" w:type="dxa"/>
            <w:tcBorders>
              <w:top w:val="nil"/>
              <w:left w:val="nil"/>
              <w:bottom w:val="single" w:sz="4" w:space="0" w:color="auto"/>
              <w:right w:val="single" w:sz="4" w:space="0" w:color="auto"/>
            </w:tcBorders>
            <w:shd w:val="clear" w:color="000000" w:fill="FFFFFF"/>
            <w:vAlign w:val="center"/>
            <w:hideMark/>
          </w:tcPr>
          <w:p w:rsidR="00C8591D" w:rsidRPr="006E0F78" w:rsidRDefault="00C8591D">
            <w:pPr>
              <w:jc w:val="center"/>
              <w:rPr>
                <w:bCs/>
                <w:color w:val="auto"/>
                <w:sz w:val="24"/>
                <w:szCs w:val="24"/>
                <w:lang w:val="kk-KZ"/>
              </w:rPr>
            </w:pPr>
            <w:r w:rsidRPr="006E0F78">
              <w:rPr>
                <w:bCs/>
                <w:color w:val="auto"/>
                <w:sz w:val="24"/>
                <w:szCs w:val="24"/>
                <w:lang w:val="kk-KZ"/>
              </w:rPr>
              <w:t>есепті кезеңнің соңындағы сома</w:t>
            </w:r>
          </w:p>
        </w:tc>
        <w:tc>
          <w:tcPr>
            <w:tcW w:w="2456" w:type="dxa"/>
            <w:tcBorders>
              <w:top w:val="nil"/>
              <w:left w:val="nil"/>
              <w:bottom w:val="single" w:sz="4" w:space="0" w:color="auto"/>
              <w:right w:val="single" w:sz="4" w:space="0" w:color="auto"/>
            </w:tcBorders>
            <w:shd w:val="clear" w:color="000000" w:fill="FFFFFF"/>
            <w:vAlign w:val="center"/>
            <w:hideMark/>
          </w:tcPr>
          <w:p w:rsidR="00C8591D" w:rsidRPr="006E0F78" w:rsidRDefault="00C8591D">
            <w:pPr>
              <w:jc w:val="center"/>
              <w:rPr>
                <w:bCs/>
                <w:strike/>
                <w:color w:val="auto"/>
                <w:sz w:val="24"/>
                <w:szCs w:val="24"/>
                <w:lang w:val="kk-KZ"/>
              </w:rPr>
            </w:pPr>
            <w:r w:rsidRPr="006E0F78">
              <w:rPr>
                <w:bCs/>
                <w:color w:val="auto"/>
                <w:sz w:val="24"/>
                <w:szCs w:val="24"/>
                <w:lang w:val="kk-KZ"/>
              </w:rPr>
              <w:t>баланстан тыс шоттың нөмірі</w:t>
            </w:r>
          </w:p>
        </w:tc>
        <w:tc>
          <w:tcPr>
            <w:tcW w:w="2397" w:type="dxa"/>
            <w:tcBorders>
              <w:top w:val="nil"/>
              <w:left w:val="nil"/>
              <w:bottom w:val="single" w:sz="4" w:space="0" w:color="auto"/>
              <w:right w:val="single" w:sz="4" w:space="0" w:color="auto"/>
            </w:tcBorders>
            <w:shd w:val="clear" w:color="000000" w:fill="FFFFFF"/>
            <w:vAlign w:val="center"/>
            <w:hideMark/>
          </w:tcPr>
          <w:p w:rsidR="00C8591D" w:rsidRPr="006E0F78" w:rsidRDefault="00C8591D" w:rsidP="00B54FBA">
            <w:pPr>
              <w:jc w:val="center"/>
              <w:rPr>
                <w:bCs/>
                <w:color w:val="auto"/>
                <w:sz w:val="24"/>
                <w:szCs w:val="24"/>
                <w:lang w:val="kk-KZ"/>
              </w:rPr>
            </w:pPr>
            <w:r w:rsidRPr="006E0F78">
              <w:rPr>
                <w:bCs/>
                <w:color w:val="auto"/>
                <w:sz w:val="24"/>
                <w:szCs w:val="24"/>
                <w:lang w:val="kk-KZ"/>
              </w:rPr>
              <w:t>есепті кезеңнің соңындағы сома</w:t>
            </w:r>
          </w:p>
        </w:tc>
        <w:tc>
          <w:tcPr>
            <w:tcW w:w="1512" w:type="dxa"/>
            <w:vMerge/>
            <w:tcBorders>
              <w:top w:val="single" w:sz="4" w:space="0" w:color="auto"/>
              <w:left w:val="single" w:sz="4" w:space="0" w:color="auto"/>
              <w:bottom w:val="single" w:sz="4" w:space="0" w:color="auto"/>
              <w:right w:val="single" w:sz="4" w:space="0" w:color="auto"/>
            </w:tcBorders>
            <w:vAlign w:val="center"/>
            <w:hideMark/>
          </w:tcPr>
          <w:p w:rsidR="00C8591D" w:rsidRPr="006E0F78" w:rsidRDefault="00C8591D" w:rsidP="00B54FBA">
            <w:pPr>
              <w:rPr>
                <w:bCs/>
                <w:color w:val="auto"/>
                <w:sz w:val="24"/>
                <w:szCs w:val="24"/>
                <w:lang w:val="kk-KZ"/>
              </w:rPr>
            </w:pPr>
          </w:p>
        </w:tc>
      </w:tr>
      <w:tr w:rsidR="0059121E" w:rsidRPr="006E0F78" w:rsidTr="004502F0">
        <w:trPr>
          <w:trHeight w:val="264"/>
        </w:trPr>
        <w:tc>
          <w:tcPr>
            <w:tcW w:w="2495" w:type="dxa"/>
            <w:tcBorders>
              <w:top w:val="single" w:sz="4" w:space="0" w:color="auto"/>
              <w:left w:val="single" w:sz="4" w:space="0" w:color="auto"/>
              <w:bottom w:val="single" w:sz="4" w:space="0" w:color="auto"/>
              <w:right w:val="single" w:sz="4" w:space="0" w:color="auto"/>
            </w:tcBorders>
            <w:shd w:val="clear" w:color="000000" w:fill="FFFFFF"/>
            <w:vAlign w:val="center"/>
          </w:tcPr>
          <w:p w:rsidR="0059121E" w:rsidRPr="006E0F78" w:rsidRDefault="0059121E">
            <w:pPr>
              <w:jc w:val="center"/>
              <w:rPr>
                <w:bCs/>
                <w:strike/>
                <w:color w:val="auto"/>
                <w:sz w:val="24"/>
                <w:szCs w:val="24"/>
                <w:lang w:val="kk-KZ"/>
              </w:rPr>
            </w:pPr>
            <w:r w:rsidRPr="006E0F78">
              <w:rPr>
                <w:bCs/>
                <w:color w:val="auto"/>
                <w:sz w:val="24"/>
                <w:szCs w:val="24"/>
                <w:lang w:val="kk-KZ"/>
              </w:rPr>
              <w:t>7</w:t>
            </w:r>
          </w:p>
        </w:tc>
        <w:tc>
          <w:tcPr>
            <w:tcW w:w="2231" w:type="dxa"/>
            <w:tcBorders>
              <w:top w:val="single" w:sz="4" w:space="0" w:color="auto"/>
              <w:left w:val="nil"/>
              <w:bottom w:val="single" w:sz="4" w:space="0" w:color="auto"/>
              <w:right w:val="single" w:sz="4" w:space="0" w:color="auto"/>
            </w:tcBorders>
            <w:shd w:val="clear" w:color="000000" w:fill="FFFFFF"/>
            <w:vAlign w:val="center"/>
          </w:tcPr>
          <w:p w:rsidR="0059121E" w:rsidRPr="006E0F78" w:rsidRDefault="0059121E" w:rsidP="00B54FBA">
            <w:pPr>
              <w:jc w:val="center"/>
              <w:rPr>
                <w:bCs/>
                <w:color w:val="auto"/>
                <w:sz w:val="24"/>
                <w:szCs w:val="24"/>
                <w:lang w:val="kk-KZ"/>
              </w:rPr>
            </w:pPr>
            <w:r w:rsidRPr="006E0F78">
              <w:rPr>
                <w:bCs/>
                <w:color w:val="auto"/>
                <w:sz w:val="24"/>
                <w:szCs w:val="24"/>
                <w:lang w:val="kk-KZ"/>
              </w:rPr>
              <w:t>8</w:t>
            </w:r>
          </w:p>
        </w:tc>
        <w:tc>
          <w:tcPr>
            <w:tcW w:w="2456" w:type="dxa"/>
            <w:tcBorders>
              <w:top w:val="single" w:sz="4" w:space="0" w:color="auto"/>
              <w:left w:val="nil"/>
              <w:bottom w:val="single" w:sz="4" w:space="0" w:color="auto"/>
              <w:right w:val="single" w:sz="4" w:space="0" w:color="auto"/>
            </w:tcBorders>
            <w:shd w:val="clear" w:color="000000" w:fill="FFFFFF"/>
            <w:vAlign w:val="center"/>
          </w:tcPr>
          <w:p w:rsidR="0059121E" w:rsidRPr="006E0F78" w:rsidRDefault="0059121E">
            <w:pPr>
              <w:jc w:val="center"/>
              <w:rPr>
                <w:bCs/>
                <w:strike/>
                <w:color w:val="auto"/>
                <w:sz w:val="24"/>
                <w:szCs w:val="24"/>
                <w:lang w:val="kk-KZ"/>
              </w:rPr>
            </w:pPr>
            <w:r w:rsidRPr="006E0F78">
              <w:rPr>
                <w:bCs/>
                <w:color w:val="auto"/>
                <w:sz w:val="24"/>
                <w:szCs w:val="24"/>
                <w:lang w:val="kk-KZ"/>
              </w:rPr>
              <w:t>9</w:t>
            </w:r>
          </w:p>
        </w:tc>
        <w:tc>
          <w:tcPr>
            <w:tcW w:w="2397" w:type="dxa"/>
            <w:tcBorders>
              <w:top w:val="single" w:sz="4" w:space="0" w:color="auto"/>
              <w:left w:val="nil"/>
              <w:bottom w:val="single" w:sz="4" w:space="0" w:color="auto"/>
              <w:right w:val="single" w:sz="4" w:space="0" w:color="auto"/>
            </w:tcBorders>
            <w:shd w:val="clear" w:color="000000" w:fill="FFFFFF"/>
            <w:vAlign w:val="center"/>
          </w:tcPr>
          <w:p w:rsidR="0059121E" w:rsidRPr="006E0F78" w:rsidRDefault="0059121E" w:rsidP="00B54FBA">
            <w:pPr>
              <w:jc w:val="center"/>
              <w:rPr>
                <w:bCs/>
                <w:color w:val="auto"/>
                <w:sz w:val="24"/>
                <w:szCs w:val="24"/>
                <w:lang w:val="kk-KZ"/>
              </w:rPr>
            </w:pPr>
            <w:r w:rsidRPr="006E0F78">
              <w:rPr>
                <w:bCs/>
                <w:color w:val="auto"/>
                <w:sz w:val="24"/>
                <w:szCs w:val="24"/>
                <w:lang w:val="kk-KZ"/>
              </w:rPr>
              <w:t>10</w:t>
            </w:r>
          </w:p>
        </w:tc>
        <w:tc>
          <w:tcPr>
            <w:tcW w:w="1512" w:type="dxa"/>
            <w:tcBorders>
              <w:top w:val="single" w:sz="4" w:space="0" w:color="auto"/>
              <w:left w:val="single" w:sz="4" w:space="0" w:color="auto"/>
              <w:bottom w:val="single" w:sz="4" w:space="0" w:color="auto"/>
              <w:right w:val="single" w:sz="4" w:space="0" w:color="auto"/>
            </w:tcBorders>
            <w:vAlign w:val="center"/>
          </w:tcPr>
          <w:p w:rsidR="0059121E" w:rsidRPr="006E0F78" w:rsidRDefault="00E25370" w:rsidP="00E25370">
            <w:pPr>
              <w:jc w:val="center"/>
              <w:rPr>
                <w:bCs/>
                <w:color w:val="auto"/>
                <w:sz w:val="24"/>
                <w:szCs w:val="24"/>
                <w:lang w:val="kk-KZ"/>
              </w:rPr>
            </w:pPr>
            <w:r w:rsidRPr="006E0F78">
              <w:rPr>
                <w:bCs/>
                <w:color w:val="auto"/>
                <w:sz w:val="24"/>
                <w:szCs w:val="24"/>
                <w:lang w:val="kk-KZ"/>
              </w:rPr>
              <w:t>11</w:t>
            </w:r>
          </w:p>
        </w:tc>
      </w:tr>
    </w:tbl>
    <w:p w:rsidR="00427C00" w:rsidRPr="006E0F78" w:rsidRDefault="00427C00" w:rsidP="00F50673">
      <w:pPr>
        <w:rPr>
          <w:color w:val="auto"/>
          <w:sz w:val="24"/>
          <w:szCs w:val="24"/>
          <w:lang w:val="kk-KZ"/>
        </w:rPr>
      </w:pPr>
    </w:p>
    <w:p w:rsidR="00C8591D" w:rsidRPr="006E0F78" w:rsidRDefault="00C8591D" w:rsidP="00C8591D">
      <w:pPr>
        <w:ind w:firstLine="709"/>
        <w:jc w:val="both"/>
        <w:rPr>
          <w:color w:val="auto"/>
          <w:sz w:val="28"/>
          <w:szCs w:val="28"/>
          <w:lang w:val="kk-KZ"/>
        </w:rPr>
      </w:pPr>
      <w:bookmarkStart w:id="33" w:name="SUB41"/>
      <w:bookmarkEnd w:id="5"/>
      <w:bookmarkEnd w:id="33"/>
      <w:r w:rsidRPr="006E0F78">
        <w:rPr>
          <w:color w:val="auto"/>
          <w:sz w:val="28"/>
          <w:szCs w:val="28"/>
          <w:lang w:val="kk-KZ"/>
        </w:rPr>
        <w:t>Атауы</w:t>
      </w:r>
      <w:r w:rsidRPr="006E0F78" w:rsidDel="00BB2B8B">
        <w:rPr>
          <w:color w:val="auto"/>
          <w:sz w:val="28"/>
          <w:szCs w:val="28"/>
          <w:lang w:val="kk-KZ"/>
        </w:rPr>
        <w:t xml:space="preserve"> </w:t>
      </w:r>
      <w:r w:rsidRPr="006E0F78">
        <w:rPr>
          <w:color w:val="auto"/>
          <w:sz w:val="28"/>
          <w:szCs w:val="28"/>
          <w:lang w:val="kk-KZ"/>
        </w:rPr>
        <w:t xml:space="preserve">________________             Мекенжайы _______________________   </w:t>
      </w:r>
    </w:p>
    <w:p w:rsidR="00C8591D" w:rsidRPr="006E0F78" w:rsidRDefault="00C8591D" w:rsidP="00C8591D">
      <w:pPr>
        <w:ind w:firstLine="709"/>
        <w:jc w:val="both"/>
        <w:rPr>
          <w:color w:val="auto"/>
          <w:sz w:val="28"/>
          <w:szCs w:val="28"/>
          <w:lang w:val="kk-KZ"/>
        </w:rPr>
      </w:pPr>
    </w:p>
    <w:p w:rsidR="00C8591D" w:rsidRPr="006E0F78" w:rsidRDefault="00C8591D" w:rsidP="00C8591D">
      <w:pPr>
        <w:ind w:firstLine="709"/>
        <w:jc w:val="both"/>
        <w:rPr>
          <w:color w:val="auto"/>
          <w:sz w:val="28"/>
          <w:szCs w:val="28"/>
          <w:lang w:val="kk-KZ"/>
        </w:rPr>
      </w:pPr>
      <w:r w:rsidRPr="006E0F78">
        <w:rPr>
          <w:color w:val="auto"/>
          <w:sz w:val="28"/>
          <w:szCs w:val="28"/>
          <w:lang w:val="kk-KZ"/>
        </w:rPr>
        <w:t>Телефоны ______________________________________________________</w:t>
      </w:r>
    </w:p>
    <w:p w:rsidR="00C8591D" w:rsidRPr="006E0F78" w:rsidRDefault="00C8591D" w:rsidP="00C8591D">
      <w:pPr>
        <w:ind w:firstLine="709"/>
        <w:jc w:val="both"/>
        <w:rPr>
          <w:color w:val="auto"/>
          <w:sz w:val="28"/>
          <w:szCs w:val="28"/>
          <w:lang w:val="kk-KZ"/>
        </w:rPr>
      </w:pPr>
    </w:p>
    <w:p w:rsidR="00C8591D" w:rsidRPr="006E0F78" w:rsidRDefault="00C8591D" w:rsidP="00C8591D">
      <w:pPr>
        <w:ind w:firstLine="709"/>
        <w:jc w:val="both"/>
        <w:rPr>
          <w:color w:val="auto"/>
          <w:sz w:val="28"/>
          <w:szCs w:val="28"/>
          <w:lang w:val="kk-KZ"/>
        </w:rPr>
      </w:pPr>
      <w:r w:rsidRPr="006E0F78">
        <w:rPr>
          <w:color w:val="auto"/>
          <w:sz w:val="28"/>
          <w:szCs w:val="28"/>
          <w:lang w:val="kk-KZ"/>
        </w:rPr>
        <w:t>Электрондық пошта мекенжайы ___________________________________</w:t>
      </w:r>
    </w:p>
    <w:p w:rsidR="00C8591D" w:rsidRPr="006E0F78" w:rsidRDefault="00C8591D" w:rsidP="00C8591D">
      <w:pPr>
        <w:ind w:firstLine="709"/>
        <w:rPr>
          <w:rFonts w:eastAsia="Calibri"/>
          <w:color w:val="auto"/>
          <w:sz w:val="28"/>
          <w:szCs w:val="28"/>
          <w:lang w:val="kk-KZ"/>
        </w:rPr>
      </w:pPr>
    </w:p>
    <w:p w:rsidR="00C8591D" w:rsidRPr="006E0F78" w:rsidRDefault="00C8591D" w:rsidP="00C8591D">
      <w:pPr>
        <w:ind w:firstLine="709"/>
        <w:rPr>
          <w:rFonts w:eastAsia="Calibri"/>
          <w:color w:val="auto"/>
          <w:sz w:val="28"/>
          <w:szCs w:val="28"/>
          <w:lang w:val="kk-KZ"/>
        </w:rPr>
      </w:pPr>
      <w:r w:rsidRPr="006E0F78">
        <w:rPr>
          <w:color w:val="auto"/>
          <w:sz w:val="28"/>
          <w:szCs w:val="28"/>
          <w:lang w:val="kk-KZ"/>
        </w:rPr>
        <w:t xml:space="preserve">Орындаушы </w:t>
      </w:r>
      <w:r w:rsidRPr="006E0F78">
        <w:rPr>
          <w:rFonts w:eastAsia="Calibri"/>
          <w:color w:val="auto"/>
          <w:sz w:val="28"/>
          <w:szCs w:val="28"/>
          <w:lang w:val="kk-KZ"/>
        </w:rPr>
        <w:t xml:space="preserve">_______________________________________   ____________           </w:t>
      </w:r>
      <w:r w:rsidRPr="006E0F78">
        <w:rPr>
          <w:rFonts w:eastAsia="Calibri"/>
          <w:color w:val="auto"/>
          <w:sz w:val="28"/>
          <w:szCs w:val="28"/>
          <w:lang w:val="kk-KZ"/>
        </w:rPr>
        <w:br/>
        <w:t xml:space="preserve">                                 </w:t>
      </w:r>
      <w:r w:rsidRPr="006E0F78">
        <w:rPr>
          <w:color w:val="auto"/>
          <w:sz w:val="28"/>
          <w:szCs w:val="28"/>
          <w:lang w:val="kk-KZ"/>
        </w:rPr>
        <w:t>тегі, аты және әкесінің аты (бар болса</w:t>
      </w:r>
      <w:r w:rsidRPr="006E0F78">
        <w:rPr>
          <w:rFonts w:eastAsia="Calibri"/>
          <w:color w:val="auto"/>
          <w:sz w:val="28"/>
          <w:szCs w:val="28"/>
          <w:lang w:val="kk-KZ"/>
        </w:rPr>
        <w:t xml:space="preserve">)           телефоны                           </w:t>
      </w:r>
    </w:p>
    <w:p w:rsidR="00C8591D" w:rsidRPr="006E0F78" w:rsidRDefault="00C8591D" w:rsidP="00C8591D">
      <w:pPr>
        <w:ind w:firstLine="709"/>
        <w:rPr>
          <w:rFonts w:eastAsia="Calibri"/>
          <w:color w:val="auto"/>
          <w:sz w:val="28"/>
          <w:szCs w:val="28"/>
          <w:lang w:val="kk-KZ"/>
        </w:rPr>
      </w:pPr>
    </w:p>
    <w:p w:rsidR="00C8591D" w:rsidRPr="006E0F78" w:rsidRDefault="00C8591D" w:rsidP="00C8591D">
      <w:pPr>
        <w:ind w:firstLine="709"/>
        <w:rPr>
          <w:rFonts w:eastAsia="Calibri"/>
          <w:color w:val="auto"/>
          <w:sz w:val="28"/>
          <w:szCs w:val="28"/>
          <w:lang w:val="kk-KZ"/>
        </w:rPr>
      </w:pPr>
      <w:r w:rsidRPr="006E0F78">
        <w:rPr>
          <w:color w:val="auto"/>
          <w:sz w:val="28"/>
          <w:szCs w:val="28"/>
          <w:lang w:val="kk-KZ"/>
        </w:rPr>
        <w:t>Бас бухгалтер немесе есепке қол қоюға уәкілетті тұлға</w:t>
      </w:r>
      <w:r w:rsidRPr="006E0F78">
        <w:rPr>
          <w:rFonts w:eastAsia="Calibri"/>
          <w:color w:val="auto"/>
          <w:sz w:val="28"/>
          <w:szCs w:val="28"/>
          <w:lang w:val="kk-KZ"/>
        </w:rPr>
        <w:t xml:space="preserve"> </w:t>
      </w:r>
    </w:p>
    <w:p w:rsidR="00C8591D" w:rsidRPr="006E0F78" w:rsidRDefault="00C8591D" w:rsidP="00C8591D">
      <w:pPr>
        <w:ind w:firstLine="709"/>
        <w:rPr>
          <w:rFonts w:eastAsia="Calibri"/>
          <w:color w:val="auto"/>
          <w:sz w:val="28"/>
          <w:szCs w:val="28"/>
          <w:lang w:val="kk-KZ"/>
        </w:rPr>
      </w:pPr>
      <w:r w:rsidRPr="006E0F78">
        <w:rPr>
          <w:rFonts w:eastAsia="Calibri"/>
          <w:color w:val="auto"/>
          <w:sz w:val="28"/>
          <w:szCs w:val="28"/>
          <w:lang w:val="kk-KZ"/>
        </w:rPr>
        <w:t xml:space="preserve">__________________________________________           ______________       </w:t>
      </w:r>
      <w:r w:rsidRPr="006E0F78">
        <w:rPr>
          <w:rFonts w:eastAsia="Calibri"/>
          <w:color w:val="auto"/>
          <w:sz w:val="28"/>
          <w:szCs w:val="28"/>
          <w:lang w:val="kk-KZ"/>
        </w:rPr>
        <w:br/>
        <w:t xml:space="preserve">          </w:t>
      </w:r>
      <w:r w:rsidRPr="006E0F78">
        <w:rPr>
          <w:color w:val="auto"/>
          <w:sz w:val="28"/>
          <w:szCs w:val="28"/>
          <w:lang w:val="kk-KZ"/>
        </w:rPr>
        <w:t>тегі, аты және әкесінің аты (бар болса</w:t>
      </w:r>
      <w:r w:rsidRPr="006E0F78">
        <w:rPr>
          <w:rFonts w:eastAsia="Calibri"/>
          <w:color w:val="auto"/>
          <w:sz w:val="28"/>
          <w:szCs w:val="28"/>
          <w:lang w:val="kk-KZ"/>
        </w:rPr>
        <w:t>)                               қолы, телефоны</w:t>
      </w:r>
    </w:p>
    <w:p w:rsidR="00C8591D" w:rsidRPr="006E0F78" w:rsidRDefault="00C8591D" w:rsidP="00C8591D">
      <w:pPr>
        <w:ind w:firstLine="709"/>
        <w:rPr>
          <w:rFonts w:eastAsia="Calibri"/>
          <w:color w:val="auto"/>
          <w:sz w:val="28"/>
          <w:szCs w:val="28"/>
          <w:lang w:val="kk-KZ"/>
        </w:rPr>
      </w:pPr>
    </w:p>
    <w:p w:rsidR="00C8591D" w:rsidRPr="006E0F78" w:rsidRDefault="00C8591D" w:rsidP="00C8591D">
      <w:pPr>
        <w:ind w:firstLine="709"/>
        <w:rPr>
          <w:rFonts w:eastAsia="Calibri"/>
          <w:color w:val="auto"/>
          <w:sz w:val="28"/>
          <w:szCs w:val="28"/>
          <w:lang w:val="kk-KZ"/>
        </w:rPr>
      </w:pPr>
      <w:r w:rsidRPr="006E0F78">
        <w:rPr>
          <w:color w:val="auto"/>
          <w:sz w:val="28"/>
          <w:szCs w:val="28"/>
          <w:lang w:val="kk-KZ"/>
        </w:rPr>
        <w:t>Бірінші басшы немесе ол есепке қол қоюға уәкілеттік берген тұлға</w:t>
      </w:r>
      <w:r w:rsidRPr="006E0F78">
        <w:rPr>
          <w:rFonts w:eastAsia="Calibri"/>
          <w:color w:val="auto"/>
          <w:sz w:val="28"/>
          <w:szCs w:val="28"/>
          <w:lang w:val="kk-KZ"/>
        </w:rPr>
        <w:t xml:space="preserve">  </w:t>
      </w:r>
    </w:p>
    <w:p w:rsidR="00C8591D" w:rsidRPr="006E0F78" w:rsidRDefault="00C8591D" w:rsidP="00C8591D">
      <w:pPr>
        <w:ind w:firstLine="709"/>
        <w:rPr>
          <w:rFonts w:eastAsia="Calibri"/>
          <w:color w:val="auto"/>
          <w:sz w:val="28"/>
          <w:szCs w:val="28"/>
          <w:lang w:val="kk-KZ"/>
        </w:rPr>
      </w:pPr>
      <w:r w:rsidRPr="006E0F78">
        <w:rPr>
          <w:rFonts w:eastAsia="Calibri"/>
          <w:color w:val="auto"/>
          <w:sz w:val="28"/>
          <w:szCs w:val="28"/>
          <w:lang w:val="kk-KZ"/>
        </w:rPr>
        <w:t xml:space="preserve">____________________________________________       _______________        </w:t>
      </w:r>
      <w:r w:rsidRPr="006E0F78">
        <w:rPr>
          <w:rFonts w:eastAsia="Calibri"/>
          <w:color w:val="auto"/>
          <w:sz w:val="28"/>
          <w:szCs w:val="28"/>
          <w:lang w:val="kk-KZ"/>
        </w:rPr>
        <w:br/>
        <w:t xml:space="preserve">             </w:t>
      </w:r>
      <w:r w:rsidRPr="006E0F78">
        <w:rPr>
          <w:color w:val="auto"/>
          <w:sz w:val="28"/>
          <w:szCs w:val="28"/>
          <w:lang w:val="kk-KZ"/>
        </w:rPr>
        <w:t>тегі, аты және әкесінің аты (бар болса</w:t>
      </w:r>
      <w:r w:rsidRPr="006E0F78">
        <w:rPr>
          <w:rFonts w:eastAsia="Calibri"/>
          <w:color w:val="auto"/>
          <w:sz w:val="28"/>
          <w:szCs w:val="28"/>
          <w:lang w:val="kk-KZ"/>
        </w:rPr>
        <w:t>)                  қолы, телефоны</w:t>
      </w:r>
    </w:p>
    <w:p w:rsidR="00C8591D" w:rsidRPr="006E0F78" w:rsidRDefault="00C8591D" w:rsidP="00C8591D">
      <w:pPr>
        <w:ind w:firstLine="709"/>
        <w:rPr>
          <w:rFonts w:eastAsia="Calibri"/>
          <w:color w:val="auto"/>
          <w:sz w:val="28"/>
          <w:szCs w:val="28"/>
          <w:lang w:val="kk-KZ"/>
        </w:rPr>
      </w:pPr>
    </w:p>
    <w:p w:rsidR="001B4B6B" w:rsidRPr="006E0F78" w:rsidRDefault="00C8591D" w:rsidP="001B4B6B">
      <w:pPr>
        <w:suppressAutoHyphens/>
        <w:ind w:firstLine="709"/>
        <w:jc w:val="both"/>
        <w:rPr>
          <w:color w:val="auto"/>
          <w:kern w:val="1"/>
          <w:sz w:val="28"/>
          <w:szCs w:val="28"/>
          <w:lang w:val="kk-KZ" w:eastAsia="hi-IN" w:bidi="hi-IN"/>
        </w:rPr>
      </w:pPr>
      <w:r w:rsidRPr="006E0F78">
        <w:rPr>
          <w:color w:val="auto"/>
          <w:sz w:val="28"/>
          <w:szCs w:val="28"/>
          <w:lang w:val="kk-KZ"/>
        </w:rPr>
        <w:t>Күні  20__ жылғы</w:t>
      </w:r>
      <w:r w:rsidRPr="006E0F78">
        <w:rPr>
          <w:rFonts w:eastAsia="Calibri"/>
          <w:color w:val="auto"/>
          <w:sz w:val="28"/>
          <w:szCs w:val="28"/>
          <w:lang w:val="kk-KZ"/>
        </w:rPr>
        <w:t xml:space="preserve"> «____» ______________</w:t>
      </w:r>
    </w:p>
    <w:p w:rsidR="001B4B6B" w:rsidRPr="006E0F78" w:rsidRDefault="001B4B6B" w:rsidP="001B4B6B">
      <w:pPr>
        <w:ind w:firstLine="709"/>
        <w:rPr>
          <w:color w:val="auto"/>
          <w:sz w:val="28"/>
          <w:szCs w:val="28"/>
          <w:lang w:val="kk-KZ"/>
        </w:rPr>
      </w:pPr>
    </w:p>
    <w:p w:rsidR="00AC37BE" w:rsidRPr="006E0F78" w:rsidRDefault="00AC37BE" w:rsidP="00AC37BE">
      <w:pPr>
        <w:jc w:val="both"/>
        <w:rPr>
          <w:color w:val="auto"/>
          <w:sz w:val="28"/>
          <w:szCs w:val="28"/>
          <w:lang w:val="kk-KZ"/>
        </w:rPr>
      </w:pPr>
    </w:p>
    <w:p w:rsidR="00AC37BE" w:rsidRPr="006E0F78" w:rsidRDefault="00AC37BE" w:rsidP="00AC37BE">
      <w:pPr>
        <w:jc w:val="both"/>
        <w:rPr>
          <w:color w:val="auto"/>
          <w:sz w:val="28"/>
          <w:szCs w:val="28"/>
          <w:lang w:val="kk-KZ"/>
        </w:rPr>
      </w:pPr>
    </w:p>
    <w:p w:rsidR="00BF48FF" w:rsidRPr="006E0F78" w:rsidRDefault="00BF48FF" w:rsidP="00AC37BE">
      <w:pPr>
        <w:jc w:val="both"/>
        <w:rPr>
          <w:color w:val="auto"/>
          <w:sz w:val="28"/>
          <w:szCs w:val="28"/>
          <w:lang w:val="kk-KZ"/>
        </w:rPr>
      </w:pPr>
    </w:p>
    <w:p w:rsidR="00782B3D" w:rsidRPr="006E0F78" w:rsidRDefault="00782B3D" w:rsidP="00AC37BE">
      <w:pPr>
        <w:jc w:val="both"/>
        <w:rPr>
          <w:color w:val="auto"/>
          <w:sz w:val="28"/>
          <w:szCs w:val="28"/>
          <w:lang w:val="kk-KZ"/>
        </w:rPr>
      </w:pPr>
    </w:p>
    <w:p w:rsidR="00782B3D" w:rsidRPr="006E0F78" w:rsidRDefault="00782B3D" w:rsidP="00AC37BE">
      <w:pPr>
        <w:jc w:val="both"/>
        <w:rPr>
          <w:color w:val="auto"/>
          <w:sz w:val="28"/>
          <w:szCs w:val="28"/>
          <w:lang w:val="kk-KZ"/>
        </w:rPr>
        <w:sectPr w:rsidR="00782B3D" w:rsidRPr="006E0F78" w:rsidSect="00F32271">
          <w:pgSz w:w="16838" w:h="11906" w:orient="landscape"/>
          <w:pgMar w:top="1418" w:right="851" w:bottom="1418" w:left="1418" w:header="709" w:footer="709" w:gutter="0"/>
          <w:cols w:space="708"/>
          <w:docGrid w:linePitch="360"/>
        </w:sectPr>
      </w:pPr>
    </w:p>
    <w:p w:rsidR="000E60F7" w:rsidRPr="006E0F78" w:rsidRDefault="000E60F7" w:rsidP="005851E8">
      <w:pPr>
        <w:jc w:val="right"/>
        <w:rPr>
          <w:rStyle w:val="s0"/>
          <w:color w:val="auto"/>
          <w:sz w:val="28"/>
          <w:szCs w:val="28"/>
          <w:lang w:val="kk-KZ"/>
        </w:rPr>
      </w:pPr>
      <w:r w:rsidRPr="006E0F78">
        <w:rPr>
          <w:rStyle w:val="s0"/>
          <w:color w:val="auto"/>
          <w:sz w:val="28"/>
          <w:szCs w:val="28"/>
          <w:lang w:val="kk-KZ"/>
        </w:rPr>
        <w:lastRenderedPageBreak/>
        <w:t xml:space="preserve">Банкаралық активтер және міндеттемелер, </w:t>
      </w:r>
    </w:p>
    <w:p w:rsidR="000E60F7" w:rsidRPr="006E0F78" w:rsidRDefault="000E60F7" w:rsidP="005851E8">
      <w:pPr>
        <w:jc w:val="right"/>
        <w:rPr>
          <w:rStyle w:val="s0"/>
          <w:color w:val="auto"/>
          <w:sz w:val="28"/>
          <w:szCs w:val="28"/>
          <w:lang w:val="kk-KZ"/>
        </w:rPr>
      </w:pPr>
      <w:r w:rsidRPr="006E0F78">
        <w:rPr>
          <w:rStyle w:val="s0"/>
          <w:color w:val="auto"/>
          <w:sz w:val="28"/>
          <w:szCs w:val="28"/>
          <w:lang w:val="kk-KZ"/>
        </w:rPr>
        <w:t xml:space="preserve">сондай-ақ шартты және ықтимал талаптар </w:t>
      </w:r>
      <w:r w:rsidR="003225CF" w:rsidRPr="006E0F78">
        <w:rPr>
          <w:rStyle w:val="s0"/>
          <w:color w:val="auto"/>
          <w:sz w:val="28"/>
          <w:szCs w:val="28"/>
          <w:lang w:val="kk-KZ"/>
        </w:rPr>
        <w:t>мен</w:t>
      </w:r>
    </w:p>
    <w:p w:rsidR="00D82F5B" w:rsidRPr="006E0F78" w:rsidRDefault="000E60F7" w:rsidP="005851E8">
      <w:pPr>
        <w:jc w:val="right"/>
        <w:rPr>
          <w:bCs/>
          <w:color w:val="auto"/>
          <w:sz w:val="28"/>
          <w:szCs w:val="28"/>
          <w:lang w:val="kk-KZ"/>
        </w:rPr>
      </w:pPr>
      <w:r w:rsidRPr="006E0F78">
        <w:rPr>
          <w:rStyle w:val="s0"/>
          <w:color w:val="auto"/>
          <w:sz w:val="28"/>
          <w:szCs w:val="28"/>
          <w:lang w:val="kk-KZ"/>
        </w:rPr>
        <w:t>міндеттемелер бойынша есептің</w:t>
      </w:r>
      <w:r w:rsidR="00D82F5B" w:rsidRPr="006E0F78">
        <w:rPr>
          <w:bCs/>
          <w:color w:val="auto"/>
          <w:sz w:val="28"/>
          <w:szCs w:val="28"/>
          <w:lang w:val="kk-KZ"/>
        </w:rPr>
        <w:t xml:space="preserve"> </w:t>
      </w:r>
      <w:r w:rsidRPr="006E0F78">
        <w:rPr>
          <w:bCs/>
          <w:color w:val="auto"/>
          <w:sz w:val="28"/>
          <w:szCs w:val="28"/>
          <w:lang w:val="kk-KZ"/>
        </w:rPr>
        <w:t>нысанына</w:t>
      </w:r>
    </w:p>
    <w:p w:rsidR="00ED4C5C" w:rsidRPr="006E0F78" w:rsidRDefault="000E60F7" w:rsidP="000E60F7">
      <w:pPr>
        <w:jc w:val="right"/>
        <w:rPr>
          <w:color w:val="auto"/>
          <w:sz w:val="28"/>
          <w:szCs w:val="28"/>
          <w:lang w:val="kk-KZ"/>
        </w:rPr>
      </w:pPr>
      <w:r w:rsidRPr="006E0F78">
        <w:rPr>
          <w:bCs/>
          <w:color w:val="auto"/>
          <w:sz w:val="28"/>
          <w:szCs w:val="28"/>
          <w:lang w:val="kk-KZ"/>
        </w:rPr>
        <w:t>қосымша</w:t>
      </w:r>
    </w:p>
    <w:p w:rsidR="00ED4C5C" w:rsidRPr="006E0F78" w:rsidRDefault="00ED4C5C" w:rsidP="00E371BE">
      <w:pPr>
        <w:jc w:val="center"/>
        <w:rPr>
          <w:color w:val="auto"/>
          <w:sz w:val="28"/>
          <w:szCs w:val="28"/>
          <w:lang w:val="kk-KZ"/>
        </w:rPr>
      </w:pPr>
    </w:p>
    <w:p w:rsidR="0041106C" w:rsidRPr="006E0F78" w:rsidRDefault="0041106C" w:rsidP="00E371BE">
      <w:pPr>
        <w:jc w:val="center"/>
        <w:rPr>
          <w:color w:val="auto"/>
          <w:sz w:val="28"/>
          <w:szCs w:val="28"/>
          <w:lang w:val="kk-KZ"/>
        </w:rPr>
      </w:pPr>
    </w:p>
    <w:p w:rsidR="0041106C" w:rsidRPr="006E0F78" w:rsidRDefault="000E60F7" w:rsidP="0041106C">
      <w:pPr>
        <w:jc w:val="center"/>
        <w:rPr>
          <w:bCs/>
          <w:color w:val="auto"/>
          <w:sz w:val="28"/>
          <w:szCs w:val="28"/>
          <w:lang w:val="kk-KZ"/>
        </w:rPr>
      </w:pPr>
      <w:r w:rsidRPr="006E0F78">
        <w:rPr>
          <w:bCs/>
          <w:color w:val="auto"/>
          <w:sz w:val="28"/>
          <w:szCs w:val="28"/>
          <w:lang w:val="kk-KZ"/>
        </w:rPr>
        <w:t>Әкімшілік деректер</w:t>
      </w:r>
      <w:r w:rsidR="00C76739" w:rsidRPr="006E0F78">
        <w:rPr>
          <w:bCs/>
          <w:color w:val="auto"/>
          <w:sz w:val="28"/>
          <w:szCs w:val="28"/>
          <w:lang w:val="kk-KZ"/>
        </w:rPr>
        <w:t xml:space="preserve"> </w:t>
      </w:r>
      <w:r w:rsidRPr="006E0F78">
        <w:rPr>
          <w:bCs/>
          <w:color w:val="auto"/>
          <w:sz w:val="28"/>
          <w:szCs w:val="28"/>
          <w:lang w:val="kk-KZ"/>
        </w:rPr>
        <w:t>нысаны</w:t>
      </w:r>
      <w:r w:rsidR="00C76739" w:rsidRPr="006E0F78">
        <w:rPr>
          <w:bCs/>
          <w:color w:val="auto"/>
          <w:sz w:val="28"/>
          <w:szCs w:val="28"/>
          <w:lang w:val="kk-KZ"/>
        </w:rPr>
        <w:t>н</w:t>
      </w:r>
      <w:r w:rsidR="00915078" w:rsidRPr="006E0F78">
        <w:rPr>
          <w:bCs/>
          <w:color w:val="auto"/>
          <w:sz w:val="28"/>
          <w:szCs w:val="28"/>
          <w:lang w:val="kk-KZ"/>
        </w:rPr>
        <w:t xml:space="preserve"> </w:t>
      </w:r>
      <w:r w:rsidRPr="006E0F78">
        <w:rPr>
          <w:bCs/>
          <w:color w:val="auto"/>
          <w:sz w:val="28"/>
          <w:lang w:val="kk-KZ"/>
        </w:rPr>
        <w:t>толтыру бойынша түсіндірме</w:t>
      </w:r>
    </w:p>
    <w:p w:rsidR="000841EE" w:rsidRPr="006E0F78" w:rsidRDefault="000841EE" w:rsidP="0041106C">
      <w:pPr>
        <w:jc w:val="center"/>
        <w:rPr>
          <w:bCs/>
          <w:color w:val="auto"/>
          <w:sz w:val="28"/>
          <w:szCs w:val="28"/>
          <w:lang w:val="kk-KZ"/>
        </w:rPr>
      </w:pPr>
    </w:p>
    <w:p w:rsidR="00EE57CE" w:rsidRPr="006E0F78" w:rsidRDefault="003225CF" w:rsidP="00EE57CE">
      <w:pPr>
        <w:jc w:val="center"/>
        <w:rPr>
          <w:color w:val="auto"/>
          <w:sz w:val="28"/>
          <w:szCs w:val="28"/>
          <w:lang w:val="kk-KZ"/>
        </w:rPr>
      </w:pPr>
      <w:r w:rsidRPr="006E0F78">
        <w:rPr>
          <w:rStyle w:val="s0"/>
          <w:color w:val="auto"/>
          <w:sz w:val="28"/>
          <w:szCs w:val="28"/>
          <w:lang w:val="kk-KZ"/>
        </w:rPr>
        <w:t>Банкаралық активтер және міндеттемелер, сондай-ақ шартты және ықтимал талаптар мен міндеттемелер бойынша есеп</w:t>
      </w:r>
    </w:p>
    <w:p w:rsidR="00E371BE" w:rsidRPr="006E0F78" w:rsidRDefault="00E371BE" w:rsidP="00E371BE">
      <w:pPr>
        <w:jc w:val="center"/>
        <w:rPr>
          <w:color w:val="auto"/>
          <w:sz w:val="28"/>
          <w:szCs w:val="28"/>
          <w:lang w:val="kk-KZ"/>
        </w:rPr>
      </w:pPr>
    </w:p>
    <w:p w:rsidR="00466E67" w:rsidRPr="006E0F78" w:rsidRDefault="00466E67" w:rsidP="00466E67">
      <w:pPr>
        <w:jc w:val="center"/>
        <w:rPr>
          <w:bCs/>
          <w:color w:val="auto"/>
          <w:sz w:val="28"/>
          <w:szCs w:val="28"/>
          <w:lang w:val="kk-KZ"/>
        </w:rPr>
      </w:pPr>
      <w:r w:rsidRPr="006E0F78">
        <w:rPr>
          <w:bCs/>
          <w:color w:val="auto"/>
          <w:sz w:val="28"/>
          <w:szCs w:val="28"/>
          <w:lang w:val="kk-KZ"/>
        </w:rPr>
        <w:t xml:space="preserve">(индекс – 5_ФС_МБ, </w:t>
      </w:r>
      <w:r w:rsidR="003225CF" w:rsidRPr="006E0F78">
        <w:rPr>
          <w:bCs/>
          <w:color w:val="auto"/>
          <w:sz w:val="28"/>
          <w:lang w:val="kk-KZ"/>
        </w:rPr>
        <w:t>кезеңділігі – ай сайын</w:t>
      </w:r>
      <w:r w:rsidRPr="006E0F78">
        <w:rPr>
          <w:bCs/>
          <w:color w:val="auto"/>
          <w:sz w:val="28"/>
          <w:szCs w:val="28"/>
          <w:lang w:val="kk-KZ"/>
        </w:rPr>
        <w:t>)</w:t>
      </w:r>
    </w:p>
    <w:p w:rsidR="00FC4D48" w:rsidRPr="006E0F78" w:rsidRDefault="00FC4D48" w:rsidP="00FC4D48">
      <w:pPr>
        <w:jc w:val="center"/>
        <w:rPr>
          <w:bCs/>
          <w:color w:val="auto"/>
          <w:sz w:val="28"/>
          <w:szCs w:val="28"/>
          <w:lang w:val="kk-KZ"/>
        </w:rPr>
      </w:pPr>
    </w:p>
    <w:p w:rsidR="00466E67" w:rsidRPr="006E0F78" w:rsidRDefault="00466E67" w:rsidP="00FC4D48">
      <w:pPr>
        <w:jc w:val="center"/>
        <w:rPr>
          <w:bCs/>
          <w:color w:val="auto"/>
          <w:sz w:val="28"/>
          <w:szCs w:val="28"/>
          <w:lang w:val="kk-KZ"/>
        </w:rPr>
      </w:pPr>
    </w:p>
    <w:p w:rsidR="00E371BE" w:rsidRPr="006E0F78" w:rsidRDefault="003225CF" w:rsidP="00E371BE">
      <w:pPr>
        <w:tabs>
          <w:tab w:val="left" w:pos="0"/>
        </w:tabs>
        <w:jc w:val="center"/>
        <w:rPr>
          <w:color w:val="auto"/>
          <w:sz w:val="28"/>
          <w:szCs w:val="28"/>
          <w:lang w:val="kk-KZ"/>
        </w:rPr>
      </w:pPr>
      <w:r w:rsidRPr="006E0F78">
        <w:rPr>
          <w:color w:val="auto"/>
          <w:sz w:val="28"/>
          <w:szCs w:val="28"/>
          <w:lang w:val="kk-KZ"/>
        </w:rPr>
        <w:t>1-тарау. Жалпы ережелер</w:t>
      </w:r>
    </w:p>
    <w:p w:rsidR="00E371BE" w:rsidRPr="006E0F78" w:rsidRDefault="00E371BE" w:rsidP="00E371BE">
      <w:pPr>
        <w:tabs>
          <w:tab w:val="left" w:pos="0"/>
        </w:tabs>
        <w:rPr>
          <w:color w:val="auto"/>
          <w:sz w:val="28"/>
          <w:szCs w:val="28"/>
          <w:lang w:val="kk-KZ"/>
        </w:rPr>
      </w:pPr>
    </w:p>
    <w:p w:rsidR="00E371BE" w:rsidRPr="006E0F78" w:rsidRDefault="00E371BE" w:rsidP="00E371BE">
      <w:pPr>
        <w:ind w:firstLine="709"/>
        <w:jc w:val="both"/>
        <w:rPr>
          <w:color w:val="auto"/>
          <w:sz w:val="28"/>
          <w:szCs w:val="28"/>
          <w:lang w:val="kk-KZ"/>
        </w:rPr>
      </w:pPr>
      <w:r w:rsidRPr="006E0F78">
        <w:rPr>
          <w:color w:val="auto"/>
          <w:sz w:val="28"/>
          <w:szCs w:val="28"/>
          <w:lang w:val="kk-KZ"/>
        </w:rPr>
        <w:t xml:space="preserve">1. </w:t>
      </w:r>
      <w:r w:rsidR="00F61937" w:rsidRPr="006E0F78">
        <w:rPr>
          <w:rStyle w:val="s0"/>
          <w:color w:val="auto"/>
          <w:sz w:val="28"/>
          <w:szCs w:val="28"/>
          <w:lang w:val="kk-KZ"/>
        </w:rPr>
        <w:t xml:space="preserve">Осы түсіндірме (бұдан әрі – Түсіндірме) </w:t>
      </w:r>
      <w:r w:rsidRPr="006E0F78">
        <w:rPr>
          <w:color w:val="auto"/>
          <w:sz w:val="28"/>
          <w:szCs w:val="28"/>
          <w:lang w:val="kk-KZ"/>
        </w:rPr>
        <w:t>«</w:t>
      </w:r>
      <w:r w:rsidR="003225CF" w:rsidRPr="006E0F78">
        <w:rPr>
          <w:rStyle w:val="s0"/>
          <w:color w:val="auto"/>
          <w:sz w:val="28"/>
          <w:szCs w:val="28"/>
          <w:lang w:val="kk-KZ"/>
        </w:rPr>
        <w:t>Банкаралық активтер және міндеттемелер, сондай-ақ шартты және ықтимал талаптар мен міндеттемелер бойынша есеп</w:t>
      </w:r>
      <w:r w:rsidRPr="006E0F78">
        <w:rPr>
          <w:color w:val="auto"/>
          <w:sz w:val="28"/>
          <w:szCs w:val="28"/>
          <w:lang w:val="kk-KZ"/>
        </w:rPr>
        <w:t xml:space="preserve">» </w:t>
      </w:r>
      <w:r w:rsidR="00F61937" w:rsidRPr="006E0F78">
        <w:rPr>
          <w:rStyle w:val="s0"/>
          <w:color w:val="auto"/>
          <w:sz w:val="28"/>
          <w:szCs w:val="28"/>
          <w:lang w:val="kk-KZ"/>
        </w:rPr>
        <w:t>әкімшілік деректерді жинауға арналған нысанын (бұдан әрі – Нысан) толтыру бойынша бірыңғай талаптарды айқындайды</w:t>
      </w:r>
      <w:r w:rsidRPr="006E0F78">
        <w:rPr>
          <w:color w:val="auto"/>
          <w:sz w:val="28"/>
          <w:szCs w:val="28"/>
          <w:lang w:val="kk-KZ"/>
        </w:rPr>
        <w:t>.</w:t>
      </w:r>
    </w:p>
    <w:p w:rsidR="001303BA" w:rsidRPr="006E0F78" w:rsidRDefault="00E371BE" w:rsidP="001303BA">
      <w:pPr>
        <w:ind w:firstLine="708"/>
        <w:jc w:val="both"/>
        <w:rPr>
          <w:color w:val="auto"/>
          <w:sz w:val="28"/>
          <w:szCs w:val="28"/>
          <w:lang w:val="kk-KZ"/>
        </w:rPr>
      </w:pPr>
      <w:r w:rsidRPr="006E0F78">
        <w:rPr>
          <w:color w:val="auto"/>
          <w:sz w:val="28"/>
          <w:szCs w:val="28"/>
          <w:lang w:val="kk-KZ"/>
        </w:rPr>
        <w:t xml:space="preserve">2. </w:t>
      </w:r>
      <w:r w:rsidR="00C76739" w:rsidRPr="006E0F78">
        <w:rPr>
          <w:rStyle w:val="s0"/>
          <w:color w:val="auto"/>
          <w:sz w:val="28"/>
          <w:szCs w:val="28"/>
          <w:lang w:val="kk-KZ"/>
        </w:rPr>
        <w:t>Нысан «Қазақстан Республикасының Ұлттық Банкі туралы» 1995 жылғы 30 наурыздағы Қазақстан Республикасының Заңы 8-бабының 18-1) тармақшасына және «Қазақстан Республикасындағы банктер және банк қызметі туралы» 1995 жылғы 31 тамыздағы Қазақстан Республикасының Заңы 54-бабының 1-тармағына сәйкес әзірленді</w:t>
      </w:r>
      <w:r w:rsidR="001303BA" w:rsidRPr="006E0F78">
        <w:rPr>
          <w:rStyle w:val="s0"/>
          <w:color w:val="auto"/>
          <w:sz w:val="28"/>
          <w:szCs w:val="28"/>
          <w:lang w:val="kk-KZ"/>
        </w:rPr>
        <w:t>.</w:t>
      </w:r>
    </w:p>
    <w:p w:rsidR="001303BA" w:rsidRPr="006E0F78" w:rsidRDefault="001303BA" w:rsidP="001303BA">
      <w:pPr>
        <w:ind w:firstLine="709"/>
        <w:jc w:val="both"/>
        <w:rPr>
          <w:color w:val="auto"/>
          <w:sz w:val="28"/>
          <w:szCs w:val="28"/>
          <w:lang w:val="kk-KZ"/>
        </w:rPr>
      </w:pPr>
      <w:r w:rsidRPr="006E0F78">
        <w:rPr>
          <w:rStyle w:val="s0"/>
          <w:color w:val="auto"/>
          <w:sz w:val="28"/>
          <w:szCs w:val="28"/>
          <w:lang w:val="kk-KZ"/>
        </w:rPr>
        <w:t xml:space="preserve">3. </w:t>
      </w:r>
      <w:r w:rsidRPr="006E0F78">
        <w:rPr>
          <w:color w:val="auto"/>
          <w:sz w:val="28"/>
          <w:szCs w:val="28"/>
          <w:lang w:val="kk-KZ"/>
        </w:rPr>
        <w:t xml:space="preserve">Екінші деңгейдегі банктер Нысанды ай сайын есепті кезеңнің соңындағы жағдай бойынша жасайды. Нысандағы деректер мың теңгемен толтырылады. </w:t>
      </w:r>
      <w:r w:rsidR="00C76739" w:rsidRPr="006E0F78">
        <w:rPr>
          <w:rStyle w:val="s0"/>
          <w:color w:val="auto"/>
          <w:sz w:val="28"/>
          <w:szCs w:val="28"/>
          <w:lang w:val="kk-KZ"/>
        </w:rPr>
        <w:t>500 (бес жүз) теңгеден кем сома 0 (нөлге) дейін дөңгелектенеді, ал 500 (бес жүз) теңгеге тең және одан жоғары сома 1000 (мың) теңгеге дейін дөңгелектенеді</w:t>
      </w:r>
      <w:r w:rsidRPr="006E0F78">
        <w:rPr>
          <w:color w:val="auto"/>
          <w:sz w:val="28"/>
          <w:szCs w:val="28"/>
          <w:lang w:val="kk-KZ"/>
        </w:rPr>
        <w:t xml:space="preserve">. </w:t>
      </w:r>
    </w:p>
    <w:p w:rsidR="00E371BE" w:rsidRPr="006E0F78" w:rsidRDefault="001303BA" w:rsidP="001303BA">
      <w:pPr>
        <w:widowControl w:val="0"/>
        <w:ind w:firstLine="709"/>
        <w:jc w:val="both"/>
        <w:rPr>
          <w:color w:val="auto"/>
          <w:sz w:val="28"/>
          <w:szCs w:val="28"/>
          <w:lang w:val="kk-KZ"/>
        </w:rPr>
      </w:pPr>
      <w:r w:rsidRPr="006E0F78">
        <w:rPr>
          <w:rStyle w:val="s0"/>
          <w:color w:val="auto"/>
          <w:sz w:val="28"/>
          <w:szCs w:val="28"/>
          <w:lang w:val="kk-KZ"/>
        </w:rPr>
        <w:t xml:space="preserve">4. </w:t>
      </w:r>
      <w:r w:rsidR="00B32A49" w:rsidRPr="006E0F78">
        <w:rPr>
          <w:rStyle w:val="s0"/>
          <w:color w:val="auto"/>
          <w:sz w:val="28"/>
          <w:szCs w:val="28"/>
          <w:lang w:val="kk-KZ"/>
        </w:rPr>
        <w:t>Нысанға бірінші басшы, бас бухгалтер немесе есепке қол қоюға уәкілетті тұлғалар және орындаушы қол қояды.</w:t>
      </w:r>
    </w:p>
    <w:p w:rsidR="00E371BE" w:rsidRPr="006E0F78" w:rsidRDefault="00E371BE" w:rsidP="00E371BE">
      <w:pPr>
        <w:ind w:firstLine="709"/>
        <w:jc w:val="both"/>
        <w:rPr>
          <w:color w:val="auto"/>
          <w:sz w:val="28"/>
          <w:szCs w:val="28"/>
          <w:lang w:val="kk-KZ"/>
        </w:rPr>
      </w:pPr>
    </w:p>
    <w:p w:rsidR="004A5884" w:rsidRPr="006E0F78" w:rsidRDefault="004A5884" w:rsidP="00E371BE">
      <w:pPr>
        <w:ind w:firstLine="709"/>
        <w:jc w:val="both"/>
        <w:rPr>
          <w:color w:val="auto"/>
          <w:sz w:val="28"/>
          <w:szCs w:val="28"/>
          <w:lang w:val="kk-KZ"/>
        </w:rPr>
      </w:pPr>
    </w:p>
    <w:p w:rsidR="00E371BE" w:rsidRPr="006E0F78" w:rsidRDefault="000E656D" w:rsidP="00E371BE">
      <w:pPr>
        <w:ind w:firstLine="709"/>
        <w:jc w:val="center"/>
        <w:rPr>
          <w:color w:val="auto"/>
          <w:sz w:val="28"/>
          <w:szCs w:val="28"/>
          <w:lang w:val="kk-KZ"/>
        </w:rPr>
      </w:pPr>
      <w:r w:rsidRPr="006E0F78">
        <w:rPr>
          <w:bCs/>
          <w:color w:val="auto"/>
          <w:sz w:val="28"/>
          <w:szCs w:val="28"/>
          <w:lang w:val="kk-KZ"/>
        </w:rPr>
        <w:t>2-тарау. Нысанды толтыру бойынша түсіндірме</w:t>
      </w:r>
    </w:p>
    <w:p w:rsidR="00E371BE" w:rsidRPr="006E0F78" w:rsidRDefault="00E371BE" w:rsidP="00E371BE">
      <w:pPr>
        <w:ind w:firstLine="709"/>
        <w:jc w:val="center"/>
        <w:rPr>
          <w:color w:val="auto"/>
          <w:sz w:val="28"/>
          <w:szCs w:val="28"/>
          <w:lang w:val="kk-KZ"/>
        </w:rPr>
      </w:pPr>
    </w:p>
    <w:p w:rsidR="001A5687" w:rsidRPr="006E0F78" w:rsidRDefault="00E371BE" w:rsidP="00E371BE">
      <w:pPr>
        <w:ind w:firstLine="709"/>
        <w:jc w:val="both"/>
        <w:rPr>
          <w:color w:val="auto"/>
          <w:sz w:val="28"/>
          <w:szCs w:val="28"/>
          <w:lang w:val="kk-KZ"/>
        </w:rPr>
      </w:pPr>
      <w:r w:rsidRPr="006E0F78">
        <w:rPr>
          <w:color w:val="auto"/>
          <w:sz w:val="28"/>
          <w:szCs w:val="28"/>
          <w:lang w:val="kk-KZ"/>
        </w:rPr>
        <w:t xml:space="preserve">5. </w:t>
      </w:r>
      <w:r w:rsidR="007756A8" w:rsidRPr="006E0F78">
        <w:rPr>
          <w:color w:val="auto"/>
          <w:sz w:val="28"/>
          <w:szCs w:val="28"/>
          <w:lang w:val="kk-KZ"/>
        </w:rPr>
        <w:t xml:space="preserve">Нысанда </w:t>
      </w:r>
      <w:r w:rsidR="00DA25D7" w:rsidRPr="006E0F78">
        <w:rPr>
          <w:color w:val="auto"/>
          <w:sz w:val="28"/>
          <w:szCs w:val="28"/>
          <w:lang w:val="kk-KZ"/>
        </w:rPr>
        <w:t xml:space="preserve">Қазақстан Республикасының </w:t>
      </w:r>
      <w:r w:rsidR="001A5687" w:rsidRPr="006E0F78">
        <w:rPr>
          <w:color w:val="auto"/>
          <w:sz w:val="28"/>
          <w:szCs w:val="28"/>
          <w:lang w:val="kk-KZ"/>
        </w:rPr>
        <w:t>резидент банктер</w:t>
      </w:r>
      <w:r w:rsidR="00DA25D7" w:rsidRPr="006E0F78">
        <w:rPr>
          <w:color w:val="auto"/>
          <w:sz w:val="28"/>
          <w:szCs w:val="28"/>
          <w:lang w:val="kk-KZ"/>
        </w:rPr>
        <w:t>і</w:t>
      </w:r>
      <w:r w:rsidR="001A5687" w:rsidRPr="006E0F78">
        <w:rPr>
          <w:color w:val="auto"/>
          <w:sz w:val="28"/>
          <w:szCs w:val="28"/>
          <w:lang w:val="kk-KZ"/>
        </w:rPr>
        <w:t xml:space="preserve"> мен </w:t>
      </w:r>
      <w:r w:rsidR="001A2180" w:rsidRPr="006E0F78">
        <w:rPr>
          <w:color w:val="auto"/>
          <w:sz w:val="28"/>
          <w:szCs w:val="28"/>
          <w:lang w:val="kk-KZ"/>
        </w:rPr>
        <w:t xml:space="preserve">Қазақстан Республикасының </w:t>
      </w:r>
      <w:r w:rsidR="001A5687" w:rsidRPr="006E0F78">
        <w:rPr>
          <w:color w:val="auto"/>
          <w:sz w:val="28"/>
          <w:szCs w:val="28"/>
          <w:lang w:val="kk-KZ"/>
        </w:rPr>
        <w:t xml:space="preserve">бейрезидент </w:t>
      </w:r>
      <w:r w:rsidR="00DA25D7" w:rsidRPr="006E0F78">
        <w:rPr>
          <w:color w:val="auto"/>
          <w:sz w:val="28"/>
          <w:szCs w:val="28"/>
          <w:lang w:val="kk-KZ"/>
        </w:rPr>
        <w:t xml:space="preserve">банктеріне </w:t>
      </w:r>
      <w:r w:rsidR="00BD3C30" w:rsidRPr="006E0F78">
        <w:rPr>
          <w:color w:val="auto"/>
          <w:sz w:val="28"/>
          <w:szCs w:val="28"/>
          <w:lang w:val="kk-KZ"/>
        </w:rPr>
        <w:t xml:space="preserve">қатысты банктің барлық банкаралық активтері, </w:t>
      </w:r>
      <w:r w:rsidR="001A2180" w:rsidRPr="006E0F78">
        <w:rPr>
          <w:color w:val="auto"/>
          <w:sz w:val="28"/>
          <w:szCs w:val="28"/>
          <w:lang w:val="kk-KZ"/>
        </w:rPr>
        <w:t xml:space="preserve">Қазақстан </w:t>
      </w:r>
      <w:r w:rsidR="00DA25D7" w:rsidRPr="006E0F78">
        <w:rPr>
          <w:color w:val="auto"/>
          <w:sz w:val="28"/>
          <w:szCs w:val="28"/>
          <w:lang w:val="kk-KZ"/>
        </w:rPr>
        <w:t xml:space="preserve">Республикасының резидент банктері мен </w:t>
      </w:r>
      <w:r w:rsidR="001A2180" w:rsidRPr="006E0F78">
        <w:rPr>
          <w:color w:val="auto"/>
          <w:sz w:val="28"/>
          <w:szCs w:val="28"/>
          <w:lang w:val="kk-KZ"/>
        </w:rPr>
        <w:t xml:space="preserve">Қазақстан Республикасының </w:t>
      </w:r>
      <w:r w:rsidR="00DA25D7" w:rsidRPr="006E0F78">
        <w:rPr>
          <w:color w:val="auto"/>
          <w:sz w:val="28"/>
          <w:szCs w:val="28"/>
          <w:lang w:val="kk-KZ"/>
        </w:rPr>
        <w:t>бейрезидент банктерін</w:t>
      </w:r>
      <w:r w:rsidR="00BD3C30" w:rsidRPr="006E0F78">
        <w:rPr>
          <w:color w:val="auto"/>
          <w:sz w:val="28"/>
          <w:szCs w:val="28"/>
          <w:lang w:val="kk-KZ"/>
        </w:rPr>
        <w:t xml:space="preserve">ің алдындағы банктің міндеттемелері,  банктің </w:t>
      </w:r>
      <w:r w:rsidR="001A2180" w:rsidRPr="006E0F78">
        <w:rPr>
          <w:color w:val="auto"/>
          <w:sz w:val="28"/>
          <w:szCs w:val="28"/>
          <w:lang w:val="kk-KZ"/>
        </w:rPr>
        <w:t xml:space="preserve">Қазақстан </w:t>
      </w:r>
      <w:r w:rsidR="00DA25D7" w:rsidRPr="006E0F78">
        <w:rPr>
          <w:color w:val="auto"/>
          <w:sz w:val="28"/>
          <w:szCs w:val="28"/>
          <w:lang w:val="kk-KZ"/>
        </w:rPr>
        <w:t xml:space="preserve">Республикасының резидент банктері мен </w:t>
      </w:r>
      <w:r w:rsidR="001A2180" w:rsidRPr="006E0F78">
        <w:rPr>
          <w:color w:val="auto"/>
          <w:sz w:val="28"/>
          <w:szCs w:val="28"/>
          <w:lang w:val="kk-KZ"/>
        </w:rPr>
        <w:t xml:space="preserve">Қазақстан Республикасының </w:t>
      </w:r>
      <w:r w:rsidR="00DA25D7" w:rsidRPr="006E0F78">
        <w:rPr>
          <w:color w:val="auto"/>
          <w:sz w:val="28"/>
          <w:szCs w:val="28"/>
          <w:lang w:val="kk-KZ"/>
        </w:rPr>
        <w:t>бейрезидент банктерін</w:t>
      </w:r>
      <w:r w:rsidR="00BD3C30" w:rsidRPr="006E0F78">
        <w:rPr>
          <w:color w:val="auto"/>
          <w:sz w:val="28"/>
          <w:szCs w:val="28"/>
          <w:lang w:val="kk-KZ"/>
        </w:rPr>
        <w:t xml:space="preserve">е шартты және ықтимал талаптары, банктің </w:t>
      </w:r>
      <w:r w:rsidR="001A2180" w:rsidRPr="006E0F78">
        <w:rPr>
          <w:color w:val="auto"/>
          <w:sz w:val="28"/>
          <w:szCs w:val="28"/>
          <w:lang w:val="kk-KZ"/>
        </w:rPr>
        <w:t xml:space="preserve">Қазақстан </w:t>
      </w:r>
      <w:r w:rsidR="00B55308" w:rsidRPr="006E0F78">
        <w:rPr>
          <w:color w:val="auto"/>
          <w:sz w:val="28"/>
          <w:szCs w:val="28"/>
          <w:lang w:val="kk-KZ"/>
        </w:rPr>
        <w:t xml:space="preserve">Республикасының резидент банктері мен </w:t>
      </w:r>
      <w:r w:rsidR="001A2180" w:rsidRPr="006E0F78">
        <w:rPr>
          <w:color w:val="auto"/>
          <w:sz w:val="28"/>
          <w:szCs w:val="28"/>
          <w:lang w:val="kk-KZ"/>
        </w:rPr>
        <w:t xml:space="preserve">Қазақстан </w:t>
      </w:r>
      <w:r w:rsidR="001A2180" w:rsidRPr="006E0F78">
        <w:rPr>
          <w:color w:val="auto"/>
          <w:sz w:val="28"/>
          <w:szCs w:val="28"/>
          <w:lang w:val="kk-KZ"/>
        </w:rPr>
        <w:lastRenderedPageBreak/>
        <w:t xml:space="preserve">Республикасының </w:t>
      </w:r>
      <w:r w:rsidR="00B55308" w:rsidRPr="006E0F78">
        <w:rPr>
          <w:color w:val="auto"/>
          <w:sz w:val="28"/>
          <w:szCs w:val="28"/>
          <w:lang w:val="kk-KZ"/>
        </w:rPr>
        <w:t>бейрезидент банктері</w:t>
      </w:r>
      <w:r w:rsidR="00BD3C30" w:rsidRPr="006E0F78">
        <w:rPr>
          <w:color w:val="auto"/>
          <w:sz w:val="28"/>
          <w:szCs w:val="28"/>
          <w:lang w:val="kk-KZ"/>
        </w:rPr>
        <w:t xml:space="preserve"> алдындағы шартты және ықтимал міндеттемелері</w:t>
      </w:r>
      <w:r w:rsidR="007256F3" w:rsidRPr="006E0F78">
        <w:rPr>
          <w:color w:val="auto"/>
          <w:sz w:val="28"/>
          <w:szCs w:val="28"/>
          <w:lang w:val="kk-KZ"/>
        </w:rPr>
        <w:t xml:space="preserve"> бойынша мәліметтер көрсетіледі.</w:t>
      </w:r>
    </w:p>
    <w:p w:rsidR="00E371BE" w:rsidRPr="006E0F78" w:rsidRDefault="001A2180" w:rsidP="00E371BE">
      <w:pPr>
        <w:ind w:firstLine="709"/>
        <w:jc w:val="both"/>
        <w:rPr>
          <w:rStyle w:val="s0"/>
          <w:color w:val="auto"/>
          <w:sz w:val="28"/>
          <w:szCs w:val="28"/>
          <w:lang w:val="kk-KZ"/>
        </w:rPr>
      </w:pPr>
      <w:r w:rsidRPr="006E0F78">
        <w:rPr>
          <w:color w:val="auto"/>
          <w:sz w:val="28"/>
          <w:szCs w:val="28"/>
          <w:lang w:val="kk-KZ"/>
        </w:rPr>
        <w:t xml:space="preserve">Қазақстан </w:t>
      </w:r>
      <w:r w:rsidR="00B55308" w:rsidRPr="006E0F78">
        <w:rPr>
          <w:color w:val="auto"/>
          <w:sz w:val="28"/>
          <w:szCs w:val="28"/>
          <w:lang w:val="kk-KZ"/>
        </w:rPr>
        <w:t>Республикасының резидент банктерін</w:t>
      </w:r>
      <w:r w:rsidR="0030799F" w:rsidRPr="006E0F78">
        <w:rPr>
          <w:color w:val="auto"/>
          <w:sz w:val="28"/>
          <w:szCs w:val="28"/>
          <w:lang w:val="kk-KZ"/>
        </w:rPr>
        <w:t>е Қазақстан Республикасының Ұлттық Банкі және «Қазақстан Даму Банкі» акционерлік қоғамы жатады</w:t>
      </w:r>
      <w:r w:rsidR="00E371BE" w:rsidRPr="006E0F78">
        <w:rPr>
          <w:rStyle w:val="s0"/>
          <w:color w:val="auto"/>
          <w:sz w:val="28"/>
          <w:szCs w:val="28"/>
          <w:lang w:val="kk-KZ"/>
        </w:rPr>
        <w:t>.</w:t>
      </w:r>
    </w:p>
    <w:p w:rsidR="00E57ED8" w:rsidRPr="006E0F78" w:rsidRDefault="00E371BE" w:rsidP="00E57ED8">
      <w:pPr>
        <w:ind w:firstLine="709"/>
        <w:jc w:val="both"/>
        <w:rPr>
          <w:color w:val="auto"/>
          <w:sz w:val="28"/>
          <w:szCs w:val="28"/>
          <w:lang w:val="kk-KZ"/>
        </w:rPr>
      </w:pPr>
      <w:r w:rsidRPr="006E0F78">
        <w:rPr>
          <w:rStyle w:val="s0"/>
          <w:color w:val="auto"/>
          <w:sz w:val="28"/>
          <w:szCs w:val="28"/>
          <w:lang w:val="kk-KZ"/>
        </w:rPr>
        <w:t xml:space="preserve">6. </w:t>
      </w:r>
      <w:r w:rsidR="00E57ED8" w:rsidRPr="006E0F78">
        <w:rPr>
          <w:color w:val="auto"/>
          <w:sz w:val="28"/>
          <w:szCs w:val="28"/>
          <w:lang w:val="kk-KZ"/>
        </w:rPr>
        <w:t>Нысан банктің есепті күні өзара қатынастары бар әрбір контрагент банк бойынша (</w:t>
      </w:r>
      <w:r w:rsidR="00EC2D9C" w:rsidRPr="006E0F78">
        <w:rPr>
          <w:color w:val="auto"/>
          <w:sz w:val="28"/>
          <w:szCs w:val="28"/>
          <w:lang w:val="kk-KZ"/>
        </w:rPr>
        <w:t xml:space="preserve">Қазақстан Республикасының </w:t>
      </w:r>
      <w:r w:rsidR="00E57ED8" w:rsidRPr="006E0F78">
        <w:rPr>
          <w:color w:val="auto"/>
          <w:sz w:val="28"/>
          <w:szCs w:val="28"/>
          <w:lang w:val="kk-KZ"/>
        </w:rPr>
        <w:t>резидент банк</w:t>
      </w:r>
      <w:r w:rsidR="00EC2D9C" w:rsidRPr="006E0F78">
        <w:rPr>
          <w:color w:val="auto"/>
          <w:sz w:val="28"/>
          <w:szCs w:val="28"/>
          <w:lang w:val="kk-KZ"/>
        </w:rPr>
        <w:t>і</w:t>
      </w:r>
      <w:r w:rsidR="00E57ED8" w:rsidRPr="006E0F78">
        <w:rPr>
          <w:color w:val="auto"/>
          <w:sz w:val="28"/>
          <w:szCs w:val="28"/>
          <w:lang w:val="kk-KZ"/>
        </w:rPr>
        <w:t xml:space="preserve">, </w:t>
      </w:r>
      <w:r w:rsidR="00EC2D9C" w:rsidRPr="006E0F78">
        <w:rPr>
          <w:color w:val="auto"/>
          <w:sz w:val="28"/>
          <w:szCs w:val="28"/>
          <w:lang w:val="kk-KZ"/>
        </w:rPr>
        <w:t xml:space="preserve">Қазақстан Республикасының </w:t>
      </w:r>
      <w:r w:rsidR="00E57ED8" w:rsidRPr="006E0F78">
        <w:rPr>
          <w:color w:val="auto"/>
          <w:sz w:val="28"/>
          <w:szCs w:val="28"/>
          <w:lang w:val="kk-KZ"/>
        </w:rPr>
        <w:t>бейрезидент банк</w:t>
      </w:r>
      <w:r w:rsidR="00EC2D9C" w:rsidRPr="006E0F78">
        <w:rPr>
          <w:color w:val="auto"/>
          <w:sz w:val="28"/>
          <w:szCs w:val="28"/>
          <w:lang w:val="kk-KZ"/>
        </w:rPr>
        <w:t>і</w:t>
      </w:r>
      <w:r w:rsidR="00E57ED8" w:rsidRPr="006E0F78">
        <w:rPr>
          <w:color w:val="auto"/>
          <w:sz w:val="28"/>
          <w:szCs w:val="28"/>
          <w:lang w:val="kk-KZ"/>
        </w:rPr>
        <w:t>, Қазақстан Республикасының Ұлттық Банкі және «Қазақстан Даму Банкі» акционерлік қоғамы) жеке-жеке  толтырылады.</w:t>
      </w:r>
    </w:p>
    <w:p w:rsidR="00E371BE" w:rsidRPr="006E0F78" w:rsidRDefault="00E57ED8" w:rsidP="00E57ED8">
      <w:pPr>
        <w:ind w:firstLine="709"/>
        <w:jc w:val="both"/>
        <w:rPr>
          <w:color w:val="auto"/>
          <w:sz w:val="28"/>
          <w:szCs w:val="28"/>
          <w:lang w:val="kk-KZ"/>
        </w:rPr>
      </w:pPr>
      <w:r w:rsidRPr="006E0F78">
        <w:rPr>
          <w:color w:val="auto"/>
          <w:sz w:val="28"/>
          <w:szCs w:val="28"/>
          <w:lang w:val="kk-KZ"/>
        </w:rPr>
        <w:t>«Банктің атауы» бағанында «</w:t>
      </w:r>
      <w:r w:rsidR="003B0209" w:rsidRPr="006E0F78">
        <w:rPr>
          <w:color w:val="auto"/>
          <w:sz w:val="28"/>
          <w:szCs w:val="28"/>
          <w:lang w:val="kk-KZ"/>
        </w:rPr>
        <w:t>Қазақстан Республикасының резидент банкі</w:t>
      </w:r>
      <w:r w:rsidRPr="006E0F78">
        <w:rPr>
          <w:color w:val="auto"/>
          <w:sz w:val="28"/>
          <w:szCs w:val="28"/>
          <w:lang w:val="kk-KZ"/>
        </w:rPr>
        <w:t>», «</w:t>
      </w:r>
      <w:r w:rsidR="003B0209" w:rsidRPr="006E0F78">
        <w:rPr>
          <w:color w:val="auto"/>
          <w:sz w:val="28"/>
          <w:szCs w:val="28"/>
          <w:lang w:val="kk-KZ"/>
        </w:rPr>
        <w:t>Қазақстан Республикасының бейрезидент банкі</w:t>
      </w:r>
      <w:r w:rsidRPr="006E0F78">
        <w:rPr>
          <w:color w:val="auto"/>
          <w:sz w:val="28"/>
          <w:szCs w:val="28"/>
          <w:lang w:val="kk-KZ"/>
        </w:rPr>
        <w:t>» шартты белгілерінің орнына толтыру кезінде нақты контрагент банктің атауы көрсетіледі</w:t>
      </w:r>
      <w:r w:rsidR="00E371BE" w:rsidRPr="006E0F78">
        <w:rPr>
          <w:color w:val="auto"/>
          <w:sz w:val="28"/>
          <w:szCs w:val="28"/>
          <w:lang w:val="kk-KZ"/>
        </w:rPr>
        <w:t xml:space="preserve">. </w:t>
      </w:r>
    </w:p>
    <w:p w:rsidR="00E371BE" w:rsidRPr="006E0F78" w:rsidRDefault="00F32E0B" w:rsidP="00E371BE">
      <w:pPr>
        <w:ind w:firstLine="709"/>
        <w:jc w:val="both"/>
        <w:rPr>
          <w:color w:val="auto"/>
          <w:sz w:val="28"/>
          <w:szCs w:val="28"/>
          <w:lang w:val="kk-KZ"/>
        </w:rPr>
      </w:pPr>
      <w:r w:rsidRPr="006E0F78">
        <w:rPr>
          <w:color w:val="auto"/>
          <w:sz w:val="28"/>
          <w:szCs w:val="28"/>
          <w:lang w:val="kk-KZ"/>
        </w:rPr>
        <w:t>7</w:t>
      </w:r>
      <w:r w:rsidR="00E371BE" w:rsidRPr="006E0F78">
        <w:rPr>
          <w:color w:val="auto"/>
          <w:sz w:val="28"/>
          <w:szCs w:val="28"/>
          <w:lang w:val="kk-KZ"/>
        </w:rPr>
        <w:t>. 1,</w:t>
      </w:r>
      <w:r w:rsidR="00E15838" w:rsidRPr="006E0F78">
        <w:rPr>
          <w:color w:val="auto"/>
          <w:sz w:val="28"/>
          <w:szCs w:val="28"/>
          <w:lang w:val="kk-KZ"/>
        </w:rPr>
        <w:t xml:space="preserve"> </w:t>
      </w:r>
      <w:r w:rsidR="00E25370" w:rsidRPr="006E0F78">
        <w:rPr>
          <w:color w:val="auto"/>
          <w:sz w:val="28"/>
          <w:szCs w:val="28"/>
          <w:lang w:val="kk-KZ"/>
        </w:rPr>
        <w:t>4</w:t>
      </w:r>
      <w:r w:rsidR="00E371BE" w:rsidRPr="006E0F78">
        <w:rPr>
          <w:color w:val="auto"/>
          <w:sz w:val="28"/>
          <w:szCs w:val="28"/>
          <w:lang w:val="kk-KZ"/>
        </w:rPr>
        <w:t>,</w:t>
      </w:r>
      <w:r w:rsidR="00E15838" w:rsidRPr="006E0F78">
        <w:rPr>
          <w:color w:val="auto"/>
          <w:sz w:val="28"/>
          <w:szCs w:val="28"/>
          <w:lang w:val="kk-KZ"/>
        </w:rPr>
        <w:t xml:space="preserve"> </w:t>
      </w:r>
      <w:r w:rsidR="00E25370" w:rsidRPr="006E0F78">
        <w:rPr>
          <w:color w:val="auto"/>
          <w:sz w:val="28"/>
          <w:szCs w:val="28"/>
          <w:lang w:val="kk-KZ"/>
        </w:rPr>
        <w:t>7</w:t>
      </w:r>
      <w:r w:rsidR="00E371BE" w:rsidRPr="006E0F78">
        <w:rPr>
          <w:color w:val="auto"/>
          <w:sz w:val="28"/>
          <w:szCs w:val="28"/>
          <w:lang w:val="kk-KZ"/>
        </w:rPr>
        <w:t xml:space="preserve">, </w:t>
      </w:r>
      <w:r w:rsidR="00E25370" w:rsidRPr="006E0F78">
        <w:rPr>
          <w:color w:val="auto"/>
          <w:sz w:val="28"/>
          <w:szCs w:val="28"/>
          <w:lang w:val="kk-KZ"/>
        </w:rPr>
        <w:t>9</w:t>
      </w:r>
      <w:r w:rsidR="0005696A" w:rsidRPr="006E0F78">
        <w:rPr>
          <w:color w:val="auto"/>
          <w:sz w:val="28"/>
          <w:szCs w:val="28"/>
          <w:lang w:val="kk-KZ"/>
        </w:rPr>
        <w:t xml:space="preserve">-бағандарды толтыру кезінде активтердің, міндеттемелердің, шартты және ықтимал талаптар мен міндеттемелердің </w:t>
      </w:r>
      <w:r w:rsidR="00C46D25" w:rsidRPr="006E0F78">
        <w:rPr>
          <w:color w:val="auto"/>
          <w:sz w:val="28"/>
          <w:szCs w:val="28"/>
          <w:lang w:val="kk-KZ"/>
        </w:rPr>
        <w:t xml:space="preserve">Нормативтік құқықтық актілерді мемлекеттік тіркеу тізілімінде № 6793 болып тіркелген «Екінші деңгейдегі банктердегі, ипотекалық ұйымдардағы және «Қазақстан Даму Банкі» акционерлік қоғамындағы бухгалтерлік есептің үлгі шот жоспарын бекіту туралы» Қазақстан Республикасының Ұлттық Банкі Басқармасының 2011 жылғы 31 қаңтардағы № 3 қаулысына сәйкес әрбір контрагент банк бойынша есепті кезеңнің соңындағы сомаға сәйкес келетін </w:t>
      </w:r>
      <w:r w:rsidR="00517A22" w:rsidRPr="006E0F78">
        <w:rPr>
          <w:color w:val="auto"/>
          <w:sz w:val="28"/>
          <w:szCs w:val="28"/>
          <w:lang w:val="kk-KZ"/>
        </w:rPr>
        <w:t xml:space="preserve">әрбір </w:t>
      </w:r>
      <w:r w:rsidR="0005696A" w:rsidRPr="006E0F78">
        <w:rPr>
          <w:color w:val="auto"/>
          <w:sz w:val="28"/>
          <w:szCs w:val="28"/>
          <w:lang w:val="kk-KZ"/>
        </w:rPr>
        <w:t>балан</w:t>
      </w:r>
      <w:r w:rsidR="00517A22" w:rsidRPr="006E0F78">
        <w:rPr>
          <w:color w:val="auto"/>
          <w:sz w:val="28"/>
          <w:szCs w:val="28"/>
          <w:lang w:val="kk-KZ"/>
        </w:rPr>
        <w:t>стық немесе баланстан тыс шот</w:t>
      </w:r>
      <w:r w:rsidR="0005696A" w:rsidRPr="006E0F78">
        <w:rPr>
          <w:color w:val="auto"/>
          <w:sz w:val="28"/>
          <w:szCs w:val="28"/>
          <w:lang w:val="kk-KZ"/>
        </w:rPr>
        <w:t xml:space="preserve"> же</w:t>
      </w:r>
      <w:r w:rsidR="00517A22" w:rsidRPr="006E0F78">
        <w:rPr>
          <w:color w:val="auto"/>
          <w:sz w:val="28"/>
          <w:szCs w:val="28"/>
          <w:lang w:val="kk-KZ"/>
        </w:rPr>
        <w:t>ке-жеке</w:t>
      </w:r>
      <w:r w:rsidR="0005696A" w:rsidRPr="006E0F78">
        <w:rPr>
          <w:color w:val="auto"/>
          <w:sz w:val="28"/>
          <w:szCs w:val="28"/>
          <w:lang w:val="kk-KZ"/>
        </w:rPr>
        <w:t xml:space="preserve"> көрсетіледі</w:t>
      </w:r>
      <w:r w:rsidR="00E371BE" w:rsidRPr="006E0F78">
        <w:rPr>
          <w:color w:val="auto"/>
          <w:sz w:val="28"/>
          <w:szCs w:val="28"/>
          <w:lang w:val="kk-KZ"/>
        </w:rPr>
        <w:t>.</w:t>
      </w:r>
    </w:p>
    <w:p w:rsidR="002F2C81" w:rsidRPr="006E0F78" w:rsidRDefault="00F32E0B" w:rsidP="00E371BE">
      <w:pPr>
        <w:ind w:firstLine="709"/>
        <w:jc w:val="both"/>
        <w:rPr>
          <w:color w:val="auto"/>
          <w:sz w:val="28"/>
          <w:szCs w:val="28"/>
          <w:lang w:val="kk-KZ"/>
        </w:rPr>
      </w:pPr>
      <w:r w:rsidRPr="006E0F78">
        <w:rPr>
          <w:color w:val="auto"/>
          <w:sz w:val="28"/>
          <w:szCs w:val="28"/>
          <w:lang w:val="kk-KZ"/>
        </w:rPr>
        <w:t>8</w:t>
      </w:r>
      <w:r w:rsidR="00E371BE" w:rsidRPr="006E0F78">
        <w:rPr>
          <w:color w:val="auto"/>
          <w:sz w:val="28"/>
          <w:szCs w:val="28"/>
          <w:lang w:val="kk-KZ"/>
        </w:rPr>
        <w:t xml:space="preserve">. </w:t>
      </w:r>
      <w:r w:rsidR="00E25370" w:rsidRPr="006E0F78">
        <w:rPr>
          <w:color w:val="auto"/>
          <w:sz w:val="28"/>
          <w:szCs w:val="28"/>
          <w:lang w:val="kk-KZ"/>
        </w:rPr>
        <w:t xml:space="preserve">2 </w:t>
      </w:r>
      <w:r w:rsidR="007D3918" w:rsidRPr="006E0F78">
        <w:rPr>
          <w:color w:val="auto"/>
          <w:sz w:val="28"/>
          <w:szCs w:val="28"/>
          <w:lang w:val="kk-KZ"/>
        </w:rPr>
        <w:t>және</w:t>
      </w:r>
      <w:r w:rsidR="002F2C81" w:rsidRPr="006E0F78">
        <w:rPr>
          <w:color w:val="auto"/>
          <w:sz w:val="28"/>
          <w:szCs w:val="28"/>
          <w:lang w:val="kk-KZ"/>
        </w:rPr>
        <w:t xml:space="preserve"> </w:t>
      </w:r>
      <w:r w:rsidR="00E25370" w:rsidRPr="006E0F78">
        <w:rPr>
          <w:color w:val="auto"/>
          <w:sz w:val="28"/>
          <w:szCs w:val="28"/>
          <w:lang w:val="kk-KZ"/>
        </w:rPr>
        <w:t>5</w:t>
      </w:r>
      <w:r w:rsidR="007D3918" w:rsidRPr="006E0F78">
        <w:rPr>
          <w:color w:val="auto"/>
          <w:sz w:val="28"/>
          <w:szCs w:val="28"/>
          <w:lang w:val="kk-KZ"/>
        </w:rPr>
        <w:t>-бағандарда</w:t>
      </w:r>
      <w:r w:rsidR="00E25370" w:rsidRPr="006E0F78">
        <w:rPr>
          <w:color w:val="auto"/>
          <w:sz w:val="28"/>
          <w:szCs w:val="28"/>
          <w:lang w:val="kk-KZ"/>
        </w:rPr>
        <w:t xml:space="preserve"> </w:t>
      </w:r>
      <w:r w:rsidR="007D3918" w:rsidRPr="006E0F78">
        <w:rPr>
          <w:color w:val="auto"/>
          <w:sz w:val="28"/>
          <w:szCs w:val="28"/>
          <w:lang w:val="kk-KZ"/>
        </w:rPr>
        <w:t>валютаның түрі ҚР ҰЖ 07 ISO 4217-2012 «Валюталар мен қорларды белгілеуге арналған кодтар» Қазақстан Республикасының ұлттық жіктеушісіне сәйкес көрсетіледі</w:t>
      </w:r>
      <w:r w:rsidR="002F2C81" w:rsidRPr="006E0F78">
        <w:rPr>
          <w:color w:val="auto"/>
          <w:sz w:val="28"/>
          <w:szCs w:val="28"/>
          <w:lang w:val="kk-KZ"/>
        </w:rPr>
        <w:t>.</w:t>
      </w:r>
    </w:p>
    <w:p w:rsidR="00E371BE" w:rsidRPr="006E0F78" w:rsidRDefault="002F2C81" w:rsidP="00E371BE">
      <w:pPr>
        <w:ind w:firstLine="709"/>
        <w:jc w:val="both"/>
        <w:rPr>
          <w:color w:val="auto"/>
          <w:sz w:val="28"/>
          <w:szCs w:val="28"/>
          <w:lang w:val="kk-KZ"/>
        </w:rPr>
      </w:pPr>
      <w:r w:rsidRPr="006E0F78">
        <w:rPr>
          <w:color w:val="auto"/>
          <w:sz w:val="28"/>
          <w:szCs w:val="28"/>
          <w:lang w:val="kk-KZ"/>
        </w:rPr>
        <w:t xml:space="preserve">9. </w:t>
      </w:r>
      <w:r w:rsidR="00E25370" w:rsidRPr="006E0F78">
        <w:rPr>
          <w:color w:val="auto"/>
          <w:sz w:val="28"/>
          <w:szCs w:val="28"/>
          <w:lang w:val="kk-KZ"/>
        </w:rPr>
        <w:t>3</w:t>
      </w:r>
      <w:r w:rsidR="00E371BE" w:rsidRPr="006E0F78">
        <w:rPr>
          <w:color w:val="auto"/>
          <w:sz w:val="28"/>
          <w:szCs w:val="28"/>
          <w:lang w:val="kk-KZ"/>
        </w:rPr>
        <w:t xml:space="preserve">, </w:t>
      </w:r>
      <w:r w:rsidR="00E25370" w:rsidRPr="006E0F78">
        <w:rPr>
          <w:color w:val="auto"/>
          <w:sz w:val="28"/>
          <w:szCs w:val="28"/>
          <w:lang w:val="kk-KZ"/>
        </w:rPr>
        <w:t>6</w:t>
      </w:r>
      <w:r w:rsidR="00E371BE" w:rsidRPr="006E0F78">
        <w:rPr>
          <w:color w:val="auto"/>
          <w:sz w:val="28"/>
          <w:szCs w:val="28"/>
          <w:lang w:val="kk-KZ"/>
        </w:rPr>
        <w:t>,</w:t>
      </w:r>
      <w:r w:rsidR="00E15838" w:rsidRPr="006E0F78">
        <w:rPr>
          <w:color w:val="auto"/>
          <w:sz w:val="28"/>
          <w:szCs w:val="28"/>
          <w:lang w:val="kk-KZ"/>
        </w:rPr>
        <w:t xml:space="preserve"> </w:t>
      </w:r>
      <w:r w:rsidR="00E25370" w:rsidRPr="006E0F78">
        <w:rPr>
          <w:color w:val="auto"/>
          <w:sz w:val="28"/>
          <w:szCs w:val="28"/>
          <w:lang w:val="kk-KZ"/>
        </w:rPr>
        <w:t>8</w:t>
      </w:r>
      <w:r w:rsidR="00E15838" w:rsidRPr="006E0F78">
        <w:rPr>
          <w:color w:val="auto"/>
          <w:sz w:val="28"/>
          <w:szCs w:val="28"/>
          <w:lang w:val="kk-KZ"/>
        </w:rPr>
        <w:t xml:space="preserve">, </w:t>
      </w:r>
      <w:r w:rsidR="00E25370" w:rsidRPr="006E0F78">
        <w:rPr>
          <w:color w:val="auto"/>
          <w:sz w:val="28"/>
          <w:szCs w:val="28"/>
          <w:lang w:val="kk-KZ"/>
        </w:rPr>
        <w:t>10</w:t>
      </w:r>
      <w:r w:rsidR="00837A1D" w:rsidRPr="006E0F78">
        <w:rPr>
          <w:color w:val="auto"/>
          <w:sz w:val="28"/>
          <w:szCs w:val="28"/>
          <w:lang w:val="kk-KZ"/>
        </w:rPr>
        <w:t>-бағандарды толтыру кезінде контрагент банкке сәйкес келетін есепті кезеңнің аяғындағы сомалар тиісті баланстық немесе баланстан тыс шоттар бойынша қалдықтар бөлігінде: негізгі борыш бойынша (сатып алу құны), есептелген сыйақы, резервтер (провизиялар), дисконттар, сыйлықақылар, оң және теріс түзет</w:t>
      </w:r>
      <w:r w:rsidR="008E32A5" w:rsidRPr="006E0F78">
        <w:rPr>
          <w:color w:val="auto"/>
          <w:sz w:val="28"/>
          <w:szCs w:val="28"/>
          <w:lang w:val="kk-KZ"/>
        </w:rPr>
        <w:t>у</w:t>
      </w:r>
      <w:r w:rsidR="00837A1D" w:rsidRPr="006E0F78">
        <w:rPr>
          <w:color w:val="auto"/>
          <w:sz w:val="28"/>
          <w:szCs w:val="28"/>
          <w:lang w:val="kk-KZ"/>
        </w:rPr>
        <w:t xml:space="preserve"> шоттар</w:t>
      </w:r>
      <w:r w:rsidR="008E32A5" w:rsidRPr="006E0F78">
        <w:rPr>
          <w:color w:val="auto"/>
          <w:sz w:val="28"/>
          <w:szCs w:val="28"/>
          <w:lang w:val="kk-KZ"/>
        </w:rPr>
        <w:t>ы</w:t>
      </w:r>
      <w:r w:rsidR="00837A1D" w:rsidRPr="006E0F78">
        <w:rPr>
          <w:color w:val="auto"/>
          <w:sz w:val="28"/>
          <w:szCs w:val="28"/>
          <w:lang w:val="kk-KZ"/>
        </w:rPr>
        <w:t xml:space="preserve"> бойынша бөлінеді</w:t>
      </w:r>
      <w:r w:rsidR="00E371BE" w:rsidRPr="006E0F78">
        <w:rPr>
          <w:color w:val="auto"/>
          <w:sz w:val="28"/>
          <w:szCs w:val="28"/>
          <w:lang w:val="kk-KZ"/>
        </w:rPr>
        <w:t>.</w:t>
      </w:r>
    </w:p>
    <w:p w:rsidR="00E371BE" w:rsidRPr="006E0F78" w:rsidRDefault="002F2C81" w:rsidP="00E371BE">
      <w:pPr>
        <w:ind w:firstLine="709"/>
        <w:jc w:val="both"/>
        <w:rPr>
          <w:color w:val="auto"/>
          <w:sz w:val="28"/>
          <w:szCs w:val="28"/>
          <w:lang w:val="kk-KZ"/>
        </w:rPr>
      </w:pPr>
      <w:r w:rsidRPr="006E0F78">
        <w:rPr>
          <w:color w:val="auto"/>
          <w:sz w:val="28"/>
          <w:szCs w:val="28"/>
          <w:lang w:val="kk-KZ"/>
        </w:rPr>
        <w:t>10</w:t>
      </w:r>
      <w:r w:rsidR="00E371BE" w:rsidRPr="006E0F78">
        <w:rPr>
          <w:color w:val="auto"/>
          <w:sz w:val="28"/>
          <w:szCs w:val="28"/>
          <w:lang w:val="kk-KZ"/>
        </w:rPr>
        <w:t xml:space="preserve">. </w:t>
      </w:r>
      <w:r w:rsidR="00545712" w:rsidRPr="006E0F78">
        <w:rPr>
          <w:color w:val="auto"/>
          <w:sz w:val="28"/>
          <w:szCs w:val="28"/>
          <w:lang w:val="kk-KZ"/>
        </w:rPr>
        <w:t>Резервтердің (провизиялардың) сомасы абсолюттік мәнде және плюс белгісімен көрсетіледі</w:t>
      </w:r>
      <w:r w:rsidR="00E371BE" w:rsidRPr="006E0F78">
        <w:rPr>
          <w:color w:val="auto"/>
          <w:sz w:val="28"/>
          <w:szCs w:val="28"/>
          <w:lang w:val="kk-KZ"/>
        </w:rPr>
        <w:t>.</w:t>
      </w:r>
    </w:p>
    <w:p w:rsidR="00E371BE" w:rsidRPr="006E0F78" w:rsidRDefault="002F2C81" w:rsidP="00E371BE">
      <w:pPr>
        <w:ind w:firstLine="709"/>
        <w:jc w:val="both"/>
        <w:rPr>
          <w:color w:val="auto"/>
          <w:sz w:val="28"/>
          <w:szCs w:val="28"/>
          <w:lang w:val="kk-KZ"/>
        </w:rPr>
      </w:pPr>
      <w:r w:rsidRPr="006E0F78">
        <w:rPr>
          <w:color w:val="auto"/>
          <w:sz w:val="28"/>
          <w:szCs w:val="28"/>
          <w:lang w:val="kk-KZ"/>
        </w:rPr>
        <w:t>11</w:t>
      </w:r>
      <w:r w:rsidR="00E371BE" w:rsidRPr="006E0F78">
        <w:rPr>
          <w:color w:val="auto"/>
          <w:sz w:val="28"/>
          <w:szCs w:val="28"/>
          <w:lang w:val="kk-KZ"/>
        </w:rPr>
        <w:t xml:space="preserve">. </w:t>
      </w:r>
      <w:r w:rsidR="00545712" w:rsidRPr="006E0F78">
        <w:rPr>
          <w:color w:val="auto"/>
          <w:sz w:val="28"/>
          <w:szCs w:val="28"/>
          <w:lang w:val="kk-KZ"/>
        </w:rPr>
        <w:t>Мәліметтер болмаған жағдайда Нысан нөлдік қалдықтармен ұсынылады</w:t>
      </w:r>
      <w:r w:rsidR="00E371BE" w:rsidRPr="006E0F78">
        <w:rPr>
          <w:color w:val="auto"/>
          <w:sz w:val="28"/>
          <w:szCs w:val="28"/>
          <w:lang w:val="kk-KZ"/>
        </w:rPr>
        <w:t>.</w:t>
      </w:r>
    </w:p>
    <w:p w:rsidR="00E371BE" w:rsidRPr="006E0F78" w:rsidRDefault="00E371BE" w:rsidP="00E371BE">
      <w:pPr>
        <w:ind w:firstLine="426"/>
        <w:jc w:val="both"/>
        <w:rPr>
          <w:color w:val="auto"/>
          <w:sz w:val="28"/>
          <w:szCs w:val="28"/>
          <w:lang w:val="kk-KZ"/>
        </w:rPr>
      </w:pPr>
    </w:p>
    <w:p w:rsidR="00F53012" w:rsidRPr="006E0F78" w:rsidRDefault="007100A0" w:rsidP="00F53012">
      <w:pPr>
        <w:ind w:firstLine="400"/>
        <w:jc w:val="both"/>
        <w:rPr>
          <w:color w:val="auto"/>
          <w:sz w:val="28"/>
          <w:szCs w:val="28"/>
          <w:lang w:val="kk-KZ"/>
        </w:rPr>
      </w:pPr>
      <w:r w:rsidRPr="006E0F78">
        <w:rPr>
          <w:rStyle w:val="s0"/>
          <w:color w:val="auto"/>
          <w:sz w:val="28"/>
          <w:szCs w:val="28"/>
          <w:lang w:val="kk-KZ"/>
        </w:rPr>
        <w:t> </w:t>
      </w:r>
    </w:p>
    <w:p w:rsidR="00F53012" w:rsidRPr="006E0F78" w:rsidRDefault="00F53012">
      <w:pPr>
        <w:rPr>
          <w:color w:val="auto"/>
          <w:sz w:val="28"/>
          <w:szCs w:val="28"/>
          <w:lang w:val="kk-KZ"/>
        </w:rPr>
      </w:pPr>
      <w:r w:rsidRPr="006E0F78">
        <w:rPr>
          <w:color w:val="auto"/>
          <w:sz w:val="28"/>
          <w:szCs w:val="28"/>
          <w:lang w:val="kk-KZ"/>
        </w:rPr>
        <w:br w:type="page"/>
      </w:r>
    </w:p>
    <w:p w:rsidR="004502F0" w:rsidRPr="006E0F78" w:rsidRDefault="004502F0" w:rsidP="005851E8">
      <w:pPr>
        <w:jc w:val="right"/>
        <w:rPr>
          <w:rStyle w:val="s0"/>
          <w:color w:val="auto"/>
          <w:sz w:val="28"/>
          <w:szCs w:val="28"/>
          <w:lang w:val="kk-KZ"/>
        </w:rPr>
        <w:sectPr w:rsidR="004502F0" w:rsidRPr="006E0F78" w:rsidSect="00F32271">
          <w:pgSz w:w="11906" w:h="16838"/>
          <w:pgMar w:top="1418" w:right="851" w:bottom="1418" w:left="1418" w:header="709" w:footer="709" w:gutter="0"/>
          <w:cols w:space="708"/>
          <w:docGrid w:linePitch="360"/>
        </w:sectPr>
      </w:pPr>
    </w:p>
    <w:p w:rsidR="00B34FCD" w:rsidRPr="006E0F78" w:rsidRDefault="00B34FCD" w:rsidP="00B34FCD">
      <w:pPr>
        <w:widowControl w:val="0"/>
        <w:ind w:right="-2"/>
        <w:jc w:val="right"/>
        <w:rPr>
          <w:bCs/>
          <w:color w:val="auto"/>
          <w:sz w:val="28"/>
          <w:szCs w:val="28"/>
          <w:lang w:val="kk-KZ"/>
        </w:rPr>
      </w:pPr>
      <w:r w:rsidRPr="006E0F78">
        <w:rPr>
          <w:bCs/>
          <w:color w:val="auto"/>
          <w:sz w:val="28"/>
          <w:szCs w:val="28"/>
          <w:lang w:val="kk-KZ"/>
        </w:rPr>
        <w:lastRenderedPageBreak/>
        <w:t>Қазақстан Республикасы</w:t>
      </w:r>
    </w:p>
    <w:p w:rsidR="00B34FCD" w:rsidRPr="006E0F78" w:rsidRDefault="00B34FCD" w:rsidP="00B34FCD">
      <w:pPr>
        <w:keepNext/>
        <w:keepLines/>
        <w:autoSpaceDE w:val="0"/>
        <w:autoSpaceDN w:val="0"/>
        <w:adjustRightInd w:val="0"/>
        <w:ind w:left="5529"/>
        <w:jc w:val="right"/>
        <w:rPr>
          <w:bCs/>
          <w:color w:val="auto"/>
          <w:sz w:val="28"/>
          <w:szCs w:val="28"/>
          <w:lang w:val="kk-KZ"/>
        </w:rPr>
      </w:pPr>
      <w:r w:rsidRPr="006E0F78">
        <w:rPr>
          <w:bCs/>
          <w:color w:val="auto"/>
          <w:sz w:val="28"/>
          <w:szCs w:val="28"/>
          <w:lang w:val="kk-KZ"/>
        </w:rPr>
        <w:t>Ұлттық Банкі Басқармасының</w:t>
      </w:r>
    </w:p>
    <w:p w:rsidR="00B34FCD" w:rsidRPr="006E0F78" w:rsidRDefault="00B34FCD" w:rsidP="00B34FCD">
      <w:pPr>
        <w:ind w:firstLine="709"/>
        <w:jc w:val="right"/>
        <w:rPr>
          <w:color w:val="auto"/>
          <w:sz w:val="28"/>
          <w:szCs w:val="28"/>
          <w:lang w:val="kk-KZ"/>
        </w:rPr>
      </w:pPr>
      <w:r w:rsidRPr="006E0F78">
        <w:rPr>
          <w:color w:val="auto"/>
          <w:sz w:val="28"/>
          <w:szCs w:val="28"/>
          <w:lang w:val="kk-KZ"/>
        </w:rPr>
        <w:t xml:space="preserve">2019 </w:t>
      </w:r>
      <w:r w:rsidRPr="006E0F78">
        <w:rPr>
          <w:bCs/>
          <w:color w:val="auto"/>
          <w:sz w:val="28"/>
          <w:szCs w:val="28"/>
          <w:lang w:val="kk-KZ"/>
        </w:rPr>
        <w:t xml:space="preserve">жылғы </w:t>
      </w:r>
      <w:r w:rsidRPr="006E0F78">
        <w:rPr>
          <w:color w:val="auto"/>
          <w:sz w:val="28"/>
          <w:szCs w:val="28"/>
          <w:lang w:val="kk-KZ"/>
        </w:rPr>
        <w:t xml:space="preserve">«__» _____ </w:t>
      </w:r>
    </w:p>
    <w:p w:rsidR="00B34FCD" w:rsidRPr="006E0F78" w:rsidRDefault="00B34FCD" w:rsidP="00B34FCD">
      <w:pPr>
        <w:jc w:val="right"/>
        <w:rPr>
          <w:bCs/>
          <w:color w:val="auto"/>
          <w:sz w:val="28"/>
          <w:szCs w:val="28"/>
          <w:lang w:val="kk-KZ"/>
        </w:rPr>
      </w:pPr>
      <w:r w:rsidRPr="006E0F78">
        <w:rPr>
          <w:color w:val="auto"/>
          <w:sz w:val="28"/>
          <w:szCs w:val="28"/>
          <w:lang w:val="kk-KZ"/>
        </w:rPr>
        <w:t>№ ___</w:t>
      </w:r>
      <w:r w:rsidRPr="006E0F78">
        <w:rPr>
          <w:bCs/>
          <w:color w:val="auto"/>
          <w:sz w:val="28"/>
          <w:szCs w:val="28"/>
          <w:lang w:val="kk-KZ"/>
        </w:rPr>
        <w:t xml:space="preserve"> қаулысына</w:t>
      </w:r>
    </w:p>
    <w:p w:rsidR="005219F5" w:rsidRPr="006E0F78" w:rsidRDefault="00B34FCD" w:rsidP="005219F5">
      <w:pPr>
        <w:ind w:firstLine="400"/>
        <w:jc w:val="right"/>
        <w:rPr>
          <w:color w:val="auto"/>
          <w:sz w:val="28"/>
          <w:szCs w:val="28"/>
          <w:lang w:val="kk-KZ"/>
        </w:rPr>
      </w:pPr>
      <w:r w:rsidRPr="006E0F78">
        <w:rPr>
          <w:bCs/>
          <w:color w:val="auto"/>
          <w:sz w:val="28"/>
          <w:szCs w:val="28"/>
          <w:lang w:val="kk-KZ"/>
        </w:rPr>
        <w:t>6-қосымша</w:t>
      </w:r>
    </w:p>
    <w:p w:rsidR="00327FF8" w:rsidRPr="006E0F78" w:rsidRDefault="00327FF8" w:rsidP="00327FF8">
      <w:pPr>
        <w:jc w:val="right"/>
        <w:rPr>
          <w:color w:val="auto"/>
          <w:sz w:val="28"/>
          <w:szCs w:val="28"/>
          <w:lang w:val="kk-KZ"/>
        </w:rPr>
      </w:pPr>
    </w:p>
    <w:p w:rsidR="007100A0" w:rsidRPr="006E0F78" w:rsidRDefault="007100A0" w:rsidP="002F3D31">
      <w:pPr>
        <w:ind w:firstLine="400"/>
        <w:jc w:val="both"/>
        <w:rPr>
          <w:color w:val="auto"/>
          <w:sz w:val="28"/>
          <w:szCs w:val="28"/>
          <w:lang w:val="kk-KZ"/>
        </w:rPr>
      </w:pPr>
      <w:r w:rsidRPr="006E0F78">
        <w:rPr>
          <w:rStyle w:val="s0"/>
          <w:color w:val="auto"/>
          <w:sz w:val="28"/>
          <w:szCs w:val="28"/>
          <w:lang w:val="kk-KZ"/>
        </w:rPr>
        <w:t> </w:t>
      </w:r>
    </w:p>
    <w:p w:rsidR="00C748C7" w:rsidRPr="006E0F78" w:rsidRDefault="003407CC" w:rsidP="002F3D31">
      <w:pPr>
        <w:jc w:val="center"/>
        <w:rPr>
          <w:bCs/>
          <w:color w:val="auto"/>
          <w:sz w:val="28"/>
          <w:szCs w:val="28"/>
          <w:lang w:val="kk-KZ"/>
        </w:rPr>
      </w:pPr>
      <w:r w:rsidRPr="006E0F78">
        <w:rPr>
          <w:color w:val="auto"/>
          <w:sz w:val="28"/>
          <w:szCs w:val="28"/>
          <w:lang w:val="kk-KZ"/>
        </w:rPr>
        <w:t>Әкімшілік деректерді жинауға арналған нысан</w:t>
      </w:r>
      <w:r w:rsidR="007100A0" w:rsidRPr="006E0F78">
        <w:rPr>
          <w:rStyle w:val="s1"/>
          <w:rFonts w:ascii="Times New Roman" w:hAnsi="Times New Roman" w:cs="Times New Roman"/>
          <w:b w:val="0"/>
          <w:color w:val="auto"/>
          <w:sz w:val="28"/>
          <w:szCs w:val="28"/>
          <w:lang w:val="kk-KZ"/>
        </w:rPr>
        <w:t xml:space="preserve"> </w:t>
      </w:r>
      <w:r w:rsidR="007100A0" w:rsidRPr="006E0F78">
        <w:rPr>
          <w:bCs/>
          <w:color w:val="auto"/>
          <w:sz w:val="28"/>
          <w:szCs w:val="28"/>
          <w:lang w:val="kk-KZ"/>
        </w:rPr>
        <w:br/>
      </w:r>
    </w:p>
    <w:p w:rsidR="003407CC" w:rsidRPr="006E0F78" w:rsidRDefault="003407CC" w:rsidP="003407CC">
      <w:pPr>
        <w:ind w:firstLine="709"/>
        <w:textAlignment w:val="baseline"/>
        <w:rPr>
          <w:color w:val="auto"/>
          <w:sz w:val="28"/>
          <w:szCs w:val="28"/>
          <w:lang w:val="kk-KZ"/>
        </w:rPr>
      </w:pPr>
      <w:r w:rsidRPr="006E0F78">
        <w:rPr>
          <w:color w:val="auto"/>
          <w:sz w:val="28"/>
          <w:szCs w:val="28"/>
          <w:lang w:val="kk-KZ"/>
        </w:rPr>
        <w:t>Қайда ұсынылады: Қазақстан Республикасының Ұлттық Банкіне</w:t>
      </w:r>
    </w:p>
    <w:p w:rsidR="0013508B" w:rsidRPr="006E0F78" w:rsidRDefault="003407CC" w:rsidP="005A19F0">
      <w:pPr>
        <w:ind w:firstLine="709"/>
        <w:jc w:val="both"/>
        <w:rPr>
          <w:color w:val="auto"/>
          <w:sz w:val="28"/>
          <w:szCs w:val="28"/>
          <w:lang w:val="kk-KZ"/>
        </w:rPr>
      </w:pPr>
      <w:r w:rsidRPr="006E0F78">
        <w:rPr>
          <w:rFonts w:eastAsia="Calibri"/>
          <w:bCs/>
          <w:color w:val="auto"/>
          <w:sz w:val="28"/>
          <w:szCs w:val="28"/>
          <w:lang w:val="kk-KZ"/>
        </w:rPr>
        <w:t xml:space="preserve">Әкімшілік деректердің нысаны </w:t>
      </w:r>
      <w:hyperlink r:id="rId16" w:history="1">
        <w:r w:rsidRPr="006E0F78">
          <w:rPr>
            <w:rFonts w:eastAsia="Calibri"/>
            <w:bCs/>
            <w:color w:val="auto"/>
            <w:sz w:val="28"/>
            <w:szCs w:val="28"/>
            <w:lang w:val="kk-KZ"/>
          </w:rPr>
          <w:t>www.nationalbank.kz</w:t>
        </w:r>
      </w:hyperlink>
      <w:r w:rsidRPr="006E0F78">
        <w:rPr>
          <w:rFonts w:eastAsia="Calibri"/>
          <w:bCs/>
          <w:color w:val="auto"/>
          <w:sz w:val="28"/>
          <w:szCs w:val="28"/>
          <w:lang w:val="kk-KZ"/>
        </w:rPr>
        <w:t xml:space="preserve"> интернет-ресурсында орналастырылған</w:t>
      </w:r>
    </w:p>
    <w:p w:rsidR="007100A0" w:rsidRPr="006E0F78" w:rsidRDefault="007100A0" w:rsidP="005A19F0">
      <w:pPr>
        <w:ind w:firstLine="709"/>
        <w:jc w:val="center"/>
        <w:rPr>
          <w:color w:val="auto"/>
          <w:sz w:val="28"/>
          <w:szCs w:val="28"/>
          <w:lang w:val="kk-KZ"/>
        </w:rPr>
      </w:pPr>
      <w:r w:rsidRPr="006E0F78">
        <w:rPr>
          <w:bCs/>
          <w:color w:val="auto"/>
          <w:sz w:val="28"/>
          <w:szCs w:val="28"/>
          <w:lang w:val="kk-KZ"/>
        </w:rPr>
        <w:br/>
      </w:r>
      <w:r w:rsidR="003407CC" w:rsidRPr="006E0F78">
        <w:rPr>
          <w:bCs/>
          <w:color w:val="auto"/>
          <w:sz w:val="28"/>
          <w:szCs w:val="28"/>
          <w:lang w:val="kk-KZ"/>
        </w:rPr>
        <w:t>Бағалы қағаздар портфелінің құрылымы туралы есеп</w:t>
      </w:r>
    </w:p>
    <w:p w:rsidR="007100A0" w:rsidRPr="006E0F78" w:rsidRDefault="007100A0" w:rsidP="007E1731">
      <w:pPr>
        <w:ind w:firstLine="709"/>
        <w:jc w:val="center"/>
        <w:rPr>
          <w:color w:val="auto"/>
          <w:sz w:val="28"/>
          <w:szCs w:val="28"/>
          <w:lang w:val="kk-KZ"/>
        </w:rPr>
      </w:pPr>
      <w:r w:rsidRPr="006E0F78">
        <w:rPr>
          <w:rStyle w:val="s1"/>
          <w:rFonts w:ascii="Times New Roman" w:hAnsi="Times New Roman" w:cs="Times New Roman"/>
          <w:b w:val="0"/>
          <w:color w:val="auto"/>
          <w:sz w:val="28"/>
          <w:szCs w:val="28"/>
          <w:lang w:val="kk-KZ"/>
        </w:rPr>
        <w:t> </w:t>
      </w:r>
      <w:r w:rsidRPr="006E0F78">
        <w:rPr>
          <w:rStyle w:val="s0"/>
          <w:color w:val="auto"/>
          <w:sz w:val="28"/>
          <w:szCs w:val="28"/>
          <w:lang w:val="kk-KZ"/>
        </w:rPr>
        <w:t> </w:t>
      </w:r>
    </w:p>
    <w:p w:rsidR="007100A0" w:rsidRPr="006E0F78" w:rsidRDefault="003407CC" w:rsidP="005A19F0">
      <w:pPr>
        <w:ind w:firstLine="709"/>
        <w:jc w:val="both"/>
        <w:rPr>
          <w:color w:val="auto"/>
          <w:sz w:val="28"/>
          <w:szCs w:val="28"/>
          <w:lang w:val="kk-KZ"/>
        </w:rPr>
      </w:pPr>
      <w:r w:rsidRPr="006E0F78">
        <w:rPr>
          <w:bCs/>
          <w:color w:val="auto"/>
          <w:sz w:val="28"/>
          <w:szCs w:val="28"/>
          <w:lang w:val="kk-KZ"/>
        </w:rPr>
        <w:t>Әкімшілік деректер нысанының и</w:t>
      </w:r>
      <w:r w:rsidRPr="006E0F78">
        <w:rPr>
          <w:color w:val="auto"/>
          <w:sz w:val="28"/>
          <w:szCs w:val="28"/>
          <w:lang w:val="kk-KZ"/>
        </w:rPr>
        <w:t>ндексі</w:t>
      </w:r>
      <w:r w:rsidR="007100A0" w:rsidRPr="006E0F78">
        <w:rPr>
          <w:rStyle w:val="s0"/>
          <w:color w:val="auto"/>
          <w:sz w:val="28"/>
          <w:szCs w:val="28"/>
          <w:lang w:val="kk-KZ"/>
        </w:rPr>
        <w:t xml:space="preserve">: </w:t>
      </w:r>
      <w:r w:rsidR="001E721D" w:rsidRPr="006E0F78">
        <w:rPr>
          <w:rStyle w:val="s0"/>
          <w:color w:val="auto"/>
          <w:sz w:val="28"/>
          <w:szCs w:val="28"/>
          <w:lang w:val="kk-KZ"/>
        </w:rPr>
        <w:t>6_</w:t>
      </w:r>
      <w:r w:rsidR="007100A0" w:rsidRPr="006E0F78">
        <w:rPr>
          <w:rStyle w:val="s0"/>
          <w:color w:val="auto"/>
          <w:sz w:val="28"/>
          <w:szCs w:val="28"/>
          <w:lang w:val="kk-KZ"/>
        </w:rPr>
        <w:t>ФС_ССЦБ</w:t>
      </w:r>
    </w:p>
    <w:p w:rsidR="007100A0" w:rsidRPr="006E0F78" w:rsidRDefault="00943E10" w:rsidP="005A19F0">
      <w:pPr>
        <w:ind w:firstLine="709"/>
        <w:jc w:val="both"/>
        <w:rPr>
          <w:color w:val="auto"/>
          <w:sz w:val="28"/>
          <w:szCs w:val="28"/>
          <w:lang w:val="kk-KZ"/>
        </w:rPr>
      </w:pPr>
      <w:r w:rsidRPr="006E0F78">
        <w:rPr>
          <w:bCs/>
          <w:color w:val="auto"/>
          <w:sz w:val="28"/>
          <w:szCs w:val="28"/>
          <w:lang w:val="kk-KZ"/>
        </w:rPr>
        <w:t>Кезеңділігі</w:t>
      </w:r>
      <w:r w:rsidRPr="006E0F78">
        <w:rPr>
          <w:color w:val="auto"/>
          <w:sz w:val="28"/>
          <w:szCs w:val="28"/>
          <w:lang w:val="kk-KZ"/>
        </w:rPr>
        <w:t>: ай сайын</w:t>
      </w:r>
    </w:p>
    <w:p w:rsidR="00943E10" w:rsidRPr="006E0F78" w:rsidRDefault="00943E10" w:rsidP="00943E10">
      <w:pPr>
        <w:ind w:firstLine="709"/>
        <w:jc w:val="both"/>
        <w:rPr>
          <w:color w:val="auto"/>
          <w:sz w:val="28"/>
          <w:szCs w:val="28"/>
          <w:lang w:val="kk-KZ"/>
        </w:rPr>
      </w:pPr>
      <w:r w:rsidRPr="006E0F78">
        <w:rPr>
          <w:bCs/>
          <w:color w:val="auto"/>
          <w:sz w:val="28"/>
          <w:lang w:val="kk-KZ"/>
        </w:rPr>
        <w:t xml:space="preserve">Есепті кезең: 20__ жылғы </w:t>
      </w:r>
      <w:r w:rsidRPr="006E0F78">
        <w:rPr>
          <w:rStyle w:val="s0"/>
          <w:color w:val="auto"/>
          <w:lang w:val="kk-KZ"/>
        </w:rPr>
        <w:t xml:space="preserve">«______» ____________ </w:t>
      </w:r>
      <w:r w:rsidRPr="006E0F78">
        <w:rPr>
          <w:color w:val="auto"/>
          <w:sz w:val="28"/>
          <w:szCs w:val="28"/>
          <w:lang w:val="kk-KZ"/>
        </w:rPr>
        <w:t>жағдай бойынша</w:t>
      </w:r>
    </w:p>
    <w:p w:rsidR="007100A0" w:rsidRPr="006E0F78" w:rsidRDefault="001B5F6B" w:rsidP="005A19F0">
      <w:pPr>
        <w:ind w:firstLine="709"/>
        <w:jc w:val="both"/>
        <w:rPr>
          <w:color w:val="auto"/>
          <w:sz w:val="28"/>
          <w:szCs w:val="28"/>
          <w:lang w:val="kk-KZ"/>
        </w:rPr>
      </w:pPr>
      <w:r w:rsidRPr="006E0F78">
        <w:rPr>
          <w:color w:val="auto"/>
          <w:sz w:val="28"/>
          <w:szCs w:val="28"/>
          <w:lang w:val="kk-KZ"/>
        </w:rPr>
        <w:t>Ақпаратты ұсынатын тұлғалар тобы:</w:t>
      </w:r>
      <w:r w:rsidR="00943E10" w:rsidRPr="006E0F78">
        <w:rPr>
          <w:color w:val="auto"/>
          <w:sz w:val="28"/>
          <w:szCs w:val="28"/>
          <w:lang w:val="kk-KZ"/>
        </w:rPr>
        <w:t xml:space="preserve"> Қазақстан Республикасының екінші деңгейдегі банкі</w:t>
      </w:r>
    </w:p>
    <w:p w:rsidR="004502F0" w:rsidRPr="006E0F78" w:rsidRDefault="00075F38" w:rsidP="004502F0">
      <w:pPr>
        <w:ind w:firstLine="709"/>
        <w:jc w:val="both"/>
        <w:rPr>
          <w:color w:val="auto"/>
          <w:sz w:val="28"/>
          <w:szCs w:val="28"/>
          <w:lang w:val="kk-KZ"/>
        </w:rPr>
      </w:pPr>
      <w:r w:rsidRPr="006E0F78">
        <w:rPr>
          <w:color w:val="auto"/>
          <w:sz w:val="28"/>
          <w:szCs w:val="28"/>
          <w:lang w:val="kk-KZ"/>
        </w:rPr>
        <w:t>Ұсыну мерзімдері</w:t>
      </w:r>
      <w:r w:rsidRPr="006E0F78">
        <w:rPr>
          <w:rStyle w:val="s0"/>
          <w:color w:val="auto"/>
          <w:sz w:val="28"/>
          <w:szCs w:val="28"/>
          <w:lang w:val="kk-KZ"/>
        </w:rPr>
        <w:t xml:space="preserve">: </w:t>
      </w:r>
      <w:r w:rsidRPr="006E0F78">
        <w:rPr>
          <w:color w:val="auto"/>
          <w:sz w:val="28"/>
          <w:szCs w:val="28"/>
          <w:lang w:val="kk-KZ"/>
        </w:rPr>
        <w:t>ай сайын – есепті айдан кейінгі айдың жетінші жұмыс күнінен кешіктірмей, сондай-ақ желтоқсан айына қосымша (банкішілік операциялар бойынша қорытынды айналымдарды есепке ала отырып) келесі қаржы жылының бірінші ақпанынан кешіктірмей</w:t>
      </w:r>
      <w:r w:rsidR="002C36AC" w:rsidRPr="006E0F78">
        <w:rPr>
          <w:color w:val="auto"/>
          <w:sz w:val="28"/>
          <w:szCs w:val="28"/>
          <w:lang w:val="kk-KZ"/>
        </w:rPr>
        <w:t>.</w:t>
      </w:r>
    </w:p>
    <w:p w:rsidR="004502F0" w:rsidRPr="006E0F78" w:rsidRDefault="004502F0">
      <w:pPr>
        <w:rPr>
          <w:color w:val="auto"/>
          <w:sz w:val="28"/>
          <w:szCs w:val="28"/>
          <w:lang w:val="kk-KZ"/>
        </w:rPr>
      </w:pPr>
      <w:r w:rsidRPr="006E0F78">
        <w:rPr>
          <w:color w:val="auto"/>
          <w:sz w:val="28"/>
          <w:szCs w:val="28"/>
          <w:lang w:val="kk-KZ"/>
        </w:rPr>
        <w:br w:type="page"/>
      </w:r>
    </w:p>
    <w:p w:rsidR="00871BA9" w:rsidRPr="006E0F78" w:rsidRDefault="00871BA9" w:rsidP="002F3D31">
      <w:pPr>
        <w:ind w:firstLine="400"/>
        <w:jc w:val="right"/>
        <w:rPr>
          <w:rStyle w:val="s0"/>
          <w:color w:val="auto"/>
          <w:lang w:val="kk-KZ"/>
        </w:rPr>
        <w:sectPr w:rsidR="00871BA9" w:rsidRPr="006E0F78" w:rsidSect="00F32271">
          <w:pgSz w:w="16838" w:h="11906" w:orient="landscape"/>
          <w:pgMar w:top="1418" w:right="851" w:bottom="1418" w:left="1418" w:header="709" w:footer="709" w:gutter="0"/>
          <w:cols w:space="708"/>
          <w:docGrid w:linePitch="360"/>
        </w:sectPr>
      </w:pPr>
    </w:p>
    <w:p w:rsidR="007100A0" w:rsidRPr="006E0F78" w:rsidRDefault="00075F38" w:rsidP="002F3D31">
      <w:pPr>
        <w:ind w:firstLine="400"/>
        <w:jc w:val="right"/>
        <w:rPr>
          <w:color w:val="auto"/>
          <w:sz w:val="28"/>
          <w:szCs w:val="28"/>
          <w:lang w:val="kk-KZ"/>
        </w:rPr>
      </w:pPr>
      <w:r w:rsidRPr="006E0F78">
        <w:rPr>
          <w:rStyle w:val="s0"/>
          <w:color w:val="auto"/>
          <w:sz w:val="28"/>
          <w:szCs w:val="28"/>
          <w:lang w:val="kk-KZ"/>
        </w:rPr>
        <w:lastRenderedPageBreak/>
        <w:t>Нысан</w:t>
      </w:r>
    </w:p>
    <w:p w:rsidR="007100A0" w:rsidRPr="006E0F78" w:rsidRDefault="007100A0" w:rsidP="008C691F">
      <w:pPr>
        <w:ind w:firstLine="400"/>
        <w:jc w:val="both"/>
        <w:rPr>
          <w:color w:val="auto"/>
          <w:sz w:val="28"/>
          <w:szCs w:val="28"/>
          <w:lang w:val="kk-KZ"/>
        </w:rPr>
      </w:pPr>
      <w:r w:rsidRPr="006E0F78">
        <w:rPr>
          <w:rStyle w:val="s0"/>
          <w:color w:val="auto"/>
          <w:sz w:val="28"/>
          <w:szCs w:val="28"/>
          <w:lang w:val="kk-KZ"/>
        </w:rPr>
        <w:t> </w:t>
      </w:r>
      <w:r w:rsidRPr="006E0F78">
        <w:rPr>
          <w:color w:val="auto"/>
          <w:sz w:val="28"/>
          <w:szCs w:val="28"/>
          <w:lang w:val="kk-KZ"/>
        </w:rPr>
        <w:t> </w:t>
      </w:r>
    </w:p>
    <w:tbl>
      <w:tblPr>
        <w:tblW w:w="5049"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89"/>
        <w:gridCol w:w="4682"/>
        <w:gridCol w:w="2550"/>
        <w:gridCol w:w="2838"/>
        <w:gridCol w:w="3663"/>
      </w:tblGrid>
      <w:tr w:rsidR="002F12FB" w:rsidRPr="009B5D6F" w:rsidTr="005C09D4">
        <w:trPr>
          <w:trHeight w:val="276"/>
        </w:trPr>
        <w:tc>
          <w:tcPr>
            <w:tcW w:w="336" w:type="pct"/>
            <w:vMerge w:val="restart"/>
            <w:vAlign w:val="center"/>
            <w:hideMark/>
          </w:tcPr>
          <w:p w:rsidR="002F12FB" w:rsidRPr="006E0F78" w:rsidRDefault="002F12FB" w:rsidP="002F12FB">
            <w:pPr>
              <w:jc w:val="center"/>
              <w:rPr>
                <w:color w:val="auto"/>
                <w:sz w:val="24"/>
                <w:szCs w:val="24"/>
                <w:lang w:val="kk-KZ"/>
              </w:rPr>
            </w:pPr>
            <w:r w:rsidRPr="006E0F78">
              <w:rPr>
                <w:color w:val="auto"/>
                <w:sz w:val="24"/>
                <w:szCs w:val="24"/>
                <w:lang w:val="kk-KZ"/>
              </w:rPr>
              <w:t xml:space="preserve">№ </w:t>
            </w:r>
          </w:p>
        </w:tc>
        <w:tc>
          <w:tcPr>
            <w:tcW w:w="1590" w:type="pct"/>
            <w:vMerge w:val="restart"/>
            <w:vAlign w:val="center"/>
            <w:hideMark/>
          </w:tcPr>
          <w:p w:rsidR="002F12FB" w:rsidRPr="006E0F78" w:rsidRDefault="002F12FB" w:rsidP="002F12FB">
            <w:pPr>
              <w:jc w:val="center"/>
              <w:rPr>
                <w:color w:val="auto"/>
                <w:sz w:val="24"/>
                <w:szCs w:val="24"/>
                <w:lang w:val="kk-KZ"/>
              </w:rPr>
            </w:pPr>
            <w:r w:rsidRPr="006E0F78">
              <w:rPr>
                <w:color w:val="auto"/>
                <w:sz w:val="24"/>
                <w:szCs w:val="24"/>
                <w:lang w:val="kk-KZ"/>
              </w:rPr>
              <w:t>Эмитенттің атауы</w:t>
            </w:r>
          </w:p>
        </w:tc>
        <w:tc>
          <w:tcPr>
            <w:tcW w:w="866" w:type="pct"/>
            <w:vMerge w:val="restart"/>
            <w:vAlign w:val="center"/>
            <w:hideMark/>
          </w:tcPr>
          <w:p w:rsidR="002F12FB" w:rsidRPr="006E0F78" w:rsidRDefault="002F12FB" w:rsidP="002F12FB">
            <w:pPr>
              <w:jc w:val="center"/>
              <w:rPr>
                <w:color w:val="auto"/>
                <w:sz w:val="24"/>
                <w:szCs w:val="24"/>
                <w:lang w:val="kk-KZ"/>
              </w:rPr>
            </w:pPr>
            <w:r w:rsidRPr="006E0F78">
              <w:rPr>
                <w:color w:val="auto"/>
                <w:sz w:val="24"/>
                <w:szCs w:val="24"/>
                <w:lang w:val="kk-KZ"/>
              </w:rPr>
              <w:t>Эмитент елінің атауы</w:t>
            </w:r>
          </w:p>
        </w:tc>
        <w:tc>
          <w:tcPr>
            <w:tcW w:w="964" w:type="pct"/>
            <w:vMerge w:val="restart"/>
            <w:vAlign w:val="center"/>
            <w:hideMark/>
          </w:tcPr>
          <w:p w:rsidR="002F12FB" w:rsidRPr="006E0F78" w:rsidRDefault="002F12FB" w:rsidP="002F12FB">
            <w:pPr>
              <w:jc w:val="center"/>
              <w:rPr>
                <w:color w:val="auto"/>
                <w:sz w:val="24"/>
                <w:szCs w:val="24"/>
                <w:lang w:val="kk-KZ"/>
              </w:rPr>
            </w:pPr>
            <w:r w:rsidRPr="006E0F78">
              <w:rPr>
                <w:color w:val="auto"/>
                <w:sz w:val="24"/>
                <w:szCs w:val="24"/>
                <w:lang w:val="kk-KZ"/>
              </w:rPr>
              <w:t>Бағалы қағаздың атауы</w:t>
            </w:r>
          </w:p>
        </w:tc>
        <w:tc>
          <w:tcPr>
            <w:tcW w:w="1245" w:type="pct"/>
            <w:vMerge w:val="restart"/>
            <w:vAlign w:val="center"/>
            <w:hideMark/>
          </w:tcPr>
          <w:p w:rsidR="002F12FB" w:rsidRPr="006E0F78" w:rsidRDefault="002F12FB" w:rsidP="002F12FB">
            <w:pPr>
              <w:jc w:val="center"/>
              <w:rPr>
                <w:color w:val="auto"/>
                <w:sz w:val="24"/>
                <w:szCs w:val="24"/>
                <w:lang w:val="kk-KZ"/>
              </w:rPr>
            </w:pPr>
          </w:p>
          <w:p w:rsidR="002F12FB" w:rsidRPr="006E0F78" w:rsidRDefault="002F12FB" w:rsidP="002F12FB">
            <w:pPr>
              <w:jc w:val="center"/>
              <w:rPr>
                <w:color w:val="auto"/>
                <w:sz w:val="24"/>
                <w:szCs w:val="24"/>
                <w:lang w:val="kk-KZ"/>
              </w:rPr>
            </w:pPr>
            <w:r w:rsidRPr="006E0F78">
              <w:rPr>
                <w:color w:val="auto"/>
                <w:sz w:val="24"/>
                <w:szCs w:val="24"/>
                <w:lang w:val="kk-KZ"/>
              </w:rPr>
              <w:t xml:space="preserve">Ұлттық сәйкестендіру нөмірі немесе халықаралық сәйкестендіру нөмірі </w:t>
            </w:r>
          </w:p>
          <w:p w:rsidR="002F12FB" w:rsidRPr="006E0F78" w:rsidRDefault="002F12FB" w:rsidP="002F12FB">
            <w:pPr>
              <w:jc w:val="center"/>
              <w:rPr>
                <w:color w:val="auto"/>
                <w:sz w:val="24"/>
                <w:szCs w:val="24"/>
                <w:lang w:val="kk-KZ"/>
              </w:rPr>
            </w:pPr>
          </w:p>
        </w:tc>
      </w:tr>
      <w:tr w:rsidR="002F12FB" w:rsidRPr="009B5D6F" w:rsidTr="005C09D4">
        <w:trPr>
          <w:trHeight w:val="276"/>
        </w:trPr>
        <w:tc>
          <w:tcPr>
            <w:tcW w:w="336" w:type="pct"/>
            <w:vMerge/>
            <w:vAlign w:val="center"/>
            <w:hideMark/>
          </w:tcPr>
          <w:p w:rsidR="002F12FB" w:rsidRPr="006E0F78" w:rsidRDefault="002F12FB" w:rsidP="002F12FB">
            <w:pPr>
              <w:rPr>
                <w:color w:val="auto"/>
                <w:sz w:val="24"/>
                <w:szCs w:val="24"/>
                <w:lang w:val="kk-KZ"/>
              </w:rPr>
            </w:pPr>
          </w:p>
        </w:tc>
        <w:tc>
          <w:tcPr>
            <w:tcW w:w="1590" w:type="pct"/>
            <w:vMerge/>
            <w:vAlign w:val="center"/>
            <w:hideMark/>
          </w:tcPr>
          <w:p w:rsidR="002F12FB" w:rsidRPr="006E0F78" w:rsidRDefault="002F12FB" w:rsidP="002F12FB">
            <w:pPr>
              <w:rPr>
                <w:color w:val="auto"/>
                <w:sz w:val="24"/>
                <w:szCs w:val="24"/>
                <w:lang w:val="kk-KZ"/>
              </w:rPr>
            </w:pPr>
          </w:p>
        </w:tc>
        <w:tc>
          <w:tcPr>
            <w:tcW w:w="866" w:type="pct"/>
            <w:vMerge/>
            <w:vAlign w:val="center"/>
            <w:hideMark/>
          </w:tcPr>
          <w:p w:rsidR="002F12FB" w:rsidRPr="006E0F78" w:rsidRDefault="002F12FB" w:rsidP="002F12FB">
            <w:pPr>
              <w:rPr>
                <w:color w:val="auto"/>
                <w:sz w:val="24"/>
                <w:szCs w:val="24"/>
                <w:lang w:val="kk-KZ"/>
              </w:rPr>
            </w:pPr>
          </w:p>
        </w:tc>
        <w:tc>
          <w:tcPr>
            <w:tcW w:w="964" w:type="pct"/>
            <w:vMerge/>
            <w:vAlign w:val="center"/>
            <w:hideMark/>
          </w:tcPr>
          <w:p w:rsidR="002F12FB" w:rsidRPr="006E0F78" w:rsidRDefault="002F12FB" w:rsidP="002F12FB">
            <w:pPr>
              <w:rPr>
                <w:color w:val="auto"/>
                <w:sz w:val="24"/>
                <w:szCs w:val="24"/>
                <w:lang w:val="kk-KZ"/>
              </w:rPr>
            </w:pPr>
          </w:p>
        </w:tc>
        <w:tc>
          <w:tcPr>
            <w:tcW w:w="1245" w:type="pct"/>
            <w:vMerge/>
            <w:vAlign w:val="center"/>
            <w:hideMark/>
          </w:tcPr>
          <w:p w:rsidR="002F12FB" w:rsidRPr="006E0F78" w:rsidRDefault="002F12FB" w:rsidP="002F12FB">
            <w:pPr>
              <w:rPr>
                <w:color w:val="auto"/>
                <w:sz w:val="24"/>
                <w:szCs w:val="24"/>
                <w:lang w:val="kk-KZ"/>
              </w:rPr>
            </w:pPr>
          </w:p>
        </w:tc>
      </w:tr>
      <w:tr w:rsidR="002F12FB" w:rsidRPr="009B5D6F" w:rsidTr="005C09D4">
        <w:trPr>
          <w:trHeight w:val="507"/>
        </w:trPr>
        <w:tc>
          <w:tcPr>
            <w:tcW w:w="336" w:type="pct"/>
            <w:vMerge/>
            <w:vAlign w:val="center"/>
            <w:hideMark/>
          </w:tcPr>
          <w:p w:rsidR="002F12FB" w:rsidRPr="006E0F78" w:rsidRDefault="002F12FB" w:rsidP="002F12FB">
            <w:pPr>
              <w:rPr>
                <w:color w:val="auto"/>
                <w:sz w:val="24"/>
                <w:szCs w:val="24"/>
                <w:lang w:val="kk-KZ"/>
              </w:rPr>
            </w:pPr>
          </w:p>
        </w:tc>
        <w:tc>
          <w:tcPr>
            <w:tcW w:w="1590" w:type="pct"/>
            <w:vMerge/>
            <w:vAlign w:val="center"/>
            <w:hideMark/>
          </w:tcPr>
          <w:p w:rsidR="002F12FB" w:rsidRPr="006E0F78" w:rsidRDefault="002F12FB" w:rsidP="002F12FB">
            <w:pPr>
              <w:rPr>
                <w:color w:val="auto"/>
                <w:sz w:val="24"/>
                <w:szCs w:val="24"/>
                <w:lang w:val="kk-KZ"/>
              </w:rPr>
            </w:pPr>
          </w:p>
        </w:tc>
        <w:tc>
          <w:tcPr>
            <w:tcW w:w="866" w:type="pct"/>
            <w:vMerge/>
            <w:vAlign w:val="center"/>
            <w:hideMark/>
          </w:tcPr>
          <w:p w:rsidR="002F12FB" w:rsidRPr="006E0F78" w:rsidRDefault="002F12FB" w:rsidP="002F12FB">
            <w:pPr>
              <w:rPr>
                <w:color w:val="auto"/>
                <w:sz w:val="24"/>
                <w:szCs w:val="24"/>
                <w:lang w:val="kk-KZ"/>
              </w:rPr>
            </w:pPr>
          </w:p>
        </w:tc>
        <w:tc>
          <w:tcPr>
            <w:tcW w:w="964" w:type="pct"/>
            <w:vMerge/>
            <w:vAlign w:val="center"/>
            <w:hideMark/>
          </w:tcPr>
          <w:p w:rsidR="002F12FB" w:rsidRPr="006E0F78" w:rsidRDefault="002F12FB" w:rsidP="002F12FB">
            <w:pPr>
              <w:rPr>
                <w:color w:val="auto"/>
                <w:sz w:val="24"/>
                <w:szCs w:val="24"/>
                <w:lang w:val="kk-KZ"/>
              </w:rPr>
            </w:pPr>
          </w:p>
        </w:tc>
        <w:tc>
          <w:tcPr>
            <w:tcW w:w="1245" w:type="pct"/>
            <w:vMerge/>
            <w:vAlign w:val="center"/>
            <w:hideMark/>
          </w:tcPr>
          <w:p w:rsidR="002F12FB" w:rsidRPr="006E0F78" w:rsidRDefault="002F12FB" w:rsidP="002F12FB">
            <w:pPr>
              <w:rPr>
                <w:color w:val="auto"/>
                <w:sz w:val="24"/>
                <w:szCs w:val="24"/>
                <w:lang w:val="kk-KZ"/>
              </w:rPr>
            </w:pPr>
          </w:p>
        </w:tc>
      </w:tr>
      <w:tr w:rsidR="002F12FB" w:rsidRPr="006E0F78" w:rsidTr="005C09D4">
        <w:trPr>
          <w:trHeight w:val="64"/>
        </w:trPr>
        <w:tc>
          <w:tcPr>
            <w:tcW w:w="336" w:type="pct"/>
            <w:tcMar>
              <w:top w:w="0" w:type="dxa"/>
              <w:left w:w="108" w:type="dxa"/>
              <w:bottom w:w="0" w:type="dxa"/>
              <w:right w:w="108" w:type="dxa"/>
            </w:tcMar>
            <w:hideMark/>
          </w:tcPr>
          <w:p w:rsidR="002F12FB" w:rsidRPr="006E0F78" w:rsidRDefault="002F12FB" w:rsidP="002F12FB">
            <w:pPr>
              <w:rPr>
                <w:color w:val="auto"/>
                <w:sz w:val="24"/>
                <w:szCs w:val="24"/>
                <w:lang w:val="kk-KZ"/>
              </w:rPr>
            </w:pPr>
            <w:r w:rsidRPr="006E0F78">
              <w:rPr>
                <w:color w:val="auto"/>
                <w:sz w:val="24"/>
                <w:szCs w:val="24"/>
                <w:lang w:val="kk-KZ"/>
              </w:rPr>
              <w:t>1</w:t>
            </w:r>
          </w:p>
        </w:tc>
        <w:tc>
          <w:tcPr>
            <w:tcW w:w="1590" w:type="pct"/>
            <w:tcMar>
              <w:top w:w="0" w:type="dxa"/>
              <w:left w:w="108" w:type="dxa"/>
              <w:bottom w:w="0" w:type="dxa"/>
              <w:right w:w="108" w:type="dxa"/>
            </w:tcMar>
            <w:hideMark/>
          </w:tcPr>
          <w:p w:rsidR="002F12FB" w:rsidRPr="006E0F78" w:rsidRDefault="002F12FB" w:rsidP="002F12FB">
            <w:pPr>
              <w:jc w:val="center"/>
              <w:rPr>
                <w:color w:val="auto"/>
                <w:sz w:val="24"/>
                <w:szCs w:val="24"/>
                <w:lang w:val="kk-KZ"/>
              </w:rPr>
            </w:pPr>
            <w:r w:rsidRPr="006E0F78">
              <w:rPr>
                <w:color w:val="auto"/>
                <w:sz w:val="24"/>
                <w:szCs w:val="24"/>
                <w:lang w:val="kk-KZ"/>
              </w:rPr>
              <w:t>2</w:t>
            </w:r>
          </w:p>
        </w:tc>
        <w:tc>
          <w:tcPr>
            <w:tcW w:w="866" w:type="pct"/>
            <w:tcMar>
              <w:top w:w="0" w:type="dxa"/>
              <w:left w:w="108" w:type="dxa"/>
              <w:bottom w:w="0" w:type="dxa"/>
              <w:right w:w="108" w:type="dxa"/>
            </w:tcMar>
            <w:hideMark/>
          </w:tcPr>
          <w:p w:rsidR="002F12FB" w:rsidRPr="006E0F78" w:rsidRDefault="002F12FB" w:rsidP="002F12FB">
            <w:pPr>
              <w:jc w:val="center"/>
              <w:rPr>
                <w:color w:val="auto"/>
                <w:sz w:val="24"/>
                <w:szCs w:val="24"/>
                <w:lang w:val="kk-KZ"/>
              </w:rPr>
            </w:pPr>
            <w:r w:rsidRPr="006E0F78">
              <w:rPr>
                <w:color w:val="auto"/>
                <w:sz w:val="24"/>
                <w:szCs w:val="24"/>
                <w:lang w:val="kk-KZ"/>
              </w:rPr>
              <w:t>3</w:t>
            </w:r>
          </w:p>
        </w:tc>
        <w:tc>
          <w:tcPr>
            <w:tcW w:w="964" w:type="pct"/>
            <w:tcMar>
              <w:top w:w="0" w:type="dxa"/>
              <w:left w:w="108" w:type="dxa"/>
              <w:bottom w:w="0" w:type="dxa"/>
              <w:right w:w="108" w:type="dxa"/>
            </w:tcMar>
            <w:hideMark/>
          </w:tcPr>
          <w:p w:rsidR="002F12FB" w:rsidRPr="006E0F78" w:rsidRDefault="002F12FB" w:rsidP="002F12FB">
            <w:pPr>
              <w:jc w:val="center"/>
              <w:rPr>
                <w:color w:val="auto"/>
                <w:sz w:val="24"/>
                <w:szCs w:val="24"/>
                <w:lang w:val="kk-KZ"/>
              </w:rPr>
            </w:pPr>
            <w:r w:rsidRPr="006E0F78">
              <w:rPr>
                <w:color w:val="auto"/>
                <w:sz w:val="24"/>
                <w:szCs w:val="24"/>
                <w:lang w:val="kk-KZ"/>
              </w:rPr>
              <w:t>4</w:t>
            </w:r>
          </w:p>
        </w:tc>
        <w:tc>
          <w:tcPr>
            <w:tcW w:w="1245" w:type="pct"/>
            <w:tcMar>
              <w:top w:w="0" w:type="dxa"/>
              <w:left w:w="108" w:type="dxa"/>
              <w:bottom w:w="0" w:type="dxa"/>
              <w:right w:w="108" w:type="dxa"/>
            </w:tcMar>
            <w:hideMark/>
          </w:tcPr>
          <w:p w:rsidR="002F12FB" w:rsidRPr="006E0F78" w:rsidRDefault="002F12FB" w:rsidP="002F12FB">
            <w:pPr>
              <w:jc w:val="center"/>
              <w:rPr>
                <w:color w:val="auto"/>
                <w:sz w:val="24"/>
                <w:szCs w:val="24"/>
                <w:lang w:val="kk-KZ"/>
              </w:rPr>
            </w:pPr>
            <w:r w:rsidRPr="006E0F78">
              <w:rPr>
                <w:color w:val="auto"/>
                <w:sz w:val="24"/>
                <w:szCs w:val="24"/>
                <w:lang w:val="kk-KZ"/>
              </w:rPr>
              <w:t>5</w:t>
            </w:r>
          </w:p>
        </w:tc>
      </w:tr>
      <w:tr w:rsidR="002E2113" w:rsidRPr="009B5D6F" w:rsidTr="005C09D4">
        <w:trPr>
          <w:trHeight w:val="64"/>
        </w:trPr>
        <w:tc>
          <w:tcPr>
            <w:tcW w:w="336"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1</w:t>
            </w:r>
          </w:p>
        </w:tc>
        <w:tc>
          <w:tcPr>
            <w:tcW w:w="1590"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Қазақстан Республикасының мемлекеттік бағалы қағаздары</w:t>
            </w:r>
          </w:p>
        </w:tc>
        <w:tc>
          <w:tcPr>
            <w:tcW w:w="866"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964"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1245"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r>
      <w:tr w:rsidR="002E2113" w:rsidRPr="009B5D6F" w:rsidTr="005C09D4">
        <w:trPr>
          <w:trHeight w:val="64"/>
        </w:trPr>
        <w:tc>
          <w:tcPr>
            <w:tcW w:w="336"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1.1</w:t>
            </w:r>
          </w:p>
        </w:tc>
        <w:tc>
          <w:tcPr>
            <w:tcW w:w="1590"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Қазақстан Республикасының мемлекеттік бағалы қағаздары</w:t>
            </w:r>
          </w:p>
        </w:tc>
        <w:tc>
          <w:tcPr>
            <w:tcW w:w="866"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964"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1245"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r>
      <w:tr w:rsidR="002E2113" w:rsidRPr="006E0F78" w:rsidTr="005C09D4">
        <w:trPr>
          <w:trHeight w:val="64"/>
        </w:trPr>
        <w:tc>
          <w:tcPr>
            <w:tcW w:w="336"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1.1.1</w:t>
            </w:r>
          </w:p>
        </w:tc>
        <w:tc>
          <w:tcPr>
            <w:tcW w:w="1590"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Қазақстан Республикасы Ұлттық Банкінің ноттары</w:t>
            </w:r>
          </w:p>
        </w:tc>
        <w:tc>
          <w:tcPr>
            <w:tcW w:w="866"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964"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1245"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r>
      <w:tr w:rsidR="002E2113" w:rsidRPr="009B5D6F" w:rsidTr="005C09D4">
        <w:trPr>
          <w:trHeight w:val="64"/>
        </w:trPr>
        <w:tc>
          <w:tcPr>
            <w:tcW w:w="336"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1.1.2</w:t>
            </w:r>
          </w:p>
        </w:tc>
        <w:tc>
          <w:tcPr>
            <w:tcW w:w="1590"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жергілікті атқарушы органдардың бағалы қағаздары</w:t>
            </w:r>
          </w:p>
        </w:tc>
        <w:tc>
          <w:tcPr>
            <w:tcW w:w="866"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964"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1245"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r>
      <w:tr w:rsidR="002E2113" w:rsidRPr="009B5D6F" w:rsidTr="005C09D4">
        <w:trPr>
          <w:trHeight w:val="64"/>
        </w:trPr>
        <w:tc>
          <w:tcPr>
            <w:tcW w:w="336"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1.1.3</w:t>
            </w:r>
          </w:p>
        </w:tc>
        <w:tc>
          <w:tcPr>
            <w:tcW w:w="1590"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xml:space="preserve">Қазақстан Республикасы Қаржы министрлігінің бағалы қағаздары </w:t>
            </w:r>
          </w:p>
        </w:tc>
        <w:tc>
          <w:tcPr>
            <w:tcW w:w="866"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964"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1245"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r>
      <w:tr w:rsidR="002E2113" w:rsidRPr="006E0F78" w:rsidTr="005C09D4">
        <w:trPr>
          <w:trHeight w:val="64"/>
        </w:trPr>
        <w:tc>
          <w:tcPr>
            <w:tcW w:w="336"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1.1.4</w:t>
            </w:r>
          </w:p>
        </w:tc>
        <w:tc>
          <w:tcPr>
            <w:tcW w:w="1590"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866"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964"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1245"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r>
      <w:tr w:rsidR="002E2113" w:rsidRPr="006E0F78" w:rsidTr="005C09D4">
        <w:trPr>
          <w:trHeight w:val="64"/>
        </w:trPr>
        <w:tc>
          <w:tcPr>
            <w:tcW w:w="336"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1.1.n</w:t>
            </w:r>
          </w:p>
        </w:tc>
        <w:tc>
          <w:tcPr>
            <w:tcW w:w="1590"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866"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964"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1245"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r>
      <w:tr w:rsidR="002E2113" w:rsidRPr="009B5D6F" w:rsidTr="005C09D4">
        <w:trPr>
          <w:trHeight w:val="64"/>
        </w:trPr>
        <w:tc>
          <w:tcPr>
            <w:tcW w:w="336"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1.2</w:t>
            </w:r>
          </w:p>
        </w:tc>
        <w:tc>
          <w:tcPr>
            <w:tcW w:w="1590"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бұрын кепіл ретінде қабылданған және банктің меншігіне ауысқан бағалы қағаздар</w:t>
            </w:r>
          </w:p>
        </w:tc>
        <w:tc>
          <w:tcPr>
            <w:tcW w:w="866"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964"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1245"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r>
      <w:tr w:rsidR="002E2113" w:rsidRPr="006E0F78" w:rsidTr="005C09D4">
        <w:trPr>
          <w:trHeight w:val="64"/>
        </w:trPr>
        <w:tc>
          <w:tcPr>
            <w:tcW w:w="336"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1.2.1</w:t>
            </w:r>
          </w:p>
        </w:tc>
        <w:tc>
          <w:tcPr>
            <w:tcW w:w="1590"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Қазақстан Республикасы Ұлттық Банкінің ноттары</w:t>
            </w:r>
          </w:p>
        </w:tc>
        <w:tc>
          <w:tcPr>
            <w:tcW w:w="866"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964"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1245"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r>
      <w:tr w:rsidR="002E2113" w:rsidRPr="009B5D6F" w:rsidTr="005C09D4">
        <w:trPr>
          <w:trHeight w:val="64"/>
        </w:trPr>
        <w:tc>
          <w:tcPr>
            <w:tcW w:w="336"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1.2.2</w:t>
            </w:r>
          </w:p>
        </w:tc>
        <w:tc>
          <w:tcPr>
            <w:tcW w:w="1590"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жергілікті атқарушы органдарының бағалы қағаздары</w:t>
            </w:r>
          </w:p>
        </w:tc>
        <w:tc>
          <w:tcPr>
            <w:tcW w:w="866"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964"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1245"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r>
      <w:tr w:rsidR="002E2113" w:rsidRPr="009B5D6F" w:rsidTr="005C09D4">
        <w:trPr>
          <w:trHeight w:val="64"/>
        </w:trPr>
        <w:tc>
          <w:tcPr>
            <w:tcW w:w="336"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1.2.3</w:t>
            </w:r>
          </w:p>
        </w:tc>
        <w:tc>
          <w:tcPr>
            <w:tcW w:w="1590"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Қазақстан Республикасы Қаржы министрлігінің бағалы қағаздары</w:t>
            </w:r>
            <w:r w:rsidRPr="006E0F78" w:rsidDel="0006553D">
              <w:rPr>
                <w:color w:val="auto"/>
                <w:sz w:val="24"/>
                <w:szCs w:val="24"/>
                <w:lang w:val="kk-KZ"/>
              </w:rPr>
              <w:t xml:space="preserve"> </w:t>
            </w:r>
          </w:p>
        </w:tc>
        <w:tc>
          <w:tcPr>
            <w:tcW w:w="866"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964"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1245"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r>
      <w:tr w:rsidR="002E2113" w:rsidRPr="006E0F78" w:rsidTr="005C09D4">
        <w:trPr>
          <w:trHeight w:val="64"/>
        </w:trPr>
        <w:tc>
          <w:tcPr>
            <w:tcW w:w="336"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1.2.4</w:t>
            </w:r>
          </w:p>
        </w:tc>
        <w:tc>
          <w:tcPr>
            <w:tcW w:w="1590"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866"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964"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1245"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r>
      <w:tr w:rsidR="002E2113" w:rsidRPr="006E0F78" w:rsidTr="005C09D4">
        <w:trPr>
          <w:trHeight w:val="64"/>
        </w:trPr>
        <w:tc>
          <w:tcPr>
            <w:tcW w:w="336"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1.2.n</w:t>
            </w:r>
          </w:p>
        </w:tc>
        <w:tc>
          <w:tcPr>
            <w:tcW w:w="1590"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866"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964"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1245"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r>
      <w:tr w:rsidR="002E2113" w:rsidRPr="009B5D6F" w:rsidTr="005C09D4">
        <w:trPr>
          <w:trHeight w:val="64"/>
        </w:trPr>
        <w:tc>
          <w:tcPr>
            <w:tcW w:w="336"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lastRenderedPageBreak/>
              <w:t>2</w:t>
            </w:r>
          </w:p>
        </w:tc>
        <w:tc>
          <w:tcPr>
            <w:tcW w:w="1590"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xml:space="preserve">Қазақстан Республикасы ұйымдарының мемлекеттік емес эмиссиялық бағалы қағаздары </w:t>
            </w:r>
          </w:p>
        </w:tc>
        <w:tc>
          <w:tcPr>
            <w:tcW w:w="866"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964"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1245"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r>
      <w:tr w:rsidR="002E2113" w:rsidRPr="006E0F78" w:rsidTr="005C09D4">
        <w:trPr>
          <w:trHeight w:val="64"/>
        </w:trPr>
        <w:tc>
          <w:tcPr>
            <w:tcW w:w="336"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2.1</w:t>
            </w:r>
          </w:p>
        </w:tc>
        <w:tc>
          <w:tcPr>
            <w:tcW w:w="1590"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екінші деңгейдегі банктер</w:t>
            </w:r>
          </w:p>
        </w:tc>
        <w:tc>
          <w:tcPr>
            <w:tcW w:w="866"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964"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1245"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r>
      <w:tr w:rsidR="002E2113" w:rsidRPr="006E0F78" w:rsidTr="005C09D4">
        <w:trPr>
          <w:trHeight w:val="64"/>
        </w:trPr>
        <w:tc>
          <w:tcPr>
            <w:tcW w:w="336"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2.1.1</w:t>
            </w:r>
          </w:p>
        </w:tc>
        <w:tc>
          <w:tcPr>
            <w:tcW w:w="1590"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866"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964"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1245"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r>
      <w:tr w:rsidR="002E2113" w:rsidRPr="006E0F78" w:rsidTr="005C09D4">
        <w:trPr>
          <w:trHeight w:val="64"/>
        </w:trPr>
        <w:tc>
          <w:tcPr>
            <w:tcW w:w="336"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2.1.n</w:t>
            </w:r>
          </w:p>
        </w:tc>
        <w:tc>
          <w:tcPr>
            <w:tcW w:w="1590"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866"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964"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1245"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r>
      <w:tr w:rsidR="002E2113" w:rsidRPr="009B5D6F" w:rsidTr="005C09D4">
        <w:trPr>
          <w:trHeight w:val="64"/>
        </w:trPr>
        <w:tc>
          <w:tcPr>
            <w:tcW w:w="336"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2.2</w:t>
            </w:r>
          </w:p>
        </w:tc>
        <w:tc>
          <w:tcPr>
            <w:tcW w:w="1590"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xml:space="preserve">екінші деңгейдегі банктерді қоспағанда, заңды тұлғалар </w:t>
            </w:r>
          </w:p>
        </w:tc>
        <w:tc>
          <w:tcPr>
            <w:tcW w:w="866"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964"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1245"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r>
      <w:tr w:rsidR="002E2113" w:rsidRPr="009B5D6F" w:rsidTr="005C09D4">
        <w:trPr>
          <w:trHeight w:val="64"/>
        </w:trPr>
        <w:tc>
          <w:tcPr>
            <w:tcW w:w="336"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2.2.1</w:t>
            </w:r>
          </w:p>
        </w:tc>
        <w:tc>
          <w:tcPr>
            <w:tcW w:w="1590"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xml:space="preserve">банк операцияларының жекелеген түрлерін жүзеге асыратын ұйымдар </w:t>
            </w:r>
          </w:p>
        </w:tc>
        <w:tc>
          <w:tcPr>
            <w:tcW w:w="866"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964"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1245"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r>
      <w:tr w:rsidR="002E2113" w:rsidRPr="006E0F78" w:rsidTr="005C09D4">
        <w:trPr>
          <w:trHeight w:val="64"/>
        </w:trPr>
        <w:tc>
          <w:tcPr>
            <w:tcW w:w="336"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2.2.1.1</w:t>
            </w:r>
          </w:p>
        </w:tc>
        <w:tc>
          <w:tcPr>
            <w:tcW w:w="1590"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866"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964"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1245"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r>
      <w:tr w:rsidR="002E2113" w:rsidRPr="006E0F78" w:rsidTr="005C09D4">
        <w:trPr>
          <w:trHeight w:val="64"/>
        </w:trPr>
        <w:tc>
          <w:tcPr>
            <w:tcW w:w="336"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2.2.1.n</w:t>
            </w:r>
          </w:p>
        </w:tc>
        <w:tc>
          <w:tcPr>
            <w:tcW w:w="1590"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866"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964"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1245"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r>
      <w:tr w:rsidR="002E2113" w:rsidRPr="009B5D6F" w:rsidTr="005C09D4">
        <w:trPr>
          <w:trHeight w:val="64"/>
        </w:trPr>
        <w:tc>
          <w:tcPr>
            <w:tcW w:w="336"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2.2.2</w:t>
            </w:r>
          </w:p>
        </w:tc>
        <w:tc>
          <w:tcPr>
            <w:tcW w:w="1590"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банк операцияларының жекелеген түрлерін жүзеге асыратын ұйымдарды қоспағанда, заңды тұлғалар</w:t>
            </w:r>
          </w:p>
        </w:tc>
        <w:tc>
          <w:tcPr>
            <w:tcW w:w="866"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964"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1245"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r>
      <w:tr w:rsidR="002E2113" w:rsidRPr="006E0F78" w:rsidTr="005C09D4">
        <w:trPr>
          <w:trHeight w:val="64"/>
        </w:trPr>
        <w:tc>
          <w:tcPr>
            <w:tcW w:w="336"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2.2.2.1</w:t>
            </w:r>
          </w:p>
        </w:tc>
        <w:tc>
          <w:tcPr>
            <w:tcW w:w="1590"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866"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964"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1245"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r>
      <w:tr w:rsidR="002E2113" w:rsidRPr="006E0F78" w:rsidTr="005C09D4">
        <w:trPr>
          <w:trHeight w:val="64"/>
        </w:trPr>
        <w:tc>
          <w:tcPr>
            <w:tcW w:w="336"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2.2.2.n</w:t>
            </w:r>
          </w:p>
        </w:tc>
        <w:tc>
          <w:tcPr>
            <w:tcW w:w="1590"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866"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964"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1245"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r>
      <w:tr w:rsidR="002E2113" w:rsidRPr="009B5D6F" w:rsidTr="005C09D4">
        <w:trPr>
          <w:trHeight w:val="64"/>
        </w:trPr>
        <w:tc>
          <w:tcPr>
            <w:tcW w:w="336"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2.3</w:t>
            </w:r>
          </w:p>
        </w:tc>
        <w:tc>
          <w:tcPr>
            <w:tcW w:w="1590"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xml:space="preserve">бұрын кепіл ретінде қабылданған және банктің меншігіне ауысқан бағалы қағаздар </w:t>
            </w:r>
          </w:p>
        </w:tc>
        <w:tc>
          <w:tcPr>
            <w:tcW w:w="866"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964"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1245"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r>
      <w:tr w:rsidR="002E2113" w:rsidRPr="006E0F78" w:rsidTr="005C09D4">
        <w:trPr>
          <w:trHeight w:val="64"/>
        </w:trPr>
        <w:tc>
          <w:tcPr>
            <w:tcW w:w="336"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2.3.1</w:t>
            </w:r>
          </w:p>
        </w:tc>
        <w:tc>
          <w:tcPr>
            <w:tcW w:w="1590"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екінші деңгейдегі банктер</w:t>
            </w:r>
          </w:p>
        </w:tc>
        <w:tc>
          <w:tcPr>
            <w:tcW w:w="866"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964"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1245"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r>
      <w:tr w:rsidR="002E2113" w:rsidRPr="006E0F78" w:rsidTr="005C09D4">
        <w:trPr>
          <w:trHeight w:val="64"/>
        </w:trPr>
        <w:tc>
          <w:tcPr>
            <w:tcW w:w="336"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2.3.1.1</w:t>
            </w:r>
          </w:p>
        </w:tc>
        <w:tc>
          <w:tcPr>
            <w:tcW w:w="1590"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866"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964"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1245"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r>
      <w:tr w:rsidR="002E2113" w:rsidRPr="006E0F78" w:rsidTr="005C09D4">
        <w:trPr>
          <w:trHeight w:val="64"/>
        </w:trPr>
        <w:tc>
          <w:tcPr>
            <w:tcW w:w="336"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2.3.1.n</w:t>
            </w:r>
          </w:p>
        </w:tc>
        <w:tc>
          <w:tcPr>
            <w:tcW w:w="1590"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866"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964"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1245"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r>
      <w:tr w:rsidR="002E2113" w:rsidRPr="009B5D6F" w:rsidTr="005C09D4">
        <w:trPr>
          <w:trHeight w:val="64"/>
        </w:trPr>
        <w:tc>
          <w:tcPr>
            <w:tcW w:w="336"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2.3.2</w:t>
            </w:r>
          </w:p>
        </w:tc>
        <w:tc>
          <w:tcPr>
            <w:tcW w:w="1590"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екінші деңгейдегі банктерді қоспағанда, заңды тұлғалар</w:t>
            </w:r>
          </w:p>
        </w:tc>
        <w:tc>
          <w:tcPr>
            <w:tcW w:w="866"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964"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1245"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r>
      <w:tr w:rsidR="002E2113" w:rsidRPr="006E0F78" w:rsidTr="005C09D4">
        <w:trPr>
          <w:trHeight w:val="64"/>
        </w:trPr>
        <w:tc>
          <w:tcPr>
            <w:tcW w:w="336"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2.3.2.1</w:t>
            </w:r>
          </w:p>
        </w:tc>
        <w:tc>
          <w:tcPr>
            <w:tcW w:w="1590"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866"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964"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1245"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r>
      <w:tr w:rsidR="002E2113" w:rsidRPr="006E0F78" w:rsidTr="005C09D4">
        <w:trPr>
          <w:trHeight w:val="64"/>
        </w:trPr>
        <w:tc>
          <w:tcPr>
            <w:tcW w:w="336"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2.3.2.n</w:t>
            </w:r>
          </w:p>
        </w:tc>
        <w:tc>
          <w:tcPr>
            <w:tcW w:w="1590"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866"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964"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1245"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r>
      <w:tr w:rsidR="002E2113" w:rsidRPr="009B5D6F" w:rsidTr="005C09D4">
        <w:trPr>
          <w:trHeight w:val="64"/>
        </w:trPr>
        <w:tc>
          <w:tcPr>
            <w:tcW w:w="336"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2.4</w:t>
            </w:r>
          </w:p>
        </w:tc>
        <w:tc>
          <w:tcPr>
            <w:tcW w:w="1590"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xml:space="preserve">«Қазақстан  Даму Банкі» акционерлік қоғамының облигациялары </w:t>
            </w:r>
          </w:p>
        </w:tc>
        <w:tc>
          <w:tcPr>
            <w:tcW w:w="866"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964"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1245"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r>
      <w:tr w:rsidR="002E2113" w:rsidRPr="006E0F78" w:rsidTr="005C09D4">
        <w:trPr>
          <w:trHeight w:val="64"/>
        </w:trPr>
        <w:tc>
          <w:tcPr>
            <w:tcW w:w="336"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2.4.1</w:t>
            </w:r>
          </w:p>
        </w:tc>
        <w:tc>
          <w:tcPr>
            <w:tcW w:w="1590"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866"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964"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1245"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r>
      <w:tr w:rsidR="002E2113" w:rsidRPr="006E0F78" w:rsidTr="005C09D4">
        <w:trPr>
          <w:trHeight w:val="64"/>
        </w:trPr>
        <w:tc>
          <w:tcPr>
            <w:tcW w:w="336"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2.4.n</w:t>
            </w:r>
          </w:p>
        </w:tc>
        <w:tc>
          <w:tcPr>
            <w:tcW w:w="1590"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866"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964"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1245"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r>
      <w:tr w:rsidR="002E2113" w:rsidRPr="006E0F78" w:rsidTr="005C09D4">
        <w:trPr>
          <w:trHeight w:val="64"/>
        </w:trPr>
        <w:tc>
          <w:tcPr>
            <w:tcW w:w="336"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3</w:t>
            </w:r>
          </w:p>
        </w:tc>
        <w:tc>
          <w:tcPr>
            <w:tcW w:w="1590"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xml:space="preserve">шет мемлекеттердің бағалы қағаздары </w:t>
            </w:r>
          </w:p>
        </w:tc>
        <w:tc>
          <w:tcPr>
            <w:tcW w:w="866"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964"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1245"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r>
      <w:tr w:rsidR="002E2113" w:rsidRPr="006E0F78" w:rsidTr="005C09D4">
        <w:trPr>
          <w:trHeight w:val="64"/>
        </w:trPr>
        <w:tc>
          <w:tcPr>
            <w:tcW w:w="336"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lastRenderedPageBreak/>
              <w:t>3.1</w:t>
            </w:r>
          </w:p>
        </w:tc>
        <w:tc>
          <w:tcPr>
            <w:tcW w:w="1590"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шет мемлекеттердің бағалы қағаздары</w:t>
            </w:r>
          </w:p>
        </w:tc>
        <w:tc>
          <w:tcPr>
            <w:tcW w:w="866"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964"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1245"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r>
      <w:tr w:rsidR="002E2113" w:rsidRPr="006E0F78" w:rsidTr="005C09D4">
        <w:trPr>
          <w:trHeight w:val="64"/>
        </w:trPr>
        <w:tc>
          <w:tcPr>
            <w:tcW w:w="336"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3.1.1</w:t>
            </w:r>
          </w:p>
        </w:tc>
        <w:tc>
          <w:tcPr>
            <w:tcW w:w="1590"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866"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964"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1245"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r>
      <w:tr w:rsidR="002E2113" w:rsidRPr="006E0F78" w:rsidTr="005C09D4">
        <w:trPr>
          <w:trHeight w:val="64"/>
        </w:trPr>
        <w:tc>
          <w:tcPr>
            <w:tcW w:w="336"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3.1.n</w:t>
            </w:r>
          </w:p>
        </w:tc>
        <w:tc>
          <w:tcPr>
            <w:tcW w:w="1590"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866"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964"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1245"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r>
      <w:tr w:rsidR="002E2113" w:rsidRPr="009B5D6F" w:rsidTr="005C09D4">
        <w:trPr>
          <w:trHeight w:val="64"/>
        </w:trPr>
        <w:tc>
          <w:tcPr>
            <w:tcW w:w="336"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3.2</w:t>
            </w:r>
          </w:p>
        </w:tc>
        <w:tc>
          <w:tcPr>
            <w:tcW w:w="1590"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бұрын кепіл ретінде қабылданған және банктің меншігіне ауысқан бағалы қағаздар</w:t>
            </w:r>
          </w:p>
        </w:tc>
        <w:tc>
          <w:tcPr>
            <w:tcW w:w="866"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964"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1245"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r>
      <w:tr w:rsidR="002E2113" w:rsidRPr="006E0F78" w:rsidTr="005C09D4">
        <w:trPr>
          <w:trHeight w:val="64"/>
        </w:trPr>
        <w:tc>
          <w:tcPr>
            <w:tcW w:w="336"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3.2.1</w:t>
            </w:r>
          </w:p>
        </w:tc>
        <w:tc>
          <w:tcPr>
            <w:tcW w:w="1590"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866"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964"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1245"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r>
      <w:tr w:rsidR="002E2113" w:rsidRPr="006E0F78" w:rsidTr="005C09D4">
        <w:trPr>
          <w:trHeight w:val="64"/>
        </w:trPr>
        <w:tc>
          <w:tcPr>
            <w:tcW w:w="336"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3.2.n</w:t>
            </w:r>
          </w:p>
        </w:tc>
        <w:tc>
          <w:tcPr>
            <w:tcW w:w="1590"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866"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964"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1245"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r>
      <w:tr w:rsidR="002E2113" w:rsidRPr="009B5D6F" w:rsidTr="005C09D4">
        <w:trPr>
          <w:trHeight w:val="64"/>
        </w:trPr>
        <w:tc>
          <w:tcPr>
            <w:tcW w:w="336"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4</w:t>
            </w:r>
          </w:p>
        </w:tc>
        <w:tc>
          <w:tcPr>
            <w:tcW w:w="1590"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Қазақстан Республикасының бейрезиденттері эмитенттердің мемлекеттік емес бағалы қағаздары</w:t>
            </w:r>
          </w:p>
        </w:tc>
        <w:tc>
          <w:tcPr>
            <w:tcW w:w="866"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964"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1245"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r>
      <w:tr w:rsidR="002E2113" w:rsidRPr="009B5D6F" w:rsidTr="005C09D4">
        <w:trPr>
          <w:trHeight w:val="64"/>
        </w:trPr>
        <w:tc>
          <w:tcPr>
            <w:tcW w:w="336"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4.1</w:t>
            </w:r>
          </w:p>
        </w:tc>
        <w:tc>
          <w:tcPr>
            <w:tcW w:w="1590"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Қазақстан Республикасының бейрезиденттері эмитенттердің мемлекеттік емес бағалы қағаздары</w:t>
            </w:r>
          </w:p>
        </w:tc>
        <w:tc>
          <w:tcPr>
            <w:tcW w:w="866"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964"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1245"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r>
      <w:tr w:rsidR="002E2113" w:rsidRPr="006E0F78" w:rsidTr="005C09D4">
        <w:trPr>
          <w:trHeight w:val="64"/>
        </w:trPr>
        <w:tc>
          <w:tcPr>
            <w:tcW w:w="336" w:type="pct"/>
            <w:tcMar>
              <w:top w:w="0" w:type="dxa"/>
              <w:left w:w="108" w:type="dxa"/>
              <w:bottom w:w="0" w:type="dxa"/>
              <w:right w:w="108" w:type="dxa"/>
            </w:tcMar>
          </w:tcPr>
          <w:p w:rsidR="002E2113" w:rsidRPr="006E0F78" w:rsidRDefault="002E2113" w:rsidP="002F12FB">
            <w:pPr>
              <w:rPr>
                <w:color w:val="auto"/>
                <w:sz w:val="24"/>
                <w:szCs w:val="24"/>
                <w:lang w:val="kk-KZ"/>
              </w:rPr>
            </w:pPr>
            <w:r w:rsidRPr="006E0F78">
              <w:rPr>
                <w:color w:val="auto"/>
                <w:sz w:val="24"/>
                <w:szCs w:val="24"/>
                <w:lang w:val="kk-KZ"/>
              </w:rPr>
              <w:t>4.1.1</w:t>
            </w:r>
          </w:p>
        </w:tc>
        <w:tc>
          <w:tcPr>
            <w:tcW w:w="1590" w:type="pct"/>
            <w:tcMar>
              <w:top w:w="0" w:type="dxa"/>
              <w:left w:w="108" w:type="dxa"/>
              <w:bottom w:w="0" w:type="dxa"/>
              <w:right w:w="108" w:type="dxa"/>
            </w:tcMar>
          </w:tcPr>
          <w:p w:rsidR="002E2113" w:rsidRPr="006E0F78" w:rsidRDefault="002E2113" w:rsidP="002F12FB">
            <w:pPr>
              <w:rPr>
                <w:color w:val="auto"/>
                <w:sz w:val="24"/>
                <w:szCs w:val="24"/>
                <w:lang w:val="kk-KZ"/>
              </w:rPr>
            </w:pPr>
            <w:r w:rsidRPr="006E0F78">
              <w:rPr>
                <w:color w:val="auto"/>
                <w:sz w:val="24"/>
                <w:szCs w:val="24"/>
                <w:lang w:val="kk-KZ"/>
              </w:rPr>
              <w:t>Қазақстан Республикасының бейрезиденттері эмитент банктер</w:t>
            </w:r>
          </w:p>
        </w:tc>
        <w:tc>
          <w:tcPr>
            <w:tcW w:w="866" w:type="pct"/>
            <w:tcMar>
              <w:top w:w="0" w:type="dxa"/>
              <w:left w:w="108" w:type="dxa"/>
              <w:bottom w:w="0" w:type="dxa"/>
              <w:right w:w="108" w:type="dxa"/>
            </w:tcMar>
          </w:tcPr>
          <w:p w:rsidR="002E2113" w:rsidRPr="006E0F78" w:rsidRDefault="002E2113" w:rsidP="002F12FB">
            <w:pPr>
              <w:rPr>
                <w:color w:val="auto"/>
                <w:sz w:val="24"/>
                <w:szCs w:val="24"/>
                <w:lang w:val="kk-KZ"/>
              </w:rPr>
            </w:pPr>
          </w:p>
        </w:tc>
        <w:tc>
          <w:tcPr>
            <w:tcW w:w="964" w:type="pct"/>
            <w:tcMar>
              <w:top w:w="0" w:type="dxa"/>
              <w:left w:w="108" w:type="dxa"/>
              <w:bottom w:w="0" w:type="dxa"/>
              <w:right w:w="108" w:type="dxa"/>
            </w:tcMar>
          </w:tcPr>
          <w:p w:rsidR="002E2113" w:rsidRPr="006E0F78" w:rsidRDefault="002E2113" w:rsidP="002F12FB">
            <w:pPr>
              <w:rPr>
                <w:color w:val="auto"/>
                <w:sz w:val="24"/>
                <w:szCs w:val="24"/>
                <w:lang w:val="kk-KZ"/>
              </w:rPr>
            </w:pPr>
          </w:p>
        </w:tc>
        <w:tc>
          <w:tcPr>
            <w:tcW w:w="1245" w:type="pct"/>
            <w:tcMar>
              <w:top w:w="0" w:type="dxa"/>
              <w:left w:w="108" w:type="dxa"/>
              <w:bottom w:w="0" w:type="dxa"/>
              <w:right w:w="108" w:type="dxa"/>
            </w:tcMar>
          </w:tcPr>
          <w:p w:rsidR="002E2113" w:rsidRPr="006E0F78" w:rsidRDefault="002E2113" w:rsidP="002F12FB">
            <w:pPr>
              <w:rPr>
                <w:color w:val="auto"/>
                <w:sz w:val="24"/>
                <w:szCs w:val="24"/>
                <w:lang w:val="kk-KZ"/>
              </w:rPr>
            </w:pPr>
          </w:p>
        </w:tc>
      </w:tr>
      <w:tr w:rsidR="002E2113" w:rsidRPr="006E0F78" w:rsidTr="005C09D4">
        <w:trPr>
          <w:trHeight w:val="64"/>
        </w:trPr>
        <w:tc>
          <w:tcPr>
            <w:tcW w:w="336" w:type="pct"/>
            <w:tcMar>
              <w:top w:w="0" w:type="dxa"/>
              <w:left w:w="108" w:type="dxa"/>
              <w:bottom w:w="0" w:type="dxa"/>
              <w:right w:w="108" w:type="dxa"/>
            </w:tcMar>
          </w:tcPr>
          <w:p w:rsidR="002E2113" w:rsidRPr="006E0F78" w:rsidRDefault="002E2113" w:rsidP="002F12FB">
            <w:pPr>
              <w:rPr>
                <w:color w:val="auto"/>
                <w:sz w:val="24"/>
                <w:szCs w:val="24"/>
                <w:lang w:val="kk-KZ"/>
              </w:rPr>
            </w:pPr>
            <w:r w:rsidRPr="006E0F78">
              <w:rPr>
                <w:color w:val="auto"/>
                <w:sz w:val="24"/>
                <w:szCs w:val="24"/>
                <w:lang w:val="kk-KZ"/>
              </w:rPr>
              <w:t>4.1.1.1</w:t>
            </w:r>
          </w:p>
        </w:tc>
        <w:tc>
          <w:tcPr>
            <w:tcW w:w="1590" w:type="pct"/>
            <w:tcMar>
              <w:top w:w="0" w:type="dxa"/>
              <w:left w:w="108" w:type="dxa"/>
              <w:bottom w:w="0" w:type="dxa"/>
              <w:right w:w="108" w:type="dxa"/>
            </w:tcMar>
          </w:tcPr>
          <w:p w:rsidR="002E2113" w:rsidRPr="006E0F78" w:rsidRDefault="002E2113" w:rsidP="002F12FB">
            <w:pPr>
              <w:rPr>
                <w:color w:val="auto"/>
                <w:sz w:val="24"/>
                <w:szCs w:val="24"/>
                <w:lang w:val="kk-KZ"/>
              </w:rPr>
            </w:pPr>
          </w:p>
        </w:tc>
        <w:tc>
          <w:tcPr>
            <w:tcW w:w="866" w:type="pct"/>
            <w:tcMar>
              <w:top w:w="0" w:type="dxa"/>
              <w:left w:w="108" w:type="dxa"/>
              <w:bottom w:w="0" w:type="dxa"/>
              <w:right w:w="108" w:type="dxa"/>
            </w:tcMar>
          </w:tcPr>
          <w:p w:rsidR="002E2113" w:rsidRPr="006E0F78" w:rsidRDefault="002E2113" w:rsidP="002F12FB">
            <w:pPr>
              <w:rPr>
                <w:color w:val="auto"/>
                <w:sz w:val="24"/>
                <w:szCs w:val="24"/>
                <w:lang w:val="kk-KZ"/>
              </w:rPr>
            </w:pPr>
          </w:p>
        </w:tc>
        <w:tc>
          <w:tcPr>
            <w:tcW w:w="964" w:type="pct"/>
            <w:tcMar>
              <w:top w:w="0" w:type="dxa"/>
              <w:left w:w="108" w:type="dxa"/>
              <w:bottom w:w="0" w:type="dxa"/>
              <w:right w:w="108" w:type="dxa"/>
            </w:tcMar>
          </w:tcPr>
          <w:p w:rsidR="002E2113" w:rsidRPr="006E0F78" w:rsidRDefault="002E2113" w:rsidP="002F12FB">
            <w:pPr>
              <w:rPr>
                <w:color w:val="auto"/>
                <w:sz w:val="24"/>
                <w:szCs w:val="24"/>
                <w:lang w:val="kk-KZ"/>
              </w:rPr>
            </w:pPr>
          </w:p>
        </w:tc>
        <w:tc>
          <w:tcPr>
            <w:tcW w:w="1245" w:type="pct"/>
            <w:tcMar>
              <w:top w:w="0" w:type="dxa"/>
              <w:left w:w="108" w:type="dxa"/>
              <w:bottom w:w="0" w:type="dxa"/>
              <w:right w:w="108" w:type="dxa"/>
            </w:tcMar>
          </w:tcPr>
          <w:p w:rsidR="002E2113" w:rsidRPr="006E0F78" w:rsidRDefault="002E2113" w:rsidP="002F12FB">
            <w:pPr>
              <w:rPr>
                <w:color w:val="auto"/>
                <w:sz w:val="24"/>
                <w:szCs w:val="24"/>
                <w:lang w:val="kk-KZ"/>
              </w:rPr>
            </w:pPr>
          </w:p>
        </w:tc>
      </w:tr>
      <w:tr w:rsidR="002E2113" w:rsidRPr="006E0F78" w:rsidTr="005C09D4">
        <w:trPr>
          <w:trHeight w:val="64"/>
        </w:trPr>
        <w:tc>
          <w:tcPr>
            <w:tcW w:w="336" w:type="pct"/>
            <w:tcMar>
              <w:top w:w="0" w:type="dxa"/>
              <w:left w:w="108" w:type="dxa"/>
              <w:bottom w:w="0" w:type="dxa"/>
              <w:right w:w="108" w:type="dxa"/>
            </w:tcMar>
          </w:tcPr>
          <w:p w:rsidR="002E2113" w:rsidRPr="006E0F78" w:rsidRDefault="002E2113" w:rsidP="002F12FB">
            <w:pPr>
              <w:rPr>
                <w:color w:val="auto"/>
                <w:sz w:val="24"/>
                <w:szCs w:val="24"/>
                <w:lang w:val="kk-KZ"/>
              </w:rPr>
            </w:pPr>
            <w:r w:rsidRPr="006E0F78">
              <w:rPr>
                <w:color w:val="auto"/>
                <w:sz w:val="24"/>
                <w:szCs w:val="24"/>
                <w:lang w:val="kk-KZ"/>
              </w:rPr>
              <w:t>4.1.1.n</w:t>
            </w:r>
          </w:p>
        </w:tc>
        <w:tc>
          <w:tcPr>
            <w:tcW w:w="1590" w:type="pct"/>
            <w:tcMar>
              <w:top w:w="0" w:type="dxa"/>
              <w:left w:w="108" w:type="dxa"/>
              <w:bottom w:w="0" w:type="dxa"/>
              <w:right w:w="108" w:type="dxa"/>
            </w:tcMar>
          </w:tcPr>
          <w:p w:rsidR="002E2113" w:rsidRPr="006E0F78" w:rsidRDefault="002E2113" w:rsidP="002F12FB">
            <w:pPr>
              <w:rPr>
                <w:color w:val="auto"/>
                <w:sz w:val="24"/>
                <w:szCs w:val="24"/>
                <w:lang w:val="kk-KZ"/>
              </w:rPr>
            </w:pPr>
          </w:p>
        </w:tc>
        <w:tc>
          <w:tcPr>
            <w:tcW w:w="866" w:type="pct"/>
            <w:tcMar>
              <w:top w:w="0" w:type="dxa"/>
              <w:left w:w="108" w:type="dxa"/>
              <w:bottom w:w="0" w:type="dxa"/>
              <w:right w:w="108" w:type="dxa"/>
            </w:tcMar>
          </w:tcPr>
          <w:p w:rsidR="002E2113" w:rsidRPr="006E0F78" w:rsidRDefault="002E2113" w:rsidP="002F12FB">
            <w:pPr>
              <w:rPr>
                <w:color w:val="auto"/>
                <w:sz w:val="24"/>
                <w:szCs w:val="24"/>
                <w:lang w:val="kk-KZ"/>
              </w:rPr>
            </w:pPr>
          </w:p>
        </w:tc>
        <w:tc>
          <w:tcPr>
            <w:tcW w:w="964" w:type="pct"/>
            <w:tcMar>
              <w:top w:w="0" w:type="dxa"/>
              <w:left w:w="108" w:type="dxa"/>
              <w:bottom w:w="0" w:type="dxa"/>
              <w:right w:w="108" w:type="dxa"/>
            </w:tcMar>
          </w:tcPr>
          <w:p w:rsidR="002E2113" w:rsidRPr="006E0F78" w:rsidRDefault="002E2113" w:rsidP="002F12FB">
            <w:pPr>
              <w:rPr>
                <w:color w:val="auto"/>
                <w:sz w:val="24"/>
                <w:szCs w:val="24"/>
                <w:lang w:val="kk-KZ"/>
              </w:rPr>
            </w:pPr>
          </w:p>
        </w:tc>
        <w:tc>
          <w:tcPr>
            <w:tcW w:w="1245" w:type="pct"/>
            <w:tcMar>
              <w:top w:w="0" w:type="dxa"/>
              <w:left w:w="108" w:type="dxa"/>
              <w:bottom w:w="0" w:type="dxa"/>
              <w:right w:w="108" w:type="dxa"/>
            </w:tcMar>
          </w:tcPr>
          <w:p w:rsidR="002E2113" w:rsidRPr="006E0F78" w:rsidRDefault="002E2113" w:rsidP="002F12FB">
            <w:pPr>
              <w:rPr>
                <w:color w:val="auto"/>
                <w:sz w:val="24"/>
                <w:szCs w:val="24"/>
                <w:lang w:val="kk-KZ"/>
              </w:rPr>
            </w:pPr>
          </w:p>
        </w:tc>
      </w:tr>
      <w:tr w:rsidR="002E2113" w:rsidRPr="009B5D6F" w:rsidTr="005C09D4">
        <w:trPr>
          <w:trHeight w:val="64"/>
        </w:trPr>
        <w:tc>
          <w:tcPr>
            <w:tcW w:w="336" w:type="pct"/>
            <w:tcMar>
              <w:top w:w="0" w:type="dxa"/>
              <w:left w:w="108" w:type="dxa"/>
              <w:bottom w:w="0" w:type="dxa"/>
              <w:right w:w="108" w:type="dxa"/>
            </w:tcMar>
          </w:tcPr>
          <w:p w:rsidR="002E2113" w:rsidRPr="006E0F78" w:rsidRDefault="002E2113" w:rsidP="002F12FB">
            <w:pPr>
              <w:rPr>
                <w:color w:val="auto"/>
                <w:sz w:val="24"/>
                <w:szCs w:val="24"/>
                <w:lang w:val="kk-KZ"/>
              </w:rPr>
            </w:pPr>
            <w:r w:rsidRPr="006E0F78">
              <w:rPr>
                <w:color w:val="auto"/>
                <w:sz w:val="24"/>
                <w:szCs w:val="24"/>
                <w:lang w:val="kk-KZ"/>
              </w:rPr>
              <w:t>4.1.2</w:t>
            </w:r>
          </w:p>
        </w:tc>
        <w:tc>
          <w:tcPr>
            <w:tcW w:w="1590"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Қазақстан Республикасының бейрезиденттері эмитент басқа қаржы ұйымдары</w:t>
            </w:r>
          </w:p>
        </w:tc>
        <w:tc>
          <w:tcPr>
            <w:tcW w:w="866"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964"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1245"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r>
      <w:tr w:rsidR="002E2113" w:rsidRPr="006E0F78" w:rsidTr="005C09D4">
        <w:trPr>
          <w:trHeight w:val="64"/>
        </w:trPr>
        <w:tc>
          <w:tcPr>
            <w:tcW w:w="336" w:type="pct"/>
            <w:tcMar>
              <w:top w:w="0" w:type="dxa"/>
              <w:left w:w="108" w:type="dxa"/>
              <w:bottom w:w="0" w:type="dxa"/>
              <w:right w:w="108" w:type="dxa"/>
            </w:tcMar>
          </w:tcPr>
          <w:p w:rsidR="002E2113" w:rsidRPr="006E0F78" w:rsidRDefault="002E2113" w:rsidP="002F12FB">
            <w:pPr>
              <w:rPr>
                <w:color w:val="auto"/>
                <w:sz w:val="24"/>
                <w:szCs w:val="24"/>
                <w:lang w:val="kk-KZ"/>
              </w:rPr>
            </w:pPr>
            <w:r w:rsidRPr="006E0F78">
              <w:rPr>
                <w:color w:val="auto"/>
                <w:sz w:val="24"/>
                <w:szCs w:val="24"/>
                <w:lang w:val="kk-KZ"/>
              </w:rPr>
              <w:t>4.1.2.1</w:t>
            </w:r>
          </w:p>
        </w:tc>
        <w:tc>
          <w:tcPr>
            <w:tcW w:w="1590"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866"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964"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1245"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r>
      <w:tr w:rsidR="002E2113" w:rsidRPr="006E0F78" w:rsidTr="005C09D4">
        <w:trPr>
          <w:trHeight w:val="64"/>
        </w:trPr>
        <w:tc>
          <w:tcPr>
            <w:tcW w:w="336" w:type="pct"/>
            <w:tcMar>
              <w:top w:w="0" w:type="dxa"/>
              <w:left w:w="108" w:type="dxa"/>
              <w:bottom w:w="0" w:type="dxa"/>
              <w:right w:w="108" w:type="dxa"/>
            </w:tcMar>
          </w:tcPr>
          <w:p w:rsidR="002E2113" w:rsidRPr="006E0F78" w:rsidRDefault="002E2113" w:rsidP="002F12FB">
            <w:pPr>
              <w:rPr>
                <w:color w:val="auto"/>
                <w:sz w:val="24"/>
                <w:szCs w:val="24"/>
                <w:lang w:val="kk-KZ"/>
              </w:rPr>
            </w:pPr>
            <w:r w:rsidRPr="006E0F78">
              <w:rPr>
                <w:color w:val="auto"/>
                <w:sz w:val="24"/>
                <w:szCs w:val="24"/>
                <w:lang w:val="kk-KZ"/>
              </w:rPr>
              <w:t>4.1.2.n</w:t>
            </w:r>
          </w:p>
        </w:tc>
        <w:tc>
          <w:tcPr>
            <w:tcW w:w="1590"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866"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964"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1245"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r>
      <w:tr w:rsidR="002E2113" w:rsidRPr="009B5D6F" w:rsidTr="005C09D4">
        <w:trPr>
          <w:trHeight w:val="64"/>
        </w:trPr>
        <w:tc>
          <w:tcPr>
            <w:tcW w:w="336" w:type="pct"/>
            <w:tcMar>
              <w:top w:w="0" w:type="dxa"/>
              <w:left w:w="108" w:type="dxa"/>
              <w:bottom w:w="0" w:type="dxa"/>
              <w:right w:w="108" w:type="dxa"/>
            </w:tcMar>
          </w:tcPr>
          <w:p w:rsidR="002E2113" w:rsidRPr="006E0F78" w:rsidRDefault="002E2113" w:rsidP="002F12FB">
            <w:pPr>
              <w:rPr>
                <w:color w:val="auto"/>
                <w:sz w:val="24"/>
                <w:szCs w:val="24"/>
                <w:lang w:val="kk-KZ"/>
              </w:rPr>
            </w:pPr>
            <w:r w:rsidRPr="006E0F78">
              <w:rPr>
                <w:color w:val="auto"/>
                <w:sz w:val="24"/>
                <w:szCs w:val="24"/>
                <w:lang w:val="kk-KZ"/>
              </w:rPr>
              <w:t>4.1.3</w:t>
            </w:r>
          </w:p>
        </w:tc>
        <w:tc>
          <w:tcPr>
            <w:tcW w:w="1590"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xml:space="preserve">Қазақстан Республикасының бейрезиденттері  эмитент қаржылық емес ұйымдары </w:t>
            </w:r>
          </w:p>
        </w:tc>
        <w:tc>
          <w:tcPr>
            <w:tcW w:w="866"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964"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1245"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r>
      <w:tr w:rsidR="002E2113" w:rsidRPr="006E0F78" w:rsidTr="005C09D4">
        <w:trPr>
          <w:trHeight w:val="64"/>
        </w:trPr>
        <w:tc>
          <w:tcPr>
            <w:tcW w:w="336" w:type="pct"/>
            <w:tcMar>
              <w:top w:w="0" w:type="dxa"/>
              <w:left w:w="108" w:type="dxa"/>
              <w:bottom w:w="0" w:type="dxa"/>
              <w:right w:w="108" w:type="dxa"/>
            </w:tcMar>
          </w:tcPr>
          <w:p w:rsidR="002E2113" w:rsidRPr="006E0F78" w:rsidRDefault="002E2113" w:rsidP="002F12FB">
            <w:pPr>
              <w:rPr>
                <w:color w:val="auto"/>
                <w:sz w:val="24"/>
                <w:szCs w:val="24"/>
                <w:lang w:val="kk-KZ"/>
              </w:rPr>
            </w:pPr>
            <w:r w:rsidRPr="006E0F78">
              <w:rPr>
                <w:color w:val="auto"/>
                <w:sz w:val="24"/>
                <w:szCs w:val="24"/>
                <w:lang w:val="kk-KZ"/>
              </w:rPr>
              <w:t>4.1.3.1</w:t>
            </w:r>
          </w:p>
        </w:tc>
        <w:tc>
          <w:tcPr>
            <w:tcW w:w="1590"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866"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964"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1245"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r>
      <w:tr w:rsidR="002E2113" w:rsidRPr="006E0F78" w:rsidTr="005C09D4">
        <w:trPr>
          <w:trHeight w:val="64"/>
        </w:trPr>
        <w:tc>
          <w:tcPr>
            <w:tcW w:w="336" w:type="pct"/>
            <w:tcMar>
              <w:top w:w="0" w:type="dxa"/>
              <w:left w:w="108" w:type="dxa"/>
              <w:bottom w:w="0" w:type="dxa"/>
              <w:right w:w="108" w:type="dxa"/>
            </w:tcMar>
          </w:tcPr>
          <w:p w:rsidR="002E2113" w:rsidRPr="006E0F78" w:rsidRDefault="002E2113" w:rsidP="002F12FB">
            <w:pPr>
              <w:rPr>
                <w:color w:val="auto"/>
                <w:sz w:val="24"/>
                <w:szCs w:val="24"/>
                <w:lang w:val="kk-KZ"/>
              </w:rPr>
            </w:pPr>
            <w:r w:rsidRPr="006E0F78">
              <w:rPr>
                <w:color w:val="auto"/>
                <w:sz w:val="24"/>
                <w:szCs w:val="24"/>
                <w:lang w:val="kk-KZ"/>
              </w:rPr>
              <w:t>4.1.3.n</w:t>
            </w:r>
          </w:p>
        </w:tc>
        <w:tc>
          <w:tcPr>
            <w:tcW w:w="1590"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866"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964"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1245"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r>
      <w:tr w:rsidR="002E2113" w:rsidRPr="009B5D6F" w:rsidTr="005C09D4">
        <w:trPr>
          <w:trHeight w:val="64"/>
        </w:trPr>
        <w:tc>
          <w:tcPr>
            <w:tcW w:w="336"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4.2</w:t>
            </w:r>
          </w:p>
        </w:tc>
        <w:tc>
          <w:tcPr>
            <w:tcW w:w="1590"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ббұрын кепіл ретінде қабылданған және банктің меншігіне ауысқан бағалы қағаздар</w:t>
            </w:r>
          </w:p>
        </w:tc>
        <w:tc>
          <w:tcPr>
            <w:tcW w:w="866"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964"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1245"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r>
      <w:tr w:rsidR="002E2113" w:rsidRPr="006E0F78" w:rsidTr="005C09D4">
        <w:trPr>
          <w:trHeight w:val="64"/>
        </w:trPr>
        <w:tc>
          <w:tcPr>
            <w:tcW w:w="336" w:type="pct"/>
            <w:tcMar>
              <w:top w:w="0" w:type="dxa"/>
              <w:left w:w="108" w:type="dxa"/>
              <w:bottom w:w="0" w:type="dxa"/>
              <w:right w:w="108" w:type="dxa"/>
            </w:tcMar>
          </w:tcPr>
          <w:p w:rsidR="002E2113" w:rsidRPr="006E0F78" w:rsidRDefault="002E2113" w:rsidP="002F12FB">
            <w:pPr>
              <w:rPr>
                <w:color w:val="auto"/>
                <w:sz w:val="24"/>
                <w:szCs w:val="24"/>
                <w:lang w:val="kk-KZ"/>
              </w:rPr>
            </w:pPr>
            <w:r w:rsidRPr="006E0F78">
              <w:rPr>
                <w:color w:val="auto"/>
                <w:sz w:val="24"/>
                <w:szCs w:val="24"/>
                <w:lang w:val="kk-KZ"/>
              </w:rPr>
              <w:t>4.2.1</w:t>
            </w:r>
          </w:p>
        </w:tc>
        <w:tc>
          <w:tcPr>
            <w:tcW w:w="1590" w:type="pct"/>
            <w:tcMar>
              <w:top w:w="0" w:type="dxa"/>
              <w:left w:w="108" w:type="dxa"/>
              <w:bottom w:w="0" w:type="dxa"/>
              <w:right w:w="108" w:type="dxa"/>
            </w:tcMar>
          </w:tcPr>
          <w:p w:rsidR="002E2113" w:rsidRPr="006E0F78" w:rsidRDefault="002E2113" w:rsidP="002F12FB">
            <w:pPr>
              <w:rPr>
                <w:color w:val="auto"/>
                <w:sz w:val="24"/>
                <w:szCs w:val="24"/>
                <w:lang w:val="kk-KZ"/>
              </w:rPr>
            </w:pPr>
            <w:r w:rsidRPr="006E0F78">
              <w:rPr>
                <w:color w:val="auto"/>
                <w:sz w:val="24"/>
                <w:szCs w:val="24"/>
                <w:lang w:val="kk-KZ"/>
              </w:rPr>
              <w:t xml:space="preserve">Қазақстан Республикасының </w:t>
            </w:r>
            <w:r w:rsidRPr="006E0F78">
              <w:rPr>
                <w:color w:val="auto"/>
                <w:sz w:val="24"/>
                <w:szCs w:val="24"/>
                <w:lang w:val="kk-KZ"/>
              </w:rPr>
              <w:lastRenderedPageBreak/>
              <w:t xml:space="preserve">бейрезиденттері эмитент банктер </w:t>
            </w:r>
          </w:p>
        </w:tc>
        <w:tc>
          <w:tcPr>
            <w:tcW w:w="866" w:type="pct"/>
            <w:tcMar>
              <w:top w:w="0" w:type="dxa"/>
              <w:left w:w="108" w:type="dxa"/>
              <w:bottom w:w="0" w:type="dxa"/>
              <w:right w:w="108" w:type="dxa"/>
            </w:tcMar>
          </w:tcPr>
          <w:p w:rsidR="002E2113" w:rsidRPr="006E0F78" w:rsidRDefault="002E2113" w:rsidP="002F12FB">
            <w:pPr>
              <w:rPr>
                <w:color w:val="auto"/>
                <w:sz w:val="24"/>
                <w:szCs w:val="24"/>
                <w:lang w:val="kk-KZ"/>
              </w:rPr>
            </w:pPr>
          </w:p>
        </w:tc>
        <w:tc>
          <w:tcPr>
            <w:tcW w:w="964" w:type="pct"/>
            <w:tcMar>
              <w:top w:w="0" w:type="dxa"/>
              <w:left w:w="108" w:type="dxa"/>
              <w:bottom w:w="0" w:type="dxa"/>
              <w:right w:w="108" w:type="dxa"/>
            </w:tcMar>
          </w:tcPr>
          <w:p w:rsidR="002E2113" w:rsidRPr="006E0F78" w:rsidRDefault="002E2113" w:rsidP="002F12FB">
            <w:pPr>
              <w:rPr>
                <w:color w:val="auto"/>
                <w:sz w:val="24"/>
                <w:szCs w:val="24"/>
                <w:lang w:val="kk-KZ"/>
              </w:rPr>
            </w:pPr>
          </w:p>
        </w:tc>
        <w:tc>
          <w:tcPr>
            <w:tcW w:w="1245" w:type="pct"/>
            <w:tcMar>
              <w:top w:w="0" w:type="dxa"/>
              <w:left w:w="108" w:type="dxa"/>
              <w:bottom w:w="0" w:type="dxa"/>
              <w:right w:w="108" w:type="dxa"/>
            </w:tcMar>
          </w:tcPr>
          <w:p w:rsidR="002E2113" w:rsidRPr="006E0F78" w:rsidRDefault="002E2113" w:rsidP="002F12FB">
            <w:pPr>
              <w:rPr>
                <w:color w:val="auto"/>
                <w:sz w:val="24"/>
                <w:szCs w:val="24"/>
                <w:lang w:val="kk-KZ"/>
              </w:rPr>
            </w:pPr>
          </w:p>
        </w:tc>
      </w:tr>
      <w:tr w:rsidR="002E2113" w:rsidRPr="006E0F78" w:rsidTr="005C09D4">
        <w:trPr>
          <w:trHeight w:val="99"/>
        </w:trPr>
        <w:tc>
          <w:tcPr>
            <w:tcW w:w="336" w:type="pct"/>
            <w:tcMar>
              <w:top w:w="0" w:type="dxa"/>
              <w:left w:w="108" w:type="dxa"/>
              <w:bottom w:w="0" w:type="dxa"/>
              <w:right w:w="108" w:type="dxa"/>
            </w:tcMar>
          </w:tcPr>
          <w:p w:rsidR="002E2113" w:rsidRPr="006E0F78" w:rsidRDefault="002E2113" w:rsidP="002F12FB">
            <w:pPr>
              <w:rPr>
                <w:color w:val="auto"/>
                <w:sz w:val="24"/>
                <w:szCs w:val="24"/>
                <w:lang w:val="kk-KZ"/>
              </w:rPr>
            </w:pPr>
            <w:r w:rsidRPr="006E0F78">
              <w:rPr>
                <w:color w:val="auto"/>
                <w:sz w:val="24"/>
                <w:szCs w:val="24"/>
                <w:lang w:val="kk-KZ"/>
              </w:rPr>
              <w:lastRenderedPageBreak/>
              <w:t>4.2.1.1</w:t>
            </w:r>
          </w:p>
        </w:tc>
        <w:tc>
          <w:tcPr>
            <w:tcW w:w="1590" w:type="pct"/>
            <w:tcMar>
              <w:top w:w="0" w:type="dxa"/>
              <w:left w:w="108" w:type="dxa"/>
              <w:bottom w:w="0" w:type="dxa"/>
              <w:right w:w="108" w:type="dxa"/>
            </w:tcMar>
          </w:tcPr>
          <w:p w:rsidR="002E2113" w:rsidRPr="006E0F78" w:rsidRDefault="002E2113" w:rsidP="002F12FB">
            <w:pPr>
              <w:rPr>
                <w:color w:val="auto"/>
                <w:sz w:val="24"/>
                <w:szCs w:val="24"/>
                <w:lang w:val="kk-KZ"/>
              </w:rPr>
            </w:pPr>
          </w:p>
        </w:tc>
        <w:tc>
          <w:tcPr>
            <w:tcW w:w="866" w:type="pct"/>
            <w:tcMar>
              <w:top w:w="0" w:type="dxa"/>
              <w:left w:w="108" w:type="dxa"/>
              <w:bottom w:w="0" w:type="dxa"/>
              <w:right w:w="108" w:type="dxa"/>
            </w:tcMar>
          </w:tcPr>
          <w:p w:rsidR="002E2113" w:rsidRPr="006E0F78" w:rsidRDefault="002E2113" w:rsidP="002F12FB">
            <w:pPr>
              <w:rPr>
                <w:color w:val="auto"/>
                <w:sz w:val="24"/>
                <w:szCs w:val="24"/>
                <w:lang w:val="kk-KZ"/>
              </w:rPr>
            </w:pPr>
          </w:p>
        </w:tc>
        <w:tc>
          <w:tcPr>
            <w:tcW w:w="964" w:type="pct"/>
            <w:tcMar>
              <w:top w:w="0" w:type="dxa"/>
              <w:left w:w="108" w:type="dxa"/>
              <w:bottom w:w="0" w:type="dxa"/>
              <w:right w:w="108" w:type="dxa"/>
            </w:tcMar>
          </w:tcPr>
          <w:p w:rsidR="002E2113" w:rsidRPr="006E0F78" w:rsidRDefault="002E2113" w:rsidP="002F12FB">
            <w:pPr>
              <w:rPr>
                <w:color w:val="auto"/>
                <w:sz w:val="24"/>
                <w:szCs w:val="24"/>
                <w:lang w:val="kk-KZ"/>
              </w:rPr>
            </w:pPr>
          </w:p>
        </w:tc>
        <w:tc>
          <w:tcPr>
            <w:tcW w:w="1245" w:type="pct"/>
            <w:tcMar>
              <w:top w:w="0" w:type="dxa"/>
              <w:left w:w="108" w:type="dxa"/>
              <w:bottom w:w="0" w:type="dxa"/>
              <w:right w:w="108" w:type="dxa"/>
            </w:tcMar>
          </w:tcPr>
          <w:p w:rsidR="002E2113" w:rsidRPr="006E0F78" w:rsidRDefault="002E2113" w:rsidP="002F12FB">
            <w:pPr>
              <w:rPr>
                <w:color w:val="auto"/>
                <w:sz w:val="24"/>
                <w:szCs w:val="24"/>
                <w:lang w:val="kk-KZ"/>
              </w:rPr>
            </w:pPr>
          </w:p>
        </w:tc>
      </w:tr>
      <w:tr w:rsidR="002E2113" w:rsidRPr="006E0F78" w:rsidTr="005C09D4">
        <w:trPr>
          <w:trHeight w:val="106"/>
        </w:trPr>
        <w:tc>
          <w:tcPr>
            <w:tcW w:w="336" w:type="pct"/>
            <w:tcMar>
              <w:top w:w="0" w:type="dxa"/>
              <w:left w:w="108" w:type="dxa"/>
              <w:bottom w:w="0" w:type="dxa"/>
              <w:right w:w="108" w:type="dxa"/>
            </w:tcMar>
          </w:tcPr>
          <w:p w:rsidR="002E2113" w:rsidRPr="006E0F78" w:rsidRDefault="002E2113" w:rsidP="002F12FB">
            <w:pPr>
              <w:rPr>
                <w:color w:val="auto"/>
                <w:sz w:val="24"/>
                <w:szCs w:val="24"/>
                <w:lang w:val="kk-KZ"/>
              </w:rPr>
            </w:pPr>
            <w:r w:rsidRPr="006E0F78">
              <w:rPr>
                <w:color w:val="auto"/>
                <w:sz w:val="24"/>
                <w:szCs w:val="24"/>
                <w:lang w:val="kk-KZ"/>
              </w:rPr>
              <w:t>4.2.1.n</w:t>
            </w:r>
          </w:p>
        </w:tc>
        <w:tc>
          <w:tcPr>
            <w:tcW w:w="1590" w:type="pct"/>
            <w:tcMar>
              <w:top w:w="0" w:type="dxa"/>
              <w:left w:w="108" w:type="dxa"/>
              <w:bottom w:w="0" w:type="dxa"/>
              <w:right w:w="108" w:type="dxa"/>
            </w:tcMar>
          </w:tcPr>
          <w:p w:rsidR="002E2113" w:rsidRPr="006E0F78" w:rsidRDefault="002E2113" w:rsidP="002F12FB">
            <w:pPr>
              <w:rPr>
                <w:color w:val="auto"/>
                <w:sz w:val="24"/>
                <w:szCs w:val="24"/>
                <w:lang w:val="kk-KZ"/>
              </w:rPr>
            </w:pPr>
          </w:p>
        </w:tc>
        <w:tc>
          <w:tcPr>
            <w:tcW w:w="866" w:type="pct"/>
            <w:tcMar>
              <w:top w:w="0" w:type="dxa"/>
              <w:left w:w="108" w:type="dxa"/>
              <w:bottom w:w="0" w:type="dxa"/>
              <w:right w:w="108" w:type="dxa"/>
            </w:tcMar>
          </w:tcPr>
          <w:p w:rsidR="002E2113" w:rsidRPr="006E0F78" w:rsidRDefault="002E2113" w:rsidP="002F12FB">
            <w:pPr>
              <w:rPr>
                <w:color w:val="auto"/>
                <w:sz w:val="24"/>
                <w:szCs w:val="24"/>
                <w:lang w:val="kk-KZ"/>
              </w:rPr>
            </w:pPr>
          </w:p>
        </w:tc>
        <w:tc>
          <w:tcPr>
            <w:tcW w:w="964" w:type="pct"/>
            <w:tcMar>
              <w:top w:w="0" w:type="dxa"/>
              <w:left w:w="108" w:type="dxa"/>
              <w:bottom w:w="0" w:type="dxa"/>
              <w:right w:w="108" w:type="dxa"/>
            </w:tcMar>
          </w:tcPr>
          <w:p w:rsidR="002E2113" w:rsidRPr="006E0F78" w:rsidRDefault="002E2113" w:rsidP="002F12FB">
            <w:pPr>
              <w:rPr>
                <w:color w:val="auto"/>
                <w:sz w:val="24"/>
                <w:szCs w:val="24"/>
                <w:lang w:val="kk-KZ"/>
              </w:rPr>
            </w:pPr>
          </w:p>
        </w:tc>
        <w:tc>
          <w:tcPr>
            <w:tcW w:w="1245" w:type="pct"/>
            <w:tcMar>
              <w:top w:w="0" w:type="dxa"/>
              <w:left w:w="108" w:type="dxa"/>
              <w:bottom w:w="0" w:type="dxa"/>
              <w:right w:w="108" w:type="dxa"/>
            </w:tcMar>
          </w:tcPr>
          <w:p w:rsidR="002E2113" w:rsidRPr="006E0F78" w:rsidRDefault="002E2113" w:rsidP="002F12FB">
            <w:pPr>
              <w:rPr>
                <w:color w:val="auto"/>
                <w:sz w:val="24"/>
                <w:szCs w:val="24"/>
                <w:lang w:val="kk-KZ"/>
              </w:rPr>
            </w:pPr>
          </w:p>
        </w:tc>
      </w:tr>
      <w:tr w:rsidR="002E2113" w:rsidRPr="009B5D6F" w:rsidTr="005C09D4">
        <w:trPr>
          <w:trHeight w:val="409"/>
        </w:trPr>
        <w:tc>
          <w:tcPr>
            <w:tcW w:w="336" w:type="pct"/>
            <w:tcMar>
              <w:top w:w="0" w:type="dxa"/>
              <w:left w:w="108" w:type="dxa"/>
              <w:bottom w:w="0" w:type="dxa"/>
              <w:right w:w="108" w:type="dxa"/>
            </w:tcMar>
          </w:tcPr>
          <w:p w:rsidR="002E2113" w:rsidRPr="006E0F78" w:rsidRDefault="002E2113" w:rsidP="002F12FB">
            <w:pPr>
              <w:rPr>
                <w:color w:val="auto"/>
                <w:sz w:val="24"/>
                <w:szCs w:val="24"/>
                <w:lang w:val="kk-KZ"/>
              </w:rPr>
            </w:pPr>
            <w:r w:rsidRPr="006E0F78">
              <w:rPr>
                <w:color w:val="auto"/>
                <w:sz w:val="24"/>
                <w:szCs w:val="24"/>
                <w:lang w:val="kk-KZ"/>
              </w:rPr>
              <w:t>4.2.2</w:t>
            </w:r>
          </w:p>
        </w:tc>
        <w:tc>
          <w:tcPr>
            <w:tcW w:w="1590" w:type="pct"/>
            <w:tcMar>
              <w:top w:w="0" w:type="dxa"/>
              <w:left w:w="108" w:type="dxa"/>
              <w:bottom w:w="0" w:type="dxa"/>
              <w:right w:w="108" w:type="dxa"/>
            </w:tcMar>
          </w:tcPr>
          <w:p w:rsidR="002E2113" w:rsidRPr="006E0F78" w:rsidRDefault="002E2113" w:rsidP="002F12FB">
            <w:pPr>
              <w:rPr>
                <w:color w:val="auto"/>
                <w:sz w:val="24"/>
                <w:szCs w:val="24"/>
                <w:lang w:val="kk-KZ"/>
              </w:rPr>
            </w:pPr>
            <w:r w:rsidRPr="006E0F78">
              <w:rPr>
                <w:color w:val="auto"/>
                <w:sz w:val="24"/>
                <w:szCs w:val="24"/>
                <w:lang w:val="kk-KZ"/>
              </w:rPr>
              <w:t>Қазақстан Республикасының бейрезиденттері  эмитент басқа қаржы ұйымдары</w:t>
            </w:r>
          </w:p>
        </w:tc>
        <w:tc>
          <w:tcPr>
            <w:tcW w:w="866" w:type="pct"/>
            <w:tcMar>
              <w:top w:w="0" w:type="dxa"/>
              <w:left w:w="108" w:type="dxa"/>
              <w:bottom w:w="0" w:type="dxa"/>
              <w:right w:w="108" w:type="dxa"/>
            </w:tcMar>
          </w:tcPr>
          <w:p w:rsidR="002E2113" w:rsidRPr="006E0F78" w:rsidRDefault="002E2113" w:rsidP="002F12FB">
            <w:pPr>
              <w:rPr>
                <w:color w:val="auto"/>
                <w:sz w:val="24"/>
                <w:szCs w:val="24"/>
                <w:lang w:val="kk-KZ"/>
              </w:rPr>
            </w:pPr>
          </w:p>
        </w:tc>
        <w:tc>
          <w:tcPr>
            <w:tcW w:w="964" w:type="pct"/>
            <w:tcMar>
              <w:top w:w="0" w:type="dxa"/>
              <w:left w:w="108" w:type="dxa"/>
              <w:bottom w:w="0" w:type="dxa"/>
              <w:right w:w="108" w:type="dxa"/>
            </w:tcMar>
          </w:tcPr>
          <w:p w:rsidR="002E2113" w:rsidRPr="006E0F78" w:rsidRDefault="002E2113" w:rsidP="002F12FB">
            <w:pPr>
              <w:rPr>
                <w:color w:val="auto"/>
                <w:sz w:val="24"/>
                <w:szCs w:val="24"/>
                <w:lang w:val="kk-KZ"/>
              </w:rPr>
            </w:pPr>
          </w:p>
        </w:tc>
        <w:tc>
          <w:tcPr>
            <w:tcW w:w="1245" w:type="pct"/>
            <w:tcMar>
              <w:top w:w="0" w:type="dxa"/>
              <w:left w:w="108" w:type="dxa"/>
              <w:bottom w:w="0" w:type="dxa"/>
              <w:right w:w="108" w:type="dxa"/>
            </w:tcMar>
          </w:tcPr>
          <w:p w:rsidR="002E2113" w:rsidRPr="006E0F78" w:rsidRDefault="002E2113" w:rsidP="002F12FB">
            <w:pPr>
              <w:rPr>
                <w:color w:val="auto"/>
                <w:sz w:val="24"/>
                <w:szCs w:val="24"/>
                <w:lang w:val="kk-KZ"/>
              </w:rPr>
            </w:pPr>
          </w:p>
        </w:tc>
      </w:tr>
      <w:tr w:rsidR="002E2113" w:rsidRPr="006E0F78" w:rsidTr="005C09D4">
        <w:trPr>
          <w:trHeight w:val="99"/>
        </w:trPr>
        <w:tc>
          <w:tcPr>
            <w:tcW w:w="336" w:type="pct"/>
            <w:tcMar>
              <w:top w:w="0" w:type="dxa"/>
              <w:left w:w="108" w:type="dxa"/>
              <w:bottom w:w="0" w:type="dxa"/>
              <w:right w:w="108" w:type="dxa"/>
            </w:tcMar>
          </w:tcPr>
          <w:p w:rsidR="002E2113" w:rsidRPr="006E0F78" w:rsidRDefault="002E2113" w:rsidP="002F12FB">
            <w:pPr>
              <w:rPr>
                <w:color w:val="auto"/>
                <w:sz w:val="24"/>
                <w:szCs w:val="24"/>
                <w:lang w:val="kk-KZ"/>
              </w:rPr>
            </w:pPr>
            <w:r w:rsidRPr="006E0F78">
              <w:rPr>
                <w:color w:val="auto"/>
                <w:sz w:val="24"/>
                <w:szCs w:val="24"/>
                <w:lang w:val="kk-KZ"/>
              </w:rPr>
              <w:t>4.2.2.1</w:t>
            </w:r>
          </w:p>
        </w:tc>
        <w:tc>
          <w:tcPr>
            <w:tcW w:w="1590" w:type="pct"/>
            <w:tcMar>
              <w:top w:w="0" w:type="dxa"/>
              <w:left w:w="108" w:type="dxa"/>
              <w:bottom w:w="0" w:type="dxa"/>
              <w:right w:w="108" w:type="dxa"/>
            </w:tcMar>
          </w:tcPr>
          <w:p w:rsidR="002E2113" w:rsidRPr="006E0F78" w:rsidRDefault="002E2113" w:rsidP="002F12FB">
            <w:pPr>
              <w:rPr>
                <w:color w:val="auto"/>
                <w:sz w:val="24"/>
                <w:szCs w:val="24"/>
                <w:lang w:val="kk-KZ"/>
              </w:rPr>
            </w:pPr>
            <w:r w:rsidRPr="006E0F78">
              <w:rPr>
                <w:color w:val="auto"/>
                <w:sz w:val="24"/>
                <w:szCs w:val="24"/>
                <w:lang w:val="kk-KZ"/>
              </w:rPr>
              <w:t> </w:t>
            </w:r>
          </w:p>
        </w:tc>
        <w:tc>
          <w:tcPr>
            <w:tcW w:w="866" w:type="pct"/>
            <w:tcMar>
              <w:top w:w="0" w:type="dxa"/>
              <w:left w:w="108" w:type="dxa"/>
              <w:bottom w:w="0" w:type="dxa"/>
              <w:right w:w="108" w:type="dxa"/>
            </w:tcMar>
          </w:tcPr>
          <w:p w:rsidR="002E2113" w:rsidRPr="006E0F78" w:rsidRDefault="002E2113" w:rsidP="002F12FB">
            <w:pPr>
              <w:rPr>
                <w:color w:val="auto"/>
                <w:sz w:val="24"/>
                <w:szCs w:val="24"/>
                <w:lang w:val="kk-KZ"/>
              </w:rPr>
            </w:pPr>
          </w:p>
        </w:tc>
        <w:tc>
          <w:tcPr>
            <w:tcW w:w="964" w:type="pct"/>
            <w:tcMar>
              <w:top w:w="0" w:type="dxa"/>
              <w:left w:w="108" w:type="dxa"/>
              <w:bottom w:w="0" w:type="dxa"/>
              <w:right w:w="108" w:type="dxa"/>
            </w:tcMar>
          </w:tcPr>
          <w:p w:rsidR="002E2113" w:rsidRPr="006E0F78" w:rsidRDefault="002E2113" w:rsidP="002F12FB">
            <w:pPr>
              <w:rPr>
                <w:color w:val="auto"/>
                <w:sz w:val="24"/>
                <w:szCs w:val="24"/>
                <w:lang w:val="kk-KZ"/>
              </w:rPr>
            </w:pPr>
          </w:p>
        </w:tc>
        <w:tc>
          <w:tcPr>
            <w:tcW w:w="1245" w:type="pct"/>
            <w:tcMar>
              <w:top w:w="0" w:type="dxa"/>
              <w:left w:w="108" w:type="dxa"/>
              <w:bottom w:w="0" w:type="dxa"/>
              <w:right w:w="108" w:type="dxa"/>
            </w:tcMar>
          </w:tcPr>
          <w:p w:rsidR="002E2113" w:rsidRPr="006E0F78" w:rsidRDefault="002E2113" w:rsidP="002F12FB">
            <w:pPr>
              <w:rPr>
                <w:color w:val="auto"/>
                <w:sz w:val="24"/>
                <w:szCs w:val="24"/>
                <w:lang w:val="kk-KZ"/>
              </w:rPr>
            </w:pPr>
          </w:p>
        </w:tc>
      </w:tr>
      <w:tr w:rsidR="002E2113" w:rsidRPr="006E0F78" w:rsidTr="005C09D4">
        <w:trPr>
          <w:trHeight w:val="106"/>
        </w:trPr>
        <w:tc>
          <w:tcPr>
            <w:tcW w:w="336" w:type="pct"/>
            <w:tcMar>
              <w:top w:w="0" w:type="dxa"/>
              <w:left w:w="108" w:type="dxa"/>
              <w:bottom w:w="0" w:type="dxa"/>
              <w:right w:w="108" w:type="dxa"/>
            </w:tcMar>
          </w:tcPr>
          <w:p w:rsidR="002E2113" w:rsidRPr="006E0F78" w:rsidRDefault="002E2113" w:rsidP="002F12FB">
            <w:pPr>
              <w:rPr>
                <w:color w:val="auto"/>
                <w:sz w:val="24"/>
                <w:szCs w:val="24"/>
                <w:lang w:val="kk-KZ"/>
              </w:rPr>
            </w:pPr>
            <w:r w:rsidRPr="006E0F78">
              <w:rPr>
                <w:color w:val="auto"/>
                <w:sz w:val="24"/>
                <w:szCs w:val="24"/>
                <w:lang w:val="kk-KZ"/>
              </w:rPr>
              <w:t>4.2.2.n</w:t>
            </w:r>
          </w:p>
        </w:tc>
        <w:tc>
          <w:tcPr>
            <w:tcW w:w="1590" w:type="pct"/>
            <w:tcMar>
              <w:top w:w="0" w:type="dxa"/>
              <w:left w:w="108" w:type="dxa"/>
              <w:bottom w:w="0" w:type="dxa"/>
              <w:right w:w="108" w:type="dxa"/>
            </w:tcMar>
          </w:tcPr>
          <w:p w:rsidR="002E2113" w:rsidRPr="006E0F78" w:rsidRDefault="002E2113" w:rsidP="002F12FB">
            <w:pPr>
              <w:rPr>
                <w:color w:val="auto"/>
                <w:sz w:val="24"/>
                <w:szCs w:val="24"/>
                <w:lang w:val="kk-KZ"/>
              </w:rPr>
            </w:pPr>
            <w:r w:rsidRPr="006E0F78">
              <w:rPr>
                <w:color w:val="auto"/>
                <w:sz w:val="24"/>
                <w:szCs w:val="24"/>
                <w:lang w:val="kk-KZ"/>
              </w:rPr>
              <w:t> </w:t>
            </w:r>
          </w:p>
        </w:tc>
        <w:tc>
          <w:tcPr>
            <w:tcW w:w="866" w:type="pct"/>
            <w:tcMar>
              <w:top w:w="0" w:type="dxa"/>
              <w:left w:w="108" w:type="dxa"/>
              <w:bottom w:w="0" w:type="dxa"/>
              <w:right w:w="108" w:type="dxa"/>
            </w:tcMar>
          </w:tcPr>
          <w:p w:rsidR="002E2113" w:rsidRPr="006E0F78" w:rsidRDefault="002E2113" w:rsidP="002F12FB">
            <w:pPr>
              <w:rPr>
                <w:color w:val="auto"/>
                <w:sz w:val="24"/>
                <w:szCs w:val="24"/>
                <w:lang w:val="kk-KZ"/>
              </w:rPr>
            </w:pPr>
          </w:p>
        </w:tc>
        <w:tc>
          <w:tcPr>
            <w:tcW w:w="964" w:type="pct"/>
            <w:tcMar>
              <w:top w:w="0" w:type="dxa"/>
              <w:left w:w="108" w:type="dxa"/>
              <w:bottom w:w="0" w:type="dxa"/>
              <w:right w:w="108" w:type="dxa"/>
            </w:tcMar>
          </w:tcPr>
          <w:p w:rsidR="002E2113" w:rsidRPr="006E0F78" w:rsidRDefault="002E2113" w:rsidP="002F12FB">
            <w:pPr>
              <w:rPr>
                <w:color w:val="auto"/>
                <w:sz w:val="24"/>
                <w:szCs w:val="24"/>
                <w:lang w:val="kk-KZ"/>
              </w:rPr>
            </w:pPr>
          </w:p>
        </w:tc>
        <w:tc>
          <w:tcPr>
            <w:tcW w:w="1245" w:type="pct"/>
            <w:tcMar>
              <w:top w:w="0" w:type="dxa"/>
              <w:left w:w="108" w:type="dxa"/>
              <w:bottom w:w="0" w:type="dxa"/>
              <w:right w:w="108" w:type="dxa"/>
            </w:tcMar>
          </w:tcPr>
          <w:p w:rsidR="002E2113" w:rsidRPr="006E0F78" w:rsidRDefault="002E2113" w:rsidP="002F12FB">
            <w:pPr>
              <w:rPr>
                <w:color w:val="auto"/>
                <w:sz w:val="24"/>
                <w:szCs w:val="24"/>
                <w:lang w:val="kk-KZ"/>
              </w:rPr>
            </w:pPr>
          </w:p>
        </w:tc>
      </w:tr>
      <w:tr w:rsidR="002E2113" w:rsidRPr="009B5D6F" w:rsidTr="005C09D4">
        <w:trPr>
          <w:trHeight w:val="304"/>
        </w:trPr>
        <w:tc>
          <w:tcPr>
            <w:tcW w:w="336" w:type="pct"/>
            <w:tcMar>
              <w:top w:w="0" w:type="dxa"/>
              <w:left w:w="108" w:type="dxa"/>
              <w:bottom w:w="0" w:type="dxa"/>
              <w:right w:w="108" w:type="dxa"/>
            </w:tcMar>
          </w:tcPr>
          <w:p w:rsidR="002E2113" w:rsidRPr="006E0F78" w:rsidRDefault="002E2113" w:rsidP="002F12FB">
            <w:pPr>
              <w:rPr>
                <w:color w:val="auto"/>
                <w:sz w:val="24"/>
                <w:szCs w:val="24"/>
                <w:lang w:val="kk-KZ"/>
              </w:rPr>
            </w:pPr>
            <w:r w:rsidRPr="006E0F78">
              <w:rPr>
                <w:color w:val="auto"/>
                <w:sz w:val="24"/>
                <w:szCs w:val="24"/>
                <w:lang w:val="kk-KZ"/>
              </w:rPr>
              <w:t>4.2.3</w:t>
            </w:r>
          </w:p>
        </w:tc>
        <w:tc>
          <w:tcPr>
            <w:tcW w:w="1590"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Қазақстан Республикасының бейрезиденттері  эмитент қаржылық емес ұйымдары</w:t>
            </w:r>
          </w:p>
        </w:tc>
        <w:tc>
          <w:tcPr>
            <w:tcW w:w="866"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964"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1245"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r>
      <w:tr w:rsidR="002E2113" w:rsidRPr="006E0F78" w:rsidTr="005C09D4">
        <w:trPr>
          <w:trHeight w:val="106"/>
        </w:trPr>
        <w:tc>
          <w:tcPr>
            <w:tcW w:w="336" w:type="pct"/>
            <w:tcMar>
              <w:top w:w="0" w:type="dxa"/>
              <w:left w:w="108" w:type="dxa"/>
              <w:bottom w:w="0" w:type="dxa"/>
              <w:right w:w="108" w:type="dxa"/>
            </w:tcMar>
          </w:tcPr>
          <w:p w:rsidR="002E2113" w:rsidRPr="006E0F78" w:rsidRDefault="002E2113" w:rsidP="002F12FB">
            <w:pPr>
              <w:rPr>
                <w:color w:val="auto"/>
                <w:sz w:val="24"/>
                <w:szCs w:val="24"/>
                <w:lang w:val="kk-KZ"/>
              </w:rPr>
            </w:pPr>
            <w:r w:rsidRPr="006E0F78">
              <w:rPr>
                <w:color w:val="auto"/>
                <w:sz w:val="24"/>
                <w:szCs w:val="24"/>
                <w:lang w:val="kk-KZ"/>
              </w:rPr>
              <w:t>4.2.3.1</w:t>
            </w:r>
          </w:p>
        </w:tc>
        <w:tc>
          <w:tcPr>
            <w:tcW w:w="1590" w:type="pct"/>
            <w:tcMar>
              <w:top w:w="0" w:type="dxa"/>
              <w:left w:w="108" w:type="dxa"/>
              <w:bottom w:w="0" w:type="dxa"/>
              <w:right w:w="108" w:type="dxa"/>
            </w:tcMar>
          </w:tcPr>
          <w:p w:rsidR="002E2113" w:rsidRPr="006E0F78" w:rsidRDefault="002E2113" w:rsidP="002F12FB">
            <w:pPr>
              <w:rPr>
                <w:color w:val="auto"/>
                <w:sz w:val="24"/>
                <w:szCs w:val="24"/>
                <w:lang w:val="kk-KZ"/>
              </w:rPr>
            </w:pPr>
          </w:p>
        </w:tc>
        <w:tc>
          <w:tcPr>
            <w:tcW w:w="866" w:type="pct"/>
            <w:tcMar>
              <w:top w:w="0" w:type="dxa"/>
              <w:left w:w="108" w:type="dxa"/>
              <w:bottom w:w="0" w:type="dxa"/>
              <w:right w:w="108" w:type="dxa"/>
            </w:tcMar>
          </w:tcPr>
          <w:p w:rsidR="002E2113" w:rsidRPr="006E0F78" w:rsidRDefault="002E2113" w:rsidP="002F12FB">
            <w:pPr>
              <w:rPr>
                <w:color w:val="auto"/>
                <w:sz w:val="24"/>
                <w:szCs w:val="24"/>
                <w:lang w:val="kk-KZ"/>
              </w:rPr>
            </w:pPr>
          </w:p>
        </w:tc>
        <w:tc>
          <w:tcPr>
            <w:tcW w:w="964" w:type="pct"/>
            <w:tcMar>
              <w:top w:w="0" w:type="dxa"/>
              <w:left w:w="108" w:type="dxa"/>
              <w:bottom w:w="0" w:type="dxa"/>
              <w:right w:w="108" w:type="dxa"/>
            </w:tcMar>
          </w:tcPr>
          <w:p w:rsidR="002E2113" w:rsidRPr="006E0F78" w:rsidRDefault="002E2113" w:rsidP="002F12FB">
            <w:pPr>
              <w:rPr>
                <w:color w:val="auto"/>
                <w:sz w:val="24"/>
                <w:szCs w:val="24"/>
                <w:lang w:val="kk-KZ"/>
              </w:rPr>
            </w:pPr>
          </w:p>
        </w:tc>
        <w:tc>
          <w:tcPr>
            <w:tcW w:w="1245" w:type="pct"/>
            <w:tcMar>
              <w:top w:w="0" w:type="dxa"/>
              <w:left w:w="108" w:type="dxa"/>
              <w:bottom w:w="0" w:type="dxa"/>
              <w:right w:w="108" w:type="dxa"/>
            </w:tcMar>
          </w:tcPr>
          <w:p w:rsidR="002E2113" w:rsidRPr="006E0F78" w:rsidRDefault="002E2113" w:rsidP="002F12FB">
            <w:pPr>
              <w:rPr>
                <w:color w:val="auto"/>
                <w:sz w:val="24"/>
                <w:szCs w:val="24"/>
                <w:lang w:val="kk-KZ"/>
              </w:rPr>
            </w:pPr>
          </w:p>
        </w:tc>
      </w:tr>
      <w:tr w:rsidR="002E2113" w:rsidRPr="006E0F78" w:rsidTr="005C09D4">
        <w:trPr>
          <w:trHeight w:val="106"/>
        </w:trPr>
        <w:tc>
          <w:tcPr>
            <w:tcW w:w="336" w:type="pct"/>
            <w:tcMar>
              <w:top w:w="0" w:type="dxa"/>
              <w:left w:w="108" w:type="dxa"/>
              <w:bottom w:w="0" w:type="dxa"/>
              <w:right w:w="108" w:type="dxa"/>
            </w:tcMar>
          </w:tcPr>
          <w:p w:rsidR="002E2113" w:rsidRPr="006E0F78" w:rsidRDefault="002E2113" w:rsidP="002F12FB">
            <w:pPr>
              <w:rPr>
                <w:color w:val="auto"/>
                <w:sz w:val="24"/>
                <w:szCs w:val="24"/>
                <w:lang w:val="kk-KZ"/>
              </w:rPr>
            </w:pPr>
            <w:r w:rsidRPr="006E0F78">
              <w:rPr>
                <w:color w:val="auto"/>
                <w:sz w:val="24"/>
                <w:szCs w:val="24"/>
                <w:lang w:val="kk-KZ"/>
              </w:rPr>
              <w:t>4.2.3.n</w:t>
            </w:r>
          </w:p>
        </w:tc>
        <w:tc>
          <w:tcPr>
            <w:tcW w:w="1590"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866"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964"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1245"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r>
      <w:tr w:rsidR="002E2113" w:rsidRPr="009B5D6F" w:rsidTr="005C09D4">
        <w:trPr>
          <w:trHeight w:val="304"/>
        </w:trPr>
        <w:tc>
          <w:tcPr>
            <w:tcW w:w="336"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5</w:t>
            </w:r>
          </w:p>
        </w:tc>
        <w:tc>
          <w:tcPr>
            <w:tcW w:w="1590"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Халықаралық қаржы ұйымдарының бағалы қағаздары</w:t>
            </w:r>
          </w:p>
        </w:tc>
        <w:tc>
          <w:tcPr>
            <w:tcW w:w="866"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964"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1245"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r>
      <w:tr w:rsidR="002E2113" w:rsidRPr="006E0F78" w:rsidTr="005C09D4">
        <w:trPr>
          <w:trHeight w:val="106"/>
        </w:trPr>
        <w:tc>
          <w:tcPr>
            <w:tcW w:w="336"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5.1</w:t>
            </w:r>
          </w:p>
        </w:tc>
        <w:tc>
          <w:tcPr>
            <w:tcW w:w="1590"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866"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964"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1245"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r>
      <w:tr w:rsidR="002E2113" w:rsidRPr="006E0F78" w:rsidTr="005C09D4">
        <w:trPr>
          <w:trHeight w:val="99"/>
        </w:trPr>
        <w:tc>
          <w:tcPr>
            <w:tcW w:w="336"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5.n</w:t>
            </w:r>
          </w:p>
        </w:tc>
        <w:tc>
          <w:tcPr>
            <w:tcW w:w="1590"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866"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964"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1245"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r>
      <w:tr w:rsidR="002E2113" w:rsidRPr="006E0F78" w:rsidTr="005C09D4">
        <w:trPr>
          <w:trHeight w:val="106"/>
        </w:trPr>
        <w:tc>
          <w:tcPr>
            <w:tcW w:w="336"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6</w:t>
            </w:r>
          </w:p>
        </w:tc>
        <w:tc>
          <w:tcPr>
            <w:tcW w:w="1590"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xml:space="preserve">Исламдық бағалы қағаздар </w:t>
            </w:r>
          </w:p>
        </w:tc>
        <w:tc>
          <w:tcPr>
            <w:tcW w:w="866"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964"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1245"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r>
      <w:tr w:rsidR="002E2113" w:rsidRPr="006E0F78" w:rsidTr="005C09D4">
        <w:trPr>
          <w:trHeight w:val="106"/>
        </w:trPr>
        <w:tc>
          <w:tcPr>
            <w:tcW w:w="336"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6.1</w:t>
            </w:r>
          </w:p>
        </w:tc>
        <w:tc>
          <w:tcPr>
            <w:tcW w:w="1590"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866"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964"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1245"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r>
      <w:tr w:rsidR="002E2113" w:rsidRPr="006E0F78" w:rsidTr="005C09D4">
        <w:trPr>
          <w:trHeight w:val="99"/>
        </w:trPr>
        <w:tc>
          <w:tcPr>
            <w:tcW w:w="336"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6.n</w:t>
            </w:r>
          </w:p>
        </w:tc>
        <w:tc>
          <w:tcPr>
            <w:tcW w:w="1590"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866"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964"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1245"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r>
      <w:tr w:rsidR="002E2113" w:rsidRPr="006E0F78" w:rsidTr="005C09D4">
        <w:trPr>
          <w:trHeight w:val="106"/>
        </w:trPr>
        <w:tc>
          <w:tcPr>
            <w:tcW w:w="336"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1590"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xml:space="preserve">Бағалы қағаздар портфелінің жиынтығы </w:t>
            </w:r>
          </w:p>
        </w:tc>
        <w:tc>
          <w:tcPr>
            <w:tcW w:w="866"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964"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c>
          <w:tcPr>
            <w:tcW w:w="1245" w:type="pct"/>
            <w:tcMar>
              <w:top w:w="0" w:type="dxa"/>
              <w:left w:w="108" w:type="dxa"/>
              <w:bottom w:w="0" w:type="dxa"/>
              <w:right w:w="108" w:type="dxa"/>
            </w:tcMar>
            <w:hideMark/>
          </w:tcPr>
          <w:p w:rsidR="002E2113" w:rsidRPr="006E0F78" w:rsidRDefault="002E2113" w:rsidP="002F12FB">
            <w:pPr>
              <w:rPr>
                <w:color w:val="auto"/>
                <w:sz w:val="24"/>
                <w:szCs w:val="24"/>
                <w:lang w:val="kk-KZ"/>
              </w:rPr>
            </w:pPr>
            <w:r w:rsidRPr="006E0F78">
              <w:rPr>
                <w:color w:val="auto"/>
                <w:sz w:val="24"/>
                <w:szCs w:val="24"/>
                <w:lang w:val="kk-KZ"/>
              </w:rPr>
              <w:t> </w:t>
            </w:r>
          </w:p>
        </w:tc>
      </w:tr>
    </w:tbl>
    <w:p w:rsidR="00C71A25" w:rsidRPr="006E0F78" w:rsidRDefault="00C71A25" w:rsidP="008C691F">
      <w:pPr>
        <w:ind w:firstLine="400"/>
        <w:jc w:val="both"/>
        <w:rPr>
          <w:color w:val="auto"/>
          <w:sz w:val="28"/>
          <w:szCs w:val="28"/>
          <w:lang w:val="kk-KZ"/>
        </w:rPr>
      </w:pPr>
    </w:p>
    <w:p w:rsidR="002E2113" w:rsidRPr="006E0F78" w:rsidRDefault="000E375A" w:rsidP="002E2113">
      <w:pPr>
        <w:ind w:firstLine="709"/>
        <w:jc w:val="both"/>
        <w:rPr>
          <w:rStyle w:val="s3"/>
          <w:rFonts w:ascii="Times New Roman" w:hAnsi="Times New Roman" w:cs="Times New Roman"/>
          <w:i w:val="0"/>
          <w:color w:val="auto"/>
          <w:sz w:val="28"/>
          <w:szCs w:val="28"/>
          <w:lang w:val="kk-KZ"/>
        </w:rPr>
      </w:pPr>
      <w:r w:rsidRPr="006E0F78">
        <w:rPr>
          <w:rStyle w:val="s3"/>
          <w:rFonts w:ascii="Times New Roman" w:hAnsi="Times New Roman" w:cs="Times New Roman"/>
          <w:i w:val="0"/>
          <w:color w:val="auto"/>
          <w:sz w:val="28"/>
          <w:szCs w:val="28"/>
          <w:lang w:val="kk-KZ"/>
        </w:rPr>
        <w:t>кестенің жалғасы</w:t>
      </w:r>
      <w:r w:rsidR="002E2113" w:rsidRPr="006E0F78">
        <w:rPr>
          <w:rStyle w:val="s3"/>
          <w:rFonts w:ascii="Times New Roman" w:hAnsi="Times New Roman" w:cs="Times New Roman"/>
          <w:i w:val="0"/>
          <w:color w:val="auto"/>
          <w:sz w:val="28"/>
          <w:szCs w:val="28"/>
          <w:lang w:val="kk-KZ"/>
        </w:rPr>
        <w:t>:</w:t>
      </w:r>
    </w:p>
    <w:p w:rsidR="002E2113" w:rsidRPr="006E0F78" w:rsidRDefault="002E2113" w:rsidP="002E2113">
      <w:pPr>
        <w:jc w:val="both"/>
        <w:rPr>
          <w:rStyle w:val="s3"/>
          <w:rFonts w:ascii="Times New Roman" w:hAnsi="Times New Roman" w:cs="Times New Roman"/>
          <w:i w:val="0"/>
          <w:color w:val="auto"/>
          <w:sz w:val="28"/>
          <w:szCs w:val="28"/>
          <w:lang w:val="kk-KZ"/>
        </w:rPr>
      </w:pPr>
    </w:p>
    <w:tbl>
      <w:tblPr>
        <w:tblW w:w="5006"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99"/>
        <w:gridCol w:w="3734"/>
        <w:gridCol w:w="3053"/>
        <w:gridCol w:w="2721"/>
        <w:gridCol w:w="3389"/>
      </w:tblGrid>
      <w:tr w:rsidR="00E10CA2" w:rsidRPr="006E0F78" w:rsidTr="00E10CA2">
        <w:trPr>
          <w:trHeight w:val="126"/>
        </w:trPr>
        <w:tc>
          <w:tcPr>
            <w:tcW w:w="2907" w:type="pct"/>
            <w:gridSpan w:val="3"/>
            <w:vAlign w:val="center"/>
          </w:tcPr>
          <w:p w:rsidR="00E10CA2" w:rsidRPr="006E0F78" w:rsidRDefault="00E10CA2" w:rsidP="005F75A9">
            <w:pPr>
              <w:jc w:val="center"/>
              <w:rPr>
                <w:rStyle w:val="s3"/>
                <w:rFonts w:ascii="Times New Roman" w:hAnsi="Times New Roman" w:cs="Times New Roman"/>
                <w:i w:val="0"/>
                <w:color w:val="auto"/>
                <w:sz w:val="24"/>
                <w:szCs w:val="24"/>
                <w:lang w:val="kk-KZ"/>
              </w:rPr>
            </w:pPr>
            <w:r w:rsidRPr="006E0F78">
              <w:rPr>
                <w:color w:val="auto"/>
                <w:sz w:val="24"/>
                <w:szCs w:val="24"/>
                <w:lang w:val="kk-KZ"/>
              </w:rPr>
              <w:t>Бағалы қағаздардың саны (данасы)</w:t>
            </w:r>
          </w:p>
        </w:tc>
        <w:tc>
          <w:tcPr>
            <w:tcW w:w="932" w:type="pct"/>
            <w:vMerge w:val="restart"/>
            <w:vAlign w:val="center"/>
          </w:tcPr>
          <w:p w:rsidR="00E10CA2" w:rsidRPr="006E0F78" w:rsidRDefault="00E10CA2" w:rsidP="005F75A9">
            <w:pPr>
              <w:jc w:val="center"/>
              <w:rPr>
                <w:color w:val="auto"/>
                <w:sz w:val="24"/>
                <w:szCs w:val="24"/>
                <w:lang w:val="kk-KZ"/>
              </w:rPr>
            </w:pPr>
            <w:r w:rsidRPr="006E0F78">
              <w:rPr>
                <w:color w:val="auto"/>
                <w:sz w:val="24"/>
                <w:szCs w:val="24"/>
                <w:lang w:val="kk-KZ"/>
              </w:rPr>
              <w:t>Бағалы қағаздың номиналдық құны/сатып алу құны</w:t>
            </w:r>
          </w:p>
        </w:tc>
        <w:tc>
          <w:tcPr>
            <w:tcW w:w="1161" w:type="pct"/>
            <w:vMerge w:val="restart"/>
            <w:vAlign w:val="center"/>
          </w:tcPr>
          <w:p w:rsidR="00E10CA2" w:rsidRPr="006E0F78" w:rsidRDefault="00E10CA2" w:rsidP="005F75A9">
            <w:pPr>
              <w:jc w:val="center"/>
              <w:rPr>
                <w:color w:val="auto"/>
                <w:sz w:val="24"/>
                <w:szCs w:val="24"/>
                <w:lang w:val="kk-KZ"/>
              </w:rPr>
            </w:pPr>
            <w:r w:rsidRPr="006E0F78">
              <w:rPr>
                <w:color w:val="auto"/>
                <w:sz w:val="24"/>
                <w:szCs w:val="24"/>
                <w:lang w:val="kk-KZ"/>
              </w:rPr>
              <w:t>Номиналдық құнның валютасы</w:t>
            </w:r>
          </w:p>
        </w:tc>
      </w:tr>
      <w:tr w:rsidR="00E10CA2" w:rsidRPr="006E0F78" w:rsidTr="00E16E55">
        <w:trPr>
          <w:trHeight w:val="126"/>
        </w:trPr>
        <w:tc>
          <w:tcPr>
            <w:tcW w:w="582" w:type="pct"/>
            <w:vMerge w:val="restart"/>
            <w:vAlign w:val="center"/>
          </w:tcPr>
          <w:p w:rsidR="00E10CA2" w:rsidRPr="006E0F78" w:rsidRDefault="00E10CA2">
            <w:pPr>
              <w:jc w:val="center"/>
              <w:rPr>
                <w:rStyle w:val="s3"/>
                <w:rFonts w:ascii="Times New Roman" w:hAnsi="Times New Roman" w:cs="Times New Roman"/>
                <w:i w:val="0"/>
                <w:color w:val="auto"/>
                <w:sz w:val="24"/>
                <w:szCs w:val="24"/>
                <w:lang w:val="kk-KZ"/>
              </w:rPr>
            </w:pPr>
            <w:r w:rsidRPr="006E0F78">
              <w:rPr>
                <w:iCs/>
                <w:color w:val="auto"/>
                <w:sz w:val="24"/>
                <w:szCs w:val="24"/>
                <w:lang w:val="kk-KZ"/>
              </w:rPr>
              <w:t>Барлығы</w:t>
            </w:r>
            <w:r w:rsidRPr="006E0F78">
              <w:rPr>
                <w:rStyle w:val="s3"/>
                <w:rFonts w:ascii="Times New Roman" w:hAnsi="Times New Roman" w:cs="Times New Roman"/>
                <w:i w:val="0"/>
                <w:color w:val="auto"/>
                <w:sz w:val="24"/>
                <w:szCs w:val="24"/>
                <w:lang w:val="kk-KZ"/>
              </w:rPr>
              <w:t xml:space="preserve"> </w:t>
            </w:r>
          </w:p>
        </w:tc>
        <w:tc>
          <w:tcPr>
            <w:tcW w:w="2325" w:type="pct"/>
            <w:gridSpan w:val="2"/>
          </w:tcPr>
          <w:p w:rsidR="00E10CA2" w:rsidRPr="006E0F78" w:rsidRDefault="00E10CA2" w:rsidP="00E10CA2">
            <w:pPr>
              <w:pStyle w:val="a5"/>
              <w:spacing w:before="0" w:beforeAutospacing="0" w:after="0" w:afterAutospacing="0"/>
              <w:jc w:val="center"/>
              <w:rPr>
                <w:lang w:val="kk-KZ"/>
              </w:rPr>
            </w:pPr>
            <w:r w:rsidRPr="006E0F78">
              <w:rPr>
                <w:iCs/>
                <w:lang w:val="kk-KZ"/>
              </w:rPr>
              <w:t xml:space="preserve">оның ішінде </w:t>
            </w:r>
            <w:r w:rsidRPr="006E0F78">
              <w:rPr>
                <w:lang w:val="kk-KZ"/>
              </w:rPr>
              <w:t>ауыртпалық салынған бағалы қағаздар,</w:t>
            </w:r>
          </w:p>
          <w:p w:rsidR="00E10CA2" w:rsidRPr="006E0F78" w:rsidRDefault="00E10CA2" w:rsidP="00E16E55">
            <w:pPr>
              <w:pStyle w:val="a5"/>
              <w:spacing w:before="0" w:beforeAutospacing="0" w:after="0" w:afterAutospacing="0"/>
              <w:jc w:val="center"/>
              <w:rPr>
                <w:rStyle w:val="s3"/>
                <w:rFonts w:ascii="Times New Roman" w:hAnsi="Times New Roman" w:cs="Times New Roman"/>
                <w:i w:val="0"/>
                <w:color w:val="auto"/>
                <w:sz w:val="24"/>
                <w:szCs w:val="24"/>
                <w:lang w:val="kk-KZ"/>
              </w:rPr>
            </w:pPr>
            <w:r w:rsidRPr="006E0F78">
              <w:rPr>
                <w:lang w:val="kk-KZ"/>
              </w:rPr>
              <w:t>барлығы</w:t>
            </w:r>
            <w:r w:rsidRPr="006E0F78">
              <w:rPr>
                <w:iCs/>
                <w:lang w:val="kk-KZ"/>
              </w:rPr>
              <w:t xml:space="preserve"> </w:t>
            </w:r>
          </w:p>
        </w:tc>
        <w:tc>
          <w:tcPr>
            <w:tcW w:w="932" w:type="pct"/>
            <w:vMerge/>
          </w:tcPr>
          <w:p w:rsidR="00E10CA2" w:rsidRPr="006E0F78" w:rsidRDefault="00E10CA2" w:rsidP="005F75A9">
            <w:pPr>
              <w:rPr>
                <w:rStyle w:val="s3"/>
                <w:rFonts w:ascii="Times New Roman" w:hAnsi="Times New Roman" w:cs="Times New Roman"/>
                <w:i w:val="0"/>
                <w:color w:val="auto"/>
                <w:sz w:val="24"/>
                <w:szCs w:val="24"/>
                <w:lang w:val="kk-KZ"/>
              </w:rPr>
            </w:pPr>
          </w:p>
        </w:tc>
        <w:tc>
          <w:tcPr>
            <w:tcW w:w="1161" w:type="pct"/>
            <w:vMerge/>
          </w:tcPr>
          <w:p w:rsidR="00E10CA2" w:rsidRPr="006E0F78" w:rsidRDefault="00E10CA2" w:rsidP="005F75A9">
            <w:pPr>
              <w:rPr>
                <w:rStyle w:val="s3"/>
                <w:rFonts w:ascii="Times New Roman" w:hAnsi="Times New Roman" w:cs="Times New Roman"/>
                <w:i w:val="0"/>
                <w:color w:val="auto"/>
                <w:sz w:val="24"/>
                <w:szCs w:val="24"/>
                <w:lang w:val="kk-KZ"/>
              </w:rPr>
            </w:pPr>
          </w:p>
        </w:tc>
      </w:tr>
      <w:tr w:rsidR="00E10CA2" w:rsidRPr="009B5D6F" w:rsidTr="00E16E55">
        <w:trPr>
          <w:trHeight w:val="507"/>
        </w:trPr>
        <w:tc>
          <w:tcPr>
            <w:tcW w:w="582" w:type="pct"/>
            <w:vMerge/>
            <w:vAlign w:val="center"/>
          </w:tcPr>
          <w:p w:rsidR="00E10CA2" w:rsidRPr="006E0F78" w:rsidRDefault="00E10CA2" w:rsidP="005F75A9">
            <w:pPr>
              <w:rPr>
                <w:color w:val="auto"/>
                <w:sz w:val="24"/>
                <w:szCs w:val="24"/>
                <w:lang w:val="kk-KZ"/>
              </w:rPr>
            </w:pPr>
          </w:p>
        </w:tc>
        <w:tc>
          <w:tcPr>
            <w:tcW w:w="1279" w:type="pct"/>
          </w:tcPr>
          <w:p w:rsidR="00E10CA2" w:rsidRPr="006E0F78" w:rsidRDefault="00E10CA2" w:rsidP="005C09D4">
            <w:pPr>
              <w:pStyle w:val="a5"/>
              <w:spacing w:before="0" w:beforeAutospacing="0" w:after="0" w:afterAutospacing="0"/>
              <w:jc w:val="center"/>
              <w:rPr>
                <w:lang w:val="kk-KZ"/>
              </w:rPr>
            </w:pPr>
            <w:r w:rsidRPr="006E0F78">
              <w:rPr>
                <w:lang w:val="kk-KZ"/>
              </w:rPr>
              <w:t>ауыртпалық салынған бағалы қағаздар,</w:t>
            </w:r>
            <w:r w:rsidR="005C09D4" w:rsidRPr="006E0F78">
              <w:rPr>
                <w:lang w:val="kk-KZ"/>
              </w:rPr>
              <w:t xml:space="preserve"> </w:t>
            </w:r>
            <w:r w:rsidRPr="006E0F78">
              <w:rPr>
                <w:lang w:val="kk-KZ"/>
              </w:rPr>
              <w:t>барлығы</w:t>
            </w:r>
          </w:p>
        </w:tc>
        <w:tc>
          <w:tcPr>
            <w:tcW w:w="1046" w:type="pct"/>
          </w:tcPr>
          <w:p w:rsidR="00E10CA2" w:rsidRPr="006E0F78" w:rsidRDefault="00E10CA2" w:rsidP="005F75A9">
            <w:pPr>
              <w:jc w:val="center"/>
              <w:rPr>
                <w:color w:val="auto"/>
                <w:sz w:val="24"/>
                <w:szCs w:val="24"/>
                <w:lang w:val="kk-KZ"/>
              </w:rPr>
            </w:pPr>
            <w:r w:rsidRPr="006E0F78">
              <w:rPr>
                <w:color w:val="auto"/>
                <w:sz w:val="24"/>
                <w:szCs w:val="24"/>
                <w:lang w:val="kk-KZ"/>
              </w:rPr>
              <w:t>оның ішінде, репо-ға берілген бағалы қағаздар</w:t>
            </w:r>
          </w:p>
        </w:tc>
        <w:tc>
          <w:tcPr>
            <w:tcW w:w="932" w:type="pct"/>
            <w:vMerge/>
          </w:tcPr>
          <w:p w:rsidR="00E10CA2" w:rsidRPr="006E0F78" w:rsidRDefault="00E10CA2" w:rsidP="005F75A9">
            <w:pPr>
              <w:ind w:left="-215"/>
              <w:jc w:val="center"/>
              <w:rPr>
                <w:color w:val="auto"/>
                <w:sz w:val="24"/>
                <w:szCs w:val="24"/>
                <w:lang w:val="kk-KZ"/>
              </w:rPr>
            </w:pPr>
          </w:p>
        </w:tc>
        <w:tc>
          <w:tcPr>
            <w:tcW w:w="1161" w:type="pct"/>
            <w:vMerge/>
          </w:tcPr>
          <w:p w:rsidR="00E10CA2" w:rsidRPr="006E0F78" w:rsidRDefault="00E10CA2" w:rsidP="005F75A9">
            <w:pPr>
              <w:jc w:val="center"/>
              <w:rPr>
                <w:color w:val="auto"/>
                <w:sz w:val="24"/>
                <w:szCs w:val="24"/>
                <w:lang w:val="kk-KZ"/>
              </w:rPr>
            </w:pPr>
          </w:p>
        </w:tc>
      </w:tr>
      <w:tr w:rsidR="00E10CA2" w:rsidRPr="006E0F78" w:rsidTr="00E10CA2">
        <w:trPr>
          <w:trHeight w:val="64"/>
        </w:trPr>
        <w:tc>
          <w:tcPr>
            <w:tcW w:w="582" w:type="pct"/>
          </w:tcPr>
          <w:p w:rsidR="00E10CA2" w:rsidRPr="006E0F78" w:rsidRDefault="00E10CA2" w:rsidP="005F75A9">
            <w:pPr>
              <w:jc w:val="center"/>
              <w:rPr>
                <w:color w:val="auto"/>
                <w:sz w:val="24"/>
                <w:szCs w:val="24"/>
                <w:lang w:val="kk-KZ"/>
              </w:rPr>
            </w:pPr>
            <w:r w:rsidRPr="006E0F78">
              <w:rPr>
                <w:color w:val="auto"/>
                <w:sz w:val="24"/>
                <w:szCs w:val="24"/>
                <w:lang w:val="kk-KZ"/>
              </w:rPr>
              <w:t>6</w:t>
            </w:r>
          </w:p>
        </w:tc>
        <w:tc>
          <w:tcPr>
            <w:tcW w:w="1279" w:type="pct"/>
          </w:tcPr>
          <w:p w:rsidR="00E10CA2" w:rsidRPr="006E0F78" w:rsidRDefault="00E10CA2" w:rsidP="005F75A9">
            <w:pPr>
              <w:jc w:val="center"/>
              <w:rPr>
                <w:color w:val="auto"/>
                <w:sz w:val="24"/>
                <w:szCs w:val="24"/>
                <w:lang w:val="kk-KZ"/>
              </w:rPr>
            </w:pPr>
            <w:r w:rsidRPr="006E0F78">
              <w:rPr>
                <w:color w:val="auto"/>
                <w:sz w:val="24"/>
                <w:szCs w:val="24"/>
                <w:lang w:val="kk-KZ"/>
              </w:rPr>
              <w:t>7</w:t>
            </w:r>
          </w:p>
        </w:tc>
        <w:tc>
          <w:tcPr>
            <w:tcW w:w="1046" w:type="pct"/>
          </w:tcPr>
          <w:p w:rsidR="00E10CA2" w:rsidRPr="006E0F78" w:rsidRDefault="00E10CA2" w:rsidP="005F75A9">
            <w:pPr>
              <w:jc w:val="center"/>
              <w:rPr>
                <w:color w:val="auto"/>
                <w:sz w:val="24"/>
                <w:szCs w:val="24"/>
                <w:lang w:val="kk-KZ"/>
              </w:rPr>
            </w:pPr>
            <w:r w:rsidRPr="006E0F78">
              <w:rPr>
                <w:color w:val="auto"/>
                <w:sz w:val="24"/>
                <w:szCs w:val="24"/>
                <w:lang w:val="kk-KZ"/>
              </w:rPr>
              <w:t>8</w:t>
            </w:r>
          </w:p>
        </w:tc>
        <w:tc>
          <w:tcPr>
            <w:tcW w:w="932" w:type="pct"/>
          </w:tcPr>
          <w:p w:rsidR="00E10CA2" w:rsidRPr="006E0F78" w:rsidRDefault="00E10CA2" w:rsidP="005F75A9">
            <w:pPr>
              <w:jc w:val="center"/>
              <w:rPr>
                <w:color w:val="auto"/>
                <w:sz w:val="24"/>
                <w:szCs w:val="24"/>
                <w:lang w:val="kk-KZ"/>
              </w:rPr>
            </w:pPr>
            <w:r w:rsidRPr="006E0F78">
              <w:rPr>
                <w:color w:val="auto"/>
                <w:sz w:val="24"/>
                <w:szCs w:val="24"/>
                <w:lang w:val="kk-KZ"/>
              </w:rPr>
              <w:t>9</w:t>
            </w:r>
          </w:p>
        </w:tc>
        <w:tc>
          <w:tcPr>
            <w:tcW w:w="1161" w:type="pct"/>
          </w:tcPr>
          <w:p w:rsidR="00E10CA2" w:rsidRPr="006E0F78" w:rsidRDefault="00E10CA2" w:rsidP="005F75A9">
            <w:pPr>
              <w:jc w:val="center"/>
              <w:rPr>
                <w:color w:val="auto"/>
                <w:sz w:val="24"/>
                <w:szCs w:val="24"/>
                <w:lang w:val="kk-KZ"/>
              </w:rPr>
            </w:pPr>
            <w:r w:rsidRPr="006E0F78">
              <w:rPr>
                <w:color w:val="auto"/>
                <w:sz w:val="24"/>
                <w:szCs w:val="24"/>
                <w:lang w:val="kk-KZ"/>
              </w:rPr>
              <w:t>10</w:t>
            </w:r>
          </w:p>
        </w:tc>
      </w:tr>
      <w:tr w:rsidR="00E10CA2" w:rsidRPr="006E0F78" w:rsidTr="00E10CA2">
        <w:trPr>
          <w:trHeight w:val="64"/>
        </w:trPr>
        <w:tc>
          <w:tcPr>
            <w:tcW w:w="582" w:type="pct"/>
          </w:tcPr>
          <w:p w:rsidR="00E10CA2" w:rsidRPr="006E0F78" w:rsidRDefault="00E10CA2" w:rsidP="005F75A9">
            <w:pPr>
              <w:rPr>
                <w:color w:val="auto"/>
                <w:sz w:val="24"/>
                <w:szCs w:val="24"/>
                <w:lang w:val="kk-KZ"/>
              </w:rPr>
            </w:pPr>
          </w:p>
        </w:tc>
        <w:tc>
          <w:tcPr>
            <w:tcW w:w="1279" w:type="pct"/>
          </w:tcPr>
          <w:p w:rsidR="00E10CA2" w:rsidRPr="006E0F78" w:rsidRDefault="00E10CA2" w:rsidP="005F75A9">
            <w:pPr>
              <w:rPr>
                <w:color w:val="auto"/>
                <w:sz w:val="24"/>
                <w:szCs w:val="24"/>
                <w:lang w:val="kk-KZ"/>
              </w:rPr>
            </w:pPr>
          </w:p>
        </w:tc>
        <w:tc>
          <w:tcPr>
            <w:tcW w:w="1046" w:type="pct"/>
          </w:tcPr>
          <w:p w:rsidR="00E10CA2" w:rsidRPr="006E0F78" w:rsidRDefault="00E10CA2" w:rsidP="005F75A9">
            <w:pPr>
              <w:rPr>
                <w:color w:val="auto"/>
                <w:sz w:val="24"/>
                <w:szCs w:val="24"/>
                <w:lang w:val="kk-KZ"/>
              </w:rPr>
            </w:pPr>
          </w:p>
        </w:tc>
        <w:tc>
          <w:tcPr>
            <w:tcW w:w="932" w:type="pct"/>
          </w:tcPr>
          <w:p w:rsidR="00E10CA2" w:rsidRPr="006E0F78" w:rsidRDefault="00E10CA2" w:rsidP="005F75A9">
            <w:pPr>
              <w:rPr>
                <w:color w:val="auto"/>
                <w:sz w:val="24"/>
                <w:szCs w:val="24"/>
                <w:lang w:val="kk-KZ"/>
              </w:rPr>
            </w:pPr>
          </w:p>
        </w:tc>
        <w:tc>
          <w:tcPr>
            <w:tcW w:w="1161" w:type="pct"/>
          </w:tcPr>
          <w:p w:rsidR="00E10CA2" w:rsidRPr="006E0F78" w:rsidRDefault="00E10CA2" w:rsidP="005F75A9">
            <w:pPr>
              <w:rPr>
                <w:color w:val="auto"/>
                <w:sz w:val="24"/>
                <w:szCs w:val="24"/>
                <w:lang w:val="kk-KZ"/>
              </w:rPr>
            </w:pPr>
          </w:p>
        </w:tc>
      </w:tr>
    </w:tbl>
    <w:p w:rsidR="002B154C" w:rsidRPr="006E0F78" w:rsidRDefault="00F250BF" w:rsidP="008D3B8E">
      <w:pPr>
        <w:ind w:firstLine="709"/>
        <w:jc w:val="both"/>
        <w:rPr>
          <w:rStyle w:val="s3"/>
          <w:rFonts w:ascii="Times New Roman" w:hAnsi="Times New Roman" w:cs="Times New Roman"/>
          <w:i w:val="0"/>
          <w:color w:val="auto"/>
          <w:sz w:val="28"/>
          <w:szCs w:val="28"/>
          <w:lang w:val="kk-KZ"/>
        </w:rPr>
      </w:pPr>
      <w:r w:rsidRPr="006E0F78">
        <w:rPr>
          <w:rStyle w:val="s3"/>
          <w:rFonts w:ascii="Times New Roman" w:hAnsi="Times New Roman" w:cs="Times New Roman"/>
          <w:i w:val="0"/>
          <w:color w:val="auto"/>
          <w:sz w:val="28"/>
          <w:szCs w:val="28"/>
          <w:lang w:val="kk-KZ"/>
        </w:rPr>
        <w:lastRenderedPageBreak/>
        <w:t>кестенің жалғасы</w:t>
      </w:r>
      <w:r w:rsidR="00E665DB" w:rsidRPr="006E0F78">
        <w:rPr>
          <w:rStyle w:val="s3"/>
          <w:rFonts w:ascii="Times New Roman" w:hAnsi="Times New Roman" w:cs="Times New Roman"/>
          <w:i w:val="0"/>
          <w:color w:val="auto"/>
          <w:sz w:val="28"/>
          <w:szCs w:val="28"/>
          <w:lang w:val="kk-KZ"/>
        </w:rPr>
        <w:t>:</w:t>
      </w:r>
    </w:p>
    <w:p w:rsidR="00B7643D" w:rsidRPr="006E0F78" w:rsidRDefault="00B7643D" w:rsidP="008D3B8E">
      <w:pPr>
        <w:ind w:firstLine="709"/>
        <w:jc w:val="both"/>
        <w:rPr>
          <w:rStyle w:val="s3"/>
          <w:rFonts w:ascii="Times New Roman" w:hAnsi="Times New Roman" w:cs="Times New Roman"/>
          <w:i w:val="0"/>
          <w:color w:val="auto"/>
          <w:sz w:val="28"/>
          <w:szCs w:val="28"/>
          <w:lang w:val="kk-KZ"/>
        </w:rPr>
      </w:pPr>
    </w:p>
    <w:tbl>
      <w:tblPr>
        <w:tblW w:w="145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417"/>
        <w:gridCol w:w="1843"/>
        <w:gridCol w:w="2977"/>
        <w:gridCol w:w="2410"/>
        <w:gridCol w:w="3926"/>
      </w:tblGrid>
      <w:tr w:rsidR="00AD78E9" w:rsidRPr="009B5D6F" w:rsidTr="005C09D4">
        <w:trPr>
          <w:trHeight w:val="184"/>
        </w:trPr>
        <w:tc>
          <w:tcPr>
            <w:tcW w:w="10632" w:type="dxa"/>
            <w:gridSpan w:val="5"/>
            <w:shd w:val="clear" w:color="auto" w:fill="auto"/>
            <w:vAlign w:val="center"/>
            <w:hideMark/>
          </w:tcPr>
          <w:p w:rsidR="002B154C" w:rsidRPr="006E0F78" w:rsidRDefault="007F5FDF" w:rsidP="00EA6ADB">
            <w:pPr>
              <w:ind w:left="-235"/>
              <w:jc w:val="center"/>
              <w:rPr>
                <w:color w:val="auto"/>
                <w:sz w:val="24"/>
                <w:szCs w:val="24"/>
                <w:lang w:val="kk-KZ"/>
              </w:rPr>
            </w:pPr>
            <w:r w:rsidRPr="006E0F78">
              <w:rPr>
                <w:color w:val="auto"/>
                <w:sz w:val="24"/>
                <w:szCs w:val="24"/>
                <w:lang w:val="kk-KZ"/>
              </w:rPr>
              <w:t>Басқа да жиынтық кіріс арқылы әділ құны бойынша есептелетін бағалы қағаздар</w:t>
            </w:r>
          </w:p>
        </w:tc>
        <w:tc>
          <w:tcPr>
            <w:tcW w:w="3926" w:type="dxa"/>
            <w:vMerge w:val="restart"/>
            <w:shd w:val="clear" w:color="auto" w:fill="auto"/>
            <w:vAlign w:val="center"/>
            <w:hideMark/>
          </w:tcPr>
          <w:p w:rsidR="00506811" w:rsidRPr="006E0F78" w:rsidRDefault="00506811" w:rsidP="00506811">
            <w:pPr>
              <w:jc w:val="center"/>
              <w:rPr>
                <w:color w:val="auto"/>
                <w:sz w:val="24"/>
                <w:szCs w:val="24"/>
                <w:lang w:val="kk-KZ"/>
              </w:rPr>
            </w:pPr>
            <w:r w:rsidRPr="006E0F78">
              <w:rPr>
                <w:color w:val="auto"/>
                <w:sz w:val="24"/>
                <w:szCs w:val="24"/>
                <w:lang w:val="kk-KZ"/>
              </w:rPr>
              <w:t xml:space="preserve">Анықтама үшін: </w:t>
            </w:r>
          </w:p>
          <w:p w:rsidR="002B154C" w:rsidRPr="006E0F78" w:rsidRDefault="00506811" w:rsidP="00EA6ADB">
            <w:pPr>
              <w:jc w:val="center"/>
              <w:rPr>
                <w:color w:val="auto"/>
                <w:sz w:val="24"/>
                <w:szCs w:val="24"/>
                <w:lang w:val="kk-KZ"/>
              </w:rPr>
            </w:pPr>
            <w:r w:rsidRPr="006E0F78">
              <w:rPr>
                <w:color w:val="auto"/>
                <w:sz w:val="24"/>
                <w:szCs w:val="24"/>
                <w:lang w:val="kk-KZ"/>
              </w:rPr>
              <w:t>Басқа да жиынтық кіріс арқылы әділ құны бойынша есептелетін бағалы қағаздар бойынша шығындардың орнын толтыруға  резервтер (провизиялар)</w:t>
            </w:r>
          </w:p>
        </w:tc>
      </w:tr>
      <w:tr w:rsidR="00AD78E9" w:rsidRPr="009B5D6F" w:rsidTr="005C09D4">
        <w:trPr>
          <w:trHeight w:val="223"/>
        </w:trPr>
        <w:tc>
          <w:tcPr>
            <w:tcW w:w="8222" w:type="dxa"/>
            <w:gridSpan w:val="4"/>
            <w:shd w:val="clear" w:color="auto" w:fill="auto"/>
            <w:vAlign w:val="center"/>
            <w:hideMark/>
          </w:tcPr>
          <w:p w:rsidR="002B154C" w:rsidRPr="006E0F78" w:rsidRDefault="007F5FDF" w:rsidP="00EA6ADB">
            <w:pPr>
              <w:jc w:val="center"/>
              <w:rPr>
                <w:color w:val="auto"/>
                <w:sz w:val="24"/>
                <w:szCs w:val="24"/>
                <w:lang w:val="kk-KZ"/>
              </w:rPr>
            </w:pPr>
            <w:r w:rsidRPr="006E0F78">
              <w:rPr>
                <w:color w:val="auto"/>
                <w:sz w:val="24"/>
                <w:szCs w:val="24"/>
                <w:lang w:val="kk-KZ"/>
              </w:rPr>
              <w:t>Баланстық құны (нетто), мың теңгемен</w:t>
            </w:r>
          </w:p>
        </w:tc>
        <w:tc>
          <w:tcPr>
            <w:tcW w:w="2410" w:type="dxa"/>
            <w:vMerge w:val="restart"/>
            <w:shd w:val="clear" w:color="auto" w:fill="auto"/>
            <w:vAlign w:val="center"/>
            <w:hideMark/>
          </w:tcPr>
          <w:p w:rsidR="00506811" w:rsidRPr="006E0F78" w:rsidRDefault="00506811" w:rsidP="00506811">
            <w:pPr>
              <w:jc w:val="center"/>
              <w:rPr>
                <w:color w:val="auto"/>
                <w:sz w:val="24"/>
                <w:szCs w:val="24"/>
                <w:lang w:val="kk-KZ"/>
              </w:rPr>
            </w:pPr>
            <w:r w:rsidRPr="006E0F78">
              <w:rPr>
                <w:color w:val="auto"/>
                <w:sz w:val="24"/>
                <w:szCs w:val="24"/>
                <w:lang w:val="kk-KZ"/>
              </w:rPr>
              <w:t xml:space="preserve">оның ішінде репо шарттарымен ауыртпалық салынған  бағалы қағаздар </w:t>
            </w:r>
          </w:p>
          <w:p w:rsidR="002B154C" w:rsidRPr="006E0F78" w:rsidRDefault="002B154C" w:rsidP="00EA6ADB">
            <w:pPr>
              <w:jc w:val="center"/>
              <w:rPr>
                <w:color w:val="auto"/>
                <w:sz w:val="24"/>
                <w:szCs w:val="24"/>
                <w:lang w:val="kk-KZ"/>
              </w:rPr>
            </w:pPr>
          </w:p>
        </w:tc>
        <w:tc>
          <w:tcPr>
            <w:tcW w:w="3926" w:type="dxa"/>
            <w:vMerge/>
            <w:vAlign w:val="center"/>
            <w:hideMark/>
          </w:tcPr>
          <w:p w:rsidR="002B154C" w:rsidRPr="006E0F78" w:rsidRDefault="002B154C" w:rsidP="00EA6ADB">
            <w:pPr>
              <w:jc w:val="center"/>
              <w:rPr>
                <w:color w:val="auto"/>
                <w:sz w:val="24"/>
                <w:szCs w:val="24"/>
                <w:lang w:val="kk-KZ"/>
              </w:rPr>
            </w:pPr>
          </w:p>
        </w:tc>
      </w:tr>
      <w:tr w:rsidR="007F5FDF" w:rsidRPr="006E0F78" w:rsidTr="005C09D4">
        <w:trPr>
          <w:trHeight w:val="500"/>
        </w:trPr>
        <w:tc>
          <w:tcPr>
            <w:tcW w:w="1985" w:type="dxa"/>
            <w:shd w:val="clear" w:color="auto" w:fill="auto"/>
            <w:vAlign w:val="center"/>
            <w:hideMark/>
          </w:tcPr>
          <w:p w:rsidR="007F5FDF" w:rsidRPr="006E0F78" w:rsidRDefault="007F5FDF" w:rsidP="00EA6ADB">
            <w:pPr>
              <w:jc w:val="center"/>
              <w:rPr>
                <w:color w:val="auto"/>
                <w:sz w:val="24"/>
                <w:szCs w:val="24"/>
                <w:lang w:val="kk-KZ"/>
              </w:rPr>
            </w:pPr>
            <w:r w:rsidRPr="006E0F78">
              <w:rPr>
                <w:color w:val="auto"/>
                <w:sz w:val="24"/>
                <w:szCs w:val="24"/>
                <w:lang w:val="kk-KZ"/>
              </w:rPr>
              <w:t>Сатып алу құны</w:t>
            </w:r>
          </w:p>
        </w:tc>
        <w:tc>
          <w:tcPr>
            <w:tcW w:w="1417" w:type="dxa"/>
            <w:shd w:val="clear" w:color="auto" w:fill="auto"/>
            <w:vAlign w:val="center"/>
            <w:hideMark/>
          </w:tcPr>
          <w:p w:rsidR="007F5FDF" w:rsidRPr="006E0F78" w:rsidRDefault="007F5FDF" w:rsidP="00EA6ADB">
            <w:pPr>
              <w:jc w:val="center"/>
              <w:rPr>
                <w:color w:val="auto"/>
                <w:sz w:val="24"/>
                <w:szCs w:val="24"/>
                <w:lang w:val="kk-KZ"/>
              </w:rPr>
            </w:pPr>
            <w:r w:rsidRPr="006E0F78">
              <w:rPr>
                <w:color w:val="auto"/>
                <w:sz w:val="24"/>
                <w:szCs w:val="24"/>
                <w:lang w:val="kk-KZ"/>
              </w:rPr>
              <w:t>Дисконт, сыйлықақы</w:t>
            </w:r>
          </w:p>
        </w:tc>
        <w:tc>
          <w:tcPr>
            <w:tcW w:w="1843" w:type="dxa"/>
            <w:shd w:val="clear" w:color="auto" w:fill="auto"/>
            <w:vAlign w:val="center"/>
            <w:hideMark/>
          </w:tcPr>
          <w:p w:rsidR="007F5FDF" w:rsidRPr="006E0F78" w:rsidRDefault="007F5FDF" w:rsidP="00EA6ADB">
            <w:pPr>
              <w:jc w:val="center"/>
              <w:rPr>
                <w:color w:val="auto"/>
                <w:sz w:val="24"/>
                <w:szCs w:val="24"/>
                <w:lang w:val="kk-KZ"/>
              </w:rPr>
            </w:pPr>
            <w:r w:rsidRPr="006E0F78">
              <w:rPr>
                <w:color w:val="auto"/>
                <w:sz w:val="24"/>
                <w:szCs w:val="24"/>
                <w:lang w:val="kk-KZ"/>
              </w:rPr>
              <w:t>Есептелген сыйақы</w:t>
            </w:r>
          </w:p>
        </w:tc>
        <w:tc>
          <w:tcPr>
            <w:tcW w:w="2977" w:type="dxa"/>
            <w:shd w:val="clear" w:color="auto" w:fill="auto"/>
            <w:vAlign w:val="center"/>
            <w:hideMark/>
          </w:tcPr>
          <w:p w:rsidR="007F5FDF" w:rsidRPr="006E0F78" w:rsidRDefault="007F5FDF">
            <w:pPr>
              <w:jc w:val="center"/>
              <w:rPr>
                <w:color w:val="auto"/>
                <w:sz w:val="24"/>
                <w:szCs w:val="24"/>
                <w:lang w:val="kk-KZ"/>
              </w:rPr>
            </w:pPr>
            <w:r w:rsidRPr="006E0F78">
              <w:rPr>
                <w:color w:val="auto"/>
                <w:sz w:val="24"/>
                <w:szCs w:val="24"/>
                <w:lang w:val="kk-KZ"/>
              </w:rPr>
              <w:t>Оң</w:t>
            </w:r>
            <w:r w:rsidR="000E375A" w:rsidRPr="006E0F78">
              <w:rPr>
                <w:color w:val="auto"/>
                <w:sz w:val="24"/>
                <w:szCs w:val="24"/>
                <w:lang w:val="kk-KZ"/>
              </w:rPr>
              <w:t xml:space="preserve">, </w:t>
            </w:r>
            <w:r w:rsidRPr="006E0F78">
              <w:rPr>
                <w:color w:val="auto"/>
                <w:sz w:val="24"/>
                <w:szCs w:val="24"/>
                <w:lang w:val="kk-KZ"/>
              </w:rPr>
              <w:t>теріс түзету</w:t>
            </w:r>
            <w:r w:rsidRPr="006E0F78" w:rsidDel="00857282">
              <w:rPr>
                <w:color w:val="auto"/>
                <w:sz w:val="24"/>
                <w:szCs w:val="24"/>
                <w:lang w:val="kk-KZ"/>
              </w:rPr>
              <w:t xml:space="preserve"> </w:t>
            </w:r>
          </w:p>
        </w:tc>
        <w:tc>
          <w:tcPr>
            <w:tcW w:w="2410" w:type="dxa"/>
            <w:vMerge/>
            <w:vAlign w:val="center"/>
            <w:hideMark/>
          </w:tcPr>
          <w:p w:rsidR="007F5FDF" w:rsidRPr="006E0F78" w:rsidRDefault="007F5FDF" w:rsidP="00EA6ADB">
            <w:pPr>
              <w:jc w:val="center"/>
              <w:rPr>
                <w:color w:val="auto"/>
                <w:sz w:val="24"/>
                <w:szCs w:val="24"/>
                <w:lang w:val="kk-KZ"/>
              </w:rPr>
            </w:pPr>
          </w:p>
        </w:tc>
        <w:tc>
          <w:tcPr>
            <w:tcW w:w="3926" w:type="dxa"/>
            <w:vMerge/>
            <w:vAlign w:val="center"/>
            <w:hideMark/>
          </w:tcPr>
          <w:p w:rsidR="007F5FDF" w:rsidRPr="006E0F78" w:rsidRDefault="007F5FDF" w:rsidP="00EA6ADB">
            <w:pPr>
              <w:jc w:val="center"/>
              <w:rPr>
                <w:color w:val="auto"/>
                <w:sz w:val="24"/>
                <w:szCs w:val="24"/>
                <w:lang w:val="kk-KZ"/>
              </w:rPr>
            </w:pPr>
          </w:p>
        </w:tc>
      </w:tr>
      <w:tr w:rsidR="00AD78E9" w:rsidRPr="006E0F78" w:rsidTr="005C09D4">
        <w:trPr>
          <w:trHeight w:val="109"/>
        </w:trPr>
        <w:tc>
          <w:tcPr>
            <w:tcW w:w="1985" w:type="dxa"/>
            <w:shd w:val="clear" w:color="auto" w:fill="auto"/>
            <w:vAlign w:val="center"/>
            <w:hideMark/>
          </w:tcPr>
          <w:p w:rsidR="002B154C" w:rsidRPr="006E0F78" w:rsidRDefault="002B154C" w:rsidP="00EA6ADB">
            <w:pPr>
              <w:jc w:val="center"/>
              <w:rPr>
                <w:color w:val="auto"/>
                <w:sz w:val="24"/>
                <w:szCs w:val="24"/>
                <w:lang w:val="kk-KZ"/>
              </w:rPr>
            </w:pPr>
            <w:r w:rsidRPr="006E0F78">
              <w:rPr>
                <w:color w:val="auto"/>
                <w:sz w:val="24"/>
                <w:szCs w:val="24"/>
                <w:lang w:val="kk-KZ"/>
              </w:rPr>
              <w:t>11</w:t>
            </w:r>
          </w:p>
        </w:tc>
        <w:tc>
          <w:tcPr>
            <w:tcW w:w="1417" w:type="dxa"/>
            <w:shd w:val="clear" w:color="auto" w:fill="auto"/>
            <w:vAlign w:val="center"/>
            <w:hideMark/>
          </w:tcPr>
          <w:p w:rsidR="002B154C" w:rsidRPr="006E0F78" w:rsidRDefault="002B154C" w:rsidP="00EA6ADB">
            <w:pPr>
              <w:jc w:val="center"/>
              <w:rPr>
                <w:color w:val="auto"/>
                <w:sz w:val="24"/>
                <w:szCs w:val="24"/>
                <w:lang w:val="kk-KZ"/>
              </w:rPr>
            </w:pPr>
            <w:r w:rsidRPr="006E0F78">
              <w:rPr>
                <w:color w:val="auto"/>
                <w:sz w:val="24"/>
                <w:szCs w:val="24"/>
                <w:lang w:val="kk-KZ"/>
              </w:rPr>
              <w:t>12</w:t>
            </w:r>
          </w:p>
        </w:tc>
        <w:tc>
          <w:tcPr>
            <w:tcW w:w="1843" w:type="dxa"/>
            <w:shd w:val="clear" w:color="auto" w:fill="auto"/>
            <w:vAlign w:val="center"/>
            <w:hideMark/>
          </w:tcPr>
          <w:p w:rsidR="002B154C" w:rsidRPr="006E0F78" w:rsidRDefault="002B154C" w:rsidP="00EA6ADB">
            <w:pPr>
              <w:jc w:val="center"/>
              <w:rPr>
                <w:color w:val="auto"/>
                <w:sz w:val="24"/>
                <w:szCs w:val="24"/>
                <w:lang w:val="kk-KZ"/>
              </w:rPr>
            </w:pPr>
            <w:r w:rsidRPr="006E0F78">
              <w:rPr>
                <w:color w:val="auto"/>
                <w:sz w:val="24"/>
                <w:szCs w:val="24"/>
                <w:lang w:val="kk-KZ"/>
              </w:rPr>
              <w:t>13</w:t>
            </w:r>
          </w:p>
        </w:tc>
        <w:tc>
          <w:tcPr>
            <w:tcW w:w="2977" w:type="dxa"/>
            <w:shd w:val="clear" w:color="auto" w:fill="auto"/>
            <w:vAlign w:val="center"/>
            <w:hideMark/>
          </w:tcPr>
          <w:p w:rsidR="002B154C" w:rsidRPr="006E0F78" w:rsidRDefault="002B154C" w:rsidP="00EA6ADB">
            <w:pPr>
              <w:jc w:val="center"/>
              <w:rPr>
                <w:color w:val="auto"/>
                <w:sz w:val="24"/>
                <w:szCs w:val="24"/>
                <w:lang w:val="kk-KZ"/>
              </w:rPr>
            </w:pPr>
            <w:r w:rsidRPr="006E0F78">
              <w:rPr>
                <w:color w:val="auto"/>
                <w:sz w:val="24"/>
                <w:szCs w:val="24"/>
                <w:lang w:val="kk-KZ"/>
              </w:rPr>
              <w:t>14</w:t>
            </w:r>
          </w:p>
        </w:tc>
        <w:tc>
          <w:tcPr>
            <w:tcW w:w="2410" w:type="dxa"/>
            <w:shd w:val="clear" w:color="auto" w:fill="auto"/>
            <w:vAlign w:val="center"/>
            <w:hideMark/>
          </w:tcPr>
          <w:p w:rsidR="002B154C" w:rsidRPr="006E0F78" w:rsidRDefault="002B154C" w:rsidP="00EA6ADB">
            <w:pPr>
              <w:jc w:val="center"/>
              <w:rPr>
                <w:color w:val="auto"/>
                <w:sz w:val="24"/>
                <w:szCs w:val="24"/>
                <w:lang w:val="kk-KZ"/>
              </w:rPr>
            </w:pPr>
            <w:r w:rsidRPr="006E0F78">
              <w:rPr>
                <w:color w:val="auto"/>
                <w:sz w:val="24"/>
                <w:szCs w:val="24"/>
                <w:lang w:val="kk-KZ"/>
              </w:rPr>
              <w:t>15</w:t>
            </w:r>
          </w:p>
        </w:tc>
        <w:tc>
          <w:tcPr>
            <w:tcW w:w="3926" w:type="dxa"/>
            <w:shd w:val="clear" w:color="auto" w:fill="auto"/>
            <w:vAlign w:val="center"/>
            <w:hideMark/>
          </w:tcPr>
          <w:p w:rsidR="002B154C" w:rsidRPr="006E0F78" w:rsidRDefault="002B154C" w:rsidP="00EA6ADB">
            <w:pPr>
              <w:jc w:val="center"/>
              <w:rPr>
                <w:color w:val="auto"/>
                <w:sz w:val="24"/>
                <w:szCs w:val="24"/>
                <w:lang w:val="kk-KZ"/>
              </w:rPr>
            </w:pPr>
            <w:r w:rsidRPr="006E0F78">
              <w:rPr>
                <w:color w:val="auto"/>
                <w:sz w:val="24"/>
                <w:szCs w:val="24"/>
                <w:lang w:val="kk-KZ"/>
              </w:rPr>
              <w:t>16</w:t>
            </w:r>
          </w:p>
        </w:tc>
      </w:tr>
      <w:tr w:rsidR="00AD78E9" w:rsidRPr="006E0F78" w:rsidTr="005C09D4">
        <w:trPr>
          <w:trHeight w:val="109"/>
        </w:trPr>
        <w:tc>
          <w:tcPr>
            <w:tcW w:w="1985" w:type="dxa"/>
            <w:shd w:val="clear" w:color="auto" w:fill="auto"/>
            <w:vAlign w:val="center"/>
            <w:hideMark/>
          </w:tcPr>
          <w:p w:rsidR="002B154C" w:rsidRPr="006E0F78" w:rsidRDefault="002B154C" w:rsidP="002B154C">
            <w:pPr>
              <w:rPr>
                <w:color w:val="auto"/>
                <w:sz w:val="24"/>
                <w:szCs w:val="24"/>
                <w:lang w:val="kk-KZ"/>
              </w:rPr>
            </w:pPr>
            <w:r w:rsidRPr="006E0F78">
              <w:rPr>
                <w:color w:val="auto"/>
                <w:sz w:val="24"/>
                <w:szCs w:val="24"/>
                <w:lang w:val="kk-KZ"/>
              </w:rPr>
              <w:t> </w:t>
            </w:r>
          </w:p>
        </w:tc>
        <w:tc>
          <w:tcPr>
            <w:tcW w:w="1417" w:type="dxa"/>
            <w:shd w:val="clear" w:color="auto" w:fill="auto"/>
            <w:vAlign w:val="center"/>
            <w:hideMark/>
          </w:tcPr>
          <w:p w:rsidR="002B154C" w:rsidRPr="006E0F78" w:rsidRDefault="002B154C" w:rsidP="002B154C">
            <w:pPr>
              <w:rPr>
                <w:color w:val="auto"/>
                <w:sz w:val="24"/>
                <w:szCs w:val="24"/>
                <w:lang w:val="kk-KZ"/>
              </w:rPr>
            </w:pPr>
            <w:r w:rsidRPr="006E0F78">
              <w:rPr>
                <w:color w:val="auto"/>
                <w:sz w:val="24"/>
                <w:szCs w:val="24"/>
                <w:lang w:val="kk-KZ"/>
              </w:rPr>
              <w:t> </w:t>
            </w:r>
          </w:p>
        </w:tc>
        <w:tc>
          <w:tcPr>
            <w:tcW w:w="1843" w:type="dxa"/>
            <w:shd w:val="clear" w:color="auto" w:fill="auto"/>
            <w:vAlign w:val="center"/>
            <w:hideMark/>
          </w:tcPr>
          <w:p w:rsidR="002B154C" w:rsidRPr="006E0F78" w:rsidRDefault="002B154C" w:rsidP="002B154C">
            <w:pPr>
              <w:rPr>
                <w:color w:val="auto"/>
                <w:sz w:val="24"/>
                <w:szCs w:val="24"/>
                <w:lang w:val="kk-KZ"/>
              </w:rPr>
            </w:pPr>
            <w:r w:rsidRPr="006E0F78">
              <w:rPr>
                <w:color w:val="auto"/>
                <w:sz w:val="24"/>
                <w:szCs w:val="24"/>
                <w:lang w:val="kk-KZ"/>
              </w:rPr>
              <w:t> </w:t>
            </w:r>
          </w:p>
        </w:tc>
        <w:tc>
          <w:tcPr>
            <w:tcW w:w="2977" w:type="dxa"/>
            <w:shd w:val="clear" w:color="auto" w:fill="auto"/>
            <w:vAlign w:val="center"/>
            <w:hideMark/>
          </w:tcPr>
          <w:p w:rsidR="002B154C" w:rsidRPr="006E0F78" w:rsidRDefault="002B154C" w:rsidP="002B154C">
            <w:pPr>
              <w:rPr>
                <w:color w:val="auto"/>
                <w:sz w:val="24"/>
                <w:szCs w:val="24"/>
                <w:lang w:val="kk-KZ"/>
              </w:rPr>
            </w:pPr>
            <w:r w:rsidRPr="006E0F78">
              <w:rPr>
                <w:color w:val="auto"/>
                <w:sz w:val="24"/>
                <w:szCs w:val="24"/>
                <w:lang w:val="kk-KZ"/>
              </w:rPr>
              <w:t> </w:t>
            </w:r>
          </w:p>
        </w:tc>
        <w:tc>
          <w:tcPr>
            <w:tcW w:w="2410" w:type="dxa"/>
            <w:shd w:val="clear" w:color="auto" w:fill="auto"/>
            <w:vAlign w:val="center"/>
            <w:hideMark/>
          </w:tcPr>
          <w:p w:rsidR="002B154C" w:rsidRPr="006E0F78" w:rsidRDefault="002B154C" w:rsidP="002B154C">
            <w:pPr>
              <w:rPr>
                <w:color w:val="auto"/>
                <w:sz w:val="24"/>
                <w:szCs w:val="24"/>
                <w:lang w:val="kk-KZ"/>
              </w:rPr>
            </w:pPr>
            <w:r w:rsidRPr="006E0F78">
              <w:rPr>
                <w:color w:val="auto"/>
                <w:sz w:val="24"/>
                <w:szCs w:val="24"/>
                <w:lang w:val="kk-KZ"/>
              </w:rPr>
              <w:t> </w:t>
            </w:r>
          </w:p>
        </w:tc>
        <w:tc>
          <w:tcPr>
            <w:tcW w:w="3926" w:type="dxa"/>
            <w:shd w:val="clear" w:color="auto" w:fill="auto"/>
            <w:vAlign w:val="center"/>
            <w:hideMark/>
          </w:tcPr>
          <w:p w:rsidR="002B154C" w:rsidRPr="006E0F78" w:rsidRDefault="002B154C" w:rsidP="002B154C">
            <w:pPr>
              <w:rPr>
                <w:color w:val="auto"/>
                <w:sz w:val="24"/>
                <w:szCs w:val="24"/>
                <w:lang w:val="kk-KZ"/>
              </w:rPr>
            </w:pPr>
            <w:r w:rsidRPr="006E0F78">
              <w:rPr>
                <w:color w:val="auto"/>
                <w:sz w:val="24"/>
                <w:szCs w:val="24"/>
                <w:lang w:val="kk-KZ"/>
              </w:rPr>
              <w:t> </w:t>
            </w:r>
          </w:p>
        </w:tc>
      </w:tr>
    </w:tbl>
    <w:p w:rsidR="009E4476" w:rsidRPr="006E0F78" w:rsidRDefault="009E4476" w:rsidP="00B67AF1">
      <w:pPr>
        <w:jc w:val="both"/>
        <w:rPr>
          <w:rStyle w:val="s3"/>
          <w:rFonts w:ascii="Times New Roman" w:hAnsi="Times New Roman" w:cs="Times New Roman"/>
          <w:i w:val="0"/>
          <w:color w:val="auto"/>
          <w:sz w:val="28"/>
          <w:szCs w:val="28"/>
          <w:lang w:val="kk-KZ"/>
        </w:rPr>
      </w:pPr>
    </w:p>
    <w:p w:rsidR="00A545FE" w:rsidRPr="006E0F78" w:rsidRDefault="00506811" w:rsidP="008D3B8E">
      <w:pPr>
        <w:ind w:firstLine="709"/>
        <w:jc w:val="both"/>
        <w:rPr>
          <w:rStyle w:val="s3"/>
          <w:rFonts w:ascii="Times New Roman" w:hAnsi="Times New Roman" w:cs="Times New Roman"/>
          <w:color w:val="auto"/>
          <w:sz w:val="28"/>
          <w:szCs w:val="28"/>
          <w:lang w:val="kk-KZ"/>
        </w:rPr>
      </w:pPr>
      <w:r w:rsidRPr="006E0F78">
        <w:rPr>
          <w:rStyle w:val="s3"/>
          <w:rFonts w:ascii="Times New Roman" w:hAnsi="Times New Roman" w:cs="Times New Roman"/>
          <w:i w:val="0"/>
          <w:color w:val="auto"/>
          <w:sz w:val="28"/>
          <w:szCs w:val="28"/>
          <w:lang w:val="kk-KZ"/>
        </w:rPr>
        <w:t>кестенің жалғасы</w:t>
      </w:r>
      <w:r w:rsidR="00E665DB" w:rsidRPr="006E0F78">
        <w:rPr>
          <w:rStyle w:val="s3"/>
          <w:rFonts w:ascii="Times New Roman" w:hAnsi="Times New Roman" w:cs="Times New Roman"/>
          <w:i w:val="0"/>
          <w:color w:val="auto"/>
          <w:sz w:val="28"/>
          <w:szCs w:val="28"/>
          <w:lang w:val="kk-KZ"/>
        </w:rPr>
        <w:t>:</w:t>
      </w:r>
    </w:p>
    <w:p w:rsidR="00B7643D" w:rsidRPr="006E0F78" w:rsidRDefault="00B7643D" w:rsidP="008D3B8E">
      <w:pPr>
        <w:ind w:firstLine="709"/>
        <w:jc w:val="both"/>
        <w:rPr>
          <w:color w:val="auto"/>
          <w:sz w:val="28"/>
          <w:szCs w:val="28"/>
          <w:lang w:val="kk-KZ"/>
        </w:rPr>
      </w:pPr>
    </w:p>
    <w:tbl>
      <w:tblPr>
        <w:tblW w:w="4909" w:type="pct"/>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54"/>
        <w:gridCol w:w="2166"/>
        <w:gridCol w:w="2079"/>
        <w:gridCol w:w="3542"/>
        <w:gridCol w:w="3475"/>
      </w:tblGrid>
      <w:tr w:rsidR="00CF408E" w:rsidRPr="009B5D6F" w:rsidTr="00723AD7">
        <w:trPr>
          <w:trHeight w:val="243"/>
          <w:jc w:val="center"/>
        </w:trPr>
        <w:tc>
          <w:tcPr>
            <w:tcW w:w="5000" w:type="pct"/>
            <w:gridSpan w:val="5"/>
            <w:tcMar>
              <w:top w:w="0" w:type="dxa"/>
              <w:left w:w="108" w:type="dxa"/>
              <w:bottom w:w="0" w:type="dxa"/>
              <w:right w:w="108" w:type="dxa"/>
            </w:tcMar>
            <w:hideMark/>
          </w:tcPr>
          <w:p w:rsidR="00CF408E" w:rsidRPr="006E0F78" w:rsidRDefault="007A2AF9" w:rsidP="002F3D31">
            <w:pPr>
              <w:jc w:val="center"/>
              <w:rPr>
                <w:color w:val="auto"/>
                <w:sz w:val="24"/>
                <w:szCs w:val="24"/>
                <w:lang w:val="kk-KZ"/>
              </w:rPr>
            </w:pPr>
            <w:r w:rsidRPr="006E0F78">
              <w:rPr>
                <w:color w:val="auto"/>
                <w:sz w:val="24"/>
                <w:szCs w:val="24"/>
                <w:lang w:val="kk-KZ"/>
              </w:rPr>
              <w:t>Пайда немесе шығын арқылы әділ құны бойынша есептелетін бағалы қағаздар</w:t>
            </w:r>
          </w:p>
        </w:tc>
      </w:tr>
      <w:tr w:rsidR="00CF408E" w:rsidRPr="009B5D6F" w:rsidTr="00723AD7">
        <w:trPr>
          <w:trHeight w:val="243"/>
          <w:jc w:val="center"/>
        </w:trPr>
        <w:tc>
          <w:tcPr>
            <w:tcW w:w="3803" w:type="pct"/>
            <w:gridSpan w:val="4"/>
            <w:tcMar>
              <w:top w:w="0" w:type="dxa"/>
              <w:left w:w="108" w:type="dxa"/>
              <w:bottom w:w="0" w:type="dxa"/>
              <w:right w:w="108" w:type="dxa"/>
            </w:tcMar>
            <w:hideMark/>
          </w:tcPr>
          <w:p w:rsidR="00CF408E" w:rsidRPr="006E0F78" w:rsidRDefault="007A2AF9" w:rsidP="002F3D31">
            <w:pPr>
              <w:jc w:val="center"/>
              <w:rPr>
                <w:color w:val="auto"/>
                <w:sz w:val="24"/>
                <w:szCs w:val="24"/>
                <w:lang w:val="kk-KZ"/>
              </w:rPr>
            </w:pPr>
            <w:r w:rsidRPr="006E0F78">
              <w:rPr>
                <w:color w:val="auto"/>
                <w:sz w:val="24"/>
                <w:szCs w:val="24"/>
                <w:lang w:val="kk-KZ"/>
              </w:rPr>
              <w:t>Баланстық құны (нетто), мың теңгемен</w:t>
            </w:r>
          </w:p>
        </w:tc>
        <w:tc>
          <w:tcPr>
            <w:tcW w:w="1197" w:type="pct"/>
            <w:vMerge w:val="restart"/>
            <w:tcMar>
              <w:top w:w="0" w:type="dxa"/>
              <w:left w:w="108" w:type="dxa"/>
              <w:bottom w:w="0" w:type="dxa"/>
              <w:right w:w="108" w:type="dxa"/>
            </w:tcMar>
            <w:vAlign w:val="center"/>
            <w:hideMark/>
          </w:tcPr>
          <w:p w:rsidR="007A2AF9" w:rsidRPr="006E0F78" w:rsidRDefault="007A2AF9" w:rsidP="007A2AF9">
            <w:pPr>
              <w:jc w:val="center"/>
              <w:rPr>
                <w:color w:val="auto"/>
                <w:sz w:val="24"/>
                <w:szCs w:val="24"/>
                <w:lang w:val="kk-KZ"/>
              </w:rPr>
            </w:pPr>
            <w:r w:rsidRPr="006E0F78">
              <w:rPr>
                <w:color w:val="auto"/>
                <w:sz w:val="24"/>
                <w:szCs w:val="24"/>
                <w:lang w:val="kk-KZ"/>
              </w:rPr>
              <w:t xml:space="preserve">оның ішінде репо шарттарымен ауыртпалық салынған  бағалы қағаздар </w:t>
            </w:r>
          </w:p>
          <w:p w:rsidR="00CF408E" w:rsidRPr="006E0F78" w:rsidRDefault="00CF408E" w:rsidP="00EA6ADB">
            <w:pPr>
              <w:jc w:val="center"/>
              <w:rPr>
                <w:color w:val="auto"/>
                <w:sz w:val="24"/>
                <w:szCs w:val="24"/>
                <w:lang w:val="kk-KZ"/>
              </w:rPr>
            </w:pPr>
          </w:p>
        </w:tc>
      </w:tr>
      <w:tr w:rsidR="00506811" w:rsidRPr="006E0F78" w:rsidTr="00723AD7">
        <w:trPr>
          <w:trHeight w:val="299"/>
          <w:jc w:val="center"/>
        </w:trPr>
        <w:tc>
          <w:tcPr>
            <w:tcW w:w="1121" w:type="pct"/>
            <w:vMerge w:val="restart"/>
            <w:tcMar>
              <w:top w:w="0" w:type="dxa"/>
              <w:left w:w="108" w:type="dxa"/>
              <w:bottom w:w="0" w:type="dxa"/>
              <w:right w:w="108" w:type="dxa"/>
            </w:tcMar>
            <w:vAlign w:val="center"/>
            <w:hideMark/>
          </w:tcPr>
          <w:p w:rsidR="00506811" w:rsidRPr="006E0F78" w:rsidRDefault="00506811" w:rsidP="00EA6ADB">
            <w:pPr>
              <w:jc w:val="center"/>
              <w:rPr>
                <w:color w:val="auto"/>
                <w:sz w:val="24"/>
                <w:szCs w:val="24"/>
                <w:lang w:val="kk-KZ"/>
              </w:rPr>
            </w:pPr>
            <w:r w:rsidRPr="006E0F78">
              <w:rPr>
                <w:color w:val="auto"/>
                <w:sz w:val="24"/>
                <w:szCs w:val="24"/>
                <w:lang w:val="kk-KZ"/>
              </w:rPr>
              <w:t>Сатып алу құны</w:t>
            </w:r>
          </w:p>
        </w:tc>
        <w:tc>
          <w:tcPr>
            <w:tcW w:w="746" w:type="pct"/>
            <w:vMerge w:val="restart"/>
            <w:tcMar>
              <w:top w:w="0" w:type="dxa"/>
              <w:left w:w="108" w:type="dxa"/>
              <w:bottom w:w="0" w:type="dxa"/>
              <w:right w:w="108" w:type="dxa"/>
            </w:tcMar>
            <w:vAlign w:val="center"/>
            <w:hideMark/>
          </w:tcPr>
          <w:p w:rsidR="00506811" w:rsidRPr="006E0F78" w:rsidRDefault="00506811" w:rsidP="00EA6ADB">
            <w:pPr>
              <w:jc w:val="center"/>
              <w:rPr>
                <w:color w:val="auto"/>
                <w:sz w:val="24"/>
                <w:szCs w:val="24"/>
                <w:lang w:val="kk-KZ"/>
              </w:rPr>
            </w:pPr>
            <w:r w:rsidRPr="006E0F78">
              <w:rPr>
                <w:color w:val="auto"/>
                <w:sz w:val="24"/>
                <w:szCs w:val="24"/>
                <w:lang w:val="kk-KZ"/>
              </w:rPr>
              <w:t>Дисконт, сыйлықақы</w:t>
            </w:r>
          </w:p>
        </w:tc>
        <w:tc>
          <w:tcPr>
            <w:tcW w:w="716" w:type="pct"/>
            <w:vMerge w:val="restart"/>
            <w:tcMar>
              <w:top w:w="0" w:type="dxa"/>
              <w:left w:w="108" w:type="dxa"/>
              <w:bottom w:w="0" w:type="dxa"/>
              <w:right w:w="108" w:type="dxa"/>
            </w:tcMar>
            <w:vAlign w:val="center"/>
            <w:hideMark/>
          </w:tcPr>
          <w:p w:rsidR="00506811" w:rsidRPr="006E0F78" w:rsidRDefault="00506811" w:rsidP="00EA6ADB">
            <w:pPr>
              <w:jc w:val="center"/>
              <w:rPr>
                <w:color w:val="auto"/>
                <w:sz w:val="24"/>
                <w:szCs w:val="24"/>
                <w:lang w:val="kk-KZ"/>
              </w:rPr>
            </w:pPr>
            <w:r w:rsidRPr="006E0F78">
              <w:rPr>
                <w:color w:val="auto"/>
                <w:sz w:val="24"/>
                <w:szCs w:val="24"/>
                <w:lang w:val="kk-KZ"/>
              </w:rPr>
              <w:t>Есептелген сыйақы</w:t>
            </w:r>
          </w:p>
        </w:tc>
        <w:tc>
          <w:tcPr>
            <w:tcW w:w="1220" w:type="pct"/>
            <w:vMerge w:val="restart"/>
            <w:tcMar>
              <w:top w:w="0" w:type="dxa"/>
              <w:left w:w="108" w:type="dxa"/>
              <w:bottom w:w="0" w:type="dxa"/>
              <w:right w:w="108" w:type="dxa"/>
            </w:tcMar>
            <w:vAlign w:val="center"/>
            <w:hideMark/>
          </w:tcPr>
          <w:p w:rsidR="00506811" w:rsidRPr="006E0F78" w:rsidRDefault="00506811">
            <w:pPr>
              <w:jc w:val="center"/>
              <w:rPr>
                <w:color w:val="auto"/>
                <w:sz w:val="24"/>
                <w:szCs w:val="24"/>
                <w:lang w:val="kk-KZ"/>
              </w:rPr>
            </w:pPr>
            <w:r w:rsidRPr="006E0F78">
              <w:rPr>
                <w:color w:val="auto"/>
                <w:sz w:val="24"/>
                <w:szCs w:val="24"/>
                <w:lang w:val="kk-KZ"/>
              </w:rPr>
              <w:t>Оң</w:t>
            </w:r>
            <w:r w:rsidR="000E375A" w:rsidRPr="006E0F78">
              <w:rPr>
                <w:color w:val="auto"/>
                <w:sz w:val="24"/>
                <w:szCs w:val="24"/>
                <w:lang w:val="kk-KZ"/>
              </w:rPr>
              <w:t xml:space="preserve">, </w:t>
            </w:r>
            <w:r w:rsidRPr="006E0F78">
              <w:rPr>
                <w:color w:val="auto"/>
                <w:sz w:val="24"/>
                <w:szCs w:val="24"/>
                <w:lang w:val="kk-KZ"/>
              </w:rPr>
              <w:t>теріс түзету</w:t>
            </w:r>
          </w:p>
        </w:tc>
        <w:tc>
          <w:tcPr>
            <w:tcW w:w="1197" w:type="pct"/>
            <w:vMerge/>
            <w:vAlign w:val="center"/>
            <w:hideMark/>
          </w:tcPr>
          <w:p w:rsidR="00506811" w:rsidRPr="006E0F78" w:rsidRDefault="00506811" w:rsidP="002F3D31">
            <w:pPr>
              <w:rPr>
                <w:color w:val="auto"/>
                <w:sz w:val="24"/>
                <w:szCs w:val="24"/>
                <w:lang w:val="kk-KZ"/>
              </w:rPr>
            </w:pPr>
          </w:p>
        </w:tc>
      </w:tr>
      <w:tr w:rsidR="00CF408E" w:rsidRPr="006E0F78" w:rsidTr="00723AD7">
        <w:trPr>
          <w:trHeight w:val="299"/>
          <w:jc w:val="center"/>
        </w:trPr>
        <w:tc>
          <w:tcPr>
            <w:tcW w:w="1121" w:type="pct"/>
            <w:vMerge/>
            <w:vAlign w:val="center"/>
            <w:hideMark/>
          </w:tcPr>
          <w:p w:rsidR="00CF408E" w:rsidRPr="006E0F78" w:rsidRDefault="00CF408E" w:rsidP="002F3D31">
            <w:pPr>
              <w:rPr>
                <w:color w:val="auto"/>
                <w:sz w:val="24"/>
                <w:szCs w:val="24"/>
                <w:lang w:val="kk-KZ"/>
              </w:rPr>
            </w:pPr>
          </w:p>
        </w:tc>
        <w:tc>
          <w:tcPr>
            <w:tcW w:w="746" w:type="pct"/>
            <w:vMerge/>
            <w:vAlign w:val="center"/>
            <w:hideMark/>
          </w:tcPr>
          <w:p w:rsidR="00CF408E" w:rsidRPr="006E0F78" w:rsidRDefault="00CF408E" w:rsidP="002F3D31">
            <w:pPr>
              <w:rPr>
                <w:color w:val="auto"/>
                <w:sz w:val="24"/>
                <w:szCs w:val="24"/>
                <w:lang w:val="kk-KZ"/>
              </w:rPr>
            </w:pPr>
          </w:p>
        </w:tc>
        <w:tc>
          <w:tcPr>
            <w:tcW w:w="716" w:type="pct"/>
            <w:vMerge/>
            <w:vAlign w:val="center"/>
            <w:hideMark/>
          </w:tcPr>
          <w:p w:rsidR="00CF408E" w:rsidRPr="006E0F78" w:rsidRDefault="00CF408E" w:rsidP="002F3D31">
            <w:pPr>
              <w:rPr>
                <w:color w:val="auto"/>
                <w:sz w:val="24"/>
                <w:szCs w:val="24"/>
                <w:lang w:val="kk-KZ"/>
              </w:rPr>
            </w:pPr>
          </w:p>
        </w:tc>
        <w:tc>
          <w:tcPr>
            <w:tcW w:w="1220" w:type="pct"/>
            <w:vMerge/>
            <w:vAlign w:val="center"/>
            <w:hideMark/>
          </w:tcPr>
          <w:p w:rsidR="00CF408E" w:rsidRPr="006E0F78" w:rsidRDefault="00CF408E" w:rsidP="002F3D31">
            <w:pPr>
              <w:rPr>
                <w:color w:val="auto"/>
                <w:sz w:val="24"/>
                <w:szCs w:val="24"/>
                <w:lang w:val="kk-KZ"/>
              </w:rPr>
            </w:pPr>
          </w:p>
        </w:tc>
        <w:tc>
          <w:tcPr>
            <w:tcW w:w="1197" w:type="pct"/>
            <w:vMerge/>
            <w:vAlign w:val="center"/>
            <w:hideMark/>
          </w:tcPr>
          <w:p w:rsidR="00CF408E" w:rsidRPr="006E0F78" w:rsidRDefault="00CF408E" w:rsidP="002F3D31">
            <w:pPr>
              <w:rPr>
                <w:color w:val="auto"/>
                <w:sz w:val="24"/>
                <w:szCs w:val="24"/>
                <w:lang w:val="kk-KZ"/>
              </w:rPr>
            </w:pPr>
          </w:p>
        </w:tc>
      </w:tr>
      <w:tr w:rsidR="00CF408E" w:rsidRPr="006E0F78" w:rsidTr="00723AD7">
        <w:trPr>
          <w:trHeight w:val="257"/>
          <w:jc w:val="center"/>
        </w:trPr>
        <w:tc>
          <w:tcPr>
            <w:tcW w:w="1121" w:type="pct"/>
            <w:tcMar>
              <w:top w:w="0" w:type="dxa"/>
              <w:left w:w="108" w:type="dxa"/>
              <w:bottom w:w="0" w:type="dxa"/>
              <w:right w:w="108" w:type="dxa"/>
            </w:tcMar>
            <w:hideMark/>
          </w:tcPr>
          <w:p w:rsidR="00CF408E" w:rsidRPr="006E0F78" w:rsidRDefault="00CF408E" w:rsidP="00FD1433">
            <w:pPr>
              <w:jc w:val="center"/>
              <w:rPr>
                <w:color w:val="auto"/>
                <w:sz w:val="24"/>
                <w:szCs w:val="24"/>
                <w:lang w:val="kk-KZ"/>
              </w:rPr>
            </w:pPr>
            <w:r w:rsidRPr="006E0F78">
              <w:rPr>
                <w:color w:val="auto"/>
                <w:sz w:val="24"/>
                <w:szCs w:val="24"/>
                <w:lang w:val="kk-KZ"/>
              </w:rPr>
              <w:t>17</w:t>
            </w:r>
          </w:p>
        </w:tc>
        <w:tc>
          <w:tcPr>
            <w:tcW w:w="746" w:type="pct"/>
            <w:tcMar>
              <w:top w:w="0" w:type="dxa"/>
              <w:left w:w="108" w:type="dxa"/>
              <w:bottom w:w="0" w:type="dxa"/>
              <w:right w:w="108" w:type="dxa"/>
            </w:tcMar>
            <w:hideMark/>
          </w:tcPr>
          <w:p w:rsidR="00CF408E" w:rsidRPr="006E0F78" w:rsidRDefault="00CF408E" w:rsidP="005437CA">
            <w:pPr>
              <w:jc w:val="center"/>
              <w:rPr>
                <w:color w:val="auto"/>
                <w:sz w:val="24"/>
                <w:szCs w:val="24"/>
                <w:lang w:val="kk-KZ"/>
              </w:rPr>
            </w:pPr>
            <w:r w:rsidRPr="006E0F78">
              <w:rPr>
                <w:color w:val="auto"/>
                <w:sz w:val="24"/>
                <w:szCs w:val="24"/>
                <w:lang w:val="kk-KZ"/>
              </w:rPr>
              <w:t>18</w:t>
            </w:r>
          </w:p>
        </w:tc>
        <w:tc>
          <w:tcPr>
            <w:tcW w:w="716" w:type="pct"/>
            <w:tcMar>
              <w:top w:w="0" w:type="dxa"/>
              <w:left w:w="108" w:type="dxa"/>
              <w:bottom w:w="0" w:type="dxa"/>
              <w:right w:w="108" w:type="dxa"/>
            </w:tcMar>
            <w:hideMark/>
          </w:tcPr>
          <w:p w:rsidR="00CF408E" w:rsidRPr="006E0F78" w:rsidRDefault="00CF408E" w:rsidP="00FD1433">
            <w:pPr>
              <w:jc w:val="center"/>
              <w:rPr>
                <w:color w:val="auto"/>
                <w:sz w:val="24"/>
                <w:szCs w:val="24"/>
                <w:lang w:val="kk-KZ"/>
              </w:rPr>
            </w:pPr>
            <w:r w:rsidRPr="006E0F78">
              <w:rPr>
                <w:color w:val="auto"/>
                <w:sz w:val="24"/>
                <w:szCs w:val="24"/>
                <w:lang w:val="kk-KZ"/>
              </w:rPr>
              <w:t>19</w:t>
            </w:r>
          </w:p>
        </w:tc>
        <w:tc>
          <w:tcPr>
            <w:tcW w:w="1220" w:type="pct"/>
            <w:tcMar>
              <w:top w:w="0" w:type="dxa"/>
              <w:left w:w="108" w:type="dxa"/>
              <w:bottom w:w="0" w:type="dxa"/>
              <w:right w:w="108" w:type="dxa"/>
            </w:tcMar>
            <w:hideMark/>
          </w:tcPr>
          <w:p w:rsidR="00CF408E" w:rsidRPr="006E0F78" w:rsidRDefault="00CF408E" w:rsidP="002F3D31">
            <w:pPr>
              <w:jc w:val="center"/>
              <w:rPr>
                <w:color w:val="auto"/>
                <w:sz w:val="24"/>
                <w:szCs w:val="24"/>
                <w:lang w:val="kk-KZ"/>
              </w:rPr>
            </w:pPr>
            <w:r w:rsidRPr="006E0F78">
              <w:rPr>
                <w:color w:val="auto"/>
                <w:sz w:val="24"/>
                <w:szCs w:val="24"/>
                <w:lang w:val="kk-KZ"/>
              </w:rPr>
              <w:t>20</w:t>
            </w:r>
          </w:p>
        </w:tc>
        <w:tc>
          <w:tcPr>
            <w:tcW w:w="1197" w:type="pct"/>
            <w:tcMar>
              <w:top w:w="0" w:type="dxa"/>
              <w:left w:w="108" w:type="dxa"/>
              <w:bottom w:w="0" w:type="dxa"/>
              <w:right w:w="108" w:type="dxa"/>
            </w:tcMar>
            <w:hideMark/>
          </w:tcPr>
          <w:p w:rsidR="00CF408E" w:rsidRPr="006E0F78" w:rsidRDefault="00CF408E" w:rsidP="00FD1433">
            <w:pPr>
              <w:jc w:val="center"/>
              <w:rPr>
                <w:color w:val="auto"/>
                <w:sz w:val="24"/>
                <w:szCs w:val="24"/>
                <w:lang w:val="kk-KZ"/>
              </w:rPr>
            </w:pPr>
            <w:r w:rsidRPr="006E0F78">
              <w:rPr>
                <w:color w:val="auto"/>
                <w:sz w:val="24"/>
                <w:szCs w:val="24"/>
                <w:lang w:val="kk-KZ"/>
              </w:rPr>
              <w:t>21</w:t>
            </w:r>
          </w:p>
        </w:tc>
      </w:tr>
      <w:tr w:rsidR="00CF408E" w:rsidRPr="006E0F78" w:rsidTr="00723AD7">
        <w:trPr>
          <w:trHeight w:val="257"/>
          <w:jc w:val="center"/>
        </w:trPr>
        <w:tc>
          <w:tcPr>
            <w:tcW w:w="1121" w:type="pct"/>
            <w:tcMar>
              <w:top w:w="0" w:type="dxa"/>
              <w:left w:w="108" w:type="dxa"/>
              <w:bottom w:w="0" w:type="dxa"/>
              <w:right w:w="108" w:type="dxa"/>
            </w:tcMar>
            <w:hideMark/>
          </w:tcPr>
          <w:p w:rsidR="00CF408E" w:rsidRPr="006E0F78" w:rsidRDefault="00CF408E" w:rsidP="002F3D31">
            <w:pPr>
              <w:rPr>
                <w:color w:val="auto"/>
                <w:sz w:val="24"/>
                <w:szCs w:val="24"/>
                <w:lang w:val="kk-KZ"/>
              </w:rPr>
            </w:pPr>
            <w:r w:rsidRPr="006E0F78">
              <w:rPr>
                <w:color w:val="auto"/>
                <w:sz w:val="24"/>
                <w:szCs w:val="24"/>
                <w:lang w:val="kk-KZ"/>
              </w:rPr>
              <w:t> </w:t>
            </w:r>
          </w:p>
        </w:tc>
        <w:tc>
          <w:tcPr>
            <w:tcW w:w="746" w:type="pct"/>
            <w:tcMar>
              <w:top w:w="0" w:type="dxa"/>
              <w:left w:w="108" w:type="dxa"/>
              <w:bottom w:w="0" w:type="dxa"/>
              <w:right w:w="108" w:type="dxa"/>
            </w:tcMar>
            <w:hideMark/>
          </w:tcPr>
          <w:p w:rsidR="00CF408E" w:rsidRPr="006E0F78" w:rsidRDefault="00CF408E" w:rsidP="002F3D31">
            <w:pPr>
              <w:rPr>
                <w:color w:val="auto"/>
                <w:sz w:val="24"/>
                <w:szCs w:val="24"/>
                <w:lang w:val="kk-KZ"/>
              </w:rPr>
            </w:pPr>
            <w:r w:rsidRPr="006E0F78">
              <w:rPr>
                <w:color w:val="auto"/>
                <w:sz w:val="24"/>
                <w:szCs w:val="24"/>
                <w:lang w:val="kk-KZ"/>
              </w:rPr>
              <w:t> </w:t>
            </w:r>
          </w:p>
        </w:tc>
        <w:tc>
          <w:tcPr>
            <w:tcW w:w="716" w:type="pct"/>
            <w:tcMar>
              <w:top w:w="0" w:type="dxa"/>
              <w:left w:w="108" w:type="dxa"/>
              <w:bottom w:w="0" w:type="dxa"/>
              <w:right w:w="108" w:type="dxa"/>
            </w:tcMar>
            <w:hideMark/>
          </w:tcPr>
          <w:p w:rsidR="00CF408E" w:rsidRPr="006E0F78" w:rsidRDefault="00CF408E" w:rsidP="002F3D31">
            <w:pPr>
              <w:rPr>
                <w:color w:val="auto"/>
                <w:sz w:val="24"/>
                <w:szCs w:val="24"/>
                <w:lang w:val="kk-KZ"/>
              </w:rPr>
            </w:pPr>
            <w:r w:rsidRPr="006E0F78">
              <w:rPr>
                <w:color w:val="auto"/>
                <w:sz w:val="24"/>
                <w:szCs w:val="24"/>
                <w:lang w:val="kk-KZ"/>
              </w:rPr>
              <w:t> </w:t>
            </w:r>
          </w:p>
        </w:tc>
        <w:tc>
          <w:tcPr>
            <w:tcW w:w="1220" w:type="pct"/>
            <w:tcMar>
              <w:top w:w="0" w:type="dxa"/>
              <w:left w:w="108" w:type="dxa"/>
              <w:bottom w:w="0" w:type="dxa"/>
              <w:right w:w="108" w:type="dxa"/>
            </w:tcMar>
            <w:hideMark/>
          </w:tcPr>
          <w:p w:rsidR="00CF408E" w:rsidRPr="006E0F78" w:rsidRDefault="00CF408E" w:rsidP="002F3D31">
            <w:pPr>
              <w:rPr>
                <w:color w:val="auto"/>
                <w:sz w:val="24"/>
                <w:szCs w:val="24"/>
                <w:lang w:val="kk-KZ"/>
              </w:rPr>
            </w:pPr>
            <w:r w:rsidRPr="006E0F78">
              <w:rPr>
                <w:color w:val="auto"/>
                <w:sz w:val="24"/>
                <w:szCs w:val="24"/>
                <w:lang w:val="kk-KZ"/>
              </w:rPr>
              <w:t> </w:t>
            </w:r>
          </w:p>
        </w:tc>
        <w:tc>
          <w:tcPr>
            <w:tcW w:w="1197" w:type="pct"/>
            <w:tcMar>
              <w:top w:w="0" w:type="dxa"/>
              <w:left w:w="108" w:type="dxa"/>
              <w:bottom w:w="0" w:type="dxa"/>
              <w:right w:w="108" w:type="dxa"/>
            </w:tcMar>
            <w:hideMark/>
          </w:tcPr>
          <w:p w:rsidR="00CF408E" w:rsidRPr="006E0F78" w:rsidRDefault="00CF408E" w:rsidP="002F3D31">
            <w:pPr>
              <w:rPr>
                <w:color w:val="auto"/>
                <w:sz w:val="24"/>
                <w:szCs w:val="24"/>
                <w:lang w:val="kk-KZ"/>
              </w:rPr>
            </w:pPr>
            <w:r w:rsidRPr="006E0F78">
              <w:rPr>
                <w:color w:val="auto"/>
                <w:sz w:val="24"/>
                <w:szCs w:val="24"/>
                <w:lang w:val="kk-KZ"/>
              </w:rPr>
              <w:t> </w:t>
            </w:r>
          </w:p>
        </w:tc>
      </w:tr>
    </w:tbl>
    <w:p w:rsidR="00A31167" w:rsidRPr="006E0F78" w:rsidRDefault="00A31167" w:rsidP="00FF31C8">
      <w:pPr>
        <w:jc w:val="both"/>
        <w:rPr>
          <w:rStyle w:val="s3"/>
          <w:rFonts w:ascii="Times New Roman" w:hAnsi="Times New Roman" w:cs="Times New Roman"/>
          <w:i w:val="0"/>
          <w:color w:val="auto"/>
          <w:sz w:val="28"/>
          <w:szCs w:val="28"/>
          <w:lang w:val="kk-KZ"/>
        </w:rPr>
      </w:pPr>
    </w:p>
    <w:p w:rsidR="00EB7134" w:rsidRPr="006E0F78" w:rsidRDefault="00506811" w:rsidP="008D3B8E">
      <w:pPr>
        <w:ind w:firstLine="709"/>
        <w:jc w:val="both"/>
        <w:rPr>
          <w:rStyle w:val="s3"/>
          <w:rFonts w:ascii="Times New Roman" w:hAnsi="Times New Roman" w:cs="Times New Roman"/>
          <w:color w:val="auto"/>
          <w:sz w:val="28"/>
          <w:szCs w:val="28"/>
          <w:lang w:val="kk-KZ"/>
        </w:rPr>
      </w:pPr>
      <w:r w:rsidRPr="006E0F78">
        <w:rPr>
          <w:rStyle w:val="s3"/>
          <w:rFonts w:ascii="Times New Roman" w:hAnsi="Times New Roman" w:cs="Times New Roman"/>
          <w:i w:val="0"/>
          <w:color w:val="auto"/>
          <w:sz w:val="28"/>
          <w:szCs w:val="28"/>
          <w:lang w:val="kk-KZ"/>
        </w:rPr>
        <w:t>кестенің жалғасы</w:t>
      </w:r>
      <w:r w:rsidR="00E665DB" w:rsidRPr="006E0F78">
        <w:rPr>
          <w:rStyle w:val="s3"/>
          <w:rFonts w:ascii="Times New Roman" w:hAnsi="Times New Roman" w:cs="Times New Roman"/>
          <w:color w:val="auto"/>
          <w:sz w:val="28"/>
          <w:szCs w:val="28"/>
          <w:lang w:val="kk-KZ"/>
        </w:rPr>
        <w:t>:</w:t>
      </w:r>
    </w:p>
    <w:p w:rsidR="00B7643D" w:rsidRPr="006E0F78" w:rsidRDefault="00B7643D" w:rsidP="008D3B8E">
      <w:pPr>
        <w:ind w:firstLine="709"/>
        <w:jc w:val="both"/>
        <w:rPr>
          <w:rStyle w:val="s3"/>
          <w:rFonts w:ascii="Times New Roman" w:hAnsi="Times New Roman" w:cs="Times New Roman"/>
          <w:i w:val="0"/>
          <w:iCs w:val="0"/>
          <w:color w:val="auto"/>
          <w:sz w:val="28"/>
          <w:szCs w:val="28"/>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2240"/>
        <w:gridCol w:w="2240"/>
        <w:gridCol w:w="3735"/>
        <w:gridCol w:w="3547"/>
      </w:tblGrid>
      <w:tr w:rsidR="00AD78E9" w:rsidRPr="009B5D6F" w:rsidTr="00197CAB">
        <w:trPr>
          <w:trHeight w:val="172"/>
        </w:trPr>
        <w:tc>
          <w:tcPr>
            <w:tcW w:w="14563" w:type="dxa"/>
            <w:gridSpan w:val="5"/>
            <w:shd w:val="clear" w:color="auto" w:fill="auto"/>
          </w:tcPr>
          <w:p w:rsidR="008C19DD" w:rsidRPr="006E0F78" w:rsidRDefault="007A2AF9" w:rsidP="002B2A48">
            <w:pPr>
              <w:jc w:val="center"/>
              <w:rPr>
                <w:rStyle w:val="s3"/>
                <w:rFonts w:ascii="Times New Roman" w:hAnsi="Times New Roman" w:cs="Times New Roman"/>
                <w:i w:val="0"/>
                <w:color w:val="auto"/>
                <w:sz w:val="24"/>
                <w:szCs w:val="24"/>
                <w:lang w:val="kk-KZ"/>
              </w:rPr>
            </w:pPr>
            <w:r w:rsidRPr="006E0F78">
              <w:rPr>
                <w:color w:val="auto"/>
                <w:sz w:val="24"/>
                <w:szCs w:val="24"/>
                <w:lang w:val="kk-KZ"/>
              </w:rPr>
              <w:t xml:space="preserve">Амортизациялық құны бойынша есептелетін бағалы қағаздар   </w:t>
            </w:r>
          </w:p>
        </w:tc>
      </w:tr>
      <w:tr w:rsidR="00AD78E9" w:rsidRPr="009B5D6F" w:rsidTr="00197CAB">
        <w:trPr>
          <w:trHeight w:val="167"/>
        </w:trPr>
        <w:tc>
          <w:tcPr>
            <w:tcW w:w="11016" w:type="dxa"/>
            <w:gridSpan w:val="4"/>
            <w:shd w:val="clear" w:color="auto" w:fill="auto"/>
            <w:vAlign w:val="center"/>
          </w:tcPr>
          <w:p w:rsidR="00E04364" w:rsidRPr="006E0F78" w:rsidRDefault="007A2AF9" w:rsidP="00EA6ADB">
            <w:pPr>
              <w:jc w:val="center"/>
              <w:rPr>
                <w:rStyle w:val="s3"/>
                <w:rFonts w:ascii="Times New Roman" w:hAnsi="Times New Roman" w:cs="Times New Roman"/>
                <w:i w:val="0"/>
                <w:color w:val="auto"/>
                <w:sz w:val="24"/>
                <w:szCs w:val="24"/>
                <w:lang w:val="kk-KZ"/>
              </w:rPr>
            </w:pPr>
            <w:r w:rsidRPr="006E0F78">
              <w:rPr>
                <w:color w:val="auto"/>
                <w:sz w:val="24"/>
                <w:szCs w:val="24"/>
                <w:lang w:val="kk-KZ"/>
              </w:rPr>
              <w:t>Баланстық құны (нетто), мың теңгемен</w:t>
            </w:r>
          </w:p>
        </w:tc>
        <w:tc>
          <w:tcPr>
            <w:tcW w:w="3547" w:type="dxa"/>
            <w:vMerge w:val="restart"/>
            <w:shd w:val="clear" w:color="auto" w:fill="auto"/>
            <w:vAlign w:val="center"/>
          </w:tcPr>
          <w:p w:rsidR="00B358A7" w:rsidRPr="006E0F78" w:rsidRDefault="00B358A7" w:rsidP="00B358A7">
            <w:pPr>
              <w:jc w:val="center"/>
              <w:rPr>
                <w:color w:val="auto"/>
                <w:sz w:val="24"/>
                <w:szCs w:val="24"/>
                <w:lang w:val="kk-KZ"/>
              </w:rPr>
            </w:pPr>
            <w:r w:rsidRPr="006E0F78">
              <w:rPr>
                <w:color w:val="auto"/>
                <w:sz w:val="24"/>
                <w:szCs w:val="24"/>
                <w:lang w:val="kk-KZ"/>
              </w:rPr>
              <w:t xml:space="preserve">оның ішінде репо шарттарымен ауыртпалық салынған  бағалы қағаздар </w:t>
            </w:r>
          </w:p>
          <w:p w:rsidR="00E04364" w:rsidRPr="006E0F78" w:rsidRDefault="00E04364" w:rsidP="00EA6ADB">
            <w:pPr>
              <w:jc w:val="center"/>
              <w:rPr>
                <w:rStyle w:val="s3"/>
                <w:rFonts w:ascii="Times New Roman" w:hAnsi="Times New Roman" w:cs="Times New Roman"/>
                <w:i w:val="0"/>
                <w:color w:val="auto"/>
                <w:sz w:val="24"/>
                <w:szCs w:val="24"/>
                <w:lang w:val="kk-KZ"/>
              </w:rPr>
            </w:pPr>
          </w:p>
        </w:tc>
      </w:tr>
      <w:tr w:rsidR="007A2AF9" w:rsidRPr="009B5D6F" w:rsidTr="007A2AF9">
        <w:trPr>
          <w:trHeight w:val="1024"/>
        </w:trPr>
        <w:tc>
          <w:tcPr>
            <w:tcW w:w="2801" w:type="dxa"/>
            <w:shd w:val="clear" w:color="auto" w:fill="auto"/>
            <w:vAlign w:val="center"/>
          </w:tcPr>
          <w:p w:rsidR="007A2AF9" w:rsidRPr="006E0F78" w:rsidRDefault="007A2AF9" w:rsidP="00EA6ADB">
            <w:pPr>
              <w:jc w:val="center"/>
              <w:rPr>
                <w:color w:val="auto"/>
                <w:sz w:val="24"/>
                <w:szCs w:val="24"/>
                <w:lang w:val="kk-KZ"/>
              </w:rPr>
            </w:pPr>
            <w:r w:rsidRPr="006E0F78">
              <w:rPr>
                <w:color w:val="auto"/>
                <w:sz w:val="24"/>
                <w:szCs w:val="24"/>
                <w:lang w:val="kk-KZ"/>
              </w:rPr>
              <w:t>Сатып алу құны</w:t>
            </w:r>
          </w:p>
        </w:tc>
        <w:tc>
          <w:tcPr>
            <w:tcW w:w="2240" w:type="dxa"/>
            <w:shd w:val="clear" w:color="auto" w:fill="auto"/>
            <w:vAlign w:val="center"/>
          </w:tcPr>
          <w:p w:rsidR="007A2AF9" w:rsidRPr="006E0F78" w:rsidRDefault="007A2AF9" w:rsidP="00EA6ADB">
            <w:pPr>
              <w:jc w:val="center"/>
              <w:rPr>
                <w:color w:val="auto"/>
                <w:sz w:val="24"/>
                <w:szCs w:val="24"/>
                <w:lang w:val="kk-KZ"/>
              </w:rPr>
            </w:pPr>
            <w:r w:rsidRPr="006E0F78">
              <w:rPr>
                <w:color w:val="auto"/>
                <w:sz w:val="24"/>
                <w:szCs w:val="24"/>
                <w:lang w:val="kk-KZ"/>
              </w:rPr>
              <w:t>Дисконт, сыйлықақы</w:t>
            </w:r>
          </w:p>
        </w:tc>
        <w:tc>
          <w:tcPr>
            <w:tcW w:w="2240" w:type="dxa"/>
            <w:shd w:val="clear" w:color="auto" w:fill="auto"/>
            <w:vAlign w:val="center"/>
          </w:tcPr>
          <w:p w:rsidR="007A2AF9" w:rsidRPr="006E0F78" w:rsidRDefault="007A2AF9" w:rsidP="00EA6ADB">
            <w:pPr>
              <w:jc w:val="center"/>
              <w:rPr>
                <w:color w:val="auto"/>
                <w:sz w:val="24"/>
                <w:szCs w:val="24"/>
                <w:lang w:val="kk-KZ"/>
              </w:rPr>
            </w:pPr>
            <w:r w:rsidRPr="006E0F78">
              <w:rPr>
                <w:color w:val="auto"/>
                <w:sz w:val="24"/>
                <w:szCs w:val="24"/>
                <w:lang w:val="kk-KZ"/>
              </w:rPr>
              <w:t>Есептелген сыйақы</w:t>
            </w:r>
          </w:p>
        </w:tc>
        <w:tc>
          <w:tcPr>
            <w:tcW w:w="3735" w:type="dxa"/>
            <w:shd w:val="clear" w:color="auto" w:fill="auto"/>
            <w:vAlign w:val="center"/>
          </w:tcPr>
          <w:p w:rsidR="007A2AF9" w:rsidRPr="006E0F78" w:rsidRDefault="00522978" w:rsidP="00EA6ADB">
            <w:pPr>
              <w:jc w:val="center"/>
              <w:rPr>
                <w:rStyle w:val="s3"/>
                <w:rFonts w:ascii="Times New Roman" w:hAnsi="Times New Roman" w:cs="Times New Roman"/>
                <w:i w:val="0"/>
                <w:color w:val="auto"/>
                <w:sz w:val="24"/>
                <w:szCs w:val="24"/>
                <w:lang w:val="kk-KZ"/>
              </w:rPr>
            </w:pPr>
            <w:r w:rsidRPr="006E0F78">
              <w:rPr>
                <w:color w:val="auto"/>
                <w:sz w:val="24"/>
                <w:szCs w:val="24"/>
                <w:lang w:val="kk-KZ"/>
              </w:rPr>
              <w:t>Халықаралық қаржылық есептілік стандарттарына сәйкес қалыптастырылған провизиялардың (резервтердің) мөлшері</w:t>
            </w:r>
          </w:p>
        </w:tc>
        <w:tc>
          <w:tcPr>
            <w:tcW w:w="3547" w:type="dxa"/>
            <w:vMerge/>
            <w:shd w:val="clear" w:color="auto" w:fill="auto"/>
            <w:vAlign w:val="center"/>
          </w:tcPr>
          <w:p w:rsidR="007A2AF9" w:rsidRPr="006E0F78" w:rsidRDefault="007A2AF9" w:rsidP="00EA6ADB">
            <w:pPr>
              <w:jc w:val="center"/>
              <w:rPr>
                <w:color w:val="auto"/>
                <w:sz w:val="24"/>
                <w:szCs w:val="24"/>
                <w:lang w:val="kk-KZ"/>
              </w:rPr>
            </w:pPr>
          </w:p>
        </w:tc>
      </w:tr>
      <w:tr w:rsidR="00AD78E9" w:rsidRPr="006E0F78" w:rsidTr="007A2AF9">
        <w:trPr>
          <w:trHeight w:val="185"/>
        </w:trPr>
        <w:tc>
          <w:tcPr>
            <w:tcW w:w="2801" w:type="dxa"/>
            <w:shd w:val="clear" w:color="auto" w:fill="auto"/>
          </w:tcPr>
          <w:p w:rsidR="00E04364" w:rsidRPr="006E0F78" w:rsidRDefault="005437CA" w:rsidP="005437CA">
            <w:pPr>
              <w:jc w:val="center"/>
              <w:rPr>
                <w:color w:val="auto"/>
                <w:sz w:val="24"/>
                <w:szCs w:val="24"/>
                <w:lang w:val="kk-KZ"/>
              </w:rPr>
            </w:pPr>
            <w:r w:rsidRPr="006E0F78">
              <w:rPr>
                <w:color w:val="auto"/>
                <w:sz w:val="24"/>
                <w:szCs w:val="24"/>
                <w:lang w:val="kk-KZ"/>
              </w:rPr>
              <w:lastRenderedPageBreak/>
              <w:t>22</w:t>
            </w:r>
          </w:p>
        </w:tc>
        <w:tc>
          <w:tcPr>
            <w:tcW w:w="2240" w:type="dxa"/>
            <w:shd w:val="clear" w:color="auto" w:fill="auto"/>
          </w:tcPr>
          <w:p w:rsidR="00E04364" w:rsidRPr="006E0F78" w:rsidRDefault="00FD1433" w:rsidP="005437CA">
            <w:pPr>
              <w:jc w:val="center"/>
              <w:rPr>
                <w:color w:val="auto"/>
                <w:sz w:val="24"/>
                <w:szCs w:val="24"/>
                <w:lang w:val="kk-KZ"/>
              </w:rPr>
            </w:pPr>
            <w:r w:rsidRPr="006E0F78">
              <w:rPr>
                <w:color w:val="auto"/>
                <w:sz w:val="24"/>
                <w:szCs w:val="24"/>
                <w:lang w:val="kk-KZ"/>
              </w:rPr>
              <w:t>2</w:t>
            </w:r>
            <w:r w:rsidR="005437CA" w:rsidRPr="006E0F78">
              <w:rPr>
                <w:color w:val="auto"/>
                <w:sz w:val="24"/>
                <w:szCs w:val="24"/>
                <w:lang w:val="kk-KZ"/>
              </w:rPr>
              <w:t>3</w:t>
            </w:r>
          </w:p>
        </w:tc>
        <w:tc>
          <w:tcPr>
            <w:tcW w:w="2240" w:type="dxa"/>
            <w:shd w:val="clear" w:color="auto" w:fill="auto"/>
          </w:tcPr>
          <w:p w:rsidR="00E04364" w:rsidRPr="006E0F78" w:rsidRDefault="00FD1433" w:rsidP="005437CA">
            <w:pPr>
              <w:jc w:val="center"/>
              <w:rPr>
                <w:color w:val="auto"/>
                <w:sz w:val="24"/>
                <w:szCs w:val="24"/>
                <w:lang w:val="kk-KZ"/>
              </w:rPr>
            </w:pPr>
            <w:r w:rsidRPr="006E0F78">
              <w:rPr>
                <w:color w:val="auto"/>
                <w:sz w:val="24"/>
                <w:szCs w:val="24"/>
                <w:lang w:val="kk-KZ"/>
              </w:rPr>
              <w:t>2</w:t>
            </w:r>
            <w:r w:rsidR="005437CA" w:rsidRPr="006E0F78">
              <w:rPr>
                <w:color w:val="auto"/>
                <w:sz w:val="24"/>
                <w:szCs w:val="24"/>
                <w:lang w:val="kk-KZ"/>
              </w:rPr>
              <w:t>4</w:t>
            </w:r>
          </w:p>
        </w:tc>
        <w:tc>
          <w:tcPr>
            <w:tcW w:w="3735" w:type="dxa"/>
            <w:shd w:val="clear" w:color="auto" w:fill="auto"/>
          </w:tcPr>
          <w:p w:rsidR="00E04364" w:rsidRPr="006E0F78" w:rsidRDefault="005437CA" w:rsidP="005437CA">
            <w:pPr>
              <w:jc w:val="center"/>
              <w:rPr>
                <w:color w:val="auto"/>
                <w:sz w:val="24"/>
                <w:szCs w:val="24"/>
                <w:lang w:val="kk-KZ"/>
              </w:rPr>
            </w:pPr>
            <w:r w:rsidRPr="006E0F78">
              <w:rPr>
                <w:color w:val="auto"/>
                <w:sz w:val="24"/>
                <w:szCs w:val="24"/>
                <w:lang w:val="kk-KZ"/>
              </w:rPr>
              <w:t>25</w:t>
            </w:r>
          </w:p>
        </w:tc>
        <w:tc>
          <w:tcPr>
            <w:tcW w:w="3547" w:type="dxa"/>
            <w:shd w:val="clear" w:color="auto" w:fill="auto"/>
          </w:tcPr>
          <w:p w:rsidR="00E04364" w:rsidRPr="006E0F78" w:rsidRDefault="005437CA" w:rsidP="002B2A48">
            <w:pPr>
              <w:jc w:val="center"/>
              <w:rPr>
                <w:color w:val="auto"/>
                <w:sz w:val="24"/>
                <w:szCs w:val="24"/>
                <w:lang w:val="kk-KZ"/>
              </w:rPr>
            </w:pPr>
            <w:r w:rsidRPr="006E0F78">
              <w:rPr>
                <w:color w:val="auto"/>
                <w:sz w:val="24"/>
                <w:szCs w:val="24"/>
                <w:lang w:val="kk-KZ"/>
              </w:rPr>
              <w:t>26</w:t>
            </w:r>
          </w:p>
        </w:tc>
      </w:tr>
      <w:tr w:rsidR="00E04364" w:rsidRPr="006E0F78" w:rsidTr="007A2AF9">
        <w:trPr>
          <w:trHeight w:val="225"/>
        </w:trPr>
        <w:tc>
          <w:tcPr>
            <w:tcW w:w="2801" w:type="dxa"/>
            <w:shd w:val="clear" w:color="auto" w:fill="auto"/>
          </w:tcPr>
          <w:p w:rsidR="00E04364" w:rsidRPr="006E0F78" w:rsidRDefault="00E04364" w:rsidP="002B2A48">
            <w:pPr>
              <w:jc w:val="both"/>
              <w:rPr>
                <w:rStyle w:val="s3"/>
                <w:rFonts w:ascii="Times New Roman" w:hAnsi="Times New Roman" w:cs="Times New Roman"/>
                <w:i w:val="0"/>
                <w:color w:val="auto"/>
                <w:sz w:val="24"/>
                <w:szCs w:val="24"/>
                <w:lang w:val="kk-KZ"/>
              </w:rPr>
            </w:pPr>
          </w:p>
        </w:tc>
        <w:tc>
          <w:tcPr>
            <w:tcW w:w="2240" w:type="dxa"/>
            <w:shd w:val="clear" w:color="auto" w:fill="auto"/>
          </w:tcPr>
          <w:p w:rsidR="00E04364" w:rsidRPr="006E0F78" w:rsidRDefault="00E04364" w:rsidP="002B2A48">
            <w:pPr>
              <w:jc w:val="both"/>
              <w:rPr>
                <w:rStyle w:val="s3"/>
                <w:rFonts w:ascii="Times New Roman" w:hAnsi="Times New Roman" w:cs="Times New Roman"/>
                <w:i w:val="0"/>
                <w:color w:val="auto"/>
                <w:sz w:val="24"/>
                <w:szCs w:val="24"/>
                <w:lang w:val="kk-KZ"/>
              </w:rPr>
            </w:pPr>
          </w:p>
        </w:tc>
        <w:tc>
          <w:tcPr>
            <w:tcW w:w="2240" w:type="dxa"/>
            <w:shd w:val="clear" w:color="auto" w:fill="auto"/>
          </w:tcPr>
          <w:p w:rsidR="00E04364" w:rsidRPr="006E0F78" w:rsidRDefault="00E04364" w:rsidP="002B2A48">
            <w:pPr>
              <w:jc w:val="both"/>
              <w:rPr>
                <w:rStyle w:val="s3"/>
                <w:rFonts w:ascii="Times New Roman" w:hAnsi="Times New Roman" w:cs="Times New Roman"/>
                <w:i w:val="0"/>
                <w:color w:val="auto"/>
                <w:sz w:val="24"/>
                <w:szCs w:val="24"/>
                <w:lang w:val="kk-KZ"/>
              </w:rPr>
            </w:pPr>
          </w:p>
        </w:tc>
        <w:tc>
          <w:tcPr>
            <w:tcW w:w="3735" w:type="dxa"/>
            <w:shd w:val="clear" w:color="auto" w:fill="auto"/>
          </w:tcPr>
          <w:p w:rsidR="00E04364" w:rsidRPr="006E0F78" w:rsidRDefault="00E04364" w:rsidP="002B2A48">
            <w:pPr>
              <w:jc w:val="both"/>
              <w:rPr>
                <w:rStyle w:val="s3"/>
                <w:rFonts w:ascii="Times New Roman" w:hAnsi="Times New Roman" w:cs="Times New Roman"/>
                <w:i w:val="0"/>
                <w:color w:val="auto"/>
                <w:sz w:val="24"/>
                <w:szCs w:val="24"/>
                <w:lang w:val="kk-KZ"/>
              </w:rPr>
            </w:pPr>
          </w:p>
        </w:tc>
        <w:tc>
          <w:tcPr>
            <w:tcW w:w="3547" w:type="dxa"/>
            <w:shd w:val="clear" w:color="auto" w:fill="auto"/>
          </w:tcPr>
          <w:p w:rsidR="00E04364" w:rsidRPr="006E0F78" w:rsidRDefault="00E04364" w:rsidP="002B2A48">
            <w:pPr>
              <w:jc w:val="both"/>
              <w:rPr>
                <w:rStyle w:val="s3"/>
                <w:rFonts w:ascii="Times New Roman" w:hAnsi="Times New Roman" w:cs="Times New Roman"/>
                <w:i w:val="0"/>
                <w:color w:val="auto"/>
                <w:sz w:val="24"/>
                <w:szCs w:val="24"/>
                <w:lang w:val="kk-KZ"/>
              </w:rPr>
            </w:pPr>
          </w:p>
        </w:tc>
      </w:tr>
    </w:tbl>
    <w:p w:rsidR="005C09D4" w:rsidRPr="006E0F78" w:rsidRDefault="005C09D4" w:rsidP="008D3B8E">
      <w:pPr>
        <w:ind w:firstLine="709"/>
        <w:jc w:val="both"/>
        <w:rPr>
          <w:rStyle w:val="s3"/>
          <w:rFonts w:ascii="Times New Roman" w:hAnsi="Times New Roman" w:cs="Times New Roman"/>
          <w:i w:val="0"/>
          <w:color w:val="auto"/>
          <w:sz w:val="28"/>
          <w:szCs w:val="28"/>
          <w:lang w:val="kk-KZ"/>
        </w:rPr>
      </w:pPr>
    </w:p>
    <w:p w:rsidR="00EB7134" w:rsidRPr="006E0F78" w:rsidRDefault="00506811" w:rsidP="008D3B8E">
      <w:pPr>
        <w:ind w:firstLine="709"/>
        <w:jc w:val="both"/>
        <w:rPr>
          <w:rStyle w:val="s3"/>
          <w:rFonts w:ascii="Times New Roman" w:hAnsi="Times New Roman" w:cs="Times New Roman"/>
          <w:color w:val="auto"/>
          <w:sz w:val="28"/>
          <w:szCs w:val="28"/>
          <w:lang w:val="kk-KZ"/>
        </w:rPr>
      </w:pPr>
      <w:r w:rsidRPr="006E0F78">
        <w:rPr>
          <w:rStyle w:val="s3"/>
          <w:rFonts w:ascii="Times New Roman" w:hAnsi="Times New Roman" w:cs="Times New Roman"/>
          <w:i w:val="0"/>
          <w:color w:val="auto"/>
          <w:sz w:val="28"/>
          <w:szCs w:val="28"/>
          <w:lang w:val="kk-KZ"/>
        </w:rPr>
        <w:t>кестенің жалғасы</w:t>
      </w:r>
      <w:r w:rsidR="00E665DB" w:rsidRPr="006E0F78">
        <w:rPr>
          <w:rStyle w:val="s3"/>
          <w:rFonts w:ascii="Times New Roman" w:hAnsi="Times New Roman" w:cs="Times New Roman"/>
          <w:color w:val="auto"/>
          <w:sz w:val="28"/>
          <w:szCs w:val="28"/>
          <w:lang w:val="kk-KZ"/>
        </w:rPr>
        <w:t>:</w:t>
      </w:r>
    </w:p>
    <w:p w:rsidR="00B7643D" w:rsidRPr="006E0F78" w:rsidRDefault="00B7643D" w:rsidP="008D3B8E">
      <w:pPr>
        <w:ind w:firstLine="709"/>
        <w:jc w:val="both"/>
        <w:rPr>
          <w:color w:val="auto"/>
          <w:sz w:val="28"/>
          <w:szCs w:val="28"/>
          <w:lang w:val="kk-KZ"/>
        </w:rPr>
      </w:pPr>
    </w:p>
    <w:tbl>
      <w:tblPr>
        <w:tblW w:w="4977" w:type="pct"/>
        <w:jc w:val="center"/>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68"/>
        <w:gridCol w:w="2101"/>
        <w:gridCol w:w="1496"/>
        <w:gridCol w:w="1207"/>
        <w:gridCol w:w="1938"/>
        <w:gridCol w:w="1856"/>
        <w:gridCol w:w="1587"/>
        <w:gridCol w:w="1643"/>
        <w:gridCol w:w="1418"/>
      </w:tblGrid>
      <w:tr w:rsidR="0027378D" w:rsidRPr="006E0F78" w:rsidTr="00B7643D">
        <w:trPr>
          <w:trHeight w:val="324"/>
          <w:jc w:val="center"/>
        </w:trPr>
        <w:tc>
          <w:tcPr>
            <w:tcW w:w="1187" w:type="pct"/>
            <w:gridSpan w:val="2"/>
            <w:vMerge w:val="restart"/>
            <w:vAlign w:val="center"/>
            <w:hideMark/>
          </w:tcPr>
          <w:p w:rsidR="0027378D" w:rsidRPr="006E0F78" w:rsidRDefault="0027378D" w:rsidP="00EA6ADB">
            <w:pPr>
              <w:jc w:val="center"/>
              <w:rPr>
                <w:color w:val="auto"/>
                <w:sz w:val="24"/>
                <w:szCs w:val="24"/>
                <w:lang w:val="kk-KZ"/>
              </w:rPr>
            </w:pPr>
            <w:r w:rsidRPr="006E0F78">
              <w:rPr>
                <w:color w:val="auto"/>
                <w:sz w:val="24"/>
                <w:szCs w:val="24"/>
                <w:lang w:val="kk-KZ"/>
              </w:rPr>
              <w:t>Банктің міндеттемелері бойынша ауыртпалық салынған  бағалы қағаздардың баланстық құны, мың теңгемен</w:t>
            </w:r>
          </w:p>
        </w:tc>
        <w:tc>
          <w:tcPr>
            <w:tcW w:w="512" w:type="pct"/>
            <w:vMerge w:val="restart"/>
            <w:tcMar>
              <w:top w:w="0" w:type="dxa"/>
              <w:left w:w="108" w:type="dxa"/>
              <w:bottom w:w="0" w:type="dxa"/>
              <w:right w:w="108" w:type="dxa"/>
            </w:tcMar>
            <w:hideMark/>
          </w:tcPr>
          <w:p w:rsidR="0027378D" w:rsidRPr="006E0F78" w:rsidRDefault="0027378D" w:rsidP="00EA6ADB">
            <w:pPr>
              <w:jc w:val="center"/>
              <w:rPr>
                <w:color w:val="auto"/>
                <w:sz w:val="24"/>
                <w:szCs w:val="24"/>
                <w:lang w:val="kk-KZ"/>
              </w:rPr>
            </w:pPr>
            <w:r w:rsidRPr="006E0F78">
              <w:rPr>
                <w:color w:val="auto"/>
                <w:sz w:val="24"/>
                <w:szCs w:val="24"/>
                <w:lang w:val="kk-KZ"/>
              </w:rPr>
              <w:t>Сатып алу күні</w:t>
            </w:r>
          </w:p>
        </w:tc>
        <w:tc>
          <w:tcPr>
            <w:tcW w:w="413" w:type="pct"/>
            <w:vMerge w:val="restart"/>
            <w:tcMar>
              <w:top w:w="0" w:type="dxa"/>
              <w:left w:w="108" w:type="dxa"/>
              <w:bottom w:w="0" w:type="dxa"/>
              <w:right w:w="108" w:type="dxa"/>
            </w:tcMar>
            <w:hideMark/>
          </w:tcPr>
          <w:p w:rsidR="0027378D" w:rsidRPr="006E0F78" w:rsidRDefault="0027378D" w:rsidP="00EA6ADB">
            <w:pPr>
              <w:jc w:val="center"/>
              <w:rPr>
                <w:color w:val="auto"/>
                <w:sz w:val="24"/>
                <w:szCs w:val="24"/>
                <w:lang w:val="kk-KZ"/>
              </w:rPr>
            </w:pPr>
            <w:r w:rsidRPr="006E0F78">
              <w:rPr>
                <w:color w:val="auto"/>
                <w:sz w:val="24"/>
                <w:szCs w:val="24"/>
                <w:lang w:val="kk-KZ"/>
              </w:rPr>
              <w:t>Өтеу күні</w:t>
            </w:r>
          </w:p>
        </w:tc>
        <w:tc>
          <w:tcPr>
            <w:tcW w:w="663" w:type="pct"/>
            <w:vMerge w:val="restart"/>
            <w:tcMar>
              <w:top w:w="0" w:type="dxa"/>
              <w:left w:w="108" w:type="dxa"/>
              <w:bottom w:w="0" w:type="dxa"/>
              <w:right w:w="108" w:type="dxa"/>
            </w:tcMar>
            <w:hideMark/>
          </w:tcPr>
          <w:p w:rsidR="0027378D" w:rsidRPr="006E0F78" w:rsidRDefault="0027378D" w:rsidP="00EA6ADB">
            <w:pPr>
              <w:jc w:val="center"/>
              <w:rPr>
                <w:color w:val="auto"/>
                <w:sz w:val="24"/>
                <w:szCs w:val="24"/>
                <w:lang w:val="kk-KZ"/>
              </w:rPr>
            </w:pPr>
            <w:r w:rsidRPr="006E0F78">
              <w:rPr>
                <w:color w:val="auto"/>
                <w:sz w:val="24"/>
                <w:szCs w:val="24"/>
                <w:lang w:val="kk-KZ"/>
              </w:rPr>
              <w:t>Болжамды сату күні</w:t>
            </w:r>
          </w:p>
        </w:tc>
        <w:tc>
          <w:tcPr>
            <w:tcW w:w="635" w:type="pct"/>
            <w:vMerge w:val="restart"/>
            <w:tcMar>
              <w:top w:w="0" w:type="dxa"/>
              <w:left w:w="108" w:type="dxa"/>
              <w:bottom w:w="0" w:type="dxa"/>
              <w:right w:w="108" w:type="dxa"/>
            </w:tcMar>
            <w:hideMark/>
          </w:tcPr>
          <w:p w:rsidR="0027378D" w:rsidRPr="006E0F78" w:rsidRDefault="0027378D" w:rsidP="00EA6ADB">
            <w:pPr>
              <w:jc w:val="center"/>
              <w:rPr>
                <w:color w:val="auto"/>
                <w:sz w:val="24"/>
                <w:szCs w:val="24"/>
                <w:lang w:val="kk-KZ"/>
              </w:rPr>
            </w:pPr>
            <w:r w:rsidRPr="006E0F78">
              <w:rPr>
                <w:color w:val="auto"/>
                <w:sz w:val="24"/>
                <w:szCs w:val="24"/>
                <w:lang w:val="kk-KZ"/>
              </w:rPr>
              <w:t xml:space="preserve">Қор биржасы тізімінің санаты </w:t>
            </w:r>
          </w:p>
        </w:tc>
        <w:tc>
          <w:tcPr>
            <w:tcW w:w="1590" w:type="pct"/>
            <w:gridSpan w:val="3"/>
            <w:vMerge w:val="restart"/>
            <w:tcMar>
              <w:top w:w="0" w:type="dxa"/>
              <w:left w:w="108" w:type="dxa"/>
              <w:bottom w:w="0" w:type="dxa"/>
              <w:right w:w="108" w:type="dxa"/>
            </w:tcMar>
            <w:vAlign w:val="center"/>
            <w:hideMark/>
          </w:tcPr>
          <w:p w:rsidR="0027378D" w:rsidRPr="006E0F78" w:rsidRDefault="0027378D" w:rsidP="00EA6ADB">
            <w:pPr>
              <w:jc w:val="center"/>
              <w:rPr>
                <w:color w:val="auto"/>
                <w:sz w:val="24"/>
                <w:szCs w:val="24"/>
                <w:lang w:val="kk-KZ"/>
              </w:rPr>
            </w:pPr>
            <w:r w:rsidRPr="006E0F78">
              <w:rPr>
                <w:color w:val="auto"/>
                <w:sz w:val="24"/>
                <w:szCs w:val="24"/>
                <w:lang w:val="kk-KZ"/>
              </w:rPr>
              <w:t>Рейтингі</w:t>
            </w:r>
          </w:p>
        </w:tc>
      </w:tr>
      <w:tr w:rsidR="00EA6ADB" w:rsidRPr="006E0F78" w:rsidTr="00B7643D">
        <w:trPr>
          <w:trHeight w:val="324"/>
          <w:jc w:val="center"/>
        </w:trPr>
        <w:tc>
          <w:tcPr>
            <w:tcW w:w="1187" w:type="pct"/>
            <w:gridSpan w:val="2"/>
            <w:vMerge/>
            <w:vAlign w:val="center"/>
            <w:hideMark/>
          </w:tcPr>
          <w:p w:rsidR="00EA6ADB" w:rsidRPr="006E0F78" w:rsidRDefault="00EA6ADB" w:rsidP="00EA6ADB">
            <w:pPr>
              <w:jc w:val="center"/>
              <w:rPr>
                <w:color w:val="auto"/>
                <w:sz w:val="24"/>
                <w:szCs w:val="24"/>
                <w:lang w:val="kk-KZ"/>
              </w:rPr>
            </w:pPr>
          </w:p>
        </w:tc>
        <w:tc>
          <w:tcPr>
            <w:tcW w:w="512" w:type="pct"/>
            <w:vMerge/>
            <w:vAlign w:val="center"/>
            <w:hideMark/>
          </w:tcPr>
          <w:p w:rsidR="00EA6ADB" w:rsidRPr="006E0F78" w:rsidRDefault="00EA6ADB" w:rsidP="00EA6ADB">
            <w:pPr>
              <w:jc w:val="center"/>
              <w:rPr>
                <w:color w:val="auto"/>
                <w:sz w:val="24"/>
                <w:szCs w:val="24"/>
                <w:lang w:val="kk-KZ"/>
              </w:rPr>
            </w:pPr>
          </w:p>
        </w:tc>
        <w:tc>
          <w:tcPr>
            <w:tcW w:w="413" w:type="pct"/>
            <w:vMerge/>
            <w:vAlign w:val="center"/>
            <w:hideMark/>
          </w:tcPr>
          <w:p w:rsidR="00EA6ADB" w:rsidRPr="006E0F78" w:rsidRDefault="00EA6ADB" w:rsidP="00EA6ADB">
            <w:pPr>
              <w:jc w:val="center"/>
              <w:rPr>
                <w:color w:val="auto"/>
                <w:sz w:val="24"/>
                <w:szCs w:val="24"/>
                <w:lang w:val="kk-KZ"/>
              </w:rPr>
            </w:pPr>
          </w:p>
        </w:tc>
        <w:tc>
          <w:tcPr>
            <w:tcW w:w="663" w:type="pct"/>
            <w:vMerge/>
            <w:vAlign w:val="center"/>
            <w:hideMark/>
          </w:tcPr>
          <w:p w:rsidR="00EA6ADB" w:rsidRPr="006E0F78" w:rsidRDefault="00EA6ADB" w:rsidP="00EA6ADB">
            <w:pPr>
              <w:jc w:val="center"/>
              <w:rPr>
                <w:color w:val="auto"/>
                <w:sz w:val="24"/>
                <w:szCs w:val="24"/>
                <w:lang w:val="kk-KZ"/>
              </w:rPr>
            </w:pPr>
          </w:p>
        </w:tc>
        <w:tc>
          <w:tcPr>
            <w:tcW w:w="635" w:type="pct"/>
            <w:vMerge/>
            <w:vAlign w:val="center"/>
            <w:hideMark/>
          </w:tcPr>
          <w:p w:rsidR="00EA6ADB" w:rsidRPr="006E0F78" w:rsidRDefault="00EA6ADB" w:rsidP="00EA6ADB">
            <w:pPr>
              <w:jc w:val="center"/>
              <w:rPr>
                <w:color w:val="auto"/>
                <w:sz w:val="24"/>
                <w:szCs w:val="24"/>
                <w:lang w:val="kk-KZ"/>
              </w:rPr>
            </w:pPr>
          </w:p>
        </w:tc>
        <w:tc>
          <w:tcPr>
            <w:tcW w:w="1590" w:type="pct"/>
            <w:gridSpan w:val="3"/>
            <w:vMerge/>
            <w:vAlign w:val="center"/>
            <w:hideMark/>
          </w:tcPr>
          <w:p w:rsidR="00EA6ADB" w:rsidRPr="006E0F78" w:rsidRDefault="00EA6ADB" w:rsidP="00EA6ADB">
            <w:pPr>
              <w:jc w:val="center"/>
              <w:rPr>
                <w:color w:val="auto"/>
                <w:sz w:val="24"/>
                <w:szCs w:val="24"/>
                <w:lang w:val="kk-KZ"/>
              </w:rPr>
            </w:pPr>
          </w:p>
        </w:tc>
      </w:tr>
      <w:tr w:rsidR="0027378D" w:rsidRPr="006E0F78" w:rsidTr="00B7643D">
        <w:trPr>
          <w:trHeight w:val="324"/>
          <w:jc w:val="center"/>
        </w:trPr>
        <w:tc>
          <w:tcPr>
            <w:tcW w:w="468" w:type="pct"/>
            <w:vMerge w:val="restart"/>
            <w:vAlign w:val="center"/>
            <w:hideMark/>
          </w:tcPr>
          <w:p w:rsidR="0027378D" w:rsidRPr="006E0F78" w:rsidRDefault="0027378D" w:rsidP="00EA6ADB">
            <w:pPr>
              <w:jc w:val="center"/>
              <w:rPr>
                <w:color w:val="auto"/>
                <w:sz w:val="24"/>
                <w:szCs w:val="24"/>
                <w:lang w:val="kk-KZ"/>
              </w:rPr>
            </w:pPr>
            <w:r w:rsidRPr="006E0F78">
              <w:rPr>
                <w:color w:val="auto"/>
                <w:sz w:val="24"/>
                <w:szCs w:val="24"/>
                <w:lang w:val="kk-KZ"/>
              </w:rPr>
              <w:t>Барлығы</w:t>
            </w:r>
          </w:p>
        </w:tc>
        <w:tc>
          <w:tcPr>
            <w:tcW w:w="719" w:type="pct"/>
            <w:vMerge w:val="restart"/>
            <w:vAlign w:val="center"/>
            <w:hideMark/>
          </w:tcPr>
          <w:p w:rsidR="0027378D" w:rsidRPr="006E0F78" w:rsidRDefault="0027378D" w:rsidP="00EA6ADB">
            <w:pPr>
              <w:jc w:val="center"/>
              <w:rPr>
                <w:color w:val="auto"/>
                <w:sz w:val="24"/>
                <w:szCs w:val="24"/>
                <w:lang w:val="kk-KZ"/>
              </w:rPr>
            </w:pPr>
            <w:r w:rsidRPr="006E0F78">
              <w:rPr>
                <w:color w:val="auto"/>
                <w:sz w:val="24"/>
                <w:szCs w:val="24"/>
                <w:lang w:val="kk-KZ"/>
              </w:rPr>
              <w:t>оның ішінде репо шарттарымен ауыртпалық салынған  бағалы қағаздар</w:t>
            </w:r>
          </w:p>
        </w:tc>
        <w:tc>
          <w:tcPr>
            <w:tcW w:w="512" w:type="pct"/>
            <w:vMerge/>
            <w:vAlign w:val="center"/>
            <w:hideMark/>
          </w:tcPr>
          <w:p w:rsidR="0027378D" w:rsidRPr="006E0F78" w:rsidRDefault="0027378D" w:rsidP="00EA6ADB">
            <w:pPr>
              <w:jc w:val="center"/>
              <w:rPr>
                <w:color w:val="auto"/>
                <w:sz w:val="24"/>
                <w:szCs w:val="24"/>
                <w:lang w:val="kk-KZ"/>
              </w:rPr>
            </w:pPr>
          </w:p>
        </w:tc>
        <w:tc>
          <w:tcPr>
            <w:tcW w:w="413" w:type="pct"/>
            <w:vMerge/>
            <w:vAlign w:val="center"/>
            <w:hideMark/>
          </w:tcPr>
          <w:p w:rsidR="0027378D" w:rsidRPr="006E0F78" w:rsidRDefault="0027378D" w:rsidP="00EA6ADB">
            <w:pPr>
              <w:jc w:val="center"/>
              <w:rPr>
                <w:color w:val="auto"/>
                <w:sz w:val="24"/>
                <w:szCs w:val="24"/>
                <w:lang w:val="kk-KZ"/>
              </w:rPr>
            </w:pPr>
          </w:p>
        </w:tc>
        <w:tc>
          <w:tcPr>
            <w:tcW w:w="663" w:type="pct"/>
            <w:vMerge/>
            <w:vAlign w:val="center"/>
            <w:hideMark/>
          </w:tcPr>
          <w:p w:rsidR="0027378D" w:rsidRPr="006E0F78" w:rsidRDefault="0027378D" w:rsidP="00EA6ADB">
            <w:pPr>
              <w:jc w:val="center"/>
              <w:rPr>
                <w:color w:val="auto"/>
                <w:sz w:val="24"/>
                <w:szCs w:val="24"/>
                <w:lang w:val="kk-KZ"/>
              </w:rPr>
            </w:pPr>
          </w:p>
        </w:tc>
        <w:tc>
          <w:tcPr>
            <w:tcW w:w="635" w:type="pct"/>
            <w:vMerge/>
            <w:vAlign w:val="center"/>
            <w:hideMark/>
          </w:tcPr>
          <w:p w:rsidR="0027378D" w:rsidRPr="006E0F78" w:rsidRDefault="0027378D" w:rsidP="00EA6ADB">
            <w:pPr>
              <w:jc w:val="center"/>
              <w:rPr>
                <w:color w:val="auto"/>
                <w:sz w:val="24"/>
                <w:szCs w:val="24"/>
                <w:lang w:val="kk-KZ"/>
              </w:rPr>
            </w:pPr>
          </w:p>
        </w:tc>
        <w:tc>
          <w:tcPr>
            <w:tcW w:w="543" w:type="pct"/>
            <w:vMerge w:val="restart"/>
            <w:tcMar>
              <w:top w:w="0" w:type="dxa"/>
              <w:left w:w="108" w:type="dxa"/>
              <w:bottom w:w="0" w:type="dxa"/>
              <w:right w:w="108" w:type="dxa"/>
            </w:tcMar>
            <w:hideMark/>
          </w:tcPr>
          <w:p w:rsidR="0027378D" w:rsidRPr="006E0F78" w:rsidRDefault="0027378D" w:rsidP="00EA6ADB">
            <w:pPr>
              <w:jc w:val="center"/>
              <w:rPr>
                <w:color w:val="auto"/>
                <w:sz w:val="24"/>
                <w:szCs w:val="24"/>
                <w:lang w:val="kk-KZ"/>
              </w:rPr>
            </w:pPr>
            <w:r w:rsidRPr="006E0F78">
              <w:rPr>
                <w:color w:val="auto"/>
                <w:sz w:val="24"/>
                <w:szCs w:val="24"/>
                <w:lang w:val="kk-KZ"/>
              </w:rPr>
              <w:t xml:space="preserve">Есепті күнге эмитенттің </w:t>
            </w:r>
          </w:p>
        </w:tc>
        <w:tc>
          <w:tcPr>
            <w:tcW w:w="562" w:type="pct"/>
            <w:vMerge w:val="restart"/>
            <w:tcMar>
              <w:top w:w="0" w:type="dxa"/>
              <w:left w:w="108" w:type="dxa"/>
              <w:bottom w:w="0" w:type="dxa"/>
              <w:right w:w="108" w:type="dxa"/>
            </w:tcMar>
            <w:hideMark/>
          </w:tcPr>
          <w:p w:rsidR="0027378D" w:rsidRPr="006E0F78" w:rsidRDefault="0027378D" w:rsidP="00EA6ADB">
            <w:pPr>
              <w:jc w:val="center"/>
              <w:rPr>
                <w:color w:val="auto"/>
                <w:sz w:val="24"/>
                <w:szCs w:val="24"/>
                <w:lang w:val="kk-KZ"/>
              </w:rPr>
            </w:pPr>
            <w:r w:rsidRPr="006E0F78">
              <w:rPr>
                <w:color w:val="auto"/>
                <w:sz w:val="24"/>
                <w:szCs w:val="24"/>
                <w:lang w:val="kk-KZ"/>
              </w:rPr>
              <w:t>Сатып алу күніне бағалы қағаздың</w:t>
            </w:r>
          </w:p>
        </w:tc>
        <w:tc>
          <w:tcPr>
            <w:tcW w:w="485" w:type="pct"/>
            <w:vMerge w:val="restart"/>
            <w:tcMar>
              <w:top w:w="0" w:type="dxa"/>
              <w:left w:w="108" w:type="dxa"/>
              <w:bottom w:w="0" w:type="dxa"/>
              <w:right w:w="108" w:type="dxa"/>
            </w:tcMar>
            <w:hideMark/>
          </w:tcPr>
          <w:p w:rsidR="0027378D" w:rsidRPr="006E0F78" w:rsidRDefault="0027378D" w:rsidP="00EA6ADB">
            <w:pPr>
              <w:jc w:val="center"/>
              <w:rPr>
                <w:color w:val="auto"/>
                <w:sz w:val="24"/>
                <w:szCs w:val="24"/>
                <w:lang w:val="kk-KZ"/>
              </w:rPr>
            </w:pPr>
            <w:r w:rsidRPr="006E0F78">
              <w:rPr>
                <w:color w:val="auto"/>
                <w:sz w:val="24"/>
                <w:szCs w:val="24"/>
                <w:lang w:val="kk-KZ"/>
              </w:rPr>
              <w:t xml:space="preserve">Есепті күнге бағалы қағаздың </w:t>
            </w:r>
          </w:p>
        </w:tc>
      </w:tr>
      <w:tr w:rsidR="00EA6ADB" w:rsidRPr="006E0F78" w:rsidTr="00B7643D">
        <w:trPr>
          <w:trHeight w:val="324"/>
          <w:jc w:val="center"/>
        </w:trPr>
        <w:tc>
          <w:tcPr>
            <w:tcW w:w="468" w:type="pct"/>
            <w:vMerge/>
            <w:vAlign w:val="center"/>
            <w:hideMark/>
          </w:tcPr>
          <w:p w:rsidR="00EA6ADB" w:rsidRPr="006E0F78" w:rsidRDefault="00EA6ADB" w:rsidP="00EA6ADB">
            <w:pPr>
              <w:jc w:val="center"/>
              <w:rPr>
                <w:color w:val="auto"/>
                <w:sz w:val="24"/>
                <w:szCs w:val="24"/>
                <w:lang w:val="kk-KZ"/>
              </w:rPr>
            </w:pPr>
          </w:p>
        </w:tc>
        <w:tc>
          <w:tcPr>
            <w:tcW w:w="719" w:type="pct"/>
            <w:vMerge/>
            <w:vAlign w:val="center"/>
            <w:hideMark/>
          </w:tcPr>
          <w:p w:rsidR="00EA6ADB" w:rsidRPr="006E0F78" w:rsidRDefault="00EA6ADB" w:rsidP="00EA6ADB">
            <w:pPr>
              <w:jc w:val="center"/>
              <w:rPr>
                <w:color w:val="auto"/>
                <w:sz w:val="24"/>
                <w:szCs w:val="24"/>
                <w:lang w:val="kk-KZ"/>
              </w:rPr>
            </w:pPr>
          </w:p>
        </w:tc>
        <w:tc>
          <w:tcPr>
            <w:tcW w:w="512" w:type="pct"/>
            <w:vMerge/>
            <w:vAlign w:val="center"/>
            <w:hideMark/>
          </w:tcPr>
          <w:p w:rsidR="00EA6ADB" w:rsidRPr="006E0F78" w:rsidRDefault="00EA6ADB" w:rsidP="00EA6ADB">
            <w:pPr>
              <w:jc w:val="center"/>
              <w:rPr>
                <w:color w:val="auto"/>
                <w:sz w:val="24"/>
                <w:szCs w:val="24"/>
                <w:lang w:val="kk-KZ"/>
              </w:rPr>
            </w:pPr>
          </w:p>
        </w:tc>
        <w:tc>
          <w:tcPr>
            <w:tcW w:w="413" w:type="pct"/>
            <w:vMerge/>
            <w:vAlign w:val="center"/>
            <w:hideMark/>
          </w:tcPr>
          <w:p w:rsidR="00EA6ADB" w:rsidRPr="006E0F78" w:rsidRDefault="00EA6ADB" w:rsidP="00EA6ADB">
            <w:pPr>
              <w:jc w:val="center"/>
              <w:rPr>
                <w:color w:val="auto"/>
                <w:sz w:val="24"/>
                <w:szCs w:val="24"/>
                <w:lang w:val="kk-KZ"/>
              </w:rPr>
            </w:pPr>
          </w:p>
        </w:tc>
        <w:tc>
          <w:tcPr>
            <w:tcW w:w="663" w:type="pct"/>
            <w:vMerge/>
            <w:vAlign w:val="center"/>
            <w:hideMark/>
          </w:tcPr>
          <w:p w:rsidR="00EA6ADB" w:rsidRPr="006E0F78" w:rsidRDefault="00EA6ADB" w:rsidP="00EA6ADB">
            <w:pPr>
              <w:jc w:val="center"/>
              <w:rPr>
                <w:color w:val="auto"/>
                <w:sz w:val="24"/>
                <w:szCs w:val="24"/>
                <w:lang w:val="kk-KZ"/>
              </w:rPr>
            </w:pPr>
          </w:p>
        </w:tc>
        <w:tc>
          <w:tcPr>
            <w:tcW w:w="635" w:type="pct"/>
            <w:vMerge/>
            <w:vAlign w:val="center"/>
            <w:hideMark/>
          </w:tcPr>
          <w:p w:rsidR="00EA6ADB" w:rsidRPr="006E0F78" w:rsidRDefault="00EA6ADB" w:rsidP="00EA6ADB">
            <w:pPr>
              <w:jc w:val="center"/>
              <w:rPr>
                <w:color w:val="auto"/>
                <w:sz w:val="24"/>
                <w:szCs w:val="24"/>
                <w:lang w:val="kk-KZ"/>
              </w:rPr>
            </w:pPr>
          </w:p>
        </w:tc>
        <w:tc>
          <w:tcPr>
            <w:tcW w:w="543" w:type="pct"/>
            <w:vMerge/>
            <w:vAlign w:val="center"/>
            <w:hideMark/>
          </w:tcPr>
          <w:p w:rsidR="00EA6ADB" w:rsidRPr="006E0F78" w:rsidRDefault="00EA6ADB" w:rsidP="00EA6ADB">
            <w:pPr>
              <w:jc w:val="center"/>
              <w:rPr>
                <w:color w:val="auto"/>
                <w:sz w:val="24"/>
                <w:szCs w:val="24"/>
                <w:lang w:val="kk-KZ"/>
              </w:rPr>
            </w:pPr>
          </w:p>
        </w:tc>
        <w:tc>
          <w:tcPr>
            <w:tcW w:w="562" w:type="pct"/>
            <w:vMerge/>
            <w:vAlign w:val="center"/>
            <w:hideMark/>
          </w:tcPr>
          <w:p w:rsidR="00EA6ADB" w:rsidRPr="006E0F78" w:rsidRDefault="00EA6ADB" w:rsidP="00EA6ADB">
            <w:pPr>
              <w:jc w:val="center"/>
              <w:rPr>
                <w:color w:val="auto"/>
                <w:sz w:val="24"/>
                <w:szCs w:val="24"/>
                <w:lang w:val="kk-KZ"/>
              </w:rPr>
            </w:pPr>
          </w:p>
        </w:tc>
        <w:tc>
          <w:tcPr>
            <w:tcW w:w="485" w:type="pct"/>
            <w:vMerge/>
            <w:vAlign w:val="center"/>
            <w:hideMark/>
          </w:tcPr>
          <w:p w:rsidR="00EA6ADB" w:rsidRPr="006E0F78" w:rsidRDefault="00EA6ADB" w:rsidP="00EA6ADB">
            <w:pPr>
              <w:jc w:val="center"/>
              <w:rPr>
                <w:color w:val="auto"/>
                <w:sz w:val="24"/>
                <w:szCs w:val="24"/>
                <w:lang w:val="kk-KZ"/>
              </w:rPr>
            </w:pPr>
          </w:p>
        </w:tc>
      </w:tr>
      <w:tr w:rsidR="00EA6ADB" w:rsidRPr="006E0F78" w:rsidTr="00B7643D">
        <w:trPr>
          <w:trHeight w:val="324"/>
          <w:jc w:val="center"/>
        </w:trPr>
        <w:tc>
          <w:tcPr>
            <w:tcW w:w="468" w:type="pct"/>
            <w:vMerge/>
            <w:vAlign w:val="center"/>
            <w:hideMark/>
          </w:tcPr>
          <w:p w:rsidR="00EA6ADB" w:rsidRPr="006E0F78" w:rsidRDefault="00EA6ADB" w:rsidP="00EA6ADB">
            <w:pPr>
              <w:jc w:val="center"/>
              <w:rPr>
                <w:color w:val="auto"/>
                <w:sz w:val="24"/>
                <w:szCs w:val="24"/>
                <w:lang w:val="kk-KZ"/>
              </w:rPr>
            </w:pPr>
          </w:p>
        </w:tc>
        <w:tc>
          <w:tcPr>
            <w:tcW w:w="719" w:type="pct"/>
            <w:vMerge/>
            <w:vAlign w:val="center"/>
            <w:hideMark/>
          </w:tcPr>
          <w:p w:rsidR="00EA6ADB" w:rsidRPr="006E0F78" w:rsidRDefault="00EA6ADB" w:rsidP="00EA6ADB">
            <w:pPr>
              <w:jc w:val="center"/>
              <w:rPr>
                <w:color w:val="auto"/>
                <w:sz w:val="24"/>
                <w:szCs w:val="24"/>
                <w:lang w:val="kk-KZ"/>
              </w:rPr>
            </w:pPr>
          </w:p>
        </w:tc>
        <w:tc>
          <w:tcPr>
            <w:tcW w:w="512" w:type="pct"/>
            <w:vMerge/>
            <w:vAlign w:val="center"/>
            <w:hideMark/>
          </w:tcPr>
          <w:p w:rsidR="00EA6ADB" w:rsidRPr="006E0F78" w:rsidRDefault="00EA6ADB" w:rsidP="00EA6ADB">
            <w:pPr>
              <w:jc w:val="center"/>
              <w:rPr>
                <w:color w:val="auto"/>
                <w:sz w:val="24"/>
                <w:szCs w:val="24"/>
                <w:lang w:val="kk-KZ"/>
              </w:rPr>
            </w:pPr>
          </w:p>
        </w:tc>
        <w:tc>
          <w:tcPr>
            <w:tcW w:w="413" w:type="pct"/>
            <w:vMerge/>
            <w:vAlign w:val="center"/>
            <w:hideMark/>
          </w:tcPr>
          <w:p w:rsidR="00EA6ADB" w:rsidRPr="006E0F78" w:rsidRDefault="00EA6ADB" w:rsidP="00EA6ADB">
            <w:pPr>
              <w:jc w:val="center"/>
              <w:rPr>
                <w:color w:val="auto"/>
                <w:sz w:val="24"/>
                <w:szCs w:val="24"/>
                <w:lang w:val="kk-KZ"/>
              </w:rPr>
            </w:pPr>
          </w:p>
        </w:tc>
        <w:tc>
          <w:tcPr>
            <w:tcW w:w="663" w:type="pct"/>
            <w:vMerge/>
            <w:vAlign w:val="center"/>
            <w:hideMark/>
          </w:tcPr>
          <w:p w:rsidR="00EA6ADB" w:rsidRPr="006E0F78" w:rsidRDefault="00EA6ADB" w:rsidP="00EA6ADB">
            <w:pPr>
              <w:jc w:val="center"/>
              <w:rPr>
                <w:color w:val="auto"/>
                <w:sz w:val="24"/>
                <w:szCs w:val="24"/>
                <w:lang w:val="kk-KZ"/>
              </w:rPr>
            </w:pPr>
          </w:p>
        </w:tc>
        <w:tc>
          <w:tcPr>
            <w:tcW w:w="635" w:type="pct"/>
            <w:vMerge/>
            <w:vAlign w:val="center"/>
            <w:hideMark/>
          </w:tcPr>
          <w:p w:rsidR="00EA6ADB" w:rsidRPr="006E0F78" w:rsidRDefault="00EA6ADB" w:rsidP="00EA6ADB">
            <w:pPr>
              <w:jc w:val="center"/>
              <w:rPr>
                <w:color w:val="auto"/>
                <w:sz w:val="24"/>
                <w:szCs w:val="24"/>
                <w:lang w:val="kk-KZ"/>
              </w:rPr>
            </w:pPr>
          </w:p>
        </w:tc>
        <w:tc>
          <w:tcPr>
            <w:tcW w:w="543" w:type="pct"/>
            <w:vMerge/>
            <w:vAlign w:val="center"/>
            <w:hideMark/>
          </w:tcPr>
          <w:p w:rsidR="00EA6ADB" w:rsidRPr="006E0F78" w:rsidRDefault="00EA6ADB" w:rsidP="00EA6ADB">
            <w:pPr>
              <w:jc w:val="center"/>
              <w:rPr>
                <w:color w:val="auto"/>
                <w:sz w:val="24"/>
                <w:szCs w:val="24"/>
                <w:lang w:val="kk-KZ"/>
              </w:rPr>
            </w:pPr>
          </w:p>
        </w:tc>
        <w:tc>
          <w:tcPr>
            <w:tcW w:w="562" w:type="pct"/>
            <w:vMerge/>
            <w:vAlign w:val="center"/>
            <w:hideMark/>
          </w:tcPr>
          <w:p w:rsidR="00EA6ADB" w:rsidRPr="006E0F78" w:rsidRDefault="00EA6ADB" w:rsidP="00EA6ADB">
            <w:pPr>
              <w:jc w:val="center"/>
              <w:rPr>
                <w:color w:val="auto"/>
                <w:sz w:val="24"/>
                <w:szCs w:val="24"/>
                <w:lang w:val="kk-KZ"/>
              </w:rPr>
            </w:pPr>
          </w:p>
        </w:tc>
        <w:tc>
          <w:tcPr>
            <w:tcW w:w="485" w:type="pct"/>
            <w:vMerge/>
            <w:vAlign w:val="center"/>
            <w:hideMark/>
          </w:tcPr>
          <w:p w:rsidR="00EA6ADB" w:rsidRPr="006E0F78" w:rsidRDefault="00EA6ADB" w:rsidP="00EA6ADB">
            <w:pPr>
              <w:jc w:val="center"/>
              <w:rPr>
                <w:color w:val="auto"/>
                <w:sz w:val="24"/>
                <w:szCs w:val="24"/>
                <w:lang w:val="kk-KZ"/>
              </w:rPr>
            </w:pPr>
          </w:p>
        </w:tc>
      </w:tr>
      <w:tr w:rsidR="00EA6ADB" w:rsidRPr="006E0F78" w:rsidTr="00B7643D">
        <w:trPr>
          <w:trHeight w:val="163"/>
          <w:jc w:val="center"/>
        </w:trPr>
        <w:tc>
          <w:tcPr>
            <w:tcW w:w="468" w:type="pct"/>
            <w:tcMar>
              <w:top w:w="0" w:type="dxa"/>
              <w:left w:w="108" w:type="dxa"/>
              <w:bottom w:w="0" w:type="dxa"/>
              <w:right w:w="108" w:type="dxa"/>
            </w:tcMar>
            <w:vAlign w:val="center"/>
            <w:hideMark/>
          </w:tcPr>
          <w:p w:rsidR="00EA6ADB" w:rsidRPr="006E0F78" w:rsidRDefault="00EA6ADB" w:rsidP="00EA6ADB">
            <w:pPr>
              <w:jc w:val="center"/>
              <w:rPr>
                <w:color w:val="auto"/>
                <w:sz w:val="24"/>
                <w:szCs w:val="24"/>
                <w:lang w:val="kk-KZ"/>
              </w:rPr>
            </w:pPr>
            <w:r w:rsidRPr="006E0F78">
              <w:rPr>
                <w:color w:val="auto"/>
                <w:sz w:val="24"/>
                <w:szCs w:val="24"/>
                <w:lang w:val="kk-KZ"/>
              </w:rPr>
              <w:t>27</w:t>
            </w:r>
          </w:p>
        </w:tc>
        <w:tc>
          <w:tcPr>
            <w:tcW w:w="719" w:type="pct"/>
            <w:tcMar>
              <w:top w:w="0" w:type="dxa"/>
              <w:left w:w="108" w:type="dxa"/>
              <w:bottom w:w="0" w:type="dxa"/>
              <w:right w:w="108" w:type="dxa"/>
            </w:tcMar>
            <w:vAlign w:val="center"/>
            <w:hideMark/>
          </w:tcPr>
          <w:p w:rsidR="00EA6ADB" w:rsidRPr="006E0F78" w:rsidRDefault="00EA6ADB" w:rsidP="00EA6ADB">
            <w:pPr>
              <w:jc w:val="center"/>
              <w:rPr>
                <w:color w:val="auto"/>
                <w:sz w:val="24"/>
                <w:szCs w:val="24"/>
                <w:lang w:val="kk-KZ"/>
              </w:rPr>
            </w:pPr>
            <w:r w:rsidRPr="006E0F78">
              <w:rPr>
                <w:color w:val="auto"/>
                <w:sz w:val="24"/>
                <w:szCs w:val="24"/>
                <w:lang w:val="kk-KZ"/>
              </w:rPr>
              <w:t>28</w:t>
            </w:r>
          </w:p>
        </w:tc>
        <w:tc>
          <w:tcPr>
            <w:tcW w:w="512" w:type="pct"/>
            <w:tcMar>
              <w:top w:w="0" w:type="dxa"/>
              <w:left w:w="108" w:type="dxa"/>
              <w:bottom w:w="0" w:type="dxa"/>
              <w:right w:w="108" w:type="dxa"/>
            </w:tcMar>
            <w:vAlign w:val="center"/>
            <w:hideMark/>
          </w:tcPr>
          <w:p w:rsidR="00EA6ADB" w:rsidRPr="006E0F78" w:rsidRDefault="00EA6ADB" w:rsidP="00EA6ADB">
            <w:pPr>
              <w:jc w:val="center"/>
              <w:rPr>
                <w:color w:val="auto"/>
                <w:sz w:val="24"/>
                <w:szCs w:val="24"/>
                <w:lang w:val="kk-KZ"/>
              </w:rPr>
            </w:pPr>
            <w:r w:rsidRPr="006E0F78">
              <w:rPr>
                <w:color w:val="auto"/>
                <w:sz w:val="24"/>
                <w:szCs w:val="24"/>
                <w:lang w:val="kk-KZ"/>
              </w:rPr>
              <w:t>29</w:t>
            </w:r>
          </w:p>
        </w:tc>
        <w:tc>
          <w:tcPr>
            <w:tcW w:w="413" w:type="pct"/>
            <w:tcMar>
              <w:top w:w="0" w:type="dxa"/>
              <w:left w:w="108" w:type="dxa"/>
              <w:bottom w:w="0" w:type="dxa"/>
              <w:right w:w="108" w:type="dxa"/>
            </w:tcMar>
            <w:vAlign w:val="center"/>
            <w:hideMark/>
          </w:tcPr>
          <w:p w:rsidR="00EA6ADB" w:rsidRPr="006E0F78" w:rsidRDefault="00EA6ADB" w:rsidP="00EA6ADB">
            <w:pPr>
              <w:jc w:val="center"/>
              <w:rPr>
                <w:color w:val="auto"/>
                <w:sz w:val="24"/>
                <w:szCs w:val="24"/>
                <w:lang w:val="kk-KZ"/>
              </w:rPr>
            </w:pPr>
            <w:r w:rsidRPr="006E0F78">
              <w:rPr>
                <w:color w:val="auto"/>
                <w:sz w:val="24"/>
                <w:szCs w:val="24"/>
                <w:lang w:val="kk-KZ"/>
              </w:rPr>
              <w:t>30</w:t>
            </w:r>
          </w:p>
        </w:tc>
        <w:tc>
          <w:tcPr>
            <w:tcW w:w="663" w:type="pct"/>
            <w:tcMar>
              <w:top w:w="0" w:type="dxa"/>
              <w:left w:w="108" w:type="dxa"/>
              <w:bottom w:w="0" w:type="dxa"/>
              <w:right w:w="108" w:type="dxa"/>
            </w:tcMar>
            <w:vAlign w:val="center"/>
            <w:hideMark/>
          </w:tcPr>
          <w:p w:rsidR="00EA6ADB" w:rsidRPr="006E0F78" w:rsidRDefault="00EA6ADB" w:rsidP="00EA6ADB">
            <w:pPr>
              <w:jc w:val="center"/>
              <w:rPr>
                <w:color w:val="auto"/>
                <w:sz w:val="24"/>
                <w:szCs w:val="24"/>
                <w:lang w:val="kk-KZ"/>
              </w:rPr>
            </w:pPr>
            <w:r w:rsidRPr="006E0F78">
              <w:rPr>
                <w:color w:val="auto"/>
                <w:sz w:val="24"/>
                <w:szCs w:val="24"/>
                <w:lang w:val="kk-KZ"/>
              </w:rPr>
              <w:t>31</w:t>
            </w:r>
          </w:p>
        </w:tc>
        <w:tc>
          <w:tcPr>
            <w:tcW w:w="635" w:type="pct"/>
            <w:tcMar>
              <w:top w:w="0" w:type="dxa"/>
              <w:left w:w="108" w:type="dxa"/>
              <w:bottom w:w="0" w:type="dxa"/>
              <w:right w:w="108" w:type="dxa"/>
            </w:tcMar>
            <w:vAlign w:val="center"/>
            <w:hideMark/>
          </w:tcPr>
          <w:p w:rsidR="00EA6ADB" w:rsidRPr="006E0F78" w:rsidRDefault="00EA6ADB" w:rsidP="00EA6ADB">
            <w:pPr>
              <w:jc w:val="center"/>
              <w:rPr>
                <w:color w:val="auto"/>
                <w:sz w:val="24"/>
                <w:szCs w:val="24"/>
                <w:lang w:val="kk-KZ"/>
              </w:rPr>
            </w:pPr>
            <w:r w:rsidRPr="006E0F78">
              <w:rPr>
                <w:color w:val="auto"/>
                <w:sz w:val="24"/>
                <w:szCs w:val="24"/>
                <w:lang w:val="kk-KZ"/>
              </w:rPr>
              <w:t>32</w:t>
            </w:r>
          </w:p>
        </w:tc>
        <w:tc>
          <w:tcPr>
            <w:tcW w:w="543" w:type="pct"/>
            <w:tcMar>
              <w:top w:w="0" w:type="dxa"/>
              <w:left w:w="108" w:type="dxa"/>
              <w:bottom w:w="0" w:type="dxa"/>
              <w:right w:w="108" w:type="dxa"/>
            </w:tcMar>
            <w:vAlign w:val="center"/>
            <w:hideMark/>
          </w:tcPr>
          <w:p w:rsidR="00EA6ADB" w:rsidRPr="006E0F78" w:rsidRDefault="00EA6ADB" w:rsidP="00EA6ADB">
            <w:pPr>
              <w:jc w:val="center"/>
              <w:rPr>
                <w:color w:val="auto"/>
                <w:sz w:val="24"/>
                <w:szCs w:val="24"/>
                <w:lang w:val="kk-KZ"/>
              </w:rPr>
            </w:pPr>
            <w:r w:rsidRPr="006E0F78">
              <w:rPr>
                <w:color w:val="auto"/>
                <w:sz w:val="24"/>
                <w:szCs w:val="24"/>
                <w:lang w:val="kk-KZ"/>
              </w:rPr>
              <w:t>33</w:t>
            </w:r>
          </w:p>
        </w:tc>
        <w:tc>
          <w:tcPr>
            <w:tcW w:w="562" w:type="pct"/>
            <w:tcMar>
              <w:top w:w="0" w:type="dxa"/>
              <w:left w:w="108" w:type="dxa"/>
              <w:bottom w:w="0" w:type="dxa"/>
              <w:right w:w="108" w:type="dxa"/>
            </w:tcMar>
            <w:vAlign w:val="center"/>
            <w:hideMark/>
          </w:tcPr>
          <w:p w:rsidR="00EA6ADB" w:rsidRPr="006E0F78" w:rsidRDefault="00EA6ADB" w:rsidP="00EA6ADB">
            <w:pPr>
              <w:jc w:val="center"/>
              <w:rPr>
                <w:color w:val="auto"/>
                <w:sz w:val="24"/>
                <w:szCs w:val="24"/>
                <w:lang w:val="kk-KZ"/>
              </w:rPr>
            </w:pPr>
            <w:r w:rsidRPr="006E0F78">
              <w:rPr>
                <w:color w:val="auto"/>
                <w:sz w:val="24"/>
                <w:szCs w:val="24"/>
                <w:lang w:val="kk-KZ"/>
              </w:rPr>
              <w:t>34</w:t>
            </w:r>
          </w:p>
        </w:tc>
        <w:tc>
          <w:tcPr>
            <w:tcW w:w="485" w:type="pct"/>
            <w:tcMar>
              <w:top w:w="0" w:type="dxa"/>
              <w:left w:w="108" w:type="dxa"/>
              <w:bottom w:w="0" w:type="dxa"/>
              <w:right w:w="108" w:type="dxa"/>
            </w:tcMar>
            <w:vAlign w:val="center"/>
            <w:hideMark/>
          </w:tcPr>
          <w:p w:rsidR="00EA6ADB" w:rsidRPr="006E0F78" w:rsidRDefault="00EA6ADB" w:rsidP="00EA6ADB">
            <w:pPr>
              <w:jc w:val="center"/>
              <w:rPr>
                <w:color w:val="auto"/>
                <w:sz w:val="24"/>
                <w:szCs w:val="24"/>
                <w:lang w:val="kk-KZ"/>
              </w:rPr>
            </w:pPr>
            <w:r w:rsidRPr="006E0F78">
              <w:rPr>
                <w:color w:val="auto"/>
                <w:sz w:val="24"/>
                <w:szCs w:val="24"/>
                <w:lang w:val="kk-KZ"/>
              </w:rPr>
              <w:t>35</w:t>
            </w:r>
          </w:p>
        </w:tc>
      </w:tr>
      <w:tr w:rsidR="00EA6ADB" w:rsidRPr="006E0F78" w:rsidTr="00B7643D">
        <w:trPr>
          <w:trHeight w:val="163"/>
          <w:jc w:val="center"/>
        </w:trPr>
        <w:tc>
          <w:tcPr>
            <w:tcW w:w="468" w:type="pct"/>
            <w:tcMar>
              <w:top w:w="0" w:type="dxa"/>
              <w:left w:w="108" w:type="dxa"/>
              <w:bottom w:w="0" w:type="dxa"/>
              <w:right w:w="108" w:type="dxa"/>
            </w:tcMar>
            <w:vAlign w:val="center"/>
            <w:hideMark/>
          </w:tcPr>
          <w:p w:rsidR="00EA6ADB" w:rsidRPr="006E0F78" w:rsidRDefault="00EA6ADB" w:rsidP="00EA6ADB">
            <w:pPr>
              <w:jc w:val="center"/>
              <w:rPr>
                <w:color w:val="auto"/>
                <w:sz w:val="24"/>
                <w:szCs w:val="24"/>
                <w:lang w:val="kk-KZ"/>
              </w:rPr>
            </w:pPr>
          </w:p>
        </w:tc>
        <w:tc>
          <w:tcPr>
            <w:tcW w:w="719" w:type="pct"/>
            <w:tcMar>
              <w:top w:w="0" w:type="dxa"/>
              <w:left w:w="108" w:type="dxa"/>
              <w:bottom w:w="0" w:type="dxa"/>
              <w:right w:w="108" w:type="dxa"/>
            </w:tcMar>
            <w:vAlign w:val="center"/>
            <w:hideMark/>
          </w:tcPr>
          <w:p w:rsidR="00EA6ADB" w:rsidRPr="006E0F78" w:rsidRDefault="00EA6ADB" w:rsidP="00EA6ADB">
            <w:pPr>
              <w:jc w:val="center"/>
              <w:rPr>
                <w:color w:val="auto"/>
                <w:sz w:val="24"/>
                <w:szCs w:val="24"/>
                <w:lang w:val="kk-KZ"/>
              </w:rPr>
            </w:pPr>
          </w:p>
        </w:tc>
        <w:tc>
          <w:tcPr>
            <w:tcW w:w="512" w:type="pct"/>
            <w:tcMar>
              <w:top w:w="0" w:type="dxa"/>
              <w:left w:w="108" w:type="dxa"/>
              <w:bottom w:w="0" w:type="dxa"/>
              <w:right w:w="108" w:type="dxa"/>
            </w:tcMar>
            <w:vAlign w:val="center"/>
            <w:hideMark/>
          </w:tcPr>
          <w:p w:rsidR="00EA6ADB" w:rsidRPr="006E0F78" w:rsidRDefault="00EA6ADB" w:rsidP="00EA6ADB">
            <w:pPr>
              <w:jc w:val="center"/>
              <w:rPr>
                <w:color w:val="auto"/>
                <w:sz w:val="24"/>
                <w:szCs w:val="24"/>
                <w:lang w:val="kk-KZ"/>
              </w:rPr>
            </w:pPr>
          </w:p>
        </w:tc>
        <w:tc>
          <w:tcPr>
            <w:tcW w:w="413" w:type="pct"/>
            <w:tcMar>
              <w:top w:w="0" w:type="dxa"/>
              <w:left w:w="108" w:type="dxa"/>
              <w:bottom w:w="0" w:type="dxa"/>
              <w:right w:w="108" w:type="dxa"/>
            </w:tcMar>
            <w:vAlign w:val="center"/>
            <w:hideMark/>
          </w:tcPr>
          <w:p w:rsidR="00EA6ADB" w:rsidRPr="006E0F78" w:rsidRDefault="00EA6ADB" w:rsidP="00EA6ADB">
            <w:pPr>
              <w:jc w:val="center"/>
              <w:rPr>
                <w:color w:val="auto"/>
                <w:sz w:val="24"/>
                <w:szCs w:val="24"/>
                <w:lang w:val="kk-KZ"/>
              </w:rPr>
            </w:pPr>
          </w:p>
        </w:tc>
        <w:tc>
          <w:tcPr>
            <w:tcW w:w="663" w:type="pct"/>
            <w:tcMar>
              <w:top w:w="0" w:type="dxa"/>
              <w:left w:w="108" w:type="dxa"/>
              <w:bottom w:w="0" w:type="dxa"/>
              <w:right w:w="108" w:type="dxa"/>
            </w:tcMar>
            <w:vAlign w:val="center"/>
            <w:hideMark/>
          </w:tcPr>
          <w:p w:rsidR="00EA6ADB" w:rsidRPr="006E0F78" w:rsidRDefault="00EA6ADB" w:rsidP="00EA6ADB">
            <w:pPr>
              <w:jc w:val="center"/>
              <w:rPr>
                <w:color w:val="auto"/>
                <w:sz w:val="24"/>
                <w:szCs w:val="24"/>
                <w:lang w:val="kk-KZ"/>
              </w:rPr>
            </w:pPr>
          </w:p>
        </w:tc>
        <w:tc>
          <w:tcPr>
            <w:tcW w:w="635" w:type="pct"/>
            <w:tcMar>
              <w:top w:w="0" w:type="dxa"/>
              <w:left w:w="108" w:type="dxa"/>
              <w:bottom w:w="0" w:type="dxa"/>
              <w:right w:w="108" w:type="dxa"/>
            </w:tcMar>
            <w:vAlign w:val="center"/>
            <w:hideMark/>
          </w:tcPr>
          <w:p w:rsidR="00EA6ADB" w:rsidRPr="006E0F78" w:rsidRDefault="00EA6ADB" w:rsidP="00EA6ADB">
            <w:pPr>
              <w:jc w:val="center"/>
              <w:rPr>
                <w:color w:val="auto"/>
                <w:sz w:val="24"/>
                <w:szCs w:val="24"/>
                <w:lang w:val="kk-KZ"/>
              </w:rPr>
            </w:pPr>
          </w:p>
        </w:tc>
        <w:tc>
          <w:tcPr>
            <w:tcW w:w="543" w:type="pct"/>
            <w:tcMar>
              <w:top w:w="0" w:type="dxa"/>
              <w:left w:w="108" w:type="dxa"/>
              <w:bottom w:w="0" w:type="dxa"/>
              <w:right w:w="108" w:type="dxa"/>
            </w:tcMar>
            <w:vAlign w:val="center"/>
            <w:hideMark/>
          </w:tcPr>
          <w:p w:rsidR="00EA6ADB" w:rsidRPr="006E0F78" w:rsidRDefault="00EA6ADB" w:rsidP="00EA6ADB">
            <w:pPr>
              <w:jc w:val="center"/>
              <w:rPr>
                <w:color w:val="auto"/>
                <w:sz w:val="24"/>
                <w:szCs w:val="24"/>
                <w:lang w:val="kk-KZ"/>
              </w:rPr>
            </w:pPr>
          </w:p>
        </w:tc>
        <w:tc>
          <w:tcPr>
            <w:tcW w:w="562" w:type="pct"/>
            <w:tcMar>
              <w:top w:w="0" w:type="dxa"/>
              <w:left w:w="108" w:type="dxa"/>
              <w:bottom w:w="0" w:type="dxa"/>
              <w:right w:w="108" w:type="dxa"/>
            </w:tcMar>
            <w:vAlign w:val="center"/>
            <w:hideMark/>
          </w:tcPr>
          <w:p w:rsidR="00EA6ADB" w:rsidRPr="006E0F78" w:rsidRDefault="00EA6ADB" w:rsidP="00EA6ADB">
            <w:pPr>
              <w:jc w:val="center"/>
              <w:rPr>
                <w:color w:val="auto"/>
                <w:sz w:val="24"/>
                <w:szCs w:val="24"/>
                <w:lang w:val="kk-KZ"/>
              </w:rPr>
            </w:pPr>
          </w:p>
        </w:tc>
        <w:tc>
          <w:tcPr>
            <w:tcW w:w="485" w:type="pct"/>
            <w:tcMar>
              <w:top w:w="0" w:type="dxa"/>
              <w:left w:w="108" w:type="dxa"/>
              <w:bottom w:w="0" w:type="dxa"/>
              <w:right w:w="108" w:type="dxa"/>
            </w:tcMar>
            <w:vAlign w:val="center"/>
            <w:hideMark/>
          </w:tcPr>
          <w:p w:rsidR="00EA6ADB" w:rsidRPr="006E0F78" w:rsidRDefault="00EA6ADB" w:rsidP="00EA6ADB">
            <w:pPr>
              <w:jc w:val="center"/>
              <w:rPr>
                <w:color w:val="auto"/>
                <w:sz w:val="24"/>
                <w:szCs w:val="24"/>
                <w:lang w:val="kk-KZ"/>
              </w:rPr>
            </w:pPr>
          </w:p>
        </w:tc>
      </w:tr>
    </w:tbl>
    <w:p w:rsidR="00427C00" w:rsidRPr="006E0F78" w:rsidRDefault="00427C00" w:rsidP="00F50673">
      <w:pPr>
        <w:rPr>
          <w:color w:val="auto"/>
          <w:lang w:val="kk-KZ"/>
        </w:rPr>
      </w:pPr>
    </w:p>
    <w:p w:rsidR="0027378D" w:rsidRPr="006E0F78" w:rsidRDefault="0027378D" w:rsidP="0027378D">
      <w:pPr>
        <w:ind w:firstLine="709"/>
        <w:jc w:val="both"/>
        <w:rPr>
          <w:color w:val="auto"/>
          <w:sz w:val="28"/>
          <w:szCs w:val="28"/>
          <w:lang w:val="kk-KZ"/>
        </w:rPr>
      </w:pPr>
      <w:r w:rsidRPr="006E0F78">
        <w:rPr>
          <w:color w:val="auto"/>
          <w:sz w:val="28"/>
          <w:szCs w:val="28"/>
          <w:lang w:val="kk-KZ"/>
        </w:rPr>
        <w:t>Атауы</w:t>
      </w:r>
      <w:r w:rsidRPr="006E0F78" w:rsidDel="00BB2B8B">
        <w:rPr>
          <w:color w:val="auto"/>
          <w:sz w:val="28"/>
          <w:szCs w:val="28"/>
          <w:lang w:val="kk-KZ"/>
        </w:rPr>
        <w:t xml:space="preserve"> </w:t>
      </w:r>
      <w:r w:rsidRPr="006E0F78">
        <w:rPr>
          <w:color w:val="auto"/>
          <w:sz w:val="28"/>
          <w:szCs w:val="28"/>
          <w:lang w:val="kk-KZ"/>
        </w:rPr>
        <w:t xml:space="preserve">________________             Мекенжайы _______________________   </w:t>
      </w:r>
    </w:p>
    <w:p w:rsidR="0027378D" w:rsidRPr="006E0F78" w:rsidRDefault="0027378D" w:rsidP="0027378D">
      <w:pPr>
        <w:ind w:firstLine="709"/>
        <w:jc w:val="both"/>
        <w:rPr>
          <w:color w:val="auto"/>
          <w:sz w:val="28"/>
          <w:szCs w:val="28"/>
          <w:lang w:val="kk-KZ"/>
        </w:rPr>
      </w:pPr>
    </w:p>
    <w:p w:rsidR="0027378D" w:rsidRPr="006E0F78" w:rsidRDefault="0027378D" w:rsidP="0027378D">
      <w:pPr>
        <w:ind w:firstLine="709"/>
        <w:jc w:val="both"/>
        <w:rPr>
          <w:color w:val="auto"/>
          <w:sz w:val="28"/>
          <w:szCs w:val="28"/>
          <w:lang w:val="kk-KZ"/>
        </w:rPr>
      </w:pPr>
      <w:r w:rsidRPr="006E0F78">
        <w:rPr>
          <w:color w:val="auto"/>
          <w:sz w:val="28"/>
          <w:szCs w:val="28"/>
          <w:lang w:val="kk-KZ"/>
        </w:rPr>
        <w:t>Телефоны ______________________________________________________</w:t>
      </w:r>
    </w:p>
    <w:p w:rsidR="0027378D" w:rsidRPr="006E0F78" w:rsidRDefault="0027378D" w:rsidP="0027378D">
      <w:pPr>
        <w:ind w:firstLine="709"/>
        <w:jc w:val="both"/>
        <w:rPr>
          <w:color w:val="auto"/>
          <w:sz w:val="28"/>
          <w:szCs w:val="28"/>
          <w:lang w:val="kk-KZ"/>
        </w:rPr>
      </w:pPr>
    </w:p>
    <w:p w:rsidR="0027378D" w:rsidRPr="006E0F78" w:rsidRDefault="0027378D" w:rsidP="0027378D">
      <w:pPr>
        <w:ind w:firstLine="709"/>
        <w:jc w:val="both"/>
        <w:rPr>
          <w:color w:val="auto"/>
          <w:sz w:val="28"/>
          <w:szCs w:val="28"/>
          <w:lang w:val="kk-KZ"/>
        </w:rPr>
      </w:pPr>
      <w:r w:rsidRPr="006E0F78">
        <w:rPr>
          <w:color w:val="auto"/>
          <w:sz w:val="28"/>
          <w:szCs w:val="28"/>
          <w:lang w:val="kk-KZ"/>
        </w:rPr>
        <w:t>Электрондық пошта мекенжайы ___________________________________</w:t>
      </w:r>
    </w:p>
    <w:p w:rsidR="0027378D" w:rsidRPr="006E0F78" w:rsidRDefault="0027378D" w:rsidP="0027378D">
      <w:pPr>
        <w:ind w:firstLine="709"/>
        <w:rPr>
          <w:rFonts w:eastAsia="Calibri"/>
          <w:color w:val="auto"/>
          <w:sz w:val="28"/>
          <w:szCs w:val="28"/>
          <w:lang w:val="kk-KZ"/>
        </w:rPr>
      </w:pPr>
    </w:p>
    <w:p w:rsidR="0027378D" w:rsidRPr="006E0F78" w:rsidRDefault="0027378D" w:rsidP="0027378D">
      <w:pPr>
        <w:ind w:firstLine="709"/>
        <w:rPr>
          <w:rFonts w:eastAsia="Calibri"/>
          <w:color w:val="auto"/>
          <w:sz w:val="28"/>
          <w:szCs w:val="28"/>
          <w:lang w:val="kk-KZ"/>
        </w:rPr>
      </w:pPr>
      <w:r w:rsidRPr="006E0F78">
        <w:rPr>
          <w:color w:val="auto"/>
          <w:sz w:val="28"/>
          <w:szCs w:val="28"/>
          <w:lang w:val="kk-KZ"/>
        </w:rPr>
        <w:t xml:space="preserve">Орындаушы </w:t>
      </w:r>
      <w:r w:rsidRPr="006E0F78">
        <w:rPr>
          <w:rFonts w:eastAsia="Calibri"/>
          <w:color w:val="auto"/>
          <w:sz w:val="28"/>
          <w:szCs w:val="28"/>
          <w:lang w:val="kk-KZ"/>
        </w:rPr>
        <w:t xml:space="preserve">_______________________________________   ____________           </w:t>
      </w:r>
      <w:r w:rsidRPr="006E0F78">
        <w:rPr>
          <w:rFonts w:eastAsia="Calibri"/>
          <w:color w:val="auto"/>
          <w:sz w:val="28"/>
          <w:szCs w:val="28"/>
          <w:lang w:val="kk-KZ"/>
        </w:rPr>
        <w:br/>
        <w:t xml:space="preserve">                                 </w:t>
      </w:r>
      <w:r w:rsidRPr="006E0F78">
        <w:rPr>
          <w:color w:val="auto"/>
          <w:sz w:val="28"/>
          <w:szCs w:val="28"/>
          <w:lang w:val="kk-KZ"/>
        </w:rPr>
        <w:t>тегі, аты және әкесінің аты (бар болса</w:t>
      </w:r>
      <w:r w:rsidRPr="006E0F78">
        <w:rPr>
          <w:rFonts w:eastAsia="Calibri"/>
          <w:color w:val="auto"/>
          <w:sz w:val="28"/>
          <w:szCs w:val="28"/>
          <w:lang w:val="kk-KZ"/>
        </w:rPr>
        <w:t xml:space="preserve">)           телефоны                           </w:t>
      </w:r>
    </w:p>
    <w:p w:rsidR="0027378D" w:rsidRPr="006E0F78" w:rsidRDefault="0027378D" w:rsidP="0027378D">
      <w:pPr>
        <w:ind w:firstLine="709"/>
        <w:rPr>
          <w:rFonts w:eastAsia="Calibri"/>
          <w:color w:val="auto"/>
          <w:sz w:val="28"/>
          <w:szCs w:val="28"/>
          <w:lang w:val="kk-KZ"/>
        </w:rPr>
      </w:pPr>
    </w:p>
    <w:p w:rsidR="0027378D" w:rsidRPr="006E0F78" w:rsidRDefault="0027378D" w:rsidP="0027378D">
      <w:pPr>
        <w:ind w:firstLine="709"/>
        <w:rPr>
          <w:rFonts w:eastAsia="Calibri"/>
          <w:color w:val="auto"/>
          <w:sz w:val="28"/>
          <w:szCs w:val="28"/>
          <w:lang w:val="kk-KZ"/>
        </w:rPr>
      </w:pPr>
      <w:r w:rsidRPr="006E0F78">
        <w:rPr>
          <w:color w:val="auto"/>
          <w:sz w:val="28"/>
          <w:szCs w:val="28"/>
          <w:lang w:val="kk-KZ"/>
        </w:rPr>
        <w:t>Бас бухгалтер немесе есепке қол қоюға уәкілетті тұлға</w:t>
      </w:r>
      <w:r w:rsidRPr="006E0F78">
        <w:rPr>
          <w:rFonts w:eastAsia="Calibri"/>
          <w:color w:val="auto"/>
          <w:sz w:val="28"/>
          <w:szCs w:val="28"/>
          <w:lang w:val="kk-KZ"/>
        </w:rPr>
        <w:t xml:space="preserve"> </w:t>
      </w:r>
    </w:p>
    <w:p w:rsidR="0027378D" w:rsidRPr="006E0F78" w:rsidRDefault="0027378D" w:rsidP="0027378D">
      <w:pPr>
        <w:ind w:firstLine="709"/>
        <w:rPr>
          <w:rFonts w:eastAsia="Calibri"/>
          <w:color w:val="auto"/>
          <w:sz w:val="28"/>
          <w:szCs w:val="28"/>
          <w:lang w:val="kk-KZ"/>
        </w:rPr>
      </w:pPr>
      <w:r w:rsidRPr="006E0F78">
        <w:rPr>
          <w:rFonts w:eastAsia="Calibri"/>
          <w:color w:val="auto"/>
          <w:sz w:val="28"/>
          <w:szCs w:val="28"/>
          <w:lang w:val="kk-KZ"/>
        </w:rPr>
        <w:t xml:space="preserve">__________________________________________           ______________       </w:t>
      </w:r>
      <w:r w:rsidRPr="006E0F78">
        <w:rPr>
          <w:rFonts w:eastAsia="Calibri"/>
          <w:color w:val="auto"/>
          <w:sz w:val="28"/>
          <w:szCs w:val="28"/>
          <w:lang w:val="kk-KZ"/>
        </w:rPr>
        <w:br/>
        <w:t xml:space="preserve">          </w:t>
      </w:r>
      <w:r w:rsidRPr="006E0F78">
        <w:rPr>
          <w:color w:val="auto"/>
          <w:sz w:val="28"/>
          <w:szCs w:val="28"/>
          <w:lang w:val="kk-KZ"/>
        </w:rPr>
        <w:t>тегі, аты және әкесінің аты (бар болса</w:t>
      </w:r>
      <w:r w:rsidRPr="006E0F78">
        <w:rPr>
          <w:rFonts w:eastAsia="Calibri"/>
          <w:color w:val="auto"/>
          <w:sz w:val="28"/>
          <w:szCs w:val="28"/>
          <w:lang w:val="kk-KZ"/>
        </w:rPr>
        <w:t>)                               қолы, телефоны</w:t>
      </w:r>
    </w:p>
    <w:p w:rsidR="0027378D" w:rsidRPr="006E0F78" w:rsidRDefault="0027378D" w:rsidP="0027378D">
      <w:pPr>
        <w:ind w:firstLine="709"/>
        <w:rPr>
          <w:rFonts w:eastAsia="Calibri"/>
          <w:color w:val="auto"/>
          <w:sz w:val="28"/>
          <w:szCs w:val="28"/>
          <w:lang w:val="kk-KZ"/>
        </w:rPr>
      </w:pPr>
    </w:p>
    <w:p w:rsidR="0027378D" w:rsidRPr="006E0F78" w:rsidRDefault="0027378D" w:rsidP="0027378D">
      <w:pPr>
        <w:ind w:firstLine="709"/>
        <w:rPr>
          <w:rFonts w:eastAsia="Calibri"/>
          <w:color w:val="auto"/>
          <w:sz w:val="28"/>
          <w:szCs w:val="28"/>
          <w:lang w:val="kk-KZ"/>
        </w:rPr>
      </w:pPr>
      <w:r w:rsidRPr="006E0F78">
        <w:rPr>
          <w:color w:val="auto"/>
          <w:sz w:val="28"/>
          <w:szCs w:val="28"/>
          <w:lang w:val="kk-KZ"/>
        </w:rPr>
        <w:lastRenderedPageBreak/>
        <w:t>Бірінші басшы немесе ол есепке қол қоюға уәкілеттік берген тұлға</w:t>
      </w:r>
      <w:r w:rsidRPr="006E0F78">
        <w:rPr>
          <w:rFonts w:eastAsia="Calibri"/>
          <w:color w:val="auto"/>
          <w:sz w:val="28"/>
          <w:szCs w:val="28"/>
          <w:lang w:val="kk-KZ"/>
        </w:rPr>
        <w:t xml:space="preserve">  </w:t>
      </w:r>
    </w:p>
    <w:p w:rsidR="0027378D" w:rsidRPr="006E0F78" w:rsidRDefault="0027378D" w:rsidP="0027378D">
      <w:pPr>
        <w:ind w:firstLine="709"/>
        <w:rPr>
          <w:rFonts w:eastAsia="Calibri"/>
          <w:color w:val="auto"/>
          <w:sz w:val="28"/>
          <w:szCs w:val="28"/>
          <w:lang w:val="kk-KZ"/>
        </w:rPr>
      </w:pPr>
      <w:r w:rsidRPr="006E0F78">
        <w:rPr>
          <w:rFonts w:eastAsia="Calibri"/>
          <w:color w:val="auto"/>
          <w:sz w:val="28"/>
          <w:szCs w:val="28"/>
          <w:lang w:val="kk-KZ"/>
        </w:rPr>
        <w:t xml:space="preserve">____________________________________________       _______________        </w:t>
      </w:r>
      <w:r w:rsidRPr="006E0F78">
        <w:rPr>
          <w:rFonts w:eastAsia="Calibri"/>
          <w:color w:val="auto"/>
          <w:sz w:val="28"/>
          <w:szCs w:val="28"/>
          <w:lang w:val="kk-KZ"/>
        </w:rPr>
        <w:br/>
        <w:t xml:space="preserve">             </w:t>
      </w:r>
      <w:r w:rsidRPr="006E0F78">
        <w:rPr>
          <w:color w:val="auto"/>
          <w:sz w:val="28"/>
          <w:szCs w:val="28"/>
          <w:lang w:val="kk-KZ"/>
        </w:rPr>
        <w:t>тегі, аты және әкесінің аты (бар болса</w:t>
      </w:r>
      <w:r w:rsidRPr="006E0F78">
        <w:rPr>
          <w:rFonts w:eastAsia="Calibri"/>
          <w:color w:val="auto"/>
          <w:sz w:val="28"/>
          <w:szCs w:val="28"/>
          <w:lang w:val="kk-KZ"/>
        </w:rPr>
        <w:t>)                  қолы, телефоны</w:t>
      </w:r>
    </w:p>
    <w:p w:rsidR="0027378D" w:rsidRPr="006E0F78" w:rsidRDefault="0027378D" w:rsidP="0027378D">
      <w:pPr>
        <w:ind w:firstLine="709"/>
        <w:rPr>
          <w:rFonts w:eastAsia="Calibri"/>
          <w:color w:val="auto"/>
          <w:sz w:val="28"/>
          <w:szCs w:val="28"/>
          <w:lang w:val="kk-KZ"/>
        </w:rPr>
      </w:pPr>
    </w:p>
    <w:p w:rsidR="00AC37BE" w:rsidRPr="006E0F78" w:rsidRDefault="0027378D" w:rsidP="00B7643D">
      <w:pPr>
        <w:suppressAutoHyphens/>
        <w:ind w:firstLine="709"/>
        <w:jc w:val="both"/>
        <w:rPr>
          <w:color w:val="auto"/>
          <w:sz w:val="28"/>
          <w:szCs w:val="28"/>
          <w:lang w:val="kk-KZ"/>
        </w:rPr>
      </w:pPr>
      <w:r w:rsidRPr="006E0F78">
        <w:rPr>
          <w:color w:val="auto"/>
          <w:sz w:val="28"/>
          <w:szCs w:val="28"/>
          <w:lang w:val="kk-KZ"/>
        </w:rPr>
        <w:t>Күні  20__ жылғы</w:t>
      </w:r>
      <w:r w:rsidRPr="006E0F78">
        <w:rPr>
          <w:rFonts w:eastAsia="Calibri"/>
          <w:color w:val="auto"/>
          <w:sz w:val="28"/>
          <w:szCs w:val="28"/>
          <w:lang w:val="kk-KZ"/>
        </w:rPr>
        <w:t xml:space="preserve"> «____» ______________</w:t>
      </w:r>
    </w:p>
    <w:p w:rsidR="00AC37BE" w:rsidRPr="006E0F78" w:rsidRDefault="00AC37BE" w:rsidP="00AC37BE">
      <w:pPr>
        <w:jc w:val="both"/>
        <w:rPr>
          <w:color w:val="auto"/>
          <w:sz w:val="28"/>
          <w:szCs w:val="28"/>
          <w:lang w:val="kk-KZ"/>
        </w:rPr>
      </w:pPr>
    </w:p>
    <w:p w:rsidR="000262AB" w:rsidRPr="006E0F78" w:rsidRDefault="000262AB">
      <w:pPr>
        <w:ind w:firstLine="400"/>
        <w:jc w:val="right"/>
        <w:rPr>
          <w:color w:val="auto"/>
          <w:sz w:val="28"/>
          <w:szCs w:val="28"/>
          <w:lang w:val="kk-KZ"/>
        </w:rPr>
        <w:sectPr w:rsidR="000262AB" w:rsidRPr="006E0F78" w:rsidSect="00F32271">
          <w:pgSz w:w="16838" w:h="11906" w:orient="landscape"/>
          <w:pgMar w:top="1418" w:right="851" w:bottom="1418" w:left="1418" w:header="709" w:footer="709" w:gutter="0"/>
          <w:cols w:space="708"/>
          <w:docGrid w:linePitch="360"/>
        </w:sectPr>
      </w:pPr>
    </w:p>
    <w:bookmarkEnd w:id="6"/>
    <w:p w:rsidR="00310969" w:rsidRPr="006E0F78" w:rsidRDefault="00310969" w:rsidP="00310969">
      <w:pPr>
        <w:jc w:val="right"/>
        <w:rPr>
          <w:color w:val="auto"/>
          <w:sz w:val="28"/>
          <w:szCs w:val="28"/>
          <w:lang w:val="kk-KZ"/>
        </w:rPr>
      </w:pPr>
      <w:r w:rsidRPr="006E0F78">
        <w:rPr>
          <w:color w:val="auto"/>
          <w:sz w:val="28"/>
          <w:szCs w:val="28"/>
          <w:lang w:val="kk-KZ"/>
        </w:rPr>
        <w:lastRenderedPageBreak/>
        <w:t xml:space="preserve">Бағалы қағаздар портфелінің </w:t>
      </w:r>
    </w:p>
    <w:p w:rsidR="00310969" w:rsidRPr="006E0F78" w:rsidRDefault="00310969" w:rsidP="00310969">
      <w:pPr>
        <w:jc w:val="right"/>
        <w:rPr>
          <w:color w:val="auto"/>
          <w:sz w:val="28"/>
          <w:szCs w:val="28"/>
          <w:lang w:val="kk-KZ"/>
        </w:rPr>
      </w:pPr>
      <w:r w:rsidRPr="006E0F78">
        <w:rPr>
          <w:color w:val="auto"/>
          <w:sz w:val="28"/>
          <w:szCs w:val="28"/>
          <w:lang w:val="kk-KZ"/>
        </w:rPr>
        <w:t xml:space="preserve">құрылымы туралы есептің нысанына </w:t>
      </w:r>
    </w:p>
    <w:p w:rsidR="00ED4C5C" w:rsidRPr="006E0F78" w:rsidRDefault="00310969" w:rsidP="005851E8">
      <w:pPr>
        <w:jc w:val="right"/>
        <w:rPr>
          <w:rStyle w:val="s1"/>
          <w:rFonts w:ascii="Times New Roman" w:hAnsi="Times New Roman" w:cs="Times New Roman"/>
          <w:b w:val="0"/>
          <w:color w:val="auto"/>
          <w:sz w:val="28"/>
          <w:szCs w:val="28"/>
          <w:lang w:val="kk-KZ"/>
        </w:rPr>
      </w:pPr>
      <w:r w:rsidRPr="006E0F78">
        <w:rPr>
          <w:color w:val="auto"/>
          <w:sz w:val="28"/>
          <w:szCs w:val="28"/>
          <w:lang w:val="kk-KZ"/>
        </w:rPr>
        <w:t>қосымша</w:t>
      </w:r>
    </w:p>
    <w:p w:rsidR="00ED4C5C" w:rsidRPr="006E0F78" w:rsidRDefault="00ED4C5C" w:rsidP="00FC4D48">
      <w:pPr>
        <w:jc w:val="center"/>
        <w:rPr>
          <w:rStyle w:val="s1"/>
          <w:rFonts w:ascii="Times New Roman" w:hAnsi="Times New Roman" w:cs="Times New Roman"/>
          <w:b w:val="0"/>
          <w:color w:val="auto"/>
          <w:sz w:val="28"/>
          <w:szCs w:val="28"/>
          <w:lang w:val="kk-KZ"/>
        </w:rPr>
      </w:pPr>
    </w:p>
    <w:p w:rsidR="00267C81" w:rsidRPr="006E0F78" w:rsidRDefault="00267C81" w:rsidP="00FC4D48">
      <w:pPr>
        <w:jc w:val="center"/>
        <w:rPr>
          <w:rStyle w:val="s1"/>
          <w:rFonts w:ascii="Times New Roman" w:hAnsi="Times New Roman" w:cs="Times New Roman"/>
          <w:b w:val="0"/>
          <w:color w:val="auto"/>
          <w:sz w:val="28"/>
          <w:szCs w:val="28"/>
          <w:lang w:val="kk-KZ"/>
        </w:rPr>
      </w:pPr>
    </w:p>
    <w:p w:rsidR="0041106C" w:rsidRPr="006E0F78" w:rsidRDefault="00310969" w:rsidP="00FC4D48">
      <w:pPr>
        <w:jc w:val="center"/>
        <w:rPr>
          <w:rStyle w:val="s1"/>
          <w:rFonts w:ascii="Times New Roman" w:hAnsi="Times New Roman" w:cs="Times New Roman"/>
          <w:b w:val="0"/>
          <w:color w:val="auto"/>
          <w:sz w:val="28"/>
          <w:szCs w:val="28"/>
          <w:lang w:val="kk-KZ"/>
        </w:rPr>
      </w:pPr>
      <w:r w:rsidRPr="006E0F78">
        <w:rPr>
          <w:bCs/>
          <w:color w:val="auto"/>
          <w:sz w:val="28"/>
          <w:szCs w:val="28"/>
          <w:lang w:val="kk-KZ"/>
        </w:rPr>
        <w:t>Әкімшілік деректер</w:t>
      </w:r>
      <w:r w:rsidR="00827370" w:rsidRPr="006E0F78">
        <w:rPr>
          <w:bCs/>
          <w:color w:val="auto"/>
          <w:sz w:val="28"/>
          <w:szCs w:val="28"/>
          <w:lang w:val="kk-KZ"/>
        </w:rPr>
        <w:t xml:space="preserve"> </w:t>
      </w:r>
      <w:r w:rsidRPr="006E0F78">
        <w:rPr>
          <w:bCs/>
          <w:color w:val="auto"/>
          <w:sz w:val="28"/>
          <w:szCs w:val="28"/>
          <w:lang w:val="kk-KZ"/>
        </w:rPr>
        <w:t>нысаны</w:t>
      </w:r>
      <w:r w:rsidR="00827370" w:rsidRPr="006E0F78">
        <w:rPr>
          <w:bCs/>
          <w:color w:val="auto"/>
          <w:sz w:val="28"/>
          <w:szCs w:val="28"/>
          <w:lang w:val="kk-KZ"/>
        </w:rPr>
        <w:t>н</w:t>
      </w:r>
      <w:r w:rsidR="00C6178C" w:rsidRPr="006E0F78">
        <w:rPr>
          <w:bCs/>
          <w:color w:val="auto"/>
          <w:sz w:val="28"/>
          <w:lang w:val="kk-KZ"/>
        </w:rPr>
        <w:t xml:space="preserve"> </w:t>
      </w:r>
      <w:r w:rsidRPr="006E0F78">
        <w:rPr>
          <w:bCs/>
          <w:color w:val="auto"/>
          <w:sz w:val="28"/>
          <w:lang w:val="kk-KZ"/>
        </w:rPr>
        <w:t>толтыру бойынша түсіндірме</w:t>
      </w:r>
    </w:p>
    <w:p w:rsidR="00C748C7" w:rsidRPr="006E0F78" w:rsidRDefault="00C748C7" w:rsidP="00FC4D48">
      <w:pPr>
        <w:jc w:val="center"/>
        <w:rPr>
          <w:rStyle w:val="s1"/>
          <w:rFonts w:ascii="Times New Roman" w:hAnsi="Times New Roman" w:cs="Times New Roman"/>
          <w:b w:val="0"/>
          <w:color w:val="auto"/>
          <w:sz w:val="28"/>
          <w:szCs w:val="28"/>
          <w:lang w:val="kk-KZ"/>
        </w:rPr>
      </w:pPr>
    </w:p>
    <w:p w:rsidR="00C748C7" w:rsidRPr="006E0F78" w:rsidRDefault="00310969" w:rsidP="002F3D31">
      <w:pPr>
        <w:jc w:val="center"/>
        <w:rPr>
          <w:bCs/>
          <w:color w:val="auto"/>
          <w:sz w:val="28"/>
          <w:szCs w:val="28"/>
          <w:lang w:val="kk-KZ"/>
        </w:rPr>
      </w:pPr>
      <w:r w:rsidRPr="006E0F78">
        <w:rPr>
          <w:bCs/>
          <w:color w:val="auto"/>
          <w:sz w:val="28"/>
          <w:szCs w:val="28"/>
          <w:lang w:val="kk-KZ"/>
        </w:rPr>
        <w:t>Бағалы қағаздар портфелінің құрылымы туралы есеп</w:t>
      </w:r>
      <w:r w:rsidR="007100A0" w:rsidRPr="006E0F78">
        <w:rPr>
          <w:bCs/>
          <w:color w:val="auto"/>
          <w:sz w:val="28"/>
          <w:szCs w:val="28"/>
          <w:lang w:val="kk-KZ"/>
        </w:rPr>
        <w:br/>
      </w:r>
    </w:p>
    <w:p w:rsidR="00466E67" w:rsidRPr="006E0F78" w:rsidRDefault="00466E67" w:rsidP="00466E67">
      <w:pPr>
        <w:jc w:val="center"/>
        <w:rPr>
          <w:bCs/>
          <w:color w:val="auto"/>
          <w:sz w:val="28"/>
          <w:szCs w:val="28"/>
          <w:lang w:val="kk-KZ"/>
        </w:rPr>
      </w:pPr>
      <w:r w:rsidRPr="006E0F78">
        <w:rPr>
          <w:bCs/>
          <w:color w:val="auto"/>
          <w:sz w:val="28"/>
          <w:szCs w:val="28"/>
          <w:lang w:val="kk-KZ"/>
        </w:rPr>
        <w:t xml:space="preserve">(индекс – 6_ФС_ССЦБ, </w:t>
      </w:r>
      <w:r w:rsidR="00310969" w:rsidRPr="006E0F78">
        <w:rPr>
          <w:bCs/>
          <w:color w:val="auto"/>
          <w:sz w:val="28"/>
          <w:lang w:val="kk-KZ"/>
        </w:rPr>
        <w:t>кезеңділігі – ай сайын</w:t>
      </w:r>
      <w:r w:rsidRPr="006E0F78">
        <w:rPr>
          <w:bCs/>
          <w:color w:val="auto"/>
          <w:sz w:val="28"/>
          <w:szCs w:val="28"/>
          <w:lang w:val="kk-KZ"/>
        </w:rPr>
        <w:t>)</w:t>
      </w:r>
    </w:p>
    <w:p w:rsidR="009E4476" w:rsidRPr="006E0F78" w:rsidRDefault="009E4476" w:rsidP="002F3D31">
      <w:pPr>
        <w:jc w:val="center"/>
        <w:rPr>
          <w:bCs/>
          <w:color w:val="auto"/>
          <w:sz w:val="28"/>
          <w:szCs w:val="28"/>
          <w:lang w:val="kk-KZ"/>
        </w:rPr>
      </w:pPr>
    </w:p>
    <w:p w:rsidR="007100A0" w:rsidRPr="006E0F78" w:rsidRDefault="007100A0" w:rsidP="002F3D31">
      <w:pPr>
        <w:jc w:val="center"/>
        <w:rPr>
          <w:color w:val="auto"/>
          <w:sz w:val="28"/>
          <w:szCs w:val="28"/>
          <w:lang w:val="kk-KZ"/>
        </w:rPr>
      </w:pPr>
      <w:r w:rsidRPr="006E0F78">
        <w:rPr>
          <w:bCs/>
          <w:color w:val="auto"/>
          <w:sz w:val="28"/>
          <w:szCs w:val="28"/>
          <w:lang w:val="kk-KZ"/>
        </w:rPr>
        <w:br/>
      </w:r>
      <w:r w:rsidR="000D4DF2" w:rsidRPr="006E0F78">
        <w:rPr>
          <w:color w:val="auto"/>
          <w:sz w:val="28"/>
          <w:szCs w:val="28"/>
          <w:lang w:val="kk-KZ"/>
        </w:rPr>
        <w:t>1-тарау. Жалпы ережелер</w:t>
      </w:r>
    </w:p>
    <w:p w:rsidR="007100A0" w:rsidRPr="006E0F78" w:rsidRDefault="007100A0" w:rsidP="002F3D31">
      <w:pPr>
        <w:jc w:val="center"/>
        <w:rPr>
          <w:color w:val="auto"/>
          <w:sz w:val="28"/>
          <w:szCs w:val="28"/>
          <w:lang w:val="kk-KZ"/>
        </w:rPr>
      </w:pPr>
      <w:r w:rsidRPr="006E0F78">
        <w:rPr>
          <w:rStyle w:val="s1"/>
          <w:rFonts w:ascii="Times New Roman" w:hAnsi="Times New Roman" w:cs="Times New Roman"/>
          <w:b w:val="0"/>
          <w:color w:val="auto"/>
          <w:sz w:val="28"/>
          <w:szCs w:val="28"/>
          <w:lang w:val="kk-KZ"/>
        </w:rPr>
        <w:t> </w:t>
      </w:r>
    </w:p>
    <w:p w:rsidR="007100A0" w:rsidRPr="006E0F78" w:rsidRDefault="007100A0" w:rsidP="00F81150">
      <w:pPr>
        <w:ind w:firstLine="708"/>
        <w:jc w:val="both"/>
        <w:rPr>
          <w:color w:val="auto"/>
          <w:sz w:val="28"/>
          <w:szCs w:val="28"/>
          <w:lang w:val="kk-KZ"/>
        </w:rPr>
      </w:pPr>
      <w:r w:rsidRPr="006E0F78">
        <w:rPr>
          <w:rStyle w:val="s0"/>
          <w:color w:val="auto"/>
          <w:sz w:val="28"/>
          <w:szCs w:val="28"/>
          <w:lang w:val="kk-KZ"/>
        </w:rPr>
        <w:t xml:space="preserve">1. </w:t>
      </w:r>
      <w:r w:rsidR="0033109A" w:rsidRPr="006E0F78">
        <w:rPr>
          <w:rStyle w:val="s0"/>
          <w:color w:val="auto"/>
          <w:sz w:val="28"/>
          <w:szCs w:val="28"/>
          <w:lang w:val="kk-KZ"/>
        </w:rPr>
        <w:t xml:space="preserve">Осы түсіндірме (бұдан әрі – Түсіндірме) </w:t>
      </w:r>
      <w:r w:rsidRPr="006E0F78">
        <w:rPr>
          <w:rStyle w:val="s0"/>
          <w:color w:val="auto"/>
          <w:sz w:val="28"/>
          <w:szCs w:val="28"/>
          <w:lang w:val="kk-KZ"/>
        </w:rPr>
        <w:t>«</w:t>
      </w:r>
      <w:r w:rsidR="0033109A" w:rsidRPr="006E0F78">
        <w:rPr>
          <w:bCs/>
          <w:color w:val="auto"/>
          <w:sz w:val="28"/>
          <w:szCs w:val="28"/>
          <w:lang w:val="kk-KZ"/>
        </w:rPr>
        <w:t>Бағалы қағаздар портфелінің құрылымы туралы есеп</w:t>
      </w:r>
      <w:r w:rsidRPr="006E0F78">
        <w:rPr>
          <w:rStyle w:val="s0"/>
          <w:color w:val="auto"/>
          <w:sz w:val="28"/>
          <w:szCs w:val="28"/>
          <w:lang w:val="kk-KZ"/>
        </w:rPr>
        <w:t>»</w:t>
      </w:r>
      <w:r w:rsidR="007E667B" w:rsidRPr="006E0F78">
        <w:rPr>
          <w:rStyle w:val="s0"/>
          <w:color w:val="auto"/>
          <w:sz w:val="28"/>
          <w:szCs w:val="28"/>
          <w:lang w:val="kk-KZ"/>
        </w:rPr>
        <w:t xml:space="preserve"> </w:t>
      </w:r>
      <w:r w:rsidR="0033109A" w:rsidRPr="006E0F78">
        <w:rPr>
          <w:rStyle w:val="s0"/>
          <w:color w:val="auto"/>
          <w:sz w:val="28"/>
          <w:szCs w:val="28"/>
          <w:lang w:val="kk-KZ"/>
        </w:rPr>
        <w:t>әкімшілік деректерді жинауға арналған нысанын (бұдан әрі – Нысан) толтыру бойынша бірыңғай талаптарды айқындайды</w:t>
      </w:r>
      <w:r w:rsidRPr="006E0F78">
        <w:rPr>
          <w:rStyle w:val="s0"/>
          <w:color w:val="auto"/>
          <w:sz w:val="28"/>
          <w:szCs w:val="28"/>
          <w:lang w:val="kk-KZ"/>
        </w:rPr>
        <w:t>.</w:t>
      </w:r>
    </w:p>
    <w:p w:rsidR="007D62E7" w:rsidRPr="006E0F78" w:rsidRDefault="007100A0" w:rsidP="007D62E7">
      <w:pPr>
        <w:ind w:firstLine="708"/>
        <w:jc w:val="both"/>
        <w:rPr>
          <w:color w:val="auto"/>
          <w:sz w:val="28"/>
          <w:szCs w:val="28"/>
          <w:lang w:val="kk-KZ"/>
        </w:rPr>
      </w:pPr>
      <w:r w:rsidRPr="006E0F78">
        <w:rPr>
          <w:rStyle w:val="s0"/>
          <w:color w:val="auto"/>
          <w:sz w:val="28"/>
          <w:szCs w:val="28"/>
          <w:lang w:val="kk-KZ"/>
        </w:rPr>
        <w:t xml:space="preserve">2. </w:t>
      </w:r>
      <w:r w:rsidR="00F90988" w:rsidRPr="006E0F78">
        <w:rPr>
          <w:rStyle w:val="s0"/>
          <w:color w:val="auto"/>
          <w:sz w:val="28"/>
          <w:szCs w:val="28"/>
          <w:lang w:val="kk-KZ"/>
        </w:rPr>
        <w:t>Нысан «Қазақстан Республикасының Ұлттық Банкі туралы» 1995 жылғы 30 наурыздағы Қазақстан Республикасының Заңы 8-бабының 18-1) тармақшасына және «Қазақстан Республикасындағы банктер және банк қызметі туралы» 1995 жылғы 31 тамыздағы Қазақстан Республикасының Заңы 54-бабының 1-тармағына сәйкес әзірленді</w:t>
      </w:r>
      <w:r w:rsidR="007D62E7" w:rsidRPr="006E0F78">
        <w:rPr>
          <w:rStyle w:val="s0"/>
          <w:color w:val="auto"/>
          <w:sz w:val="28"/>
          <w:szCs w:val="28"/>
          <w:lang w:val="kk-KZ"/>
        </w:rPr>
        <w:t>.</w:t>
      </w:r>
    </w:p>
    <w:p w:rsidR="007D62E7" w:rsidRPr="006E0F78" w:rsidRDefault="007D62E7" w:rsidP="007D62E7">
      <w:pPr>
        <w:ind w:firstLine="709"/>
        <w:jc w:val="both"/>
        <w:rPr>
          <w:color w:val="auto"/>
          <w:sz w:val="28"/>
          <w:szCs w:val="28"/>
          <w:lang w:val="kk-KZ"/>
        </w:rPr>
      </w:pPr>
      <w:r w:rsidRPr="006E0F78">
        <w:rPr>
          <w:rStyle w:val="s0"/>
          <w:color w:val="auto"/>
          <w:sz w:val="28"/>
          <w:szCs w:val="28"/>
          <w:lang w:val="kk-KZ"/>
        </w:rPr>
        <w:t xml:space="preserve">3. </w:t>
      </w:r>
      <w:r w:rsidRPr="006E0F78">
        <w:rPr>
          <w:color w:val="auto"/>
          <w:sz w:val="28"/>
          <w:szCs w:val="28"/>
          <w:lang w:val="kk-KZ"/>
        </w:rPr>
        <w:t xml:space="preserve">Екінші деңгейдегі банктер Нысанды ай сайын есепті кезеңнің соңындағы жағдай бойынша жасайды. Нысандағы деректер мың теңгемен толтырылады. </w:t>
      </w:r>
      <w:r w:rsidR="00F90988" w:rsidRPr="006E0F78">
        <w:rPr>
          <w:color w:val="auto"/>
          <w:sz w:val="28"/>
          <w:szCs w:val="28"/>
          <w:lang w:val="kk-KZ"/>
        </w:rPr>
        <w:t>500 (бес жүз) теңгеден кем сома 0 (нөлге) дейін дөңгелектенеді, ал 500 (бес жүз) теңгеге тең және одан жоғары сома 1000 (мың) теңгеге дейін дөңгелектенеді</w:t>
      </w:r>
      <w:r w:rsidRPr="006E0F78">
        <w:rPr>
          <w:color w:val="auto"/>
          <w:sz w:val="28"/>
          <w:szCs w:val="28"/>
          <w:lang w:val="kk-KZ"/>
        </w:rPr>
        <w:t xml:space="preserve">. </w:t>
      </w:r>
    </w:p>
    <w:p w:rsidR="007D62E7" w:rsidRPr="006E0F78" w:rsidRDefault="007D62E7" w:rsidP="007D62E7">
      <w:pPr>
        <w:widowControl w:val="0"/>
        <w:ind w:firstLine="709"/>
        <w:jc w:val="both"/>
        <w:rPr>
          <w:color w:val="auto"/>
          <w:sz w:val="28"/>
          <w:szCs w:val="28"/>
          <w:lang w:val="kk-KZ"/>
        </w:rPr>
      </w:pPr>
      <w:r w:rsidRPr="006E0F78">
        <w:rPr>
          <w:rStyle w:val="s0"/>
          <w:color w:val="auto"/>
          <w:sz w:val="28"/>
          <w:szCs w:val="28"/>
          <w:lang w:val="kk-KZ"/>
        </w:rPr>
        <w:t xml:space="preserve">4. </w:t>
      </w:r>
      <w:r w:rsidR="00B32A49" w:rsidRPr="006E0F78">
        <w:rPr>
          <w:rStyle w:val="s0"/>
          <w:color w:val="auto"/>
          <w:sz w:val="28"/>
          <w:szCs w:val="28"/>
          <w:lang w:val="kk-KZ"/>
        </w:rPr>
        <w:t>Нысанға бірінші басшы, бас бухгалтер немесе есепке қол қоюға уәкілетті тұлғалар және орындаушы қол қояды.</w:t>
      </w:r>
    </w:p>
    <w:p w:rsidR="007D62E7" w:rsidRPr="006E0F78" w:rsidRDefault="007D62E7" w:rsidP="007D62E7">
      <w:pPr>
        <w:ind w:firstLine="709"/>
        <w:jc w:val="both"/>
        <w:rPr>
          <w:color w:val="auto"/>
          <w:sz w:val="28"/>
          <w:szCs w:val="28"/>
          <w:lang w:val="kk-KZ"/>
        </w:rPr>
      </w:pPr>
    </w:p>
    <w:p w:rsidR="007D62E7" w:rsidRPr="006E0F78" w:rsidRDefault="007D62E7" w:rsidP="007D62E7">
      <w:pPr>
        <w:ind w:firstLine="709"/>
        <w:jc w:val="both"/>
        <w:rPr>
          <w:color w:val="auto"/>
          <w:sz w:val="28"/>
          <w:szCs w:val="28"/>
          <w:lang w:val="kk-KZ"/>
        </w:rPr>
      </w:pPr>
    </w:p>
    <w:p w:rsidR="007100A0" w:rsidRPr="006E0F78" w:rsidRDefault="007D62E7" w:rsidP="00312499">
      <w:pPr>
        <w:ind w:firstLine="708"/>
        <w:jc w:val="center"/>
        <w:rPr>
          <w:color w:val="auto"/>
          <w:sz w:val="28"/>
          <w:szCs w:val="28"/>
          <w:lang w:val="kk-KZ"/>
        </w:rPr>
      </w:pPr>
      <w:r w:rsidRPr="006E0F78">
        <w:rPr>
          <w:bCs/>
          <w:color w:val="auto"/>
          <w:sz w:val="28"/>
          <w:szCs w:val="28"/>
          <w:lang w:val="kk-KZ"/>
        </w:rPr>
        <w:t>2-тарау. Нысанды толтыру бойынша түсіндірме</w:t>
      </w:r>
    </w:p>
    <w:p w:rsidR="007100A0" w:rsidRPr="006E0F78" w:rsidRDefault="007100A0" w:rsidP="002F3D31">
      <w:pPr>
        <w:ind w:firstLine="400"/>
        <w:jc w:val="both"/>
        <w:rPr>
          <w:color w:val="auto"/>
          <w:sz w:val="28"/>
          <w:szCs w:val="28"/>
          <w:lang w:val="kk-KZ"/>
        </w:rPr>
      </w:pPr>
      <w:r w:rsidRPr="006E0F78">
        <w:rPr>
          <w:rStyle w:val="s0"/>
          <w:color w:val="auto"/>
          <w:sz w:val="28"/>
          <w:szCs w:val="28"/>
          <w:lang w:val="kk-KZ"/>
        </w:rPr>
        <w:t> </w:t>
      </w:r>
    </w:p>
    <w:p w:rsidR="007100A0" w:rsidRPr="006E0F78" w:rsidRDefault="007100A0" w:rsidP="007141F9">
      <w:pPr>
        <w:ind w:firstLine="708"/>
        <w:jc w:val="both"/>
        <w:rPr>
          <w:color w:val="auto"/>
          <w:sz w:val="28"/>
          <w:szCs w:val="28"/>
          <w:lang w:val="kk-KZ"/>
        </w:rPr>
      </w:pPr>
      <w:r w:rsidRPr="006E0F78">
        <w:rPr>
          <w:rStyle w:val="s0"/>
          <w:color w:val="auto"/>
          <w:sz w:val="28"/>
          <w:szCs w:val="28"/>
          <w:lang w:val="kk-KZ"/>
        </w:rPr>
        <w:t xml:space="preserve">5. </w:t>
      </w:r>
      <w:r w:rsidR="009A10CC" w:rsidRPr="006E0F78">
        <w:rPr>
          <w:color w:val="auto"/>
          <w:sz w:val="28"/>
          <w:szCs w:val="28"/>
          <w:lang w:val="kk-KZ"/>
        </w:rPr>
        <w:t>Нысанда еншілес және қауымдасқан ұйымдардың</w:t>
      </w:r>
      <w:r w:rsidRPr="006E0F78">
        <w:rPr>
          <w:rStyle w:val="s0"/>
          <w:color w:val="auto"/>
          <w:sz w:val="28"/>
          <w:szCs w:val="28"/>
          <w:lang w:val="kk-KZ"/>
        </w:rPr>
        <w:t xml:space="preserve"> </w:t>
      </w:r>
      <w:r w:rsidR="00480FA9" w:rsidRPr="006E0F78">
        <w:rPr>
          <w:color w:val="auto"/>
          <w:sz w:val="28"/>
          <w:szCs w:val="28"/>
          <w:lang w:val="kk-KZ"/>
        </w:rPr>
        <w:t>акцияларына (жарғылық капиталына қатысу үлестеріне) салымдар</w:t>
      </w:r>
      <w:r w:rsidR="00FA4E86" w:rsidRPr="006E0F78">
        <w:rPr>
          <w:color w:val="auto"/>
          <w:sz w:val="28"/>
          <w:szCs w:val="28"/>
          <w:lang w:val="kk-KZ"/>
        </w:rPr>
        <w:t>д</w:t>
      </w:r>
      <w:r w:rsidR="00480FA9" w:rsidRPr="006E0F78">
        <w:rPr>
          <w:color w:val="auto"/>
          <w:sz w:val="28"/>
          <w:szCs w:val="28"/>
          <w:lang w:val="kk-KZ"/>
        </w:rPr>
        <w:t xml:space="preserve">ы, сондай-ақ </w:t>
      </w:r>
      <w:r w:rsidR="00AE67BB" w:rsidRPr="006E0F78">
        <w:rPr>
          <w:rStyle w:val="s0"/>
          <w:color w:val="auto"/>
          <w:sz w:val="28"/>
          <w:szCs w:val="28"/>
          <w:lang w:val="kk-KZ"/>
        </w:rPr>
        <w:t xml:space="preserve">осы қаулыға 7-қосымшаға сәйкес нысан бойынша </w:t>
      </w:r>
      <w:r w:rsidR="00480FA9" w:rsidRPr="006E0F78">
        <w:rPr>
          <w:color w:val="auto"/>
          <w:sz w:val="28"/>
          <w:szCs w:val="28"/>
          <w:lang w:val="kk-KZ"/>
        </w:rPr>
        <w:t>Банктің, сондай-ақ ислам банкінің басқа заңды тұлғалардың капиталына инвестициялары туралы есепте көрсетілген заңды тұлғалардың жарғылық капиталдарындағы басқа да қатысуды қоспағанда, банктің борыштық және үлестік бағалы қағаздарға салымдары туралы мәліметтер көрсетіледі</w:t>
      </w:r>
      <w:r w:rsidRPr="006E0F78">
        <w:rPr>
          <w:rStyle w:val="s0"/>
          <w:color w:val="auto"/>
          <w:sz w:val="28"/>
          <w:szCs w:val="28"/>
          <w:lang w:val="kk-KZ"/>
        </w:rPr>
        <w:t>.</w:t>
      </w:r>
    </w:p>
    <w:p w:rsidR="007100A0" w:rsidRPr="006E0F78" w:rsidRDefault="00723BA1" w:rsidP="00F81150">
      <w:pPr>
        <w:ind w:firstLine="708"/>
        <w:jc w:val="both"/>
        <w:rPr>
          <w:color w:val="auto"/>
          <w:sz w:val="28"/>
          <w:szCs w:val="28"/>
          <w:lang w:val="kk-KZ"/>
        </w:rPr>
      </w:pPr>
      <w:r w:rsidRPr="006E0F78">
        <w:rPr>
          <w:rStyle w:val="s0"/>
          <w:color w:val="auto"/>
          <w:sz w:val="28"/>
          <w:szCs w:val="28"/>
          <w:lang w:val="kk-KZ"/>
        </w:rPr>
        <w:t>6</w:t>
      </w:r>
      <w:r w:rsidR="007100A0" w:rsidRPr="006E0F78">
        <w:rPr>
          <w:rStyle w:val="s0"/>
          <w:color w:val="auto"/>
          <w:sz w:val="28"/>
          <w:szCs w:val="28"/>
          <w:lang w:val="kk-KZ"/>
        </w:rPr>
        <w:t xml:space="preserve">. </w:t>
      </w:r>
      <w:r w:rsidR="00267BFC" w:rsidRPr="006E0F78">
        <w:rPr>
          <w:color w:val="auto"/>
          <w:sz w:val="28"/>
          <w:szCs w:val="28"/>
          <w:lang w:val="kk-KZ"/>
        </w:rPr>
        <w:t>Резервтердің (провизиялардың) мөлшері Нысанда абсолюттік мәнде және плюс белгісімен көрсетіледі</w:t>
      </w:r>
      <w:r w:rsidR="00FC4680" w:rsidRPr="006E0F78">
        <w:rPr>
          <w:rStyle w:val="s0"/>
          <w:color w:val="auto"/>
          <w:sz w:val="28"/>
          <w:szCs w:val="28"/>
          <w:lang w:val="kk-KZ"/>
        </w:rPr>
        <w:t>.</w:t>
      </w:r>
      <w:r w:rsidR="00B120A2" w:rsidRPr="006E0F78">
        <w:rPr>
          <w:rStyle w:val="s0"/>
          <w:color w:val="auto"/>
          <w:sz w:val="28"/>
          <w:szCs w:val="28"/>
          <w:lang w:val="kk-KZ"/>
        </w:rPr>
        <w:t xml:space="preserve"> </w:t>
      </w:r>
    </w:p>
    <w:p w:rsidR="007100A0" w:rsidRPr="006E0F78" w:rsidRDefault="00723BA1" w:rsidP="00F81150">
      <w:pPr>
        <w:ind w:firstLine="708"/>
        <w:jc w:val="both"/>
        <w:rPr>
          <w:color w:val="auto"/>
          <w:sz w:val="28"/>
          <w:szCs w:val="28"/>
          <w:lang w:val="kk-KZ"/>
        </w:rPr>
      </w:pPr>
      <w:r w:rsidRPr="006E0F78">
        <w:rPr>
          <w:rStyle w:val="s0"/>
          <w:color w:val="auto"/>
          <w:sz w:val="28"/>
          <w:szCs w:val="28"/>
          <w:lang w:val="kk-KZ"/>
        </w:rPr>
        <w:lastRenderedPageBreak/>
        <w:t>7</w:t>
      </w:r>
      <w:r w:rsidR="007100A0" w:rsidRPr="006E0F78">
        <w:rPr>
          <w:rStyle w:val="s0"/>
          <w:color w:val="auto"/>
          <w:sz w:val="28"/>
          <w:szCs w:val="28"/>
          <w:lang w:val="kk-KZ"/>
        </w:rPr>
        <w:t>.</w:t>
      </w:r>
      <w:r w:rsidR="00B120A2" w:rsidRPr="006E0F78">
        <w:rPr>
          <w:rStyle w:val="s0"/>
          <w:color w:val="auto"/>
          <w:sz w:val="28"/>
          <w:szCs w:val="28"/>
          <w:lang w:val="kk-KZ"/>
        </w:rPr>
        <w:t xml:space="preserve"> </w:t>
      </w:r>
      <w:r w:rsidR="00267BFC" w:rsidRPr="006E0F78">
        <w:rPr>
          <w:color w:val="auto"/>
          <w:sz w:val="28"/>
          <w:szCs w:val="28"/>
          <w:lang w:val="kk-KZ"/>
        </w:rPr>
        <w:t>9-бағанда номиналдық құн облигациялар бойынша толтырылады, сатып алу құны акциялар бойынша толтырылады</w:t>
      </w:r>
      <w:r w:rsidR="00B120A2" w:rsidRPr="006E0F78">
        <w:rPr>
          <w:rStyle w:val="s0"/>
          <w:color w:val="auto"/>
          <w:sz w:val="28"/>
          <w:szCs w:val="28"/>
          <w:lang w:val="kk-KZ"/>
        </w:rPr>
        <w:t>.</w:t>
      </w:r>
    </w:p>
    <w:p w:rsidR="002F2C81" w:rsidRPr="006E0F78" w:rsidRDefault="00723BA1" w:rsidP="00F81150">
      <w:pPr>
        <w:ind w:firstLine="708"/>
        <w:jc w:val="both"/>
        <w:rPr>
          <w:rStyle w:val="s0"/>
          <w:color w:val="auto"/>
          <w:sz w:val="28"/>
          <w:szCs w:val="28"/>
          <w:lang w:val="kk-KZ"/>
        </w:rPr>
      </w:pPr>
      <w:r w:rsidRPr="006E0F78">
        <w:rPr>
          <w:rStyle w:val="s0"/>
          <w:color w:val="auto"/>
          <w:sz w:val="28"/>
          <w:szCs w:val="28"/>
          <w:lang w:val="kk-KZ"/>
        </w:rPr>
        <w:t>8</w:t>
      </w:r>
      <w:r w:rsidR="007100A0" w:rsidRPr="006E0F78">
        <w:rPr>
          <w:rStyle w:val="s0"/>
          <w:color w:val="auto"/>
          <w:sz w:val="28"/>
          <w:szCs w:val="28"/>
          <w:lang w:val="kk-KZ"/>
        </w:rPr>
        <w:t xml:space="preserve">. </w:t>
      </w:r>
      <w:r w:rsidR="00D30705" w:rsidRPr="006E0F78">
        <w:rPr>
          <w:color w:val="auto"/>
          <w:sz w:val="28"/>
          <w:szCs w:val="28"/>
          <w:lang w:val="kk-KZ"/>
        </w:rPr>
        <w:t>10-бағанда номиналдық құн валютасы көрсетіледі, акциялар бойынша толтырылмайды. Валютаның коды ҚР ҰЖ 07 ISO 4217-2012 «Валюталар мен қорларды белгілеуге арналған кодтар» Қазақстан Республикасының ұлттық жіктеушісіне сәйкес көрсетіледі</w:t>
      </w:r>
      <w:r w:rsidR="002F2C81" w:rsidRPr="006E0F78">
        <w:rPr>
          <w:bCs/>
          <w:color w:val="auto"/>
          <w:sz w:val="28"/>
          <w:szCs w:val="28"/>
          <w:lang w:val="kk-KZ"/>
        </w:rPr>
        <w:t>.</w:t>
      </w:r>
      <w:r w:rsidR="00B120A2" w:rsidRPr="006E0F78">
        <w:rPr>
          <w:bCs/>
          <w:color w:val="auto"/>
          <w:sz w:val="28"/>
          <w:szCs w:val="28"/>
          <w:lang w:val="kk-KZ"/>
        </w:rPr>
        <w:t xml:space="preserve"> </w:t>
      </w:r>
    </w:p>
    <w:p w:rsidR="00883F88" w:rsidRPr="006E0F78" w:rsidRDefault="00723BA1" w:rsidP="00F81150">
      <w:pPr>
        <w:ind w:firstLine="708"/>
        <w:jc w:val="both"/>
        <w:rPr>
          <w:color w:val="auto"/>
          <w:sz w:val="28"/>
          <w:szCs w:val="28"/>
          <w:lang w:val="kk-KZ"/>
        </w:rPr>
      </w:pPr>
      <w:r w:rsidRPr="006E0F78">
        <w:rPr>
          <w:rStyle w:val="s0"/>
          <w:color w:val="auto"/>
          <w:sz w:val="28"/>
          <w:szCs w:val="28"/>
          <w:lang w:val="kk-KZ"/>
        </w:rPr>
        <w:t>9</w:t>
      </w:r>
      <w:r w:rsidR="00883F88" w:rsidRPr="006E0F78">
        <w:rPr>
          <w:rStyle w:val="s0"/>
          <w:color w:val="auto"/>
          <w:sz w:val="28"/>
          <w:szCs w:val="28"/>
          <w:lang w:val="kk-KZ"/>
        </w:rPr>
        <w:t xml:space="preserve">. </w:t>
      </w:r>
      <w:r w:rsidR="00B32A36" w:rsidRPr="006E0F78">
        <w:rPr>
          <w:color w:val="auto"/>
          <w:sz w:val="28"/>
          <w:szCs w:val="28"/>
          <w:lang w:val="kk-KZ"/>
        </w:rPr>
        <w:t xml:space="preserve">16-бағанда </w:t>
      </w:r>
      <w:r w:rsidR="00AA25C8" w:rsidRPr="006E0F78">
        <w:rPr>
          <w:color w:val="auto"/>
          <w:sz w:val="28"/>
          <w:szCs w:val="28"/>
          <w:lang w:val="kk-KZ"/>
        </w:rPr>
        <w:t>Нормативтік құқықтық актілерді мемлекеттік тіркеу тізілімінде № 6793 болып тіркелген «Екінші деңгейдегі банктердегі, ипотекалық ұйымдардағы және «Қазақстан Даму Банкі» акционерлік қоғамындағы бухгалтерлік есептің үлгі шот жоспарын бекіту туралы» Қазақстан Республикасының Ұлттық Банкі Басқармасының 2011 жылғы 31 қаңтардағы № 3 қаулысына сәйкес</w:t>
      </w:r>
      <w:r w:rsidR="00AA25C8" w:rsidRPr="006E0F78">
        <w:rPr>
          <w:rFonts w:ascii="Times New Roman CYR" w:hAnsi="Times New Roman CYR" w:cs="Times New Roman CYR"/>
          <w:color w:val="auto"/>
          <w:lang w:val="kk-KZ"/>
        </w:rPr>
        <w:t xml:space="preserve"> </w:t>
      </w:r>
      <w:r w:rsidR="00B32A36" w:rsidRPr="006E0F78">
        <w:rPr>
          <w:color w:val="auto"/>
          <w:sz w:val="28"/>
          <w:szCs w:val="28"/>
          <w:lang w:val="kk-KZ"/>
        </w:rPr>
        <w:t xml:space="preserve">«Басқа да жиынтық кіріс арқылы әділ құны бойынша есептелетін бағалы қағаздар бойынша шығындардың орнын толтыруға резервтер (провизиялар)» </w:t>
      </w:r>
      <w:r w:rsidR="00AA25C8" w:rsidRPr="006E0F78">
        <w:rPr>
          <w:rStyle w:val="s0"/>
          <w:color w:val="auto"/>
          <w:sz w:val="28"/>
          <w:szCs w:val="28"/>
          <w:lang w:val="kk-KZ"/>
        </w:rPr>
        <w:t>3562-</w:t>
      </w:r>
      <w:r w:rsidR="00B32A36" w:rsidRPr="006E0F78">
        <w:rPr>
          <w:color w:val="auto"/>
          <w:sz w:val="28"/>
          <w:szCs w:val="28"/>
          <w:lang w:val="kk-KZ"/>
        </w:rPr>
        <w:t>баланстық шотындағы қалдықтар көрсетіледі</w:t>
      </w:r>
      <w:r w:rsidR="00883F88" w:rsidRPr="006E0F78">
        <w:rPr>
          <w:rStyle w:val="s0"/>
          <w:color w:val="auto"/>
          <w:sz w:val="28"/>
          <w:szCs w:val="28"/>
          <w:lang w:val="kk-KZ"/>
        </w:rPr>
        <w:t>.</w:t>
      </w:r>
    </w:p>
    <w:p w:rsidR="007100A0" w:rsidRPr="006E0F78" w:rsidRDefault="00723BA1" w:rsidP="00EB7134">
      <w:pPr>
        <w:tabs>
          <w:tab w:val="left" w:pos="1134"/>
          <w:tab w:val="left" w:pos="1276"/>
        </w:tabs>
        <w:ind w:firstLine="708"/>
        <w:jc w:val="both"/>
        <w:rPr>
          <w:color w:val="auto"/>
          <w:sz w:val="28"/>
          <w:szCs w:val="28"/>
          <w:lang w:val="kk-KZ"/>
        </w:rPr>
      </w:pPr>
      <w:r w:rsidRPr="006E0F78">
        <w:rPr>
          <w:rStyle w:val="s0"/>
          <w:color w:val="auto"/>
          <w:sz w:val="28"/>
          <w:szCs w:val="28"/>
          <w:lang w:val="kk-KZ"/>
        </w:rPr>
        <w:t>10</w:t>
      </w:r>
      <w:r w:rsidR="007100A0" w:rsidRPr="006E0F78">
        <w:rPr>
          <w:rStyle w:val="s0"/>
          <w:color w:val="auto"/>
          <w:sz w:val="28"/>
          <w:szCs w:val="28"/>
          <w:lang w:val="kk-KZ"/>
        </w:rPr>
        <w:t xml:space="preserve">. </w:t>
      </w:r>
      <w:r w:rsidR="00004339" w:rsidRPr="006E0F78">
        <w:rPr>
          <w:color w:val="auto"/>
          <w:sz w:val="28"/>
          <w:szCs w:val="28"/>
          <w:lang w:val="kk-KZ"/>
        </w:rPr>
        <w:t>32-бағанда Қазақстан Республикасы қор биржасының ресми тізіміне сәйкес Қазақстан Республикасының резидент эмитенттерінің бағалы қағаздарының санаты көрсетіледі. Бұл баған Қазақстан Республикасының бейрезидент эмитенттерінің бағалы қағаздары бойынша толтырылмайды</w:t>
      </w:r>
      <w:r w:rsidR="007100A0" w:rsidRPr="006E0F78">
        <w:rPr>
          <w:rStyle w:val="s0"/>
          <w:color w:val="auto"/>
          <w:sz w:val="28"/>
          <w:szCs w:val="28"/>
          <w:lang w:val="kk-KZ"/>
        </w:rPr>
        <w:t>.</w:t>
      </w:r>
    </w:p>
    <w:p w:rsidR="00A76D03" w:rsidRPr="006E0F78" w:rsidRDefault="00723BA1" w:rsidP="00A76D03">
      <w:pPr>
        <w:tabs>
          <w:tab w:val="left" w:pos="1134"/>
          <w:tab w:val="left" w:pos="1276"/>
        </w:tabs>
        <w:ind w:firstLine="708"/>
        <w:jc w:val="both"/>
        <w:rPr>
          <w:color w:val="auto"/>
          <w:sz w:val="28"/>
          <w:szCs w:val="28"/>
          <w:lang w:val="kk-KZ"/>
        </w:rPr>
      </w:pPr>
      <w:r w:rsidRPr="006E0F78">
        <w:rPr>
          <w:rStyle w:val="s0"/>
          <w:color w:val="auto"/>
          <w:sz w:val="28"/>
          <w:szCs w:val="28"/>
          <w:lang w:val="kk-KZ"/>
        </w:rPr>
        <w:t>11</w:t>
      </w:r>
      <w:r w:rsidR="00A76D03" w:rsidRPr="006E0F78">
        <w:rPr>
          <w:rStyle w:val="s0"/>
          <w:color w:val="auto"/>
          <w:sz w:val="28"/>
          <w:szCs w:val="28"/>
          <w:lang w:val="kk-KZ"/>
        </w:rPr>
        <w:t xml:space="preserve">. </w:t>
      </w:r>
      <w:r w:rsidR="006E352F" w:rsidRPr="006E0F78">
        <w:rPr>
          <w:color w:val="auto"/>
          <w:sz w:val="28"/>
          <w:szCs w:val="28"/>
          <w:lang w:val="kk-KZ"/>
        </w:rPr>
        <w:t xml:space="preserve">33, 34 және 35-бағандарды толтыру кезінде Нормативтік құқықтық актілерді мемлекеттік тіркеу тізілімінде № 8318 </w:t>
      </w:r>
      <w:r w:rsidR="00B3566C" w:rsidRPr="006E0F78">
        <w:rPr>
          <w:color w:val="auto"/>
          <w:sz w:val="28"/>
          <w:szCs w:val="28"/>
          <w:lang w:val="kk-KZ"/>
        </w:rPr>
        <w:t xml:space="preserve">болып </w:t>
      </w:r>
      <w:r w:rsidR="006E352F" w:rsidRPr="006E0F78">
        <w:rPr>
          <w:color w:val="auto"/>
          <w:sz w:val="28"/>
          <w:szCs w:val="28"/>
          <w:lang w:val="kk-KZ"/>
        </w:rPr>
        <w:t xml:space="preserve">тіркелген «Болу қажеттілігі қаржы ұйымдарының қызметін реттейтін Қазақстан Республикасының  заңнамасына сәйкес талап етілетін заңды тұлғалар және елдер үшін ең аз рейтингіні, осы рейтингіні беретін рейтингілік агенттіктер тізбесін белгілеу туралы» </w:t>
      </w:r>
      <w:r w:rsidR="00B3566C" w:rsidRPr="006E0F78">
        <w:rPr>
          <w:color w:val="auto"/>
          <w:sz w:val="28"/>
          <w:szCs w:val="28"/>
          <w:lang w:val="kk-KZ"/>
        </w:rPr>
        <w:t xml:space="preserve">Қазақстан Республикасы Ұлттық Банкі Басқармасының </w:t>
      </w:r>
      <w:r w:rsidR="006E352F" w:rsidRPr="006E0F78">
        <w:rPr>
          <w:color w:val="auto"/>
          <w:sz w:val="28"/>
          <w:szCs w:val="28"/>
          <w:lang w:val="kk-KZ"/>
        </w:rPr>
        <w:t>2012 жылғы 24 желтоқсандағы № 385 қаулысына сәйкес рейтингтік агенттіктердің бірі берген рейтинг көрсетіледі. 2 (екі) және одан астам рейтингтік агенттіктерден (Standard &amp; Poor's немесе басқа рейтингтік агенттік) бірнеше рейтинг болған кезде рейтингті соңғы берген рейтингтік агенттіктің рейтингі көрсетіледі</w:t>
      </w:r>
      <w:r w:rsidR="00A76D03" w:rsidRPr="006E0F78">
        <w:rPr>
          <w:color w:val="auto"/>
          <w:sz w:val="28"/>
          <w:szCs w:val="28"/>
          <w:lang w:val="kk-KZ"/>
        </w:rPr>
        <w:t xml:space="preserve">. </w:t>
      </w:r>
    </w:p>
    <w:p w:rsidR="00875B28" w:rsidRPr="006E0F78" w:rsidRDefault="00723BA1" w:rsidP="00FA2069">
      <w:pPr>
        <w:ind w:firstLine="708"/>
        <w:jc w:val="both"/>
        <w:rPr>
          <w:rStyle w:val="s0"/>
          <w:color w:val="auto"/>
          <w:sz w:val="28"/>
          <w:szCs w:val="28"/>
          <w:lang w:val="kk-KZ"/>
        </w:rPr>
        <w:sectPr w:rsidR="00875B28" w:rsidRPr="006E0F78" w:rsidSect="00F32271">
          <w:pgSz w:w="11906" w:h="16838"/>
          <w:pgMar w:top="1418" w:right="851" w:bottom="1418" w:left="1418" w:header="709" w:footer="709" w:gutter="0"/>
          <w:cols w:space="708"/>
          <w:docGrid w:linePitch="360"/>
        </w:sectPr>
      </w:pPr>
      <w:r w:rsidRPr="006E0F78">
        <w:rPr>
          <w:rStyle w:val="s0"/>
          <w:color w:val="auto"/>
          <w:sz w:val="28"/>
          <w:szCs w:val="28"/>
          <w:lang w:val="kk-KZ"/>
        </w:rPr>
        <w:t>12</w:t>
      </w:r>
      <w:r w:rsidR="007100A0" w:rsidRPr="006E0F78">
        <w:rPr>
          <w:rStyle w:val="s0"/>
          <w:color w:val="auto"/>
          <w:sz w:val="28"/>
          <w:szCs w:val="28"/>
          <w:lang w:val="kk-KZ"/>
        </w:rPr>
        <w:t xml:space="preserve">. </w:t>
      </w:r>
      <w:r w:rsidR="009E405B" w:rsidRPr="006E0F78">
        <w:rPr>
          <w:color w:val="auto"/>
          <w:sz w:val="28"/>
          <w:szCs w:val="28"/>
          <w:lang w:val="kk-KZ"/>
        </w:rPr>
        <w:t>Мәліметтер болмаған жағдайда, Нысан нөлдік қалдықтармен ұсынылады</w:t>
      </w:r>
      <w:r w:rsidR="007100A0" w:rsidRPr="006E0F78">
        <w:rPr>
          <w:rStyle w:val="s0"/>
          <w:color w:val="auto"/>
          <w:sz w:val="28"/>
          <w:szCs w:val="28"/>
          <w:lang w:val="kk-KZ"/>
        </w:rPr>
        <w:t>.</w:t>
      </w:r>
    </w:p>
    <w:p w:rsidR="00A36BDD" w:rsidRPr="006E0F78" w:rsidRDefault="00A36BDD" w:rsidP="00A36BDD">
      <w:pPr>
        <w:widowControl w:val="0"/>
        <w:ind w:right="-2"/>
        <w:jc w:val="right"/>
        <w:rPr>
          <w:bCs/>
          <w:color w:val="auto"/>
          <w:sz w:val="28"/>
          <w:szCs w:val="28"/>
          <w:lang w:val="kk-KZ"/>
        </w:rPr>
      </w:pPr>
      <w:bookmarkStart w:id="34" w:name="SUB6"/>
      <w:bookmarkEnd w:id="34"/>
      <w:r w:rsidRPr="006E0F78">
        <w:rPr>
          <w:bCs/>
          <w:color w:val="auto"/>
          <w:sz w:val="28"/>
          <w:szCs w:val="28"/>
          <w:lang w:val="kk-KZ"/>
        </w:rPr>
        <w:lastRenderedPageBreak/>
        <w:t>Қазақстан Республикасы</w:t>
      </w:r>
    </w:p>
    <w:p w:rsidR="00A36BDD" w:rsidRPr="006E0F78" w:rsidRDefault="00A36BDD" w:rsidP="00A36BDD">
      <w:pPr>
        <w:keepNext/>
        <w:keepLines/>
        <w:autoSpaceDE w:val="0"/>
        <w:autoSpaceDN w:val="0"/>
        <w:adjustRightInd w:val="0"/>
        <w:ind w:left="5529"/>
        <w:jc w:val="right"/>
        <w:rPr>
          <w:bCs/>
          <w:color w:val="auto"/>
          <w:sz w:val="28"/>
          <w:szCs w:val="28"/>
          <w:lang w:val="kk-KZ"/>
        </w:rPr>
      </w:pPr>
      <w:r w:rsidRPr="006E0F78">
        <w:rPr>
          <w:bCs/>
          <w:color w:val="auto"/>
          <w:sz w:val="28"/>
          <w:szCs w:val="28"/>
          <w:lang w:val="kk-KZ"/>
        </w:rPr>
        <w:t>Ұлттық Банкі Басқармасының</w:t>
      </w:r>
    </w:p>
    <w:p w:rsidR="00A36BDD" w:rsidRPr="006E0F78" w:rsidRDefault="00A36BDD" w:rsidP="00A36BDD">
      <w:pPr>
        <w:ind w:firstLine="709"/>
        <w:jc w:val="right"/>
        <w:rPr>
          <w:color w:val="auto"/>
          <w:sz w:val="28"/>
          <w:szCs w:val="28"/>
          <w:lang w:val="kk-KZ"/>
        </w:rPr>
      </w:pPr>
      <w:r w:rsidRPr="006E0F78">
        <w:rPr>
          <w:color w:val="auto"/>
          <w:sz w:val="28"/>
          <w:szCs w:val="28"/>
          <w:lang w:val="kk-KZ"/>
        </w:rPr>
        <w:t xml:space="preserve">2019 </w:t>
      </w:r>
      <w:r w:rsidRPr="006E0F78">
        <w:rPr>
          <w:bCs/>
          <w:color w:val="auto"/>
          <w:sz w:val="28"/>
          <w:szCs w:val="28"/>
          <w:lang w:val="kk-KZ"/>
        </w:rPr>
        <w:t xml:space="preserve">жылғы </w:t>
      </w:r>
      <w:r w:rsidRPr="006E0F78">
        <w:rPr>
          <w:color w:val="auto"/>
          <w:sz w:val="28"/>
          <w:szCs w:val="28"/>
          <w:lang w:val="kk-KZ"/>
        </w:rPr>
        <w:t xml:space="preserve">«__» _____ </w:t>
      </w:r>
    </w:p>
    <w:p w:rsidR="00A36BDD" w:rsidRPr="006E0F78" w:rsidRDefault="00A36BDD" w:rsidP="00A36BDD">
      <w:pPr>
        <w:jc w:val="right"/>
        <w:rPr>
          <w:bCs/>
          <w:color w:val="auto"/>
          <w:sz w:val="28"/>
          <w:szCs w:val="28"/>
          <w:lang w:val="kk-KZ"/>
        </w:rPr>
      </w:pPr>
      <w:r w:rsidRPr="006E0F78">
        <w:rPr>
          <w:color w:val="auto"/>
          <w:sz w:val="28"/>
          <w:szCs w:val="28"/>
          <w:lang w:val="kk-KZ"/>
        </w:rPr>
        <w:t>№ ___</w:t>
      </w:r>
      <w:r w:rsidRPr="006E0F78">
        <w:rPr>
          <w:bCs/>
          <w:color w:val="auto"/>
          <w:sz w:val="28"/>
          <w:szCs w:val="28"/>
          <w:lang w:val="kk-KZ"/>
        </w:rPr>
        <w:t xml:space="preserve"> қаулысына</w:t>
      </w:r>
    </w:p>
    <w:p w:rsidR="005219F5" w:rsidRPr="006E0F78" w:rsidRDefault="00A36BDD" w:rsidP="005219F5">
      <w:pPr>
        <w:ind w:firstLine="400"/>
        <w:jc w:val="right"/>
        <w:rPr>
          <w:color w:val="auto"/>
          <w:sz w:val="28"/>
          <w:szCs w:val="28"/>
          <w:lang w:val="kk-KZ"/>
        </w:rPr>
      </w:pPr>
      <w:r w:rsidRPr="006E0F78">
        <w:rPr>
          <w:bCs/>
          <w:color w:val="auto"/>
          <w:sz w:val="28"/>
          <w:szCs w:val="28"/>
          <w:lang w:val="kk-KZ"/>
        </w:rPr>
        <w:t>7-қосымша</w:t>
      </w:r>
    </w:p>
    <w:p w:rsidR="00327FF8" w:rsidRPr="006E0F78" w:rsidRDefault="007100A0" w:rsidP="00327FF8">
      <w:pPr>
        <w:jc w:val="right"/>
        <w:rPr>
          <w:rStyle w:val="s0"/>
          <w:color w:val="auto"/>
          <w:sz w:val="28"/>
          <w:szCs w:val="28"/>
          <w:lang w:val="kk-KZ"/>
        </w:rPr>
      </w:pPr>
      <w:r w:rsidRPr="006E0F78">
        <w:rPr>
          <w:rStyle w:val="s0"/>
          <w:color w:val="auto"/>
          <w:sz w:val="28"/>
          <w:szCs w:val="28"/>
          <w:lang w:val="kk-KZ"/>
        </w:rPr>
        <w:t> </w:t>
      </w:r>
    </w:p>
    <w:p w:rsidR="0013508B" w:rsidRPr="006E0F78" w:rsidRDefault="007100A0" w:rsidP="002E13CB">
      <w:pPr>
        <w:ind w:firstLine="709"/>
        <w:jc w:val="center"/>
        <w:rPr>
          <w:bCs/>
          <w:color w:val="auto"/>
          <w:sz w:val="28"/>
          <w:szCs w:val="28"/>
          <w:lang w:val="kk-KZ"/>
        </w:rPr>
      </w:pPr>
      <w:r w:rsidRPr="006E0F78">
        <w:rPr>
          <w:bCs/>
          <w:color w:val="auto"/>
          <w:sz w:val="28"/>
          <w:szCs w:val="28"/>
          <w:lang w:val="kk-KZ"/>
        </w:rPr>
        <w:br/>
      </w:r>
      <w:r w:rsidR="00A36BDD" w:rsidRPr="006E0F78">
        <w:rPr>
          <w:bCs/>
          <w:color w:val="auto"/>
          <w:sz w:val="28"/>
          <w:lang w:val="kk-KZ"/>
        </w:rPr>
        <w:t>Әкімшілік деректерді жинауға арналған</w:t>
      </w:r>
      <w:r w:rsidR="00A36BDD" w:rsidRPr="006E0F78">
        <w:rPr>
          <w:b/>
          <w:bCs/>
          <w:color w:val="auto"/>
          <w:sz w:val="28"/>
          <w:lang w:val="kk-KZ"/>
        </w:rPr>
        <w:t xml:space="preserve"> </w:t>
      </w:r>
      <w:r w:rsidR="00A36BDD" w:rsidRPr="006E0F78">
        <w:rPr>
          <w:bCs/>
          <w:color w:val="auto"/>
          <w:sz w:val="28"/>
          <w:lang w:val="kk-KZ"/>
        </w:rPr>
        <w:t>нысан</w:t>
      </w:r>
      <w:r w:rsidRPr="006E0F78">
        <w:rPr>
          <w:bCs/>
          <w:color w:val="auto"/>
          <w:sz w:val="28"/>
          <w:szCs w:val="28"/>
          <w:lang w:val="kk-KZ"/>
        </w:rPr>
        <w:br/>
      </w:r>
    </w:p>
    <w:p w:rsidR="00A36BDD" w:rsidRPr="006E0F78" w:rsidRDefault="00A36BDD" w:rsidP="00A36BDD">
      <w:pPr>
        <w:ind w:firstLine="709"/>
        <w:textAlignment w:val="baseline"/>
        <w:rPr>
          <w:color w:val="auto"/>
          <w:sz w:val="28"/>
          <w:szCs w:val="28"/>
          <w:lang w:val="kk-KZ"/>
        </w:rPr>
      </w:pPr>
      <w:r w:rsidRPr="006E0F78">
        <w:rPr>
          <w:color w:val="auto"/>
          <w:sz w:val="28"/>
          <w:szCs w:val="28"/>
          <w:lang w:val="kk-KZ"/>
        </w:rPr>
        <w:t>Қайда ұсынылады: Қазақстан Республикасының Ұлттық Банкіне</w:t>
      </w:r>
    </w:p>
    <w:p w:rsidR="0013508B" w:rsidRPr="006E0F78" w:rsidRDefault="00A36BDD" w:rsidP="005A19F0">
      <w:pPr>
        <w:ind w:firstLine="709"/>
        <w:jc w:val="both"/>
        <w:rPr>
          <w:color w:val="auto"/>
          <w:sz w:val="28"/>
          <w:szCs w:val="28"/>
          <w:lang w:val="kk-KZ"/>
        </w:rPr>
      </w:pPr>
      <w:r w:rsidRPr="006E0F78">
        <w:rPr>
          <w:rFonts w:eastAsia="Calibri"/>
          <w:bCs/>
          <w:color w:val="auto"/>
          <w:sz w:val="28"/>
          <w:szCs w:val="28"/>
          <w:lang w:val="kk-KZ"/>
        </w:rPr>
        <w:t xml:space="preserve">Әкімшілік деректердің нысаны </w:t>
      </w:r>
      <w:hyperlink r:id="rId17" w:history="1">
        <w:r w:rsidRPr="006E0F78">
          <w:rPr>
            <w:rFonts w:eastAsia="Calibri"/>
            <w:bCs/>
            <w:color w:val="auto"/>
            <w:sz w:val="28"/>
            <w:szCs w:val="28"/>
            <w:lang w:val="kk-KZ"/>
          </w:rPr>
          <w:t>www.nationalbank.kz</w:t>
        </w:r>
      </w:hyperlink>
      <w:r w:rsidRPr="006E0F78">
        <w:rPr>
          <w:rFonts w:eastAsia="Calibri"/>
          <w:bCs/>
          <w:color w:val="auto"/>
          <w:sz w:val="28"/>
          <w:szCs w:val="28"/>
          <w:lang w:val="kk-KZ"/>
        </w:rPr>
        <w:t xml:space="preserve"> интернет-ресурсында орналастырылған</w:t>
      </w:r>
      <w:r w:rsidR="0013508B" w:rsidRPr="006E0F78">
        <w:rPr>
          <w:color w:val="auto"/>
          <w:sz w:val="28"/>
          <w:szCs w:val="28"/>
          <w:lang w:val="kk-KZ"/>
        </w:rPr>
        <w:t xml:space="preserve"> </w:t>
      </w:r>
    </w:p>
    <w:p w:rsidR="007100A0" w:rsidRPr="006E0F78" w:rsidRDefault="007100A0" w:rsidP="005A19F0">
      <w:pPr>
        <w:ind w:firstLine="709"/>
        <w:jc w:val="center"/>
        <w:rPr>
          <w:color w:val="auto"/>
          <w:sz w:val="28"/>
          <w:szCs w:val="28"/>
          <w:lang w:val="kk-KZ"/>
        </w:rPr>
      </w:pPr>
      <w:r w:rsidRPr="006E0F78">
        <w:rPr>
          <w:bCs/>
          <w:color w:val="auto"/>
          <w:sz w:val="28"/>
          <w:szCs w:val="28"/>
          <w:lang w:val="kk-KZ"/>
        </w:rPr>
        <w:br/>
      </w:r>
      <w:r w:rsidR="005A6ACE" w:rsidRPr="006E0F78">
        <w:rPr>
          <w:bCs/>
          <w:color w:val="auto"/>
          <w:sz w:val="28"/>
          <w:szCs w:val="28"/>
          <w:lang w:val="kk-KZ"/>
        </w:rPr>
        <w:t>Банктің, сондай-ақ ислам банкінің басқа заңды тұлғалардың капиталына инвестициялары туралы есеп</w:t>
      </w:r>
    </w:p>
    <w:p w:rsidR="007100A0" w:rsidRPr="006E0F78" w:rsidRDefault="007100A0" w:rsidP="005A19F0">
      <w:pPr>
        <w:ind w:firstLine="709"/>
        <w:jc w:val="both"/>
        <w:rPr>
          <w:color w:val="auto"/>
          <w:sz w:val="28"/>
          <w:szCs w:val="28"/>
          <w:lang w:val="kk-KZ"/>
        </w:rPr>
      </w:pPr>
      <w:r w:rsidRPr="006E0F78">
        <w:rPr>
          <w:rStyle w:val="s0"/>
          <w:color w:val="auto"/>
          <w:sz w:val="28"/>
          <w:szCs w:val="28"/>
          <w:lang w:val="kk-KZ"/>
        </w:rPr>
        <w:t> </w:t>
      </w:r>
    </w:p>
    <w:p w:rsidR="007100A0" w:rsidRPr="006E0F78" w:rsidRDefault="004C6D5E" w:rsidP="005A19F0">
      <w:pPr>
        <w:ind w:firstLine="709"/>
        <w:jc w:val="both"/>
        <w:rPr>
          <w:color w:val="auto"/>
          <w:sz w:val="28"/>
          <w:szCs w:val="28"/>
          <w:lang w:val="kk-KZ"/>
        </w:rPr>
      </w:pPr>
      <w:r w:rsidRPr="006E0F78">
        <w:rPr>
          <w:bCs/>
          <w:color w:val="auto"/>
          <w:sz w:val="28"/>
          <w:szCs w:val="28"/>
          <w:lang w:val="kk-KZ"/>
        </w:rPr>
        <w:t>Әкімшілік деректер нысанының и</w:t>
      </w:r>
      <w:r w:rsidRPr="006E0F78">
        <w:rPr>
          <w:color w:val="auto"/>
          <w:sz w:val="28"/>
          <w:szCs w:val="28"/>
          <w:lang w:val="kk-KZ"/>
        </w:rPr>
        <w:t>ндексі</w:t>
      </w:r>
      <w:r w:rsidR="007100A0" w:rsidRPr="006E0F78">
        <w:rPr>
          <w:rStyle w:val="s0"/>
          <w:color w:val="auto"/>
          <w:sz w:val="28"/>
          <w:szCs w:val="28"/>
          <w:lang w:val="kk-KZ"/>
        </w:rPr>
        <w:t xml:space="preserve">: </w:t>
      </w:r>
      <w:r w:rsidR="001E721D" w:rsidRPr="006E0F78">
        <w:rPr>
          <w:rStyle w:val="s0"/>
          <w:color w:val="auto"/>
          <w:sz w:val="28"/>
          <w:szCs w:val="28"/>
          <w:lang w:val="kk-KZ"/>
        </w:rPr>
        <w:t>7_</w:t>
      </w:r>
      <w:r w:rsidR="007100A0" w:rsidRPr="006E0F78">
        <w:rPr>
          <w:rStyle w:val="s0"/>
          <w:color w:val="auto"/>
          <w:sz w:val="28"/>
          <w:szCs w:val="28"/>
          <w:lang w:val="kk-KZ"/>
        </w:rPr>
        <w:t>ФС_ИКДЮ</w:t>
      </w:r>
    </w:p>
    <w:p w:rsidR="007100A0" w:rsidRPr="006E0F78" w:rsidRDefault="004C6D5E" w:rsidP="005A19F0">
      <w:pPr>
        <w:ind w:firstLine="709"/>
        <w:jc w:val="both"/>
        <w:rPr>
          <w:color w:val="auto"/>
          <w:sz w:val="28"/>
          <w:szCs w:val="28"/>
          <w:lang w:val="kk-KZ"/>
        </w:rPr>
      </w:pPr>
      <w:r w:rsidRPr="006E0F78">
        <w:rPr>
          <w:bCs/>
          <w:color w:val="auto"/>
          <w:sz w:val="28"/>
          <w:szCs w:val="28"/>
          <w:lang w:val="kk-KZ"/>
        </w:rPr>
        <w:t>Кезеңділігі</w:t>
      </w:r>
      <w:r w:rsidRPr="006E0F78">
        <w:rPr>
          <w:color w:val="auto"/>
          <w:sz w:val="28"/>
          <w:szCs w:val="28"/>
          <w:lang w:val="kk-KZ"/>
        </w:rPr>
        <w:t>: ай сайын</w:t>
      </w:r>
    </w:p>
    <w:p w:rsidR="004C6D5E" w:rsidRPr="006E0F78" w:rsidRDefault="004C6D5E" w:rsidP="004C6D5E">
      <w:pPr>
        <w:ind w:firstLine="709"/>
        <w:jc w:val="both"/>
        <w:rPr>
          <w:color w:val="auto"/>
          <w:sz w:val="28"/>
          <w:szCs w:val="28"/>
          <w:lang w:val="kk-KZ"/>
        </w:rPr>
      </w:pPr>
      <w:r w:rsidRPr="006E0F78">
        <w:rPr>
          <w:bCs/>
          <w:color w:val="auto"/>
          <w:sz w:val="28"/>
          <w:lang w:val="kk-KZ"/>
        </w:rPr>
        <w:t xml:space="preserve">Есепті кезең: 20__ жылғы </w:t>
      </w:r>
      <w:r w:rsidRPr="006E0F78">
        <w:rPr>
          <w:rStyle w:val="s0"/>
          <w:color w:val="auto"/>
          <w:lang w:val="kk-KZ"/>
        </w:rPr>
        <w:t xml:space="preserve">«______» ____________ </w:t>
      </w:r>
      <w:r w:rsidRPr="006E0F78">
        <w:rPr>
          <w:color w:val="auto"/>
          <w:sz w:val="28"/>
          <w:szCs w:val="28"/>
          <w:lang w:val="kk-KZ"/>
        </w:rPr>
        <w:t>жағдай бойынша</w:t>
      </w:r>
    </w:p>
    <w:p w:rsidR="007100A0" w:rsidRPr="006E0F78" w:rsidRDefault="001B5F6B" w:rsidP="005A19F0">
      <w:pPr>
        <w:ind w:firstLine="709"/>
        <w:jc w:val="both"/>
        <w:rPr>
          <w:color w:val="auto"/>
          <w:sz w:val="28"/>
          <w:szCs w:val="28"/>
          <w:lang w:val="kk-KZ"/>
        </w:rPr>
      </w:pPr>
      <w:r w:rsidRPr="006E0F78">
        <w:rPr>
          <w:color w:val="auto"/>
          <w:sz w:val="28"/>
          <w:szCs w:val="28"/>
          <w:lang w:val="kk-KZ"/>
        </w:rPr>
        <w:t>Ақпаратты ұсынатын тұлғалар тобы:</w:t>
      </w:r>
      <w:r w:rsidR="004C6D5E" w:rsidRPr="006E0F78">
        <w:rPr>
          <w:color w:val="auto"/>
          <w:sz w:val="28"/>
          <w:szCs w:val="28"/>
          <w:lang w:val="kk-KZ"/>
        </w:rPr>
        <w:t xml:space="preserve"> Қазақстан Республикасының екінші деңгейдегі банкі</w:t>
      </w:r>
      <w:r w:rsidR="007100A0" w:rsidRPr="006E0F78">
        <w:rPr>
          <w:rStyle w:val="s0"/>
          <w:color w:val="auto"/>
          <w:sz w:val="28"/>
          <w:szCs w:val="28"/>
          <w:lang w:val="kk-KZ"/>
        </w:rPr>
        <w:t xml:space="preserve"> </w:t>
      </w:r>
    </w:p>
    <w:p w:rsidR="008D3B8E" w:rsidRPr="006E0F78" w:rsidRDefault="00615BF7" w:rsidP="005A19F0">
      <w:pPr>
        <w:ind w:firstLine="709"/>
        <w:jc w:val="both"/>
        <w:rPr>
          <w:color w:val="auto"/>
          <w:sz w:val="28"/>
          <w:szCs w:val="28"/>
          <w:lang w:val="kk-KZ"/>
        </w:rPr>
      </w:pPr>
      <w:r w:rsidRPr="006E0F78">
        <w:rPr>
          <w:color w:val="auto"/>
          <w:sz w:val="28"/>
          <w:szCs w:val="28"/>
          <w:lang w:val="kk-KZ"/>
        </w:rPr>
        <w:t>Ұсыну мерзімі</w:t>
      </w:r>
      <w:r w:rsidRPr="006E0F78">
        <w:rPr>
          <w:rStyle w:val="s0"/>
          <w:color w:val="auto"/>
          <w:sz w:val="28"/>
          <w:szCs w:val="28"/>
          <w:lang w:val="kk-KZ"/>
        </w:rPr>
        <w:t xml:space="preserve">: </w:t>
      </w:r>
      <w:r w:rsidRPr="006E0F78">
        <w:rPr>
          <w:color w:val="auto"/>
          <w:sz w:val="28"/>
          <w:szCs w:val="28"/>
          <w:lang w:val="kk-KZ"/>
        </w:rPr>
        <w:t>ай сайын – есепті айдан кейінгі айдың жетінші жұмыс күнінен кешіктірмей, сондай-ақ желтоқсан айына қосымша (банкішілік операциялар бойынша қорытынды айналымдарды есепке ала отырып) келесі қаржы жылының бірінші ақпанынан кешіктірмей</w:t>
      </w:r>
      <w:r w:rsidR="008C11B3" w:rsidRPr="006E0F78">
        <w:rPr>
          <w:color w:val="auto"/>
          <w:sz w:val="28"/>
          <w:szCs w:val="28"/>
          <w:lang w:val="kk-KZ"/>
        </w:rPr>
        <w:t>.</w:t>
      </w:r>
    </w:p>
    <w:p w:rsidR="008D3B8E" w:rsidRPr="006E0F78" w:rsidRDefault="008D3B8E">
      <w:pPr>
        <w:rPr>
          <w:color w:val="auto"/>
          <w:sz w:val="28"/>
          <w:szCs w:val="28"/>
          <w:lang w:val="kk-KZ"/>
        </w:rPr>
      </w:pPr>
      <w:r w:rsidRPr="006E0F78">
        <w:rPr>
          <w:color w:val="auto"/>
          <w:sz w:val="28"/>
          <w:szCs w:val="28"/>
          <w:lang w:val="kk-KZ"/>
        </w:rPr>
        <w:br w:type="page"/>
      </w:r>
    </w:p>
    <w:p w:rsidR="00740F9A" w:rsidRPr="006E0F78" w:rsidRDefault="00740F9A" w:rsidP="002F3D31">
      <w:pPr>
        <w:ind w:firstLine="400"/>
        <w:jc w:val="right"/>
        <w:rPr>
          <w:rStyle w:val="s0"/>
          <w:color w:val="auto"/>
          <w:sz w:val="28"/>
          <w:szCs w:val="28"/>
          <w:lang w:val="kk-KZ"/>
        </w:rPr>
        <w:sectPr w:rsidR="00740F9A" w:rsidRPr="006E0F78" w:rsidSect="00F32271">
          <w:pgSz w:w="16838" w:h="11906" w:orient="landscape"/>
          <w:pgMar w:top="1418" w:right="851" w:bottom="1418" w:left="1418" w:header="709" w:footer="709" w:gutter="0"/>
          <w:cols w:space="708"/>
          <w:docGrid w:linePitch="360"/>
        </w:sectPr>
      </w:pPr>
    </w:p>
    <w:p w:rsidR="009B71D4" w:rsidRPr="006E0F78" w:rsidRDefault="00D66DE6">
      <w:pPr>
        <w:jc w:val="right"/>
        <w:rPr>
          <w:color w:val="auto"/>
          <w:sz w:val="28"/>
          <w:szCs w:val="28"/>
          <w:lang w:val="kk-KZ"/>
        </w:rPr>
      </w:pPr>
      <w:r w:rsidRPr="006E0F78">
        <w:rPr>
          <w:color w:val="auto"/>
          <w:sz w:val="28"/>
          <w:szCs w:val="28"/>
          <w:lang w:val="kk-KZ"/>
        </w:rPr>
        <w:lastRenderedPageBreak/>
        <w:t>Нысан</w:t>
      </w:r>
    </w:p>
    <w:p w:rsidR="009B71D4" w:rsidRPr="006E0F78" w:rsidRDefault="009B71D4" w:rsidP="009B71D4">
      <w:pPr>
        <w:ind w:firstLine="400"/>
        <w:jc w:val="both"/>
        <w:rPr>
          <w:color w:val="auto"/>
          <w:sz w:val="28"/>
          <w:szCs w:val="28"/>
          <w:lang w:val="kk-KZ"/>
        </w:rPr>
      </w:pPr>
      <w:r w:rsidRPr="006E0F78">
        <w:rPr>
          <w:color w:val="auto"/>
          <w:sz w:val="28"/>
          <w:szCs w:val="28"/>
          <w:lang w:val="kk-KZ"/>
        </w:rPr>
        <w:t> </w:t>
      </w:r>
    </w:p>
    <w:p w:rsidR="009B71D4" w:rsidRPr="006E0F78" w:rsidRDefault="009D1FF6" w:rsidP="005851E8">
      <w:pPr>
        <w:ind w:firstLine="400"/>
        <w:jc w:val="right"/>
        <w:rPr>
          <w:color w:val="auto"/>
          <w:sz w:val="28"/>
          <w:szCs w:val="28"/>
          <w:lang w:val="kk-KZ"/>
        </w:rPr>
      </w:pPr>
      <w:r w:rsidRPr="006E0F78">
        <w:rPr>
          <w:color w:val="auto"/>
          <w:sz w:val="28"/>
          <w:szCs w:val="28"/>
          <w:lang w:val="kk-KZ"/>
        </w:rPr>
        <w:t>(</w:t>
      </w:r>
      <w:r w:rsidR="00D66DE6" w:rsidRPr="006E0F78">
        <w:rPr>
          <w:color w:val="auto"/>
          <w:sz w:val="28"/>
          <w:szCs w:val="28"/>
          <w:lang w:val="kk-KZ"/>
        </w:rPr>
        <w:t>мың теңгемен</w:t>
      </w:r>
      <w:r w:rsidRPr="006E0F78">
        <w:rPr>
          <w:color w:val="auto"/>
          <w:sz w:val="28"/>
          <w:szCs w:val="28"/>
          <w:lang w:val="kk-KZ"/>
        </w:rPr>
        <w:t>)</w:t>
      </w:r>
    </w:p>
    <w:tbl>
      <w:tblPr>
        <w:tblW w:w="4929" w:type="pct"/>
        <w:jc w:val="center"/>
        <w:tblInd w:w="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8"/>
        <w:gridCol w:w="3811"/>
        <w:gridCol w:w="1901"/>
        <w:gridCol w:w="2204"/>
        <w:gridCol w:w="2137"/>
        <w:gridCol w:w="1915"/>
        <w:gridCol w:w="1909"/>
      </w:tblGrid>
      <w:tr w:rsidR="00D66DE6" w:rsidRPr="006E0F78" w:rsidTr="005C09D4">
        <w:trPr>
          <w:trHeight w:val="142"/>
          <w:jc w:val="center"/>
        </w:trPr>
        <w:tc>
          <w:tcPr>
            <w:tcW w:w="239" w:type="pct"/>
            <w:tcMar>
              <w:top w:w="0" w:type="dxa"/>
              <w:left w:w="108" w:type="dxa"/>
              <w:bottom w:w="0" w:type="dxa"/>
              <w:right w:w="108" w:type="dxa"/>
            </w:tcMar>
            <w:vAlign w:val="center"/>
            <w:hideMark/>
          </w:tcPr>
          <w:p w:rsidR="00D66DE6" w:rsidRPr="006E0F78" w:rsidRDefault="00D66DE6" w:rsidP="00EA6ADB">
            <w:pPr>
              <w:jc w:val="center"/>
              <w:textAlignment w:val="baseline"/>
              <w:rPr>
                <w:color w:val="auto"/>
                <w:sz w:val="24"/>
                <w:szCs w:val="24"/>
                <w:lang w:val="kk-KZ"/>
              </w:rPr>
            </w:pPr>
            <w:r w:rsidRPr="006E0F78">
              <w:rPr>
                <w:color w:val="auto"/>
                <w:sz w:val="24"/>
                <w:szCs w:val="24"/>
                <w:lang w:val="kk-KZ"/>
              </w:rPr>
              <w:t>№</w:t>
            </w:r>
          </w:p>
        </w:tc>
        <w:tc>
          <w:tcPr>
            <w:tcW w:w="1307" w:type="pct"/>
            <w:tcMar>
              <w:top w:w="0" w:type="dxa"/>
              <w:left w:w="108" w:type="dxa"/>
              <w:bottom w:w="0" w:type="dxa"/>
              <w:right w:w="108" w:type="dxa"/>
            </w:tcMar>
            <w:hideMark/>
          </w:tcPr>
          <w:p w:rsidR="00D66DE6" w:rsidRPr="006E0F78" w:rsidRDefault="00D66DE6" w:rsidP="00EA6ADB">
            <w:pPr>
              <w:jc w:val="center"/>
              <w:textAlignment w:val="baseline"/>
              <w:rPr>
                <w:color w:val="auto"/>
                <w:sz w:val="24"/>
                <w:szCs w:val="24"/>
                <w:lang w:val="kk-KZ"/>
              </w:rPr>
            </w:pPr>
            <w:r w:rsidRPr="006E0F78">
              <w:rPr>
                <w:color w:val="auto"/>
                <w:sz w:val="24"/>
                <w:szCs w:val="24"/>
                <w:lang w:val="kk-KZ"/>
              </w:rPr>
              <w:t>Заңды тұлғаның атауы</w:t>
            </w:r>
          </w:p>
        </w:tc>
        <w:tc>
          <w:tcPr>
            <w:tcW w:w="652" w:type="pct"/>
            <w:tcMar>
              <w:top w:w="0" w:type="dxa"/>
              <w:left w:w="108" w:type="dxa"/>
              <w:bottom w:w="0" w:type="dxa"/>
              <w:right w:w="108" w:type="dxa"/>
            </w:tcMar>
            <w:hideMark/>
          </w:tcPr>
          <w:p w:rsidR="00D66DE6" w:rsidRPr="006E0F78" w:rsidRDefault="00D66DE6" w:rsidP="00EA6ADB">
            <w:pPr>
              <w:jc w:val="center"/>
              <w:textAlignment w:val="baseline"/>
              <w:rPr>
                <w:color w:val="auto"/>
                <w:sz w:val="24"/>
                <w:szCs w:val="24"/>
                <w:lang w:val="kk-KZ"/>
              </w:rPr>
            </w:pPr>
            <w:r w:rsidRPr="006E0F78">
              <w:rPr>
                <w:color w:val="auto"/>
                <w:sz w:val="24"/>
                <w:szCs w:val="24"/>
                <w:lang w:val="kk-KZ"/>
              </w:rPr>
              <w:t xml:space="preserve">Сатып алу құны </w:t>
            </w:r>
          </w:p>
        </w:tc>
        <w:tc>
          <w:tcPr>
            <w:tcW w:w="756" w:type="pct"/>
            <w:tcMar>
              <w:top w:w="0" w:type="dxa"/>
              <w:left w:w="108" w:type="dxa"/>
              <w:bottom w:w="0" w:type="dxa"/>
              <w:right w:w="108" w:type="dxa"/>
            </w:tcMar>
            <w:hideMark/>
          </w:tcPr>
          <w:p w:rsidR="00D66DE6" w:rsidRPr="006E0F78" w:rsidRDefault="00D66DE6" w:rsidP="00EA6ADB">
            <w:pPr>
              <w:jc w:val="center"/>
              <w:textAlignment w:val="baseline"/>
              <w:rPr>
                <w:color w:val="auto"/>
                <w:sz w:val="24"/>
                <w:szCs w:val="24"/>
                <w:lang w:val="kk-KZ"/>
              </w:rPr>
            </w:pPr>
            <w:r w:rsidRPr="006E0F78">
              <w:rPr>
                <w:color w:val="auto"/>
                <w:sz w:val="24"/>
                <w:szCs w:val="24"/>
                <w:lang w:val="kk-KZ"/>
              </w:rPr>
              <w:t>Инвестициялардың баланстық құны</w:t>
            </w:r>
          </w:p>
        </w:tc>
        <w:tc>
          <w:tcPr>
            <w:tcW w:w="733" w:type="pct"/>
            <w:tcMar>
              <w:top w:w="0" w:type="dxa"/>
              <w:left w:w="108" w:type="dxa"/>
              <w:bottom w:w="0" w:type="dxa"/>
              <w:right w:w="108" w:type="dxa"/>
            </w:tcMar>
            <w:hideMark/>
          </w:tcPr>
          <w:p w:rsidR="00D66DE6" w:rsidRPr="006E0F78" w:rsidRDefault="00D66DE6" w:rsidP="00EA6ADB">
            <w:pPr>
              <w:jc w:val="center"/>
              <w:textAlignment w:val="baseline"/>
              <w:rPr>
                <w:color w:val="auto"/>
                <w:sz w:val="24"/>
                <w:szCs w:val="24"/>
                <w:lang w:val="kk-KZ"/>
              </w:rPr>
            </w:pPr>
            <w:r w:rsidRPr="006E0F78">
              <w:rPr>
                <w:color w:val="auto"/>
                <w:sz w:val="24"/>
                <w:szCs w:val="24"/>
                <w:lang w:val="kk-KZ"/>
              </w:rPr>
              <w:t xml:space="preserve">Құнсыздану бойынша резервтер (провизиялар) </w:t>
            </w:r>
          </w:p>
        </w:tc>
        <w:tc>
          <w:tcPr>
            <w:tcW w:w="657" w:type="pct"/>
            <w:tcMar>
              <w:top w:w="0" w:type="dxa"/>
              <w:left w:w="108" w:type="dxa"/>
              <w:bottom w:w="0" w:type="dxa"/>
              <w:right w:w="108" w:type="dxa"/>
            </w:tcMar>
            <w:hideMark/>
          </w:tcPr>
          <w:p w:rsidR="00D66DE6" w:rsidRPr="006E0F78" w:rsidRDefault="00D66DE6" w:rsidP="00EA6ADB">
            <w:pPr>
              <w:jc w:val="center"/>
              <w:textAlignment w:val="baseline"/>
              <w:rPr>
                <w:color w:val="auto"/>
                <w:sz w:val="24"/>
                <w:szCs w:val="24"/>
                <w:lang w:val="kk-KZ"/>
              </w:rPr>
            </w:pPr>
            <w:r w:rsidRPr="006E0F78">
              <w:rPr>
                <w:color w:val="auto"/>
                <w:sz w:val="24"/>
                <w:szCs w:val="24"/>
                <w:lang w:val="kk-KZ"/>
              </w:rPr>
              <w:t xml:space="preserve">Баланстық шоттардың нөмірлері </w:t>
            </w:r>
          </w:p>
        </w:tc>
        <w:tc>
          <w:tcPr>
            <w:tcW w:w="655" w:type="pct"/>
            <w:tcMar>
              <w:top w:w="0" w:type="dxa"/>
              <w:left w:w="108" w:type="dxa"/>
              <w:bottom w:w="0" w:type="dxa"/>
              <w:right w:w="108" w:type="dxa"/>
            </w:tcMar>
            <w:hideMark/>
          </w:tcPr>
          <w:p w:rsidR="00D66DE6" w:rsidRPr="006E0F78" w:rsidRDefault="00D66DE6" w:rsidP="00EA6ADB">
            <w:pPr>
              <w:jc w:val="center"/>
              <w:textAlignment w:val="baseline"/>
              <w:rPr>
                <w:color w:val="auto"/>
                <w:sz w:val="24"/>
                <w:szCs w:val="24"/>
                <w:lang w:val="kk-KZ"/>
              </w:rPr>
            </w:pPr>
            <w:r w:rsidRPr="006E0F78">
              <w:rPr>
                <w:color w:val="auto"/>
                <w:sz w:val="24"/>
                <w:szCs w:val="24"/>
                <w:lang w:val="kk-KZ"/>
              </w:rPr>
              <w:t>Акциялардың саны (дана)</w:t>
            </w:r>
          </w:p>
        </w:tc>
      </w:tr>
      <w:tr w:rsidR="00AD78E9" w:rsidRPr="006E0F78" w:rsidTr="005C09D4">
        <w:trPr>
          <w:trHeight w:val="142"/>
          <w:jc w:val="center"/>
        </w:trPr>
        <w:tc>
          <w:tcPr>
            <w:tcW w:w="239" w:type="pct"/>
            <w:tcMar>
              <w:top w:w="0" w:type="dxa"/>
              <w:left w:w="108" w:type="dxa"/>
              <w:bottom w:w="0" w:type="dxa"/>
              <w:right w:w="108" w:type="dxa"/>
            </w:tcMar>
            <w:hideMark/>
          </w:tcPr>
          <w:p w:rsidR="00126297" w:rsidRPr="006E0F78" w:rsidRDefault="00126297" w:rsidP="00F57707">
            <w:pPr>
              <w:jc w:val="center"/>
              <w:rPr>
                <w:color w:val="auto"/>
                <w:sz w:val="24"/>
                <w:szCs w:val="24"/>
                <w:lang w:val="kk-KZ"/>
              </w:rPr>
            </w:pPr>
            <w:r w:rsidRPr="006E0F78">
              <w:rPr>
                <w:rStyle w:val="s0"/>
                <w:color w:val="auto"/>
                <w:sz w:val="24"/>
                <w:szCs w:val="24"/>
                <w:lang w:val="kk-KZ"/>
              </w:rPr>
              <w:t>1</w:t>
            </w:r>
          </w:p>
        </w:tc>
        <w:tc>
          <w:tcPr>
            <w:tcW w:w="1307" w:type="pct"/>
            <w:tcMar>
              <w:top w:w="0" w:type="dxa"/>
              <w:left w:w="108" w:type="dxa"/>
              <w:bottom w:w="0" w:type="dxa"/>
              <w:right w:w="108" w:type="dxa"/>
            </w:tcMar>
            <w:hideMark/>
          </w:tcPr>
          <w:p w:rsidR="00126297" w:rsidRPr="006E0F78" w:rsidRDefault="00126297" w:rsidP="00F57707">
            <w:pPr>
              <w:jc w:val="center"/>
              <w:rPr>
                <w:color w:val="auto"/>
                <w:sz w:val="24"/>
                <w:szCs w:val="24"/>
                <w:lang w:val="kk-KZ"/>
              </w:rPr>
            </w:pPr>
            <w:r w:rsidRPr="006E0F78">
              <w:rPr>
                <w:rStyle w:val="s0"/>
                <w:color w:val="auto"/>
                <w:sz w:val="24"/>
                <w:szCs w:val="24"/>
                <w:lang w:val="kk-KZ"/>
              </w:rPr>
              <w:t>2</w:t>
            </w:r>
          </w:p>
        </w:tc>
        <w:tc>
          <w:tcPr>
            <w:tcW w:w="652" w:type="pct"/>
            <w:tcMar>
              <w:top w:w="0" w:type="dxa"/>
              <w:left w:w="108" w:type="dxa"/>
              <w:bottom w:w="0" w:type="dxa"/>
              <w:right w:w="108" w:type="dxa"/>
            </w:tcMar>
            <w:hideMark/>
          </w:tcPr>
          <w:p w:rsidR="00126297" w:rsidRPr="006E0F78" w:rsidRDefault="00126297" w:rsidP="00F57707">
            <w:pPr>
              <w:jc w:val="center"/>
              <w:rPr>
                <w:color w:val="auto"/>
                <w:sz w:val="24"/>
                <w:szCs w:val="24"/>
                <w:lang w:val="kk-KZ"/>
              </w:rPr>
            </w:pPr>
            <w:r w:rsidRPr="006E0F78">
              <w:rPr>
                <w:rStyle w:val="s0"/>
                <w:color w:val="auto"/>
                <w:sz w:val="24"/>
                <w:szCs w:val="24"/>
                <w:lang w:val="kk-KZ"/>
              </w:rPr>
              <w:t>3</w:t>
            </w:r>
          </w:p>
        </w:tc>
        <w:tc>
          <w:tcPr>
            <w:tcW w:w="756" w:type="pct"/>
            <w:tcMar>
              <w:top w:w="0" w:type="dxa"/>
              <w:left w:w="108" w:type="dxa"/>
              <w:bottom w:w="0" w:type="dxa"/>
              <w:right w:w="108" w:type="dxa"/>
            </w:tcMar>
            <w:hideMark/>
          </w:tcPr>
          <w:p w:rsidR="00126297" w:rsidRPr="006E0F78" w:rsidRDefault="00126297" w:rsidP="00F57707">
            <w:pPr>
              <w:jc w:val="center"/>
              <w:rPr>
                <w:color w:val="auto"/>
                <w:sz w:val="24"/>
                <w:szCs w:val="24"/>
                <w:lang w:val="kk-KZ"/>
              </w:rPr>
            </w:pPr>
            <w:r w:rsidRPr="006E0F78">
              <w:rPr>
                <w:rStyle w:val="s0"/>
                <w:color w:val="auto"/>
                <w:sz w:val="24"/>
                <w:szCs w:val="24"/>
                <w:lang w:val="kk-KZ"/>
              </w:rPr>
              <w:t>4</w:t>
            </w:r>
          </w:p>
        </w:tc>
        <w:tc>
          <w:tcPr>
            <w:tcW w:w="733" w:type="pct"/>
            <w:tcMar>
              <w:top w:w="0" w:type="dxa"/>
              <w:left w:w="108" w:type="dxa"/>
              <w:bottom w:w="0" w:type="dxa"/>
              <w:right w:w="108" w:type="dxa"/>
            </w:tcMar>
            <w:hideMark/>
          </w:tcPr>
          <w:p w:rsidR="00126297" w:rsidRPr="006E0F78" w:rsidRDefault="00126297" w:rsidP="00F57707">
            <w:pPr>
              <w:jc w:val="center"/>
              <w:rPr>
                <w:color w:val="auto"/>
                <w:sz w:val="24"/>
                <w:szCs w:val="24"/>
                <w:lang w:val="kk-KZ"/>
              </w:rPr>
            </w:pPr>
            <w:r w:rsidRPr="006E0F78">
              <w:rPr>
                <w:rStyle w:val="s0"/>
                <w:color w:val="auto"/>
                <w:sz w:val="24"/>
                <w:szCs w:val="24"/>
                <w:lang w:val="kk-KZ"/>
              </w:rPr>
              <w:t>5</w:t>
            </w:r>
          </w:p>
        </w:tc>
        <w:tc>
          <w:tcPr>
            <w:tcW w:w="657" w:type="pct"/>
            <w:tcMar>
              <w:top w:w="0" w:type="dxa"/>
              <w:left w:w="108" w:type="dxa"/>
              <w:bottom w:w="0" w:type="dxa"/>
              <w:right w:w="108" w:type="dxa"/>
            </w:tcMar>
            <w:hideMark/>
          </w:tcPr>
          <w:p w:rsidR="00126297" w:rsidRPr="006E0F78" w:rsidRDefault="00126297" w:rsidP="00F57707">
            <w:pPr>
              <w:jc w:val="center"/>
              <w:rPr>
                <w:color w:val="auto"/>
                <w:sz w:val="24"/>
                <w:szCs w:val="24"/>
                <w:lang w:val="kk-KZ"/>
              </w:rPr>
            </w:pPr>
            <w:r w:rsidRPr="006E0F78">
              <w:rPr>
                <w:rStyle w:val="s0"/>
                <w:color w:val="auto"/>
                <w:sz w:val="24"/>
                <w:szCs w:val="24"/>
                <w:lang w:val="kk-KZ"/>
              </w:rPr>
              <w:t>6</w:t>
            </w:r>
          </w:p>
        </w:tc>
        <w:tc>
          <w:tcPr>
            <w:tcW w:w="655" w:type="pct"/>
            <w:tcMar>
              <w:top w:w="0" w:type="dxa"/>
              <w:left w:w="108" w:type="dxa"/>
              <w:bottom w:w="0" w:type="dxa"/>
              <w:right w:w="108" w:type="dxa"/>
            </w:tcMar>
            <w:hideMark/>
          </w:tcPr>
          <w:p w:rsidR="00126297" w:rsidRPr="006E0F78" w:rsidRDefault="00126297" w:rsidP="00F57707">
            <w:pPr>
              <w:jc w:val="center"/>
              <w:rPr>
                <w:color w:val="auto"/>
                <w:sz w:val="24"/>
                <w:szCs w:val="24"/>
                <w:lang w:val="kk-KZ"/>
              </w:rPr>
            </w:pPr>
            <w:r w:rsidRPr="006E0F78">
              <w:rPr>
                <w:rStyle w:val="s0"/>
                <w:color w:val="auto"/>
                <w:sz w:val="24"/>
                <w:szCs w:val="24"/>
                <w:lang w:val="kk-KZ"/>
              </w:rPr>
              <w:t>7</w:t>
            </w:r>
          </w:p>
        </w:tc>
      </w:tr>
      <w:tr w:rsidR="007159C0" w:rsidRPr="006E0F78" w:rsidTr="005C09D4">
        <w:trPr>
          <w:trHeight w:val="142"/>
          <w:jc w:val="center"/>
        </w:trPr>
        <w:tc>
          <w:tcPr>
            <w:tcW w:w="239" w:type="pct"/>
            <w:tcMar>
              <w:top w:w="0" w:type="dxa"/>
              <w:left w:w="108" w:type="dxa"/>
              <w:bottom w:w="0" w:type="dxa"/>
              <w:right w:w="108" w:type="dxa"/>
            </w:tcMar>
            <w:hideMark/>
          </w:tcPr>
          <w:p w:rsidR="007159C0" w:rsidRPr="006E0F78" w:rsidRDefault="007159C0" w:rsidP="00F57707">
            <w:pPr>
              <w:textAlignment w:val="baseline"/>
              <w:rPr>
                <w:color w:val="auto"/>
                <w:sz w:val="24"/>
                <w:szCs w:val="24"/>
                <w:lang w:val="kk-KZ"/>
              </w:rPr>
            </w:pPr>
            <w:r w:rsidRPr="006E0F78">
              <w:rPr>
                <w:color w:val="auto"/>
                <w:sz w:val="24"/>
                <w:szCs w:val="24"/>
                <w:lang w:val="kk-KZ"/>
              </w:rPr>
              <w:t>I</w:t>
            </w:r>
          </w:p>
        </w:tc>
        <w:tc>
          <w:tcPr>
            <w:tcW w:w="1307" w:type="pct"/>
            <w:tcMar>
              <w:top w:w="0" w:type="dxa"/>
              <w:left w:w="108" w:type="dxa"/>
              <w:bottom w:w="0" w:type="dxa"/>
              <w:right w:w="108" w:type="dxa"/>
            </w:tcMar>
            <w:hideMark/>
          </w:tcPr>
          <w:p w:rsidR="007159C0" w:rsidRPr="006E0F78" w:rsidRDefault="007159C0" w:rsidP="00F57707">
            <w:pPr>
              <w:textAlignment w:val="baseline"/>
              <w:rPr>
                <w:color w:val="auto"/>
                <w:sz w:val="24"/>
                <w:szCs w:val="24"/>
                <w:lang w:val="kk-KZ"/>
              </w:rPr>
            </w:pPr>
            <w:r w:rsidRPr="006E0F78">
              <w:rPr>
                <w:color w:val="auto"/>
                <w:sz w:val="24"/>
                <w:szCs w:val="24"/>
                <w:lang w:val="kk-KZ"/>
              </w:rPr>
              <w:t>Қаржы ұйымдарына инвестициялардың барлығы</w:t>
            </w:r>
          </w:p>
        </w:tc>
        <w:tc>
          <w:tcPr>
            <w:tcW w:w="652" w:type="pct"/>
            <w:tcMar>
              <w:top w:w="0" w:type="dxa"/>
              <w:left w:w="108" w:type="dxa"/>
              <w:bottom w:w="0" w:type="dxa"/>
              <w:right w:w="108" w:type="dxa"/>
            </w:tcMar>
            <w:hideMark/>
          </w:tcPr>
          <w:p w:rsidR="007159C0" w:rsidRPr="006E0F78" w:rsidRDefault="007159C0" w:rsidP="00F57707">
            <w:pPr>
              <w:jc w:val="center"/>
              <w:textAlignment w:val="baseline"/>
              <w:rPr>
                <w:color w:val="auto"/>
                <w:sz w:val="24"/>
                <w:szCs w:val="24"/>
                <w:lang w:val="kk-KZ"/>
              </w:rPr>
            </w:pPr>
            <w:r w:rsidRPr="006E0F78">
              <w:rPr>
                <w:color w:val="auto"/>
                <w:sz w:val="24"/>
                <w:szCs w:val="24"/>
                <w:lang w:val="kk-KZ"/>
              </w:rPr>
              <w:t> </w:t>
            </w:r>
          </w:p>
        </w:tc>
        <w:tc>
          <w:tcPr>
            <w:tcW w:w="756" w:type="pct"/>
            <w:tcMar>
              <w:top w:w="0" w:type="dxa"/>
              <w:left w:w="108" w:type="dxa"/>
              <w:bottom w:w="0" w:type="dxa"/>
              <w:right w:w="108" w:type="dxa"/>
            </w:tcMar>
            <w:hideMark/>
          </w:tcPr>
          <w:p w:rsidR="007159C0" w:rsidRPr="006E0F78" w:rsidRDefault="007159C0" w:rsidP="00F57707">
            <w:pPr>
              <w:rPr>
                <w:color w:val="auto"/>
                <w:sz w:val="24"/>
                <w:szCs w:val="24"/>
                <w:lang w:val="kk-KZ"/>
              </w:rPr>
            </w:pPr>
          </w:p>
        </w:tc>
        <w:tc>
          <w:tcPr>
            <w:tcW w:w="733" w:type="pct"/>
            <w:tcMar>
              <w:top w:w="0" w:type="dxa"/>
              <w:left w:w="108" w:type="dxa"/>
              <w:bottom w:w="0" w:type="dxa"/>
              <w:right w:w="108" w:type="dxa"/>
            </w:tcMar>
            <w:hideMark/>
          </w:tcPr>
          <w:p w:rsidR="007159C0" w:rsidRPr="006E0F78" w:rsidRDefault="007159C0" w:rsidP="00F57707">
            <w:pPr>
              <w:rPr>
                <w:color w:val="auto"/>
                <w:sz w:val="24"/>
                <w:szCs w:val="24"/>
                <w:lang w:val="kk-KZ"/>
              </w:rPr>
            </w:pPr>
          </w:p>
        </w:tc>
        <w:tc>
          <w:tcPr>
            <w:tcW w:w="657" w:type="pct"/>
            <w:tcMar>
              <w:top w:w="0" w:type="dxa"/>
              <w:left w:w="108" w:type="dxa"/>
              <w:bottom w:w="0" w:type="dxa"/>
              <w:right w:w="108" w:type="dxa"/>
            </w:tcMar>
            <w:hideMark/>
          </w:tcPr>
          <w:p w:rsidR="007159C0" w:rsidRPr="006E0F78" w:rsidRDefault="007159C0" w:rsidP="00F57707">
            <w:pPr>
              <w:rPr>
                <w:color w:val="auto"/>
                <w:sz w:val="24"/>
                <w:szCs w:val="24"/>
                <w:lang w:val="kk-KZ"/>
              </w:rPr>
            </w:pPr>
          </w:p>
        </w:tc>
        <w:tc>
          <w:tcPr>
            <w:tcW w:w="655" w:type="pct"/>
            <w:tcMar>
              <w:top w:w="0" w:type="dxa"/>
              <w:left w:w="108" w:type="dxa"/>
              <w:bottom w:w="0" w:type="dxa"/>
              <w:right w:w="108" w:type="dxa"/>
            </w:tcMar>
            <w:hideMark/>
          </w:tcPr>
          <w:p w:rsidR="007159C0" w:rsidRPr="006E0F78" w:rsidRDefault="007159C0" w:rsidP="00F57707">
            <w:pPr>
              <w:jc w:val="center"/>
              <w:textAlignment w:val="baseline"/>
              <w:rPr>
                <w:color w:val="auto"/>
                <w:sz w:val="24"/>
                <w:szCs w:val="24"/>
                <w:lang w:val="kk-KZ"/>
              </w:rPr>
            </w:pPr>
            <w:r w:rsidRPr="006E0F78">
              <w:rPr>
                <w:color w:val="auto"/>
                <w:sz w:val="24"/>
                <w:szCs w:val="24"/>
                <w:lang w:val="kk-KZ"/>
              </w:rPr>
              <w:t> </w:t>
            </w:r>
          </w:p>
        </w:tc>
      </w:tr>
      <w:tr w:rsidR="007159C0" w:rsidRPr="006E0F78" w:rsidTr="005C09D4">
        <w:trPr>
          <w:trHeight w:val="142"/>
          <w:jc w:val="center"/>
        </w:trPr>
        <w:tc>
          <w:tcPr>
            <w:tcW w:w="239" w:type="pct"/>
            <w:tcMar>
              <w:top w:w="0" w:type="dxa"/>
              <w:left w:w="108" w:type="dxa"/>
              <w:bottom w:w="0" w:type="dxa"/>
              <w:right w:w="108" w:type="dxa"/>
            </w:tcMar>
            <w:hideMark/>
          </w:tcPr>
          <w:p w:rsidR="007159C0" w:rsidRPr="006E0F78" w:rsidRDefault="007159C0" w:rsidP="00F57707">
            <w:pPr>
              <w:textAlignment w:val="baseline"/>
              <w:rPr>
                <w:color w:val="auto"/>
                <w:sz w:val="24"/>
                <w:szCs w:val="24"/>
                <w:lang w:val="kk-KZ"/>
              </w:rPr>
            </w:pPr>
            <w:r w:rsidRPr="006E0F78">
              <w:rPr>
                <w:color w:val="auto"/>
                <w:sz w:val="24"/>
                <w:szCs w:val="24"/>
                <w:lang w:val="kk-KZ"/>
              </w:rPr>
              <w:t>1</w:t>
            </w:r>
          </w:p>
        </w:tc>
        <w:tc>
          <w:tcPr>
            <w:tcW w:w="1307" w:type="pct"/>
            <w:tcMar>
              <w:top w:w="0" w:type="dxa"/>
              <w:left w:w="108" w:type="dxa"/>
              <w:bottom w:w="0" w:type="dxa"/>
              <w:right w:w="108" w:type="dxa"/>
            </w:tcMar>
            <w:hideMark/>
          </w:tcPr>
          <w:p w:rsidR="007159C0" w:rsidRPr="006E0F78" w:rsidRDefault="007159C0" w:rsidP="00F57707">
            <w:pPr>
              <w:textAlignment w:val="baseline"/>
              <w:rPr>
                <w:color w:val="auto"/>
                <w:sz w:val="24"/>
                <w:szCs w:val="24"/>
                <w:lang w:val="kk-KZ"/>
              </w:rPr>
            </w:pPr>
            <w:r w:rsidRPr="006E0F78">
              <w:rPr>
                <w:color w:val="auto"/>
                <w:sz w:val="24"/>
                <w:szCs w:val="24"/>
                <w:lang w:val="kk-KZ"/>
              </w:rPr>
              <w:t>Қазақстан Республикасының резиденттері</w:t>
            </w:r>
          </w:p>
        </w:tc>
        <w:tc>
          <w:tcPr>
            <w:tcW w:w="652" w:type="pct"/>
            <w:tcMar>
              <w:top w:w="0" w:type="dxa"/>
              <w:left w:w="108" w:type="dxa"/>
              <w:bottom w:w="0" w:type="dxa"/>
              <w:right w:w="108" w:type="dxa"/>
            </w:tcMar>
            <w:hideMark/>
          </w:tcPr>
          <w:p w:rsidR="007159C0" w:rsidRPr="006E0F78" w:rsidRDefault="007159C0" w:rsidP="00F57707">
            <w:pPr>
              <w:jc w:val="center"/>
              <w:textAlignment w:val="baseline"/>
              <w:rPr>
                <w:color w:val="auto"/>
                <w:sz w:val="24"/>
                <w:szCs w:val="24"/>
                <w:lang w:val="kk-KZ"/>
              </w:rPr>
            </w:pPr>
            <w:r w:rsidRPr="006E0F78">
              <w:rPr>
                <w:color w:val="auto"/>
                <w:sz w:val="24"/>
                <w:szCs w:val="24"/>
                <w:lang w:val="kk-KZ"/>
              </w:rPr>
              <w:t> </w:t>
            </w:r>
          </w:p>
        </w:tc>
        <w:tc>
          <w:tcPr>
            <w:tcW w:w="756" w:type="pct"/>
            <w:tcMar>
              <w:top w:w="0" w:type="dxa"/>
              <w:left w:w="108" w:type="dxa"/>
              <w:bottom w:w="0" w:type="dxa"/>
              <w:right w:w="108" w:type="dxa"/>
            </w:tcMar>
            <w:hideMark/>
          </w:tcPr>
          <w:p w:rsidR="007159C0" w:rsidRPr="006E0F78" w:rsidRDefault="007159C0" w:rsidP="00F57707">
            <w:pPr>
              <w:rPr>
                <w:color w:val="auto"/>
                <w:sz w:val="24"/>
                <w:szCs w:val="24"/>
                <w:lang w:val="kk-KZ"/>
              </w:rPr>
            </w:pPr>
          </w:p>
        </w:tc>
        <w:tc>
          <w:tcPr>
            <w:tcW w:w="733" w:type="pct"/>
            <w:tcMar>
              <w:top w:w="0" w:type="dxa"/>
              <w:left w:w="108" w:type="dxa"/>
              <w:bottom w:w="0" w:type="dxa"/>
              <w:right w:w="108" w:type="dxa"/>
            </w:tcMar>
            <w:hideMark/>
          </w:tcPr>
          <w:p w:rsidR="007159C0" w:rsidRPr="006E0F78" w:rsidRDefault="007159C0" w:rsidP="00F57707">
            <w:pPr>
              <w:rPr>
                <w:color w:val="auto"/>
                <w:sz w:val="24"/>
                <w:szCs w:val="24"/>
                <w:lang w:val="kk-KZ"/>
              </w:rPr>
            </w:pPr>
          </w:p>
        </w:tc>
        <w:tc>
          <w:tcPr>
            <w:tcW w:w="657" w:type="pct"/>
            <w:tcMar>
              <w:top w:w="0" w:type="dxa"/>
              <w:left w:w="108" w:type="dxa"/>
              <w:bottom w:w="0" w:type="dxa"/>
              <w:right w:w="108" w:type="dxa"/>
            </w:tcMar>
            <w:hideMark/>
          </w:tcPr>
          <w:p w:rsidR="007159C0" w:rsidRPr="006E0F78" w:rsidRDefault="007159C0" w:rsidP="00F57707">
            <w:pPr>
              <w:rPr>
                <w:color w:val="auto"/>
                <w:sz w:val="24"/>
                <w:szCs w:val="24"/>
                <w:lang w:val="kk-KZ"/>
              </w:rPr>
            </w:pPr>
          </w:p>
        </w:tc>
        <w:tc>
          <w:tcPr>
            <w:tcW w:w="655" w:type="pct"/>
            <w:tcMar>
              <w:top w:w="0" w:type="dxa"/>
              <w:left w:w="108" w:type="dxa"/>
              <w:bottom w:w="0" w:type="dxa"/>
              <w:right w:w="108" w:type="dxa"/>
            </w:tcMar>
            <w:hideMark/>
          </w:tcPr>
          <w:p w:rsidR="007159C0" w:rsidRPr="006E0F78" w:rsidRDefault="007159C0" w:rsidP="00F57707">
            <w:pPr>
              <w:jc w:val="center"/>
              <w:textAlignment w:val="baseline"/>
              <w:rPr>
                <w:color w:val="auto"/>
                <w:sz w:val="24"/>
                <w:szCs w:val="24"/>
                <w:lang w:val="kk-KZ"/>
              </w:rPr>
            </w:pPr>
            <w:r w:rsidRPr="006E0F78">
              <w:rPr>
                <w:color w:val="auto"/>
                <w:sz w:val="24"/>
                <w:szCs w:val="24"/>
                <w:lang w:val="kk-KZ"/>
              </w:rPr>
              <w:t> </w:t>
            </w:r>
          </w:p>
        </w:tc>
      </w:tr>
      <w:tr w:rsidR="007159C0" w:rsidRPr="006E0F78" w:rsidTr="005C09D4">
        <w:trPr>
          <w:trHeight w:val="142"/>
          <w:jc w:val="center"/>
        </w:trPr>
        <w:tc>
          <w:tcPr>
            <w:tcW w:w="239" w:type="pct"/>
            <w:tcMar>
              <w:top w:w="0" w:type="dxa"/>
              <w:left w:w="108" w:type="dxa"/>
              <w:bottom w:w="0" w:type="dxa"/>
              <w:right w:w="108" w:type="dxa"/>
            </w:tcMar>
            <w:hideMark/>
          </w:tcPr>
          <w:p w:rsidR="007159C0" w:rsidRPr="006E0F78" w:rsidRDefault="007159C0" w:rsidP="00F57707">
            <w:pPr>
              <w:textAlignment w:val="baseline"/>
              <w:rPr>
                <w:color w:val="auto"/>
                <w:sz w:val="24"/>
                <w:szCs w:val="24"/>
                <w:lang w:val="kk-KZ"/>
              </w:rPr>
            </w:pPr>
            <w:r w:rsidRPr="006E0F78">
              <w:rPr>
                <w:color w:val="auto"/>
                <w:sz w:val="24"/>
                <w:szCs w:val="24"/>
                <w:lang w:val="kk-KZ"/>
              </w:rPr>
              <w:t>1.1</w:t>
            </w:r>
          </w:p>
        </w:tc>
        <w:tc>
          <w:tcPr>
            <w:tcW w:w="1307" w:type="pct"/>
            <w:tcMar>
              <w:top w:w="0" w:type="dxa"/>
              <w:left w:w="108" w:type="dxa"/>
              <w:bottom w:w="0" w:type="dxa"/>
              <w:right w:w="108" w:type="dxa"/>
            </w:tcMar>
            <w:hideMark/>
          </w:tcPr>
          <w:p w:rsidR="007159C0" w:rsidRPr="006E0F78" w:rsidRDefault="007159C0" w:rsidP="00F57707">
            <w:pPr>
              <w:textAlignment w:val="baseline"/>
              <w:rPr>
                <w:color w:val="auto"/>
                <w:sz w:val="24"/>
                <w:szCs w:val="24"/>
                <w:lang w:val="kk-KZ"/>
              </w:rPr>
            </w:pPr>
            <w:r w:rsidRPr="006E0F78">
              <w:rPr>
                <w:color w:val="auto"/>
                <w:sz w:val="24"/>
                <w:szCs w:val="24"/>
                <w:lang w:val="kk-KZ"/>
              </w:rPr>
              <w:t>екінші деңгейдегі банктер</w:t>
            </w:r>
          </w:p>
        </w:tc>
        <w:tc>
          <w:tcPr>
            <w:tcW w:w="652" w:type="pct"/>
            <w:tcMar>
              <w:top w:w="0" w:type="dxa"/>
              <w:left w:w="108" w:type="dxa"/>
              <w:bottom w:w="0" w:type="dxa"/>
              <w:right w:w="108" w:type="dxa"/>
            </w:tcMar>
            <w:hideMark/>
          </w:tcPr>
          <w:p w:rsidR="007159C0" w:rsidRPr="006E0F78" w:rsidRDefault="007159C0" w:rsidP="00F57707">
            <w:pPr>
              <w:jc w:val="center"/>
              <w:textAlignment w:val="baseline"/>
              <w:rPr>
                <w:color w:val="auto"/>
                <w:sz w:val="24"/>
                <w:szCs w:val="24"/>
                <w:lang w:val="kk-KZ"/>
              </w:rPr>
            </w:pPr>
            <w:r w:rsidRPr="006E0F78">
              <w:rPr>
                <w:color w:val="auto"/>
                <w:sz w:val="24"/>
                <w:szCs w:val="24"/>
                <w:lang w:val="kk-KZ"/>
              </w:rPr>
              <w:t> </w:t>
            </w:r>
          </w:p>
        </w:tc>
        <w:tc>
          <w:tcPr>
            <w:tcW w:w="756" w:type="pct"/>
            <w:tcMar>
              <w:top w:w="0" w:type="dxa"/>
              <w:left w:w="108" w:type="dxa"/>
              <w:bottom w:w="0" w:type="dxa"/>
              <w:right w:w="108" w:type="dxa"/>
            </w:tcMar>
            <w:hideMark/>
          </w:tcPr>
          <w:p w:rsidR="007159C0" w:rsidRPr="006E0F78" w:rsidRDefault="007159C0" w:rsidP="00F57707">
            <w:pPr>
              <w:rPr>
                <w:color w:val="auto"/>
                <w:sz w:val="24"/>
                <w:szCs w:val="24"/>
                <w:lang w:val="kk-KZ"/>
              </w:rPr>
            </w:pPr>
          </w:p>
        </w:tc>
        <w:tc>
          <w:tcPr>
            <w:tcW w:w="733" w:type="pct"/>
            <w:tcMar>
              <w:top w:w="0" w:type="dxa"/>
              <w:left w:w="108" w:type="dxa"/>
              <w:bottom w:w="0" w:type="dxa"/>
              <w:right w:w="108" w:type="dxa"/>
            </w:tcMar>
            <w:hideMark/>
          </w:tcPr>
          <w:p w:rsidR="007159C0" w:rsidRPr="006E0F78" w:rsidRDefault="007159C0" w:rsidP="00F57707">
            <w:pPr>
              <w:rPr>
                <w:color w:val="auto"/>
                <w:sz w:val="24"/>
                <w:szCs w:val="24"/>
                <w:lang w:val="kk-KZ"/>
              </w:rPr>
            </w:pPr>
          </w:p>
        </w:tc>
        <w:tc>
          <w:tcPr>
            <w:tcW w:w="657" w:type="pct"/>
            <w:tcMar>
              <w:top w:w="0" w:type="dxa"/>
              <w:left w:w="108" w:type="dxa"/>
              <w:bottom w:w="0" w:type="dxa"/>
              <w:right w:w="108" w:type="dxa"/>
            </w:tcMar>
            <w:hideMark/>
          </w:tcPr>
          <w:p w:rsidR="007159C0" w:rsidRPr="006E0F78" w:rsidRDefault="007159C0" w:rsidP="00F57707">
            <w:pPr>
              <w:rPr>
                <w:color w:val="auto"/>
                <w:sz w:val="24"/>
                <w:szCs w:val="24"/>
                <w:lang w:val="kk-KZ"/>
              </w:rPr>
            </w:pPr>
          </w:p>
        </w:tc>
        <w:tc>
          <w:tcPr>
            <w:tcW w:w="655" w:type="pct"/>
            <w:tcMar>
              <w:top w:w="0" w:type="dxa"/>
              <w:left w:w="108" w:type="dxa"/>
              <w:bottom w:w="0" w:type="dxa"/>
              <w:right w:w="108" w:type="dxa"/>
            </w:tcMar>
            <w:hideMark/>
          </w:tcPr>
          <w:p w:rsidR="007159C0" w:rsidRPr="006E0F78" w:rsidRDefault="007159C0" w:rsidP="00F57707">
            <w:pPr>
              <w:jc w:val="center"/>
              <w:textAlignment w:val="baseline"/>
              <w:rPr>
                <w:color w:val="auto"/>
                <w:sz w:val="24"/>
                <w:szCs w:val="24"/>
                <w:lang w:val="kk-KZ"/>
              </w:rPr>
            </w:pPr>
            <w:r w:rsidRPr="006E0F78">
              <w:rPr>
                <w:color w:val="auto"/>
                <w:sz w:val="24"/>
                <w:szCs w:val="24"/>
                <w:lang w:val="kk-KZ"/>
              </w:rPr>
              <w:t> </w:t>
            </w:r>
          </w:p>
        </w:tc>
      </w:tr>
      <w:tr w:rsidR="007159C0" w:rsidRPr="006E0F78" w:rsidTr="005C09D4">
        <w:trPr>
          <w:trHeight w:val="142"/>
          <w:jc w:val="center"/>
        </w:trPr>
        <w:tc>
          <w:tcPr>
            <w:tcW w:w="239" w:type="pct"/>
            <w:tcMar>
              <w:top w:w="0" w:type="dxa"/>
              <w:left w:w="108" w:type="dxa"/>
              <w:bottom w:w="0" w:type="dxa"/>
              <w:right w:w="108" w:type="dxa"/>
            </w:tcMar>
            <w:hideMark/>
          </w:tcPr>
          <w:p w:rsidR="007159C0" w:rsidRPr="006E0F78" w:rsidRDefault="007159C0" w:rsidP="00F57707">
            <w:pPr>
              <w:textAlignment w:val="baseline"/>
              <w:rPr>
                <w:color w:val="auto"/>
                <w:sz w:val="24"/>
                <w:szCs w:val="24"/>
                <w:lang w:val="kk-KZ"/>
              </w:rPr>
            </w:pPr>
            <w:r w:rsidRPr="006E0F78">
              <w:rPr>
                <w:color w:val="auto"/>
                <w:sz w:val="24"/>
                <w:szCs w:val="24"/>
                <w:lang w:val="kk-KZ"/>
              </w:rPr>
              <w:t>1.1.1</w:t>
            </w:r>
          </w:p>
        </w:tc>
        <w:tc>
          <w:tcPr>
            <w:tcW w:w="1307" w:type="pct"/>
            <w:tcMar>
              <w:top w:w="0" w:type="dxa"/>
              <w:left w:w="108" w:type="dxa"/>
              <w:bottom w:w="0" w:type="dxa"/>
              <w:right w:w="108" w:type="dxa"/>
            </w:tcMar>
            <w:hideMark/>
          </w:tcPr>
          <w:p w:rsidR="007159C0" w:rsidRPr="006E0F78" w:rsidRDefault="007159C0" w:rsidP="00F57707">
            <w:pPr>
              <w:textAlignment w:val="baseline"/>
              <w:rPr>
                <w:color w:val="auto"/>
                <w:sz w:val="24"/>
                <w:szCs w:val="24"/>
                <w:lang w:val="kk-KZ"/>
              </w:rPr>
            </w:pPr>
            <w:r w:rsidRPr="006E0F78">
              <w:rPr>
                <w:color w:val="auto"/>
                <w:sz w:val="24"/>
                <w:szCs w:val="24"/>
                <w:lang w:val="kk-KZ"/>
              </w:rPr>
              <w:t> </w:t>
            </w:r>
          </w:p>
        </w:tc>
        <w:tc>
          <w:tcPr>
            <w:tcW w:w="652" w:type="pct"/>
            <w:tcMar>
              <w:top w:w="0" w:type="dxa"/>
              <w:left w:w="108" w:type="dxa"/>
              <w:bottom w:w="0" w:type="dxa"/>
              <w:right w:w="108" w:type="dxa"/>
            </w:tcMar>
            <w:hideMark/>
          </w:tcPr>
          <w:p w:rsidR="007159C0" w:rsidRPr="006E0F78" w:rsidRDefault="007159C0" w:rsidP="00F57707">
            <w:pPr>
              <w:jc w:val="center"/>
              <w:textAlignment w:val="baseline"/>
              <w:rPr>
                <w:color w:val="auto"/>
                <w:sz w:val="24"/>
                <w:szCs w:val="24"/>
                <w:lang w:val="kk-KZ"/>
              </w:rPr>
            </w:pPr>
            <w:r w:rsidRPr="006E0F78">
              <w:rPr>
                <w:color w:val="auto"/>
                <w:sz w:val="24"/>
                <w:szCs w:val="24"/>
                <w:lang w:val="kk-KZ"/>
              </w:rPr>
              <w:t> </w:t>
            </w:r>
          </w:p>
        </w:tc>
        <w:tc>
          <w:tcPr>
            <w:tcW w:w="756" w:type="pct"/>
            <w:tcMar>
              <w:top w:w="0" w:type="dxa"/>
              <w:left w:w="108" w:type="dxa"/>
              <w:bottom w:w="0" w:type="dxa"/>
              <w:right w:w="108" w:type="dxa"/>
            </w:tcMar>
            <w:hideMark/>
          </w:tcPr>
          <w:p w:rsidR="007159C0" w:rsidRPr="006E0F78" w:rsidRDefault="007159C0" w:rsidP="00F57707">
            <w:pPr>
              <w:rPr>
                <w:color w:val="auto"/>
                <w:sz w:val="24"/>
                <w:szCs w:val="24"/>
                <w:lang w:val="kk-KZ"/>
              </w:rPr>
            </w:pPr>
          </w:p>
        </w:tc>
        <w:tc>
          <w:tcPr>
            <w:tcW w:w="733" w:type="pct"/>
            <w:tcMar>
              <w:top w:w="0" w:type="dxa"/>
              <w:left w:w="108" w:type="dxa"/>
              <w:bottom w:w="0" w:type="dxa"/>
              <w:right w:w="108" w:type="dxa"/>
            </w:tcMar>
            <w:hideMark/>
          </w:tcPr>
          <w:p w:rsidR="007159C0" w:rsidRPr="006E0F78" w:rsidRDefault="007159C0" w:rsidP="00F57707">
            <w:pPr>
              <w:rPr>
                <w:color w:val="auto"/>
                <w:sz w:val="24"/>
                <w:szCs w:val="24"/>
                <w:lang w:val="kk-KZ"/>
              </w:rPr>
            </w:pPr>
          </w:p>
        </w:tc>
        <w:tc>
          <w:tcPr>
            <w:tcW w:w="657" w:type="pct"/>
            <w:tcMar>
              <w:top w:w="0" w:type="dxa"/>
              <w:left w:w="108" w:type="dxa"/>
              <w:bottom w:w="0" w:type="dxa"/>
              <w:right w:w="108" w:type="dxa"/>
            </w:tcMar>
            <w:hideMark/>
          </w:tcPr>
          <w:p w:rsidR="007159C0" w:rsidRPr="006E0F78" w:rsidRDefault="007159C0" w:rsidP="00F57707">
            <w:pPr>
              <w:rPr>
                <w:color w:val="auto"/>
                <w:sz w:val="24"/>
                <w:szCs w:val="24"/>
                <w:lang w:val="kk-KZ"/>
              </w:rPr>
            </w:pPr>
          </w:p>
        </w:tc>
        <w:tc>
          <w:tcPr>
            <w:tcW w:w="655" w:type="pct"/>
            <w:tcMar>
              <w:top w:w="0" w:type="dxa"/>
              <w:left w:w="108" w:type="dxa"/>
              <w:bottom w:w="0" w:type="dxa"/>
              <w:right w:w="108" w:type="dxa"/>
            </w:tcMar>
            <w:hideMark/>
          </w:tcPr>
          <w:p w:rsidR="007159C0" w:rsidRPr="006E0F78" w:rsidRDefault="007159C0" w:rsidP="00F57707">
            <w:pPr>
              <w:jc w:val="center"/>
              <w:textAlignment w:val="baseline"/>
              <w:rPr>
                <w:color w:val="auto"/>
                <w:sz w:val="24"/>
                <w:szCs w:val="24"/>
                <w:lang w:val="kk-KZ"/>
              </w:rPr>
            </w:pPr>
            <w:r w:rsidRPr="006E0F78">
              <w:rPr>
                <w:color w:val="auto"/>
                <w:sz w:val="24"/>
                <w:szCs w:val="24"/>
                <w:lang w:val="kk-KZ"/>
              </w:rPr>
              <w:t> </w:t>
            </w:r>
          </w:p>
        </w:tc>
      </w:tr>
      <w:tr w:rsidR="007159C0" w:rsidRPr="006E0F78" w:rsidTr="005C09D4">
        <w:trPr>
          <w:trHeight w:val="142"/>
          <w:jc w:val="center"/>
        </w:trPr>
        <w:tc>
          <w:tcPr>
            <w:tcW w:w="239" w:type="pct"/>
            <w:tcMar>
              <w:top w:w="0" w:type="dxa"/>
              <w:left w:w="108" w:type="dxa"/>
              <w:bottom w:w="0" w:type="dxa"/>
              <w:right w:w="108" w:type="dxa"/>
            </w:tcMar>
            <w:hideMark/>
          </w:tcPr>
          <w:p w:rsidR="007159C0" w:rsidRPr="006E0F78" w:rsidRDefault="007159C0" w:rsidP="00F57707">
            <w:pPr>
              <w:textAlignment w:val="baseline"/>
              <w:rPr>
                <w:color w:val="auto"/>
                <w:sz w:val="24"/>
                <w:szCs w:val="24"/>
                <w:lang w:val="kk-KZ"/>
              </w:rPr>
            </w:pPr>
            <w:r w:rsidRPr="006E0F78">
              <w:rPr>
                <w:color w:val="auto"/>
                <w:sz w:val="24"/>
                <w:szCs w:val="24"/>
                <w:lang w:val="kk-KZ"/>
              </w:rPr>
              <w:t>1.1.n</w:t>
            </w:r>
          </w:p>
        </w:tc>
        <w:tc>
          <w:tcPr>
            <w:tcW w:w="1307" w:type="pct"/>
            <w:tcMar>
              <w:top w:w="0" w:type="dxa"/>
              <w:left w:w="108" w:type="dxa"/>
              <w:bottom w:w="0" w:type="dxa"/>
              <w:right w:w="108" w:type="dxa"/>
            </w:tcMar>
            <w:hideMark/>
          </w:tcPr>
          <w:p w:rsidR="007159C0" w:rsidRPr="006E0F78" w:rsidRDefault="007159C0" w:rsidP="00F57707">
            <w:pPr>
              <w:textAlignment w:val="baseline"/>
              <w:rPr>
                <w:color w:val="auto"/>
                <w:sz w:val="24"/>
                <w:szCs w:val="24"/>
                <w:lang w:val="kk-KZ"/>
              </w:rPr>
            </w:pPr>
            <w:r w:rsidRPr="006E0F78">
              <w:rPr>
                <w:color w:val="auto"/>
                <w:sz w:val="24"/>
                <w:szCs w:val="24"/>
                <w:lang w:val="kk-KZ"/>
              </w:rPr>
              <w:t> </w:t>
            </w:r>
          </w:p>
        </w:tc>
        <w:tc>
          <w:tcPr>
            <w:tcW w:w="652" w:type="pct"/>
            <w:tcMar>
              <w:top w:w="0" w:type="dxa"/>
              <w:left w:w="108" w:type="dxa"/>
              <w:bottom w:w="0" w:type="dxa"/>
              <w:right w:w="108" w:type="dxa"/>
            </w:tcMar>
            <w:hideMark/>
          </w:tcPr>
          <w:p w:rsidR="007159C0" w:rsidRPr="006E0F78" w:rsidRDefault="007159C0" w:rsidP="00F57707">
            <w:pPr>
              <w:jc w:val="center"/>
              <w:textAlignment w:val="baseline"/>
              <w:rPr>
                <w:color w:val="auto"/>
                <w:sz w:val="24"/>
                <w:szCs w:val="24"/>
                <w:lang w:val="kk-KZ"/>
              </w:rPr>
            </w:pPr>
            <w:r w:rsidRPr="006E0F78">
              <w:rPr>
                <w:color w:val="auto"/>
                <w:sz w:val="24"/>
                <w:szCs w:val="24"/>
                <w:lang w:val="kk-KZ"/>
              </w:rPr>
              <w:t> </w:t>
            </w:r>
          </w:p>
        </w:tc>
        <w:tc>
          <w:tcPr>
            <w:tcW w:w="756" w:type="pct"/>
            <w:tcMar>
              <w:top w:w="0" w:type="dxa"/>
              <w:left w:w="108" w:type="dxa"/>
              <w:bottom w:w="0" w:type="dxa"/>
              <w:right w:w="108" w:type="dxa"/>
            </w:tcMar>
            <w:hideMark/>
          </w:tcPr>
          <w:p w:rsidR="007159C0" w:rsidRPr="006E0F78" w:rsidRDefault="007159C0" w:rsidP="00F57707">
            <w:pPr>
              <w:rPr>
                <w:color w:val="auto"/>
                <w:sz w:val="24"/>
                <w:szCs w:val="24"/>
                <w:lang w:val="kk-KZ"/>
              </w:rPr>
            </w:pPr>
          </w:p>
        </w:tc>
        <w:tc>
          <w:tcPr>
            <w:tcW w:w="733" w:type="pct"/>
            <w:tcMar>
              <w:top w:w="0" w:type="dxa"/>
              <w:left w:w="108" w:type="dxa"/>
              <w:bottom w:w="0" w:type="dxa"/>
              <w:right w:w="108" w:type="dxa"/>
            </w:tcMar>
            <w:hideMark/>
          </w:tcPr>
          <w:p w:rsidR="007159C0" w:rsidRPr="006E0F78" w:rsidRDefault="007159C0" w:rsidP="00F57707">
            <w:pPr>
              <w:rPr>
                <w:color w:val="auto"/>
                <w:sz w:val="24"/>
                <w:szCs w:val="24"/>
                <w:lang w:val="kk-KZ"/>
              </w:rPr>
            </w:pPr>
          </w:p>
        </w:tc>
        <w:tc>
          <w:tcPr>
            <w:tcW w:w="657" w:type="pct"/>
            <w:tcMar>
              <w:top w:w="0" w:type="dxa"/>
              <w:left w:w="108" w:type="dxa"/>
              <w:bottom w:w="0" w:type="dxa"/>
              <w:right w:w="108" w:type="dxa"/>
            </w:tcMar>
            <w:hideMark/>
          </w:tcPr>
          <w:p w:rsidR="007159C0" w:rsidRPr="006E0F78" w:rsidRDefault="007159C0" w:rsidP="00F57707">
            <w:pPr>
              <w:rPr>
                <w:color w:val="auto"/>
                <w:sz w:val="24"/>
                <w:szCs w:val="24"/>
                <w:lang w:val="kk-KZ"/>
              </w:rPr>
            </w:pPr>
          </w:p>
        </w:tc>
        <w:tc>
          <w:tcPr>
            <w:tcW w:w="655" w:type="pct"/>
            <w:tcMar>
              <w:top w:w="0" w:type="dxa"/>
              <w:left w:w="108" w:type="dxa"/>
              <w:bottom w:w="0" w:type="dxa"/>
              <w:right w:w="108" w:type="dxa"/>
            </w:tcMar>
            <w:hideMark/>
          </w:tcPr>
          <w:p w:rsidR="007159C0" w:rsidRPr="006E0F78" w:rsidRDefault="007159C0" w:rsidP="00F57707">
            <w:pPr>
              <w:jc w:val="center"/>
              <w:textAlignment w:val="baseline"/>
              <w:rPr>
                <w:color w:val="auto"/>
                <w:sz w:val="24"/>
                <w:szCs w:val="24"/>
                <w:lang w:val="kk-KZ"/>
              </w:rPr>
            </w:pPr>
            <w:r w:rsidRPr="006E0F78">
              <w:rPr>
                <w:color w:val="auto"/>
                <w:sz w:val="24"/>
                <w:szCs w:val="24"/>
                <w:lang w:val="kk-KZ"/>
              </w:rPr>
              <w:t> </w:t>
            </w:r>
          </w:p>
        </w:tc>
      </w:tr>
      <w:tr w:rsidR="007159C0" w:rsidRPr="006E0F78" w:rsidTr="005C09D4">
        <w:trPr>
          <w:trHeight w:val="142"/>
          <w:jc w:val="center"/>
        </w:trPr>
        <w:tc>
          <w:tcPr>
            <w:tcW w:w="239" w:type="pct"/>
            <w:tcMar>
              <w:top w:w="0" w:type="dxa"/>
              <w:left w:w="108" w:type="dxa"/>
              <w:bottom w:w="0" w:type="dxa"/>
              <w:right w:w="108" w:type="dxa"/>
            </w:tcMar>
            <w:hideMark/>
          </w:tcPr>
          <w:p w:rsidR="007159C0" w:rsidRPr="006E0F78" w:rsidRDefault="007159C0" w:rsidP="00F57707">
            <w:pPr>
              <w:textAlignment w:val="baseline"/>
              <w:rPr>
                <w:color w:val="auto"/>
                <w:sz w:val="24"/>
                <w:szCs w:val="24"/>
                <w:lang w:val="kk-KZ"/>
              </w:rPr>
            </w:pPr>
            <w:r w:rsidRPr="006E0F78">
              <w:rPr>
                <w:color w:val="auto"/>
                <w:sz w:val="24"/>
                <w:szCs w:val="24"/>
                <w:lang w:val="kk-KZ"/>
              </w:rPr>
              <w:t>1.2</w:t>
            </w:r>
          </w:p>
        </w:tc>
        <w:tc>
          <w:tcPr>
            <w:tcW w:w="1307" w:type="pct"/>
            <w:tcMar>
              <w:top w:w="0" w:type="dxa"/>
              <w:left w:w="108" w:type="dxa"/>
              <w:bottom w:w="0" w:type="dxa"/>
              <w:right w:w="108" w:type="dxa"/>
            </w:tcMar>
            <w:hideMark/>
          </w:tcPr>
          <w:p w:rsidR="007159C0" w:rsidRPr="006E0F78" w:rsidRDefault="007159C0" w:rsidP="00F57707">
            <w:pPr>
              <w:textAlignment w:val="baseline"/>
              <w:rPr>
                <w:color w:val="auto"/>
                <w:sz w:val="24"/>
                <w:szCs w:val="24"/>
                <w:lang w:val="kk-KZ"/>
              </w:rPr>
            </w:pPr>
            <w:r w:rsidRPr="006E0F78">
              <w:rPr>
                <w:color w:val="auto"/>
                <w:sz w:val="24"/>
                <w:szCs w:val="24"/>
                <w:lang w:val="kk-KZ"/>
              </w:rPr>
              <w:t>сақтандыру (қайта сақтандыру) ұйымдары</w:t>
            </w:r>
          </w:p>
        </w:tc>
        <w:tc>
          <w:tcPr>
            <w:tcW w:w="652" w:type="pct"/>
            <w:tcMar>
              <w:top w:w="0" w:type="dxa"/>
              <w:left w:w="108" w:type="dxa"/>
              <w:bottom w:w="0" w:type="dxa"/>
              <w:right w:w="108" w:type="dxa"/>
            </w:tcMar>
            <w:hideMark/>
          </w:tcPr>
          <w:p w:rsidR="007159C0" w:rsidRPr="006E0F78" w:rsidRDefault="007159C0" w:rsidP="00F57707">
            <w:pPr>
              <w:jc w:val="center"/>
              <w:textAlignment w:val="baseline"/>
              <w:rPr>
                <w:color w:val="auto"/>
                <w:sz w:val="24"/>
                <w:szCs w:val="24"/>
                <w:lang w:val="kk-KZ"/>
              </w:rPr>
            </w:pPr>
            <w:r w:rsidRPr="006E0F78">
              <w:rPr>
                <w:color w:val="auto"/>
                <w:sz w:val="24"/>
                <w:szCs w:val="24"/>
                <w:lang w:val="kk-KZ"/>
              </w:rPr>
              <w:t> </w:t>
            </w:r>
          </w:p>
        </w:tc>
        <w:tc>
          <w:tcPr>
            <w:tcW w:w="756" w:type="pct"/>
            <w:tcMar>
              <w:top w:w="0" w:type="dxa"/>
              <w:left w:w="108" w:type="dxa"/>
              <w:bottom w:w="0" w:type="dxa"/>
              <w:right w:w="108" w:type="dxa"/>
            </w:tcMar>
            <w:hideMark/>
          </w:tcPr>
          <w:p w:rsidR="007159C0" w:rsidRPr="006E0F78" w:rsidRDefault="007159C0" w:rsidP="00F57707">
            <w:pPr>
              <w:rPr>
                <w:color w:val="auto"/>
                <w:sz w:val="24"/>
                <w:szCs w:val="24"/>
                <w:lang w:val="kk-KZ"/>
              </w:rPr>
            </w:pPr>
          </w:p>
        </w:tc>
        <w:tc>
          <w:tcPr>
            <w:tcW w:w="733" w:type="pct"/>
            <w:tcMar>
              <w:top w:w="0" w:type="dxa"/>
              <w:left w:w="108" w:type="dxa"/>
              <w:bottom w:w="0" w:type="dxa"/>
              <w:right w:w="108" w:type="dxa"/>
            </w:tcMar>
            <w:hideMark/>
          </w:tcPr>
          <w:p w:rsidR="007159C0" w:rsidRPr="006E0F78" w:rsidRDefault="007159C0" w:rsidP="00F57707">
            <w:pPr>
              <w:rPr>
                <w:color w:val="auto"/>
                <w:sz w:val="24"/>
                <w:szCs w:val="24"/>
                <w:lang w:val="kk-KZ"/>
              </w:rPr>
            </w:pPr>
          </w:p>
        </w:tc>
        <w:tc>
          <w:tcPr>
            <w:tcW w:w="657" w:type="pct"/>
            <w:tcMar>
              <w:top w:w="0" w:type="dxa"/>
              <w:left w:w="108" w:type="dxa"/>
              <w:bottom w:w="0" w:type="dxa"/>
              <w:right w:w="108" w:type="dxa"/>
            </w:tcMar>
            <w:hideMark/>
          </w:tcPr>
          <w:p w:rsidR="007159C0" w:rsidRPr="006E0F78" w:rsidRDefault="007159C0" w:rsidP="00F57707">
            <w:pPr>
              <w:rPr>
                <w:color w:val="auto"/>
                <w:sz w:val="24"/>
                <w:szCs w:val="24"/>
                <w:lang w:val="kk-KZ"/>
              </w:rPr>
            </w:pPr>
          </w:p>
        </w:tc>
        <w:tc>
          <w:tcPr>
            <w:tcW w:w="655" w:type="pct"/>
            <w:tcMar>
              <w:top w:w="0" w:type="dxa"/>
              <w:left w:w="108" w:type="dxa"/>
              <w:bottom w:w="0" w:type="dxa"/>
              <w:right w:w="108" w:type="dxa"/>
            </w:tcMar>
            <w:hideMark/>
          </w:tcPr>
          <w:p w:rsidR="007159C0" w:rsidRPr="006E0F78" w:rsidRDefault="007159C0" w:rsidP="00F57707">
            <w:pPr>
              <w:jc w:val="center"/>
              <w:textAlignment w:val="baseline"/>
              <w:rPr>
                <w:color w:val="auto"/>
                <w:sz w:val="24"/>
                <w:szCs w:val="24"/>
                <w:lang w:val="kk-KZ"/>
              </w:rPr>
            </w:pPr>
            <w:r w:rsidRPr="006E0F78">
              <w:rPr>
                <w:color w:val="auto"/>
                <w:sz w:val="24"/>
                <w:szCs w:val="24"/>
                <w:lang w:val="kk-KZ"/>
              </w:rPr>
              <w:t> </w:t>
            </w:r>
          </w:p>
        </w:tc>
      </w:tr>
      <w:tr w:rsidR="007159C0" w:rsidRPr="006E0F78" w:rsidTr="005C09D4">
        <w:trPr>
          <w:trHeight w:val="142"/>
          <w:jc w:val="center"/>
        </w:trPr>
        <w:tc>
          <w:tcPr>
            <w:tcW w:w="239" w:type="pct"/>
            <w:tcMar>
              <w:top w:w="0" w:type="dxa"/>
              <w:left w:w="108" w:type="dxa"/>
              <w:bottom w:w="0" w:type="dxa"/>
              <w:right w:w="108" w:type="dxa"/>
            </w:tcMar>
            <w:hideMark/>
          </w:tcPr>
          <w:p w:rsidR="007159C0" w:rsidRPr="006E0F78" w:rsidRDefault="007159C0" w:rsidP="00F57707">
            <w:pPr>
              <w:textAlignment w:val="baseline"/>
              <w:rPr>
                <w:color w:val="auto"/>
                <w:sz w:val="24"/>
                <w:szCs w:val="24"/>
                <w:lang w:val="kk-KZ"/>
              </w:rPr>
            </w:pPr>
            <w:r w:rsidRPr="006E0F78">
              <w:rPr>
                <w:color w:val="auto"/>
                <w:sz w:val="24"/>
                <w:szCs w:val="24"/>
                <w:lang w:val="kk-KZ"/>
              </w:rPr>
              <w:t>1.2.1</w:t>
            </w:r>
          </w:p>
        </w:tc>
        <w:tc>
          <w:tcPr>
            <w:tcW w:w="1307" w:type="pct"/>
            <w:tcMar>
              <w:top w:w="0" w:type="dxa"/>
              <w:left w:w="108" w:type="dxa"/>
              <w:bottom w:w="0" w:type="dxa"/>
              <w:right w:w="108" w:type="dxa"/>
            </w:tcMar>
            <w:hideMark/>
          </w:tcPr>
          <w:p w:rsidR="007159C0" w:rsidRPr="006E0F78" w:rsidRDefault="007159C0" w:rsidP="00F57707">
            <w:pPr>
              <w:textAlignment w:val="baseline"/>
              <w:rPr>
                <w:color w:val="auto"/>
                <w:sz w:val="24"/>
                <w:szCs w:val="24"/>
                <w:lang w:val="kk-KZ"/>
              </w:rPr>
            </w:pPr>
            <w:r w:rsidRPr="006E0F78">
              <w:rPr>
                <w:color w:val="auto"/>
                <w:sz w:val="24"/>
                <w:szCs w:val="24"/>
                <w:lang w:val="kk-KZ"/>
              </w:rPr>
              <w:t> </w:t>
            </w:r>
          </w:p>
        </w:tc>
        <w:tc>
          <w:tcPr>
            <w:tcW w:w="652" w:type="pct"/>
            <w:tcMar>
              <w:top w:w="0" w:type="dxa"/>
              <w:left w:w="108" w:type="dxa"/>
              <w:bottom w:w="0" w:type="dxa"/>
              <w:right w:w="108" w:type="dxa"/>
            </w:tcMar>
            <w:hideMark/>
          </w:tcPr>
          <w:p w:rsidR="007159C0" w:rsidRPr="006E0F78" w:rsidRDefault="007159C0" w:rsidP="00F57707">
            <w:pPr>
              <w:jc w:val="center"/>
              <w:textAlignment w:val="baseline"/>
              <w:rPr>
                <w:color w:val="auto"/>
                <w:sz w:val="24"/>
                <w:szCs w:val="24"/>
                <w:lang w:val="kk-KZ"/>
              </w:rPr>
            </w:pPr>
            <w:r w:rsidRPr="006E0F78">
              <w:rPr>
                <w:color w:val="auto"/>
                <w:sz w:val="24"/>
                <w:szCs w:val="24"/>
                <w:lang w:val="kk-KZ"/>
              </w:rPr>
              <w:t> </w:t>
            </w:r>
          </w:p>
        </w:tc>
        <w:tc>
          <w:tcPr>
            <w:tcW w:w="756" w:type="pct"/>
            <w:tcMar>
              <w:top w:w="0" w:type="dxa"/>
              <w:left w:w="108" w:type="dxa"/>
              <w:bottom w:w="0" w:type="dxa"/>
              <w:right w:w="108" w:type="dxa"/>
            </w:tcMar>
            <w:hideMark/>
          </w:tcPr>
          <w:p w:rsidR="007159C0" w:rsidRPr="006E0F78" w:rsidRDefault="007159C0" w:rsidP="00F57707">
            <w:pPr>
              <w:rPr>
                <w:color w:val="auto"/>
                <w:sz w:val="24"/>
                <w:szCs w:val="24"/>
                <w:lang w:val="kk-KZ"/>
              </w:rPr>
            </w:pPr>
          </w:p>
        </w:tc>
        <w:tc>
          <w:tcPr>
            <w:tcW w:w="733" w:type="pct"/>
            <w:tcMar>
              <w:top w:w="0" w:type="dxa"/>
              <w:left w:w="108" w:type="dxa"/>
              <w:bottom w:w="0" w:type="dxa"/>
              <w:right w:w="108" w:type="dxa"/>
            </w:tcMar>
            <w:hideMark/>
          </w:tcPr>
          <w:p w:rsidR="007159C0" w:rsidRPr="006E0F78" w:rsidRDefault="007159C0" w:rsidP="00F57707">
            <w:pPr>
              <w:rPr>
                <w:color w:val="auto"/>
                <w:sz w:val="24"/>
                <w:szCs w:val="24"/>
                <w:lang w:val="kk-KZ"/>
              </w:rPr>
            </w:pPr>
          </w:p>
        </w:tc>
        <w:tc>
          <w:tcPr>
            <w:tcW w:w="657" w:type="pct"/>
            <w:tcMar>
              <w:top w:w="0" w:type="dxa"/>
              <w:left w:w="108" w:type="dxa"/>
              <w:bottom w:w="0" w:type="dxa"/>
              <w:right w:w="108" w:type="dxa"/>
            </w:tcMar>
            <w:hideMark/>
          </w:tcPr>
          <w:p w:rsidR="007159C0" w:rsidRPr="006E0F78" w:rsidRDefault="007159C0" w:rsidP="00F57707">
            <w:pPr>
              <w:rPr>
                <w:color w:val="auto"/>
                <w:sz w:val="24"/>
                <w:szCs w:val="24"/>
                <w:lang w:val="kk-KZ"/>
              </w:rPr>
            </w:pPr>
          </w:p>
        </w:tc>
        <w:tc>
          <w:tcPr>
            <w:tcW w:w="655" w:type="pct"/>
            <w:tcMar>
              <w:top w:w="0" w:type="dxa"/>
              <w:left w:w="108" w:type="dxa"/>
              <w:bottom w:w="0" w:type="dxa"/>
              <w:right w:w="108" w:type="dxa"/>
            </w:tcMar>
            <w:hideMark/>
          </w:tcPr>
          <w:p w:rsidR="007159C0" w:rsidRPr="006E0F78" w:rsidRDefault="007159C0" w:rsidP="00F57707">
            <w:pPr>
              <w:jc w:val="center"/>
              <w:textAlignment w:val="baseline"/>
              <w:rPr>
                <w:color w:val="auto"/>
                <w:sz w:val="24"/>
                <w:szCs w:val="24"/>
                <w:lang w:val="kk-KZ"/>
              </w:rPr>
            </w:pPr>
            <w:r w:rsidRPr="006E0F78">
              <w:rPr>
                <w:color w:val="auto"/>
                <w:sz w:val="24"/>
                <w:szCs w:val="24"/>
                <w:lang w:val="kk-KZ"/>
              </w:rPr>
              <w:t> </w:t>
            </w:r>
          </w:p>
        </w:tc>
      </w:tr>
      <w:tr w:rsidR="007159C0" w:rsidRPr="006E0F78" w:rsidTr="005C09D4">
        <w:trPr>
          <w:trHeight w:val="142"/>
          <w:jc w:val="center"/>
        </w:trPr>
        <w:tc>
          <w:tcPr>
            <w:tcW w:w="239" w:type="pct"/>
            <w:tcMar>
              <w:top w:w="0" w:type="dxa"/>
              <w:left w:w="108" w:type="dxa"/>
              <w:bottom w:w="0" w:type="dxa"/>
              <w:right w:w="108" w:type="dxa"/>
            </w:tcMar>
            <w:hideMark/>
          </w:tcPr>
          <w:p w:rsidR="007159C0" w:rsidRPr="006E0F78" w:rsidRDefault="007159C0" w:rsidP="00F57707">
            <w:pPr>
              <w:textAlignment w:val="baseline"/>
              <w:rPr>
                <w:color w:val="auto"/>
                <w:sz w:val="24"/>
                <w:szCs w:val="24"/>
                <w:lang w:val="kk-KZ"/>
              </w:rPr>
            </w:pPr>
            <w:r w:rsidRPr="006E0F78">
              <w:rPr>
                <w:color w:val="auto"/>
                <w:sz w:val="24"/>
                <w:szCs w:val="24"/>
                <w:lang w:val="kk-KZ"/>
              </w:rPr>
              <w:t>1.2.n</w:t>
            </w:r>
          </w:p>
        </w:tc>
        <w:tc>
          <w:tcPr>
            <w:tcW w:w="1307" w:type="pct"/>
            <w:tcMar>
              <w:top w:w="0" w:type="dxa"/>
              <w:left w:w="108" w:type="dxa"/>
              <w:bottom w:w="0" w:type="dxa"/>
              <w:right w:w="108" w:type="dxa"/>
            </w:tcMar>
            <w:hideMark/>
          </w:tcPr>
          <w:p w:rsidR="007159C0" w:rsidRPr="006E0F78" w:rsidRDefault="007159C0" w:rsidP="00F57707">
            <w:pPr>
              <w:textAlignment w:val="baseline"/>
              <w:rPr>
                <w:color w:val="auto"/>
                <w:sz w:val="24"/>
                <w:szCs w:val="24"/>
                <w:lang w:val="kk-KZ"/>
              </w:rPr>
            </w:pPr>
            <w:r w:rsidRPr="006E0F78">
              <w:rPr>
                <w:color w:val="auto"/>
                <w:sz w:val="24"/>
                <w:szCs w:val="24"/>
                <w:lang w:val="kk-KZ"/>
              </w:rPr>
              <w:t> </w:t>
            </w:r>
          </w:p>
        </w:tc>
        <w:tc>
          <w:tcPr>
            <w:tcW w:w="652" w:type="pct"/>
            <w:tcMar>
              <w:top w:w="0" w:type="dxa"/>
              <w:left w:w="108" w:type="dxa"/>
              <w:bottom w:w="0" w:type="dxa"/>
              <w:right w:w="108" w:type="dxa"/>
            </w:tcMar>
            <w:hideMark/>
          </w:tcPr>
          <w:p w:rsidR="007159C0" w:rsidRPr="006E0F78" w:rsidRDefault="007159C0" w:rsidP="00F57707">
            <w:pPr>
              <w:jc w:val="center"/>
              <w:textAlignment w:val="baseline"/>
              <w:rPr>
                <w:color w:val="auto"/>
                <w:sz w:val="24"/>
                <w:szCs w:val="24"/>
                <w:lang w:val="kk-KZ"/>
              </w:rPr>
            </w:pPr>
            <w:r w:rsidRPr="006E0F78">
              <w:rPr>
                <w:color w:val="auto"/>
                <w:sz w:val="24"/>
                <w:szCs w:val="24"/>
                <w:lang w:val="kk-KZ"/>
              </w:rPr>
              <w:t> </w:t>
            </w:r>
          </w:p>
        </w:tc>
        <w:tc>
          <w:tcPr>
            <w:tcW w:w="756" w:type="pct"/>
            <w:tcMar>
              <w:top w:w="0" w:type="dxa"/>
              <w:left w:w="108" w:type="dxa"/>
              <w:bottom w:w="0" w:type="dxa"/>
              <w:right w:w="108" w:type="dxa"/>
            </w:tcMar>
            <w:hideMark/>
          </w:tcPr>
          <w:p w:rsidR="007159C0" w:rsidRPr="006E0F78" w:rsidRDefault="007159C0" w:rsidP="00F57707">
            <w:pPr>
              <w:rPr>
                <w:color w:val="auto"/>
                <w:sz w:val="24"/>
                <w:szCs w:val="24"/>
                <w:lang w:val="kk-KZ"/>
              </w:rPr>
            </w:pPr>
          </w:p>
        </w:tc>
        <w:tc>
          <w:tcPr>
            <w:tcW w:w="733" w:type="pct"/>
            <w:tcMar>
              <w:top w:w="0" w:type="dxa"/>
              <w:left w:w="108" w:type="dxa"/>
              <w:bottom w:w="0" w:type="dxa"/>
              <w:right w:w="108" w:type="dxa"/>
            </w:tcMar>
            <w:hideMark/>
          </w:tcPr>
          <w:p w:rsidR="007159C0" w:rsidRPr="006E0F78" w:rsidRDefault="007159C0" w:rsidP="00F57707">
            <w:pPr>
              <w:rPr>
                <w:color w:val="auto"/>
                <w:sz w:val="24"/>
                <w:szCs w:val="24"/>
                <w:lang w:val="kk-KZ"/>
              </w:rPr>
            </w:pPr>
          </w:p>
        </w:tc>
        <w:tc>
          <w:tcPr>
            <w:tcW w:w="657" w:type="pct"/>
            <w:tcMar>
              <w:top w:w="0" w:type="dxa"/>
              <w:left w:w="108" w:type="dxa"/>
              <w:bottom w:w="0" w:type="dxa"/>
              <w:right w:w="108" w:type="dxa"/>
            </w:tcMar>
            <w:hideMark/>
          </w:tcPr>
          <w:p w:rsidR="007159C0" w:rsidRPr="006E0F78" w:rsidRDefault="007159C0" w:rsidP="00F57707">
            <w:pPr>
              <w:rPr>
                <w:color w:val="auto"/>
                <w:sz w:val="24"/>
                <w:szCs w:val="24"/>
                <w:lang w:val="kk-KZ"/>
              </w:rPr>
            </w:pPr>
          </w:p>
        </w:tc>
        <w:tc>
          <w:tcPr>
            <w:tcW w:w="655" w:type="pct"/>
            <w:tcMar>
              <w:top w:w="0" w:type="dxa"/>
              <w:left w:w="108" w:type="dxa"/>
              <w:bottom w:w="0" w:type="dxa"/>
              <w:right w:w="108" w:type="dxa"/>
            </w:tcMar>
            <w:hideMark/>
          </w:tcPr>
          <w:p w:rsidR="007159C0" w:rsidRPr="006E0F78" w:rsidRDefault="007159C0" w:rsidP="00F57707">
            <w:pPr>
              <w:jc w:val="center"/>
              <w:textAlignment w:val="baseline"/>
              <w:rPr>
                <w:color w:val="auto"/>
                <w:sz w:val="24"/>
                <w:szCs w:val="24"/>
                <w:lang w:val="kk-KZ"/>
              </w:rPr>
            </w:pPr>
            <w:r w:rsidRPr="006E0F78">
              <w:rPr>
                <w:color w:val="auto"/>
                <w:sz w:val="24"/>
                <w:szCs w:val="24"/>
                <w:lang w:val="kk-KZ"/>
              </w:rPr>
              <w:t> </w:t>
            </w:r>
          </w:p>
        </w:tc>
      </w:tr>
      <w:tr w:rsidR="007159C0" w:rsidRPr="006E0F78" w:rsidTr="005C09D4">
        <w:trPr>
          <w:trHeight w:val="142"/>
          <w:jc w:val="center"/>
        </w:trPr>
        <w:tc>
          <w:tcPr>
            <w:tcW w:w="239" w:type="pct"/>
            <w:tcMar>
              <w:top w:w="0" w:type="dxa"/>
              <w:left w:w="108" w:type="dxa"/>
              <w:bottom w:w="0" w:type="dxa"/>
              <w:right w:w="108" w:type="dxa"/>
            </w:tcMar>
            <w:hideMark/>
          </w:tcPr>
          <w:p w:rsidR="007159C0" w:rsidRPr="006E0F78" w:rsidRDefault="007159C0" w:rsidP="00F57707">
            <w:pPr>
              <w:textAlignment w:val="baseline"/>
              <w:rPr>
                <w:color w:val="auto"/>
                <w:sz w:val="24"/>
                <w:szCs w:val="24"/>
                <w:lang w:val="kk-KZ"/>
              </w:rPr>
            </w:pPr>
            <w:r w:rsidRPr="006E0F78">
              <w:rPr>
                <w:color w:val="auto"/>
                <w:sz w:val="24"/>
                <w:szCs w:val="24"/>
                <w:lang w:val="kk-KZ"/>
              </w:rPr>
              <w:t>1.3</w:t>
            </w:r>
          </w:p>
        </w:tc>
        <w:tc>
          <w:tcPr>
            <w:tcW w:w="1307" w:type="pct"/>
            <w:tcMar>
              <w:top w:w="0" w:type="dxa"/>
              <w:left w:w="108" w:type="dxa"/>
              <w:bottom w:w="0" w:type="dxa"/>
              <w:right w:w="108" w:type="dxa"/>
            </w:tcMar>
            <w:hideMark/>
          </w:tcPr>
          <w:p w:rsidR="007159C0" w:rsidRPr="006E0F78" w:rsidRDefault="007159C0" w:rsidP="00F57707">
            <w:pPr>
              <w:textAlignment w:val="baseline"/>
              <w:rPr>
                <w:color w:val="auto"/>
                <w:sz w:val="24"/>
                <w:szCs w:val="24"/>
                <w:lang w:val="kk-KZ"/>
              </w:rPr>
            </w:pPr>
            <w:r w:rsidRPr="006E0F78">
              <w:rPr>
                <w:color w:val="auto"/>
                <w:sz w:val="24"/>
                <w:szCs w:val="24"/>
                <w:lang w:val="kk-KZ"/>
              </w:rPr>
              <w:t>ерікті жинақтаушы зейнетақы қорлары</w:t>
            </w:r>
          </w:p>
        </w:tc>
        <w:tc>
          <w:tcPr>
            <w:tcW w:w="652" w:type="pct"/>
            <w:tcMar>
              <w:top w:w="0" w:type="dxa"/>
              <w:left w:w="108" w:type="dxa"/>
              <w:bottom w:w="0" w:type="dxa"/>
              <w:right w:w="108" w:type="dxa"/>
            </w:tcMar>
            <w:hideMark/>
          </w:tcPr>
          <w:p w:rsidR="007159C0" w:rsidRPr="006E0F78" w:rsidRDefault="007159C0" w:rsidP="00F57707">
            <w:pPr>
              <w:jc w:val="center"/>
              <w:textAlignment w:val="baseline"/>
              <w:rPr>
                <w:color w:val="auto"/>
                <w:sz w:val="24"/>
                <w:szCs w:val="24"/>
                <w:lang w:val="kk-KZ"/>
              </w:rPr>
            </w:pPr>
            <w:r w:rsidRPr="006E0F78">
              <w:rPr>
                <w:color w:val="auto"/>
                <w:sz w:val="24"/>
                <w:szCs w:val="24"/>
                <w:lang w:val="kk-KZ"/>
              </w:rPr>
              <w:t> </w:t>
            </w:r>
          </w:p>
        </w:tc>
        <w:tc>
          <w:tcPr>
            <w:tcW w:w="756" w:type="pct"/>
            <w:tcMar>
              <w:top w:w="0" w:type="dxa"/>
              <w:left w:w="108" w:type="dxa"/>
              <w:bottom w:w="0" w:type="dxa"/>
              <w:right w:w="108" w:type="dxa"/>
            </w:tcMar>
            <w:hideMark/>
          </w:tcPr>
          <w:p w:rsidR="007159C0" w:rsidRPr="006E0F78" w:rsidRDefault="007159C0" w:rsidP="00F57707">
            <w:pPr>
              <w:rPr>
                <w:color w:val="auto"/>
                <w:sz w:val="24"/>
                <w:szCs w:val="24"/>
                <w:lang w:val="kk-KZ"/>
              </w:rPr>
            </w:pPr>
          </w:p>
        </w:tc>
        <w:tc>
          <w:tcPr>
            <w:tcW w:w="733" w:type="pct"/>
            <w:tcMar>
              <w:top w:w="0" w:type="dxa"/>
              <w:left w:w="108" w:type="dxa"/>
              <w:bottom w:w="0" w:type="dxa"/>
              <w:right w:w="108" w:type="dxa"/>
            </w:tcMar>
            <w:hideMark/>
          </w:tcPr>
          <w:p w:rsidR="007159C0" w:rsidRPr="006E0F78" w:rsidRDefault="007159C0" w:rsidP="00F57707">
            <w:pPr>
              <w:rPr>
                <w:color w:val="auto"/>
                <w:sz w:val="24"/>
                <w:szCs w:val="24"/>
                <w:lang w:val="kk-KZ"/>
              </w:rPr>
            </w:pPr>
          </w:p>
        </w:tc>
        <w:tc>
          <w:tcPr>
            <w:tcW w:w="657" w:type="pct"/>
            <w:tcMar>
              <w:top w:w="0" w:type="dxa"/>
              <w:left w:w="108" w:type="dxa"/>
              <w:bottom w:w="0" w:type="dxa"/>
              <w:right w:w="108" w:type="dxa"/>
            </w:tcMar>
            <w:hideMark/>
          </w:tcPr>
          <w:p w:rsidR="007159C0" w:rsidRPr="006E0F78" w:rsidRDefault="007159C0" w:rsidP="00F57707">
            <w:pPr>
              <w:rPr>
                <w:color w:val="auto"/>
                <w:sz w:val="24"/>
                <w:szCs w:val="24"/>
                <w:lang w:val="kk-KZ"/>
              </w:rPr>
            </w:pPr>
          </w:p>
        </w:tc>
        <w:tc>
          <w:tcPr>
            <w:tcW w:w="655" w:type="pct"/>
            <w:tcMar>
              <w:top w:w="0" w:type="dxa"/>
              <w:left w:w="108" w:type="dxa"/>
              <w:bottom w:w="0" w:type="dxa"/>
              <w:right w:w="108" w:type="dxa"/>
            </w:tcMar>
            <w:hideMark/>
          </w:tcPr>
          <w:p w:rsidR="007159C0" w:rsidRPr="006E0F78" w:rsidRDefault="007159C0" w:rsidP="00F57707">
            <w:pPr>
              <w:jc w:val="center"/>
              <w:textAlignment w:val="baseline"/>
              <w:rPr>
                <w:color w:val="auto"/>
                <w:sz w:val="24"/>
                <w:szCs w:val="24"/>
                <w:lang w:val="kk-KZ"/>
              </w:rPr>
            </w:pPr>
            <w:r w:rsidRPr="006E0F78">
              <w:rPr>
                <w:color w:val="auto"/>
                <w:sz w:val="24"/>
                <w:szCs w:val="24"/>
                <w:lang w:val="kk-KZ"/>
              </w:rPr>
              <w:t> </w:t>
            </w:r>
          </w:p>
        </w:tc>
      </w:tr>
      <w:tr w:rsidR="007159C0" w:rsidRPr="006E0F78" w:rsidTr="005C09D4">
        <w:trPr>
          <w:trHeight w:val="142"/>
          <w:jc w:val="center"/>
        </w:trPr>
        <w:tc>
          <w:tcPr>
            <w:tcW w:w="239" w:type="pct"/>
            <w:tcMar>
              <w:top w:w="0" w:type="dxa"/>
              <w:left w:w="108" w:type="dxa"/>
              <w:bottom w:w="0" w:type="dxa"/>
              <w:right w:w="108" w:type="dxa"/>
            </w:tcMar>
            <w:hideMark/>
          </w:tcPr>
          <w:p w:rsidR="007159C0" w:rsidRPr="006E0F78" w:rsidRDefault="007159C0" w:rsidP="00F57707">
            <w:pPr>
              <w:textAlignment w:val="baseline"/>
              <w:rPr>
                <w:color w:val="auto"/>
                <w:sz w:val="24"/>
                <w:szCs w:val="24"/>
                <w:lang w:val="kk-KZ"/>
              </w:rPr>
            </w:pPr>
            <w:r w:rsidRPr="006E0F78">
              <w:rPr>
                <w:color w:val="auto"/>
                <w:sz w:val="24"/>
                <w:szCs w:val="24"/>
                <w:lang w:val="kk-KZ"/>
              </w:rPr>
              <w:t>1.3.1</w:t>
            </w:r>
          </w:p>
        </w:tc>
        <w:tc>
          <w:tcPr>
            <w:tcW w:w="1307" w:type="pct"/>
            <w:tcMar>
              <w:top w:w="0" w:type="dxa"/>
              <w:left w:w="108" w:type="dxa"/>
              <w:bottom w:w="0" w:type="dxa"/>
              <w:right w:w="108" w:type="dxa"/>
            </w:tcMar>
            <w:hideMark/>
          </w:tcPr>
          <w:p w:rsidR="007159C0" w:rsidRPr="006E0F78" w:rsidRDefault="007159C0" w:rsidP="00F57707">
            <w:pPr>
              <w:textAlignment w:val="baseline"/>
              <w:rPr>
                <w:color w:val="auto"/>
                <w:sz w:val="24"/>
                <w:szCs w:val="24"/>
                <w:lang w:val="kk-KZ"/>
              </w:rPr>
            </w:pPr>
            <w:r w:rsidRPr="006E0F78">
              <w:rPr>
                <w:color w:val="auto"/>
                <w:sz w:val="24"/>
                <w:szCs w:val="24"/>
                <w:lang w:val="kk-KZ"/>
              </w:rPr>
              <w:t> </w:t>
            </w:r>
          </w:p>
        </w:tc>
        <w:tc>
          <w:tcPr>
            <w:tcW w:w="652" w:type="pct"/>
            <w:tcMar>
              <w:top w:w="0" w:type="dxa"/>
              <w:left w:w="108" w:type="dxa"/>
              <w:bottom w:w="0" w:type="dxa"/>
              <w:right w:w="108" w:type="dxa"/>
            </w:tcMar>
            <w:hideMark/>
          </w:tcPr>
          <w:p w:rsidR="007159C0" w:rsidRPr="006E0F78" w:rsidRDefault="007159C0" w:rsidP="00F57707">
            <w:pPr>
              <w:jc w:val="center"/>
              <w:textAlignment w:val="baseline"/>
              <w:rPr>
                <w:color w:val="auto"/>
                <w:sz w:val="24"/>
                <w:szCs w:val="24"/>
                <w:lang w:val="kk-KZ"/>
              </w:rPr>
            </w:pPr>
            <w:r w:rsidRPr="006E0F78">
              <w:rPr>
                <w:color w:val="auto"/>
                <w:sz w:val="24"/>
                <w:szCs w:val="24"/>
                <w:lang w:val="kk-KZ"/>
              </w:rPr>
              <w:t> </w:t>
            </w:r>
          </w:p>
        </w:tc>
        <w:tc>
          <w:tcPr>
            <w:tcW w:w="756" w:type="pct"/>
            <w:tcMar>
              <w:top w:w="0" w:type="dxa"/>
              <w:left w:w="108" w:type="dxa"/>
              <w:bottom w:w="0" w:type="dxa"/>
              <w:right w:w="108" w:type="dxa"/>
            </w:tcMar>
            <w:hideMark/>
          </w:tcPr>
          <w:p w:rsidR="007159C0" w:rsidRPr="006E0F78" w:rsidRDefault="007159C0" w:rsidP="00F57707">
            <w:pPr>
              <w:rPr>
                <w:color w:val="auto"/>
                <w:sz w:val="24"/>
                <w:szCs w:val="24"/>
                <w:lang w:val="kk-KZ"/>
              </w:rPr>
            </w:pPr>
          </w:p>
        </w:tc>
        <w:tc>
          <w:tcPr>
            <w:tcW w:w="733" w:type="pct"/>
            <w:tcMar>
              <w:top w:w="0" w:type="dxa"/>
              <w:left w:w="108" w:type="dxa"/>
              <w:bottom w:w="0" w:type="dxa"/>
              <w:right w:w="108" w:type="dxa"/>
            </w:tcMar>
            <w:hideMark/>
          </w:tcPr>
          <w:p w:rsidR="007159C0" w:rsidRPr="006E0F78" w:rsidRDefault="007159C0" w:rsidP="00F57707">
            <w:pPr>
              <w:rPr>
                <w:color w:val="auto"/>
                <w:sz w:val="24"/>
                <w:szCs w:val="24"/>
                <w:lang w:val="kk-KZ"/>
              </w:rPr>
            </w:pPr>
          </w:p>
        </w:tc>
        <w:tc>
          <w:tcPr>
            <w:tcW w:w="657" w:type="pct"/>
            <w:tcMar>
              <w:top w:w="0" w:type="dxa"/>
              <w:left w:w="108" w:type="dxa"/>
              <w:bottom w:w="0" w:type="dxa"/>
              <w:right w:w="108" w:type="dxa"/>
            </w:tcMar>
            <w:hideMark/>
          </w:tcPr>
          <w:p w:rsidR="007159C0" w:rsidRPr="006E0F78" w:rsidRDefault="007159C0" w:rsidP="00F57707">
            <w:pPr>
              <w:rPr>
                <w:color w:val="auto"/>
                <w:sz w:val="24"/>
                <w:szCs w:val="24"/>
                <w:lang w:val="kk-KZ"/>
              </w:rPr>
            </w:pPr>
          </w:p>
        </w:tc>
        <w:tc>
          <w:tcPr>
            <w:tcW w:w="655" w:type="pct"/>
            <w:tcMar>
              <w:top w:w="0" w:type="dxa"/>
              <w:left w:w="108" w:type="dxa"/>
              <w:bottom w:w="0" w:type="dxa"/>
              <w:right w:w="108" w:type="dxa"/>
            </w:tcMar>
            <w:hideMark/>
          </w:tcPr>
          <w:p w:rsidR="007159C0" w:rsidRPr="006E0F78" w:rsidRDefault="007159C0" w:rsidP="00F57707">
            <w:pPr>
              <w:jc w:val="center"/>
              <w:textAlignment w:val="baseline"/>
              <w:rPr>
                <w:color w:val="auto"/>
                <w:sz w:val="24"/>
                <w:szCs w:val="24"/>
                <w:lang w:val="kk-KZ"/>
              </w:rPr>
            </w:pPr>
            <w:r w:rsidRPr="006E0F78">
              <w:rPr>
                <w:color w:val="auto"/>
                <w:sz w:val="24"/>
                <w:szCs w:val="24"/>
                <w:lang w:val="kk-KZ"/>
              </w:rPr>
              <w:t> </w:t>
            </w:r>
          </w:p>
        </w:tc>
      </w:tr>
      <w:tr w:rsidR="007159C0" w:rsidRPr="006E0F78" w:rsidTr="005C09D4">
        <w:trPr>
          <w:trHeight w:val="142"/>
          <w:jc w:val="center"/>
        </w:trPr>
        <w:tc>
          <w:tcPr>
            <w:tcW w:w="239" w:type="pct"/>
            <w:tcMar>
              <w:top w:w="0" w:type="dxa"/>
              <w:left w:w="108" w:type="dxa"/>
              <w:bottom w:w="0" w:type="dxa"/>
              <w:right w:w="108" w:type="dxa"/>
            </w:tcMar>
            <w:hideMark/>
          </w:tcPr>
          <w:p w:rsidR="007159C0" w:rsidRPr="006E0F78" w:rsidRDefault="007159C0" w:rsidP="00F57707">
            <w:pPr>
              <w:textAlignment w:val="baseline"/>
              <w:rPr>
                <w:color w:val="auto"/>
                <w:sz w:val="24"/>
                <w:szCs w:val="24"/>
                <w:lang w:val="kk-KZ"/>
              </w:rPr>
            </w:pPr>
            <w:r w:rsidRPr="006E0F78">
              <w:rPr>
                <w:color w:val="auto"/>
                <w:sz w:val="24"/>
                <w:szCs w:val="24"/>
                <w:lang w:val="kk-KZ"/>
              </w:rPr>
              <w:t>1.3.n</w:t>
            </w:r>
          </w:p>
        </w:tc>
        <w:tc>
          <w:tcPr>
            <w:tcW w:w="1307" w:type="pct"/>
            <w:tcMar>
              <w:top w:w="0" w:type="dxa"/>
              <w:left w:w="108" w:type="dxa"/>
              <w:bottom w:w="0" w:type="dxa"/>
              <w:right w:w="108" w:type="dxa"/>
            </w:tcMar>
            <w:hideMark/>
          </w:tcPr>
          <w:p w:rsidR="007159C0" w:rsidRPr="006E0F78" w:rsidRDefault="007159C0" w:rsidP="00F57707">
            <w:pPr>
              <w:textAlignment w:val="baseline"/>
              <w:rPr>
                <w:color w:val="auto"/>
                <w:sz w:val="24"/>
                <w:szCs w:val="24"/>
                <w:lang w:val="kk-KZ"/>
              </w:rPr>
            </w:pPr>
            <w:r w:rsidRPr="006E0F78">
              <w:rPr>
                <w:color w:val="auto"/>
                <w:sz w:val="24"/>
                <w:szCs w:val="24"/>
                <w:lang w:val="kk-KZ"/>
              </w:rPr>
              <w:t> </w:t>
            </w:r>
          </w:p>
        </w:tc>
        <w:tc>
          <w:tcPr>
            <w:tcW w:w="652" w:type="pct"/>
            <w:tcMar>
              <w:top w:w="0" w:type="dxa"/>
              <w:left w:w="108" w:type="dxa"/>
              <w:bottom w:w="0" w:type="dxa"/>
              <w:right w:w="108" w:type="dxa"/>
            </w:tcMar>
            <w:hideMark/>
          </w:tcPr>
          <w:p w:rsidR="007159C0" w:rsidRPr="006E0F78" w:rsidRDefault="007159C0" w:rsidP="00F57707">
            <w:pPr>
              <w:jc w:val="center"/>
              <w:textAlignment w:val="baseline"/>
              <w:rPr>
                <w:color w:val="auto"/>
                <w:sz w:val="24"/>
                <w:szCs w:val="24"/>
                <w:lang w:val="kk-KZ"/>
              </w:rPr>
            </w:pPr>
            <w:r w:rsidRPr="006E0F78">
              <w:rPr>
                <w:color w:val="auto"/>
                <w:sz w:val="24"/>
                <w:szCs w:val="24"/>
                <w:lang w:val="kk-KZ"/>
              </w:rPr>
              <w:t> </w:t>
            </w:r>
          </w:p>
        </w:tc>
        <w:tc>
          <w:tcPr>
            <w:tcW w:w="756" w:type="pct"/>
            <w:tcMar>
              <w:top w:w="0" w:type="dxa"/>
              <w:left w:w="108" w:type="dxa"/>
              <w:bottom w:w="0" w:type="dxa"/>
              <w:right w:w="108" w:type="dxa"/>
            </w:tcMar>
            <w:hideMark/>
          </w:tcPr>
          <w:p w:rsidR="007159C0" w:rsidRPr="006E0F78" w:rsidRDefault="007159C0" w:rsidP="00F57707">
            <w:pPr>
              <w:rPr>
                <w:color w:val="auto"/>
                <w:sz w:val="24"/>
                <w:szCs w:val="24"/>
                <w:lang w:val="kk-KZ"/>
              </w:rPr>
            </w:pPr>
          </w:p>
        </w:tc>
        <w:tc>
          <w:tcPr>
            <w:tcW w:w="733" w:type="pct"/>
            <w:tcMar>
              <w:top w:w="0" w:type="dxa"/>
              <w:left w:w="108" w:type="dxa"/>
              <w:bottom w:w="0" w:type="dxa"/>
              <w:right w:w="108" w:type="dxa"/>
            </w:tcMar>
            <w:hideMark/>
          </w:tcPr>
          <w:p w:rsidR="007159C0" w:rsidRPr="006E0F78" w:rsidRDefault="007159C0" w:rsidP="00F57707">
            <w:pPr>
              <w:rPr>
                <w:color w:val="auto"/>
                <w:sz w:val="24"/>
                <w:szCs w:val="24"/>
                <w:lang w:val="kk-KZ"/>
              </w:rPr>
            </w:pPr>
          </w:p>
        </w:tc>
        <w:tc>
          <w:tcPr>
            <w:tcW w:w="657" w:type="pct"/>
            <w:tcMar>
              <w:top w:w="0" w:type="dxa"/>
              <w:left w:w="108" w:type="dxa"/>
              <w:bottom w:w="0" w:type="dxa"/>
              <w:right w:w="108" w:type="dxa"/>
            </w:tcMar>
            <w:hideMark/>
          </w:tcPr>
          <w:p w:rsidR="007159C0" w:rsidRPr="006E0F78" w:rsidRDefault="007159C0" w:rsidP="00F57707">
            <w:pPr>
              <w:rPr>
                <w:color w:val="auto"/>
                <w:sz w:val="24"/>
                <w:szCs w:val="24"/>
                <w:lang w:val="kk-KZ"/>
              </w:rPr>
            </w:pPr>
          </w:p>
        </w:tc>
        <w:tc>
          <w:tcPr>
            <w:tcW w:w="655" w:type="pct"/>
            <w:tcMar>
              <w:top w:w="0" w:type="dxa"/>
              <w:left w:w="108" w:type="dxa"/>
              <w:bottom w:w="0" w:type="dxa"/>
              <w:right w:w="108" w:type="dxa"/>
            </w:tcMar>
            <w:hideMark/>
          </w:tcPr>
          <w:p w:rsidR="007159C0" w:rsidRPr="006E0F78" w:rsidRDefault="007159C0" w:rsidP="00F57707">
            <w:pPr>
              <w:jc w:val="center"/>
              <w:textAlignment w:val="baseline"/>
              <w:rPr>
                <w:color w:val="auto"/>
                <w:sz w:val="24"/>
                <w:szCs w:val="24"/>
                <w:lang w:val="kk-KZ"/>
              </w:rPr>
            </w:pPr>
            <w:r w:rsidRPr="006E0F78">
              <w:rPr>
                <w:color w:val="auto"/>
                <w:sz w:val="24"/>
                <w:szCs w:val="24"/>
                <w:lang w:val="kk-KZ"/>
              </w:rPr>
              <w:t> </w:t>
            </w:r>
          </w:p>
        </w:tc>
      </w:tr>
      <w:tr w:rsidR="007159C0" w:rsidRPr="009B5D6F" w:rsidTr="005C09D4">
        <w:trPr>
          <w:trHeight w:val="142"/>
          <w:jc w:val="center"/>
        </w:trPr>
        <w:tc>
          <w:tcPr>
            <w:tcW w:w="239" w:type="pct"/>
            <w:tcMar>
              <w:top w:w="0" w:type="dxa"/>
              <w:left w:w="108" w:type="dxa"/>
              <w:bottom w:w="0" w:type="dxa"/>
              <w:right w:w="108" w:type="dxa"/>
            </w:tcMar>
            <w:hideMark/>
          </w:tcPr>
          <w:p w:rsidR="007159C0" w:rsidRPr="006E0F78" w:rsidRDefault="007159C0" w:rsidP="00F57707">
            <w:pPr>
              <w:textAlignment w:val="baseline"/>
              <w:rPr>
                <w:color w:val="auto"/>
                <w:sz w:val="24"/>
                <w:szCs w:val="24"/>
                <w:lang w:val="kk-KZ"/>
              </w:rPr>
            </w:pPr>
            <w:r w:rsidRPr="006E0F78">
              <w:rPr>
                <w:color w:val="auto"/>
                <w:sz w:val="24"/>
                <w:szCs w:val="24"/>
                <w:lang w:val="kk-KZ"/>
              </w:rPr>
              <w:t>1.4</w:t>
            </w:r>
          </w:p>
        </w:tc>
        <w:tc>
          <w:tcPr>
            <w:tcW w:w="1307" w:type="pct"/>
            <w:tcMar>
              <w:top w:w="0" w:type="dxa"/>
              <w:left w:w="108" w:type="dxa"/>
              <w:bottom w:w="0" w:type="dxa"/>
              <w:right w:w="108" w:type="dxa"/>
            </w:tcMar>
            <w:hideMark/>
          </w:tcPr>
          <w:p w:rsidR="007159C0" w:rsidRPr="006E0F78" w:rsidRDefault="007159C0" w:rsidP="00F57707">
            <w:pPr>
              <w:textAlignment w:val="baseline"/>
              <w:rPr>
                <w:color w:val="auto"/>
                <w:sz w:val="24"/>
                <w:szCs w:val="24"/>
                <w:lang w:val="kk-KZ"/>
              </w:rPr>
            </w:pPr>
            <w:r w:rsidRPr="006E0F78">
              <w:rPr>
                <w:color w:val="auto"/>
                <w:sz w:val="24"/>
                <w:szCs w:val="24"/>
                <w:lang w:val="kk-KZ"/>
              </w:rPr>
              <w:t>бағалы қағаздар нарығының кәсіби қатысушылары</w:t>
            </w:r>
          </w:p>
        </w:tc>
        <w:tc>
          <w:tcPr>
            <w:tcW w:w="652" w:type="pct"/>
            <w:tcMar>
              <w:top w:w="0" w:type="dxa"/>
              <w:left w:w="108" w:type="dxa"/>
              <w:bottom w:w="0" w:type="dxa"/>
              <w:right w:w="108" w:type="dxa"/>
            </w:tcMar>
            <w:hideMark/>
          </w:tcPr>
          <w:p w:rsidR="007159C0" w:rsidRPr="006E0F78" w:rsidRDefault="007159C0" w:rsidP="00F57707">
            <w:pPr>
              <w:jc w:val="center"/>
              <w:textAlignment w:val="baseline"/>
              <w:rPr>
                <w:color w:val="auto"/>
                <w:sz w:val="24"/>
                <w:szCs w:val="24"/>
                <w:lang w:val="kk-KZ"/>
              </w:rPr>
            </w:pPr>
            <w:r w:rsidRPr="006E0F78">
              <w:rPr>
                <w:color w:val="auto"/>
                <w:sz w:val="24"/>
                <w:szCs w:val="24"/>
                <w:lang w:val="kk-KZ"/>
              </w:rPr>
              <w:t> </w:t>
            </w:r>
          </w:p>
        </w:tc>
        <w:tc>
          <w:tcPr>
            <w:tcW w:w="756" w:type="pct"/>
            <w:tcMar>
              <w:top w:w="0" w:type="dxa"/>
              <w:left w:w="108" w:type="dxa"/>
              <w:bottom w:w="0" w:type="dxa"/>
              <w:right w:w="108" w:type="dxa"/>
            </w:tcMar>
            <w:hideMark/>
          </w:tcPr>
          <w:p w:rsidR="007159C0" w:rsidRPr="006E0F78" w:rsidRDefault="007159C0" w:rsidP="00F57707">
            <w:pPr>
              <w:rPr>
                <w:color w:val="auto"/>
                <w:sz w:val="24"/>
                <w:szCs w:val="24"/>
                <w:lang w:val="kk-KZ"/>
              </w:rPr>
            </w:pPr>
          </w:p>
        </w:tc>
        <w:tc>
          <w:tcPr>
            <w:tcW w:w="733" w:type="pct"/>
            <w:tcMar>
              <w:top w:w="0" w:type="dxa"/>
              <w:left w:w="108" w:type="dxa"/>
              <w:bottom w:w="0" w:type="dxa"/>
              <w:right w:w="108" w:type="dxa"/>
            </w:tcMar>
            <w:hideMark/>
          </w:tcPr>
          <w:p w:rsidR="007159C0" w:rsidRPr="006E0F78" w:rsidRDefault="007159C0" w:rsidP="00F57707">
            <w:pPr>
              <w:rPr>
                <w:color w:val="auto"/>
                <w:sz w:val="24"/>
                <w:szCs w:val="24"/>
                <w:lang w:val="kk-KZ"/>
              </w:rPr>
            </w:pPr>
          </w:p>
        </w:tc>
        <w:tc>
          <w:tcPr>
            <w:tcW w:w="657" w:type="pct"/>
            <w:tcMar>
              <w:top w:w="0" w:type="dxa"/>
              <w:left w:w="108" w:type="dxa"/>
              <w:bottom w:w="0" w:type="dxa"/>
              <w:right w:w="108" w:type="dxa"/>
            </w:tcMar>
            <w:hideMark/>
          </w:tcPr>
          <w:p w:rsidR="007159C0" w:rsidRPr="006E0F78" w:rsidRDefault="007159C0" w:rsidP="00F57707">
            <w:pPr>
              <w:rPr>
                <w:color w:val="auto"/>
                <w:sz w:val="24"/>
                <w:szCs w:val="24"/>
                <w:lang w:val="kk-KZ"/>
              </w:rPr>
            </w:pPr>
          </w:p>
        </w:tc>
        <w:tc>
          <w:tcPr>
            <w:tcW w:w="655" w:type="pct"/>
            <w:tcMar>
              <w:top w:w="0" w:type="dxa"/>
              <w:left w:w="108" w:type="dxa"/>
              <w:bottom w:w="0" w:type="dxa"/>
              <w:right w:w="108" w:type="dxa"/>
            </w:tcMar>
            <w:hideMark/>
          </w:tcPr>
          <w:p w:rsidR="007159C0" w:rsidRPr="006E0F78" w:rsidRDefault="007159C0" w:rsidP="00F57707">
            <w:pPr>
              <w:jc w:val="center"/>
              <w:textAlignment w:val="baseline"/>
              <w:rPr>
                <w:color w:val="auto"/>
                <w:sz w:val="24"/>
                <w:szCs w:val="24"/>
                <w:lang w:val="kk-KZ"/>
              </w:rPr>
            </w:pPr>
            <w:r w:rsidRPr="006E0F78">
              <w:rPr>
                <w:color w:val="auto"/>
                <w:sz w:val="24"/>
                <w:szCs w:val="24"/>
                <w:lang w:val="kk-KZ"/>
              </w:rPr>
              <w:t> </w:t>
            </w:r>
          </w:p>
        </w:tc>
      </w:tr>
      <w:tr w:rsidR="007159C0" w:rsidRPr="006E0F78" w:rsidTr="005C09D4">
        <w:trPr>
          <w:trHeight w:val="142"/>
          <w:jc w:val="center"/>
        </w:trPr>
        <w:tc>
          <w:tcPr>
            <w:tcW w:w="239" w:type="pct"/>
            <w:tcMar>
              <w:top w:w="0" w:type="dxa"/>
              <w:left w:w="108" w:type="dxa"/>
              <w:bottom w:w="0" w:type="dxa"/>
              <w:right w:w="108" w:type="dxa"/>
            </w:tcMar>
            <w:hideMark/>
          </w:tcPr>
          <w:p w:rsidR="007159C0" w:rsidRPr="006E0F78" w:rsidRDefault="007159C0" w:rsidP="00F57707">
            <w:pPr>
              <w:textAlignment w:val="baseline"/>
              <w:rPr>
                <w:color w:val="auto"/>
                <w:sz w:val="24"/>
                <w:szCs w:val="24"/>
                <w:lang w:val="kk-KZ"/>
              </w:rPr>
            </w:pPr>
            <w:r w:rsidRPr="006E0F78">
              <w:rPr>
                <w:color w:val="auto"/>
                <w:sz w:val="24"/>
                <w:szCs w:val="24"/>
                <w:lang w:val="kk-KZ"/>
              </w:rPr>
              <w:t>1.4.1</w:t>
            </w:r>
          </w:p>
        </w:tc>
        <w:tc>
          <w:tcPr>
            <w:tcW w:w="1307" w:type="pct"/>
            <w:tcMar>
              <w:top w:w="0" w:type="dxa"/>
              <w:left w:w="108" w:type="dxa"/>
              <w:bottom w:w="0" w:type="dxa"/>
              <w:right w:w="108" w:type="dxa"/>
            </w:tcMar>
            <w:hideMark/>
          </w:tcPr>
          <w:p w:rsidR="007159C0" w:rsidRPr="006E0F78" w:rsidRDefault="007159C0" w:rsidP="00F57707">
            <w:pPr>
              <w:textAlignment w:val="baseline"/>
              <w:rPr>
                <w:color w:val="auto"/>
                <w:sz w:val="24"/>
                <w:szCs w:val="24"/>
                <w:lang w:val="kk-KZ"/>
              </w:rPr>
            </w:pPr>
            <w:r w:rsidRPr="006E0F78">
              <w:rPr>
                <w:color w:val="auto"/>
                <w:sz w:val="24"/>
                <w:szCs w:val="24"/>
                <w:lang w:val="kk-KZ"/>
              </w:rPr>
              <w:t> </w:t>
            </w:r>
          </w:p>
        </w:tc>
        <w:tc>
          <w:tcPr>
            <w:tcW w:w="652" w:type="pct"/>
            <w:tcMar>
              <w:top w:w="0" w:type="dxa"/>
              <w:left w:w="108" w:type="dxa"/>
              <w:bottom w:w="0" w:type="dxa"/>
              <w:right w:w="108" w:type="dxa"/>
            </w:tcMar>
            <w:hideMark/>
          </w:tcPr>
          <w:p w:rsidR="007159C0" w:rsidRPr="006E0F78" w:rsidRDefault="007159C0" w:rsidP="00F57707">
            <w:pPr>
              <w:jc w:val="center"/>
              <w:textAlignment w:val="baseline"/>
              <w:rPr>
                <w:color w:val="auto"/>
                <w:sz w:val="24"/>
                <w:szCs w:val="24"/>
                <w:lang w:val="kk-KZ"/>
              </w:rPr>
            </w:pPr>
            <w:r w:rsidRPr="006E0F78">
              <w:rPr>
                <w:color w:val="auto"/>
                <w:sz w:val="24"/>
                <w:szCs w:val="24"/>
                <w:lang w:val="kk-KZ"/>
              </w:rPr>
              <w:t> </w:t>
            </w:r>
          </w:p>
        </w:tc>
        <w:tc>
          <w:tcPr>
            <w:tcW w:w="756" w:type="pct"/>
            <w:tcMar>
              <w:top w:w="0" w:type="dxa"/>
              <w:left w:w="108" w:type="dxa"/>
              <w:bottom w:w="0" w:type="dxa"/>
              <w:right w:w="108" w:type="dxa"/>
            </w:tcMar>
            <w:hideMark/>
          </w:tcPr>
          <w:p w:rsidR="007159C0" w:rsidRPr="006E0F78" w:rsidRDefault="007159C0" w:rsidP="00F57707">
            <w:pPr>
              <w:rPr>
                <w:color w:val="auto"/>
                <w:sz w:val="24"/>
                <w:szCs w:val="24"/>
                <w:lang w:val="kk-KZ"/>
              </w:rPr>
            </w:pPr>
          </w:p>
        </w:tc>
        <w:tc>
          <w:tcPr>
            <w:tcW w:w="733" w:type="pct"/>
            <w:tcMar>
              <w:top w:w="0" w:type="dxa"/>
              <w:left w:w="108" w:type="dxa"/>
              <w:bottom w:w="0" w:type="dxa"/>
              <w:right w:w="108" w:type="dxa"/>
            </w:tcMar>
            <w:hideMark/>
          </w:tcPr>
          <w:p w:rsidR="007159C0" w:rsidRPr="006E0F78" w:rsidRDefault="007159C0" w:rsidP="00F57707">
            <w:pPr>
              <w:rPr>
                <w:color w:val="auto"/>
                <w:sz w:val="24"/>
                <w:szCs w:val="24"/>
                <w:lang w:val="kk-KZ"/>
              </w:rPr>
            </w:pPr>
          </w:p>
        </w:tc>
        <w:tc>
          <w:tcPr>
            <w:tcW w:w="657" w:type="pct"/>
            <w:tcMar>
              <w:top w:w="0" w:type="dxa"/>
              <w:left w:w="108" w:type="dxa"/>
              <w:bottom w:w="0" w:type="dxa"/>
              <w:right w:w="108" w:type="dxa"/>
            </w:tcMar>
            <w:hideMark/>
          </w:tcPr>
          <w:p w:rsidR="007159C0" w:rsidRPr="006E0F78" w:rsidRDefault="007159C0" w:rsidP="00F57707">
            <w:pPr>
              <w:rPr>
                <w:color w:val="auto"/>
                <w:sz w:val="24"/>
                <w:szCs w:val="24"/>
                <w:lang w:val="kk-KZ"/>
              </w:rPr>
            </w:pPr>
          </w:p>
        </w:tc>
        <w:tc>
          <w:tcPr>
            <w:tcW w:w="655" w:type="pct"/>
            <w:tcMar>
              <w:top w:w="0" w:type="dxa"/>
              <w:left w:w="108" w:type="dxa"/>
              <w:bottom w:w="0" w:type="dxa"/>
              <w:right w:w="108" w:type="dxa"/>
            </w:tcMar>
            <w:hideMark/>
          </w:tcPr>
          <w:p w:rsidR="007159C0" w:rsidRPr="006E0F78" w:rsidRDefault="007159C0" w:rsidP="00F57707">
            <w:pPr>
              <w:jc w:val="center"/>
              <w:textAlignment w:val="baseline"/>
              <w:rPr>
                <w:color w:val="auto"/>
                <w:sz w:val="24"/>
                <w:szCs w:val="24"/>
                <w:lang w:val="kk-KZ"/>
              </w:rPr>
            </w:pPr>
            <w:r w:rsidRPr="006E0F78">
              <w:rPr>
                <w:color w:val="auto"/>
                <w:sz w:val="24"/>
                <w:szCs w:val="24"/>
                <w:lang w:val="kk-KZ"/>
              </w:rPr>
              <w:t> </w:t>
            </w:r>
          </w:p>
        </w:tc>
      </w:tr>
      <w:tr w:rsidR="007159C0" w:rsidRPr="006E0F78" w:rsidTr="005C09D4">
        <w:trPr>
          <w:trHeight w:val="142"/>
          <w:jc w:val="center"/>
        </w:trPr>
        <w:tc>
          <w:tcPr>
            <w:tcW w:w="239" w:type="pct"/>
            <w:tcMar>
              <w:top w:w="0" w:type="dxa"/>
              <w:left w:w="108" w:type="dxa"/>
              <w:bottom w:w="0" w:type="dxa"/>
              <w:right w:w="108" w:type="dxa"/>
            </w:tcMar>
            <w:hideMark/>
          </w:tcPr>
          <w:p w:rsidR="007159C0" w:rsidRPr="006E0F78" w:rsidRDefault="007159C0" w:rsidP="00F57707">
            <w:pPr>
              <w:textAlignment w:val="baseline"/>
              <w:rPr>
                <w:color w:val="auto"/>
                <w:sz w:val="24"/>
                <w:szCs w:val="24"/>
                <w:lang w:val="kk-KZ"/>
              </w:rPr>
            </w:pPr>
            <w:r w:rsidRPr="006E0F78">
              <w:rPr>
                <w:color w:val="auto"/>
                <w:sz w:val="24"/>
                <w:szCs w:val="24"/>
                <w:lang w:val="kk-KZ"/>
              </w:rPr>
              <w:t>1.4.n</w:t>
            </w:r>
          </w:p>
        </w:tc>
        <w:tc>
          <w:tcPr>
            <w:tcW w:w="1307" w:type="pct"/>
            <w:tcMar>
              <w:top w:w="0" w:type="dxa"/>
              <w:left w:w="108" w:type="dxa"/>
              <w:bottom w:w="0" w:type="dxa"/>
              <w:right w:w="108" w:type="dxa"/>
            </w:tcMar>
            <w:hideMark/>
          </w:tcPr>
          <w:p w:rsidR="007159C0" w:rsidRPr="006E0F78" w:rsidRDefault="007159C0" w:rsidP="00F57707">
            <w:pPr>
              <w:textAlignment w:val="baseline"/>
              <w:rPr>
                <w:color w:val="auto"/>
                <w:sz w:val="24"/>
                <w:szCs w:val="24"/>
                <w:lang w:val="kk-KZ"/>
              </w:rPr>
            </w:pPr>
            <w:r w:rsidRPr="006E0F78">
              <w:rPr>
                <w:color w:val="auto"/>
                <w:sz w:val="24"/>
                <w:szCs w:val="24"/>
                <w:lang w:val="kk-KZ"/>
              </w:rPr>
              <w:t> </w:t>
            </w:r>
          </w:p>
        </w:tc>
        <w:tc>
          <w:tcPr>
            <w:tcW w:w="652" w:type="pct"/>
            <w:tcMar>
              <w:top w:w="0" w:type="dxa"/>
              <w:left w:w="108" w:type="dxa"/>
              <w:bottom w:w="0" w:type="dxa"/>
              <w:right w:w="108" w:type="dxa"/>
            </w:tcMar>
            <w:hideMark/>
          </w:tcPr>
          <w:p w:rsidR="007159C0" w:rsidRPr="006E0F78" w:rsidRDefault="007159C0" w:rsidP="00F57707">
            <w:pPr>
              <w:jc w:val="center"/>
              <w:textAlignment w:val="baseline"/>
              <w:rPr>
                <w:color w:val="auto"/>
                <w:sz w:val="24"/>
                <w:szCs w:val="24"/>
                <w:lang w:val="kk-KZ"/>
              </w:rPr>
            </w:pPr>
            <w:r w:rsidRPr="006E0F78">
              <w:rPr>
                <w:color w:val="auto"/>
                <w:sz w:val="24"/>
                <w:szCs w:val="24"/>
                <w:lang w:val="kk-KZ"/>
              </w:rPr>
              <w:t> </w:t>
            </w:r>
          </w:p>
        </w:tc>
        <w:tc>
          <w:tcPr>
            <w:tcW w:w="756" w:type="pct"/>
            <w:tcMar>
              <w:top w:w="0" w:type="dxa"/>
              <w:left w:w="108" w:type="dxa"/>
              <w:bottom w:w="0" w:type="dxa"/>
              <w:right w:w="108" w:type="dxa"/>
            </w:tcMar>
            <w:hideMark/>
          </w:tcPr>
          <w:p w:rsidR="007159C0" w:rsidRPr="006E0F78" w:rsidRDefault="007159C0" w:rsidP="00F57707">
            <w:pPr>
              <w:rPr>
                <w:color w:val="auto"/>
                <w:sz w:val="24"/>
                <w:szCs w:val="24"/>
                <w:lang w:val="kk-KZ"/>
              </w:rPr>
            </w:pPr>
          </w:p>
        </w:tc>
        <w:tc>
          <w:tcPr>
            <w:tcW w:w="733" w:type="pct"/>
            <w:tcMar>
              <w:top w:w="0" w:type="dxa"/>
              <w:left w:w="108" w:type="dxa"/>
              <w:bottom w:w="0" w:type="dxa"/>
              <w:right w:w="108" w:type="dxa"/>
            </w:tcMar>
            <w:hideMark/>
          </w:tcPr>
          <w:p w:rsidR="007159C0" w:rsidRPr="006E0F78" w:rsidRDefault="007159C0" w:rsidP="00F57707">
            <w:pPr>
              <w:rPr>
                <w:color w:val="auto"/>
                <w:sz w:val="24"/>
                <w:szCs w:val="24"/>
                <w:lang w:val="kk-KZ"/>
              </w:rPr>
            </w:pPr>
          </w:p>
        </w:tc>
        <w:tc>
          <w:tcPr>
            <w:tcW w:w="657" w:type="pct"/>
            <w:tcMar>
              <w:top w:w="0" w:type="dxa"/>
              <w:left w:w="108" w:type="dxa"/>
              <w:bottom w:w="0" w:type="dxa"/>
              <w:right w:w="108" w:type="dxa"/>
            </w:tcMar>
            <w:hideMark/>
          </w:tcPr>
          <w:p w:rsidR="007159C0" w:rsidRPr="006E0F78" w:rsidRDefault="007159C0" w:rsidP="00F57707">
            <w:pPr>
              <w:rPr>
                <w:color w:val="auto"/>
                <w:sz w:val="24"/>
                <w:szCs w:val="24"/>
                <w:lang w:val="kk-KZ"/>
              </w:rPr>
            </w:pPr>
          </w:p>
        </w:tc>
        <w:tc>
          <w:tcPr>
            <w:tcW w:w="655" w:type="pct"/>
            <w:tcMar>
              <w:top w:w="0" w:type="dxa"/>
              <w:left w:w="108" w:type="dxa"/>
              <w:bottom w:w="0" w:type="dxa"/>
              <w:right w:w="108" w:type="dxa"/>
            </w:tcMar>
            <w:hideMark/>
          </w:tcPr>
          <w:p w:rsidR="007159C0" w:rsidRPr="006E0F78" w:rsidRDefault="007159C0" w:rsidP="00F57707">
            <w:pPr>
              <w:jc w:val="center"/>
              <w:textAlignment w:val="baseline"/>
              <w:rPr>
                <w:color w:val="auto"/>
                <w:sz w:val="24"/>
                <w:szCs w:val="24"/>
                <w:lang w:val="kk-KZ"/>
              </w:rPr>
            </w:pPr>
            <w:r w:rsidRPr="006E0F78">
              <w:rPr>
                <w:color w:val="auto"/>
                <w:sz w:val="24"/>
                <w:szCs w:val="24"/>
                <w:lang w:val="kk-KZ"/>
              </w:rPr>
              <w:t> </w:t>
            </w:r>
          </w:p>
        </w:tc>
      </w:tr>
      <w:tr w:rsidR="007159C0" w:rsidRPr="009B5D6F" w:rsidTr="005C09D4">
        <w:trPr>
          <w:trHeight w:val="142"/>
          <w:jc w:val="center"/>
        </w:trPr>
        <w:tc>
          <w:tcPr>
            <w:tcW w:w="239" w:type="pct"/>
            <w:tcMar>
              <w:top w:w="0" w:type="dxa"/>
              <w:left w:w="108" w:type="dxa"/>
              <w:bottom w:w="0" w:type="dxa"/>
              <w:right w:w="108" w:type="dxa"/>
            </w:tcMar>
            <w:hideMark/>
          </w:tcPr>
          <w:p w:rsidR="007159C0" w:rsidRPr="006E0F78" w:rsidRDefault="007159C0" w:rsidP="00F57707">
            <w:pPr>
              <w:textAlignment w:val="baseline"/>
              <w:rPr>
                <w:color w:val="auto"/>
                <w:sz w:val="24"/>
                <w:szCs w:val="24"/>
                <w:lang w:val="kk-KZ"/>
              </w:rPr>
            </w:pPr>
            <w:r w:rsidRPr="006E0F78">
              <w:rPr>
                <w:color w:val="auto"/>
                <w:sz w:val="24"/>
                <w:szCs w:val="24"/>
                <w:lang w:val="kk-KZ"/>
              </w:rPr>
              <w:t>1.5</w:t>
            </w:r>
          </w:p>
        </w:tc>
        <w:tc>
          <w:tcPr>
            <w:tcW w:w="1307" w:type="pct"/>
            <w:tcMar>
              <w:top w:w="0" w:type="dxa"/>
              <w:left w:w="108" w:type="dxa"/>
              <w:bottom w:w="0" w:type="dxa"/>
              <w:right w:w="108" w:type="dxa"/>
            </w:tcMar>
            <w:hideMark/>
          </w:tcPr>
          <w:p w:rsidR="007159C0" w:rsidRPr="006E0F78" w:rsidRDefault="007159C0" w:rsidP="00F57707">
            <w:pPr>
              <w:textAlignment w:val="baseline"/>
              <w:rPr>
                <w:color w:val="auto"/>
                <w:sz w:val="24"/>
                <w:szCs w:val="24"/>
                <w:lang w:val="kk-KZ"/>
              </w:rPr>
            </w:pPr>
            <w:r w:rsidRPr="006E0F78">
              <w:rPr>
                <w:color w:val="auto"/>
                <w:sz w:val="24"/>
                <w:szCs w:val="24"/>
                <w:lang w:val="kk-KZ"/>
              </w:rPr>
              <w:t>Қазақстан Республикасының аумағында қызметін жүзеге асыратын қор биржасы және орталық  депозитарий</w:t>
            </w:r>
          </w:p>
        </w:tc>
        <w:tc>
          <w:tcPr>
            <w:tcW w:w="652" w:type="pct"/>
            <w:tcMar>
              <w:top w:w="0" w:type="dxa"/>
              <w:left w:w="108" w:type="dxa"/>
              <w:bottom w:w="0" w:type="dxa"/>
              <w:right w:w="108" w:type="dxa"/>
            </w:tcMar>
            <w:hideMark/>
          </w:tcPr>
          <w:p w:rsidR="007159C0" w:rsidRPr="006E0F78" w:rsidRDefault="007159C0" w:rsidP="00F57707">
            <w:pPr>
              <w:rPr>
                <w:color w:val="auto"/>
                <w:sz w:val="24"/>
                <w:szCs w:val="24"/>
                <w:lang w:val="kk-KZ"/>
              </w:rPr>
            </w:pPr>
          </w:p>
        </w:tc>
        <w:tc>
          <w:tcPr>
            <w:tcW w:w="756" w:type="pct"/>
            <w:tcMar>
              <w:top w:w="0" w:type="dxa"/>
              <w:left w:w="108" w:type="dxa"/>
              <w:bottom w:w="0" w:type="dxa"/>
              <w:right w:w="108" w:type="dxa"/>
            </w:tcMar>
            <w:hideMark/>
          </w:tcPr>
          <w:p w:rsidR="007159C0" w:rsidRPr="006E0F78" w:rsidRDefault="007159C0" w:rsidP="00F57707">
            <w:pPr>
              <w:rPr>
                <w:color w:val="auto"/>
                <w:sz w:val="24"/>
                <w:szCs w:val="24"/>
                <w:lang w:val="kk-KZ"/>
              </w:rPr>
            </w:pPr>
          </w:p>
        </w:tc>
        <w:tc>
          <w:tcPr>
            <w:tcW w:w="733" w:type="pct"/>
            <w:tcMar>
              <w:top w:w="0" w:type="dxa"/>
              <w:left w:w="108" w:type="dxa"/>
              <w:bottom w:w="0" w:type="dxa"/>
              <w:right w:w="108" w:type="dxa"/>
            </w:tcMar>
            <w:hideMark/>
          </w:tcPr>
          <w:p w:rsidR="007159C0" w:rsidRPr="006E0F78" w:rsidRDefault="007159C0" w:rsidP="00F57707">
            <w:pPr>
              <w:rPr>
                <w:color w:val="auto"/>
                <w:sz w:val="24"/>
                <w:szCs w:val="24"/>
                <w:lang w:val="kk-KZ"/>
              </w:rPr>
            </w:pPr>
          </w:p>
        </w:tc>
        <w:tc>
          <w:tcPr>
            <w:tcW w:w="657" w:type="pct"/>
            <w:tcMar>
              <w:top w:w="0" w:type="dxa"/>
              <w:left w:w="108" w:type="dxa"/>
              <w:bottom w:w="0" w:type="dxa"/>
              <w:right w:w="108" w:type="dxa"/>
            </w:tcMar>
            <w:hideMark/>
          </w:tcPr>
          <w:p w:rsidR="007159C0" w:rsidRPr="006E0F78" w:rsidRDefault="007159C0" w:rsidP="00F57707">
            <w:pPr>
              <w:rPr>
                <w:color w:val="auto"/>
                <w:sz w:val="24"/>
                <w:szCs w:val="24"/>
                <w:lang w:val="kk-KZ"/>
              </w:rPr>
            </w:pPr>
          </w:p>
        </w:tc>
        <w:tc>
          <w:tcPr>
            <w:tcW w:w="655" w:type="pct"/>
            <w:tcMar>
              <w:top w:w="0" w:type="dxa"/>
              <w:left w:w="108" w:type="dxa"/>
              <w:bottom w:w="0" w:type="dxa"/>
              <w:right w:w="108" w:type="dxa"/>
            </w:tcMar>
            <w:hideMark/>
          </w:tcPr>
          <w:p w:rsidR="007159C0" w:rsidRPr="006E0F78" w:rsidRDefault="007159C0" w:rsidP="00F57707">
            <w:pPr>
              <w:rPr>
                <w:color w:val="auto"/>
                <w:sz w:val="24"/>
                <w:szCs w:val="24"/>
                <w:lang w:val="kk-KZ"/>
              </w:rPr>
            </w:pPr>
          </w:p>
        </w:tc>
      </w:tr>
      <w:tr w:rsidR="007159C0" w:rsidRPr="006E0F78" w:rsidTr="005C09D4">
        <w:trPr>
          <w:trHeight w:val="142"/>
          <w:jc w:val="center"/>
        </w:trPr>
        <w:tc>
          <w:tcPr>
            <w:tcW w:w="239" w:type="pct"/>
            <w:tcMar>
              <w:top w:w="0" w:type="dxa"/>
              <w:left w:w="108" w:type="dxa"/>
              <w:bottom w:w="0" w:type="dxa"/>
              <w:right w:w="108" w:type="dxa"/>
            </w:tcMar>
            <w:hideMark/>
          </w:tcPr>
          <w:p w:rsidR="007159C0" w:rsidRPr="006E0F78" w:rsidRDefault="007159C0" w:rsidP="00F57707">
            <w:pPr>
              <w:textAlignment w:val="baseline"/>
              <w:rPr>
                <w:color w:val="auto"/>
                <w:sz w:val="24"/>
                <w:szCs w:val="24"/>
                <w:lang w:val="kk-KZ"/>
              </w:rPr>
            </w:pPr>
            <w:r w:rsidRPr="006E0F78">
              <w:rPr>
                <w:color w:val="auto"/>
                <w:sz w:val="24"/>
                <w:szCs w:val="24"/>
                <w:lang w:val="kk-KZ"/>
              </w:rPr>
              <w:lastRenderedPageBreak/>
              <w:t>1.5.1</w:t>
            </w:r>
          </w:p>
        </w:tc>
        <w:tc>
          <w:tcPr>
            <w:tcW w:w="1307" w:type="pct"/>
            <w:tcMar>
              <w:top w:w="0" w:type="dxa"/>
              <w:left w:w="108" w:type="dxa"/>
              <w:bottom w:w="0" w:type="dxa"/>
              <w:right w:w="108" w:type="dxa"/>
            </w:tcMar>
            <w:hideMark/>
          </w:tcPr>
          <w:p w:rsidR="007159C0" w:rsidRPr="006E0F78" w:rsidRDefault="007159C0" w:rsidP="00F57707">
            <w:pPr>
              <w:rPr>
                <w:color w:val="auto"/>
                <w:sz w:val="24"/>
                <w:szCs w:val="24"/>
                <w:lang w:val="kk-KZ"/>
              </w:rPr>
            </w:pPr>
          </w:p>
        </w:tc>
        <w:tc>
          <w:tcPr>
            <w:tcW w:w="652" w:type="pct"/>
            <w:tcMar>
              <w:top w:w="0" w:type="dxa"/>
              <w:left w:w="108" w:type="dxa"/>
              <w:bottom w:w="0" w:type="dxa"/>
              <w:right w:w="108" w:type="dxa"/>
            </w:tcMar>
            <w:hideMark/>
          </w:tcPr>
          <w:p w:rsidR="007159C0" w:rsidRPr="006E0F78" w:rsidRDefault="007159C0" w:rsidP="00F57707">
            <w:pPr>
              <w:rPr>
                <w:color w:val="auto"/>
                <w:sz w:val="24"/>
                <w:szCs w:val="24"/>
                <w:lang w:val="kk-KZ"/>
              </w:rPr>
            </w:pPr>
          </w:p>
        </w:tc>
        <w:tc>
          <w:tcPr>
            <w:tcW w:w="756" w:type="pct"/>
            <w:tcMar>
              <w:top w:w="0" w:type="dxa"/>
              <w:left w:w="108" w:type="dxa"/>
              <w:bottom w:w="0" w:type="dxa"/>
              <w:right w:w="108" w:type="dxa"/>
            </w:tcMar>
            <w:hideMark/>
          </w:tcPr>
          <w:p w:rsidR="007159C0" w:rsidRPr="006E0F78" w:rsidRDefault="007159C0" w:rsidP="00F57707">
            <w:pPr>
              <w:rPr>
                <w:color w:val="auto"/>
                <w:sz w:val="24"/>
                <w:szCs w:val="24"/>
                <w:lang w:val="kk-KZ"/>
              </w:rPr>
            </w:pPr>
          </w:p>
        </w:tc>
        <w:tc>
          <w:tcPr>
            <w:tcW w:w="733" w:type="pct"/>
            <w:tcMar>
              <w:top w:w="0" w:type="dxa"/>
              <w:left w:w="108" w:type="dxa"/>
              <w:bottom w:w="0" w:type="dxa"/>
              <w:right w:w="108" w:type="dxa"/>
            </w:tcMar>
            <w:hideMark/>
          </w:tcPr>
          <w:p w:rsidR="007159C0" w:rsidRPr="006E0F78" w:rsidRDefault="007159C0" w:rsidP="00F57707">
            <w:pPr>
              <w:rPr>
                <w:color w:val="auto"/>
                <w:sz w:val="24"/>
                <w:szCs w:val="24"/>
                <w:lang w:val="kk-KZ"/>
              </w:rPr>
            </w:pPr>
          </w:p>
        </w:tc>
        <w:tc>
          <w:tcPr>
            <w:tcW w:w="657" w:type="pct"/>
            <w:tcMar>
              <w:top w:w="0" w:type="dxa"/>
              <w:left w:w="108" w:type="dxa"/>
              <w:bottom w:w="0" w:type="dxa"/>
              <w:right w:w="108" w:type="dxa"/>
            </w:tcMar>
            <w:hideMark/>
          </w:tcPr>
          <w:p w:rsidR="007159C0" w:rsidRPr="006E0F78" w:rsidRDefault="007159C0" w:rsidP="00F57707">
            <w:pPr>
              <w:rPr>
                <w:color w:val="auto"/>
                <w:sz w:val="24"/>
                <w:szCs w:val="24"/>
                <w:lang w:val="kk-KZ"/>
              </w:rPr>
            </w:pPr>
          </w:p>
        </w:tc>
        <w:tc>
          <w:tcPr>
            <w:tcW w:w="655" w:type="pct"/>
            <w:tcMar>
              <w:top w:w="0" w:type="dxa"/>
              <w:left w:w="108" w:type="dxa"/>
              <w:bottom w:w="0" w:type="dxa"/>
              <w:right w:w="108" w:type="dxa"/>
            </w:tcMar>
            <w:hideMark/>
          </w:tcPr>
          <w:p w:rsidR="007159C0" w:rsidRPr="006E0F78" w:rsidRDefault="007159C0" w:rsidP="00F57707">
            <w:pPr>
              <w:rPr>
                <w:color w:val="auto"/>
                <w:sz w:val="24"/>
                <w:szCs w:val="24"/>
                <w:lang w:val="kk-KZ"/>
              </w:rPr>
            </w:pPr>
          </w:p>
        </w:tc>
      </w:tr>
      <w:tr w:rsidR="007159C0" w:rsidRPr="006E0F78" w:rsidTr="005C09D4">
        <w:trPr>
          <w:trHeight w:val="142"/>
          <w:jc w:val="center"/>
        </w:trPr>
        <w:tc>
          <w:tcPr>
            <w:tcW w:w="239" w:type="pct"/>
            <w:tcBorders>
              <w:bottom w:val="single" w:sz="4" w:space="0" w:color="auto"/>
            </w:tcBorders>
            <w:tcMar>
              <w:top w:w="0" w:type="dxa"/>
              <w:left w:w="108" w:type="dxa"/>
              <w:bottom w:w="0" w:type="dxa"/>
              <w:right w:w="108" w:type="dxa"/>
            </w:tcMar>
            <w:hideMark/>
          </w:tcPr>
          <w:p w:rsidR="007159C0" w:rsidRPr="006E0F78" w:rsidRDefault="007159C0" w:rsidP="00F57707">
            <w:pPr>
              <w:textAlignment w:val="baseline"/>
              <w:rPr>
                <w:color w:val="auto"/>
                <w:sz w:val="24"/>
                <w:szCs w:val="24"/>
                <w:lang w:val="kk-KZ"/>
              </w:rPr>
            </w:pPr>
            <w:r w:rsidRPr="006E0F78">
              <w:rPr>
                <w:color w:val="auto"/>
                <w:sz w:val="24"/>
                <w:szCs w:val="24"/>
                <w:lang w:val="kk-KZ"/>
              </w:rPr>
              <w:t>1.5.n</w:t>
            </w:r>
          </w:p>
        </w:tc>
        <w:tc>
          <w:tcPr>
            <w:tcW w:w="1307" w:type="pct"/>
            <w:tcBorders>
              <w:bottom w:val="single" w:sz="4" w:space="0" w:color="auto"/>
            </w:tcBorders>
            <w:tcMar>
              <w:top w:w="0" w:type="dxa"/>
              <w:left w:w="108" w:type="dxa"/>
              <w:bottom w:w="0" w:type="dxa"/>
              <w:right w:w="108" w:type="dxa"/>
            </w:tcMar>
            <w:hideMark/>
          </w:tcPr>
          <w:p w:rsidR="007159C0" w:rsidRPr="006E0F78" w:rsidRDefault="007159C0" w:rsidP="00F57707">
            <w:pPr>
              <w:rPr>
                <w:color w:val="auto"/>
                <w:sz w:val="24"/>
                <w:szCs w:val="24"/>
                <w:lang w:val="kk-KZ"/>
              </w:rPr>
            </w:pPr>
          </w:p>
        </w:tc>
        <w:tc>
          <w:tcPr>
            <w:tcW w:w="652" w:type="pct"/>
            <w:tcBorders>
              <w:bottom w:val="single" w:sz="4" w:space="0" w:color="auto"/>
            </w:tcBorders>
            <w:tcMar>
              <w:top w:w="0" w:type="dxa"/>
              <w:left w:w="108" w:type="dxa"/>
              <w:bottom w:w="0" w:type="dxa"/>
              <w:right w:w="108" w:type="dxa"/>
            </w:tcMar>
            <w:hideMark/>
          </w:tcPr>
          <w:p w:rsidR="007159C0" w:rsidRPr="006E0F78" w:rsidRDefault="007159C0" w:rsidP="00F57707">
            <w:pPr>
              <w:rPr>
                <w:color w:val="auto"/>
                <w:sz w:val="24"/>
                <w:szCs w:val="24"/>
                <w:lang w:val="kk-KZ"/>
              </w:rPr>
            </w:pPr>
          </w:p>
        </w:tc>
        <w:tc>
          <w:tcPr>
            <w:tcW w:w="756" w:type="pct"/>
            <w:tcBorders>
              <w:bottom w:val="single" w:sz="4" w:space="0" w:color="auto"/>
            </w:tcBorders>
            <w:tcMar>
              <w:top w:w="0" w:type="dxa"/>
              <w:left w:w="108" w:type="dxa"/>
              <w:bottom w:w="0" w:type="dxa"/>
              <w:right w:w="108" w:type="dxa"/>
            </w:tcMar>
            <w:hideMark/>
          </w:tcPr>
          <w:p w:rsidR="007159C0" w:rsidRPr="006E0F78" w:rsidRDefault="007159C0" w:rsidP="00F57707">
            <w:pPr>
              <w:rPr>
                <w:color w:val="auto"/>
                <w:sz w:val="24"/>
                <w:szCs w:val="24"/>
                <w:lang w:val="kk-KZ"/>
              </w:rPr>
            </w:pPr>
          </w:p>
        </w:tc>
        <w:tc>
          <w:tcPr>
            <w:tcW w:w="733" w:type="pct"/>
            <w:tcBorders>
              <w:bottom w:val="single" w:sz="4" w:space="0" w:color="auto"/>
            </w:tcBorders>
            <w:tcMar>
              <w:top w:w="0" w:type="dxa"/>
              <w:left w:w="108" w:type="dxa"/>
              <w:bottom w:w="0" w:type="dxa"/>
              <w:right w:w="108" w:type="dxa"/>
            </w:tcMar>
            <w:hideMark/>
          </w:tcPr>
          <w:p w:rsidR="007159C0" w:rsidRPr="006E0F78" w:rsidRDefault="007159C0" w:rsidP="00F57707">
            <w:pPr>
              <w:rPr>
                <w:color w:val="auto"/>
                <w:sz w:val="24"/>
                <w:szCs w:val="24"/>
                <w:lang w:val="kk-KZ"/>
              </w:rPr>
            </w:pPr>
          </w:p>
        </w:tc>
        <w:tc>
          <w:tcPr>
            <w:tcW w:w="657" w:type="pct"/>
            <w:tcBorders>
              <w:bottom w:val="single" w:sz="4" w:space="0" w:color="auto"/>
            </w:tcBorders>
            <w:tcMar>
              <w:top w:w="0" w:type="dxa"/>
              <w:left w:w="108" w:type="dxa"/>
              <w:bottom w:w="0" w:type="dxa"/>
              <w:right w:w="108" w:type="dxa"/>
            </w:tcMar>
            <w:hideMark/>
          </w:tcPr>
          <w:p w:rsidR="007159C0" w:rsidRPr="006E0F78" w:rsidRDefault="007159C0" w:rsidP="00F57707">
            <w:pPr>
              <w:rPr>
                <w:color w:val="auto"/>
                <w:sz w:val="24"/>
                <w:szCs w:val="24"/>
                <w:lang w:val="kk-KZ"/>
              </w:rPr>
            </w:pPr>
          </w:p>
        </w:tc>
        <w:tc>
          <w:tcPr>
            <w:tcW w:w="655" w:type="pct"/>
            <w:tcBorders>
              <w:bottom w:val="single" w:sz="4" w:space="0" w:color="auto"/>
            </w:tcBorders>
            <w:tcMar>
              <w:top w:w="0" w:type="dxa"/>
              <w:left w:w="108" w:type="dxa"/>
              <w:bottom w:w="0" w:type="dxa"/>
              <w:right w:w="108" w:type="dxa"/>
            </w:tcMar>
            <w:hideMark/>
          </w:tcPr>
          <w:p w:rsidR="007159C0" w:rsidRPr="006E0F78" w:rsidRDefault="007159C0" w:rsidP="00F57707">
            <w:pPr>
              <w:rPr>
                <w:color w:val="auto"/>
                <w:sz w:val="24"/>
                <w:szCs w:val="24"/>
                <w:lang w:val="kk-KZ"/>
              </w:rPr>
            </w:pPr>
          </w:p>
        </w:tc>
      </w:tr>
      <w:tr w:rsidR="007159C0" w:rsidRPr="009B5D6F" w:rsidTr="005C09D4">
        <w:trPr>
          <w:trHeight w:val="142"/>
          <w:jc w:val="center"/>
        </w:trPr>
        <w:tc>
          <w:tcPr>
            <w:tcW w:w="2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159C0" w:rsidRPr="006E0F78" w:rsidRDefault="007159C0" w:rsidP="00F57707">
            <w:pPr>
              <w:textAlignment w:val="baseline"/>
              <w:rPr>
                <w:color w:val="auto"/>
                <w:sz w:val="24"/>
                <w:szCs w:val="24"/>
                <w:lang w:val="kk-KZ"/>
              </w:rPr>
            </w:pPr>
            <w:r w:rsidRPr="006E0F78">
              <w:rPr>
                <w:color w:val="auto"/>
                <w:sz w:val="24"/>
                <w:szCs w:val="24"/>
                <w:lang w:val="kk-KZ"/>
              </w:rPr>
              <w:t>1.6</w:t>
            </w:r>
          </w:p>
        </w:tc>
        <w:tc>
          <w:tcPr>
            <w:tcW w:w="13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159C0" w:rsidRPr="006E0F78" w:rsidRDefault="007159C0">
            <w:pPr>
              <w:textAlignment w:val="baseline"/>
              <w:rPr>
                <w:color w:val="auto"/>
                <w:sz w:val="24"/>
                <w:szCs w:val="24"/>
                <w:lang w:val="kk-KZ"/>
              </w:rPr>
            </w:pPr>
            <w:r w:rsidRPr="006E0F78">
              <w:rPr>
                <w:color w:val="auto"/>
                <w:sz w:val="24"/>
                <w:szCs w:val="24"/>
                <w:lang w:val="kk-KZ"/>
              </w:rPr>
              <w:t xml:space="preserve">айрықша қызметі банкноттарды, монеталарды және құндылықтарды инкассациялау болып табылатын еншілес ұйымдар </w:t>
            </w:r>
          </w:p>
        </w:tc>
        <w:tc>
          <w:tcPr>
            <w:tcW w:w="6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159C0" w:rsidRPr="006E0F78" w:rsidRDefault="007159C0" w:rsidP="00F57707">
            <w:pPr>
              <w:rPr>
                <w:color w:val="auto"/>
                <w:sz w:val="24"/>
                <w:szCs w:val="24"/>
                <w:lang w:val="kk-KZ"/>
              </w:rPr>
            </w:pPr>
          </w:p>
        </w:tc>
        <w:tc>
          <w:tcPr>
            <w:tcW w:w="7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159C0" w:rsidRPr="006E0F78" w:rsidRDefault="007159C0" w:rsidP="00F57707">
            <w:pPr>
              <w:rPr>
                <w:color w:val="auto"/>
                <w:sz w:val="24"/>
                <w:szCs w:val="24"/>
                <w:lang w:val="kk-KZ"/>
              </w:rPr>
            </w:pPr>
          </w:p>
        </w:tc>
        <w:tc>
          <w:tcPr>
            <w:tcW w:w="7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159C0" w:rsidRPr="006E0F78" w:rsidRDefault="007159C0" w:rsidP="00F57707">
            <w:pPr>
              <w:rPr>
                <w:color w:val="auto"/>
                <w:sz w:val="24"/>
                <w:szCs w:val="24"/>
                <w:lang w:val="kk-KZ"/>
              </w:rPr>
            </w:pPr>
          </w:p>
        </w:tc>
        <w:tc>
          <w:tcPr>
            <w:tcW w:w="6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159C0" w:rsidRPr="006E0F78" w:rsidRDefault="007159C0" w:rsidP="00F57707">
            <w:pPr>
              <w:rPr>
                <w:color w:val="auto"/>
                <w:sz w:val="24"/>
                <w:szCs w:val="24"/>
                <w:lang w:val="kk-KZ"/>
              </w:rPr>
            </w:pPr>
          </w:p>
        </w:tc>
        <w:tc>
          <w:tcPr>
            <w:tcW w:w="6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159C0" w:rsidRPr="006E0F78" w:rsidRDefault="007159C0" w:rsidP="00F57707">
            <w:pPr>
              <w:rPr>
                <w:color w:val="auto"/>
                <w:sz w:val="24"/>
                <w:szCs w:val="24"/>
                <w:lang w:val="kk-KZ"/>
              </w:rPr>
            </w:pPr>
          </w:p>
        </w:tc>
      </w:tr>
      <w:tr w:rsidR="00AD78E9" w:rsidRPr="006E0F78" w:rsidTr="005C09D4">
        <w:trPr>
          <w:trHeight w:val="142"/>
          <w:jc w:val="center"/>
        </w:trPr>
        <w:tc>
          <w:tcPr>
            <w:tcW w:w="2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26297" w:rsidRPr="006E0F78" w:rsidRDefault="00126297" w:rsidP="00F57707">
            <w:pPr>
              <w:textAlignment w:val="baseline"/>
              <w:rPr>
                <w:color w:val="auto"/>
                <w:sz w:val="24"/>
                <w:szCs w:val="24"/>
                <w:lang w:val="kk-KZ"/>
              </w:rPr>
            </w:pPr>
            <w:r w:rsidRPr="006E0F78">
              <w:rPr>
                <w:color w:val="auto"/>
                <w:sz w:val="24"/>
                <w:szCs w:val="24"/>
                <w:lang w:val="kk-KZ"/>
              </w:rPr>
              <w:t>1.6.1</w:t>
            </w:r>
          </w:p>
        </w:tc>
        <w:tc>
          <w:tcPr>
            <w:tcW w:w="13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26297" w:rsidRPr="006E0F78" w:rsidRDefault="00126297" w:rsidP="00F57707">
            <w:pPr>
              <w:rPr>
                <w:color w:val="auto"/>
                <w:sz w:val="24"/>
                <w:szCs w:val="24"/>
                <w:lang w:val="kk-KZ"/>
              </w:rPr>
            </w:pPr>
          </w:p>
        </w:tc>
        <w:tc>
          <w:tcPr>
            <w:tcW w:w="6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26297" w:rsidRPr="006E0F78" w:rsidRDefault="00126297" w:rsidP="00F57707">
            <w:pPr>
              <w:rPr>
                <w:color w:val="auto"/>
                <w:sz w:val="24"/>
                <w:szCs w:val="24"/>
                <w:lang w:val="kk-KZ"/>
              </w:rPr>
            </w:pPr>
          </w:p>
        </w:tc>
        <w:tc>
          <w:tcPr>
            <w:tcW w:w="7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26297" w:rsidRPr="006E0F78" w:rsidRDefault="00126297" w:rsidP="00F57707">
            <w:pPr>
              <w:rPr>
                <w:color w:val="auto"/>
                <w:sz w:val="24"/>
                <w:szCs w:val="24"/>
                <w:lang w:val="kk-KZ"/>
              </w:rPr>
            </w:pPr>
          </w:p>
        </w:tc>
        <w:tc>
          <w:tcPr>
            <w:tcW w:w="7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26297" w:rsidRPr="006E0F78" w:rsidRDefault="00126297" w:rsidP="00F57707">
            <w:pPr>
              <w:rPr>
                <w:color w:val="auto"/>
                <w:sz w:val="24"/>
                <w:szCs w:val="24"/>
                <w:lang w:val="kk-KZ"/>
              </w:rPr>
            </w:pPr>
          </w:p>
        </w:tc>
        <w:tc>
          <w:tcPr>
            <w:tcW w:w="6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26297" w:rsidRPr="006E0F78" w:rsidRDefault="00126297" w:rsidP="00F57707">
            <w:pPr>
              <w:rPr>
                <w:color w:val="auto"/>
                <w:sz w:val="24"/>
                <w:szCs w:val="24"/>
                <w:lang w:val="kk-KZ"/>
              </w:rPr>
            </w:pPr>
          </w:p>
        </w:tc>
        <w:tc>
          <w:tcPr>
            <w:tcW w:w="6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26297" w:rsidRPr="006E0F78" w:rsidRDefault="00126297" w:rsidP="00F57707">
            <w:pPr>
              <w:rPr>
                <w:color w:val="auto"/>
                <w:sz w:val="24"/>
                <w:szCs w:val="24"/>
                <w:lang w:val="kk-KZ"/>
              </w:rPr>
            </w:pPr>
          </w:p>
        </w:tc>
      </w:tr>
      <w:tr w:rsidR="00AD78E9" w:rsidRPr="006E0F78" w:rsidTr="005C09D4">
        <w:trPr>
          <w:trHeight w:val="142"/>
          <w:jc w:val="center"/>
        </w:trPr>
        <w:tc>
          <w:tcPr>
            <w:tcW w:w="239" w:type="pct"/>
            <w:tcBorders>
              <w:top w:val="single" w:sz="4" w:space="0" w:color="auto"/>
            </w:tcBorders>
            <w:tcMar>
              <w:top w:w="0" w:type="dxa"/>
              <w:left w:w="108" w:type="dxa"/>
              <w:bottom w:w="0" w:type="dxa"/>
              <w:right w:w="108" w:type="dxa"/>
            </w:tcMar>
            <w:hideMark/>
          </w:tcPr>
          <w:p w:rsidR="00126297" w:rsidRPr="006E0F78" w:rsidRDefault="00126297" w:rsidP="00F57707">
            <w:pPr>
              <w:textAlignment w:val="baseline"/>
              <w:rPr>
                <w:color w:val="auto"/>
                <w:sz w:val="24"/>
                <w:szCs w:val="24"/>
                <w:lang w:val="kk-KZ"/>
              </w:rPr>
            </w:pPr>
            <w:r w:rsidRPr="006E0F78">
              <w:rPr>
                <w:color w:val="auto"/>
                <w:sz w:val="24"/>
                <w:szCs w:val="24"/>
                <w:lang w:val="kk-KZ"/>
              </w:rPr>
              <w:t>1.6.n</w:t>
            </w:r>
          </w:p>
        </w:tc>
        <w:tc>
          <w:tcPr>
            <w:tcW w:w="1307" w:type="pct"/>
            <w:tcBorders>
              <w:top w:val="single" w:sz="4" w:space="0" w:color="auto"/>
            </w:tcBorders>
            <w:tcMar>
              <w:top w:w="0" w:type="dxa"/>
              <w:left w:w="108" w:type="dxa"/>
              <w:bottom w:w="0" w:type="dxa"/>
              <w:right w:w="108" w:type="dxa"/>
            </w:tcMar>
            <w:hideMark/>
          </w:tcPr>
          <w:p w:rsidR="00126297" w:rsidRPr="006E0F78" w:rsidRDefault="00126297" w:rsidP="00F57707">
            <w:pPr>
              <w:rPr>
                <w:color w:val="auto"/>
                <w:sz w:val="24"/>
                <w:szCs w:val="24"/>
                <w:lang w:val="kk-KZ"/>
              </w:rPr>
            </w:pPr>
          </w:p>
        </w:tc>
        <w:tc>
          <w:tcPr>
            <w:tcW w:w="652" w:type="pct"/>
            <w:tcBorders>
              <w:top w:val="single" w:sz="4" w:space="0" w:color="auto"/>
            </w:tcBorders>
            <w:tcMar>
              <w:top w:w="0" w:type="dxa"/>
              <w:left w:w="108" w:type="dxa"/>
              <w:bottom w:w="0" w:type="dxa"/>
              <w:right w:w="108" w:type="dxa"/>
            </w:tcMar>
            <w:hideMark/>
          </w:tcPr>
          <w:p w:rsidR="00126297" w:rsidRPr="006E0F78" w:rsidRDefault="00126297" w:rsidP="00F57707">
            <w:pPr>
              <w:rPr>
                <w:color w:val="auto"/>
                <w:sz w:val="24"/>
                <w:szCs w:val="24"/>
                <w:lang w:val="kk-KZ"/>
              </w:rPr>
            </w:pPr>
          </w:p>
        </w:tc>
        <w:tc>
          <w:tcPr>
            <w:tcW w:w="756" w:type="pct"/>
            <w:tcBorders>
              <w:top w:val="single" w:sz="4" w:space="0" w:color="auto"/>
            </w:tcBorders>
            <w:tcMar>
              <w:top w:w="0" w:type="dxa"/>
              <w:left w:w="108" w:type="dxa"/>
              <w:bottom w:w="0" w:type="dxa"/>
              <w:right w:w="108" w:type="dxa"/>
            </w:tcMar>
            <w:hideMark/>
          </w:tcPr>
          <w:p w:rsidR="00126297" w:rsidRPr="006E0F78" w:rsidRDefault="00126297" w:rsidP="00F57707">
            <w:pPr>
              <w:rPr>
                <w:color w:val="auto"/>
                <w:sz w:val="24"/>
                <w:szCs w:val="24"/>
                <w:lang w:val="kk-KZ"/>
              </w:rPr>
            </w:pPr>
          </w:p>
        </w:tc>
        <w:tc>
          <w:tcPr>
            <w:tcW w:w="733" w:type="pct"/>
            <w:tcBorders>
              <w:top w:val="single" w:sz="4" w:space="0" w:color="auto"/>
            </w:tcBorders>
            <w:tcMar>
              <w:top w:w="0" w:type="dxa"/>
              <w:left w:w="108" w:type="dxa"/>
              <w:bottom w:w="0" w:type="dxa"/>
              <w:right w:w="108" w:type="dxa"/>
            </w:tcMar>
            <w:hideMark/>
          </w:tcPr>
          <w:p w:rsidR="00126297" w:rsidRPr="006E0F78" w:rsidRDefault="00126297" w:rsidP="00F57707">
            <w:pPr>
              <w:rPr>
                <w:color w:val="auto"/>
                <w:sz w:val="24"/>
                <w:szCs w:val="24"/>
                <w:lang w:val="kk-KZ"/>
              </w:rPr>
            </w:pPr>
          </w:p>
        </w:tc>
        <w:tc>
          <w:tcPr>
            <w:tcW w:w="657" w:type="pct"/>
            <w:tcBorders>
              <w:top w:val="single" w:sz="4" w:space="0" w:color="auto"/>
            </w:tcBorders>
            <w:tcMar>
              <w:top w:w="0" w:type="dxa"/>
              <w:left w:w="108" w:type="dxa"/>
              <w:bottom w:w="0" w:type="dxa"/>
              <w:right w:w="108" w:type="dxa"/>
            </w:tcMar>
            <w:hideMark/>
          </w:tcPr>
          <w:p w:rsidR="00126297" w:rsidRPr="006E0F78" w:rsidRDefault="00126297" w:rsidP="00F57707">
            <w:pPr>
              <w:rPr>
                <w:color w:val="auto"/>
                <w:sz w:val="24"/>
                <w:szCs w:val="24"/>
                <w:lang w:val="kk-KZ"/>
              </w:rPr>
            </w:pPr>
          </w:p>
        </w:tc>
        <w:tc>
          <w:tcPr>
            <w:tcW w:w="655" w:type="pct"/>
            <w:tcBorders>
              <w:top w:val="single" w:sz="4" w:space="0" w:color="auto"/>
            </w:tcBorders>
            <w:tcMar>
              <w:top w:w="0" w:type="dxa"/>
              <w:left w:w="108" w:type="dxa"/>
              <w:bottom w:w="0" w:type="dxa"/>
              <w:right w:w="108" w:type="dxa"/>
            </w:tcMar>
            <w:hideMark/>
          </w:tcPr>
          <w:p w:rsidR="00126297" w:rsidRPr="006E0F78" w:rsidRDefault="00126297" w:rsidP="00F57707">
            <w:pPr>
              <w:rPr>
                <w:color w:val="auto"/>
                <w:sz w:val="24"/>
                <w:szCs w:val="24"/>
                <w:lang w:val="kk-KZ"/>
              </w:rPr>
            </w:pPr>
          </w:p>
        </w:tc>
      </w:tr>
      <w:tr w:rsidR="00AD78E9" w:rsidRPr="006E0F78" w:rsidTr="005C09D4">
        <w:trPr>
          <w:trHeight w:val="142"/>
          <w:jc w:val="center"/>
        </w:trPr>
        <w:tc>
          <w:tcPr>
            <w:tcW w:w="239" w:type="pct"/>
            <w:tcMar>
              <w:top w:w="0" w:type="dxa"/>
              <w:left w:w="108" w:type="dxa"/>
              <w:bottom w:w="0" w:type="dxa"/>
              <w:right w:w="108" w:type="dxa"/>
            </w:tcMar>
            <w:hideMark/>
          </w:tcPr>
          <w:p w:rsidR="00126297" w:rsidRPr="006E0F78" w:rsidRDefault="00126297" w:rsidP="00F57707">
            <w:pPr>
              <w:textAlignment w:val="baseline"/>
              <w:rPr>
                <w:color w:val="auto"/>
                <w:sz w:val="24"/>
                <w:szCs w:val="24"/>
                <w:lang w:val="kk-KZ"/>
              </w:rPr>
            </w:pPr>
            <w:r w:rsidRPr="006E0F78">
              <w:rPr>
                <w:color w:val="auto"/>
                <w:sz w:val="24"/>
                <w:szCs w:val="24"/>
                <w:lang w:val="kk-KZ"/>
              </w:rPr>
              <w:t>1.7</w:t>
            </w:r>
          </w:p>
        </w:tc>
        <w:tc>
          <w:tcPr>
            <w:tcW w:w="1307" w:type="pct"/>
            <w:tcMar>
              <w:top w:w="0" w:type="dxa"/>
              <w:left w:w="108" w:type="dxa"/>
              <w:bottom w:w="0" w:type="dxa"/>
              <w:right w:w="108" w:type="dxa"/>
            </w:tcMar>
            <w:hideMark/>
          </w:tcPr>
          <w:p w:rsidR="00126297" w:rsidRPr="006E0F78" w:rsidRDefault="00BA75B5" w:rsidP="00F57707">
            <w:pPr>
              <w:textAlignment w:val="baseline"/>
              <w:rPr>
                <w:color w:val="auto"/>
                <w:sz w:val="24"/>
                <w:szCs w:val="24"/>
                <w:lang w:val="kk-KZ"/>
              </w:rPr>
            </w:pPr>
            <w:r w:rsidRPr="006E0F78">
              <w:rPr>
                <w:color w:val="auto"/>
                <w:sz w:val="24"/>
                <w:szCs w:val="24"/>
                <w:lang w:val="kk-KZ"/>
              </w:rPr>
              <w:t>өзге қаржы ұйымдары</w:t>
            </w:r>
          </w:p>
        </w:tc>
        <w:tc>
          <w:tcPr>
            <w:tcW w:w="652" w:type="pct"/>
            <w:tcMar>
              <w:top w:w="0" w:type="dxa"/>
              <w:left w:w="108" w:type="dxa"/>
              <w:bottom w:w="0" w:type="dxa"/>
              <w:right w:w="108" w:type="dxa"/>
            </w:tcMar>
            <w:hideMark/>
          </w:tcPr>
          <w:p w:rsidR="00126297" w:rsidRPr="006E0F78" w:rsidRDefault="00126297" w:rsidP="00F57707">
            <w:pPr>
              <w:jc w:val="center"/>
              <w:textAlignment w:val="baseline"/>
              <w:rPr>
                <w:color w:val="auto"/>
                <w:sz w:val="24"/>
                <w:szCs w:val="24"/>
                <w:lang w:val="kk-KZ"/>
              </w:rPr>
            </w:pPr>
            <w:r w:rsidRPr="006E0F78">
              <w:rPr>
                <w:color w:val="auto"/>
                <w:sz w:val="24"/>
                <w:szCs w:val="24"/>
                <w:lang w:val="kk-KZ"/>
              </w:rPr>
              <w:t> </w:t>
            </w:r>
          </w:p>
        </w:tc>
        <w:tc>
          <w:tcPr>
            <w:tcW w:w="756" w:type="pct"/>
            <w:tcMar>
              <w:top w:w="0" w:type="dxa"/>
              <w:left w:w="108" w:type="dxa"/>
              <w:bottom w:w="0" w:type="dxa"/>
              <w:right w:w="108" w:type="dxa"/>
            </w:tcMar>
            <w:hideMark/>
          </w:tcPr>
          <w:p w:rsidR="00126297" w:rsidRPr="006E0F78" w:rsidRDefault="00126297" w:rsidP="00F57707">
            <w:pPr>
              <w:rPr>
                <w:color w:val="auto"/>
                <w:sz w:val="24"/>
                <w:szCs w:val="24"/>
                <w:lang w:val="kk-KZ"/>
              </w:rPr>
            </w:pPr>
          </w:p>
        </w:tc>
        <w:tc>
          <w:tcPr>
            <w:tcW w:w="733" w:type="pct"/>
            <w:tcMar>
              <w:top w:w="0" w:type="dxa"/>
              <w:left w:w="108" w:type="dxa"/>
              <w:bottom w:w="0" w:type="dxa"/>
              <w:right w:w="108" w:type="dxa"/>
            </w:tcMar>
            <w:hideMark/>
          </w:tcPr>
          <w:p w:rsidR="00126297" w:rsidRPr="006E0F78" w:rsidRDefault="00126297" w:rsidP="00F57707">
            <w:pPr>
              <w:rPr>
                <w:color w:val="auto"/>
                <w:sz w:val="24"/>
                <w:szCs w:val="24"/>
                <w:lang w:val="kk-KZ"/>
              </w:rPr>
            </w:pPr>
          </w:p>
        </w:tc>
        <w:tc>
          <w:tcPr>
            <w:tcW w:w="657" w:type="pct"/>
            <w:tcMar>
              <w:top w:w="0" w:type="dxa"/>
              <w:left w:w="108" w:type="dxa"/>
              <w:bottom w:w="0" w:type="dxa"/>
              <w:right w:w="108" w:type="dxa"/>
            </w:tcMar>
            <w:hideMark/>
          </w:tcPr>
          <w:p w:rsidR="00126297" w:rsidRPr="006E0F78" w:rsidRDefault="00126297" w:rsidP="00F57707">
            <w:pPr>
              <w:rPr>
                <w:color w:val="auto"/>
                <w:sz w:val="24"/>
                <w:szCs w:val="24"/>
                <w:lang w:val="kk-KZ"/>
              </w:rPr>
            </w:pPr>
          </w:p>
        </w:tc>
        <w:tc>
          <w:tcPr>
            <w:tcW w:w="655" w:type="pct"/>
            <w:tcMar>
              <w:top w:w="0" w:type="dxa"/>
              <w:left w:w="108" w:type="dxa"/>
              <w:bottom w:w="0" w:type="dxa"/>
              <w:right w:w="108" w:type="dxa"/>
            </w:tcMar>
            <w:hideMark/>
          </w:tcPr>
          <w:p w:rsidR="00126297" w:rsidRPr="006E0F78" w:rsidRDefault="00126297" w:rsidP="00F57707">
            <w:pPr>
              <w:jc w:val="center"/>
              <w:textAlignment w:val="baseline"/>
              <w:rPr>
                <w:color w:val="auto"/>
                <w:sz w:val="24"/>
                <w:szCs w:val="24"/>
                <w:lang w:val="kk-KZ"/>
              </w:rPr>
            </w:pPr>
            <w:r w:rsidRPr="006E0F78">
              <w:rPr>
                <w:color w:val="auto"/>
                <w:sz w:val="24"/>
                <w:szCs w:val="24"/>
                <w:lang w:val="kk-KZ"/>
              </w:rPr>
              <w:t> </w:t>
            </w:r>
          </w:p>
        </w:tc>
      </w:tr>
      <w:tr w:rsidR="00AD78E9" w:rsidRPr="006E0F78" w:rsidTr="005C09D4">
        <w:trPr>
          <w:trHeight w:val="142"/>
          <w:jc w:val="center"/>
        </w:trPr>
        <w:tc>
          <w:tcPr>
            <w:tcW w:w="239" w:type="pct"/>
            <w:tcMar>
              <w:top w:w="0" w:type="dxa"/>
              <w:left w:w="108" w:type="dxa"/>
              <w:bottom w:w="0" w:type="dxa"/>
              <w:right w:w="108" w:type="dxa"/>
            </w:tcMar>
            <w:hideMark/>
          </w:tcPr>
          <w:p w:rsidR="00126297" w:rsidRPr="006E0F78" w:rsidRDefault="00126297" w:rsidP="00F57707">
            <w:pPr>
              <w:textAlignment w:val="baseline"/>
              <w:rPr>
                <w:color w:val="auto"/>
                <w:sz w:val="24"/>
                <w:szCs w:val="24"/>
                <w:lang w:val="kk-KZ"/>
              </w:rPr>
            </w:pPr>
            <w:r w:rsidRPr="006E0F78">
              <w:rPr>
                <w:color w:val="auto"/>
                <w:sz w:val="24"/>
                <w:szCs w:val="24"/>
                <w:lang w:val="kk-KZ"/>
              </w:rPr>
              <w:t>1.7.1</w:t>
            </w:r>
          </w:p>
        </w:tc>
        <w:tc>
          <w:tcPr>
            <w:tcW w:w="1307" w:type="pct"/>
            <w:tcMar>
              <w:top w:w="0" w:type="dxa"/>
              <w:left w:w="108" w:type="dxa"/>
              <w:bottom w:w="0" w:type="dxa"/>
              <w:right w:w="108" w:type="dxa"/>
            </w:tcMar>
            <w:hideMark/>
          </w:tcPr>
          <w:p w:rsidR="00126297" w:rsidRPr="006E0F78" w:rsidRDefault="00126297" w:rsidP="00F57707">
            <w:pPr>
              <w:textAlignment w:val="baseline"/>
              <w:rPr>
                <w:color w:val="auto"/>
                <w:sz w:val="24"/>
                <w:szCs w:val="24"/>
                <w:lang w:val="kk-KZ"/>
              </w:rPr>
            </w:pPr>
            <w:r w:rsidRPr="006E0F78">
              <w:rPr>
                <w:color w:val="auto"/>
                <w:sz w:val="24"/>
                <w:szCs w:val="24"/>
                <w:lang w:val="kk-KZ"/>
              </w:rPr>
              <w:t> </w:t>
            </w:r>
          </w:p>
        </w:tc>
        <w:tc>
          <w:tcPr>
            <w:tcW w:w="652" w:type="pct"/>
            <w:tcMar>
              <w:top w:w="0" w:type="dxa"/>
              <w:left w:w="108" w:type="dxa"/>
              <w:bottom w:w="0" w:type="dxa"/>
              <w:right w:w="108" w:type="dxa"/>
            </w:tcMar>
            <w:hideMark/>
          </w:tcPr>
          <w:p w:rsidR="00126297" w:rsidRPr="006E0F78" w:rsidRDefault="00126297" w:rsidP="00F57707">
            <w:pPr>
              <w:jc w:val="center"/>
              <w:textAlignment w:val="baseline"/>
              <w:rPr>
                <w:color w:val="auto"/>
                <w:sz w:val="24"/>
                <w:szCs w:val="24"/>
                <w:lang w:val="kk-KZ"/>
              </w:rPr>
            </w:pPr>
            <w:r w:rsidRPr="006E0F78">
              <w:rPr>
                <w:color w:val="auto"/>
                <w:sz w:val="24"/>
                <w:szCs w:val="24"/>
                <w:lang w:val="kk-KZ"/>
              </w:rPr>
              <w:t> </w:t>
            </w:r>
          </w:p>
        </w:tc>
        <w:tc>
          <w:tcPr>
            <w:tcW w:w="756" w:type="pct"/>
            <w:tcMar>
              <w:top w:w="0" w:type="dxa"/>
              <w:left w:w="108" w:type="dxa"/>
              <w:bottom w:w="0" w:type="dxa"/>
              <w:right w:w="108" w:type="dxa"/>
            </w:tcMar>
            <w:hideMark/>
          </w:tcPr>
          <w:p w:rsidR="00126297" w:rsidRPr="006E0F78" w:rsidRDefault="00126297" w:rsidP="00F57707">
            <w:pPr>
              <w:rPr>
                <w:color w:val="auto"/>
                <w:sz w:val="24"/>
                <w:szCs w:val="24"/>
                <w:lang w:val="kk-KZ"/>
              </w:rPr>
            </w:pPr>
          </w:p>
        </w:tc>
        <w:tc>
          <w:tcPr>
            <w:tcW w:w="733" w:type="pct"/>
            <w:tcMar>
              <w:top w:w="0" w:type="dxa"/>
              <w:left w:w="108" w:type="dxa"/>
              <w:bottom w:w="0" w:type="dxa"/>
              <w:right w:w="108" w:type="dxa"/>
            </w:tcMar>
            <w:hideMark/>
          </w:tcPr>
          <w:p w:rsidR="00126297" w:rsidRPr="006E0F78" w:rsidRDefault="00126297" w:rsidP="00F57707">
            <w:pPr>
              <w:rPr>
                <w:color w:val="auto"/>
                <w:sz w:val="24"/>
                <w:szCs w:val="24"/>
                <w:lang w:val="kk-KZ"/>
              </w:rPr>
            </w:pPr>
          </w:p>
        </w:tc>
        <w:tc>
          <w:tcPr>
            <w:tcW w:w="657" w:type="pct"/>
            <w:tcMar>
              <w:top w:w="0" w:type="dxa"/>
              <w:left w:w="108" w:type="dxa"/>
              <w:bottom w:w="0" w:type="dxa"/>
              <w:right w:w="108" w:type="dxa"/>
            </w:tcMar>
            <w:hideMark/>
          </w:tcPr>
          <w:p w:rsidR="00126297" w:rsidRPr="006E0F78" w:rsidRDefault="00126297" w:rsidP="00F57707">
            <w:pPr>
              <w:rPr>
                <w:color w:val="auto"/>
                <w:sz w:val="24"/>
                <w:szCs w:val="24"/>
                <w:lang w:val="kk-KZ"/>
              </w:rPr>
            </w:pPr>
          </w:p>
        </w:tc>
        <w:tc>
          <w:tcPr>
            <w:tcW w:w="655" w:type="pct"/>
            <w:tcMar>
              <w:top w:w="0" w:type="dxa"/>
              <w:left w:w="108" w:type="dxa"/>
              <w:bottom w:w="0" w:type="dxa"/>
              <w:right w:w="108" w:type="dxa"/>
            </w:tcMar>
            <w:hideMark/>
          </w:tcPr>
          <w:p w:rsidR="00126297" w:rsidRPr="006E0F78" w:rsidRDefault="00126297" w:rsidP="00F57707">
            <w:pPr>
              <w:jc w:val="center"/>
              <w:textAlignment w:val="baseline"/>
              <w:rPr>
                <w:color w:val="auto"/>
                <w:sz w:val="24"/>
                <w:szCs w:val="24"/>
                <w:lang w:val="kk-KZ"/>
              </w:rPr>
            </w:pPr>
            <w:r w:rsidRPr="006E0F78">
              <w:rPr>
                <w:color w:val="auto"/>
                <w:sz w:val="24"/>
                <w:szCs w:val="24"/>
                <w:lang w:val="kk-KZ"/>
              </w:rPr>
              <w:t> </w:t>
            </w:r>
          </w:p>
        </w:tc>
      </w:tr>
      <w:tr w:rsidR="00AD78E9" w:rsidRPr="006E0F78" w:rsidTr="005C09D4">
        <w:trPr>
          <w:trHeight w:val="142"/>
          <w:jc w:val="center"/>
        </w:trPr>
        <w:tc>
          <w:tcPr>
            <w:tcW w:w="239" w:type="pct"/>
            <w:tcMar>
              <w:top w:w="0" w:type="dxa"/>
              <w:left w:w="108" w:type="dxa"/>
              <w:bottom w:w="0" w:type="dxa"/>
              <w:right w:w="108" w:type="dxa"/>
            </w:tcMar>
            <w:hideMark/>
          </w:tcPr>
          <w:p w:rsidR="00126297" w:rsidRPr="006E0F78" w:rsidRDefault="00126297" w:rsidP="00F57707">
            <w:pPr>
              <w:textAlignment w:val="baseline"/>
              <w:rPr>
                <w:color w:val="auto"/>
                <w:sz w:val="24"/>
                <w:szCs w:val="24"/>
                <w:lang w:val="kk-KZ"/>
              </w:rPr>
            </w:pPr>
            <w:r w:rsidRPr="006E0F78">
              <w:rPr>
                <w:color w:val="auto"/>
                <w:sz w:val="24"/>
                <w:szCs w:val="24"/>
                <w:lang w:val="kk-KZ"/>
              </w:rPr>
              <w:t>1.7.n</w:t>
            </w:r>
          </w:p>
        </w:tc>
        <w:tc>
          <w:tcPr>
            <w:tcW w:w="1307" w:type="pct"/>
            <w:tcMar>
              <w:top w:w="0" w:type="dxa"/>
              <w:left w:w="108" w:type="dxa"/>
              <w:bottom w:w="0" w:type="dxa"/>
              <w:right w:w="108" w:type="dxa"/>
            </w:tcMar>
            <w:hideMark/>
          </w:tcPr>
          <w:p w:rsidR="00126297" w:rsidRPr="006E0F78" w:rsidRDefault="00126297" w:rsidP="00F57707">
            <w:pPr>
              <w:textAlignment w:val="baseline"/>
              <w:rPr>
                <w:color w:val="auto"/>
                <w:sz w:val="24"/>
                <w:szCs w:val="24"/>
                <w:lang w:val="kk-KZ"/>
              </w:rPr>
            </w:pPr>
            <w:r w:rsidRPr="006E0F78">
              <w:rPr>
                <w:color w:val="auto"/>
                <w:sz w:val="24"/>
                <w:szCs w:val="24"/>
                <w:lang w:val="kk-KZ"/>
              </w:rPr>
              <w:t> </w:t>
            </w:r>
          </w:p>
        </w:tc>
        <w:tc>
          <w:tcPr>
            <w:tcW w:w="652" w:type="pct"/>
            <w:tcMar>
              <w:top w:w="0" w:type="dxa"/>
              <w:left w:w="108" w:type="dxa"/>
              <w:bottom w:w="0" w:type="dxa"/>
              <w:right w:w="108" w:type="dxa"/>
            </w:tcMar>
            <w:hideMark/>
          </w:tcPr>
          <w:p w:rsidR="00126297" w:rsidRPr="006E0F78" w:rsidRDefault="00126297" w:rsidP="00F57707">
            <w:pPr>
              <w:jc w:val="center"/>
              <w:textAlignment w:val="baseline"/>
              <w:rPr>
                <w:color w:val="auto"/>
                <w:sz w:val="24"/>
                <w:szCs w:val="24"/>
                <w:lang w:val="kk-KZ"/>
              </w:rPr>
            </w:pPr>
            <w:r w:rsidRPr="006E0F78">
              <w:rPr>
                <w:color w:val="auto"/>
                <w:sz w:val="24"/>
                <w:szCs w:val="24"/>
                <w:lang w:val="kk-KZ"/>
              </w:rPr>
              <w:t> </w:t>
            </w:r>
          </w:p>
        </w:tc>
        <w:tc>
          <w:tcPr>
            <w:tcW w:w="756" w:type="pct"/>
            <w:tcMar>
              <w:top w:w="0" w:type="dxa"/>
              <w:left w:w="108" w:type="dxa"/>
              <w:bottom w:w="0" w:type="dxa"/>
              <w:right w:w="108" w:type="dxa"/>
            </w:tcMar>
            <w:hideMark/>
          </w:tcPr>
          <w:p w:rsidR="00126297" w:rsidRPr="006E0F78" w:rsidRDefault="00126297" w:rsidP="00F57707">
            <w:pPr>
              <w:rPr>
                <w:color w:val="auto"/>
                <w:sz w:val="24"/>
                <w:szCs w:val="24"/>
                <w:lang w:val="kk-KZ"/>
              </w:rPr>
            </w:pPr>
          </w:p>
        </w:tc>
        <w:tc>
          <w:tcPr>
            <w:tcW w:w="733" w:type="pct"/>
            <w:tcMar>
              <w:top w:w="0" w:type="dxa"/>
              <w:left w:w="108" w:type="dxa"/>
              <w:bottom w:w="0" w:type="dxa"/>
              <w:right w:w="108" w:type="dxa"/>
            </w:tcMar>
            <w:hideMark/>
          </w:tcPr>
          <w:p w:rsidR="00126297" w:rsidRPr="006E0F78" w:rsidRDefault="00126297" w:rsidP="00F57707">
            <w:pPr>
              <w:rPr>
                <w:color w:val="auto"/>
                <w:sz w:val="24"/>
                <w:szCs w:val="24"/>
                <w:lang w:val="kk-KZ"/>
              </w:rPr>
            </w:pPr>
          </w:p>
        </w:tc>
        <w:tc>
          <w:tcPr>
            <w:tcW w:w="657" w:type="pct"/>
            <w:tcMar>
              <w:top w:w="0" w:type="dxa"/>
              <w:left w:w="108" w:type="dxa"/>
              <w:bottom w:w="0" w:type="dxa"/>
              <w:right w:w="108" w:type="dxa"/>
            </w:tcMar>
            <w:hideMark/>
          </w:tcPr>
          <w:p w:rsidR="00126297" w:rsidRPr="006E0F78" w:rsidRDefault="00126297" w:rsidP="00F57707">
            <w:pPr>
              <w:rPr>
                <w:color w:val="auto"/>
                <w:sz w:val="24"/>
                <w:szCs w:val="24"/>
                <w:lang w:val="kk-KZ"/>
              </w:rPr>
            </w:pPr>
          </w:p>
        </w:tc>
        <w:tc>
          <w:tcPr>
            <w:tcW w:w="655" w:type="pct"/>
            <w:tcMar>
              <w:top w:w="0" w:type="dxa"/>
              <w:left w:w="108" w:type="dxa"/>
              <w:bottom w:w="0" w:type="dxa"/>
              <w:right w:w="108" w:type="dxa"/>
            </w:tcMar>
            <w:hideMark/>
          </w:tcPr>
          <w:p w:rsidR="00126297" w:rsidRPr="006E0F78" w:rsidRDefault="00126297" w:rsidP="00F57707">
            <w:pPr>
              <w:jc w:val="center"/>
              <w:textAlignment w:val="baseline"/>
              <w:rPr>
                <w:color w:val="auto"/>
                <w:sz w:val="24"/>
                <w:szCs w:val="24"/>
                <w:lang w:val="kk-KZ"/>
              </w:rPr>
            </w:pPr>
            <w:r w:rsidRPr="006E0F78">
              <w:rPr>
                <w:color w:val="auto"/>
                <w:sz w:val="24"/>
                <w:szCs w:val="24"/>
                <w:lang w:val="kk-KZ"/>
              </w:rPr>
              <w:t> </w:t>
            </w:r>
          </w:p>
        </w:tc>
      </w:tr>
      <w:tr w:rsidR="00BA75B5" w:rsidRPr="006E0F78" w:rsidTr="005C09D4">
        <w:trPr>
          <w:trHeight w:val="142"/>
          <w:jc w:val="center"/>
        </w:trPr>
        <w:tc>
          <w:tcPr>
            <w:tcW w:w="239" w:type="pct"/>
            <w:tcMar>
              <w:top w:w="0" w:type="dxa"/>
              <w:left w:w="108" w:type="dxa"/>
              <w:bottom w:w="0" w:type="dxa"/>
              <w:right w:w="108" w:type="dxa"/>
            </w:tcMar>
            <w:hideMark/>
          </w:tcPr>
          <w:p w:rsidR="00BA75B5" w:rsidRPr="006E0F78" w:rsidRDefault="00BA75B5" w:rsidP="00F57707">
            <w:pPr>
              <w:textAlignment w:val="baseline"/>
              <w:rPr>
                <w:color w:val="auto"/>
                <w:sz w:val="24"/>
                <w:szCs w:val="24"/>
                <w:lang w:val="kk-KZ"/>
              </w:rPr>
            </w:pPr>
            <w:r w:rsidRPr="006E0F78">
              <w:rPr>
                <w:color w:val="auto"/>
                <w:sz w:val="24"/>
                <w:szCs w:val="24"/>
                <w:lang w:val="kk-KZ"/>
              </w:rPr>
              <w:t>2</w:t>
            </w:r>
          </w:p>
        </w:tc>
        <w:tc>
          <w:tcPr>
            <w:tcW w:w="1307" w:type="pct"/>
            <w:tcMar>
              <w:top w:w="0" w:type="dxa"/>
              <w:left w:w="108" w:type="dxa"/>
              <w:bottom w:w="0" w:type="dxa"/>
              <w:right w:w="108" w:type="dxa"/>
            </w:tcMar>
            <w:hideMark/>
          </w:tcPr>
          <w:p w:rsidR="00BA75B5" w:rsidRPr="006E0F78" w:rsidRDefault="00BA75B5" w:rsidP="00F57707">
            <w:pPr>
              <w:textAlignment w:val="baseline"/>
              <w:rPr>
                <w:color w:val="auto"/>
                <w:sz w:val="24"/>
                <w:szCs w:val="24"/>
                <w:lang w:val="kk-KZ"/>
              </w:rPr>
            </w:pPr>
            <w:r w:rsidRPr="006E0F78">
              <w:rPr>
                <w:color w:val="auto"/>
                <w:sz w:val="24"/>
                <w:szCs w:val="24"/>
                <w:lang w:val="kk-KZ"/>
              </w:rPr>
              <w:t>Қазақстан Республикасының бейрезиденттері</w:t>
            </w:r>
          </w:p>
        </w:tc>
        <w:tc>
          <w:tcPr>
            <w:tcW w:w="652" w:type="pct"/>
            <w:tcMar>
              <w:top w:w="0" w:type="dxa"/>
              <w:left w:w="108" w:type="dxa"/>
              <w:bottom w:w="0" w:type="dxa"/>
              <w:right w:w="108" w:type="dxa"/>
            </w:tcMar>
            <w:hideMark/>
          </w:tcPr>
          <w:p w:rsidR="00BA75B5" w:rsidRPr="006E0F78" w:rsidRDefault="00BA75B5" w:rsidP="00F57707">
            <w:pPr>
              <w:jc w:val="center"/>
              <w:textAlignment w:val="baseline"/>
              <w:rPr>
                <w:color w:val="auto"/>
                <w:sz w:val="24"/>
                <w:szCs w:val="24"/>
                <w:lang w:val="kk-KZ"/>
              </w:rPr>
            </w:pPr>
            <w:r w:rsidRPr="006E0F78">
              <w:rPr>
                <w:color w:val="auto"/>
                <w:sz w:val="24"/>
                <w:szCs w:val="24"/>
                <w:lang w:val="kk-KZ"/>
              </w:rPr>
              <w:t> </w:t>
            </w:r>
          </w:p>
        </w:tc>
        <w:tc>
          <w:tcPr>
            <w:tcW w:w="756" w:type="pct"/>
            <w:tcMar>
              <w:top w:w="0" w:type="dxa"/>
              <w:left w:w="108" w:type="dxa"/>
              <w:bottom w:w="0" w:type="dxa"/>
              <w:right w:w="108" w:type="dxa"/>
            </w:tcMar>
            <w:hideMark/>
          </w:tcPr>
          <w:p w:rsidR="00BA75B5" w:rsidRPr="006E0F78" w:rsidRDefault="00BA75B5" w:rsidP="00F57707">
            <w:pPr>
              <w:rPr>
                <w:color w:val="auto"/>
                <w:sz w:val="24"/>
                <w:szCs w:val="24"/>
                <w:lang w:val="kk-KZ"/>
              </w:rPr>
            </w:pPr>
          </w:p>
        </w:tc>
        <w:tc>
          <w:tcPr>
            <w:tcW w:w="733" w:type="pct"/>
            <w:tcMar>
              <w:top w:w="0" w:type="dxa"/>
              <w:left w:w="108" w:type="dxa"/>
              <w:bottom w:w="0" w:type="dxa"/>
              <w:right w:w="108" w:type="dxa"/>
            </w:tcMar>
            <w:hideMark/>
          </w:tcPr>
          <w:p w:rsidR="00BA75B5" w:rsidRPr="006E0F78" w:rsidRDefault="00BA75B5" w:rsidP="00F57707">
            <w:pPr>
              <w:rPr>
                <w:color w:val="auto"/>
                <w:sz w:val="24"/>
                <w:szCs w:val="24"/>
                <w:lang w:val="kk-KZ"/>
              </w:rPr>
            </w:pPr>
          </w:p>
        </w:tc>
        <w:tc>
          <w:tcPr>
            <w:tcW w:w="657" w:type="pct"/>
            <w:tcMar>
              <w:top w:w="0" w:type="dxa"/>
              <w:left w:w="108" w:type="dxa"/>
              <w:bottom w:w="0" w:type="dxa"/>
              <w:right w:w="108" w:type="dxa"/>
            </w:tcMar>
            <w:hideMark/>
          </w:tcPr>
          <w:p w:rsidR="00BA75B5" w:rsidRPr="006E0F78" w:rsidRDefault="00BA75B5" w:rsidP="00F57707">
            <w:pPr>
              <w:rPr>
                <w:color w:val="auto"/>
                <w:sz w:val="24"/>
                <w:szCs w:val="24"/>
                <w:lang w:val="kk-KZ"/>
              </w:rPr>
            </w:pPr>
          </w:p>
        </w:tc>
        <w:tc>
          <w:tcPr>
            <w:tcW w:w="655" w:type="pct"/>
            <w:tcMar>
              <w:top w:w="0" w:type="dxa"/>
              <w:left w:w="108" w:type="dxa"/>
              <w:bottom w:w="0" w:type="dxa"/>
              <w:right w:w="108" w:type="dxa"/>
            </w:tcMar>
            <w:hideMark/>
          </w:tcPr>
          <w:p w:rsidR="00BA75B5" w:rsidRPr="006E0F78" w:rsidRDefault="00BA75B5" w:rsidP="00F57707">
            <w:pPr>
              <w:jc w:val="center"/>
              <w:textAlignment w:val="baseline"/>
              <w:rPr>
                <w:color w:val="auto"/>
                <w:sz w:val="24"/>
                <w:szCs w:val="24"/>
                <w:lang w:val="kk-KZ"/>
              </w:rPr>
            </w:pPr>
            <w:r w:rsidRPr="006E0F78">
              <w:rPr>
                <w:color w:val="auto"/>
                <w:sz w:val="24"/>
                <w:szCs w:val="24"/>
                <w:lang w:val="kk-KZ"/>
              </w:rPr>
              <w:t> </w:t>
            </w:r>
          </w:p>
        </w:tc>
      </w:tr>
      <w:tr w:rsidR="00BA75B5" w:rsidRPr="006E0F78" w:rsidTr="005C09D4">
        <w:trPr>
          <w:trHeight w:val="142"/>
          <w:jc w:val="center"/>
        </w:trPr>
        <w:tc>
          <w:tcPr>
            <w:tcW w:w="239" w:type="pct"/>
            <w:tcMar>
              <w:top w:w="0" w:type="dxa"/>
              <w:left w:w="108" w:type="dxa"/>
              <w:bottom w:w="0" w:type="dxa"/>
              <w:right w:w="108" w:type="dxa"/>
            </w:tcMar>
            <w:hideMark/>
          </w:tcPr>
          <w:p w:rsidR="00BA75B5" w:rsidRPr="006E0F78" w:rsidRDefault="00BA75B5" w:rsidP="00F57707">
            <w:pPr>
              <w:textAlignment w:val="baseline"/>
              <w:rPr>
                <w:color w:val="auto"/>
                <w:sz w:val="24"/>
                <w:szCs w:val="24"/>
                <w:lang w:val="kk-KZ"/>
              </w:rPr>
            </w:pPr>
            <w:r w:rsidRPr="006E0F78">
              <w:rPr>
                <w:color w:val="auto"/>
                <w:sz w:val="24"/>
                <w:szCs w:val="24"/>
                <w:lang w:val="kk-KZ"/>
              </w:rPr>
              <w:t>2.1</w:t>
            </w:r>
          </w:p>
        </w:tc>
        <w:tc>
          <w:tcPr>
            <w:tcW w:w="1307" w:type="pct"/>
            <w:tcMar>
              <w:top w:w="0" w:type="dxa"/>
              <w:left w:w="108" w:type="dxa"/>
              <w:bottom w:w="0" w:type="dxa"/>
              <w:right w:w="108" w:type="dxa"/>
            </w:tcMar>
            <w:hideMark/>
          </w:tcPr>
          <w:p w:rsidR="00BA75B5" w:rsidRPr="006E0F78" w:rsidRDefault="00BA75B5" w:rsidP="00F57707">
            <w:pPr>
              <w:textAlignment w:val="baseline"/>
              <w:rPr>
                <w:color w:val="auto"/>
                <w:sz w:val="24"/>
                <w:szCs w:val="24"/>
                <w:lang w:val="kk-KZ"/>
              </w:rPr>
            </w:pPr>
            <w:r w:rsidRPr="006E0F78">
              <w:rPr>
                <w:color w:val="auto"/>
                <w:sz w:val="24"/>
                <w:szCs w:val="24"/>
                <w:lang w:val="kk-KZ"/>
              </w:rPr>
              <w:t>банктер</w:t>
            </w:r>
          </w:p>
        </w:tc>
        <w:tc>
          <w:tcPr>
            <w:tcW w:w="652" w:type="pct"/>
            <w:tcMar>
              <w:top w:w="0" w:type="dxa"/>
              <w:left w:w="108" w:type="dxa"/>
              <w:bottom w:w="0" w:type="dxa"/>
              <w:right w:w="108" w:type="dxa"/>
            </w:tcMar>
            <w:hideMark/>
          </w:tcPr>
          <w:p w:rsidR="00BA75B5" w:rsidRPr="006E0F78" w:rsidRDefault="00BA75B5" w:rsidP="00F57707">
            <w:pPr>
              <w:jc w:val="center"/>
              <w:textAlignment w:val="baseline"/>
              <w:rPr>
                <w:color w:val="auto"/>
                <w:sz w:val="24"/>
                <w:szCs w:val="24"/>
                <w:lang w:val="kk-KZ"/>
              </w:rPr>
            </w:pPr>
            <w:r w:rsidRPr="006E0F78">
              <w:rPr>
                <w:color w:val="auto"/>
                <w:sz w:val="24"/>
                <w:szCs w:val="24"/>
                <w:lang w:val="kk-KZ"/>
              </w:rPr>
              <w:t> </w:t>
            </w:r>
          </w:p>
        </w:tc>
        <w:tc>
          <w:tcPr>
            <w:tcW w:w="756" w:type="pct"/>
            <w:tcMar>
              <w:top w:w="0" w:type="dxa"/>
              <w:left w:w="108" w:type="dxa"/>
              <w:bottom w:w="0" w:type="dxa"/>
              <w:right w:w="108" w:type="dxa"/>
            </w:tcMar>
            <w:hideMark/>
          </w:tcPr>
          <w:p w:rsidR="00BA75B5" w:rsidRPr="006E0F78" w:rsidRDefault="00BA75B5" w:rsidP="00F57707">
            <w:pPr>
              <w:rPr>
                <w:color w:val="auto"/>
                <w:sz w:val="24"/>
                <w:szCs w:val="24"/>
                <w:lang w:val="kk-KZ"/>
              </w:rPr>
            </w:pPr>
          </w:p>
        </w:tc>
        <w:tc>
          <w:tcPr>
            <w:tcW w:w="733" w:type="pct"/>
            <w:tcMar>
              <w:top w:w="0" w:type="dxa"/>
              <w:left w:w="108" w:type="dxa"/>
              <w:bottom w:w="0" w:type="dxa"/>
              <w:right w:w="108" w:type="dxa"/>
            </w:tcMar>
            <w:hideMark/>
          </w:tcPr>
          <w:p w:rsidR="00BA75B5" w:rsidRPr="006E0F78" w:rsidRDefault="00BA75B5" w:rsidP="00F57707">
            <w:pPr>
              <w:rPr>
                <w:color w:val="auto"/>
                <w:sz w:val="24"/>
                <w:szCs w:val="24"/>
                <w:lang w:val="kk-KZ"/>
              </w:rPr>
            </w:pPr>
          </w:p>
        </w:tc>
        <w:tc>
          <w:tcPr>
            <w:tcW w:w="657" w:type="pct"/>
            <w:tcMar>
              <w:top w:w="0" w:type="dxa"/>
              <w:left w:w="108" w:type="dxa"/>
              <w:bottom w:w="0" w:type="dxa"/>
              <w:right w:w="108" w:type="dxa"/>
            </w:tcMar>
            <w:hideMark/>
          </w:tcPr>
          <w:p w:rsidR="00BA75B5" w:rsidRPr="006E0F78" w:rsidRDefault="00BA75B5" w:rsidP="00F57707">
            <w:pPr>
              <w:rPr>
                <w:color w:val="auto"/>
                <w:sz w:val="24"/>
                <w:szCs w:val="24"/>
                <w:lang w:val="kk-KZ"/>
              </w:rPr>
            </w:pPr>
          </w:p>
        </w:tc>
        <w:tc>
          <w:tcPr>
            <w:tcW w:w="655" w:type="pct"/>
            <w:tcMar>
              <w:top w:w="0" w:type="dxa"/>
              <w:left w:w="108" w:type="dxa"/>
              <w:bottom w:w="0" w:type="dxa"/>
              <w:right w:w="108" w:type="dxa"/>
            </w:tcMar>
            <w:hideMark/>
          </w:tcPr>
          <w:p w:rsidR="00BA75B5" w:rsidRPr="006E0F78" w:rsidRDefault="00BA75B5" w:rsidP="00F57707">
            <w:pPr>
              <w:jc w:val="center"/>
              <w:textAlignment w:val="baseline"/>
              <w:rPr>
                <w:color w:val="auto"/>
                <w:sz w:val="24"/>
                <w:szCs w:val="24"/>
                <w:lang w:val="kk-KZ"/>
              </w:rPr>
            </w:pPr>
            <w:r w:rsidRPr="006E0F78">
              <w:rPr>
                <w:color w:val="auto"/>
                <w:sz w:val="24"/>
                <w:szCs w:val="24"/>
                <w:lang w:val="kk-KZ"/>
              </w:rPr>
              <w:t> </w:t>
            </w:r>
          </w:p>
        </w:tc>
      </w:tr>
      <w:tr w:rsidR="00BA75B5" w:rsidRPr="006E0F78" w:rsidTr="005C09D4">
        <w:trPr>
          <w:trHeight w:val="142"/>
          <w:jc w:val="center"/>
        </w:trPr>
        <w:tc>
          <w:tcPr>
            <w:tcW w:w="239" w:type="pct"/>
            <w:tcMar>
              <w:top w:w="0" w:type="dxa"/>
              <w:left w:w="108" w:type="dxa"/>
              <w:bottom w:w="0" w:type="dxa"/>
              <w:right w:w="108" w:type="dxa"/>
            </w:tcMar>
            <w:hideMark/>
          </w:tcPr>
          <w:p w:rsidR="00BA75B5" w:rsidRPr="006E0F78" w:rsidRDefault="00BA75B5" w:rsidP="00F57707">
            <w:pPr>
              <w:textAlignment w:val="baseline"/>
              <w:rPr>
                <w:color w:val="auto"/>
                <w:sz w:val="24"/>
                <w:szCs w:val="24"/>
                <w:lang w:val="kk-KZ"/>
              </w:rPr>
            </w:pPr>
            <w:r w:rsidRPr="006E0F78">
              <w:rPr>
                <w:color w:val="auto"/>
                <w:sz w:val="24"/>
                <w:szCs w:val="24"/>
                <w:lang w:val="kk-KZ"/>
              </w:rPr>
              <w:t>2.1.1</w:t>
            </w:r>
          </w:p>
        </w:tc>
        <w:tc>
          <w:tcPr>
            <w:tcW w:w="1307" w:type="pct"/>
            <w:tcMar>
              <w:top w:w="0" w:type="dxa"/>
              <w:left w:w="108" w:type="dxa"/>
              <w:bottom w:w="0" w:type="dxa"/>
              <w:right w:w="108" w:type="dxa"/>
            </w:tcMar>
            <w:hideMark/>
          </w:tcPr>
          <w:p w:rsidR="00BA75B5" w:rsidRPr="006E0F78" w:rsidRDefault="00BA75B5" w:rsidP="00F57707">
            <w:pPr>
              <w:textAlignment w:val="baseline"/>
              <w:rPr>
                <w:color w:val="auto"/>
                <w:sz w:val="24"/>
                <w:szCs w:val="24"/>
                <w:lang w:val="kk-KZ"/>
              </w:rPr>
            </w:pPr>
            <w:r w:rsidRPr="006E0F78">
              <w:rPr>
                <w:color w:val="auto"/>
                <w:sz w:val="24"/>
                <w:szCs w:val="24"/>
                <w:lang w:val="kk-KZ"/>
              </w:rPr>
              <w:t> </w:t>
            </w:r>
          </w:p>
        </w:tc>
        <w:tc>
          <w:tcPr>
            <w:tcW w:w="652" w:type="pct"/>
            <w:tcMar>
              <w:top w:w="0" w:type="dxa"/>
              <w:left w:w="108" w:type="dxa"/>
              <w:bottom w:w="0" w:type="dxa"/>
              <w:right w:w="108" w:type="dxa"/>
            </w:tcMar>
            <w:hideMark/>
          </w:tcPr>
          <w:p w:rsidR="00BA75B5" w:rsidRPr="006E0F78" w:rsidRDefault="00BA75B5" w:rsidP="00F57707">
            <w:pPr>
              <w:jc w:val="center"/>
              <w:textAlignment w:val="baseline"/>
              <w:rPr>
                <w:color w:val="auto"/>
                <w:sz w:val="24"/>
                <w:szCs w:val="24"/>
                <w:lang w:val="kk-KZ"/>
              </w:rPr>
            </w:pPr>
            <w:r w:rsidRPr="006E0F78">
              <w:rPr>
                <w:color w:val="auto"/>
                <w:sz w:val="24"/>
                <w:szCs w:val="24"/>
                <w:lang w:val="kk-KZ"/>
              </w:rPr>
              <w:t> </w:t>
            </w:r>
          </w:p>
        </w:tc>
        <w:tc>
          <w:tcPr>
            <w:tcW w:w="756" w:type="pct"/>
            <w:tcMar>
              <w:top w:w="0" w:type="dxa"/>
              <w:left w:w="108" w:type="dxa"/>
              <w:bottom w:w="0" w:type="dxa"/>
              <w:right w:w="108" w:type="dxa"/>
            </w:tcMar>
            <w:hideMark/>
          </w:tcPr>
          <w:p w:rsidR="00BA75B5" w:rsidRPr="006E0F78" w:rsidRDefault="00BA75B5" w:rsidP="00F57707">
            <w:pPr>
              <w:rPr>
                <w:color w:val="auto"/>
                <w:sz w:val="24"/>
                <w:szCs w:val="24"/>
                <w:lang w:val="kk-KZ"/>
              </w:rPr>
            </w:pPr>
          </w:p>
        </w:tc>
        <w:tc>
          <w:tcPr>
            <w:tcW w:w="733" w:type="pct"/>
            <w:tcMar>
              <w:top w:w="0" w:type="dxa"/>
              <w:left w:w="108" w:type="dxa"/>
              <w:bottom w:w="0" w:type="dxa"/>
              <w:right w:w="108" w:type="dxa"/>
            </w:tcMar>
            <w:hideMark/>
          </w:tcPr>
          <w:p w:rsidR="00BA75B5" w:rsidRPr="006E0F78" w:rsidRDefault="00BA75B5" w:rsidP="00F57707">
            <w:pPr>
              <w:rPr>
                <w:color w:val="auto"/>
                <w:sz w:val="24"/>
                <w:szCs w:val="24"/>
                <w:lang w:val="kk-KZ"/>
              </w:rPr>
            </w:pPr>
          </w:p>
        </w:tc>
        <w:tc>
          <w:tcPr>
            <w:tcW w:w="657" w:type="pct"/>
            <w:tcMar>
              <w:top w:w="0" w:type="dxa"/>
              <w:left w:w="108" w:type="dxa"/>
              <w:bottom w:w="0" w:type="dxa"/>
              <w:right w:w="108" w:type="dxa"/>
            </w:tcMar>
            <w:hideMark/>
          </w:tcPr>
          <w:p w:rsidR="00BA75B5" w:rsidRPr="006E0F78" w:rsidRDefault="00BA75B5" w:rsidP="00F57707">
            <w:pPr>
              <w:rPr>
                <w:color w:val="auto"/>
                <w:sz w:val="24"/>
                <w:szCs w:val="24"/>
                <w:lang w:val="kk-KZ"/>
              </w:rPr>
            </w:pPr>
          </w:p>
        </w:tc>
        <w:tc>
          <w:tcPr>
            <w:tcW w:w="655" w:type="pct"/>
            <w:tcMar>
              <w:top w:w="0" w:type="dxa"/>
              <w:left w:w="108" w:type="dxa"/>
              <w:bottom w:w="0" w:type="dxa"/>
              <w:right w:w="108" w:type="dxa"/>
            </w:tcMar>
            <w:hideMark/>
          </w:tcPr>
          <w:p w:rsidR="00BA75B5" w:rsidRPr="006E0F78" w:rsidRDefault="00BA75B5" w:rsidP="00F57707">
            <w:pPr>
              <w:jc w:val="center"/>
              <w:textAlignment w:val="baseline"/>
              <w:rPr>
                <w:color w:val="auto"/>
                <w:sz w:val="24"/>
                <w:szCs w:val="24"/>
                <w:lang w:val="kk-KZ"/>
              </w:rPr>
            </w:pPr>
            <w:r w:rsidRPr="006E0F78">
              <w:rPr>
                <w:color w:val="auto"/>
                <w:sz w:val="24"/>
                <w:szCs w:val="24"/>
                <w:lang w:val="kk-KZ"/>
              </w:rPr>
              <w:t> </w:t>
            </w:r>
          </w:p>
        </w:tc>
      </w:tr>
      <w:tr w:rsidR="00BA75B5" w:rsidRPr="006E0F78" w:rsidTr="005C09D4">
        <w:trPr>
          <w:trHeight w:val="142"/>
          <w:jc w:val="center"/>
        </w:trPr>
        <w:tc>
          <w:tcPr>
            <w:tcW w:w="239" w:type="pct"/>
            <w:tcMar>
              <w:top w:w="0" w:type="dxa"/>
              <w:left w:w="108" w:type="dxa"/>
              <w:bottom w:w="0" w:type="dxa"/>
              <w:right w:w="108" w:type="dxa"/>
            </w:tcMar>
            <w:hideMark/>
          </w:tcPr>
          <w:p w:rsidR="00BA75B5" w:rsidRPr="006E0F78" w:rsidRDefault="00BA75B5" w:rsidP="00F57707">
            <w:pPr>
              <w:textAlignment w:val="baseline"/>
              <w:rPr>
                <w:color w:val="auto"/>
                <w:sz w:val="24"/>
                <w:szCs w:val="24"/>
                <w:lang w:val="kk-KZ"/>
              </w:rPr>
            </w:pPr>
            <w:r w:rsidRPr="006E0F78">
              <w:rPr>
                <w:color w:val="auto"/>
                <w:sz w:val="24"/>
                <w:szCs w:val="24"/>
                <w:lang w:val="kk-KZ"/>
              </w:rPr>
              <w:t>2.1.n</w:t>
            </w:r>
          </w:p>
        </w:tc>
        <w:tc>
          <w:tcPr>
            <w:tcW w:w="1307" w:type="pct"/>
            <w:tcMar>
              <w:top w:w="0" w:type="dxa"/>
              <w:left w:w="108" w:type="dxa"/>
              <w:bottom w:w="0" w:type="dxa"/>
              <w:right w:w="108" w:type="dxa"/>
            </w:tcMar>
            <w:hideMark/>
          </w:tcPr>
          <w:p w:rsidR="00BA75B5" w:rsidRPr="006E0F78" w:rsidRDefault="00BA75B5" w:rsidP="00F57707">
            <w:pPr>
              <w:textAlignment w:val="baseline"/>
              <w:rPr>
                <w:color w:val="auto"/>
                <w:sz w:val="24"/>
                <w:szCs w:val="24"/>
                <w:lang w:val="kk-KZ"/>
              </w:rPr>
            </w:pPr>
            <w:r w:rsidRPr="006E0F78">
              <w:rPr>
                <w:color w:val="auto"/>
                <w:sz w:val="24"/>
                <w:szCs w:val="24"/>
                <w:lang w:val="kk-KZ"/>
              </w:rPr>
              <w:t> </w:t>
            </w:r>
          </w:p>
        </w:tc>
        <w:tc>
          <w:tcPr>
            <w:tcW w:w="652" w:type="pct"/>
            <w:tcMar>
              <w:top w:w="0" w:type="dxa"/>
              <w:left w:w="108" w:type="dxa"/>
              <w:bottom w:w="0" w:type="dxa"/>
              <w:right w:w="108" w:type="dxa"/>
            </w:tcMar>
            <w:hideMark/>
          </w:tcPr>
          <w:p w:rsidR="00BA75B5" w:rsidRPr="006E0F78" w:rsidRDefault="00BA75B5" w:rsidP="00F57707">
            <w:pPr>
              <w:jc w:val="center"/>
              <w:textAlignment w:val="baseline"/>
              <w:rPr>
                <w:color w:val="auto"/>
                <w:sz w:val="24"/>
                <w:szCs w:val="24"/>
                <w:lang w:val="kk-KZ"/>
              </w:rPr>
            </w:pPr>
            <w:r w:rsidRPr="006E0F78">
              <w:rPr>
                <w:color w:val="auto"/>
                <w:sz w:val="24"/>
                <w:szCs w:val="24"/>
                <w:lang w:val="kk-KZ"/>
              </w:rPr>
              <w:t> </w:t>
            </w:r>
          </w:p>
        </w:tc>
        <w:tc>
          <w:tcPr>
            <w:tcW w:w="756" w:type="pct"/>
            <w:tcMar>
              <w:top w:w="0" w:type="dxa"/>
              <w:left w:w="108" w:type="dxa"/>
              <w:bottom w:w="0" w:type="dxa"/>
              <w:right w:w="108" w:type="dxa"/>
            </w:tcMar>
            <w:hideMark/>
          </w:tcPr>
          <w:p w:rsidR="00BA75B5" w:rsidRPr="006E0F78" w:rsidRDefault="00BA75B5" w:rsidP="00F57707">
            <w:pPr>
              <w:rPr>
                <w:color w:val="auto"/>
                <w:sz w:val="24"/>
                <w:szCs w:val="24"/>
                <w:lang w:val="kk-KZ"/>
              </w:rPr>
            </w:pPr>
          </w:p>
        </w:tc>
        <w:tc>
          <w:tcPr>
            <w:tcW w:w="733" w:type="pct"/>
            <w:tcMar>
              <w:top w:w="0" w:type="dxa"/>
              <w:left w:w="108" w:type="dxa"/>
              <w:bottom w:w="0" w:type="dxa"/>
              <w:right w:w="108" w:type="dxa"/>
            </w:tcMar>
            <w:hideMark/>
          </w:tcPr>
          <w:p w:rsidR="00BA75B5" w:rsidRPr="006E0F78" w:rsidRDefault="00BA75B5" w:rsidP="00F57707">
            <w:pPr>
              <w:rPr>
                <w:color w:val="auto"/>
                <w:sz w:val="24"/>
                <w:szCs w:val="24"/>
                <w:lang w:val="kk-KZ"/>
              </w:rPr>
            </w:pPr>
          </w:p>
        </w:tc>
        <w:tc>
          <w:tcPr>
            <w:tcW w:w="657" w:type="pct"/>
            <w:tcMar>
              <w:top w:w="0" w:type="dxa"/>
              <w:left w:w="108" w:type="dxa"/>
              <w:bottom w:w="0" w:type="dxa"/>
              <w:right w:w="108" w:type="dxa"/>
            </w:tcMar>
            <w:hideMark/>
          </w:tcPr>
          <w:p w:rsidR="00BA75B5" w:rsidRPr="006E0F78" w:rsidRDefault="00BA75B5" w:rsidP="00F57707">
            <w:pPr>
              <w:rPr>
                <w:color w:val="auto"/>
                <w:sz w:val="24"/>
                <w:szCs w:val="24"/>
                <w:lang w:val="kk-KZ"/>
              </w:rPr>
            </w:pPr>
          </w:p>
        </w:tc>
        <w:tc>
          <w:tcPr>
            <w:tcW w:w="655" w:type="pct"/>
            <w:tcMar>
              <w:top w:w="0" w:type="dxa"/>
              <w:left w:w="108" w:type="dxa"/>
              <w:bottom w:w="0" w:type="dxa"/>
              <w:right w:w="108" w:type="dxa"/>
            </w:tcMar>
            <w:hideMark/>
          </w:tcPr>
          <w:p w:rsidR="00BA75B5" w:rsidRPr="006E0F78" w:rsidRDefault="00BA75B5" w:rsidP="00F57707">
            <w:pPr>
              <w:jc w:val="center"/>
              <w:textAlignment w:val="baseline"/>
              <w:rPr>
                <w:color w:val="auto"/>
                <w:sz w:val="24"/>
                <w:szCs w:val="24"/>
                <w:lang w:val="kk-KZ"/>
              </w:rPr>
            </w:pPr>
            <w:r w:rsidRPr="006E0F78">
              <w:rPr>
                <w:color w:val="auto"/>
                <w:sz w:val="24"/>
                <w:szCs w:val="24"/>
                <w:lang w:val="kk-KZ"/>
              </w:rPr>
              <w:t> </w:t>
            </w:r>
          </w:p>
        </w:tc>
      </w:tr>
      <w:tr w:rsidR="00BA75B5" w:rsidRPr="006E0F78" w:rsidTr="005C09D4">
        <w:trPr>
          <w:trHeight w:val="142"/>
          <w:jc w:val="center"/>
        </w:trPr>
        <w:tc>
          <w:tcPr>
            <w:tcW w:w="239" w:type="pct"/>
            <w:tcMar>
              <w:top w:w="0" w:type="dxa"/>
              <w:left w:w="108" w:type="dxa"/>
              <w:bottom w:w="0" w:type="dxa"/>
              <w:right w:w="108" w:type="dxa"/>
            </w:tcMar>
            <w:hideMark/>
          </w:tcPr>
          <w:p w:rsidR="00BA75B5" w:rsidRPr="006E0F78" w:rsidRDefault="00BA75B5" w:rsidP="00F57707">
            <w:pPr>
              <w:textAlignment w:val="baseline"/>
              <w:rPr>
                <w:color w:val="auto"/>
                <w:sz w:val="24"/>
                <w:szCs w:val="24"/>
                <w:lang w:val="kk-KZ"/>
              </w:rPr>
            </w:pPr>
            <w:r w:rsidRPr="006E0F78">
              <w:rPr>
                <w:color w:val="auto"/>
                <w:sz w:val="24"/>
                <w:szCs w:val="24"/>
                <w:lang w:val="kk-KZ"/>
              </w:rPr>
              <w:t>2.2</w:t>
            </w:r>
          </w:p>
        </w:tc>
        <w:tc>
          <w:tcPr>
            <w:tcW w:w="1307" w:type="pct"/>
            <w:tcMar>
              <w:top w:w="0" w:type="dxa"/>
              <w:left w:w="108" w:type="dxa"/>
              <w:bottom w:w="0" w:type="dxa"/>
              <w:right w:w="108" w:type="dxa"/>
            </w:tcMar>
            <w:hideMark/>
          </w:tcPr>
          <w:p w:rsidR="00BA75B5" w:rsidRPr="006E0F78" w:rsidRDefault="00BA75B5" w:rsidP="00F57707">
            <w:pPr>
              <w:textAlignment w:val="baseline"/>
              <w:rPr>
                <w:color w:val="auto"/>
                <w:sz w:val="24"/>
                <w:szCs w:val="24"/>
                <w:lang w:val="kk-KZ"/>
              </w:rPr>
            </w:pPr>
            <w:r w:rsidRPr="006E0F78">
              <w:rPr>
                <w:color w:val="auto"/>
                <w:sz w:val="24"/>
                <w:szCs w:val="24"/>
                <w:lang w:val="kk-KZ"/>
              </w:rPr>
              <w:t xml:space="preserve">сақтандыру ұйымдары </w:t>
            </w:r>
          </w:p>
        </w:tc>
        <w:tc>
          <w:tcPr>
            <w:tcW w:w="652" w:type="pct"/>
            <w:tcMar>
              <w:top w:w="0" w:type="dxa"/>
              <w:left w:w="108" w:type="dxa"/>
              <w:bottom w:w="0" w:type="dxa"/>
              <w:right w:w="108" w:type="dxa"/>
            </w:tcMar>
            <w:hideMark/>
          </w:tcPr>
          <w:p w:rsidR="00BA75B5" w:rsidRPr="006E0F78" w:rsidRDefault="00BA75B5" w:rsidP="00F57707">
            <w:pPr>
              <w:jc w:val="center"/>
              <w:textAlignment w:val="baseline"/>
              <w:rPr>
                <w:color w:val="auto"/>
                <w:sz w:val="24"/>
                <w:szCs w:val="24"/>
                <w:lang w:val="kk-KZ"/>
              </w:rPr>
            </w:pPr>
            <w:r w:rsidRPr="006E0F78">
              <w:rPr>
                <w:color w:val="auto"/>
                <w:sz w:val="24"/>
                <w:szCs w:val="24"/>
                <w:lang w:val="kk-KZ"/>
              </w:rPr>
              <w:t> </w:t>
            </w:r>
          </w:p>
        </w:tc>
        <w:tc>
          <w:tcPr>
            <w:tcW w:w="756" w:type="pct"/>
            <w:tcMar>
              <w:top w:w="0" w:type="dxa"/>
              <w:left w:w="108" w:type="dxa"/>
              <w:bottom w:w="0" w:type="dxa"/>
              <w:right w:w="108" w:type="dxa"/>
            </w:tcMar>
            <w:hideMark/>
          </w:tcPr>
          <w:p w:rsidR="00BA75B5" w:rsidRPr="006E0F78" w:rsidRDefault="00BA75B5" w:rsidP="00F57707">
            <w:pPr>
              <w:rPr>
                <w:color w:val="auto"/>
                <w:sz w:val="24"/>
                <w:szCs w:val="24"/>
                <w:lang w:val="kk-KZ"/>
              </w:rPr>
            </w:pPr>
          </w:p>
        </w:tc>
        <w:tc>
          <w:tcPr>
            <w:tcW w:w="733" w:type="pct"/>
            <w:tcMar>
              <w:top w:w="0" w:type="dxa"/>
              <w:left w:w="108" w:type="dxa"/>
              <w:bottom w:w="0" w:type="dxa"/>
              <w:right w:w="108" w:type="dxa"/>
            </w:tcMar>
            <w:hideMark/>
          </w:tcPr>
          <w:p w:rsidR="00BA75B5" w:rsidRPr="006E0F78" w:rsidRDefault="00BA75B5" w:rsidP="00F57707">
            <w:pPr>
              <w:rPr>
                <w:color w:val="auto"/>
                <w:sz w:val="24"/>
                <w:szCs w:val="24"/>
                <w:lang w:val="kk-KZ"/>
              </w:rPr>
            </w:pPr>
          </w:p>
        </w:tc>
        <w:tc>
          <w:tcPr>
            <w:tcW w:w="657" w:type="pct"/>
            <w:tcMar>
              <w:top w:w="0" w:type="dxa"/>
              <w:left w:w="108" w:type="dxa"/>
              <w:bottom w:w="0" w:type="dxa"/>
              <w:right w:w="108" w:type="dxa"/>
            </w:tcMar>
            <w:hideMark/>
          </w:tcPr>
          <w:p w:rsidR="00BA75B5" w:rsidRPr="006E0F78" w:rsidRDefault="00BA75B5" w:rsidP="00F57707">
            <w:pPr>
              <w:rPr>
                <w:color w:val="auto"/>
                <w:sz w:val="24"/>
                <w:szCs w:val="24"/>
                <w:lang w:val="kk-KZ"/>
              </w:rPr>
            </w:pPr>
          </w:p>
        </w:tc>
        <w:tc>
          <w:tcPr>
            <w:tcW w:w="655" w:type="pct"/>
            <w:tcMar>
              <w:top w:w="0" w:type="dxa"/>
              <w:left w:w="108" w:type="dxa"/>
              <w:bottom w:w="0" w:type="dxa"/>
              <w:right w:w="108" w:type="dxa"/>
            </w:tcMar>
            <w:hideMark/>
          </w:tcPr>
          <w:p w:rsidR="00BA75B5" w:rsidRPr="006E0F78" w:rsidRDefault="00BA75B5" w:rsidP="00F57707">
            <w:pPr>
              <w:jc w:val="center"/>
              <w:textAlignment w:val="baseline"/>
              <w:rPr>
                <w:color w:val="auto"/>
                <w:sz w:val="24"/>
                <w:szCs w:val="24"/>
                <w:lang w:val="kk-KZ"/>
              </w:rPr>
            </w:pPr>
            <w:r w:rsidRPr="006E0F78">
              <w:rPr>
                <w:color w:val="auto"/>
                <w:sz w:val="24"/>
                <w:szCs w:val="24"/>
                <w:lang w:val="kk-KZ"/>
              </w:rPr>
              <w:t> </w:t>
            </w:r>
          </w:p>
        </w:tc>
      </w:tr>
      <w:tr w:rsidR="00BA75B5" w:rsidRPr="006E0F78" w:rsidTr="005C09D4">
        <w:trPr>
          <w:trHeight w:val="142"/>
          <w:jc w:val="center"/>
        </w:trPr>
        <w:tc>
          <w:tcPr>
            <w:tcW w:w="239" w:type="pct"/>
            <w:tcMar>
              <w:top w:w="0" w:type="dxa"/>
              <w:left w:w="108" w:type="dxa"/>
              <w:bottom w:w="0" w:type="dxa"/>
              <w:right w:w="108" w:type="dxa"/>
            </w:tcMar>
            <w:hideMark/>
          </w:tcPr>
          <w:p w:rsidR="00BA75B5" w:rsidRPr="006E0F78" w:rsidRDefault="00BA75B5" w:rsidP="00F57707">
            <w:pPr>
              <w:textAlignment w:val="baseline"/>
              <w:rPr>
                <w:color w:val="auto"/>
                <w:sz w:val="24"/>
                <w:szCs w:val="24"/>
                <w:lang w:val="kk-KZ"/>
              </w:rPr>
            </w:pPr>
            <w:r w:rsidRPr="006E0F78">
              <w:rPr>
                <w:color w:val="auto"/>
                <w:sz w:val="24"/>
                <w:szCs w:val="24"/>
                <w:lang w:val="kk-KZ"/>
              </w:rPr>
              <w:t>2.2.1</w:t>
            </w:r>
          </w:p>
        </w:tc>
        <w:tc>
          <w:tcPr>
            <w:tcW w:w="1307" w:type="pct"/>
            <w:tcMar>
              <w:top w:w="0" w:type="dxa"/>
              <w:left w:w="108" w:type="dxa"/>
              <w:bottom w:w="0" w:type="dxa"/>
              <w:right w:w="108" w:type="dxa"/>
            </w:tcMar>
            <w:hideMark/>
          </w:tcPr>
          <w:p w:rsidR="00BA75B5" w:rsidRPr="006E0F78" w:rsidRDefault="00BA75B5" w:rsidP="00F57707">
            <w:pPr>
              <w:textAlignment w:val="baseline"/>
              <w:rPr>
                <w:color w:val="auto"/>
                <w:sz w:val="24"/>
                <w:szCs w:val="24"/>
                <w:lang w:val="kk-KZ"/>
              </w:rPr>
            </w:pPr>
            <w:r w:rsidRPr="006E0F78">
              <w:rPr>
                <w:color w:val="auto"/>
                <w:sz w:val="24"/>
                <w:szCs w:val="24"/>
                <w:lang w:val="kk-KZ"/>
              </w:rPr>
              <w:t> </w:t>
            </w:r>
          </w:p>
        </w:tc>
        <w:tc>
          <w:tcPr>
            <w:tcW w:w="652" w:type="pct"/>
            <w:tcMar>
              <w:top w:w="0" w:type="dxa"/>
              <w:left w:w="108" w:type="dxa"/>
              <w:bottom w:w="0" w:type="dxa"/>
              <w:right w:w="108" w:type="dxa"/>
            </w:tcMar>
            <w:hideMark/>
          </w:tcPr>
          <w:p w:rsidR="00BA75B5" w:rsidRPr="006E0F78" w:rsidRDefault="00BA75B5" w:rsidP="00F57707">
            <w:pPr>
              <w:jc w:val="center"/>
              <w:textAlignment w:val="baseline"/>
              <w:rPr>
                <w:color w:val="auto"/>
                <w:sz w:val="24"/>
                <w:szCs w:val="24"/>
                <w:lang w:val="kk-KZ"/>
              </w:rPr>
            </w:pPr>
            <w:r w:rsidRPr="006E0F78">
              <w:rPr>
                <w:color w:val="auto"/>
                <w:sz w:val="24"/>
                <w:szCs w:val="24"/>
                <w:lang w:val="kk-KZ"/>
              </w:rPr>
              <w:t> </w:t>
            </w:r>
          </w:p>
        </w:tc>
        <w:tc>
          <w:tcPr>
            <w:tcW w:w="756" w:type="pct"/>
            <w:tcMar>
              <w:top w:w="0" w:type="dxa"/>
              <w:left w:w="108" w:type="dxa"/>
              <w:bottom w:w="0" w:type="dxa"/>
              <w:right w:w="108" w:type="dxa"/>
            </w:tcMar>
            <w:hideMark/>
          </w:tcPr>
          <w:p w:rsidR="00BA75B5" w:rsidRPr="006E0F78" w:rsidRDefault="00BA75B5" w:rsidP="00F57707">
            <w:pPr>
              <w:rPr>
                <w:color w:val="auto"/>
                <w:sz w:val="24"/>
                <w:szCs w:val="24"/>
                <w:lang w:val="kk-KZ"/>
              </w:rPr>
            </w:pPr>
          </w:p>
        </w:tc>
        <w:tc>
          <w:tcPr>
            <w:tcW w:w="733" w:type="pct"/>
            <w:tcMar>
              <w:top w:w="0" w:type="dxa"/>
              <w:left w:w="108" w:type="dxa"/>
              <w:bottom w:w="0" w:type="dxa"/>
              <w:right w:w="108" w:type="dxa"/>
            </w:tcMar>
            <w:hideMark/>
          </w:tcPr>
          <w:p w:rsidR="00BA75B5" w:rsidRPr="006E0F78" w:rsidRDefault="00BA75B5" w:rsidP="00F57707">
            <w:pPr>
              <w:rPr>
                <w:color w:val="auto"/>
                <w:sz w:val="24"/>
                <w:szCs w:val="24"/>
                <w:lang w:val="kk-KZ"/>
              </w:rPr>
            </w:pPr>
          </w:p>
        </w:tc>
        <w:tc>
          <w:tcPr>
            <w:tcW w:w="657" w:type="pct"/>
            <w:tcMar>
              <w:top w:w="0" w:type="dxa"/>
              <w:left w:w="108" w:type="dxa"/>
              <w:bottom w:w="0" w:type="dxa"/>
              <w:right w:w="108" w:type="dxa"/>
            </w:tcMar>
            <w:hideMark/>
          </w:tcPr>
          <w:p w:rsidR="00BA75B5" w:rsidRPr="006E0F78" w:rsidRDefault="00BA75B5" w:rsidP="00F57707">
            <w:pPr>
              <w:rPr>
                <w:color w:val="auto"/>
                <w:sz w:val="24"/>
                <w:szCs w:val="24"/>
                <w:lang w:val="kk-KZ"/>
              </w:rPr>
            </w:pPr>
          </w:p>
        </w:tc>
        <w:tc>
          <w:tcPr>
            <w:tcW w:w="655" w:type="pct"/>
            <w:tcMar>
              <w:top w:w="0" w:type="dxa"/>
              <w:left w:w="108" w:type="dxa"/>
              <w:bottom w:w="0" w:type="dxa"/>
              <w:right w:w="108" w:type="dxa"/>
            </w:tcMar>
            <w:hideMark/>
          </w:tcPr>
          <w:p w:rsidR="00BA75B5" w:rsidRPr="006E0F78" w:rsidRDefault="00BA75B5" w:rsidP="00F57707">
            <w:pPr>
              <w:jc w:val="center"/>
              <w:textAlignment w:val="baseline"/>
              <w:rPr>
                <w:color w:val="auto"/>
                <w:sz w:val="24"/>
                <w:szCs w:val="24"/>
                <w:lang w:val="kk-KZ"/>
              </w:rPr>
            </w:pPr>
            <w:r w:rsidRPr="006E0F78">
              <w:rPr>
                <w:color w:val="auto"/>
                <w:sz w:val="24"/>
                <w:szCs w:val="24"/>
                <w:lang w:val="kk-KZ"/>
              </w:rPr>
              <w:t> </w:t>
            </w:r>
          </w:p>
        </w:tc>
      </w:tr>
      <w:tr w:rsidR="00BA75B5" w:rsidRPr="006E0F78" w:rsidTr="005C09D4">
        <w:trPr>
          <w:trHeight w:val="142"/>
          <w:jc w:val="center"/>
        </w:trPr>
        <w:tc>
          <w:tcPr>
            <w:tcW w:w="239" w:type="pct"/>
            <w:tcMar>
              <w:top w:w="0" w:type="dxa"/>
              <w:left w:w="108" w:type="dxa"/>
              <w:bottom w:w="0" w:type="dxa"/>
              <w:right w:w="108" w:type="dxa"/>
            </w:tcMar>
            <w:hideMark/>
          </w:tcPr>
          <w:p w:rsidR="00BA75B5" w:rsidRPr="006E0F78" w:rsidRDefault="00BA75B5" w:rsidP="00F57707">
            <w:pPr>
              <w:textAlignment w:val="baseline"/>
              <w:rPr>
                <w:color w:val="auto"/>
                <w:sz w:val="24"/>
                <w:szCs w:val="24"/>
                <w:lang w:val="kk-KZ"/>
              </w:rPr>
            </w:pPr>
            <w:r w:rsidRPr="006E0F78">
              <w:rPr>
                <w:color w:val="auto"/>
                <w:sz w:val="24"/>
                <w:szCs w:val="24"/>
                <w:lang w:val="kk-KZ"/>
              </w:rPr>
              <w:t>2.2.n</w:t>
            </w:r>
          </w:p>
        </w:tc>
        <w:tc>
          <w:tcPr>
            <w:tcW w:w="1307" w:type="pct"/>
            <w:tcMar>
              <w:top w:w="0" w:type="dxa"/>
              <w:left w:w="108" w:type="dxa"/>
              <w:bottom w:w="0" w:type="dxa"/>
              <w:right w:w="108" w:type="dxa"/>
            </w:tcMar>
            <w:hideMark/>
          </w:tcPr>
          <w:p w:rsidR="00BA75B5" w:rsidRPr="006E0F78" w:rsidRDefault="00BA75B5" w:rsidP="00F57707">
            <w:pPr>
              <w:textAlignment w:val="baseline"/>
              <w:rPr>
                <w:color w:val="auto"/>
                <w:sz w:val="24"/>
                <w:szCs w:val="24"/>
                <w:lang w:val="kk-KZ"/>
              </w:rPr>
            </w:pPr>
            <w:r w:rsidRPr="006E0F78">
              <w:rPr>
                <w:color w:val="auto"/>
                <w:sz w:val="24"/>
                <w:szCs w:val="24"/>
                <w:lang w:val="kk-KZ"/>
              </w:rPr>
              <w:t> </w:t>
            </w:r>
          </w:p>
        </w:tc>
        <w:tc>
          <w:tcPr>
            <w:tcW w:w="652" w:type="pct"/>
            <w:tcMar>
              <w:top w:w="0" w:type="dxa"/>
              <w:left w:w="108" w:type="dxa"/>
              <w:bottom w:w="0" w:type="dxa"/>
              <w:right w:w="108" w:type="dxa"/>
            </w:tcMar>
            <w:hideMark/>
          </w:tcPr>
          <w:p w:rsidR="00BA75B5" w:rsidRPr="006E0F78" w:rsidRDefault="00BA75B5" w:rsidP="00F57707">
            <w:pPr>
              <w:jc w:val="center"/>
              <w:textAlignment w:val="baseline"/>
              <w:rPr>
                <w:color w:val="auto"/>
                <w:sz w:val="24"/>
                <w:szCs w:val="24"/>
                <w:lang w:val="kk-KZ"/>
              </w:rPr>
            </w:pPr>
            <w:r w:rsidRPr="006E0F78">
              <w:rPr>
                <w:color w:val="auto"/>
                <w:sz w:val="24"/>
                <w:szCs w:val="24"/>
                <w:lang w:val="kk-KZ"/>
              </w:rPr>
              <w:t> </w:t>
            </w:r>
          </w:p>
        </w:tc>
        <w:tc>
          <w:tcPr>
            <w:tcW w:w="756" w:type="pct"/>
            <w:tcMar>
              <w:top w:w="0" w:type="dxa"/>
              <w:left w:w="108" w:type="dxa"/>
              <w:bottom w:w="0" w:type="dxa"/>
              <w:right w:w="108" w:type="dxa"/>
            </w:tcMar>
            <w:hideMark/>
          </w:tcPr>
          <w:p w:rsidR="00BA75B5" w:rsidRPr="006E0F78" w:rsidRDefault="00BA75B5" w:rsidP="00F57707">
            <w:pPr>
              <w:rPr>
                <w:color w:val="auto"/>
                <w:sz w:val="24"/>
                <w:szCs w:val="24"/>
                <w:lang w:val="kk-KZ"/>
              </w:rPr>
            </w:pPr>
          </w:p>
        </w:tc>
        <w:tc>
          <w:tcPr>
            <w:tcW w:w="733" w:type="pct"/>
            <w:tcMar>
              <w:top w:w="0" w:type="dxa"/>
              <w:left w:w="108" w:type="dxa"/>
              <w:bottom w:w="0" w:type="dxa"/>
              <w:right w:w="108" w:type="dxa"/>
            </w:tcMar>
            <w:hideMark/>
          </w:tcPr>
          <w:p w:rsidR="00BA75B5" w:rsidRPr="006E0F78" w:rsidRDefault="00BA75B5" w:rsidP="00F57707">
            <w:pPr>
              <w:rPr>
                <w:color w:val="auto"/>
                <w:sz w:val="24"/>
                <w:szCs w:val="24"/>
                <w:lang w:val="kk-KZ"/>
              </w:rPr>
            </w:pPr>
          </w:p>
        </w:tc>
        <w:tc>
          <w:tcPr>
            <w:tcW w:w="657" w:type="pct"/>
            <w:tcMar>
              <w:top w:w="0" w:type="dxa"/>
              <w:left w:w="108" w:type="dxa"/>
              <w:bottom w:w="0" w:type="dxa"/>
              <w:right w:w="108" w:type="dxa"/>
            </w:tcMar>
            <w:hideMark/>
          </w:tcPr>
          <w:p w:rsidR="00BA75B5" w:rsidRPr="006E0F78" w:rsidRDefault="00BA75B5" w:rsidP="00F57707">
            <w:pPr>
              <w:rPr>
                <w:color w:val="auto"/>
                <w:sz w:val="24"/>
                <w:szCs w:val="24"/>
                <w:lang w:val="kk-KZ"/>
              </w:rPr>
            </w:pPr>
          </w:p>
        </w:tc>
        <w:tc>
          <w:tcPr>
            <w:tcW w:w="655" w:type="pct"/>
            <w:tcMar>
              <w:top w:w="0" w:type="dxa"/>
              <w:left w:w="108" w:type="dxa"/>
              <w:bottom w:w="0" w:type="dxa"/>
              <w:right w:w="108" w:type="dxa"/>
            </w:tcMar>
            <w:hideMark/>
          </w:tcPr>
          <w:p w:rsidR="00BA75B5" w:rsidRPr="006E0F78" w:rsidRDefault="00BA75B5" w:rsidP="00F57707">
            <w:pPr>
              <w:jc w:val="center"/>
              <w:textAlignment w:val="baseline"/>
              <w:rPr>
                <w:color w:val="auto"/>
                <w:sz w:val="24"/>
                <w:szCs w:val="24"/>
                <w:lang w:val="kk-KZ"/>
              </w:rPr>
            </w:pPr>
            <w:r w:rsidRPr="006E0F78">
              <w:rPr>
                <w:color w:val="auto"/>
                <w:sz w:val="24"/>
                <w:szCs w:val="24"/>
                <w:lang w:val="kk-KZ"/>
              </w:rPr>
              <w:t> </w:t>
            </w:r>
          </w:p>
        </w:tc>
      </w:tr>
      <w:tr w:rsidR="00BA75B5" w:rsidRPr="006E0F78" w:rsidTr="005C09D4">
        <w:trPr>
          <w:trHeight w:val="142"/>
          <w:jc w:val="center"/>
        </w:trPr>
        <w:tc>
          <w:tcPr>
            <w:tcW w:w="239" w:type="pct"/>
            <w:tcMar>
              <w:top w:w="0" w:type="dxa"/>
              <w:left w:w="108" w:type="dxa"/>
              <w:bottom w:w="0" w:type="dxa"/>
              <w:right w:w="108" w:type="dxa"/>
            </w:tcMar>
            <w:hideMark/>
          </w:tcPr>
          <w:p w:rsidR="00BA75B5" w:rsidRPr="006E0F78" w:rsidRDefault="00BA75B5" w:rsidP="00F57707">
            <w:pPr>
              <w:textAlignment w:val="baseline"/>
              <w:rPr>
                <w:color w:val="auto"/>
                <w:sz w:val="24"/>
                <w:szCs w:val="24"/>
                <w:lang w:val="kk-KZ"/>
              </w:rPr>
            </w:pPr>
            <w:r w:rsidRPr="006E0F78">
              <w:rPr>
                <w:color w:val="auto"/>
                <w:sz w:val="24"/>
                <w:szCs w:val="24"/>
                <w:lang w:val="kk-KZ"/>
              </w:rPr>
              <w:t>2.3</w:t>
            </w:r>
          </w:p>
        </w:tc>
        <w:tc>
          <w:tcPr>
            <w:tcW w:w="1307" w:type="pct"/>
            <w:tcMar>
              <w:top w:w="0" w:type="dxa"/>
              <w:left w:w="108" w:type="dxa"/>
              <w:bottom w:w="0" w:type="dxa"/>
              <w:right w:w="108" w:type="dxa"/>
            </w:tcMar>
            <w:hideMark/>
          </w:tcPr>
          <w:p w:rsidR="00BA75B5" w:rsidRPr="006E0F78" w:rsidRDefault="00BA75B5" w:rsidP="00F57707">
            <w:pPr>
              <w:textAlignment w:val="baseline"/>
              <w:rPr>
                <w:color w:val="auto"/>
                <w:sz w:val="24"/>
                <w:szCs w:val="24"/>
                <w:lang w:val="kk-KZ"/>
              </w:rPr>
            </w:pPr>
            <w:r w:rsidRPr="006E0F78">
              <w:rPr>
                <w:color w:val="auto"/>
                <w:sz w:val="24"/>
                <w:szCs w:val="24"/>
                <w:lang w:val="kk-KZ"/>
              </w:rPr>
              <w:t>зейнетақы қорлары</w:t>
            </w:r>
          </w:p>
        </w:tc>
        <w:tc>
          <w:tcPr>
            <w:tcW w:w="652" w:type="pct"/>
            <w:tcMar>
              <w:top w:w="0" w:type="dxa"/>
              <w:left w:w="108" w:type="dxa"/>
              <w:bottom w:w="0" w:type="dxa"/>
              <w:right w:w="108" w:type="dxa"/>
            </w:tcMar>
            <w:hideMark/>
          </w:tcPr>
          <w:p w:rsidR="00BA75B5" w:rsidRPr="006E0F78" w:rsidRDefault="00BA75B5" w:rsidP="00F57707">
            <w:pPr>
              <w:jc w:val="center"/>
              <w:textAlignment w:val="baseline"/>
              <w:rPr>
                <w:color w:val="auto"/>
                <w:sz w:val="24"/>
                <w:szCs w:val="24"/>
                <w:lang w:val="kk-KZ"/>
              </w:rPr>
            </w:pPr>
            <w:r w:rsidRPr="006E0F78">
              <w:rPr>
                <w:color w:val="auto"/>
                <w:sz w:val="24"/>
                <w:szCs w:val="24"/>
                <w:lang w:val="kk-KZ"/>
              </w:rPr>
              <w:t> </w:t>
            </w:r>
          </w:p>
        </w:tc>
        <w:tc>
          <w:tcPr>
            <w:tcW w:w="756" w:type="pct"/>
            <w:tcMar>
              <w:top w:w="0" w:type="dxa"/>
              <w:left w:w="108" w:type="dxa"/>
              <w:bottom w:w="0" w:type="dxa"/>
              <w:right w:w="108" w:type="dxa"/>
            </w:tcMar>
            <w:hideMark/>
          </w:tcPr>
          <w:p w:rsidR="00BA75B5" w:rsidRPr="006E0F78" w:rsidRDefault="00BA75B5" w:rsidP="00F57707">
            <w:pPr>
              <w:rPr>
                <w:color w:val="auto"/>
                <w:sz w:val="24"/>
                <w:szCs w:val="24"/>
                <w:lang w:val="kk-KZ"/>
              </w:rPr>
            </w:pPr>
          </w:p>
        </w:tc>
        <w:tc>
          <w:tcPr>
            <w:tcW w:w="733" w:type="pct"/>
            <w:tcMar>
              <w:top w:w="0" w:type="dxa"/>
              <w:left w:w="108" w:type="dxa"/>
              <w:bottom w:w="0" w:type="dxa"/>
              <w:right w:w="108" w:type="dxa"/>
            </w:tcMar>
            <w:hideMark/>
          </w:tcPr>
          <w:p w:rsidR="00BA75B5" w:rsidRPr="006E0F78" w:rsidRDefault="00BA75B5" w:rsidP="00F57707">
            <w:pPr>
              <w:rPr>
                <w:color w:val="auto"/>
                <w:sz w:val="24"/>
                <w:szCs w:val="24"/>
                <w:lang w:val="kk-KZ"/>
              </w:rPr>
            </w:pPr>
          </w:p>
        </w:tc>
        <w:tc>
          <w:tcPr>
            <w:tcW w:w="657" w:type="pct"/>
            <w:tcMar>
              <w:top w:w="0" w:type="dxa"/>
              <w:left w:w="108" w:type="dxa"/>
              <w:bottom w:w="0" w:type="dxa"/>
              <w:right w:w="108" w:type="dxa"/>
            </w:tcMar>
            <w:hideMark/>
          </w:tcPr>
          <w:p w:rsidR="00BA75B5" w:rsidRPr="006E0F78" w:rsidRDefault="00BA75B5" w:rsidP="00F57707">
            <w:pPr>
              <w:rPr>
                <w:color w:val="auto"/>
                <w:sz w:val="24"/>
                <w:szCs w:val="24"/>
                <w:lang w:val="kk-KZ"/>
              </w:rPr>
            </w:pPr>
          </w:p>
        </w:tc>
        <w:tc>
          <w:tcPr>
            <w:tcW w:w="655" w:type="pct"/>
            <w:tcMar>
              <w:top w:w="0" w:type="dxa"/>
              <w:left w:w="108" w:type="dxa"/>
              <w:bottom w:w="0" w:type="dxa"/>
              <w:right w:w="108" w:type="dxa"/>
            </w:tcMar>
            <w:hideMark/>
          </w:tcPr>
          <w:p w:rsidR="00BA75B5" w:rsidRPr="006E0F78" w:rsidRDefault="00BA75B5" w:rsidP="00F57707">
            <w:pPr>
              <w:jc w:val="center"/>
              <w:textAlignment w:val="baseline"/>
              <w:rPr>
                <w:color w:val="auto"/>
                <w:sz w:val="24"/>
                <w:szCs w:val="24"/>
                <w:lang w:val="kk-KZ"/>
              </w:rPr>
            </w:pPr>
            <w:r w:rsidRPr="006E0F78">
              <w:rPr>
                <w:color w:val="auto"/>
                <w:sz w:val="24"/>
                <w:szCs w:val="24"/>
                <w:lang w:val="kk-KZ"/>
              </w:rPr>
              <w:t> </w:t>
            </w:r>
          </w:p>
        </w:tc>
      </w:tr>
      <w:tr w:rsidR="00BA75B5" w:rsidRPr="006E0F78" w:rsidTr="005C09D4">
        <w:trPr>
          <w:trHeight w:val="142"/>
          <w:jc w:val="center"/>
        </w:trPr>
        <w:tc>
          <w:tcPr>
            <w:tcW w:w="239" w:type="pct"/>
            <w:tcMar>
              <w:top w:w="0" w:type="dxa"/>
              <w:left w:w="108" w:type="dxa"/>
              <w:bottom w:w="0" w:type="dxa"/>
              <w:right w:w="108" w:type="dxa"/>
            </w:tcMar>
            <w:hideMark/>
          </w:tcPr>
          <w:p w:rsidR="00BA75B5" w:rsidRPr="006E0F78" w:rsidRDefault="00BA75B5" w:rsidP="00F57707">
            <w:pPr>
              <w:textAlignment w:val="baseline"/>
              <w:rPr>
                <w:color w:val="auto"/>
                <w:sz w:val="24"/>
                <w:szCs w:val="24"/>
                <w:lang w:val="kk-KZ"/>
              </w:rPr>
            </w:pPr>
            <w:r w:rsidRPr="006E0F78">
              <w:rPr>
                <w:color w:val="auto"/>
                <w:sz w:val="24"/>
                <w:szCs w:val="24"/>
                <w:lang w:val="kk-KZ"/>
              </w:rPr>
              <w:t>2.3.1</w:t>
            </w:r>
          </w:p>
        </w:tc>
        <w:tc>
          <w:tcPr>
            <w:tcW w:w="1307" w:type="pct"/>
            <w:tcMar>
              <w:top w:w="0" w:type="dxa"/>
              <w:left w:w="108" w:type="dxa"/>
              <w:bottom w:w="0" w:type="dxa"/>
              <w:right w:w="108" w:type="dxa"/>
            </w:tcMar>
            <w:hideMark/>
          </w:tcPr>
          <w:p w:rsidR="00BA75B5" w:rsidRPr="006E0F78" w:rsidRDefault="00BA75B5" w:rsidP="00F57707">
            <w:pPr>
              <w:textAlignment w:val="baseline"/>
              <w:rPr>
                <w:color w:val="auto"/>
                <w:sz w:val="24"/>
                <w:szCs w:val="24"/>
                <w:lang w:val="kk-KZ"/>
              </w:rPr>
            </w:pPr>
            <w:r w:rsidRPr="006E0F78">
              <w:rPr>
                <w:color w:val="auto"/>
                <w:sz w:val="24"/>
                <w:szCs w:val="24"/>
                <w:lang w:val="kk-KZ"/>
              </w:rPr>
              <w:t> </w:t>
            </w:r>
          </w:p>
        </w:tc>
        <w:tc>
          <w:tcPr>
            <w:tcW w:w="652" w:type="pct"/>
            <w:tcMar>
              <w:top w:w="0" w:type="dxa"/>
              <w:left w:w="108" w:type="dxa"/>
              <w:bottom w:w="0" w:type="dxa"/>
              <w:right w:w="108" w:type="dxa"/>
            </w:tcMar>
            <w:hideMark/>
          </w:tcPr>
          <w:p w:rsidR="00BA75B5" w:rsidRPr="006E0F78" w:rsidRDefault="00BA75B5" w:rsidP="00F57707">
            <w:pPr>
              <w:jc w:val="center"/>
              <w:textAlignment w:val="baseline"/>
              <w:rPr>
                <w:color w:val="auto"/>
                <w:sz w:val="24"/>
                <w:szCs w:val="24"/>
                <w:lang w:val="kk-KZ"/>
              </w:rPr>
            </w:pPr>
            <w:r w:rsidRPr="006E0F78">
              <w:rPr>
                <w:color w:val="auto"/>
                <w:sz w:val="24"/>
                <w:szCs w:val="24"/>
                <w:lang w:val="kk-KZ"/>
              </w:rPr>
              <w:t> </w:t>
            </w:r>
          </w:p>
        </w:tc>
        <w:tc>
          <w:tcPr>
            <w:tcW w:w="756" w:type="pct"/>
            <w:tcMar>
              <w:top w:w="0" w:type="dxa"/>
              <w:left w:w="108" w:type="dxa"/>
              <w:bottom w:w="0" w:type="dxa"/>
              <w:right w:w="108" w:type="dxa"/>
            </w:tcMar>
            <w:hideMark/>
          </w:tcPr>
          <w:p w:rsidR="00BA75B5" w:rsidRPr="006E0F78" w:rsidRDefault="00BA75B5" w:rsidP="00F57707">
            <w:pPr>
              <w:rPr>
                <w:color w:val="auto"/>
                <w:sz w:val="24"/>
                <w:szCs w:val="24"/>
                <w:lang w:val="kk-KZ"/>
              </w:rPr>
            </w:pPr>
          </w:p>
        </w:tc>
        <w:tc>
          <w:tcPr>
            <w:tcW w:w="733" w:type="pct"/>
            <w:tcMar>
              <w:top w:w="0" w:type="dxa"/>
              <w:left w:w="108" w:type="dxa"/>
              <w:bottom w:w="0" w:type="dxa"/>
              <w:right w:w="108" w:type="dxa"/>
            </w:tcMar>
            <w:hideMark/>
          </w:tcPr>
          <w:p w:rsidR="00BA75B5" w:rsidRPr="006E0F78" w:rsidRDefault="00BA75B5" w:rsidP="00F57707">
            <w:pPr>
              <w:rPr>
                <w:color w:val="auto"/>
                <w:sz w:val="24"/>
                <w:szCs w:val="24"/>
                <w:lang w:val="kk-KZ"/>
              </w:rPr>
            </w:pPr>
          </w:p>
        </w:tc>
        <w:tc>
          <w:tcPr>
            <w:tcW w:w="657" w:type="pct"/>
            <w:tcMar>
              <w:top w:w="0" w:type="dxa"/>
              <w:left w:w="108" w:type="dxa"/>
              <w:bottom w:w="0" w:type="dxa"/>
              <w:right w:w="108" w:type="dxa"/>
            </w:tcMar>
            <w:hideMark/>
          </w:tcPr>
          <w:p w:rsidR="00BA75B5" w:rsidRPr="006E0F78" w:rsidRDefault="00BA75B5" w:rsidP="00F57707">
            <w:pPr>
              <w:rPr>
                <w:color w:val="auto"/>
                <w:sz w:val="24"/>
                <w:szCs w:val="24"/>
                <w:lang w:val="kk-KZ"/>
              </w:rPr>
            </w:pPr>
          </w:p>
        </w:tc>
        <w:tc>
          <w:tcPr>
            <w:tcW w:w="655" w:type="pct"/>
            <w:tcMar>
              <w:top w:w="0" w:type="dxa"/>
              <w:left w:w="108" w:type="dxa"/>
              <w:bottom w:w="0" w:type="dxa"/>
              <w:right w:w="108" w:type="dxa"/>
            </w:tcMar>
            <w:hideMark/>
          </w:tcPr>
          <w:p w:rsidR="00BA75B5" w:rsidRPr="006E0F78" w:rsidRDefault="00BA75B5" w:rsidP="00F57707">
            <w:pPr>
              <w:jc w:val="center"/>
              <w:textAlignment w:val="baseline"/>
              <w:rPr>
                <w:color w:val="auto"/>
                <w:sz w:val="24"/>
                <w:szCs w:val="24"/>
                <w:lang w:val="kk-KZ"/>
              </w:rPr>
            </w:pPr>
            <w:r w:rsidRPr="006E0F78">
              <w:rPr>
                <w:color w:val="auto"/>
                <w:sz w:val="24"/>
                <w:szCs w:val="24"/>
                <w:lang w:val="kk-KZ"/>
              </w:rPr>
              <w:t> </w:t>
            </w:r>
          </w:p>
        </w:tc>
      </w:tr>
      <w:tr w:rsidR="00BA75B5" w:rsidRPr="006E0F78" w:rsidTr="005C09D4">
        <w:trPr>
          <w:trHeight w:val="142"/>
          <w:jc w:val="center"/>
        </w:trPr>
        <w:tc>
          <w:tcPr>
            <w:tcW w:w="239" w:type="pct"/>
            <w:tcMar>
              <w:top w:w="0" w:type="dxa"/>
              <w:left w:w="108" w:type="dxa"/>
              <w:bottom w:w="0" w:type="dxa"/>
              <w:right w:w="108" w:type="dxa"/>
            </w:tcMar>
            <w:hideMark/>
          </w:tcPr>
          <w:p w:rsidR="00BA75B5" w:rsidRPr="006E0F78" w:rsidRDefault="00BA75B5" w:rsidP="00F57707">
            <w:pPr>
              <w:textAlignment w:val="baseline"/>
              <w:rPr>
                <w:color w:val="auto"/>
                <w:sz w:val="24"/>
                <w:szCs w:val="24"/>
                <w:lang w:val="kk-KZ"/>
              </w:rPr>
            </w:pPr>
            <w:r w:rsidRPr="006E0F78">
              <w:rPr>
                <w:color w:val="auto"/>
                <w:sz w:val="24"/>
                <w:szCs w:val="24"/>
                <w:lang w:val="kk-KZ"/>
              </w:rPr>
              <w:t>2.3.n</w:t>
            </w:r>
          </w:p>
        </w:tc>
        <w:tc>
          <w:tcPr>
            <w:tcW w:w="1307" w:type="pct"/>
            <w:tcMar>
              <w:top w:w="0" w:type="dxa"/>
              <w:left w:w="108" w:type="dxa"/>
              <w:bottom w:w="0" w:type="dxa"/>
              <w:right w:w="108" w:type="dxa"/>
            </w:tcMar>
            <w:hideMark/>
          </w:tcPr>
          <w:p w:rsidR="00BA75B5" w:rsidRPr="006E0F78" w:rsidRDefault="00BA75B5" w:rsidP="00F57707">
            <w:pPr>
              <w:textAlignment w:val="baseline"/>
              <w:rPr>
                <w:color w:val="auto"/>
                <w:sz w:val="24"/>
                <w:szCs w:val="24"/>
                <w:lang w:val="kk-KZ"/>
              </w:rPr>
            </w:pPr>
            <w:r w:rsidRPr="006E0F78">
              <w:rPr>
                <w:color w:val="auto"/>
                <w:sz w:val="24"/>
                <w:szCs w:val="24"/>
                <w:lang w:val="kk-KZ"/>
              </w:rPr>
              <w:t> </w:t>
            </w:r>
          </w:p>
        </w:tc>
        <w:tc>
          <w:tcPr>
            <w:tcW w:w="652" w:type="pct"/>
            <w:tcMar>
              <w:top w:w="0" w:type="dxa"/>
              <w:left w:w="108" w:type="dxa"/>
              <w:bottom w:w="0" w:type="dxa"/>
              <w:right w:w="108" w:type="dxa"/>
            </w:tcMar>
            <w:hideMark/>
          </w:tcPr>
          <w:p w:rsidR="00BA75B5" w:rsidRPr="006E0F78" w:rsidRDefault="00BA75B5" w:rsidP="00F57707">
            <w:pPr>
              <w:jc w:val="center"/>
              <w:textAlignment w:val="baseline"/>
              <w:rPr>
                <w:color w:val="auto"/>
                <w:sz w:val="24"/>
                <w:szCs w:val="24"/>
                <w:lang w:val="kk-KZ"/>
              </w:rPr>
            </w:pPr>
            <w:r w:rsidRPr="006E0F78">
              <w:rPr>
                <w:color w:val="auto"/>
                <w:sz w:val="24"/>
                <w:szCs w:val="24"/>
                <w:lang w:val="kk-KZ"/>
              </w:rPr>
              <w:t> </w:t>
            </w:r>
          </w:p>
        </w:tc>
        <w:tc>
          <w:tcPr>
            <w:tcW w:w="756" w:type="pct"/>
            <w:tcMar>
              <w:top w:w="0" w:type="dxa"/>
              <w:left w:w="108" w:type="dxa"/>
              <w:bottom w:w="0" w:type="dxa"/>
              <w:right w:w="108" w:type="dxa"/>
            </w:tcMar>
            <w:hideMark/>
          </w:tcPr>
          <w:p w:rsidR="00BA75B5" w:rsidRPr="006E0F78" w:rsidRDefault="00BA75B5" w:rsidP="00F57707">
            <w:pPr>
              <w:rPr>
                <w:color w:val="auto"/>
                <w:sz w:val="24"/>
                <w:szCs w:val="24"/>
                <w:lang w:val="kk-KZ"/>
              </w:rPr>
            </w:pPr>
          </w:p>
        </w:tc>
        <w:tc>
          <w:tcPr>
            <w:tcW w:w="733" w:type="pct"/>
            <w:tcMar>
              <w:top w:w="0" w:type="dxa"/>
              <w:left w:w="108" w:type="dxa"/>
              <w:bottom w:w="0" w:type="dxa"/>
              <w:right w:w="108" w:type="dxa"/>
            </w:tcMar>
            <w:hideMark/>
          </w:tcPr>
          <w:p w:rsidR="00BA75B5" w:rsidRPr="006E0F78" w:rsidRDefault="00BA75B5" w:rsidP="00F57707">
            <w:pPr>
              <w:rPr>
                <w:color w:val="auto"/>
                <w:sz w:val="24"/>
                <w:szCs w:val="24"/>
                <w:lang w:val="kk-KZ"/>
              </w:rPr>
            </w:pPr>
          </w:p>
        </w:tc>
        <w:tc>
          <w:tcPr>
            <w:tcW w:w="657" w:type="pct"/>
            <w:tcMar>
              <w:top w:w="0" w:type="dxa"/>
              <w:left w:w="108" w:type="dxa"/>
              <w:bottom w:w="0" w:type="dxa"/>
              <w:right w:w="108" w:type="dxa"/>
            </w:tcMar>
            <w:hideMark/>
          </w:tcPr>
          <w:p w:rsidR="00BA75B5" w:rsidRPr="006E0F78" w:rsidRDefault="00BA75B5" w:rsidP="00F57707">
            <w:pPr>
              <w:rPr>
                <w:color w:val="auto"/>
                <w:sz w:val="24"/>
                <w:szCs w:val="24"/>
                <w:lang w:val="kk-KZ"/>
              </w:rPr>
            </w:pPr>
          </w:p>
        </w:tc>
        <w:tc>
          <w:tcPr>
            <w:tcW w:w="655" w:type="pct"/>
            <w:tcMar>
              <w:top w:w="0" w:type="dxa"/>
              <w:left w:w="108" w:type="dxa"/>
              <w:bottom w:w="0" w:type="dxa"/>
              <w:right w:w="108" w:type="dxa"/>
            </w:tcMar>
            <w:hideMark/>
          </w:tcPr>
          <w:p w:rsidR="00BA75B5" w:rsidRPr="006E0F78" w:rsidRDefault="00BA75B5" w:rsidP="00F57707">
            <w:pPr>
              <w:jc w:val="center"/>
              <w:textAlignment w:val="baseline"/>
              <w:rPr>
                <w:color w:val="auto"/>
                <w:sz w:val="24"/>
                <w:szCs w:val="24"/>
                <w:lang w:val="kk-KZ"/>
              </w:rPr>
            </w:pPr>
            <w:r w:rsidRPr="006E0F78">
              <w:rPr>
                <w:color w:val="auto"/>
                <w:sz w:val="24"/>
                <w:szCs w:val="24"/>
                <w:lang w:val="kk-KZ"/>
              </w:rPr>
              <w:t> </w:t>
            </w:r>
          </w:p>
        </w:tc>
      </w:tr>
      <w:tr w:rsidR="00BA75B5" w:rsidRPr="009B5D6F" w:rsidTr="005C09D4">
        <w:trPr>
          <w:trHeight w:val="142"/>
          <w:jc w:val="center"/>
        </w:trPr>
        <w:tc>
          <w:tcPr>
            <w:tcW w:w="239" w:type="pct"/>
            <w:tcMar>
              <w:top w:w="0" w:type="dxa"/>
              <w:left w:w="108" w:type="dxa"/>
              <w:bottom w:w="0" w:type="dxa"/>
              <w:right w:w="108" w:type="dxa"/>
            </w:tcMar>
            <w:hideMark/>
          </w:tcPr>
          <w:p w:rsidR="00BA75B5" w:rsidRPr="006E0F78" w:rsidRDefault="00BA75B5" w:rsidP="00F57707">
            <w:pPr>
              <w:textAlignment w:val="baseline"/>
              <w:rPr>
                <w:color w:val="auto"/>
                <w:sz w:val="24"/>
                <w:szCs w:val="24"/>
                <w:lang w:val="kk-KZ"/>
              </w:rPr>
            </w:pPr>
            <w:r w:rsidRPr="006E0F78">
              <w:rPr>
                <w:color w:val="auto"/>
                <w:sz w:val="24"/>
                <w:szCs w:val="24"/>
                <w:lang w:val="kk-KZ"/>
              </w:rPr>
              <w:t>2.4</w:t>
            </w:r>
          </w:p>
        </w:tc>
        <w:tc>
          <w:tcPr>
            <w:tcW w:w="1307" w:type="pct"/>
            <w:tcMar>
              <w:top w:w="0" w:type="dxa"/>
              <w:left w:w="108" w:type="dxa"/>
              <w:bottom w:w="0" w:type="dxa"/>
              <w:right w:w="108" w:type="dxa"/>
            </w:tcMar>
            <w:hideMark/>
          </w:tcPr>
          <w:p w:rsidR="00BA75B5" w:rsidRPr="006E0F78" w:rsidRDefault="00BA75B5" w:rsidP="00F57707">
            <w:pPr>
              <w:textAlignment w:val="baseline"/>
              <w:rPr>
                <w:color w:val="auto"/>
                <w:sz w:val="24"/>
                <w:szCs w:val="24"/>
                <w:lang w:val="kk-KZ"/>
              </w:rPr>
            </w:pPr>
            <w:r w:rsidRPr="006E0F78">
              <w:rPr>
                <w:color w:val="auto"/>
                <w:sz w:val="24"/>
                <w:szCs w:val="24"/>
                <w:lang w:val="kk-KZ"/>
              </w:rPr>
              <w:t>бағалы қағаздар нарығының кәсіби қатысушылары</w:t>
            </w:r>
          </w:p>
        </w:tc>
        <w:tc>
          <w:tcPr>
            <w:tcW w:w="652" w:type="pct"/>
            <w:tcMar>
              <w:top w:w="0" w:type="dxa"/>
              <w:left w:w="108" w:type="dxa"/>
              <w:bottom w:w="0" w:type="dxa"/>
              <w:right w:w="108" w:type="dxa"/>
            </w:tcMar>
            <w:hideMark/>
          </w:tcPr>
          <w:p w:rsidR="00BA75B5" w:rsidRPr="006E0F78" w:rsidRDefault="00BA75B5" w:rsidP="00F57707">
            <w:pPr>
              <w:jc w:val="center"/>
              <w:textAlignment w:val="baseline"/>
              <w:rPr>
                <w:color w:val="auto"/>
                <w:sz w:val="24"/>
                <w:szCs w:val="24"/>
                <w:lang w:val="kk-KZ"/>
              </w:rPr>
            </w:pPr>
            <w:r w:rsidRPr="006E0F78">
              <w:rPr>
                <w:color w:val="auto"/>
                <w:sz w:val="24"/>
                <w:szCs w:val="24"/>
                <w:lang w:val="kk-KZ"/>
              </w:rPr>
              <w:t> </w:t>
            </w:r>
          </w:p>
        </w:tc>
        <w:tc>
          <w:tcPr>
            <w:tcW w:w="756" w:type="pct"/>
            <w:tcMar>
              <w:top w:w="0" w:type="dxa"/>
              <w:left w:w="108" w:type="dxa"/>
              <w:bottom w:w="0" w:type="dxa"/>
              <w:right w:w="108" w:type="dxa"/>
            </w:tcMar>
            <w:hideMark/>
          </w:tcPr>
          <w:p w:rsidR="00BA75B5" w:rsidRPr="006E0F78" w:rsidRDefault="00BA75B5" w:rsidP="00F57707">
            <w:pPr>
              <w:rPr>
                <w:color w:val="auto"/>
                <w:sz w:val="24"/>
                <w:szCs w:val="24"/>
                <w:lang w:val="kk-KZ"/>
              </w:rPr>
            </w:pPr>
          </w:p>
        </w:tc>
        <w:tc>
          <w:tcPr>
            <w:tcW w:w="733" w:type="pct"/>
            <w:tcMar>
              <w:top w:w="0" w:type="dxa"/>
              <w:left w:w="108" w:type="dxa"/>
              <w:bottom w:w="0" w:type="dxa"/>
              <w:right w:w="108" w:type="dxa"/>
            </w:tcMar>
            <w:hideMark/>
          </w:tcPr>
          <w:p w:rsidR="00BA75B5" w:rsidRPr="006E0F78" w:rsidRDefault="00BA75B5" w:rsidP="00F57707">
            <w:pPr>
              <w:rPr>
                <w:color w:val="auto"/>
                <w:sz w:val="24"/>
                <w:szCs w:val="24"/>
                <w:lang w:val="kk-KZ"/>
              </w:rPr>
            </w:pPr>
          </w:p>
        </w:tc>
        <w:tc>
          <w:tcPr>
            <w:tcW w:w="657" w:type="pct"/>
            <w:tcMar>
              <w:top w:w="0" w:type="dxa"/>
              <w:left w:w="108" w:type="dxa"/>
              <w:bottom w:w="0" w:type="dxa"/>
              <w:right w:w="108" w:type="dxa"/>
            </w:tcMar>
            <w:hideMark/>
          </w:tcPr>
          <w:p w:rsidR="00BA75B5" w:rsidRPr="006E0F78" w:rsidRDefault="00BA75B5" w:rsidP="00F57707">
            <w:pPr>
              <w:rPr>
                <w:color w:val="auto"/>
                <w:sz w:val="24"/>
                <w:szCs w:val="24"/>
                <w:lang w:val="kk-KZ"/>
              </w:rPr>
            </w:pPr>
          </w:p>
        </w:tc>
        <w:tc>
          <w:tcPr>
            <w:tcW w:w="655" w:type="pct"/>
            <w:tcMar>
              <w:top w:w="0" w:type="dxa"/>
              <w:left w:w="108" w:type="dxa"/>
              <w:bottom w:w="0" w:type="dxa"/>
              <w:right w:w="108" w:type="dxa"/>
            </w:tcMar>
            <w:hideMark/>
          </w:tcPr>
          <w:p w:rsidR="00BA75B5" w:rsidRPr="006E0F78" w:rsidRDefault="00BA75B5" w:rsidP="00F57707">
            <w:pPr>
              <w:jc w:val="center"/>
              <w:textAlignment w:val="baseline"/>
              <w:rPr>
                <w:color w:val="auto"/>
                <w:sz w:val="24"/>
                <w:szCs w:val="24"/>
                <w:lang w:val="kk-KZ"/>
              </w:rPr>
            </w:pPr>
            <w:r w:rsidRPr="006E0F78">
              <w:rPr>
                <w:color w:val="auto"/>
                <w:sz w:val="24"/>
                <w:szCs w:val="24"/>
                <w:lang w:val="kk-KZ"/>
              </w:rPr>
              <w:t> </w:t>
            </w:r>
          </w:p>
        </w:tc>
      </w:tr>
      <w:tr w:rsidR="00BA75B5" w:rsidRPr="006E0F78" w:rsidTr="005C09D4">
        <w:trPr>
          <w:trHeight w:val="142"/>
          <w:jc w:val="center"/>
        </w:trPr>
        <w:tc>
          <w:tcPr>
            <w:tcW w:w="239" w:type="pct"/>
            <w:tcMar>
              <w:top w:w="0" w:type="dxa"/>
              <w:left w:w="108" w:type="dxa"/>
              <w:bottom w:w="0" w:type="dxa"/>
              <w:right w:w="108" w:type="dxa"/>
            </w:tcMar>
            <w:hideMark/>
          </w:tcPr>
          <w:p w:rsidR="00BA75B5" w:rsidRPr="006E0F78" w:rsidRDefault="00BA75B5" w:rsidP="00F57707">
            <w:pPr>
              <w:textAlignment w:val="baseline"/>
              <w:rPr>
                <w:color w:val="auto"/>
                <w:sz w:val="24"/>
                <w:szCs w:val="24"/>
                <w:lang w:val="kk-KZ"/>
              </w:rPr>
            </w:pPr>
            <w:r w:rsidRPr="006E0F78">
              <w:rPr>
                <w:color w:val="auto"/>
                <w:sz w:val="24"/>
                <w:szCs w:val="24"/>
                <w:lang w:val="kk-KZ"/>
              </w:rPr>
              <w:t>2.4.1</w:t>
            </w:r>
          </w:p>
        </w:tc>
        <w:tc>
          <w:tcPr>
            <w:tcW w:w="1307" w:type="pct"/>
            <w:tcMar>
              <w:top w:w="0" w:type="dxa"/>
              <w:left w:w="108" w:type="dxa"/>
              <w:bottom w:w="0" w:type="dxa"/>
              <w:right w:w="108" w:type="dxa"/>
            </w:tcMar>
            <w:hideMark/>
          </w:tcPr>
          <w:p w:rsidR="00BA75B5" w:rsidRPr="006E0F78" w:rsidRDefault="00BA75B5" w:rsidP="00F57707">
            <w:pPr>
              <w:textAlignment w:val="baseline"/>
              <w:rPr>
                <w:color w:val="auto"/>
                <w:sz w:val="24"/>
                <w:szCs w:val="24"/>
                <w:lang w:val="kk-KZ"/>
              </w:rPr>
            </w:pPr>
            <w:r w:rsidRPr="006E0F78">
              <w:rPr>
                <w:color w:val="auto"/>
                <w:sz w:val="24"/>
                <w:szCs w:val="24"/>
                <w:lang w:val="kk-KZ"/>
              </w:rPr>
              <w:t> </w:t>
            </w:r>
          </w:p>
        </w:tc>
        <w:tc>
          <w:tcPr>
            <w:tcW w:w="652" w:type="pct"/>
            <w:tcMar>
              <w:top w:w="0" w:type="dxa"/>
              <w:left w:w="108" w:type="dxa"/>
              <w:bottom w:w="0" w:type="dxa"/>
              <w:right w:w="108" w:type="dxa"/>
            </w:tcMar>
            <w:hideMark/>
          </w:tcPr>
          <w:p w:rsidR="00BA75B5" w:rsidRPr="006E0F78" w:rsidRDefault="00BA75B5" w:rsidP="00F57707">
            <w:pPr>
              <w:jc w:val="center"/>
              <w:textAlignment w:val="baseline"/>
              <w:rPr>
                <w:color w:val="auto"/>
                <w:sz w:val="24"/>
                <w:szCs w:val="24"/>
                <w:lang w:val="kk-KZ"/>
              </w:rPr>
            </w:pPr>
            <w:r w:rsidRPr="006E0F78">
              <w:rPr>
                <w:color w:val="auto"/>
                <w:sz w:val="24"/>
                <w:szCs w:val="24"/>
                <w:lang w:val="kk-KZ"/>
              </w:rPr>
              <w:t> </w:t>
            </w:r>
          </w:p>
        </w:tc>
        <w:tc>
          <w:tcPr>
            <w:tcW w:w="756" w:type="pct"/>
            <w:tcMar>
              <w:top w:w="0" w:type="dxa"/>
              <w:left w:w="108" w:type="dxa"/>
              <w:bottom w:w="0" w:type="dxa"/>
              <w:right w:w="108" w:type="dxa"/>
            </w:tcMar>
            <w:hideMark/>
          </w:tcPr>
          <w:p w:rsidR="00BA75B5" w:rsidRPr="006E0F78" w:rsidRDefault="00BA75B5" w:rsidP="00F57707">
            <w:pPr>
              <w:rPr>
                <w:color w:val="auto"/>
                <w:sz w:val="24"/>
                <w:szCs w:val="24"/>
                <w:lang w:val="kk-KZ"/>
              </w:rPr>
            </w:pPr>
          </w:p>
        </w:tc>
        <w:tc>
          <w:tcPr>
            <w:tcW w:w="733" w:type="pct"/>
            <w:tcMar>
              <w:top w:w="0" w:type="dxa"/>
              <w:left w:w="108" w:type="dxa"/>
              <w:bottom w:w="0" w:type="dxa"/>
              <w:right w:w="108" w:type="dxa"/>
            </w:tcMar>
            <w:hideMark/>
          </w:tcPr>
          <w:p w:rsidR="00BA75B5" w:rsidRPr="006E0F78" w:rsidRDefault="00BA75B5" w:rsidP="00F57707">
            <w:pPr>
              <w:rPr>
                <w:color w:val="auto"/>
                <w:sz w:val="24"/>
                <w:szCs w:val="24"/>
                <w:lang w:val="kk-KZ"/>
              </w:rPr>
            </w:pPr>
          </w:p>
        </w:tc>
        <w:tc>
          <w:tcPr>
            <w:tcW w:w="657" w:type="pct"/>
            <w:tcMar>
              <w:top w:w="0" w:type="dxa"/>
              <w:left w:w="108" w:type="dxa"/>
              <w:bottom w:w="0" w:type="dxa"/>
              <w:right w:w="108" w:type="dxa"/>
            </w:tcMar>
            <w:hideMark/>
          </w:tcPr>
          <w:p w:rsidR="00BA75B5" w:rsidRPr="006E0F78" w:rsidRDefault="00BA75B5" w:rsidP="00F57707">
            <w:pPr>
              <w:rPr>
                <w:color w:val="auto"/>
                <w:sz w:val="24"/>
                <w:szCs w:val="24"/>
                <w:lang w:val="kk-KZ"/>
              </w:rPr>
            </w:pPr>
          </w:p>
        </w:tc>
        <w:tc>
          <w:tcPr>
            <w:tcW w:w="655" w:type="pct"/>
            <w:tcMar>
              <w:top w:w="0" w:type="dxa"/>
              <w:left w:w="108" w:type="dxa"/>
              <w:bottom w:w="0" w:type="dxa"/>
              <w:right w:w="108" w:type="dxa"/>
            </w:tcMar>
            <w:hideMark/>
          </w:tcPr>
          <w:p w:rsidR="00BA75B5" w:rsidRPr="006E0F78" w:rsidRDefault="00BA75B5" w:rsidP="00F57707">
            <w:pPr>
              <w:jc w:val="center"/>
              <w:textAlignment w:val="baseline"/>
              <w:rPr>
                <w:color w:val="auto"/>
                <w:sz w:val="24"/>
                <w:szCs w:val="24"/>
                <w:lang w:val="kk-KZ"/>
              </w:rPr>
            </w:pPr>
            <w:r w:rsidRPr="006E0F78">
              <w:rPr>
                <w:color w:val="auto"/>
                <w:sz w:val="24"/>
                <w:szCs w:val="24"/>
                <w:lang w:val="kk-KZ"/>
              </w:rPr>
              <w:t> </w:t>
            </w:r>
          </w:p>
        </w:tc>
      </w:tr>
      <w:tr w:rsidR="00BA75B5" w:rsidRPr="006E0F78" w:rsidTr="005C09D4">
        <w:trPr>
          <w:trHeight w:val="142"/>
          <w:jc w:val="center"/>
        </w:trPr>
        <w:tc>
          <w:tcPr>
            <w:tcW w:w="239" w:type="pct"/>
            <w:tcMar>
              <w:top w:w="0" w:type="dxa"/>
              <w:left w:w="108" w:type="dxa"/>
              <w:bottom w:w="0" w:type="dxa"/>
              <w:right w:w="108" w:type="dxa"/>
            </w:tcMar>
            <w:hideMark/>
          </w:tcPr>
          <w:p w:rsidR="00BA75B5" w:rsidRPr="006E0F78" w:rsidRDefault="00BA75B5" w:rsidP="00F57707">
            <w:pPr>
              <w:textAlignment w:val="baseline"/>
              <w:rPr>
                <w:color w:val="auto"/>
                <w:sz w:val="24"/>
                <w:szCs w:val="24"/>
                <w:lang w:val="kk-KZ"/>
              </w:rPr>
            </w:pPr>
            <w:r w:rsidRPr="006E0F78">
              <w:rPr>
                <w:color w:val="auto"/>
                <w:sz w:val="24"/>
                <w:szCs w:val="24"/>
                <w:lang w:val="kk-KZ"/>
              </w:rPr>
              <w:t>2.4.n</w:t>
            </w:r>
          </w:p>
        </w:tc>
        <w:tc>
          <w:tcPr>
            <w:tcW w:w="1307" w:type="pct"/>
            <w:tcMar>
              <w:top w:w="0" w:type="dxa"/>
              <w:left w:w="108" w:type="dxa"/>
              <w:bottom w:w="0" w:type="dxa"/>
              <w:right w:w="108" w:type="dxa"/>
            </w:tcMar>
            <w:hideMark/>
          </w:tcPr>
          <w:p w:rsidR="00BA75B5" w:rsidRPr="006E0F78" w:rsidRDefault="00BA75B5" w:rsidP="00F57707">
            <w:pPr>
              <w:textAlignment w:val="baseline"/>
              <w:rPr>
                <w:color w:val="auto"/>
                <w:sz w:val="24"/>
                <w:szCs w:val="24"/>
                <w:lang w:val="kk-KZ"/>
              </w:rPr>
            </w:pPr>
            <w:r w:rsidRPr="006E0F78">
              <w:rPr>
                <w:color w:val="auto"/>
                <w:sz w:val="24"/>
                <w:szCs w:val="24"/>
                <w:lang w:val="kk-KZ"/>
              </w:rPr>
              <w:t> </w:t>
            </w:r>
          </w:p>
        </w:tc>
        <w:tc>
          <w:tcPr>
            <w:tcW w:w="652" w:type="pct"/>
            <w:tcMar>
              <w:top w:w="0" w:type="dxa"/>
              <w:left w:w="108" w:type="dxa"/>
              <w:bottom w:w="0" w:type="dxa"/>
              <w:right w:w="108" w:type="dxa"/>
            </w:tcMar>
            <w:hideMark/>
          </w:tcPr>
          <w:p w:rsidR="00BA75B5" w:rsidRPr="006E0F78" w:rsidRDefault="00BA75B5" w:rsidP="00F57707">
            <w:pPr>
              <w:jc w:val="center"/>
              <w:textAlignment w:val="baseline"/>
              <w:rPr>
                <w:color w:val="auto"/>
                <w:sz w:val="24"/>
                <w:szCs w:val="24"/>
                <w:lang w:val="kk-KZ"/>
              </w:rPr>
            </w:pPr>
            <w:r w:rsidRPr="006E0F78">
              <w:rPr>
                <w:color w:val="auto"/>
                <w:sz w:val="24"/>
                <w:szCs w:val="24"/>
                <w:lang w:val="kk-KZ"/>
              </w:rPr>
              <w:t> </w:t>
            </w:r>
          </w:p>
        </w:tc>
        <w:tc>
          <w:tcPr>
            <w:tcW w:w="756" w:type="pct"/>
            <w:tcMar>
              <w:top w:w="0" w:type="dxa"/>
              <w:left w:w="108" w:type="dxa"/>
              <w:bottom w:w="0" w:type="dxa"/>
              <w:right w:w="108" w:type="dxa"/>
            </w:tcMar>
            <w:hideMark/>
          </w:tcPr>
          <w:p w:rsidR="00BA75B5" w:rsidRPr="006E0F78" w:rsidRDefault="00BA75B5" w:rsidP="00F57707">
            <w:pPr>
              <w:rPr>
                <w:color w:val="auto"/>
                <w:sz w:val="24"/>
                <w:szCs w:val="24"/>
                <w:lang w:val="kk-KZ"/>
              </w:rPr>
            </w:pPr>
          </w:p>
        </w:tc>
        <w:tc>
          <w:tcPr>
            <w:tcW w:w="733" w:type="pct"/>
            <w:tcMar>
              <w:top w:w="0" w:type="dxa"/>
              <w:left w:w="108" w:type="dxa"/>
              <w:bottom w:w="0" w:type="dxa"/>
              <w:right w:w="108" w:type="dxa"/>
            </w:tcMar>
            <w:hideMark/>
          </w:tcPr>
          <w:p w:rsidR="00BA75B5" w:rsidRPr="006E0F78" w:rsidRDefault="00BA75B5" w:rsidP="00F57707">
            <w:pPr>
              <w:rPr>
                <w:color w:val="auto"/>
                <w:sz w:val="24"/>
                <w:szCs w:val="24"/>
                <w:lang w:val="kk-KZ"/>
              </w:rPr>
            </w:pPr>
          </w:p>
        </w:tc>
        <w:tc>
          <w:tcPr>
            <w:tcW w:w="657" w:type="pct"/>
            <w:tcMar>
              <w:top w:w="0" w:type="dxa"/>
              <w:left w:w="108" w:type="dxa"/>
              <w:bottom w:w="0" w:type="dxa"/>
              <w:right w:w="108" w:type="dxa"/>
            </w:tcMar>
            <w:hideMark/>
          </w:tcPr>
          <w:p w:rsidR="00BA75B5" w:rsidRPr="006E0F78" w:rsidRDefault="00BA75B5" w:rsidP="00F57707">
            <w:pPr>
              <w:rPr>
                <w:color w:val="auto"/>
                <w:sz w:val="24"/>
                <w:szCs w:val="24"/>
                <w:lang w:val="kk-KZ"/>
              </w:rPr>
            </w:pPr>
          </w:p>
        </w:tc>
        <w:tc>
          <w:tcPr>
            <w:tcW w:w="655" w:type="pct"/>
            <w:tcMar>
              <w:top w:w="0" w:type="dxa"/>
              <w:left w:w="108" w:type="dxa"/>
              <w:bottom w:w="0" w:type="dxa"/>
              <w:right w:w="108" w:type="dxa"/>
            </w:tcMar>
            <w:hideMark/>
          </w:tcPr>
          <w:p w:rsidR="00BA75B5" w:rsidRPr="006E0F78" w:rsidRDefault="00BA75B5" w:rsidP="00F57707">
            <w:pPr>
              <w:jc w:val="center"/>
              <w:textAlignment w:val="baseline"/>
              <w:rPr>
                <w:color w:val="auto"/>
                <w:sz w:val="24"/>
                <w:szCs w:val="24"/>
                <w:lang w:val="kk-KZ"/>
              </w:rPr>
            </w:pPr>
            <w:r w:rsidRPr="006E0F78">
              <w:rPr>
                <w:color w:val="auto"/>
                <w:sz w:val="24"/>
                <w:szCs w:val="24"/>
                <w:lang w:val="kk-KZ"/>
              </w:rPr>
              <w:t> </w:t>
            </w:r>
          </w:p>
        </w:tc>
      </w:tr>
      <w:tr w:rsidR="00BA75B5" w:rsidRPr="009B5D6F" w:rsidTr="005C09D4">
        <w:trPr>
          <w:trHeight w:val="142"/>
          <w:jc w:val="center"/>
        </w:trPr>
        <w:tc>
          <w:tcPr>
            <w:tcW w:w="239" w:type="pct"/>
            <w:tcMar>
              <w:top w:w="0" w:type="dxa"/>
              <w:left w:w="108" w:type="dxa"/>
              <w:bottom w:w="0" w:type="dxa"/>
              <w:right w:w="108" w:type="dxa"/>
            </w:tcMar>
            <w:hideMark/>
          </w:tcPr>
          <w:p w:rsidR="00BA75B5" w:rsidRPr="006E0F78" w:rsidRDefault="00BA75B5" w:rsidP="00F57707">
            <w:pPr>
              <w:textAlignment w:val="baseline"/>
              <w:rPr>
                <w:color w:val="auto"/>
                <w:sz w:val="24"/>
                <w:szCs w:val="24"/>
                <w:lang w:val="kk-KZ"/>
              </w:rPr>
            </w:pPr>
            <w:r w:rsidRPr="006E0F78">
              <w:rPr>
                <w:color w:val="auto"/>
                <w:sz w:val="24"/>
                <w:szCs w:val="24"/>
                <w:lang w:val="kk-KZ"/>
              </w:rPr>
              <w:t>2.5</w:t>
            </w:r>
          </w:p>
        </w:tc>
        <w:tc>
          <w:tcPr>
            <w:tcW w:w="1307" w:type="pct"/>
            <w:tcMar>
              <w:top w:w="0" w:type="dxa"/>
              <w:left w:w="108" w:type="dxa"/>
              <w:bottom w:w="0" w:type="dxa"/>
              <w:right w:w="108" w:type="dxa"/>
            </w:tcMar>
            <w:hideMark/>
          </w:tcPr>
          <w:p w:rsidR="00BA75B5" w:rsidRPr="006E0F78" w:rsidRDefault="00BA75B5">
            <w:pPr>
              <w:textAlignment w:val="baseline"/>
              <w:rPr>
                <w:color w:val="auto"/>
                <w:sz w:val="24"/>
                <w:szCs w:val="24"/>
                <w:lang w:val="kk-KZ"/>
              </w:rPr>
            </w:pPr>
            <w:r w:rsidRPr="006E0F78">
              <w:rPr>
                <w:color w:val="auto"/>
                <w:sz w:val="24"/>
                <w:szCs w:val="24"/>
                <w:lang w:val="kk-KZ"/>
              </w:rPr>
              <w:t>айрықша қызметі банкноттарды, монеталарды және құндылықтарды инкассациялау болып табылатын еншілес ұйымдар</w:t>
            </w:r>
          </w:p>
        </w:tc>
        <w:tc>
          <w:tcPr>
            <w:tcW w:w="652" w:type="pct"/>
            <w:tcMar>
              <w:top w:w="0" w:type="dxa"/>
              <w:left w:w="108" w:type="dxa"/>
              <w:bottom w:w="0" w:type="dxa"/>
              <w:right w:w="108" w:type="dxa"/>
            </w:tcMar>
            <w:hideMark/>
          </w:tcPr>
          <w:p w:rsidR="00BA75B5" w:rsidRPr="006E0F78" w:rsidRDefault="00BA75B5" w:rsidP="00F57707">
            <w:pPr>
              <w:rPr>
                <w:color w:val="auto"/>
                <w:sz w:val="24"/>
                <w:szCs w:val="24"/>
                <w:lang w:val="kk-KZ"/>
              </w:rPr>
            </w:pPr>
          </w:p>
        </w:tc>
        <w:tc>
          <w:tcPr>
            <w:tcW w:w="756" w:type="pct"/>
            <w:tcMar>
              <w:top w:w="0" w:type="dxa"/>
              <w:left w:w="108" w:type="dxa"/>
              <w:bottom w:w="0" w:type="dxa"/>
              <w:right w:w="108" w:type="dxa"/>
            </w:tcMar>
            <w:hideMark/>
          </w:tcPr>
          <w:p w:rsidR="00BA75B5" w:rsidRPr="006E0F78" w:rsidRDefault="00BA75B5" w:rsidP="00F57707">
            <w:pPr>
              <w:rPr>
                <w:color w:val="auto"/>
                <w:sz w:val="24"/>
                <w:szCs w:val="24"/>
                <w:lang w:val="kk-KZ"/>
              </w:rPr>
            </w:pPr>
          </w:p>
        </w:tc>
        <w:tc>
          <w:tcPr>
            <w:tcW w:w="733" w:type="pct"/>
            <w:tcMar>
              <w:top w:w="0" w:type="dxa"/>
              <w:left w:w="108" w:type="dxa"/>
              <w:bottom w:w="0" w:type="dxa"/>
              <w:right w:w="108" w:type="dxa"/>
            </w:tcMar>
            <w:hideMark/>
          </w:tcPr>
          <w:p w:rsidR="00BA75B5" w:rsidRPr="006E0F78" w:rsidRDefault="00BA75B5" w:rsidP="00F57707">
            <w:pPr>
              <w:rPr>
                <w:color w:val="auto"/>
                <w:sz w:val="24"/>
                <w:szCs w:val="24"/>
                <w:lang w:val="kk-KZ"/>
              </w:rPr>
            </w:pPr>
          </w:p>
        </w:tc>
        <w:tc>
          <w:tcPr>
            <w:tcW w:w="657" w:type="pct"/>
            <w:tcMar>
              <w:top w:w="0" w:type="dxa"/>
              <w:left w:w="108" w:type="dxa"/>
              <w:bottom w:w="0" w:type="dxa"/>
              <w:right w:w="108" w:type="dxa"/>
            </w:tcMar>
            <w:hideMark/>
          </w:tcPr>
          <w:p w:rsidR="00BA75B5" w:rsidRPr="006E0F78" w:rsidRDefault="00BA75B5" w:rsidP="00F57707">
            <w:pPr>
              <w:rPr>
                <w:color w:val="auto"/>
                <w:sz w:val="24"/>
                <w:szCs w:val="24"/>
                <w:lang w:val="kk-KZ"/>
              </w:rPr>
            </w:pPr>
          </w:p>
        </w:tc>
        <w:tc>
          <w:tcPr>
            <w:tcW w:w="655" w:type="pct"/>
            <w:tcMar>
              <w:top w:w="0" w:type="dxa"/>
              <w:left w:w="108" w:type="dxa"/>
              <w:bottom w:w="0" w:type="dxa"/>
              <w:right w:w="108" w:type="dxa"/>
            </w:tcMar>
            <w:hideMark/>
          </w:tcPr>
          <w:p w:rsidR="00BA75B5" w:rsidRPr="006E0F78" w:rsidRDefault="00BA75B5" w:rsidP="00F57707">
            <w:pPr>
              <w:rPr>
                <w:color w:val="auto"/>
                <w:sz w:val="24"/>
                <w:szCs w:val="24"/>
                <w:lang w:val="kk-KZ"/>
              </w:rPr>
            </w:pPr>
          </w:p>
        </w:tc>
      </w:tr>
      <w:tr w:rsidR="00AD78E9" w:rsidRPr="006E0F78" w:rsidTr="005C09D4">
        <w:trPr>
          <w:trHeight w:val="142"/>
          <w:jc w:val="center"/>
        </w:trPr>
        <w:tc>
          <w:tcPr>
            <w:tcW w:w="239" w:type="pct"/>
            <w:tcMar>
              <w:top w:w="0" w:type="dxa"/>
              <w:left w:w="108" w:type="dxa"/>
              <w:bottom w:w="0" w:type="dxa"/>
              <w:right w:w="108" w:type="dxa"/>
            </w:tcMar>
            <w:hideMark/>
          </w:tcPr>
          <w:p w:rsidR="00126297" w:rsidRPr="006E0F78" w:rsidRDefault="00126297" w:rsidP="00F57707">
            <w:pPr>
              <w:textAlignment w:val="baseline"/>
              <w:rPr>
                <w:color w:val="auto"/>
                <w:sz w:val="24"/>
                <w:szCs w:val="24"/>
                <w:lang w:val="kk-KZ"/>
              </w:rPr>
            </w:pPr>
            <w:r w:rsidRPr="006E0F78">
              <w:rPr>
                <w:color w:val="auto"/>
                <w:sz w:val="24"/>
                <w:szCs w:val="24"/>
                <w:lang w:val="kk-KZ"/>
              </w:rPr>
              <w:lastRenderedPageBreak/>
              <w:t>2.5.1</w:t>
            </w:r>
          </w:p>
        </w:tc>
        <w:tc>
          <w:tcPr>
            <w:tcW w:w="1307" w:type="pct"/>
            <w:tcMar>
              <w:top w:w="0" w:type="dxa"/>
              <w:left w:w="108" w:type="dxa"/>
              <w:bottom w:w="0" w:type="dxa"/>
              <w:right w:w="108" w:type="dxa"/>
            </w:tcMar>
            <w:hideMark/>
          </w:tcPr>
          <w:p w:rsidR="00126297" w:rsidRPr="006E0F78" w:rsidRDefault="00126297" w:rsidP="00F57707">
            <w:pPr>
              <w:rPr>
                <w:color w:val="auto"/>
                <w:sz w:val="24"/>
                <w:szCs w:val="24"/>
                <w:lang w:val="kk-KZ"/>
              </w:rPr>
            </w:pPr>
          </w:p>
        </w:tc>
        <w:tc>
          <w:tcPr>
            <w:tcW w:w="652" w:type="pct"/>
            <w:tcMar>
              <w:top w:w="0" w:type="dxa"/>
              <w:left w:w="108" w:type="dxa"/>
              <w:bottom w:w="0" w:type="dxa"/>
              <w:right w:w="108" w:type="dxa"/>
            </w:tcMar>
            <w:hideMark/>
          </w:tcPr>
          <w:p w:rsidR="00126297" w:rsidRPr="006E0F78" w:rsidRDefault="00126297" w:rsidP="00F57707">
            <w:pPr>
              <w:rPr>
                <w:color w:val="auto"/>
                <w:sz w:val="24"/>
                <w:szCs w:val="24"/>
                <w:lang w:val="kk-KZ"/>
              </w:rPr>
            </w:pPr>
          </w:p>
        </w:tc>
        <w:tc>
          <w:tcPr>
            <w:tcW w:w="756" w:type="pct"/>
            <w:tcMar>
              <w:top w:w="0" w:type="dxa"/>
              <w:left w:w="108" w:type="dxa"/>
              <w:bottom w:w="0" w:type="dxa"/>
              <w:right w:w="108" w:type="dxa"/>
            </w:tcMar>
            <w:hideMark/>
          </w:tcPr>
          <w:p w:rsidR="00126297" w:rsidRPr="006E0F78" w:rsidRDefault="00126297" w:rsidP="00F57707">
            <w:pPr>
              <w:rPr>
                <w:color w:val="auto"/>
                <w:sz w:val="24"/>
                <w:szCs w:val="24"/>
                <w:lang w:val="kk-KZ"/>
              </w:rPr>
            </w:pPr>
          </w:p>
        </w:tc>
        <w:tc>
          <w:tcPr>
            <w:tcW w:w="733" w:type="pct"/>
            <w:tcMar>
              <w:top w:w="0" w:type="dxa"/>
              <w:left w:w="108" w:type="dxa"/>
              <w:bottom w:w="0" w:type="dxa"/>
              <w:right w:w="108" w:type="dxa"/>
            </w:tcMar>
            <w:hideMark/>
          </w:tcPr>
          <w:p w:rsidR="00126297" w:rsidRPr="006E0F78" w:rsidRDefault="00126297" w:rsidP="00F57707">
            <w:pPr>
              <w:rPr>
                <w:color w:val="auto"/>
                <w:sz w:val="24"/>
                <w:szCs w:val="24"/>
                <w:lang w:val="kk-KZ"/>
              </w:rPr>
            </w:pPr>
          </w:p>
        </w:tc>
        <w:tc>
          <w:tcPr>
            <w:tcW w:w="657" w:type="pct"/>
            <w:tcMar>
              <w:top w:w="0" w:type="dxa"/>
              <w:left w:w="108" w:type="dxa"/>
              <w:bottom w:w="0" w:type="dxa"/>
              <w:right w:w="108" w:type="dxa"/>
            </w:tcMar>
            <w:hideMark/>
          </w:tcPr>
          <w:p w:rsidR="00126297" w:rsidRPr="006E0F78" w:rsidRDefault="00126297" w:rsidP="00F57707">
            <w:pPr>
              <w:rPr>
                <w:color w:val="auto"/>
                <w:sz w:val="24"/>
                <w:szCs w:val="24"/>
                <w:lang w:val="kk-KZ"/>
              </w:rPr>
            </w:pPr>
          </w:p>
        </w:tc>
        <w:tc>
          <w:tcPr>
            <w:tcW w:w="655" w:type="pct"/>
            <w:tcMar>
              <w:top w:w="0" w:type="dxa"/>
              <w:left w:w="108" w:type="dxa"/>
              <w:bottom w:w="0" w:type="dxa"/>
              <w:right w:w="108" w:type="dxa"/>
            </w:tcMar>
            <w:hideMark/>
          </w:tcPr>
          <w:p w:rsidR="00126297" w:rsidRPr="006E0F78" w:rsidRDefault="00126297" w:rsidP="00F57707">
            <w:pPr>
              <w:rPr>
                <w:color w:val="auto"/>
                <w:sz w:val="24"/>
                <w:szCs w:val="24"/>
                <w:lang w:val="kk-KZ"/>
              </w:rPr>
            </w:pPr>
          </w:p>
        </w:tc>
      </w:tr>
      <w:tr w:rsidR="00AD78E9" w:rsidRPr="006E0F78" w:rsidTr="005C09D4">
        <w:trPr>
          <w:trHeight w:val="142"/>
          <w:jc w:val="center"/>
        </w:trPr>
        <w:tc>
          <w:tcPr>
            <w:tcW w:w="239" w:type="pct"/>
            <w:tcMar>
              <w:top w:w="0" w:type="dxa"/>
              <w:left w:w="108" w:type="dxa"/>
              <w:bottom w:w="0" w:type="dxa"/>
              <w:right w:w="108" w:type="dxa"/>
            </w:tcMar>
            <w:hideMark/>
          </w:tcPr>
          <w:p w:rsidR="00126297" w:rsidRPr="006E0F78" w:rsidRDefault="00126297" w:rsidP="00F57707">
            <w:pPr>
              <w:textAlignment w:val="baseline"/>
              <w:rPr>
                <w:color w:val="auto"/>
                <w:sz w:val="24"/>
                <w:szCs w:val="24"/>
                <w:lang w:val="kk-KZ"/>
              </w:rPr>
            </w:pPr>
            <w:r w:rsidRPr="006E0F78">
              <w:rPr>
                <w:color w:val="auto"/>
                <w:sz w:val="24"/>
                <w:szCs w:val="24"/>
                <w:lang w:val="kk-KZ"/>
              </w:rPr>
              <w:t>2.5.n</w:t>
            </w:r>
          </w:p>
        </w:tc>
        <w:tc>
          <w:tcPr>
            <w:tcW w:w="1307" w:type="pct"/>
            <w:tcMar>
              <w:top w:w="0" w:type="dxa"/>
              <w:left w:w="108" w:type="dxa"/>
              <w:bottom w:w="0" w:type="dxa"/>
              <w:right w:w="108" w:type="dxa"/>
            </w:tcMar>
            <w:hideMark/>
          </w:tcPr>
          <w:p w:rsidR="00126297" w:rsidRPr="006E0F78" w:rsidRDefault="00126297" w:rsidP="00F57707">
            <w:pPr>
              <w:rPr>
                <w:color w:val="auto"/>
                <w:sz w:val="24"/>
                <w:szCs w:val="24"/>
                <w:lang w:val="kk-KZ"/>
              </w:rPr>
            </w:pPr>
          </w:p>
        </w:tc>
        <w:tc>
          <w:tcPr>
            <w:tcW w:w="652" w:type="pct"/>
            <w:tcMar>
              <w:top w:w="0" w:type="dxa"/>
              <w:left w:w="108" w:type="dxa"/>
              <w:bottom w:w="0" w:type="dxa"/>
              <w:right w:w="108" w:type="dxa"/>
            </w:tcMar>
            <w:hideMark/>
          </w:tcPr>
          <w:p w:rsidR="00126297" w:rsidRPr="006E0F78" w:rsidRDefault="00126297" w:rsidP="00F57707">
            <w:pPr>
              <w:rPr>
                <w:color w:val="auto"/>
                <w:sz w:val="24"/>
                <w:szCs w:val="24"/>
                <w:lang w:val="kk-KZ"/>
              </w:rPr>
            </w:pPr>
          </w:p>
        </w:tc>
        <w:tc>
          <w:tcPr>
            <w:tcW w:w="756" w:type="pct"/>
            <w:tcMar>
              <w:top w:w="0" w:type="dxa"/>
              <w:left w:w="108" w:type="dxa"/>
              <w:bottom w:w="0" w:type="dxa"/>
              <w:right w:w="108" w:type="dxa"/>
            </w:tcMar>
            <w:hideMark/>
          </w:tcPr>
          <w:p w:rsidR="00126297" w:rsidRPr="006E0F78" w:rsidRDefault="00126297" w:rsidP="00F57707">
            <w:pPr>
              <w:rPr>
                <w:color w:val="auto"/>
                <w:sz w:val="24"/>
                <w:szCs w:val="24"/>
                <w:lang w:val="kk-KZ"/>
              </w:rPr>
            </w:pPr>
          </w:p>
        </w:tc>
        <w:tc>
          <w:tcPr>
            <w:tcW w:w="733" w:type="pct"/>
            <w:tcMar>
              <w:top w:w="0" w:type="dxa"/>
              <w:left w:w="108" w:type="dxa"/>
              <w:bottom w:w="0" w:type="dxa"/>
              <w:right w:w="108" w:type="dxa"/>
            </w:tcMar>
            <w:hideMark/>
          </w:tcPr>
          <w:p w:rsidR="00126297" w:rsidRPr="006E0F78" w:rsidRDefault="00126297" w:rsidP="00F57707">
            <w:pPr>
              <w:rPr>
                <w:color w:val="auto"/>
                <w:sz w:val="24"/>
                <w:szCs w:val="24"/>
                <w:lang w:val="kk-KZ"/>
              </w:rPr>
            </w:pPr>
          </w:p>
        </w:tc>
        <w:tc>
          <w:tcPr>
            <w:tcW w:w="657" w:type="pct"/>
            <w:tcMar>
              <w:top w:w="0" w:type="dxa"/>
              <w:left w:w="108" w:type="dxa"/>
              <w:bottom w:w="0" w:type="dxa"/>
              <w:right w:w="108" w:type="dxa"/>
            </w:tcMar>
            <w:hideMark/>
          </w:tcPr>
          <w:p w:rsidR="00126297" w:rsidRPr="006E0F78" w:rsidRDefault="00126297" w:rsidP="00F57707">
            <w:pPr>
              <w:rPr>
                <w:color w:val="auto"/>
                <w:sz w:val="24"/>
                <w:szCs w:val="24"/>
                <w:lang w:val="kk-KZ"/>
              </w:rPr>
            </w:pPr>
          </w:p>
        </w:tc>
        <w:tc>
          <w:tcPr>
            <w:tcW w:w="655" w:type="pct"/>
            <w:tcMar>
              <w:top w:w="0" w:type="dxa"/>
              <w:left w:w="108" w:type="dxa"/>
              <w:bottom w:w="0" w:type="dxa"/>
              <w:right w:w="108" w:type="dxa"/>
            </w:tcMar>
            <w:hideMark/>
          </w:tcPr>
          <w:p w:rsidR="00126297" w:rsidRPr="006E0F78" w:rsidRDefault="00126297" w:rsidP="00F57707">
            <w:pPr>
              <w:rPr>
                <w:color w:val="auto"/>
                <w:sz w:val="24"/>
                <w:szCs w:val="24"/>
                <w:lang w:val="kk-KZ"/>
              </w:rPr>
            </w:pPr>
          </w:p>
        </w:tc>
      </w:tr>
      <w:tr w:rsidR="00637FEB" w:rsidRPr="006E0F78" w:rsidTr="005C09D4">
        <w:trPr>
          <w:trHeight w:val="142"/>
          <w:jc w:val="center"/>
        </w:trPr>
        <w:tc>
          <w:tcPr>
            <w:tcW w:w="239" w:type="pct"/>
            <w:tcMar>
              <w:top w:w="0" w:type="dxa"/>
              <w:left w:w="108" w:type="dxa"/>
              <w:bottom w:w="0" w:type="dxa"/>
              <w:right w:w="108" w:type="dxa"/>
            </w:tcMar>
            <w:hideMark/>
          </w:tcPr>
          <w:p w:rsidR="00637FEB" w:rsidRPr="006E0F78" w:rsidRDefault="00637FEB" w:rsidP="00F57707">
            <w:pPr>
              <w:textAlignment w:val="baseline"/>
              <w:rPr>
                <w:color w:val="auto"/>
                <w:sz w:val="24"/>
                <w:szCs w:val="24"/>
                <w:lang w:val="kk-KZ"/>
              </w:rPr>
            </w:pPr>
            <w:r w:rsidRPr="006E0F78">
              <w:rPr>
                <w:color w:val="auto"/>
                <w:sz w:val="24"/>
                <w:szCs w:val="24"/>
                <w:lang w:val="kk-KZ"/>
              </w:rPr>
              <w:t>2.6</w:t>
            </w:r>
          </w:p>
        </w:tc>
        <w:tc>
          <w:tcPr>
            <w:tcW w:w="1307" w:type="pct"/>
            <w:tcMar>
              <w:top w:w="0" w:type="dxa"/>
              <w:left w:w="108" w:type="dxa"/>
              <w:bottom w:w="0" w:type="dxa"/>
              <w:right w:w="108" w:type="dxa"/>
            </w:tcMar>
            <w:hideMark/>
          </w:tcPr>
          <w:p w:rsidR="00637FEB" w:rsidRPr="006E0F78" w:rsidRDefault="00637FEB" w:rsidP="00F57707">
            <w:pPr>
              <w:textAlignment w:val="baseline"/>
              <w:rPr>
                <w:color w:val="auto"/>
                <w:sz w:val="24"/>
                <w:szCs w:val="24"/>
                <w:lang w:val="kk-KZ"/>
              </w:rPr>
            </w:pPr>
            <w:r w:rsidRPr="006E0F78">
              <w:rPr>
                <w:color w:val="auto"/>
                <w:sz w:val="24"/>
                <w:szCs w:val="24"/>
                <w:lang w:val="kk-KZ"/>
              </w:rPr>
              <w:t>өзге қаржы ұйымдары</w:t>
            </w:r>
          </w:p>
        </w:tc>
        <w:tc>
          <w:tcPr>
            <w:tcW w:w="652" w:type="pct"/>
            <w:tcMar>
              <w:top w:w="0" w:type="dxa"/>
              <w:left w:w="108" w:type="dxa"/>
              <w:bottom w:w="0" w:type="dxa"/>
              <w:right w:w="108" w:type="dxa"/>
            </w:tcMar>
            <w:hideMark/>
          </w:tcPr>
          <w:p w:rsidR="00637FEB" w:rsidRPr="006E0F78" w:rsidRDefault="00637FEB" w:rsidP="00F57707">
            <w:pPr>
              <w:jc w:val="center"/>
              <w:textAlignment w:val="baseline"/>
              <w:rPr>
                <w:color w:val="auto"/>
                <w:sz w:val="24"/>
                <w:szCs w:val="24"/>
                <w:lang w:val="kk-KZ"/>
              </w:rPr>
            </w:pPr>
            <w:r w:rsidRPr="006E0F78">
              <w:rPr>
                <w:color w:val="auto"/>
                <w:sz w:val="24"/>
                <w:szCs w:val="24"/>
                <w:lang w:val="kk-KZ"/>
              </w:rPr>
              <w:t> </w:t>
            </w:r>
          </w:p>
        </w:tc>
        <w:tc>
          <w:tcPr>
            <w:tcW w:w="756" w:type="pct"/>
            <w:tcMar>
              <w:top w:w="0" w:type="dxa"/>
              <w:left w:w="108" w:type="dxa"/>
              <w:bottom w:w="0" w:type="dxa"/>
              <w:right w:w="108" w:type="dxa"/>
            </w:tcMar>
            <w:hideMark/>
          </w:tcPr>
          <w:p w:rsidR="00637FEB" w:rsidRPr="006E0F78" w:rsidRDefault="00637FEB" w:rsidP="00F57707">
            <w:pPr>
              <w:rPr>
                <w:color w:val="auto"/>
                <w:sz w:val="24"/>
                <w:szCs w:val="24"/>
                <w:lang w:val="kk-KZ"/>
              </w:rPr>
            </w:pPr>
          </w:p>
        </w:tc>
        <w:tc>
          <w:tcPr>
            <w:tcW w:w="733" w:type="pct"/>
            <w:tcMar>
              <w:top w:w="0" w:type="dxa"/>
              <w:left w:w="108" w:type="dxa"/>
              <w:bottom w:w="0" w:type="dxa"/>
              <w:right w:w="108" w:type="dxa"/>
            </w:tcMar>
            <w:hideMark/>
          </w:tcPr>
          <w:p w:rsidR="00637FEB" w:rsidRPr="006E0F78" w:rsidRDefault="00637FEB" w:rsidP="00F57707">
            <w:pPr>
              <w:rPr>
                <w:color w:val="auto"/>
                <w:sz w:val="24"/>
                <w:szCs w:val="24"/>
                <w:lang w:val="kk-KZ"/>
              </w:rPr>
            </w:pPr>
          </w:p>
        </w:tc>
        <w:tc>
          <w:tcPr>
            <w:tcW w:w="657" w:type="pct"/>
            <w:tcMar>
              <w:top w:w="0" w:type="dxa"/>
              <w:left w:w="108" w:type="dxa"/>
              <w:bottom w:w="0" w:type="dxa"/>
              <w:right w:w="108" w:type="dxa"/>
            </w:tcMar>
            <w:hideMark/>
          </w:tcPr>
          <w:p w:rsidR="00637FEB" w:rsidRPr="006E0F78" w:rsidRDefault="00637FEB" w:rsidP="00F57707">
            <w:pPr>
              <w:rPr>
                <w:color w:val="auto"/>
                <w:sz w:val="24"/>
                <w:szCs w:val="24"/>
                <w:lang w:val="kk-KZ"/>
              </w:rPr>
            </w:pPr>
          </w:p>
        </w:tc>
        <w:tc>
          <w:tcPr>
            <w:tcW w:w="655" w:type="pct"/>
            <w:tcMar>
              <w:top w:w="0" w:type="dxa"/>
              <w:left w:w="108" w:type="dxa"/>
              <w:bottom w:w="0" w:type="dxa"/>
              <w:right w:w="108" w:type="dxa"/>
            </w:tcMar>
            <w:hideMark/>
          </w:tcPr>
          <w:p w:rsidR="00637FEB" w:rsidRPr="006E0F78" w:rsidRDefault="00637FEB" w:rsidP="00F57707">
            <w:pPr>
              <w:jc w:val="center"/>
              <w:textAlignment w:val="baseline"/>
              <w:rPr>
                <w:color w:val="auto"/>
                <w:sz w:val="24"/>
                <w:szCs w:val="24"/>
                <w:lang w:val="kk-KZ"/>
              </w:rPr>
            </w:pPr>
            <w:r w:rsidRPr="006E0F78">
              <w:rPr>
                <w:color w:val="auto"/>
                <w:sz w:val="24"/>
                <w:szCs w:val="24"/>
                <w:lang w:val="kk-KZ"/>
              </w:rPr>
              <w:t> </w:t>
            </w:r>
          </w:p>
        </w:tc>
      </w:tr>
      <w:tr w:rsidR="00637FEB" w:rsidRPr="006E0F78" w:rsidTr="005C09D4">
        <w:trPr>
          <w:trHeight w:val="142"/>
          <w:jc w:val="center"/>
        </w:trPr>
        <w:tc>
          <w:tcPr>
            <w:tcW w:w="239" w:type="pct"/>
            <w:tcMar>
              <w:top w:w="0" w:type="dxa"/>
              <w:left w:w="108" w:type="dxa"/>
              <w:bottom w:w="0" w:type="dxa"/>
              <w:right w:w="108" w:type="dxa"/>
            </w:tcMar>
            <w:hideMark/>
          </w:tcPr>
          <w:p w:rsidR="00637FEB" w:rsidRPr="006E0F78" w:rsidRDefault="00637FEB" w:rsidP="00F57707">
            <w:pPr>
              <w:textAlignment w:val="baseline"/>
              <w:rPr>
                <w:color w:val="auto"/>
                <w:sz w:val="24"/>
                <w:szCs w:val="24"/>
                <w:lang w:val="kk-KZ"/>
              </w:rPr>
            </w:pPr>
            <w:r w:rsidRPr="006E0F78">
              <w:rPr>
                <w:color w:val="auto"/>
                <w:sz w:val="24"/>
                <w:szCs w:val="24"/>
                <w:lang w:val="kk-KZ"/>
              </w:rPr>
              <w:t>2.6.1</w:t>
            </w:r>
          </w:p>
        </w:tc>
        <w:tc>
          <w:tcPr>
            <w:tcW w:w="1307" w:type="pct"/>
            <w:tcMar>
              <w:top w:w="0" w:type="dxa"/>
              <w:left w:w="108" w:type="dxa"/>
              <w:bottom w:w="0" w:type="dxa"/>
              <w:right w:w="108" w:type="dxa"/>
            </w:tcMar>
            <w:hideMark/>
          </w:tcPr>
          <w:p w:rsidR="00637FEB" w:rsidRPr="006E0F78" w:rsidRDefault="00637FEB" w:rsidP="00F57707">
            <w:pPr>
              <w:textAlignment w:val="baseline"/>
              <w:rPr>
                <w:color w:val="auto"/>
                <w:sz w:val="24"/>
                <w:szCs w:val="24"/>
                <w:lang w:val="kk-KZ"/>
              </w:rPr>
            </w:pPr>
            <w:r w:rsidRPr="006E0F78">
              <w:rPr>
                <w:color w:val="auto"/>
                <w:sz w:val="24"/>
                <w:szCs w:val="24"/>
                <w:lang w:val="kk-KZ"/>
              </w:rPr>
              <w:t> </w:t>
            </w:r>
          </w:p>
        </w:tc>
        <w:tc>
          <w:tcPr>
            <w:tcW w:w="652" w:type="pct"/>
            <w:tcMar>
              <w:top w:w="0" w:type="dxa"/>
              <w:left w:w="108" w:type="dxa"/>
              <w:bottom w:w="0" w:type="dxa"/>
              <w:right w:w="108" w:type="dxa"/>
            </w:tcMar>
            <w:hideMark/>
          </w:tcPr>
          <w:p w:rsidR="00637FEB" w:rsidRPr="006E0F78" w:rsidRDefault="00637FEB" w:rsidP="00F57707">
            <w:pPr>
              <w:jc w:val="center"/>
              <w:textAlignment w:val="baseline"/>
              <w:rPr>
                <w:color w:val="auto"/>
                <w:sz w:val="24"/>
                <w:szCs w:val="24"/>
                <w:lang w:val="kk-KZ"/>
              </w:rPr>
            </w:pPr>
            <w:r w:rsidRPr="006E0F78">
              <w:rPr>
                <w:color w:val="auto"/>
                <w:sz w:val="24"/>
                <w:szCs w:val="24"/>
                <w:lang w:val="kk-KZ"/>
              </w:rPr>
              <w:t> </w:t>
            </w:r>
          </w:p>
        </w:tc>
        <w:tc>
          <w:tcPr>
            <w:tcW w:w="756" w:type="pct"/>
            <w:tcMar>
              <w:top w:w="0" w:type="dxa"/>
              <w:left w:w="108" w:type="dxa"/>
              <w:bottom w:w="0" w:type="dxa"/>
              <w:right w:w="108" w:type="dxa"/>
            </w:tcMar>
            <w:hideMark/>
          </w:tcPr>
          <w:p w:rsidR="00637FEB" w:rsidRPr="006E0F78" w:rsidRDefault="00637FEB" w:rsidP="00F57707">
            <w:pPr>
              <w:rPr>
                <w:color w:val="auto"/>
                <w:sz w:val="24"/>
                <w:szCs w:val="24"/>
                <w:lang w:val="kk-KZ"/>
              </w:rPr>
            </w:pPr>
          </w:p>
        </w:tc>
        <w:tc>
          <w:tcPr>
            <w:tcW w:w="733" w:type="pct"/>
            <w:tcMar>
              <w:top w:w="0" w:type="dxa"/>
              <w:left w:w="108" w:type="dxa"/>
              <w:bottom w:w="0" w:type="dxa"/>
              <w:right w:w="108" w:type="dxa"/>
            </w:tcMar>
            <w:hideMark/>
          </w:tcPr>
          <w:p w:rsidR="00637FEB" w:rsidRPr="006E0F78" w:rsidRDefault="00637FEB" w:rsidP="00F57707">
            <w:pPr>
              <w:rPr>
                <w:color w:val="auto"/>
                <w:sz w:val="24"/>
                <w:szCs w:val="24"/>
                <w:lang w:val="kk-KZ"/>
              </w:rPr>
            </w:pPr>
          </w:p>
        </w:tc>
        <w:tc>
          <w:tcPr>
            <w:tcW w:w="657" w:type="pct"/>
            <w:tcMar>
              <w:top w:w="0" w:type="dxa"/>
              <w:left w:w="108" w:type="dxa"/>
              <w:bottom w:w="0" w:type="dxa"/>
              <w:right w:w="108" w:type="dxa"/>
            </w:tcMar>
            <w:hideMark/>
          </w:tcPr>
          <w:p w:rsidR="00637FEB" w:rsidRPr="006E0F78" w:rsidRDefault="00637FEB" w:rsidP="00F57707">
            <w:pPr>
              <w:rPr>
                <w:color w:val="auto"/>
                <w:sz w:val="24"/>
                <w:szCs w:val="24"/>
                <w:lang w:val="kk-KZ"/>
              </w:rPr>
            </w:pPr>
          </w:p>
        </w:tc>
        <w:tc>
          <w:tcPr>
            <w:tcW w:w="655" w:type="pct"/>
            <w:tcMar>
              <w:top w:w="0" w:type="dxa"/>
              <w:left w:w="108" w:type="dxa"/>
              <w:bottom w:w="0" w:type="dxa"/>
              <w:right w:w="108" w:type="dxa"/>
            </w:tcMar>
            <w:hideMark/>
          </w:tcPr>
          <w:p w:rsidR="00637FEB" w:rsidRPr="006E0F78" w:rsidRDefault="00637FEB" w:rsidP="00F57707">
            <w:pPr>
              <w:jc w:val="center"/>
              <w:textAlignment w:val="baseline"/>
              <w:rPr>
                <w:color w:val="auto"/>
                <w:sz w:val="24"/>
                <w:szCs w:val="24"/>
                <w:lang w:val="kk-KZ"/>
              </w:rPr>
            </w:pPr>
            <w:r w:rsidRPr="006E0F78">
              <w:rPr>
                <w:color w:val="auto"/>
                <w:sz w:val="24"/>
                <w:szCs w:val="24"/>
                <w:lang w:val="kk-KZ"/>
              </w:rPr>
              <w:t> </w:t>
            </w:r>
          </w:p>
        </w:tc>
      </w:tr>
      <w:tr w:rsidR="00637FEB" w:rsidRPr="006E0F78" w:rsidTr="005C09D4">
        <w:trPr>
          <w:trHeight w:val="142"/>
          <w:jc w:val="center"/>
        </w:trPr>
        <w:tc>
          <w:tcPr>
            <w:tcW w:w="239" w:type="pct"/>
            <w:tcMar>
              <w:top w:w="0" w:type="dxa"/>
              <w:left w:w="108" w:type="dxa"/>
              <w:bottom w:w="0" w:type="dxa"/>
              <w:right w:w="108" w:type="dxa"/>
            </w:tcMar>
            <w:hideMark/>
          </w:tcPr>
          <w:p w:rsidR="00637FEB" w:rsidRPr="006E0F78" w:rsidRDefault="00637FEB" w:rsidP="00F57707">
            <w:pPr>
              <w:textAlignment w:val="baseline"/>
              <w:rPr>
                <w:color w:val="auto"/>
                <w:sz w:val="24"/>
                <w:szCs w:val="24"/>
                <w:lang w:val="kk-KZ"/>
              </w:rPr>
            </w:pPr>
            <w:r w:rsidRPr="006E0F78">
              <w:rPr>
                <w:color w:val="auto"/>
                <w:sz w:val="24"/>
                <w:szCs w:val="24"/>
                <w:lang w:val="kk-KZ"/>
              </w:rPr>
              <w:t>2.6.n</w:t>
            </w:r>
          </w:p>
        </w:tc>
        <w:tc>
          <w:tcPr>
            <w:tcW w:w="1307" w:type="pct"/>
            <w:tcMar>
              <w:top w:w="0" w:type="dxa"/>
              <w:left w:w="108" w:type="dxa"/>
              <w:bottom w:w="0" w:type="dxa"/>
              <w:right w:w="108" w:type="dxa"/>
            </w:tcMar>
            <w:hideMark/>
          </w:tcPr>
          <w:p w:rsidR="00637FEB" w:rsidRPr="006E0F78" w:rsidRDefault="00637FEB" w:rsidP="00F57707">
            <w:pPr>
              <w:textAlignment w:val="baseline"/>
              <w:rPr>
                <w:color w:val="auto"/>
                <w:sz w:val="24"/>
                <w:szCs w:val="24"/>
                <w:lang w:val="kk-KZ"/>
              </w:rPr>
            </w:pPr>
            <w:r w:rsidRPr="006E0F78">
              <w:rPr>
                <w:color w:val="auto"/>
                <w:sz w:val="24"/>
                <w:szCs w:val="24"/>
                <w:lang w:val="kk-KZ"/>
              </w:rPr>
              <w:t> </w:t>
            </w:r>
          </w:p>
        </w:tc>
        <w:tc>
          <w:tcPr>
            <w:tcW w:w="652" w:type="pct"/>
            <w:tcMar>
              <w:top w:w="0" w:type="dxa"/>
              <w:left w:w="108" w:type="dxa"/>
              <w:bottom w:w="0" w:type="dxa"/>
              <w:right w:w="108" w:type="dxa"/>
            </w:tcMar>
            <w:hideMark/>
          </w:tcPr>
          <w:p w:rsidR="00637FEB" w:rsidRPr="006E0F78" w:rsidRDefault="00637FEB" w:rsidP="00F57707">
            <w:pPr>
              <w:jc w:val="center"/>
              <w:textAlignment w:val="baseline"/>
              <w:rPr>
                <w:color w:val="auto"/>
                <w:sz w:val="24"/>
                <w:szCs w:val="24"/>
                <w:lang w:val="kk-KZ"/>
              </w:rPr>
            </w:pPr>
            <w:r w:rsidRPr="006E0F78">
              <w:rPr>
                <w:color w:val="auto"/>
                <w:sz w:val="24"/>
                <w:szCs w:val="24"/>
                <w:lang w:val="kk-KZ"/>
              </w:rPr>
              <w:t> </w:t>
            </w:r>
          </w:p>
        </w:tc>
        <w:tc>
          <w:tcPr>
            <w:tcW w:w="756" w:type="pct"/>
            <w:tcMar>
              <w:top w:w="0" w:type="dxa"/>
              <w:left w:w="108" w:type="dxa"/>
              <w:bottom w:w="0" w:type="dxa"/>
              <w:right w:w="108" w:type="dxa"/>
            </w:tcMar>
            <w:hideMark/>
          </w:tcPr>
          <w:p w:rsidR="00637FEB" w:rsidRPr="006E0F78" w:rsidRDefault="00637FEB" w:rsidP="00F57707">
            <w:pPr>
              <w:rPr>
                <w:color w:val="auto"/>
                <w:sz w:val="24"/>
                <w:szCs w:val="24"/>
                <w:lang w:val="kk-KZ"/>
              </w:rPr>
            </w:pPr>
          </w:p>
        </w:tc>
        <w:tc>
          <w:tcPr>
            <w:tcW w:w="733" w:type="pct"/>
            <w:tcMar>
              <w:top w:w="0" w:type="dxa"/>
              <w:left w:w="108" w:type="dxa"/>
              <w:bottom w:w="0" w:type="dxa"/>
              <w:right w:w="108" w:type="dxa"/>
            </w:tcMar>
            <w:hideMark/>
          </w:tcPr>
          <w:p w:rsidR="00637FEB" w:rsidRPr="006E0F78" w:rsidRDefault="00637FEB" w:rsidP="00F57707">
            <w:pPr>
              <w:rPr>
                <w:color w:val="auto"/>
                <w:sz w:val="24"/>
                <w:szCs w:val="24"/>
                <w:lang w:val="kk-KZ"/>
              </w:rPr>
            </w:pPr>
          </w:p>
        </w:tc>
        <w:tc>
          <w:tcPr>
            <w:tcW w:w="657" w:type="pct"/>
            <w:tcMar>
              <w:top w:w="0" w:type="dxa"/>
              <w:left w:w="108" w:type="dxa"/>
              <w:bottom w:w="0" w:type="dxa"/>
              <w:right w:w="108" w:type="dxa"/>
            </w:tcMar>
            <w:hideMark/>
          </w:tcPr>
          <w:p w:rsidR="00637FEB" w:rsidRPr="006E0F78" w:rsidRDefault="00637FEB" w:rsidP="00F57707">
            <w:pPr>
              <w:rPr>
                <w:color w:val="auto"/>
                <w:sz w:val="24"/>
                <w:szCs w:val="24"/>
                <w:lang w:val="kk-KZ"/>
              </w:rPr>
            </w:pPr>
          </w:p>
        </w:tc>
        <w:tc>
          <w:tcPr>
            <w:tcW w:w="655" w:type="pct"/>
            <w:tcMar>
              <w:top w:w="0" w:type="dxa"/>
              <w:left w:w="108" w:type="dxa"/>
              <w:bottom w:w="0" w:type="dxa"/>
              <w:right w:w="108" w:type="dxa"/>
            </w:tcMar>
            <w:hideMark/>
          </w:tcPr>
          <w:p w:rsidR="00637FEB" w:rsidRPr="006E0F78" w:rsidRDefault="00637FEB" w:rsidP="00F57707">
            <w:pPr>
              <w:jc w:val="center"/>
              <w:textAlignment w:val="baseline"/>
              <w:rPr>
                <w:color w:val="auto"/>
                <w:sz w:val="24"/>
                <w:szCs w:val="24"/>
                <w:lang w:val="kk-KZ"/>
              </w:rPr>
            </w:pPr>
            <w:r w:rsidRPr="006E0F78">
              <w:rPr>
                <w:color w:val="auto"/>
                <w:sz w:val="24"/>
                <w:szCs w:val="24"/>
                <w:lang w:val="kk-KZ"/>
              </w:rPr>
              <w:t> </w:t>
            </w:r>
          </w:p>
        </w:tc>
      </w:tr>
      <w:tr w:rsidR="00637FEB" w:rsidRPr="009B5D6F" w:rsidTr="005C09D4">
        <w:trPr>
          <w:trHeight w:val="142"/>
          <w:jc w:val="center"/>
        </w:trPr>
        <w:tc>
          <w:tcPr>
            <w:tcW w:w="239" w:type="pct"/>
            <w:tcMar>
              <w:top w:w="0" w:type="dxa"/>
              <w:left w:w="108" w:type="dxa"/>
              <w:bottom w:w="0" w:type="dxa"/>
              <w:right w:w="108" w:type="dxa"/>
            </w:tcMar>
            <w:hideMark/>
          </w:tcPr>
          <w:p w:rsidR="00637FEB" w:rsidRPr="006E0F78" w:rsidRDefault="00637FEB" w:rsidP="00F57707">
            <w:pPr>
              <w:textAlignment w:val="baseline"/>
              <w:rPr>
                <w:color w:val="auto"/>
                <w:sz w:val="24"/>
                <w:szCs w:val="24"/>
                <w:lang w:val="kk-KZ"/>
              </w:rPr>
            </w:pPr>
            <w:r w:rsidRPr="006E0F78">
              <w:rPr>
                <w:color w:val="auto"/>
                <w:sz w:val="24"/>
                <w:szCs w:val="24"/>
                <w:lang w:val="kk-KZ"/>
              </w:rPr>
              <w:t>II</w:t>
            </w:r>
          </w:p>
        </w:tc>
        <w:tc>
          <w:tcPr>
            <w:tcW w:w="1307" w:type="pct"/>
            <w:tcMar>
              <w:top w:w="0" w:type="dxa"/>
              <w:left w:w="108" w:type="dxa"/>
              <w:bottom w:w="0" w:type="dxa"/>
              <w:right w:w="108" w:type="dxa"/>
            </w:tcMar>
            <w:hideMark/>
          </w:tcPr>
          <w:p w:rsidR="00637FEB" w:rsidRPr="006E0F78" w:rsidRDefault="00637FEB" w:rsidP="00F57707">
            <w:pPr>
              <w:textAlignment w:val="baseline"/>
              <w:rPr>
                <w:color w:val="auto"/>
                <w:sz w:val="24"/>
                <w:szCs w:val="24"/>
                <w:lang w:val="kk-KZ"/>
              </w:rPr>
            </w:pPr>
            <w:r w:rsidRPr="006E0F78">
              <w:rPr>
                <w:color w:val="auto"/>
                <w:sz w:val="24"/>
                <w:szCs w:val="24"/>
                <w:lang w:val="kk-KZ"/>
              </w:rPr>
              <w:t>Қаржылық емес ұйымдарға инвестициялардың барлығы</w:t>
            </w:r>
          </w:p>
        </w:tc>
        <w:tc>
          <w:tcPr>
            <w:tcW w:w="652" w:type="pct"/>
            <w:tcMar>
              <w:top w:w="0" w:type="dxa"/>
              <w:left w:w="108" w:type="dxa"/>
              <w:bottom w:w="0" w:type="dxa"/>
              <w:right w:w="108" w:type="dxa"/>
            </w:tcMar>
            <w:hideMark/>
          </w:tcPr>
          <w:p w:rsidR="00637FEB" w:rsidRPr="006E0F78" w:rsidRDefault="00637FEB" w:rsidP="00F57707">
            <w:pPr>
              <w:jc w:val="center"/>
              <w:textAlignment w:val="baseline"/>
              <w:rPr>
                <w:color w:val="auto"/>
                <w:sz w:val="24"/>
                <w:szCs w:val="24"/>
                <w:lang w:val="kk-KZ"/>
              </w:rPr>
            </w:pPr>
            <w:r w:rsidRPr="006E0F78">
              <w:rPr>
                <w:color w:val="auto"/>
                <w:sz w:val="24"/>
                <w:szCs w:val="24"/>
                <w:lang w:val="kk-KZ"/>
              </w:rPr>
              <w:t> </w:t>
            </w:r>
          </w:p>
        </w:tc>
        <w:tc>
          <w:tcPr>
            <w:tcW w:w="756" w:type="pct"/>
            <w:tcMar>
              <w:top w:w="0" w:type="dxa"/>
              <w:left w:w="108" w:type="dxa"/>
              <w:bottom w:w="0" w:type="dxa"/>
              <w:right w:w="108" w:type="dxa"/>
            </w:tcMar>
            <w:hideMark/>
          </w:tcPr>
          <w:p w:rsidR="00637FEB" w:rsidRPr="006E0F78" w:rsidRDefault="00637FEB" w:rsidP="00F57707">
            <w:pPr>
              <w:rPr>
                <w:color w:val="auto"/>
                <w:sz w:val="24"/>
                <w:szCs w:val="24"/>
                <w:lang w:val="kk-KZ"/>
              </w:rPr>
            </w:pPr>
          </w:p>
        </w:tc>
        <w:tc>
          <w:tcPr>
            <w:tcW w:w="733" w:type="pct"/>
            <w:tcMar>
              <w:top w:w="0" w:type="dxa"/>
              <w:left w:w="108" w:type="dxa"/>
              <w:bottom w:w="0" w:type="dxa"/>
              <w:right w:w="108" w:type="dxa"/>
            </w:tcMar>
            <w:hideMark/>
          </w:tcPr>
          <w:p w:rsidR="00637FEB" w:rsidRPr="006E0F78" w:rsidRDefault="00637FEB" w:rsidP="00F57707">
            <w:pPr>
              <w:rPr>
                <w:color w:val="auto"/>
                <w:sz w:val="24"/>
                <w:szCs w:val="24"/>
                <w:lang w:val="kk-KZ"/>
              </w:rPr>
            </w:pPr>
          </w:p>
        </w:tc>
        <w:tc>
          <w:tcPr>
            <w:tcW w:w="657" w:type="pct"/>
            <w:tcMar>
              <w:top w:w="0" w:type="dxa"/>
              <w:left w:w="108" w:type="dxa"/>
              <w:bottom w:w="0" w:type="dxa"/>
              <w:right w:w="108" w:type="dxa"/>
            </w:tcMar>
            <w:hideMark/>
          </w:tcPr>
          <w:p w:rsidR="00637FEB" w:rsidRPr="006E0F78" w:rsidRDefault="00637FEB" w:rsidP="00F57707">
            <w:pPr>
              <w:rPr>
                <w:color w:val="auto"/>
                <w:sz w:val="24"/>
                <w:szCs w:val="24"/>
                <w:lang w:val="kk-KZ"/>
              </w:rPr>
            </w:pPr>
          </w:p>
        </w:tc>
        <w:tc>
          <w:tcPr>
            <w:tcW w:w="655" w:type="pct"/>
            <w:tcMar>
              <w:top w:w="0" w:type="dxa"/>
              <w:left w:w="108" w:type="dxa"/>
              <w:bottom w:w="0" w:type="dxa"/>
              <w:right w:w="108" w:type="dxa"/>
            </w:tcMar>
            <w:hideMark/>
          </w:tcPr>
          <w:p w:rsidR="00637FEB" w:rsidRPr="006E0F78" w:rsidRDefault="00637FEB" w:rsidP="00F57707">
            <w:pPr>
              <w:jc w:val="center"/>
              <w:textAlignment w:val="baseline"/>
              <w:rPr>
                <w:color w:val="auto"/>
                <w:sz w:val="24"/>
                <w:szCs w:val="24"/>
                <w:lang w:val="kk-KZ"/>
              </w:rPr>
            </w:pPr>
            <w:r w:rsidRPr="006E0F78">
              <w:rPr>
                <w:color w:val="auto"/>
                <w:sz w:val="24"/>
                <w:szCs w:val="24"/>
                <w:lang w:val="kk-KZ"/>
              </w:rPr>
              <w:t> </w:t>
            </w:r>
          </w:p>
        </w:tc>
      </w:tr>
      <w:tr w:rsidR="00637FEB" w:rsidRPr="009B5D6F" w:rsidTr="005C09D4">
        <w:trPr>
          <w:trHeight w:val="142"/>
          <w:jc w:val="center"/>
        </w:trPr>
        <w:tc>
          <w:tcPr>
            <w:tcW w:w="239" w:type="pct"/>
            <w:tcMar>
              <w:top w:w="0" w:type="dxa"/>
              <w:left w:w="108" w:type="dxa"/>
              <w:bottom w:w="0" w:type="dxa"/>
              <w:right w:w="108" w:type="dxa"/>
            </w:tcMar>
            <w:hideMark/>
          </w:tcPr>
          <w:p w:rsidR="00637FEB" w:rsidRPr="006E0F78" w:rsidRDefault="00637FEB" w:rsidP="00F57707">
            <w:pPr>
              <w:textAlignment w:val="baseline"/>
              <w:rPr>
                <w:color w:val="auto"/>
                <w:sz w:val="24"/>
                <w:szCs w:val="24"/>
                <w:lang w:val="kk-KZ"/>
              </w:rPr>
            </w:pPr>
            <w:r w:rsidRPr="006E0F78">
              <w:rPr>
                <w:color w:val="auto"/>
                <w:sz w:val="24"/>
                <w:szCs w:val="24"/>
                <w:lang w:val="kk-KZ"/>
              </w:rPr>
              <w:t>3</w:t>
            </w:r>
          </w:p>
        </w:tc>
        <w:tc>
          <w:tcPr>
            <w:tcW w:w="1307" w:type="pct"/>
            <w:tcMar>
              <w:top w:w="0" w:type="dxa"/>
              <w:left w:w="108" w:type="dxa"/>
              <w:bottom w:w="0" w:type="dxa"/>
              <w:right w:w="108" w:type="dxa"/>
            </w:tcMar>
            <w:hideMark/>
          </w:tcPr>
          <w:p w:rsidR="00637FEB" w:rsidRPr="006E0F78" w:rsidRDefault="00637FEB" w:rsidP="00F57707">
            <w:pPr>
              <w:textAlignment w:val="baseline"/>
              <w:rPr>
                <w:color w:val="auto"/>
                <w:sz w:val="24"/>
                <w:szCs w:val="24"/>
                <w:lang w:val="kk-KZ"/>
              </w:rPr>
            </w:pPr>
            <w:r w:rsidRPr="006E0F78">
              <w:rPr>
                <w:color w:val="auto"/>
                <w:sz w:val="24"/>
                <w:szCs w:val="24"/>
                <w:lang w:val="kk-KZ"/>
              </w:rPr>
              <w:t>Банктің кепілдігімен бағалы қағаздар шығару және орналастыру мақсатында құрылған Қазақстан Республикасының бейрезиденттер еншілес арнайы ұйымдары</w:t>
            </w:r>
          </w:p>
        </w:tc>
        <w:tc>
          <w:tcPr>
            <w:tcW w:w="652" w:type="pct"/>
            <w:tcMar>
              <w:top w:w="0" w:type="dxa"/>
              <w:left w:w="108" w:type="dxa"/>
              <w:bottom w:w="0" w:type="dxa"/>
              <w:right w:w="108" w:type="dxa"/>
            </w:tcMar>
            <w:hideMark/>
          </w:tcPr>
          <w:p w:rsidR="00637FEB" w:rsidRPr="006E0F78" w:rsidRDefault="00637FEB" w:rsidP="00F57707">
            <w:pPr>
              <w:jc w:val="center"/>
              <w:textAlignment w:val="baseline"/>
              <w:rPr>
                <w:color w:val="auto"/>
                <w:sz w:val="24"/>
                <w:szCs w:val="24"/>
                <w:lang w:val="kk-KZ"/>
              </w:rPr>
            </w:pPr>
            <w:r w:rsidRPr="006E0F78">
              <w:rPr>
                <w:color w:val="auto"/>
                <w:sz w:val="24"/>
                <w:szCs w:val="24"/>
                <w:lang w:val="kk-KZ"/>
              </w:rPr>
              <w:t> </w:t>
            </w:r>
          </w:p>
        </w:tc>
        <w:tc>
          <w:tcPr>
            <w:tcW w:w="756" w:type="pct"/>
            <w:tcMar>
              <w:top w:w="0" w:type="dxa"/>
              <w:left w:w="108" w:type="dxa"/>
              <w:bottom w:w="0" w:type="dxa"/>
              <w:right w:w="108" w:type="dxa"/>
            </w:tcMar>
            <w:hideMark/>
          </w:tcPr>
          <w:p w:rsidR="00637FEB" w:rsidRPr="006E0F78" w:rsidRDefault="00637FEB" w:rsidP="00F57707">
            <w:pPr>
              <w:rPr>
                <w:color w:val="auto"/>
                <w:sz w:val="24"/>
                <w:szCs w:val="24"/>
                <w:lang w:val="kk-KZ"/>
              </w:rPr>
            </w:pPr>
          </w:p>
        </w:tc>
        <w:tc>
          <w:tcPr>
            <w:tcW w:w="733" w:type="pct"/>
            <w:tcMar>
              <w:top w:w="0" w:type="dxa"/>
              <w:left w:w="108" w:type="dxa"/>
              <w:bottom w:w="0" w:type="dxa"/>
              <w:right w:w="108" w:type="dxa"/>
            </w:tcMar>
            <w:hideMark/>
          </w:tcPr>
          <w:p w:rsidR="00637FEB" w:rsidRPr="006E0F78" w:rsidRDefault="00637FEB" w:rsidP="00F57707">
            <w:pPr>
              <w:rPr>
                <w:color w:val="auto"/>
                <w:sz w:val="24"/>
                <w:szCs w:val="24"/>
                <w:lang w:val="kk-KZ"/>
              </w:rPr>
            </w:pPr>
          </w:p>
        </w:tc>
        <w:tc>
          <w:tcPr>
            <w:tcW w:w="657" w:type="pct"/>
            <w:tcMar>
              <w:top w:w="0" w:type="dxa"/>
              <w:left w:w="108" w:type="dxa"/>
              <w:bottom w:w="0" w:type="dxa"/>
              <w:right w:w="108" w:type="dxa"/>
            </w:tcMar>
            <w:hideMark/>
          </w:tcPr>
          <w:p w:rsidR="00637FEB" w:rsidRPr="006E0F78" w:rsidRDefault="00637FEB" w:rsidP="00F57707">
            <w:pPr>
              <w:rPr>
                <w:color w:val="auto"/>
                <w:sz w:val="24"/>
                <w:szCs w:val="24"/>
                <w:lang w:val="kk-KZ"/>
              </w:rPr>
            </w:pPr>
          </w:p>
        </w:tc>
        <w:tc>
          <w:tcPr>
            <w:tcW w:w="655" w:type="pct"/>
            <w:tcMar>
              <w:top w:w="0" w:type="dxa"/>
              <w:left w:w="108" w:type="dxa"/>
              <w:bottom w:w="0" w:type="dxa"/>
              <w:right w:w="108" w:type="dxa"/>
            </w:tcMar>
            <w:hideMark/>
          </w:tcPr>
          <w:p w:rsidR="00637FEB" w:rsidRPr="006E0F78" w:rsidRDefault="00637FEB" w:rsidP="00F57707">
            <w:pPr>
              <w:jc w:val="center"/>
              <w:textAlignment w:val="baseline"/>
              <w:rPr>
                <w:color w:val="auto"/>
                <w:sz w:val="24"/>
                <w:szCs w:val="24"/>
                <w:lang w:val="kk-KZ"/>
              </w:rPr>
            </w:pPr>
            <w:r w:rsidRPr="006E0F78">
              <w:rPr>
                <w:color w:val="auto"/>
                <w:sz w:val="24"/>
                <w:szCs w:val="24"/>
                <w:lang w:val="kk-KZ"/>
              </w:rPr>
              <w:t> </w:t>
            </w:r>
          </w:p>
        </w:tc>
      </w:tr>
      <w:tr w:rsidR="00637FEB" w:rsidRPr="006E0F78" w:rsidTr="005C09D4">
        <w:trPr>
          <w:trHeight w:val="142"/>
          <w:jc w:val="center"/>
        </w:trPr>
        <w:tc>
          <w:tcPr>
            <w:tcW w:w="239" w:type="pct"/>
            <w:tcMar>
              <w:top w:w="0" w:type="dxa"/>
              <w:left w:w="108" w:type="dxa"/>
              <w:bottom w:w="0" w:type="dxa"/>
              <w:right w:w="108" w:type="dxa"/>
            </w:tcMar>
            <w:hideMark/>
          </w:tcPr>
          <w:p w:rsidR="00637FEB" w:rsidRPr="006E0F78" w:rsidRDefault="00637FEB" w:rsidP="00F57707">
            <w:pPr>
              <w:textAlignment w:val="baseline"/>
              <w:rPr>
                <w:color w:val="auto"/>
                <w:sz w:val="24"/>
                <w:szCs w:val="24"/>
                <w:lang w:val="kk-KZ"/>
              </w:rPr>
            </w:pPr>
            <w:r w:rsidRPr="006E0F78">
              <w:rPr>
                <w:color w:val="auto"/>
                <w:sz w:val="24"/>
                <w:szCs w:val="24"/>
                <w:lang w:val="kk-KZ"/>
              </w:rPr>
              <w:t>3.1</w:t>
            </w:r>
          </w:p>
        </w:tc>
        <w:tc>
          <w:tcPr>
            <w:tcW w:w="1307" w:type="pct"/>
            <w:tcMar>
              <w:top w:w="0" w:type="dxa"/>
              <w:left w:w="108" w:type="dxa"/>
              <w:bottom w:w="0" w:type="dxa"/>
              <w:right w:w="108" w:type="dxa"/>
            </w:tcMar>
            <w:hideMark/>
          </w:tcPr>
          <w:p w:rsidR="00637FEB" w:rsidRPr="006E0F78" w:rsidRDefault="00637FEB" w:rsidP="00F57707">
            <w:pPr>
              <w:textAlignment w:val="baseline"/>
              <w:rPr>
                <w:color w:val="auto"/>
                <w:sz w:val="24"/>
                <w:szCs w:val="24"/>
                <w:lang w:val="kk-KZ"/>
              </w:rPr>
            </w:pPr>
            <w:r w:rsidRPr="006E0F78">
              <w:rPr>
                <w:color w:val="auto"/>
                <w:sz w:val="24"/>
                <w:szCs w:val="24"/>
                <w:lang w:val="kk-KZ"/>
              </w:rPr>
              <w:t> </w:t>
            </w:r>
          </w:p>
        </w:tc>
        <w:tc>
          <w:tcPr>
            <w:tcW w:w="652" w:type="pct"/>
            <w:tcMar>
              <w:top w:w="0" w:type="dxa"/>
              <w:left w:w="108" w:type="dxa"/>
              <w:bottom w:w="0" w:type="dxa"/>
              <w:right w:w="108" w:type="dxa"/>
            </w:tcMar>
            <w:hideMark/>
          </w:tcPr>
          <w:p w:rsidR="00637FEB" w:rsidRPr="006E0F78" w:rsidRDefault="00637FEB" w:rsidP="00F57707">
            <w:pPr>
              <w:jc w:val="center"/>
              <w:textAlignment w:val="baseline"/>
              <w:rPr>
                <w:color w:val="auto"/>
                <w:sz w:val="24"/>
                <w:szCs w:val="24"/>
                <w:lang w:val="kk-KZ"/>
              </w:rPr>
            </w:pPr>
            <w:r w:rsidRPr="006E0F78">
              <w:rPr>
                <w:color w:val="auto"/>
                <w:sz w:val="24"/>
                <w:szCs w:val="24"/>
                <w:lang w:val="kk-KZ"/>
              </w:rPr>
              <w:t> </w:t>
            </w:r>
          </w:p>
        </w:tc>
        <w:tc>
          <w:tcPr>
            <w:tcW w:w="756" w:type="pct"/>
            <w:tcMar>
              <w:top w:w="0" w:type="dxa"/>
              <w:left w:w="108" w:type="dxa"/>
              <w:bottom w:w="0" w:type="dxa"/>
              <w:right w:w="108" w:type="dxa"/>
            </w:tcMar>
            <w:hideMark/>
          </w:tcPr>
          <w:p w:rsidR="00637FEB" w:rsidRPr="006E0F78" w:rsidRDefault="00637FEB" w:rsidP="00F57707">
            <w:pPr>
              <w:rPr>
                <w:color w:val="auto"/>
                <w:sz w:val="24"/>
                <w:szCs w:val="24"/>
                <w:lang w:val="kk-KZ"/>
              </w:rPr>
            </w:pPr>
          </w:p>
        </w:tc>
        <w:tc>
          <w:tcPr>
            <w:tcW w:w="733" w:type="pct"/>
            <w:tcMar>
              <w:top w:w="0" w:type="dxa"/>
              <w:left w:w="108" w:type="dxa"/>
              <w:bottom w:w="0" w:type="dxa"/>
              <w:right w:w="108" w:type="dxa"/>
            </w:tcMar>
            <w:hideMark/>
          </w:tcPr>
          <w:p w:rsidR="00637FEB" w:rsidRPr="006E0F78" w:rsidRDefault="00637FEB" w:rsidP="00F57707">
            <w:pPr>
              <w:rPr>
                <w:color w:val="auto"/>
                <w:sz w:val="24"/>
                <w:szCs w:val="24"/>
                <w:lang w:val="kk-KZ"/>
              </w:rPr>
            </w:pPr>
          </w:p>
        </w:tc>
        <w:tc>
          <w:tcPr>
            <w:tcW w:w="657" w:type="pct"/>
            <w:tcMar>
              <w:top w:w="0" w:type="dxa"/>
              <w:left w:w="108" w:type="dxa"/>
              <w:bottom w:w="0" w:type="dxa"/>
              <w:right w:w="108" w:type="dxa"/>
            </w:tcMar>
            <w:hideMark/>
          </w:tcPr>
          <w:p w:rsidR="00637FEB" w:rsidRPr="006E0F78" w:rsidRDefault="00637FEB" w:rsidP="00F57707">
            <w:pPr>
              <w:rPr>
                <w:color w:val="auto"/>
                <w:sz w:val="24"/>
                <w:szCs w:val="24"/>
                <w:lang w:val="kk-KZ"/>
              </w:rPr>
            </w:pPr>
          </w:p>
        </w:tc>
        <w:tc>
          <w:tcPr>
            <w:tcW w:w="655" w:type="pct"/>
            <w:tcMar>
              <w:top w:w="0" w:type="dxa"/>
              <w:left w:w="108" w:type="dxa"/>
              <w:bottom w:w="0" w:type="dxa"/>
              <w:right w:w="108" w:type="dxa"/>
            </w:tcMar>
            <w:hideMark/>
          </w:tcPr>
          <w:p w:rsidR="00637FEB" w:rsidRPr="006E0F78" w:rsidRDefault="00637FEB" w:rsidP="00F57707">
            <w:pPr>
              <w:jc w:val="center"/>
              <w:textAlignment w:val="baseline"/>
              <w:rPr>
                <w:color w:val="auto"/>
                <w:sz w:val="24"/>
                <w:szCs w:val="24"/>
                <w:lang w:val="kk-KZ"/>
              </w:rPr>
            </w:pPr>
            <w:r w:rsidRPr="006E0F78">
              <w:rPr>
                <w:color w:val="auto"/>
                <w:sz w:val="24"/>
                <w:szCs w:val="24"/>
                <w:lang w:val="kk-KZ"/>
              </w:rPr>
              <w:t> </w:t>
            </w:r>
          </w:p>
        </w:tc>
      </w:tr>
      <w:tr w:rsidR="00637FEB" w:rsidRPr="006E0F78" w:rsidTr="005C09D4">
        <w:trPr>
          <w:trHeight w:val="142"/>
          <w:jc w:val="center"/>
        </w:trPr>
        <w:tc>
          <w:tcPr>
            <w:tcW w:w="239" w:type="pct"/>
            <w:tcBorders>
              <w:bottom w:val="single" w:sz="4" w:space="0" w:color="auto"/>
            </w:tcBorders>
            <w:tcMar>
              <w:top w:w="0" w:type="dxa"/>
              <w:left w:w="108" w:type="dxa"/>
              <w:bottom w:w="0" w:type="dxa"/>
              <w:right w:w="108" w:type="dxa"/>
            </w:tcMar>
            <w:hideMark/>
          </w:tcPr>
          <w:p w:rsidR="00637FEB" w:rsidRPr="006E0F78" w:rsidRDefault="00637FEB" w:rsidP="00F57707">
            <w:pPr>
              <w:textAlignment w:val="baseline"/>
              <w:rPr>
                <w:color w:val="auto"/>
                <w:sz w:val="24"/>
                <w:szCs w:val="24"/>
                <w:lang w:val="kk-KZ"/>
              </w:rPr>
            </w:pPr>
            <w:r w:rsidRPr="006E0F78">
              <w:rPr>
                <w:color w:val="auto"/>
                <w:sz w:val="24"/>
                <w:szCs w:val="24"/>
                <w:lang w:val="kk-KZ"/>
              </w:rPr>
              <w:t>3.n</w:t>
            </w:r>
          </w:p>
        </w:tc>
        <w:tc>
          <w:tcPr>
            <w:tcW w:w="1307" w:type="pct"/>
            <w:tcBorders>
              <w:bottom w:val="single" w:sz="4" w:space="0" w:color="auto"/>
            </w:tcBorders>
            <w:tcMar>
              <w:top w:w="0" w:type="dxa"/>
              <w:left w:w="108" w:type="dxa"/>
              <w:bottom w:w="0" w:type="dxa"/>
              <w:right w:w="108" w:type="dxa"/>
            </w:tcMar>
            <w:hideMark/>
          </w:tcPr>
          <w:p w:rsidR="00637FEB" w:rsidRPr="006E0F78" w:rsidRDefault="00637FEB" w:rsidP="00F57707">
            <w:pPr>
              <w:textAlignment w:val="baseline"/>
              <w:rPr>
                <w:color w:val="auto"/>
                <w:sz w:val="24"/>
                <w:szCs w:val="24"/>
                <w:lang w:val="kk-KZ"/>
              </w:rPr>
            </w:pPr>
            <w:r w:rsidRPr="006E0F78">
              <w:rPr>
                <w:color w:val="auto"/>
                <w:sz w:val="24"/>
                <w:szCs w:val="24"/>
                <w:lang w:val="kk-KZ"/>
              </w:rPr>
              <w:t> </w:t>
            </w:r>
          </w:p>
        </w:tc>
        <w:tc>
          <w:tcPr>
            <w:tcW w:w="652" w:type="pct"/>
            <w:tcBorders>
              <w:bottom w:val="single" w:sz="4" w:space="0" w:color="auto"/>
            </w:tcBorders>
            <w:tcMar>
              <w:top w:w="0" w:type="dxa"/>
              <w:left w:w="108" w:type="dxa"/>
              <w:bottom w:w="0" w:type="dxa"/>
              <w:right w:w="108" w:type="dxa"/>
            </w:tcMar>
            <w:hideMark/>
          </w:tcPr>
          <w:p w:rsidR="00637FEB" w:rsidRPr="006E0F78" w:rsidRDefault="00637FEB" w:rsidP="00F57707">
            <w:pPr>
              <w:jc w:val="center"/>
              <w:textAlignment w:val="baseline"/>
              <w:rPr>
                <w:color w:val="auto"/>
                <w:sz w:val="24"/>
                <w:szCs w:val="24"/>
                <w:lang w:val="kk-KZ"/>
              </w:rPr>
            </w:pPr>
            <w:r w:rsidRPr="006E0F78">
              <w:rPr>
                <w:color w:val="auto"/>
                <w:sz w:val="24"/>
                <w:szCs w:val="24"/>
                <w:lang w:val="kk-KZ"/>
              </w:rPr>
              <w:t> </w:t>
            </w:r>
          </w:p>
        </w:tc>
        <w:tc>
          <w:tcPr>
            <w:tcW w:w="756" w:type="pct"/>
            <w:tcBorders>
              <w:bottom w:val="single" w:sz="4" w:space="0" w:color="auto"/>
            </w:tcBorders>
            <w:tcMar>
              <w:top w:w="0" w:type="dxa"/>
              <w:left w:w="108" w:type="dxa"/>
              <w:bottom w:w="0" w:type="dxa"/>
              <w:right w:w="108" w:type="dxa"/>
            </w:tcMar>
            <w:hideMark/>
          </w:tcPr>
          <w:p w:rsidR="00637FEB" w:rsidRPr="006E0F78" w:rsidRDefault="00637FEB" w:rsidP="00F57707">
            <w:pPr>
              <w:rPr>
                <w:color w:val="auto"/>
                <w:sz w:val="24"/>
                <w:szCs w:val="24"/>
                <w:lang w:val="kk-KZ"/>
              </w:rPr>
            </w:pPr>
          </w:p>
        </w:tc>
        <w:tc>
          <w:tcPr>
            <w:tcW w:w="733" w:type="pct"/>
            <w:tcBorders>
              <w:bottom w:val="single" w:sz="4" w:space="0" w:color="auto"/>
            </w:tcBorders>
            <w:tcMar>
              <w:top w:w="0" w:type="dxa"/>
              <w:left w:w="108" w:type="dxa"/>
              <w:bottom w:w="0" w:type="dxa"/>
              <w:right w:w="108" w:type="dxa"/>
            </w:tcMar>
            <w:hideMark/>
          </w:tcPr>
          <w:p w:rsidR="00637FEB" w:rsidRPr="006E0F78" w:rsidRDefault="00637FEB" w:rsidP="00F57707">
            <w:pPr>
              <w:rPr>
                <w:color w:val="auto"/>
                <w:sz w:val="24"/>
                <w:szCs w:val="24"/>
                <w:lang w:val="kk-KZ"/>
              </w:rPr>
            </w:pPr>
          </w:p>
        </w:tc>
        <w:tc>
          <w:tcPr>
            <w:tcW w:w="657" w:type="pct"/>
            <w:tcBorders>
              <w:bottom w:val="single" w:sz="4" w:space="0" w:color="auto"/>
            </w:tcBorders>
            <w:tcMar>
              <w:top w:w="0" w:type="dxa"/>
              <w:left w:w="108" w:type="dxa"/>
              <w:bottom w:w="0" w:type="dxa"/>
              <w:right w:w="108" w:type="dxa"/>
            </w:tcMar>
            <w:hideMark/>
          </w:tcPr>
          <w:p w:rsidR="00637FEB" w:rsidRPr="006E0F78" w:rsidRDefault="00637FEB" w:rsidP="00F57707">
            <w:pPr>
              <w:rPr>
                <w:color w:val="auto"/>
                <w:sz w:val="24"/>
                <w:szCs w:val="24"/>
                <w:lang w:val="kk-KZ"/>
              </w:rPr>
            </w:pPr>
          </w:p>
        </w:tc>
        <w:tc>
          <w:tcPr>
            <w:tcW w:w="655" w:type="pct"/>
            <w:tcBorders>
              <w:bottom w:val="single" w:sz="4" w:space="0" w:color="auto"/>
            </w:tcBorders>
            <w:tcMar>
              <w:top w:w="0" w:type="dxa"/>
              <w:left w:w="108" w:type="dxa"/>
              <w:bottom w:w="0" w:type="dxa"/>
              <w:right w:w="108" w:type="dxa"/>
            </w:tcMar>
            <w:hideMark/>
          </w:tcPr>
          <w:p w:rsidR="00637FEB" w:rsidRPr="006E0F78" w:rsidRDefault="00637FEB" w:rsidP="00F57707">
            <w:pPr>
              <w:jc w:val="center"/>
              <w:textAlignment w:val="baseline"/>
              <w:rPr>
                <w:color w:val="auto"/>
                <w:sz w:val="24"/>
                <w:szCs w:val="24"/>
                <w:lang w:val="kk-KZ"/>
              </w:rPr>
            </w:pPr>
            <w:r w:rsidRPr="006E0F78">
              <w:rPr>
                <w:color w:val="auto"/>
                <w:sz w:val="24"/>
                <w:szCs w:val="24"/>
                <w:lang w:val="kk-KZ"/>
              </w:rPr>
              <w:t> </w:t>
            </w:r>
          </w:p>
        </w:tc>
      </w:tr>
      <w:tr w:rsidR="00637FEB" w:rsidRPr="009B5D6F" w:rsidTr="005C09D4">
        <w:trPr>
          <w:trHeight w:val="142"/>
          <w:jc w:val="center"/>
        </w:trPr>
        <w:tc>
          <w:tcPr>
            <w:tcW w:w="2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37FEB" w:rsidRPr="006E0F78" w:rsidRDefault="00637FEB" w:rsidP="00F57707">
            <w:pPr>
              <w:textAlignment w:val="baseline"/>
              <w:rPr>
                <w:color w:val="auto"/>
                <w:sz w:val="24"/>
                <w:szCs w:val="24"/>
                <w:lang w:val="kk-KZ"/>
              </w:rPr>
            </w:pPr>
            <w:r w:rsidRPr="006E0F78">
              <w:rPr>
                <w:color w:val="auto"/>
                <w:sz w:val="24"/>
                <w:szCs w:val="24"/>
                <w:lang w:val="kk-KZ"/>
              </w:rPr>
              <w:t>4</w:t>
            </w:r>
          </w:p>
        </w:tc>
        <w:tc>
          <w:tcPr>
            <w:tcW w:w="13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37FEB" w:rsidRPr="006E0F78" w:rsidRDefault="00637FEB" w:rsidP="00F57707">
            <w:pPr>
              <w:textAlignment w:val="baseline"/>
              <w:rPr>
                <w:color w:val="auto"/>
                <w:sz w:val="24"/>
                <w:szCs w:val="24"/>
                <w:lang w:val="kk-KZ"/>
              </w:rPr>
            </w:pPr>
            <w:r w:rsidRPr="006E0F78">
              <w:rPr>
                <w:color w:val="auto"/>
                <w:sz w:val="24"/>
                <w:szCs w:val="24"/>
                <w:lang w:val="kk-KZ"/>
              </w:rPr>
              <w:t>Қазақстан Республикасының жобалық қаржыландыру және секьюритизациялау туралы заңнамаға сәйкес секьюритизациялау мәмілелері үшін құрылған еншілес арнайы қаржы компаниялары</w:t>
            </w:r>
          </w:p>
        </w:tc>
        <w:tc>
          <w:tcPr>
            <w:tcW w:w="6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37FEB" w:rsidRPr="006E0F78" w:rsidRDefault="00637FEB" w:rsidP="00F57707">
            <w:pPr>
              <w:jc w:val="center"/>
              <w:textAlignment w:val="baseline"/>
              <w:rPr>
                <w:color w:val="auto"/>
                <w:sz w:val="24"/>
                <w:szCs w:val="24"/>
                <w:lang w:val="kk-KZ"/>
              </w:rPr>
            </w:pPr>
            <w:r w:rsidRPr="006E0F78">
              <w:rPr>
                <w:color w:val="auto"/>
                <w:sz w:val="24"/>
                <w:szCs w:val="24"/>
                <w:lang w:val="kk-KZ"/>
              </w:rPr>
              <w:t> </w:t>
            </w:r>
          </w:p>
        </w:tc>
        <w:tc>
          <w:tcPr>
            <w:tcW w:w="7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37FEB" w:rsidRPr="006E0F78" w:rsidRDefault="00637FEB" w:rsidP="00F57707">
            <w:pPr>
              <w:rPr>
                <w:color w:val="auto"/>
                <w:sz w:val="24"/>
                <w:szCs w:val="24"/>
                <w:lang w:val="kk-KZ"/>
              </w:rPr>
            </w:pPr>
          </w:p>
        </w:tc>
        <w:tc>
          <w:tcPr>
            <w:tcW w:w="7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37FEB" w:rsidRPr="006E0F78" w:rsidRDefault="00637FEB" w:rsidP="00F57707">
            <w:pPr>
              <w:rPr>
                <w:color w:val="auto"/>
                <w:sz w:val="24"/>
                <w:szCs w:val="24"/>
                <w:lang w:val="kk-KZ"/>
              </w:rPr>
            </w:pPr>
          </w:p>
        </w:tc>
        <w:tc>
          <w:tcPr>
            <w:tcW w:w="6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37FEB" w:rsidRPr="006E0F78" w:rsidRDefault="00637FEB" w:rsidP="00F57707">
            <w:pPr>
              <w:rPr>
                <w:color w:val="auto"/>
                <w:sz w:val="24"/>
                <w:szCs w:val="24"/>
                <w:lang w:val="kk-KZ"/>
              </w:rPr>
            </w:pPr>
          </w:p>
        </w:tc>
        <w:tc>
          <w:tcPr>
            <w:tcW w:w="6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37FEB" w:rsidRPr="006E0F78" w:rsidRDefault="00637FEB" w:rsidP="00F57707">
            <w:pPr>
              <w:jc w:val="center"/>
              <w:textAlignment w:val="baseline"/>
              <w:rPr>
                <w:color w:val="auto"/>
                <w:sz w:val="24"/>
                <w:szCs w:val="24"/>
                <w:lang w:val="kk-KZ"/>
              </w:rPr>
            </w:pPr>
            <w:r w:rsidRPr="006E0F78">
              <w:rPr>
                <w:color w:val="auto"/>
                <w:sz w:val="24"/>
                <w:szCs w:val="24"/>
                <w:lang w:val="kk-KZ"/>
              </w:rPr>
              <w:t> </w:t>
            </w:r>
          </w:p>
        </w:tc>
      </w:tr>
      <w:tr w:rsidR="00AD78E9" w:rsidRPr="006E0F78" w:rsidTr="005C09D4">
        <w:trPr>
          <w:trHeight w:val="142"/>
          <w:jc w:val="center"/>
        </w:trPr>
        <w:tc>
          <w:tcPr>
            <w:tcW w:w="239" w:type="pct"/>
            <w:tcBorders>
              <w:top w:val="single" w:sz="4" w:space="0" w:color="auto"/>
            </w:tcBorders>
            <w:tcMar>
              <w:top w:w="0" w:type="dxa"/>
              <w:left w:w="108" w:type="dxa"/>
              <w:bottom w:w="0" w:type="dxa"/>
              <w:right w:w="108" w:type="dxa"/>
            </w:tcMar>
            <w:hideMark/>
          </w:tcPr>
          <w:p w:rsidR="00126297" w:rsidRPr="006E0F78" w:rsidRDefault="00126297" w:rsidP="00F57707">
            <w:pPr>
              <w:textAlignment w:val="baseline"/>
              <w:rPr>
                <w:color w:val="auto"/>
                <w:sz w:val="24"/>
                <w:szCs w:val="24"/>
                <w:lang w:val="kk-KZ"/>
              </w:rPr>
            </w:pPr>
            <w:r w:rsidRPr="006E0F78">
              <w:rPr>
                <w:color w:val="auto"/>
                <w:sz w:val="24"/>
                <w:szCs w:val="24"/>
                <w:lang w:val="kk-KZ"/>
              </w:rPr>
              <w:t>4.1</w:t>
            </w:r>
          </w:p>
        </w:tc>
        <w:tc>
          <w:tcPr>
            <w:tcW w:w="1307" w:type="pct"/>
            <w:tcBorders>
              <w:top w:val="single" w:sz="4" w:space="0" w:color="auto"/>
            </w:tcBorders>
            <w:tcMar>
              <w:top w:w="0" w:type="dxa"/>
              <w:left w:w="108" w:type="dxa"/>
              <w:bottom w:w="0" w:type="dxa"/>
              <w:right w:w="108" w:type="dxa"/>
            </w:tcMar>
            <w:hideMark/>
          </w:tcPr>
          <w:p w:rsidR="00126297" w:rsidRPr="006E0F78" w:rsidRDefault="00126297" w:rsidP="00F57707">
            <w:pPr>
              <w:textAlignment w:val="baseline"/>
              <w:rPr>
                <w:color w:val="auto"/>
                <w:sz w:val="24"/>
                <w:szCs w:val="24"/>
                <w:lang w:val="kk-KZ"/>
              </w:rPr>
            </w:pPr>
            <w:r w:rsidRPr="006E0F78">
              <w:rPr>
                <w:color w:val="auto"/>
                <w:sz w:val="24"/>
                <w:szCs w:val="24"/>
                <w:lang w:val="kk-KZ"/>
              </w:rPr>
              <w:t> </w:t>
            </w:r>
          </w:p>
        </w:tc>
        <w:tc>
          <w:tcPr>
            <w:tcW w:w="652" w:type="pct"/>
            <w:tcBorders>
              <w:top w:val="single" w:sz="4" w:space="0" w:color="auto"/>
            </w:tcBorders>
            <w:tcMar>
              <w:top w:w="0" w:type="dxa"/>
              <w:left w:w="108" w:type="dxa"/>
              <w:bottom w:w="0" w:type="dxa"/>
              <w:right w:w="108" w:type="dxa"/>
            </w:tcMar>
            <w:hideMark/>
          </w:tcPr>
          <w:p w:rsidR="00126297" w:rsidRPr="006E0F78" w:rsidRDefault="00126297" w:rsidP="00F57707">
            <w:pPr>
              <w:jc w:val="center"/>
              <w:textAlignment w:val="baseline"/>
              <w:rPr>
                <w:color w:val="auto"/>
                <w:sz w:val="24"/>
                <w:szCs w:val="24"/>
                <w:lang w:val="kk-KZ"/>
              </w:rPr>
            </w:pPr>
            <w:r w:rsidRPr="006E0F78">
              <w:rPr>
                <w:color w:val="auto"/>
                <w:sz w:val="24"/>
                <w:szCs w:val="24"/>
                <w:lang w:val="kk-KZ"/>
              </w:rPr>
              <w:t> </w:t>
            </w:r>
          </w:p>
        </w:tc>
        <w:tc>
          <w:tcPr>
            <w:tcW w:w="756" w:type="pct"/>
            <w:tcBorders>
              <w:top w:val="single" w:sz="4" w:space="0" w:color="auto"/>
            </w:tcBorders>
            <w:tcMar>
              <w:top w:w="0" w:type="dxa"/>
              <w:left w:w="108" w:type="dxa"/>
              <w:bottom w:w="0" w:type="dxa"/>
              <w:right w:w="108" w:type="dxa"/>
            </w:tcMar>
            <w:hideMark/>
          </w:tcPr>
          <w:p w:rsidR="00126297" w:rsidRPr="006E0F78" w:rsidRDefault="00126297" w:rsidP="00F57707">
            <w:pPr>
              <w:rPr>
                <w:color w:val="auto"/>
                <w:sz w:val="24"/>
                <w:szCs w:val="24"/>
                <w:lang w:val="kk-KZ"/>
              </w:rPr>
            </w:pPr>
          </w:p>
        </w:tc>
        <w:tc>
          <w:tcPr>
            <w:tcW w:w="733" w:type="pct"/>
            <w:tcBorders>
              <w:top w:val="single" w:sz="4" w:space="0" w:color="auto"/>
            </w:tcBorders>
            <w:tcMar>
              <w:top w:w="0" w:type="dxa"/>
              <w:left w:w="108" w:type="dxa"/>
              <w:bottom w:w="0" w:type="dxa"/>
              <w:right w:w="108" w:type="dxa"/>
            </w:tcMar>
            <w:hideMark/>
          </w:tcPr>
          <w:p w:rsidR="00126297" w:rsidRPr="006E0F78" w:rsidRDefault="00126297" w:rsidP="00F57707">
            <w:pPr>
              <w:rPr>
                <w:color w:val="auto"/>
                <w:sz w:val="24"/>
                <w:szCs w:val="24"/>
                <w:lang w:val="kk-KZ"/>
              </w:rPr>
            </w:pPr>
          </w:p>
        </w:tc>
        <w:tc>
          <w:tcPr>
            <w:tcW w:w="657" w:type="pct"/>
            <w:tcBorders>
              <w:top w:val="single" w:sz="4" w:space="0" w:color="auto"/>
            </w:tcBorders>
            <w:tcMar>
              <w:top w:w="0" w:type="dxa"/>
              <w:left w:w="108" w:type="dxa"/>
              <w:bottom w:w="0" w:type="dxa"/>
              <w:right w:w="108" w:type="dxa"/>
            </w:tcMar>
            <w:hideMark/>
          </w:tcPr>
          <w:p w:rsidR="00126297" w:rsidRPr="006E0F78" w:rsidRDefault="00126297" w:rsidP="00F57707">
            <w:pPr>
              <w:rPr>
                <w:color w:val="auto"/>
                <w:sz w:val="24"/>
                <w:szCs w:val="24"/>
                <w:lang w:val="kk-KZ"/>
              </w:rPr>
            </w:pPr>
          </w:p>
        </w:tc>
        <w:tc>
          <w:tcPr>
            <w:tcW w:w="655" w:type="pct"/>
            <w:tcBorders>
              <w:top w:val="single" w:sz="4" w:space="0" w:color="auto"/>
            </w:tcBorders>
            <w:tcMar>
              <w:top w:w="0" w:type="dxa"/>
              <w:left w:w="108" w:type="dxa"/>
              <w:bottom w:w="0" w:type="dxa"/>
              <w:right w:w="108" w:type="dxa"/>
            </w:tcMar>
            <w:hideMark/>
          </w:tcPr>
          <w:p w:rsidR="00126297" w:rsidRPr="006E0F78" w:rsidRDefault="00126297" w:rsidP="00F57707">
            <w:pPr>
              <w:jc w:val="center"/>
              <w:textAlignment w:val="baseline"/>
              <w:rPr>
                <w:color w:val="auto"/>
                <w:sz w:val="24"/>
                <w:szCs w:val="24"/>
                <w:lang w:val="kk-KZ"/>
              </w:rPr>
            </w:pPr>
            <w:r w:rsidRPr="006E0F78">
              <w:rPr>
                <w:color w:val="auto"/>
                <w:sz w:val="24"/>
                <w:szCs w:val="24"/>
                <w:lang w:val="kk-KZ"/>
              </w:rPr>
              <w:t> </w:t>
            </w:r>
          </w:p>
        </w:tc>
      </w:tr>
      <w:tr w:rsidR="00AD78E9" w:rsidRPr="006E0F78" w:rsidTr="005C09D4">
        <w:trPr>
          <w:trHeight w:val="142"/>
          <w:jc w:val="center"/>
        </w:trPr>
        <w:tc>
          <w:tcPr>
            <w:tcW w:w="239" w:type="pct"/>
            <w:tcMar>
              <w:top w:w="0" w:type="dxa"/>
              <w:left w:w="108" w:type="dxa"/>
              <w:bottom w:w="0" w:type="dxa"/>
              <w:right w:w="108" w:type="dxa"/>
            </w:tcMar>
            <w:hideMark/>
          </w:tcPr>
          <w:p w:rsidR="00126297" w:rsidRPr="006E0F78" w:rsidRDefault="00126297" w:rsidP="00F57707">
            <w:pPr>
              <w:textAlignment w:val="baseline"/>
              <w:rPr>
                <w:color w:val="auto"/>
                <w:sz w:val="24"/>
                <w:szCs w:val="24"/>
                <w:lang w:val="kk-KZ"/>
              </w:rPr>
            </w:pPr>
            <w:r w:rsidRPr="006E0F78">
              <w:rPr>
                <w:color w:val="auto"/>
                <w:sz w:val="24"/>
                <w:szCs w:val="24"/>
                <w:lang w:val="kk-KZ"/>
              </w:rPr>
              <w:t>4.n</w:t>
            </w:r>
          </w:p>
        </w:tc>
        <w:tc>
          <w:tcPr>
            <w:tcW w:w="1307" w:type="pct"/>
            <w:tcMar>
              <w:top w:w="0" w:type="dxa"/>
              <w:left w:w="108" w:type="dxa"/>
              <w:bottom w:w="0" w:type="dxa"/>
              <w:right w:w="108" w:type="dxa"/>
            </w:tcMar>
            <w:hideMark/>
          </w:tcPr>
          <w:p w:rsidR="00126297" w:rsidRPr="006E0F78" w:rsidRDefault="00126297" w:rsidP="00F57707">
            <w:pPr>
              <w:textAlignment w:val="baseline"/>
              <w:rPr>
                <w:color w:val="auto"/>
                <w:sz w:val="24"/>
                <w:szCs w:val="24"/>
                <w:lang w:val="kk-KZ"/>
              </w:rPr>
            </w:pPr>
            <w:r w:rsidRPr="006E0F78">
              <w:rPr>
                <w:color w:val="auto"/>
                <w:sz w:val="24"/>
                <w:szCs w:val="24"/>
                <w:lang w:val="kk-KZ"/>
              </w:rPr>
              <w:t> </w:t>
            </w:r>
          </w:p>
        </w:tc>
        <w:tc>
          <w:tcPr>
            <w:tcW w:w="652" w:type="pct"/>
            <w:tcMar>
              <w:top w:w="0" w:type="dxa"/>
              <w:left w:w="108" w:type="dxa"/>
              <w:bottom w:w="0" w:type="dxa"/>
              <w:right w:w="108" w:type="dxa"/>
            </w:tcMar>
            <w:hideMark/>
          </w:tcPr>
          <w:p w:rsidR="00126297" w:rsidRPr="006E0F78" w:rsidRDefault="00126297" w:rsidP="00F57707">
            <w:pPr>
              <w:jc w:val="center"/>
              <w:textAlignment w:val="baseline"/>
              <w:rPr>
                <w:color w:val="auto"/>
                <w:sz w:val="24"/>
                <w:szCs w:val="24"/>
                <w:lang w:val="kk-KZ"/>
              </w:rPr>
            </w:pPr>
            <w:r w:rsidRPr="006E0F78">
              <w:rPr>
                <w:color w:val="auto"/>
                <w:sz w:val="24"/>
                <w:szCs w:val="24"/>
                <w:lang w:val="kk-KZ"/>
              </w:rPr>
              <w:t> </w:t>
            </w:r>
          </w:p>
        </w:tc>
        <w:tc>
          <w:tcPr>
            <w:tcW w:w="756" w:type="pct"/>
            <w:tcMar>
              <w:top w:w="0" w:type="dxa"/>
              <w:left w:w="108" w:type="dxa"/>
              <w:bottom w:w="0" w:type="dxa"/>
              <w:right w:w="108" w:type="dxa"/>
            </w:tcMar>
            <w:hideMark/>
          </w:tcPr>
          <w:p w:rsidR="00126297" w:rsidRPr="006E0F78" w:rsidRDefault="00126297" w:rsidP="00F57707">
            <w:pPr>
              <w:rPr>
                <w:color w:val="auto"/>
                <w:sz w:val="24"/>
                <w:szCs w:val="24"/>
                <w:lang w:val="kk-KZ"/>
              </w:rPr>
            </w:pPr>
          </w:p>
        </w:tc>
        <w:tc>
          <w:tcPr>
            <w:tcW w:w="733" w:type="pct"/>
            <w:tcMar>
              <w:top w:w="0" w:type="dxa"/>
              <w:left w:w="108" w:type="dxa"/>
              <w:bottom w:w="0" w:type="dxa"/>
              <w:right w:w="108" w:type="dxa"/>
            </w:tcMar>
            <w:hideMark/>
          </w:tcPr>
          <w:p w:rsidR="00126297" w:rsidRPr="006E0F78" w:rsidRDefault="00126297" w:rsidP="00F57707">
            <w:pPr>
              <w:rPr>
                <w:color w:val="auto"/>
                <w:sz w:val="24"/>
                <w:szCs w:val="24"/>
                <w:lang w:val="kk-KZ"/>
              </w:rPr>
            </w:pPr>
          </w:p>
        </w:tc>
        <w:tc>
          <w:tcPr>
            <w:tcW w:w="657" w:type="pct"/>
            <w:tcMar>
              <w:top w:w="0" w:type="dxa"/>
              <w:left w:w="108" w:type="dxa"/>
              <w:bottom w:w="0" w:type="dxa"/>
              <w:right w:w="108" w:type="dxa"/>
            </w:tcMar>
            <w:hideMark/>
          </w:tcPr>
          <w:p w:rsidR="00126297" w:rsidRPr="006E0F78" w:rsidRDefault="00126297" w:rsidP="00F57707">
            <w:pPr>
              <w:rPr>
                <w:color w:val="auto"/>
                <w:sz w:val="24"/>
                <w:szCs w:val="24"/>
                <w:lang w:val="kk-KZ"/>
              </w:rPr>
            </w:pPr>
          </w:p>
        </w:tc>
        <w:tc>
          <w:tcPr>
            <w:tcW w:w="655" w:type="pct"/>
            <w:tcMar>
              <w:top w:w="0" w:type="dxa"/>
              <w:left w:w="108" w:type="dxa"/>
              <w:bottom w:w="0" w:type="dxa"/>
              <w:right w:w="108" w:type="dxa"/>
            </w:tcMar>
            <w:hideMark/>
          </w:tcPr>
          <w:p w:rsidR="00126297" w:rsidRPr="006E0F78" w:rsidRDefault="00126297" w:rsidP="00F57707">
            <w:pPr>
              <w:jc w:val="center"/>
              <w:textAlignment w:val="baseline"/>
              <w:rPr>
                <w:color w:val="auto"/>
                <w:sz w:val="24"/>
                <w:szCs w:val="24"/>
                <w:lang w:val="kk-KZ"/>
              </w:rPr>
            </w:pPr>
            <w:r w:rsidRPr="006E0F78">
              <w:rPr>
                <w:color w:val="auto"/>
                <w:sz w:val="24"/>
                <w:szCs w:val="24"/>
                <w:lang w:val="kk-KZ"/>
              </w:rPr>
              <w:t> </w:t>
            </w:r>
          </w:p>
        </w:tc>
      </w:tr>
      <w:tr w:rsidR="008732A9" w:rsidRPr="009B5D6F" w:rsidTr="005C09D4">
        <w:trPr>
          <w:trHeight w:val="142"/>
          <w:jc w:val="center"/>
        </w:trPr>
        <w:tc>
          <w:tcPr>
            <w:tcW w:w="239" w:type="pct"/>
            <w:tcMar>
              <w:top w:w="0" w:type="dxa"/>
              <w:left w:w="108" w:type="dxa"/>
              <w:bottom w:w="0" w:type="dxa"/>
              <w:right w:w="108" w:type="dxa"/>
            </w:tcMar>
            <w:hideMark/>
          </w:tcPr>
          <w:p w:rsidR="008732A9" w:rsidRPr="006E0F78" w:rsidRDefault="008732A9" w:rsidP="00F57707">
            <w:pPr>
              <w:textAlignment w:val="baseline"/>
              <w:rPr>
                <w:color w:val="auto"/>
                <w:sz w:val="24"/>
                <w:szCs w:val="24"/>
                <w:lang w:val="kk-KZ"/>
              </w:rPr>
            </w:pPr>
            <w:r w:rsidRPr="006E0F78">
              <w:rPr>
                <w:color w:val="auto"/>
                <w:sz w:val="24"/>
                <w:szCs w:val="24"/>
                <w:lang w:val="kk-KZ"/>
              </w:rPr>
              <w:t>5</w:t>
            </w:r>
          </w:p>
        </w:tc>
        <w:tc>
          <w:tcPr>
            <w:tcW w:w="1307" w:type="pct"/>
            <w:tcMar>
              <w:top w:w="0" w:type="dxa"/>
              <w:left w:w="108" w:type="dxa"/>
              <w:bottom w:w="0" w:type="dxa"/>
              <w:right w:w="108" w:type="dxa"/>
            </w:tcMar>
            <w:hideMark/>
          </w:tcPr>
          <w:p w:rsidR="008732A9" w:rsidRPr="006E0F78" w:rsidRDefault="008732A9" w:rsidP="00F57707">
            <w:pPr>
              <w:textAlignment w:val="baseline"/>
              <w:rPr>
                <w:color w:val="auto"/>
                <w:sz w:val="24"/>
                <w:szCs w:val="24"/>
                <w:lang w:val="kk-KZ"/>
              </w:rPr>
            </w:pPr>
            <w:r w:rsidRPr="006E0F78">
              <w:rPr>
                <w:color w:val="auto"/>
                <w:sz w:val="24"/>
                <w:szCs w:val="24"/>
                <w:lang w:val="kk-KZ"/>
              </w:rPr>
              <w:t>Бас банктің күмәнді және үмітсіз активтерін сатып алатын Қазақстан Республикасының резиденттері еншілес ұйымдар</w:t>
            </w:r>
          </w:p>
        </w:tc>
        <w:tc>
          <w:tcPr>
            <w:tcW w:w="652" w:type="pct"/>
            <w:tcMar>
              <w:top w:w="0" w:type="dxa"/>
              <w:left w:w="108" w:type="dxa"/>
              <w:bottom w:w="0" w:type="dxa"/>
              <w:right w:w="108" w:type="dxa"/>
            </w:tcMar>
            <w:hideMark/>
          </w:tcPr>
          <w:p w:rsidR="008732A9" w:rsidRPr="006E0F78" w:rsidRDefault="008732A9" w:rsidP="00F57707">
            <w:pPr>
              <w:jc w:val="center"/>
              <w:textAlignment w:val="baseline"/>
              <w:rPr>
                <w:color w:val="auto"/>
                <w:sz w:val="24"/>
                <w:szCs w:val="24"/>
                <w:lang w:val="kk-KZ"/>
              </w:rPr>
            </w:pPr>
            <w:r w:rsidRPr="006E0F78">
              <w:rPr>
                <w:color w:val="auto"/>
                <w:sz w:val="24"/>
                <w:szCs w:val="24"/>
                <w:lang w:val="kk-KZ"/>
              </w:rPr>
              <w:t> </w:t>
            </w:r>
          </w:p>
        </w:tc>
        <w:tc>
          <w:tcPr>
            <w:tcW w:w="756" w:type="pct"/>
            <w:tcMar>
              <w:top w:w="0" w:type="dxa"/>
              <w:left w:w="108" w:type="dxa"/>
              <w:bottom w:w="0" w:type="dxa"/>
              <w:right w:w="108" w:type="dxa"/>
            </w:tcMar>
            <w:hideMark/>
          </w:tcPr>
          <w:p w:rsidR="008732A9" w:rsidRPr="006E0F78" w:rsidRDefault="008732A9" w:rsidP="00F57707">
            <w:pPr>
              <w:rPr>
                <w:color w:val="auto"/>
                <w:sz w:val="24"/>
                <w:szCs w:val="24"/>
                <w:lang w:val="kk-KZ"/>
              </w:rPr>
            </w:pPr>
          </w:p>
        </w:tc>
        <w:tc>
          <w:tcPr>
            <w:tcW w:w="733" w:type="pct"/>
            <w:tcMar>
              <w:top w:w="0" w:type="dxa"/>
              <w:left w:w="108" w:type="dxa"/>
              <w:bottom w:w="0" w:type="dxa"/>
              <w:right w:w="108" w:type="dxa"/>
            </w:tcMar>
            <w:hideMark/>
          </w:tcPr>
          <w:p w:rsidR="008732A9" w:rsidRPr="006E0F78" w:rsidRDefault="008732A9" w:rsidP="00F57707">
            <w:pPr>
              <w:rPr>
                <w:color w:val="auto"/>
                <w:sz w:val="24"/>
                <w:szCs w:val="24"/>
                <w:lang w:val="kk-KZ"/>
              </w:rPr>
            </w:pPr>
          </w:p>
        </w:tc>
        <w:tc>
          <w:tcPr>
            <w:tcW w:w="657" w:type="pct"/>
            <w:tcMar>
              <w:top w:w="0" w:type="dxa"/>
              <w:left w:w="108" w:type="dxa"/>
              <w:bottom w:w="0" w:type="dxa"/>
              <w:right w:w="108" w:type="dxa"/>
            </w:tcMar>
            <w:hideMark/>
          </w:tcPr>
          <w:p w:rsidR="008732A9" w:rsidRPr="006E0F78" w:rsidRDefault="008732A9" w:rsidP="00F57707">
            <w:pPr>
              <w:rPr>
                <w:color w:val="auto"/>
                <w:sz w:val="24"/>
                <w:szCs w:val="24"/>
                <w:lang w:val="kk-KZ"/>
              </w:rPr>
            </w:pPr>
          </w:p>
        </w:tc>
        <w:tc>
          <w:tcPr>
            <w:tcW w:w="655" w:type="pct"/>
            <w:tcMar>
              <w:top w:w="0" w:type="dxa"/>
              <w:left w:w="108" w:type="dxa"/>
              <w:bottom w:w="0" w:type="dxa"/>
              <w:right w:w="108" w:type="dxa"/>
            </w:tcMar>
            <w:hideMark/>
          </w:tcPr>
          <w:p w:rsidR="008732A9" w:rsidRPr="006E0F78" w:rsidRDefault="008732A9" w:rsidP="00F57707">
            <w:pPr>
              <w:jc w:val="center"/>
              <w:textAlignment w:val="baseline"/>
              <w:rPr>
                <w:color w:val="auto"/>
                <w:sz w:val="24"/>
                <w:szCs w:val="24"/>
                <w:lang w:val="kk-KZ"/>
              </w:rPr>
            </w:pPr>
            <w:r w:rsidRPr="006E0F78">
              <w:rPr>
                <w:color w:val="auto"/>
                <w:sz w:val="24"/>
                <w:szCs w:val="24"/>
                <w:lang w:val="kk-KZ"/>
              </w:rPr>
              <w:t> </w:t>
            </w:r>
          </w:p>
        </w:tc>
      </w:tr>
      <w:tr w:rsidR="008732A9" w:rsidRPr="006E0F78" w:rsidTr="005C09D4">
        <w:trPr>
          <w:trHeight w:val="142"/>
          <w:jc w:val="center"/>
        </w:trPr>
        <w:tc>
          <w:tcPr>
            <w:tcW w:w="239" w:type="pct"/>
            <w:tcMar>
              <w:top w:w="0" w:type="dxa"/>
              <w:left w:w="108" w:type="dxa"/>
              <w:bottom w:w="0" w:type="dxa"/>
              <w:right w:w="108" w:type="dxa"/>
            </w:tcMar>
            <w:hideMark/>
          </w:tcPr>
          <w:p w:rsidR="008732A9" w:rsidRPr="006E0F78" w:rsidRDefault="008732A9" w:rsidP="00F57707">
            <w:pPr>
              <w:textAlignment w:val="baseline"/>
              <w:rPr>
                <w:color w:val="auto"/>
                <w:sz w:val="24"/>
                <w:szCs w:val="24"/>
                <w:lang w:val="kk-KZ"/>
              </w:rPr>
            </w:pPr>
            <w:r w:rsidRPr="006E0F78">
              <w:rPr>
                <w:color w:val="auto"/>
                <w:sz w:val="24"/>
                <w:szCs w:val="24"/>
                <w:lang w:val="kk-KZ"/>
              </w:rPr>
              <w:t>5.1</w:t>
            </w:r>
          </w:p>
        </w:tc>
        <w:tc>
          <w:tcPr>
            <w:tcW w:w="1307" w:type="pct"/>
            <w:tcMar>
              <w:top w:w="0" w:type="dxa"/>
              <w:left w:w="108" w:type="dxa"/>
              <w:bottom w:w="0" w:type="dxa"/>
              <w:right w:w="108" w:type="dxa"/>
            </w:tcMar>
            <w:hideMark/>
          </w:tcPr>
          <w:p w:rsidR="008732A9" w:rsidRPr="006E0F78" w:rsidRDefault="008732A9" w:rsidP="00F57707">
            <w:pPr>
              <w:textAlignment w:val="baseline"/>
              <w:rPr>
                <w:color w:val="auto"/>
                <w:sz w:val="24"/>
                <w:szCs w:val="24"/>
                <w:lang w:val="kk-KZ"/>
              </w:rPr>
            </w:pPr>
            <w:r w:rsidRPr="006E0F78">
              <w:rPr>
                <w:color w:val="auto"/>
                <w:sz w:val="24"/>
                <w:szCs w:val="24"/>
                <w:lang w:val="kk-KZ"/>
              </w:rPr>
              <w:t> </w:t>
            </w:r>
          </w:p>
        </w:tc>
        <w:tc>
          <w:tcPr>
            <w:tcW w:w="652" w:type="pct"/>
            <w:tcMar>
              <w:top w:w="0" w:type="dxa"/>
              <w:left w:w="108" w:type="dxa"/>
              <w:bottom w:w="0" w:type="dxa"/>
              <w:right w:w="108" w:type="dxa"/>
            </w:tcMar>
            <w:hideMark/>
          </w:tcPr>
          <w:p w:rsidR="008732A9" w:rsidRPr="006E0F78" w:rsidRDefault="008732A9" w:rsidP="00F57707">
            <w:pPr>
              <w:jc w:val="center"/>
              <w:textAlignment w:val="baseline"/>
              <w:rPr>
                <w:color w:val="auto"/>
                <w:sz w:val="24"/>
                <w:szCs w:val="24"/>
                <w:lang w:val="kk-KZ"/>
              </w:rPr>
            </w:pPr>
            <w:r w:rsidRPr="006E0F78">
              <w:rPr>
                <w:color w:val="auto"/>
                <w:sz w:val="24"/>
                <w:szCs w:val="24"/>
                <w:lang w:val="kk-KZ"/>
              </w:rPr>
              <w:t> </w:t>
            </w:r>
          </w:p>
        </w:tc>
        <w:tc>
          <w:tcPr>
            <w:tcW w:w="756" w:type="pct"/>
            <w:tcMar>
              <w:top w:w="0" w:type="dxa"/>
              <w:left w:w="108" w:type="dxa"/>
              <w:bottom w:w="0" w:type="dxa"/>
              <w:right w:w="108" w:type="dxa"/>
            </w:tcMar>
            <w:hideMark/>
          </w:tcPr>
          <w:p w:rsidR="008732A9" w:rsidRPr="006E0F78" w:rsidRDefault="008732A9" w:rsidP="00F57707">
            <w:pPr>
              <w:rPr>
                <w:color w:val="auto"/>
                <w:sz w:val="24"/>
                <w:szCs w:val="24"/>
                <w:lang w:val="kk-KZ"/>
              </w:rPr>
            </w:pPr>
          </w:p>
        </w:tc>
        <w:tc>
          <w:tcPr>
            <w:tcW w:w="733" w:type="pct"/>
            <w:tcMar>
              <w:top w:w="0" w:type="dxa"/>
              <w:left w:w="108" w:type="dxa"/>
              <w:bottom w:w="0" w:type="dxa"/>
              <w:right w:w="108" w:type="dxa"/>
            </w:tcMar>
            <w:hideMark/>
          </w:tcPr>
          <w:p w:rsidR="008732A9" w:rsidRPr="006E0F78" w:rsidRDefault="008732A9" w:rsidP="00F57707">
            <w:pPr>
              <w:rPr>
                <w:color w:val="auto"/>
                <w:sz w:val="24"/>
                <w:szCs w:val="24"/>
                <w:lang w:val="kk-KZ"/>
              </w:rPr>
            </w:pPr>
          </w:p>
        </w:tc>
        <w:tc>
          <w:tcPr>
            <w:tcW w:w="657" w:type="pct"/>
            <w:tcMar>
              <w:top w:w="0" w:type="dxa"/>
              <w:left w:w="108" w:type="dxa"/>
              <w:bottom w:w="0" w:type="dxa"/>
              <w:right w:w="108" w:type="dxa"/>
            </w:tcMar>
            <w:hideMark/>
          </w:tcPr>
          <w:p w:rsidR="008732A9" w:rsidRPr="006E0F78" w:rsidRDefault="008732A9" w:rsidP="00F57707">
            <w:pPr>
              <w:rPr>
                <w:color w:val="auto"/>
                <w:sz w:val="24"/>
                <w:szCs w:val="24"/>
                <w:lang w:val="kk-KZ"/>
              </w:rPr>
            </w:pPr>
          </w:p>
        </w:tc>
        <w:tc>
          <w:tcPr>
            <w:tcW w:w="655" w:type="pct"/>
            <w:tcMar>
              <w:top w:w="0" w:type="dxa"/>
              <w:left w:w="108" w:type="dxa"/>
              <w:bottom w:w="0" w:type="dxa"/>
              <w:right w:w="108" w:type="dxa"/>
            </w:tcMar>
            <w:hideMark/>
          </w:tcPr>
          <w:p w:rsidR="008732A9" w:rsidRPr="006E0F78" w:rsidRDefault="008732A9" w:rsidP="00F57707">
            <w:pPr>
              <w:jc w:val="center"/>
              <w:textAlignment w:val="baseline"/>
              <w:rPr>
                <w:color w:val="auto"/>
                <w:sz w:val="24"/>
                <w:szCs w:val="24"/>
                <w:lang w:val="kk-KZ"/>
              </w:rPr>
            </w:pPr>
            <w:r w:rsidRPr="006E0F78">
              <w:rPr>
                <w:color w:val="auto"/>
                <w:sz w:val="24"/>
                <w:szCs w:val="24"/>
                <w:lang w:val="kk-KZ"/>
              </w:rPr>
              <w:t> </w:t>
            </w:r>
          </w:p>
        </w:tc>
      </w:tr>
      <w:tr w:rsidR="008732A9" w:rsidRPr="006E0F78" w:rsidTr="005C09D4">
        <w:trPr>
          <w:trHeight w:val="142"/>
          <w:jc w:val="center"/>
        </w:trPr>
        <w:tc>
          <w:tcPr>
            <w:tcW w:w="239" w:type="pct"/>
            <w:tcMar>
              <w:top w:w="0" w:type="dxa"/>
              <w:left w:w="108" w:type="dxa"/>
              <w:bottom w:w="0" w:type="dxa"/>
              <w:right w:w="108" w:type="dxa"/>
            </w:tcMar>
            <w:hideMark/>
          </w:tcPr>
          <w:p w:rsidR="008732A9" w:rsidRPr="006E0F78" w:rsidRDefault="008732A9" w:rsidP="00F57707">
            <w:pPr>
              <w:textAlignment w:val="baseline"/>
              <w:rPr>
                <w:color w:val="auto"/>
                <w:sz w:val="24"/>
                <w:szCs w:val="24"/>
                <w:lang w:val="kk-KZ"/>
              </w:rPr>
            </w:pPr>
            <w:r w:rsidRPr="006E0F78">
              <w:rPr>
                <w:color w:val="auto"/>
                <w:sz w:val="24"/>
                <w:szCs w:val="24"/>
                <w:lang w:val="kk-KZ"/>
              </w:rPr>
              <w:t>5.n</w:t>
            </w:r>
          </w:p>
        </w:tc>
        <w:tc>
          <w:tcPr>
            <w:tcW w:w="1307" w:type="pct"/>
            <w:tcMar>
              <w:top w:w="0" w:type="dxa"/>
              <w:left w:w="108" w:type="dxa"/>
              <w:bottom w:w="0" w:type="dxa"/>
              <w:right w:w="108" w:type="dxa"/>
            </w:tcMar>
            <w:hideMark/>
          </w:tcPr>
          <w:p w:rsidR="008732A9" w:rsidRPr="006E0F78" w:rsidRDefault="008732A9" w:rsidP="00F57707">
            <w:pPr>
              <w:textAlignment w:val="baseline"/>
              <w:rPr>
                <w:color w:val="auto"/>
                <w:sz w:val="24"/>
                <w:szCs w:val="24"/>
                <w:lang w:val="kk-KZ"/>
              </w:rPr>
            </w:pPr>
            <w:r w:rsidRPr="006E0F78">
              <w:rPr>
                <w:color w:val="auto"/>
                <w:sz w:val="24"/>
                <w:szCs w:val="24"/>
                <w:lang w:val="kk-KZ"/>
              </w:rPr>
              <w:t> </w:t>
            </w:r>
          </w:p>
        </w:tc>
        <w:tc>
          <w:tcPr>
            <w:tcW w:w="652" w:type="pct"/>
            <w:tcMar>
              <w:top w:w="0" w:type="dxa"/>
              <w:left w:w="108" w:type="dxa"/>
              <w:bottom w:w="0" w:type="dxa"/>
              <w:right w:w="108" w:type="dxa"/>
            </w:tcMar>
            <w:hideMark/>
          </w:tcPr>
          <w:p w:rsidR="008732A9" w:rsidRPr="006E0F78" w:rsidRDefault="008732A9" w:rsidP="00F57707">
            <w:pPr>
              <w:jc w:val="center"/>
              <w:textAlignment w:val="baseline"/>
              <w:rPr>
                <w:color w:val="auto"/>
                <w:sz w:val="24"/>
                <w:szCs w:val="24"/>
                <w:lang w:val="kk-KZ"/>
              </w:rPr>
            </w:pPr>
            <w:r w:rsidRPr="006E0F78">
              <w:rPr>
                <w:color w:val="auto"/>
                <w:sz w:val="24"/>
                <w:szCs w:val="24"/>
                <w:lang w:val="kk-KZ"/>
              </w:rPr>
              <w:t> </w:t>
            </w:r>
          </w:p>
        </w:tc>
        <w:tc>
          <w:tcPr>
            <w:tcW w:w="756" w:type="pct"/>
            <w:tcMar>
              <w:top w:w="0" w:type="dxa"/>
              <w:left w:w="108" w:type="dxa"/>
              <w:bottom w:w="0" w:type="dxa"/>
              <w:right w:w="108" w:type="dxa"/>
            </w:tcMar>
            <w:hideMark/>
          </w:tcPr>
          <w:p w:rsidR="008732A9" w:rsidRPr="006E0F78" w:rsidRDefault="008732A9" w:rsidP="00F57707">
            <w:pPr>
              <w:rPr>
                <w:color w:val="auto"/>
                <w:sz w:val="24"/>
                <w:szCs w:val="24"/>
                <w:lang w:val="kk-KZ"/>
              </w:rPr>
            </w:pPr>
          </w:p>
        </w:tc>
        <w:tc>
          <w:tcPr>
            <w:tcW w:w="733" w:type="pct"/>
            <w:tcMar>
              <w:top w:w="0" w:type="dxa"/>
              <w:left w:w="108" w:type="dxa"/>
              <w:bottom w:w="0" w:type="dxa"/>
              <w:right w:w="108" w:type="dxa"/>
            </w:tcMar>
            <w:hideMark/>
          </w:tcPr>
          <w:p w:rsidR="008732A9" w:rsidRPr="006E0F78" w:rsidRDefault="008732A9" w:rsidP="00F57707">
            <w:pPr>
              <w:rPr>
                <w:color w:val="auto"/>
                <w:sz w:val="24"/>
                <w:szCs w:val="24"/>
                <w:lang w:val="kk-KZ"/>
              </w:rPr>
            </w:pPr>
          </w:p>
        </w:tc>
        <w:tc>
          <w:tcPr>
            <w:tcW w:w="657" w:type="pct"/>
            <w:tcMar>
              <w:top w:w="0" w:type="dxa"/>
              <w:left w:w="108" w:type="dxa"/>
              <w:bottom w:w="0" w:type="dxa"/>
              <w:right w:w="108" w:type="dxa"/>
            </w:tcMar>
            <w:hideMark/>
          </w:tcPr>
          <w:p w:rsidR="008732A9" w:rsidRPr="006E0F78" w:rsidRDefault="008732A9" w:rsidP="00F57707">
            <w:pPr>
              <w:rPr>
                <w:color w:val="auto"/>
                <w:sz w:val="24"/>
                <w:szCs w:val="24"/>
                <w:lang w:val="kk-KZ"/>
              </w:rPr>
            </w:pPr>
          </w:p>
        </w:tc>
        <w:tc>
          <w:tcPr>
            <w:tcW w:w="655" w:type="pct"/>
            <w:tcMar>
              <w:top w:w="0" w:type="dxa"/>
              <w:left w:w="108" w:type="dxa"/>
              <w:bottom w:w="0" w:type="dxa"/>
              <w:right w:w="108" w:type="dxa"/>
            </w:tcMar>
            <w:hideMark/>
          </w:tcPr>
          <w:p w:rsidR="008732A9" w:rsidRPr="006E0F78" w:rsidRDefault="008732A9" w:rsidP="00F57707">
            <w:pPr>
              <w:jc w:val="center"/>
              <w:textAlignment w:val="baseline"/>
              <w:rPr>
                <w:color w:val="auto"/>
                <w:sz w:val="24"/>
                <w:szCs w:val="24"/>
                <w:lang w:val="kk-KZ"/>
              </w:rPr>
            </w:pPr>
            <w:r w:rsidRPr="006E0F78">
              <w:rPr>
                <w:color w:val="auto"/>
                <w:sz w:val="24"/>
                <w:szCs w:val="24"/>
                <w:lang w:val="kk-KZ"/>
              </w:rPr>
              <w:t> </w:t>
            </w:r>
          </w:p>
        </w:tc>
      </w:tr>
      <w:tr w:rsidR="008732A9" w:rsidRPr="009B5D6F" w:rsidTr="005C09D4">
        <w:trPr>
          <w:trHeight w:val="142"/>
          <w:jc w:val="center"/>
        </w:trPr>
        <w:tc>
          <w:tcPr>
            <w:tcW w:w="239" w:type="pct"/>
            <w:tcMar>
              <w:top w:w="0" w:type="dxa"/>
              <w:left w:w="108" w:type="dxa"/>
              <w:bottom w:w="0" w:type="dxa"/>
              <w:right w:w="108" w:type="dxa"/>
            </w:tcMar>
            <w:hideMark/>
          </w:tcPr>
          <w:p w:rsidR="008732A9" w:rsidRPr="006E0F78" w:rsidRDefault="008732A9" w:rsidP="00F57707">
            <w:pPr>
              <w:textAlignment w:val="baseline"/>
              <w:rPr>
                <w:color w:val="auto"/>
                <w:sz w:val="24"/>
                <w:szCs w:val="24"/>
                <w:lang w:val="kk-KZ"/>
              </w:rPr>
            </w:pPr>
            <w:r w:rsidRPr="006E0F78">
              <w:rPr>
                <w:color w:val="auto"/>
                <w:sz w:val="24"/>
                <w:szCs w:val="24"/>
                <w:lang w:val="kk-KZ"/>
              </w:rPr>
              <w:t>6</w:t>
            </w:r>
          </w:p>
        </w:tc>
        <w:tc>
          <w:tcPr>
            <w:tcW w:w="1307" w:type="pct"/>
            <w:tcMar>
              <w:top w:w="0" w:type="dxa"/>
              <w:left w:w="108" w:type="dxa"/>
              <w:bottom w:w="0" w:type="dxa"/>
              <w:right w:w="108" w:type="dxa"/>
            </w:tcMar>
            <w:hideMark/>
          </w:tcPr>
          <w:p w:rsidR="008732A9" w:rsidRPr="006E0F78" w:rsidRDefault="008732A9" w:rsidP="00F57707">
            <w:pPr>
              <w:textAlignment w:val="baseline"/>
              <w:rPr>
                <w:color w:val="auto"/>
                <w:sz w:val="24"/>
                <w:szCs w:val="24"/>
                <w:lang w:val="kk-KZ"/>
              </w:rPr>
            </w:pPr>
            <w:r w:rsidRPr="006E0F78">
              <w:rPr>
                <w:color w:val="auto"/>
                <w:sz w:val="24"/>
                <w:szCs w:val="24"/>
                <w:lang w:val="kk-KZ"/>
              </w:rPr>
              <w:t xml:space="preserve">Лизинг қызметін жүзеге асыратын еншілес ұйымдар  </w:t>
            </w:r>
          </w:p>
        </w:tc>
        <w:tc>
          <w:tcPr>
            <w:tcW w:w="652" w:type="pct"/>
            <w:tcMar>
              <w:top w:w="0" w:type="dxa"/>
              <w:left w:w="108" w:type="dxa"/>
              <w:bottom w:w="0" w:type="dxa"/>
              <w:right w:w="108" w:type="dxa"/>
            </w:tcMar>
            <w:hideMark/>
          </w:tcPr>
          <w:p w:rsidR="008732A9" w:rsidRPr="006E0F78" w:rsidRDefault="008732A9" w:rsidP="00F57707">
            <w:pPr>
              <w:rPr>
                <w:color w:val="auto"/>
                <w:sz w:val="24"/>
                <w:szCs w:val="24"/>
                <w:lang w:val="kk-KZ"/>
              </w:rPr>
            </w:pPr>
          </w:p>
        </w:tc>
        <w:tc>
          <w:tcPr>
            <w:tcW w:w="756" w:type="pct"/>
            <w:tcMar>
              <w:top w:w="0" w:type="dxa"/>
              <w:left w:w="108" w:type="dxa"/>
              <w:bottom w:w="0" w:type="dxa"/>
              <w:right w:w="108" w:type="dxa"/>
            </w:tcMar>
            <w:hideMark/>
          </w:tcPr>
          <w:p w:rsidR="008732A9" w:rsidRPr="006E0F78" w:rsidRDefault="008732A9" w:rsidP="00F57707">
            <w:pPr>
              <w:rPr>
                <w:color w:val="auto"/>
                <w:sz w:val="24"/>
                <w:szCs w:val="24"/>
                <w:lang w:val="kk-KZ"/>
              </w:rPr>
            </w:pPr>
          </w:p>
        </w:tc>
        <w:tc>
          <w:tcPr>
            <w:tcW w:w="733" w:type="pct"/>
            <w:tcMar>
              <w:top w:w="0" w:type="dxa"/>
              <w:left w:w="108" w:type="dxa"/>
              <w:bottom w:w="0" w:type="dxa"/>
              <w:right w:w="108" w:type="dxa"/>
            </w:tcMar>
            <w:hideMark/>
          </w:tcPr>
          <w:p w:rsidR="008732A9" w:rsidRPr="006E0F78" w:rsidRDefault="008732A9" w:rsidP="00F57707">
            <w:pPr>
              <w:rPr>
                <w:color w:val="auto"/>
                <w:sz w:val="24"/>
                <w:szCs w:val="24"/>
                <w:lang w:val="kk-KZ"/>
              </w:rPr>
            </w:pPr>
          </w:p>
        </w:tc>
        <w:tc>
          <w:tcPr>
            <w:tcW w:w="657" w:type="pct"/>
            <w:tcMar>
              <w:top w:w="0" w:type="dxa"/>
              <w:left w:w="108" w:type="dxa"/>
              <w:bottom w:w="0" w:type="dxa"/>
              <w:right w:w="108" w:type="dxa"/>
            </w:tcMar>
            <w:hideMark/>
          </w:tcPr>
          <w:p w:rsidR="008732A9" w:rsidRPr="006E0F78" w:rsidRDefault="008732A9" w:rsidP="00F57707">
            <w:pPr>
              <w:rPr>
                <w:color w:val="auto"/>
                <w:sz w:val="24"/>
                <w:szCs w:val="24"/>
                <w:lang w:val="kk-KZ"/>
              </w:rPr>
            </w:pPr>
          </w:p>
        </w:tc>
        <w:tc>
          <w:tcPr>
            <w:tcW w:w="655" w:type="pct"/>
            <w:tcMar>
              <w:top w:w="0" w:type="dxa"/>
              <w:left w:w="108" w:type="dxa"/>
              <w:bottom w:w="0" w:type="dxa"/>
              <w:right w:w="108" w:type="dxa"/>
            </w:tcMar>
            <w:hideMark/>
          </w:tcPr>
          <w:p w:rsidR="008732A9" w:rsidRPr="006E0F78" w:rsidRDefault="008732A9" w:rsidP="00F57707">
            <w:pPr>
              <w:rPr>
                <w:color w:val="auto"/>
                <w:sz w:val="24"/>
                <w:szCs w:val="24"/>
                <w:lang w:val="kk-KZ"/>
              </w:rPr>
            </w:pPr>
          </w:p>
        </w:tc>
      </w:tr>
      <w:tr w:rsidR="008732A9" w:rsidRPr="006E0F78" w:rsidTr="005C09D4">
        <w:trPr>
          <w:trHeight w:val="142"/>
          <w:jc w:val="center"/>
        </w:trPr>
        <w:tc>
          <w:tcPr>
            <w:tcW w:w="239" w:type="pct"/>
            <w:tcMar>
              <w:top w:w="0" w:type="dxa"/>
              <w:left w:w="108" w:type="dxa"/>
              <w:bottom w:w="0" w:type="dxa"/>
              <w:right w:w="108" w:type="dxa"/>
            </w:tcMar>
            <w:hideMark/>
          </w:tcPr>
          <w:p w:rsidR="008732A9" w:rsidRPr="006E0F78" w:rsidRDefault="008732A9" w:rsidP="00F57707">
            <w:pPr>
              <w:textAlignment w:val="baseline"/>
              <w:rPr>
                <w:color w:val="auto"/>
                <w:sz w:val="24"/>
                <w:szCs w:val="24"/>
                <w:lang w:val="kk-KZ"/>
              </w:rPr>
            </w:pPr>
            <w:r w:rsidRPr="006E0F78">
              <w:rPr>
                <w:color w:val="auto"/>
                <w:sz w:val="24"/>
                <w:szCs w:val="24"/>
                <w:lang w:val="kk-KZ"/>
              </w:rPr>
              <w:lastRenderedPageBreak/>
              <w:t>6.1</w:t>
            </w:r>
          </w:p>
        </w:tc>
        <w:tc>
          <w:tcPr>
            <w:tcW w:w="1307" w:type="pct"/>
            <w:tcMar>
              <w:top w:w="0" w:type="dxa"/>
              <w:left w:w="108" w:type="dxa"/>
              <w:bottom w:w="0" w:type="dxa"/>
              <w:right w:w="108" w:type="dxa"/>
            </w:tcMar>
            <w:hideMark/>
          </w:tcPr>
          <w:p w:rsidR="008732A9" w:rsidRPr="006E0F78" w:rsidRDefault="008732A9" w:rsidP="00F57707">
            <w:pPr>
              <w:rPr>
                <w:color w:val="auto"/>
                <w:sz w:val="24"/>
                <w:szCs w:val="24"/>
                <w:lang w:val="kk-KZ"/>
              </w:rPr>
            </w:pPr>
          </w:p>
        </w:tc>
        <w:tc>
          <w:tcPr>
            <w:tcW w:w="652" w:type="pct"/>
            <w:tcMar>
              <w:top w:w="0" w:type="dxa"/>
              <w:left w:w="108" w:type="dxa"/>
              <w:bottom w:w="0" w:type="dxa"/>
              <w:right w:w="108" w:type="dxa"/>
            </w:tcMar>
            <w:hideMark/>
          </w:tcPr>
          <w:p w:rsidR="008732A9" w:rsidRPr="006E0F78" w:rsidRDefault="008732A9" w:rsidP="00F57707">
            <w:pPr>
              <w:rPr>
                <w:color w:val="auto"/>
                <w:sz w:val="24"/>
                <w:szCs w:val="24"/>
                <w:lang w:val="kk-KZ"/>
              </w:rPr>
            </w:pPr>
          </w:p>
        </w:tc>
        <w:tc>
          <w:tcPr>
            <w:tcW w:w="756" w:type="pct"/>
            <w:tcMar>
              <w:top w:w="0" w:type="dxa"/>
              <w:left w:w="108" w:type="dxa"/>
              <w:bottom w:w="0" w:type="dxa"/>
              <w:right w:w="108" w:type="dxa"/>
            </w:tcMar>
            <w:hideMark/>
          </w:tcPr>
          <w:p w:rsidR="008732A9" w:rsidRPr="006E0F78" w:rsidRDefault="008732A9" w:rsidP="00F57707">
            <w:pPr>
              <w:rPr>
                <w:color w:val="auto"/>
                <w:sz w:val="24"/>
                <w:szCs w:val="24"/>
                <w:lang w:val="kk-KZ"/>
              </w:rPr>
            </w:pPr>
          </w:p>
        </w:tc>
        <w:tc>
          <w:tcPr>
            <w:tcW w:w="733" w:type="pct"/>
            <w:tcMar>
              <w:top w:w="0" w:type="dxa"/>
              <w:left w:w="108" w:type="dxa"/>
              <w:bottom w:w="0" w:type="dxa"/>
              <w:right w:w="108" w:type="dxa"/>
            </w:tcMar>
            <w:hideMark/>
          </w:tcPr>
          <w:p w:rsidR="008732A9" w:rsidRPr="006E0F78" w:rsidRDefault="008732A9" w:rsidP="00F57707">
            <w:pPr>
              <w:rPr>
                <w:color w:val="auto"/>
                <w:sz w:val="24"/>
                <w:szCs w:val="24"/>
                <w:lang w:val="kk-KZ"/>
              </w:rPr>
            </w:pPr>
          </w:p>
        </w:tc>
        <w:tc>
          <w:tcPr>
            <w:tcW w:w="657" w:type="pct"/>
            <w:tcMar>
              <w:top w:w="0" w:type="dxa"/>
              <w:left w:w="108" w:type="dxa"/>
              <w:bottom w:w="0" w:type="dxa"/>
              <w:right w:w="108" w:type="dxa"/>
            </w:tcMar>
            <w:hideMark/>
          </w:tcPr>
          <w:p w:rsidR="008732A9" w:rsidRPr="006E0F78" w:rsidRDefault="008732A9" w:rsidP="00F57707">
            <w:pPr>
              <w:rPr>
                <w:color w:val="auto"/>
                <w:sz w:val="24"/>
                <w:szCs w:val="24"/>
                <w:lang w:val="kk-KZ"/>
              </w:rPr>
            </w:pPr>
          </w:p>
        </w:tc>
        <w:tc>
          <w:tcPr>
            <w:tcW w:w="655" w:type="pct"/>
            <w:tcMar>
              <w:top w:w="0" w:type="dxa"/>
              <w:left w:w="108" w:type="dxa"/>
              <w:bottom w:w="0" w:type="dxa"/>
              <w:right w:w="108" w:type="dxa"/>
            </w:tcMar>
            <w:hideMark/>
          </w:tcPr>
          <w:p w:rsidR="008732A9" w:rsidRPr="006E0F78" w:rsidRDefault="008732A9" w:rsidP="00F57707">
            <w:pPr>
              <w:rPr>
                <w:color w:val="auto"/>
                <w:sz w:val="24"/>
                <w:szCs w:val="24"/>
                <w:lang w:val="kk-KZ"/>
              </w:rPr>
            </w:pPr>
          </w:p>
        </w:tc>
      </w:tr>
      <w:tr w:rsidR="008732A9" w:rsidRPr="006E0F78" w:rsidTr="005C09D4">
        <w:trPr>
          <w:trHeight w:val="142"/>
          <w:jc w:val="center"/>
        </w:trPr>
        <w:tc>
          <w:tcPr>
            <w:tcW w:w="239" w:type="pct"/>
            <w:tcMar>
              <w:top w:w="0" w:type="dxa"/>
              <w:left w:w="108" w:type="dxa"/>
              <w:bottom w:w="0" w:type="dxa"/>
              <w:right w:w="108" w:type="dxa"/>
            </w:tcMar>
            <w:hideMark/>
          </w:tcPr>
          <w:p w:rsidR="008732A9" w:rsidRPr="006E0F78" w:rsidRDefault="008732A9" w:rsidP="00F57707">
            <w:pPr>
              <w:textAlignment w:val="baseline"/>
              <w:rPr>
                <w:color w:val="auto"/>
                <w:sz w:val="24"/>
                <w:szCs w:val="24"/>
                <w:lang w:val="kk-KZ"/>
              </w:rPr>
            </w:pPr>
            <w:r w:rsidRPr="006E0F78">
              <w:rPr>
                <w:color w:val="auto"/>
                <w:sz w:val="24"/>
                <w:szCs w:val="24"/>
                <w:lang w:val="kk-KZ"/>
              </w:rPr>
              <w:t>6.n</w:t>
            </w:r>
          </w:p>
        </w:tc>
        <w:tc>
          <w:tcPr>
            <w:tcW w:w="1307" w:type="pct"/>
            <w:tcMar>
              <w:top w:w="0" w:type="dxa"/>
              <w:left w:w="108" w:type="dxa"/>
              <w:bottom w:w="0" w:type="dxa"/>
              <w:right w:w="108" w:type="dxa"/>
            </w:tcMar>
            <w:hideMark/>
          </w:tcPr>
          <w:p w:rsidR="008732A9" w:rsidRPr="006E0F78" w:rsidRDefault="008732A9" w:rsidP="00F57707">
            <w:pPr>
              <w:rPr>
                <w:color w:val="auto"/>
                <w:sz w:val="24"/>
                <w:szCs w:val="24"/>
                <w:lang w:val="kk-KZ"/>
              </w:rPr>
            </w:pPr>
          </w:p>
        </w:tc>
        <w:tc>
          <w:tcPr>
            <w:tcW w:w="652" w:type="pct"/>
            <w:tcMar>
              <w:top w:w="0" w:type="dxa"/>
              <w:left w:w="108" w:type="dxa"/>
              <w:bottom w:w="0" w:type="dxa"/>
              <w:right w:w="108" w:type="dxa"/>
            </w:tcMar>
            <w:hideMark/>
          </w:tcPr>
          <w:p w:rsidR="008732A9" w:rsidRPr="006E0F78" w:rsidRDefault="008732A9" w:rsidP="00F57707">
            <w:pPr>
              <w:rPr>
                <w:color w:val="auto"/>
                <w:sz w:val="24"/>
                <w:szCs w:val="24"/>
                <w:lang w:val="kk-KZ"/>
              </w:rPr>
            </w:pPr>
          </w:p>
        </w:tc>
        <w:tc>
          <w:tcPr>
            <w:tcW w:w="756" w:type="pct"/>
            <w:tcMar>
              <w:top w:w="0" w:type="dxa"/>
              <w:left w:w="108" w:type="dxa"/>
              <w:bottom w:w="0" w:type="dxa"/>
              <w:right w:w="108" w:type="dxa"/>
            </w:tcMar>
            <w:hideMark/>
          </w:tcPr>
          <w:p w:rsidR="008732A9" w:rsidRPr="006E0F78" w:rsidRDefault="008732A9" w:rsidP="00F57707">
            <w:pPr>
              <w:rPr>
                <w:color w:val="auto"/>
                <w:sz w:val="24"/>
                <w:szCs w:val="24"/>
                <w:lang w:val="kk-KZ"/>
              </w:rPr>
            </w:pPr>
          </w:p>
        </w:tc>
        <w:tc>
          <w:tcPr>
            <w:tcW w:w="733" w:type="pct"/>
            <w:tcMar>
              <w:top w:w="0" w:type="dxa"/>
              <w:left w:w="108" w:type="dxa"/>
              <w:bottom w:w="0" w:type="dxa"/>
              <w:right w:w="108" w:type="dxa"/>
            </w:tcMar>
            <w:hideMark/>
          </w:tcPr>
          <w:p w:rsidR="008732A9" w:rsidRPr="006E0F78" w:rsidRDefault="008732A9" w:rsidP="00F57707">
            <w:pPr>
              <w:rPr>
                <w:color w:val="auto"/>
                <w:sz w:val="24"/>
                <w:szCs w:val="24"/>
                <w:lang w:val="kk-KZ"/>
              </w:rPr>
            </w:pPr>
          </w:p>
        </w:tc>
        <w:tc>
          <w:tcPr>
            <w:tcW w:w="657" w:type="pct"/>
            <w:tcMar>
              <w:top w:w="0" w:type="dxa"/>
              <w:left w:w="108" w:type="dxa"/>
              <w:bottom w:w="0" w:type="dxa"/>
              <w:right w:w="108" w:type="dxa"/>
            </w:tcMar>
            <w:hideMark/>
          </w:tcPr>
          <w:p w:rsidR="008732A9" w:rsidRPr="006E0F78" w:rsidRDefault="008732A9" w:rsidP="00F57707">
            <w:pPr>
              <w:rPr>
                <w:color w:val="auto"/>
                <w:sz w:val="24"/>
                <w:szCs w:val="24"/>
                <w:lang w:val="kk-KZ"/>
              </w:rPr>
            </w:pPr>
          </w:p>
        </w:tc>
        <w:tc>
          <w:tcPr>
            <w:tcW w:w="655" w:type="pct"/>
            <w:tcMar>
              <w:top w:w="0" w:type="dxa"/>
              <w:left w:w="108" w:type="dxa"/>
              <w:bottom w:w="0" w:type="dxa"/>
              <w:right w:w="108" w:type="dxa"/>
            </w:tcMar>
            <w:hideMark/>
          </w:tcPr>
          <w:p w:rsidR="008732A9" w:rsidRPr="006E0F78" w:rsidRDefault="008732A9" w:rsidP="00F57707">
            <w:pPr>
              <w:rPr>
                <w:color w:val="auto"/>
                <w:sz w:val="24"/>
                <w:szCs w:val="24"/>
                <w:lang w:val="kk-KZ"/>
              </w:rPr>
            </w:pPr>
          </w:p>
        </w:tc>
      </w:tr>
      <w:tr w:rsidR="008732A9" w:rsidRPr="009B5D6F" w:rsidTr="005C09D4">
        <w:trPr>
          <w:trHeight w:val="142"/>
          <w:jc w:val="center"/>
        </w:trPr>
        <w:tc>
          <w:tcPr>
            <w:tcW w:w="239" w:type="pct"/>
            <w:tcMar>
              <w:top w:w="0" w:type="dxa"/>
              <w:left w:w="108" w:type="dxa"/>
              <w:bottom w:w="0" w:type="dxa"/>
              <w:right w:w="108" w:type="dxa"/>
            </w:tcMar>
            <w:hideMark/>
          </w:tcPr>
          <w:p w:rsidR="008732A9" w:rsidRPr="006E0F78" w:rsidRDefault="008732A9" w:rsidP="00F57707">
            <w:pPr>
              <w:textAlignment w:val="baseline"/>
              <w:rPr>
                <w:color w:val="auto"/>
                <w:sz w:val="24"/>
                <w:szCs w:val="24"/>
                <w:lang w:val="kk-KZ"/>
              </w:rPr>
            </w:pPr>
            <w:r w:rsidRPr="006E0F78">
              <w:rPr>
                <w:color w:val="auto"/>
                <w:sz w:val="24"/>
                <w:szCs w:val="24"/>
                <w:lang w:val="kk-KZ"/>
              </w:rPr>
              <w:t>7</w:t>
            </w:r>
          </w:p>
        </w:tc>
        <w:tc>
          <w:tcPr>
            <w:tcW w:w="1307" w:type="pct"/>
            <w:tcMar>
              <w:top w:w="0" w:type="dxa"/>
              <w:left w:w="108" w:type="dxa"/>
              <w:bottom w:w="0" w:type="dxa"/>
              <w:right w:w="108" w:type="dxa"/>
            </w:tcMar>
            <w:hideMark/>
          </w:tcPr>
          <w:p w:rsidR="008732A9" w:rsidRPr="006E0F78" w:rsidRDefault="008732A9" w:rsidP="00F57707">
            <w:pPr>
              <w:textAlignment w:val="baseline"/>
              <w:rPr>
                <w:color w:val="auto"/>
                <w:sz w:val="24"/>
                <w:szCs w:val="24"/>
                <w:lang w:val="kk-KZ"/>
              </w:rPr>
            </w:pPr>
            <w:r w:rsidRPr="006E0F78">
              <w:rPr>
                <w:color w:val="auto"/>
                <w:sz w:val="24"/>
                <w:szCs w:val="24"/>
                <w:lang w:val="kk-KZ"/>
              </w:rPr>
              <w:t>Төлем карточкаларымен операциялар бойынша есеп айырысуды қоса алғанда, банк қызметі бойынша есеп айырысудың қатысушылары арасындағы ақпараттық, телекоммуникациялық және технологиялық өзара іс-қимыл етуді қамтамасыз ету қызметін көрсететін ұйымдар</w:t>
            </w:r>
          </w:p>
        </w:tc>
        <w:tc>
          <w:tcPr>
            <w:tcW w:w="652" w:type="pct"/>
            <w:tcMar>
              <w:top w:w="0" w:type="dxa"/>
              <w:left w:w="108" w:type="dxa"/>
              <w:bottom w:w="0" w:type="dxa"/>
              <w:right w:w="108" w:type="dxa"/>
            </w:tcMar>
            <w:hideMark/>
          </w:tcPr>
          <w:p w:rsidR="008732A9" w:rsidRPr="006E0F78" w:rsidRDefault="008732A9" w:rsidP="00F57707">
            <w:pPr>
              <w:jc w:val="center"/>
              <w:textAlignment w:val="baseline"/>
              <w:rPr>
                <w:color w:val="auto"/>
                <w:sz w:val="24"/>
                <w:szCs w:val="24"/>
                <w:lang w:val="kk-KZ"/>
              </w:rPr>
            </w:pPr>
            <w:r w:rsidRPr="006E0F78">
              <w:rPr>
                <w:color w:val="auto"/>
                <w:sz w:val="24"/>
                <w:szCs w:val="24"/>
                <w:lang w:val="kk-KZ"/>
              </w:rPr>
              <w:t> </w:t>
            </w:r>
          </w:p>
        </w:tc>
        <w:tc>
          <w:tcPr>
            <w:tcW w:w="756" w:type="pct"/>
            <w:tcMar>
              <w:top w:w="0" w:type="dxa"/>
              <w:left w:w="108" w:type="dxa"/>
              <w:bottom w:w="0" w:type="dxa"/>
              <w:right w:w="108" w:type="dxa"/>
            </w:tcMar>
            <w:hideMark/>
          </w:tcPr>
          <w:p w:rsidR="008732A9" w:rsidRPr="006E0F78" w:rsidRDefault="008732A9" w:rsidP="00F57707">
            <w:pPr>
              <w:rPr>
                <w:color w:val="auto"/>
                <w:sz w:val="24"/>
                <w:szCs w:val="24"/>
                <w:lang w:val="kk-KZ"/>
              </w:rPr>
            </w:pPr>
          </w:p>
        </w:tc>
        <w:tc>
          <w:tcPr>
            <w:tcW w:w="733" w:type="pct"/>
            <w:tcMar>
              <w:top w:w="0" w:type="dxa"/>
              <w:left w:w="108" w:type="dxa"/>
              <w:bottom w:w="0" w:type="dxa"/>
              <w:right w:w="108" w:type="dxa"/>
            </w:tcMar>
            <w:hideMark/>
          </w:tcPr>
          <w:p w:rsidR="008732A9" w:rsidRPr="006E0F78" w:rsidRDefault="008732A9" w:rsidP="00F57707">
            <w:pPr>
              <w:rPr>
                <w:color w:val="auto"/>
                <w:sz w:val="24"/>
                <w:szCs w:val="24"/>
                <w:lang w:val="kk-KZ"/>
              </w:rPr>
            </w:pPr>
          </w:p>
        </w:tc>
        <w:tc>
          <w:tcPr>
            <w:tcW w:w="657" w:type="pct"/>
            <w:tcMar>
              <w:top w:w="0" w:type="dxa"/>
              <w:left w:w="108" w:type="dxa"/>
              <w:bottom w:w="0" w:type="dxa"/>
              <w:right w:w="108" w:type="dxa"/>
            </w:tcMar>
            <w:hideMark/>
          </w:tcPr>
          <w:p w:rsidR="008732A9" w:rsidRPr="006E0F78" w:rsidRDefault="008732A9" w:rsidP="00F57707">
            <w:pPr>
              <w:rPr>
                <w:color w:val="auto"/>
                <w:sz w:val="24"/>
                <w:szCs w:val="24"/>
                <w:lang w:val="kk-KZ"/>
              </w:rPr>
            </w:pPr>
          </w:p>
        </w:tc>
        <w:tc>
          <w:tcPr>
            <w:tcW w:w="655" w:type="pct"/>
            <w:tcMar>
              <w:top w:w="0" w:type="dxa"/>
              <w:left w:w="108" w:type="dxa"/>
              <w:bottom w:w="0" w:type="dxa"/>
              <w:right w:w="108" w:type="dxa"/>
            </w:tcMar>
            <w:hideMark/>
          </w:tcPr>
          <w:p w:rsidR="008732A9" w:rsidRPr="006E0F78" w:rsidRDefault="008732A9" w:rsidP="00F57707">
            <w:pPr>
              <w:jc w:val="center"/>
              <w:textAlignment w:val="baseline"/>
              <w:rPr>
                <w:color w:val="auto"/>
                <w:sz w:val="24"/>
                <w:szCs w:val="24"/>
                <w:lang w:val="kk-KZ"/>
              </w:rPr>
            </w:pPr>
            <w:r w:rsidRPr="006E0F78">
              <w:rPr>
                <w:color w:val="auto"/>
                <w:sz w:val="24"/>
                <w:szCs w:val="24"/>
                <w:lang w:val="kk-KZ"/>
              </w:rPr>
              <w:t> </w:t>
            </w:r>
          </w:p>
        </w:tc>
      </w:tr>
      <w:tr w:rsidR="008732A9" w:rsidRPr="006E0F78" w:rsidTr="005C09D4">
        <w:trPr>
          <w:trHeight w:val="142"/>
          <w:jc w:val="center"/>
        </w:trPr>
        <w:tc>
          <w:tcPr>
            <w:tcW w:w="239" w:type="pct"/>
            <w:tcMar>
              <w:top w:w="0" w:type="dxa"/>
              <w:left w:w="108" w:type="dxa"/>
              <w:bottom w:w="0" w:type="dxa"/>
              <w:right w:w="108" w:type="dxa"/>
            </w:tcMar>
            <w:hideMark/>
          </w:tcPr>
          <w:p w:rsidR="008732A9" w:rsidRPr="006E0F78" w:rsidRDefault="008732A9" w:rsidP="00F57707">
            <w:pPr>
              <w:textAlignment w:val="baseline"/>
              <w:rPr>
                <w:color w:val="auto"/>
                <w:sz w:val="24"/>
                <w:szCs w:val="24"/>
                <w:lang w:val="kk-KZ"/>
              </w:rPr>
            </w:pPr>
            <w:r w:rsidRPr="006E0F78">
              <w:rPr>
                <w:color w:val="auto"/>
                <w:sz w:val="24"/>
                <w:szCs w:val="24"/>
                <w:lang w:val="kk-KZ"/>
              </w:rPr>
              <w:t>7.1</w:t>
            </w:r>
          </w:p>
        </w:tc>
        <w:tc>
          <w:tcPr>
            <w:tcW w:w="1307" w:type="pct"/>
            <w:tcMar>
              <w:top w:w="0" w:type="dxa"/>
              <w:left w:w="108" w:type="dxa"/>
              <w:bottom w:w="0" w:type="dxa"/>
              <w:right w:w="108" w:type="dxa"/>
            </w:tcMar>
            <w:hideMark/>
          </w:tcPr>
          <w:p w:rsidR="008732A9" w:rsidRPr="006E0F78" w:rsidRDefault="008732A9" w:rsidP="00F57707">
            <w:pPr>
              <w:textAlignment w:val="baseline"/>
              <w:rPr>
                <w:color w:val="auto"/>
                <w:sz w:val="24"/>
                <w:szCs w:val="24"/>
                <w:lang w:val="kk-KZ"/>
              </w:rPr>
            </w:pPr>
            <w:r w:rsidRPr="006E0F78">
              <w:rPr>
                <w:color w:val="auto"/>
                <w:sz w:val="24"/>
                <w:szCs w:val="24"/>
                <w:lang w:val="kk-KZ"/>
              </w:rPr>
              <w:t> </w:t>
            </w:r>
          </w:p>
        </w:tc>
        <w:tc>
          <w:tcPr>
            <w:tcW w:w="652" w:type="pct"/>
            <w:tcMar>
              <w:top w:w="0" w:type="dxa"/>
              <w:left w:w="108" w:type="dxa"/>
              <w:bottom w:w="0" w:type="dxa"/>
              <w:right w:w="108" w:type="dxa"/>
            </w:tcMar>
            <w:hideMark/>
          </w:tcPr>
          <w:p w:rsidR="008732A9" w:rsidRPr="006E0F78" w:rsidRDefault="008732A9" w:rsidP="00F57707">
            <w:pPr>
              <w:jc w:val="center"/>
              <w:textAlignment w:val="baseline"/>
              <w:rPr>
                <w:color w:val="auto"/>
                <w:sz w:val="24"/>
                <w:szCs w:val="24"/>
                <w:lang w:val="kk-KZ"/>
              </w:rPr>
            </w:pPr>
            <w:r w:rsidRPr="006E0F78">
              <w:rPr>
                <w:color w:val="auto"/>
                <w:sz w:val="24"/>
                <w:szCs w:val="24"/>
                <w:lang w:val="kk-KZ"/>
              </w:rPr>
              <w:t> </w:t>
            </w:r>
          </w:p>
        </w:tc>
        <w:tc>
          <w:tcPr>
            <w:tcW w:w="756" w:type="pct"/>
            <w:tcMar>
              <w:top w:w="0" w:type="dxa"/>
              <w:left w:w="108" w:type="dxa"/>
              <w:bottom w:w="0" w:type="dxa"/>
              <w:right w:w="108" w:type="dxa"/>
            </w:tcMar>
            <w:hideMark/>
          </w:tcPr>
          <w:p w:rsidR="008732A9" w:rsidRPr="006E0F78" w:rsidRDefault="008732A9" w:rsidP="00F57707">
            <w:pPr>
              <w:rPr>
                <w:color w:val="auto"/>
                <w:sz w:val="24"/>
                <w:szCs w:val="24"/>
                <w:lang w:val="kk-KZ"/>
              </w:rPr>
            </w:pPr>
          </w:p>
        </w:tc>
        <w:tc>
          <w:tcPr>
            <w:tcW w:w="733" w:type="pct"/>
            <w:tcMar>
              <w:top w:w="0" w:type="dxa"/>
              <w:left w:w="108" w:type="dxa"/>
              <w:bottom w:w="0" w:type="dxa"/>
              <w:right w:w="108" w:type="dxa"/>
            </w:tcMar>
            <w:hideMark/>
          </w:tcPr>
          <w:p w:rsidR="008732A9" w:rsidRPr="006E0F78" w:rsidRDefault="008732A9" w:rsidP="00F57707">
            <w:pPr>
              <w:rPr>
                <w:color w:val="auto"/>
                <w:sz w:val="24"/>
                <w:szCs w:val="24"/>
                <w:lang w:val="kk-KZ"/>
              </w:rPr>
            </w:pPr>
          </w:p>
        </w:tc>
        <w:tc>
          <w:tcPr>
            <w:tcW w:w="657" w:type="pct"/>
            <w:tcMar>
              <w:top w:w="0" w:type="dxa"/>
              <w:left w:w="108" w:type="dxa"/>
              <w:bottom w:w="0" w:type="dxa"/>
              <w:right w:w="108" w:type="dxa"/>
            </w:tcMar>
            <w:hideMark/>
          </w:tcPr>
          <w:p w:rsidR="008732A9" w:rsidRPr="006E0F78" w:rsidRDefault="008732A9" w:rsidP="00F57707">
            <w:pPr>
              <w:rPr>
                <w:color w:val="auto"/>
                <w:sz w:val="24"/>
                <w:szCs w:val="24"/>
                <w:lang w:val="kk-KZ"/>
              </w:rPr>
            </w:pPr>
          </w:p>
        </w:tc>
        <w:tc>
          <w:tcPr>
            <w:tcW w:w="655" w:type="pct"/>
            <w:tcMar>
              <w:top w:w="0" w:type="dxa"/>
              <w:left w:w="108" w:type="dxa"/>
              <w:bottom w:w="0" w:type="dxa"/>
              <w:right w:w="108" w:type="dxa"/>
            </w:tcMar>
            <w:hideMark/>
          </w:tcPr>
          <w:p w:rsidR="008732A9" w:rsidRPr="006E0F78" w:rsidRDefault="008732A9" w:rsidP="00F57707">
            <w:pPr>
              <w:jc w:val="center"/>
              <w:textAlignment w:val="baseline"/>
              <w:rPr>
                <w:color w:val="auto"/>
                <w:sz w:val="24"/>
                <w:szCs w:val="24"/>
                <w:lang w:val="kk-KZ"/>
              </w:rPr>
            </w:pPr>
            <w:r w:rsidRPr="006E0F78">
              <w:rPr>
                <w:color w:val="auto"/>
                <w:sz w:val="24"/>
                <w:szCs w:val="24"/>
                <w:lang w:val="kk-KZ"/>
              </w:rPr>
              <w:t> </w:t>
            </w:r>
          </w:p>
        </w:tc>
      </w:tr>
      <w:tr w:rsidR="008732A9" w:rsidRPr="006E0F78" w:rsidTr="005C09D4">
        <w:trPr>
          <w:trHeight w:val="142"/>
          <w:jc w:val="center"/>
        </w:trPr>
        <w:tc>
          <w:tcPr>
            <w:tcW w:w="239" w:type="pct"/>
            <w:tcMar>
              <w:top w:w="0" w:type="dxa"/>
              <w:left w:w="108" w:type="dxa"/>
              <w:bottom w:w="0" w:type="dxa"/>
              <w:right w:w="108" w:type="dxa"/>
            </w:tcMar>
            <w:hideMark/>
          </w:tcPr>
          <w:p w:rsidR="008732A9" w:rsidRPr="006E0F78" w:rsidRDefault="008732A9" w:rsidP="00F57707">
            <w:pPr>
              <w:textAlignment w:val="baseline"/>
              <w:rPr>
                <w:color w:val="auto"/>
                <w:sz w:val="24"/>
                <w:szCs w:val="24"/>
                <w:lang w:val="kk-KZ"/>
              </w:rPr>
            </w:pPr>
            <w:r w:rsidRPr="006E0F78">
              <w:rPr>
                <w:color w:val="auto"/>
                <w:sz w:val="24"/>
                <w:szCs w:val="24"/>
                <w:lang w:val="kk-KZ"/>
              </w:rPr>
              <w:t>7.n</w:t>
            </w:r>
          </w:p>
        </w:tc>
        <w:tc>
          <w:tcPr>
            <w:tcW w:w="1307" w:type="pct"/>
            <w:tcMar>
              <w:top w:w="0" w:type="dxa"/>
              <w:left w:w="108" w:type="dxa"/>
              <w:bottom w:w="0" w:type="dxa"/>
              <w:right w:w="108" w:type="dxa"/>
            </w:tcMar>
            <w:hideMark/>
          </w:tcPr>
          <w:p w:rsidR="008732A9" w:rsidRPr="006E0F78" w:rsidRDefault="008732A9" w:rsidP="00F57707">
            <w:pPr>
              <w:textAlignment w:val="baseline"/>
              <w:rPr>
                <w:color w:val="auto"/>
                <w:sz w:val="24"/>
                <w:szCs w:val="24"/>
                <w:lang w:val="kk-KZ"/>
              </w:rPr>
            </w:pPr>
            <w:r w:rsidRPr="006E0F78">
              <w:rPr>
                <w:color w:val="auto"/>
                <w:sz w:val="24"/>
                <w:szCs w:val="24"/>
                <w:lang w:val="kk-KZ"/>
              </w:rPr>
              <w:t> </w:t>
            </w:r>
          </w:p>
        </w:tc>
        <w:tc>
          <w:tcPr>
            <w:tcW w:w="652" w:type="pct"/>
            <w:tcMar>
              <w:top w:w="0" w:type="dxa"/>
              <w:left w:w="108" w:type="dxa"/>
              <w:bottom w:w="0" w:type="dxa"/>
              <w:right w:w="108" w:type="dxa"/>
            </w:tcMar>
            <w:hideMark/>
          </w:tcPr>
          <w:p w:rsidR="008732A9" w:rsidRPr="006E0F78" w:rsidRDefault="008732A9" w:rsidP="00F57707">
            <w:pPr>
              <w:jc w:val="center"/>
              <w:textAlignment w:val="baseline"/>
              <w:rPr>
                <w:color w:val="auto"/>
                <w:sz w:val="24"/>
                <w:szCs w:val="24"/>
                <w:lang w:val="kk-KZ"/>
              </w:rPr>
            </w:pPr>
            <w:r w:rsidRPr="006E0F78">
              <w:rPr>
                <w:color w:val="auto"/>
                <w:sz w:val="24"/>
                <w:szCs w:val="24"/>
                <w:lang w:val="kk-KZ"/>
              </w:rPr>
              <w:t> </w:t>
            </w:r>
          </w:p>
        </w:tc>
        <w:tc>
          <w:tcPr>
            <w:tcW w:w="756" w:type="pct"/>
            <w:tcMar>
              <w:top w:w="0" w:type="dxa"/>
              <w:left w:w="108" w:type="dxa"/>
              <w:bottom w:w="0" w:type="dxa"/>
              <w:right w:w="108" w:type="dxa"/>
            </w:tcMar>
            <w:hideMark/>
          </w:tcPr>
          <w:p w:rsidR="008732A9" w:rsidRPr="006E0F78" w:rsidRDefault="008732A9" w:rsidP="00F57707">
            <w:pPr>
              <w:rPr>
                <w:color w:val="auto"/>
                <w:sz w:val="24"/>
                <w:szCs w:val="24"/>
                <w:lang w:val="kk-KZ"/>
              </w:rPr>
            </w:pPr>
          </w:p>
        </w:tc>
        <w:tc>
          <w:tcPr>
            <w:tcW w:w="733" w:type="pct"/>
            <w:tcMar>
              <w:top w:w="0" w:type="dxa"/>
              <w:left w:w="108" w:type="dxa"/>
              <w:bottom w:w="0" w:type="dxa"/>
              <w:right w:w="108" w:type="dxa"/>
            </w:tcMar>
            <w:hideMark/>
          </w:tcPr>
          <w:p w:rsidR="008732A9" w:rsidRPr="006E0F78" w:rsidRDefault="008732A9" w:rsidP="00F57707">
            <w:pPr>
              <w:rPr>
                <w:color w:val="auto"/>
                <w:sz w:val="24"/>
                <w:szCs w:val="24"/>
                <w:lang w:val="kk-KZ"/>
              </w:rPr>
            </w:pPr>
          </w:p>
        </w:tc>
        <w:tc>
          <w:tcPr>
            <w:tcW w:w="657" w:type="pct"/>
            <w:tcMar>
              <w:top w:w="0" w:type="dxa"/>
              <w:left w:w="108" w:type="dxa"/>
              <w:bottom w:w="0" w:type="dxa"/>
              <w:right w:w="108" w:type="dxa"/>
            </w:tcMar>
            <w:hideMark/>
          </w:tcPr>
          <w:p w:rsidR="008732A9" w:rsidRPr="006E0F78" w:rsidRDefault="008732A9" w:rsidP="00F57707">
            <w:pPr>
              <w:rPr>
                <w:color w:val="auto"/>
                <w:sz w:val="24"/>
                <w:szCs w:val="24"/>
                <w:lang w:val="kk-KZ"/>
              </w:rPr>
            </w:pPr>
          </w:p>
        </w:tc>
        <w:tc>
          <w:tcPr>
            <w:tcW w:w="655" w:type="pct"/>
            <w:tcMar>
              <w:top w:w="0" w:type="dxa"/>
              <w:left w:w="108" w:type="dxa"/>
              <w:bottom w:w="0" w:type="dxa"/>
              <w:right w:w="108" w:type="dxa"/>
            </w:tcMar>
            <w:hideMark/>
          </w:tcPr>
          <w:p w:rsidR="008732A9" w:rsidRPr="006E0F78" w:rsidRDefault="008732A9" w:rsidP="00F57707">
            <w:pPr>
              <w:jc w:val="center"/>
              <w:textAlignment w:val="baseline"/>
              <w:rPr>
                <w:color w:val="auto"/>
                <w:sz w:val="24"/>
                <w:szCs w:val="24"/>
                <w:lang w:val="kk-KZ"/>
              </w:rPr>
            </w:pPr>
            <w:r w:rsidRPr="006E0F78">
              <w:rPr>
                <w:color w:val="auto"/>
                <w:sz w:val="24"/>
                <w:szCs w:val="24"/>
                <w:lang w:val="kk-KZ"/>
              </w:rPr>
              <w:t> </w:t>
            </w:r>
          </w:p>
        </w:tc>
      </w:tr>
      <w:tr w:rsidR="008732A9" w:rsidRPr="009B5D6F" w:rsidTr="005C09D4">
        <w:trPr>
          <w:trHeight w:val="142"/>
          <w:jc w:val="center"/>
        </w:trPr>
        <w:tc>
          <w:tcPr>
            <w:tcW w:w="239" w:type="pct"/>
            <w:tcMar>
              <w:top w:w="0" w:type="dxa"/>
              <w:left w:w="108" w:type="dxa"/>
              <w:bottom w:w="0" w:type="dxa"/>
              <w:right w:w="108" w:type="dxa"/>
            </w:tcMar>
            <w:hideMark/>
          </w:tcPr>
          <w:p w:rsidR="008732A9" w:rsidRPr="006E0F78" w:rsidRDefault="008732A9" w:rsidP="00F57707">
            <w:pPr>
              <w:textAlignment w:val="baseline"/>
              <w:rPr>
                <w:color w:val="auto"/>
                <w:sz w:val="24"/>
                <w:szCs w:val="24"/>
                <w:lang w:val="kk-KZ"/>
              </w:rPr>
            </w:pPr>
            <w:r w:rsidRPr="006E0F78">
              <w:rPr>
                <w:color w:val="auto"/>
                <w:sz w:val="24"/>
                <w:szCs w:val="24"/>
                <w:lang w:val="kk-KZ"/>
              </w:rPr>
              <w:t>8</w:t>
            </w:r>
          </w:p>
        </w:tc>
        <w:tc>
          <w:tcPr>
            <w:tcW w:w="1307" w:type="pct"/>
            <w:tcMar>
              <w:top w:w="0" w:type="dxa"/>
              <w:left w:w="108" w:type="dxa"/>
              <w:bottom w:w="0" w:type="dxa"/>
              <w:right w:w="108" w:type="dxa"/>
            </w:tcMar>
            <w:hideMark/>
          </w:tcPr>
          <w:p w:rsidR="008732A9" w:rsidRPr="006E0F78" w:rsidRDefault="008732A9" w:rsidP="00F57707">
            <w:pPr>
              <w:textAlignment w:val="baseline"/>
              <w:rPr>
                <w:color w:val="auto"/>
                <w:sz w:val="24"/>
                <w:szCs w:val="24"/>
                <w:lang w:val="kk-KZ"/>
              </w:rPr>
            </w:pPr>
            <w:r w:rsidRPr="006E0F78">
              <w:rPr>
                <w:color w:val="auto"/>
                <w:sz w:val="24"/>
                <w:szCs w:val="24"/>
                <w:lang w:val="kk-KZ"/>
              </w:rPr>
              <w:t>Электрондық цифрлық қолтаңбаның ашық кілтінің электрондық цифрлық қолтаңбаның жабық кілтіне сәйкес келуін куәландыру бойынша, сондай-ақ тіркеу куәлігінің дәйектілігін растау бойынша қызметті жүзеге асыратын ұйымдар</w:t>
            </w:r>
          </w:p>
        </w:tc>
        <w:tc>
          <w:tcPr>
            <w:tcW w:w="652" w:type="pct"/>
            <w:tcMar>
              <w:top w:w="0" w:type="dxa"/>
              <w:left w:w="108" w:type="dxa"/>
              <w:bottom w:w="0" w:type="dxa"/>
              <w:right w:w="108" w:type="dxa"/>
            </w:tcMar>
            <w:hideMark/>
          </w:tcPr>
          <w:p w:rsidR="008732A9" w:rsidRPr="006E0F78" w:rsidRDefault="008732A9" w:rsidP="00F57707">
            <w:pPr>
              <w:jc w:val="center"/>
              <w:textAlignment w:val="baseline"/>
              <w:rPr>
                <w:color w:val="auto"/>
                <w:sz w:val="24"/>
                <w:szCs w:val="24"/>
                <w:lang w:val="kk-KZ"/>
              </w:rPr>
            </w:pPr>
            <w:r w:rsidRPr="006E0F78">
              <w:rPr>
                <w:color w:val="auto"/>
                <w:sz w:val="24"/>
                <w:szCs w:val="24"/>
                <w:lang w:val="kk-KZ"/>
              </w:rPr>
              <w:t> </w:t>
            </w:r>
          </w:p>
        </w:tc>
        <w:tc>
          <w:tcPr>
            <w:tcW w:w="756" w:type="pct"/>
            <w:tcMar>
              <w:top w:w="0" w:type="dxa"/>
              <w:left w:w="108" w:type="dxa"/>
              <w:bottom w:w="0" w:type="dxa"/>
              <w:right w:w="108" w:type="dxa"/>
            </w:tcMar>
            <w:hideMark/>
          </w:tcPr>
          <w:p w:rsidR="008732A9" w:rsidRPr="006E0F78" w:rsidRDefault="008732A9" w:rsidP="00F57707">
            <w:pPr>
              <w:rPr>
                <w:color w:val="auto"/>
                <w:sz w:val="24"/>
                <w:szCs w:val="24"/>
                <w:lang w:val="kk-KZ"/>
              </w:rPr>
            </w:pPr>
          </w:p>
        </w:tc>
        <w:tc>
          <w:tcPr>
            <w:tcW w:w="733" w:type="pct"/>
            <w:tcMar>
              <w:top w:w="0" w:type="dxa"/>
              <w:left w:w="108" w:type="dxa"/>
              <w:bottom w:w="0" w:type="dxa"/>
              <w:right w:w="108" w:type="dxa"/>
            </w:tcMar>
            <w:hideMark/>
          </w:tcPr>
          <w:p w:rsidR="008732A9" w:rsidRPr="006E0F78" w:rsidRDefault="008732A9" w:rsidP="00F57707">
            <w:pPr>
              <w:rPr>
                <w:color w:val="auto"/>
                <w:sz w:val="24"/>
                <w:szCs w:val="24"/>
                <w:lang w:val="kk-KZ"/>
              </w:rPr>
            </w:pPr>
          </w:p>
        </w:tc>
        <w:tc>
          <w:tcPr>
            <w:tcW w:w="657" w:type="pct"/>
            <w:tcMar>
              <w:top w:w="0" w:type="dxa"/>
              <w:left w:w="108" w:type="dxa"/>
              <w:bottom w:w="0" w:type="dxa"/>
              <w:right w:w="108" w:type="dxa"/>
            </w:tcMar>
            <w:hideMark/>
          </w:tcPr>
          <w:p w:rsidR="008732A9" w:rsidRPr="006E0F78" w:rsidRDefault="008732A9" w:rsidP="00F57707">
            <w:pPr>
              <w:rPr>
                <w:color w:val="auto"/>
                <w:sz w:val="24"/>
                <w:szCs w:val="24"/>
                <w:lang w:val="kk-KZ"/>
              </w:rPr>
            </w:pPr>
          </w:p>
        </w:tc>
        <w:tc>
          <w:tcPr>
            <w:tcW w:w="655" w:type="pct"/>
            <w:tcMar>
              <w:top w:w="0" w:type="dxa"/>
              <w:left w:w="108" w:type="dxa"/>
              <w:bottom w:w="0" w:type="dxa"/>
              <w:right w:w="108" w:type="dxa"/>
            </w:tcMar>
            <w:hideMark/>
          </w:tcPr>
          <w:p w:rsidR="008732A9" w:rsidRPr="006E0F78" w:rsidRDefault="008732A9" w:rsidP="00F57707">
            <w:pPr>
              <w:jc w:val="center"/>
              <w:textAlignment w:val="baseline"/>
              <w:rPr>
                <w:color w:val="auto"/>
                <w:sz w:val="24"/>
                <w:szCs w:val="24"/>
                <w:lang w:val="kk-KZ"/>
              </w:rPr>
            </w:pPr>
            <w:r w:rsidRPr="006E0F78">
              <w:rPr>
                <w:color w:val="auto"/>
                <w:sz w:val="24"/>
                <w:szCs w:val="24"/>
                <w:lang w:val="kk-KZ"/>
              </w:rPr>
              <w:t> </w:t>
            </w:r>
          </w:p>
        </w:tc>
      </w:tr>
      <w:tr w:rsidR="00AD78E9" w:rsidRPr="006E0F78" w:rsidTr="005C09D4">
        <w:trPr>
          <w:trHeight w:val="142"/>
          <w:jc w:val="center"/>
        </w:trPr>
        <w:tc>
          <w:tcPr>
            <w:tcW w:w="239" w:type="pct"/>
            <w:tcMar>
              <w:top w:w="0" w:type="dxa"/>
              <w:left w:w="108" w:type="dxa"/>
              <w:bottom w:w="0" w:type="dxa"/>
              <w:right w:w="108" w:type="dxa"/>
            </w:tcMar>
            <w:hideMark/>
          </w:tcPr>
          <w:p w:rsidR="00126297" w:rsidRPr="006E0F78" w:rsidRDefault="00126297" w:rsidP="00F57707">
            <w:pPr>
              <w:textAlignment w:val="baseline"/>
              <w:rPr>
                <w:color w:val="auto"/>
                <w:sz w:val="24"/>
                <w:szCs w:val="24"/>
                <w:lang w:val="kk-KZ"/>
              </w:rPr>
            </w:pPr>
            <w:r w:rsidRPr="006E0F78">
              <w:rPr>
                <w:color w:val="auto"/>
                <w:sz w:val="24"/>
                <w:szCs w:val="24"/>
                <w:lang w:val="kk-KZ"/>
              </w:rPr>
              <w:t>8.1</w:t>
            </w:r>
          </w:p>
        </w:tc>
        <w:tc>
          <w:tcPr>
            <w:tcW w:w="1307" w:type="pct"/>
            <w:tcMar>
              <w:top w:w="0" w:type="dxa"/>
              <w:left w:w="108" w:type="dxa"/>
              <w:bottom w:w="0" w:type="dxa"/>
              <w:right w:w="108" w:type="dxa"/>
            </w:tcMar>
            <w:hideMark/>
          </w:tcPr>
          <w:p w:rsidR="00126297" w:rsidRPr="006E0F78" w:rsidRDefault="00126297" w:rsidP="00F57707">
            <w:pPr>
              <w:textAlignment w:val="baseline"/>
              <w:rPr>
                <w:color w:val="auto"/>
                <w:sz w:val="24"/>
                <w:szCs w:val="24"/>
                <w:lang w:val="kk-KZ"/>
              </w:rPr>
            </w:pPr>
            <w:r w:rsidRPr="006E0F78">
              <w:rPr>
                <w:color w:val="auto"/>
                <w:sz w:val="24"/>
                <w:szCs w:val="24"/>
                <w:lang w:val="kk-KZ"/>
              </w:rPr>
              <w:t> </w:t>
            </w:r>
          </w:p>
        </w:tc>
        <w:tc>
          <w:tcPr>
            <w:tcW w:w="652" w:type="pct"/>
            <w:tcMar>
              <w:top w:w="0" w:type="dxa"/>
              <w:left w:w="108" w:type="dxa"/>
              <w:bottom w:w="0" w:type="dxa"/>
              <w:right w:w="108" w:type="dxa"/>
            </w:tcMar>
            <w:hideMark/>
          </w:tcPr>
          <w:p w:rsidR="00126297" w:rsidRPr="006E0F78" w:rsidRDefault="00126297" w:rsidP="00F57707">
            <w:pPr>
              <w:jc w:val="center"/>
              <w:textAlignment w:val="baseline"/>
              <w:rPr>
                <w:color w:val="auto"/>
                <w:sz w:val="24"/>
                <w:szCs w:val="24"/>
                <w:lang w:val="kk-KZ"/>
              </w:rPr>
            </w:pPr>
            <w:r w:rsidRPr="006E0F78">
              <w:rPr>
                <w:color w:val="auto"/>
                <w:sz w:val="24"/>
                <w:szCs w:val="24"/>
                <w:lang w:val="kk-KZ"/>
              </w:rPr>
              <w:t> </w:t>
            </w:r>
          </w:p>
        </w:tc>
        <w:tc>
          <w:tcPr>
            <w:tcW w:w="756" w:type="pct"/>
            <w:tcMar>
              <w:top w:w="0" w:type="dxa"/>
              <w:left w:w="108" w:type="dxa"/>
              <w:bottom w:w="0" w:type="dxa"/>
              <w:right w:w="108" w:type="dxa"/>
            </w:tcMar>
            <w:hideMark/>
          </w:tcPr>
          <w:p w:rsidR="00126297" w:rsidRPr="006E0F78" w:rsidRDefault="00126297" w:rsidP="00F57707">
            <w:pPr>
              <w:rPr>
                <w:color w:val="auto"/>
                <w:sz w:val="24"/>
                <w:szCs w:val="24"/>
                <w:lang w:val="kk-KZ"/>
              </w:rPr>
            </w:pPr>
          </w:p>
        </w:tc>
        <w:tc>
          <w:tcPr>
            <w:tcW w:w="733" w:type="pct"/>
            <w:tcMar>
              <w:top w:w="0" w:type="dxa"/>
              <w:left w:w="108" w:type="dxa"/>
              <w:bottom w:w="0" w:type="dxa"/>
              <w:right w:w="108" w:type="dxa"/>
            </w:tcMar>
            <w:hideMark/>
          </w:tcPr>
          <w:p w:rsidR="00126297" w:rsidRPr="006E0F78" w:rsidRDefault="00126297" w:rsidP="00F57707">
            <w:pPr>
              <w:rPr>
                <w:color w:val="auto"/>
                <w:sz w:val="24"/>
                <w:szCs w:val="24"/>
                <w:lang w:val="kk-KZ"/>
              </w:rPr>
            </w:pPr>
          </w:p>
        </w:tc>
        <w:tc>
          <w:tcPr>
            <w:tcW w:w="657" w:type="pct"/>
            <w:tcMar>
              <w:top w:w="0" w:type="dxa"/>
              <w:left w:w="108" w:type="dxa"/>
              <w:bottom w:w="0" w:type="dxa"/>
              <w:right w:w="108" w:type="dxa"/>
            </w:tcMar>
            <w:hideMark/>
          </w:tcPr>
          <w:p w:rsidR="00126297" w:rsidRPr="006E0F78" w:rsidRDefault="00126297" w:rsidP="00F57707">
            <w:pPr>
              <w:rPr>
                <w:color w:val="auto"/>
                <w:sz w:val="24"/>
                <w:szCs w:val="24"/>
                <w:lang w:val="kk-KZ"/>
              </w:rPr>
            </w:pPr>
          </w:p>
        </w:tc>
        <w:tc>
          <w:tcPr>
            <w:tcW w:w="655" w:type="pct"/>
            <w:tcMar>
              <w:top w:w="0" w:type="dxa"/>
              <w:left w:w="108" w:type="dxa"/>
              <w:bottom w:w="0" w:type="dxa"/>
              <w:right w:w="108" w:type="dxa"/>
            </w:tcMar>
            <w:hideMark/>
          </w:tcPr>
          <w:p w:rsidR="00126297" w:rsidRPr="006E0F78" w:rsidRDefault="00126297" w:rsidP="00F57707">
            <w:pPr>
              <w:jc w:val="center"/>
              <w:textAlignment w:val="baseline"/>
              <w:rPr>
                <w:color w:val="auto"/>
                <w:sz w:val="24"/>
                <w:szCs w:val="24"/>
                <w:lang w:val="kk-KZ"/>
              </w:rPr>
            </w:pPr>
            <w:r w:rsidRPr="006E0F78">
              <w:rPr>
                <w:color w:val="auto"/>
                <w:sz w:val="24"/>
                <w:szCs w:val="24"/>
                <w:lang w:val="kk-KZ"/>
              </w:rPr>
              <w:t> </w:t>
            </w:r>
          </w:p>
        </w:tc>
      </w:tr>
      <w:tr w:rsidR="00AD78E9" w:rsidRPr="006E0F78" w:rsidTr="005C09D4">
        <w:trPr>
          <w:trHeight w:val="142"/>
          <w:jc w:val="center"/>
        </w:trPr>
        <w:tc>
          <w:tcPr>
            <w:tcW w:w="239" w:type="pct"/>
            <w:tcMar>
              <w:top w:w="0" w:type="dxa"/>
              <w:left w:w="108" w:type="dxa"/>
              <w:bottom w:w="0" w:type="dxa"/>
              <w:right w:w="108" w:type="dxa"/>
            </w:tcMar>
            <w:hideMark/>
          </w:tcPr>
          <w:p w:rsidR="00126297" w:rsidRPr="006E0F78" w:rsidRDefault="00126297" w:rsidP="00F57707">
            <w:pPr>
              <w:textAlignment w:val="baseline"/>
              <w:rPr>
                <w:color w:val="auto"/>
                <w:sz w:val="24"/>
                <w:szCs w:val="24"/>
                <w:lang w:val="kk-KZ"/>
              </w:rPr>
            </w:pPr>
            <w:r w:rsidRPr="006E0F78">
              <w:rPr>
                <w:color w:val="auto"/>
                <w:sz w:val="24"/>
                <w:szCs w:val="24"/>
                <w:lang w:val="kk-KZ"/>
              </w:rPr>
              <w:t>8.n</w:t>
            </w:r>
          </w:p>
        </w:tc>
        <w:tc>
          <w:tcPr>
            <w:tcW w:w="1307" w:type="pct"/>
            <w:tcMar>
              <w:top w:w="0" w:type="dxa"/>
              <w:left w:w="108" w:type="dxa"/>
              <w:bottom w:w="0" w:type="dxa"/>
              <w:right w:w="108" w:type="dxa"/>
            </w:tcMar>
            <w:hideMark/>
          </w:tcPr>
          <w:p w:rsidR="00126297" w:rsidRPr="006E0F78" w:rsidRDefault="00126297" w:rsidP="00F57707">
            <w:pPr>
              <w:textAlignment w:val="baseline"/>
              <w:rPr>
                <w:color w:val="auto"/>
                <w:sz w:val="24"/>
                <w:szCs w:val="24"/>
                <w:lang w:val="kk-KZ"/>
              </w:rPr>
            </w:pPr>
            <w:r w:rsidRPr="006E0F78">
              <w:rPr>
                <w:color w:val="auto"/>
                <w:sz w:val="24"/>
                <w:szCs w:val="24"/>
                <w:lang w:val="kk-KZ"/>
              </w:rPr>
              <w:t> </w:t>
            </w:r>
          </w:p>
        </w:tc>
        <w:tc>
          <w:tcPr>
            <w:tcW w:w="652" w:type="pct"/>
            <w:tcMar>
              <w:top w:w="0" w:type="dxa"/>
              <w:left w:w="108" w:type="dxa"/>
              <w:bottom w:w="0" w:type="dxa"/>
              <w:right w:w="108" w:type="dxa"/>
            </w:tcMar>
            <w:hideMark/>
          </w:tcPr>
          <w:p w:rsidR="00126297" w:rsidRPr="006E0F78" w:rsidRDefault="00126297" w:rsidP="00F57707">
            <w:pPr>
              <w:jc w:val="center"/>
              <w:textAlignment w:val="baseline"/>
              <w:rPr>
                <w:color w:val="auto"/>
                <w:sz w:val="24"/>
                <w:szCs w:val="24"/>
                <w:lang w:val="kk-KZ"/>
              </w:rPr>
            </w:pPr>
            <w:r w:rsidRPr="006E0F78">
              <w:rPr>
                <w:color w:val="auto"/>
                <w:sz w:val="24"/>
                <w:szCs w:val="24"/>
                <w:lang w:val="kk-KZ"/>
              </w:rPr>
              <w:t> </w:t>
            </w:r>
          </w:p>
        </w:tc>
        <w:tc>
          <w:tcPr>
            <w:tcW w:w="756" w:type="pct"/>
            <w:tcMar>
              <w:top w:w="0" w:type="dxa"/>
              <w:left w:w="108" w:type="dxa"/>
              <w:bottom w:w="0" w:type="dxa"/>
              <w:right w:w="108" w:type="dxa"/>
            </w:tcMar>
            <w:hideMark/>
          </w:tcPr>
          <w:p w:rsidR="00126297" w:rsidRPr="006E0F78" w:rsidRDefault="00126297" w:rsidP="00F57707">
            <w:pPr>
              <w:rPr>
                <w:color w:val="auto"/>
                <w:sz w:val="24"/>
                <w:szCs w:val="24"/>
                <w:lang w:val="kk-KZ"/>
              </w:rPr>
            </w:pPr>
          </w:p>
        </w:tc>
        <w:tc>
          <w:tcPr>
            <w:tcW w:w="733" w:type="pct"/>
            <w:tcMar>
              <w:top w:w="0" w:type="dxa"/>
              <w:left w:w="108" w:type="dxa"/>
              <w:bottom w:w="0" w:type="dxa"/>
              <w:right w:w="108" w:type="dxa"/>
            </w:tcMar>
            <w:hideMark/>
          </w:tcPr>
          <w:p w:rsidR="00126297" w:rsidRPr="006E0F78" w:rsidRDefault="00126297" w:rsidP="00F57707">
            <w:pPr>
              <w:rPr>
                <w:color w:val="auto"/>
                <w:sz w:val="24"/>
                <w:szCs w:val="24"/>
                <w:lang w:val="kk-KZ"/>
              </w:rPr>
            </w:pPr>
          </w:p>
        </w:tc>
        <w:tc>
          <w:tcPr>
            <w:tcW w:w="657" w:type="pct"/>
            <w:tcMar>
              <w:top w:w="0" w:type="dxa"/>
              <w:left w:w="108" w:type="dxa"/>
              <w:bottom w:w="0" w:type="dxa"/>
              <w:right w:w="108" w:type="dxa"/>
            </w:tcMar>
            <w:hideMark/>
          </w:tcPr>
          <w:p w:rsidR="00126297" w:rsidRPr="006E0F78" w:rsidRDefault="00126297" w:rsidP="00F57707">
            <w:pPr>
              <w:rPr>
                <w:color w:val="auto"/>
                <w:sz w:val="24"/>
                <w:szCs w:val="24"/>
                <w:lang w:val="kk-KZ"/>
              </w:rPr>
            </w:pPr>
          </w:p>
        </w:tc>
        <w:tc>
          <w:tcPr>
            <w:tcW w:w="655" w:type="pct"/>
            <w:tcMar>
              <w:top w:w="0" w:type="dxa"/>
              <w:left w:w="108" w:type="dxa"/>
              <w:bottom w:w="0" w:type="dxa"/>
              <w:right w:w="108" w:type="dxa"/>
            </w:tcMar>
            <w:hideMark/>
          </w:tcPr>
          <w:p w:rsidR="00126297" w:rsidRPr="006E0F78" w:rsidRDefault="00126297" w:rsidP="00F57707">
            <w:pPr>
              <w:jc w:val="center"/>
              <w:textAlignment w:val="baseline"/>
              <w:rPr>
                <w:color w:val="auto"/>
                <w:sz w:val="24"/>
                <w:szCs w:val="24"/>
                <w:lang w:val="kk-KZ"/>
              </w:rPr>
            </w:pPr>
            <w:r w:rsidRPr="006E0F78">
              <w:rPr>
                <w:color w:val="auto"/>
                <w:sz w:val="24"/>
                <w:szCs w:val="24"/>
                <w:lang w:val="kk-KZ"/>
              </w:rPr>
              <w:t> </w:t>
            </w:r>
          </w:p>
        </w:tc>
      </w:tr>
      <w:tr w:rsidR="00AD78E9" w:rsidRPr="006E0F78" w:rsidTr="005C09D4">
        <w:trPr>
          <w:trHeight w:val="142"/>
          <w:jc w:val="center"/>
        </w:trPr>
        <w:tc>
          <w:tcPr>
            <w:tcW w:w="239" w:type="pct"/>
            <w:tcBorders>
              <w:bottom w:val="single" w:sz="4" w:space="0" w:color="auto"/>
            </w:tcBorders>
            <w:tcMar>
              <w:top w:w="0" w:type="dxa"/>
              <w:left w:w="108" w:type="dxa"/>
              <w:bottom w:w="0" w:type="dxa"/>
              <w:right w:w="108" w:type="dxa"/>
            </w:tcMar>
            <w:hideMark/>
          </w:tcPr>
          <w:p w:rsidR="00126297" w:rsidRPr="006E0F78" w:rsidRDefault="00126297" w:rsidP="00F57707">
            <w:pPr>
              <w:textAlignment w:val="baseline"/>
              <w:rPr>
                <w:color w:val="auto"/>
                <w:sz w:val="24"/>
                <w:szCs w:val="24"/>
                <w:lang w:val="kk-KZ"/>
              </w:rPr>
            </w:pPr>
            <w:r w:rsidRPr="006E0F78">
              <w:rPr>
                <w:color w:val="auto"/>
                <w:sz w:val="24"/>
                <w:szCs w:val="24"/>
                <w:lang w:val="kk-KZ"/>
              </w:rPr>
              <w:t>9</w:t>
            </w:r>
          </w:p>
        </w:tc>
        <w:tc>
          <w:tcPr>
            <w:tcW w:w="1307" w:type="pct"/>
            <w:tcBorders>
              <w:bottom w:val="single" w:sz="4" w:space="0" w:color="auto"/>
            </w:tcBorders>
            <w:tcMar>
              <w:top w:w="0" w:type="dxa"/>
              <w:left w:w="108" w:type="dxa"/>
              <w:bottom w:w="0" w:type="dxa"/>
              <w:right w:w="108" w:type="dxa"/>
            </w:tcMar>
            <w:hideMark/>
          </w:tcPr>
          <w:p w:rsidR="00126297" w:rsidRPr="006E0F78" w:rsidRDefault="00EA58C8" w:rsidP="00F57707">
            <w:pPr>
              <w:textAlignment w:val="baseline"/>
              <w:rPr>
                <w:color w:val="auto"/>
                <w:sz w:val="24"/>
                <w:szCs w:val="24"/>
                <w:lang w:val="kk-KZ"/>
              </w:rPr>
            </w:pPr>
            <w:r w:rsidRPr="006E0F78">
              <w:rPr>
                <w:color w:val="auto"/>
                <w:sz w:val="24"/>
                <w:szCs w:val="24"/>
                <w:lang w:val="kk-KZ"/>
              </w:rPr>
              <w:t>Банктер қауымдастығы (одақтар)</w:t>
            </w:r>
          </w:p>
        </w:tc>
        <w:tc>
          <w:tcPr>
            <w:tcW w:w="652" w:type="pct"/>
            <w:tcBorders>
              <w:bottom w:val="single" w:sz="4" w:space="0" w:color="auto"/>
            </w:tcBorders>
            <w:tcMar>
              <w:top w:w="0" w:type="dxa"/>
              <w:left w:w="108" w:type="dxa"/>
              <w:bottom w:w="0" w:type="dxa"/>
              <w:right w:w="108" w:type="dxa"/>
            </w:tcMar>
            <w:hideMark/>
          </w:tcPr>
          <w:p w:rsidR="00126297" w:rsidRPr="006E0F78" w:rsidRDefault="00126297" w:rsidP="00F57707">
            <w:pPr>
              <w:textAlignment w:val="baseline"/>
              <w:rPr>
                <w:color w:val="auto"/>
                <w:sz w:val="24"/>
                <w:szCs w:val="24"/>
                <w:lang w:val="kk-KZ"/>
              </w:rPr>
            </w:pPr>
            <w:r w:rsidRPr="006E0F78">
              <w:rPr>
                <w:color w:val="auto"/>
                <w:sz w:val="24"/>
                <w:szCs w:val="24"/>
                <w:lang w:val="kk-KZ"/>
              </w:rPr>
              <w:t> </w:t>
            </w:r>
          </w:p>
        </w:tc>
        <w:tc>
          <w:tcPr>
            <w:tcW w:w="756" w:type="pct"/>
            <w:tcBorders>
              <w:bottom w:val="single" w:sz="4" w:space="0" w:color="auto"/>
            </w:tcBorders>
            <w:tcMar>
              <w:top w:w="0" w:type="dxa"/>
              <w:left w:w="108" w:type="dxa"/>
              <w:bottom w:w="0" w:type="dxa"/>
              <w:right w:w="108" w:type="dxa"/>
            </w:tcMar>
            <w:hideMark/>
          </w:tcPr>
          <w:p w:rsidR="00126297" w:rsidRPr="006E0F78" w:rsidRDefault="00126297" w:rsidP="00F57707">
            <w:pPr>
              <w:rPr>
                <w:color w:val="auto"/>
                <w:sz w:val="24"/>
                <w:szCs w:val="24"/>
                <w:lang w:val="kk-KZ"/>
              </w:rPr>
            </w:pPr>
          </w:p>
        </w:tc>
        <w:tc>
          <w:tcPr>
            <w:tcW w:w="733" w:type="pct"/>
            <w:tcBorders>
              <w:bottom w:val="single" w:sz="4" w:space="0" w:color="auto"/>
            </w:tcBorders>
            <w:tcMar>
              <w:top w:w="0" w:type="dxa"/>
              <w:left w:w="108" w:type="dxa"/>
              <w:bottom w:w="0" w:type="dxa"/>
              <w:right w:w="108" w:type="dxa"/>
            </w:tcMar>
            <w:hideMark/>
          </w:tcPr>
          <w:p w:rsidR="00126297" w:rsidRPr="006E0F78" w:rsidRDefault="00126297" w:rsidP="00F57707">
            <w:pPr>
              <w:rPr>
                <w:color w:val="auto"/>
                <w:sz w:val="24"/>
                <w:szCs w:val="24"/>
                <w:lang w:val="kk-KZ"/>
              </w:rPr>
            </w:pPr>
          </w:p>
        </w:tc>
        <w:tc>
          <w:tcPr>
            <w:tcW w:w="657" w:type="pct"/>
            <w:tcBorders>
              <w:bottom w:val="single" w:sz="4" w:space="0" w:color="auto"/>
            </w:tcBorders>
            <w:tcMar>
              <w:top w:w="0" w:type="dxa"/>
              <w:left w:w="108" w:type="dxa"/>
              <w:bottom w:w="0" w:type="dxa"/>
              <w:right w:w="108" w:type="dxa"/>
            </w:tcMar>
            <w:hideMark/>
          </w:tcPr>
          <w:p w:rsidR="00126297" w:rsidRPr="006E0F78" w:rsidRDefault="00126297" w:rsidP="00F57707">
            <w:pPr>
              <w:rPr>
                <w:color w:val="auto"/>
                <w:sz w:val="24"/>
                <w:szCs w:val="24"/>
                <w:lang w:val="kk-KZ"/>
              </w:rPr>
            </w:pPr>
          </w:p>
        </w:tc>
        <w:tc>
          <w:tcPr>
            <w:tcW w:w="655" w:type="pct"/>
            <w:tcBorders>
              <w:bottom w:val="single" w:sz="4" w:space="0" w:color="auto"/>
            </w:tcBorders>
            <w:tcMar>
              <w:top w:w="0" w:type="dxa"/>
              <w:left w:w="108" w:type="dxa"/>
              <w:bottom w:w="0" w:type="dxa"/>
              <w:right w:w="108" w:type="dxa"/>
            </w:tcMar>
            <w:hideMark/>
          </w:tcPr>
          <w:p w:rsidR="00126297" w:rsidRPr="006E0F78" w:rsidRDefault="00126297" w:rsidP="00F57707">
            <w:pPr>
              <w:jc w:val="center"/>
              <w:textAlignment w:val="baseline"/>
              <w:rPr>
                <w:color w:val="auto"/>
                <w:sz w:val="24"/>
                <w:szCs w:val="24"/>
                <w:lang w:val="kk-KZ"/>
              </w:rPr>
            </w:pPr>
            <w:r w:rsidRPr="006E0F78">
              <w:rPr>
                <w:color w:val="auto"/>
                <w:sz w:val="24"/>
                <w:szCs w:val="24"/>
                <w:lang w:val="kk-KZ"/>
              </w:rPr>
              <w:t> </w:t>
            </w:r>
          </w:p>
        </w:tc>
      </w:tr>
      <w:tr w:rsidR="00AD78E9" w:rsidRPr="006E0F78" w:rsidTr="005C09D4">
        <w:trPr>
          <w:trHeight w:val="142"/>
          <w:jc w:val="center"/>
        </w:trPr>
        <w:tc>
          <w:tcPr>
            <w:tcW w:w="2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26297" w:rsidRPr="006E0F78" w:rsidRDefault="00126297" w:rsidP="00F57707">
            <w:pPr>
              <w:textAlignment w:val="baseline"/>
              <w:rPr>
                <w:color w:val="auto"/>
                <w:sz w:val="24"/>
                <w:szCs w:val="24"/>
                <w:lang w:val="kk-KZ"/>
              </w:rPr>
            </w:pPr>
            <w:r w:rsidRPr="006E0F78">
              <w:rPr>
                <w:color w:val="auto"/>
                <w:sz w:val="24"/>
                <w:szCs w:val="24"/>
                <w:lang w:val="kk-KZ"/>
              </w:rPr>
              <w:t>9.1</w:t>
            </w:r>
          </w:p>
        </w:tc>
        <w:tc>
          <w:tcPr>
            <w:tcW w:w="13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26297" w:rsidRPr="006E0F78" w:rsidRDefault="00126297" w:rsidP="00F57707">
            <w:pPr>
              <w:textAlignment w:val="baseline"/>
              <w:rPr>
                <w:color w:val="auto"/>
                <w:sz w:val="24"/>
                <w:szCs w:val="24"/>
                <w:lang w:val="kk-KZ"/>
              </w:rPr>
            </w:pPr>
            <w:r w:rsidRPr="006E0F78">
              <w:rPr>
                <w:color w:val="auto"/>
                <w:sz w:val="24"/>
                <w:szCs w:val="24"/>
                <w:lang w:val="kk-KZ"/>
              </w:rPr>
              <w:t> </w:t>
            </w:r>
          </w:p>
        </w:tc>
        <w:tc>
          <w:tcPr>
            <w:tcW w:w="6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26297" w:rsidRPr="006E0F78" w:rsidRDefault="00126297" w:rsidP="00F57707">
            <w:pPr>
              <w:jc w:val="center"/>
              <w:textAlignment w:val="baseline"/>
              <w:rPr>
                <w:color w:val="auto"/>
                <w:sz w:val="24"/>
                <w:szCs w:val="24"/>
                <w:lang w:val="kk-KZ"/>
              </w:rPr>
            </w:pPr>
            <w:r w:rsidRPr="006E0F78">
              <w:rPr>
                <w:color w:val="auto"/>
                <w:sz w:val="24"/>
                <w:szCs w:val="24"/>
                <w:lang w:val="kk-KZ"/>
              </w:rPr>
              <w:t> </w:t>
            </w:r>
          </w:p>
        </w:tc>
        <w:tc>
          <w:tcPr>
            <w:tcW w:w="7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26297" w:rsidRPr="006E0F78" w:rsidRDefault="00126297" w:rsidP="00F57707">
            <w:pPr>
              <w:rPr>
                <w:color w:val="auto"/>
                <w:sz w:val="24"/>
                <w:szCs w:val="24"/>
                <w:lang w:val="kk-KZ"/>
              </w:rPr>
            </w:pPr>
          </w:p>
        </w:tc>
        <w:tc>
          <w:tcPr>
            <w:tcW w:w="7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26297" w:rsidRPr="006E0F78" w:rsidRDefault="00126297" w:rsidP="00F57707">
            <w:pPr>
              <w:rPr>
                <w:color w:val="auto"/>
                <w:sz w:val="24"/>
                <w:szCs w:val="24"/>
                <w:lang w:val="kk-KZ"/>
              </w:rPr>
            </w:pPr>
          </w:p>
        </w:tc>
        <w:tc>
          <w:tcPr>
            <w:tcW w:w="6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26297" w:rsidRPr="006E0F78" w:rsidRDefault="00126297" w:rsidP="00F57707">
            <w:pPr>
              <w:rPr>
                <w:color w:val="auto"/>
                <w:sz w:val="24"/>
                <w:szCs w:val="24"/>
                <w:lang w:val="kk-KZ"/>
              </w:rPr>
            </w:pPr>
          </w:p>
        </w:tc>
        <w:tc>
          <w:tcPr>
            <w:tcW w:w="6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26297" w:rsidRPr="006E0F78" w:rsidRDefault="00126297" w:rsidP="00F57707">
            <w:pPr>
              <w:jc w:val="center"/>
              <w:textAlignment w:val="baseline"/>
              <w:rPr>
                <w:color w:val="auto"/>
                <w:sz w:val="24"/>
                <w:szCs w:val="24"/>
                <w:lang w:val="kk-KZ"/>
              </w:rPr>
            </w:pPr>
            <w:r w:rsidRPr="006E0F78">
              <w:rPr>
                <w:color w:val="auto"/>
                <w:sz w:val="24"/>
                <w:szCs w:val="24"/>
                <w:lang w:val="kk-KZ"/>
              </w:rPr>
              <w:t> </w:t>
            </w:r>
          </w:p>
        </w:tc>
      </w:tr>
      <w:tr w:rsidR="00AD78E9" w:rsidRPr="006E0F78" w:rsidTr="005C09D4">
        <w:trPr>
          <w:trHeight w:val="142"/>
          <w:jc w:val="center"/>
        </w:trPr>
        <w:tc>
          <w:tcPr>
            <w:tcW w:w="239" w:type="pct"/>
            <w:tcBorders>
              <w:top w:val="single" w:sz="4" w:space="0" w:color="auto"/>
            </w:tcBorders>
            <w:tcMar>
              <w:top w:w="0" w:type="dxa"/>
              <w:left w:w="108" w:type="dxa"/>
              <w:bottom w:w="0" w:type="dxa"/>
              <w:right w:w="108" w:type="dxa"/>
            </w:tcMar>
            <w:hideMark/>
          </w:tcPr>
          <w:p w:rsidR="00126297" w:rsidRPr="006E0F78" w:rsidRDefault="00126297" w:rsidP="00F57707">
            <w:pPr>
              <w:textAlignment w:val="baseline"/>
              <w:rPr>
                <w:color w:val="auto"/>
                <w:sz w:val="24"/>
                <w:szCs w:val="24"/>
                <w:lang w:val="kk-KZ"/>
              </w:rPr>
            </w:pPr>
            <w:r w:rsidRPr="006E0F78">
              <w:rPr>
                <w:color w:val="auto"/>
                <w:sz w:val="24"/>
                <w:szCs w:val="24"/>
                <w:lang w:val="kk-KZ"/>
              </w:rPr>
              <w:t>9.n</w:t>
            </w:r>
          </w:p>
        </w:tc>
        <w:tc>
          <w:tcPr>
            <w:tcW w:w="1307" w:type="pct"/>
            <w:tcBorders>
              <w:top w:val="single" w:sz="4" w:space="0" w:color="auto"/>
            </w:tcBorders>
            <w:tcMar>
              <w:top w:w="0" w:type="dxa"/>
              <w:left w:w="108" w:type="dxa"/>
              <w:bottom w:w="0" w:type="dxa"/>
              <w:right w:w="108" w:type="dxa"/>
            </w:tcMar>
            <w:hideMark/>
          </w:tcPr>
          <w:p w:rsidR="00126297" w:rsidRPr="006E0F78" w:rsidRDefault="00126297" w:rsidP="00F57707">
            <w:pPr>
              <w:textAlignment w:val="baseline"/>
              <w:rPr>
                <w:color w:val="auto"/>
                <w:sz w:val="24"/>
                <w:szCs w:val="24"/>
                <w:lang w:val="kk-KZ"/>
              </w:rPr>
            </w:pPr>
            <w:r w:rsidRPr="006E0F78">
              <w:rPr>
                <w:color w:val="auto"/>
                <w:sz w:val="24"/>
                <w:szCs w:val="24"/>
                <w:lang w:val="kk-KZ"/>
              </w:rPr>
              <w:t> </w:t>
            </w:r>
          </w:p>
        </w:tc>
        <w:tc>
          <w:tcPr>
            <w:tcW w:w="652" w:type="pct"/>
            <w:tcBorders>
              <w:top w:val="single" w:sz="4" w:space="0" w:color="auto"/>
            </w:tcBorders>
            <w:tcMar>
              <w:top w:w="0" w:type="dxa"/>
              <w:left w:w="108" w:type="dxa"/>
              <w:bottom w:w="0" w:type="dxa"/>
              <w:right w:w="108" w:type="dxa"/>
            </w:tcMar>
            <w:hideMark/>
          </w:tcPr>
          <w:p w:rsidR="00126297" w:rsidRPr="006E0F78" w:rsidRDefault="00126297" w:rsidP="00F57707">
            <w:pPr>
              <w:jc w:val="center"/>
              <w:textAlignment w:val="baseline"/>
              <w:rPr>
                <w:color w:val="auto"/>
                <w:sz w:val="24"/>
                <w:szCs w:val="24"/>
                <w:lang w:val="kk-KZ"/>
              </w:rPr>
            </w:pPr>
            <w:r w:rsidRPr="006E0F78">
              <w:rPr>
                <w:color w:val="auto"/>
                <w:sz w:val="24"/>
                <w:szCs w:val="24"/>
                <w:lang w:val="kk-KZ"/>
              </w:rPr>
              <w:t> </w:t>
            </w:r>
          </w:p>
        </w:tc>
        <w:tc>
          <w:tcPr>
            <w:tcW w:w="756" w:type="pct"/>
            <w:tcBorders>
              <w:top w:val="single" w:sz="4" w:space="0" w:color="auto"/>
            </w:tcBorders>
            <w:tcMar>
              <w:top w:w="0" w:type="dxa"/>
              <w:left w:w="108" w:type="dxa"/>
              <w:bottom w:w="0" w:type="dxa"/>
              <w:right w:w="108" w:type="dxa"/>
            </w:tcMar>
            <w:hideMark/>
          </w:tcPr>
          <w:p w:rsidR="00126297" w:rsidRPr="006E0F78" w:rsidRDefault="00126297" w:rsidP="00F57707">
            <w:pPr>
              <w:rPr>
                <w:color w:val="auto"/>
                <w:sz w:val="24"/>
                <w:szCs w:val="24"/>
                <w:lang w:val="kk-KZ"/>
              </w:rPr>
            </w:pPr>
          </w:p>
        </w:tc>
        <w:tc>
          <w:tcPr>
            <w:tcW w:w="733" w:type="pct"/>
            <w:tcBorders>
              <w:top w:val="single" w:sz="4" w:space="0" w:color="auto"/>
            </w:tcBorders>
            <w:tcMar>
              <w:top w:w="0" w:type="dxa"/>
              <w:left w:w="108" w:type="dxa"/>
              <w:bottom w:w="0" w:type="dxa"/>
              <w:right w:w="108" w:type="dxa"/>
            </w:tcMar>
            <w:hideMark/>
          </w:tcPr>
          <w:p w:rsidR="00126297" w:rsidRPr="006E0F78" w:rsidRDefault="00126297" w:rsidP="00F57707">
            <w:pPr>
              <w:rPr>
                <w:color w:val="auto"/>
                <w:sz w:val="24"/>
                <w:szCs w:val="24"/>
                <w:lang w:val="kk-KZ"/>
              </w:rPr>
            </w:pPr>
          </w:p>
        </w:tc>
        <w:tc>
          <w:tcPr>
            <w:tcW w:w="657" w:type="pct"/>
            <w:tcBorders>
              <w:top w:val="single" w:sz="4" w:space="0" w:color="auto"/>
            </w:tcBorders>
            <w:tcMar>
              <w:top w:w="0" w:type="dxa"/>
              <w:left w:w="108" w:type="dxa"/>
              <w:bottom w:w="0" w:type="dxa"/>
              <w:right w:w="108" w:type="dxa"/>
            </w:tcMar>
            <w:hideMark/>
          </w:tcPr>
          <w:p w:rsidR="00126297" w:rsidRPr="006E0F78" w:rsidRDefault="00126297" w:rsidP="00F57707">
            <w:pPr>
              <w:rPr>
                <w:color w:val="auto"/>
                <w:sz w:val="24"/>
                <w:szCs w:val="24"/>
                <w:lang w:val="kk-KZ"/>
              </w:rPr>
            </w:pPr>
          </w:p>
        </w:tc>
        <w:tc>
          <w:tcPr>
            <w:tcW w:w="655" w:type="pct"/>
            <w:tcBorders>
              <w:top w:val="single" w:sz="4" w:space="0" w:color="auto"/>
            </w:tcBorders>
            <w:tcMar>
              <w:top w:w="0" w:type="dxa"/>
              <w:left w:w="108" w:type="dxa"/>
              <w:bottom w:w="0" w:type="dxa"/>
              <w:right w:w="108" w:type="dxa"/>
            </w:tcMar>
            <w:hideMark/>
          </w:tcPr>
          <w:p w:rsidR="00126297" w:rsidRPr="006E0F78" w:rsidRDefault="00126297" w:rsidP="00F57707">
            <w:pPr>
              <w:jc w:val="center"/>
              <w:textAlignment w:val="baseline"/>
              <w:rPr>
                <w:color w:val="auto"/>
                <w:sz w:val="24"/>
                <w:szCs w:val="24"/>
                <w:lang w:val="kk-KZ"/>
              </w:rPr>
            </w:pPr>
            <w:r w:rsidRPr="006E0F78">
              <w:rPr>
                <w:color w:val="auto"/>
                <w:sz w:val="24"/>
                <w:szCs w:val="24"/>
                <w:lang w:val="kk-KZ"/>
              </w:rPr>
              <w:t> </w:t>
            </w:r>
          </w:p>
        </w:tc>
      </w:tr>
      <w:tr w:rsidR="00EA58C8" w:rsidRPr="009B5D6F" w:rsidTr="005C09D4">
        <w:trPr>
          <w:trHeight w:val="142"/>
          <w:jc w:val="center"/>
        </w:trPr>
        <w:tc>
          <w:tcPr>
            <w:tcW w:w="239" w:type="pct"/>
            <w:tcMar>
              <w:top w:w="0" w:type="dxa"/>
              <w:left w:w="108" w:type="dxa"/>
              <w:bottom w:w="0" w:type="dxa"/>
              <w:right w:w="108" w:type="dxa"/>
            </w:tcMar>
            <w:hideMark/>
          </w:tcPr>
          <w:p w:rsidR="00EA58C8" w:rsidRPr="006E0F78" w:rsidRDefault="00EA58C8" w:rsidP="00F57707">
            <w:pPr>
              <w:textAlignment w:val="baseline"/>
              <w:rPr>
                <w:color w:val="auto"/>
                <w:sz w:val="24"/>
                <w:szCs w:val="24"/>
                <w:lang w:val="kk-KZ"/>
              </w:rPr>
            </w:pPr>
            <w:r w:rsidRPr="006E0F78">
              <w:rPr>
                <w:color w:val="auto"/>
                <w:sz w:val="24"/>
                <w:szCs w:val="24"/>
                <w:lang w:val="kk-KZ"/>
              </w:rPr>
              <w:t>10</w:t>
            </w:r>
          </w:p>
        </w:tc>
        <w:tc>
          <w:tcPr>
            <w:tcW w:w="1307" w:type="pct"/>
            <w:tcMar>
              <w:top w:w="0" w:type="dxa"/>
              <w:left w:w="108" w:type="dxa"/>
              <w:bottom w:w="0" w:type="dxa"/>
              <w:right w:w="108" w:type="dxa"/>
            </w:tcMar>
            <w:hideMark/>
          </w:tcPr>
          <w:p w:rsidR="00EA58C8" w:rsidRPr="006E0F78" w:rsidRDefault="00EA58C8" w:rsidP="00F57707">
            <w:pPr>
              <w:textAlignment w:val="baseline"/>
              <w:rPr>
                <w:color w:val="auto"/>
                <w:sz w:val="24"/>
                <w:szCs w:val="24"/>
                <w:lang w:val="kk-KZ"/>
              </w:rPr>
            </w:pPr>
            <w:r w:rsidRPr="006E0F78">
              <w:rPr>
                <w:color w:val="auto"/>
                <w:sz w:val="24"/>
                <w:szCs w:val="24"/>
                <w:lang w:val="kk-KZ"/>
              </w:rPr>
              <w:t xml:space="preserve">Кепілдік ретінде қабылданған акциялары немесе осы ұйымдардың жарғылық капиталдарында қатысу үлесі </w:t>
            </w:r>
            <w:r w:rsidRPr="006E0F78">
              <w:rPr>
                <w:color w:val="auto"/>
                <w:sz w:val="24"/>
                <w:szCs w:val="24"/>
                <w:lang w:val="kk-KZ"/>
              </w:rPr>
              <w:lastRenderedPageBreak/>
              <w:t>Қазақстан Республикасының азаматтық заңнамасына және шет мемлекеттің заңнамасына сәйкес банктердің меншігіне өтетін заңды тұлғалар</w:t>
            </w:r>
          </w:p>
        </w:tc>
        <w:tc>
          <w:tcPr>
            <w:tcW w:w="652" w:type="pct"/>
            <w:tcMar>
              <w:top w:w="0" w:type="dxa"/>
              <w:left w:w="108" w:type="dxa"/>
              <w:bottom w:w="0" w:type="dxa"/>
              <w:right w:w="108" w:type="dxa"/>
            </w:tcMar>
            <w:hideMark/>
          </w:tcPr>
          <w:p w:rsidR="00EA58C8" w:rsidRPr="006E0F78" w:rsidRDefault="00EA58C8" w:rsidP="00F57707">
            <w:pPr>
              <w:jc w:val="center"/>
              <w:textAlignment w:val="baseline"/>
              <w:rPr>
                <w:color w:val="auto"/>
                <w:sz w:val="24"/>
                <w:szCs w:val="24"/>
                <w:lang w:val="kk-KZ"/>
              </w:rPr>
            </w:pPr>
            <w:r w:rsidRPr="006E0F78">
              <w:rPr>
                <w:color w:val="auto"/>
                <w:sz w:val="24"/>
                <w:szCs w:val="24"/>
                <w:lang w:val="kk-KZ"/>
              </w:rPr>
              <w:lastRenderedPageBreak/>
              <w:t> </w:t>
            </w:r>
          </w:p>
        </w:tc>
        <w:tc>
          <w:tcPr>
            <w:tcW w:w="756" w:type="pct"/>
            <w:tcMar>
              <w:top w:w="0" w:type="dxa"/>
              <w:left w:w="108" w:type="dxa"/>
              <w:bottom w:w="0" w:type="dxa"/>
              <w:right w:w="108" w:type="dxa"/>
            </w:tcMar>
            <w:hideMark/>
          </w:tcPr>
          <w:p w:rsidR="00EA58C8" w:rsidRPr="006E0F78" w:rsidRDefault="00EA58C8" w:rsidP="00F57707">
            <w:pPr>
              <w:rPr>
                <w:color w:val="auto"/>
                <w:sz w:val="24"/>
                <w:szCs w:val="24"/>
                <w:lang w:val="kk-KZ"/>
              </w:rPr>
            </w:pPr>
          </w:p>
        </w:tc>
        <w:tc>
          <w:tcPr>
            <w:tcW w:w="733" w:type="pct"/>
            <w:tcMar>
              <w:top w:w="0" w:type="dxa"/>
              <w:left w:w="108" w:type="dxa"/>
              <w:bottom w:w="0" w:type="dxa"/>
              <w:right w:w="108" w:type="dxa"/>
            </w:tcMar>
            <w:hideMark/>
          </w:tcPr>
          <w:p w:rsidR="00EA58C8" w:rsidRPr="006E0F78" w:rsidRDefault="00EA58C8" w:rsidP="00F57707">
            <w:pPr>
              <w:rPr>
                <w:color w:val="auto"/>
                <w:sz w:val="24"/>
                <w:szCs w:val="24"/>
                <w:lang w:val="kk-KZ"/>
              </w:rPr>
            </w:pPr>
          </w:p>
        </w:tc>
        <w:tc>
          <w:tcPr>
            <w:tcW w:w="657" w:type="pct"/>
            <w:tcMar>
              <w:top w:w="0" w:type="dxa"/>
              <w:left w:w="108" w:type="dxa"/>
              <w:bottom w:w="0" w:type="dxa"/>
              <w:right w:w="108" w:type="dxa"/>
            </w:tcMar>
            <w:hideMark/>
          </w:tcPr>
          <w:p w:rsidR="00EA58C8" w:rsidRPr="006E0F78" w:rsidRDefault="00EA58C8" w:rsidP="00F57707">
            <w:pPr>
              <w:rPr>
                <w:color w:val="auto"/>
                <w:sz w:val="24"/>
                <w:szCs w:val="24"/>
                <w:lang w:val="kk-KZ"/>
              </w:rPr>
            </w:pPr>
          </w:p>
        </w:tc>
        <w:tc>
          <w:tcPr>
            <w:tcW w:w="655" w:type="pct"/>
            <w:tcMar>
              <w:top w:w="0" w:type="dxa"/>
              <w:left w:w="108" w:type="dxa"/>
              <w:bottom w:w="0" w:type="dxa"/>
              <w:right w:w="108" w:type="dxa"/>
            </w:tcMar>
            <w:hideMark/>
          </w:tcPr>
          <w:p w:rsidR="00EA58C8" w:rsidRPr="006E0F78" w:rsidRDefault="00EA58C8" w:rsidP="00F57707">
            <w:pPr>
              <w:jc w:val="center"/>
              <w:textAlignment w:val="baseline"/>
              <w:rPr>
                <w:color w:val="auto"/>
                <w:sz w:val="24"/>
                <w:szCs w:val="24"/>
                <w:lang w:val="kk-KZ"/>
              </w:rPr>
            </w:pPr>
            <w:r w:rsidRPr="006E0F78">
              <w:rPr>
                <w:color w:val="auto"/>
                <w:sz w:val="24"/>
                <w:szCs w:val="24"/>
                <w:lang w:val="kk-KZ"/>
              </w:rPr>
              <w:t> </w:t>
            </w:r>
          </w:p>
        </w:tc>
      </w:tr>
      <w:tr w:rsidR="00EA58C8" w:rsidRPr="006E0F78" w:rsidTr="005C09D4">
        <w:trPr>
          <w:trHeight w:val="142"/>
          <w:jc w:val="center"/>
        </w:trPr>
        <w:tc>
          <w:tcPr>
            <w:tcW w:w="239" w:type="pct"/>
            <w:tcMar>
              <w:top w:w="0" w:type="dxa"/>
              <w:left w:w="108" w:type="dxa"/>
              <w:bottom w:w="0" w:type="dxa"/>
              <w:right w:w="108" w:type="dxa"/>
            </w:tcMar>
            <w:hideMark/>
          </w:tcPr>
          <w:p w:rsidR="00EA58C8" w:rsidRPr="006E0F78" w:rsidRDefault="00EA58C8" w:rsidP="00F57707">
            <w:pPr>
              <w:textAlignment w:val="baseline"/>
              <w:rPr>
                <w:color w:val="auto"/>
                <w:sz w:val="24"/>
                <w:szCs w:val="24"/>
                <w:lang w:val="kk-KZ"/>
              </w:rPr>
            </w:pPr>
            <w:r w:rsidRPr="006E0F78">
              <w:rPr>
                <w:color w:val="auto"/>
                <w:sz w:val="24"/>
                <w:szCs w:val="24"/>
                <w:lang w:val="kk-KZ"/>
              </w:rPr>
              <w:lastRenderedPageBreak/>
              <w:t>10.1</w:t>
            </w:r>
          </w:p>
        </w:tc>
        <w:tc>
          <w:tcPr>
            <w:tcW w:w="1307" w:type="pct"/>
            <w:tcMar>
              <w:top w:w="0" w:type="dxa"/>
              <w:left w:w="108" w:type="dxa"/>
              <w:bottom w:w="0" w:type="dxa"/>
              <w:right w:w="108" w:type="dxa"/>
            </w:tcMar>
            <w:hideMark/>
          </w:tcPr>
          <w:p w:rsidR="00EA58C8" w:rsidRPr="006E0F78" w:rsidRDefault="00EA58C8" w:rsidP="00F57707">
            <w:pPr>
              <w:textAlignment w:val="baseline"/>
              <w:rPr>
                <w:color w:val="auto"/>
                <w:sz w:val="24"/>
                <w:szCs w:val="24"/>
                <w:lang w:val="kk-KZ"/>
              </w:rPr>
            </w:pPr>
            <w:r w:rsidRPr="006E0F78">
              <w:rPr>
                <w:color w:val="auto"/>
                <w:sz w:val="24"/>
                <w:szCs w:val="24"/>
                <w:lang w:val="kk-KZ"/>
              </w:rPr>
              <w:t> </w:t>
            </w:r>
          </w:p>
        </w:tc>
        <w:tc>
          <w:tcPr>
            <w:tcW w:w="652" w:type="pct"/>
            <w:tcMar>
              <w:top w:w="0" w:type="dxa"/>
              <w:left w:w="108" w:type="dxa"/>
              <w:bottom w:w="0" w:type="dxa"/>
              <w:right w:w="108" w:type="dxa"/>
            </w:tcMar>
            <w:hideMark/>
          </w:tcPr>
          <w:p w:rsidR="00EA58C8" w:rsidRPr="006E0F78" w:rsidRDefault="00EA58C8" w:rsidP="00F57707">
            <w:pPr>
              <w:jc w:val="center"/>
              <w:textAlignment w:val="baseline"/>
              <w:rPr>
                <w:color w:val="auto"/>
                <w:sz w:val="24"/>
                <w:szCs w:val="24"/>
                <w:lang w:val="kk-KZ"/>
              </w:rPr>
            </w:pPr>
            <w:r w:rsidRPr="006E0F78">
              <w:rPr>
                <w:color w:val="auto"/>
                <w:sz w:val="24"/>
                <w:szCs w:val="24"/>
                <w:lang w:val="kk-KZ"/>
              </w:rPr>
              <w:t> </w:t>
            </w:r>
          </w:p>
        </w:tc>
        <w:tc>
          <w:tcPr>
            <w:tcW w:w="756" w:type="pct"/>
            <w:tcMar>
              <w:top w:w="0" w:type="dxa"/>
              <w:left w:w="108" w:type="dxa"/>
              <w:bottom w:w="0" w:type="dxa"/>
              <w:right w:w="108" w:type="dxa"/>
            </w:tcMar>
            <w:hideMark/>
          </w:tcPr>
          <w:p w:rsidR="00EA58C8" w:rsidRPr="006E0F78" w:rsidRDefault="00EA58C8" w:rsidP="00F57707">
            <w:pPr>
              <w:rPr>
                <w:color w:val="auto"/>
                <w:sz w:val="24"/>
                <w:szCs w:val="24"/>
                <w:lang w:val="kk-KZ"/>
              </w:rPr>
            </w:pPr>
          </w:p>
        </w:tc>
        <w:tc>
          <w:tcPr>
            <w:tcW w:w="733" w:type="pct"/>
            <w:tcMar>
              <w:top w:w="0" w:type="dxa"/>
              <w:left w:w="108" w:type="dxa"/>
              <w:bottom w:w="0" w:type="dxa"/>
              <w:right w:w="108" w:type="dxa"/>
            </w:tcMar>
            <w:hideMark/>
          </w:tcPr>
          <w:p w:rsidR="00EA58C8" w:rsidRPr="006E0F78" w:rsidRDefault="00EA58C8" w:rsidP="00F57707">
            <w:pPr>
              <w:rPr>
                <w:color w:val="auto"/>
                <w:sz w:val="24"/>
                <w:szCs w:val="24"/>
                <w:lang w:val="kk-KZ"/>
              </w:rPr>
            </w:pPr>
          </w:p>
        </w:tc>
        <w:tc>
          <w:tcPr>
            <w:tcW w:w="657" w:type="pct"/>
            <w:tcMar>
              <w:top w:w="0" w:type="dxa"/>
              <w:left w:w="108" w:type="dxa"/>
              <w:bottom w:w="0" w:type="dxa"/>
              <w:right w:w="108" w:type="dxa"/>
            </w:tcMar>
            <w:hideMark/>
          </w:tcPr>
          <w:p w:rsidR="00EA58C8" w:rsidRPr="006E0F78" w:rsidRDefault="00EA58C8" w:rsidP="00F57707">
            <w:pPr>
              <w:rPr>
                <w:color w:val="auto"/>
                <w:sz w:val="24"/>
                <w:szCs w:val="24"/>
                <w:lang w:val="kk-KZ"/>
              </w:rPr>
            </w:pPr>
          </w:p>
        </w:tc>
        <w:tc>
          <w:tcPr>
            <w:tcW w:w="655" w:type="pct"/>
            <w:tcMar>
              <w:top w:w="0" w:type="dxa"/>
              <w:left w:w="108" w:type="dxa"/>
              <w:bottom w:w="0" w:type="dxa"/>
              <w:right w:w="108" w:type="dxa"/>
            </w:tcMar>
            <w:hideMark/>
          </w:tcPr>
          <w:p w:rsidR="00EA58C8" w:rsidRPr="006E0F78" w:rsidRDefault="00EA58C8" w:rsidP="00F57707">
            <w:pPr>
              <w:jc w:val="center"/>
              <w:textAlignment w:val="baseline"/>
              <w:rPr>
                <w:color w:val="auto"/>
                <w:sz w:val="24"/>
                <w:szCs w:val="24"/>
                <w:lang w:val="kk-KZ"/>
              </w:rPr>
            </w:pPr>
            <w:r w:rsidRPr="006E0F78">
              <w:rPr>
                <w:color w:val="auto"/>
                <w:sz w:val="24"/>
                <w:szCs w:val="24"/>
                <w:lang w:val="kk-KZ"/>
              </w:rPr>
              <w:t> </w:t>
            </w:r>
          </w:p>
        </w:tc>
      </w:tr>
      <w:tr w:rsidR="00EA58C8" w:rsidRPr="006E0F78" w:rsidTr="005C09D4">
        <w:trPr>
          <w:trHeight w:val="142"/>
          <w:jc w:val="center"/>
        </w:trPr>
        <w:tc>
          <w:tcPr>
            <w:tcW w:w="239" w:type="pct"/>
            <w:tcMar>
              <w:top w:w="0" w:type="dxa"/>
              <w:left w:w="108" w:type="dxa"/>
              <w:bottom w:w="0" w:type="dxa"/>
              <w:right w:w="108" w:type="dxa"/>
            </w:tcMar>
            <w:hideMark/>
          </w:tcPr>
          <w:p w:rsidR="00EA58C8" w:rsidRPr="006E0F78" w:rsidRDefault="00EA58C8" w:rsidP="00F57707">
            <w:pPr>
              <w:textAlignment w:val="baseline"/>
              <w:rPr>
                <w:color w:val="auto"/>
                <w:sz w:val="24"/>
                <w:szCs w:val="24"/>
                <w:lang w:val="kk-KZ"/>
              </w:rPr>
            </w:pPr>
            <w:r w:rsidRPr="006E0F78">
              <w:rPr>
                <w:color w:val="auto"/>
                <w:sz w:val="24"/>
                <w:szCs w:val="24"/>
                <w:lang w:val="kk-KZ"/>
              </w:rPr>
              <w:t>10.n</w:t>
            </w:r>
          </w:p>
        </w:tc>
        <w:tc>
          <w:tcPr>
            <w:tcW w:w="1307" w:type="pct"/>
            <w:tcMar>
              <w:top w:w="0" w:type="dxa"/>
              <w:left w:w="108" w:type="dxa"/>
              <w:bottom w:w="0" w:type="dxa"/>
              <w:right w:w="108" w:type="dxa"/>
            </w:tcMar>
            <w:hideMark/>
          </w:tcPr>
          <w:p w:rsidR="00EA58C8" w:rsidRPr="006E0F78" w:rsidRDefault="00EA58C8" w:rsidP="00F57707">
            <w:pPr>
              <w:textAlignment w:val="baseline"/>
              <w:rPr>
                <w:color w:val="auto"/>
                <w:sz w:val="24"/>
                <w:szCs w:val="24"/>
                <w:lang w:val="kk-KZ"/>
              </w:rPr>
            </w:pPr>
            <w:r w:rsidRPr="006E0F78">
              <w:rPr>
                <w:color w:val="auto"/>
                <w:sz w:val="24"/>
                <w:szCs w:val="24"/>
                <w:lang w:val="kk-KZ"/>
              </w:rPr>
              <w:t> </w:t>
            </w:r>
          </w:p>
        </w:tc>
        <w:tc>
          <w:tcPr>
            <w:tcW w:w="652" w:type="pct"/>
            <w:tcMar>
              <w:top w:w="0" w:type="dxa"/>
              <w:left w:w="108" w:type="dxa"/>
              <w:bottom w:w="0" w:type="dxa"/>
              <w:right w:w="108" w:type="dxa"/>
            </w:tcMar>
            <w:hideMark/>
          </w:tcPr>
          <w:p w:rsidR="00EA58C8" w:rsidRPr="006E0F78" w:rsidRDefault="00EA58C8" w:rsidP="00F57707">
            <w:pPr>
              <w:jc w:val="center"/>
              <w:textAlignment w:val="baseline"/>
              <w:rPr>
                <w:color w:val="auto"/>
                <w:sz w:val="24"/>
                <w:szCs w:val="24"/>
                <w:lang w:val="kk-KZ"/>
              </w:rPr>
            </w:pPr>
            <w:r w:rsidRPr="006E0F78">
              <w:rPr>
                <w:color w:val="auto"/>
                <w:sz w:val="24"/>
                <w:szCs w:val="24"/>
                <w:lang w:val="kk-KZ"/>
              </w:rPr>
              <w:t> </w:t>
            </w:r>
          </w:p>
        </w:tc>
        <w:tc>
          <w:tcPr>
            <w:tcW w:w="756" w:type="pct"/>
            <w:tcMar>
              <w:top w:w="0" w:type="dxa"/>
              <w:left w:w="108" w:type="dxa"/>
              <w:bottom w:w="0" w:type="dxa"/>
              <w:right w:w="108" w:type="dxa"/>
            </w:tcMar>
            <w:hideMark/>
          </w:tcPr>
          <w:p w:rsidR="00EA58C8" w:rsidRPr="006E0F78" w:rsidRDefault="00EA58C8" w:rsidP="00F57707">
            <w:pPr>
              <w:rPr>
                <w:color w:val="auto"/>
                <w:sz w:val="24"/>
                <w:szCs w:val="24"/>
                <w:lang w:val="kk-KZ"/>
              </w:rPr>
            </w:pPr>
          </w:p>
        </w:tc>
        <w:tc>
          <w:tcPr>
            <w:tcW w:w="733" w:type="pct"/>
            <w:tcMar>
              <w:top w:w="0" w:type="dxa"/>
              <w:left w:w="108" w:type="dxa"/>
              <w:bottom w:w="0" w:type="dxa"/>
              <w:right w:w="108" w:type="dxa"/>
            </w:tcMar>
            <w:hideMark/>
          </w:tcPr>
          <w:p w:rsidR="00EA58C8" w:rsidRPr="006E0F78" w:rsidRDefault="00EA58C8" w:rsidP="00F57707">
            <w:pPr>
              <w:rPr>
                <w:color w:val="auto"/>
                <w:sz w:val="24"/>
                <w:szCs w:val="24"/>
                <w:lang w:val="kk-KZ"/>
              </w:rPr>
            </w:pPr>
          </w:p>
        </w:tc>
        <w:tc>
          <w:tcPr>
            <w:tcW w:w="657" w:type="pct"/>
            <w:tcMar>
              <w:top w:w="0" w:type="dxa"/>
              <w:left w:w="108" w:type="dxa"/>
              <w:bottom w:w="0" w:type="dxa"/>
              <w:right w:w="108" w:type="dxa"/>
            </w:tcMar>
            <w:hideMark/>
          </w:tcPr>
          <w:p w:rsidR="00EA58C8" w:rsidRPr="006E0F78" w:rsidRDefault="00EA58C8" w:rsidP="00F57707">
            <w:pPr>
              <w:rPr>
                <w:color w:val="auto"/>
                <w:sz w:val="24"/>
                <w:szCs w:val="24"/>
                <w:lang w:val="kk-KZ"/>
              </w:rPr>
            </w:pPr>
          </w:p>
        </w:tc>
        <w:tc>
          <w:tcPr>
            <w:tcW w:w="655" w:type="pct"/>
            <w:tcMar>
              <w:top w:w="0" w:type="dxa"/>
              <w:left w:w="108" w:type="dxa"/>
              <w:bottom w:w="0" w:type="dxa"/>
              <w:right w:w="108" w:type="dxa"/>
            </w:tcMar>
            <w:hideMark/>
          </w:tcPr>
          <w:p w:rsidR="00EA58C8" w:rsidRPr="006E0F78" w:rsidRDefault="00EA58C8" w:rsidP="00F57707">
            <w:pPr>
              <w:jc w:val="center"/>
              <w:textAlignment w:val="baseline"/>
              <w:rPr>
                <w:color w:val="auto"/>
                <w:sz w:val="24"/>
                <w:szCs w:val="24"/>
                <w:lang w:val="kk-KZ"/>
              </w:rPr>
            </w:pPr>
            <w:r w:rsidRPr="006E0F78">
              <w:rPr>
                <w:color w:val="auto"/>
                <w:sz w:val="24"/>
                <w:szCs w:val="24"/>
                <w:lang w:val="kk-KZ"/>
              </w:rPr>
              <w:t> </w:t>
            </w:r>
          </w:p>
        </w:tc>
      </w:tr>
      <w:tr w:rsidR="00EA58C8" w:rsidRPr="006E0F78" w:rsidTr="005C09D4">
        <w:trPr>
          <w:trHeight w:val="142"/>
          <w:jc w:val="center"/>
        </w:trPr>
        <w:tc>
          <w:tcPr>
            <w:tcW w:w="239" w:type="pct"/>
            <w:tcMar>
              <w:top w:w="0" w:type="dxa"/>
              <w:left w:w="108" w:type="dxa"/>
              <w:bottom w:w="0" w:type="dxa"/>
              <w:right w:w="108" w:type="dxa"/>
            </w:tcMar>
            <w:hideMark/>
          </w:tcPr>
          <w:p w:rsidR="00EA58C8" w:rsidRPr="006E0F78" w:rsidRDefault="00EA58C8" w:rsidP="00F57707">
            <w:pPr>
              <w:textAlignment w:val="baseline"/>
              <w:rPr>
                <w:color w:val="auto"/>
                <w:sz w:val="24"/>
                <w:szCs w:val="24"/>
                <w:lang w:val="kk-KZ"/>
              </w:rPr>
            </w:pPr>
            <w:r w:rsidRPr="006E0F78">
              <w:rPr>
                <w:color w:val="auto"/>
                <w:sz w:val="24"/>
                <w:szCs w:val="24"/>
                <w:lang w:val="kk-KZ"/>
              </w:rPr>
              <w:t>11</w:t>
            </w:r>
          </w:p>
        </w:tc>
        <w:tc>
          <w:tcPr>
            <w:tcW w:w="1307" w:type="pct"/>
            <w:tcMar>
              <w:top w:w="0" w:type="dxa"/>
              <w:left w:w="108" w:type="dxa"/>
              <w:bottom w:w="0" w:type="dxa"/>
              <w:right w:w="108" w:type="dxa"/>
            </w:tcMar>
            <w:hideMark/>
          </w:tcPr>
          <w:p w:rsidR="00EA58C8" w:rsidRPr="006E0F78" w:rsidRDefault="00EA58C8" w:rsidP="00F57707">
            <w:pPr>
              <w:textAlignment w:val="baseline"/>
              <w:rPr>
                <w:color w:val="auto"/>
                <w:sz w:val="24"/>
                <w:szCs w:val="24"/>
                <w:lang w:val="kk-KZ"/>
              </w:rPr>
            </w:pPr>
            <w:r w:rsidRPr="006E0F78">
              <w:rPr>
                <w:color w:val="auto"/>
                <w:sz w:val="24"/>
                <w:szCs w:val="24"/>
                <w:lang w:val="kk-KZ"/>
              </w:rPr>
              <w:t>Кредиттік бюро</w:t>
            </w:r>
          </w:p>
        </w:tc>
        <w:tc>
          <w:tcPr>
            <w:tcW w:w="652" w:type="pct"/>
            <w:tcMar>
              <w:top w:w="0" w:type="dxa"/>
              <w:left w:w="108" w:type="dxa"/>
              <w:bottom w:w="0" w:type="dxa"/>
              <w:right w:w="108" w:type="dxa"/>
            </w:tcMar>
            <w:hideMark/>
          </w:tcPr>
          <w:p w:rsidR="00EA58C8" w:rsidRPr="006E0F78" w:rsidRDefault="00EA58C8" w:rsidP="00F57707">
            <w:pPr>
              <w:jc w:val="center"/>
              <w:textAlignment w:val="baseline"/>
              <w:rPr>
                <w:color w:val="auto"/>
                <w:sz w:val="24"/>
                <w:szCs w:val="24"/>
                <w:lang w:val="kk-KZ"/>
              </w:rPr>
            </w:pPr>
            <w:r w:rsidRPr="006E0F78">
              <w:rPr>
                <w:color w:val="auto"/>
                <w:sz w:val="24"/>
                <w:szCs w:val="24"/>
                <w:lang w:val="kk-KZ"/>
              </w:rPr>
              <w:t> </w:t>
            </w:r>
          </w:p>
        </w:tc>
        <w:tc>
          <w:tcPr>
            <w:tcW w:w="756" w:type="pct"/>
            <w:tcMar>
              <w:top w:w="0" w:type="dxa"/>
              <w:left w:w="108" w:type="dxa"/>
              <w:bottom w:w="0" w:type="dxa"/>
              <w:right w:w="108" w:type="dxa"/>
            </w:tcMar>
            <w:hideMark/>
          </w:tcPr>
          <w:p w:rsidR="00EA58C8" w:rsidRPr="006E0F78" w:rsidRDefault="00EA58C8" w:rsidP="00F57707">
            <w:pPr>
              <w:rPr>
                <w:color w:val="auto"/>
                <w:sz w:val="24"/>
                <w:szCs w:val="24"/>
                <w:lang w:val="kk-KZ"/>
              </w:rPr>
            </w:pPr>
          </w:p>
        </w:tc>
        <w:tc>
          <w:tcPr>
            <w:tcW w:w="733" w:type="pct"/>
            <w:tcMar>
              <w:top w:w="0" w:type="dxa"/>
              <w:left w:w="108" w:type="dxa"/>
              <w:bottom w:w="0" w:type="dxa"/>
              <w:right w:w="108" w:type="dxa"/>
            </w:tcMar>
            <w:hideMark/>
          </w:tcPr>
          <w:p w:rsidR="00EA58C8" w:rsidRPr="006E0F78" w:rsidRDefault="00EA58C8" w:rsidP="00F57707">
            <w:pPr>
              <w:rPr>
                <w:color w:val="auto"/>
                <w:sz w:val="24"/>
                <w:szCs w:val="24"/>
                <w:lang w:val="kk-KZ"/>
              </w:rPr>
            </w:pPr>
          </w:p>
        </w:tc>
        <w:tc>
          <w:tcPr>
            <w:tcW w:w="657" w:type="pct"/>
            <w:tcMar>
              <w:top w:w="0" w:type="dxa"/>
              <w:left w:w="108" w:type="dxa"/>
              <w:bottom w:w="0" w:type="dxa"/>
              <w:right w:w="108" w:type="dxa"/>
            </w:tcMar>
            <w:hideMark/>
          </w:tcPr>
          <w:p w:rsidR="00EA58C8" w:rsidRPr="006E0F78" w:rsidRDefault="00EA58C8" w:rsidP="00F57707">
            <w:pPr>
              <w:rPr>
                <w:color w:val="auto"/>
                <w:sz w:val="24"/>
                <w:szCs w:val="24"/>
                <w:lang w:val="kk-KZ"/>
              </w:rPr>
            </w:pPr>
          </w:p>
        </w:tc>
        <w:tc>
          <w:tcPr>
            <w:tcW w:w="655" w:type="pct"/>
            <w:tcMar>
              <w:top w:w="0" w:type="dxa"/>
              <w:left w:w="108" w:type="dxa"/>
              <w:bottom w:w="0" w:type="dxa"/>
              <w:right w:w="108" w:type="dxa"/>
            </w:tcMar>
            <w:hideMark/>
          </w:tcPr>
          <w:p w:rsidR="00EA58C8" w:rsidRPr="006E0F78" w:rsidRDefault="00EA58C8" w:rsidP="00F57707">
            <w:pPr>
              <w:jc w:val="center"/>
              <w:textAlignment w:val="baseline"/>
              <w:rPr>
                <w:color w:val="auto"/>
                <w:sz w:val="24"/>
                <w:szCs w:val="24"/>
                <w:lang w:val="kk-KZ"/>
              </w:rPr>
            </w:pPr>
            <w:r w:rsidRPr="006E0F78">
              <w:rPr>
                <w:color w:val="auto"/>
                <w:sz w:val="24"/>
                <w:szCs w:val="24"/>
                <w:lang w:val="kk-KZ"/>
              </w:rPr>
              <w:t> </w:t>
            </w:r>
          </w:p>
        </w:tc>
      </w:tr>
      <w:tr w:rsidR="00EA58C8" w:rsidRPr="006E0F78" w:rsidTr="005C09D4">
        <w:trPr>
          <w:trHeight w:val="142"/>
          <w:jc w:val="center"/>
        </w:trPr>
        <w:tc>
          <w:tcPr>
            <w:tcW w:w="239" w:type="pct"/>
            <w:tcMar>
              <w:top w:w="0" w:type="dxa"/>
              <w:left w:w="108" w:type="dxa"/>
              <w:bottom w:w="0" w:type="dxa"/>
              <w:right w:w="108" w:type="dxa"/>
            </w:tcMar>
            <w:hideMark/>
          </w:tcPr>
          <w:p w:rsidR="00EA58C8" w:rsidRPr="006E0F78" w:rsidRDefault="00EA58C8" w:rsidP="00F57707">
            <w:pPr>
              <w:textAlignment w:val="baseline"/>
              <w:rPr>
                <w:color w:val="auto"/>
                <w:sz w:val="24"/>
                <w:szCs w:val="24"/>
                <w:lang w:val="kk-KZ"/>
              </w:rPr>
            </w:pPr>
            <w:r w:rsidRPr="006E0F78">
              <w:rPr>
                <w:color w:val="auto"/>
                <w:sz w:val="24"/>
                <w:szCs w:val="24"/>
                <w:lang w:val="kk-KZ"/>
              </w:rPr>
              <w:t>11.1</w:t>
            </w:r>
          </w:p>
        </w:tc>
        <w:tc>
          <w:tcPr>
            <w:tcW w:w="1307" w:type="pct"/>
            <w:tcMar>
              <w:top w:w="0" w:type="dxa"/>
              <w:left w:w="108" w:type="dxa"/>
              <w:bottom w:w="0" w:type="dxa"/>
              <w:right w:w="108" w:type="dxa"/>
            </w:tcMar>
            <w:hideMark/>
          </w:tcPr>
          <w:p w:rsidR="00EA58C8" w:rsidRPr="006E0F78" w:rsidRDefault="00EA58C8" w:rsidP="00F57707">
            <w:pPr>
              <w:textAlignment w:val="baseline"/>
              <w:rPr>
                <w:color w:val="auto"/>
                <w:sz w:val="24"/>
                <w:szCs w:val="24"/>
                <w:lang w:val="kk-KZ"/>
              </w:rPr>
            </w:pPr>
            <w:r w:rsidRPr="006E0F78">
              <w:rPr>
                <w:color w:val="auto"/>
                <w:sz w:val="24"/>
                <w:szCs w:val="24"/>
                <w:lang w:val="kk-KZ"/>
              </w:rPr>
              <w:t> </w:t>
            </w:r>
          </w:p>
        </w:tc>
        <w:tc>
          <w:tcPr>
            <w:tcW w:w="652" w:type="pct"/>
            <w:tcMar>
              <w:top w:w="0" w:type="dxa"/>
              <w:left w:w="108" w:type="dxa"/>
              <w:bottom w:w="0" w:type="dxa"/>
              <w:right w:w="108" w:type="dxa"/>
            </w:tcMar>
            <w:hideMark/>
          </w:tcPr>
          <w:p w:rsidR="00EA58C8" w:rsidRPr="006E0F78" w:rsidRDefault="00EA58C8" w:rsidP="00F57707">
            <w:pPr>
              <w:jc w:val="center"/>
              <w:textAlignment w:val="baseline"/>
              <w:rPr>
                <w:color w:val="auto"/>
                <w:sz w:val="24"/>
                <w:szCs w:val="24"/>
                <w:lang w:val="kk-KZ"/>
              </w:rPr>
            </w:pPr>
            <w:r w:rsidRPr="006E0F78">
              <w:rPr>
                <w:color w:val="auto"/>
                <w:sz w:val="24"/>
                <w:szCs w:val="24"/>
                <w:lang w:val="kk-KZ"/>
              </w:rPr>
              <w:t> </w:t>
            </w:r>
          </w:p>
        </w:tc>
        <w:tc>
          <w:tcPr>
            <w:tcW w:w="756" w:type="pct"/>
            <w:tcMar>
              <w:top w:w="0" w:type="dxa"/>
              <w:left w:w="108" w:type="dxa"/>
              <w:bottom w:w="0" w:type="dxa"/>
              <w:right w:w="108" w:type="dxa"/>
            </w:tcMar>
            <w:hideMark/>
          </w:tcPr>
          <w:p w:rsidR="00EA58C8" w:rsidRPr="006E0F78" w:rsidRDefault="00EA58C8" w:rsidP="00F57707">
            <w:pPr>
              <w:rPr>
                <w:color w:val="auto"/>
                <w:sz w:val="24"/>
                <w:szCs w:val="24"/>
                <w:lang w:val="kk-KZ"/>
              </w:rPr>
            </w:pPr>
          </w:p>
        </w:tc>
        <w:tc>
          <w:tcPr>
            <w:tcW w:w="733" w:type="pct"/>
            <w:tcMar>
              <w:top w:w="0" w:type="dxa"/>
              <w:left w:w="108" w:type="dxa"/>
              <w:bottom w:w="0" w:type="dxa"/>
              <w:right w:w="108" w:type="dxa"/>
            </w:tcMar>
            <w:hideMark/>
          </w:tcPr>
          <w:p w:rsidR="00EA58C8" w:rsidRPr="006E0F78" w:rsidRDefault="00EA58C8" w:rsidP="00F57707">
            <w:pPr>
              <w:rPr>
                <w:color w:val="auto"/>
                <w:sz w:val="24"/>
                <w:szCs w:val="24"/>
                <w:lang w:val="kk-KZ"/>
              </w:rPr>
            </w:pPr>
          </w:p>
        </w:tc>
        <w:tc>
          <w:tcPr>
            <w:tcW w:w="657" w:type="pct"/>
            <w:tcMar>
              <w:top w:w="0" w:type="dxa"/>
              <w:left w:w="108" w:type="dxa"/>
              <w:bottom w:w="0" w:type="dxa"/>
              <w:right w:w="108" w:type="dxa"/>
            </w:tcMar>
            <w:hideMark/>
          </w:tcPr>
          <w:p w:rsidR="00EA58C8" w:rsidRPr="006E0F78" w:rsidRDefault="00EA58C8" w:rsidP="00F57707">
            <w:pPr>
              <w:rPr>
                <w:color w:val="auto"/>
                <w:sz w:val="24"/>
                <w:szCs w:val="24"/>
                <w:lang w:val="kk-KZ"/>
              </w:rPr>
            </w:pPr>
          </w:p>
        </w:tc>
        <w:tc>
          <w:tcPr>
            <w:tcW w:w="655" w:type="pct"/>
            <w:tcMar>
              <w:top w:w="0" w:type="dxa"/>
              <w:left w:w="108" w:type="dxa"/>
              <w:bottom w:w="0" w:type="dxa"/>
              <w:right w:w="108" w:type="dxa"/>
            </w:tcMar>
            <w:hideMark/>
          </w:tcPr>
          <w:p w:rsidR="00EA58C8" w:rsidRPr="006E0F78" w:rsidRDefault="00EA58C8" w:rsidP="00F57707">
            <w:pPr>
              <w:jc w:val="center"/>
              <w:textAlignment w:val="baseline"/>
              <w:rPr>
                <w:color w:val="auto"/>
                <w:sz w:val="24"/>
                <w:szCs w:val="24"/>
                <w:lang w:val="kk-KZ"/>
              </w:rPr>
            </w:pPr>
            <w:r w:rsidRPr="006E0F78">
              <w:rPr>
                <w:color w:val="auto"/>
                <w:sz w:val="24"/>
                <w:szCs w:val="24"/>
                <w:lang w:val="kk-KZ"/>
              </w:rPr>
              <w:t> </w:t>
            </w:r>
          </w:p>
        </w:tc>
      </w:tr>
      <w:tr w:rsidR="00EA58C8" w:rsidRPr="006E0F78" w:rsidTr="005C09D4">
        <w:trPr>
          <w:trHeight w:val="142"/>
          <w:jc w:val="center"/>
        </w:trPr>
        <w:tc>
          <w:tcPr>
            <w:tcW w:w="239" w:type="pct"/>
            <w:tcMar>
              <w:top w:w="0" w:type="dxa"/>
              <w:left w:w="108" w:type="dxa"/>
              <w:bottom w:w="0" w:type="dxa"/>
              <w:right w:w="108" w:type="dxa"/>
            </w:tcMar>
            <w:hideMark/>
          </w:tcPr>
          <w:p w:rsidR="00EA58C8" w:rsidRPr="006E0F78" w:rsidRDefault="00EA58C8" w:rsidP="00F57707">
            <w:pPr>
              <w:textAlignment w:val="baseline"/>
              <w:rPr>
                <w:color w:val="auto"/>
                <w:sz w:val="24"/>
                <w:szCs w:val="24"/>
                <w:lang w:val="kk-KZ"/>
              </w:rPr>
            </w:pPr>
            <w:r w:rsidRPr="006E0F78">
              <w:rPr>
                <w:color w:val="auto"/>
                <w:sz w:val="24"/>
                <w:szCs w:val="24"/>
                <w:lang w:val="kk-KZ"/>
              </w:rPr>
              <w:t>11.n</w:t>
            </w:r>
          </w:p>
        </w:tc>
        <w:tc>
          <w:tcPr>
            <w:tcW w:w="1307" w:type="pct"/>
            <w:tcMar>
              <w:top w:w="0" w:type="dxa"/>
              <w:left w:w="108" w:type="dxa"/>
              <w:bottom w:w="0" w:type="dxa"/>
              <w:right w:w="108" w:type="dxa"/>
            </w:tcMar>
            <w:hideMark/>
          </w:tcPr>
          <w:p w:rsidR="00EA58C8" w:rsidRPr="006E0F78" w:rsidRDefault="00EA58C8" w:rsidP="00F57707">
            <w:pPr>
              <w:textAlignment w:val="baseline"/>
              <w:rPr>
                <w:color w:val="auto"/>
                <w:sz w:val="24"/>
                <w:szCs w:val="24"/>
                <w:lang w:val="kk-KZ"/>
              </w:rPr>
            </w:pPr>
            <w:r w:rsidRPr="006E0F78">
              <w:rPr>
                <w:color w:val="auto"/>
                <w:sz w:val="24"/>
                <w:szCs w:val="24"/>
                <w:lang w:val="kk-KZ"/>
              </w:rPr>
              <w:t> </w:t>
            </w:r>
          </w:p>
        </w:tc>
        <w:tc>
          <w:tcPr>
            <w:tcW w:w="652" w:type="pct"/>
            <w:tcMar>
              <w:top w:w="0" w:type="dxa"/>
              <w:left w:w="108" w:type="dxa"/>
              <w:bottom w:w="0" w:type="dxa"/>
              <w:right w:w="108" w:type="dxa"/>
            </w:tcMar>
            <w:hideMark/>
          </w:tcPr>
          <w:p w:rsidR="00EA58C8" w:rsidRPr="006E0F78" w:rsidRDefault="00EA58C8" w:rsidP="00F57707">
            <w:pPr>
              <w:jc w:val="center"/>
              <w:textAlignment w:val="baseline"/>
              <w:rPr>
                <w:color w:val="auto"/>
                <w:sz w:val="24"/>
                <w:szCs w:val="24"/>
                <w:lang w:val="kk-KZ"/>
              </w:rPr>
            </w:pPr>
            <w:r w:rsidRPr="006E0F78">
              <w:rPr>
                <w:color w:val="auto"/>
                <w:sz w:val="24"/>
                <w:szCs w:val="24"/>
                <w:lang w:val="kk-KZ"/>
              </w:rPr>
              <w:t> </w:t>
            </w:r>
          </w:p>
        </w:tc>
        <w:tc>
          <w:tcPr>
            <w:tcW w:w="756" w:type="pct"/>
            <w:tcMar>
              <w:top w:w="0" w:type="dxa"/>
              <w:left w:w="108" w:type="dxa"/>
              <w:bottom w:w="0" w:type="dxa"/>
              <w:right w:w="108" w:type="dxa"/>
            </w:tcMar>
            <w:hideMark/>
          </w:tcPr>
          <w:p w:rsidR="00EA58C8" w:rsidRPr="006E0F78" w:rsidRDefault="00EA58C8" w:rsidP="00F57707">
            <w:pPr>
              <w:rPr>
                <w:color w:val="auto"/>
                <w:sz w:val="24"/>
                <w:szCs w:val="24"/>
                <w:lang w:val="kk-KZ"/>
              </w:rPr>
            </w:pPr>
          </w:p>
        </w:tc>
        <w:tc>
          <w:tcPr>
            <w:tcW w:w="733" w:type="pct"/>
            <w:tcMar>
              <w:top w:w="0" w:type="dxa"/>
              <w:left w:w="108" w:type="dxa"/>
              <w:bottom w:w="0" w:type="dxa"/>
              <w:right w:w="108" w:type="dxa"/>
            </w:tcMar>
            <w:hideMark/>
          </w:tcPr>
          <w:p w:rsidR="00EA58C8" w:rsidRPr="006E0F78" w:rsidRDefault="00EA58C8" w:rsidP="00F57707">
            <w:pPr>
              <w:rPr>
                <w:color w:val="auto"/>
                <w:sz w:val="24"/>
                <w:szCs w:val="24"/>
                <w:lang w:val="kk-KZ"/>
              </w:rPr>
            </w:pPr>
          </w:p>
        </w:tc>
        <w:tc>
          <w:tcPr>
            <w:tcW w:w="657" w:type="pct"/>
            <w:tcMar>
              <w:top w:w="0" w:type="dxa"/>
              <w:left w:w="108" w:type="dxa"/>
              <w:bottom w:w="0" w:type="dxa"/>
              <w:right w:w="108" w:type="dxa"/>
            </w:tcMar>
            <w:hideMark/>
          </w:tcPr>
          <w:p w:rsidR="00EA58C8" w:rsidRPr="006E0F78" w:rsidRDefault="00EA58C8" w:rsidP="00F57707">
            <w:pPr>
              <w:rPr>
                <w:color w:val="auto"/>
                <w:sz w:val="24"/>
                <w:szCs w:val="24"/>
                <w:lang w:val="kk-KZ"/>
              </w:rPr>
            </w:pPr>
          </w:p>
        </w:tc>
        <w:tc>
          <w:tcPr>
            <w:tcW w:w="655" w:type="pct"/>
            <w:tcMar>
              <w:top w:w="0" w:type="dxa"/>
              <w:left w:w="108" w:type="dxa"/>
              <w:bottom w:w="0" w:type="dxa"/>
              <w:right w:w="108" w:type="dxa"/>
            </w:tcMar>
            <w:hideMark/>
          </w:tcPr>
          <w:p w:rsidR="00EA58C8" w:rsidRPr="006E0F78" w:rsidRDefault="00EA58C8" w:rsidP="00F57707">
            <w:pPr>
              <w:jc w:val="center"/>
              <w:textAlignment w:val="baseline"/>
              <w:rPr>
                <w:color w:val="auto"/>
                <w:sz w:val="24"/>
                <w:szCs w:val="24"/>
                <w:lang w:val="kk-KZ"/>
              </w:rPr>
            </w:pPr>
            <w:r w:rsidRPr="006E0F78">
              <w:rPr>
                <w:color w:val="auto"/>
                <w:sz w:val="24"/>
                <w:szCs w:val="24"/>
                <w:lang w:val="kk-KZ"/>
              </w:rPr>
              <w:t> </w:t>
            </w:r>
          </w:p>
        </w:tc>
      </w:tr>
      <w:tr w:rsidR="00EA58C8" w:rsidRPr="009B5D6F" w:rsidTr="005C09D4">
        <w:trPr>
          <w:trHeight w:val="142"/>
          <w:jc w:val="center"/>
        </w:trPr>
        <w:tc>
          <w:tcPr>
            <w:tcW w:w="239" w:type="pct"/>
            <w:tcMar>
              <w:top w:w="0" w:type="dxa"/>
              <w:left w:w="108" w:type="dxa"/>
              <w:bottom w:w="0" w:type="dxa"/>
              <w:right w:w="108" w:type="dxa"/>
            </w:tcMar>
            <w:hideMark/>
          </w:tcPr>
          <w:p w:rsidR="00EA58C8" w:rsidRPr="006E0F78" w:rsidRDefault="00EA58C8" w:rsidP="00F57707">
            <w:pPr>
              <w:textAlignment w:val="baseline"/>
              <w:rPr>
                <w:color w:val="auto"/>
                <w:sz w:val="24"/>
                <w:szCs w:val="24"/>
                <w:lang w:val="kk-KZ"/>
              </w:rPr>
            </w:pPr>
            <w:r w:rsidRPr="006E0F78">
              <w:rPr>
                <w:color w:val="auto"/>
                <w:sz w:val="24"/>
                <w:szCs w:val="24"/>
                <w:lang w:val="kk-KZ"/>
              </w:rPr>
              <w:t>12</w:t>
            </w:r>
          </w:p>
        </w:tc>
        <w:tc>
          <w:tcPr>
            <w:tcW w:w="1307" w:type="pct"/>
            <w:tcMar>
              <w:top w:w="0" w:type="dxa"/>
              <w:left w:w="108" w:type="dxa"/>
              <w:bottom w:w="0" w:type="dxa"/>
              <w:right w:w="108" w:type="dxa"/>
            </w:tcMar>
            <w:hideMark/>
          </w:tcPr>
          <w:p w:rsidR="00EA58C8" w:rsidRPr="006E0F78" w:rsidRDefault="00EA58C8" w:rsidP="00F57707">
            <w:pPr>
              <w:textAlignment w:val="baseline"/>
              <w:rPr>
                <w:color w:val="auto"/>
                <w:sz w:val="24"/>
                <w:szCs w:val="24"/>
                <w:lang w:val="kk-KZ"/>
              </w:rPr>
            </w:pPr>
            <w:r w:rsidRPr="006E0F78">
              <w:rPr>
                <w:color w:val="auto"/>
                <w:sz w:val="24"/>
                <w:szCs w:val="24"/>
                <w:lang w:val="kk-KZ"/>
              </w:rPr>
              <w:t>Ислам банкі «Қазақстан Республикасындағы банктер және банк қызметі туралы» 1995 жылғы 31 тамыздағы Қазақстан Республикасы Заңының 4-1-тарауында көзделген банк қызметін жүзеге асырған кезде – өзге заңды тұлғалар</w:t>
            </w:r>
          </w:p>
        </w:tc>
        <w:tc>
          <w:tcPr>
            <w:tcW w:w="652" w:type="pct"/>
            <w:tcMar>
              <w:top w:w="0" w:type="dxa"/>
              <w:left w:w="108" w:type="dxa"/>
              <w:bottom w:w="0" w:type="dxa"/>
              <w:right w:w="108" w:type="dxa"/>
            </w:tcMar>
            <w:hideMark/>
          </w:tcPr>
          <w:p w:rsidR="00EA58C8" w:rsidRPr="006E0F78" w:rsidRDefault="00EA58C8" w:rsidP="00F57707">
            <w:pPr>
              <w:jc w:val="center"/>
              <w:textAlignment w:val="baseline"/>
              <w:rPr>
                <w:color w:val="auto"/>
                <w:sz w:val="24"/>
                <w:szCs w:val="24"/>
                <w:lang w:val="kk-KZ"/>
              </w:rPr>
            </w:pPr>
            <w:r w:rsidRPr="006E0F78">
              <w:rPr>
                <w:color w:val="auto"/>
                <w:sz w:val="24"/>
                <w:szCs w:val="24"/>
                <w:lang w:val="kk-KZ"/>
              </w:rPr>
              <w:t> </w:t>
            </w:r>
          </w:p>
        </w:tc>
        <w:tc>
          <w:tcPr>
            <w:tcW w:w="756" w:type="pct"/>
            <w:tcMar>
              <w:top w:w="0" w:type="dxa"/>
              <w:left w:w="108" w:type="dxa"/>
              <w:bottom w:w="0" w:type="dxa"/>
              <w:right w:w="108" w:type="dxa"/>
            </w:tcMar>
            <w:hideMark/>
          </w:tcPr>
          <w:p w:rsidR="00EA58C8" w:rsidRPr="006E0F78" w:rsidRDefault="00EA58C8" w:rsidP="00F57707">
            <w:pPr>
              <w:rPr>
                <w:color w:val="auto"/>
                <w:sz w:val="24"/>
                <w:szCs w:val="24"/>
                <w:lang w:val="kk-KZ"/>
              </w:rPr>
            </w:pPr>
          </w:p>
        </w:tc>
        <w:tc>
          <w:tcPr>
            <w:tcW w:w="733" w:type="pct"/>
            <w:tcMar>
              <w:top w:w="0" w:type="dxa"/>
              <w:left w:w="108" w:type="dxa"/>
              <w:bottom w:w="0" w:type="dxa"/>
              <w:right w:w="108" w:type="dxa"/>
            </w:tcMar>
            <w:hideMark/>
          </w:tcPr>
          <w:p w:rsidR="00EA58C8" w:rsidRPr="006E0F78" w:rsidRDefault="00EA58C8" w:rsidP="00F57707">
            <w:pPr>
              <w:rPr>
                <w:color w:val="auto"/>
                <w:sz w:val="24"/>
                <w:szCs w:val="24"/>
                <w:lang w:val="kk-KZ"/>
              </w:rPr>
            </w:pPr>
          </w:p>
        </w:tc>
        <w:tc>
          <w:tcPr>
            <w:tcW w:w="657" w:type="pct"/>
            <w:tcMar>
              <w:top w:w="0" w:type="dxa"/>
              <w:left w:w="108" w:type="dxa"/>
              <w:bottom w:w="0" w:type="dxa"/>
              <w:right w:w="108" w:type="dxa"/>
            </w:tcMar>
            <w:hideMark/>
          </w:tcPr>
          <w:p w:rsidR="00EA58C8" w:rsidRPr="006E0F78" w:rsidRDefault="00EA58C8" w:rsidP="00F57707">
            <w:pPr>
              <w:rPr>
                <w:color w:val="auto"/>
                <w:sz w:val="24"/>
                <w:szCs w:val="24"/>
                <w:lang w:val="kk-KZ"/>
              </w:rPr>
            </w:pPr>
          </w:p>
        </w:tc>
        <w:tc>
          <w:tcPr>
            <w:tcW w:w="655" w:type="pct"/>
            <w:tcMar>
              <w:top w:w="0" w:type="dxa"/>
              <w:left w:w="108" w:type="dxa"/>
              <w:bottom w:w="0" w:type="dxa"/>
              <w:right w:w="108" w:type="dxa"/>
            </w:tcMar>
            <w:hideMark/>
          </w:tcPr>
          <w:p w:rsidR="00EA58C8" w:rsidRPr="006E0F78" w:rsidRDefault="00EA58C8" w:rsidP="00F57707">
            <w:pPr>
              <w:jc w:val="center"/>
              <w:textAlignment w:val="baseline"/>
              <w:rPr>
                <w:color w:val="auto"/>
                <w:sz w:val="24"/>
                <w:szCs w:val="24"/>
                <w:lang w:val="kk-KZ"/>
              </w:rPr>
            </w:pPr>
            <w:r w:rsidRPr="006E0F78">
              <w:rPr>
                <w:color w:val="auto"/>
                <w:sz w:val="24"/>
                <w:szCs w:val="24"/>
                <w:lang w:val="kk-KZ"/>
              </w:rPr>
              <w:t> </w:t>
            </w:r>
          </w:p>
        </w:tc>
      </w:tr>
      <w:tr w:rsidR="00EA58C8" w:rsidRPr="006E0F78" w:rsidTr="005C09D4">
        <w:trPr>
          <w:trHeight w:val="142"/>
          <w:jc w:val="center"/>
        </w:trPr>
        <w:tc>
          <w:tcPr>
            <w:tcW w:w="239" w:type="pct"/>
            <w:tcMar>
              <w:top w:w="0" w:type="dxa"/>
              <w:left w:w="108" w:type="dxa"/>
              <w:bottom w:w="0" w:type="dxa"/>
              <w:right w:w="108" w:type="dxa"/>
            </w:tcMar>
            <w:hideMark/>
          </w:tcPr>
          <w:p w:rsidR="00EA58C8" w:rsidRPr="006E0F78" w:rsidRDefault="00EA58C8" w:rsidP="00F57707">
            <w:pPr>
              <w:textAlignment w:val="baseline"/>
              <w:rPr>
                <w:color w:val="auto"/>
                <w:sz w:val="24"/>
                <w:szCs w:val="24"/>
                <w:lang w:val="kk-KZ"/>
              </w:rPr>
            </w:pPr>
            <w:r w:rsidRPr="006E0F78">
              <w:rPr>
                <w:color w:val="auto"/>
                <w:sz w:val="24"/>
                <w:szCs w:val="24"/>
                <w:lang w:val="kk-KZ"/>
              </w:rPr>
              <w:t>12.1</w:t>
            </w:r>
          </w:p>
        </w:tc>
        <w:tc>
          <w:tcPr>
            <w:tcW w:w="1307" w:type="pct"/>
            <w:tcMar>
              <w:top w:w="0" w:type="dxa"/>
              <w:left w:w="108" w:type="dxa"/>
              <w:bottom w:w="0" w:type="dxa"/>
              <w:right w:w="108" w:type="dxa"/>
            </w:tcMar>
            <w:hideMark/>
          </w:tcPr>
          <w:p w:rsidR="00EA58C8" w:rsidRPr="006E0F78" w:rsidRDefault="00EA58C8" w:rsidP="00F57707">
            <w:pPr>
              <w:rPr>
                <w:color w:val="auto"/>
                <w:sz w:val="24"/>
                <w:szCs w:val="24"/>
                <w:lang w:val="kk-KZ"/>
              </w:rPr>
            </w:pPr>
          </w:p>
        </w:tc>
        <w:tc>
          <w:tcPr>
            <w:tcW w:w="652" w:type="pct"/>
            <w:tcMar>
              <w:top w:w="0" w:type="dxa"/>
              <w:left w:w="108" w:type="dxa"/>
              <w:bottom w:w="0" w:type="dxa"/>
              <w:right w:w="108" w:type="dxa"/>
            </w:tcMar>
            <w:hideMark/>
          </w:tcPr>
          <w:p w:rsidR="00EA58C8" w:rsidRPr="006E0F78" w:rsidRDefault="00EA58C8" w:rsidP="00F57707">
            <w:pPr>
              <w:rPr>
                <w:color w:val="auto"/>
                <w:sz w:val="24"/>
                <w:szCs w:val="24"/>
                <w:lang w:val="kk-KZ"/>
              </w:rPr>
            </w:pPr>
          </w:p>
        </w:tc>
        <w:tc>
          <w:tcPr>
            <w:tcW w:w="756" w:type="pct"/>
            <w:tcMar>
              <w:top w:w="0" w:type="dxa"/>
              <w:left w:w="108" w:type="dxa"/>
              <w:bottom w:w="0" w:type="dxa"/>
              <w:right w:w="108" w:type="dxa"/>
            </w:tcMar>
            <w:hideMark/>
          </w:tcPr>
          <w:p w:rsidR="00EA58C8" w:rsidRPr="006E0F78" w:rsidRDefault="00EA58C8" w:rsidP="00F57707">
            <w:pPr>
              <w:rPr>
                <w:color w:val="auto"/>
                <w:sz w:val="24"/>
                <w:szCs w:val="24"/>
                <w:lang w:val="kk-KZ"/>
              </w:rPr>
            </w:pPr>
          </w:p>
        </w:tc>
        <w:tc>
          <w:tcPr>
            <w:tcW w:w="733" w:type="pct"/>
            <w:tcMar>
              <w:top w:w="0" w:type="dxa"/>
              <w:left w:w="108" w:type="dxa"/>
              <w:bottom w:w="0" w:type="dxa"/>
              <w:right w:w="108" w:type="dxa"/>
            </w:tcMar>
            <w:hideMark/>
          </w:tcPr>
          <w:p w:rsidR="00EA58C8" w:rsidRPr="006E0F78" w:rsidRDefault="00EA58C8" w:rsidP="00F57707">
            <w:pPr>
              <w:rPr>
                <w:color w:val="auto"/>
                <w:sz w:val="24"/>
                <w:szCs w:val="24"/>
                <w:lang w:val="kk-KZ"/>
              </w:rPr>
            </w:pPr>
          </w:p>
        </w:tc>
        <w:tc>
          <w:tcPr>
            <w:tcW w:w="657" w:type="pct"/>
            <w:tcMar>
              <w:top w:w="0" w:type="dxa"/>
              <w:left w:w="108" w:type="dxa"/>
              <w:bottom w:w="0" w:type="dxa"/>
              <w:right w:w="108" w:type="dxa"/>
            </w:tcMar>
            <w:hideMark/>
          </w:tcPr>
          <w:p w:rsidR="00EA58C8" w:rsidRPr="006E0F78" w:rsidRDefault="00EA58C8" w:rsidP="00F57707">
            <w:pPr>
              <w:rPr>
                <w:color w:val="auto"/>
                <w:sz w:val="24"/>
                <w:szCs w:val="24"/>
                <w:lang w:val="kk-KZ"/>
              </w:rPr>
            </w:pPr>
          </w:p>
        </w:tc>
        <w:tc>
          <w:tcPr>
            <w:tcW w:w="655" w:type="pct"/>
            <w:tcMar>
              <w:top w:w="0" w:type="dxa"/>
              <w:left w:w="108" w:type="dxa"/>
              <w:bottom w:w="0" w:type="dxa"/>
              <w:right w:w="108" w:type="dxa"/>
            </w:tcMar>
            <w:hideMark/>
          </w:tcPr>
          <w:p w:rsidR="00EA58C8" w:rsidRPr="006E0F78" w:rsidRDefault="00EA58C8" w:rsidP="00F57707">
            <w:pPr>
              <w:rPr>
                <w:color w:val="auto"/>
                <w:sz w:val="24"/>
                <w:szCs w:val="24"/>
                <w:lang w:val="kk-KZ"/>
              </w:rPr>
            </w:pPr>
          </w:p>
        </w:tc>
      </w:tr>
      <w:tr w:rsidR="00EA58C8" w:rsidRPr="006E0F78" w:rsidTr="005C09D4">
        <w:trPr>
          <w:trHeight w:val="142"/>
          <w:jc w:val="center"/>
        </w:trPr>
        <w:tc>
          <w:tcPr>
            <w:tcW w:w="239" w:type="pct"/>
            <w:tcMar>
              <w:top w:w="0" w:type="dxa"/>
              <w:left w:w="108" w:type="dxa"/>
              <w:bottom w:w="0" w:type="dxa"/>
              <w:right w:w="108" w:type="dxa"/>
            </w:tcMar>
            <w:hideMark/>
          </w:tcPr>
          <w:p w:rsidR="00EA58C8" w:rsidRPr="006E0F78" w:rsidRDefault="00EA58C8" w:rsidP="00F57707">
            <w:pPr>
              <w:textAlignment w:val="baseline"/>
              <w:rPr>
                <w:color w:val="auto"/>
                <w:sz w:val="24"/>
                <w:szCs w:val="24"/>
                <w:lang w:val="kk-KZ"/>
              </w:rPr>
            </w:pPr>
            <w:r w:rsidRPr="006E0F78">
              <w:rPr>
                <w:color w:val="auto"/>
                <w:sz w:val="24"/>
                <w:szCs w:val="24"/>
                <w:lang w:val="kk-KZ"/>
              </w:rPr>
              <w:t>12.n</w:t>
            </w:r>
          </w:p>
        </w:tc>
        <w:tc>
          <w:tcPr>
            <w:tcW w:w="1307" w:type="pct"/>
            <w:tcMar>
              <w:top w:w="0" w:type="dxa"/>
              <w:left w:w="108" w:type="dxa"/>
              <w:bottom w:w="0" w:type="dxa"/>
              <w:right w:w="108" w:type="dxa"/>
            </w:tcMar>
            <w:hideMark/>
          </w:tcPr>
          <w:p w:rsidR="00EA58C8" w:rsidRPr="006E0F78" w:rsidRDefault="00EA58C8" w:rsidP="00F57707">
            <w:pPr>
              <w:rPr>
                <w:color w:val="auto"/>
                <w:sz w:val="24"/>
                <w:szCs w:val="24"/>
                <w:lang w:val="kk-KZ"/>
              </w:rPr>
            </w:pPr>
          </w:p>
        </w:tc>
        <w:tc>
          <w:tcPr>
            <w:tcW w:w="652" w:type="pct"/>
            <w:tcMar>
              <w:top w:w="0" w:type="dxa"/>
              <w:left w:w="108" w:type="dxa"/>
              <w:bottom w:w="0" w:type="dxa"/>
              <w:right w:w="108" w:type="dxa"/>
            </w:tcMar>
            <w:hideMark/>
          </w:tcPr>
          <w:p w:rsidR="00EA58C8" w:rsidRPr="006E0F78" w:rsidRDefault="00EA58C8" w:rsidP="00F57707">
            <w:pPr>
              <w:rPr>
                <w:color w:val="auto"/>
                <w:sz w:val="24"/>
                <w:szCs w:val="24"/>
                <w:lang w:val="kk-KZ"/>
              </w:rPr>
            </w:pPr>
          </w:p>
        </w:tc>
        <w:tc>
          <w:tcPr>
            <w:tcW w:w="756" w:type="pct"/>
            <w:tcMar>
              <w:top w:w="0" w:type="dxa"/>
              <w:left w:w="108" w:type="dxa"/>
              <w:bottom w:w="0" w:type="dxa"/>
              <w:right w:w="108" w:type="dxa"/>
            </w:tcMar>
            <w:hideMark/>
          </w:tcPr>
          <w:p w:rsidR="00EA58C8" w:rsidRPr="006E0F78" w:rsidRDefault="00EA58C8" w:rsidP="00F57707">
            <w:pPr>
              <w:rPr>
                <w:color w:val="auto"/>
                <w:sz w:val="24"/>
                <w:szCs w:val="24"/>
                <w:lang w:val="kk-KZ"/>
              </w:rPr>
            </w:pPr>
          </w:p>
        </w:tc>
        <w:tc>
          <w:tcPr>
            <w:tcW w:w="733" w:type="pct"/>
            <w:tcMar>
              <w:top w:w="0" w:type="dxa"/>
              <w:left w:w="108" w:type="dxa"/>
              <w:bottom w:w="0" w:type="dxa"/>
              <w:right w:w="108" w:type="dxa"/>
            </w:tcMar>
            <w:hideMark/>
          </w:tcPr>
          <w:p w:rsidR="00EA58C8" w:rsidRPr="006E0F78" w:rsidRDefault="00EA58C8" w:rsidP="00F57707">
            <w:pPr>
              <w:rPr>
                <w:color w:val="auto"/>
                <w:sz w:val="24"/>
                <w:szCs w:val="24"/>
                <w:lang w:val="kk-KZ"/>
              </w:rPr>
            </w:pPr>
          </w:p>
        </w:tc>
        <w:tc>
          <w:tcPr>
            <w:tcW w:w="657" w:type="pct"/>
            <w:tcMar>
              <w:top w:w="0" w:type="dxa"/>
              <w:left w:w="108" w:type="dxa"/>
              <w:bottom w:w="0" w:type="dxa"/>
              <w:right w:w="108" w:type="dxa"/>
            </w:tcMar>
            <w:hideMark/>
          </w:tcPr>
          <w:p w:rsidR="00EA58C8" w:rsidRPr="006E0F78" w:rsidRDefault="00EA58C8" w:rsidP="00F57707">
            <w:pPr>
              <w:rPr>
                <w:color w:val="auto"/>
                <w:sz w:val="24"/>
                <w:szCs w:val="24"/>
                <w:lang w:val="kk-KZ"/>
              </w:rPr>
            </w:pPr>
          </w:p>
        </w:tc>
        <w:tc>
          <w:tcPr>
            <w:tcW w:w="655" w:type="pct"/>
            <w:tcMar>
              <w:top w:w="0" w:type="dxa"/>
              <w:left w:w="108" w:type="dxa"/>
              <w:bottom w:w="0" w:type="dxa"/>
              <w:right w:w="108" w:type="dxa"/>
            </w:tcMar>
            <w:hideMark/>
          </w:tcPr>
          <w:p w:rsidR="00EA58C8" w:rsidRPr="006E0F78" w:rsidRDefault="00EA58C8" w:rsidP="00F57707">
            <w:pPr>
              <w:rPr>
                <w:color w:val="auto"/>
                <w:sz w:val="24"/>
                <w:szCs w:val="24"/>
                <w:lang w:val="kk-KZ"/>
              </w:rPr>
            </w:pPr>
          </w:p>
        </w:tc>
      </w:tr>
      <w:tr w:rsidR="00EA58C8" w:rsidRPr="009B5D6F" w:rsidTr="005C09D4">
        <w:trPr>
          <w:trHeight w:val="142"/>
          <w:jc w:val="center"/>
        </w:trPr>
        <w:tc>
          <w:tcPr>
            <w:tcW w:w="239" w:type="pct"/>
            <w:tcMar>
              <w:top w:w="0" w:type="dxa"/>
              <w:left w:w="108" w:type="dxa"/>
              <w:bottom w:w="0" w:type="dxa"/>
              <w:right w:w="108" w:type="dxa"/>
            </w:tcMar>
            <w:hideMark/>
          </w:tcPr>
          <w:p w:rsidR="00EA58C8" w:rsidRPr="006E0F78" w:rsidRDefault="00EA58C8" w:rsidP="00F57707">
            <w:pPr>
              <w:textAlignment w:val="baseline"/>
              <w:rPr>
                <w:color w:val="auto"/>
                <w:sz w:val="24"/>
                <w:szCs w:val="24"/>
                <w:lang w:val="kk-KZ"/>
              </w:rPr>
            </w:pPr>
            <w:r w:rsidRPr="006E0F78">
              <w:rPr>
                <w:color w:val="auto"/>
                <w:sz w:val="24"/>
                <w:szCs w:val="24"/>
                <w:lang w:val="kk-KZ"/>
              </w:rPr>
              <w:t>13</w:t>
            </w:r>
          </w:p>
        </w:tc>
        <w:tc>
          <w:tcPr>
            <w:tcW w:w="1307" w:type="pct"/>
            <w:tcMar>
              <w:top w:w="0" w:type="dxa"/>
              <w:left w:w="108" w:type="dxa"/>
              <w:bottom w:w="0" w:type="dxa"/>
              <w:right w:w="108" w:type="dxa"/>
            </w:tcMar>
            <w:hideMark/>
          </w:tcPr>
          <w:p w:rsidR="00EA58C8" w:rsidRPr="006E0F78" w:rsidRDefault="00EA58C8" w:rsidP="00F57707">
            <w:pPr>
              <w:textAlignment w:val="baseline"/>
              <w:rPr>
                <w:color w:val="auto"/>
                <w:sz w:val="24"/>
                <w:szCs w:val="24"/>
                <w:lang w:val="kk-KZ"/>
              </w:rPr>
            </w:pPr>
            <w:r w:rsidRPr="006E0F78">
              <w:rPr>
                <w:color w:val="auto"/>
                <w:sz w:val="24"/>
                <w:szCs w:val="24"/>
                <w:lang w:val="kk-KZ"/>
              </w:rPr>
              <w:t>«Қазақстан Республикасындағы банктер және банк қызметі туралы» Қазақстан Республикасының Заңы 61-4-бабының  8-тармағында көрсетілген ұйымдар</w:t>
            </w:r>
          </w:p>
        </w:tc>
        <w:tc>
          <w:tcPr>
            <w:tcW w:w="652" w:type="pct"/>
            <w:tcMar>
              <w:top w:w="0" w:type="dxa"/>
              <w:left w:w="108" w:type="dxa"/>
              <w:bottom w:w="0" w:type="dxa"/>
              <w:right w:w="108" w:type="dxa"/>
            </w:tcMar>
            <w:hideMark/>
          </w:tcPr>
          <w:p w:rsidR="00EA58C8" w:rsidRPr="006E0F78" w:rsidRDefault="00EA58C8" w:rsidP="00F57707">
            <w:pPr>
              <w:jc w:val="center"/>
              <w:textAlignment w:val="baseline"/>
              <w:rPr>
                <w:color w:val="auto"/>
                <w:sz w:val="24"/>
                <w:szCs w:val="24"/>
                <w:lang w:val="kk-KZ"/>
              </w:rPr>
            </w:pPr>
            <w:r w:rsidRPr="006E0F78">
              <w:rPr>
                <w:color w:val="auto"/>
                <w:sz w:val="24"/>
                <w:szCs w:val="24"/>
                <w:lang w:val="kk-KZ"/>
              </w:rPr>
              <w:t> </w:t>
            </w:r>
          </w:p>
        </w:tc>
        <w:tc>
          <w:tcPr>
            <w:tcW w:w="756" w:type="pct"/>
            <w:tcMar>
              <w:top w:w="0" w:type="dxa"/>
              <w:left w:w="108" w:type="dxa"/>
              <w:bottom w:w="0" w:type="dxa"/>
              <w:right w:w="108" w:type="dxa"/>
            </w:tcMar>
            <w:hideMark/>
          </w:tcPr>
          <w:p w:rsidR="00EA58C8" w:rsidRPr="006E0F78" w:rsidRDefault="00EA58C8" w:rsidP="00F57707">
            <w:pPr>
              <w:rPr>
                <w:color w:val="auto"/>
                <w:sz w:val="24"/>
                <w:szCs w:val="24"/>
                <w:lang w:val="kk-KZ"/>
              </w:rPr>
            </w:pPr>
          </w:p>
        </w:tc>
        <w:tc>
          <w:tcPr>
            <w:tcW w:w="733" w:type="pct"/>
            <w:tcMar>
              <w:top w:w="0" w:type="dxa"/>
              <w:left w:w="108" w:type="dxa"/>
              <w:bottom w:w="0" w:type="dxa"/>
              <w:right w:w="108" w:type="dxa"/>
            </w:tcMar>
            <w:hideMark/>
          </w:tcPr>
          <w:p w:rsidR="00EA58C8" w:rsidRPr="006E0F78" w:rsidRDefault="00EA58C8" w:rsidP="00F57707">
            <w:pPr>
              <w:rPr>
                <w:color w:val="auto"/>
                <w:sz w:val="24"/>
                <w:szCs w:val="24"/>
                <w:lang w:val="kk-KZ"/>
              </w:rPr>
            </w:pPr>
          </w:p>
        </w:tc>
        <w:tc>
          <w:tcPr>
            <w:tcW w:w="657" w:type="pct"/>
            <w:tcMar>
              <w:top w:w="0" w:type="dxa"/>
              <w:left w:w="108" w:type="dxa"/>
              <w:bottom w:w="0" w:type="dxa"/>
              <w:right w:w="108" w:type="dxa"/>
            </w:tcMar>
            <w:hideMark/>
          </w:tcPr>
          <w:p w:rsidR="00EA58C8" w:rsidRPr="006E0F78" w:rsidRDefault="00EA58C8" w:rsidP="00F57707">
            <w:pPr>
              <w:rPr>
                <w:color w:val="auto"/>
                <w:sz w:val="24"/>
                <w:szCs w:val="24"/>
                <w:lang w:val="kk-KZ"/>
              </w:rPr>
            </w:pPr>
          </w:p>
        </w:tc>
        <w:tc>
          <w:tcPr>
            <w:tcW w:w="655" w:type="pct"/>
            <w:tcMar>
              <w:top w:w="0" w:type="dxa"/>
              <w:left w:w="108" w:type="dxa"/>
              <w:bottom w:w="0" w:type="dxa"/>
              <w:right w:w="108" w:type="dxa"/>
            </w:tcMar>
            <w:hideMark/>
          </w:tcPr>
          <w:p w:rsidR="00EA58C8" w:rsidRPr="006E0F78" w:rsidRDefault="00EA58C8" w:rsidP="00F57707">
            <w:pPr>
              <w:jc w:val="center"/>
              <w:textAlignment w:val="baseline"/>
              <w:rPr>
                <w:color w:val="auto"/>
                <w:sz w:val="24"/>
                <w:szCs w:val="24"/>
                <w:lang w:val="kk-KZ"/>
              </w:rPr>
            </w:pPr>
            <w:r w:rsidRPr="006E0F78">
              <w:rPr>
                <w:color w:val="auto"/>
                <w:sz w:val="24"/>
                <w:szCs w:val="24"/>
                <w:lang w:val="kk-KZ"/>
              </w:rPr>
              <w:t> </w:t>
            </w:r>
          </w:p>
        </w:tc>
      </w:tr>
      <w:tr w:rsidR="00EA58C8" w:rsidRPr="006E0F78" w:rsidTr="005C09D4">
        <w:trPr>
          <w:trHeight w:val="142"/>
          <w:jc w:val="center"/>
        </w:trPr>
        <w:tc>
          <w:tcPr>
            <w:tcW w:w="239" w:type="pct"/>
            <w:tcMar>
              <w:top w:w="0" w:type="dxa"/>
              <w:left w:w="108" w:type="dxa"/>
              <w:bottom w:w="0" w:type="dxa"/>
              <w:right w:w="108" w:type="dxa"/>
            </w:tcMar>
            <w:hideMark/>
          </w:tcPr>
          <w:p w:rsidR="00EA58C8" w:rsidRPr="006E0F78" w:rsidRDefault="00EA58C8" w:rsidP="00F57707">
            <w:pPr>
              <w:textAlignment w:val="baseline"/>
              <w:rPr>
                <w:color w:val="auto"/>
                <w:sz w:val="24"/>
                <w:szCs w:val="24"/>
                <w:lang w:val="kk-KZ"/>
              </w:rPr>
            </w:pPr>
            <w:r w:rsidRPr="006E0F78">
              <w:rPr>
                <w:color w:val="auto"/>
                <w:sz w:val="24"/>
                <w:szCs w:val="24"/>
                <w:lang w:val="kk-KZ"/>
              </w:rPr>
              <w:t>13.1</w:t>
            </w:r>
          </w:p>
        </w:tc>
        <w:tc>
          <w:tcPr>
            <w:tcW w:w="1307" w:type="pct"/>
            <w:tcMar>
              <w:top w:w="0" w:type="dxa"/>
              <w:left w:w="108" w:type="dxa"/>
              <w:bottom w:w="0" w:type="dxa"/>
              <w:right w:w="108" w:type="dxa"/>
            </w:tcMar>
            <w:hideMark/>
          </w:tcPr>
          <w:p w:rsidR="00EA58C8" w:rsidRPr="006E0F78" w:rsidRDefault="00EA58C8" w:rsidP="00F57707">
            <w:pPr>
              <w:textAlignment w:val="baseline"/>
              <w:rPr>
                <w:color w:val="auto"/>
                <w:sz w:val="24"/>
                <w:szCs w:val="24"/>
                <w:lang w:val="kk-KZ"/>
              </w:rPr>
            </w:pPr>
            <w:r w:rsidRPr="006E0F78">
              <w:rPr>
                <w:color w:val="auto"/>
                <w:sz w:val="24"/>
                <w:szCs w:val="24"/>
                <w:lang w:val="kk-KZ"/>
              </w:rPr>
              <w:t> </w:t>
            </w:r>
          </w:p>
        </w:tc>
        <w:tc>
          <w:tcPr>
            <w:tcW w:w="652" w:type="pct"/>
            <w:tcMar>
              <w:top w:w="0" w:type="dxa"/>
              <w:left w:w="108" w:type="dxa"/>
              <w:bottom w:w="0" w:type="dxa"/>
              <w:right w:w="108" w:type="dxa"/>
            </w:tcMar>
            <w:hideMark/>
          </w:tcPr>
          <w:p w:rsidR="00EA58C8" w:rsidRPr="006E0F78" w:rsidRDefault="00EA58C8" w:rsidP="00F57707">
            <w:pPr>
              <w:jc w:val="center"/>
              <w:textAlignment w:val="baseline"/>
              <w:rPr>
                <w:color w:val="auto"/>
                <w:sz w:val="24"/>
                <w:szCs w:val="24"/>
                <w:lang w:val="kk-KZ"/>
              </w:rPr>
            </w:pPr>
            <w:r w:rsidRPr="006E0F78">
              <w:rPr>
                <w:color w:val="auto"/>
                <w:sz w:val="24"/>
                <w:szCs w:val="24"/>
                <w:lang w:val="kk-KZ"/>
              </w:rPr>
              <w:t> </w:t>
            </w:r>
          </w:p>
        </w:tc>
        <w:tc>
          <w:tcPr>
            <w:tcW w:w="756" w:type="pct"/>
            <w:tcMar>
              <w:top w:w="0" w:type="dxa"/>
              <w:left w:w="108" w:type="dxa"/>
              <w:bottom w:w="0" w:type="dxa"/>
              <w:right w:w="108" w:type="dxa"/>
            </w:tcMar>
            <w:hideMark/>
          </w:tcPr>
          <w:p w:rsidR="00EA58C8" w:rsidRPr="006E0F78" w:rsidRDefault="00EA58C8" w:rsidP="00F57707">
            <w:pPr>
              <w:rPr>
                <w:color w:val="auto"/>
                <w:sz w:val="24"/>
                <w:szCs w:val="24"/>
                <w:lang w:val="kk-KZ"/>
              </w:rPr>
            </w:pPr>
          </w:p>
        </w:tc>
        <w:tc>
          <w:tcPr>
            <w:tcW w:w="733" w:type="pct"/>
            <w:tcMar>
              <w:top w:w="0" w:type="dxa"/>
              <w:left w:w="108" w:type="dxa"/>
              <w:bottom w:w="0" w:type="dxa"/>
              <w:right w:w="108" w:type="dxa"/>
            </w:tcMar>
            <w:hideMark/>
          </w:tcPr>
          <w:p w:rsidR="00EA58C8" w:rsidRPr="006E0F78" w:rsidRDefault="00EA58C8" w:rsidP="00F57707">
            <w:pPr>
              <w:rPr>
                <w:color w:val="auto"/>
                <w:sz w:val="24"/>
                <w:szCs w:val="24"/>
                <w:lang w:val="kk-KZ"/>
              </w:rPr>
            </w:pPr>
          </w:p>
        </w:tc>
        <w:tc>
          <w:tcPr>
            <w:tcW w:w="657" w:type="pct"/>
            <w:tcMar>
              <w:top w:w="0" w:type="dxa"/>
              <w:left w:w="108" w:type="dxa"/>
              <w:bottom w:w="0" w:type="dxa"/>
              <w:right w:w="108" w:type="dxa"/>
            </w:tcMar>
            <w:hideMark/>
          </w:tcPr>
          <w:p w:rsidR="00EA58C8" w:rsidRPr="006E0F78" w:rsidRDefault="00EA58C8" w:rsidP="00F57707">
            <w:pPr>
              <w:rPr>
                <w:color w:val="auto"/>
                <w:sz w:val="24"/>
                <w:szCs w:val="24"/>
                <w:lang w:val="kk-KZ"/>
              </w:rPr>
            </w:pPr>
          </w:p>
        </w:tc>
        <w:tc>
          <w:tcPr>
            <w:tcW w:w="655" w:type="pct"/>
            <w:tcMar>
              <w:top w:w="0" w:type="dxa"/>
              <w:left w:w="108" w:type="dxa"/>
              <w:bottom w:w="0" w:type="dxa"/>
              <w:right w:w="108" w:type="dxa"/>
            </w:tcMar>
            <w:hideMark/>
          </w:tcPr>
          <w:p w:rsidR="00EA58C8" w:rsidRPr="006E0F78" w:rsidRDefault="00EA58C8" w:rsidP="00F57707">
            <w:pPr>
              <w:jc w:val="center"/>
              <w:textAlignment w:val="baseline"/>
              <w:rPr>
                <w:color w:val="auto"/>
                <w:sz w:val="24"/>
                <w:szCs w:val="24"/>
                <w:lang w:val="kk-KZ"/>
              </w:rPr>
            </w:pPr>
            <w:r w:rsidRPr="006E0F78">
              <w:rPr>
                <w:color w:val="auto"/>
                <w:sz w:val="24"/>
                <w:szCs w:val="24"/>
                <w:lang w:val="kk-KZ"/>
              </w:rPr>
              <w:t> </w:t>
            </w:r>
          </w:p>
        </w:tc>
      </w:tr>
      <w:tr w:rsidR="00EA58C8" w:rsidRPr="006E0F78" w:rsidTr="005C09D4">
        <w:trPr>
          <w:trHeight w:val="142"/>
          <w:jc w:val="center"/>
        </w:trPr>
        <w:tc>
          <w:tcPr>
            <w:tcW w:w="239" w:type="pct"/>
            <w:tcMar>
              <w:top w:w="0" w:type="dxa"/>
              <w:left w:w="108" w:type="dxa"/>
              <w:bottom w:w="0" w:type="dxa"/>
              <w:right w:w="108" w:type="dxa"/>
            </w:tcMar>
            <w:hideMark/>
          </w:tcPr>
          <w:p w:rsidR="00EA58C8" w:rsidRPr="006E0F78" w:rsidRDefault="00EA58C8" w:rsidP="00F57707">
            <w:pPr>
              <w:textAlignment w:val="baseline"/>
              <w:rPr>
                <w:color w:val="auto"/>
                <w:sz w:val="24"/>
                <w:szCs w:val="24"/>
                <w:lang w:val="kk-KZ"/>
              </w:rPr>
            </w:pPr>
            <w:r w:rsidRPr="006E0F78">
              <w:rPr>
                <w:color w:val="auto"/>
                <w:sz w:val="24"/>
                <w:szCs w:val="24"/>
                <w:lang w:val="kk-KZ"/>
              </w:rPr>
              <w:t>13.n</w:t>
            </w:r>
          </w:p>
        </w:tc>
        <w:tc>
          <w:tcPr>
            <w:tcW w:w="1307" w:type="pct"/>
            <w:tcMar>
              <w:top w:w="0" w:type="dxa"/>
              <w:left w:w="108" w:type="dxa"/>
              <w:bottom w:w="0" w:type="dxa"/>
              <w:right w:w="108" w:type="dxa"/>
            </w:tcMar>
            <w:hideMark/>
          </w:tcPr>
          <w:p w:rsidR="00EA58C8" w:rsidRPr="006E0F78" w:rsidRDefault="00EA58C8" w:rsidP="00F57707">
            <w:pPr>
              <w:rPr>
                <w:color w:val="auto"/>
                <w:sz w:val="24"/>
                <w:szCs w:val="24"/>
                <w:lang w:val="kk-KZ"/>
              </w:rPr>
            </w:pPr>
          </w:p>
        </w:tc>
        <w:tc>
          <w:tcPr>
            <w:tcW w:w="652" w:type="pct"/>
            <w:tcMar>
              <w:top w:w="0" w:type="dxa"/>
              <w:left w:w="108" w:type="dxa"/>
              <w:bottom w:w="0" w:type="dxa"/>
              <w:right w:w="108" w:type="dxa"/>
            </w:tcMar>
            <w:hideMark/>
          </w:tcPr>
          <w:p w:rsidR="00EA58C8" w:rsidRPr="006E0F78" w:rsidRDefault="00EA58C8" w:rsidP="00F57707">
            <w:pPr>
              <w:rPr>
                <w:color w:val="auto"/>
                <w:sz w:val="24"/>
                <w:szCs w:val="24"/>
                <w:lang w:val="kk-KZ"/>
              </w:rPr>
            </w:pPr>
          </w:p>
        </w:tc>
        <w:tc>
          <w:tcPr>
            <w:tcW w:w="756" w:type="pct"/>
            <w:tcMar>
              <w:top w:w="0" w:type="dxa"/>
              <w:left w:w="108" w:type="dxa"/>
              <w:bottom w:w="0" w:type="dxa"/>
              <w:right w:w="108" w:type="dxa"/>
            </w:tcMar>
            <w:hideMark/>
          </w:tcPr>
          <w:p w:rsidR="00EA58C8" w:rsidRPr="006E0F78" w:rsidRDefault="00EA58C8" w:rsidP="00F57707">
            <w:pPr>
              <w:rPr>
                <w:color w:val="auto"/>
                <w:sz w:val="24"/>
                <w:szCs w:val="24"/>
                <w:lang w:val="kk-KZ"/>
              </w:rPr>
            </w:pPr>
          </w:p>
        </w:tc>
        <w:tc>
          <w:tcPr>
            <w:tcW w:w="733" w:type="pct"/>
            <w:tcMar>
              <w:top w:w="0" w:type="dxa"/>
              <w:left w:w="108" w:type="dxa"/>
              <w:bottom w:w="0" w:type="dxa"/>
              <w:right w:w="108" w:type="dxa"/>
            </w:tcMar>
            <w:hideMark/>
          </w:tcPr>
          <w:p w:rsidR="00EA58C8" w:rsidRPr="006E0F78" w:rsidRDefault="00EA58C8" w:rsidP="00F57707">
            <w:pPr>
              <w:rPr>
                <w:color w:val="auto"/>
                <w:sz w:val="24"/>
                <w:szCs w:val="24"/>
                <w:lang w:val="kk-KZ"/>
              </w:rPr>
            </w:pPr>
          </w:p>
        </w:tc>
        <w:tc>
          <w:tcPr>
            <w:tcW w:w="657" w:type="pct"/>
            <w:tcMar>
              <w:top w:w="0" w:type="dxa"/>
              <w:left w:w="108" w:type="dxa"/>
              <w:bottom w:w="0" w:type="dxa"/>
              <w:right w:w="108" w:type="dxa"/>
            </w:tcMar>
            <w:hideMark/>
          </w:tcPr>
          <w:p w:rsidR="00EA58C8" w:rsidRPr="006E0F78" w:rsidRDefault="00EA58C8" w:rsidP="00F57707">
            <w:pPr>
              <w:rPr>
                <w:color w:val="auto"/>
                <w:sz w:val="24"/>
                <w:szCs w:val="24"/>
                <w:lang w:val="kk-KZ"/>
              </w:rPr>
            </w:pPr>
          </w:p>
        </w:tc>
        <w:tc>
          <w:tcPr>
            <w:tcW w:w="655" w:type="pct"/>
            <w:tcMar>
              <w:top w:w="0" w:type="dxa"/>
              <w:left w:w="108" w:type="dxa"/>
              <w:bottom w:w="0" w:type="dxa"/>
              <w:right w:w="108" w:type="dxa"/>
            </w:tcMar>
            <w:hideMark/>
          </w:tcPr>
          <w:p w:rsidR="00EA58C8" w:rsidRPr="006E0F78" w:rsidRDefault="00EA58C8" w:rsidP="00F57707">
            <w:pPr>
              <w:rPr>
                <w:color w:val="auto"/>
                <w:sz w:val="24"/>
                <w:szCs w:val="24"/>
                <w:lang w:val="kk-KZ"/>
              </w:rPr>
            </w:pPr>
          </w:p>
        </w:tc>
      </w:tr>
      <w:tr w:rsidR="00EA58C8" w:rsidRPr="006E0F78" w:rsidTr="005C09D4">
        <w:trPr>
          <w:trHeight w:val="142"/>
          <w:jc w:val="center"/>
        </w:trPr>
        <w:tc>
          <w:tcPr>
            <w:tcW w:w="239" w:type="pct"/>
            <w:tcMar>
              <w:top w:w="0" w:type="dxa"/>
              <w:left w:w="108" w:type="dxa"/>
              <w:bottom w:w="0" w:type="dxa"/>
              <w:right w:w="108" w:type="dxa"/>
            </w:tcMar>
            <w:hideMark/>
          </w:tcPr>
          <w:p w:rsidR="00EA58C8" w:rsidRPr="006E0F78" w:rsidRDefault="00EA58C8" w:rsidP="00F57707">
            <w:pPr>
              <w:textAlignment w:val="baseline"/>
              <w:rPr>
                <w:color w:val="auto"/>
                <w:sz w:val="24"/>
                <w:szCs w:val="24"/>
                <w:lang w:val="kk-KZ"/>
              </w:rPr>
            </w:pPr>
            <w:r w:rsidRPr="006E0F78">
              <w:rPr>
                <w:color w:val="auto"/>
                <w:sz w:val="24"/>
                <w:szCs w:val="24"/>
                <w:lang w:val="kk-KZ"/>
              </w:rPr>
              <w:t>14</w:t>
            </w:r>
          </w:p>
        </w:tc>
        <w:tc>
          <w:tcPr>
            <w:tcW w:w="1307" w:type="pct"/>
            <w:tcMar>
              <w:top w:w="0" w:type="dxa"/>
              <w:left w:w="108" w:type="dxa"/>
              <w:bottom w:w="0" w:type="dxa"/>
              <w:right w:w="108" w:type="dxa"/>
            </w:tcMar>
            <w:hideMark/>
          </w:tcPr>
          <w:p w:rsidR="00EA58C8" w:rsidRPr="006E0F78" w:rsidRDefault="00EA58C8" w:rsidP="00F57707">
            <w:pPr>
              <w:textAlignment w:val="baseline"/>
              <w:rPr>
                <w:color w:val="auto"/>
                <w:sz w:val="24"/>
                <w:szCs w:val="24"/>
                <w:lang w:val="kk-KZ"/>
              </w:rPr>
            </w:pPr>
            <w:r w:rsidRPr="006E0F78">
              <w:rPr>
                <w:color w:val="auto"/>
                <w:sz w:val="24"/>
                <w:szCs w:val="24"/>
                <w:lang w:val="kk-KZ"/>
              </w:rPr>
              <w:t>Басқа заңды тұлғалар</w:t>
            </w:r>
          </w:p>
        </w:tc>
        <w:tc>
          <w:tcPr>
            <w:tcW w:w="652" w:type="pct"/>
            <w:tcMar>
              <w:top w:w="0" w:type="dxa"/>
              <w:left w:w="108" w:type="dxa"/>
              <w:bottom w:w="0" w:type="dxa"/>
              <w:right w:w="108" w:type="dxa"/>
            </w:tcMar>
            <w:hideMark/>
          </w:tcPr>
          <w:p w:rsidR="00EA58C8" w:rsidRPr="006E0F78" w:rsidRDefault="00EA58C8" w:rsidP="00F57707">
            <w:pPr>
              <w:jc w:val="center"/>
              <w:textAlignment w:val="baseline"/>
              <w:rPr>
                <w:color w:val="auto"/>
                <w:sz w:val="24"/>
                <w:szCs w:val="24"/>
                <w:lang w:val="kk-KZ"/>
              </w:rPr>
            </w:pPr>
            <w:r w:rsidRPr="006E0F78">
              <w:rPr>
                <w:color w:val="auto"/>
                <w:sz w:val="24"/>
                <w:szCs w:val="24"/>
                <w:lang w:val="kk-KZ"/>
              </w:rPr>
              <w:t> </w:t>
            </w:r>
          </w:p>
        </w:tc>
        <w:tc>
          <w:tcPr>
            <w:tcW w:w="756" w:type="pct"/>
            <w:tcMar>
              <w:top w:w="0" w:type="dxa"/>
              <w:left w:w="108" w:type="dxa"/>
              <w:bottom w:w="0" w:type="dxa"/>
              <w:right w:w="108" w:type="dxa"/>
            </w:tcMar>
            <w:hideMark/>
          </w:tcPr>
          <w:p w:rsidR="00EA58C8" w:rsidRPr="006E0F78" w:rsidRDefault="00EA58C8" w:rsidP="00F57707">
            <w:pPr>
              <w:rPr>
                <w:color w:val="auto"/>
                <w:sz w:val="24"/>
                <w:szCs w:val="24"/>
                <w:lang w:val="kk-KZ"/>
              </w:rPr>
            </w:pPr>
          </w:p>
        </w:tc>
        <w:tc>
          <w:tcPr>
            <w:tcW w:w="733" w:type="pct"/>
            <w:tcMar>
              <w:top w:w="0" w:type="dxa"/>
              <w:left w:w="108" w:type="dxa"/>
              <w:bottom w:w="0" w:type="dxa"/>
              <w:right w:w="108" w:type="dxa"/>
            </w:tcMar>
            <w:hideMark/>
          </w:tcPr>
          <w:p w:rsidR="00EA58C8" w:rsidRPr="006E0F78" w:rsidRDefault="00EA58C8" w:rsidP="00F57707">
            <w:pPr>
              <w:rPr>
                <w:color w:val="auto"/>
                <w:sz w:val="24"/>
                <w:szCs w:val="24"/>
                <w:lang w:val="kk-KZ"/>
              </w:rPr>
            </w:pPr>
          </w:p>
        </w:tc>
        <w:tc>
          <w:tcPr>
            <w:tcW w:w="657" w:type="pct"/>
            <w:tcMar>
              <w:top w:w="0" w:type="dxa"/>
              <w:left w:w="108" w:type="dxa"/>
              <w:bottom w:w="0" w:type="dxa"/>
              <w:right w:w="108" w:type="dxa"/>
            </w:tcMar>
            <w:hideMark/>
          </w:tcPr>
          <w:p w:rsidR="00EA58C8" w:rsidRPr="006E0F78" w:rsidRDefault="00EA58C8" w:rsidP="00F57707">
            <w:pPr>
              <w:rPr>
                <w:color w:val="auto"/>
                <w:sz w:val="24"/>
                <w:szCs w:val="24"/>
                <w:lang w:val="kk-KZ"/>
              </w:rPr>
            </w:pPr>
          </w:p>
        </w:tc>
        <w:tc>
          <w:tcPr>
            <w:tcW w:w="655" w:type="pct"/>
            <w:tcMar>
              <w:top w:w="0" w:type="dxa"/>
              <w:left w:w="108" w:type="dxa"/>
              <w:bottom w:w="0" w:type="dxa"/>
              <w:right w:w="108" w:type="dxa"/>
            </w:tcMar>
            <w:hideMark/>
          </w:tcPr>
          <w:p w:rsidR="00EA58C8" w:rsidRPr="006E0F78" w:rsidRDefault="00EA58C8" w:rsidP="00F57707">
            <w:pPr>
              <w:jc w:val="center"/>
              <w:textAlignment w:val="baseline"/>
              <w:rPr>
                <w:color w:val="auto"/>
                <w:sz w:val="24"/>
                <w:szCs w:val="24"/>
                <w:lang w:val="kk-KZ"/>
              </w:rPr>
            </w:pPr>
            <w:r w:rsidRPr="006E0F78">
              <w:rPr>
                <w:color w:val="auto"/>
                <w:sz w:val="24"/>
                <w:szCs w:val="24"/>
                <w:lang w:val="kk-KZ"/>
              </w:rPr>
              <w:t> </w:t>
            </w:r>
          </w:p>
        </w:tc>
      </w:tr>
      <w:tr w:rsidR="00EA58C8" w:rsidRPr="006E0F78" w:rsidTr="005C09D4">
        <w:trPr>
          <w:trHeight w:val="142"/>
          <w:jc w:val="center"/>
        </w:trPr>
        <w:tc>
          <w:tcPr>
            <w:tcW w:w="239" w:type="pct"/>
            <w:tcMar>
              <w:top w:w="0" w:type="dxa"/>
              <w:left w:w="108" w:type="dxa"/>
              <w:bottom w:w="0" w:type="dxa"/>
              <w:right w:w="108" w:type="dxa"/>
            </w:tcMar>
            <w:hideMark/>
          </w:tcPr>
          <w:p w:rsidR="00EA58C8" w:rsidRPr="006E0F78" w:rsidRDefault="00EA58C8" w:rsidP="00F57707">
            <w:pPr>
              <w:textAlignment w:val="baseline"/>
              <w:rPr>
                <w:color w:val="auto"/>
                <w:sz w:val="24"/>
                <w:szCs w:val="24"/>
                <w:lang w:val="kk-KZ"/>
              </w:rPr>
            </w:pPr>
            <w:r w:rsidRPr="006E0F78">
              <w:rPr>
                <w:color w:val="auto"/>
                <w:sz w:val="24"/>
                <w:szCs w:val="24"/>
                <w:lang w:val="kk-KZ"/>
              </w:rPr>
              <w:t>14.1</w:t>
            </w:r>
          </w:p>
        </w:tc>
        <w:tc>
          <w:tcPr>
            <w:tcW w:w="1307" w:type="pct"/>
            <w:tcMar>
              <w:top w:w="0" w:type="dxa"/>
              <w:left w:w="108" w:type="dxa"/>
              <w:bottom w:w="0" w:type="dxa"/>
              <w:right w:w="108" w:type="dxa"/>
            </w:tcMar>
            <w:hideMark/>
          </w:tcPr>
          <w:p w:rsidR="00EA58C8" w:rsidRPr="006E0F78" w:rsidRDefault="00EA58C8" w:rsidP="00F57707">
            <w:pPr>
              <w:textAlignment w:val="baseline"/>
              <w:rPr>
                <w:color w:val="auto"/>
                <w:sz w:val="24"/>
                <w:szCs w:val="24"/>
                <w:lang w:val="kk-KZ"/>
              </w:rPr>
            </w:pPr>
            <w:r w:rsidRPr="006E0F78">
              <w:rPr>
                <w:color w:val="auto"/>
                <w:sz w:val="24"/>
                <w:szCs w:val="24"/>
                <w:lang w:val="kk-KZ"/>
              </w:rPr>
              <w:t> </w:t>
            </w:r>
          </w:p>
        </w:tc>
        <w:tc>
          <w:tcPr>
            <w:tcW w:w="652" w:type="pct"/>
            <w:tcMar>
              <w:top w:w="0" w:type="dxa"/>
              <w:left w:w="108" w:type="dxa"/>
              <w:bottom w:w="0" w:type="dxa"/>
              <w:right w:w="108" w:type="dxa"/>
            </w:tcMar>
            <w:hideMark/>
          </w:tcPr>
          <w:p w:rsidR="00EA58C8" w:rsidRPr="006E0F78" w:rsidRDefault="00EA58C8" w:rsidP="00F57707">
            <w:pPr>
              <w:jc w:val="center"/>
              <w:textAlignment w:val="baseline"/>
              <w:rPr>
                <w:color w:val="auto"/>
                <w:sz w:val="24"/>
                <w:szCs w:val="24"/>
                <w:lang w:val="kk-KZ"/>
              </w:rPr>
            </w:pPr>
            <w:r w:rsidRPr="006E0F78">
              <w:rPr>
                <w:color w:val="auto"/>
                <w:sz w:val="24"/>
                <w:szCs w:val="24"/>
                <w:lang w:val="kk-KZ"/>
              </w:rPr>
              <w:t> </w:t>
            </w:r>
          </w:p>
        </w:tc>
        <w:tc>
          <w:tcPr>
            <w:tcW w:w="756" w:type="pct"/>
            <w:tcMar>
              <w:top w:w="0" w:type="dxa"/>
              <w:left w:w="108" w:type="dxa"/>
              <w:bottom w:w="0" w:type="dxa"/>
              <w:right w:w="108" w:type="dxa"/>
            </w:tcMar>
            <w:hideMark/>
          </w:tcPr>
          <w:p w:rsidR="00EA58C8" w:rsidRPr="006E0F78" w:rsidRDefault="00EA58C8" w:rsidP="00F57707">
            <w:pPr>
              <w:rPr>
                <w:color w:val="auto"/>
                <w:sz w:val="24"/>
                <w:szCs w:val="24"/>
                <w:lang w:val="kk-KZ"/>
              </w:rPr>
            </w:pPr>
          </w:p>
        </w:tc>
        <w:tc>
          <w:tcPr>
            <w:tcW w:w="733" w:type="pct"/>
            <w:tcMar>
              <w:top w:w="0" w:type="dxa"/>
              <w:left w:w="108" w:type="dxa"/>
              <w:bottom w:w="0" w:type="dxa"/>
              <w:right w:w="108" w:type="dxa"/>
            </w:tcMar>
            <w:hideMark/>
          </w:tcPr>
          <w:p w:rsidR="00EA58C8" w:rsidRPr="006E0F78" w:rsidRDefault="00EA58C8" w:rsidP="00F57707">
            <w:pPr>
              <w:rPr>
                <w:color w:val="auto"/>
                <w:sz w:val="24"/>
                <w:szCs w:val="24"/>
                <w:lang w:val="kk-KZ"/>
              </w:rPr>
            </w:pPr>
          </w:p>
        </w:tc>
        <w:tc>
          <w:tcPr>
            <w:tcW w:w="657" w:type="pct"/>
            <w:tcMar>
              <w:top w:w="0" w:type="dxa"/>
              <w:left w:w="108" w:type="dxa"/>
              <w:bottom w:w="0" w:type="dxa"/>
              <w:right w:w="108" w:type="dxa"/>
            </w:tcMar>
            <w:hideMark/>
          </w:tcPr>
          <w:p w:rsidR="00EA58C8" w:rsidRPr="006E0F78" w:rsidRDefault="00EA58C8" w:rsidP="00F57707">
            <w:pPr>
              <w:rPr>
                <w:color w:val="auto"/>
                <w:sz w:val="24"/>
                <w:szCs w:val="24"/>
                <w:lang w:val="kk-KZ"/>
              </w:rPr>
            </w:pPr>
          </w:p>
        </w:tc>
        <w:tc>
          <w:tcPr>
            <w:tcW w:w="655" w:type="pct"/>
            <w:tcMar>
              <w:top w:w="0" w:type="dxa"/>
              <w:left w:w="108" w:type="dxa"/>
              <w:bottom w:w="0" w:type="dxa"/>
              <w:right w:w="108" w:type="dxa"/>
            </w:tcMar>
            <w:hideMark/>
          </w:tcPr>
          <w:p w:rsidR="00EA58C8" w:rsidRPr="006E0F78" w:rsidRDefault="00EA58C8" w:rsidP="00F57707">
            <w:pPr>
              <w:jc w:val="center"/>
              <w:textAlignment w:val="baseline"/>
              <w:rPr>
                <w:color w:val="auto"/>
                <w:sz w:val="24"/>
                <w:szCs w:val="24"/>
                <w:lang w:val="kk-KZ"/>
              </w:rPr>
            </w:pPr>
            <w:r w:rsidRPr="006E0F78">
              <w:rPr>
                <w:color w:val="auto"/>
                <w:sz w:val="24"/>
                <w:szCs w:val="24"/>
                <w:lang w:val="kk-KZ"/>
              </w:rPr>
              <w:t> </w:t>
            </w:r>
          </w:p>
        </w:tc>
      </w:tr>
      <w:tr w:rsidR="00EA58C8" w:rsidRPr="006E0F78" w:rsidTr="005C09D4">
        <w:trPr>
          <w:trHeight w:val="142"/>
          <w:jc w:val="center"/>
        </w:trPr>
        <w:tc>
          <w:tcPr>
            <w:tcW w:w="239" w:type="pct"/>
            <w:tcMar>
              <w:top w:w="0" w:type="dxa"/>
              <w:left w:w="108" w:type="dxa"/>
              <w:bottom w:w="0" w:type="dxa"/>
              <w:right w:w="108" w:type="dxa"/>
            </w:tcMar>
            <w:hideMark/>
          </w:tcPr>
          <w:p w:rsidR="00EA58C8" w:rsidRPr="006E0F78" w:rsidRDefault="00EA58C8" w:rsidP="00F57707">
            <w:pPr>
              <w:textAlignment w:val="baseline"/>
              <w:rPr>
                <w:color w:val="auto"/>
                <w:sz w:val="24"/>
                <w:szCs w:val="24"/>
                <w:lang w:val="kk-KZ"/>
              </w:rPr>
            </w:pPr>
            <w:r w:rsidRPr="006E0F78">
              <w:rPr>
                <w:color w:val="auto"/>
                <w:sz w:val="24"/>
                <w:szCs w:val="24"/>
                <w:lang w:val="kk-KZ"/>
              </w:rPr>
              <w:t>14.n</w:t>
            </w:r>
          </w:p>
        </w:tc>
        <w:tc>
          <w:tcPr>
            <w:tcW w:w="1307" w:type="pct"/>
            <w:tcMar>
              <w:top w:w="0" w:type="dxa"/>
              <w:left w:w="108" w:type="dxa"/>
              <w:bottom w:w="0" w:type="dxa"/>
              <w:right w:w="108" w:type="dxa"/>
            </w:tcMar>
            <w:hideMark/>
          </w:tcPr>
          <w:p w:rsidR="00EA58C8" w:rsidRPr="006E0F78" w:rsidRDefault="00EA58C8" w:rsidP="00F57707">
            <w:pPr>
              <w:textAlignment w:val="baseline"/>
              <w:rPr>
                <w:color w:val="auto"/>
                <w:sz w:val="24"/>
                <w:szCs w:val="24"/>
                <w:lang w:val="kk-KZ"/>
              </w:rPr>
            </w:pPr>
            <w:r w:rsidRPr="006E0F78">
              <w:rPr>
                <w:color w:val="auto"/>
                <w:sz w:val="24"/>
                <w:szCs w:val="24"/>
                <w:lang w:val="kk-KZ"/>
              </w:rPr>
              <w:t> </w:t>
            </w:r>
          </w:p>
        </w:tc>
        <w:tc>
          <w:tcPr>
            <w:tcW w:w="652" w:type="pct"/>
            <w:tcMar>
              <w:top w:w="0" w:type="dxa"/>
              <w:left w:w="108" w:type="dxa"/>
              <w:bottom w:w="0" w:type="dxa"/>
              <w:right w:w="108" w:type="dxa"/>
            </w:tcMar>
            <w:hideMark/>
          </w:tcPr>
          <w:p w:rsidR="00EA58C8" w:rsidRPr="006E0F78" w:rsidRDefault="00EA58C8" w:rsidP="00F57707">
            <w:pPr>
              <w:jc w:val="center"/>
              <w:textAlignment w:val="baseline"/>
              <w:rPr>
                <w:color w:val="auto"/>
                <w:sz w:val="24"/>
                <w:szCs w:val="24"/>
                <w:lang w:val="kk-KZ"/>
              </w:rPr>
            </w:pPr>
            <w:r w:rsidRPr="006E0F78">
              <w:rPr>
                <w:color w:val="auto"/>
                <w:sz w:val="24"/>
                <w:szCs w:val="24"/>
                <w:lang w:val="kk-KZ"/>
              </w:rPr>
              <w:t> </w:t>
            </w:r>
          </w:p>
        </w:tc>
        <w:tc>
          <w:tcPr>
            <w:tcW w:w="756" w:type="pct"/>
            <w:tcMar>
              <w:top w:w="0" w:type="dxa"/>
              <w:left w:w="108" w:type="dxa"/>
              <w:bottom w:w="0" w:type="dxa"/>
              <w:right w:w="108" w:type="dxa"/>
            </w:tcMar>
            <w:hideMark/>
          </w:tcPr>
          <w:p w:rsidR="00EA58C8" w:rsidRPr="006E0F78" w:rsidRDefault="00EA58C8" w:rsidP="00F57707">
            <w:pPr>
              <w:rPr>
                <w:color w:val="auto"/>
                <w:sz w:val="24"/>
                <w:szCs w:val="24"/>
                <w:lang w:val="kk-KZ"/>
              </w:rPr>
            </w:pPr>
          </w:p>
        </w:tc>
        <w:tc>
          <w:tcPr>
            <w:tcW w:w="733" w:type="pct"/>
            <w:tcMar>
              <w:top w:w="0" w:type="dxa"/>
              <w:left w:w="108" w:type="dxa"/>
              <w:bottom w:w="0" w:type="dxa"/>
              <w:right w:w="108" w:type="dxa"/>
            </w:tcMar>
            <w:hideMark/>
          </w:tcPr>
          <w:p w:rsidR="00EA58C8" w:rsidRPr="006E0F78" w:rsidRDefault="00EA58C8" w:rsidP="00F57707">
            <w:pPr>
              <w:rPr>
                <w:color w:val="auto"/>
                <w:sz w:val="24"/>
                <w:szCs w:val="24"/>
                <w:lang w:val="kk-KZ"/>
              </w:rPr>
            </w:pPr>
          </w:p>
        </w:tc>
        <w:tc>
          <w:tcPr>
            <w:tcW w:w="657" w:type="pct"/>
            <w:tcMar>
              <w:top w:w="0" w:type="dxa"/>
              <w:left w:w="108" w:type="dxa"/>
              <w:bottom w:w="0" w:type="dxa"/>
              <w:right w:w="108" w:type="dxa"/>
            </w:tcMar>
            <w:hideMark/>
          </w:tcPr>
          <w:p w:rsidR="00EA58C8" w:rsidRPr="006E0F78" w:rsidRDefault="00EA58C8" w:rsidP="00F57707">
            <w:pPr>
              <w:rPr>
                <w:color w:val="auto"/>
                <w:sz w:val="24"/>
                <w:szCs w:val="24"/>
                <w:lang w:val="kk-KZ"/>
              </w:rPr>
            </w:pPr>
          </w:p>
        </w:tc>
        <w:tc>
          <w:tcPr>
            <w:tcW w:w="655" w:type="pct"/>
            <w:tcMar>
              <w:top w:w="0" w:type="dxa"/>
              <w:left w:w="108" w:type="dxa"/>
              <w:bottom w:w="0" w:type="dxa"/>
              <w:right w:w="108" w:type="dxa"/>
            </w:tcMar>
            <w:hideMark/>
          </w:tcPr>
          <w:p w:rsidR="00EA58C8" w:rsidRPr="006E0F78" w:rsidRDefault="00EA58C8" w:rsidP="00F57707">
            <w:pPr>
              <w:jc w:val="center"/>
              <w:textAlignment w:val="baseline"/>
              <w:rPr>
                <w:color w:val="auto"/>
                <w:sz w:val="24"/>
                <w:szCs w:val="24"/>
                <w:lang w:val="kk-KZ"/>
              </w:rPr>
            </w:pPr>
            <w:r w:rsidRPr="006E0F78">
              <w:rPr>
                <w:color w:val="auto"/>
                <w:sz w:val="24"/>
                <w:szCs w:val="24"/>
                <w:lang w:val="kk-KZ"/>
              </w:rPr>
              <w:t> </w:t>
            </w:r>
          </w:p>
        </w:tc>
      </w:tr>
      <w:tr w:rsidR="00EA58C8" w:rsidRPr="006E0F78" w:rsidTr="005C09D4">
        <w:trPr>
          <w:trHeight w:val="142"/>
          <w:jc w:val="center"/>
        </w:trPr>
        <w:tc>
          <w:tcPr>
            <w:tcW w:w="239" w:type="pct"/>
            <w:tcMar>
              <w:top w:w="0" w:type="dxa"/>
              <w:left w:w="108" w:type="dxa"/>
              <w:bottom w:w="0" w:type="dxa"/>
              <w:right w:w="108" w:type="dxa"/>
            </w:tcMar>
            <w:hideMark/>
          </w:tcPr>
          <w:p w:rsidR="00EA58C8" w:rsidRPr="006E0F78" w:rsidRDefault="00EA58C8" w:rsidP="00F57707">
            <w:pPr>
              <w:textAlignment w:val="baseline"/>
              <w:rPr>
                <w:color w:val="auto"/>
                <w:sz w:val="24"/>
                <w:szCs w:val="24"/>
                <w:lang w:val="kk-KZ"/>
              </w:rPr>
            </w:pPr>
            <w:r w:rsidRPr="006E0F78">
              <w:rPr>
                <w:color w:val="auto"/>
                <w:sz w:val="24"/>
                <w:szCs w:val="24"/>
                <w:lang w:val="kk-KZ"/>
              </w:rPr>
              <w:t> </w:t>
            </w:r>
          </w:p>
        </w:tc>
        <w:tc>
          <w:tcPr>
            <w:tcW w:w="1307" w:type="pct"/>
            <w:tcMar>
              <w:top w:w="0" w:type="dxa"/>
              <w:left w:w="108" w:type="dxa"/>
              <w:bottom w:w="0" w:type="dxa"/>
              <w:right w:w="108" w:type="dxa"/>
            </w:tcMar>
            <w:hideMark/>
          </w:tcPr>
          <w:p w:rsidR="00EA58C8" w:rsidRPr="006E0F78" w:rsidRDefault="00EA58C8" w:rsidP="00F57707">
            <w:pPr>
              <w:textAlignment w:val="baseline"/>
              <w:rPr>
                <w:color w:val="auto"/>
                <w:sz w:val="24"/>
                <w:szCs w:val="24"/>
                <w:lang w:val="kk-KZ"/>
              </w:rPr>
            </w:pPr>
            <w:r w:rsidRPr="006E0F78">
              <w:rPr>
                <w:color w:val="auto"/>
                <w:sz w:val="24"/>
                <w:szCs w:val="24"/>
                <w:lang w:val="kk-KZ"/>
              </w:rPr>
              <w:t>Инвестициялардың барлығы</w:t>
            </w:r>
          </w:p>
        </w:tc>
        <w:tc>
          <w:tcPr>
            <w:tcW w:w="652" w:type="pct"/>
            <w:tcMar>
              <w:top w:w="0" w:type="dxa"/>
              <w:left w:w="108" w:type="dxa"/>
              <w:bottom w:w="0" w:type="dxa"/>
              <w:right w:w="108" w:type="dxa"/>
            </w:tcMar>
            <w:hideMark/>
          </w:tcPr>
          <w:p w:rsidR="00EA58C8" w:rsidRPr="006E0F78" w:rsidRDefault="00EA58C8" w:rsidP="00F57707">
            <w:pPr>
              <w:jc w:val="center"/>
              <w:textAlignment w:val="baseline"/>
              <w:rPr>
                <w:color w:val="auto"/>
                <w:sz w:val="24"/>
                <w:szCs w:val="24"/>
                <w:lang w:val="kk-KZ"/>
              </w:rPr>
            </w:pPr>
            <w:r w:rsidRPr="006E0F78">
              <w:rPr>
                <w:color w:val="auto"/>
                <w:sz w:val="24"/>
                <w:szCs w:val="24"/>
                <w:lang w:val="kk-KZ"/>
              </w:rPr>
              <w:t> </w:t>
            </w:r>
          </w:p>
        </w:tc>
        <w:tc>
          <w:tcPr>
            <w:tcW w:w="756" w:type="pct"/>
            <w:tcMar>
              <w:top w:w="0" w:type="dxa"/>
              <w:left w:w="108" w:type="dxa"/>
              <w:bottom w:w="0" w:type="dxa"/>
              <w:right w:w="108" w:type="dxa"/>
            </w:tcMar>
            <w:hideMark/>
          </w:tcPr>
          <w:p w:rsidR="00EA58C8" w:rsidRPr="006E0F78" w:rsidRDefault="00EA58C8" w:rsidP="00F57707">
            <w:pPr>
              <w:rPr>
                <w:color w:val="auto"/>
                <w:sz w:val="24"/>
                <w:szCs w:val="24"/>
                <w:lang w:val="kk-KZ"/>
              </w:rPr>
            </w:pPr>
          </w:p>
        </w:tc>
        <w:tc>
          <w:tcPr>
            <w:tcW w:w="733" w:type="pct"/>
            <w:tcMar>
              <w:top w:w="0" w:type="dxa"/>
              <w:left w:w="108" w:type="dxa"/>
              <w:bottom w:w="0" w:type="dxa"/>
              <w:right w:w="108" w:type="dxa"/>
            </w:tcMar>
            <w:hideMark/>
          </w:tcPr>
          <w:p w:rsidR="00EA58C8" w:rsidRPr="006E0F78" w:rsidRDefault="00EA58C8" w:rsidP="00F57707">
            <w:pPr>
              <w:rPr>
                <w:color w:val="auto"/>
                <w:sz w:val="24"/>
                <w:szCs w:val="24"/>
                <w:lang w:val="kk-KZ"/>
              </w:rPr>
            </w:pPr>
          </w:p>
        </w:tc>
        <w:tc>
          <w:tcPr>
            <w:tcW w:w="657" w:type="pct"/>
            <w:tcMar>
              <w:top w:w="0" w:type="dxa"/>
              <w:left w:w="108" w:type="dxa"/>
              <w:bottom w:w="0" w:type="dxa"/>
              <w:right w:w="108" w:type="dxa"/>
            </w:tcMar>
            <w:hideMark/>
          </w:tcPr>
          <w:p w:rsidR="00EA58C8" w:rsidRPr="006E0F78" w:rsidRDefault="00EA58C8" w:rsidP="00F57707">
            <w:pPr>
              <w:rPr>
                <w:color w:val="auto"/>
                <w:sz w:val="24"/>
                <w:szCs w:val="24"/>
                <w:lang w:val="kk-KZ"/>
              </w:rPr>
            </w:pPr>
          </w:p>
        </w:tc>
        <w:tc>
          <w:tcPr>
            <w:tcW w:w="655" w:type="pct"/>
            <w:tcMar>
              <w:top w:w="0" w:type="dxa"/>
              <w:left w:w="108" w:type="dxa"/>
              <w:bottom w:w="0" w:type="dxa"/>
              <w:right w:w="108" w:type="dxa"/>
            </w:tcMar>
            <w:hideMark/>
          </w:tcPr>
          <w:p w:rsidR="00EA58C8" w:rsidRPr="006E0F78" w:rsidRDefault="00EA58C8" w:rsidP="00F57707">
            <w:pPr>
              <w:jc w:val="center"/>
              <w:textAlignment w:val="baseline"/>
              <w:rPr>
                <w:color w:val="auto"/>
                <w:sz w:val="24"/>
                <w:szCs w:val="24"/>
                <w:lang w:val="kk-KZ"/>
              </w:rPr>
            </w:pPr>
            <w:r w:rsidRPr="006E0F78">
              <w:rPr>
                <w:color w:val="auto"/>
                <w:sz w:val="24"/>
                <w:szCs w:val="24"/>
                <w:lang w:val="kk-KZ"/>
              </w:rPr>
              <w:t> </w:t>
            </w:r>
          </w:p>
        </w:tc>
      </w:tr>
    </w:tbl>
    <w:p w:rsidR="00A31167" w:rsidRPr="006E0F78" w:rsidRDefault="00EA58C8" w:rsidP="008D3B8E">
      <w:pPr>
        <w:ind w:firstLine="709"/>
        <w:jc w:val="both"/>
        <w:rPr>
          <w:iCs/>
          <w:color w:val="auto"/>
          <w:sz w:val="28"/>
          <w:szCs w:val="28"/>
          <w:lang w:val="kk-KZ"/>
        </w:rPr>
      </w:pPr>
      <w:r w:rsidRPr="006E0F78">
        <w:rPr>
          <w:iCs/>
          <w:color w:val="auto"/>
          <w:sz w:val="28"/>
          <w:szCs w:val="28"/>
          <w:lang w:val="kk-KZ"/>
        </w:rPr>
        <w:lastRenderedPageBreak/>
        <w:t>кестенің жалғасы</w:t>
      </w:r>
      <w:r w:rsidR="00E665DB" w:rsidRPr="006E0F78">
        <w:rPr>
          <w:iCs/>
          <w:color w:val="auto"/>
          <w:sz w:val="28"/>
          <w:szCs w:val="28"/>
          <w:lang w:val="kk-KZ"/>
        </w:rPr>
        <w:t>:</w:t>
      </w:r>
    </w:p>
    <w:p w:rsidR="005C09D4" w:rsidRPr="006E0F78" w:rsidRDefault="005C09D4" w:rsidP="008D3B8E">
      <w:pPr>
        <w:ind w:firstLine="709"/>
        <w:jc w:val="both"/>
        <w:rPr>
          <w:color w:val="auto"/>
          <w:sz w:val="28"/>
          <w:szCs w:val="28"/>
          <w:lang w:val="kk-KZ"/>
        </w:rPr>
      </w:pPr>
    </w:p>
    <w:tbl>
      <w:tblPr>
        <w:tblW w:w="4935" w:type="pct"/>
        <w:jc w:val="center"/>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85"/>
        <w:gridCol w:w="2579"/>
        <w:gridCol w:w="2565"/>
        <w:gridCol w:w="2058"/>
        <w:gridCol w:w="2420"/>
        <w:gridCol w:w="2084"/>
      </w:tblGrid>
      <w:tr w:rsidR="000832A7" w:rsidRPr="009B5D6F" w:rsidTr="00312499">
        <w:trPr>
          <w:trHeight w:val="1757"/>
          <w:jc w:val="center"/>
        </w:trPr>
        <w:tc>
          <w:tcPr>
            <w:tcW w:w="1851" w:type="pct"/>
            <w:gridSpan w:val="2"/>
            <w:tcMar>
              <w:top w:w="0" w:type="dxa"/>
              <w:left w:w="108" w:type="dxa"/>
              <w:bottom w:w="0" w:type="dxa"/>
              <w:right w:w="108" w:type="dxa"/>
            </w:tcMar>
            <w:hideMark/>
          </w:tcPr>
          <w:p w:rsidR="000832A7" w:rsidRPr="006E0F78" w:rsidRDefault="000832A7" w:rsidP="00EA6ADB">
            <w:pPr>
              <w:jc w:val="center"/>
              <w:textAlignment w:val="baseline"/>
              <w:rPr>
                <w:color w:val="auto"/>
                <w:sz w:val="24"/>
                <w:szCs w:val="24"/>
                <w:lang w:val="kk-KZ"/>
              </w:rPr>
            </w:pPr>
            <w:r w:rsidRPr="006E0F78">
              <w:rPr>
                <w:color w:val="auto"/>
                <w:sz w:val="24"/>
                <w:szCs w:val="24"/>
                <w:lang w:val="kk-KZ"/>
              </w:rPr>
              <w:t>Банкке тиесілі акциялар санының эмитенттің орналастырылған (артықшылықты және сатып алынғандарды шегергенде) акцияларының жалпы санына ара қатынасы немесе заңды тұлғаның жарғылық капиталына қатысу үлесі (пайызбен)</w:t>
            </w:r>
          </w:p>
        </w:tc>
        <w:tc>
          <w:tcPr>
            <w:tcW w:w="885" w:type="pct"/>
            <w:vMerge w:val="restart"/>
            <w:tcMar>
              <w:top w:w="0" w:type="dxa"/>
              <w:left w:w="108" w:type="dxa"/>
              <w:bottom w:w="0" w:type="dxa"/>
              <w:right w:w="108" w:type="dxa"/>
            </w:tcMar>
            <w:hideMark/>
          </w:tcPr>
          <w:p w:rsidR="000832A7" w:rsidRPr="006E0F78" w:rsidRDefault="000832A7" w:rsidP="00EA6ADB">
            <w:pPr>
              <w:jc w:val="center"/>
              <w:textAlignment w:val="baseline"/>
              <w:rPr>
                <w:color w:val="auto"/>
                <w:sz w:val="24"/>
                <w:szCs w:val="24"/>
                <w:lang w:val="kk-KZ"/>
              </w:rPr>
            </w:pPr>
            <w:r w:rsidRPr="006E0F78">
              <w:rPr>
                <w:color w:val="auto"/>
                <w:sz w:val="24"/>
                <w:szCs w:val="24"/>
                <w:lang w:val="kk-KZ"/>
              </w:rPr>
              <w:t>Эмитент акцияларының баланстық құнының немесе заңды тұлғаның жарғылық капиталына қатысу үлесінің банктің меншікті капиталына қатынасы (пайызбен)</w:t>
            </w:r>
          </w:p>
        </w:tc>
        <w:tc>
          <w:tcPr>
            <w:tcW w:w="710" w:type="pct"/>
            <w:vMerge w:val="restart"/>
            <w:tcMar>
              <w:top w:w="0" w:type="dxa"/>
              <w:left w:w="108" w:type="dxa"/>
              <w:bottom w:w="0" w:type="dxa"/>
              <w:right w:w="108" w:type="dxa"/>
            </w:tcMar>
            <w:hideMark/>
          </w:tcPr>
          <w:p w:rsidR="000832A7" w:rsidRPr="006E0F78" w:rsidRDefault="000832A7" w:rsidP="00EA6ADB">
            <w:pPr>
              <w:jc w:val="center"/>
              <w:textAlignment w:val="baseline"/>
              <w:rPr>
                <w:color w:val="auto"/>
                <w:sz w:val="24"/>
                <w:szCs w:val="24"/>
                <w:lang w:val="kk-KZ"/>
              </w:rPr>
            </w:pPr>
            <w:r w:rsidRPr="006E0F78">
              <w:rPr>
                <w:color w:val="auto"/>
                <w:sz w:val="24"/>
                <w:szCs w:val="24"/>
                <w:lang w:val="kk-KZ"/>
              </w:rPr>
              <w:t>Сатып алынған күні</w:t>
            </w:r>
          </w:p>
        </w:tc>
        <w:tc>
          <w:tcPr>
            <w:tcW w:w="835" w:type="pct"/>
            <w:vMerge w:val="restart"/>
            <w:tcMar>
              <w:top w:w="0" w:type="dxa"/>
              <w:left w:w="108" w:type="dxa"/>
              <w:bottom w:w="0" w:type="dxa"/>
              <w:right w:w="108" w:type="dxa"/>
            </w:tcMar>
            <w:hideMark/>
          </w:tcPr>
          <w:p w:rsidR="000832A7" w:rsidRPr="006E0F78" w:rsidRDefault="000832A7" w:rsidP="00EA6ADB">
            <w:pPr>
              <w:jc w:val="center"/>
              <w:textAlignment w:val="baseline"/>
              <w:rPr>
                <w:color w:val="auto"/>
                <w:sz w:val="24"/>
                <w:szCs w:val="24"/>
                <w:lang w:val="kk-KZ"/>
              </w:rPr>
            </w:pPr>
            <w:r w:rsidRPr="006E0F78">
              <w:rPr>
                <w:color w:val="auto"/>
                <w:sz w:val="24"/>
                <w:szCs w:val="24"/>
                <w:lang w:val="kk-KZ"/>
              </w:rPr>
              <w:t>Үлестік қаржы құралдары</w:t>
            </w:r>
          </w:p>
        </w:tc>
        <w:tc>
          <w:tcPr>
            <w:tcW w:w="719" w:type="pct"/>
            <w:vMerge w:val="restart"/>
            <w:hideMark/>
          </w:tcPr>
          <w:p w:rsidR="000832A7" w:rsidRPr="006E0F78" w:rsidRDefault="000832A7" w:rsidP="00EA6ADB">
            <w:pPr>
              <w:jc w:val="center"/>
              <w:rPr>
                <w:color w:val="auto"/>
                <w:sz w:val="24"/>
                <w:szCs w:val="24"/>
                <w:lang w:val="kk-KZ"/>
              </w:rPr>
            </w:pPr>
            <w:r w:rsidRPr="006E0F78">
              <w:rPr>
                <w:color w:val="auto"/>
                <w:sz w:val="24"/>
                <w:szCs w:val="24"/>
                <w:lang w:val="kk-KZ"/>
              </w:rPr>
              <w:t>Қазақстан Республикасының бейрезидент заңды тұлғаларының акциялары еркін айналыста жүрген халықаралық қор биржасының атауы</w:t>
            </w:r>
          </w:p>
        </w:tc>
      </w:tr>
      <w:tr w:rsidR="000832A7" w:rsidRPr="006E0F78" w:rsidTr="008C691F">
        <w:trPr>
          <w:trHeight w:val="196"/>
          <w:jc w:val="center"/>
        </w:trPr>
        <w:tc>
          <w:tcPr>
            <w:tcW w:w="961" w:type="pct"/>
            <w:tcMar>
              <w:top w:w="0" w:type="dxa"/>
              <w:left w:w="108" w:type="dxa"/>
              <w:bottom w:w="0" w:type="dxa"/>
              <w:right w:w="108" w:type="dxa"/>
            </w:tcMar>
          </w:tcPr>
          <w:p w:rsidR="000832A7" w:rsidRPr="006E0F78" w:rsidRDefault="000832A7" w:rsidP="00F57707">
            <w:pPr>
              <w:jc w:val="center"/>
              <w:rPr>
                <w:color w:val="auto"/>
                <w:sz w:val="24"/>
                <w:szCs w:val="24"/>
                <w:lang w:val="kk-KZ"/>
              </w:rPr>
            </w:pPr>
            <w:r w:rsidRPr="006E0F78">
              <w:rPr>
                <w:color w:val="auto"/>
                <w:sz w:val="24"/>
                <w:szCs w:val="24"/>
                <w:lang w:val="kk-KZ"/>
              </w:rPr>
              <w:t>сатып алу күніне</w:t>
            </w:r>
          </w:p>
        </w:tc>
        <w:tc>
          <w:tcPr>
            <w:tcW w:w="890" w:type="pct"/>
          </w:tcPr>
          <w:p w:rsidR="000832A7" w:rsidRPr="006E0F78" w:rsidRDefault="000832A7" w:rsidP="00F57707">
            <w:pPr>
              <w:jc w:val="center"/>
              <w:rPr>
                <w:color w:val="auto"/>
                <w:sz w:val="24"/>
                <w:szCs w:val="24"/>
                <w:lang w:val="kk-KZ"/>
              </w:rPr>
            </w:pPr>
            <w:r w:rsidRPr="006E0F78">
              <w:rPr>
                <w:color w:val="auto"/>
                <w:sz w:val="24"/>
                <w:szCs w:val="24"/>
                <w:lang w:val="kk-KZ"/>
              </w:rPr>
              <w:t xml:space="preserve">есептік күнге </w:t>
            </w:r>
          </w:p>
        </w:tc>
        <w:tc>
          <w:tcPr>
            <w:tcW w:w="885" w:type="pct"/>
            <w:vMerge/>
            <w:tcMar>
              <w:top w:w="0" w:type="dxa"/>
              <w:left w:w="108" w:type="dxa"/>
              <w:bottom w:w="0" w:type="dxa"/>
              <w:right w:w="108" w:type="dxa"/>
            </w:tcMar>
          </w:tcPr>
          <w:p w:rsidR="000832A7" w:rsidRPr="006E0F78" w:rsidRDefault="000832A7" w:rsidP="00F57707">
            <w:pPr>
              <w:jc w:val="center"/>
              <w:rPr>
                <w:color w:val="auto"/>
                <w:sz w:val="24"/>
                <w:szCs w:val="24"/>
                <w:lang w:val="kk-KZ"/>
              </w:rPr>
            </w:pPr>
          </w:p>
        </w:tc>
        <w:tc>
          <w:tcPr>
            <w:tcW w:w="710" w:type="pct"/>
            <w:vMerge/>
            <w:tcMar>
              <w:top w:w="0" w:type="dxa"/>
              <w:left w:w="108" w:type="dxa"/>
              <w:bottom w:w="0" w:type="dxa"/>
              <w:right w:w="108" w:type="dxa"/>
            </w:tcMar>
          </w:tcPr>
          <w:p w:rsidR="000832A7" w:rsidRPr="006E0F78" w:rsidRDefault="000832A7" w:rsidP="00F57707">
            <w:pPr>
              <w:jc w:val="center"/>
              <w:rPr>
                <w:color w:val="auto"/>
                <w:sz w:val="24"/>
                <w:szCs w:val="24"/>
                <w:lang w:val="kk-KZ"/>
              </w:rPr>
            </w:pPr>
          </w:p>
        </w:tc>
        <w:tc>
          <w:tcPr>
            <w:tcW w:w="835" w:type="pct"/>
            <w:vMerge/>
            <w:tcMar>
              <w:top w:w="0" w:type="dxa"/>
              <w:left w:w="108" w:type="dxa"/>
              <w:bottom w:w="0" w:type="dxa"/>
              <w:right w:w="108" w:type="dxa"/>
            </w:tcMar>
          </w:tcPr>
          <w:p w:rsidR="000832A7" w:rsidRPr="006E0F78" w:rsidRDefault="000832A7" w:rsidP="00F57707">
            <w:pPr>
              <w:jc w:val="center"/>
              <w:rPr>
                <w:color w:val="auto"/>
                <w:sz w:val="24"/>
                <w:szCs w:val="24"/>
                <w:lang w:val="kk-KZ"/>
              </w:rPr>
            </w:pPr>
          </w:p>
        </w:tc>
        <w:tc>
          <w:tcPr>
            <w:tcW w:w="719" w:type="pct"/>
            <w:vMerge/>
            <w:tcMar>
              <w:top w:w="0" w:type="dxa"/>
              <w:left w:w="108" w:type="dxa"/>
              <w:bottom w:w="0" w:type="dxa"/>
              <w:right w:w="108" w:type="dxa"/>
            </w:tcMar>
          </w:tcPr>
          <w:p w:rsidR="000832A7" w:rsidRPr="006E0F78" w:rsidRDefault="000832A7" w:rsidP="00F57707">
            <w:pPr>
              <w:jc w:val="center"/>
              <w:rPr>
                <w:color w:val="auto"/>
                <w:sz w:val="24"/>
                <w:szCs w:val="24"/>
                <w:lang w:val="kk-KZ"/>
              </w:rPr>
            </w:pPr>
          </w:p>
        </w:tc>
      </w:tr>
      <w:tr w:rsidR="00197CAB" w:rsidRPr="006E0F78" w:rsidTr="008C691F">
        <w:trPr>
          <w:trHeight w:val="53"/>
          <w:jc w:val="center"/>
        </w:trPr>
        <w:tc>
          <w:tcPr>
            <w:tcW w:w="961" w:type="pct"/>
            <w:tcMar>
              <w:top w:w="0" w:type="dxa"/>
              <w:left w:w="108" w:type="dxa"/>
              <w:bottom w:w="0" w:type="dxa"/>
              <w:right w:w="108" w:type="dxa"/>
            </w:tcMar>
            <w:hideMark/>
          </w:tcPr>
          <w:p w:rsidR="00197CAB" w:rsidRPr="006E0F78" w:rsidRDefault="00197CAB" w:rsidP="00F57707">
            <w:pPr>
              <w:jc w:val="center"/>
              <w:rPr>
                <w:color w:val="auto"/>
                <w:sz w:val="24"/>
                <w:szCs w:val="24"/>
                <w:lang w:val="kk-KZ"/>
              </w:rPr>
            </w:pPr>
            <w:r w:rsidRPr="006E0F78">
              <w:rPr>
                <w:color w:val="auto"/>
                <w:sz w:val="24"/>
                <w:szCs w:val="24"/>
                <w:lang w:val="kk-KZ"/>
              </w:rPr>
              <w:t>8</w:t>
            </w:r>
          </w:p>
        </w:tc>
        <w:tc>
          <w:tcPr>
            <w:tcW w:w="890" w:type="pct"/>
          </w:tcPr>
          <w:p w:rsidR="00197CAB" w:rsidRPr="006E0F78" w:rsidRDefault="00197CAB" w:rsidP="00F57707">
            <w:pPr>
              <w:jc w:val="center"/>
              <w:rPr>
                <w:color w:val="auto"/>
                <w:sz w:val="24"/>
                <w:szCs w:val="24"/>
                <w:lang w:val="kk-KZ"/>
              </w:rPr>
            </w:pPr>
            <w:r w:rsidRPr="006E0F78">
              <w:rPr>
                <w:color w:val="auto"/>
                <w:sz w:val="24"/>
                <w:szCs w:val="24"/>
                <w:lang w:val="kk-KZ"/>
              </w:rPr>
              <w:t>9</w:t>
            </w:r>
          </w:p>
        </w:tc>
        <w:tc>
          <w:tcPr>
            <w:tcW w:w="885" w:type="pct"/>
            <w:tcMar>
              <w:top w:w="0" w:type="dxa"/>
              <w:left w:w="108" w:type="dxa"/>
              <w:bottom w:w="0" w:type="dxa"/>
              <w:right w:w="108" w:type="dxa"/>
            </w:tcMar>
          </w:tcPr>
          <w:p w:rsidR="00197CAB" w:rsidRPr="006E0F78" w:rsidRDefault="00197CAB" w:rsidP="00F57707">
            <w:pPr>
              <w:jc w:val="center"/>
              <w:rPr>
                <w:color w:val="auto"/>
                <w:sz w:val="24"/>
                <w:szCs w:val="24"/>
                <w:lang w:val="kk-KZ"/>
              </w:rPr>
            </w:pPr>
            <w:r w:rsidRPr="006E0F78">
              <w:rPr>
                <w:color w:val="auto"/>
                <w:sz w:val="24"/>
                <w:szCs w:val="24"/>
                <w:lang w:val="kk-KZ"/>
              </w:rPr>
              <w:t>10</w:t>
            </w:r>
          </w:p>
        </w:tc>
        <w:tc>
          <w:tcPr>
            <w:tcW w:w="710" w:type="pct"/>
            <w:tcMar>
              <w:top w:w="0" w:type="dxa"/>
              <w:left w:w="108" w:type="dxa"/>
              <w:bottom w:w="0" w:type="dxa"/>
              <w:right w:w="108" w:type="dxa"/>
            </w:tcMar>
          </w:tcPr>
          <w:p w:rsidR="00197CAB" w:rsidRPr="006E0F78" w:rsidRDefault="00197CAB" w:rsidP="00F57707">
            <w:pPr>
              <w:jc w:val="center"/>
              <w:rPr>
                <w:color w:val="auto"/>
                <w:sz w:val="24"/>
                <w:szCs w:val="24"/>
                <w:lang w:val="kk-KZ"/>
              </w:rPr>
            </w:pPr>
            <w:r w:rsidRPr="006E0F78">
              <w:rPr>
                <w:color w:val="auto"/>
                <w:sz w:val="24"/>
                <w:szCs w:val="24"/>
                <w:lang w:val="kk-KZ"/>
              </w:rPr>
              <w:t>11</w:t>
            </w:r>
          </w:p>
        </w:tc>
        <w:tc>
          <w:tcPr>
            <w:tcW w:w="835" w:type="pct"/>
            <w:tcMar>
              <w:top w:w="0" w:type="dxa"/>
              <w:left w:w="108" w:type="dxa"/>
              <w:bottom w:w="0" w:type="dxa"/>
              <w:right w:w="108" w:type="dxa"/>
            </w:tcMar>
          </w:tcPr>
          <w:p w:rsidR="00197CAB" w:rsidRPr="006E0F78" w:rsidRDefault="00197CAB" w:rsidP="00F57707">
            <w:pPr>
              <w:jc w:val="center"/>
              <w:rPr>
                <w:color w:val="auto"/>
                <w:sz w:val="24"/>
                <w:szCs w:val="24"/>
                <w:lang w:val="kk-KZ"/>
              </w:rPr>
            </w:pPr>
            <w:r w:rsidRPr="006E0F78">
              <w:rPr>
                <w:color w:val="auto"/>
                <w:sz w:val="24"/>
                <w:szCs w:val="24"/>
                <w:lang w:val="kk-KZ"/>
              </w:rPr>
              <w:t>12</w:t>
            </w:r>
          </w:p>
        </w:tc>
        <w:tc>
          <w:tcPr>
            <w:tcW w:w="719" w:type="pct"/>
            <w:tcMar>
              <w:top w:w="0" w:type="dxa"/>
              <w:left w:w="108" w:type="dxa"/>
              <w:bottom w:w="0" w:type="dxa"/>
              <w:right w:w="108" w:type="dxa"/>
            </w:tcMar>
          </w:tcPr>
          <w:p w:rsidR="00197CAB" w:rsidRPr="006E0F78" w:rsidRDefault="00197CAB" w:rsidP="00F57707">
            <w:pPr>
              <w:jc w:val="center"/>
              <w:rPr>
                <w:color w:val="auto"/>
                <w:sz w:val="24"/>
                <w:szCs w:val="24"/>
                <w:lang w:val="kk-KZ"/>
              </w:rPr>
            </w:pPr>
            <w:r w:rsidRPr="006E0F78">
              <w:rPr>
                <w:color w:val="auto"/>
                <w:sz w:val="24"/>
                <w:szCs w:val="24"/>
                <w:lang w:val="kk-KZ"/>
              </w:rPr>
              <w:t>13</w:t>
            </w:r>
          </w:p>
        </w:tc>
      </w:tr>
      <w:tr w:rsidR="00197CAB" w:rsidRPr="006E0F78" w:rsidTr="008C691F">
        <w:trPr>
          <w:trHeight w:val="53"/>
          <w:jc w:val="center"/>
        </w:trPr>
        <w:tc>
          <w:tcPr>
            <w:tcW w:w="961" w:type="pct"/>
            <w:tcMar>
              <w:top w:w="0" w:type="dxa"/>
              <w:left w:w="108" w:type="dxa"/>
              <w:bottom w:w="0" w:type="dxa"/>
              <w:right w:w="108" w:type="dxa"/>
            </w:tcMar>
            <w:hideMark/>
          </w:tcPr>
          <w:p w:rsidR="00197CAB" w:rsidRPr="006E0F78" w:rsidRDefault="00197CAB" w:rsidP="00F57707">
            <w:pPr>
              <w:rPr>
                <w:color w:val="auto"/>
                <w:sz w:val="24"/>
                <w:szCs w:val="24"/>
                <w:lang w:val="kk-KZ"/>
              </w:rPr>
            </w:pPr>
          </w:p>
        </w:tc>
        <w:tc>
          <w:tcPr>
            <w:tcW w:w="890" w:type="pct"/>
          </w:tcPr>
          <w:p w:rsidR="00197CAB" w:rsidRPr="006E0F78" w:rsidRDefault="00197CAB" w:rsidP="00F57707">
            <w:pPr>
              <w:jc w:val="center"/>
              <w:textAlignment w:val="baseline"/>
              <w:rPr>
                <w:color w:val="auto"/>
                <w:sz w:val="24"/>
                <w:szCs w:val="24"/>
                <w:lang w:val="kk-KZ"/>
              </w:rPr>
            </w:pPr>
          </w:p>
        </w:tc>
        <w:tc>
          <w:tcPr>
            <w:tcW w:w="885" w:type="pct"/>
            <w:tcMar>
              <w:top w:w="0" w:type="dxa"/>
              <w:left w:w="108" w:type="dxa"/>
              <w:bottom w:w="0" w:type="dxa"/>
              <w:right w:w="108" w:type="dxa"/>
            </w:tcMar>
            <w:hideMark/>
          </w:tcPr>
          <w:p w:rsidR="00197CAB" w:rsidRPr="006E0F78" w:rsidRDefault="00197CAB" w:rsidP="00F57707">
            <w:pPr>
              <w:jc w:val="center"/>
              <w:textAlignment w:val="baseline"/>
              <w:rPr>
                <w:color w:val="auto"/>
                <w:sz w:val="24"/>
                <w:szCs w:val="24"/>
                <w:lang w:val="kk-KZ"/>
              </w:rPr>
            </w:pPr>
            <w:r w:rsidRPr="006E0F78">
              <w:rPr>
                <w:color w:val="auto"/>
                <w:sz w:val="24"/>
                <w:szCs w:val="24"/>
                <w:lang w:val="kk-KZ"/>
              </w:rPr>
              <w:t> </w:t>
            </w:r>
          </w:p>
        </w:tc>
        <w:tc>
          <w:tcPr>
            <w:tcW w:w="710" w:type="pct"/>
            <w:tcMar>
              <w:top w:w="0" w:type="dxa"/>
              <w:left w:w="108" w:type="dxa"/>
              <w:bottom w:w="0" w:type="dxa"/>
              <w:right w:w="108" w:type="dxa"/>
            </w:tcMar>
            <w:hideMark/>
          </w:tcPr>
          <w:p w:rsidR="00197CAB" w:rsidRPr="006E0F78" w:rsidRDefault="00197CAB" w:rsidP="00F57707">
            <w:pPr>
              <w:jc w:val="center"/>
              <w:textAlignment w:val="baseline"/>
              <w:rPr>
                <w:color w:val="auto"/>
                <w:sz w:val="24"/>
                <w:szCs w:val="24"/>
                <w:lang w:val="kk-KZ"/>
              </w:rPr>
            </w:pPr>
            <w:r w:rsidRPr="006E0F78">
              <w:rPr>
                <w:color w:val="auto"/>
                <w:sz w:val="24"/>
                <w:szCs w:val="24"/>
                <w:lang w:val="kk-KZ"/>
              </w:rPr>
              <w:t> </w:t>
            </w:r>
          </w:p>
        </w:tc>
        <w:tc>
          <w:tcPr>
            <w:tcW w:w="835" w:type="pct"/>
            <w:tcMar>
              <w:top w:w="0" w:type="dxa"/>
              <w:left w:w="108" w:type="dxa"/>
              <w:bottom w:w="0" w:type="dxa"/>
              <w:right w:w="108" w:type="dxa"/>
            </w:tcMar>
            <w:hideMark/>
          </w:tcPr>
          <w:p w:rsidR="00197CAB" w:rsidRPr="006E0F78" w:rsidRDefault="00197CAB" w:rsidP="00F57707">
            <w:pPr>
              <w:jc w:val="center"/>
              <w:textAlignment w:val="baseline"/>
              <w:rPr>
                <w:color w:val="auto"/>
                <w:sz w:val="24"/>
                <w:szCs w:val="24"/>
                <w:lang w:val="kk-KZ"/>
              </w:rPr>
            </w:pPr>
            <w:r w:rsidRPr="006E0F78">
              <w:rPr>
                <w:color w:val="auto"/>
                <w:sz w:val="24"/>
                <w:szCs w:val="24"/>
                <w:lang w:val="kk-KZ"/>
              </w:rPr>
              <w:t> </w:t>
            </w:r>
          </w:p>
        </w:tc>
        <w:tc>
          <w:tcPr>
            <w:tcW w:w="719" w:type="pct"/>
            <w:tcMar>
              <w:top w:w="0" w:type="dxa"/>
              <w:left w:w="108" w:type="dxa"/>
              <w:bottom w:w="0" w:type="dxa"/>
              <w:right w:w="108" w:type="dxa"/>
            </w:tcMar>
            <w:hideMark/>
          </w:tcPr>
          <w:p w:rsidR="00197CAB" w:rsidRPr="006E0F78" w:rsidRDefault="00197CAB" w:rsidP="00F57707">
            <w:pPr>
              <w:jc w:val="center"/>
              <w:textAlignment w:val="baseline"/>
              <w:rPr>
                <w:color w:val="auto"/>
                <w:sz w:val="24"/>
                <w:szCs w:val="24"/>
                <w:lang w:val="kk-KZ"/>
              </w:rPr>
            </w:pPr>
            <w:r w:rsidRPr="006E0F78">
              <w:rPr>
                <w:color w:val="auto"/>
                <w:sz w:val="24"/>
                <w:szCs w:val="24"/>
                <w:lang w:val="kk-KZ"/>
              </w:rPr>
              <w:t> </w:t>
            </w:r>
          </w:p>
        </w:tc>
      </w:tr>
    </w:tbl>
    <w:p w:rsidR="009B71D4" w:rsidRPr="006E0F78" w:rsidRDefault="009B71D4" w:rsidP="009B71D4">
      <w:pPr>
        <w:rPr>
          <w:color w:val="auto"/>
          <w:sz w:val="28"/>
          <w:szCs w:val="28"/>
          <w:lang w:val="kk-KZ"/>
        </w:rPr>
      </w:pPr>
    </w:p>
    <w:p w:rsidR="00AC7836" w:rsidRPr="006E0F78" w:rsidRDefault="00AC7836" w:rsidP="00AC7836">
      <w:pPr>
        <w:ind w:firstLine="709"/>
        <w:jc w:val="both"/>
        <w:rPr>
          <w:color w:val="auto"/>
          <w:sz w:val="28"/>
          <w:szCs w:val="28"/>
          <w:lang w:val="kk-KZ"/>
        </w:rPr>
      </w:pPr>
      <w:r w:rsidRPr="006E0F78">
        <w:rPr>
          <w:color w:val="auto"/>
          <w:sz w:val="28"/>
          <w:szCs w:val="28"/>
          <w:lang w:val="kk-KZ"/>
        </w:rPr>
        <w:t>Атауы</w:t>
      </w:r>
      <w:r w:rsidRPr="006E0F78" w:rsidDel="00BB2B8B">
        <w:rPr>
          <w:color w:val="auto"/>
          <w:sz w:val="28"/>
          <w:szCs w:val="28"/>
          <w:lang w:val="kk-KZ"/>
        </w:rPr>
        <w:t xml:space="preserve"> </w:t>
      </w:r>
      <w:r w:rsidRPr="006E0F78">
        <w:rPr>
          <w:color w:val="auto"/>
          <w:sz w:val="28"/>
          <w:szCs w:val="28"/>
          <w:lang w:val="kk-KZ"/>
        </w:rPr>
        <w:t xml:space="preserve">________________             Мекенжайы _______________________   </w:t>
      </w:r>
    </w:p>
    <w:p w:rsidR="00AC7836" w:rsidRPr="006E0F78" w:rsidRDefault="00AC7836" w:rsidP="00AC7836">
      <w:pPr>
        <w:ind w:firstLine="709"/>
        <w:jc w:val="both"/>
        <w:rPr>
          <w:color w:val="auto"/>
          <w:sz w:val="28"/>
          <w:szCs w:val="28"/>
          <w:lang w:val="kk-KZ"/>
        </w:rPr>
      </w:pPr>
    </w:p>
    <w:p w:rsidR="00AC7836" w:rsidRPr="006E0F78" w:rsidRDefault="00AC7836" w:rsidP="00AC7836">
      <w:pPr>
        <w:ind w:firstLine="709"/>
        <w:jc w:val="both"/>
        <w:rPr>
          <w:color w:val="auto"/>
          <w:sz w:val="28"/>
          <w:szCs w:val="28"/>
          <w:lang w:val="kk-KZ"/>
        </w:rPr>
      </w:pPr>
      <w:r w:rsidRPr="006E0F78">
        <w:rPr>
          <w:color w:val="auto"/>
          <w:sz w:val="28"/>
          <w:szCs w:val="28"/>
          <w:lang w:val="kk-KZ"/>
        </w:rPr>
        <w:t>Телефоны ______________________________________________________</w:t>
      </w:r>
    </w:p>
    <w:p w:rsidR="00AC7836" w:rsidRPr="006E0F78" w:rsidRDefault="00AC7836" w:rsidP="00AC7836">
      <w:pPr>
        <w:ind w:firstLine="709"/>
        <w:jc w:val="both"/>
        <w:rPr>
          <w:color w:val="auto"/>
          <w:sz w:val="28"/>
          <w:szCs w:val="28"/>
          <w:lang w:val="kk-KZ"/>
        </w:rPr>
      </w:pPr>
    </w:p>
    <w:p w:rsidR="00AC7836" w:rsidRPr="006E0F78" w:rsidRDefault="00AC7836" w:rsidP="00AC7836">
      <w:pPr>
        <w:ind w:firstLine="709"/>
        <w:jc w:val="both"/>
        <w:rPr>
          <w:color w:val="auto"/>
          <w:sz w:val="28"/>
          <w:szCs w:val="28"/>
          <w:lang w:val="kk-KZ"/>
        </w:rPr>
      </w:pPr>
      <w:r w:rsidRPr="006E0F78">
        <w:rPr>
          <w:color w:val="auto"/>
          <w:sz w:val="28"/>
          <w:szCs w:val="28"/>
          <w:lang w:val="kk-KZ"/>
        </w:rPr>
        <w:t>Электрондық пошта мекенжайы ___________________________________</w:t>
      </w:r>
    </w:p>
    <w:p w:rsidR="00AC7836" w:rsidRPr="006E0F78" w:rsidRDefault="00AC7836" w:rsidP="00AC7836">
      <w:pPr>
        <w:ind w:firstLine="709"/>
        <w:rPr>
          <w:rFonts w:eastAsia="Calibri"/>
          <w:color w:val="auto"/>
          <w:sz w:val="28"/>
          <w:szCs w:val="28"/>
          <w:lang w:val="kk-KZ"/>
        </w:rPr>
      </w:pPr>
    </w:p>
    <w:p w:rsidR="00AC7836" w:rsidRPr="006E0F78" w:rsidRDefault="00AC7836" w:rsidP="00AC7836">
      <w:pPr>
        <w:ind w:firstLine="709"/>
        <w:rPr>
          <w:rFonts w:eastAsia="Calibri"/>
          <w:color w:val="auto"/>
          <w:sz w:val="28"/>
          <w:szCs w:val="28"/>
          <w:lang w:val="kk-KZ"/>
        </w:rPr>
      </w:pPr>
      <w:r w:rsidRPr="006E0F78">
        <w:rPr>
          <w:color w:val="auto"/>
          <w:sz w:val="28"/>
          <w:szCs w:val="28"/>
          <w:lang w:val="kk-KZ"/>
        </w:rPr>
        <w:t xml:space="preserve">Орындаушы </w:t>
      </w:r>
      <w:r w:rsidRPr="006E0F78">
        <w:rPr>
          <w:rFonts w:eastAsia="Calibri"/>
          <w:color w:val="auto"/>
          <w:sz w:val="28"/>
          <w:szCs w:val="28"/>
          <w:lang w:val="kk-KZ"/>
        </w:rPr>
        <w:t xml:space="preserve">_______________________________________   ____________           </w:t>
      </w:r>
      <w:r w:rsidRPr="006E0F78">
        <w:rPr>
          <w:rFonts w:eastAsia="Calibri"/>
          <w:color w:val="auto"/>
          <w:sz w:val="28"/>
          <w:szCs w:val="28"/>
          <w:lang w:val="kk-KZ"/>
        </w:rPr>
        <w:br/>
        <w:t xml:space="preserve">                                 </w:t>
      </w:r>
      <w:r w:rsidRPr="006E0F78">
        <w:rPr>
          <w:color w:val="auto"/>
          <w:sz w:val="28"/>
          <w:szCs w:val="28"/>
          <w:lang w:val="kk-KZ"/>
        </w:rPr>
        <w:t>тегі, аты және әкесінің аты (бар болса</w:t>
      </w:r>
      <w:r w:rsidRPr="006E0F78">
        <w:rPr>
          <w:rFonts w:eastAsia="Calibri"/>
          <w:color w:val="auto"/>
          <w:sz w:val="28"/>
          <w:szCs w:val="28"/>
          <w:lang w:val="kk-KZ"/>
        </w:rPr>
        <w:t xml:space="preserve">)           телефоны                           </w:t>
      </w:r>
    </w:p>
    <w:p w:rsidR="00AC7836" w:rsidRPr="006E0F78" w:rsidRDefault="00AC7836" w:rsidP="00AC7836">
      <w:pPr>
        <w:ind w:firstLine="709"/>
        <w:rPr>
          <w:rFonts w:eastAsia="Calibri"/>
          <w:color w:val="auto"/>
          <w:sz w:val="28"/>
          <w:szCs w:val="28"/>
          <w:lang w:val="kk-KZ"/>
        </w:rPr>
      </w:pPr>
    </w:p>
    <w:p w:rsidR="00AC7836" w:rsidRPr="006E0F78" w:rsidRDefault="00AC7836" w:rsidP="00AC7836">
      <w:pPr>
        <w:ind w:firstLine="709"/>
        <w:rPr>
          <w:rFonts w:eastAsia="Calibri"/>
          <w:color w:val="auto"/>
          <w:sz w:val="28"/>
          <w:szCs w:val="28"/>
          <w:lang w:val="kk-KZ"/>
        </w:rPr>
      </w:pPr>
      <w:r w:rsidRPr="006E0F78">
        <w:rPr>
          <w:color w:val="auto"/>
          <w:sz w:val="28"/>
          <w:szCs w:val="28"/>
          <w:lang w:val="kk-KZ"/>
        </w:rPr>
        <w:t>Бас бухгалтер немесе есепке қол қоюға уәкілетті тұлға</w:t>
      </w:r>
      <w:r w:rsidRPr="006E0F78">
        <w:rPr>
          <w:rFonts w:eastAsia="Calibri"/>
          <w:color w:val="auto"/>
          <w:sz w:val="28"/>
          <w:szCs w:val="28"/>
          <w:lang w:val="kk-KZ"/>
        </w:rPr>
        <w:t xml:space="preserve"> </w:t>
      </w:r>
    </w:p>
    <w:p w:rsidR="00AC7836" w:rsidRPr="006E0F78" w:rsidRDefault="00AC7836" w:rsidP="00AC7836">
      <w:pPr>
        <w:ind w:firstLine="709"/>
        <w:rPr>
          <w:rFonts w:eastAsia="Calibri"/>
          <w:color w:val="auto"/>
          <w:sz w:val="28"/>
          <w:szCs w:val="28"/>
          <w:lang w:val="kk-KZ"/>
        </w:rPr>
      </w:pPr>
      <w:r w:rsidRPr="006E0F78">
        <w:rPr>
          <w:rFonts w:eastAsia="Calibri"/>
          <w:color w:val="auto"/>
          <w:sz w:val="28"/>
          <w:szCs w:val="28"/>
          <w:lang w:val="kk-KZ"/>
        </w:rPr>
        <w:t xml:space="preserve">__________________________________________           ______________       </w:t>
      </w:r>
      <w:r w:rsidRPr="006E0F78">
        <w:rPr>
          <w:rFonts w:eastAsia="Calibri"/>
          <w:color w:val="auto"/>
          <w:sz w:val="28"/>
          <w:szCs w:val="28"/>
          <w:lang w:val="kk-KZ"/>
        </w:rPr>
        <w:br/>
        <w:t xml:space="preserve">          </w:t>
      </w:r>
      <w:r w:rsidRPr="006E0F78">
        <w:rPr>
          <w:color w:val="auto"/>
          <w:sz w:val="28"/>
          <w:szCs w:val="28"/>
          <w:lang w:val="kk-KZ"/>
        </w:rPr>
        <w:t>тегі, аты және әкесінің аты (бар болса</w:t>
      </w:r>
      <w:r w:rsidRPr="006E0F78">
        <w:rPr>
          <w:rFonts w:eastAsia="Calibri"/>
          <w:color w:val="auto"/>
          <w:sz w:val="28"/>
          <w:szCs w:val="28"/>
          <w:lang w:val="kk-KZ"/>
        </w:rPr>
        <w:t>)                               қолы, телефоны</w:t>
      </w:r>
    </w:p>
    <w:p w:rsidR="00AC7836" w:rsidRPr="006E0F78" w:rsidRDefault="00AC7836" w:rsidP="00AC7836">
      <w:pPr>
        <w:ind w:firstLine="709"/>
        <w:rPr>
          <w:rFonts w:eastAsia="Calibri"/>
          <w:color w:val="auto"/>
          <w:sz w:val="28"/>
          <w:szCs w:val="28"/>
          <w:lang w:val="kk-KZ"/>
        </w:rPr>
      </w:pPr>
    </w:p>
    <w:p w:rsidR="00AC7836" w:rsidRPr="006E0F78" w:rsidRDefault="00AC7836" w:rsidP="00AC7836">
      <w:pPr>
        <w:ind w:firstLine="709"/>
        <w:rPr>
          <w:rFonts w:eastAsia="Calibri"/>
          <w:color w:val="auto"/>
          <w:sz w:val="28"/>
          <w:szCs w:val="28"/>
          <w:lang w:val="kk-KZ"/>
        </w:rPr>
      </w:pPr>
      <w:r w:rsidRPr="006E0F78">
        <w:rPr>
          <w:color w:val="auto"/>
          <w:sz w:val="28"/>
          <w:szCs w:val="28"/>
          <w:lang w:val="kk-KZ"/>
        </w:rPr>
        <w:t>Бірінші басшы немесе ол есепке қол қоюға уәкілеттік берген тұлға</w:t>
      </w:r>
      <w:r w:rsidRPr="006E0F78">
        <w:rPr>
          <w:rFonts w:eastAsia="Calibri"/>
          <w:color w:val="auto"/>
          <w:sz w:val="28"/>
          <w:szCs w:val="28"/>
          <w:lang w:val="kk-KZ"/>
        </w:rPr>
        <w:t xml:space="preserve">  </w:t>
      </w:r>
    </w:p>
    <w:p w:rsidR="00AC7836" w:rsidRPr="006E0F78" w:rsidRDefault="00AC7836" w:rsidP="00AC7836">
      <w:pPr>
        <w:ind w:firstLine="709"/>
        <w:rPr>
          <w:rFonts w:eastAsia="Calibri"/>
          <w:color w:val="auto"/>
          <w:sz w:val="28"/>
          <w:szCs w:val="28"/>
          <w:lang w:val="kk-KZ"/>
        </w:rPr>
      </w:pPr>
      <w:r w:rsidRPr="006E0F78">
        <w:rPr>
          <w:rFonts w:eastAsia="Calibri"/>
          <w:color w:val="auto"/>
          <w:sz w:val="28"/>
          <w:szCs w:val="28"/>
          <w:lang w:val="kk-KZ"/>
        </w:rPr>
        <w:lastRenderedPageBreak/>
        <w:t xml:space="preserve">____________________________________________       _______________        </w:t>
      </w:r>
      <w:r w:rsidRPr="006E0F78">
        <w:rPr>
          <w:rFonts w:eastAsia="Calibri"/>
          <w:color w:val="auto"/>
          <w:sz w:val="28"/>
          <w:szCs w:val="28"/>
          <w:lang w:val="kk-KZ"/>
        </w:rPr>
        <w:br/>
        <w:t xml:space="preserve">             </w:t>
      </w:r>
      <w:r w:rsidRPr="006E0F78">
        <w:rPr>
          <w:color w:val="auto"/>
          <w:sz w:val="28"/>
          <w:szCs w:val="28"/>
          <w:lang w:val="kk-KZ"/>
        </w:rPr>
        <w:t>тегі, аты және әкесінің аты (бар болса</w:t>
      </w:r>
      <w:r w:rsidRPr="006E0F78">
        <w:rPr>
          <w:rFonts w:eastAsia="Calibri"/>
          <w:color w:val="auto"/>
          <w:sz w:val="28"/>
          <w:szCs w:val="28"/>
          <w:lang w:val="kk-KZ"/>
        </w:rPr>
        <w:t>)                  қолы, телефоны</w:t>
      </w:r>
    </w:p>
    <w:p w:rsidR="00AC7836" w:rsidRPr="006E0F78" w:rsidRDefault="00AC7836" w:rsidP="00AC7836">
      <w:pPr>
        <w:ind w:firstLine="709"/>
        <w:rPr>
          <w:rFonts w:eastAsia="Calibri"/>
          <w:color w:val="auto"/>
          <w:sz w:val="28"/>
          <w:szCs w:val="28"/>
          <w:lang w:val="kk-KZ"/>
        </w:rPr>
      </w:pPr>
    </w:p>
    <w:p w:rsidR="001B4B6B" w:rsidRPr="006E0F78" w:rsidRDefault="00AC7836" w:rsidP="001B4B6B">
      <w:pPr>
        <w:suppressAutoHyphens/>
        <w:ind w:firstLine="709"/>
        <w:jc w:val="both"/>
        <w:rPr>
          <w:color w:val="auto"/>
          <w:kern w:val="1"/>
          <w:sz w:val="28"/>
          <w:szCs w:val="28"/>
          <w:lang w:val="kk-KZ" w:eastAsia="hi-IN" w:bidi="hi-IN"/>
        </w:rPr>
      </w:pPr>
      <w:r w:rsidRPr="006E0F78">
        <w:rPr>
          <w:color w:val="auto"/>
          <w:sz w:val="28"/>
          <w:szCs w:val="28"/>
          <w:lang w:val="kk-KZ"/>
        </w:rPr>
        <w:t>Күні  20__ жылғы</w:t>
      </w:r>
      <w:r w:rsidRPr="006E0F78">
        <w:rPr>
          <w:rFonts w:eastAsia="Calibri"/>
          <w:color w:val="auto"/>
          <w:sz w:val="28"/>
          <w:szCs w:val="28"/>
          <w:lang w:val="kk-KZ"/>
        </w:rPr>
        <w:t xml:space="preserve"> «____» ______________</w:t>
      </w:r>
    </w:p>
    <w:p w:rsidR="001B4B6B" w:rsidRPr="006E0F78" w:rsidRDefault="001B4B6B" w:rsidP="001B4B6B">
      <w:pPr>
        <w:ind w:firstLine="709"/>
        <w:rPr>
          <w:color w:val="auto"/>
          <w:sz w:val="28"/>
          <w:szCs w:val="28"/>
          <w:lang w:val="kk-KZ"/>
        </w:rPr>
      </w:pPr>
    </w:p>
    <w:p w:rsidR="002C39C5" w:rsidRPr="006E0F78" w:rsidRDefault="002C39C5" w:rsidP="00AC37BE">
      <w:pPr>
        <w:jc w:val="both"/>
        <w:rPr>
          <w:color w:val="auto"/>
          <w:sz w:val="28"/>
          <w:szCs w:val="28"/>
          <w:lang w:val="kk-KZ"/>
        </w:rPr>
        <w:sectPr w:rsidR="002C39C5" w:rsidRPr="006E0F78" w:rsidSect="00F32271">
          <w:pgSz w:w="16838" w:h="11906" w:orient="landscape"/>
          <w:pgMar w:top="1418" w:right="851" w:bottom="1418" w:left="1418" w:header="709" w:footer="709" w:gutter="0"/>
          <w:cols w:space="708"/>
          <w:docGrid w:linePitch="360"/>
        </w:sectPr>
      </w:pPr>
    </w:p>
    <w:p w:rsidR="00EE468A" w:rsidRPr="006E0F78" w:rsidRDefault="005A6ACE" w:rsidP="009B71D4">
      <w:pPr>
        <w:jc w:val="right"/>
        <w:rPr>
          <w:bCs/>
          <w:color w:val="auto"/>
          <w:sz w:val="28"/>
          <w:szCs w:val="28"/>
          <w:lang w:val="kk-KZ"/>
        </w:rPr>
      </w:pPr>
      <w:r w:rsidRPr="006E0F78">
        <w:rPr>
          <w:bCs/>
          <w:color w:val="auto"/>
          <w:sz w:val="28"/>
          <w:szCs w:val="28"/>
          <w:lang w:val="kk-KZ"/>
        </w:rPr>
        <w:lastRenderedPageBreak/>
        <w:t xml:space="preserve">Банктің, сондай-ақ ислам банкінің </w:t>
      </w:r>
    </w:p>
    <w:p w:rsidR="00EE468A" w:rsidRPr="006E0F78" w:rsidRDefault="005A6ACE" w:rsidP="009B71D4">
      <w:pPr>
        <w:jc w:val="right"/>
        <w:rPr>
          <w:bCs/>
          <w:color w:val="auto"/>
          <w:sz w:val="28"/>
          <w:szCs w:val="28"/>
          <w:lang w:val="kk-KZ"/>
        </w:rPr>
      </w:pPr>
      <w:r w:rsidRPr="006E0F78">
        <w:rPr>
          <w:bCs/>
          <w:color w:val="auto"/>
          <w:sz w:val="28"/>
          <w:szCs w:val="28"/>
          <w:lang w:val="kk-KZ"/>
        </w:rPr>
        <w:t xml:space="preserve">басқа заңды тұлғалардың капиталына </w:t>
      </w:r>
    </w:p>
    <w:p w:rsidR="009B71D4" w:rsidRPr="006E0F78" w:rsidRDefault="005A6ACE" w:rsidP="009B71D4">
      <w:pPr>
        <w:jc w:val="right"/>
        <w:rPr>
          <w:color w:val="auto"/>
          <w:sz w:val="28"/>
          <w:szCs w:val="28"/>
          <w:lang w:val="kk-KZ"/>
        </w:rPr>
      </w:pPr>
      <w:r w:rsidRPr="006E0F78">
        <w:rPr>
          <w:bCs/>
          <w:color w:val="auto"/>
          <w:sz w:val="28"/>
          <w:szCs w:val="28"/>
          <w:lang w:val="kk-KZ"/>
        </w:rPr>
        <w:t>инвестициялары туралы есеп</w:t>
      </w:r>
      <w:r w:rsidR="00EE468A" w:rsidRPr="006E0F78">
        <w:rPr>
          <w:bCs/>
          <w:color w:val="auto"/>
          <w:sz w:val="28"/>
          <w:szCs w:val="28"/>
          <w:lang w:val="kk-KZ"/>
        </w:rPr>
        <w:t>тің нысанына</w:t>
      </w:r>
    </w:p>
    <w:p w:rsidR="009B71D4" w:rsidRPr="006E0F78" w:rsidRDefault="009B71D4" w:rsidP="009B71D4">
      <w:pPr>
        <w:jc w:val="right"/>
        <w:rPr>
          <w:bCs/>
          <w:color w:val="auto"/>
          <w:sz w:val="28"/>
          <w:szCs w:val="28"/>
          <w:lang w:val="kk-KZ"/>
        </w:rPr>
      </w:pPr>
      <w:r w:rsidRPr="006E0F78">
        <w:rPr>
          <w:color w:val="auto"/>
          <w:sz w:val="28"/>
          <w:szCs w:val="28"/>
          <w:lang w:val="kk-KZ"/>
        </w:rPr>
        <w:t xml:space="preserve"> </w:t>
      </w:r>
      <w:r w:rsidR="00EE468A" w:rsidRPr="006E0F78">
        <w:rPr>
          <w:color w:val="auto"/>
          <w:sz w:val="28"/>
          <w:szCs w:val="28"/>
          <w:lang w:val="kk-KZ"/>
        </w:rPr>
        <w:t>қосымша</w:t>
      </w:r>
    </w:p>
    <w:p w:rsidR="009B71D4" w:rsidRPr="006E0F78" w:rsidRDefault="009B71D4" w:rsidP="009B71D4">
      <w:pPr>
        <w:jc w:val="center"/>
        <w:rPr>
          <w:bCs/>
          <w:color w:val="auto"/>
          <w:sz w:val="28"/>
          <w:szCs w:val="28"/>
          <w:lang w:val="kk-KZ"/>
        </w:rPr>
      </w:pPr>
    </w:p>
    <w:p w:rsidR="009B71D4" w:rsidRPr="006E0F78" w:rsidRDefault="009B71D4" w:rsidP="009B71D4">
      <w:pPr>
        <w:jc w:val="center"/>
        <w:rPr>
          <w:bCs/>
          <w:color w:val="auto"/>
          <w:sz w:val="28"/>
          <w:szCs w:val="28"/>
          <w:lang w:val="kk-KZ"/>
        </w:rPr>
      </w:pPr>
    </w:p>
    <w:p w:rsidR="009B71D4" w:rsidRPr="006E0F78" w:rsidRDefault="00EE468A">
      <w:pPr>
        <w:ind w:firstLine="709"/>
        <w:jc w:val="center"/>
        <w:rPr>
          <w:bCs/>
          <w:color w:val="auto"/>
          <w:sz w:val="28"/>
          <w:szCs w:val="28"/>
          <w:lang w:val="kk-KZ"/>
        </w:rPr>
      </w:pPr>
      <w:r w:rsidRPr="006E0F78">
        <w:rPr>
          <w:bCs/>
          <w:color w:val="auto"/>
          <w:sz w:val="28"/>
          <w:szCs w:val="28"/>
          <w:lang w:val="kk-KZ"/>
        </w:rPr>
        <w:t>Әкімшілік</w:t>
      </w:r>
      <w:r w:rsidR="00C6178C" w:rsidRPr="006E0F78">
        <w:rPr>
          <w:bCs/>
          <w:color w:val="auto"/>
          <w:sz w:val="28"/>
          <w:szCs w:val="28"/>
          <w:lang w:val="kk-KZ"/>
        </w:rPr>
        <w:t xml:space="preserve"> </w:t>
      </w:r>
      <w:r w:rsidRPr="006E0F78">
        <w:rPr>
          <w:bCs/>
          <w:color w:val="auto"/>
          <w:sz w:val="28"/>
          <w:szCs w:val="28"/>
          <w:lang w:val="kk-KZ"/>
        </w:rPr>
        <w:t>деректер</w:t>
      </w:r>
      <w:r w:rsidR="0042430A" w:rsidRPr="006E0F78">
        <w:rPr>
          <w:bCs/>
          <w:color w:val="auto"/>
          <w:sz w:val="28"/>
          <w:szCs w:val="28"/>
          <w:lang w:val="kk-KZ"/>
        </w:rPr>
        <w:t xml:space="preserve"> </w:t>
      </w:r>
      <w:r w:rsidRPr="006E0F78">
        <w:rPr>
          <w:bCs/>
          <w:color w:val="auto"/>
          <w:sz w:val="28"/>
          <w:szCs w:val="28"/>
          <w:lang w:val="kk-KZ"/>
        </w:rPr>
        <w:t>нысаны</w:t>
      </w:r>
      <w:r w:rsidR="0042430A" w:rsidRPr="006E0F78">
        <w:rPr>
          <w:bCs/>
          <w:color w:val="auto"/>
          <w:sz w:val="28"/>
          <w:szCs w:val="28"/>
          <w:lang w:val="kk-KZ"/>
        </w:rPr>
        <w:t>н</w:t>
      </w:r>
      <w:r w:rsidR="00C6178C" w:rsidRPr="006E0F78">
        <w:rPr>
          <w:bCs/>
          <w:color w:val="auto"/>
          <w:sz w:val="28"/>
          <w:lang w:val="kk-KZ"/>
        </w:rPr>
        <w:t xml:space="preserve"> </w:t>
      </w:r>
      <w:r w:rsidRPr="006E0F78">
        <w:rPr>
          <w:bCs/>
          <w:color w:val="auto"/>
          <w:sz w:val="28"/>
          <w:lang w:val="kk-KZ"/>
        </w:rPr>
        <w:t>толтыру</w:t>
      </w:r>
      <w:r w:rsidR="00C6178C" w:rsidRPr="006E0F78">
        <w:rPr>
          <w:bCs/>
          <w:color w:val="auto"/>
          <w:sz w:val="28"/>
          <w:lang w:val="kk-KZ"/>
        </w:rPr>
        <w:t xml:space="preserve"> </w:t>
      </w:r>
      <w:r w:rsidRPr="006E0F78">
        <w:rPr>
          <w:bCs/>
          <w:color w:val="auto"/>
          <w:sz w:val="28"/>
          <w:lang w:val="kk-KZ"/>
        </w:rPr>
        <w:t>бойынша</w:t>
      </w:r>
      <w:r w:rsidR="00C6178C" w:rsidRPr="006E0F78">
        <w:rPr>
          <w:bCs/>
          <w:color w:val="auto"/>
          <w:sz w:val="28"/>
          <w:lang w:val="kk-KZ"/>
        </w:rPr>
        <w:t xml:space="preserve"> </w:t>
      </w:r>
      <w:r w:rsidRPr="006E0F78">
        <w:rPr>
          <w:bCs/>
          <w:color w:val="auto"/>
          <w:sz w:val="28"/>
          <w:lang w:val="kk-KZ"/>
        </w:rPr>
        <w:t>түсіндірме</w:t>
      </w:r>
    </w:p>
    <w:p w:rsidR="00B120A2" w:rsidRPr="006E0F78" w:rsidRDefault="00B120A2" w:rsidP="00FA2069">
      <w:pPr>
        <w:ind w:firstLine="709"/>
        <w:jc w:val="center"/>
        <w:rPr>
          <w:bCs/>
          <w:color w:val="auto"/>
          <w:sz w:val="28"/>
          <w:szCs w:val="28"/>
          <w:lang w:val="kk-KZ"/>
        </w:rPr>
      </w:pPr>
    </w:p>
    <w:p w:rsidR="009B71D4" w:rsidRPr="006E0F78" w:rsidRDefault="005A6ACE" w:rsidP="00FA2069">
      <w:pPr>
        <w:ind w:firstLine="709"/>
        <w:jc w:val="center"/>
        <w:rPr>
          <w:bCs/>
          <w:color w:val="auto"/>
          <w:sz w:val="28"/>
          <w:szCs w:val="28"/>
          <w:lang w:val="kk-KZ"/>
        </w:rPr>
      </w:pPr>
      <w:r w:rsidRPr="006E0F78">
        <w:rPr>
          <w:bCs/>
          <w:color w:val="auto"/>
          <w:sz w:val="28"/>
          <w:szCs w:val="28"/>
          <w:lang w:val="kk-KZ"/>
        </w:rPr>
        <w:t>Банктің, сондай-ақ ислам банкінің басқа заңды тұлғалардың капиталына инвестициялары туралы есеп</w:t>
      </w:r>
      <w:r w:rsidR="009B71D4" w:rsidRPr="006E0F78">
        <w:rPr>
          <w:bCs/>
          <w:color w:val="auto"/>
          <w:sz w:val="28"/>
          <w:szCs w:val="28"/>
          <w:lang w:val="kk-KZ"/>
        </w:rPr>
        <w:br/>
      </w:r>
    </w:p>
    <w:p w:rsidR="00466E67" w:rsidRPr="006E0F78" w:rsidRDefault="00466E67" w:rsidP="00466E67">
      <w:pPr>
        <w:ind w:firstLine="709"/>
        <w:jc w:val="center"/>
        <w:rPr>
          <w:bCs/>
          <w:color w:val="auto"/>
          <w:sz w:val="28"/>
          <w:szCs w:val="28"/>
          <w:lang w:val="kk-KZ"/>
        </w:rPr>
      </w:pPr>
      <w:r w:rsidRPr="006E0F78">
        <w:rPr>
          <w:bCs/>
          <w:color w:val="auto"/>
          <w:sz w:val="28"/>
          <w:szCs w:val="28"/>
          <w:lang w:val="kk-KZ"/>
        </w:rPr>
        <w:t xml:space="preserve">(индекс – 7_ФС_ИКДЮ, </w:t>
      </w:r>
      <w:r w:rsidR="00EE468A" w:rsidRPr="006E0F78">
        <w:rPr>
          <w:bCs/>
          <w:color w:val="auto"/>
          <w:sz w:val="28"/>
          <w:lang w:val="kk-KZ"/>
        </w:rPr>
        <w:t>кезеңділігі – ай сайын</w:t>
      </w:r>
      <w:r w:rsidRPr="006E0F78">
        <w:rPr>
          <w:bCs/>
          <w:color w:val="auto"/>
          <w:sz w:val="28"/>
          <w:szCs w:val="28"/>
          <w:lang w:val="kk-KZ"/>
        </w:rPr>
        <w:t>)</w:t>
      </w:r>
    </w:p>
    <w:p w:rsidR="00B120A2" w:rsidRPr="006E0F78" w:rsidRDefault="00B120A2" w:rsidP="00FA2069">
      <w:pPr>
        <w:ind w:firstLine="709"/>
        <w:jc w:val="center"/>
        <w:rPr>
          <w:bCs/>
          <w:color w:val="auto"/>
          <w:sz w:val="28"/>
          <w:szCs w:val="28"/>
          <w:lang w:val="kk-KZ"/>
        </w:rPr>
      </w:pPr>
    </w:p>
    <w:p w:rsidR="00466E67" w:rsidRPr="006E0F78" w:rsidRDefault="00466E67" w:rsidP="00FA2069">
      <w:pPr>
        <w:ind w:firstLine="709"/>
        <w:jc w:val="center"/>
        <w:rPr>
          <w:bCs/>
          <w:color w:val="auto"/>
          <w:sz w:val="28"/>
          <w:szCs w:val="28"/>
          <w:lang w:val="kk-KZ"/>
        </w:rPr>
      </w:pPr>
    </w:p>
    <w:p w:rsidR="00126297" w:rsidRPr="006E0F78" w:rsidRDefault="00EE468A" w:rsidP="00126297">
      <w:pPr>
        <w:jc w:val="center"/>
        <w:rPr>
          <w:color w:val="auto"/>
          <w:sz w:val="28"/>
          <w:szCs w:val="28"/>
          <w:lang w:val="kk-KZ"/>
        </w:rPr>
      </w:pPr>
      <w:bookmarkStart w:id="35" w:name="sub1000396961"/>
      <w:bookmarkEnd w:id="7"/>
      <w:r w:rsidRPr="006E0F78">
        <w:rPr>
          <w:color w:val="auto"/>
          <w:sz w:val="28"/>
          <w:szCs w:val="28"/>
          <w:lang w:val="kk-KZ"/>
        </w:rPr>
        <w:t>1-тарау. Жалпы ережелер</w:t>
      </w:r>
    </w:p>
    <w:p w:rsidR="00126297" w:rsidRPr="006E0F78" w:rsidRDefault="00126297" w:rsidP="00126297">
      <w:pPr>
        <w:ind w:firstLine="400"/>
        <w:jc w:val="both"/>
        <w:rPr>
          <w:color w:val="auto"/>
          <w:sz w:val="24"/>
          <w:szCs w:val="24"/>
          <w:lang w:val="kk-KZ"/>
        </w:rPr>
      </w:pPr>
      <w:r w:rsidRPr="006E0F78">
        <w:rPr>
          <w:color w:val="auto"/>
          <w:sz w:val="24"/>
          <w:szCs w:val="24"/>
          <w:lang w:val="kk-KZ"/>
        </w:rPr>
        <w:t> </w:t>
      </w:r>
    </w:p>
    <w:p w:rsidR="00126297" w:rsidRPr="006E0F78" w:rsidRDefault="00126297" w:rsidP="00AD35F9">
      <w:pPr>
        <w:ind w:firstLine="709"/>
        <w:jc w:val="both"/>
        <w:rPr>
          <w:color w:val="auto"/>
          <w:sz w:val="28"/>
          <w:szCs w:val="28"/>
          <w:lang w:val="kk-KZ"/>
        </w:rPr>
      </w:pPr>
      <w:r w:rsidRPr="006E0F78">
        <w:rPr>
          <w:color w:val="auto"/>
          <w:sz w:val="28"/>
          <w:szCs w:val="28"/>
          <w:lang w:val="kk-KZ"/>
        </w:rPr>
        <w:t xml:space="preserve">1. </w:t>
      </w:r>
      <w:r w:rsidR="00EE468A" w:rsidRPr="006E0F78">
        <w:rPr>
          <w:rStyle w:val="s0"/>
          <w:color w:val="auto"/>
          <w:sz w:val="28"/>
          <w:szCs w:val="28"/>
          <w:lang w:val="kk-KZ"/>
        </w:rPr>
        <w:t>Осы түсі</w:t>
      </w:r>
      <w:r w:rsidR="002B53A0" w:rsidRPr="006E0F78">
        <w:rPr>
          <w:rStyle w:val="s0"/>
          <w:color w:val="auto"/>
          <w:sz w:val="28"/>
          <w:szCs w:val="28"/>
          <w:lang w:val="kk-KZ"/>
        </w:rPr>
        <w:t>ндірме (бұдан әрі – Түсіндірме)</w:t>
      </w:r>
      <w:r w:rsidRPr="006E0F78">
        <w:rPr>
          <w:color w:val="auto"/>
          <w:sz w:val="28"/>
          <w:szCs w:val="28"/>
          <w:lang w:val="kk-KZ"/>
        </w:rPr>
        <w:t xml:space="preserve"> «</w:t>
      </w:r>
      <w:r w:rsidR="004C6D5E" w:rsidRPr="006E0F78">
        <w:rPr>
          <w:bCs/>
          <w:color w:val="auto"/>
          <w:sz w:val="28"/>
          <w:szCs w:val="28"/>
          <w:lang w:val="kk-KZ"/>
        </w:rPr>
        <w:t>Банктің, сондай-ақ ислам банкінің басқа заңды тұлғалардың капиталына инвестициялары туралы есеп</w:t>
      </w:r>
      <w:r w:rsidRPr="006E0F78">
        <w:rPr>
          <w:color w:val="auto"/>
          <w:sz w:val="28"/>
          <w:szCs w:val="28"/>
          <w:lang w:val="kk-KZ"/>
        </w:rPr>
        <w:t xml:space="preserve">» </w:t>
      </w:r>
      <w:r w:rsidR="002B53A0" w:rsidRPr="006E0F78">
        <w:rPr>
          <w:rStyle w:val="s0"/>
          <w:color w:val="auto"/>
          <w:sz w:val="28"/>
          <w:szCs w:val="28"/>
          <w:lang w:val="kk-KZ"/>
        </w:rPr>
        <w:t>әкімшілік деректерді жинауға арналған нысанын (бұдан әрі – Нысан) толтыру бойынша бірыңғай талаптарды айқындайды</w:t>
      </w:r>
      <w:r w:rsidRPr="006E0F78">
        <w:rPr>
          <w:color w:val="auto"/>
          <w:sz w:val="28"/>
          <w:szCs w:val="28"/>
          <w:lang w:val="kk-KZ"/>
        </w:rPr>
        <w:t>.</w:t>
      </w:r>
    </w:p>
    <w:p w:rsidR="00407919" w:rsidRPr="006E0F78" w:rsidRDefault="00126297" w:rsidP="00407919">
      <w:pPr>
        <w:ind w:firstLine="708"/>
        <w:jc w:val="both"/>
        <w:rPr>
          <w:color w:val="auto"/>
          <w:sz w:val="28"/>
          <w:szCs w:val="28"/>
          <w:lang w:val="kk-KZ"/>
        </w:rPr>
      </w:pPr>
      <w:r w:rsidRPr="006E0F78">
        <w:rPr>
          <w:color w:val="auto"/>
          <w:sz w:val="28"/>
          <w:szCs w:val="28"/>
          <w:lang w:val="kk-KZ"/>
        </w:rPr>
        <w:t xml:space="preserve">2. </w:t>
      </w:r>
      <w:r w:rsidR="005C2183" w:rsidRPr="006E0F78">
        <w:rPr>
          <w:rStyle w:val="s0"/>
          <w:color w:val="auto"/>
          <w:sz w:val="28"/>
          <w:szCs w:val="28"/>
          <w:lang w:val="kk-KZ"/>
        </w:rPr>
        <w:t>Нысан «Қазақстан Республикасының Ұлттық Банкі туралы» 1995 жылғы 30 наурыздағы Қазақстан Республикасының Заңы 8-бабының 18-1) тармақшасына және «Қазақстан Республикасындағы банктер және банк қызметі туралы» 1995 жылғы 31 тамыздағы Қазақстан Республикасының Заңы 54-бабының 1-тармағына сәйкес әзірленді</w:t>
      </w:r>
      <w:r w:rsidR="00407919" w:rsidRPr="006E0F78">
        <w:rPr>
          <w:rStyle w:val="s0"/>
          <w:color w:val="auto"/>
          <w:sz w:val="28"/>
          <w:szCs w:val="28"/>
          <w:lang w:val="kk-KZ"/>
        </w:rPr>
        <w:t>.</w:t>
      </w:r>
    </w:p>
    <w:p w:rsidR="00407919" w:rsidRPr="006E0F78" w:rsidRDefault="00407919" w:rsidP="00407919">
      <w:pPr>
        <w:ind w:firstLine="709"/>
        <w:jc w:val="both"/>
        <w:rPr>
          <w:color w:val="auto"/>
          <w:sz w:val="28"/>
          <w:szCs w:val="28"/>
          <w:lang w:val="kk-KZ"/>
        </w:rPr>
      </w:pPr>
      <w:r w:rsidRPr="006E0F78">
        <w:rPr>
          <w:rStyle w:val="s0"/>
          <w:color w:val="auto"/>
          <w:sz w:val="28"/>
          <w:szCs w:val="28"/>
          <w:lang w:val="kk-KZ"/>
        </w:rPr>
        <w:t xml:space="preserve">3. </w:t>
      </w:r>
      <w:r w:rsidRPr="006E0F78">
        <w:rPr>
          <w:color w:val="auto"/>
          <w:sz w:val="28"/>
          <w:szCs w:val="28"/>
          <w:lang w:val="kk-KZ"/>
        </w:rPr>
        <w:t xml:space="preserve">Екінші деңгейдегі банктер Нысанды ай сайын есепті кезеңнің соңындағы жағдай бойынша жасайды. Нысандағы деректер мың теңгемен толтырылады. </w:t>
      </w:r>
      <w:r w:rsidR="00F90988" w:rsidRPr="006E0F78">
        <w:rPr>
          <w:color w:val="auto"/>
          <w:sz w:val="28"/>
          <w:szCs w:val="28"/>
          <w:lang w:val="kk-KZ"/>
        </w:rPr>
        <w:t>500 (бес жүз) теңгеден кем сома 0 (нөлге) дейін дөңгелектенеді, ал 500 (бес жүз) теңгеге тең және одан жоғары сома 1000 (мың) теңгеге дейін дөңгелектенеді</w:t>
      </w:r>
      <w:r w:rsidRPr="006E0F78">
        <w:rPr>
          <w:color w:val="auto"/>
          <w:sz w:val="28"/>
          <w:szCs w:val="28"/>
          <w:lang w:val="kk-KZ"/>
        </w:rPr>
        <w:t xml:space="preserve">. </w:t>
      </w:r>
    </w:p>
    <w:p w:rsidR="00407919" w:rsidRPr="006E0F78" w:rsidRDefault="00407919" w:rsidP="00407919">
      <w:pPr>
        <w:widowControl w:val="0"/>
        <w:ind w:firstLine="709"/>
        <w:jc w:val="both"/>
        <w:rPr>
          <w:color w:val="auto"/>
          <w:sz w:val="28"/>
          <w:szCs w:val="28"/>
          <w:lang w:val="kk-KZ"/>
        </w:rPr>
      </w:pPr>
      <w:r w:rsidRPr="006E0F78">
        <w:rPr>
          <w:rStyle w:val="s0"/>
          <w:color w:val="auto"/>
          <w:sz w:val="28"/>
          <w:szCs w:val="28"/>
          <w:lang w:val="kk-KZ"/>
        </w:rPr>
        <w:t xml:space="preserve">4. </w:t>
      </w:r>
      <w:r w:rsidR="00B32A49" w:rsidRPr="006E0F78">
        <w:rPr>
          <w:rStyle w:val="s0"/>
          <w:color w:val="auto"/>
          <w:sz w:val="28"/>
          <w:szCs w:val="28"/>
          <w:lang w:val="kk-KZ"/>
        </w:rPr>
        <w:t>Нысанға бірінші басшы, бас бухгалтер немесе есепке қол қоюға уәкілетті тұлғалар және орындаушы қол қояды.</w:t>
      </w:r>
    </w:p>
    <w:p w:rsidR="00407919" w:rsidRPr="006E0F78" w:rsidRDefault="00407919" w:rsidP="00407919">
      <w:pPr>
        <w:ind w:firstLine="709"/>
        <w:jc w:val="both"/>
        <w:rPr>
          <w:color w:val="auto"/>
          <w:sz w:val="28"/>
          <w:szCs w:val="28"/>
          <w:lang w:val="kk-KZ"/>
        </w:rPr>
      </w:pPr>
    </w:p>
    <w:p w:rsidR="00407919" w:rsidRPr="006E0F78" w:rsidRDefault="00407919" w:rsidP="00407919">
      <w:pPr>
        <w:ind w:firstLine="709"/>
        <w:jc w:val="both"/>
        <w:rPr>
          <w:color w:val="auto"/>
          <w:sz w:val="28"/>
          <w:szCs w:val="28"/>
          <w:lang w:val="kk-KZ"/>
        </w:rPr>
      </w:pPr>
    </w:p>
    <w:p w:rsidR="00126297" w:rsidRPr="006E0F78" w:rsidRDefault="00407919" w:rsidP="00312499">
      <w:pPr>
        <w:ind w:firstLine="709"/>
        <w:jc w:val="center"/>
        <w:rPr>
          <w:color w:val="auto"/>
          <w:sz w:val="28"/>
          <w:szCs w:val="28"/>
          <w:lang w:val="kk-KZ"/>
        </w:rPr>
      </w:pPr>
      <w:r w:rsidRPr="006E0F78">
        <w:rPr>
          <w:bCs/>
          <w:color w:val="auto"/>
          <w:sz w:val="28"/>
          <w:szCs w:val="28"/>
          <w:lang w:val="kk-KZ"/>
        </w:rPr>
        <w:t>2-тарау. Нысанды толтыру бойынша түсіндірме</w:t>
      </w:r>
    </w:p>
    <w:p w:rsidR="00126297" w:rsidRPr="006E0F78" w:rsidRDefault="00126297" w:rsidP="00AD35F9">
      <w:pPr>
        <w:ind w:firstLine="709"/>
        <w:jc w:val="both"/>
        <w:rPr>
          <w:color w:val="auto"/>
          <w:sz w:val="28"/>
          <w:szCs w:val="28"/>
          <w:lang w:val="kk-KZ"/>
        </w:rPr>
      </w:pPr>
      <w:r w:rsidRPr="006E0F78">
        <w:rPr>
          <w:color w:val="auto"/>
          <w:sz w:val="28"/>
          <w:szCs w:val="28"/>
          <w:lang w:val="kk-KZ"/>
        </w:rPr>
        <w:t> </w:t>
      </w:r>
    </w:p>
    <w:p w:rsidR="00126297" w:rsidRPr="006E0F78" w:rsidRDefault="00126297" w:rsidP="00AD35F9">
      <w:pPr>
        <w:ind w:firstLine="709"/>
        <w:jc w:val="both"/>
        <w:rPr>
          <w:color w:val="auto"/>
          <w:sz w:val="28"/>
          <w:szCs w:val="28"/>
          <w:lang w:val="kk-KZ"/>
        </w:rPr>
      </w:pPr>
      <w:r w:rsidRPr="006E0F78">
        <w:rPr>
          <w:color w:val="auto"/>
          <w:sz w:val="28"/>
          <w:szCs w:val="28"/>
          <w:lang w:val="kk-KZ"/>
        </w:rPr>
        <w:t xml:space="preserve">5. </w:t>
      </w:r>
      <w:r w:rsidR="00C80608" w:rsidRPr="006E0F78">
        <w:rPr>
          <w:bCs/>
          <w:color w:val="auto"/>
          <w:sz w:val="28"/>
          <w:szCs w:val="28"/>
          <w:lang w:val="kk-KZ"/>
        </w:rPr>
        <w:t>Нысанда банктің, ислам банкінің еншілес және қауымдасқан ұйымдардың, сондай-ақ басқа заңды тұлғалардың капиталына инвестициялардың мөлшері туралы мәліметтер көрсетіледі</w:t>
      </w:r>
      <w:r w:rsidRPr="006E0F78">
        <w:rPr>
          <w:color w:val="auto"/>
          <w:sz w:val="28"/>
          <w:szCs w:val="28"/>
          <w:lang w:val="kk-KZ"/>
        </w:rPr>
        <w:t>.</w:t>
      </w:r>
    </w:p>
    <w:p w:rsidR="00126297" w:rsidRPr="006E0F78" w:rsidRDefault="00126297" w:rsidP="00AD35F9">
      <w:pPr>
        <w:ind w:firstLine="709"/>
        <w:jc w:val="both"/>
        <w:rPr>
          <w:color w:val="auto"/>
          <w:sz w:val="28"/>
          <w:szCs w:val="28"/>
          <w:lang w:val="kk-KZ"/>
        </w:rPr>
      </w:pPr>
      <w:r w:rsidRPr="006E0F78">
        <w:rPr>
          <w:color w:val="auto"/>
          <w:sz w:val="28"/>
          <w:szCs w:val="28"/>
          <w:lang w:val="kk-KZ"/>
        </w:rPr>
        <w:t xml:space="preserve">6. </w:t>
      </w:r>
      <w:r w:rsidR="00423B67" w:rsidRPr="006E0F78">
        <w:rPr>
          <w:bCs/>
          <w:color w:val="auto"/>
          <w:sz w:val="28"/>
          <w:szCs w:val="28"/>
          <w:lang w:val="kk-KZ"/>
        </w:rPr>
        <w:t>Нысанның барлық деректері капиталында банк қатысатын заңды тұлғаның қызметінің сипаты бойынша ұсынылады</w:t>
      </w:r>
      <w:r w:rsidRPr="006E0F78">
        <w:rPr>
          <w:color w:val="auto"/>
          <w:sz w:val="28"/>
          <w:szCs w:val="28"/>
          <w:lang w:val="kk-KZ"/>
        </w:rPr>
        <w:t>.</w:t>
      </w:r>
    </w:p>
    <w:p w:rsidR="00126297" w:rsidRPr="006E0F78" w:rsidRDefault="00126297" w:rsidP="00AD35F9">
      <w:pPr>
        <w:ind w:firstLine="709"/>
        <w:jc w:val="both"/>
        <w:rPr>
          <w:color w:val="auto"/>
          <w:sz w:val="28"/>
          <w:szCs w:val="28"/>
          <w:lang w:val="kk-KZ"/>
        </w:rPr>
      </w:pPr>
      <w:r w:rsidRPr="006E0F78">
        <w:rPr>
          <w:color w:val="auto"/>
          <w:sz w:val="28"/>
          <w:szCs w:val="28"/>
          <w:lang w:val="kk-KZ"/>
        </w:rPr>
        <w:t xml:space="preserve">7. </w:t>
      </w:r>
      <w:r w:rsidR="00F46AAC" w:rsidRPr="006E0F78">
        <w:rPr>
          <w:color w:val="auto"/>
          <w:sz w:val="28"/>
          <w:szCs w:val="28"/>
          <w:lang w:val="kk-KZ"/>
        </w:rPr>
        <w:t>3-бағанда бүкіл акциялар топтамасының (қатысу үлестерінің) сатып алу күнгі сатып алу құны көрсетіледі</w:t>
      </w:r>
      <w:r w:rsidRPr="006E0F78">
        <w:rPr>
          <w:color w:val="auto"/>
          <w:sz w:val="28"/>
          <w:szCs w:val="28"/>
          <w:lang w:val="kk-KZ"/>
        </w:rPr>
        <w:t>.</w:t>
      </w:r>
    </w:p>
    <w:p w:rsidR="00126297" w:rsidRPr="006E0F78" w:rsidRDefault="00126297" w:rsidP="00AD35F9">
      <w:pPr>
        <w:ind w:firstLine="709"/>
        <w:jc w:val="both"/>
        <w:rPr>
          <w:color w:val="auto"/>
          <w:sz w:val="28"/>
          <w:szCs w:val="28"/>
          <w:lang w:val="kk-KZ"/>
        </w:rPr>
      </w:pPr>
      <w:r w:rsidRPr="006E0F78">
        <w:rPr>
          <w:color w:val="auto"/>
          <w:sz w:val="28"/>
          <w:szCs w:val="28"/>
          <w:lang w:val="kk-KZ"/>
        </w:rPr>
        <w:lastRenderedPageBreak/>
        <w:t xml:space="preserve">8. </w:t>
      </w:r>
      <w:r w:rsidR="00F46AAC" w:rsidRPr="006E0F78">
        <w:rPr>
          <w:color w:val="auto"/>
          <w:sz w:val="28"/>
          <w:szCs w:val="28"/>
          <w:lang w:val="kk-KZ"/>
        </w:rPr>
        <w:t xml:space="preserve">4-бағанда инвестициялардың баланстық құны көрсетіледі. Баланстық құн </w:t>
      </w:r>
      <w:r w:rsidR="0025149C" w:rsidRPr="006E0F78">
        <w:rPr>
          <w:color w:val="auto"/>
          <w:sz w:val="28"/>
          <w:szCs w:val="28"/>
          <w:lang w:val="kk-KZ"/>
        </w:rPr>
        <w:t>деп</w:t>
      </w:r>
      <w:r w:rsidR="00F46AAC" w:rsidRPr="006E0F78">
        <w:rPr>
          <w:color w:val="auto"/>
          <w:sz w:val="28"/>
          <w:szCs w:val="28"/>
          <w:lang w:val="kk-KZ"/>
        </w:rPr>
        <w:t xml:space="preserve"> олар бойынша қалыптастырылған </w:t>
      </w:r>
      <w:r w:rsidR="0009614F" w:rsidRPr="006E0F78">
        <w:rPr>
          <w:color w:val="auto"/>
          <w:sz w:val="28"/>
          <w:szCs w:val="28"/>
          <w:lang w:val="kk-KZ"/>
        </w:rPr>
        <w:t xml:space="preserve">резервтер </w:t>
      </w:r>
      <w:r w:rsidR="00F46AAC" w:rsidRPr="006E0F78">
        <w:rPr>
          <w:color w:val="auto"/>
          <w:sz w:val="28"/>
          <w:szCs w:val="28"/>
          <w:lang w:val="kk-KZ"/>
        </w:rPr>
        <w:t>(</w:t>
      </w:r>
      <w:r w:rsidR="0009614F" w:rsidRPr="006E0F78">
        <w:rPr>
          <w:color w:val="auto"/>
          <w:sz w:val="28"/>
          <w:szCs w:val="28"/>
          <w:lang w:val="kk-KZ"/>
        </w:rPr>
        <w:t>провизиялар</w:t>
      </w:r>
      <w:r w:rsidR="00F46AAC" w:rsidRPr="006E0F78">
        <w:rPr>
          <w:color w:val="auto"/>
          <w:sz w:val="28"/>
          <w:szCs w:val="28"/>
          <w:lang w:val="kk-KZ"/>
        </w:rPr>
        <w:t>) шегерілгеннен кейін ол бойынша қаржы активі баланста танылатын сома түсініледі</w:t>
      </w:r>
      <w:r w:rsidRPr="006E0F78">
        <w:rPr>
          <w:color w:val="auto"/>
          <w:sz w:val="28"/>
          <w:szCs w:val="28"/>
          <w:lang w:val="kk-KZ"/>
        </w:rPr>
        <w:t>.</w:t>
      </w:r>
    </w:p>
    <w:p w:rsidR="00126297" w:rsidRPr="006E0F78" w:rsidRDefault="00126297" w:rsidP="00AD35F9">
      <w:pPr>
        <w:ind w:firstLine="709"/>
        <w:jc w:val="both"/>
        <w:rPr>
          <w:color w:val="auto"/>
          <w:sz w:val="28"/>
          <w:szCs w:val="28"/>
          <w:lang w:val="kk-KZ"/>
        </w:rPr>
      </w:pPr>
      <w:r w:rsidRPr="006E0F78">
        <w:rPr>
          <w:color w:val="auto"/>
          <w:sz w:val="28"/>
          <w:szCs w:val="28"/>
          <w:lang w:val="kk-KZ"/>
        </w:rPr>
        <w:t>9. 6</w:t>
      </w:r>
      <w:r w:rsidR="0025149C" w:rsidRPr="006E0F78">
        <w:rPr>
          <w:color w:val="auto"/>
          <w:sz w:val="28"/>
          <w:szCs w:val="28"/>
          <w:lang w:val="kk-KZ"/>
        </w:rPr>
        <w:t>-бағанда Нормативтік құқықтық актілерді мемлекеттік тіркеу тізілімінде № 6793 болып тіркелген «Екінші деңгейдегі банктердегі, ипотекалық ұйымдардағы және «Қазақстан Даму Банкі»  акционерлік қоғамындағы бухгалтерлік есеп шоттарының үлгі жоспарын бекіту т</w:t>
      </w:r>
      <w:r w:rsidR="003E333B" w:rsidRPr="006E0F78">
        <w:rPr>
          <w:color w:val="auto"/>
          <w:sz w:val="28"/>
          <w:szCs w:val="28"/>
          <w:lang w:val="kk-KZ"/>
        </w:rPr>
        <w:t>уралы» Қазақстан Республикасы</w:t>
      </w:r>
      <w:r w:rsidR="0025149C" w:rsidRPr="006E0F78">
        <w:rPr>
          <w:color w:val="auto"/>
          <w:sz w:val="28"/>
          <w:szCs w:val="28"/>
          <w:lang w:val="kk-KZ"/>
        </w:rPr>
        <w:t xml:space="preserve"> Ұлттық Банкі Басқармасының 2011 жылғы 31 қаңтардағы №</w:t>
      </w:r>
      <w:r w:rsidR="003E333B" w:rsidRPr="006E0F78">
        <w:rPr>
          <w:color w:val="auto"/>
          <w:sz w:val="28"/>
          <w:szCs w:val="28"/>
          <w:lang w:val="kk-KZ"/>
        </w:rPr>
        <w:t xml:space="preserve"> </w:t>
      </w:r>
      <w:r w:rsidR="0025149C" w:rsidRPr="006E0F78">
        <w:rPr>
          <w:color w:val="auto"/>
          <w:sz w:val="28"/>
          <w:szCs w:val="28"/>
          <w:lang w:val="kk-KZ"/>
        </w:rPr>
        <w:t xml:space="preserve">3 қаулысына сәйкес инвестициялар және олар </w:t>
      </w:r>
      <w:r w:rsidR="003E333B" w:rsidRPr="006E0F78">
        <w:rPr>
          <w:color w:val="auto"/>
          <w:sz w:val="28"/>
          <w:szCs w:val="28"/>
          <w:lang w:val="kk-KZ"/>
        </w:rPr>
        <w:t>бойынша</w:t>
      </w:r>
      <w:r w:rsidR="0025149C" w:rsidRPr="006E0F78">
        <w:rPr>
          <w:color w:val="auto"/>
          <w:sz w:val="28"/>
          <w:szCs w:val="28"/>
          <w:lang w:val="kk-KZ"/>
        </w:rPr>
        <w:t xml:space="preserve"> құрылған резервтер (провизиялар) бойынша баланстық шоттар көрсетіледі</w:t>
      </w:r>
      <w:r w:rsidRPr="006E0F78">
        <w:rPr>
          <w:color w:val="auto"/>
          <w:sz w:val="28"/>
          <w:szCs w:val="28"/>
          <w:lang w:val="kk-KZ"/>
        </w:rPr>
        <w:t>.</w:t>
      </w:r>
    </w:p>
    <w:p w:rsidR="00126297" w:rsidRPr="006E0F78" w:rsidRDefault="00126297" w:rsidP="00AD35F9">
      <w:pPr>
        <w:ind w:firstLine="709"/>
        <w:jc w:val="both"/>
        <w:rPr>
          <w:color w:val="auto"/>
          <w:sz w:val="28"/>
          <w:szCs w:val="28"/>
          <w:lang w:val="kk-KZ"/>
        </w:rPr>
      </w:pPr>
      <w:r w:rsidRPr="006E0F78">
        <w:rPr>
          <w:color w:val="auto"/>
          <w:sz w:val="28"/>
          <w:szCs w:val="28"/>
          <w:lang w:val="kk-KZ"/>
        </w:rPr>
        <w:t xml:space="preserve">10. </w:t>
      </w:r>
      <w:r w:rsidR="002755F9" w:rsidRPr="006E0F78">
        <w:rPr>
          <w:color w:val="auto"/>
          <w:sz w:val="28"/>
          <w:szCs w:val="28"/>
          <w:lang w:val="kk-KZ"/>
        </w:rPr>
        <w:t>10-бағанда эмитент акцияларының немесе заңды тұлғаның жарғылық капиталына қатысу үлесінің баланстық құнының банктің меншікті капиталына қатынасын есептеу үшін Нормативтік құқықтық актілерді мемлекеттік тіркеу тізілімінде № 15886 болып тіркелген Қазақстан Республикасы Ұлттық Банкі Басқармасының 2017 жылғы 13 қыркүйектегі № 170 қаулысы</w:t>
      </w:r>
      <w:r w:rsidR="007F7AED" w:rsidRPr="006E0F78">
        <w:rPr>
          <w:color w:val="auto"/>
          <w:sz w:val="28"/>
          <w:szCs w:val="28"/>
          <w:lang w:val="kk-KZ"/>
        </w:rPr>
        <w:t>ме</w:t>
      </w:r>
      <w:r w:rsidR="008312F5" w:rsidRPr="006E0F78">
        <w:rPr>
          <w:color w:val="auto"/>
          <w:sz w:val="28"/>
          <w:szCs w:val="28"/>
          <w:lang w:val="kk-KZ"/>
        </w:rPr>
        <w:t>н</w:t>
      </w:r>
      <w:r w:rsidR="007F7AED" w:rsidRPr="006E0F78">
        <w:rPr>
          <w:color w:val="auto"/>
          <w:sz w:val="28"/>
          <w:szCs w:val="28"/>
          <w:lang w:val="kk-KZ"/>
        </w:rPr>
        <w:t xml:space="preserve"> бекітілген </w:t>
      </w:r>
      <w:r w:rsidR="00167441" w:rsidRPr="006E0F78">
        <w:rPr>
          <w:rFonts w:eastAsia="Calibri"/>
          <w:color w:val="auto"/>
          <w:sz w:val="28"/>
          <w:szCs w:val="28"/>
          <w:lang w:val="kk-KZ" w:eastAsia="en-US"/>
        </w:rPr>
        <w:t>Банктің пруденциялық нормативтерінің және сақталуы міндетті өзге де нормалары мен лимиттерінің нормативтік мәндері мен оларды есептеу әдістемелері, капиталының мөлшеріне</w:t>
      </w:r>
      <w:r w:rsidR="008312F5" w:rsidRPr="006E0F78">
        <w:rPr>
          <w:color w:val="auto"/>
          <w:sz w:val="28"/>
          <w:szCs w:val="28"/>
          <w:lang w:val="kk-KZ"/>
        </w:rPr>
        <w:t xml:space="preserve"> сәйкес есептелген реттеуіш</w:t>
      </w:r>
      <w:r w:rsidR="002755F9" w:rsidRPr="006E0F78">
        <w:rPr>
          <w:color w:val="auto"/>
          <w:sz w:val="28"/>
          <w:szCs w:val="28"/>
          <w:lang w:val="kk-KZ"/>
        </w:rPr>
        <w:t xml:space="preserve"> меншікті капитал пайдаланылады</w:t>
      </w:r>
      <w:r w:rsidRPr="006E0F78">
        <w:rPr>
          <w:color w:val="auto"/>
          <w:sz w:val="28"/>
          <w:szCs w:val="28"/>
          <w:lang w:val="kk-KZ"/>
        </w:rPr>
        <w:t>.</w:t>
      </w:r>
    </w:p>
    <w:p w:rsidR="00126297" w:rsidRPr="006E0F78" w:rsidRDefault="00126297" w:rsidP="00AD35F9">
      <w:pPr>
        <w:ind w:firstLine="709"/>
        <w:jc w:val="both"/>
        <w:rPr>
          <w:color w:val="auto"/>
          <w:sz w:val="28"/>
          <w:szCs w:val="28"/>
          <w:lang w:val="kk-KZ"/>
        </w:rPr>
      </w:pPr>
      <w:r w:rsidRPr="006E0F78">
        <w:rPr>
          <w:color w:val="auto"/>
          <w:sz w:val="28"/>
          <w:szCs w:val="28"/>
          <w:lang w:val="kk-KZ"/>
        </w:rPr>
        <w:t xml:space="preserve">11. </w:t>
      </w:r>
      <w:r w:rsidR="008312F5" w:rsidRPr="006E0F78">
        <w:rPr>
          <w:color w:val="auto"/>
          <w:sz w:val="28"/>
          <w:szCs w:val="28"/>
          <w:lang w:val="kk-KZ"/>
        </w:rPr>
        <w:t>11-бағанда бағалы қағаздарды ұстаушылар</w:t>
      </w:r>
      <w:r w:rsidR="00854E5D" w:rsidRPr="006E0F78">
        <w:rPr>
          <w:color w:val="auto"/>
          <w:sz w:val="28"/>
          <w:szCs w:val="28"/>
          <w:lang w:val="kk-KZ"/>
        </w:rPr>
        <w:t>дың</w:t>
      </w:r>
      <w:r w:rsidR="008312F5" w:rsidRPr="006E0F78">
        <w:rPr>
          <w:color w:val="auto"/>
          <w:sz w:val="28"/>
          <w:szCs w:val="28"/>
          <w:lang w:val="kk-KZ"/>
        </w:rPr>
        <w:t xml:space="preserve"> тізілім</w:t>
      </w:r>
      <w:r w:rsidR="00854E5D" w:rsidRPr="006E0F78">
        <w:rPr>
          <w:color w:val="auto"/>
          <w:sz w:val="28"/>
          <w:szCs w:val="28"/>
          <w:lang w:val="kk-KZ"/>
        </w:rPr>
        <w:t>дер</w:t>
      </w:r>
      <w:r w:rsidR="008312F5" w:rsidRPr="006E0F78">
        <w:rPr>
          <w:color w:val="auto"/>
          <w:sz w:val="28"/>
          <w:szCs w:val="28"/>
          <w:lang w:val="kk-KZ"/>
        </w:rPr>
        <w:t>і жүйесінде эмиссиялық бағалы қағаздармен мәміле</w:t>
      </w:r>
      <w:r w:rsidR="00854E5D" w:rsidRPr="006E0F78">
        <w:rPr>
          <w:color w:val="auto"/>
          <w:sz w:val="28"/>
          <w:szCs w:val="28"/>
          <w:lang w:val="kk-KZ"/>
        </w:rPr>
        <w:t>н</w:t>
      </w:r>
      <w:r w:rsidR="008312F5" w:rsidRPr="006E0F78">
        <w:rPr>
          <w:color w:val="auto"/>
          <w:sz w:val="28"/>
          <w:szCs w:val="28"/>
          <w:lang w:val="kk-KZ"/>
        </w:rPr>
        <w:t>і тіркеу күні көрсетіледі. Басқа мәмілелер бойынша заңнамаға сәйкес меншік құқығы туындаған күні (сәті) көрсетіледі</w:t>
      </w:r>
      <w:r w:rsidRPr="006E0F78">
        <w:rPr>
          <w:color w:val="auto"/>
          <w:sz w:val="28"/>
          <w:szCs w:val="28"/>
          <w:lang w:val="kk-KZ"/>
        </w:rPr>
        <w:t>.</w:t>
      </w:r>
    </w:p>
    <w:p w:rsidR="00854E5D" w:rsidRPr="006E0F78" w:rsidRDefault="00126297" w:rsidP="00312499">
      <w:pPr>
        <w:ind w:firstLine="709"/>
        <w:jc w:val="both"/>
        <w:rPr>
          <w:color w:val="auto"/>
          <w:sz w:val="28"/>
          <w:szCs w:val="28"/>
          <w:lang w:val="kk-KZ"/>
        </w:rPr>
      </w:pPr>
      <w:r w:rsidRPr="006E0F78">
        <w:rPr>
          <w:color w:val="auto"/>
          <w:sz w:val="28"/>
          <w:szCs w:val="28"/>
          <w:lang w:val="kk-KZ"/>
        </w:rPr>
        <w:t xml:space="preserve">12. </w:t>
      </w:r>
      <w:r w:rsidR="00854E5D" w:rsidRPr="006E0F78">
        <w:rPr>
          <w:color w:val="auto"/>
          <w:sz w:val="28"/>
          <w:szCs w:val="28"/>
          <w:lang w:val="kk-KZ"/>
        </w:rPr>
        <w:t>Резервтер (провизиялар) сомасы абсолюттік мәнде және плюс белгісімен көрсетіледі.</w:t>
      </w:r>
    </w:p>
    <w:p w:rsidR="00126297" w:rsidRPr="006E0F78" w:rsidRDefault="00854E5D" w:rsidP="00854E5D">
      <w:pPr>
        <w:ind w:firstLine="709"/>
        <w:jc w:val="both"/>
        <w:rPr>
          <w:color w:val="auto"/>
          <w:sz w:val="28"/>
          <w:szCs w:val="28"/>
          <w:lang w:val="kk-KZ"/>
        </w:rPr>
      </w:pPr>
      <w:r w:rsidRPr="006E0F78">
        <w:rPr>
          <w:color w:val="auto"/>
          <w:sz w:val="28"/>
          <w:szCs w:val="28"/>
          <w:lang w:val="kk-KZ"/>
        </w:rPr>
        <w:t>13. Мәліметтер болмаған жағдайда, Нысан нөлдік қалдықтармен ұсынылады</w:t>
      </w:r>
      <w:r w:rsidR="00126297" w:rsidRPr="006E0F78">
        <w:rPr>
          <w:color w:val="auto"/>
          <w:sz w:val="28"/>
          <w:szCs w:val="28"/>
          <w:lang w:val="kk-KZ"/>
        </w:rPr>
        <w:t>.</w:t>
      </w:r>
    </w:p>
    <w:p w:rsidR="00F53012" w:rsidRPr="006E0F78" w:rsidRDefault="00F53012" w:rsidP="00AD35F9">
      <w:pPr>
        <w:ind w:firstLine="709"/>
        <w:rPr>
          <w:color w:val="auto"/>
          <w:sz w:val="28"/>
          <w:szCs w:val="28"/>
          <w:lang w:val="kk-KZ"/>
        </w:rPr>
      </w:pPr>
      <w:r w:rsidRPr="006E0F78">
        <w:rPr>
          <w:color w:val="auto"/>
          <w:sz w:val="28"/>
          <w:szCs w:val="28"/>
          <w:lang w:val="kk-KZ"/>
        </w:rPr>
        <w:br w:type="page"/>
      </w:r>
    </w:p>
    <w:p w:rsidR="008D3B8E" w:rsidRPr="006E0F78" w:rsidRDefault="008D3B8E" w:rsidP="005851E8">
      <w:pPr>
        <w:jc w:val="right"/>
        <w:rPr>
          <w:rStyle w:val="s0"/>
          <w:color w:val="auto"/>
          <w:sz w:val="28"/>
          <w:szCs w:val="28"/>
          <w:lang w:val="kk-KZ"/>
        </w:rPr>
        <w:sectPr w:rsidR="008D3B8E" w:rsidRPr="006E0F78" w:rsidSect="00F32271">
          <w:pgSz w:w="11906" w:h="16838"/>
          <w:pgMar w:top="1418" w:right="851" w:bottom="1418" w:left="1418" w:header="709" w:footer="709" w:gutter="0"/>
          <w:cols w:space="708"/>
          <w:docGrid w:linePitch="360"/>
        </w:sectPr>
      </w:pPr>
    </w:p>
    <w:p w:rsidR="001E55DF" w:rsidRPr="006E0F78" w:rsidRDefault="001E55DF" w:rsidP="001E55DF">
      <w:pPr>
        <w:widowControl w:val="0"/>
        <w:ind w:right="-2"/>
        <w:jc w:val="right"/>
        <w:rPr>
          <w:bCs/>
          <w:color w:val="auto"/>
          <w:sz w:val="28"/>
          <w:szCs w:val="28"/>
          <w:lang w:val="kk-KZ"/>
        </w:rPr>
      </w:pPr>
      <w:r w:rsidRPr="006E0F78">
        <w:rPr>
          <w:bCs/>
          <w:color w:val="auto"/>
          <w:sz w:val="28"/>
          <w:szCs w:val="28"/>
          <w:lang w:val="kk-KZ"/>
        </w:rPr>
        <w:lastRenderedPageBreak/>
        <w:t>Қазақстан Республикасы</w:t>
      </w:r>
    </w:p>
    <w:p w:rsidR="001E55DF" w:rsidRPr="006E0F78" w:rsidRDefault="001E55DF" w:rsidP="001E55DF">
      <w:pPr>
        <w:keepNext/>
        <w:keepLines/>
        <w:autoSpaceDE w:val="0"/>
        <w:autoSpaceDN w:val="0"/>
        <w:adjustRightInd w:val="0"/>
        <w:ind w:left="5529"/>
        <w:jc w:val="right"/>
        <w:rPr>
          <w:bCs/>
          <w:color w:val="auto"/>
          <w:sz w:val="28"/>
          <w:szCs w:val="28"/>
          <w:lang w:val="kk-KZ"/>
        </w:rPr>
      </w:pPr>
      <w:r w:rsidRPr="006E0F78">
        <w:rPr>
          <w:bCs/>
          <w:color w:val="auto"/>
          <w:sz w:val="28"/>
          <w:szCs w:val="28"/>
          <w:lang w:val="kk-KZ"/>
        </w:rPr>
        <w:t>Ұлттық Банкі Басқармасының</w:t>
      </w:r>
    </w:p>
    <w:p w:rsidR="001E55DF" w:rsidRPr="006E0F78" w:rsidRDefault="001E55DF" w:rsidP="001E55DF">
      <w:pPr>
        <w:ind w:firstLine="709"/>
        <w:jc w:val="right"/>
        <w:rPr>
          <w:color w:val="auto"/>
          <w:sz w:val="28"/>
          <w:szCs w:val="28"/>
          <w:lang w:val="kk-KZ"/>
        </w:rPr>
      </w:pPr>
      <w:r w:rsidRPr="006E0F78">
        <w:rPr>
          <w:color w:val="auto"/>
          <w:sz w:val="28"/>
          <w:szCs w:val="28"/>
          <w:lang w:val="kk-KZ"/>
        </w:rPr>
        <w:t xml:space="preserve">2019 </w:t>
      </w:r>
      <w:r w:rsidRPr="006E0F78">
        <w:rPr>
          <w:bCs/>
          <w:color w:val="auto"/>
          <w:sz w:val="28"/>
          <w:szCs w:val="28"/>
          <w:lang w:val="kk-KZ"/>
        </w:rPr>
        <w:t xml:space="preserve">жылғы </w:t>
      </w:r>
      <w:r w:rsidRPr="006E0F78">
        <w:rPr>
          <w:color w:val="auto"/>
          <w:sz w:val="28"/>
          <w:szCs w:val="28"/>
          <w:lang w:val="kk-KZ"/>
        </w:rPr>
        <w:t xml:space="preserve">«__» _____ </w:t>
      </w:r>
    </w:p>
    <w:p w:rsidR="001E55DF" w:rsidRPr="006E0F78" w:rsidRDefault="001E55DF" w:rsidP="001E55DF">
      <w:pPr>
        <w:jc w:val="right"/>
        <w:rPr>
          <w:bCs/>
          <w:color w:val="auto"/>
          <w:sz w:val="28"/>
          <w:szCs w:val="28"/>
          <w:lang w:val="kk-KZ"/>
        </w:rPr>
      </w:pPr>
      <w:r w:rsidRPr="006E0F78">
        <w:rPr>
          <w:color w:val="auto"/>
          <w:sz w:val="28"/>
          <w:szCs w:val="28"/>
          <w:lang w:val="kk-KZ"/>
        </w:rPr>
        <w:t>№ ___</w:t>
      </w:r>
      <w:r w:rsidRPr="006E0F78">
        <w:rPr>
          <w:bCs/>
          <w:color w:val="auto"/>
          <w:sz w:val="28"/>
          <w:szCs w:val="28"/>
          <w:lang w:val="kk-KZ"/>
        </w:rPr>
        <w:t xml:space="preserve"> қаулысына</w:t>
      </w:r>
    </w:p>
    <w:p w:rsidR="00A05E72" w:rsidRPr="006E0F78" w:rsidRDefault="001E55DF" w:rsidP="002F3D31">
      <w:pPr>
        <w:ind w:firstLine="400"/>
        <w:jc w:val="right"/>
        <w:rPr>
          <w:color w:val="auto"/>
          <w:sz w:val="28"/>
          <w:szCs w:val="28"/>
          <w:lang w:val="kk-KZ"/>
        </w:rPr>
      </w:pPr>
      <w:r w:rsidRPr="006E0F78">
        <w:rPr>
          <w:bCs/>
          <w:color w:val="auto"/>
          <w:sz w:val="28"/>
          <w:szCs w:val="28"/>
          <w:lang w:val="kk-KZ"/>
        </w:rPr>
        <w:t>8-қосымша</w:t>
      </w:r>
    </w:p>
    <w:p w:rsidR="00327FF8" w:rsidRPr="006E0F78" w:rsidRDefault="00327FF8" w:rsidP="00327FF8">
      <w:pPr>
        <w:jc w:val="right"/>
        <w:rPr>
          <w:color w:val="auto"/>
          <w:sz w:val="28"/>
          <w:szCs w:val="28"/>
          <w:lang w:val="kk-KZ"/>
        </w:rPr>
      </w:pPr>
    </w:p>
    <w:p w:rsidR="007100A0" w:rsidRPr="006E0F78" w:rsidRDefault="007100A0" w:rsidP="002F3D31">
      <w:pPr>
        <w:ind w:firstLine="400"/>
        <w:jc w:val="both"/>
        <w:rPr>
          <w:color w:val="auto"/>
          <w:sz w:val="28"/>
          <w:szCs w:val="28"/>
          <w:lang w:val="kk-KZ"/>
        </w:rPr>
      </w:pPr>
      <w:r w:rsidRPr="006E0F78">
        <w:rPr>
          <w:rStyle w:val="s0"/>
          <w:color w:val="auto"/>
          <w:sz w:val="28"/>
          <w:szCs w:val="28"/>
          <w:lang w:val="kk-KZ"/>
        </w:rPr>
        <w:t> </w:t>
      </w:r>
    </w:p>
    <w:p w:rsidR="0013508B" w:rsidRPr="006E0F78" w:rsidRDefault="001E55DF" w:rsidP="002F3D31">
      <w:pPr>
        <w:jc w:val="center"/>
        <w:rPr>
          <w:bCs/>
          <w:color w:val="auto"/>
          <w:sz w:val="28"/>
          <w:szCs w:val="28"/>
          <w:lang w:val="kk-KZ"/>
        </w:rPr>
      </w:pPr>
      <w:r w:rsidRPr="006E0F78">
        <w:rPr>
          <w:bCs/>
          <w:color w:val="auto"/>
          <w:sz w:val="28"/>
          <w:lang w:val="kk-KZ"/>
        </w:rPr>
        <w:t>Әкімшілік деректерді жинауға арналған</w:t>
      </w:r>
      <w:r w:rsidRPr="006E0F78">
        <w:rPr>
          <w:b/>
          <w:bCs/>
          <w:color w:val="auto"/>
          <w:sz w:val="28"/>
          <w:lang w:val="kk-KZ"/>
        </w:rPr>
        <w:t xml:space="preserve"> </w:t>
      </w:r>
      <w:r w:rsidRPr="006E0F78">
        <w:rPr>
          <w:bCs/>
          <w:color w:val="auto"/>
          <w:sz w:val="28"/>
          <w:lang w:val="kk-KZ"/>
        </w:rPr>
        <w:t>нысан</w:t>
      </w:r>
      <w:r w:rsidR="007100A0" w:rsidRPr="006E0F78">
        <w:rPr>
          <w:bCs/>
          <w:color w:val="auto"/>
          <w:sz w:val="28"/>
          <w:szCs w:val="28"/>
          <w:lang w:val="kk-KZ"/>
        </w:rPr>
        <w:br/>
      </w:r>
    </w:p>
    <w:p w:rsidR="001E55DF" w:rsidRPr="006E0F78" w:rsidRDefault="001E55DF" w:rsidP="001E55DF">
      <w:pPr>
        <w:ind w:firstLine="709"/>
        <w:textAlignment w:val="baseline"/>
        <w:rPr>
          <w:color w:val="auto"/>
          <w:sz w:val="28"/>
          <w:szCs w:val="28"/>
          <w:lang w:val="kk-KZ"/>
        </w:rPr>
      </w:pPr>
      <w:r w:rsidRPr="006E0F78">
        <w:rPr>
          <w:color w:val="auto"/>
          <w:sz w:val="28"/>
          <w:szCs w:val="28"/>
          <w:lang w:val="kk-KZ"/>
        </w:rPr>
        <w:t>Қайда ұсынылады: Қазақстан Республикасының Ұлттық Банкіне</w:t>
      </w:r>
    </w:p>
    <w:p w:rsidR="0013508B" w:rsidRPr="006E0F78" w:rsidRDefault="001E55DF" w:rsidP="005A19F0">
      <w:pPr>
        <w:ind w:firstLine="709"/>
        <w:jc w:val="both"/>
        <w:rPr>
          <w:color w:val="auto"/>
          <w:sz w:val="28"/>
          <w:szCs w:val="28"/>
          <w:lang w:val="kk-KZ"/>
        </w:rPr>
      </w:pPr>
      <w:r w:rsidRPr="006E0F78">
        <w:rPr>
          <w:rFonts w:eastAsia="Calibri"/>
          <w:bCs/>
          <w:color w:val="auto"/>
          <w:sz w:val="28"/>
          <w:szCs w:val="28"/>
          <w:lang w:val="kk-KZ"/>
        </w:rPr>
        <w:t xml:space="preserve">Әкімшілік деректердің нысаны </w:t>
      </w:r>
      <w:hyperlink r:id="rId18" w:history="1">
        <w:r w:rsidRPr="006E0F78">
          <w:rPr>
            <w:rFonts w:eastAsia="Calibri"/>
            <w:bCs/>
            <w:color w:val="auto"/>
            <w:sz w:val="28"/>
            <w:szCs w:val="28"/>
            <w:lang w:val="kk-KZ"/>
          </w:rPr>
          <w:t>www.nationalbank.kz</w:t>
        </w:r>
      </w:hyperlink>
      <w:r w:rsidRPr="006E0F78">
        <w:rPr>
          <w:rFonts w:eastAsia="Calibri"/>
          <w:bCs/>
          <w:color w:val="auto"/>
          <w:sz w:val="28"/>
          <w:szCs w:val="28"/>
          <w:lang w:val="kk-KZ"/>
        </w:rPr>
        <w:t xml:space="preserve"> интернет-ресурсында орналастырылған</w:t>
      </w:r>
      <w:r w:rsidR="0013508B" w:rsidRPr="006E0F78">
        <w:rPr>
          <w:color w:val="auto"/>
          <w:sz w:val="28"/>
          <w:szCs w:val="28"/>
          <w:lang w:val="kk-KZ"/>
        </w:rPr>
        <w:t xml:space="preserve"> </w:t>
      </w:r>
    </w:p>
    <w:p w:rsidR="007100A0" w:rsidRPr="006E0F78" w:rsidRDefault="007100A0" w:rsidP="009E4476">
      <w:pPr>
        <w:ind w:firstLine="709"/>
        <w:jc w:val="center"/>
        <w:rPr>
          <w:color w:val="auto"/>
          <w:sz w:val="28"/>
          <w:szCs w:val="28"/>
          <w:lang w:val="kk-KZ"/>
        </w:rPr>
      </w:pPr>
      <w:r w:rsidRPr="006E0F78">
        <w:rPr>
          <w:bCs/>
          <w:color w:val="auto"/>
          <w:sz w:val="28"/>
          <w:szCs w:val="28"/>
          <w:lang w:val="kk-KZ"/>
        </w:rPr>
        <w:br/>
      </w:r>
      <w:r w:rsidR="00754E1B" w:rsidRPr="006E0F78">
        <w:rPr>
          <w:rStyle w:val="s0"/>
          <w:color w:val="auto"/>
          <w:sz w:val="28"/>
          <w:szCs w:val="28"/>
          <w:lang w:val="kk-KZ"/>
        </w:rPr>
        <w:t>Активтердің және шартты міндеттемелердің құрылымы туралы есеп</w:t>
      </w:r>
      <w:r w:rsidRPr="006E0F78">
        <w:rPr>
          <w:bCs/>
          <w:color w:val="auto"/>
          <w:sz w:val="28"/>
          <w:szCs w:val="28"/>
          <w:lang w:val="kk-KZ"/>
        </w:rPr>
        <w:br/>
      </w:r>
      <w:r w:rsidRPr="006E0F78">
        <w:rPr>
          <w:rStyle w:val="s0"/>
          <w:color w:val="auto"/>
          <w:sz w:val="28"/>
          <w:szCs w:val="28"/>
          <w:lang w:val="kk-KZ"/>
        </w:rPr>
        <w:t> </w:t>
      </w:r>
    </w:p>
    <w:p w:rsidR="007100A0" w:rsidRPr="006E0F78" w:rsidRDefault="00000DAA" w:rsidP="005A19F0">
      <w:pPr>
        <w:ind w:firstLine="709"/>
        <w:jc w:val="both"/>
        <w:rPr>
          <w:color w:val="auto"/>
          <w:sz w:val="28"/>
          <w:szCs w:val="28"/>
          <w:lang w:val="kk-KZ"/>
        </w:rPr>
      </w:pPr>
      <w:r w:rsidRPr="006E0F78">
        <w:rPr>
          <w:bCs/>
          <w:color w:val="auto"/>
          <w:sz w:val="28"/>
          <w:szCs w:val="28"/>
          <w:lang w:val="kk-KZ"/>
        </w:rPr>
        <w:t>Әкімшілік деректер нысанының и</w:t>
      </w:r>
      <w:r w:rsidRPr="006E0F78">
        <w:rPr>
          <w:color w:val="auto"/>
          <w:sz w:val="28"/>
          <w:szCs w:val="28"/>
          <w:lang w:val="kk-KZ"/>
        </w:rPr>
        <w:t>ндексі</w:t>
      </w:r>
      <w:r w:rsidR="007100A0" w:rsidRPr="006E0F78">
        <w:rPr>
          <w:rStyle w:val="s0"/>
          <w:color w:val="auto"/>
          <w:sz w:val="28"/>
          <w:szCs w:val="28"/>
          <w:lang w:val="kk-KZ"/>
        </w:rPr>
        <w:t xml:space="preserve">: </w:t>
      </w:r>
      <w:r w:rsidR="001E721D" w:rsidRPr="006E0F78">
        <w:rPr>
          <w:rStyle w:val="s0"/>
          <w:color w:val="auto"/>
          <w:sz w:val="28"/>
          <w:szCs w:val="28"/>
          <w:lang w:val="kk-KZ"/>
        </w:rPr>
        <w:t>8_</w:t>
      </w:r>
      <w:r w:rsidR="007100A0" w:rsidRPr="006E0F78">
        <w:rPr>
          <w:rStyle w:val="s0"/>
          <w:color w:val="auto"/>
          <w:sz w:val="28"/>
          <w:szCs w:val="28"/>
          <w:lang w:val="kk-KZ"/>
        </w:rPr>
        <w:t>ФС_КА</w:t>
      </w:r>
    </w:p>
    <w:p w:rsidR="007100A0" w:rsidRPr="006E0F78" w:rsidRDefault="00000DAA" w:rsidP="005A19F0">
      <w:pPr>
        <w:ind w:firstLine="709"/>
        <w:jc w:val="both"/>
        <w:rPr>
          <w:color w:val="auto"/>
          <w:sz w:val="28"/>
          <w:szCs w:val="28"/>
          <w:lang w:val="kk-KZ"/>
        </w:rPr>
      </w:pPr>
      <w:r w:rsidRPr="006E0F78">
        <w:rPr>
          <w:bCs/>
          <w:color w:val="auto"/>
          <w:sz w:val="28"/>
          <w:szCs w:val="28"/>
          <w:lang w:val="kk-KZ"/>
        </w:rPr>
        <w:t>Кезеңділігі</w:t>
      </w:r>
      <w:r w:rsidRPr="006E0F78">
        <w:rPr>
          <w:color w:val="auto"/>
          <w:sz w:val="28"/>
          <w:szCs w:val="28"/>
          <w:lang w:val="kk-KZ"/>
        </w:rPr>
        <w:t>: ай сайын</w:t>
      </w:r>
    </w:p>
    <w:p w:rsidR="00000DAA" w:rsidRPr="006E0F78" w:rsidRDefault="00000DAA" w:rsidP="00000DAA">
      <w:pPr>
        <w:ind w:firstLine="709"/>
        <w:jc w:val="both"/>
        <w:rPr>
          <w:color w:val="auto"/>
          <w:sz w:val="28"/>
          <w:szCs w:val="28"/>
          <w:lang w:val="kk-KZ"/>
        </w:rPr>
      </w:pPr>
      <w:r w:rsidRPr="006E0F78">
        <w:rPr>
          <w:bCs/>
          <w:color w:val="auto"/>
          <w:sz w:val="28"/>
          <w:lang w:val="kk-KZ"/>
        </w:rPr>
        <w:t xml:space="preserve">Есепті кезең: 20__ жылғы </w:t>
      </w:r>
      <w:r w:rsidRPr="006E0F78">
        <w:rPr>
          <w:rStyle w:val="s0"/>
          <w:color w:val="auto"/>
          <w:lang w:val="kk-KZ"/>
        </w:rPr>
        <w:t xml:space="preserve">«______» ____________ </w:t>
      </w:r>
      <w:r w:rsidRPr="006E0F78">
        <w:rPr>
          <w:color w:val="auto"/>
          <w:sz w:val="28"/>
          <w:szCs w:val="28"/>
          <w:lang w:val="kk-KZ"/>
        </w:rPr>
        <w:t>жағдай бойынша</w:t>
      </w:r>
    </w:p>
    <w:p w:rsidR="007100A0" w:rsidRPr="006E0F78" w:rsidRDefault="001B5F6B" w:rsidP="005A19F0">
      <w:pPr>
        <w:ind w:firstLine="709"/>
        <w:jc w:val="both"/>
        <w:rPr>
          <w:color w:val="auto"/>
          <w:sz w:val="28"/>
          <w:szCs w:val="28"/>
          <w:lang w:val="kk-KZ"/>
        </w:rPr>
      </w:pPr>
      <w:r w:rsidRPr="006E0F78">
        <w:rPr>
          <w:color w:val="auto"/>
          <w:sz w:val="28"/>
          <w:szCs w:val="28"/>
          <w:lang w:val="kk-KZ"/>
        </w:rPr>
        <w:t>Ақпаратты ұсынатын тұлғалар тобы:</w:t>
      </w:r>
      <w:r w:rsidR="00000DAA" w:rsidRPr="006E0F78">
        <w:rPr>
          <w:color w:val="auto"/>
          <w:sz w:val="28"/>
          <w:szCs w:val="28"/>
          <w:lang w:val="kk-KZ"/>
        </w:rPr>
        <w:t xml:space="preserve"> Қазақстан Республикасының екінші деңгейдегі банкі</w:t>
      </w:r>
    </w:p>
    <w:p w:rsidR="008D3B8E" w:rsidRPr="006E0F78" w:rsidRDefault="00000DAA" w:rsidP="005A19F0">
      <w:pPr>
        <w:ind w:firstLine="709"/>
        <w:jc w:val="both"/>
        <w:rPr>
          <w:color w:val="auto"/>
          <w:sz w:val="28"/>
          <w:szCs w:val="28"/>
          <w:lang w:val="kk-KZ"/>
        </w:rPr>
      </w:pPr>
      <w:r w:rsidRPr="006E0F78">
        <w:rPr>
          <w:color w:val="auto"/>
          <w:sz w:val="28"/>
          <w:szCs w:val="28"/>
          <w:lang w:val="kk-KZ"/>
        </w:rPr>
        <w:t>Ұсыну мерзімі</w:t>
      </w:r>
      <w:r w:rsidRPr="006E0F78">
        <w:rPr>
          <w:rStyle w:val="s0"/>
          <w:color w:val="auto"/>
          <w:sz w:val="28"/>
          <w:szCs w:val="28"/>
          <w:lang w:val="kk-KZ"/>
        </w:rPr>
        <w:t xml:space="preserve">: </w:t>
      </w:r>
      <w:r w:rsidRPr="006E0F78">
        <w:rPr>
          <w:color w:val="auto"/>
          <w:sz w:val="28"/>
          <w:szCs w:val="28"/>
          <w:lang w:val="kk-KZ"/>
        </w:rPr>
        <w:t>ай сайын – есепті айдан кейінгі айдың жетінші жұмыс күнінен кешіктірмей, сондай-ақ желтоқсан айына қосымша (банкішілік операциялар бойынша қорытынды айналымдарды есепке ала отырып) келесі қаржы жылының бірінші ақпанынан кешіктірмей</w:t>
      </w:r>
      <w:r w:rsidR="002C36AC" w:rsidRPr="006E0F78">
        <w:rPr>
          <w:color w:val="auto"/>
          <w:sz w:val="28"/>
          <w:szCs w:val="28"/>
          <w:lang w:val="kk-KZ"/>
        </w:rPr>
        <w:t>.</w:t>
      </w:r>
    </w:p>
    <w:p w:rsidR="008D3B8E" w:rsidRPr="006E0F78" w:rsidRDefault="008D3B8E">
      <w:pPr>
        <w:rPr>
          <w:color w:val="auto"/>
          <w:sz w:val="28"/>
          <w:szCs w:val="28"/>
          <w:lang w:val="kk-KZ"/>
        </w:rPr>
      </w:pPr>
      <w:r w:rsidRPr="006E0F78">
        <w:rPr>
          <w:color w:val="auto"/>
          <w:sz w:val="28"/>
          <w:szCs w:val="28"/>
          <w:lang w:val="kk-KZ"/>
        </w:rPr>
        <w:br w:type="page"/>
      </w:r>
    </w:p>
    <w:p w:rsidR="001840D3" w:rsidRPr="006E0F78" w:rsidRDefault="001840D3" w:rsidP="00F71C63">
      <w:pPr>
        <w:rPr>
          <w:rStyle w:val="s0"/>
          <w:color w:val="auto"/>
          <w:lang w:val="kk-KZ"/>
        </w:rPr>
        <w:sectPr w:rsidR="001840D3" w:rsidRPr="006E0F78" w:rsidSect="00F32271">
          <w:pgSz w:w="16838" w:h="11906" w:orient="landscape"/>
          <w:pgMar w:top="1418" w:right="851" w:bottom="1418" w:left="1418" w:header="709" w:footer="709" w:gutter="0"/>
          <w:cols w:space="708"/>
          <w:docGrid w:linePitch="360"/>
        </w:sectPr>
      </w:pPr>
    </w:p>
    <w:p w:rsidR="00EB2A66" w:rsidRPr="006E0F78" w:rsidRDefault="00155B43" w:rsidP="00EB2A66">
      <w:pPr>
        <w:ind w:firstLine="400"/>
        <w:jc w:val="right"/>
        <w:rPr>
          <w:color w:val="auto"/>
          <w:sz w:val="28"/>
          <w:szCs w:val="28"/>
          <w:lang w:val="kk-KZ"/>
        </w:rPr>
      </w:pPr>
      <w:r w:rsidRPr="006E0F78">
        <w:rPr>
          <w:rStyle w:val="s0"/>
          <w:color w:val="auto"/>
          <w:sz w:val="28"/>
          <w:szCs w:val="28"/>
          <w:lang w:val="kk-KZ"/>
        </w:rPr>
        <w:lastRenderedPageBreak/>
        <w:t>Нысан</w:t>
      </w:r>
    </w:p>
    <w:p w:rsidR="00EB2A66" w:rsidRPr="006E0F78" w:rsidRDefault="00EB2A66" w:rsidP="008C691F">
      <w:pPr>
        <w:ind w:firstLine="400"/>
        <w:jc w:val="right"/>
        <w:rPr>
          <w:color w:val="auto"/>
          <w:sz w:val="28"/>
          <w:szCs w:val="28"/>
          <w:lang w:val="kk-KZ"/>
        </w:rPr>
      </w:pPr>
      <w:r w:rsidRPr="006E0F78">
        <w:rPr>
          <w:rStyle w:val="s0"/>
          <w:color w:val="auto"/>
          <w:sz w:val="28"/>
          <w:szCs w:val="28"/>
          <w:lang w:val="kk-KZ"/>
        </w:rPr>
        <w:t>  </w:t>
      </w:r>
    </w:p>
    <w:p w:rsidR="00124B8E" w:rsidRPr="006E0F78" w:rsidRDefault="00124B8E" w:rsidP="00124B8E">
      <w:pPr>
        <w:ind w:firstLine="400"/>
        <w:jc w:val="right"/>
        <w:rPr>
          <w:color w:val="auto"/>
          <w:sz w:val="28"/>
          <w:szCs w:val="28"/>
          <w:lang w:val="kk-KZ"/>
        </w:rPr>
      </w:pPr>
      <w:r w:rsidRPr="006E0F78">
        <w:rPr>
          <w:rStyle w:val="s0"/>
          <w:color w:val="auto"/>
          <w:sz w:val="28"/>
          <w:szCs w:val="28"/>
          <w:lang w:val="kk-KZ"/>
        </w:rPr>
        <w:t>(</w:t>
      </w:r>
      <w:r w:rsidR="00155B43" w:rsidRPr="006E0F78">
        <w:rPr>
          <w:rStyle w:val="s0"/>
          <w:color w:val="auto"/>
          <w:sz w:val="28"/>
          <w:szCs w:val="28"/>
          <w:lang w:val="kk-KZ"/>
        </w:rPr>
        <w:t>мың теңгемен</w:t>
      </w:r>
      <w:r w:rsidRPr="006E0F78">
        <w:rPr>
          <w:rStyle w:val="s0"/>
          <w:color w:val="auto"/>
          <w:sz w:val="28"/>
          <w:szCs w:val="28"/>
          <w:lang w:val="kk-KZ"/>
        </w:rPr>
        <w:t>)</w:t>
      </w:r>
    </w:p>
    <w:tbl>
      <w:tblPr>
        <w:tblW w:w="4979" w:type="pct"/>
        <w:jc w:val="center"/>
        <w:tblCellMar>
          <w:left w:w="0" w:type="dxa"/>
          <w:right w:w="0" w:type="dxa"/>
        </w:tblCellMar>
        <w:tblLook w:val="04A0" w:firstRow="1" w:lastRow="0" w:firstColumn="1" w:lastColumn="0" w:noHBand="0" w:noVBand="1"/>
      </w:tblPr>
      <w:tblGrid>
        <w:gridCol w:w="1093"/>
        <w:gridCol w:w="2838"/>
        <w:gridCol w:w="916"/>
        <w:gridCol w:w="1398"/>
        <w:gridCol w:w="1395"/>
        <w:gridCol w:w="1369"/>
        <w:gridCol w:w="871"/>
        <w:gridCol w:w="1123"/>
        <w:gridCol w:w="1950"/>
        <w:gridCol w:w="1667"/>
      </w:tblGrid>
      <w:tr w:rsidR="005C09D4" w:rsidRPr="006E0F78" w:rsidTr="00995C74">
        <w:trPr>
          <w:trHeight w:val="185"/>
          <w:jc w:val="center"/>
        </w:trPr>
        <w:tc>
          <w:tcPr>
            <w:tcW w:w="374"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0B86" w:rsidRPr="006E0F78" w:rsidRDefault="00EB0B86" w:rsidP="00EB0B86">
            <w:pPr>
              <w:jc w:val="center"/>
              <w:textAlignment w:val="baseline"/>
              <w:rPr>
                <w:color w:val="auto"/>
                <w:sz w:val="24"/>
                <w:szCs w:val="24"/>
                <w:lang w:val="kk-KZ"/>
              </w:rPr>
            </w:pPr>
            <w:r w:rsidRPr="006E0F78">
              <w:rPr>
                <w:color w:val="auto"/>
                <w:sz w:val="24"/>
                <w:szCs w:val="24"/>
                <w:lang w:val="kk-KZ"/>
              </w:rPr>
              <w:t>№</w:t>
            </w:r>
          </w:p>
        </w:tc>
        <w:tc>
          <w:tcPr>
            <w:tcW w:w="97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0B86" w:rsidRPr="006E0F78" w:rsidRDefault="00EB0B86" w:rsidP="00EB0B86">
            <w:pPr>
              <w:jc w:val="center"/>
              <w:textAlignment w:val="baseline"/>
              <w:rPr>
                <w:color w:val="auto"/>
                <w:sz w:val="24"/>
                <w:szCs w:val="24"/>
                <w:lang w:val="kk-KZ"/>
              </w:rPr>
            </w:pPr>
            <w:r w:rsidRPr="006E0F78">
              <w:rPr>
                <w:color w:val="auto"/>
                <w:sz w:val="24"/>
                <w:szCs w:val="24"/>
                <w:lang w:val="kk-KZ"/>
              </w:rPr>
              <w:t>Актив</w:t>
            </w:r>
            <w:r w:rsidR="00155B43" w:rsidRPr="006E0F78">
              <w:rPr>
                <w:color w:val="auto"/>
                <w:sz w:val="24"/>
                <w:szCs w:val="24"/>
                <w:lang w:val="kk-KZ"/>
              </w:rPr>
              <w:t>тер</w:t>
            </w:r>
          </w:p>
        </w:tc>
        <w:tc>
          <w:tcPr>
            <w:tcW w:w="3655" w:type="pct"/>
            <w:gridSpan w:val="8"/>
            <w:tcBorders>
              <w:top w:val="single" w:sz="4" w:space="0" w:color="auto"/>
              <w:left w:val="single" w:sz="4" w:space="0" w:color="auto"/>
              <w:bottom w:val="single" w:sz="4" w:space="0" w:color="auto"/>
              <w:right w:val="single" w:sz="4" w:space="0" w:color="auto"/>
            </w:tcBorders>
          </w:tcPr>
          <w:p w:rsidR="00EB0B86" w:rsidRPr="006E0F78" w:rsidRDefault="00155B43" w:rsidP="00EB0B86">
            <w:pPr>
              <w:jc w:val="center"/>
              <w:textAlignment w:val="baseline"/>
              <w:rPr>
                <w:color w:val="auto"/>
                <w:sz w:val="24"/>
                <w:szCs w:val="24"/>
                <w:lang w:val="kk-KZ"/>
              </w:rPr>
            </w:pPr>
            <w:r w:rsidRPr="006E0F78">
              <w:rPr>
                <w:color w:val="auto"/>
                <w:sz w:val="24"/>
                <w:szCs w:val="24"/>
                <w:lang w:val="kk-KZ"/>
              </w:rPr>
              <w:t xml:space="preserve">Барлығы </w:t>
            </w:r>
          </w:p>
        </w:tc>
      </w:tr>
      <w:tr w:rsidR="005C09D4" w:rsidRPr="006E0F78" w:rsidTr="00995C74">
        <w:trPr>
          <w:trHeight w:val="185"/>
          <w:jc w:val="center"/>
        </w:trPr>
        <w:tc>
          <w:tcPr>
            <w:tcW w:w="374" w:type="pct"/>
            <w:vMerge/>
            <w:tcBorders>
              <w:top w:val="single" w:sz="4" w:space="0" w:color="auto"/>
              <w:left w:val="single" w:sz="4" w:space="0" w:color="auto"/>
              <w:bottom w:val="single" w:sz="4" w:space="0" w:color="auto"/>
              <w:right w:val="single" w:sz="4" w:space="0" w:color="auto"/>
            </w:tcBorders>
            <w:vAlign w:val="center"/>
            <w:hideMark/>
          </w:tcPr>
          <w:p w:rsidR="00EB0B86" w:rsidRPr="006E0F78" w:rsidRDefault="00EB0B86" w:rsidP="00EB0B86">
            <w:pPr>
              <w:rPr>
                <w:color w:val="auto"/>
                <w:sz w:val="24"/>
                <w:szCs w:val="24"/>
                <w:lang w:val="kk-KZ"/>
              </w:rPr>
            </w:pPr>
          </w:p>
        </w:tc>
        <w:tc>
          <w:tcPr>
            <w:tcW w:w="971" w:type="pct"/>
            <w:vMerge/>
            <w:tcBorders>
              <w:top w:val="single" w:sz="4" w:space="0" w:color="auto"/>
              <w:left w:val="single" w:sz="4" w:space="0" w:color="auto"/>
              <w:bottom w:val="single" w:sz="4" w:space="0" w:color="auto"/>
              <w:right w:val="single" w:sz="4" w:space="0" w:color="auto"/>
            </w:tcBorders>
            <w:vAlign w:val="center"/>
            <w:hideMark/>
          </w:tcPr>
          <w:p w:rsidR="00EB0B86" w:rsidRPr="006E0F78" w:rsidRDefault="00EB0B86" w:rsidP="00EB0B86">
            <w:pPr>
              <w:rPr>
                <w:color w:val="auto"/>
                <w:sz w:val="24"/>
                <w:szCs w:val="24"/>
                <w:lang w:val="kk-KZ"/>
              </w:rPr>
            </w:pPr>
          </w:p>
        </w:tc>
        <w:tc>
          <w:tcPr>
            <w:tcW w:w="791"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0B86" w:rsidRPr="006E0F78" w:rsidRDefault="00155B43" w:rsidP="00EB0B86">
            <w:pPr>
              <w:jc w:val="center"/>
              <w:textAlignment w:val="baseline"/>
              <w:rPr>
                <w:color w:val="auto"/>
                <w:sz w:val="24"/>
                <w:szCs w:val="24"/>
                <w:lang w:val="kk-KZ"/>
              </w:rPr>
            </w:pPr>
            <w:r w:rsidRPr="006E0F78">
              <w:rPr>
                <w:color w:val="auto"/>
                <w:sz w:val="24"/>
                <w:szCs w:val="24"/>
                <w:lang w:val="kk-KZ"/>
              </w:rPr>
              <w:t>Негізгі борыш</w:t>
            </w:r>
          </w:p>
        </w:tc>
        <w:tc>
          <w:tcPr>
            <w:tcW w:w="477"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B0B86" w:rsidRPr="006E0F78" w:rsidRDefault="00EB0B86">
            <w:pPr>
              <w:jc w:val="center"/>
              <w:textAlignment w:val="baseline"/>
              <w:rPr>
                <w:color w:val="auto"/>
                <w:sz w:val="24"/>
                <w:szCs w:val="24"/>
                <w:lang w:val="kk-KZ"/>
              </w:rPr>
            </w:pPr>
            <w:r w:rsidRPr="006E0F78">
              <w:rPr>
                <w:color w:val="auto"/>
                <w:sz w:val="24"/>
                <w:szCs w:val="24"/>
                <w:lang w:val="kk-KZ"/>
              </w:rPr>
              <w:t xml:space="preserve">Дисконт, </w:t>
            </w:r>
            <w:r w:rsidR="00F37FBC" w:rsidRPr="006E0F78">
              <w:rPr>
                <w:color w:val="auto"/>
                <w:sz w:val="24"/>
                <w:szCs w:val="24"/>
                <w:lang w:val="kk-KZ"/>
              </w:rPr>
              <w:t>сыйлықақы</w:t>
            </w:r>
          </w:p>
        </w:tc>
        <w:tc>
          <w:tcPr>
            <w:tcW w:w="468"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B0B86" w:rsidRPr="006E0F78" w:rsidRDefault="005C65FB" w:rsidP="00EB0B86">
            <w:pPr>
              <w:jc w:val="center"/>
              <w:textAlignment w:val="baseline"/>
              <w:rPr>
                <w:color w:val="auto"/>
                <w:sz w:val="24"/>
                <w:szCs w:val="24"/>
                <w:lang w:val="kk-KZ"/>
              </w:rPr>
            </w:pPr>
            <w:r w:rsidRPr="006E0F78">
              <w:rPr>
                <w:color w:val="auto"/>
                <w:sz w:val="24"/>
                <w:szCs w:val="24"/>
                <w:lang w:val="kk-KZ"/>
              </w:rPr>
              <w:t>Есептелген сыйақы</w:t>
            </w:r>
          </w:p>
        </w:tc>
        <w:tc>
          <w:tcPr>
            <w:tcW w:w="298"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C65FB" w:rsidRPr="006E0F78" w:rsidRDefault="005C65FB" w:rsidP="00EB0B86">
            <w:pPr>
              <w:jc w:val="center"/>
              <w:textAlignment w:val="baseline"/>
              <w:rPr>
                <w:color w:val="auto"/>
                <w:sz w:val="24"/>
                <w:szCs w:val="24"/>
                <w:lang w:val="kk-KZ"/>
              </w:rPr>
            </w:pPr>
            <w:r w:rsidRPr="006E0F78">
              <w:rPr>
                <w:color w:val="auto"/>
                <w:sz w:val="24"/>
                <w:szCs w:val="24"/>
                <w:lang w:val="kk-KZ"/>
              </w:rPr>
              <w:t>Оң</w:t>
            </w:r>
            <w:r w:rsidR="0099611D" w:rsidRPr="006E0F78">
              <w:rPr>
                <w:color w:val="auto"/>
                <w:sz w:val="24"/>
                <w:szCs w:val="24"/>
                <w:lang w:val="kk-KZ"/>
              </w:rPr>
              <w:t xml:space="preserve">, </w:t>
            </w:r>
            <w:r w:rsidRPr="006E0F78">
              <w:rPr>
                <w:color w:val="auto"/>
                <w:sz w:val="24"/>
                <w:szCs w:val="24"/>
                <w:lang w:val="kk-KZ"/>
              </w:rPr>
              <w:t xml:space="preserve">теріс </w:t>
            </w:r>
          </w:p>
          <w:p w:rsidR="00EB0B86" w:rsidRPr="006E0F78" w:rsidRDefault="005C65FB" w:rsidP="00EB0B86">
            <w:pPr>
              <w:jc w:val="center"/>
              <w:textAlignment w:val="baseline"/>
              <w:rPr>
                <w:color w:val="auto"/>
                <w:sz w:val="24"/>
                <w:szCs w:val="24"/>
                <w:lang w:val="kk-KZ"/>
              </w:rPr>
            </w:pPr>
            <w:r w:rsidRPr="006E0F78">
              <w:rPr>
                <w:color w:val="auto"/>
                <w:sz w:val="24"/>
                <w:szCs w:val="24"/>
                <w:lang w:val="kk-KZ"/>
              </w:rPr>
              <w:t>түзету</w:t>
            </w:r>
          </w:p>
        </w:tc>
        <w:tc>
          <w:tcPr>
            <w:tcW w:w="1051"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B0B86" w:rsidRPr="006E0F78" w:rsidRDefault="00F37FBC" w:rsidP="00EB0B86">
            <w:pPr>
              <w:jc w:val="center"/>
              <w:textAlignment w:val="baseline"/>
              <w:rPr>
                <w:color w:val="auto"/>
                <w:sz w:val="24"/>
                <w:szCs w:val="24"/>
                <w:lang w:val="kk-KZ"/>
              </w:rPr>
            </w:pPr>
            <w:r w:rsidRPr="006E0F78">
              <w:rPr>
                <w:color w:val="auto"/>
                <w:sz w:val="24"/>
                <w:szCs w:val="24"/>
                <w:lang w:val="kk-KZ"/>
              </w:rPr>
              <w:t>Анықтама үшін: қамтамасыз етудің құны</w:t>
            </w:r>
          </w:p>
        </w:tc>
        <w:tc>
          <w:tcPr>
            <w:tcW w:w="570"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B0B86" w:rsidRPr="006E0F78" w:rsidRDefault="005C65FB" w:rsidP="00EB0B86">
            <w:pPr>
              <w:jc w:val="center"/>
              <w:textAlignment w:val="baseline"/>
              <w:rPr>
                <w:color w:val="auto"/>
                <w:sz w:val="24"/>
                <w:szCs w:val="24"/>
                <w:lang w:val="kk-KZ"/>
              </w:rPr>
            </w:pPr>
            <w:r w:rsidRPr="006E0F78">
              <w:rPr>
                <w:color w:val="auto"/>
                <w:sz w:val="24"/>
                <w:szCs w:val="24"/>
                <w:lang w:val="kk-KZ"/>
              </w:rPr>
              <w:t>Резервтер (провизиялар</w:t>
            </w:r>
            <w:r w:rsidR="00EB0B86" w:rsidRPr="006E0F78">
              <w:rPr>
                <w:color w:val="auto"/>
                <w:sz w:val="24"/>
                <w:szCs w:val="24"/>
                <w:lang w:val="kk-KZ"/>
              </w:rPr>
              <w:t>)</w:t>
            </w:r>
          </w:p>
        </w:tc>
      </w:tr>
      <w:tr w:rsidR="005C09D4" w:rsidRPr="009B5D6F" w:rsidTr="00995C74">
        <w:trPr>
          <w:trHeight w:val="185"/>
          <w:jc w:val="center"/>
        </w:trPr>
        <w:tc>
          <w:tcPr>
            <w:tcW w:w="374" w:type="pct"/>
            <w:vMerge/>
            <w:tcBorders>
              <w:top w:val="single" w:sz="4" w:space="0" w:color="auto"/>
              <w:left w:val="single" w:sz="8" w:space="0" w:color="auto"/>
              <w:bottom w:val="single" w:sz="8" w:space="0" w:color="auto"/>
              <w:right w:val="single" w:sz="8" w:space="0" w:color="auto"/>
            </w:tcBorders>
            <w:vAlign w:val="center"/>
            <w:hideMark/>
          </w:tcPr>
          <w:p w:rsidR="00EB0B86" w:rsidRPr="006E0F78" w:rsidRDefault="00EB0B86" w:rsidP="00EB0B86">
            <w:pPr>
              <w:rPr>
                <w:color w:val="auto"/>
                <w:sz w:val="24"/>
                <w:szCs w:val="24"/>
                <w:lang w:val="kk-KZ"/>
              </w:rPr>
            </w:pPr>
          </w:p>
        </w:tc>
        <w:tc>
          <w:tcPr>
            <w:tcW w:w="971" w:type="pct"/>
            <w:vMerge/>
            <w:tcBorders>
              <w:top w:val="single" w:sz="4" w:space="0" w:color="auto"/>
              <w:left w:val="nil"/>
              <w:bottom w:val="single" w:sz="8" w:space="0" w:color="auto"/>
              <w:right w:val="single" w:sz="4" w:space="0" w:color="auto"/>
            </w:tcBorders>
            <w:vAlign w:val="center"/>
            <w:hideMark/>
          </w:tcPr>
          <w:p w:rsidR="00EB0B86" w:rsidRPr="006E0F78" w:rsidRDefault="00EB0B86" w:rsidP="00EB0B86">
            <w:pPr>
              <w:rPr>
                <w:color w:val="auto"/>
                <w:sz w:val="24"/>
                <w:szCs w:val="24"/>
                <w:lang w:val="kk-KZ"/>
              </w:rPr>
            </w:pPr>
          </w:p>
        </w:tc>
        <w:tc>
          <w:tcPr>
            <w:tcW w:w="313" w:type="pct"/>
            <w:tcBorders>
              <w:top w:val="single" w:sz="4" w:space="0" w:color="auto"/>
              <w:left w:val="single" w:sz="4" w:space="0" w:color="auto"/>
              <w:bottom w:val="single" w:sz="4" w:space="0" w:color="auto"/>
              <w:right w:val="single" w:sz="4" w:space="0" w:color="auto"/>
            </w:tcBorders>
            <w:vAlign w:val="center"/>
            <w:hideMark/>
          </w:tcPr>
          <w:p w:rsidR="00EB0B86" w:rsidRPr="006E0F78" w:rsidRDefault="00F37FBC" w:rsidP="00EB0B86">
            <w:pPr>
              <w:jc w:val="center"/>
              <w:rPr>
                <w:color w:val="auto"/>
                <w:sz w:val="24"/>
                <w:szCs w:val="24"/>
                <w:lang w:val="kk-KZ"/>
              </w:rPr>
            </w:pPr>
            <w:r w:rsidRPr="006E0F78">
              <w:rPr>
                <w:color w:val="auto"/>
                <w:sz w:val="24"/>
                <w:szCs w:val="24"/>
                <w:lang w:val="kk-KZ"/>
              </w:rPr>
              <w:t xml:space="preserve">Барлығы </w:t>
            </w:r>
          </w:p>
        </w:tc>
        <w:tc>
          <w:tcPr>
            <w:tcW w:w="478" w:type="pct"/>
            <w:tcBorders>
              <w:top w:val="single" w:sz="4" w:space="0" w:color="auto"/>
              <w:left w:val="single" w:sz="4" w:space="0" w:color="auto"/>
              <w:bottom w:val="single" w:sz="4" w:space="0" w:color="auto"/>
              <w:right w:val="single" w:sz="4" w:space="0" w:color="auto"/>
            </w:tcBorders>
            <w:vAlign w:val="center"/>
          </w:tcPr>
          <w:p w:rsidR="00EB0B86" w:rsidRPr="006E0F78" w:rsidRDefault="00F37FBC">
            <w:pPr>
              <w:jc w:val="center"/>
              <w:rPr>
                <w:color w:val="auto"/>
                <w:sz w:val="24"/>
                <w:szCs w:val="24"/>
                <w:lang w:val="kk-KZ"/>
              </w:rPr>
            </w:pPr>
            <w:r w:rsidRPr="006E0F78">
              <w:rPr>
                <w:color w:val="auto"/>
                <w:sz w:val="24"/>
                <w:szCs w:val="24"/>
                <w:lang w:val="kk-KZ"/>
              </w:rPr>
              <w:t>оның ішінде шетел</w:t>
            </w:r>
            <w:r w:rsidR="00EB0B86" w:rsidRPr="006E0F78">
              <w:rPr>
                <w:color w:val="auto"/>
                <w:sz w:val="24"/>
                <w:szCs w:val="24"/>
                <w:lang w:val="kk-KZ"/>
              </w:rPr>
              <w:t xml:space="preserve"> валют</w:t>
            </w:r>
            <w:r w:rsidRPr="006E0F78">
              <w:rPr>
                <w:color w:val="auto"/>
                <w:sz w:val="24"/>
                <w:szCs w:val="24"/>
                <w:lang w:val="kk-KZ"/>
              </w:rPr>
              <w:t>асымен</w:t>
            </w:r>
          </w:p>
        </w:tc>
        <w:tc>
          <w:tcPr>
            <w:tcW w:w="477" w:type="pct"/>
            <w:vMerge/>
            <w:tcBorders>
              <w:top w:val="single" w:sz="4" w:space="0" w:color="auto"/>
              <w:left w:val="single" w:sz="4" w:space="0" w:color="auto"/>
              <w:bottom w:val="single" w:sz="4" w:space="0" w:color="auto"/>
              <w:right w:val="single" w:sz="8" w:space="0" w:color="auto"/>
            </w:tcBorders>
            <w:vAlign w:val="center"/>
            <w:hideMark/>
          </w:tcPr>
          <w:p w:rsidR="00EB0B86" w:rsidRPr="006E0F78" w:rsidRDefault="00EB0B86" w:rsidP="00EB0B86">
            <w:pPr>
              <w:rPr>
                <w:color w:val="auto"/>
                <w:sz w:val="24"/>
                <w:szCs w:val="24"/>
                <w:lang w:val="kk-KZ"/>
              </w:rPr>
            </w:pPr>
          </w:p>
        </w:tc>
        <w:tc>
          <w:tcPr>
            <w:tcW w:w="468" w:type="pct"/>
            <w:vMerge/>
            <w:tcBorders>
              <w:top w:val="single" w:sz="4" w:space="0" w:color="auto"/>
              <w:left w:val="nil"/>
              <w:bottom w:val="single" w:sz="8" w:space="0" w:color="auto"/>
              <w:right w:val="single" w:sz="8" w:space="0" w:color="auto"/>
            </w:tcBorders>
            <w:vAlign w:val="center"/>
            <w:hideMark/>
          </w:tcPr>
          <w:p w:rsidR="00EB0B86" w:rsidRPr="006E0F78" w:rsidRDefault="00EB0B86" w:rsidP="00EB0B86">
            <w:pPr>
              <w:rPr>
                <w:color w:val="auto"/>
                <w:sz w:val="24"/>
                <w:szCs w:val="24"/>
                <w:lang w:val="kk-KZ"/>
              </w:rPr>
            </w:pPr>
          </w:p>
        </w:tc>
        <w:tc>
          <w:tcPr>
            <w:tcW w:w="298" w:type="pct"/>
            <w:vMerge/>
            <w:tcBorders>
              <w:top w:val="single" w:sz="4" w:space="0" w:color="auto"/>
              <w:left w:val="nil"/>
              <w:bottom w:val="single" w:sz="8" w:space="0" w:color="auto"/>
              <w:right w:val="single" w:sz="8" w:space="0" w:color="auto"/>
            </w:tcBorders>
            <w:vAlign w:val="center"/>
            <w:hideMark/>
          </w:tcPr>
          <w:p w:rsidR="00EB0B86" w:rsidRPr="006E0F78" w:rsidRDefault="00EB0B86" w:rsidP="00EB0B86">
            <w:pPr>
              <w:rPr>
                <w:color w:val="auto"/>
                <w:sz w:val="24"/>
                <w:szCs w:val="24"/>
                <w:lang w:val="kk-KZ"/>
              </w:rPr>
            </w:pPr>
          </w:p>
        </w:tc>
        <w:tc>
          <w:tcPr>
            <w:tcW w:w="38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0B86" w:rsidRPr="006E0F78" w:rsidRDefault="005C65FB" w:rsidP="00EB0B86">
            <w:pPr>
              <w:jc w:val="center"/>
              <w:textAlignment w:val="baseline"/>
              <w:rPr>
                <w:color w:val="auto"/>
                <w:sz w:val="24"/>
                <w:szCs w:val="24"/>
                <w:lang w:val="kk-KZ"/>
              </w:rPr>
            </w:pPr>
            <w:r w:rsidRPr="006E0F78">
              <w:rPr>
                <w:color w:val="auto"/>
                <w:sz w:val="24"/>
                <w:szCs w:val="24"/>
                <w:lang w:val="kk-KZ"/>
              </w:rPr>
              <w:t>Барлығы</w:t>
            </w:r>
          </w:p>
        </w:tc>
        <w:tc>
          <w:tcPr>
            <w:tcW w:w="66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EB0B86" w:rsidRPr="006E0F78" w:rsidRDefault="0000213C" w:rsidP="00EB0B86">
            <w:pPr>
              <w:jc w:val="center"/>
              <w:textAlignment w:val="baseline"/>
              <w:rPr>
                <w:color w:val="auto"/>
                <w:sz w:val="24"/>
                <w:szCs w:val="24"/>
                <w:lang w:val="kk-KZ"/>
              </w:rPr>
            </w:pPr>
            <w:r w:rsidRPr="006E0F78">
              <w:rPr>
                <w:color w:val="auto"/>
                <w:sz w:val="24"/>
                <w:szCs w:val="24"/>
                <w:lang w:val="kk-KZ"/>
              </w:rPr>
              <w:t>оның ішінде резервтерді (провизияларды) есептеу кезінде қосылатын қамтамасыз етудің құны</w:t>
            </w:r>
          </w:p>
        </w:tc>
        <w:tc>
          <w:tcPr>
            <w:tcW w:w="570" w:type="pct"/>
            <w:vMerge/>
            <w:tcBorders>
              <w:top w:val="single" w:sz="4" w:space="0" w:color="auto"/>
              <w:left w:val="nil"/>
              <w:bottom w:val="single" w:sz="8" w:space="0" w:color="auto"/>
              <w:right w:val="single" w:sz="8" w:space="0" w:color="auto"/>
            </w:tcBorders>
            <w:vAlign w:val="center"/>
            <w:hideMark/>
          </w:tcPr>
          <w:p w:rsidR="00EB0B86" w:rsidRPr="006E0F78" w:rsidRDefault="00EB0B86" w:rsidP="00EB0B86">
            <w:pPr>
              <w:rPr>
                <w:color w:val="auto"/>
                <w:sz w:val="24"/>
                <w:szCs w:val="24"/>
                <w:lang w:val="kk-KZ"/>
              </w:rPr>
            </w:pPr>
          </w:p>
        </w:tc>
      </w:tr>
      <w:tr w:rsidR="005C09D4" w:rsidRPr="006E0F78" w:rsidTr="00995C74">
        <w:trPr>
          <w:trHeight w:val="185"/>
          <w:jc w:val="center"/>
        </w:trPr>
        <w:tc>
          <w:tcPr>
            <w:tcW w:w="3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0B86" w:rsidRPr="006E0F78" w:rsidRDefault="00EB0B86" w:rsidP="00EB0B86">
            <w:pPr>
              <w:textAlignment w:val="baseline"/>
              <w:rPr>
                <w:color w:val="auto"/>
                <w:sz w:val="24"/>
                <w:szCs w:val="24"/>
                <w:lang w:val="kk-KZ"/>
              </w:rPr>
            </w:pPr>
            <w:r w:rsidRPr="006E0F78">
              <w:rPr>
                <w:color w:val="auto"/>
                <w:sz w:val="24"/>
                <w:szCs w:val="24"/>
                <w:lang w:val="kk-KZ"/>
              </w:rPr>
              <w:t> </w:t>
            </w:r>
          </w:p>
        </w:tc>
        <w:tc>
          <w:tcPr>
            <w:tcW w:w="971" w:type="pct"/>
            <w:tcBorders>
              <w:top w:val="nil"/>
              <w:left w:val="nil"/>
              <w:bottom w:val="single" w:sz="8" w:space="0" w:color="auto"/>
              <w:right w:val="single" w:sz="8" w:space="0" w:color="auto"/>
            </w:tcBorders>
            <w:tcMar>
              <w:top w:w="0" w:type="dxa"/>
              <w:left w:w="108" w:type="dxa"/>
              <w:bottom w:w="0" w:type="dxa"/>
              <w:right w:w="108" w:type="dxa"/>
            </w:tcMar>
            <w:hideMark/>
          </w:tcPr>
          <w:p w:rsidR="00EB0B86" w:rsidRPr="006E0F78" w:rsidRDefault="00EB0B86" w:rsidP="00EB0B86">
            <w:pPr>
              <w:textAlignment w:val="baseline"/>
              <w:rPr>
                <w:color w:val="auto"/>
                <w:sz w:val="24"/>
                <w:szCs w:val="24"/>
                <w:lang w:val="kk-KZ"/>
              </w:rPr>
            </w:pPr>
            <w:r w:rsidRPr="006E0F78">
              <w:rPr>
                <w:color w:val="auto"/>
                <w:sz w:val="24"/>
                <w:szCs w:val="24"/>
                <w:lang w:val="kk-KZ"/>
              </w:rPr>
              <w:t> </w:t>
            </w:r>
          </w:p>
        </w:tc>
        <w:tc>
          <w:tcPr>
            <w:tcW w:w="313" w:type="pct"/>
            <w:tcBorders>
              <w:top w:val="single" w:sz="4" w:space="0" w:color="auto"/>
              <w:left w:val="nil"/>
              <w:bottom w:val="single" w:sz="8" w:space="0" w:color="auto"/>
              <w:right w:val="single" w:sz="4" w:space="0" w:color="auto"/>
            </w:tcBorders>
            <w:tcMar>
              <w:top w:w="0" w:type="dxa"/>
              <w:left w:w="108" w:type="dxa"/>
              <w:bottom w:w="0" w:type="dxa"/>
              <w:right w:w="108" w:type="dxa"/>
            </w:tcMar>
            <w:hideMark/>
          </w:tcPr>
          <w:p w:rsidR="00EB0B86" w:rsidRPr="006E0F78" w:rsidRDefault="00EB0B86" w:rsidP="00EB0B86">
            <w:pPr>
              <w:jc w:val="center"/>
              <w:textAlignment w:val="baseline"/>
              <w:rPr>
                <w:color w:val="auto"/>
                <w:sz w:val="24"/>
                <w:szCs w:val="24"/>
                <w:lang w:val="kk-KZ"/>
              </w:rPr>
            </w:pPr>
            <w:r w:rsidRPr="006E0F78">
              <w:rPr>
                <w:color w:val="auto"/>
                <w:sz w:val="24"/>
                <w:szCs w:val="24"/>
                <w:lang w:val="kk-KZ"/>
              </w:rPr>
              <w:t>1</w:t>
            </w:r>
          </w:p>
        </w:tc>
        <w:tc>
          <w:tcPr>
            <w:tcW w:w="478" w:type="pct"/>
            <w:tcBorders>
              <w:top w:val="single" w:sz="4" w:space="0" w:color="auto"/>
              <w:left w:val="single" w:sz="4" w:space="0" w:color="auto"/>
              <w:bottom w:val="single" w:sz="4" w:space="0" w:color="auto"/>
              <w:right w:val="single" w:sz="4" w:space="0" w:color="auto"/>
            </w:tcBorders>
          </w:tcPr>
          <w:p w:rsidR="00EB0B86" w:rsidRPr="006E0F78" w:rsidRDefault="00EB0B86" w:rsidP="00EB0B86">
            <w:pPr>
              <w:jc w:val="center"/>
              <w:textAlignment w:val="baseline"/>
              <w:rPr>
                <w:color w:val="auto"/>
                <w:sz w:val="24"/>
                <w:szCs w:val="24"/>
                <w:lang w:val="kk-KZ"/>
              </w:rPr>
            </w:pPr>
            <w:r w:rsidRPr="006E0F78">
              <w:rPr>
                <w:color w:val="auto"/>
                <w:sz w:val="24"/>
                <w:szCs w:val="24"/>
                <w:lang w:val="kk-KZ"/>
              </w:rPr>
              <w:t>2</w:t>
            </w:r>
          </w:p>
        </w:tc>
        <w:tc>
          <w:tcPr>
            <w:tcW w:w="4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0B86" w:rsidRPr="006E0F78" w:rsidRDefault="00EB0B86" w:rsidP="00EB0B86">
            <w:pPr>
              <w:jc w:val="center"/>
              <w:textAlignment w:val="baseline"/>
              <w:rPr>
                <w:color w:val="auto"/>
                <w:sz w:val="24"/>
                <w:szCs w:val="24"/>
                <w:lang w:val="kk-KZ"/>
              </w:rPr>
            </w:pPr>
            <w:r w:rsidRPr="006E0F78">
              <w:rPr>
                <w:color w:val="auto"/>
                <w:sz w:val="24"/>
                <w:szCs w:val="24"/>
                <w:lang w:val="kk-KZ"/>
              </w:rPr>
              <w:t>3</w:t>
            </w:r>
          </w:p>
        </w:tc>
        <w:tc>
          <w:tcPr>
            <w:tcW w:w="468"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EB0B86" w:rsidRPr="006E0F78" w:rsidRDefault="00EB0B86" w:rsidP="00EB0B86">
            <w:pPr>
              <w:jc w:val="center"/>
              <w:textAlignment w:val="baseline"/>
              <w:rPr>
                <w:color w:val="auto"/>
                <w:sz w:val="24"/>
                <w:szCs w:val="24"/>
                <w:lang w:val="kk-KZ"/>
              </w:rPr>
            </w:pPr>
            <w:r w:rsidRPr="006E0F78">
              <w:rPr>
                <w:color w:val="auto"/>
                <w:sz w:val="24"/>
                <w:szCs w:val="24"/>
                <w:lang w:val="kk-KZ"/>
              </w:rPr>
              <w:t>4</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EB0B86" w:rsidRPr="006E0F78" w:rsidRDefault="00EB0B86" w:rsidP="00EB0B86">
            <w:pPr>
              <w:jc w:val="center"/>
              <w:textAlignment w:val="baseline"/>
              <w:rPr>
                <w:color w:val="auto"/>
                <w:sz w:val="24"/>
                <w:szCs w:val="24"/>
                <w:lang w:val="kk-KZ"/>
              </w:rPr>
            </w:pPr>
            <w:r w:rsidRPr="006E0F78">
              <w:rPr>
                <w:color w:val="auto"/>
                <w:sz w:val="24"/>
                <w:szCs w:val="24"/>
                <w:lang w:val="kk-KZ"/>
              </w:rPr>
              <w:t>5</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EB0B86" w:rsidRPr="006E0F78" w:rsidRDefault="00EB0B86" w:rsidP="00EB0B86">
            <w:pPr>
              <w:jc w:val="center"/>
              <w:textAlignment w:val="baseline"/>
              <w:rPr>
                <w:color w:val="auto"/>
                <w:sz w:val="24"/>
                <w:szCs w:val="24"/>
                <w:lang w:val="kk-KZ"/>
              </w:rPr>
            </w:pPr>
            <w:r w:rsidRPr="006E0F78">
              <w:rPr>
                <w:color w:val="auto"/>
                <w:sz w:val="24"/>
                <w:szCs w:val="24"/>
                <w:lang w:val="kk-KZ"/>
              </w:rPr>
              <w:t>6</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EB0B86" w:rsidRPr="006E0F78" w:rsidRDefault="00EB0B86" w:rsidP="00EB0B86">
            <w:pPr>
              <w:jc w:val="center"/>
              <w:textAlignment w:val="baseline"/>
              <w:rPr>
                <w:color w:val="auto"/>
                <w:sz w:val="24"/>
                <w:szCs w:val="24"/>
                <w:lang w:val="kk-KZ"/>
              </w:rPr>
            </w:pPr>
            <w:r w:rsidRPr="006E0F78">
              <w:rPr>
                <w:color w:val="auto"/>
                <w:sz w:val="24"/>
                <w:szCs w:val="24"/>
                <w:lang w:val="kk-KZ"/>
              </w:rPr>
              <w:t>7</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EB0B86" w:rsidRPr="006E0F78" w:rsidRDefault="00EB0B86" w:rsidP="00EB0B86">
            <w:pPr>
              <w:jc w:val="center"/>
              <w:textAlignment w:val="baseline"/>
              <w:rPr>
                <w:color w:val="auto"/>
                <w:sz w:val="24"/>
                <w:szCs w:val="24"/>
                <w:lang w:val="kk-KZ"/>
              </w:rPr>
            </w:pPr>
            <w:r w:rsidRPr="006E0F78">
              <w:rPr>
                <w:color w:val="auto"/>
                <w:sz w:val="24"/>
                <w:szCs w:val="24"/>
                <w:lang w:val="kk-KZ"/>
              </w:rPr>
              <w:t>8</w:t>
            </w:r>
          </w:p>
        </w:tc>
      </w:tr>
      <w:tr w:rsidR="005C09D4" w:rsidRPr="006E0F78" w:rsidTr="00995C74">
        <w:trPr>
          <w:trHeight w:val="185"/>
          <w:jc w:val="center"/>
        </w:trPr>
        <w:tc>
          <w:tcPr>
            <w:tcW w:w="3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9392C" w:rsidRPr="006E0F78" w:rsidRDefault="0089392C" w:rsidP="00EB0B86">
            <w:pPr>
              <w:textAlignment w:val="baseline"/>
              <w:rPr>
                <w:color w:val="auto"/>
                <w:sz w:val="24"/>
                <w:szCs w:val="24"/>
                <w:lang w:val="kk-KZ"/>
              </w:rPr>
            </w:pPr>
            <w:r w:rsidRPr="006E0F78">
              <w:rPr>
                <w:color w:val="auto"/>
                <w:sz w:val="24"/>
                <w:szCs w:val="24"/>
                <w:lang w:val="kk-KZ"/>
              </w:rPr>
              <w:t>1</w:t>
            </w:r>
          </w:p>
        </w:tc>
        <w:tc>
          <w:tcPr>
            <w:tcW w:w="971" w:type="pct"/>
            <w:tcBorders>
              <w:top w:val="nil"/>
              <w:left w:val="nil"/>
              <w:bottom w:val="single" w:sz="8" w:space="0" w:color="auto"/>
              <w:right w:val="single" w:sz="8" w:space="0" w:color="auto"/>
            </w:tcBorders>
            <w:tcMar>
              <w:top w:w="0" w:type="dxa"/>
              <w:left w:w="108" w:type="dxa"/>
              <w:bottom w:w="0" w:type="dxa"/>
              <w:right w:w="108" w:type="dxa"/>
            </w:tcMar>
            <w:hideMark/>
          </w:tcPr>
          <w:p w:rsidR="0089392C" w:rsidRPr="006E0F78" w:rsidRDefault="0089392C" w:rsidP="00EB0B86">
            <w:pPr>
              <w:textAlignment w:val="baseline"/>
              <w:rPr>
                <w:color w:val="auto"/>
                <w:sz w:val="24"/>
                <w:szCs w:val="24"/>
                <w:lang w:val="kk-KZ"/>
              </w:rPr>
            </w:pPr>
            <w:r w:rsidRPr="006E0F78">
              <w:rPr>
                <w:color w:val="auto"/>
                <w:sz w:val="24"/>
                <w:szCs w:val="24"/>
                <w:lang w:val="kk-KZ"/>
              </w:rPr>
              <w:t>Салымдар (корреспонденттік шоттарды қоса алғанда), оның ішінде:</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89392C" w:rsidRPr="006E0F78" w:rsidRDefault="0089392C" w:rsidP="00EB0B86">
            <w:pPr>
              <w:textAlignment w:val="baseline"/>
              <w:rPr>
                <w:color w:val="auto"/>
                <w:sz w:val="24"/>
                <w:szCs w:val="24"/>
                <w:lang w:val="kk-KZ"/>
              </w:rPr>
            </w:pPr>
            <w:r w:rsidRPr="006E0F78">
              <w:rPr>
                <w:color w:val="auto"/>
                <w:sz w:val="24"/>
                <w:szCs w:val="24"/>
                <w:lang w:val="kk-KZ"/>
              </w:rPr>
              <w:t> </w:t>
            </w:r>
          </w:p>
        </w:tc>
        <w:tc>
          <w:tcPr>
            <w:tcW w:w="478" w:type="pct"/>
            <w:tcBorders>
              <w:top w:val="single" w:sz="4" w:space="0" w:color="auto"/>
              <w:left w:val="nil"/>
              <w:bottom w:val="single" w:sz="8" w:space="0" w:color="auto"/>
              <w:right w:val="nil"/>
            </w:tcBorders>
          </w:tcPr>
          <w:p w:rsidR="0089392C" w:rsidRPr="006E0F78" w:rsidRDefault="0089392C" w:rsidP="00EB0B86">
            <w:pPr>
              <w:textAlignment w:val="baseline"/>
              <w:rPr>
                <w:color w:val="auto"/>
                <w:sz w:val="24"/>
                <w:szCs w:val="24"/>
                <w:lang w:val="kk-KZ"/>
              </w:rPr>
            </w:pPr>
          </w:p>
        </w:tc>
        <w:tc>
          <w:tcPr>
            <w:tcW w:w="47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89392C" w:rsidRPr="006E0F78" w:rsidRDefault="0089392C" w:rsidP="00EB0B86">
            <w:pPr>
              <w:textAlignment w:val="baseline"/>
              <w:rPr>
                <w:color w:val="auto"/>
                <w:sz w:val="24"/>
                <w:szCs w:val="24"/>
                <w:lang w:val="kk-KZ"/>
              </w:rPr>
            </w:pPr>
            <w:r w:rsidRPr="006E0F78">
              <w:rPr>
                <w:color w:val="auto"/>
                <w:sz w:val="24"/>
                <w:szCs w:val="24"/>
                <w:lang w:val="kk-KZ"/>
              </w:rPr>
              <w:t> </w:t>
            </w: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89392C" w:rsidRPr="006E0F78" w:rsidRDefault="0089392C" w:rsidP="00EB0B86">
            <w:pPr>
              <w:textAlignment w:val="baseline"/>
              <w:rPr>
                <w:color w:val="auto"/>
                <w:sz w:val="24"/>
                <w:szCs w:val="24"/>
                <w:lang w:val="kk-KZ"/>
              </w:rPr>
            </w:pPr>
            <w:r w:rsidRPr="006E0F78">
              <w:rPr>
                <w:color w:val="auto"/>
                <w:sz w:val="24"/>
                <w:szCs w:val="24"/>
                <w:lang w:val="kk-KZ"/>
              </w:rPr>
              <w:t> </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89392C" w:rsidRPr="006E0F78" w:rsidRDefault="0089392C" w:rsidP="00EB0B86">
            <w:pPr>
              <w:textAlignment w:val="baseline"/>
              <w:rPr>
                <w:color w:val="auto"/>
                <w:sz w:val="24"/>
                <w:szCs w:val="24"/>
                <w:lang w:val="kk-KZ"/>
              </w:rPr>
            </w:pPr>
            <w:r w:rsidRPr="006E0F78">
              <w:rPr>
                <w:color w:val="auto"/>
                <w:sz w:val="24"/>
                <w:szCs w:val="24"/>
                <w:lang w:val="kk-KZ"/>
              </w:rPr>
              <w:t> </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89392C" w:rsidRPr="006E0F78" w:rsidRDefault="0089392C" w:rsidP="00EB0B86">
            <w:pPr>
              <w:textAlignment w:val="baseline"/>
              <w:rPr>
                <w:color w:val="auto"/>
                <w:sz w:val="24"/>
                <w:szCs w:val="24"/>
                <w:lang w:val="kk-KZ"/>
              </w:rPr>
            </w:pPr>
            <w:r w:rsidRPr="006E0F78">
              <w:rPr>
                <w:color w:val="auto"/>
                <w:sz w:val="24"/>
                <w:szCs w:val="24"/>
                <w:lang w:val="kk-KZ"/>
              </w:rPr>
              <w:t> </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89392C" w:rsidRPr="006E0F78" w:rsidRDefault="0089392C" w:rsidP="00EB0B86">
            <w:pPr>
              <w:textAlignment w:val="baseline"/>
              <w:rPr>
                <w:color w:val="auto"/>
                <w:sz w:val="24"/>
                <w:szCs w:val="24"/>
                <w:lang w:val="kk-KZ"/>
              </w:rPr>
            </w:pPr>
            <w:r w:rsidRPr="006E0F78">
              <w:rPr>
                <w:color w:val="auto"/>
                <w:sz w:val="24"/>
                <w:szCs w:val="24"/>
                <w:lang w:val="kk-KZ"/>
              </w:rPr>
              <w:t> </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89392C" w:rsidRPr="006E0F78" w:rsidRDefault="0089392C" w:rsidP="00EB0B86">
            <w:pPr>
              <w:jc w:val="center"/>
              <w:textAlignment w:val="baseline"/>
              <w:rPr>
                <w:color w:val="auto"/>
                <w:sz w:val="24"/>
                <w:szCs w:val="24"/>
                <w:lang w:val="kk-KZ"/>
              </w:rPr>
            </w:pPr>
            <w:r w:rsidRPr="006E0F78">
              <w:rPr>
                <w:color w:val="auto"/>
                <w:sz w:val="24"/>
                <w:szCs w:val="24"/>
                <w:lang w:val="kk-KZ"/>
              </w:rPr>
              <w:t> </w:t>
            </w:r>
          </w:p>
        </w:tc>
      </w:tr>
      <w:tr w:rsidR="005C09D4" w:rsidRPr="006E0F78" w:rsidTr="00995C74">
        <w:trPr>
          <w:trHeight w:val="185"/>
          <w:jc w:val="center"/>
        </w:trPr>
        <w:tc>
          <w:tcPr>
            <w:tcW w:w="3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9392C" w:rsidRPr="006E0F78" w:rsidRDefault="0089392C" w:rsidP="00EB0B86">
            <w:pPr>
              <w:textAlignment w:val="baseline"/>
              <w:rPr>
                <w:color w:val="auto"/>
                <w:sz w:val="24"/>
                <w:szCs w:val="24"/>
                <w:lang w:val="kk-KZ"/>
              </w:rPr>
            </w:pPr>
            <w:r w:rsidRPr="006E0F78">
              <w:rPr>
                <w:color w:val="auto"/>
                <w:sz w:val="24"/>
                <w:szCs w:val="24"/>
                <w:lang w:val="kk-KZ"/>
              </w:rPr>
              <w:t>1.1</w:t>
            </w:r>
          </w:p>
        </w:tc>
        <w:tc>
          <w:tcPr>
            <w:tcW w:w="971" w:type="pct"/>
            <w:tcBorders>
              <w:top w:val="nil"/>
              <w:left w:val="nil"/>
              <w:bottom w:val="single" w:sz="8" w:space="0" w:color="auto"/>
              <w:right w:val="single" w:sz="8" w:space="0" w:color="auto"/>
            </w:tcBorders>
            <w:tcMar>
              <w:top w:w="0" w:type="dxa"/>
              <w:left w:w="108" w:type="dxa"/>
              <w:bottom w:w="0" w:type="dxa"/>
              <w:right w:w="108" w:type="dxa"/>
            </w:tcMar>
            <w:hideMark/>
          </w:tcPr>
          <w:p w:rsidR="0089392C" w:rsidRPr="006E0F78" w:rsidRDefault="0089392C" w:rsidP="00EB0B86">
            <w:pPr>
              <w:textAlignment w:val="baseline"/>
              <w:rPr>
                <w:color w:val="auto"/>
                <w:sz w:val="24"/>
                <w:szCs w:val="24"/>
                <w:lang w:val="kk-KZ"/>
              </w:rPr>
            </w:pPr>
            <w:r w:rsidRPr="006E0F78">
              <w:rPr>
                <w:color w:val="auto"/>
                <w:sz w:val="24"/>
                <w:szCs w:val="24"/>
                <w:lang w:val="kk-KZ"/>
              </w:rPr>
              <w:t>Қазақстан Республикасының бейрезиденттерінің</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89392C" w:rsidRPr="006E0F78" w:rsidRDefault="0089392C" w:rsidP="00EB0B86">
            <w:pPr>
              <w:textAlignment w:val="baseline"/>
              <w:rPr>
                <w:color w:val="auto"/>
                <w:sz w:val="24"/>
                <w:szCs w:val="24"/>
                <w:lang w:val="kk-KZ"/>
              </w:rPr>
            </w:pPr>
            <w:r w:rsidRPr="006E0F78">
              <w:rPr>
                <w:color w:val="auto"/>
                <w:sz w:val="24"/>
                <w:szCs w:val="24"/>
                <w:lang w:val="kk-KZ"/>
              </w:rPr>
              <w:t> </w:t>
            </w:r>
          </w:p>
        </w:tc>
        <w:tc>
          <w:tcPr>
            <w:tcW w:w="478" w:type="pct"/>
            <w:tcBorders>
              <w:top w:val="nil"/>
              <w:left w:val="nil"/>
              <w:bottom w:val="single" w:sz="8" w:space="0" w:color="auto"/>
              <w:right w:val="nil"/>
            </w:tcBorders>
          </w:tcPr>
          <w:p w:rsidR="0089392C" w:rsidRPr="006E0F78" w:rsidRDefault="0089392C" w:rsidP="00EB0B86">
            <w:pPr>
              <w:textAlignment w:val="baseline"/>
              <w:rPr>
                <w:color w:val="auto"/>
                <w:sz w:val="24"/>
                <w:szCs w:val="24"/>
                <w:lang w:val="kk-KZ"/>
              </w:rPr>
            </w:pP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89392C" w:rsidRPr="006E0F78" w:rsidRDefault="0089392C" w:rsidP="00EB0B86">
            <w:pPr>
              <w:textAlignment w:val="baseline"/>
              <w:rPr>
                <w:color w:val="auto"/>
                <w:sz w:val="24"/>
                <w:szCs w:val="24"/>
                <w:lang w:val="kk-KZ"/>
              </w:rPr>
            </w:pPr>
            <w:r w:rsidRPr="006E0F78">
              <w:rPr>
                <w:color w:val="auto"/>
                <w:sz w:val="24"/>
                <w:szCs w:val="24"/>
                <w:lang w:val="kk-KZ"/>
              </w:rPr>
              <w:t> </w:t>
            </w: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89392C" w:rsidRPr="006E0F78" w:rsidRDefault="0089392C" w:rsidP="00EB0B86">
            <w:pPr>
              <w:textAlignment w:val="baseline"/>
              <w:rPr>
                <w:color w:val="auto"/>
                <w:sz w:val="24"/>
                <w:szCs w:val="24"/>
                <w:lang w:val="kk-KZ"/>
              </w:rPr>
            </w:pPr>
            <w:r w:rsidRPr="006E0F78">
              <w:rPr>
                <w:color w:val="auto"/>
                <w:sz w:val="24"/>
                <w:szCs w:val="24"/>
                <w:lang w:val="kk-KZ"/>
              </w:rPr>
              <w:t> </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89392C" w:rsidRPr="006E0F78" w:rsidRDefault="0089392C" w:rsidP="00EB0B86">
            <w:pPr>
              <w:textAlignment w:val="baseline"/>
              <w:rPr>
                <w:color w:val="auto"/>
                <w:sz w:val="24"/>
                <w:szCs w:val="24"/>
                <w:lang w:val="kk-KZ"/>
              </w:rPr>
            </w:pPr>
            <w:r w:rsidRPr="006E0F78">
              <w:rPr>
                <w:color w:val="auto"/>
                <w:sz w:val="24"/>
                <w:szCs w:val="24"/>
                <w:lang w:val="kk-KZ"/>
              </w:rPr>
              <w:t> </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89392C" w:rsidRPr="006E0F78" w:rsidRDefault="0089392C" w:rsidP="00EB0B86">
            <w:pPr>
              <w:textAlignment w:val="baseline"/>
              <w:rPr>
                <w:color w:val="auto"/>
                <w:sz w:val="24"/>
                <w:szCs w:val="24"/>
                <w:lang w:val="kk-KZ"/>
              </w:rPr>
            </w:pPr>
            <w:r w:rsidRPr="006E0F78">
              <w:rPr>
                <w:color w:val="auto"/>
                <w:sz w:val="24"/>
                <w:szCs w:val="24"/>
                <w:lang w:val="kk-KZ"/>
              </w:rPr>
              <w:t> </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89392C" w:rsidRPr="006E0F78" w:rsidRDefault="0089392C" w:rsidP="00EB0B86">
            <w:pPr>
              <w:textAlignment w:val="baseline"/>
              <w:rPr>
                <w:color w:val="auto"/>
                <w:sz w:val="24"/>
                <w:szCs w:val="24"/>
                <w:lang w:val="kk-KZ"/>
              </w:rPr>
            </w:pPr>
            <w:r w:rsidRPr="006E0F78">
              <w:rPr>
                <w:color w:val="auto"/>
                <w:sz w:val="24"/>
                <w:szCs w:val="24"/>
                <w:lang w:val="kk-KZ"/>
              </w:rPr>
              <w:t> </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89392C" w:rsidRPr="006E0F78" w:rsidRDefault="0089392C" w:rsidP="00EB0B86">
            <w:pPr>
              <w:jc w:val="center"/>
              <w:textAlignment w:val="baseline"/>
              <w:rPr>
                <w:color w:val="auto"/>
                <w:sz w:val="24"/>
                <w:szCs w:val="24"/>
                <w:lang w:val="kk-KZ"/>
              </w:rPr>
            </w:pPr>
            <w:r w:rsidRPr="006E0F78">
              <w:rPr>
                <w:color w:val="auto"/>
                <w:sz w:val="24"/>
                <w:szCs w:val="24"/>
                <w:lang w:val="kk-KZ"/>
              </w:rPr>
              <w:t> </w:t>
            </w:r>
          </w:p>
        </w:tc>
      </w:tr>
      <w:tr w:rsidR="005C09D4" w:rsidRPr="006E0F78" w:rsidTr="00995C74">
        <w:trPr>
          <w:trHeight w:val="185"/>
          <w:jc w:val="center"/>
        </w:trPr>
        <w:tc>
          <w:tcPr>
            <w:tcW w:w="3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9392C" w:rsidRPr="006E0F78" w:rsidRDefault="0089392C" w:rsidP="00EB0B86">
            <w:pPr>
              <w:textAlignment w:val="baseline"/>
              <w:rPr>
                <w:color w:val="auto"/>
                <w:sz w:val="24"/>
                <w:szCs w:val="24"/>
                <w:lang w:val="kk-KZ"/>
              </w:rPr>
            </w:pPr>
            <w:r w:rsidRPr="006E0F78">
              <w:rPr>
                <w:color w:val="auto"/>
                <w:sz w:val="24"/>
                <w:szCs w:val="24"/>
                <w:lang w:val="kk-KZ"/>
              </w:rPr>
              <w:t>2</w:t>
            </w:r>
          </w:p>
        </w:tc>
        <w:tc>
          <w:tcPr>
            <w:tcW w:w="971" w:type="pct"/>
            <w:tcBorders>
              <w:top w:val="nil"/>
              <w:left w:val="nil"/>
              <w:bottom w:val="single" w:sz="8" w:space="0" w:color="auto"/>
              <w:right w:val="single" w:sz="8" w:space="0" w:color="auto"/>
            </w:tcBorders>
            <w:tcMar>
              <w:top w:w="0" w:type="dxa"/>
              <w:left w:w="108" w:type="dxa"/>
              <w:bottom w:w="0" w:type="dxa"/>
              <w:right w:w="108" w:type="dxa"/>
            </w:tcMar>
            <w:hideMark/>
          </w:tcPr>
          <w:p w:rsidR="0089392C" w:rsidRPr="006E0F78" w:rsidRDefault="0089392C" w:rsidP="00EB0B86">
            <w:pPr>
              <w:textAlignment w:val="baseline"/>
              <w:rPr>
                <w:color w:val="auto"/>
                <w:sz w:val="24"/>
                <w:szCs w:val="24"/>
                <w:lang w:val="kk-KZ"/>
              </w:rPr>
            </w:pPr>
            <w:r w:rsidRPr="006E0F78">
              <w:rPr>
                <w:color w:val="auto"/>
                <w:sz w:val="24"/>
                <w:szCs w:val="24"/>
                <w:lang w:val="kk-KZ"/>
              </w:rPr>
              <w:t>Қарыздар:</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89392C" w:rsidRPr="006E0F78" w:rsidRDefault="0089392C" w:rsidP="00EB0B86">
            <w:pPr>
              <w:textAlignment w:val="baseline"/>
              <w:rPr>
                <w:color w:val="auto"/>
                <w:sz w:val="24"/>
                <w:szCs w:val="24"/>
                <w:lang w:val="kk-KZ"/>
              </w:rPr>
            </w:pPr>
            <w:r w:rsidRPr="006E0F78">
              <w:rPr>
                <w:color w:val="auto"/>
                <w:sz w:val="24"/>
                <w:szCs w:val="24"/>
                <w:lang w:val="kk-KZ"/>
              </w:rPr>
              <w:t> </w:t>
            </w:r>
          </w:p>
        </w:tc>
        <w:tc>
          <w:tcPr>
            <w:tcW w:w="478" w:type="pct"/>
            <w:tcBorders>
              <w:top w:val="nil"/>
              <w:left w:val="nil"/>
              <w:bottom w:val="single" w:sz="8" w:space="0" w:color="auto"/>
              <w:right w:val="nil"/>
            </w:tcBorders>
          </w:tcPr>
          <w:p w:rsidR="0089392C" w:rsidRPr="006E0F78" w:rsidRDefault="0089392C" w:rsidP="00EB0B86">
            <w:pPr>
              <w:textAlignment w:val="baseline"/>
              <w:rPr>
                <w:color w:val="auto"/>
                <w:sz w:val="24"/>
                <w:szCs w:val="24"/>
                <w:lang w:val="kk-KZ"/>
              </w:rPr>
            </w:pP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89392C" w:rsidRPr="006E0F78" w:rsidRDefault="0089392C" w:rsidP="00EB0B86">
            <w:pPr>
              <w:textAlignment w:val="baseline"/>
              <w:rPr>
                <w:color w:val="auto"/>
                <w:sz w:val="24"/>
                <w:szCs w:val="24"/>
                <w:lang w:val="kk-KZ"/>
              </w:rPr>
            </w:pPr>
            <w:r w:rsidRPr="006E0F78">
              <w:rPr>
                <w:color w:val="auto"/>
                <w:sz w:val="24"/>
                <w:szCs w:val="24"/>
                <w:lang w:val="kk-KZ"/>
              </w:rPr>
              <w:t> </w:t>
            </w: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89392C" w:rsidRPr="006E0F78" w:rsidRDefault="0089392C" w:rsidP="00EB0B86">
            <w:pPr>
              <w:textAlignment w:val="baseline"/>
              <w:rPr>
                <w:color w:val="auto"/>
                <w:sz w:val="24"/>
                <w:szCs w:val="24"/>
                <w:lang w:val="kk-KZ"/>
              </w:rPr>
            </w:pPr>
            <w:r w:rsidRPr="006E0F78">
              <w:rPr>
                <w:color w:val="auto"/>
                <w:sz w:val="24"/>
                <w:szCs w:val="24"/>
                <w:lang w:val="kk-KZ"/>
              </w:rPr>
              <w:t> </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89392C" w:rsidRPr="006E0F78" w:rsidRDefault="0089392C" w:rsidP="00EB0B86">
            <w:pPr>
              <w:textAlignment w:val="baseline"/>
              <w:rPr>
                <w:color w:val="auto"/>
                <w:sz w:val="24"/>
                <w:szCs w:val="24"/>
                <w:lang w:val="kk-KZ"/>
              </w:rPr>
            </w:pPr>
            <w:r w:rsidRPr="006E0F78">
              <w:rPr>
                <w:color w:val="auto"/>
                <w:sz w:val="24"/>
                <w:szCs w:val="24"/>
                <w:lang w:val="kk-KZ"/>
              </w:rPr>
              <w:t> </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89392C" w:rsidRPr="006E0F78" w:rsidRDefault="0089392C" w:rsidP="00EB0B86">
            <w:pPr>
              <w:jc w:val="center"/>
              <w:textAlignment w:val="baseline"/>
              <w:rPr>
                <w:color w:val="auto"/>
                <w:sz w:val="24"/>
                <w:szCs w:val="24"/>
                <w:lang w:val="kk-KZ"/>
              </w:rPr>
            </w:pPr>
            <w:r w:rsidRPr="006E0F78">
              <w:rPr>
                <w:color w:val="auto"/>
                <w:sz w:val="24"/>
                <w:szCs w:val="24"/>
                <w:lang w:val="kk-KZ"/>
              </w:rPr>
              <w:t> </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89392C" w:rsidRPr="006E0F78" w:rsidRDefault="0089392C" w:rsidP="00EB0B86">
            <w:pPr>
              <w:jc w:val="center"/>
              <w:textAlignment w:val="baseline"/>
              <w:rPr>
                <w:color w:val="auto"/>
                <w:sz w:val="24"/>
                <w:szCs w:val="24"/>
                <w:lang w:val="kk-KZ"/>
              </w:rPr>
            </w:pPr>
            <w:r w:rsidRPr="006E0F78">
              <w:rPr>
                <w:color w:val="auto"/>
                <w:sz w:val="24"/>
                <w:szCs w:val="24"/>
                <w:lang w:val="kk-KZ"/>
              </w:rPr>
              <w:t> </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89392C" w:rsidRPr="006E0F78" w:rsidRDefault="0089392C" w:rsidP="00EB0B86">
            <w:pPr>
              <w:jc w:val="center"/>
              <w:textAlignment w:val="baseline"/>
              <w:rPr>
                <w:color w:val="auto"/>
                <w:sz w:val="24"/>
                <w:szCs w:val="24"/>
                <w:lang w:val="kk-KZ"/>
              </w:rPr>
            </w:pPr>
            <w:r w:rsidRPr="006E0F78">
              <w:rPr>
                <w:color w:val="auto"/>
                <w:sz w:val="24"/>
                <w:szCs w:val="24"/>
                <w:lang w:val="kk-KZ"/>
              </w:rPr>
              <w:t> </w:t>
            </w:r>
          </w:p>
        </w:tc>
      </w:tr>
      <w:tr w:rsidR="005C09D4" w:rsidRPr="006E0F78" w:rsidTr="00995C74">
        <w:trPr>
          <w:trHeight w:val="185"/>
          <w:jc w:val="center"/>
        </w:trPr>
        <w:tc>
          <w:tcPr>
            <w:tcW w:w="3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9392C" w:rsidRPr="006E0F78" w:rsidRDefault="0089392C" w:rsidP="00EB0B86">
            <w:pPr>
              <w:textAlignment w:val="baseline"/>
              <w:rPr>
                <w:color w:val="auto"/>
                <w:sz w:val="24"/>
                <w:szCs w:val="24"/>
                <w:lang w:val="kk-KZ"/>
              </w:rPr>
            </w:pPr>
            <w:r w:rsidRPr="006E0F78">
              <w:rPr>
                <w:color w:val="auto"/>
                <w:sz w:val="24"/>
                <w:szCs w:val="24"/>
                <w:lang w:val="kk-KZ"/>
              </w:rPr>
              <w:t>2. 1</w:t>
            </w:r>
          </w:p>
        </w:tc>
        <w:tc>
          <w:tcPr>
            <w:tcW w:w="971" w:type="pct"/>
            <w:tcBorders>
              <w:top w:val="nil"/>
              <w:left w:val="nil"/>
              <w:bottom w:val="single" w:sz="8" w:space="0" w:color="auto"/>
              <w:right w:val="single" w:sz="8" w:space="0" w:color="auto"/>
            </w:tcBorders>
            <w:tcMar>
              <w:top w:w="0" w:type="dxa"/>
              <w:left w:w="108" w:type="dxa"/>
              <w:bottom w:w="0" w:type="dxa"/>
              <w:right w:w="108" w:type="dxa"/>
            </w:tcMar>
            <w:hideMark/>
          </w:tcPr>
          <w:p w:rsidR="0089392C" w:rsidRPr="006E0F78" w:rsidRDefault="0089392C" w:rsidP="00EB0B86">
            <w:pPr>
              <w:textAlignment w:val="baseline"/>
              <w:rPr>
                <w:color w:val="auto"/>
                <w:sz w:val="24"/>
                <w:szCs w:val="24"/>
                <w:lang w:val="kk-KZ"/>
              </w:rPr>
            </w:pPr>
            <w:r w:rsidRPr="006E0F78">
              <w:rPr>
                <w:color w:val="auto"/>
                <w:sz w:val="24"/>
                <w:szCs w:val="24"/>
                <w:lang w:val="kk-KZ"/>
              </w:rPr>
              <w:t xml:space="preserve">банктерге қарыздар,  оның ішінде: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89392C" w:rsidRPr="006E0F78" w:rsidRDefault="0089392C" w:rsidP="00EB0B86">
            <w:pPr>
              <w:textAlignment w:val="baseline"/>
              <w:rPr>
                <w:color w:val="auto"/>
                <w:sz w:val="24"/>
                <w:szCs w:val="24"/>
                <w:lang w:val="kk-KZ"/>
              </w:rPr>
            </w:pPr>
            <w:r w:rsidRPr="006E0F78">
              <w:rPr>
                <w:color w:val="auto"/>
                <w:sz w:val="24"/>
                <w:szCs w:val="24"/>
                <w:lang w:val="kk-KZ"/>
              </w:rPr>
              <w:t> </w:t>
            </w:r>
          </w:p>
        </w:tc>
        <w:tc>
          <w:tcPr>
            <w:tcW w:w="478" w:type="pct"/>
            <w:tcBorders>
              <w:top w:val="nil"/>
              <w:left w:val="nil"/>
              <w:bottom w:val="single" w:sz="8" w:space="0" w:color="auto"/>
              <w:right w:val="nil"/>
            </w:tcBorders>
          </w:tcPr>
          <w:p w:rsidR="0089392C" w:rsidRPr="006E0F78" w:rsidRDefault="0089392C" w:rsidP="00EB0B86">
            <w:pPr>
              <w:textAlignment w:val="baseline"/>
              <w:rPr>
                <w:color w:val="auto"/>
                <w:sz w:val="24"/>
                <w:szCs w:val="24"/>
                <w:lang w:val="kk-KZ"/>
              </w:rPr>
            </w:pP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89392C" w:rsidRPr="006E0F78" w:rsidRDefault="0089392C" w:rsidP="00EB0B86">
            <w:pPr>
              <w:textAlignment w:val="baseline"/>
              <w:rPr>
                <w:color w:val="auto"/>
                <w:sz w:val="24"/>
                <w:szCs w:val="24"/>
                <w:lang w:val="kk-KZ"/>
              </w:rPr>
            </w:pPr>
            <w:r w:rsidRPr="006E0F78">
              <w:rPr>
                <w:color w:val="auto"/>
                <w:sz w:val="24"/>
                <w:szCs w:val="24"/>
                <w:lang w:val="kk-KZ"/>
              </w:rPr>
              <w:t> </w:t>
            </w: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89392C" w:rsidRPr="006E0F78" w:rsidRDefault="0089392C" w:rsidP="00EB0B86">
            <w:pPr>
              <w:textAlignment w:val="baseline"/>
              <w:rPr>
                <w:color w:val="auto"/>
                <w:sz w:val="24"/>
                <w:szCs w:val="24"/>
                <w:lang w:val="kk-KZ"/>
              </w:rPr>
            </w:pPr>
            <w:r w:rsidRPr="006E0F78">
              <w:rPr>
                <w:color w:val="auto"/>
                <w:sz w:val="24"/>
                <w:szCs w:val="24"/>
                <w:lang w:val="kk-KZ"/>
              </w:rPr>
              <w:t> </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89392C" w:rsidRPr="006E0F78" w:rsidRDefault="0089392C" w:rsidP="00EB0B86">
            <w:pPr>
              <w:textAlignment w:val="baseline"/>
              <w:rPr>
                <w:color w:val="auto"/>
                <w:sz w:val="24"/>
                <w:szCs w:val="24"/>
                <w:lang w:val="kk-KZ"/>
              </w:rPr>
            </w:pPr>
            <w:r w:rsidRPr="006E0F78">
              <w:rPr>
                <w:color w:val="auto"/>
                <w:sz w:val="24"/>
                <w:szCs w:val="24"/>
                <w:lang w:val="kk-KZ"/>
              </w:rPr>
              <w:t> </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89392C" w:rsidRPr="006E0F78" w:rsidRDefault="0089392C" w:rsidP="00EB0B86">
            <w:pPr>
              <w:textAlignment w:val="baseline"/>
              <w:rPr>
                <w:color w:val="auto"/>
                <w:sz w:val="24"/>
                <w:szCs w:val="24"/>
                <w:lang w:val="kk-KZ"/>
              </w:rPr>
            </w:pPr>
            <w:r w:rsidRPr="006E0F78">
              <w:rPr>
                <w:color w:val="auto"/>
                <w:sz w:val="24"/>
                <w:szCs w:val="24"/>
                <w:lang w:val="kk-KZ"/>
              </w:rPr>
              <w:t> </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89392C" w:rsidRPr="006E0F78" w:rsidRDefault="0089392C" w:rsidP="00EB0B86">
            <w:pPr>
              <w:textAlignment w:val="baseline"/>
              <w:rPr>
                <w:color w:val="auto"/>
                <w:sz w:val="24"/>
                <w:szCs w:val="24"/>
                <w:lang w:val="kk-KZ"/>
              </w:rPr>
            </w:pPr>
            <w:r w:rsidRPr="006E0F78">
              <w:rPr>
                <w:color w:val="auto"/>
                <w:sz w:val="24"/>
                <w:szCs w:val="24"/>
                <w:lang w:val="kk-KZ"/>
              </w:rPr>
              <w:t> </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89392C" w:rsidRPr="006E0F78" w:rsidRDefault="0089392C" w:rsidP="00EB0B86">
            <w:pPr>
              <w:jc w:val="center"/>
              <w:textAlignment w:val="baseline"/>
              <w:rPr>
                <w:color w:val="auto"/>
                <w:sz w:val="24"/>
                <w:szCs w:val="24"/>
                <w:lang w:val="kk-KZ"/>
              </w:rPr>
            </w:pPr>
            <w:r w:rsidRPr="006E0F78">
              <w:rPr>
                <w:color w:val="auto"/>
                <w:sz w:val="24"/>
                <w:szCs w:val="24"/>
                <w:lang w:val="kk-KZ"/>
              </w:rPr>
              <w:t> </w:t>
            </w:r>
          </w:p>
        </w:tc>
      </w:tr>
      <w:tr w:rsidR="005C09D4" w:rsidRPr="006E0F78" w:rsidTr="00995C74">
        <w:trPr>
          <w:trHeight w:val="185"/>
          <w:jc w:val="center"/>
        </w:trPr>
        <w:tc>
          <w:tcPr>
            <w:tcW w:w="3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9392C" w:rsidRPr="006E0F78" w:rsidRDefault="0089392C" w:rsidP="00EB0B86">
            <w:pPr>
              <w:textAlignment w:val="baseline"/>
              <w:rPr>
                <w:color w:val="auto"/>
                <w:sz w:val="24"/>
                <w:szCs w:val="24"/>
                <w:lang w:val="kk-KZ"/>
              </w:rPr>
            </w:pPr>
            <w:r w:rsidRPr="006E0F78">
              <w:rPr>
                <w:color w:val="auto"/>
                <w:sz w:val="24"/>
                <w:szCs w:val="24"/>
                <w:lang w:val="kk-KZ"/>
              </w:rPr>
              <w:t>2.1.1</w:t>
            </w:r>
          </w:p>
        </w:tc>
        <w:tc>
          <w:tcPr>
            <w:tcW w:w="971" w:type="pct"/>
            <w:tcBorders>
              <w:top w:val="nil"/>
              <w:left w:val="nil"/>
              <w:bottom w:val="single" w:sz="8" w:space="0" w:color="auto"/>
              <w:right w:val="single" w:sz="8" w:space="0" w:color="auto"/>
            </w:tcBorders>
            <w:tcMar>
              <w:top w:w="0" w:type="dxa"/>
              <w:left w:w="108" w:type="dxa"/>
              <w:bottom w:w="0" w:type="dxa"/>
              <w:right w:w="108" w:type="dxa"/>
            </w:tcMar>
            <w:hideMark/>
          </w:tcPr>
          <w:p w:rsidR="0089392C" w:rsidRPr="006E0F78" w:rsidRDefault="0089392C" w:rsidP="00EB0B86">
            <w:pPr>
              <w:ind w:left="30"/>
              <w:textAlignment w:val="baseline"/>
              <w:rPr>
                <w:color w:val="auto"/>
                <w:sz w:val="24"/>
                <w:szCs w:val="24"/>
                <w:lang w:val="kk-KZ"/>
              </w:rPr>
            </w:pPr>
            <w:r w:rsidRPr="006E0F78">
              <w:rPr>
                <w:color w:val="auto"/>
                <w:sz w:val="24"/>
                <w:szCs w:val="24"/>
                <w:lang w:val="kk-KZ"/>
              </w:rPr>
              <w:t>Қазақстан Республикасының бейрезиденттеріне</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89392C" w:rsidRPr="006E0F78" w:rsidRDefault="0089392C" w:rsidP="00EB0B86">
            <w:pPr>
              <w:textAlignment w:val="baseline"/>
              <w:rPr>
                <w:color w:val="auto"/>
                <w:sz w:val="24"/>
                <w:szCs w:val="24"/>
                <w:lang w:val="kk-KZ"/>
              </w:rPr>
            </w:pPr>
            <w:r w:rsidRPr="006E0F78">
              <w:rPr>
                <w:color w:val="auto"/>
                <w:sz w:val="24"/>
                <w:szCs w:val="24"/>
                <w:lang w:val="kk-KZ"/>
              </w:rPr>
              <w:t> </w:t>
            </w:r>
          </w:p>
        </w:tc>
        <w:tc>
          <w:tcPr>
            <w:tcW w:w="478" w:type="pct"/>
            <w:tcBorders>
              <w:top w:val="nil"/>
              <w:left w:val="nil"/>
              <w:bottom w:val="single" w:sz="8" w:space="0" w:color="auto"/>
              <w:right w:val="nil"/>
            </w:tcBorders>
          </w:tcPr>
          <w:p w:rsidR="0089392C" w:rsidRPr="006E0F78" w:rsidRDefault="0089392C" w:rsidP="00EB0B86">
            <w:pPr>
              <w:textAlignment w:val="baseline"/>
              <w:rPr>
                <w:color w:val="auto"/>
                <w:sz w:val="24"/>
                <w:szCs w:val="24"/>
                <w:lang w:val="kk-KZ"/>
              </w:rPr>
            </w:pP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89392C" w:rsidRPr="006E0F78" w:rsidRDefault="0089392C" w:rsidP="00EB0B86">
            <w:pPr>
              <w:textAlignment w:val="baseline"/>
              <w:rPr>
                <w:color w:val="auto"/>
                <w:sz w:val="24"/>
                <w:szCs w:val="24"/>
                <w:lang w:val="kk-KZ"/>
              </w:rPr>
            </w:pPr>
            <w:r w:rsidRPr="006E0F78">
              <w:rPr>
                <w:color w:val="auto"/>
                <w:sz w:val="24"/>
                <w:szCs w:val="24"/>
                <w:lang w:val="kk-KZ"/>
              </w:rPr>
              <w:t> </w:t>
            </w: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89392C" w:rsidRPr="006E0F78" w:rsidRDefault="0089392C" w:rsidP="00EB0B86">
            <w:pPr>
              <w:textAlignment w:val="baseline"/>
              <w:rPr>
                <w:color w:val="auto"/>
                <w:sz w:val="24"/>
                <w:szCs w:val="24"/>
                <w:lang w:val="kk-KZ"/>
              </w:rPr>
            </w:pPr>
            <w:r w:rsidRPr="006E0F78">
              <w:rPr>
                <w:color w:val="auto"/>
                <w:sz w:val="24"/>
                <w:szCs w:val="24"/>
                <w:lang w:val="kk-KZ"/>
              </w:rPr>
              <w:t> </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89392C" w:rsidRPr="006E0F78" w:rsidRDefault="0089392C" w:rsidP="00EB0B86">
            <w:pPr>
              <w:textAlignment w:val="baseline"/>
              <w:rPr>
                <w:color w:val="auto"/>
                <w:sz w:val="24"/>
                <w:szCs w:val="24"/>
                <w:lang w:val="kk-KZ"/>
              </w:rPr>
            </w:pPr>
            <w:r w:rsidRPr="006E0F78">
              <w:rPr>
                <w:color w:val="auto"/>
                <w:sz w:val="24"/>
                <w:szCs w:val="24"/>
                <w:lang w:val="kk-KZ"/>
              </w:rPr>
              <w:t> </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89392C" w:rsidRPr="006E0F78" w:rsidRDefault="0089392C" w:rsidP="00EB0B86">
            <w:pPr>
              <w:textAlignment w:val="baseline"/>
              <w:rPr>
                <w:color w:val="auto"/>
                <w:sz w:val="24"/>
                <w:szCs w:val="24"/>
                <w:lang w:val="kk-KZ"/>
              </w:rPr>
            </w:pPr>
            <w:r w:rsidRPr="006E0F78">
              <w:rPr>
                <w:color w:val="auto"/>
                <w:sz w:val="24"/>
                <w:szCs w:val="24"/>
                <w:lang w:val="kk-KZ"/>
              </w:rPr>
              <w:t> </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89392C" w:rsidRPr="006E0F78" w:rsidRDefault="0089392C" w:rsidP="00EB0B86">
            <w:pPr>
              <w:textAlignment w:val="baseline"/>
              <w:rPr>
                <w:color w:val="auto"/>
                <w:sz w:val="24"/>
                <w:szCs w:val="24"/>
                <w:lang w:val="kk-KZ"/>
              </w:rPr>
            </w:pPr>
            <w:r w:rsidRPr="006E0F78">
              <w:rPr>
                <w:color w:val="auto"/>
                <w:sz w:val="24"/>
                <w:szCs w:val="24"/>
                <w:lang w:val="kk-KZ"/>
              </w:rPr>
              <w:t> </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89392C" w:rsidRPr="006E0F78" w:rsidRDefault="0089392C" w:rsidP="00EB0B86">
            <w:pPr>
              <w:jc w:val="center"/>
              <w:textAlignment w:val="baseline"/>
              <w:rPr>
                <w:color w:val="auto"/>
                <w:sz w:val="24"/>
                <w:szCs w:val="24"/>
                <w:lang w:val="kk-KZ"/>
              </w:rPr>
            </w:pPr>
            <w:r w:rsidRPr="006E0F78">
              <w:rPr>
                <w:color w:val="auto"/>
                <w:sz w:val="24"/>
                <w:szCs w:val="24"/>
                <w:lang w:val="kk-KZ"/>
              </w:rPr>
              <w:t> </w:t>
            </w:r>
          </w:p>
        </w:tc>
      </w:tr>
      <w:tr w:rsidR="005C09D4" w:rsidRPr="009B5D6F" w:rsidTr="00995C74">
        <w:trPr>
          <w:trHeight w:val="185"/>
          <w:jc w:val="center"/>
        </w:trPr>
        <w:tc>
          <w:tcPr>
            <w:tcW w:w="3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9392C" w:rsidRPr="006E0F78" w:rsidRDefault="0089392C" w:rsidP="00EB0B86">
            <w:pPr>
              <w:textAlignment w:val="baseline"/>
              <w:rPr>
                <w:color w:val="auto"/>
                <w:sz w:val="24"/>
                <w:szCs w:val="24"/>
                <w:lang w:val="kk-KZ"/>
              </w:rPr>
            </w:pPr>
            <w:r w:rsidRPr="006E0F78">
              <w:rPr>
                <w:color w:val="auto"/>
                <w:sz w:val="24"/>
                <w:szCs w:val="24"/>
                <w:lang w:val="kk-KZ"/>
              </w:rPr>
              <w:t>2.2</w:t>
            </w:r>
          </w:p>
        </w:tc>
        <w:tc>
          <w:tcPr>
            <w:tcW w:w="971" w:type="pct"/>
            <w:tcBorders>
              <w:top w:val="nil"/>
              <w:left w:val="nil"/>
              <w:bottom w:val="single" w:sz="8" w:space="0" w:color="auto"/>
              <w:right w:val="single" w:sz="8" w:space="0" w:color="auto"/>
            </w:tcBorders>
            <w:tcMar>
              <w:top w:w="0" w:type="dxa"/>
              <w:left w:w="108" w:type="dxa"/>
              <w:bottom w:w="0" w:type="dxa"/>
              <w:right w:w="108" w:type="dxa"/>
            </w:tcMar>
            <w:hideMark/>
          </w:tcPr>
          <w:p w:rsidR="0089392C" w:rsidRPr="006E0F78" w:rsidRDefault="0089392C" w:rsidP="00EB0B86">
            <w:pPr>
              <w:textAlignment w:val="baseline"/>
              <w:rPr>
                <w:color w:val="auto"/>
                <w:sz w:val="24"/>
                <w:szCs w:val="24"/>
                <w:lang w:val="kk-KZ"/>
              </w:rPr>
            </w:pPr>
            <w:r w:rsidRPr="006E0F78">
              <w:rPr>
                <w:color w:val="auto"/>
                <w:sz w:val="24"/>
                <w:szCs w:val="24"/>
                <w:lang w:val="kk-KZ"/>
              </w:rPr>
              <w:t>заңды тұлғаларға қарыздар, оның ішінде:</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89392C" w:rsidRPr="006E0F78" w:rsidRDefault="0089392C" w:rsidP="00EB0B86">
            <w:pPr>
              <w:textAlignment w:val="baseline"/>
              <w:rPr>
                <w:color w:val="auto"/>
                <w:sz w:val="24"/>
                <w:szCs w:val="24"/>
                <w:lang w:val="kk-KZ"/>
              </w:rPr>
            </w:pPr>
            <w:r w:rsidRPr="006E0F78">
              <w:rPr>
                <w:color w:val="auto"/>
                <w:sz w:val="24"/>
                <w:szCs w:val="24"/>
                <w:lang w:val="kk-KZ"/>
              </w:rPr>
              <w:t> </w:t>
            </w:r>
          </w:p>
        </w:tc>
        <w:tc>
          <w:tcPr>
            <w:tcW w:w="478" w:type="pct"/>
            <w:tcBorders>
              <w:top w:val="nil"/>
              <w:left w:val="nil"/>
              <w:bottom w:val="single" w:sz="8" w:space="0" w:color="auto"/>
              <w:right w:val="nil"/>
            </w:tcBorders>
          </w:tcPr>
          <w:p w:rsidR="0089392C" w:rsidRPr="006E0F78" w:rsidRDefault="0089392C" w:rsidP="00EB0B86">
            <w:pPr>
              <w:textAlignment w:val="baseline"/>
              <w:rPr>
                <w:color w:val="auto"/>
                <w:sz w:val="24"/>
                <w:szCs w:val="24"/>
                <w:lang w:val="kk-KZ"/>
              </w:rPr>
            </w:pP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89392C" w:rsidRPr="006E0F78" w:rsidRDefault="0089392C" w:rsidP="00EB0B86">
            <w:pPr>
              <w:textAlignment w:val="baseline"/>
              <w:rPr>
                <w:color w:val="auto"/>
                <w:sz w:val="24"/>
                <w:szCs w:val="24"/>
                <w:lang w:val="kk-KZ"/>
              </w:rPr>
            </w:pPr>
            <w:r w:rsidRPr="006E0F78">
              <w:rPr>
                <w:color w:val="auto"/>
                <w:sz w:val="24"/>
                <w:szCs w:val="24"/>
                <w:lang w:val="kk-KZ"/>
              </w:rPr>
              <w:t> </w:t>
            </w: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89392C" w:rsidRPr="006E0F78" w:rsidRDefault="0089392C" w:rsidP="00EB0B86">
            <w:pPr>
              <w:textAlignment w:val="baseline"/>
              <w:rPr>
                <w:color w:val="auto"/>
                <w:sz w:val="24"/>
                <w:szCs w:val="24"/>
                <w:lang w:val="kk-KZ"/>
              </w:rPr>
            </w:pPr>
            <w:r w:rsidRPr="006E0F78">
              <w:rPr>
                <w:color w:val="auto"/>
                <w:sz w:val="24"/>
                <w:szCs w:val="24"/>
                <w:lang w:val="kk-KZ"/>
              </w:rPr>
              <w:t> </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89392C" w:rsidRPr="006E0F78" w:rsidRDefault="0089392C" w:rsidP="00EB0B86">
            <w:pPr>
              <w:textAlignment w:val="baseline"/>
              <w:rPr>
                <w:color w:val="auto"/>
                <w:sz w:val="24"/>
                <w:szCs w:val="24"/>
                <w:lang w:val="kk-KZ"/>
              </w:rPr>
            </w:pPr>
            <w:r w:rsidRPr="006E0F78">
              <w:rPr>
                <w:color w:val="auto"/>
                <w:sz w:val="24"/>
                <w:szCs w:val="24"/>
                <w:lang w:val="kk-KZ"/>
              </w:rPr>
              <w:t> </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89392C" w:rsidRPr="006E0F78" w:rsidRDefault="0089392C" w:rsidP="00EB0B86">
            <w:pPr>
              <w:textAlignment w:val="baseline"/>
              <w:rPr>
                <w:color w:val="auto"/>
                <w:sz w:val="24"/>
                <w:szCs w:val="24"/>
                <w:lang w:val="kk-KZ"/>
              </w:rPr>
            </w:pPr>
            <w:r w:rsidRPr="006E0F78">
              <w:rPr>
                <w:color w:val="auto"/>
                <w:sz w:val="24"/>
                <w:szCs w:val="24"/>
                <w:lang w:val="kk-KZ"/>
              </w:rPr>
              <w:t> </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89392C" w:rsidRPr="006E0F78" w:rsidRDefault="0089392C" w:rsidP="00EB0B86">
            <w:pPr>
              <w:textAlignment w:val="baseline"/>
              <w:rPr>
                <w:color w:val="auto"/>
                <w:sz w:val="24"/>
                <w:szCs w:val="24"/>
                <w:lang w:val="kk-KZ"/>
              </w:rPr>
            </w:pPr>
            <w:r w:rsidRPr="006E0F78">
              <w:rPr>
                <w:color w:val="auto"/>
                <w:sz w:val="24"/>
                <w:szCs w:val="24"/>
                <w:lang w:val="kk-KZ"/>
              </w:rPr>
              <w:t> </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89392C" w:rsidRPr="006E0F78" w:rsidRDefault="0089392C" w:rsidP="00EB0B86">
            <w:pPr>
              <w:jc w:val="center"/>
              <w:textAlignment w:val="baseline"/>
              <w:rPr>
                <w:color w:val="auto"/>
                <w:sz w:val="24"/>
                <w:szCs w:val="24"/>
                <w:lang w:val="kk-KZ"/>
              </w:rPr>
            </w:pPr>
            <w:r w:rsidRPr="006E0F78">
              <w:rPr>
                <w:color w:val="auto"/>
                <w:sz w:val="24"/>
                <w:szCs w:val="24"/>
                <w:lang w:val="kk-KZ"/>
              </w:rPr>
              <w:t> </w:t>
            </w:r>
          </w:p>
        </w:tc>
      </w:tr>
      <w:tr w:rsidR="005C09D4" w:rsidRPr="006E0F78" w:rsidTr="00995C74">
        <w:trPr>
          <w:trHeight w:val="185"/>
          <w:jc w:val="center"/>
        </w:trPr>
        <w:tc>
          <w:tcPr>
            <w:tcW w:w="3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9392C" w:rsidRPr="006E0F78" w:rsidRDefault="0089392C" w:rsidP="00EB0B86">
            <w:pPr>
              <w:textAlignment w:val="baseline"/>
              <w:rPr>
                <w:color w:val="auto"/>
                <w:sz w:val="24"/>
                <w:szCs w:val="24"/>
                <w:lang w:val="kk-KZ"/>
              </w:rPr>
            </w:pPr>
            <w:r w:rsidRPr="006E0F78">
              <w:rPr>
                <w:color w:val="auto"/>
                <w:sz w:val="24"/>
                <w:szCs w:val="24"/>
                <w:lang w:val="kk-KZ"/>
              </w:rPr>
              <w:t>2.2.1</w:t>
            </w:r>
          </w:p>
        </w:tc>
        <w:tc>
          <w:tcPr>
            <w:tcW w:w="971" w:type="pct"/>
            <w:tcBorders>
              <w:top w:val="nil"/>
              <w:left w:val="nil"/>
              <w:bottom w:val="single" w:sz="8" w:space="0" w:color="auto"/>
              <w:right w:val="single" w:sz="8" w:space="0" w:color="auto"/>
            </w:tcBorders>
            <w:tcMar>
              <w:top w:w="0" w:type="dxa"/>
              <w:left w:w="108" w:type="dxa"/>
              <w:bottom w:w="0" w:type="dxa"/>
              <w:right w:w="108" w:type="dxa"/>
            </w:tcMar>
            <w:hideMark/>
          </w:tcPr>
          <w:p w:rsidR="0089392C" w:rsidRPr="006E0F78" w:rsidRDefault="0089392C" w:rsidP="00EB0B86">
            <w:pPr>
              <w:textAlignment w:val="baseline"/>
              <w:rPr>
                <w:color w:val="auto"/>
                <w:sz w:val="24"/>
                <w:szCs w:val="24"/>
                <w:lang w:val="kk-KZ"/>
              </w:rPr>
            </w:pPr>
            <w:r w:rsidRPr="006E0F78">
              <w:rPr>
                <w:color w:val="auto"/>
                <w:sz w:val="24"/>
                <w:szCs w:val="24"/>
                <w:lang w:val="kk-KZ"/>
              </w:rPr>
              <w:t xml:space="preserve">Қазақстан Республикасының </w:t>
            </w:r>
            <w:r w:rsidRPr="006E0F78">
              <w:rPr>
                <w:color w:val="auto"/>
                <w:sz w:val="24"/>
                <w:szCs w:val="24"/>
                <w:lang w:val="kk-KZ"/>
              </w:rPr>
              <w:lastRenderedPageBreak/>
              <w:t>бейрезиденттеріне, оның ішінде:</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89392C" w:rsidRPr="006E0F78" w:rsidRDefault="0089392C" w:rsidP="00EB0B86">
            <w:pPr>
              <w:textAlignment w:val="baseline"/>
              <w:rPr>
                <w:color w:val="auto"/>
                <w:sz w:val="24"/>
                <w:szCs w:val="24"/>
                <w:lang w:val="kk-KZ"/>
              </w:rPr>
            </w:pPr>
            <w:r w:rsidRPr="006E0F78">
              <w:rPr>
                <w:color w:val="auto"/>
                <w:sz w:val="24"/>
                <w:szCs w:val="24"/>
                <w:lang w:val="kk-KZ"/>
              </w:rPr>
              <w:lastRenderedPageBreak/>
              <w:t> </w:t>
            </w:r>
          </w:p>
        </w:tc>
        <w:tc>
          <w:tcPr>
            <w:tcW w:w="478" w:type="pct"/>
            <w:tcBorders>
              <w:top w:val="nil"/>
              <w:left w:val="nil"/>
              <w:bottom w:val="single" w:sz="8" w:space="0" w:color="auto"/>
              <w:right w:val="nil"/>
            </w:tcBorders>
          </w:tcPr>
          <w:p w:rsidR="0089392C" w:rsidRPr="006E0F78" w:rsidRDefault="0089392C" w:rsidP="00EB0B86">
            <w:pPr>
              <w:textAlignment w:val="baseline"/>
              <w:rPr>
                <w:color w:val="auto"/>
                <w:sz w:val="24"/>
                <w:szCs w:val="24"/>
                <w:lang w:val="kk-KZ"/>
              </w:rPr>
            </w:pP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89392C" w:rsidRPr="006E0F78" w:rsidRDefault="0089392C" w:rsidP="00EB0B86">
            <w:pPr>
              <w:textAlignment w:val="baseline"/>
              <w:rPr>
                <w:color w:val="auto"/>
                <w:sz w:val="24"/>
                <w:szCs w:val="24"/>
                <w:lang w:val="kk-KZ"/>
              </w:rPr>
            </w:pPr>
            <w:r w:rsidRPr="006E0F78">
              <w:rPr>
                <w:color w:val="auto"/>
                <w:sz w:val="24"/>
                <w:szCs w:val="24"/>
                <w:lang w:val="kk-KZ"/>
              </w:rPr>
              <w:t> </w:t>
            </w: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89392C" w:rsidRPr="006E0F78" w:rsidRDefault="0089392C" w:rsidP="00EB0B86">
            <w:pPr>
              <w:textAlignment w:val="baseline"/>
              <w:rPr>
                <w:color w:val="auto"/>
                <w:sz w:val="24"/>
                <w:szCs w:val="24"/>
                <w:lang w:val="kk-KZ"/>
              </w:rPr>
            </w:pPr>
            <w:r w:rsidRPr="006E0F78">
              <w:rPr>
                <w:color w:val="auto"/>
                <w:sz w:val="24"/>
                <w:szCs w:val="24"/>
                <w:lang w:val="kk-KZ"/>
              </w:rPr>
              <w:t> </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89392C" w:rsidRPr="006E0F78" w:rsidRDefault="0089392C" w:rsidP="00EB0B86">
            <w:pPr>
              <w:textAlignment w:val="baseline"/>
              <w:rPr>
                <w:color w:val="auto"/>
                <w:sz w:val="24"/>
                <w:szCs w:val="24"/>
                <w:lang w:val="kk-KZ"/>
              </w:rPr>
            </w:pPr>
            <w:r w:rsidRPr="006E0F78">
              <w:rPr>
                <w:color w:val="auto"/>
                <w:sz w:val="24"/>
                <w:szCs w:val="24"/>
                <w:lang w:val="kk-KZ"/>
              </w:rPr>
              <w:t> </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89392C" w:rsidRPr="006E0F78" w:rsidRDefault="0089392C" w:rsidP="00EB0B86">
            <w:pPr>
              <w:textAlignment w:val="baseline"/>
              <w:rPr>
                <w:color w:val="auto"/>
                <w:sz w:val="24"/>
                <w:szCs w:val="24"/>
                <w:lang w:val="kk-KZ"/>
              </w:rPr>
            </w:pPr>
            <w:r w:rsidRPr="006E0F78">
              <w:rPr>
                <w:color w:val="auto"/>
                <w:sz w:val="24"/>
                <w:szCs w:val="24"/>
                <w:lang w:val="kk-KZ"/>
              </w:rPr>
              <w:t> </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89392C" w:rsidRPr="006E0F78" w:rsidRDefault="0089392C" w:rsidP="00EB0B86">
            <w:pPr>
              <w:textAlignment w:val="baseline"/>
              <w:rPr>
                <w:color w:val="auto"/>
                <w:sz w:val="24"/>
                <w:szCs w:val="24"/>
                <w:lang w:val="kk-KZ"/>
              </w:rPr>
            </w:pPr>
            <w:r w:rsidRPr="006E0F78">
              <w:rPr>
                <w:color w:val="auto"/>
                <w:sz w:val="24"/>
                <w:szCs w:val="24"/>
                <w:lang w:val="kk-KZ"/>
              </w:rPr>
              <w:t> </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89392C" w:rsidRPr="006E0F78" w:rsidRDefault="0089392C" w:rsidP="00EB0B86">
            <w:pPr>
              <w:jc w:val="center"/>
              <w:textAlignment w:val="baseline"/>
              <w:rPr>
                <w:color w:val="auto"/>
                <w:sz w:val="24"/>
                <w:szCs w:val="24"/>
                <w:lang w:val="kk-KZ"/>
              </w:rPr>
            </w:pPr>
            <w:r w:rsidRPr="006E0F78">
              <w:rPr>
                <w:color w:val="auto"/>
                <w:sz w:val="24"/>
                <w:szCs w:val="24"/>
                <w:lang w:val="kk-KZ"/>
              </w:rPr>
              <w:t> </w:t>
            </w:r>
          </w:p>
        </w:tc>
      </w:tr>
      <w:tr w:rsidR="005C09D4" w:rsidRPr="009B5D6F" w:rsidTr="00995C74">
        <w:trPr>
          <w:trHeight w:val="185"/>
          <w:jc w:val="center"/>
        </w:trPr>
        <w:tc>
          <w:tcPr>
            <w:tcW w:w="3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9392C" w:rsidRPr="006E0F78" w:rsidRDefault="0089392C" w:rsidP="00EB0B86">
            <w:pPr>
              <w:textAlignment w:val="baseline"/>
              <w:rPr>
                <w:color w:val="auto"/>
                <w:sz w:val="24"/>
                <w:szCs w:val="24"/>
                <w:lang w:val="kk-KZ"/>
              </w:rPr>
            </w:pPr>
            <w:r w:rsidRPr="006E0F78">
              <w:rPr>
                <w:color w:val="auto"/>
                <w:sz w:val="24"/>
                <w:szCs w:val="24"/>
                <w:lang w:val="kk-KZ"/>
              </w:rPr>
              <w:lastRenderedPageBreak/>
              <w:t>2.​2.​1.​1</w:t>
            </w:r>
          </w:p>
        </w:tc>
        <w:tc>
          <w:tcPr>
            <w:tcW w:w="971" w:type="pct"/>
            <w:tcBorders>
              <w:top w:val="nil"/>
              <w:left w:val="nil"/>
              <w:bottom w:val="single" w:sz="8" w:space="0" w:color="auto"/>
              <w:right w:val="single" w:sz="8" w:space="0" w:color="auto"/>
            </w:tcBorders>
            <w:tcMar>
              <w:top w:w="0" w:type="dxa"/>
              <w:left w:w="108" w:type="dxa"/>
              <w:bottom w:w="0" w:type="dxa"/>
              <w:right w:w="108" w:type="dxa"/>
            </w:tcMar>
            <w:hideMark/>
          </w:tcPr>
          <w:p w:rsidR="0089392C" w:rsidRPr="006E0F78" w:rsidRDefault="0089392C" w:rsidP="00EB0B86">
            <w:pPr>
              <w:textAlignment w:val="baseline"/>
              <w:rPr>
                <w:color w:val="auto"/>
                <w:sz w:val="24"/>
                <w:szCs w:val="24"/>
                <w:lang w:val="kk-KZ"/>
              </w:rPr>
            </w:pPr>
            <w:r w:rsidRPr="006E0F78">
              <w:rPr>
                <w:color w:val="auto"/>
                <w:sz w:val="24"/>
                <w:szCs w:val="24"/>
                <w:lang w:val="kk-KZ"/>
              </w:rPr>
              <w:t>коммерциялық жылжымайтын мүлік сатып алуға, салуға берілген қарыздар</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89392C" w:rsidRPr="006E0F78" w:rsidRDefault="0089392C" w:rsidP="00EB0B86">
            <w:pPr>
              <w:textAlignment w:val="baseline"/>
              <w:rPr>
                <w:color w:val="auto"/>
                <w:sz w:val="24"/>
                <w:szCs w:val="24"/>
                <w:lang w:val="kk-KZ"/>
              </w:rPr>
            </w:pPr>
            <w:r w:rsidRPr="006E0F78">
              <w:rPr>
                <w:color w:val="auto"/>
                <w:sz w:val="24"/>
                <w:szCs w:val="24"/>
                <w:lang w:val="kk-KZ"/>
              </w:rPr>
              <w:t> </w:t>
            </w:r>
          </w:p>
        </w:tc>
        <w:tc>
          <w:tcPr>
            <w:tcW w:w="478" w:type="pct"/>
            <w:tcBorders>
              <w:top w:val="nil"/>
              <w:left w:val="nil"/>
              <w:bottom w:val="single" w:sz="8" w:space="0" w:color="auto"/>
              <w:right w:val="nil"/>
            </w:tcBorders>
          </w:tcPr>
          <w:p w:rsidR="0089392C" w:rsidRPr="006E0F78" w:rsidRDefault="0089392C" w:rsidP="00EB0B86">
            <w:pPr>
              <w:textAlignment w:val="baseline"/>
              <w:rPr>
                <w:color w:val="auto"/>
                <w:sz w:val="24"/>
                <w:szCs w:val="24"/>
                <w:lang w:val="kk-KZ"/>
              </w:rPr>
            </w:pP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89392C" w:rsidRPr="006E0F78" w:rsidRDefault="0089392C" w:rsidP="00EB0B86">
            <w:pPr>
              <w:textAlignment w:val="baseline"/>
              <w:rPr>
                <w:color w:val="auto"/>
                <w:sz w:val="24"/>
                <w:szCs w:val="24"/>
                <w:lang w:val="kk-KZ"/>
              </w:rPr>
            </w:pPr>
            <w:r w:rsidRPr="006E0F78">
              <w:rPr>
                <w:color w:val="auto"/>
                <w:sz w:val="24"/>
                <w:szCs w:val="24"/>
                <w:lang w:val="kk-KZ"/>
              </w:rPr>
              <w:t> </w:t>
            </w: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89392C" w:rsidRPr="006E0F78" w:rsidRDefault="0089392C" w:rsidP="00EB0B86">
            <w:pPr>
              <w:textAlignment w:val="baseline"/>
              <w:rPr>
                <w:color w:val="auto"/>
                <w:sz w:val="24"/>
                <w:szCs w:val="24"/>
                <w:lang w:val="kk-KZ"/>
              </w:rPr>
            </w:pPr>
            <w:r w:rsidRPr="006E0F78">
              <w:rPr>
                <w:color w:val="auto"/>
                <w:sz w:val="24"/>
                <w:szCs w:val="24"/>
                <w:lang w:val="kk-KZ"/>
              </w:rPr>
              <w:t> </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89392C" w:rsidRPr="006E0F78" w:rsidRDefault="0089392C" w:rsidP="00EB0B86">
            <w:pPr>
              <w:textAlignment w:val="baseline"/>
              <w:rPr>
                <w:color w:val="auto"/>
                <w:sz w:val="24"/>
                <w:szCs w:val="24"/>
                <w:lang w:val="kk-KZ"/>
              </w:rPr>
            </w:pPr>
            <w:r w:rsidRPr="006E0F78">
              <w:rPr>
                <w:color w:val="auto"/>
                <w:sz w:val="24"/>
                <w:szCs w:val="24"/>
                <w:lang w:val="kk-KZ"/>
              </w:rPr>
              <w:t> </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89392C" w:rsidRPr="006E0F78" w:rsidRDefault="0089392C" w:rsidP="00EB0B86">
            <w:pPr>
              <w:textAlignment w:val="baseline"/>
              <w:rPr>
                <w:color w:val="auto"/>
                <w:sz w:val="24"/>
                <w:szCs w:val="24"/>
                <w:lang w:val="kk-KZ"/>
              </w:rPr>
            </w:pPr>
            <w:r w:rsidRPr="006E0F78">
              <w:rPr>
                <w:color w:val="auto"/>
                <w:sz w:val="24"/>
                <w:szCs w:val="24"/>
                <w:lang w:val="kk-KZ"/>
              </w:rPr>
              <w:t> </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89392C" w:rsidRPr="006E0F78" w:rsidRDefault="0089392C" w:rsidP="00EB0B86">
            <w:pPr>
              <w:textAlignment w:val="baseline"/>
              <w:rPr>
                <w:color w:val="auto"/>
                <w:sz w:val="24"/>
                <w:szCs w:val="24"/>
                <w:lang w:val="kk-KZ"/>
              </w:rPr>
            </w:pPr>
            <w:r w:rsidRPr="006E0F78">
              <w:rPr>
                <w:color w:val="auto"/>
                <w:sz w:val="24"/>
                <w:szCs w:val="24"/>
                <w:lang w:val="kk-KZ"/>
              </w:rPr>
              <w:t> </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89392C" w:rsidRPr="006E0F78" w:rsidRDefault="0089392C" w:rsidP="00EB0B86">
            <w:pPr>
              <w:jc w:val="center"/>
              <w:textAlignment w:val="baseline"/>
              <w:rPr>
                <w:color w:val="auto"/>
                <w:sz w:val="24"/>
                <w:szCs w:val="24"/>
                <w:lang w:val="kk-KZ"/>
              </w:rPr>
            </w:pPr>
            <w:r w:rsidRPr="006E0F78">
              <w:rPr>
                <w:color w:val="auto"/>
                <w:sz w:val="24"/>
                <w:szCs w:val="24"/>
                <w:lang w:val="kk-KZ"/>
              </w:rPr>
              <w:t> </w:t>
            </w:r>
          </w:p>
        </w:tc>
      </w:tr>
      <w:tr w:rsidR="005C09D4" w:rsidRPr="009B5D6F" w:rsidTr="00995C74">
        <w:trPr>
          <w:trHeight w:val="185"/>
          <w:jc w:val="center"/>
        </w:trPr>
        <w:tc>
          <w:tcPr>
            <w:tcW w:w="3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9392C" w:rsidRPr="006E0F78" w:rsidRDefault="0089392C" w:rsidP="00EB0B86">
            <w:pPr>
              <w:textAlignment w:val="baseline"/>
              <w:rPr>
                <w:color w:val="auto"/>
                <w:sz w:val="24"/>
                <w:szCs w:val="24"/>
                <w:lang w:val="kk-KZ"/>
              </w:rPr>
            </w:pPr>
            <w:r w:rsidRPr="006E0F78">
              <w:rPr>
                <w:color w:val="auto"/>
                <w:sz w:val="24"/>
                <w:szCs w:val="24"/>
                <w:lang w:val="kk-KZ"/>
              </w:rPr>
              <w:t>2.​2.​1.​2</w:t>
            </w:r>
          </w:p>
        </w:tc>
        <w:tc>
          <w:tcPr>
            <w:tcW w:w="971" w:type="pct"/>
            <w:tcBorders>
              <w:top w:val="nil"/>
              <w:left w:val="nil"/>
              <w:bottom w:val="single" w:sz="8" w:space="0" w:color="auto"/>
              <w:right w:val="single" w:sz="8" w:space="0" w:color="auto"/>
            </w:tcBorders>
            <w:tcMar>
              <w:top w:w="0" w:type="dxa"/>
              <w:left w:w="108" w:type="dxa"/>
              <w:bottom w:w="0" w:type="dxa"/>
              <w:right w:w="108" w:type="dxa"/>
            </w:tcMar>
            <w:hideMark/>
          </w:tcPr>
          <w:p w:rsidR="0089392C" w:rsidRPr="006E0F78" w:rsidRDefault="0089392C">
            <w:pPr>
              <w:textAlignment w:val="baseline"/>
              <w:rPr>
                <w:color w:val="auto"/>
                <w:sz w:val="24"/>
                <w:szCs w:val="24"/>
                <w:lang w:val="kk-KZ"/>
              </w:rPr>
            </w:pPr>
            <w:r w:rsidRPr="006E0F78">
              <w:rPr>
                <w:color w:val="auto"/>
                <w:sz w:val="24"/>
                <w:szCs w:val="24"/>
                <w:lang w:val="kk-KZ"/>
              </w:rPr>
              <w:t>тұрғын жылжымайтын мүлікті сатып алуға, салуға берілген қарыздар</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89392C" w:rsidRPr="006E0F78" w:rsidRDefault="0089392C" w:rsidP="00EB0B86">
            <w:pPr>
              <w:textAlignment w:val="baseline"/>
              <w:rPr>
                <w:color w:val="auto"/>
                <w:sz w:val="24"/>
                <w:szCs w:val="24"/>
                <w:lang w:val="kk-KZ"/>
              </w:rPr>
            </w:pPr>
            <w:r w:rsidRPr="006E0F78">
              <w:rPr>
                <w:color w:val="auto"/>
                <w:sz w:val="24"/>
                <w:szCs w:val="24"/>
                <w:lang w:val="kk-KZ"/>
              </w:rPr>
              <w:t> </w:t>
            </w:r>
          </w:p>
        </w:tc>
        <w:tc>
          <w:tcPr>
            <w:tcW w:w="478" w:type="pct"/>
            <w:tcBorders>
              <w:top w:val="nil"/>
              <w:left w:val="nil"/>
              <w:bottom w:val="single" w:sz="8" w:space="0" w:color="auto"/>
              <w:right w:val="nil"/>
            </w:tcBorders>
          </w:tcPr>
          <w:p w:rsidR="0089392C" w:rsidRPr="006E0F78" w:rsidRDefault="0089392C" w:rsidP="00EB0B86">
            <w:pPr>
              <w:textAlignment w:val="baseline"/>
              <w:rPr>
                <w:color w:val="auto"/>
                <w:sz w:val="24"/>
                <w:szCs w:val="24"/>
                <w:lang w:val="kk-KZ"/>
              </w:rPr>
            </w:pP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89392C" w:rsidRPr="006E0F78" w:rsidRDefault="0089392C" w:rsidP="00EB0B86">
            <w:pPr>
              <w:textAlignment w:val="baseline"/>
              <w:rPr>
                <w:color w:val="auto"/>
                <w:sz w:val="24"/>
                <w:szCs w:val="24"/>
                <w:lang w:val="kk-KZ"/>
              </w:rPr>
            </w:pPr>
            <w:r w:rsidRPr="006E0F78">
              <w:rPr>
                <w:color w:val="auto"/>
                <w:sz w:val="24"/>
                <w:szCs w:val="24"/>
                <w:lang w:val="kk-KZ"/>
              </w:rPr>
              <w:t> </w:t>
            </w: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89392C" w:rsidRPr="006E0F78" w:rsidRDefault="0089392C" w:rsidP="00EB0B86">
            <w:pPr>
              <w:textAlignment w:val="baseline"/>
              <w:rPr>
                <w:color w:val="auto"/>
                <w:sz w:val="24"/>
                <w:szCs w:val="24"/>
                <w:lang w:val="kk-KZ"/>
              </w:rPr>
            </w:pPr>
            <w:r w:rsidRPr="006E0F78">
              <w:rPr>
                <w:color w:val="auto"/>
                <w:sz w:val="24"/>
                <w:szCs w:val="24"/>
                <w:lang w:val="kk-KZ"/>
              </w:rPr>
              <w:t> </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89392C" w:rsidRPr="006E0F78" w:rsidRDefault="0089392C" w:rsidP="00EB0B86">
            <w:pPr>
              <w:textAlignment w:val="baseline"/>
              <w:rPr>
                <w:color w:val="auto"/>
                <w:sz w:val="24"/>
                <w:szCs w:val="24"/>
                <w:lang w:val="kk-KZ"/>
              </w:rPr>
            </w:pPr>
            <w:r w:rsidRPr="006E0F78">
              <w:rPr>
                <w:color w:val="auto"/>
                <w:sz w:val="24"/>
                <w:szCs w:val="24"/>
                <w:lang w:val="kk-KZ"/>
              </w:rPr>
              <w:t> </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89392C" w:rsidRPr="006E0F78" w:rsidRDefault="0089392C" w:rsidP="00EB0B86">
            <w:pPr>
              <w:textAlignment w:val="baseline"/>
              <w:rPr>
                <w:color w:val="auto"/>
                <w:sz w:val="24"/>
                <w:szCs w:val="24"/>
                <w:lang w:val="kk-KZ"/>
              </w:rPr>
            </w:pPr>
            <w:r w:rsidRPr="006E0F78">
              <w:rPr>
                <w:color w:val="auto"/>
                <w:sz w:val="24"/>
                <w:szCs w:val="24"/>
                <w:lang w:val="kk-KZ"/>
              </w:rPr>
              <w:t> </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89392C" w:rsidRPr="006E0F78" w:rsidRDefault="0089392C" w:rsidP="00EB0B86">
            <w:pPr>
              <w:textAlignment w:val="baseline"/>
              <w:rPr>
                <w:color w:val="auto"/>
                <w:sz w:val="24"/>
                <w:szCs w:val="24"/>
                <w:lang w:val="kk-KZ"/>
              </w:rPr>
            </w:pPr>
            <w:r w:rsidRPr="006E0F78">
              <w:rPr>
                <w:color w:val="auto"/>
                <w:sz w:val="24"/>
                <w:szCs w:val="24"/>
                <w:lang w:val="kk-KZ"/>
              </w:rPr>
              <w:t> </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89392C" w:rsidRPr="006E0F78" w:rsidRDefault="0089392C" w:rsidP="00EB0B86">
            <w:pPr>
              <w:jc w:val="center"/>
              <w:textAlignment w:val="baseline"/>
              <w:rPr>
                <w:color w:val="auto"/>
                <w:sz w:val="24"/>
                <w:szCs w:val="24"/>
                <w:lang w:val="kk-KZ"/>
              </w:rPr>
            </w:pPr>
            <w:r w:rsidRPr="006E0F78">
              <w:rPr>
                <w:color w:val="auto"/>
                <w:sz w:val="24"/>
                <w:szCs w:val="24"/>
                <w:lang w:val="kk-KZ"/>
              </w:rPr>
              <w:t> </w:t>
            </w:r>
          </w:p>
        </w:tc>
      </w:tr>
      <w:tr w:rsidR="005C09D4" w:rsidRPr="006E0F78" w:rsidTr="00995C74">
        <w:trPr>
          <w:trHeight w:val="185"/>
          <w:jc w:val="center"/>
        </w:trPr>
        <w:tc>
          <w:tcPr>
            <w:tcW w:w="3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D148F" w:rsidRPr="006E0F78" w:rsidRDefault="007D148F" w:rsidP="00EB0B86">
            <w:pPr>
              <w:textAlignment w:val="baseline"/>
              <w:rPr>
                <w:color w:val="auto"/>
                <w:sz w:val="24"/>
                <w:szCs w:val="24"/>
                <w:lang w:val="kk-KZ"/>
              </w:rPr>
            </w:pPr>
            <w:r w:rsidRPr="006E0F78">
              <w:rPr>
                <w:color w:val="auto"/>
                <w:sz w:val="24"/>
                <w:szCs w:val="24"/>
                <w:lang w:val="kk-KZ"/>
              </w:rPr>
              <w:t>2.2.2</w:t>
            </w:r>
          </w:p>
        </w:tc>
        <w:tc>
          <w:tcPr>
            <w:tcW w:w="971" w:type="pct"/>
            <w:tcBorders>
              <w:top w:val="nil"/>
              <w:left w:val="nil"/>
              <w:bottom w:val="single" w:sz="8" w:space="0" w:color="auto"/>
              <w:right w:val="single" w:sz="8" w:space="0" w:color="auto"/>
            </w:tcBorders>
            <w:tcMar>
              <w:top w:w="0" w:type="dxa"/>
              <w:left w:w="108" w:type="dxa"/>
              <w:bottom w:w="0" w:type="dxa"/>
              <w:right w:w="108" w:type="dxa"/>
            </w:tcMar>
            <w:hideMark/>
          </w:tcPr>
          <w:p w:rsidR="007D148F" w:rsidRPr="006E0F78" w:rsidRDefault="007D148F" w:rsidP="00EB0B86">
            <w:pPr>
              <w:textAlignment w:val="baseline"/>
              <w:rPr>
                <w:color w:val="auto"/>
                <w:sz w:val="24"/>
                <w:szCs w:val="24"/>
                <w:lang w:val="kk-KZ"/>
              </w:rPr>
            </w:pPr>
            <w:r w:rsidRPr="006E0F78">
              <w:rPr>
                <w:color w:val="auto"/>
                <w:sz w:val="24"/>
                <w:szCs w:val="24"/>
                <w:lang w:val="kk-KZ"/>
              </w:rPr>
              <w:t>Қазақстан Республикасының резиденттеріне, оның ішінде:</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7D148F" w:rsidRPr="006E0F78" w:rsidRDefault="007D148F" w:rsidP="00EB0B86">
            <w:pPr>
              <w:textAlignment w:val="baseline"/>
              <w:rPr>
                <w:color w:val="auto"/>
                <w:sz w:val="24"/>
                <w:szCs w:val="24"/>
                <w:lang w:val="kk-KZ"/>
              </w:rPr>
            </w:pPr>
            <w:r w:rsidRPr="006E0F78">
              <w:rPr>
                <w:color w:val="auto"/>
                <w:sz w:val="24"/>
                <w:szCs w:val="24"/>
                <w:lang w:val="kk-KZ"/>
              </w:rPr>
              <w:t> </w:t>
            </w:r>
          </w:p>
        </w:tc>
        <w:tc>
          <w:tcPr>
            <w:tcW w:w="478" w:type="pct"/>
            <w:tcBorders>
              <w:top w:val="nil"/>
              <w:left w:val="nil"/>
              <w:bottom w:val="single" w:sz="8" w:space="0" w:color="auto"/>
              <w:right w:val="nil"/>
            </w:tcBorders>
          </w:tcPr>
          <w:p w:rsidR="007D148F" w:rsidRPr="006E0F78" w:rsidRDefault="007D148F" w:rsidP="00EB0B86">
            <w:pPr>
              <w:textAlignment w:val="baseline"/>
              <w:rPr>
                <w:color w:val="auto"/>
                <w:sz w:val="24"/>
                <w:szCs w:val="24"/>
                <w:lang w:val="kk-KZ"/>
              </w:rPr>
            </w:pP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7D148F" w:rsidRPr="006E0F78" w:rsidRDefault="007D148F" w:rsidP="00EB0B86">
            <w:pPr>
              <w:textAlignment w:val="baseline"/>
              <w:rPr>
                <w:color w:val="auto"/>
                <w:sz w:val="24"/>
                <w:szCs w:val="24"/>
                <w:lang w:val="kk-KZ"/>
              </w:rPr>
            </w:pPr>
            <w:r w:rsidRPr="006E0F78">
              <w:rPr>
                <w:color w:val="auto"/>
                <w:sz w:val="24"/>
                <w:szCs w:val="24"/>
                <w:lang w:val="kk-KZ"/>
              </w:rPr>
              <w:t> </w:t>
            </w: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7D148F" w:rsidRPr="006E0F78" w:rsidRDefault="007D148F" w:rsidP="00EB0B86">
            <w:pPr>
              <w:textAlignment w:val="baseline"/>
              <w:rPr>
                <w:color w:val="auto"/>
                <w:sz w:val="24"/>
                <w:szCs w:val="24"/>
                <w:lang w:val="kk-KZ"/>
              </w:rPr>
            </w:pPr>
            <w:r w:rsidRPr="006E0F78">
              <w:rPr>
                <w:color w:val="auto"/>
                <w:sz w:val="24"/>
                <w:szCs w:val="24"/>
                <w:lang w:val="kk-KZ"/>
              </w:rPr>
              <w:t> </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7D148F" w:rsidRPr="006E0F78" w:rsidRDefault="007D148F" w:rsidP="00EB0B86">
            <w:pPr>
              <w:textAlignment w:val="baseline"/>
              <w:rPr>
                <w:color w:val="auto"/>
                <w:sz w:val="24"/>
                <w:szCs w:val="24"/>
                <w:lang w:val="kk-KZ"/>
              </w:rPr>
            </w:pPr>
            <w:r w:rsidRPr="006E0F78">
              <w:rPr>
                <w:color w:val="auto"/>
                <w:sz w:val="24"/>
                <w:szCs w:val="24"/>
                <w:lang w:val="kk-KZ"/>
              </w:rPr>
              <w:t> </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7D148F" w:rsidRPr="006E0F78" w:rsidRDefault="007D148F" w:rsidP="00EB0B86">
            <w:pPr>
              <w:textAlignment w:val="baseline"/>
              <w:rPr>
                <w:color w:val="auto"/>
                <w:sz w:val="24"/>
                <w:szCs w:val="24"/>
                <w:lang w:val="kk-KZ"/>
              </w:rPr>
            </w:pPr>
            <w:r w:rsidRPr="006E0F78">
              <w:rPr>
                <w:color w:val="auto"/>
                <w:sz w:val="24"/>
                <w:szCs w:val="24"/>
                <w:lang w:val="kk-KZ"/>
              </w:rPr>
              <w:t> </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7D148F" w:rsidRPr="006E0F78" w:rsidRDefault="007D148F" w:rsidP="00EB0B86">
            <w:pPr>
              <w:textAlignment w:val="baseline"/>
              <w:rPr>
                <w:color w:val="auto"/>
                <w:sz w:val="24"/>
                <w:szCs w:val="24"/>
                <w:lang w:val="kk-KZ"/>
              </w:rPr>
            </w:pPr>
            <w:r w:rsidRPr="006E0F78">
              <w:rPr>
                <w:color w:val="auto"/>
                <w:sz w:val="24"/>
                <w:szCs w:val="24"/>
                <w:lang w:val="kk-KZ"/>
              </w:rPr>
              <w:t> </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7D148F" w:rsidRPr="006E0F78" w:rsidRDefault="007D148F" w:rsidP="00EB0B86">
            <w:pPr>
              <w:jc w:val="center"/>
              <w:textAlignment w:val="baseline"/>
              <w:rPr>
                <w:color w:val="auto"/>
                <w:sz w:val="24"/>
                <w:szCs w:val="24"/>
                <w:lang w:val="kk-KZ"/>
              </w:rPr>
            </w:pPr>
            <w:r w:rsidRPr="006E0F78">
              <w:rPr>
                <w:color w:val="auto"/>
                <w:sz w:val="24"/>
                <w:szCs w:val="24"/>
                <w:lang w:val="kk-KZ"/>
              </w:rPr>
              <w:t> </w:t>
            </w:r>
          </w:p>
        </w:tc>
      </w:tr>
      <w:tr w:rsidR="005C09D4" w:rsidRPr="009B5D6F" w:rsidTr="00995C74">
        <w:trPr>
          <w:trHeight w:val="185"/>
          <w:jc w:val="center"/>
        </w:trPr>
        <w:tc>
          <w:tcPr>
            <w:tcW w:w="3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D148F" w:rsidRPr="006E0F78" w:rsidRDefault="007D148F" w:rsidP="00EB0B86">
            <w:pPr>
              <w:textAlignment w:val="baseline"/>
              <w:rPr>
                <w:color w:val="auto"/>
                <w:sz w:val="24"/>
                <w:szCs w:val="24"/>
                <w:lang w:val="kk-KZ"/>
              </w:rPr>
            </w:pPr>
            <w:r w:rsidRPr="006E0F78">
              <w:rPr>
                <w:color w:val="auto"/>
                <w:sz w:val="24"/>
                <w:szCs w:val="24"/>
                <w:lang w:val="kk-KZ"/>
              </w:rPr>
              <w:t>2.​2.​2.​1</w:t>
            </w:r>
          </w:p>
        </w:tc>
        <w:tc>
          <w:tcPr>
            <w:tcW w:w="971" w:type="pct"/>
            <w:tcBorders>
              <w:top w:val="nil"/>
              <w:left w:val="nil"/>
              <w:bottom w:val="single" w:sz="8" w:space="0" w:color="auto"/>
              <w:right w:val="single" w:sz="8" w:space="0" w:color="auto"/>
            </w:tcBorders>
            <w:tcMar>
              <w:top w:w="0" w:type="dxa"/>
              <w:left w:w="108" w:type="dxa"/>
              <w:bottom w:w="0" w:type="dxa"/>
              <w:right w:w="108" w:type="dxa"/>
            </w:tcMar>
            <w:hideMark/>
          </w:tcPr>
          <w:p w:rsidR="007D148F" w:rsidRPr="006E0F78" w:rsidRDefault="007D148F" w:rsidP="00EB0B86">
            <w:pPr>
              <w:textAlignment w:val="baseline"/>
              <w:rPr>
                <w:color w:val="auto"/>
                <w:sz w:val="24"/>
                <w:szCs w:val="24"/>
                <w:lang w:val="kk-KZ"/>
              </w:rPr>
            </w:pPr>
            <w:r w:rsidRPr="006E0F78">
              <w:rPr>
                <w:color w:val="auto"/>
                <w:sz w:val="24"/>
                <w:szCs w:val="24"/>
                <w:lang w:val="kk-KZ"/>
              </w:rPr>
              <w:t>коммерциялық жылжымайтын мүлік сатып алуға, салуға берілген қарыздар</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7D148F" w:rsidRPr="006E0F78" w:rsidRDefault="007D148F" w:rsidP="00EB0B86">
            <w:pPr>
              <w:textAlignment w:val="baseline"/>
              <w:rPr>
                <w:color w:val="auto"/>
                <w:sz w:val="24"/>
                <w:szCs w:val="24"/>
                <w:lang w:val="kk-KZ"/>
              </w:rPr>
            </w:pPr>
            <w:r w:rsidRPr="006E0F78">
              <w:rPr>
                <w:color w:val="auto"/>
                <w:sz w:val="24"/>
                <w:szCs w:val="24"/>
                <w:lang w:val="kk-KZ"/>
              </w:rPr>
              <w:t> </w:t>
            </w:r>
          </w:p>
        </w:tc>
        <w:tc>
          <w:tcPr>
            <w:tcW w:w="478" w:type="pct"/>
            <w:tcBorders>
              <w:top w:val="nil"/>
              <w:left w:val="nil"/>
              <w:bottom w:val="single" w:sz="8" w:space="0" w:color="auto"/>
              <w:right w:val="nil"/>
            </w:tcBorders>
          </w:tcPr>
          <w:p w:rsidR="007D148F" w:rsidRPr="006E0F78" w:rsidRDefault="007D148F" w:rsidP="00EB0B86">
            <w:pPr>
              <w:textAlignment w:val="baseline"/>
              <w:rPr>
                <w:color w:val="auto"/>
                <w:sz w:val="24"/>
                <w:szCs w:val="24"/>
                <w:lang w:val="kk-KZ"/>
              </w:rPr>
            </w:pP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7D148F" w:rsidRPr="006E0F78" w:rsidRDefault="007D148F" w:rsidP="00EB0B86">
            <w:pPr>
              <w:textAlignment w:val="baseline"/>
              <w:rPr>
                <w:color w:val="auto"/>
                <w:sz w:val="24"/>
                <w:szCs w:val="24"/>
                <w:lang w:val="kk-KZ"/>
              </w:rPr>
            </w:pPr>
            <w:r w:rsidRPr="006E0F78">
              <w:rPr>
                <w:color w:val="auto"/>
                <w:sz w:val="24"/>
                <w:szCs w:val="24"/>
                <w:lang w:val="kk-KZ"/>
              </w:rPr>
              <w:t> </w:t>
            </w: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7D148F" w:rsidRPr="006E0F78" w:rsidRDefault="007D148F" w:rsidP="00EB0B86">
            <w:pPr>
              <w:textAlignment w:val="baseline"/>
              <w:rPr>
                <w:color w:val="auto"/>
                <w:sz w:val="24"/>
                <w:szCs w:val="24"/>
                <w:lang w:val="kk-KZ"/>
              </w:rPr>
            </w:pPr>
            <w:r w:rsidRPr="006E0F78">
              <w:rPr>
                <w:color w:val="auto"/>
                <w:sz w:val="24"/>
                <w:szCs w:val="24"/>
                <w:lang w:val="kk-KZ"/>
              </w:rPr>
              <w:t> </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7D148F" w:rsidRPr="006E0F78" w:rsidRDefault="007D148F" w:rsidP="00EB0B86">
            <w:pPr>
              <w:textAlignment w:val="baseline"/>
              <w:rPr>
                <w:color w:val="auto"/>
                <w:sz w:val="24"/>
                <w:szCs w:val="24"/>
                <w:lang w:val="kk-KZ"/>
              </w:rPr>
            </w:pPr>
            <w:r w:rsidRPr="006E0F78">
              <w:rPr>
                <w:color w:val="auto"/>
                <w:sz w:val="24"/>
                <w:szCs w:val="24"/>
                <w:lang w:val="kk-KZ"/>
              </w:rPr>
              <w:t> </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7D148F" w:rsidRPr="006E0F78" w:rsidRDefault="007D148F" w:rsidP="00EB0B86">
            <w:pPr>
              <w:textAlignment w:val="baseline"/>
              <w:rPr>
                <w:color w:val="auto"/>
                <w:sz w:val="24"/>
                <w:szCs w:val="24"/>
                <w:lang w:val="kk-KZ"/>
              </w:rPr>
            </w:pPr>
            <w:r w:rsidRPr="006E0F78">
              <w:rPr>
                <w:color w:val="auto"/>
                <w:sz w:val="24"/>
                <w:szCs w:val="24"/>
                <w:lang w:val="kk-KZ"/>
              </w:rPr>
              <w:t> </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7D148F" w:rsidRPr="006E0F78" w:rsidRDefault="007D148F" w:rsidP="00EB0B86">
            <w:pPr>
              <w:textAlignment w:val="baseline"/>
              <w:rPr>
                <w:color w:val="auto"/>
                <w:sz w:val="24"/>
                <w:szCs w:val="24"/>
                <w:lang w:val="kk-KZ"/>
              </w:rPr>
            </w:pPr>
            <w:r w:rsidRPr="006E0F78">
              <w:rPr>
                <w:color w:val="auto"/>
                <w:sz w:val="24"/>
                <w:szCs w:val="24"/>
                <w:lang w:val="kk-KZ"/>
              </w:rPr>
              <w:t> </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7D148F" w:rsidRPr="006E0F78" w:rsidRDefault="007D148F" w:rsidP="00EB0B86">
            <w:pPr>
              <w:jc w:val="center"/>
              <w:textAlignment w:val="baseline"/>
              <w:rPr>
                <w:color w:val="auto"/>
                <w:sz w:val="24"/>
                <w:szCs w:val="24"/>
                <w:lang w:val="kk-KZ"/>
              </w:rPr>
            </w:pPr>
            <w:r w:rsidRPr="006E0F78">
              <w:rPr>
                <w:color w:val="auto"/>
                <w:sz w:val="24"/>
                <w:szCs w:val="24"/>
                <w:lang w:val="kk-KZ"/>
              </w:rPr>
              <w:t> </w:t>
            </w:r>
          </w:p>
        </w:tc>
      </w:tr>
      <w:tr w:rsidR="005C09D4" w:rsidRPr="009B5D6F" w:rsidTr="00995C74">
        <w:trPr>
          <w:trHeight w:val="185"/>
          <w:jc w:val="center"/>
        </w:trPr>
        <w:tc>
          <w:tcPr>
            <w:tcW w:w="3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D148F" w:rsidRPr="006E0F78" w:rsidRDefault="007D148F" w:rsidP="00EB0B86">
            <w:pPr>
              <w:textAlignment w:val="baseline"/>
              <w:rPr>
                <w:color w:val="auto"/>
                <w:sz w:val="24"/>
                <w:szCs w:val="24"/>
                <w:lang w:val="kk-KZ"/>
              </w:rPr>
            </w:pPr>
            <w:r w:rsidRPr="006E0F78">
              <w:rPr>
                <w:color w:val="auto"/>
                <w:sz w:val="24"/>
                <w:szCs w:val="24"/>
                <w:lang w:val="kk-KZ"/>
              </w:rPr>
              <w:t>2.​2.​2.​2</w:t>
            </w:r>
          </w:p>
        </w:tc>
        <w:tc>
          <w:tcPr>
            <w:tcW w:w="971" w:type="pct"/>
            <w:tcBorders>
              <w:top w:val="nil"/>
              <w:left w:val="nil"/>
              <w:bottom w:val="single" w:sz="8" w:space="0" w:color="auto"/>
              <w:right w:val="single" w:sz="8" w:space="0" w:color="auto"/>
            </w:tcBorders>
            <w:tcMar>
              <w:top w:w="0" w:type="dxa"/>
              <w:left w:w="108" w:type="dxa"/>
              <w:bottom w:w="0" w:type="dxa"/>
              <w:right w:w="108" w:type="dxa"/>
            </w:tcMar>
            <w:hideMark/>
          </w:tcPr>
          <w:p w:rsidR="007D148F" w:rsidRPr="006E0F78" w:rsidRDefault="007D148F" w:rsidP="00EB0B86">
            <w:pPr>
              <w:textAlignment w:val="baseline"/>
              <w:rPr>
                <w:color w:val="auto"/>
                <w:sz w:val="24"/>
                <w:szCs w:val="24"/>
                <w:lang w:val="kk-KZ"/>
              </w:rPr>
            </w:pPr>
            <w:r w:rsidRPr="006E0F78">
              <w:rPr>
                <w:color w:val="auto"/>
                <w:sz w:val="24"/>
                <w:szCs w:val="24"/>
                <w:lang w:val="kk-KZ"/>
              </w:rPr>
              <w:t>тұрғын жылжымайтын мүлікті сатып алуға, салуға берілген қарыздар</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7D148F" w:rsidRPr="006E0F78" w:rsidRDefault="007D148F" w:rsidP="00EB0B86">
            <w:pPr>
              <w:textAlignment w:val="baseline"/>
              <w:rPr>
                <w:color w:val="auto"/>
                <w:sz w:val="24"/>
                <w:szCs w:val="24"/>
                <w:lang w:val="kk-KZ"/>
              </w:rPr>
            </w:pPr>
            <w:r w:rsidRPr="006E0F78">
              <w:rPr>
                <w:color w:val="auto"/>
                <w:sz w:val="24"/>
                <w:szCs w:val="24"/>
                <w:lang w:val="kk-KZ"/>
              </w:rPr>
              <w:t> </w:t>
            </w:r>
          </w:p>
        </w:tc>
        <w:tc>
          <w:tcPr>
            <w:tcW w:w="478" w:type="pct"/>
            <w:tcBorders>
              <w:top w:val="nil"/>
              <w:left w:val="nil"/>
              <w:bottom w:val="single" w:sz="8" w:space="0" w:color="auto"/>
              <w:right w:val="nil"/>
            </w:tcBorders>
          </w:tcPr>
          <w:p w:rsidR="007D148F" w:rsidRPr="006E0F78" w:rsidRDefault="007D148F" w:rsidP="00EB0B86">
            <w:pPr>
              <w:textAlignment w:val="baseline"/>
              <w:rPr>
                <w:color w:val="auto"/>
                <w:sz w:val="24"/>
                <w:szCs w:val="24"/>
                <w:lang w:val="kk-KZ"/>
              </w:rPr>
            </w:pP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7D148F" w:rsidRPr="006E0F78" w:rsidRDefault="007D148F" w:rsidP="00EB0B86">
            <w:pPr>
              <w:textAlignment w:val="baseline"/>
              <w:rPr>
                <w:color w:val="auto"/>
                <w:sz w:val="24"/>
                <w:szCs w:val="24"/>
                <w:lang w:val="kk-KZ"/>
              </w:rPr>
            </w:pPr>
            <w:r w:rsidRPr="006E0F78">
              <w:rPr>
                <w:color w:val="auto"/>
                <w:sz w:val="24"/>
                <w:szCs w:val="24"/>
                <w:lang w:val="kk-KZ"/>
              </w:rPr>
              <w:t> </w:t>
            </w: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7D148F" w:rsidRPr="006E0F78" w:rsidRDefault="007D148F" w:rsidP="00EB0B86">
            <w:pPr>
              <w:textAlignment w:val="baseline"/>
              <w:rPr>
                <w:color w:val="auto"/>
                <w:sz w:val="24"/>
                <w:szCs w:val="24"/>
                <w:lang w:val="kk-KZ"/>
              </w:rPr>
            </w:pPr>
            <w:r w:rsidRPr="006E0F78">
              <w:rPr>
                <w:color w:val="auto"/>
                <w:sz w:val="24"/>
                <w:szCs w:val="24"/>
                <w:lang w:val="kk-KZ"/>
              </w:rPr>
              <w:t> </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7D148F" w:rsidRPr="006E0F78" w:rsidRDefault="007D148F" w:rsidP="00EB0B86">
            <w:pPr>
              <w:textAlignment w:val="baseline"/>
              <w:rPr>
                <w:color w:val="auto"/>
                <w:sz w:val="24"/>
                <w:szCs w:val="24"/>
                <w:lang w:val="kk-KZ"/>
              </w:rPr>
            </w:pPr>
            <w:r w:rsidRPr="006E0F78">
              <w:rPr>
                <w:color w:val="auto"/>
                <w:sz w:val="24"/>
                <w:szCs w:val="24"/>
                <w:lang w:val="kk-KZ"/>
              </w:rPr>
              <w:t> </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7D148F" w:rsidRPr="006E0F78" w:rsidRDefault="007D148F" w:rsidP="00EB0B86">
            <w:pPr>
              <w:textAlignment w:val="baseline"/>
              <w:rPr>
                <w:color w:val="auto"/>
                <w:sz w:val="24"/>
                <w:szCs w:val="24"/>
                <w:lang w:val="kk-KZ"/>
              </w:rPr>
            </w:pPr>
            <w:r w:rsidRPr="006E0F78">
              <w:rPr>
                <w:color w:val="auto"/>
                <w:sz w:val="24"/>
                <w:szCs w:val="24"/>
                <w:lang w:val="kk-KZ"/>
              </w:rPr>
              <w:t> </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7D148F" w:rsidRPr="006E0F78" w:rsidRDefault="007D148F" w:rsidP="00EB0B86">
            <w:pPr>
              <w:textAlignment w:val="baseline"/>
              <w:rPr>
                <w:color w:val="auto"/>
                <w:sz w:val="24"/>
                <w:szCs w:val="24"/>
                <w:lang w:val="kk-KZ"/>
              </w:rPr>
            </w:pPr>
            <w:r w:rsidRPr="006E0F78">
              <w:rPr>
                <w:color w:val="auto"/>
                <w:sz w:val="24"/>
                <w:szCs w:val="24"/>
                <w:lang w:val="kk-KZ"/>
              </w:rPr>
              <w:t> </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7D148F" w:rsidRPr="006E0F78" w:rsidRDefault="007D148F" w:rsidP="00EB0B86">
            <w:pPr>
              <w:jc w:val="center"/>
              <w:textAlignment w:val="baseline"/>
              <w:rPr>
                <w:color w:val="auto"/>
                <w:sz w:val="24"/>
                <w:szCs w:val="24"/>
                <w:lang w:val="kk-KZ"/>
              </w:rPr>
            </w:pPr>
            <w:r w:rsidRPr="006E0F78">
              <w:rPr>
                <w:color w:val="auto"/>
                <w:sz w:val="24"/>
                <w:szCs w:val="24"/>
                <w:lang w:val="kk-KZ"/>
              </w:rPr>
              <w:t> </w:t>
            </w:r>
          </w:p>
        </w:tc>
      </w:tr>
      <w:tr w:rsidR="005C09D4" w:rsidRPr="009B5D6F" w:rsidTr="00995C74">
        <w:trPr>
          <w:trHeight w:val="185"/>
          <w:jc w:val="center"/>
        </w:trPr>
        <w:tc>
          <w:tcPr>
            <w:tcW w:w="3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7C9A" w:rsidRPr="006E0F78" w:rsidRDefault="00927C9A" w:rsidP="00EB0B86">
            <w:pPr>
              <w:textAlignment w:val="baseline"/>
              <w:rPr>
                <w:color w:val="auto"/>
                <w:sz w:val="24"/>
                <w:szCs w:val="24"/>
                <w:lang w:val="kk-KZ"/>
              </w:rPr>
            </w:pPr>
            <w:r w:rsidRPr="006E0F78">
              <w:rPr>
                <w:color w:val="auto"/>
                <w:sz w:val="24"/>
                <w:szCs w:val="24"/>
                <w:lang w:val="kk-KZ"/>
              </w:rPr>
              <w:t>2.3</w:t>
            </w:r>
          </w:p>
        </w:tc>
        <w:tc>
          <w:tcPr>
            <w:tcW w:w="971" w:type="pct"/>
            <w:tcBorders>
              <w:top w:val="nil"/>
              <w:left w:val="nil"/>
              <w:bottom w:val="single" w:sz="8" w:space="0" w:color="auto"/>
              <w:right w:val="single" w:sz="8" w:space="0" w:color="auto"/>
            </w:tcBorders>
            <w:tcMar>
              <w:top w:w="0" w:type="dxa"/>
              <w:left w:w="108" w:type="dxa"/>
              <w:bottom w:w="0" w:type="dxa"/>
              <w:right w:w="108" w:type="dxa"/>
            </w:tcMar>
            <w:hideMark/>
          </w:tcPr>
          <w:p w:rsidR="00927C9A" w:rsidRPr="006E0F78" w:rsidRDefault="00927C9A" w:rsidP="00EB0B86">
            <w:pPr>
              <w:textAlignment w:val="baseline"/>
              <w:rPr>
                <w:color w:val="auto"/>
                <w:sz w:val="24"/>
                <w:szCs w:val="24"/>
                <w:lang w:val="kk-KZ"/>
              </w:rPr>
            </w:pPr>
            <w:r w:rsidRPr="006E0F78">
              <w:rPr>
                <w:color w:val="auto"/>
                <w:sz w:val="24"/>
                <w:szCs w:val="24"/>
                <w:lang w:val="kk-KZ"/>
              </w:rPr>
              <w:t>жеке тұлғаларға қарыздар, оның ішінде:</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927C9A" w:rsidRPr="006E0F78" w:rsidRDefault="00927C9A" w:rsidP="00EB0B86">
            <w:pPr>
              <w:textAlignment w:val="baseline"/>
              <w:rPr>
                <w:color w:val="auto"/>
                <w:sz w:val="24"/>
                <w:szCs w:val="24"/>
                <w:lang w:val="kk-KZ"/>
              </w:rPr>
            </w:pPr>
            <w:r w:rsidRPr="006E0F78">
              <w:rPr>
                <w:color w:val="auto"/>
                <w:sz w:val="24"/>
                <w:szCs w:val="24"/>
                <w:lang w:val="kk-KZ"/>
              </w:rPr>
              <w:t> </w:t>
            </w:r>
          </w:p>
        </w:tc>
        <w:tc>
          <w:tcPr>
            <w:tcW w:w="478" w:type="pct"/>
            <w:tcBorders>
              <w:top w:val="nil"/>
              <w:left w:val="nil"/>
              <w:bottom w:val="single" w:sz="8" w:space="0" w:color="auto"/>
              <w:right w:val="nil"/>
            </w:tcBorders>
          </w:tcPr>
          <w:p w:rsidR="00927C9A" w:rsidRPr="006E0F78" w:rsidRDefault="00927C9A" w:rsidP="00EB0B86">
            <w:pPr>
              <w:textAlignment w:val="baseline"/>
              <w:rPr>
                <w:color w:val="auto"/>
                <w:sz w:val="24"/>
                <w:szCs w:val="24"/>
                <w:lang w:val="kk-KZ"/>
              </w:rPr>
            </w:pP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927C9A" w:rsidRPr="006E0F78" w:rsidRDefault="00927C9A" w:rsidP="00EB0B86">
            <w:pPr>
              <w:textAlignment w:val="baseline"/>
              <w:rPr>
                <w:color w:val="auto"/>
                <w:sz w:val="24"/>
                <w:szCs w:val="24"/>
                <w:lang w:val="kk-KZ"/>
              </w:rPr>
            </w:pPr>
            <w:r w:rsidRPr="006E0F78">
              <w:rPr>
                <w:color w:val="auto"/>
                <w:sz w:val="24"/>
                <w:szCs w:val="24"/>
                <w:lang w:val="kk-KZ"/>
              </w:rPr>
              <w:t> </w:t>
            </w: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927C9A" w:rsidRPr="006E0F78" w:rsidRDefault="00927C9A" w:rsidP="00EB0B86">
            <w:pPr>
              <w:textAlignment w:val="baseline"/>
              <w:rPr>
                <w:color w:val="auto"/>
                <w:sz w:val="24"/>
                <w:szCs w:val="24"/>
                <w:lang w:val="kk-KZ"/>
              </w:rPr>
            </w:pPr>
            <w:r w:rsidRPr="006E0F78">
              <w:rPr>
                <w:color w:val="auto"/>
                <w:sz w:val="24"/>
                <w:szCs w:val="24"/>
                <w:lang w:val="kk-KZ"/>
              </w:rPr>
              <w:t> </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927C9A" w:rsidRPr="006E0F78" w:rsidRDefault="00927C9A" w:rsidP="00EB0B86">
            <w:pPr>
              <w:textAlignment w:val="baseline"/>
              <w:rPr>
                <w:color w:val="auto"/>
                <w:sz w:val="24"/>
                <w:szCs w:val="24"/>
                <w:lang w:val="kk-KZ"/>
              </w:rPr>
            </w:pPr>
            <w:r w:rsidRPr="006E0F78">
              <w:rPr>
                <w:color w:val="auto"/>
                <w:sz w:val="24"/>
                <w:szCs w:val="24"/>
                <w:lang w:val="kk-KZ"/>
              </w:rPr>
              <w:t> </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927C9A" w:rsidRPr="006E0F78" w:rsidRDefault="00927C9A" w:rsidP="00EB0B86">
            <w:pPr>
              <w:jc w:val="center"/>
              <w:textAlignment w:val="baseline"/>
              <w:rPr>
                <w:color w:val="auto"/>
                <w:sz w:val="24"/>
                <w:szCs w:val="24"/>
                <w:lang w:val="kk-KZ"/>
              </w:rPr>
            </w:pPr>
            <w:r w:rsidRPr="006E0F78">
              <w:rPr>
                <w:color w:val="auto"/>
                <w:sz w:val="24"/>
                <w:szCs w:val="24"/>
                <w:lang w:val="kk-KZ"/>
              </w:rPr>
              <w:t> </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927C9A" w:rsidRPr="006E0F78" w:rsidRDefault="00927C9A" w:rsidP="00EB0B86">
            <w:pPr>
              <w:jc w:val="center"/>
              <w:textAlignment w:val="baseline"/>
              <w:rPr>
                <w:color w:val="auto"/>
                <w:sz w:val="24"/>
                <w:szCs w:val="24"/>
                <w:lang w:val="kk-KZ"/>
              </w:rPr>
            </w:pPr>
            <w:r w:rsidRPr="006E0F78">
              <w:rPr>
                <w:color w:val="auto"/>
                <w:sz w:val="24"/>
                <w:szCs w:val="24"/>
                <w:lang w:val="kk-KZ"/>
              </w:rPr>
              <w:t> </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927C9A" w:rsidRPr="006E0F78" w:rsidRDefault="00927C9A" w:rsidP="00EB0B86">
            <w:pPr>
              <w:jc w:val="center"/>
              <w:textAlignment w:val="baseline"/>
              <w:rPr>
                <w:color w:val="auto"/>
                <w:sz w:val="24"/>
                <w:szCs w:val="24"/>
                <w:lang w:val="kk-KZ"/>
              </w:rPr>
            </w:pPr>
            <w:r w:rsidRPr="006E0F78">
              <w:rPr>
                <w:color w:val="auto"/>
                <w:sz w:val="24"/>
                <w:szCs w:val="24"/>
                <w:lang w:val="kk-KZ"/>
              </w:rPr>
              <w:t> </w:t>
            </w:r>
          </w:p>
        </w:tc>
      </w:tr>
      <w:tr w:rsidR="005C09D4" w:rsidRPr="006E0F78" w:rsidTr="00995C74">
        <w:trPr>
          <w:trHeight w:val="185"/>
          <w:jc w:val="center"/>
        </w:trPr>
        <w:tc>
          <w:tcPr>
            <w:tcW w:w="3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7C9A" w:rsidRPr="006E0F78" w:rsidRDefault="00927C9A" w:rsidP="00EB0B86">
            <w:pPr>
              <w:textAlignment w:val="baseline"/>
              <w:rPr>
                <w:color w:val="auto"/>
                <w:sz w:val="24"/>
                <w:szCs w:val="24"/>
                <w:lang w:val="kk-KZ"/>
              </w:rPr>
            </w:pPr>
            <w:r w:rsidRPr="006E0F78">
              <w:rPr>
                <w:color w:val="auto"/>
                <w:sz w:val="24"/>
                <w:szCs w:val="24"/>
                <w:lang w:val="kk-KZ"/>
              </w:rPr>
              <w:t>2.3.1</w:t>
            </w:r>
          </w:p>
        </w:tc>
        <w:tc>
          <w:tcPr>
            <w:tcW w:w="971" w:type="pct"/>
            <w:tcBorders>
              <w:top w:val="nil"/>
              <w:left w:val="nil"/>
              <w:bottom w:val="single" w:sz="8" w:space="0" w:color="auto"/>
              <w:right w:val="single" w:sz="8" w:space="0" w:color="auto"/>
            </w:tcBorders>
            <w:tcMar>
              <w:top w:w="0" w:type="dxa"/>
              <w:left w:w="108" w:type="dxa"/>
              <w:bottom w:w="0" w:type="dxa"/>
              <w:right w:w="108" w:type="dxa"/>
            </w:tcMar>
            <w:hideMark/>
          </w:tcPr>
          <w:p w:rsidR="00927C9A" w:rsidRPr="006E0F78" w:rsidRDefault="00927C9A" w:rsidP="00EB0B86">
            <w:pPr>
              <w:textAlignment w:val="baseline"/>
              <w:rPr>
                <w:color w:val="auto"/>
                <w:sz w:val="24"/>
                <w:szCs w:val="24"/>
                <w:lang w:val="kk-KZ"/>
              </w:rPr>
            </w:pPr>
            <w:r w:rsidRPr="006E0F78">
              <w:rPr>
                <w:color w:val="auto"/>
                <w:sz w:val="24"/>
                <w:szCs w:val="24"/>
                <w:lang w:val="kk-KZ"/>
              </w:rPr>
              <w:t>Қазақстан Республикасының резиденттеріне, оның ішінде:</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927C9A" w:rsidRPr="006E0F78" w:rsidRDefault="00927C9A" w:rsidP="00EB0B86">
            <w:pPr>
              <w:textAlignment w:val="baseline"/>
              <w:rPr>
                <w:color w:val="auto"/>
                <w:sz w:val="24"/>
                <w:szCs w:val="24"/>
                <w:lang w:val="kk-KZ"/>
              </w:rPr>
            </w:pPr>
            <w:r w:rsidRPr="006E0F78">
              <w:rPr>
                <w:color w:val="auto"/>
                <w:sz w:val="24"/>
                <w:szCs w:val="24"/>
                <w:lang w:val="kk-KZ"/>
              </w:rPr>
              <w:t> </w:t>
            </w:r>
          </w:p>
        </w:tc>
        <w:tc>
          <w:tcPr>
            <w:tcW w:w="478" w:type="pct"/>
            <w:tcBorders>
              <w:top w:val="nil"/>
              <w:left w:val="nil"/>
              <w:bottom w:val="single" w:sz="8" w:space="0" w:color="auto"/>
              <w:right w:val="nil"/>
            </w:tcBorders>
          </w:tcPr>
          <w:p w:rsidR="00927C9A" w:rsidRPr="006E0F78" w:rsidRDefault="00927C9A" w:rsidP="00EB0B86">
            <w:pPr>
              <w:textAlignment w:val="baseline"/>
              <w:rPr>
                <w:color w:val="auto"/>
                <w:sz w:val="24"/>
                <w:szCs w:val="24"/>
                <w:lang w:val="kk-KZ"/>
              </w:rPr>
            </w:pP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927C9A" w:rsidRPr="006E0F78" w:rsidRDefault="00927C9A" w:rsidP="00EB0B86">
            <w:pPr>
              <w:textAlignment w:val="baseline"/>
              <w:rPr>
                <w:color w:val="auto"/>
                <w:sz w:val="24"/>
                <w:szCs w:val="24"/>
                <w:lang w:val="kk-KZ"/>
              </w:rPr>
            </w:pPr>
            <w:r w:rsidRPr="006E0F78">
              <w:rPr>
                <w:color w:val="auto"/>
                <w:sz w:val="24"/>
                <w:szCs w:val="24"/>
                <w:lang w:val="kk-KZ"/>
              </w:rPr>
              <w:t> </w:t>
            </w: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927C9A" w:rsidRPr="006E0F78" w:rsidRDefault="00927C9A" w:rsidP="00EB0B86">
            <w:pPr>
              <w:textAlignment w:val="baseline"/>
              <w:rPr>
                <w:color w:val="auto"/>
                <w:sz w:val="24"/>
                <w:szCs w:val="24"/>
                <w:lang w:val="kk-KZ"/>
              </w:rPr>
            </w:pPr>
            <w:r w:rsidRPr="006E0F78">
              <w:rPr>
                <w:color w:val="auto"/>
                <w:sz w:val="24"/>
                <w:szCs w:val="24"/>
                <w:lang w:val="kk-KZ"/>
              </w:rPr>
              <w:t> </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927C9A" w:rsidRPr="006E0F78" w:rsidRDefault="00927C9A" w:rsidP="00EB0B86">
            <w:pPr>
              <w:textAlignment w:val="baseline"/>
              <w:rPr>
                <w:color w:val="auto"/>
                <w:sz w:val="24"/>
                <w:szCs w:val="24"/>
                <w:lang w:val="kk-KZ"/>
              </w:rPr>
            </w:pPr>
            <w:r w:rsidRPr="006E0F78">
              <w:rPr>
                <w:color w:val="auto"/>
                <w:sz w:val="24"/>
                <w:szCs w:val="24"/>
                <w:lang w:val="kk-KZ"/>
              </w:rPr>
              <w:t> </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927C9A" w:rsidRPr="006E0F78" w:rsidRDefault="00927C9A" w:rsidP="00EB0B86">
            <w:pPr>
              <w:jc w:val="center"/>
              <w:textAlignment w:val="baseline"/>
              <w:rPr>
                <w:color w:val="auto"/>
                <w:sz w:val="24"/>
                <w:szCs w:val="24"/>
                <w:lang w:val="kk-KZ"/>
              </w:rPr>
            </w:pPr>
            <w:r w:rsidRPr="006E0F78">
              <w:rPr>
                <w:color w:val="auto"/>
                <w:sz w:val="24"/>
                <w:szCs w:val="24"/>
                <w:lang w:val="kk-KZ"/>
              </w:rPr>
              <w:t> </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927C9A" w:rsidRPr="006E0F78" w:rsidRDefault="00927C9A" w:rsidP="00EB0B86">
            <w:pPr>
              <w:jc w:val="center"/>
              <w:textAlignment w:val="baseline"/>
              <w:rPr>
                <w:color w:val="auto"/>
                <w:sz w:val="24"/>
                <w:szCs w:val="24"/>
                <w:lang w:val="kk-KZ"/>
              </w:rPr>
            </w:pPr>
            <w:r w:rsidRPr="006E0F78">
              <w:rPr>
                <w:color w:val="auto"/>
                <w:sz w:val="24"/>
                <w:szCs w:val="24"/>
                <w:lang w:val="kk-KZ"/>
              </w:rPr>
              <w:t> </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927C9A" w:rsidRPr="006E0F78" w:rsidRDefault="00927C9A" w:rsidP="00EB0B86">
            <w:pPr>
              <w:jc w:val="center"/>
              <w:textAlignment w:val="baseline"/>
              <w:rPr>
                <w:color w:val="auto"/>
                <w:sz w:val="24"/>
                <w:szCs w:val="24"/>
                <w:lang w:val="kk-KZ"/>
              </w:rPr>
            </w:pPr>
            <w:r w:rsidRPr="006E0F78">
              <w:rPr>
                <w:color w:val="auto"/>
                <w:sz w:val="24"/>
                <w:szCs w:val="24"/>
                <w:lang w:val="kk-KZ"/>
              </w:rPr>
              <w:t> </w:t>
            </w:r>
          </w:p>
        </w:tc>
      </w:tr>
      <w:tr w:rsidR="005C09D4" w:rsidRPr="006E0F78" w:rsidTr="00995C74">
        <w:trPr>
          <w:trHeight w:val="185"/>
          <w:jc w:val="center"/>
        </w:trPr>
        <w:tc>
          <w:tcPr>
            <w:tcW w:w="3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7C9A" w:rsidRPr="006E0F78" w:rsidRDefault="00927C9A" w:rsidP="00EB0B86">
            <w:pPr>
              <w:textAlignment w:val="baseline"/>
              <w:rPr>
                <w:color w:val="auto"/>
                <w:sz w:val="24"/>
                <w:szCs w:val="24"/>
                <w:lang w:val="kk-KZ"/>
              </w:rPr>
            </w:pPr>
            <w:r w:rsidRPr="006E0F78">
              <w:rPr>
                <w:color w:val="auto"/>
                <w:sz w:val="24"/>
                <w:szCs w:val="24"/>
                <w:lang w:val="kk-KZ"/>
              </w:rPr>
              <w:t>2.​3.​1.​1</w:t>
            </w:r>
          </w:p>
        </w:tc>
        <w:tc>
          <w:tcPr>
            <w:tcW w:w="971" w:type="pct"/>
            <w:tcBorders>
              <w:top w:val="nil"/>
              <w:left w:val="nil"/>
              <w:bottom w:val="single" w:sz="8" w:space="0" w:color="auto"/>
              <w:right w:val="single" w:sz="8" w:space="0" w:color="auto"/>
            </w:tcBorders>
            <w:tcMar>
              <w:top w:w="0" w:type="dxa"/>
              <w:left w:w="108" w:type="dxa"/>
              <w:bottom w:w="0" w:type="dxa"/>
              <w:right w:w="108" w:type="dxa"/>
            </w:tcMar>
            <w:hideMark/>
          </w:tcPr>
          <w:p w:rsidR="00927C9A" w:rsidRPr="006E0F78" w:rsidRDefault="00927C9A">
            <w:pPr>
              <w:textAlignment w:val="baseline"/>
              <w:rPr>
                <w:color w:val="auto"/>
                <w:sz w:val="24"/>
                <w:szCs w:val="24"/>
                <w:lang w:val="kk-KZ"/>
              </w:rPr>
            </w:pPr>
            <w:r w:rsidRPr="006E0F78">
              <w:rPr>
                <w:color w:val="auto"/>
                <w:sz w:val="24"/>
                <w:szCs w:val="24"/>
                <w:lang w:val="kk-KZ"/>
              </w:rPr>
              <w:t>тұтынушылық мақсатқа, оның ішінде:</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927C9A" w:rsidRPr="006E0F78" w:rsidRDefault="00927C9A" w:rsidP="00EB0B86">
            <w:pPr>
              <w:textAlignment w:val="baseline"/>
              <w:rPr>
                <w:color w:val="auto"/>
                <w:sz w:val="24"/>
                <w:szCs w:val="24"/>
                <w:lang w:val="kk-KZ"/>
              </w:rPr>
            </w:pPr>
            <w:r w:rsidRPr="006E0F78">
              <w:rPr>
                <w:color w:val="auto"/>
                <w:sz w:val="24"/>
                <w:szCs w:val="24"/>
                <w:lang w:val="kk-KZ"/>
              </w:rPr>
              <w:t> </w:t>
            </w:r>
          </w:p>
        </w:tc>
        <w:tc>
          <w:tcPr>
            <w:tcW w:w="478" w:type="pct"/>
            <w:tcBorders>
              <w:top w:val="nil"/>
              <w:left w:val="nil"/>
              <w:bottom w:val="single" w:sz="8" w:space="0" w:color="auto"/>
              <w:right w:val="nil"/>
            </w:tcBorders>
          </w:tcPr>
          <w:p w:rsidR="00927C9A" w:rsidRPr="006E0F78" w:rsidRDefault="00927C9A" w:rsidP="00EB0B86">
            <w:pPr>
              <w:textAlignment w:val="baseline"/>
              <w:rPr>
                <w:color w:val="auto"/>
                <w:sz w:val="24"/>
                <w:szCs w:val="24"/>
                <w:lang w:val="kk-KZ"/>
              </w:rPr>
            </w:pP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927C9A" w:rsidRPr="006E0F78" w:rsidRDefault="00927C9A" w:rsidP="00EB0B86">
            <w:pPr>
              <w:textAlignment w:val="baseline"/>
              <w:rPr>
                <w:color w:val="auto"/>
                <w:sz w:val="24"/>
                <w:szCs w:val="24"/>
                <w:lang w:val="kk-KZ"/>
              </w:rPr>
            </w:pPr>
            <w:r w:rsidRPr="006E0F78">
              <w:rPr>
                <w:color w:val="auto"/>
                <w:sz w:val="24"/>
                <w:szCs w:val="24"/>
                <w:lang w:val="kk-KZ"/>
              </w:rPr>
              <w:t> </w:t>
            </w: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927C9A" w:rsidRPr="006E0F78" w:rsidRDefault="00927C9A" w:rsidP="00EB0B86">
            <w:pPr>
              <w:textAlignment w:val="baseline"/>
              <w:rPr>
                <w:color w:val="auto"/>
                <w:sz w:val="24"/>
                <w:szCs w:val="24"/>
                <w:lang w:val="kk-KZ"/>
              </w:rPr>
            </w:pPr>
            <w:r w:rsidRPr="006E0F78">
              <w:rPr>
                <w:color w:val="auto"/>
                <w:sz w:val="24"/>
                <w:szCs w:val="24"/>
                <w:lang w:val="kk-KZ"/>
              </w:rPr>
              <w:t> </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927C9A" w:rsidRPr="006E0F78" w:rsidRDefault="00927C9A" w:rsidP="00EB0B86">
            <w:pPr>
              <w:textAlignment w:val="baseline"/>
              <w:rPr>
                <w:color w:val="auto"/>
                <w:sz w:val="24"/>
                <w:szCs w:val="24"/>
                <w:lang w:val="kk-KZ"/>
              </w:rPr>
            </w:pPr>
            <w:r w:rsidRPr="006E0F78">
              <w:rPr>
                <w:color w:val="auto"/>
                <w:sz w:val="24"/>
                <w:szCs w:val="24"/>
                <w:lang w:val="kk-KZ"/>
              </w:rPr>
              <w:t> </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927C9A" w:rsidRPr="006E0F78" w:rsidRDefault="00927C9A" w:rsidP="00EB0B86">
            <w:pPr>
              <w:textAlignment w:val="baseline"/>
              <w:rPr>
                <w:color w:val="auto"/>
                <w:sz w:val="24"/>
                <w:szCs w:val="24"/>
                <w:lang w:val="kk-KZ"/>
              </w:rPr>
            </w:pPr>
            <w:r w:rsidRPr="006E0F78">
              <w:rPr>
                <w:color w:val="auto"/>
                <w:sz w:val="24"/>
                <w:szCs w:val="24"/>
                <w:lang w:val="kk-KZ"/>
              </w:rPr>
              <w:t> </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927C9A" w:rsidRPr="006E0F78" w:rsidRDefault="00927C9A" w:rsidP="00EB0B86">
            <w:pPr>
              <w:textAlignment w:val="baseline"/>
              <w:rPr>
                <w:color w:val="auto"/>
                <w:sz w:val="24"/>
                <w:szCs w:val="24"/>
                <w:lang w:val="kk-KZ"/>
              </w:rPr>
            </w:pPr>
            <w:r w:rsidRPr="006E0F78">
              <w:rPr>
                <w:color w:val="auto"/>
                <w:sz w:val="24"/>
                <w:szCs w:val="24"/>
                <w:lang w:val="kk-KZ"/>
              </w:rPr>
              <w:t> </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927C9A" w:rsidRPr="006E0F78" w:rsidRDefault="00927C9A" w:rsidP="00EB0B86">
            <w:pPr>
              <w:jc w:val="center"/>
              <w:textAlignment w:val="baseline"/>
              <w:rPr>
                <w:color w:val="auto"/>
                <w:sz w:val="24"/>
                <w:szCs w:val="24"/>
                <w:lang w:val="kk-KZ"/>
              </w:rPr>
            </w:pPr>
            <w:r w:rsidRPr="006E0F78">
              <w:rPr>
                <w:color w:val="auto"/>
                <w:sz w:val="24"/>
                <w:szCs w:val="24"/>
                <w:lang w:val="kk-KZ"/>
              </w:rPr>
              <w:t> </w:t>
            </w:r>
          </w:p>
        </w:tc>
      </w:tr>
      <w:tr w:rsidR="005C09D4" w:rsidRPr="006E0F78" w:rsidTr="00995C74">
        <w:trPr>
          <w:trHeight w:val="185"/>
          <w:jc w:val="center"/>
        </w:trPr>
        <w:tc>
          <w:tcPr>
            <w:tcW w:w="3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7C9A" w:rsidRPr="006E0F78" w:rsidRDefault="00927C9A" w:rsidP="00EB0B86">
            <w:pPr>
              <w:textAlignment w:val="baseline"/>
              <w:rPr>
                <w:color w:val="auto"/>
                <w:sz w:val="24"/>
                <w:szCs w:val="24"/>
                <w:lang w:val="kk-KZ"/>
              </w:rPr>
            </w:pPr>
            <w:r w:rsidRPr="006E0F78">
              <w:rPr>
                <w:color w:val="auto"/>
                <w:sz w:val="24"/>
                <w:szCs w:val="24"/>
                <w:lang w:val="kk-KZ"/>
              </w:rPr>
              <w:t>2.​3.​1.​1.1</w:t>
            </w:r>
          </w:p>
        </w:tc>
        <w:tc>
          <w:tcPr>
            <w:tcW w:w="971" w:type="pct"/>
            <w:tcBorders>
              <w:top w:val="nil"/>
              <w:left w:val="nil"/>
              <w:bottom w:val="single" w:sz="8" w:space="0" w:color="auto"/>
              <w:right w:val="single" w:sz="8" w:space="0" w:color="auto"/>
            </w:tcBorders>
            <w:tcMar>
              <w:top w:w="0" w:type="dxa"/>
              <w:left w:w="108" w:type="dxa"/>
              <w:bottom w:w="0" w:type="dxa"/>
              <w:right w:w="108" w:type="dxa"/>
            </w:tcMar>
            <w:hideMark/>
          </w:tcPr>
          <w:p w:rsidR="00927C9A" w:rsidRPr="006E0F78" w:rsidRDefault="00927C9A" w:rsidP="00EB0B86">
            <w:pPr>
              <w:textAlignment w:val="baseline"/>
              <w:rPr>
                <w:color w:val="auto"/>
                <w:sz w:val="24"/>
                <w:szCs w:val="24"/>
                <w:lang w:val="kk-KZ"/>
              </w:rPr>
            </w:pPr>
            <w:r w:rsidRPr="006E0F78">
              <w:rPr>
                <w:color w:val="auto"/>
                <w:sz w:val="24"/>
                <w:szCs w:val="24"/>
                <w:lang w:val="kk-KZ"/>
              </w:rPr>
              <w:t>автокөлік сатып алуға</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927C9A" w:rsidRPr="006E0F78" w:rsidRDefault="00927C9A" w:rsidP="00EB0B86">
            <w:pPr>
              <w:textAlignment w:val="baseline"/>
              <w:rPr>
                <w:color w:val="auto"/>
                <w:sz w:val="24"/>
                <w:szCs w:val="24"/>
                <w:lang w:val="kk-KZ"/>
              </w:rPr>
            </w:pPr>
            <w:r w:rsidRPr="006E0F78">
              <w:rPr>
                <w:color w:val="auto"/>
                <w:sz w:val="24"/>
                <w:szCs w:val="24"/>
                <w:lang w:val="kk-KZ"/>
              </w:rPr>
              <w:t> </w:t>
            </w:r>
          </w:p>
        </w:tc>
        <w:tc>
          <w:tcPr>
            <w:tcW w:w="478" w:type="pct"/>
            <w:tcBorders>
              <w:top w:val="nil"/>
              <w:left w:val="nil"/>
              <w:bottom w:val="single" w:sz="8" w:space="0" w:color="auto"/>
              <w:right w:val="nil"/>
            </w:tcBorders>
          </w:tcPr>
          <w:p w:rsidR="00927C9A" w:rsidRPr="006E0F78" w:rsidRDefault="00927C9A" w:rsidP="00EB0B86">
            <w:pPr>
              <w:textAlignment w:val="baseline"/>
              <w:rPr>
                <w:color w:val="auto"/>
                <w:sz w:val="24"/>
                <w:szCs w:val="24"/>
                <w:lang w:val="kk-KZ"/>
              </w:rPr>
            </w:pP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927C9A" w:rsidRPr="006E0F78" w:rsidRDefault="00927C9A" w:rsidP="00EB0B86">
            <w:pPr>
              <w:textAlignment w:val="baseline"/>
              <w:rPr>
                <w:color w:val="auto"/>
                <w:sz w:val="24"/>
                <w:szCs w:val="24"/>
                <w:lang w:val="kk-KZ"/>
              </w:rPr>
            </w:pPr>
            <w:r w:rsidRPr="006E0F78">
              <w:rPr>
                <w:color w:val="auto"/>
                <w:sz w:val="24"/>
                <w:szCs w:val="24"/>
                <w:lang w:val="kk-KZ"/>
              </w:rPr>
              <w:t> </w:t>
            </w: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927C9A" w:rsidRPr="006E0F78" w:rsidRDefault="00927C9A" w:rsidP="00EB0B86">
            <w:pPr>
              <w:textAlignment w:val="baseline"/>
              <w:rPr>
                <w:color w:val="auto"/>
                <w:sz w:val="24"/>
                <w:szCs w:val="24"/>
                <w:lang w:val="kk-KZ"/>
              </w:rPr>
            </w:pPr>
            <w:r w:rsidRPr="006E0F78">
              <w:rPr>
                <w:color w:val="auto"/>
                <w:sz w:val="24"/>
                <w:szCs w:val="24"/>
                <w:lang w:val="kk-KZ"/>
              </w:rPr>
              <w:t> </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927C9A" w:rsidRPr="006E0F78" w:rsidRDefault="00927C9A" w:rsidP="00EB0B86">
            <w:pPr>
              <w:textAlignment w:val="baseline"/>
              <w:rPr>
                <w:color w:val="auto"/>
                <w:sz w:val="24"/>
                <w:szCs w:val="24"/>
                <w:lang w:val="kk-KZ"/>
              </w:rPr>
            </w:pPr>
            <w:r w:rsidRPr="006E0F78">
              <w:rPr>
                <w:color w:val="auto"/>
                <w:sz w:val="24"/>
                <w:szCs w:val="24"/>
                <w:lang w:val="kk-KZ"/>
              </w:rPr>
              <w:t> </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927C9A" w:rsidRPr="006E0F78" w:rsidRDefault="00927C9A" w:rsidP="00EB0B86">
            <w:pPr>
              <w:textAlignment w:val="baseline"/>
              <w:rPr>
                <w:color w:val="auto"/>
                <w:sz w:val="24"/>
                <w:szCs w:val="24"/>
                <w:lang w:val="kk-KZ"/>
              </w:rPr>
            </w:pPr>
            <w:r w:rsidRPr="006E0F78">
              <w:rPr>
                <w:color w:val="auto"/>
                <w:sz w:val="24"/>
                <w:szCs w:val="24"/>
                <w:lang w:val="kk-KZ"/>
              </w:rPr>
              <w:t> </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927C9A" w:rsidRPr="006E0F78" w:rsidRDefault="00927C9A" w:rsidP="00EB0B86">
            <w:pPr>
              <w:textAlignment w:val="baseline"/>
              <w:rPr>
                <w:color w:val="auto"/>
                <w:sz w:val="24"/>
                <w:szCs w:val="24"/>
                <w:lang w:val="kk-KZ"/>
              </w:rPr>
            </w:pPr>
            <w:r w:rsidRPr="006E0F78">
              <w:rPr>
                <w:color w:val="auto"/>
                <w:sz w:val="24"/>
                <w:szCs w:val="24"/>
                <w:lang w:val="kk-KZ"/>
              </w:rPr>
              <w:t> </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927C9A" w:rsidRPr="006E0F78" w:rsidRDefault="00927C9A" w:rsidP="00EB0B86">
            <w:pPr>
              <w:jc w:val="center"/>
              <w:textAlignment w:val="baseline"/>
              <w:rPr>
                <w:color w:val="auto"/>
                <w:sz w:val="24"/>
                <w:szCs w:val="24"/>
                <w:lang w:val="kk-KZ"/>
              </w:rPr>
            </w:pPr>
            <w:r w:rsidRPr="006E0F78">
              <w:rPr>
                <w:color w:val="auto"/>
                <w:sz w:val="24"/>
                <w:szCs w:val="24"/>
                <w:lang w:val="kk-KZ"/>
              </w:rPr>
              <w:t> </w:t>
            </w:r>
          </w:p>
        </w:tc>
      </w:tr>
      <w:tr w:rsidR="005C09D4" w:rsidRPr="006E0F78" w:rsidTr="00995C74">
        <w:trPr>
          <w:trHeight w:val="185"/>
          <w:jc w:val="center"/>
        </w:trPr>
        <w:tc>
          <w:tcPr>
            <w:tcW w:w="3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6F3B" w:rsidRPr="006E0F78" w:rsidRDefault="00696F3B" w:rsidP="00EB0B86">
            <w:pPr>
              <w:textAlignment w:val="baseline"/>
              <w:rPr>
                <w:color w:val="auto"/>
                <w:sz w:val="24"/>
                <w:szCs w:val="24"/>
                <w:lang w:val="kk-KZ"/>
              </w:rPr>
            </w:pPr>
            <w:r w:rsidRPr="006E0F78">
              <w:rPr>
                <w:color w:val="auto"/>
                <w:sz w:val="24"/>
                <w:szCs w:val="24"/>
                <w:lang w:val="kk-KZ"/>
              </w:rPr>
              <w:t>2.​3.​1.​2</w:t>
            </w:r>
          </w:p>
        </w:tc>
        <w:tc>
          <w:tcPr>
            <w:tcW w:w="971" w:type="pct"/>
            <w:tcBorders>
              <w:top w:val="nil"/>
              <w:left w:val="nil"/>
              <w:bottom w:val="single" w:sz="8" w:space="0" w:color="auto"/>
              <w:right w:val="single" w:sz="8" w:space="0" w:color="auto"/>
            </w:tcBorders>
            <w:tcMar>
              <w:top w:w="0" w:type="dxa"/>
              <w:left w:w="108" w:type="dxa"/>
              <w:bottom w:w="0" w:type="dxa"/>
              <w:right w:w="108" w:type="dxa"/>
            </w:tcMar>
            <w:hideMark/>
          </w:tcPr>
          <w:p w:rsidR="00696F3B" w:rsidRPr="006E0F78" w:rsidRDefault="00696F3B" w:rsidP="00EB0B86">
            <w:pPr>
              <w:textAlignment w:val="baseline"/>
              <w:rPr>
                <w:color w:val="auto"/>
                <w:sz w:val="24"/>
                <w:szCs w:val="24"/>
                <w:lang w:val="kk-KZ"/>
              </w:rPr>
            </w:pPr>
            <w:r w:rsidRPr="006E0F78">
              <w:rPr>
                <w:color w:val="auto"/>
                <w:sz w:val="24"/>
                <w:szCs w:val="24"/>
                <w:lang w:val="kk-KZ"/>
              </w:rPr>
              <w:t>ипотекалық тұрғын үй қарызы</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696F3B" w:rsidRPr="006E0F78" w:rsidRDefault="00696F3B" w:rsidP="00EB0B86">
            <w:pPr>
              <w:textAlignment w:val="baseline"/>
              <w:rPr>
                <w:color w:val="auto"/>
                <w:sz w:val="24"/>
                <w:szCs w:val="24"/>
                <w:lang w:val="kk-KZ"/>
              </w:rPr>
            </w:pPr>
            <w:r w:rsidRPr="006E0F78">
              <w:rPr>
                <w:color w:val="auto"/>
                <w:sz w:val="24"/>
                <w:szCs w:val="24"/>
                <w:lang w:val="kk-KZ"/>
              </w:rPr>
              <w:t> </w:t>
            </w:r>
          </w:p>
        </w:tc>
        <w:tc>
          <w:tcPr>
            <w:tcW w:w="478" w:type="pct"/>
            <w:tcBorders>
              <w:top w:val="nil"/>
              <w:left w:val="nil"/>
              <w:bottom w:val="single" w:sz="8" w:space="0" w:color="auto"/>
              <w:right w:val="nil"/>
            </w:tcBorders>
          </w:tcPr>
          <w:p w:rsidR="00696F3B" w:rsidRPr="006E0F78" w:rsidRDefault="00696F3B" w:rsidP="00EB0B86">
            <w:pPr>
              <w:textAlignment w:val="baseline"/>
              <w:rPr>
                <w:color w:val="auto"/>
                <w:sz w:val="24"/>
                <w:szCs w:val="24"/>
                <w:lang w:val="kk-KZ"/>
              </w:rPr>
            </w:pP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696F3B" w:rsidRPr="006E0F78" w:rsidRDefault="00696F3B" w:rsidP="00EB0B86">
            <w:pPr>
              <w:textAlignment w:val="baseline"/>
              <w:rPr>
                <w:color w:val="auto"/>
                <w:sz w:val="24"/>
                <w:szCs w:val="24"/>
                <w:lang w:val="kk-KZ"/>
              </w:rPr>
            </w:pPr>
            <w:r w:rsidRPr="006E0F78">
              <w:rPr>
                <w:color w:val="auto"/>
                <w:sz w:val="24"/>
                <w:szCs w:val="24"/>
                <w:lang w:val="kk-KZ"/>
              </w:rPr>
              <w:t> </w:t>
            </w: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696F3B" w:rsidRPr="006E0F78" w:rsidRDefault="00696F3B" w:rsidP="00EB0B86">
            <w:pPr>
              <w:textAlignment w:val="baseline"/>
              <w:rPr>
                <w:color w:val="auto"/>
                <w:sz w:val="24"/>
                <w:szCs w:val="24"/>
                <w:lang w:val="kk-KZ"/>
              </w:rPr>
            </w:pPr>
            <w:r w:rsidRPr="006E0F78">
              <w:rPr>
                <w:color w:val="auto"/>
                <w:sz w:val="24"/>
                <w:szCs w:val="24"/>
                <w:lang w:val="kk-KZ"/>
              </w:rPr>
              <w:t> </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696F3B" w:rsidRPr="006E0F78" w:rsidRDefault="00696F3B" w:rsidP="00EB0B86">
            <w:pPr>
              <w:textAlignment w:val="baseline"/>
              <w:rPr>
                <w:color w:val="auto"/>
                <w:sz w:val="24"/>
                <w:szCs w:val="24"/>
                <w:lang w:val="kk-KZ"/>
              </w:rPr>
            </w:pPr>
            <w:r w:rsidRPr="006E0F78">
              <w:rPr>
                <w:color w:val="auto"/>
                <w:sz w:val="24"/>
                <w:szCs w:val="24"/>
                <w:lang w:val="kk-KZ"/>
              </w:rPr>
              <w:t> </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696F3B" w:rsidRPr="006E0F78" w:rsidRDefault="00696F3B" w:rsidP="00EB0B86">
            <w:pPr>
              <w:textAlignment w:val="baseline"/>
              <w:rPr>
                <w:color w:val="auto"/>
                <w:sz w:val="24"/>
                <w:szCs w:val="24"/>
                <w:lang w:val="kk-KZ"/>
              </w:rPr>
            </w:pPr>
            <w:r w:rsidRPr="006E0F78">
              <w:rPr>
                <w:color w:val="auto"/>
                <w:sz w:val="24"/>
                <w:szCs w:val="24"/>
                <w:lang w:val="kk-KZ"/>
              </w:rPr>
              <w:t> </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696F3B" w:rsidRPr="006E0F78" w:rsidRDefault="00696F3B" w:rsidP="00EB0B86">
            <w:pPr>
              <w:textAlignment w:val="baseline"/>
              <w:rPr>
                <w:color w:val="auto"/>
                <w:sz w:val="24"/>
                <w:szCs w:val="24"/>
                <w:lang w:val="kk-KZ"/>
              </w:rPr>
            </w:pPr>
            <w:r w:rsidRPr="006E0F78">
              <w:rPr>
                <w:color w:val="auto"/>
                <w:sz w:val="24"/>
                <w:szCs w:val="24"/>
                <w:lang w:val="kk-KZ"/>
              </w:rPr>
              <w:t> </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696F3B" w:rsidRPr="006E0F78" w:rsidRDefault="00696F3B" w:rsidP="00EB0B86">
            <w:pPr>
              <w:jc w:val="center"/>
              <w:textAlignment w:val="baseline"/>
              <w:rPr>
                <w:color w:val="auto"/>
                <w:sz w:val="24"/>
                <w:szCs w:val="24"/>
                <w:lang w:val="kk-KZ"/>
              </w:rPr>
            </w:pPr>
            <w:r w:rsidRPr="006E0F78">
              <w:rPr>
                <w:color w:val="auto"/>
                <w:sz w:val="24"/>
                <w:szCs w:val="24"/>
                <w:lang w:val="kk-KZ"/>
              </w:rPr>
              <w:t> </w:t>
            </w:r>
          </w:p>
        </w:tc>
      </w:tr>
      <w:tr w:rsidR="005C09D4" w:rsidRPr="009B5D6F" w:rsidTr="00995C74">
        <w:trPr>
          <w:trHeight w:val="185"/>
          <w:jc w:val="center"/>
        </w:trPr>
        <w:tc>
          <w:tcPr>
            <w:tcW w:w="3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6F3B" w:rsidRPr="006E0F78" w:rsidRDefault="00696F3B" w:rsidP="00EB0B86">
            <w:pPr>
              <w:textAlignment w:val="baseline"/>
              <w:rPr>
                <w:color w:val="auto"/>
                <w:sz w:val="24"/>
                <w:szCs w:val="24"/>
                <w:lang w:val="kk-KZ"/>
              </w:rPr>
            </w:pPr>
            <w:r w:rsidRPr="006E0F78">
              <w:rPr>
                <w:color w:val="auto"/>
                <w:sz w:val="24"/>
                <w:szCs w:val="24"/>
                <w:lang w:val="kk-KZ"/>
              </w:rPr>
              <w:lastRenderedPageBreak/>
              <w:t>2.​3.​1.​3</w:t>
            </w:r>
          </w:p>
        </w:tc>
        <w:tc>
          <w:tcPr>
            <w:tcW w:w="971" w:type="pct"/>
            <w:tcBorders>
              <w:top w:val="nil"/>
              <w:left w:val="nil"/>
              <w:bottom w:val="single" w:sz="8" w:space="0" w:color="auto"/>
              <w:right w:val="single" w:sz="8" w:space="0" w:color="auto"/>
            </w:tcBorders>
            <w:tcMar>
              <w:top w:w="0" w:type="dxa"/>
              <w:left w:w="108" w:type="dxa"/>
              <w:bottom w:w="0" w:type="dxa"/>
              <w:right w:w="108" w:type="dxa"/>
            </w:tcMar>
            <w:hideMark/>
          </w:tcPr>
          <w:p w:rsidR="00696F3B" w:rsidRPr="006E0F78" w:rsidRDefault="00696F3B">
            <w:pPr>
              <w:textAlignment w:val="baseline"/>
              <w:rPr>
                <w:color w:val="auto"/>
                <w:sz w:val="24"/>
                <w:szCs w:val="24"/>
                <w:lang w:val="kk-KZ"/>
              </w:rPr>
            </w:pPr>
            <w:r w:rsidRPr="006E0F78">
              <w:rPr>
                <w:color w:val="auto"/>
                <w:sz w:val="24"/>
                <w:szCs w:val="24"/>
                <w:lang w:val="kk-KZ"/>
              </w:rPr>
              <w:t xml:space="preserve">коммерциялық жылжымайтын мүлік және тұрғын </w:t>
            </w:r>
            <w:r w:rsidR="006C77EC" w:rsidRPr="006E0F78">
              <w:rPr>
                <w:color w:val="auto"/>
                <w:sz w:val="24"/>
                <w:szCs w:val="24"/>
                <w:lang w:val="kk-KZ"/>
              </w:rPr>
              <w:t>жылжымайтын мүлікті</w:t>
            </w:r>
            <w:r w:rsidRPr="006E0F78">
              <w:rPr>
                <w:color w:val="auto"/>
                <w:sz w:val="24"/>
                <w:szCs w:val="24"/>
                <w:lang w:val="kk-KZ"/>
              </w:rPr>
              <w:t xml:space="preserve"> сатып алуға және салуға (ипотекалық тұрғын үй қарыздарын қоспағанда)</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696F3B" w:rsidRPr="006E0F78" w:rsidRDefault="00696F3B" w:rsidP="00EB0B86">
            <w:pPr>
              <w:textAlignment w:val="baseline"/>
              <w:rPr>
                <w:color w:val="auto"/>
                <w:sz w:val="24"/>
                <w:szCs w:val="24"/>
                <w:lang w:val="kk-KZ"/>
              </w:rPr>
            </w:pPr>
            <w:r w:rsidRPr="006E0F78">
              <w:rPr>
                <w:color w:val="auto"/>
                <w:sz w:val="24"/>
                <w:szCs w:val="24"/>
                <w:lang w:val="kk-KZ"/>
              </w:rPr>
              <w:t> </w:t>
            </w:r>
          </w:p>
        </w:tc>
        <w:tc>
          <w:tcPr>
            <w:tcW w:w="478" w:type="pct"/>
            <w:tcBorders>
              <w:top w:val="nil"/>
              <w:left w:val="nil"/>
              <w:bottom w:val="single" w:sz="8" w:space="0" w:color="auto"/>
              <w:right w:val="nil"/>
            </w:tcBorders>
          </w:tcPr>
          <w:p w:rsidR="00696F3B" w:rsidRPr="006E0F78" w:rsidRDefault="00696F3B" w:rsidP="00EB0B86">
            <w:pPr>
              <w:textAlignment w:val="baseline"/>
              <w:rPr>
                <w:color w:val="auto"/>
                <w:sz w:val="24"/>
                <w:szCs w:val="24"/>
                <w:lang w:val="kk-KZ"/>
              </w:rPr>
            </w:pP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696F3B" w:rsidRPr="006E0F78" w:rsidRDefault="00696F3B" w:rsidP="00EB0B86">
            <w:pPr>
              <w:textAlignment w:val="baseline"/>
              <w:rPr>
                <w:color w:val="auto"/>
                <w:sz w:val="24"/>
                <w:szCs w:val="24"/>
                <w:lang w:val="kk-KZ"/>
              </w:rPr>
            </w:pPr>
            <w:r w:rsidRPr="006E0F78">
              <w:rPr>
                <w:color w:val="auto"/>
                <w:sz w:val="24"/>
                <w:szCs w:val="24"/>
                <w:lang w:val="kk-KZ"/>
              </w:rPr>
              <w:t> </w:t>
            </w: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696F3B" w:rsidRPr="006E0F78" w:rsidRDefault="00696F3B" w:rsidP="00EB0B86">
            <w:pPr>
              <w:textAlignment w:val="baseline"/>
              <w:rPr>
                <w:color w:val="auto"/>
                <w:sz w:val="24"/>
                <w:szCs w:val="24"/>
                <w:lang w:val="kk-KZ"/>
              </w:rPr>
            </w:pPr>
            <w:r w:rsidRPr="006E0F78">
              <w:rPr>
                <w:color w:val="auto"/>
                <w:sz w:val="24"/>
                <w:szCs w:val="24"/>
                <w:lang w:val="kk-KZ"/>
              </w:rPr>
              <w:t> </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696F3B" w:rsidRPr="006E0F78" w:rsidRDefault="00696F3B" w:rsidP="00EB0B86">
            <w:pPr>
              <w:textAlignment w:val="baseline"/>
              <w:rPr>
                <w:color w:val="auto"/>
                <w:sz w:val="24"/>
                <w:szCs w:val="24"/>
                <w:lang w:val="kk-KZ"/>
              </w:rPr>
            </w:pPr>
            <w:r w:rsidRPr="006E0F78">
              <w:rPr>
                <w:color w:val="auto"/>
                <w:sz w:val="24"/>
                <w:szCs w:val="24"/>
                <w:lang w:val="kk-KZ"/>
              </w:rPr>
              <w:t> </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696F3B" w:rsidRPr="006E0F78" w:rsidRDefault="00696F3B" w:rsidP="00EB0B86">
            <w:pPr>
              <w:textAlignment w:val="baseline"/>
              <w:rPr>
                <w:color w:val="auto"/>
                <w:sz w:val="24"/>
                <w:szCs w:val="24"/>
                <w:lang w:val="kk-KZ"/>
              </w:rPr>
            </w:pPr>
            <w:r w:rsidRPr="006E0F78">
              <w:rPr>
                <w:color w:val="auto"/>
                <w:sz w:val="24"/>
                <w:szCs w:val="24"/>
                <w:lang w:val="kk-KZ"/>
              </w:rPr>
              <w:t> </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696F3B" w:rsidRPr="006E0F78" w:rsidRDefault="00696F3B" w:rsidP="00EB0B86">
            <w:pPr>
              <w:textAlignment w:val="baseline"/>
              <w:rPr>
                <w:color w:val="auto"/>
                <w:sz w:val="24"/>
                <w:szCs w:val="24"/>
                <w:lang w:val="kk-KZ"/>
              </w:rPr>
            </w:pPr>
            <w:r w:rsidRPr="006E0F78">
              <w:rPr>
                <w:color w:val="auto"/>
                <w:sz w:val="24"/>
                <w:szCs w:val="24"/>
                <w:lang w:val="kk-KZ"/>
              </w:rPr>
              <w:t> </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696F3B" w:rsidRPr="006E0F78" w:rsidRDefault="00696F3B" w:rsidP="00EB0B86">
            <w:pPr>
              <w:jc w:val="center"/>
              <w:textAlignment w:val="baseline"/>
              <w:rPr>
                <w:color w:val="auto"/>
                <w:sz w:val="24"/>
                <w:szCs w:val="24"/>
                <w:lang w:val="kk-KZ"/>
              </w:rPr>
            </w:pPr>
            <w:r w:rsidRPr="006E0F78">
              <w:rPr>
                <w:color w:val="auto"/>
                <w:sz w:val="24"/>
                <w:szCs w:val="24"/>
                <w:lang w:val="kk-KZ"/>
              </w:rPr>
              <w:t> </w:t>
            </w:r>
          </w:p>
        </w:tc>
      </w:tr>
      <w:tr w:rsidR="005C09D4" w:rsidRPr="006E0F78" w:rsidTr="00995C74">
        <w:trPr>
          <w:trHeight w:val="185"/>
          <w:jc w:val="center"/>
        </w:trPr>
        <w:tc>
          <w:tcPr>
            <w:tcW w:w="3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6F3B" w:rsidRPr="006E0F78" w:rsidRDefault="00696F3B" w:rsidP="00EB0B86">
            <w:pPr>
              <w:textAlignment w:val="baseline"/>
              <w:rPr>
                <w:color w:val="auto"/>
                <w:sz w:val="24"/>
                <w:szCs w:val="24"/>
                <w:lang w:val="kk-KZ"/>
              </w:rPr>
            </w:pPr>
            <w:r w:rsidRPr="006E0F78">
              <w:rPr>
                <w:color w:val="auto"/>
                <w:sz w:val="24"/>
                <w:szCs w:val="24"/>
                <w:lang w:val="kk-KZ"/>
              </w:rPr>
              <w:t>2.​3.​1.​4</w:t>
            </w:r>
          </w:p>
        </w:tc>
        <w:tc>
          <w:tcPr>
            <w:tcW w:w="971" w:type="pct"/>
            <w:tcBorders>
              <w:top w:val="nil"/>
              <w:left w:val="nil"/>
              <w:bottom w:val="single" w:sz="8" w:space="0" w:color="auto"/>
              <w:right w:val="single" w:sz="8" w:space="0" w:color="auto"/>
            </w:tcBorders>
            <w:tcMar>
              <w:top w:w="0" w:type="dxa"/>
              <w:left w:w="108" w:type="dxa"/>
              <w:bottom w:w="0" w:type="dxa"/>
              <w:right w:w="108" w:type="dxa"/>
            </w:tcMar>
            <w:hideMark/>
          </w:tcPr>
          <w:p w:rsidR="00696F3B" w:rsidRPr="006E0F78" w:rsidRDefault="00696F3B" w:rsidP="00EB0B86">
            <w:pPr>
              <w:textAlignment w:val="baseline"/>
              <w:rPr>
                <w:color w:val="auto"/>
                <w:sz w:val="24"/>
                <w:szCs w:val="24"/>
                <w:lang w:val="kk-KZ"/>
              </w:rPr>
            </w:pPr>
            <w:r w:rsidRPr="006E0F78">
              <w:rPr>
                <w:color w:val="auto"/>
                <w:sz w:val="24"/>
                <w:szCs w:val="24"/>
                <w:lang w:val="kk-KZ"/>
              </w:rPr>
              <w:t>басқа қарыздар, оның ішінде:</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696F3B" w:rsidRPr="006E0F78" w:rsidRDefault="00696F3B" w:rsidP="00EB0B86">
            <w:pPr>
              <w:textAlignment w:val="baseline"/>
              <w:rPr>
                <w:color w:val="auto"/>
                <w:sz w:val="24"/>
                <w:szCs w:val="24"/>
                <w:lang w:val="kk-KZ"/>
              </w:rPr>
            </w:pPr>
            <w:r w:rsidRPr="006E0F78">
              <w:rPr>
                <w:color w:val="auto"/>
                <w:sz w:val="24"/>
                <w:szCs w:val="24"/>
                <w:lang w:val="kk-KZ"/>
              </w:rPr>
              <w:t> </w:t>
            </w:r>
          </w:p>
        </w:tc>
        <w:tc>
          <w:tcPr>
            <w:tcW w:w="478" w:type="pct"/>
            <w:tcBorders>
              <w:top w:val="nil"/>
              <w:left w:val="nil"/>
              <w:bottom w:val="single" w:sz="8" w:space="0" w:color="auto"/>
              <w:right w:val="nil"/>
            </w:tcBorders>
          </w:tcPr>
          <w:p w:rsidR="00696F3B" w:rsidRPr="006E0F78" w:rsidRDefault="00696F3B" w:rsidP="00EB0B86">
            <w:pPr>
              <w:textAlignment w:val="baseline"/>
              <w:rPr>
                <w:color w:val="auto"/>
                <w:sz w:val="24"/>
                <w:szCs w:val="24"/>
                <w:lang w:val="kk-KZ"/>
              </w:rPr>
            </w:pP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696F3B" w:rsidRPr="006E0F78" w:rsidRDefault="00696F3B" w:rsidP="00EB0B86">
            <w:pPr>
              <w:textAlignment w:val="baseline"/>
              <w:rPr>
                <w:color w:val="auto"/>
                <w:sz w:val="24"/>
                <w:szCs w:val="24"/>
                <w:lang w:val="kk-KZ"/>
              </w:rPr>
            </w:pPr>
            <w:r w:rsidRPr="006E0F78">
              <w:rPr>
                <w:color w:val="auto"/>
                <w:sz w:val="24"/>
                <w:szCs w:val="24"/>
                <w:lang w:val="kk-KZ"/>
              </w:rPr>
              <w:t> </w:t>
            </w: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696F3B" w:rsidRPr="006E0F78" w:rsidRDefault="00696F3B" w:rsidP="00EB0B86">
            <w:pPr>
              <w:textAlignment w:val="baseline"/>
              <w:rPr>
                <w:color w:val="auto"/>
                <w:sz w:val="24"/>
                <w:szCs w:val="24"/>
                <w:lang w:val="kk-KZ"/>
              </w:rPr>
            </w:pPr>
            <w:r w:rsidRPr="006E0F78">
              <w:rPr>
                <w:color w:val="auto"/>
                <w:sz w:val="24"/>
                <w:szCs w:val="24"/>
                <w:lang w:val="kk-KZ"/>
              </w:rPr>
              <w:t> </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696F3B" w:rsidRPr="006E0F78" w:rsidRDefault="00696F3B" w:rsidP="00EB0B86">
            <w:pPr>
              <w:textAlignment w:val="baseline"/>
              <w:rPr>
                <w:color w:val="auto"/>
                <w:sz w:val="24"/>
                <w:szCs w:val="24"/>
                <w:lang w:val="kk-KZ"/>
              </w:rPr>
            </w:pPr>
            <w:r w:rsidRPr="006E0F78">
              <w:rPr>
                <w:color w:val="auto"/>
                <w:sz w:val="24"/>
                <w:szCs w:val="24"/>
                <w:lang w:val="kk-KZ"/>
              </w:rPr>
              <w:t> </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696F3B" w:rsidRPr="006E0F78" w:rsidRDefault="00696F3B" w:rsidP="00EB0B86">
            <w:pPr>
              <w:textAlignment w:val="baseline"/>
              <w:rPr>
                <w:color w:val="auto"/>
                <w:sz w:val="24"/>
                <w:szCs w:val="24"/>
                <w:lang w:val="kk-KZ"/>
              </w:rPr>
            </w:pPr>
            <w:r w:rsidRPr="006E0F78">
              <w:rPr>
                <w:color w:val="auto"/>
                <w:sz w:val="24"/>
                <w:szCs w:val="24"/>
                <w:lang w:val="kk-KZ"/>
              </w:rPr>
              <w:t> </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696F3B" w:rsidRPr="006E0F78" w:rsidRDefault="00696F3B" w:rsidP="00EB0B86">
            <w:pPr>
              <w:textAlignment w:val="baseline"/>
              <w:rPr>
                <w:color w:val="auto"/>
                <w:sz w:val="24"/>
                <w:szCs w:val="24"/>
                <w:lang w:val="kk-KZ"/>
              </w:rPr>
            </w:pPr>
            <w:r w:rsidRPr="006E0F78">
              <w:rPr>
                <w:color w:val="auto"/>
                <w:sz w:val="24"/>
                <w:szCs w:val="24"/>
                <w:lang w:val="kk-KZ"/>
              </w:rPr>
              <w:t> </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696F3B" w:rsidRPr="006E0F78" w:rsidRDefault="00696F3B" w:rsidP="00EB0B86">
            <w:pPr>
              <w:jc w:val="center"/>
              <w:textAlignment w:val="baseline"/>
              <w:rPr>
                <w:color w:val="auto"/>
                <w:sz w:val="24"/>
                <w:szCs w:val="24"/>
                <w:lang w:val="kk-KZ"/>
              </w:rPr>
            </w:pPr>
            <w:r w:rsidRPr="006E0F78">
              <w:rPr>
                <w:color w:val="auto"/>
                <w:sz w:val="24"/>
                <w:szCs w:val="24"/>
                <w:lang w:val="kk-KZ"/>
              </w:rPr>
              <w:t> </w:t>
            </w:r>
          </w:p>
        </w:tc>
      </w:tr>
      <w:tr w:rsidR="005C09D4" w:rsidRPr="006E0F78" w:rsidTr="00995C74">
        <w:trPr>
          <w:trHeight w:val="185"/>
          <w:jc w:val="center"/>
        </w:trPr>
        <w:tc>
          <w:tcPr>
            <w:tcW w:w="3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6F3B" w:rsidRPr="006E0F78" w:rsidRDefault="00696F3B" w:rsidP="00EB0B86">
            <w:pPr>
              <w:textAlignment w:val="baseline"/>
              <w:rPr>
                <w:color w:val="auto"/>
                <w:sz w:val="24"/>
                <w:szCs w:val="24"/>
                <w:lang w:val="kk-KZ"/>
              </w:rPr>
            </w:pPr>
            <w:r w:rsidRPr="006E0F78">
              <w:rPr>
                <w:color w:val="auto"/>
                <w:sz w:val="24"/>
                <w:szCs w:val="24"/>
                <w:lang w:val="kk-KZ"/>
              </w:rPr>
              <w:t>2.​3.​1.​4.1</w:t>
            </w:r>
          </w:p>
        </w:tc>
        <w:tc>
          <w:tcPr>
            <w:tcW w:w="971" w:type="pct"/>
            <w:tcBorders>
              <w:top w:val="nil"/>
              <w:left w:val="nil"/>
              <w:bottom w:val="single" w:sz="8" w:space="0" w:color="auto"/>
              <w:right w:val="single" w:sz="8" w:space="0" w:color="auto"/>
            </w:tcBorders>
            <w:tcMar>
              <w:top w:w="0" w:type="dxa"/>
              <w:left w:w="108" w:type="dxa"/>
              <w:bottom w:w="0" w:type="dxa"/>
              <w:right w:w="108" w:type="dxa"/>
            </w:tcMar>
            <w:hideMark/>
          </w:tcPr>
          <w:p w:rsidR="00696F3B" w:rsidRPr="006E0F78" w:rsidRDefault="00696F3B" w:rsidP="00EB0B86">
            <w:pPr>
              <w:textAlignment w:val="baseline"/>
              <w:rPr>
                <w:color w:val="auto"/>
                <w:sz w:val="24"/>
                <w:szCs w:val="24"/>
                <w:lang w:val="kk-KZ"/>
              </w:rPr>
            </w:pPr>
            <w:r w:rsidRPr="006E0F78">
              <w:rPr>
                <w:color w:val="auto"/>
                <w:sz w:val="24"/>
                <w:szCs w:val="24"/>
                <w:lang w:val="kk-KZ"/>
              </w:rPr>
              <w:t>кредиттік карталар</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696F3B" w:rsidRPr="006E0F78" w:rsidRDefault="00696F3B" w:rsidP="00EB0B86">
            <w:pPr>
              <w:textAlignment w:val="baseline"/>
              <w:rPr>
                <w:color w:val="auto"/>
                <w:sz w:val="24"/>
                <w:szCs w:val="24"/>
                <w:lang w:val="kk-KZ"/>
              </w:rPr>
            </w:pPr>
            <w:r w:rsidRPr="006E0F78">
              <w:rPr>
                <w:color w:val="auto"/>
                <w:sz w:val="24"/>
                <w:szCs w:val="24"/>
                <w:lang w:val="kk-KZ"/>
              </w:rPr>
              <w:t> </w:t>
            </w:r>
          </w:p>
        </w:tc>
        <w:tc>
          <w:tcPr>
            <w:tcW w:w="478" w:type="pct"/>
            <w:tcBorders>
              <w:top w:val="nil"/>
              <w:left w:val="nil"/>
              <w:bottom w:val="single" w:sz="8" w:space="0" w:color="auto"/>
              <w:right w:val="nil"/>
            </w:tcBorders>
          </w:tcPr>
          <w:p w:rsidR="00696F3B" w:rsidRPr="006E0F78" w:rsidRDefault="00696F3B" w:rsidP="00EB0B86">
            <w:pPr>
              <w:textAlignment w:val="baseline"/>
              <w:rPr>
                <w:color w:val="auto"/>
                <w:sz w:val="24"/>
                <w:szCs w:val="24"/>
                <w:lang w:val="kk-KZ"/>
              </w:rPr>
            </w:pP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696F3B" w:rsidRPr="006E0F78" w:rsidRDefault="00696F3B" w:rsidP="00EB0B86">
            <w:pPr>
              <w:textAlignment w:val="baseline"/>
              <w:rPr>
                <w:color w:val="auto"/>
                <w:sz w:val="24"/>
                <w:szCs w:val="24"/>
                <w:lang w:val="kk-KZ"/>
              </w:rPr>
            </w:pPr>
            <w:r w:rsidRPr="006E0F78">
              <w:rPr>
                <w:color w:val="auto"/>
                <w:sz w:val="24"/>
                <w:szCs w:val="24"/>
                <w:lang w:val="kk-KZ"/>
              </w:rPr>
              <w:t> </w:t>
            </w: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696F3B" w:rsidRPr="006E0F78" w:rsidRDefault="00696F3B" w:rsidP="00EB0B86">
            <w:pPr>
              <w:textAlignment w:val="baseline"/>
              <w:rPr>
                <w:color w:val="auto"/>
                <w:sz w:val="24"/>
                <w:szCs w:val="24"/>
                <w:lang w:val="kk-KZ"/>
              </w:rPr>
            </w:pPr>
            <w:r w:rsidRPr="006E0F78">
              <w:rPr>
                <w:color w:val="auto"/>
                <w:sz w:val="24"/>
                <w:szCs w:val="24"/>
                <w:lang w:val="kk-KZ"/>
              </w:rPr>
              <w:t> </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696F3B" w:rsidRPr="006E0F78" w:rsidRDefault="00696F3B" w:rsidP="00EB0B86">
            <w:pPr>
              <w:textAlignment w:val="baseline"/>
              <w:rPr>
                <w:color w:val="auto"/>
                <w:sz w:val="24"/>
                <w:szCs w:val="24"/>
                <w:lang w:val="kk-KZ"/>
              </w:rPr>
            </w:pPr>
            <w:r w:rsidRPr="006E0F78">
              <w:rPr>
                <w:color w:val="auto"/>
                <w:sz w:val="24"/>
                <w:szCs w:val="24"/>
                <w:lang w:val="kk-KZ"/>
              </w:rPr>
              <w:t> </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696F3B" w:rsidRPr="006E0F78" w:rsidRDefault="00696F3B" w:rsidP="00EB0B86">
            <w:pPr>
              <w:textAlignment w:val="baseline"/>
              <w:rPr>
                <w:color w:val="auto"/>
                <w:sz w:val="24"/>
                <w:szCs w:val="24"/>
                <w:lang w:val="kk-KZ"/>
              </w:rPr>
            </w:pPr>
            <w:r w:rsidRPr="006E0F78">
              <w:rPr>
                <w:color w:val="auto"/>
                <w:sz w:val="24"/>
                <w:szCs w:val="24"/>
                <w:lang w:val="kk-KZ"/>
              </w:rPr>
              <w:t> </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696F3B" w:rsidRPr="006E0F78" w:rsidRDefault="00696F3B" w:rsidP="00EB0B86">
            <w:pPr>
              <w:textAlignment w:val="baseline"/>
              <w:rPr>
                <w:color w:val="auto"/>
                <w:sz w:val="24"/>
                <w:szCs w:val="24"/>
                <w:lang w:val="kk-KZ"/>
              </w:rPr>
            </w:pPr>
            <w:r w:rsidRPr="006E0F78">
              <w:rPr>
                <w:color w:val="auto"/>
                <w:sz w:val="24"/>
                <w:szCs w:val="24"/>
                <w:lang w:val="kk-KZ"/>
              </w:rPr>
              <w:t> </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696F3B" w:rsidRPr="006E0F78" w:rsidRDefault="00696F3B" w:rsidP="00EB0B86">
            <w:pPr>
              <w:jc w:val="center"/>
              <w:textAlignment w:val="baseline"/>
              <w:rPr>
                <w:color w:val="auto"/>
                <w:sz w:val="24"/>
                <w:szCs w:val="24"/>
                <w:lang w:val="kk-KZ"/>
              </w:rPr>
            </w:pPr>
            <w:r w:rsidRPr="006E0F78">
              <w:rPr>
                <w:color w:val="auto"/>
                <w:sz w:val="24"/>
                <w:szCs w:val="24"/>
                <w:lang w:val="kk-KZ"/>
              </w:rPr>
              <w:t> </w:t>
            </w:r>
          </w:p>
        </w:tc>
      </w:tr>
      <w:tr w:rsidR="005C09D4" w:rsidRPr="006E0F78" w:rsidTr="00995C74">
        <w:trPr>
          <w:trHeight w:val="185"/>
          <w:jc w:val="center"/>
        </w:trPr>
        <w:tc>
          <w:tcPr>
            <w:tcW w:w="3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0B86" w:rsidRPr="006E0F78" w:rsidRDefault="00EB0B86" w:rsidP="00EB0B86">
            <w:pPr>
              <w:textAlignment w:val="baseline"/>
              <w:rPr>
                <w:color w:val="auto"/>
                <w:sz w:val="24"/>
                <w:szCs w:val="24"/>
                <w:lang w:val="kk-KZ"/>
              </w:rPr>
            </w:pPr>
            <w:r w:rsidRPr="006E0F78">
              <w:rPr>
                <w:color w:val="auto"/>
                <w:sz w:val="24"/>
                <w:szCs w:val="24"/>
                <w:lang w:val="kk-KZ"/>
              </w:rPr>
              <w:t>2.3.2</w:t>
            </w:r>
          </w:p>
        </w:tc>
        <w:tc>
          <w:tcPr>
            <w:tcW w:w="971" w:type="pct"/>
            <w:tcBorders>
              <w:top w:val="nil"/>
              <w:left w:val="nil"/>
              <w:bottom w:val="single" w:sz="8" w:space="0" w:color="auto"/>
              <w:right w:val="single" w:sz="8" w:space="0" w:color="auto"/>
            </w:tcBorders>
            <w:tcMar>
              <w:top w:w="0" w:type="dxa"/>
              <w:left w:w="108" w:type="dxa"/>
              <w:bottom w:w="0" w:type="dxa"/>
              <w:right w:w="108" w:type="dxa"/>
            </w:tcMar>
            <w:hideMark/>
          </w:tcPr>
          <w:p w:rsidR="00EB0B86" w:rsidRPr="006E0F78" w:rsidRDefault="00577211" w:rsidP="00EB0B86">
            <w:pPr>
              <w:textAlignment w:val="baseline"/>
              <w:rPr>
                <w:color w:val="auto"/>
                <w:sz w:val="24"/>
                <w:szCs w:val="24"/>
                <w:lang w:val="kk-KZ"/>
              </w:rPr>
            </w:pPr>
            <w:r w:rsidRPr="006E0F78">
              <w:rPr>
                <w:color w:val="auto"/>
                <w:sz w:val="24"/>
                <w:szCs w:val="24"/>
                <w:lang w:val="kk-KZ"/>
              </w:rPr>
              <w:t>Қазақстан Республикасының бейрезиденттеріне, оның ішінде</w:t>
            </w:r>
            <w:r w:rsidR="00EB0B86" w:rsidRPr="006E0F78">
              <w:rPr>
                <w:color w:val="auto"/>
                <w:sz w:val="24"/>
                <w:szCs w:val="24"/>
                <w:lang w:val="kk-KZ"/>
              </w:rPr>
              <w:t>:</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EB0B86" w:rsidRPr="006E0F78" w:rsidRDefault="00EB0B86" w:rsidP="00EB0B86">
            <w:pPr>
              <w:textAlignment w:val="baseline"/>
              <w:rPr>
                <w:color w:val="auto"/>
                <w:sz w:val="24"/>
                <w:szCs w:val="24"/>
                <w:lang w:val="kk-KZ"/>
              </w:rPr>
            </w:pPr>
            <w:r w:rsidRPr="006E0F78">
              <w:rPr>
                <w:color w:val="auto"/>
                <w:sz w:val="24"/>
                <w:szCs w:val="24"/>
                <w:lang w:val="kk-KZ"/>
              </w:rPr>
              <w:t> </w:t>
            </w:r>
          </w:p>
        </w:tc>
        <w:tc>
          <w:tcPr>
            <w:tcW w:w="478" w:type="pct"/>
            <w:tcBorders>
              <w:top w:val="nil"/>
              <w:left w:val="nil"/>
              <w:bottom w:val="single" w:sz="8" w:space="0" w:color="auto"/>
              <w:right w:val="nil"/>
            </w:tcBorders>
          </w:tcPr>
          <w:p w:rsidR="00EB0B86" w:rsidRPr="006E0F78" w:rsidRDefault="00EB0B86" w:rsidP="00EB0B86">
            <w:pPr>
              <w:textAlignment w:val="baseline"/>
              <w:rPr>
                <w:color w:val="auto"/>
                <w:sz w:val="24"/>
                <w:szCs w:val="24"/>
                <w:lang w:val="kk-KZ"/>
              </w:rPr>
            </w:pP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EB0B86" w:rsidRPr="006E0F78" w:rsidRDefault="00EB0B86" w:rsidP="00EB0B86">
            <w:pPr>
              <w:textAlignment w:val="baseline"/>
              <w:rPr>
                <w:color w:val="auto"/>
                <w:sz w:val="24"/>
                <w:szCs w:val="24"/>
                <w:lang w:val="kk-KZ"/>
              </w:rPr>
            </w:pPr>
            <w:r w:rsidRPr="006E0F78">
              <w:rPr>
                <w:color w:val="auto"/>
                <w:sz w:val="24"/>
                <w:szCs w:val="24"/>
                <w:lang w:val="kk-KZ"/>
              </w:rPr>
              <w:t> </w:t>
            </w: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EB0B86" w:rsidRPr="006E0F78" w:rsidRDefault="00EB0B86" w:rsidP="00EB0B86">
            <w:pPr>
              <w:textAlignment w:val="baseline"/>
              <w:rPr>
                <w:color w:val="auto"/>
                <w:sz w:val="24"/>
                <w:szCs w:val="24"/>
                <w:lang w:val="kk-KZ"/>
              </w:rPr>
            </w:pPr>
            <w:r w:rsidRPr="006E0F78">
              <w:rPr>
                <w:color w:val="auto"/>
                <w:sz w:val="24"/>
                <w:szCs w:val="24"/>
                <w:lang w:val="kk-KZ"/>
              </w:rPr>
              <w:t> </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EB0B86" w:rsidRPr="006E0F78" w:rsidRDefault="00EB0B86" w:rsidP="00EB0B86">
            <w:pPr>
              <w:textAlignment w:val="baseline"/>
              <w:rPr>
                <w:color w:val="auto"/>
                <w:sz w:val="24"/>
                <w:szCs w:val="24"/>
                <w:lang w:val="kk-KZ"/>
              </w:rPr>
            </w:pPr>
            <w:r w:rsidRPr="006E0F78">
              <w:rPr>
                <w:color w:val="auto"/>
                <w:sz w:val="24"/>
                <w:szCs w:val="24"/>
                <w:lang w:val="kk-KZ"/>
              </w:rPr>
              <w:t> </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EB0B86" w:rsidRPr="006E0F78" w:rsidRDefault="00EB0B86" w:rsidP="00EB0B86">
            <w:pPr>
              <w:jc w:val="center"/>
              <w:textAlignment w:val="baseline"/>
              <w:rPr>
                <w:color w:val="auto"/>
                <w:sz w:val="24"/>
                <w:szCs w:val="24"/>
                <w:lang w:val="kk-KZ"/>
              </w:rPr>
            </w:pPr>
            <w:r w:rsidRPr="006E0F78">
              <w:rPr>
                <w:color w:val="auto"/>
                <w:sz w:val="24"/>
                <w:szCs w:val="24"/>
                <w:lang w:val="kk-KZ"/>
              </w:rPr>
              <w:t> </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EB0B86" w:rsidRPr="006E0F78" w:rsidRDefault="00EB0B86" w:rsidP="00EB0B86">
            <w:pPr>
              <w:jc w:val="center"/>
              <w:textAlignment w:val="baseline"/>
              <w:rPr>
                <w:color w:val="auto"/>
                <w:sz w:val="24"/>
                <w:szCs w:val="24"/>
                <w:lang w:val="kk-KZ"/>
              </w:rPr>
            </w:pPr>
            <w:r w:rsidRPr="006E0F78">
              <w:rPr>
                <w:color w:val="auto"/>
                <w:sz w:val="24"/>
                <w:szCs w:val="24"/>
                <w:lang w:val="kk-KZ"/>
              </w:rPr>
              <w:t> </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EB0B86" w:rsidRPr="006E0F78" w:rsidRDefault="00EB0B86" w:rsidP="00EB0B86">
            <w:pPr>
              <w:jc w:val="center"/>
              <w:textAlignment w:val="baseline"/>
              <w:rPr>
                <w:color w:val="auto"/>
                <w:sz w:val="24"/>
                <w:szCs w:val="24"/>
                <w:lang w:val="kk-KZ"/>
              </w:rPr>
            </w:pPr>
            <w:r w:rsidRPr="006E0F78">
              <w:rPr>
                <w:color w:val="auto"/>
                <w:sz w:val="24"/>
                <w:szCs w:val="24"/>
                <w:lang w:val="kk-KZ"/>
              </w:rPr>
              <w:t> </w:t>
            </w:r>
          </w:p>
        </w:tc>
      </w:tr>
      <w:tr w:rsidR="005C09D4" w:rsidRPr="006E0F78" w:rsidTr="00995C74">
        <w:trPr>
          <w:trHeight w:val="185"/>
          <w:jc w:val="center"/>
        </w:trPr>
        <w:tc>
          <w:tcPr>
            <w:tcW w:w="3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5919" w:rsidRPr="006E0F78" w:rsidRDefault="00F65919" w:rsidP="00EB0B86">
            <w:pPr>
              <w:textAlignment w:val="baseline"/>
              <w:rPr>
                <w:color w:val="auto"/>
                <w:sz w:val="24"/>
                <w:szCs w:val="24"/>
                <w:lang w:val="kk-KZ"/>
              </w:rPr>
            </w:pPr>
            <w:r w:rsidRPr="006E0F78">
              <w:rPr>
                <w:color w:val="auto"/>
                <w:sz w:val="24"/>
                <w:szCs w:val="24"/>
                <w:lang w:val="kk-KZ"/>
              </w:rPr>
              <w:t>2.​3.​2.​1</w:t>
            </w:r>
          </w:p>
        </w:tc>
        <w:tc>
          <w:tcPr>
            <w:tcW w:w="971" w:type="pct"/>
            <w:tcBorders>
              <w:top w:val="nil"/>
              <w:left w:val="nil"/>
              <w:bottom w:val="single" w:sz="8" w:space="0" w:color="auto"/>
              <w:right w:val="single" w:sz="8" w:space="0" w:color="auto"/>
            </w:tcBorders>
            <w:tcMar>
              <w:top w:w="0" w:type="dxa"/>
              <w:left w:w="108" w:type="dxa"/>
              <w:bottom w:w="0" w:type="dxa"/>
              <w:right w:w="108" w:type="dxa"/>
            </w:tcMar>
            <w:hideMark/>
          </w:tcPr>
          <w:p w:rsidR="00F65919" w:rsidRPr="006E0F78" w:rsidRDefault="00F65919" w:rsidP="00EB0B86">
            <w:pPr>
              <w:textAlignment w:val="baseline"/>
              <w:rPr>
                <w:color w:val="auto"/>
                <w:sz w:val="24"/>
                <w:szCs w:val="24"/>
                <w:lang w:val="kk-KZ"/>
              </w:rPr>
            </w:pPr>
            <w:r w:rsidRPr="006E0F78">
              <w:rPr>
                <w:color w:val="auto"/>
                <w:sz w:val="24"/>
                <w:szCs w:val="24"/>
                <w:lang w:val="kk-KZ"/>
              </w:rPr>
              <w:t>тұтынушылық мақсатқа, оның ішінде:</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65919" w:rsidRPr="006E0F78" w:rsidRDefault="00F65919" w:rsidP="00EB0B86">
            <w:pPr>
              <w:textAlignment w:val="baseline"/>
              <w:rPr>
                <w:color w:val="auto"/>
                <w:sz w:val="24"/>
                <w:szCs w:val="24"/>
                <w:lang w:val="kk-KZ"/>
              </w:rPr>
            </w:pPr>
            <w:r w:rsidRPr="006E0F78">
              <w:rPr>
                <w:color w:val="auto"/>
                <w:sz w:val="24"/>
                <w:szCs w:val="24"/>
                <w:lang w:val="kk-KZ"/>
              </w:rPr>
              <w:t> </w:t>
            </w:r>
          </w:p>
        </w:tc>
        <w:tc>
          <w:tcPr>
            <w:tcW w:w="478" w:type="pct"/>
            <w:tcBorders>
              <w:top w:val="nil"/>
              <w:left w:val="nil"/>
              <w:bottom w:val="single" w:sz="8" w:space="0" w:color="auto"/>
              <w:right w:val="nil"/>
            </w:tcBorders>
          </w:tcPr>
          <w:p w:rsidR="00F65919" w:rsidRPr="006E0F78" w:rsidRDefault="00F65919" w:rsidP="00EB0B86">
            <w:pPr>
              <w:textAlignment w:val="baseline"/>
              <w:rPr>
                <w:color w:val="auto"/>
                <w:sz w:val="24"/>
                <w:szCs w:val="24"/>
                <w:lang w:val="kk-KZ"/>
              </w:rPr>
            </w:pP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F65919" w:rsidRPr="006E0F78" w:rsidRDefault="00F65919" w:rsidP="00EB0B86">
            <w:pPr>
              <w:textAlignment w:val="baseline"/>
              <w:rPr>
                <w:color w:val="auto"/>
                <w:sz w:val="24"/>
                <w:szCs w:val="24"/>
                <w:lang w:val="kk-KZ"/>
              </w:rPr>
            </w:pPr>
            <w:r w:rsidRPr="006E0F78">
              <w:rPr>
                <w:color w:val="auto"/>
                <w:sz w:val="24"/>
                <w:szCs w:val="24"/>
                <w:lang w:val="kk-KZ"/>
              </w:rPr>
              <w:t> </w:t>
            </w: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F65919" w:rsidRPr="006E0F78" w:rsidRDefault="00F65919" w:rsidP="00EB0B86">
            <w:pPr>
              <w:textAlignment w:val="baseline"/>
              <w:rPr>
                <w:color w:val="auto"/>
                <w:sz w:val="24"/>
                <w:szCs w:val="24"/>
                <w:lang w:val="kk-KZ"/>
              </w:rPr>
            </w:pPr>
            <w:r w:rsidRPr="006E0F78">
              <w:rPr>
                <w:color w:val="auto"/>
                <w:sz w:val="24"/>
                <w:szCs w:val="24"/>
                <w:lang w:val="kk-KZ"/>
              </w:rPr>
              <w:t> </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F65919" w:rsidRPr="006E0F78" w:rsidRDefault="00F65919" w:rsidP="00EB0B86">
            <w:pPr>
              <w:textAlignment w:val="baseline"/>
              <w:rPr>
                <w:color w:val="auto"/>
                <w:sz w:val="24"/>
                <w:szCs w:val="24"/>
                <w:lang w:val="kk-KZ"/>
              </w:rPr>
            </w:pPr>
            <w:r w:rsidRPr="006E0F78">
              <w:rPr>
                <w:color w:val="auto"/>
                <w:sz w:val="24"/>
                <w:szCs w:val="24"/>
                <w:lang w:val="kk-KZ"/>
              </w:rPr>
              <w:t> </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F65919" w:rsidRPr="006E0F78" w:rsidRDefault="00F65919" w:rsidP="00EB0B86">
            <w:pPr>
              <w:textAlignment w:val="baseline"/>
              <w:rPr>
                <w:color w:val="auto"/>
                <w:sz w:val="24"/>
                <w:szCs w:val="24"/>
                <w:lang w:val="kk-KZ"/>
              </w:rPr>
            </w:pPr>
            <w:r w:rsidRPr="006E0F78">
              <w:rPr>
                <w:color w:val="auto"/>
                <w:sz w:val="24"/>
                <w:szCs w:val="24"/>
                <w:lang w:val="kk-KZ"/>
              </w:rPr>
              <w:t> </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F65919" w:rsidRPr="006E0F78" w:rsidRDefault="00F65919" w:rsidP="00EB0B86">
            <w:pPr>
              <w:textAlignment w:val="baseline"/>
              <w:rPr>
                <w:color w:val="auto"/>
                <w:sz w:val="24"/>
                <w:szCs w:val="24"/>
                <w:lang w:val="kk-KZ"/>
              </w:rPr>
            </w:pPr>
            <w:r w:rsidRPr="006E0F78">
              <w:rPr>
                <w:color w:val="auto"/>
                <w:sz w:val="24"/>
                <w:szCs w:val="24"/>
                <w:lang w:val="kk-KZ"/>
              </w:rPr>
              <w:t> </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F65919" w:rsidRPr="006E0F78" w:rsidRDefault="00F65919" w:rsidP="00EB0B86">
            <w:pPr>
              <w:jc w:val="center"/>
              <w:textAlignment w:val="baseline"/>
              <w:rPr>
                <w:color w:val="auto"/>
                <w:sz w:val="24"/>
                <w:szCs w:val="24"/>
                <w:lang w:val="kk-KZ"/>
              </w:rPr>
            </w:pPr>
            <w:r w:rsidRPr="006E0F78">
              <w:rPr>
                <w:color w:val="auto"/>
                <w:sz w:val="24"/>
                <w:szCs w:val="24"/>
                <w:lang w:val="kk-KZ"/>
              </w:rPr>
              <w:t> </w:t>
            </w:r>
          </w:p>
        </w:tc>
      </w:tr>
      <w:tr w:rsidR="005C09D4" w:rsidRPr="006E0F78" w:rsidTr="00995C74">
        <w:trPr>
          <w:trHeight w:val="185"/>
          <w:jc w:val="center"/>
        </w:trPr>
        <w:tc>
          <w:tcPr>
            <w:tcW w:w="3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5919" w:rsidRPr="006E0F78" w:rsidRDefault="00F65919" w:rsidP="00EB0B86">
            <w:pPr>
              <w:textAlignment w:val="baseline"/>
              <w:rPr>
                <w:color w:val="auto"/>
                <w:sz w:val="24"/>
                <w:szCs w:val="24"/>
                <w:lang w:val="kk-KZ"/>
              </w:rPr>
            </w:pPr>
            <w:r w:rsidRPr="006E0F78">
              <w:rPr>
                <w:color w:val="auto"/>
                <w:sz w:val="24"/>
                <w:szCs w:val="24"/>
                <w:lang w:val="kk-KZ"/>
              </w:rPr>
              <w:t>2.​3.​2.​1.1</w:t>
            </w:r>
          </w:p>
        </w:tc>
        <w:tc>
          <w:tcPr>
            <w:tcW w:w="971" w:type="pct"/>
            <w:tcBorders>
              <w:top w:val="nil"/>
              <w:left w:val="nil"/>
              <w:bottom w:val="single" w:sz="8" w:space="0" w:color="auto"/>
              <w:right w:val="single" w:sz="8" w:space="0" w:color="auto"/>
            </w:tcBorders>
            <w:tcMar>
              <w:top w:w="0" w:type="dxa"/>
              <w:left w:w="108" w:type="dxa"/>
              <w:bottom w:w="0" w:type="dxa"/>
              <w:right w:w="108" w:type="dxa"/>
            </w:tcMar>
            <w:hideMark/>
          </w:tcPr>
          <w:p w:rsidR="00F65919" w:rsidRPr="006E0F78" w:rsidRDefault="00F65919" w:rsidP="00EB0B86">
            <w:pPr>
              <w:textAlignment w:val="baseline"/>
              <w:rPr>
                <w:color w:val="auto"/>
                <w:sz w:val="24"/>
                <w:szCs w:val="24"/>
                <w:lang w:val="kk-KZ"/>
              </w:rPr>
            </w:pPr>
            <w:r w:rsidRPr="006E0F78">
              <w:rPr>
                <w:color w:val="auto"/>
                <w:sz w:val="24"/>
                <w:szCs w:val="24"/>
                <w:lang w:val="kk-KZ"/>
              </w:rPr>
              <w:t>автокөлік сатып алуға</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65919" w:rsidRPr="006E0F78" w:rsidRDefault="00F65919" w:rsidP="00EB0B86">
            <w:pPr>
              <w:textAlignment w:val="baseline"/>
              <w:rPr>
                <w:color w:val="auto"/>
                <w:sz w:val="24"/>
                <w:szCs w:val="24"/>
                <w:lang w:val="kk-KZ"/>
              </w:rPr>
            </w:pPr>
            <w:r w:rsidRPr="006E0F78">
              <w:rPr>
                <w:color w:val="auto"/>
                <w:sz w:val="24"/>
                <w:szCs w:val="24"/>
                <w:lang w:val="kk-KZ"/>
              </w:rPr>
              <w:t> </w:t>
            </w:r>
          </w:p>
        </w:tc>
        <w:tc>
          <w:tcPr>
            <w:tcW w:w="478" w:type="pct"/>
            <w:tcBorders>
              <w:top w:val="nil"/>
              <w:left w:val="nil"/>
              <w:bottom w:val="single" w:sz="8" w:space="0" w:color="auto"/>
              <w:right w:val="nil"/>
            </w:tcBorders>
          </w:tcPr>
          <w:p w:rsidR="00F65919" w:rsidRPr="006E0F78" w:rsidRDefault="00F65919" w:rsidP="00EB0B86">
            <w:pPr>
              <w:textAlignment w:val="baseline"/>
              <w:rPr>
                <w:color w:val="auto"/>
                <w:sz w:val="24"/>
                <w:szCs w:val="24"/>
                <w:lang w:val="kk-KZ"/>
              </w:rPr>
            </w:pP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F65919" w:rsidRPr="006E0F78" w:rsidRDefault="00F65919" w:rsidP="00EB0B86">
            <w:pPr>
              <w:textAlignment w:val="baseline"/>
              <w:rPr>
                <w:color w:val="auto"/>
                <w:sz w:val="24"/>
                <w:szCs w:val="24"/>
                <w:lang w:val="kk-KZ"/>
              </w:rPr>
            </w:pPr>
            <w:r w:rsidRPr="006E0F78">
              <w:rPr>
                <w:color w:val="auto"/>
                <w:sz w:val="24"/>
                <w:szCs w:val="24"/>
                <w:lang w:val="kk-KZ"/>
              </w:rPr>
              <w:t> </w:t>
            </w: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F65919" w:rsidRPr="006E0F78" w:rsidRDefault="00F65919" w:rsidP="00EB0B86">
            <w:pPr>
              <w:textAlignment w:val="baseline"/>
              <w:rPr>
                <w:color w:val="auto"/>
                <w:sz w:val="24"/>
                <w:szCs w:val="24"/>
                <w:lang w:val="kk-KZ"/>
              </w:rPr>
            </w:pPr>
            <w:r w:rsidRPr="006E0F78">
              <w:rPr>
                <w:color w:val="auto"/>
                <w:sz w:val="24"/>
                <w:szCs w:val="24"/>
                <w:lang w:val="kk-KZ"/>
              </w:rPr>
              <w:t> </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F65919" w:rsidRPr="006E0F78" w:rsidRDefault="00F65919" w:rsidP="00EB0B86">
            <w:pPr>
              <w:textAlignment w:val="baseline"/>
              <w:rPr>
                <w:color w:val="auto"/>
                <w:sz w:val="24"/>
                <w:szCs w:val="24"/>
                <w:lang w:val="kk-KZ"/>
              </w:rPr>
            </w:pPr>
            <w:r w:rsidRPr="006E0F78">
              <w:rPr>
                <w:color w:val="auto"/>
                <w:sz w:val="24"/>
                <w:szCs w:val="24"/>
                <w:lang w:val="kk-KZ"/>
              </w:rPr>
              <w:t> </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F65919" w:rsidRPr="006E0F78" w:rsidRDefault="00F65919" w:rsidP="00EB0B86">
            <w:pPr>
              <w:textAlignment w:val="baseline"/>
              <w:rPr>
                <w:color w:val="auto"/>
                <w:sz w:val="24"/>
                <w:szCs w:val="24"/>
                <w:lang w:val="kk-KZ"/>
              </w:rPr>
            </w:pPr>
            <w:r w:rsidRPr="006E0F78">
              <w:rPr>
                <w:color w:val="auto"/>
                <w:sz w:val="24"/>
                <w:szCs w:val="24"/>
                <w:lang w:val="kk-KZ"/>
              </w:rPr>
              <w:t> </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F65919" w:rsidRPr="006E0F78" w:rsidRDefault="00F65919" w:rsidP="00EB0B86">
            <w:pPr>
              <w:textAlignment w:val="baseline"/>
              <w:rPr>
                <w:color w:val="auto"/>
                <w:sz w:val="24"/>
                <w:szCs w:val="24"/>
                <w:lang w:val="kk-KZ"/>
              </w:rPr>
            </w:pPr>
            <w:r w:rsidRPr="006E0F78">
              <w:rPr>
                <w:color w:val="auto"/>
                <w:sz w:val="24"/>
                <w:szCs w:val="24"/>
                <w:lang w:val="kk-KZ"/>
              </w:rPr>
              <w:t> </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F65919" w:rsidRPr="006E0F78" w:rsidRDefault="00F65919" w:rsidP="00EB0B86">
            <w:pPr>
              <w:jc w:val="center"/>
              <w:textAlignment w:val="baseline"/>
              <w:rPr>
                <w:color w:val="auto"/>
                <w:sz w:val="24"/>
                <w:szCs w:val="24"/>
                <w:lang w:val="kk-KZ"/>
              </w:rPr>
            </w:pPr>
            <w:r w:rsidRPr="006E0F78">
              <w:rPr>
                <w:color w:val="auto"/>
                <w:sz w:val="24"/>
                <w:szCs w:val="24"/>
                <w:lang w:val="kk-KZ"/>
              </w:rPr>
              <w:t> </w:t>
            </w:r>
          </w:p>
        </w:tc>
      </w:tr>
      <w:tr w:rsidR="005C09D4" w:rsidRPr="006E0F78" w:rsidTr="00995C74">
        <w:trPr>
          <w:trHeight w:val="185"/>
          <w:jc w:val="center"/>
        </w:trPr>
        <w:tc>
          <w:tcPr>
            <w:tcW w:w="3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5919" w:rsidRPr="006E0F78" w:rsidRDefault="00F65919" w:rsidP="00EB0B86">
            <w:pPr>
              <w:textAlignment w:val="baseline"/>
              <w:rPr>
                <w:color w:val="auto"/>
                <w:sz w:val="24"/>
                <w:szCs w:val="24"/>
                <w:lang w:val="kk-KZ"/>
              </w:rPr>
            </w:pPr>
            <w:r w:rsidRPr="006E0F78">
              <w:rPr>
                <w:color w:val="auto"/>
                <w:sz w:val="24"/>
                <w:szCs w:val="24"/>
                <w:lang w:val="kk-KZ"/>
              </w:rPr>
              <w:t>2.​3.​2.​2</w:t>
            </w:r>
          </w:p>
        </w:tc>
        <w:tc>
          <w:tcPr>
            <w:tcW w:w="971" w:type="pct"/>
            <w:tcBorders>
              <w:top w:val="nil"/>
              <w:left w:val="nil"/>
              <w:bottom w:val="single" w:sz="8" w:space="0" w:color="auto"/>
              <w:right w:val="single" w:sz="8" w:space="0" w:color="auto"/>
            </w:tcBorders>
            <w:tcMar>
              <w:top w:w="0" w:type="dxa"/>
              <w:left w:w="108" w:type="dxa"/>
              <w:bottom w:w="0" w:type="dxa"/>
              <w:right w:w="108" w:type="dxa"/>
            </w:tcMar>
            <w:hideMark/>
          </w:tcPr>
          <w:p w:rsidR="00F65919" w:rsidRPr="006E0F78" w:rsidRDefault="00F65919" w:rsidP="00EB0B86">
            <w:pPr>
              <w:textAlignment w:val="baseline"/>
              <w:rPr>
                <w:color w:val="auto"/>
                <w:sz w:val="24"/>
                <w:szCs w:val="24"/>
                <w:lang w:val="kk-KZ"/>
              </w:rPr>
            </w:pPr>
            <w:r w:rsidRPr="006E0F78">
              <w:rPr>
                <w:color w:val="auto"/>
                <w:sz w:val="24"/>
                <w:szCs w:val="24"/>
                <w:lang w:val="kk-KZ"/>
              </w:rPr>
              <w:t>ипотекалық тұрғын үй қарызы</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65919" w:rsidRPr="006E0F78" w:rsidRDefault="00F65919" w:rsidP="00EB0B86">
            <w:pPr>
              <w:textAlignment w:val="baseline"/>
              <w:rPr>
                <w:color w:val="auto"/>
                <w:sz w:val="24"/>
                <w:szCs w:val="24"/>
                <w:lang w:val="kk-KZ"/>
              </w:rPr>
            </w:pPr>
            <w:r w:rsidRPr="006E0F78">
              <w:rPr>
                <w:color w:val="auto"/>
                <w:sz w:val="24"/>
                <w:szCs w:val="24"/>
                <w:lang w:val="kk-KZ"/>
              </w:rPr>
              <w:t> </w:t>
            </w:r>
          </w:p>
        </w:tc>
        <w:tc>
          <w:tcPr>
            <w:tcW w:w="478" w:type="pct"/>
            <w:tcBorders>
              <w:top w:val="nil"/>
              <w:left w:val="nil"/>
              <w:bottom w:val="single" w:sz="8" w:space="0" w:color="auto"/>
              <w:right w:val="nil"/>
            </w:tcBorders>
          </w:tcPr>
          <w:p w:rsidR="00F65919" w:rsidRPr="006E0F78" w:rsidRDefault="00F65919" w:rsidP="00EB0B86">
            <w:pPr>
              <w:textAlignment w:val="baseline"/>
              <w:rPr>
                <w:color w:val="auto"/>
                <w:sz w:val="24"/>
                <w:szCs w:val="24"/>
                <w:lang w:val="kk-KZ"/>
              </w:rPr>
            </w:pP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F65919" w:rsidRPr="006E0F78" w:rsidRDefault="00F65919" w:rsidP="00EB0B86">
            <w:pPr>
              <w:textAlignment w:val="baseline"/>
              <w:rPr>
                <w:color w:val="auto"/>
                <w:sz w:val="24"/>
                <w:szCs w:val="24"/>
                <w:lang w:val="kk-KZ"/>
              </w:rPr>
            </w:pPr>
            <w:r w:rsidRPr="006E0F78">
              <w:rPr>
                <w:color w:val="auto"/>
                <w:sz w:val="24"/>
                <w:szCs w:val="24"/>
                <w:lang w:val="kk-KZ"/>
              </w:rPr>
              <w:t> </w:t>
            </w: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F65919" w:rsidRPr="006E0F78" w:rsidRDefault="00F65919" w:rsidP="00EB0B86">
            <w:pPr>
              <w:textAlignment w:val="baseline"/>
              <w:rPr>
                <w:color w:val="auto"/>
                <w:sz w:val="24"/>
                <w:szCs w:val="24"/>
                <w:lang w:val="kk-KZ"/>
              </w:rPr>
            </w:pPr>
            <w:r w:rsidRPr="006E0F78">
              <w:rPr>
                <w:color w:val="auto"/>
                <w:sz w:val="24"/>
                <w:szCs w:val="24"/>
                <w:lang w:val="kk-KZ"/>
              </w:rPr>
              <w:t> </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F65919" w:rsidRPr="006E0F78" w:rsidRDefault="00F65919" w:rsidP="00EB0B86">
            <w:pPr>
              <w:textAlignment w:val="baseline"/>
              <w:rPr>
                <w:color w:val="auto"/>
                <w:sz w:val="24"/>
                <w:szCs w:val="24"/>
                <w:lang w:val="kk-KZ"/>
              </w:rPr>
            </w:pPr>
            <w:r w:rsidRPr="006E0F78">
              <w:rPr>
                <w:color w:val="auto"/>
                <w:sz w:val="24"/>
                <w:szCs w:val="24"/>
                <w:lang w:val="kk-KZ"/>
              </w:rPr>
              <w:t> </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F65919" w:rsidRPr="006E0F78" w:rsidRDefault="00F65919" w:rsidP="00EB0B86">
            <w:pPr>
              <w:textAlignment w:val="baseline"/>
              <w:rPr>
                <w:color w:val="auto"/>
                <w:sz w:val="24"/>
                <w:szCs w:val="24"/>
                <w:lang w:val="kk-KZ"/>
              </w:rPr>
            </w:pPr>
            <w:r w:rsidRPr="006E0F78">
              <w:rPr>
                <w:color w:val="auto"/>
                <w:sz w:val="24"/>
                <w:szCs w:val="24"/>
                <w:lang w:val="kk-KZ"/>
              </w:rPr>
              <w:t> </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F65919" w:rsidRPr="006E0F78" w:rsidRDefault="00F65919" w:rsidP="00EB0B86">
            <w:pPr>
              <w:textAlignment w:val="baseline"/>
              <w:rPr>
                <w:color w:val="auto"/>
                <w:sz w:val="24"/>
                <w:szCs w:val="24"/>
                <w:lang w:val="kk-KZ"/>
              </w:rPr>
            </w:pPr>
            <w:r w:rsidRPr="006E0F78">
              <w:rPr>
                <w:color w:val="auto"/>
                <w:sz w:val="24"/>
                <w:szCs w:val="24"/>
                <w:lang w:val="kk-KZ"/>
              </w:rPr>
              <w:t> </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F65919" w:rsidRPr="006E0F78" w:rsidRDefault="00F65919" w:rsidP="00EB0B86">
            <w:pPr>
              <w:jc w:val="center"/>
              <w:textAlignment w:val="baseline"/>
              <w:rPr>
                <w:color w:val="auto"/>
                <w:sz w:val="24"/>
                <w:szCs w:val="24"/>
                <w:lang w:val="kk-KZ"/>
              </w:rPr>
            </w:pPr>
            <w:r w:rsidRPr="006E0F78">
              <w:rPr>
                <w:color w:val="auto"/>
                <w:sz w:val="24"/>
                <w:szCs w:val="24"/>
                <w:lang w:val="kk-KZ"/>
              </w:rPr>
              <w:t> </w:t>
            </w:r>
          </w:p>
        </w:tc>
      </w:tr>
      <w:tr w:rsidR="005C09D4" w:rsidRPr="009B5D6F" w:rsidTr="00995C74">
        <w:trPr>
          <w:trHeight w:val="185"/>
          <w:jc w:val="center"/>
        </w:trPr>
        <w:tc>
          <w:tcPr>
            <w:tcW w:w="3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5919" w:rsidRPr="006E0F78" w:rsidRDefault="00F65919" w:rsidP="00EB0B86">
            <w:pPr>
              <w:textAlignment w:val="baseline"/>
              <w:rPr>
                <w:color w:val="auto"/>
                <w:sz w:val="24"/>
                <w:szCs w:val="24"/>
                <w:lang w:val="kk-KZ"/>
              </w:rPr>
            </w:pPr>
            <w:r w:rsidRPr="006E0F78">
              <w:rPr>
                <w:color w:val="auto"/>
                <w:sz w:val="24"/>
                <w:szCs w:val="24"/>
                <w:lang w:val="kk-KZ"/>
              </w:rPr>
              <w:t>2.​3.​2.​3</w:t>
            </w:r>
          </w:p>
        </w:tc>
        <w:tc>
          <w:tcPr>
            <w:tcW w:w="971" w:type="pct"/>
            <w:tcBorders>
              <w:top w:val="nil"/>
              <w:left w:val="nil"/>
              <w:bottom w:val="single" w:sz="8" w:space="0" w:color="auto"/>
              <w:right w:val="single" w:sz="8" w:space="0" w:color="auto"/>
            </w:tcBorders>
            <w:tcMar>
              <w:top w:w="0" w:type="dxa"/>
              <w:left w:w="108" w:type="dxa"/>
              <w:bottom w:w="0" w:type="dxa"/>
              <w:right w:w="108" w:type="dxa"/>
            </w:tcMar>
            <w:hideMark/>
          </w:tcPr>
          <w:p w:rsidR="00F65919" w:rsidRPr="006E0F78" w:rsidRDefault="00F65919">
            <w:pPr>
              <w:textAlignment w:val="baseline"/>
              <w:rPr>
                <w:color w:val="auto"/>
                <w:sz w:val="24"/>
                <w:szCs w:val="24"/>
                <w:lang w:val="kk-KZ"/>
              </w:rPr>
            </w:pPr>
            <w:r w:rsidRPr="006E0F78">
              <w:rPr>
                <w:color w:val="auto"/>
                <w:sz w:val="24"/>
                <w:szCs w:val="24"/>
                <w:lang w:val="kk-KZ"/>
              </w:rPr>
              <w:t xml:space="preserve">коммерциялық жылжымайтын мүлік және тұрғын </w:t>
            </w:r>
            <w:r w:rsidR="006C77EC" w:rsidRPr="006E0F78">
              <w:rPr>
                <w:color w:val="auto"/>
                <w:sz w:val="24"/>
                <w:szCs w:val="24"/>
                <w:lang w:val="kk-KZ"/>
              </w:rPr>
              <w:t>жылжымайтын мүлікті</w:t>
            </w:r>
            <w:r w:rsidRPr="006E0F78">
              <w:rPr>
                <w:color w:val="auto"/>
                <w:sz w:val="24"/>
                <w:szCs w:val="24"/>
                <w:lang w:val="kk-KZ"/>
              </w:rPr>
              <w:t xml:space="preserve"> сатып алуға және салуға (ипотекалық тұрғын үй қарыздарын қоспағанда)</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F65919" w:rsidRPr="006E0F78" w:rsidRDefault="00F65919" w:rsidP="00EB0B86">
            <w:pPr>
              <w:textAlignment w:val="baseline"/>
              <w:rPr>
                <w:color w:val="auto"/>
                <w:sz w:val="24"/>
                <w:szCs w:val="24"/>
                <w:lang w:val="kk-KZ"/>
              </w:rPr>
            </w:pPr>
            <w:r w:rsidRPr="006E0F78">
              <w:rPr>
                <w:color w:val="auto"/>
                <w:sz w:val="24"/>
                <w:szCs w:val="24"/>
                <w:lang w:val="kk-KZ"/>
              </w:rPr>
              <w:t> </w:t>
            </w:r>
          </w:p>
        </w:tc>
        <w:tc>
          <w:tcPr>
            <w:tcW w:w="478" w:type="pct"/>
            <w:tcBorders>
              <w:top w:val="nil"/>
              <w:left w:val="nil"/>
              <w:bottom w:val="single" w:sz="8" w:space="0" w:color="auto"/>
              <w:right w:val="nil"/>
            </w:tcBorders>
          </w:tcPr>
          <w:p w:rsidR="00F65919" w:rsidRPr="006E0F78" w:rsidRDefault="00F65919" w:rsidP="00EB0B86">
            <w:pPr>
              <w:textAlignment w:val="baseline"/>
              <w:rPr>
                <w:color w:val="auto"/>
                <w:sz w:val="24"/>
                <w:szCs w:val="24"/>
                <w:lang w:val="kk-KZ"/>
              </w:rPr>
            </w:pP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F65919" w:rsidRPr="006E0F78" w:rsidRDefault="00F65919" w:rsidP="00EB0B86">
            <w:pPr>
              <w:textAlignment w:val="baseline"/>
              <w:rPr>
                <w:color w:val="auto"/>
                <w:sz w:val="24"/>
                <w:szCs w:val="24"/>
                <w:lang w:val="kk-KZ"/>
              </w:rPr>
            </w:pPr>
            <w:r w:rsidRPr="006E0F78">
              <w:rPr>
                <w:color w:val="auto"/>
                <w:sz w:val="24"/>
                <w:szCs w:val="24"/>
                <w:lang w:val="kk-KZ"/>
              </w:rPr>
              <w:t> </w:t>
            </w: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F65919" w:rsidRPr="006E0F78" w:rsidRDefault="00F65919" w:rsidP="00EB0B86">
            <w:pPr>
              <w:textAlignment w:val="baseline"/>
              <w:rPr>
                <w:color w:val="auto"/>
                <w:sz w:val="24"/>
                <w:szCs w:val="24"/>
                <w:lang w:val="kk-KZ"/>
              </w:rPr>
            </w:pPr>
            <w:r w:rsidRPr="006E0F78">
              <w:rPr>
                <w:color w:val="auto"/>
                <w:sz w:val="24"/>
                <w:szCs w:val="24"/>
                <w:lang w:val="kk-KZ"/>
              </w:rPr>
              <w:t> </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F65919" w:rsidRPr="006E0F78" w:rsidRDefault="00F65919" w:rsidP="00EB0B86">
            <w:pPr>
              <w:textAlignment w:val="baseline"/>
              <w:rPr>
                <w:color w:val="auto"/>
                <w:sz w:val="24"/>
                <w:szCs w:val="24"/>
                <w:lang w:val="kk-KZ"/>
              </w:rPr>
            </w:pPr>
            <w:r w:rsidRPr="006E0F78">
              <w:rPr>
                <w:color w:val="auto"/>
                <w:sz w:val="24"/>
                <w:szCs w:val="24"/>
                <w:lang w:val="kk-KZ"/>
              </w:rPr>
              <w:t> </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F65919" w:rsidRPr="006E0F78" w:rsidRDefault="00F65919" w:rsidP="00EB0B86">
            <w:pPr>
              <w:textAlignment w:val="baseline"/>
              <w:rPr>
                <w:color w:val="auto"/>
                <w:sz w:val="24"/>
                <w:szCs w:val="24"/>
                <w:lang w:val="kk-KZ"/>
              </w:rPr>
            </w:pPr>
            <w:r w:rsidRPr="006E0F78">
              <w:rPr>
                <w:color w:val="auto"/>
                <w:sz w:val="24"/>
                <w:szCs w:val="24"/>
                <w:lang w:val="kk-KZ"/>
              </w:rPr>
              <w:t> </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F65919" w:rsidRPr="006E0F78" w:rsidRDefault="00F65919" w:rsidP="00EB0B86">
            <w:pPr>
              <w:textAlignment w:val="baseline"/>
              <w:rPr>
                <w:color w:val="auto"/>
                <w:sz w:val="24"/>
                <w:szCs w:val="24"/>
                <w:lang w:val="kk-KZ"/>
              </w:rPr>
            </w:pPr>
            <w:r w:rsidRPr="006E0F78">
              <w:rPr>
                <w:color w:val="auto"/>
                <w:sz w:val="24"/>
                <w:szCs w:val="24"/>
                <w:lang w:val="kk-KZ"/>
              </w:rPr>
              <w:t> </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F65919" w:rsidRPr="006E0F78" w:rsidRDefault="00F65919" w:rsidP="00EB0B86">
            <w:pPr>
              <w:jc w:val="center"/>
              <w:textAlignment w:val="baseline"/>
              <w:rPr>
                <w:color w:val="auto"/>
                <w:sz w:val="24"/>
                <w:szCs w:val="24"/>
                <w:lang w:val="kk-KZ"/>
              </w:rPr>
            </w:pPr>
            <w:r w:rsidRPr="006E0F78">
              <w:rPr>
                <w:color w:val="auto"/>
                <w:sz w:val="24"/>
                <w:szCs w:val="24"/>
                <w:lang w:val="kk-KZ"/>
              </w:rPr>
              <w:t> </w:t>
            </w:r>
          </w:p>
        </w:tc>
      </w:tr>
      <w:tr w:rsidR="005C09D4" w:rsidRPr="006E0F78" w:rsidTr="00995C74">
        <w:trPr>
          <w:trHeight w:val="185"/>
          <w:jc w:val="center"/>
        </w:trPr>
        <w:tc>
          <w:tcPr>
            <w:tcW w:w="3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5B79" w:rsidRPr="006E0F78" w:rsidRDefault="00E15B79" w:rsidP="00EB0B86">
            <w:pPr>
              <w:textAlignment w:val="baseline"/>
              <w:rPr>
                <w:color w:val="auto"/>
                <w:sz w:val="24"/>
                <w:szCs w:val="24"/>
                <w:lang w:val="kk-KZ"/>
              </w:rPr>
            </w:pPr>
            <w:r w:rsidRPr="006E0F78">
              <w:rPr>
                <w:color w:val="auto"/>
                <w:sz w:val="24"/>
                <w:szCs w:val="24"/>
                <w:lang w:val="kk-KZ"/>
              </w:rPr>
              <w:t>2.​3.​2.​4</w:t>
            </w:r>
          </w:p>
        </w:tc>
        <w:tc>
          <w:tcPr>
            <w:tcW w:w="971" w:type="pct"/>
            <w:tcBorders>
              <w:top w:val="nil"/>
              <w:left w:val="nil"/>
              <w:bottom w:val="single" w:sz="8" w:space="0" w:color="auto"/>
              <w:right w:val="single" w:sz="8" w:space="0" w:color="auto"/>
            </w:tcBorders>
            <w:tcMar>
              <w:top w:w="0" w:type="dxa"/>
              <w:left w:w="108" w:type="dxa"/>
              <w:bottom w:w="0" w:type="dxa"/>
              <w:right w:w="108" w:type="dxa"/>
            </w:tcMar>
            <w:hideMark/>
          </w:tcPr>
          <w:p w:rsidR="00E15B79" w:rsidRPr="006E0F78" w:rsidRDefault="00E15B79" w:rsidP="00EB0B86">
            <w:pPr>
              <w:textAlignment w:val="baseline"/>
              <w:rPr>
                <w:color w:val="auto"/>
                <w:sz w:val="24"/>
                <w:szCs w:val="24"/>
                <w:lang w:val="kk-KZ"/>
              </w:rPr>
            </w:pPr>
            <w:r w:rsidRPr="006E0F78">
              <w:rPr>
                <w:color w:val="auto"/>
                <w:sz w:val="24"/>
                <w:szCs w:val="24"/>
                <w:lang w:val="kk-KZ"/>
              </w:rPr>
              <w:t>басқа қарыздар, оның ішінде:</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E15B79" w:rsidRPr="006E0F78" w:rsidRDefault="00E15B79" w:rsidP="00EB0B86">
            <w:pPr>
              <w:textAlignment w:val="baseline"/>
              <w:rPr>
                <w:color w:val="auto"/>
                <w:sz w:val="24"/>
                <w:szCs w:val="24"/>
                <w:lang w:val="kk-KZ"/>
              </w:rPr>
            </w:pPr>
            <w:r w:rsidRPr="006E0F78">
              <w:rPr>
                <w:color w:val="auto"/>
                <w:sz w:val="24"/>
                <w:szCs w:val="24"/>
                <w:lang w:val="kk-KZ"/>
              </w:rPr>
              <w:t> </w:t>
            </w:r>
          </w:p>
        </w:tc>
        <w:tc>
          <w:tcPr>
            <w:tcW w:w="478" w:type="pct"/>
            <w:tcBorders>
              <w:top w:val="nil"/>
              <w:left w:val="nil"/>
              <w:bottom w:val="single" w:sz="8" w:space="0" w:color="auto"/>
              <w:right w:val="nil"/>
            </w:tcBorders>
          </w:tcPr>
          <w:p w:rsidR="00E15B79" w:rsidRPr="006E0F78" w:rsidRDefault="00E15B79" w:rsidP="00EB0B86">
            <w:pPr>
              <w:textAlignment w:val="baseline"/>
              <w:rPr>
                <w:color w:val="auto"/>
                <w:sz w:val="24"/>
                <w:szCs w:val="24"/>
                <w:lang w:val="kk-KZ"/>
              </w:rPr>
            </w:pP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E15B79" w:rsidRPr="006E0F78" w:rsidRDefault="00E15B79" w:rsidP="00EB0B86">
            <w:pPr>
              <w:textAlignment w:val="baseline"/>
              <w:rPr>
                <w:color w:val="auto"/>
                <w:sz w:val="24"/>
                <w:szCs w:val="24"/>
                <w:lang w:val="kk-KZ"/>
              </w:rPr>
            </w:pPr>
            <w:r w:rsidRPr="006E0F78">
              <w:rPr>
                <w:color w:val="auto"/>
                <w:sz w:val="24"/>
                <w:szCs w:val="24"/>
                <w:lang w:val="kk-KZ"/>
              </w:rPr>
              <w:t> </w:t>
            </w: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E15B79" w:rsidRPr="006E0F78" w:rsidRDefault="00E15B79" w:rsidP="00EB0B86">
            <w:pPr>
              <w:textAlignment w:val="baseline"/>
              <w:rPr>
                <w:color w:val="auto"/>
                <w:sz w:val="24"/>
                <w:szCs w:val="24"/>
                <w:lang w:val="kk-KZ"/>
              </w:rPr>
            </w:pPr>
            <w:r w:rsidRPr="006E0F78">
              <w:rPr>
                <w:color w:val="auto"/>
                <w:sz w:val="24"/>
                <w:szCs w:val="24"/>
                <w:lang w:val="kk-KZ"/>
              </w:rPr>
              <w:t> </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E15B79" w:rsidRPr="006E0F78" w:rsidRDefault="00E15B79" w:rsidP="00EB0B86">
            <w:pPr>
              <w:textAlignment w:val="baseline"/>
              <w:rPr>
                <w:color w:val="auto"/>
                <w:sz w:val="24"/>
                <w:szCs w:val="24"/>
                <w:lang w:val="kk-KZ"/>
              </w:rPr>
            </w:pPr>
            <w:r w:rsidRPr="006E0F78">
              <w:rPr>
                <w:color w:val="auto"/>
                <w:sz w:val="24"/>
                <w:szCs w:val="24"/>
                <w:lang w:val="kk-KZ"/>
              </w:rPr>
              <w:t> </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E15B79" w:rsidRPr="006E0F78" w:rsidRDefault="00E15B79" w:rsidP="00EB0B86">
            <w:pPr>
              <w:textAlignment w:val="baseline"/>
              <w:rPr>
                <w:color w:val="auto"/>
                <w:sz w:val="24"/>
                <w:szCs w:val="24"/>
                <w:lang w:val="kk-KZ"/>
              </w:rPr>
            </w:pPr>
            <w:r w:rsidRPr="006E0F78">
              <w:rPr>
                <w:color w:val="auto"/>
                <w:sz w:val="24"/>
                <w:szCs w:val="24"/>
                <w:lang w:val="kk-KZ"/>
              </w:rPr>
              <w:t> </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E15B79" w:rsidRPr="006E0F78" w:rsidRDefault="00E15B79" w:rsidP="00EB0B86">
            <w:pPr>
              <w:textAlignment w:val="baseline"/>
              <w:rPr>
                <w:color w:val="auto"/>
                <w:sz w:val="24"/>
                <w:szCs w:val="24"/>
                <w:lang w:val="kk-KZ"/>
              </w:rPr>
            </w:pPr>
            <w:r w:rsidRPr="006E0F78">
              <w:rPr>
                <w:color w:val="auto"/>
                <w:sz w:val="24"/>
                <w:szCs w:val="24"/>
                <w:lang w:val="kk-KZ"/>
              </w:rPr>
              <w:t> </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E15B79" w:rsidRPr="006E0F78" w:rsidRDefault="00E15B79" w:rsidP="00EB0B86">
            <w:pPr>
              <w:jc w:val="center"/>
              <w:textAlignment w:val="baseline"/>
              <w:rPr>
                <w:color w:val="auto"/>
                <w:sz w:val="24"/>
                <w:szCs w:val="24"/>
                <w:lang w:val="kk-KZ"/>
              </w:rPr>
            </w:pPr>
            <w:r w:rsidRPr="006E0F78">
              <w:rPr>
                <w:color w:val="auto"/>
                <w:sz w:val="24"/>
                <w:szCs w:val="24"/>
                <w:lang w:val="kk-KZ"/>
              </w:rPr>
              <w:t> </w:t>
            </w:r>
          </w:p>
        </w:tc>
      </w:tr>
      <w:tr w:rsidR="005C09D4" w:rsidRPr="006E0F78" w:rsidTr="00995C74">
        <w:trPr>
          <w:trHeight w:val="185"/>
          <w:jc w:val="center"/>
        </w:trPr>
        <w:tc>
          <w:tcPr>
            <w:tcW w:w="3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5B79" w:rsidRPr="006E0F78" w:rsidRDefault="00E15B79" w:rsidP="00EB0B86">
            <w:pPr>
              <w:textAlignment w:val="baseline"/>
              <w:rPr>
                <w:color w:val="auto"/>
                <w:sz w:val="24"/>
                <w:szCs w:val="24"/>
                <w:lang w:val="kk-KZ"/>
              </w:rPr>
            </w:pPr>
            <w:r w:rsidRPr="006E0F78">
              <w:rPr>
                <w:color w:val="auto"/>
                <w:sz w:val="24"/>
                <w:szCs w:val="24"/>
                <w:lang w:val="kk-KZ"/>
              </w:rPr>
              <w:t>2.​3.​2.​4.1</w:t>
            </w:r>
          </w:p>
        </w:tc>
        <w:tc>
          <w:tcPr>
            <w:tcW w:w="971" w:type="pct"/>
            <w:tcBorders>
              <w:top w:val="nil"/>
              <w:left w:val="nil"/>
              <w:bottom w:val="single" w:sz="8" w:space="0" w:color="auto"/>
              <w:right w:val="single" w:sz="8" w:space="0" w:color="auto"/>
            </w:tcBorders>
            <w:tcMar>
              <w:top w:w="0" w:type="dxa"/>
              <w:left w:w="108" w:type="dxa"/>
              <w:bottom w:w="0" w:type="dxa"/>
              <w:right w:w="108" w:type="dxa"/>
            </w:tcMar>
            <w:hideMark/>
          </w:tcPr>
          <w:p w:rsidR="00E15B79" w:rsidRPr="006E0F78" w:rsidRDefault="00E15B79" w:rsidP="00EB0B86">
            <w:pPr>
              <w:textAlignment w:val="baseline"/>
              <w:rPr>
                <w:color w:val="auto"/>
                <w:sz w:val="24"/>
                <w:szCs w:val="24"/>
                <w:lang w:val="kk-KZ"/>
              </w:rPr>
            </w:pPr>
            <w:r w:rsidRPr="006E0F78">
              <w:rPr>
                <w:color w:val="auto"/>
                <w:sz w:val="24"/>
                <w:szCs w:val="24"/>
                <w:lang w:val="kk-KZ"/>
              </w:rPr>
              <w:t>кредиттік карталар</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E15B79" w:rsidRPr="006E0F78" w:rsidRDefault="00E15B79" w:rsidP="00EB0B86">
            <w:pPr>
              <w:textAlignment w:val="baseline"/>
              <w:rPr>
                <w:color w:val="auto"/>
                <w:sz w:val="24"/>
                <w:szCs w:val="24"/>
                <w:lang w:val="kk-KZ"/>
              </w:rPr>
            </w:pPr>
            <w:r w:rsidRPr="006E0F78">
              <w:rPr>
                <w:color w:val="auto"/>
                <w:sz w:val="24"/>
                <w:szCs w:val="24"/>
                <w:lang w:val="kk-KZ"/>
              </w:rPr>
              <w:t> </w:t>
            </w:r>
          </w:p>
        </w:tc>
        <w:tc>
          <w:tcPr>
            <w:tcW w:w="478" w:type="pct"/>
            <w:tcBorders>
              <w:top w:val="nil"/>
              <w:left w:val="nil"/>
              <w:bottom w:val="single" w:sz="8" w:space="0" w:color="auto"/>
              <w:right w:val="nil"/>
            </w:tcBorders>
          </w:tcPr>
          <w:p w:rsidR="00E15B79" w:rsidRPr="006E0F78" w:rsidRDefault="00E15B79" w:rsidP="00EB0B86">
            <w:pPr>
              <w:textAlignment w:val="baseline"/>
              <w:rPr>
                <w:color w:val="auto"/>
                <w:sz w:val="24"/>
                <w:szCs w:val="24"/>
                <w:lang w:val="kk-KZ"/>
              </w:rPr>
            </w:pP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E15B79" w:rsidRPr="006E0F78" w:rsidRDefault="00E15B79" w:rsidP="00EB0B86">
            <w:pPr>
              <w:textAlignment w:val="baseline"/>
              <w:rPr>
                <w:color w:val="auto"/>
                <w:sz w:val="24"/>
                <w:szCs w:val="24"/>
                <w:lang w:val="kk-KZ"/>
              </w:rPr>
            </w:pPr>
            <w:r w:rsidRPr="006E0F78">
              <w:rPr>
                <w:color w:val="auto"/>
                <w:sz w:val="24"/>
                <w:szCs w:val="24"/>
                <w:lang w:val="kk-KZ"/>
              </w:rPr>
              <w:t> </w:t>
            </w: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E15B79" w:rsidRPr="006E0F78" w:rsidRDefault="00E15B79" w:rsidP="00EB0B86">
            <w:pPr>
              <w:textAlignment w:val="baseline"/>
              <w:rPr>
                <w:color w:val="auto"/>
                <w:sz w:val="24"/>
                <w:szCs w:val="24"/>
                <w:lang w:val="kk-KZ"/>
              </w:rPr>
            </w:pPr>
            <w:r w:rsidRPr="006E0F78">
              <w:rPr>
                <w:color w:val="auto"/>
                <w:sz w:val="24"/>
                <w:szCs w:val="24"/>
                <w:lang w:val="kk-KZ"/>
              </w:rPr>
              <w:t> </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E15B79" w:rsidRPr="006E0F78" w:rsidRDefault="00E15B79" w:rsidP="00EB0B86">
            <w:pPr>
              <w:textAlignment w:val="baseline"/>
              <w:rPr>
                <w:color w:val="auto"/>
                <w:sz w:val="24"/>
                <w:szCs w:val="24"/>
                <w:lang w:val="kk-KZ"/>
              </w:rPr>
            </w:pPr>
            <w:r w:rsidRPr="006E0F78">
              <w:rPr>
                <w:color w:val="auto"/>
                <w:sz w:val="24"/>
                <w:szCs w:val="24"/>
                <w:lang w:val="kk-KZ"/>
              </w:rPr>
              <w:t> </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E15B79" w:rsidRPr="006E0F78" w:rsidRDefault="00E15B79" w:rsidP="00EB0B86">
            <w:pPr>
              <w:textAlignment w:val="baseline"/>
              <w:rPr>
                <w:color w:val="auto"/>
                <w:sz w:val="24"/>
                <w:szCs w:val="24"/>
                <w:lang w:val="kk-KZ"/>
              </w:rPr>
            </w:pPr>
            <w:r w:rsidRPr="006E0F78">
              <w:rPr>
                <w:color w:val="auto"/>
                <w:sz w:val="24"/>
                <w:szCs w:val="24"/>
                <w:lang w:val="kk-KZ"/>
              </w:rPr>
              <w:t> </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E15B79" w:rsidRPr="006E0F78" w:rsidRDefault="00E15B79" w:rsidP="00EB0B86">
            <w:pPr>
              <w:textAlignment w:val="baseline"/>
              <w:rPr>
                <w:color w:val="auto"/>
                <w:sz w:val="24"/>
                <w:szCs w:val="24"/>
                <w:lang w:val="kk-KZ"/>
              </w:rPr>
            </w:pPr>
            <w:r w:rsidRPr="006E0F78">
              <w:rPr>
                <w:color w:val="auto"/>
                <w:sz w:val="24"/>
                <w:szCs w:val="24"/>
                <w:lang w:val="kk-KZ"/>
              </w:rPr>
              <w:t> </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E15B79" w:rsidRPr="006E0F78" w:rsidRDefault="00E15B79" w:rsidP="00EB0B86">
            <w:pPr>
              <w:jc w:val="center"/>
              <w:textAlignment w:val="baseline"/>
              <w:rPr>
                <w:color w:val="auto"/>
                <w:sz w:val="24"/>
                <w:szCs w:val="24"/>
                <w:lang w:val="kk-KZ"/>
              </w:rPr>
            </w:pPr>
            <w:r w:rsidRPr="006E0F78">
              <w:rPr>
                <w:color w:val="auto"/>
                <w:sz w:val="24"/>
                <w:szCs w:val="24"/>
                <w:lang w:val="kk-KZ"/>
              </w:rPr>
              <w:t> </w:t>
            </w:r>
          </w:p>
        </w:tc>
      </w:tr>
      <w:tr w:rsidR="005C09D4" w:rsidRPr="009B5D6F" w:rsidTr="00995C74">
        <w:trPr>
          <w:trHeight w:val="185"/>
          <w:jc w:val="center"/>
        </w:trPr>
        <w:tc>
          <w:tcPr>
            <w:tcW w:w="3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0B86" w:rsidRPr="006E0F78" w:rsidRDefault="00EB0B86" w:rsidP="00EB0B86">
            <w:pPr>
              <w:textAlignment w:val="baseline"/>
              <w:rPr>
                <w:color w:val="auto"/>
                <w:sz w:val="24"/>
                <w:szCs w:val="24"/>
                <w:lang w:val="kk-KZ"/>
              </w:rPr>
            </w:pPr>
            <w:r w:rsidRPr="006E0F78">
              <w:rPr>
                <w:color w:val="auto"/>
                <w:sz w:val="24"/>
                <w:szCs w:val="24"/>
                <w:lang w:val="kk-KZ"/>
              </w:rPr>
              <w:t>2.4</w:t>
            </w:r>
          </w:p>
        </w:tc>
        <w:tc>
          <w:tcPr>
            <w:tcW w:w="971" w:type="pct"/>
            <w:tcBorders>
              <w:top w:val="nil"/>
              <w:left w:val="nil"/>
              <w:bottom w:val="single" w:sz="8" w:space="0" w:color="auto"/>
              <w:right w:val="single" w:sz="8" w:space="0" w:color="auto"/>
            </w:tcBorders>
            <w:tcMar>
              <w:top w:w="0" w:type="dxa"/>
              <w:left w:w="108" w:type="dxa"/>
              <w:bottom w:w="0" w:type="dxa"/>
              <w:right w:w="108" w:type="dxa"/>
            </w:tcMar>
            <w:hideMark/>
          </w:tcPr>
          <w:p w:rsidR="00EB0B86" w:rsidRPr="006E0F78" w:rsidRDefault="003A0965" w:rsidP="00EB0B86">
            <w:pPr>
              <w:textAlignment w:val="baseline"/>
              <w:rPr>
                <w:color w:val="auto"/>
                <w:sz w:val="24"/>
                <w:szCs w:val="24"/>
                <w:lang w:val="kk-KZ"/>
              </w:rPr>
            </w:pPr>
            <w:r w:rsidRPr="006E0F78">
              <w:rPr>
                <w:color w:val="auto"/>
                <w:sz w:val="24"/>
                <w:szCs w:val="24"/>
                <w:lang w:val="kk-KZ"/>
              </w:rPr>
              <w:t xml:space="preserve">шағын және орта кәсіпкерлік субъектілеріне берілген </w:t>
            </w:r>
            <w:r w:rsidRPr="006E0F78">
              <w:rPr>
                <w:color w:val="auto"/>
                <w:sz w:val="24"/>
                <w:szCs w:val="24"/>
                <w:lang w:val="kk-KZ"/>
              </w:rPr>
              <w:lastRenderedPageBreak/>
              <w:t>қарыздар, оның ішінде</w:t>
            </w:r>
            <w:r w:rsidR="00EB0B86" w:rsidRPr="006E0F78">
              <w:rPr>
                <w:color w:val="auto"/>
                <w:sz w:val="24"/>
                <w:szCs w:val="24"/>
                <w:lang w:val="kk-KZ"/>
              </w:rPr>
              <w:t>:</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EB0B86" w:rsidRPr="006E0F78" w:rsidRDefault="00EB0B86" w:rsidP="00EB0B86">
            <w:pPr>
              <w:textAlignment w:val="baseline"/>
              <w:rPr>
                <w:color w:val="auto"/>
                <w:sz w:val="24"/>
                <w:szCs w:val="24"/>
                <w:lang w:val="kk-KZ"/>
              </w:rPr>
            </w:pPr>
            <w:r w:rsidRPr="006E0F78">
              <w:rPr>
                <w:color w:val="auto"/>
                <w:sz w:val="24"/>
                <w:szCs w:val="24"/>
                <w:lang w:val="kk-KZ"/>
              </w:rPr>
              <w:lastRenderedPageBreak/>
              <w:t> </w:t>
            </w:r>
          </w:p>
        </w:tc>
        <w:tc>
          <w:tcPr>
            <w:tcW w:w="478" w:type="pct"/>
            <w:tcBorders>
              <w:top w:val="nil"/>
              <w:left w:val="nil"/>
              <w:bottom w:val="single" w:sz="8" w:space="0" w:color="auto"/>
              <w:right w:val="nil"/>
            </w:tcBorders>
          </w:tcPr>
          <w:p w:rsidR="00EB0B86" w:rsidRPr="006E0F78" w:rsidRDefault="00EB0B86" w:rsidP="00EB0B86">
            <w:pPr>
              <w:textAlignment w:val="baseline"/>
              <w:rPr>
                <w:color w:val="auto"/>
                <w:sz w:val="24"/>
                <w:szCs w:val="24"/>
                <w:lang w:val="kk-KZ"/>
              </w:rPr>
            </w:pP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EB0B86" w:rsidRPr="006E0F78" w:rsidRDefault="00EB0B86" w:rsidP="00EB0B86">
            <w:pPr>
              <w:textAlignment w:val="baseline"/>
              <w:rPr>
                <w:color w:val="auto"/>
                <w:sz w:val="24"/>
                <w:szCs w:val="24"/>
                <w:lang w:val="kk-KZ"/>
              </w:rPr>
            </w:pPr>
            <w:r w:rsidRPr="006E0F78">
              <w:rPr>
                <w:color w:val="auto"/>
                <w:sz w:val="24"/>
                <w:szCs w:val="24"/>
                <w:lang w:val="kk-KZ"/>
              </w:rPr>
              <w:t> </w:t>
            </w: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EB0B86" w:rsidRPr="006E0F78" w:rsidRDefault="00EB0B86" w:rsidP="00EB0B86">
            <w:pPr>
              <w:textAlignment w:val="baseline"/>
              <w:rPr>
                <w:color w:val="auto"/>
                <w:sz w:val="24"/>
                <w:szCs w:val="24"/>
                <w:lang w:val="kk-KZ"/>
              </w:rPr>
            </w:pPr>
            <w:r w:rsidRPr="006E0F78">
              <w:rPr>
                <w:color w:val="auto"/>
                <w:sz w:val="24"/>
                <w:szCs w:val="24"/>
                <w:lang w:val="kk-KZ"/>
              </w:rPr>
              <w:t> </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EB0B86" w:rsidRPr="006E0F78" w:rsidRDefault="00EB0B86" w:rsidP="00EB0B86">
            <w:pPr>
              <w:textAlignment w:val="baseline"/>
              <w:rPr>
                <w:color w:val="auto"/>
                <w:sz w:val="24"/>
                <w:szCs w:val="24"/>
                <w:lang w:val="kk-KZ"/>
              </w:rPr>
            </w:pPr>
            <w:r w:rsidRPr="006E0F78">
              <w:rPr>
                <w:color w:val="auto"/>
                <w:sz w:val="24"/>
                <w:szCs w:val="24"/>
                <w:lang w:val="kk-KZ"/>
              </w:rPr>
              <w:t> </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EB0B86" w:rsidRPr="006E0F78" w:rsidRDefault="00EB0B86" w:rsidP="00EB0B86">
            <w:pPr>
              <w:jc w:val="center"/>
              <w:textAlignment w:val="baseline"/>
              <w:rPr>
                <w:color w:val="auto"/>
                <w:sz w:val="24"/>
                <w:szCs w:val="24"/>
                <w:lang w:val="kk-KZ"/>
              </w:rPr>
            </w:pPr>
            <w:r w:rsidRPr="006E0F78">
              <w:rPr>
                <w:color w:val="auto"/>
                <w:sz w:val="24"/>
                <w:szCs w:val="24"/>
                <w:lang w:val="kk-KZ"/>
              </w:rPr>
              <w:t> </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EB0B86" w:rsidRPr="006E0F78" w:rsidRDefault="00EB0B86" w:rsidP="00EB0B86">
            <w:pPr>
              <w:jc w:val="center"/>
              <w:textAlignment w:val="baseline"/>
              <w:rPr>
                <w:color w:val="auto"/>
                <w:sz w:val="24"/>
                <w:szCs w:val="24"/>
                <w:lang w:val="kk-KZ"/>
              </w:rPr>
            </w:pPr>
            <w:r w:rsidRPr="006E0F78">
              <w:rPr>
                <w:color w:val="auto"/>
                <w:sz w:val="24"/>
                <w:szCs w:val="24"/>
                <w:lang w:val="kk-KZ"/>
              </w:rPr>
              <w:t> </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EB0B86" w:rsidRPr="006E0F78" w:rsidRDefault="00EB0B86" w:rsidP="00EB0B86">
            <w:pPr>
              <w:jc w:val="center"/>
              <w:textAlignment w:val="baseline"/>
              <w:rPr>
                <w:color w:val="auto"/>
                <w:sz w:val="24"/>
                <w:szCs w:val="24"/>
                <w:lang w:val="kk-KZ"/>
              </w:rPr>
            </w:pPr>
            <w:r w:rsidRPr="006E0F78">
              <w:rPr>
                <w:color w:val="auto"/>
                <w:sz w:val="24"/>
                <w:szCs w:val="24"/>
                <w:lang w:val="kk-KZ"/>
              </w:rPr>
              <w:t> </w:t>
            </w:r>
          </w:p>
        </w:tc>
      </w:tr>
      <w:tr w:rsidR="005C09D4" w:rsidRPr="006E0F78" w:rsidTr="00995C74">
        <w:trPr>
          <w:trHeight w:val="185"/>
          <w:jc w:val="center"/>
        </w:trPr>
        <w:tc>
          <w:tcPr>
            <w:tcW w:w="3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0965" w:rsidRPr="006E0F78" w:rsidRDefault="003A0965" w:rsidP="00EB0B86">
            <w:pPr>
              <w:textAlignment w:val="baseline"/>
              <w:rPr>
                <w:color w:val="auto"/>
                <w:sz w:val="24"/>
                <w:szCs w:val="24"/>
                <w:lang w:val="kk-KZ"/>
              </w:rPr>
            </w:pPr>
            <w:r w:rsidRPr="006E0F78">
              <w:rPr>
                <w:color w:val="auto"/>
                <w:sz w:val="24"/>
                <w:szCs w:val="24"/>
                <w:lang w:val="kk-KZ"/>
              </w:rPr>
              <w:lastRenderedPageBreak/>
              <w:t>2.4.1</w:t>
            </w:r>
          </w:p>
        </w:tc>
        <w:tc>
          <w:tcPr>
            <w:tcW w:w="971" w:type="pct"/>
            <w:tcBorders>
              <w:top w:val="nil"/>
              <w:left w:val="nil"/>
              <w:bottom w:val="single" w:sz="8" w:space="0" w:color="auto"/>
              <w:right w:val="single" w:sz="8" w:space="0" w:color="auto"/>
            </w:tcBorders>
            <w:tcMar>
              <w:top w:w="0" w:type="dxa"/>
              <w:left w:w="108" w:type="dxa"/>
              <w:bottom w:w="0" w:type="dxa"/>
              <w:right w:w="108" w:type="dxa"/>
            </w:tcMar>
            <w:hideMark/>
          </w:tcPr>
          <w:p w:rsidR="003A0965" w:rsidRPr="006E0F78" w:rsidRDefault="003A0965" w:rsidP="00EB0B86">
            <w:pPr>
              <w:textAlignment w:val="baseline"/>
              <w:rPr>
                <w:color w:val="auto"/>
                <w:sz w:val="24"/>
                <w:szCs w:val="24"/>
                <w:lang w:val="kk-KZ"/>
              </w:rPr>
            </w:pPr>
            <w:r w:rsidRPr="006E0F78">
              <w:rPr>
                <w:color w:val="auto"/>
                <w:sz w:val="24"/>
                <w:szCs w:val="24"/>
                <w:lang w:val="kk-KZ"/>
              </w:rPr>
              <w:t>заңды тұлғаларға, оның ішінде:</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3A0965" w:rsidRPr="006E0F78" w:rsidRDefault="003A0965" w:rsidP="00EB0B86">
            <w:pPr>
              <w:textAlignment w:val="baseline"/>
              <w:rPr>
                <w:color w:val="auto"/>
                <w:sz w:val="24"/>
                <w:szCs w:val="24"/>
                <w:lang w:val="kk-KZ"/>
              </w:rPr>
            </w:pPr>
            <w:r w:rsidRPr="006E0F78">
              <w:rPr>
                <w:color w:val="auto"/>
                <w:sz w:val="24"/>
                <w:szCs w:val="24"/>
                <w:lang w:val="kk-KZ"/>
              </w:rPr>
              <w:t> </w:t>
            </w:r>
          </w:p>
        </w:tc>
        <w:tc>
          <w:tcPr>
            <w:tcW w:w="478" w:type="pct"/>
            <w:tcBorders>
              <w:top w:val="nil"/>
              <w:left w:val="nil"/>
              <w:bottom w:val="single" w:sz="8" w:space="0" w:color="auto"/>
              <w:right w:val="nil"/>
            </w:tcBorders>
          </w:tcPr>
          <w:p w:rsidR="003A0965" w:rsidRPr="006E0F78" w:rsidRDefault="003A0965" w:rsidP="00EB0B86">
            <w:pPr>
              <w:textAlignment w:val="baseline"/>
              <w:rPr>
                <w:color w:val="auto"/>
                <w:sz w:val="24"/>
                <w:szCs w:val="24"/>
                <w:lang w:val="kk-KZ"/>
              </w:rPr>
            </w:pP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3A0965" w:rsidRPr="006E0F78" w:rsidRDefault="003A0965" w:rsidP="00EB0B86">
            <w:pPr>
              <w:textAlignment w:val="baseline"/>
              <w:rPr>
                <w:color w:val="auto"/>
                <w:sz w:val="24"/>
                <w:szCs w:val="24"/>
                <w:lang w:val="kk-KZ"/>
              </w:rPr>
            </w:pPr>
            <w:r w:rsidRPr="006E0F78">
              <w:rPr>
                <w:color w:val="auto"/>
                <w:sz w:val="24"/>
                <w:szCs w:val="24"/>
                <w:lang w:val="kk-KZ"/>
              </w:rPr>
              <w:t> </w:t>
            </w: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3A0965" w:rsidRPr="006E0F78" w:rsidRDefault="003A0965" w:rsidP="00EB0B86">
            <w:pPr>
              <w:textAlignment w:val="baseline"/>
              <w:rPr>
                <w:color w:val="auto"/>
                <w:sz w:val="24"/>
                <w:szCs w:val="24"/>
                <w:lang w:val="kk-KZ"/>
              </w:rPr>
            </w:pPr>
            <w:r w:rsidRPr="006E0F78">
              <w:rPr>
                <w:color w:val="auto"/>
                <w:sz w:val="24"/>
                <w:szCs w:val="24"/>
                <w:lang w:val="kk-KZ"/>
              </w:rPr>
              <w:t> </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3A0965" w:rsidRPr="006E0F78" w:rsidRDefault="003A0965" w:rsidP="00EB0B86">
            <w:pPr>
              <w:textAlignment w:val="baseline"/>
              <w:rPr>
                <w:color w:val="auto"/>
                <w:sz w:val="24"/>
                <w:szCs w:val="24"/>
                <w:lang w:val="kk-KZ"/>
              </w:rPr>
            </w:pPr>
            <w:r w:rsidRPr="006E0F78">
              <w:rPr>
                <w:color w:val="auto"/>
                <w:sz w:val="24"/>
                <w:szCs w:val="24"/>
                <w:lang w:val="kk-KZ"/>
              </w:rPr>
              <w:t> </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3A0965" w:rsidRPr="006E0F78" w:rsidRDefault="003A0965" w:rsidP="00EB0B86">
            <w:pPr>
              <w:textAlignment w:val="baseline"/>
              <w:rPr>
                <w:color w:val="auto"/>
                <w:sz w:val="24"/>
                <w:szCs w:val="24"/>
                <w:lang w:val="kk-KZ"/>
              </w:rPr>
            </w:pPr>
            <w:r w:rsidRPr="006E0F78">
              <w:rPr>
                <w:color w:val="auto"/>
                <w:sz w:val="24"/>
                <w:szCs w:val="24"/>
                <w:lang w:val="kk-KZ"/>
              </w:rPr>
              <w:t> </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3A0965" w:rsidRPr="006E0F78" w:rsidRDefault="003A0965" w:rsidP="00EB0B86">
            <w:pPr>
              <w:textAlignment w:val="baseline"/>
              <w:rPr>
                <w:color w:val="auto"/>
                <w:sz w:val="24"/>
                <w:szCs w:val="24"/>
                <w:lang w:val="kk-KZ"/>
              </w:rPr>
            </w:pPr>
            <w:r w:rsidRPr="006E0F78">
              <w:rPr>
                <w:color w:val="auto"/>
                <w:sz w:val="24"/>
                <w:szCs w:val="24"/>
                <w:lang w:val="kk-KZ"/>
              </w:rPr>
              <w:t> </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3A0965" w:rsidRPr="006E0F78" w:rsidRDefault="003A0965" w:rsidP="00EB0B86">
            <w:pPr>
              <w:jc w:val="center"/>
              <w:textAlignment w:val="baseline"/>
              <w:rPr>
                <w:color w:val="auto"/>
                <w:sz w:val="24"/>
                <w:szCs w:val="24"/>
                <w:lang w:val="kk-KZ"/>
              </w:rPr>
            </w:pPr>
            <w:r w:rsidRPr="006E0F78">
              <w:rPr>
                <w:color w:val="auto"/>
                <w:sz w:val="24"/>
                <w:szCs w:val="24"/>
                <w:lang w:val="kk-KZ"/>
              </w:rPr>
              <w:t> </w:t>
            </w:r>
          </w:p>
        </w:tc>
      </w:tr>
      <w:tr w:rsidR="005C09D4" w:rsidRPr="009B5D6F" w:rsidTr="00995C74">
        <w:trPr>
          <w:trHeight w:val="185"/>
          <w:jc w:val="center"/>
        </w:trPr>
        <w:tc>
          <w:tcPr>
            <w:tcW w:w="3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0965" w:rsidRPr="006E0F78" w:rsidRDefault="003A0965" w:rsidP="00EB0B86">
            <w:pPr>
              <w:textAlignment w:val="baseline"/>
              <w:rPr>
                <w:color w:val="auto"/>
                <w:sz w:val="24"/>
                <w:szCs w:val="24"/>
                <w:lang w:val="kk-KZ"/>
              </w:rPr>
            </w:pPr>
            <w:r w:rsidRPr="006E0F78">
              <w:rPr>
                <w:color w:val="auto"/>
                <w:sz w:val="24"/>
                <w:szCs w:val="24"/>
                <w:lang w:val="kk-KZ"/>
              </w:rPr>
              <w:t>2.​4.​1.​1</w:t>
            </w:r>
          </w:p>
        </w:tc>
        <w:tc>
          <w:tcPr>
            <w:tcW w:w="971" w:type="pct"/>
            <w:tcBorders>
              <w:top w:val="nil"/>
              <w:left w:val="nil"/>
              <w:bottom w:val="single" w:sz="8" w:space="0" w:color="auto"/>
              <w:right w:val="single" w:sz="8" w:space="0" w:color="auto"/>
            </w:tcBorders>
            <w:tcMar>
              <w:top w:w="0" w:type="dxa"/>
              <w:left w:w="108" w:type="dxa"/>
              <w:bottom w:w="0" w:type="dxa"/>
              <w:right w:w="108" w:type="dxa"/>
            </w:tcMar>
            <w:hideMark/>
          </w:tcPr>
          <w:p w:rsidR="003A0965" w:rsidRPr="006E0F78" w:rsidRDefault="003A0965" w:rsidP="00EB0B86">
            <w:pPr>
              <w:textAlignment w:val="baseline"/>
              <w:rPr>
                <w:color w:val="auto"/>
                <w:sz w:val="24"/>
                <w:szCs w:val="24"/>
                <w:lang w:val="kk-KZ"/>
              </w:rPr>
            </w:pPr>
            <w:r w:rsidRPr="006E0F78">
              <w:rPr>
                <w:color w:val="auto"/>
                <w:sz w:val="24"/>
                <w:szCs w:val="24"/>
                <w:lang w:val="kk-KZ"/>
              </w:rPr>
              <w:t>коммерциялық жылжымайтын мүлік сатып алуға, салуға берілген қарыздар</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3A0965" w:rsidRPr="006E0F78" w:rsidRDefault="003A0965" w:rsidP="00EB0B86">
            <w:pPr>
              <w:textAlignment w:val="baseline"/>
              <w:rPr>
                <w:color w:val="auto"/>
                <w:sz w:val="24"/>
                <w:szCs w:val="24"/>
                <w:lang w:val="kk-KZ"/>
              </w:rPr>
            </w:pPr>
            <w:r w:rsidRPr="006E0F78">
              <w:rPr>
                <w:color w:val="auto"/>
                <w:sz w:val="24"/>
                <w:szCs w:val="24"/>
                <w:lang w:val="kk-KZ"/>
              </w:rPr>
              <w:t> </w:t>
            </w:r>
          </w:p>
        </w:tc>
        <w:tc>
          <w:tcPr>
            <w:tcW w:w="478" w:type="pct"/>
            <w:tcBorders>
              <w:top w:val="nil"/>
              <w:left w:val="nil"/>
              <w:bottom w:val="single" w:sz="8" w:space="0" w:color="auto"/>
              <w:right w:val="nil"/>
            </w:tcBorders>
          </w:tcPr>
          <w:p w:rsidR="003A0965" w:rsidRPr="006E0F78" w:rsidRDefault="003A0965" w:rsidP="00EB0B86">
            <w:pPr>
              <w:textAlignment w:val="baseline"/>
              <w:rPr>
                <w:color w:val="auto"/>
                <w:sz w:val="24"/>
                <w:szCs w:val="24"/>
                <w:lang w:val="kk-KZ"/>
              </w:rPr>
            </w:pP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3A0965" w:rsidRPr="006E0F78" w:rsidRDefault="003A0965" w:rsidP="00EB0B86">
            <w:pPr>
              <w:textAlignment w:val="baseline"/>
              <w:rPr>
                <w:color w:val="auto"/>
                <w:sz w:val="24"/>
                <w:szCs w:val="24"/>
                <w:lang w:val="kk-KZ"/>
              </w:rPr>
            </w:pPr>
            <w:r w:rsidRPr="006E0F78">
              <w:rPr>
                <w:color w:val="auto"/>
                <w:sz w:val="24"/>
                <w:szCs w:val="24"/>
                <w:lang w:val="kk-KZ"/>
              </w:rPr>
              <w:t> </w:t>
            </w: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3A0965" w:rsidRPr="006E0F78" w:rsidRDefault="003A0965" w:rsidP="00EB0B86">
            <w:pPr>
              <w:textAlignment w:val="baseline"/>
              <w:rPr>
                <w:color w:val="auto"/>
                <w:sz w:val="24"/>
                <w:szCs w:val="24"/>
                <w:lang w:val="kk-KZ"/>
              </w:rPr>
            </w:pPr>
            <w:r w:rsidRPr="006E0F78">
              <w:rPr>
                <w:color w:val="auto"/>
                <w:sz w:val="24"/>
                <w:szCs w:val="24"/>
                <w:lang w:val="kk-KZ"/>
              </w:rPr>
              <w:t> </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3A0965" w:rsidRPr="006E0F78" w:rsidRDefault="003A0965" w:rsidP="00EB0B86">
            <w:pPr>
              <w:textAlignment w:val="baseline"/>
              <w:rPr>
                <w:color w:val="auto"/>
                <w:sz w:val="24"/>
                <w:szCs w:val="24"/>
                <w:lang w:val="kk-KZ"/>
              </w:rPr>
            </w:pPr>
            <w:r w:rsidRPr="006E0F78">
              <w:rPr>
                <w:color w:val="auto"/>
                <w:sz w:val="24"/>
                <w:szCs w:val="24"/>
                <w:lang w:val="kk-KZ"/>
              </w:rPr>
              <w:t> </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3A0965" w:rsidRPr="006E0F78" w:rsidRDefault="003A0965" w:rsidP="00EB0B86">
            <w:pPr>
              <w:textAlignment w:val="baseline"/>
              <w:rPr>
                <w:color w:val="auto"/>
                <w:sz w:val="24"/>
                <w:szCs w:val="24"/>
                <w:lang w:val="kk-KZ"/>
              </w:rPr>
            </w:pPr>
            <w:r w:rsidRPr="006E0F78">
              <w:rPr>
                <w:color w:val="auto"/>
                <w:sz w:val="24"/>
                <w:szCs w:val="24"/>
                <w:lang w:val="kk-KZ"/>
              </w:rPr>
              <w:t> </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3A0965" w:rsidRPr="006E0F78" w:rsidRDefault="003A0965" w:rsidP="00EB0B86">
            <w:pPr>
              <w:textAlignment w:val="baseline"/>
              <w:rPr>
                <w:color w:val="auto"/>
                <w:sz w:val="24"/>
                <w:szCs w:val="24"/>
                <w:lang w:val="kk-KZ"/>
              </w:rPr>
            </w:pPr>
            <w:r w:rsidRPr="006E0F78">
              <w:rPr>
                <w:color w:val="auto"/>
                <w:sz w:val="24"/>
                <w:szCs w:val="24"/>
                <w:lang w:val="kk-KZ"/>
              </w:rPr>
              <w:t> </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3A0965" w:rsidRPr="006E0F78" w:rsidRDefault="003A0965" w:rsidP="00EB0B86">
            <w:pPr>
              <w:jc w:val="center"/>
              <w:textAlignment w:val="baseline"/>
              <w:rPr>
                <w:color w:val="auto"/>
                <w:sz w:val="24"/>
                <w:szCs w:val="24"/>
                <w:lang w:val="kk-KZ"/>
              </w:rPr>
            </w:pPr>
            <w:r w:rsidRPr="006E0F78">
              <w:rPr>
                <w:color w:val="auto"/>
                <w:sz w:val="24"/>
                <w:szCs w:val="24"/>
                <w:lang w:val="kk-KZ"/>
              </w:rPr>
              <w:t> </w:t>
            </w:r>
          </w:p>
        </w:tc>
      </w:tr>
      <w:tr w:rsidR="005C09D4" w:rsidRPr="009B5D6F" w:rsidTr="00995C74">
        <w:trPr>
          <w:trHeight w:val="185"/>
          <w:jc w:val="center"/>
        </w:trPr>
        <w:tc>
          <w:tcPr>
            <w:tcW w:w="3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0B86" w:rsidRPr="006E0F78" w:rsidRDefault="00EB0B86" w:rsidP="00EB0B86">
            <w:pPr>
              <w:textAlignment w:val="baseline"/>
              <w:rPr>
                <w:color w:val="auto"/>
                <w:sz w:val="24"/>
                <w:szCs w:val="24"/>
                <w:lang w:val="kk-KZ"/>
              </w:rPr>
            </w:pPr>
            <w:r w:rsidRPr="006E0F78">
              <w:rPr>
                <w:color w:val="auto"/>
                <w:sz w:val="24"/>
                <w:szCs w:val="24"/>
                <w:lang w:val="kk-KZ"/>
              </w:rPr>
              <w:t>2.​4.​1.​2</w:t>
            </w:r>
          </w:p>
        </w:tc>
        <w:tc>
          <w:tcPr>
            <w:tcW w:w="971" w:type="pct"/>
            <w:tcBorders>
              <w:top w:val="nil"/>
              <w:left w:val="nil"/>
              <w:bottom w:val="single" w:sz="8" w:space="0" w:color="auto"/>
              <w:right w:val="single" w:sz="8" w:space="0" w:color="auto"/>
            </w:tcBorders>
            <w:tcMar>
              <w:top w:w="0" w:type="dxa"/>
              <w:left w:w="108" w:type="dxa"/>
              <w:bottom w:w="0" w:type="dxa"/>
              <w:right w:w="108" w:type="dxa"/>
            </w:tcMar>
            <w:hideMark/>
          </w:tcPr>
          <w:p w:rsidR="00EB0B86" w:rsidRPr="006E0F78" w:rsidRDefault="005953C4" w:rsidP="00EB0B86">
            <w:pPr>
              <w:textAlignment w:val="baseline"/>
              <w:rPr>
                <w:color w:val="auto"/>
                <w:sz w:val="24"/>
                <w:szCs w:val="24"/>
                <w:lang w:val="kk-KZ"/>
              </w:rPr>
            </w:pPr>
            <w:r w:rsidRPr="006E0F78">
              <w:rPr>
                <w:color w:val="auto"/>
                <w:sz w:val="24"/>
                <w:szCs w:val="24"/>
                <w:lang w:val="kk-KZ"/>
              </w:rPr>
              <w:t>тұрғын жылжымайтын мүлікті сатып алуға, салуға берілген қарыздар</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EB0B86" w:rsidRPr="006E0F78" w:rsidRDefault="00EB0B86" w:rsidP="00EB0B86">
            <w:pPr>
              <w:textAlignment w:val="baseline"/>
              <w:rPr>
                <w:color w:val="auto"/>
                <w:sz w:val="24"/>
                <w:szCs w:val="24"/>
                <w:lang w:val="kk-KZ"/>
              </w:rPr>
            </w:pPr>
            <w:r w:rsidRPr="006E0F78">
              <w:rPr>
                <w:color w:val="auto"/>
                <w:sz w:val="24"/>
                <w:szCs w:val="24"/>
                <w:lang w:val="kk-KZ"/>
              </w:rPr>
              <w:t> </w:t>
            </w:r>
          </w:p>
        </w:tc>
        <w:tc>
          <w:tcPr>
            <w:tcW w:w="478" w:type="pct"/>
            <w:tcBorders>
              <w:top w:val="nil"/>
              <w:left w:val="nil"/>
              <w:bottom w:val="single" w:sz="8" w:space="0" w:color="auto"/>
              <w:right w:val="nil"/>
            </w:tcBorders>
          </w:tcPr>
          <w:p w:rsidR="00EB0B86" w:rsidRPr="006E0F78" w:rsidRDefault="00EB0B86" w:rsidP="00EB0B86">
            <w:pPr>
              <w:textAlignment w:val="baseline"/>
              <w:rPr>
                <w:color w:val="auto"/>
                <w:sz w:val="24"/>
                <w:szCs w:val="24"/>
                <w:lang w:val="kk-KZ"/>
              </w:rPr>
            </w:pP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EB0B86" w:rsidRPr="006E0F78" w:rsidRDefault="00EB0B86" w:rsidP="00EB0B86">
            <w:pPr>
              <w:textAlignment w:val="baseline"/>
              <w:rPr>
                <w:color w:val="auto"/>
                <w:sz w:val="24"/>
                <w:szCs w:val="24"/>
                <w:lang w:val="kk-KZ"/>
              </w:rPr>
            </w:pPr>
            <w:r w:rsidRPr="006E0F78">
              <w:rPr>
                <w:color w:val="auto"/>
                <w:sz w:val="24"/>
                <w:szCs w:val="24"/>
                <w:lang w:val="kk-KZ"/>
              </w:rPr>
              <w:t> </w:t>
            </w: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EB0B86" w:rsidRPr="006E0F78" w:rsidRDefault="00EB0B86" w:rsidP="00EB0B86">
            <w:pPr>
              <w:textAlignment w:val="baseline"/>
              <w:rPr>
                <w:color w:val="auto"/>
                <w:sz w:val="24"/>
                <w:szCs w:val="24"/>
                <w:lang w:val="kk-KZ"/>
              </w:rPr>
            </w:pPr>
            <w:r w:rsidRPr="006E0F78">
              <w:rPr>
                <w:color w:val="auto"/>
                <w:sz w:val="24"/>
                <w:szCs w:val="24"/>
                <w:lang w:val="kk-KZ"/>
              </w:rPr>
              <w:t> </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EB0B86" w:rsidRPr="006E0F78" w:rsidRDefault="00EB0B86" w:rsidP="00EB0B86">
            <w:pPr>
              <w:textAlignment w:val="baseline"/>
              <w:rPr>
                <w:color w:val="auto"/>
                <w:sz w:val="24"/>
                <w:szCs w:val="24"/>
                <w:lang w:val="kk-KZ"/>
              </w:rPr>
            </w:pPr>
            <w:r w:rsidRPr="006E0F78">
              <w:rPr>
                <w:color w:val="auto"/>
                <w:sz w:val="24"/>
                <w:szCs w:val="24"/>
                <w:lang w:val="kk-KZ"/>
              </w:rPr>
              <w:t> </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EB0B86" w:rsidRPr="006E0F78" w:rsidRDefault="00EB0B86" w:rsidP="00EB0B86">
            <w:pPr>
              <w:textAlignment w:val="baseline"/>
              <w:rPr>
                <w:color w:val="auto"/>
                <w:sz w:val="24"/>
                <w:szCs w:val="24"/>
                <w:lang w:val="kk-KZ"/>
              </w:rPr>
            </w:pPr>
            <w:r w:rsidRPr="006E0F78">
              <w:rPr>
                <w:color w:val="auto"/>
                <w:sz w:val="24"/>
                <w:szCs w:val="24"/>
                <w:lang w:val="kk-KZ"/>
              </w:rPr>
              <w:t> </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EB0B86" w:rsidRPr="006E0F78" w:rsidRDefault="00EB0B86" w:rsidP="00EB0B86">
            <w:pPr>
              <w:textAlignment w:val="baseline"/>
              <w:rPr>
                <w:color w:val="auto"/>
                <w:sz w:val="24"/>
                <w:szCs w:val="24"/>
                <w:lang w:val="kk-KZ"/>
              </w:rPr>
            </w:pPr>
            <w:r w:rsidRPr="006E0F78">
              <w:rPr>
                <w:color w:val="auto"/>
                <w:sz w:val="24"/>
                <w:szCs w:val="24"/>
                <w:lang w:val="kk-KZ"/>
              </w:rPr>
              <w:t> </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EB0B86" w:rsidRPr="006E0F78" w:rsidRDefault="00EB0B86" w:rsidP="00EB0B86">
            <w:pPr>
              <w:jc w:val="center"/>
              <w:textAlignment w:val="baseline"/>
              <w:rPr>
                <w:color w:val="auto"/>
                <w:sz w:val="24"/>
                <w:szCs w:val="24"/>
                <w:lang w:val="kk-KZ"/>
              </w:rPr>
            </w:pPr>
            <w:r w:rsidRPr="006E0F78">
              <w:rPr>
                <w:color w:val="auto"/>
                <w:sz w:val="24"/>
                <w:szCs w:val="24"/>
                <w:lang w:val="kk-KZ"/>
              </w:rPr>
              <w:t> </w:t>
            </w:r>
          </w:p>
        </w:tc>
      </w:tr>
      <w:tr w:rsidR="005C09D4" w:rsidRPr="009B5D6F" w:rsidTr="00995C74">
        <w:trPr>
          <w:trHeight w:val="185"/>
          <w:jc w:val="center"/>
        </w:trPr>
        <w:tc>
          <w:tcPr>
            <w:tcW w:w="3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53C4" w:rsidRPr="006E0F78" w:rsidRDefault="005953C4" w:rsidP="00EB0B86">
            <w:pPr>
              <w:textAlignment w:val="baseline"/>
              <w:rPr>
                <w:color w:val="auto"/>
                <w:sz w:val="24"/>
                <w:szCs w:val="24"/>
                <w:lang w:val="kk-KZ"/>
              </w:rPr>
            </w:pPr>
            <w:r w:rsidRPr="006E0F78">
              <w:rPr>
                <w:color w:val="auto"/>
                <w:sz w:val="24"/>
                <w:szCs w:val="24"/>
                <w:lang w:val="kk-KZ"/>
              </w:rPr>
              <w:t>2.4.2</w:t>
            </w:r>
          </w:p>
        </w:tc>
        <w:tc>
          <w:tcPr>
            <w:tcW w:w="971" w:type="pct"/>
            <w:tcBorders>
              <w:top w:val="nil"/>
              <w:left w:val="nil"/>
              <w:bottom w:val="single" w:sz="8" w:space="0" w:color="auto"/>
              <w:right w:val="single" w:sz="8" w:space="0" w:color="auto"/>
            </w:tcBorders>
            <w:tcMar>
              <w:top w:w="0" w:type="dxa"/>
              <w:left w:w="108" w:type="dxa"/>
              <w:bottom w:w="0" w:type="dxa"/>
              <w:right w:w="108" w:type="dxa"/>
            </w:tcMar>
            <w:hideMark/>
          </w:tcPr>
          <w:p w:rsidR="005953C4" w:rsidRPr="006E0F78" w:rsidRDefault="005953C4" w:rsidP="00EB0B86">
            <w:pPr>
              <w:textAlignment w:val="baseline"/>
              <w:rPr>
                <w:color w:val="auto"/>
                <w:sz w:val="24"/>
                <w:szCs w:val="24"/>
                <w:lang w:val="kk-KZ"/>
              </w:rPr>
            </w:pPr>
            <w:r w:rsidRPr="006E0F78">
              <w:rPr>
                <w:color w:val="auto"/>
                <w:sz w:val="24"/>
                <w:szCs w:val="24"/>
                <w:lang w:val="kk-KZ"/>
              </w:rPr>
              <w:t>жеке тұлғаларға қарыздар, оның ішінде:</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5953C4" w:rsidRPr="006E0F78" w:rsidRDefault="005953C4" w:rsidP="00EB0B86">
            <w:pPr>
              <w:textAlignment w:val="baseline"/>
              <w:rPr>
                <w:color w:val="auto"/>
                <w:sz w:val="24"/>
                <w:szCs w:val="24"/>
                <w:lang w:val="kk-KZ"/>
              </w:rPr>
            </w:pPr>
            <w:r w:rsidRPr="006E0F78">
              <w:rPr>
                <w:color w:val="auto"/>
                <w:sz w:val="24"/>
                <w:szCs w:val="24"/>
                <w:lang w:val="kk-KZ"/>
              </w:rPr>
              <w:t> </w:t>
            </w:r>
          </w:p>
        </w:tc>
        <w:tc>
          <w:tcPr>
            <w:tcW w:w="478" w:type="pct"/>
            <w:tcBorders>
              <w:top w:val="nil"/>
              <w:left w:val="nil"/>
              <w:bottom w:val="single" w:sz="8" w:space="0" w:color="auto"/>
              <w:right w:val="nil"/>
            </w:tcBorders>
          </w:tcPr>
          <w:p w:rsidR="005953C4" w:rsidRPr="006E0F78" w:rsidRDefault="005953C4" w:rsidP="00EB0B86">
            <w:pPr>
              <w:textAlignment w:val="baseline"/>
              <w:rPr>
                <w:color w:val="auto"/>
                <w:sz w:val="24"/>
                <w:szCs w:val="24"/>
                <w:lang w:val="kk-KZ"/>
              </w:rPr>
            </w:pP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5953C4" w:rsidRPr="006E0F78" w:rsidRDefault="005953C4" w:rsidP="00EB0B86">
            <w:pPr>
              <w:textAlignment w:val="baseline"/>
              <w:rPr>
                <w:color w:val="auto"/>
                <w:sz w:val="24"/>
                <w:szCs w:val="24"/>
                <w:lang w:val="kk-KZ"/>
              </w:rPr>
            </w:pPr>
            <w:r w:rsidRPr="006E0F78">
              <w:rPr>
                <w:color w:val="auto"/>
                <w:sz w:val="24"/>
                <w:szCs w:val="24"/>
                <w:lang w:val="kk-KZ"/>
              </w:rPr>
              <w:t> </w:t>
            </w: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5953C4" w:rsidRPr="006E0F78" w:rsidRDefault="005953C4" w:rsidP="00EB0B86">
            <w:pPr>
              <w:textAlignment w:val="baseline"/>
              <w:rPr>
                <w:color w:val="auto"/>
                <w:sz w:val="24"/>
                <w:szCs w:val="24"/>
                <w:lang w:val="kk-KZ"/>
              </w:rPr>
            </w:pPr>
            <w:r w:rsidRPr="006E0F78">
              <w:rPr>
                <w:color w:val="auto"/>
                <w:sz w:val="24"/>
                <w:szCs w:val="24"/>
                <w:lang w:val="kk-KZ"/>
              </w:rPr>
              <w:t> </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5953C4" w:rsidRPr="006E0F78" w:rsidRDefault="005953C4" w:rsidP="00EB0B86">
            <w:pPr>
              <w:textAlignment w:val="baseline"/>
              <w:rPr>
                <w:color w:val="auto"/>
                <w:sz w:val="24"/>
                <w:szCs w:val="24"/>
                <w:lang w:val="kk-KZ"/>
              </w:rPr>
            </w:pPr>
            <w:r w:rsidRPr="006E0F78">
              <w:rPr>
                <w:color w:val="auto"/>
                <w:sz w:val="24"/>
                <w:szCs w:val="24"/>
                <w:lang w:val="kk-KZ"/>
              </w:rPr>
              <w:t> </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5953C4" w:rsidRPr="006E0F78" w:rsidRDefault="005953C4" w:rsidP="00EB0B86">
            <w:pPr>
              <w:textAlignment w:val="baseline"/>
              <w:rPr>
                <w:color w:val="auto"/>
                <w:sz w:val="24"/>
                <w:szCs w:val="24"/>
                <w:lang w:val="kk-KZ"/>
              </w:rPr>
            </w:pPr>
            <w:r w:rsidRPr="006E0F78">
              <w:rPr>
                <w:color w:val="auto"/>
                <w:sz w:val="24"/>
                <w:szCs w:val="24"/>
                <w:lang w:val="kk-KZ"/>
              </w:rPr>
              <w:t> </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5953C4" w:rsidRPr="006E0F78" w:rsidRDefault="005953C4" w:rsidP="00EB0B86">
            <w:pPr>
              <w:textAlignment w:val="baseline"/>
              <w:rPr>
                <w:color w:val="auto"/>
                <w:sz w:val="24"/>
                <w:szCs w:val="24"/>
                <w:lang w:val="kk-KZ"/>
              </w:rPr>
            </w:pPr>
            <w:r w:rsidRPr="006E0F78">
              <w:rPr>
                <w:color w:val="auto"/>
                <w:sz w:val="24"/>
                <w:szCs w:val="24"/>
                <w:lang w:val="kk-KZ"/>
              </w:rPr>
              <w:t> </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5953C4" w:rsidRPr="006E0F78" w:rsidRDefault="005953C4" w:rsidP="00EB0B86">
            <w:pPr>
              <w:jc w:val="center"/>
              <w:textAlignment w:val="baseline"/>
              <w:rPr>
                <w:color w:val="auto"/>
                <w:sz w:val="24"/>
                <w:szCs w:val="24"/>
                <w:lang w:val="kk-KZ"/>
              </w:rPr>
            </w:pPr>
            <w:r w:rsidRPr="006E0F78">
              <w:rPr>
                <w:color w:val="auto"/>
                <w:sz w:val="24"/>
                <w:szCs w:val="24"/>
                <w:lang w:val="kk-KZ"/>
              </w:rPr>
              <w:t> </w:t>
            </w:r>
          </w:p>
        </w:tc>
      </w:tr>
      <w:tr w:rsidR="005C09D4" w:rsidRPr="009B5D6F" w:rsidTr="00995C74">
        <w:trPr>
          <w:trHeight w:val="185"/>
          <w:jc w:val="center"/>
        </w:trPr>
        <w:tc>
          <w:tcPr>
            <w:tcW w:w="3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53C4" w:rsidRPr="006E0F78" w:rsidRDefault="005953C4" w:rsidP="00EB0B86">
            <w:pPr>
              <w:textAlignment w:val="baseline"/>
              <w:rPr>
                <w:color w:val="auto"/>
                <w:sz w:val="24"/>
                <w:szCs w:val="24"/>
                <w:lang w:val="kk-KZ"/>
              </w:rPr>
            </w:pPr>
            <w:r w:rsidRPr="006E0F78">
              <w:rPr>
                <w:color w:val="auto"/>
                <w:sz w:val="24"/>
                <w:szCs w:val="24"/>
                <w:lang w:val="kk-KZ"/>
              </w:rPr>
              <w:t>2.​4.​2.​2</w:t>
            </w:r>
          </w:p>
        </w:tc>
        <w:tc>
          <w:tcPr>
            <w:tcW w:w="971" w:type="pct"/>
            <w:tcBorders>
              <w:top w:val="nil"/>
              <w:left w:val="nil"/>
              <w:bottom w:val="single" w:sz="8" w:space="0" w:color="auto"/>
              <w:right w:val="single" w:sz="8" w:space="0" w:color="auto"/>
            </w:tcBorders>
            <w:tcMar>
              <w:top w:w="0" w:type="dxa"/>
              <w:left w:w="108" w:type="dxa"/>
              <w:bottom w:w="0" w:type="dxa"/>
              <w:right w:w="108" w:type="dxa"/>
            </w:tcMar>
            <w:hideMark/>
          </w:tcPr>
          <w:p w:rsidR="005953C4" w:rsidRPr="006E0F78" w:rsidRDefault="005953C4">
            <w:pPr>
              <w:textAlignment w:val="baseline"/>
              <w:rPr>
                <w:color w:val="auto"/>
                <w:sz w:val="24"/>
                <w:szCs w:val="24"/>
                <w:lang w:val="kk-KZ"/>
              </w:rPr>
            </w:pPr>
            <w:r w:rsidRPr="006E0F78">
              <w:rPr>
                <w:color w:val="auto"/>
                <w:sz w:val="24"/>
                <w:szCs w:val="24"/>
                <w:lang w:val="kk-KZ"/>
              </w:rPr>
              <w:t>коммерциялық жылжымайтын мүлік және тұрғын жылжымайтын мүлікті сатып алуға және салуға (ипотекалық тұрғын үй қарыздарын қоспағанда)</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5953C4" w:rsidRPr="006E0F78" w:rsidRDefault="005953C4" w:rsidP="00EB0B86">
            <w:pPr>
              <w:textAlignment w:val="baseline"/>
              <w:rPr>
                <w:color w:val="auto"/>
                <w:sz w:val="24"/>
                <w:szCs w:val="24"/>
                <w:lang w:val="kk-KZ"/>
              </w:rPr>
            </w:pPr>
            <w:r w:rsidRPr="006E0F78">
              <w:rPr>
                <w:color w:val="auto"/>
                <w:sz w:val="24"/>
                <w:szCs w:val="24"/>
                <w:lang w:val="kk-KZ"/>
              </w:rPr>
              <w:t> </w:t>
            </w:r>
          </w:p>
        </w:tc>
        <w:tc>
          <w:tcPr>
            <w:tcW w:w="478" w:type="pct"/>
            <w:tcBorders>
              <w:top w:val="nil"/>
              <w:left w:val="nil"/>
              <w:bottom w:val="single" w:sz="8" w:space="0" w:color="auto"/>
              <w:right w:val="nil"/>
            </w:tcBorders>
          </w:tcPr>
          <w:p w:rsidR="005953C4" w:rsidRPr="006E0F78" w:rsidRDefault="005953C4" w:rsidP="00EB0B86">
            <w:pPr>
              <w:textAlignment w:val="baseline"/>
              <w:rPr>
                <w:color w:val="auto"/>
                <w:sz w:val="24"/>
                <w:szCs w:val="24"/>
                <w:lang w:val="kk-KZ"/>
              </w:rPr>
            </w:pP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5953C4" w:rsidRPr="006E0F78" w:rsidRDefault="005953C4" w:rsidP="00EB0B86">
            <w:pPr>
              <w:textAlignment w:val="baseline"/>
              <w:rPr>
                <w:color w:val="auto"/>
                <w:sz w:val="24"/>
                <w:szCs w:val="24"/>
                <w:lang w:val="kk-KZ"/>
              </w:rPr>
            </w:pPr>
            <w:r w:rsidRPr="006E0F78">
              <w:rPr>
                <w:color w:val="auto"/>
                <w:sz w:val="24"/>
                <w:szCs w:val="24"/>
                <w:lang w:val="kk-KZ"/>
              </w:rPr>
              <w:t> </w:t>
            </w: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5953C4" w:rsidRPr="006E0F78" w:rsidRDefault="005953C4" w:rsidP="00EB0B86">
            <w:pPr>
              <w:textAlignment w:val="baseline"/>
              <w:rPr>
                <w:color w:val="auto"/>
                <w:sz w:val="24"/>
                <w:szCs w:val="24"/>
                <w:lang w:val="kk-KZ"/>
              </w:rPr>
            </w:pPr>
            <w:r w:rsidRPr="006E0F78">
              <w:rPr>
                <w:color w:val="auto"/>
                <w:sz w:val="24"/>
                <w:szCs w:val="24"/>
                <w:lang w:val="kk-KZ"/>
              </w:rPr>
              <w:t> </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5953C4" w:rsidRPr="006E0F78" w:rsidRDefault="005953C4" w:rsidP="00EB0B86">
            <w:pPr>
              <w:textAlignment w:val="baseline"/>
              <w:rPr>
                <w:color w:val="auto"/>
                <w:sz w:val="24"/>
                <w:szCs w:val="24"/>
                <w:lang w:val="kk-KZ"/>
              </w:rPr>
            </w:pPr>
            <w:r w:rsidRPr="006E0F78">
              <w:rPr>
                <w:color w:val="auto"/>
                <w:sz w:val="24"/>
                <w:szCs w:val="24"/>
                <w:lang w:val="kk-KZ"/>
              </w:rPr>
              <w:t> </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5953C4" w:rsidRPr="006E0F78" w:rsidRDefault="005953C4" w:rsidP="00EB0B86">
            <w:pPr>
              <w:textAlignment w:val="baseline"/>
              <w:rPr>
                <w:color w:val="auto"/>
                <w:sz w:val="24"/>
                <w:szCs w:val="24"/>
                <w:lang w:val="kk-KZ"/>
              </w:rPr>
            </w:pPr>
            <w:r w:rsidRPr="006E0F78">
              <w:rPr>
                <w:color w:val="auto"/>
                <w:sz w:val="24"/>
                <w:szCs w:val="24"/>
                <w:lang w:val="kk-KZ"/>
              </w:rPr>
              <w:t> </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5953C4" w:rsidRPr="006E0F78" w:rsidRDefault="005953C4" w:rsidP="00EB0B86">
            <w:pPr>
              <w:textAlignment w:val="baseline"/>
              <w:rPr>
                <w:color w:val="auto"/>
                <w:sz w:val="24"/>
                <w:szCs w:val="24"/>
                <w:lang w:val="kk-KZ"/>
              </w:rPr>
            </w:pPr>
            <w:r w:rsidRPr="006E0F78">
              <w:rPr>
                <w:color w:val="auto"/>
                <w:sz w:val="24"/>
                <w:szCs w:val="24"/>
                <w:lang w:val="kk-KZ"/>
              </w:rPr>
              <w:t> </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5953C4" w:rsidRPr="006E0F78" w:rsidRDefault="005953C4" w:rsidP="00EB0B86">
            <w:pPr>
              <w:jc w:val="center"/>
              <w:textAlignment w:val="baseline"/>
              <w:rPr>
                <w:color w:val="auto"/>
                <w:sz w:val="24"/>
                <w:szCs w:val="24"/>
                <w:lang w:val="kk-KZ"/>
              </w:rPr>
            </w:pPr>
            <w:r w:rsidRPr="006E0F78">
              <w:rPr>
                <w:color w:val="auto"/>
                <w:sz w:val="24"/>
                <w:szCs w:val="24"/>
                <w:lang w:val="kk-KZ"/>
              </w:rPr>
              <w:t> </w:t>
            </w:r>
          </w:p>
        </w:tc>
      </w:tr>
      <w:tr w:rsidR="005C09D4" w:rsidRPr="009B5D6F" w:rsidTr="00995C74">
        <w:trPr>
          <w:trHeight w:val="185"/>
          <w:jc w:val="center"/>
        </w:trPr>
        <w:tc>
          <w:tcPr>
            <w:tcW w:w="3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0B86" w:rsidRPr="006E0F78" w:rsidRDefault="00EB0B86" w:rsidP="00EB0B86">
            <w:pPr>
              <w:textAlignment w:val="baseline"/>
              <w:rPr>
                <w:color w:val="auto"/>
                <w:sz w:val="24"/>
                <w:szCs w:val="24"/>
                <w:lang w:val="kk-KZ"/>
              </w:rPr>
            </w:pPr>
            <w:r w:rsidRPr="006E0F78">
              <w:rPr>
                <w:color w:val="auto"/>
                <w:sz w:val="24"/>
                <w:szCs w:val="24"/>
                <w:lang w:val="kk-KZ"/>
              </w:rPr>
              <w:t>3</w:t>
            </w:r>
          </w:p>
        </w:tc>
        <w:tc>
          <w:tcPr>
            <w:tcW w:w="971" w:type="pct"/>
            <w:tcBorders>
              <w:top w:val="nil"/>
              <w:left w:val="nil"/>
              <w:bottom w:val="single" w:sz="8" w:space="0" w:color="auto"/>
              <w:right w:val="single" w:sz="8" w:space="0" w:color="auto"/>
            </w:tcBorders>
            <w:tcMar>
              <w:top w:w="0" w:type="dxa"/>
              <w:left w:w="108" w:type="dxa"/>
              <w:bottom w:w="0" w:type="dxa"/>
              <w:right w:w="108" w:type="dxa"/>
            </w:tcMar>
            <w:hideMark/>
          </w:tcPr>
          <w:p w:rsidR="00EB0B86" w:rsidRPr="006E0F78" w:rsidRDefault="00363167" w:rsidP="00EB0B86">
            <w:pPr>
              <w:textAlignment w:val="baseline"/>
              <w:rPr>
                <w:color w:val="auto"/>
                <w:sz w:val="24"/>
                <w:szCs w:val="24"/>
                <w:lang w:val="kk-KZ"/>
              </w:rPr>
            </w:pPr>
            <w:r w:rsidRPr="006E0F78">
              <w:rPr>
                <w:color w:val="auto"/>
                <w:sz w:val="24"/>
                <w:szCs w:val="24"/>
                <w:lang w:val="kk-KZ"/>
              </w:rPr>
              <w:t>Анықтама үшін: Жеке тұлғаларға қамтамасыз етілмеген тұтынушылық қарыздар</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EB0B86" w:rsidRPr="006E0F78" w:rsidRDefault="00EB0B86" w:rsidP="00EB0B86">
            <w:pPr>
              <w:rPr>
                <w:color w:val="auto"/>
                <w:sz w:val="24"/>
                <w:szCs w:val="24"/>
                <w:lang w:val="kk-KZ"/>
              </w:rPr>
            </w:pPr>
          </w:p>
        </w:tc>
        <w:tc>
          <w:tcPr>
            <w:tcW w:w="478" w:type="pct"/>
            <w:tcBorders>
              <w:top w:val="nil"/>
              <w:left w:val="nil"/>
              <w:bottom w:val="single" w:sz="8" w:space="0" w:color="auto"/>
              <w:right w:val="nil"/>
            </w:tcBorders>
          </w:tcPr>
          <w:p w:rsidR="00EB0B86" w:rsidRPr="006E0F78" w:rsidRDefault="00EB0B86" w:rsidP="00EB0B86">
            <w:pPr>
              <w:rPr>
                <w:color w:val="auto"/>
                <w:sz w:val="24"/>
                <w:szCs w:val="24"/>
                <w:lang w:val="kk-KZ"/>
              </w:rPr>
            </w:pP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EB0B86" w:rsidRPr="006E0F78" w:rsidRDefault="00EB0B86" w:rsidP="00EB0B86">
            <w:pPr>
              <w:rPr>
                <w:color w:val="auto"/>
                <w:sz w:val="24"/>
                <w:szCs w:val="24"/>
                <w:lang w:val="kk-KZ"/>
              </w:rPr>
            </w:pP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EB0B86" w:rsidRPr="006E0F78" w:rsidRDefault="00EB0B86" w:rsidP="00EB0B86">
            <w:pPr>
              <w:rPr>
                <w:color w:val="auto"/>
                <w:sz w:val="24"/>
                <w:szCs w:val="24"/>
                <w:lang w:val="kk-KZ"/>
              </w:rPr>
            </w:pP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EB0B86" w:rsidRPr="006E0F78" w:rsidRDefault="00EB0B86" w:rsidP="00EB0B86">
            <w:pPr>
              <w:rPr>
                <w:color w:val="auto"/>
                <w:sz w:val="24"/>
                <w:szCs w:val="24"/>
                <w:lang w:val="kk-KZ"/>
              </w:rPr>
            </w:pP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EB0B86" w:rsidRPr="006E0F78" w:rsidRDefault="00EB0B86" w:rsidP="00EB0B86">
            <w:pPr>
              <w:rPr>
                <w:color w:val="auto"/>
                <w:sz w:val="24"/>
                <w:szCs w:val="24"/>
                <w:lang w:val="kk-KZ"/>
              </w:rPr>
            </w:pP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EB0B86" w:rsidRPr="006E0F78" w:rsidRDefault="00EB0B86" w:rsidP="00EB0B86">
            <w:pPr>
              <w:rPr>
                <w:color w:val="auto"/>
                <w:sz w:val="24"/>
                <w:szCs w:val="24"/>
                <w:lang w:val="kk-KZ"/>
              </w:rPr>
            </w:pP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EB0B86" w:rsidRPr="006E0F78" w:rsidRDefault="00EB0B86" w:rsidP="00EB0B86">
            <w:pPr>
              <w:rPr>
                <w:color w:val="auto"/>
                <w:sz w:val="24"/>
                <w:szCs w:val="24"/>
                <w:lang w:val="kk-KZ"/>
              </w:rPr>
            </w:pPr>
          </w:p>
        </w:tc>
      </w:tr>
      <w:tr w:rsidR="005C09D4" w:rsidRPr="009B5D6F" w:rsidTr="00995C74">
        <w:trPr>
          <w:trHeight w:val="185"/>
          <w:jc w:val="center"/>
        </w:trPr>
        <w:tc>
          <w:tcPr>
            <w:tcW w:w="3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63167" w:rsidRPr="006E0F78" w:rsidRDefault="00363167" w:rsidP="00EB0B86">
            <w:pPr>
              <w:textAlignment w:val="baseline"/>
              <w:rPr>
                <w:color w:val="auto"/>
                <w:sz w:val="24"/>
                <w:szCs w:val="24"/>
                <w:lang w:val="kk-KZ"/>
              </w:rPr>
            </w:pPr>
            <w:r w:rsidRPr="006E0F78">
              <w:rPr>
                <w:color w:val="auto"/>
                <w:sz w:val="24"/>
                <w:szCs w:val="24"/>
                <w:lang w:val="kk-KZ"/>
              </w:rPr>
              <w:t>4</w:t>
            </w:r>
          </w:p>
        </w:tc>
        <w:tc>
          <w:tcPr>
            <w:tcW w:w="971" w:type="pct"/>
            <w:tcBorders>
              <w:top w:val="nil"/>
              <w:left w:val="nil"/>
              <w:bottom w:val="single" w:sz="8" w:space="0" w:color="auto"/>
              <w:right w:val="single" w:sz="8" w:space="0" w:color="auto"/>
            </w:tcBorders>
            <w:tcMar>
              <w:top w:w="0" w:type="dxa"/>
              <w:left w:w="108" w:type="dxa"/>
              <w:bottom w:w="0" w:type="dxa"/>
              <w:right w:w="108" w:type="dxa"/>
            </w:tcMar>
            <w:hideMark/>
          </w:tcPr>
          <w:p w:rsidR="00363167" w:rsidRPr="006E0F78" w:rsidRDefault="00363167" w:rsidP="00EB0B86">
            <w:pPr>
              <w:textAlignment w:val="baseline"/>
              <w:rPr>
                <w:color w:val="auto"/>
                <w:sz w:val="24"/>
                <w:szCs w:val="24"/>
                <w:lang w:val="kk-KZ"/>
              </w:rPr>
            </w:pPr>
            <w:r w:rsidRPr="006E0F78">
              <w:rPr>
                <w:color w:val="auto"/>
                <w:sz w:val="24"/>
                <w:szCs w:val="24"/>
                <w:lang w:val="kk-KZ"/>
              </w:rPr>
              <w:t>Анықтама үшін: біртекті қарыздар портфелі, оның ішінде:</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363167" w:rsidRPr="006E0F78" w:rsidRDefault="00363167" w:rsidP="00EB0B86">
            <w:pPr>
              <w:textAlignment w:val="baseline"/>
              <w:rPr>
                <w:color w:val="auto"/>
                <w:sz w:val="24"/>
                <w:szCs w:val="24"/>
                <w:lang w:val="kk-KZ"/>
              </w:rPr>
            </w:pPr>
            <w:r w:rsidRPr="006E0F78">
              <w:rPr>
                <w:color w:val="auto"/>
                <w:sz w:val="24"/>
                <w:szCs w:val="24"/>
                <w:lang w:val="kk-KZ"/>
              </w:rPr>
              <w:t> </w:t>
            </w:r>
          </w:p>
        </w:tc>
        <w:tc>
          <w:tcPr>
            <w:tcW w:w="478" w:type="pct"/>
            <w:tcBorders>
              <w:top w:val="nil"/>
              <w:left w:val="nil"/>
              <w:bottom w:val="single" w:sz="8" w:space="0" w:color="auto"/>
              <w:right w:val="nil"/>
            </w:tcBorders>
          </w:tcPr>
          <w:p w:rsidR="00363167" w:rsidRPr="006E0F78" w:rsidRDefault="00363167" w:rsidP="00EB0B86">
            <w:pPr>
              <w:textAlignment w:val="baseline"/>
              <w:rPr>
                <w:color w:val="auto"/>
                <w:sz w:val="24"/>
                <w:szCs w:val="24"/>
                <w:lang w:val="kk-KZ"/>
              </w:rPr>
            </w:pP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363167" w:rsidRPr="006E0F78" w:rsidRDefault="00363167" w:rsidP="00EB0B86">
            <w:pPr>
              <w:textAlignment w:val="baseline"/>
              <w:rPr>
                <w:color w:val="auto"/>
                <w:sz w:val="24"/>
                <w:szCs w:val="24"/>
                <w:lang w:val="kk-KZ"/>
              </w:rPr>
            </w:pPr>
            <w:r w:rsidRPr="006E0F78">
              <w:rPr>
                <w:color w:val="auto"/>
                <w:sz w:val="24"/>
                <w:szCs w:val="24"/>
                <w:lang w:val="kk-KZ"/>
              </w:rPr>
              <w:t> </w:t>
            </w: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363167" w:rsidRPr="006E0F78" w:rsidRDefault="00363167" w:rsidP="00EB0B86">
            <w:pPr>
              <w:textAlignment w:val="baseline"/>
              <w:rPr>
                <w:color w:val="auto"/>
                <w:sz w:val="24"/>
                <w:szCs w:val="24"/>
                <w:lang w:val="kk-KZ"/>
              </w:rPr>
            </w:pPr>
            <w:r w:rsidRPr="006E0F78">
              <w:rPr>
                <w:color w:val="auto"/>
                <w:sz w:val="24"/>
                <w:szCs w:val="24"/>
                <w:lang w:val="kk-KZ"/>
              </w:rPr>
              <w:t> </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363167" w:rsidRPr="006E0F78" w:rsidRDefault="00363167" w:rsidP="00EB0B86">
            <w:pPr>
              <w:textAlignment w:val="baseline"/>
              <w:rPr>
                <w:color w:val="auto"/>
                <w:sz w:val="24"/>
                <w:szCs w:val="24"/>
                <w:lang w:val="kk-KZ"/>
              </w:rPr>
            </w:pPr>
            <w:r w:rsidRPr="006E0F78">
              <w:rPr>
                <w:color w:val="auto"/>
                <w:sz w:val="24"/>
                <w:szCs w:val="24"/>
                <w:lang w:val="kk-KZ"/>
              </w:rPr>
              <w:t> </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363167" w:rsidRPr="006E0F78" w:rsidRDefault="00363167" w:rsidP="00EB0B86">
            <w:pPr>
              <w:textAlignment w:val="baseline"/>
              <w:rPr>
                <w:color w:val="auto"/>
                <w:sz w:val="24"/>
                <w:szCs w:val="24"/>
                <w:lang w:val="kk-KZ"/>
              </w:rPr>
            </w:pPr>
            <w:r w:rsidRPr="006E0F78">
              <w:rPr>
                <w:color w:val="auto"/>
                <w:sz w:val="24"/>
                <w:szCs w:val="24"/>
                <w:lang w:val="kk-KZ"/>
              </w:rPr>
              <w:t> </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363167" w:rsidRPr="006E0F78" w:rsidRDefault="00363167" w:rsidP="00EB0B86">
            <w:pPr>
              <w:textAlignment w:val="baseline"/>
              <w:rPr>
                <w:color w:val="auto"/>
                <w:sz w:val="24"/>
                <w:szCs w:val="24"/>
                <w:lang w:val="kk-KZ"/>
              </w:rPr>
            </w:pPr>
            <w:r w:rsidRPr="006E0F78">
              <w:rPr>
                <w:color w:val="auto"/>
                <w:sz w:val="24"/>
                <w:szCs w:val="24"/>
                <w:lang w:val="kk-KZ"/>
              </w:rPr>
              <w:t> </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363167" w:rsidRPr="006E0F78" w:rsidRDefault="00363167" w:rsidP="00EB0B86">
            <w:pPr>
              <w:jc w:val="center"/>
              <w:textAlignment w:val="baseline"/>
              <w:rPr>
                <w:color w:val="auto"/>
                <w:sz w:val="24"/>
                <w:szCs w:val="24"/>
                <w:lang w:val="kk-KZ"/>
              </w:rPr>
            </w:pPr>
            <w:r w:rsidRPr="006E0F78">
              <w:rPr>
                <w:color w:val="auto"/>
                <w:sz w:val="24"/>
                <w:szCs w:val="24"/>
                <w:lang w:val="kk-KZ"/>
              </w:rPr>
              <w:t> </w:t>
            </w:r>
          </w:p>
        </w:tc>
      </w:tr>
      <w:tr w:rsidR="005C09D4" w:rsidRPr="006E0F78" w:rsidTr="00995C74">
        <w:trPr>
          <w:trHeight w:val="185"/>
          <w:jc w:val="center"/>
        </w:trPr>
        <w:tc>
          <w:tcPr>
            <w:tcW w:w="3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63167" w:rsidRPr="006E0F78" w:rsidRDefault="00363167" w:rsidP="00EB0B86">
            <w:pPr>
              <w:textAlignment w:val="baseline"/>
              <w:rPr>
                <w:color w:val="auto"/>
                <w:sz w:val="24"/>
                <w:szCs w:val="24"/>
                <w:lang w:val="kk-KZ"/>
              </w:rPr>
            </w:pPr>
            <w:r w:rsidRPr="006E0F78">
              <w:rPr>
                <w:color w:val="auto"/>
                <w:sz w:val="24"/>
                <w:szCs w:val="24"/>
                <w:lang w:val="kk-KZ"/>
              </w:rPr>
              <w:t>4.1</w:t>
            </w:r>
          </w:p>
        </w:tc>
        <w:tc>
          <w:tcPr>
            <w:tcW w:w="971" w:type="pct"/>
            <w:tcBorders>
              <w:top w:val="nil"/>
              <w:left w:val="nil"/>
              <w:bottom w:val="single" w:sz="8" w:space="0" w:color="auto"/>
              <w:right w:val="single" w:sz="8" w:space="0" w:color="auto"/>
            </w:tcBorders>
            <w:tcMar>
              <w:top w:w="0" w:type="dxa"/>
              <w:left w:w="108" w:type="dxa"/>
              <w:bottom w:w="0" w:type="dxa"/>
              <w:right w:w="108" w:type="dxa"/>
            </w:tcMar>
            <w:hideMark/>
          </w:tcPr>
          <w:p w:rsidR="00363167" w:rsidRPr="006E0F78" w:rsidRDefault="00363167" w:rsidP="00EB0B86">
            <w:pPr>
              <w:textAlignment w:val="baseline"/>
              <w:rPr>
                <w:color w:val="auto"/>
                <w:sz w:val="24"/>
                <w:szCs w:val="24"/>
                <w:lang w:val="kk-KZ"/>
              </w:rPr>
            </w:pPr>
            <w:r w:rsidRPr="006E0F78">
              <w:rPr>
                <w:color w:val="auto"/>
                <w:sz w:val="24"/>
                <w:szCs w:val="24"/>
                <w:lang w:val="kk-KZ"/>
              </w:rPr>
              <w:t>заңды тұлғалар</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363167" w:rsidRPr="006E0F78" w:rsidRDefault="00363167" w:rsidP="00EB0B86">
            <w:pPr>
              <w:textAlignment w:val="baseline"/>
              <w:rPr>
                <w:color w:val="auto"/>
                <w:sz w:val="24"/>
                <w:szCs w:val="24"/>
                <w:lang w:val="kk-KZ"/>
              </w:rPr>
            </w:pPr>
            <w:r w:rsidRPr="006E0F78">
              <w:rPr>
                <w:color w:val="auto"/>
                <w:sz w:val="24"/>
                <w:szCs w:val="24"/>
                <w:lang w:val="kk-KZ"/>
              </w:rPr>
              <w:t> </w:t>
            </w:r>
          </w:p>
        </w:tc>
        <w:tc>
          <w:tcPr>
            <w:tcW w:w="478" w:type="pct"/>
            <w:tcBorders>
              <w:top w:val="nil"/>
              <w:left w:val="nil"/>
              <w:bottom w:val="single" w:sz="8" w:space="0" w:color="auto"/>
              <w:right w:val="nil"/>
            </w:tcBorders>
          </w:tcPr>
          <w:p w:rsidR="00363167" w:rsidRPr="006E0F78" w:rsidRDefault="00363167" w:rsidP="00EB0B86">
            <w:pPr>
              <w:textAlignment w:val="baseline"/>
              <w:rPr>
                <w:color w:val="auto"/>
                <w:sz w:val="24"/>
                <w:szCs w:val="24"/>
                <w:lang w:val="kk-KZ"/>
              </w:rPr>
            </w:pP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363167" w:rsidRPr="006E0F78" w:rsidRDefault="00363167" w:rsidP="00EB0B86">
            <w:pPr>
              <w:textAlignment w:val="baseline"/>
              <w:rPr>
                <w:color w:val="auto"/>
                <w:sz w:val="24"/>
                <w:szCs w:val="24"/>
                <w:lang w:val="kk-KZ"/>
              </w:rPr>
            </w:pPr>
            <w:r w:rsidRPr="006E0F78">
              <w:rPr>
                <w:color w:val="auto"/>
                <w:sz w:val="24"/>
                <w:szCs w:val="24"/>
                <w:lang w:val="kk-KZ"/>
              </w:rPr>
              <w:t> </w:t>
            </w: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363167" w:rsidRPr="006E0F78" w:rsidRDefault="00363167" w:rsidP="00EB0B86">
            <w:pPr>
              <w:textAlignment w:val="baseline"/>
              <w:rPr>
                <w:color w:val="auto"/>
                <w:sz w:val="24"/>
                <w:szCs w:val="24"/>
                <w:lang w:val="kk-KZ"/>
              </w:rPr>
            </w:pPr>
            <w:r w:rsidRPr="006E0F78">
              <w:rPr>
                <w:color w:val="auto"/>
                <w:sz w:val="24"/>
                <w:szCs w:val="24"/>
                <w:lang w:val="kk-KZ"/>
              </w:rPr>
              <w:t> </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363167" w:rsidRPr="006E0F78" w:rsidRDefault="00363167" w:rsidP="00EB0B86">
            <w:pPr>
              <w:textAlignment w:val="baseline"/>
              <w:rPr>
                <w:color w:val="auto"/>
                <w:sz w:val="24"/>
                <w:szCs w:val="24"/>
                <w:lang w:val="kk-KZ"/>
              </w:rPr>
            </w:pPr>
            <w:r w:rsidRPr="006E0F78">
              <w:rPr>
                <w:color w:val="auto"/>
                <w:sz w:val="24"/>
                <w:szCs w:val="24"/>
                <w:lang w:val="kk-KZ"/>
              </w:rPr>
              <w:t> </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363167" w:rsidRPr="006E0F78" w:rsidRDefault="00363167" w:rsidP="00EB0B86">
            <w:pPr>
              <w:textAlignment w:val="baseline"/>
              <w:rPr>
                <w:color w:val="auto"/>
                <w:sz w:val="24"/>
                <w:szCs w:val="24"/>
                <w:lang w:val="kk-KZ"/>
              </w:rPr>
            </w:pPr>
            <w:r w:rsidRPr="006E0F78">
              <w:rPr>
                <w:color w:val="auto"/>
                <w:sz w:val="24"/>
                <w:szCs w:val="24"/>
                <w:lang w:val="kk-KZ"/>
              </w:rPr>
              <w:t> </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363167" w:rsidRPr="006E0F78" w:rsidRDefault="00363167" w:rsidP="00EB0B86">
            <w:pPr>
              <w:textAlignment w:val="baseline"/>
              <w:rPr>
                <w:color w:val="auto"/>
                <w:sz w:val="24"/>
                <w:szCs w:val="24"/>
                <w:lang w:val="kk-KZ"/>
              </w:rPr>
            </w:pPr>
            <w:r w:rsidRPr="006E0F78">
              <w:rPr>
                <w:color w:val="auto"/>
                <w:sz w:val="24"/>
                <w:szCs w:val="24"/>
                <w:lang w:val="kk-KZ"/>
              </w:rPr>
              <w:t> </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363167" w:rsidRPr="006E0F78" w:rsidRDefault="00363167" w:rsidP="00EB0B86">
            <w:pPr>
              <w:jc w:val="center"/>
              <w:textAlignment w:val="baseline"/>
              <w:rPr>
                <w:color w:val="auto"/>
                <w:sz w:val="24"/>
                <w:szCs w:val="24"/>
                <w:lang w:val="kk-KZ"/>
              </w:rPr>
            </w:pPr>
            <w:r w:rsidRPr="006E0F78">
              <w:rPr>
                <w:color w:val="auto"/>
                <w:sz w:val="24"/>
                <w:szCs w:val="24"/>
                <w:lang w:val="kk-KZ"/>
              </w:rPr>
              <w:t> </w:t>
            </w:r>
          </w:p>
        </w:tc>
      </w:tr>
      <w:tr w:rsidR="005C09D4" w:rsidRPr="006E0F78" w:rsidTr="00995C74">
        <w:trPr>
          <w:trHeight w:val="185"/>
          <w:jc w:val="center"/>
        </w:trPr>
        <w:tc>
          <w:tcPr>
            <w:tcW w:w="3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63167" w:rsidRPr="006E0F78" w:rsidRDefault="00363167" w:rsidP="00EB0B86">
            <w:pPr>
              <w:textAlignment w:val="baseline"/>
              <w:rPr>
                <w:color w:val="auto"/>
                <w:sz w:val="24"/>
                <w:szCs w:val="24"/>
                <w:lang w:val="kk-KZ"/>
              </w:rPr>
            </w:pPr>
            <w:r w:rsidRPr="006E0F78">
              <w:rPr>
                <w:color w:val="auto"/>
                <w:sz w:val="24"/>
                <w:szCs w:val="24"/>
                <w:lang w:val="kk-KZ"/>
              </w:rPr>
              <w:t>4.2</w:t>
            </w:r>
          </w:p>
        </w:tc>
        <w:tc>
          <w:tcPr>
            <w:tcW w:w="971" w:type="pct"/>
            <w:tcBorders>
              <w:top w:val="nil"/>
              <w:left w:val="nil"/>
              <w:bottom w:val="single" w:sz="8" w:space="0" w:color="auto"/>
              <w:right w:val="single" w:sz="8" w:space="0" w:color="auto"/>
            </w:tcBorders>
            <w:tcMar>
              <w:top w:w="0" w:type="dxa"/>
              <w:left w:w="108" w:type="dxa"/>
              <w:bottom w:w="0" w:type="dxa"/>
              <w:right w:w="108" w:type="dxa"/>
            </w:tcMar>
            <w:hideMark/>
          </w:tcPr>
          <w:p w:rsidR="00363167" w:rsidRPr="006E0F78" w:rsidRDefault="00363167" w:rsidP="00EB0B86">
            <w:pPr>
              <w:textAlignment w:val="baseline"/>
              <w:rPr>
                <w:color w:val="auto"/>
                <w:sz w:val="24"/>
                <w:szCs w:val="24"/>
                <w:lang w:val="kk-KZ"/>
              </w:rPr>
            </w:pPr>
            <w:r w:rsidRPr="006E0F78">
              <w:rPr>
                <w:color w:val="auto"/>
                <w:sz w:val="24"/>
                <w:szCs w:val="24"/>
                <w:lang w:val="kk-KZ"/>
              </w:rPr>
              <w:t>жеке тұлғалар</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363167" w:rsidRPr="006E0F78" w:rsidRDefault="00363167" w:rsidP="00EB0B86">
            <w:pPr>
              <w:textAlignment w:val="baseline"/>
              <w:rPr>
                <w:color w:val="auto"/>
                <w:sz w:val="24"/>
                <w:szCs w:val="24"/>
                <w:lang w:val="kk-KZ"/>
              </w:rPr>
            </w:pPr>
            <w:r w:rsidRPr="006E0F78">
              <w:rPr>
                <w:color w:val="auto"/>
                <w:sz w:val="24"/>
                <w:szCs w:val="24"/>
                <w:lang w:val="kk-KZ"/>
              </w:rPr>
              <w:t> </w:t>
            </w:r>
          </w:p>
        </w:tc>
        <w:tc>
          <w:tcPr>
            <w:tcW w:w="478" w:type="pct"/>
            <w:tcBorders>
              <w:top w:val="nil"/>
              <w:left w:val="nil"/>
              <w:bottom w:val="single" w:sz="8" w:space="0" w:color="auto"/>
              <w:right w:val="nil"/>
            </w:tcBorders>
          </w:tcPr>
          <w:p w:rsidR="00363167" w:rsidRPr="006E0F78" w:rsidRDefault="00363167" w:rsidP="00EB0B86">
            <w:pPr>
              <w:textAlignment w:val="baseline"/>
              <w:rPr>
                <w:color w:val="auto"/>
                <w:sz w:val="24"/>
                <w:szCs w:val="24"/>
                <w:lang w:val="kk-KZ"/>
              </w:rPr>
            </w:pP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363167" w:rsidRPr="006E0F78" w:rsidRDefault="00363167" w:rsidP="00EB0B86">
            <w:pPr>
              <w:textAlignment w:val="baseline"/>
              <w:rPr>
                <w:color w:val="auto"/>
                <w:sz w:val="24"/>
                <w:szCs w:val="24"/>
                <w:lang w:val="kk-KZ"/>
              </w:rPr>
            </w:pPr>
            <w:r w:rsidRPr="006E0F78">
              <w:rPr>
                <w:color w:val="auto"/>
                <w:sz w:val="24"/>
                <w:szCs w:val="24"/>
                <w:lang w:val="kk-KZ"/>
              </w:rPr>
              <w:t> </w:t>
            </w: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363167" w:rsidRPr="006E0F78" w:rsidRDefault="00363167" w:rsidP="00EB0B86">
            <w:pPr>
              <w:textAlignment w:val="baseline"/>
              <w:rPr>
                <w:color w:val="auto"/>
                <w:sz w:val="24"/>
                <w:szCs w:val="24"/>
                <w:lang w:val="kk-KZ"/>
              </w:rPr>
            </w:pPr>
            <w:r w:rsidRPr="006E0F78">
              <w:rPr>
                <w:color w:val="auto"/>
                <w:sz w:val="24"/>
                <w:szCs w:val="24"/>
                <w:lang w:val="kk-KZ"/>
              </w:rPr>
              <w:t> </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363167" w:rsidRPr="006E0F78" w:rsidRDefault="00363167" w:rsidP="00EB0B86">
            <w:pPr>
              <w:textAlignment w:val="baseline"/>
              <w:rPr>
                <w:color w:val="auto"/>
                <w:sz w:val="24"/>
                <w:szCs w:val="24"/>
                <w:lang w:val="kk-KZ"/>
              </w:rPr>
            </w:pPr>
            <w:r w:rsidRPr="006E0F78">
              <w:rPr>
                <w:color w:val="auto"/>
                <w:sz w:val="24"/>
                <w:szCs w:val="24"/>
                <w:lang w:val="kk-KZ"/>
              </w:rPr>
              <w:t> </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363167" w:rsidRPr="006E0F78" w:rsidRDefault="00363167" w:rsidP="00EB0B86">
            <w:pPr>
              <w:textAlignment w:val="baseline"/>
              <w:rPr>
                <w:color w:val="auto"/>
                <w:sz w:val="24"/>
                <w:szCs w:val="24"/>
                <w:lang w:val="kk-KZ"/>
              </w:rPr>
            </w:pPr>
            <w:r w:rsidRPr="006E0F78">
              <w:rPr>
                <w:color w:val="auto"/>
                <w:sz w:val="24"/>
                <w:szCs w:val="24"/>
                <w:lang w:val="kk-KZ"/>
              </w:rPr>
              <w:t> </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363167" w:rsidRPr="006E0F78" w:rsidRDefault="00363167" w:rsidP="00EB0B86">
            <w:pPr>
              <w:textAlignment w:val="baseline"/>
              <w:rPr>
                <w:color w:val="auto"/>
                <w:sz w:val="24"/>
                <w:szCs w:val="24"/>
                <w:lang w:val="kk-KZ"/>
              </w:rPr>
            </w:pPr>
            <w:r w:rsidRPr="006E0F78">
              <w:rPr>
                <w:color w:val="auto"/>
                <w:sz w:val="24"/>
                <w:szCs w:val="24"/>
                <w:lang w:val="kk-KZ"/>
              </w:rPr>
              <w:t> </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363167" w:rsidRPr="006E0F78" w:rsidRDefault="00363167" w:rsidP="00EB0B86">
            <w:pPr>
              <w:jc w:val="center"/>
              <w:textAlignment w:val="baseline"/>
              <w:rPr>
                <w:color w:val="auto"/>
                <w:sz w:val="24"/>
                <w:szCs w:val="24"/>
                <w:lang w:val="kk-KZ"/>
              </w:rPr>
            </w:pPr>
            <w:r w:rsidRPr="006E0F78">
              <w:rPr>
                <w:color w:val="auto"/>
                <w:sz w:val="24"/>
                <w:szCs w:val="24"/>
                <w:lang w:val="kk-KZ"/>
              </w:rPr>
              <w:t> </w:t>
            </w:r>
          </w:p>
        </w:tc>
      </w:tr>
      <w:tr w:rsidR="005C09D4" w:rsidRPr="009B5D6F" w:rsidTr="00995C74">
        <w:trPr>
          <w:trHeight w:val="185"/>
          <w:jc w:val="center"/>
        </w:trPr>
        <w:tc>
          <w:tcPr>
            <w:tcW w:w="3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63167" w:rsidRPr="006E0F78" w:rsidRDefault="00363167" w:rsidP="00EB0B86">
            <w:pPr>
              <w:textAlignment w:val="baseline"/>
              <w:rPr>
                <w:color w:val="auto"/>
                <w:sz w:val="24"/>
                <w:szCs w:val="24"/>
                <w:lang w:val="kk-KZ"/>
              </w:rPr>
            </w:pPr>
            <w:r w:rsidRPr="006E0F78">
              <w:rPr>
                <w:color w:val="auto"/>
                <w:sz w:val="24"/>
                <w:szCs w:val="24"/>
                <w:lang w:val="kk-KZ"/>
              </w:rPr>
              <w:t>4.3</w:t>
            </w:r>
          </w:p>
        </w:tc>
        <w:tc>
          <w:tcPr>
            <w:tcW w:w="971" w:type="pct"/>
            <w:tcBorders>
              <w:top w:val="nil"/>
              <w:left w:val="nil"/>
              <w:bottom w:val="single" w:sz="8" w:space="0" w:color="auto"/>
              <w:right w:val="single" w:sz="8" w:space="0" w:color="auto"/>
            </w:tcBorders>
            <w:tcMar>
              <w:top w:w="0" w:type="dxa"/>
              <w:left w:w="108" w:type="dxa"/>
              <w:bottom w:w="0" w:type="dxa"/>
              <w:right w:w="108" w:type="dxa"/>
            </w:tcMar>
            <w:hideMark/>
          </w:tcPr>
          <w:p w:rsidR="00363167" w:rsidRPr="006E0F78" w:rsidRDefault="00363167" w:rsidP="00EB0B86">
            <w:pPr>
              <w:textAlignment w:val="baseline"/>
              <w:rPr>
                <w:color w:val="auto"/>
                <w:sz w:val="24"/>
                <w:szCs w:val="24"/>
                <w:lang w:val="kk-KZ"/>
              </w:rPr>
            </w:pPr>
            <w:r w:rsidRPr="006E0F78">
              <w:rPr>
                <w:color w:val="auto"/>
                <w:sz w:val="24"/>
                <w:szCs w:val="24"/>
                <w:lang w:val="kk-KZ"/>
              </w:rPr>
              <w:t>шағын және орта кәсіпкерлік субъектілері</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363167" w:rsidRPr="006E0F78" w:rsidRDefault="00363167" w:rsidP="00EB0B86">
            <w:pPr>
              <w:textAlignment w:val="baseline"/>
              <w:rPr>
                <w:color w:val="auto"/>
                <w:sz w:val="24"/>
                <w:szCs w:val="24"/>
                <w:lang w:val="kk-KZ"/>
              </w:rPr>
            </w:pPr>
            <w:r w:rsidRPr="006E0F78">
              <w:rPr>
                <w:color w:val="auto"/>
                <w:sz w:val="24"/>
                <w:szCs w:val="24"/>
                <w:lang w:val="kk-KZ"/>
              </w:rPr>
              <w:t> </w:t>
            </w:r>
          </w:p>
        </w:tc>
        <w:tc>
          <w:tcPr>
            <w:tcW w:w="478" w:type="pct"/>
            <w:tcBorders>
              <w:top w:val="nil"/>
              <w:left w:val="nil"/>
              <w:bottom w:val="single" w:sz="8" w:space="0" w:color="auto"/>
              <w:right w:val="nil"/>
            </w:tcBorders>
          </w:tcPr>
          <w:p w:rsidR="00363167" w:rsidRPr="006E0F78" w:rsidRDefault="00363167" w:rsidP="00EB0B86">
            <w:pPr>
              <w:textAlignment w:val="baseline"/>
              <w:rPr>
                <w:color w:val="auto"/>
                <w:sz w:val="24"/>
                <w:szCs w:val="24"/>
                <w:lang w:val="kk-KZ"/>
              </w:rPr>
            </w:pP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363167" w:rsidRPr="006E0F78" w:rsidRDefault="00363167" w:rsidP="00EB0B86">
            <w:pPr>
              <w:textAlignment w:val="baseline"/>
              <w:rPr>
                <w:color w:val="auto"/>
                <w:sz w:val="24"/>
                <w:szCs w:val="24"/>
                <w:lang w:val="kk-KZ"/>
              </w:rPr>
            </w:pPr>
            <w:r w:rsidRPr="006E0F78">
              <w:rPr>
                <w:color w:val="auto"/>
                <w:sz w:val="24"/>
                <w:szCs w:val="24"/>
                <w:lang w:val="kk-KZ"/>
              </w:rPr>
              <w:t> </w:t>
            </w: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363167" w:rsidRPr="006E0F78" w:rsidRDefault="00363167" w:rsidP="00EB0B86">
            <w:pPr>
              <w:textAlignment w:val="baseline"/>
              <w:rPr>
                <w:color w:val="auto"/>
                <w:sz w:val="24"/>
                <w:szCs w:val="24"/>
                <w:lang w:val="kk-KZ"/>
              </w:rPr>
            </w:pPr>
            <w:r w:rsidRPr="006E0F78">
              <w:rPr>
                <w:color w:val="auto"/>
                <w:sz w:val="24"/>
                <w:szCs w:val="24"/>
                <w:lang w:val="kk-KZ"/>
              </w:rPr>
              <w:t> </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363167" w:rsidRPr="006E0F78" w:rsidRDefault="00363167" w:rsidP="00EB0B86">
            <w:pPr>
              <w:textAlignment w:val="baseline"/>
              <w:rPr>
                <w:color w:val="auto"/>
                <w:sz w:val="24"/>
                <w:szCs w:val="24"/>
                <w:lang w:val="kk-KZ"/>
              </w:rPr>
            </w:pPr>
            <w:r w:rsidRPr="006E0F78">
              <w:rPr>
                <w:color w:val="auto"/>
                <w:sz w:val="24"/>
                <w:szCs w:val="24"/>
                <w:lang w:val="kk-KZ"/>
              </w:rPr>
              <w:t> </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363167" w:rsidRPr="006E0F78" w:rsidRDefault="00363167" w:rsidP="00EB0B86">
            <w:pPr>
              <w:textAlignment w:val="baseline"/>
              <w:rPr>
                <w:color w:val="auto"/>
                <w:sz w:val="24"/>
                <w:szCs w:val="24"/>
                <w:lang w:val="kk-KZ"/>
              </w:rPr>
            </w:pPr>
            <w:r w:rsidRPr="006E0F78">
              <w:rPr>
                <w:color w:val="auto"/>
                <w:sz w:val="24"/>
                <w:szCs w:val="24"/>
                <w:lang w:val="kk-KZ"/>
              </w:rPr>
              <w:t> </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363167" w:rsidRPr="006E0F78" w:rsidRDefault="00363167" w:rsidP="00EB0B86">
            <w:pPr>
              <w:textAlignment w:val="baseline"/>
              <w:rPr>
                <w:color w:val="auto"/>
                <w:sz w:val="24"/>
                <w:szCs w:val="24"/>
                <w:lang w:val="kk-KZ"/>
              </w:rPr>
            </w:pPr>
            <w:r w:rsidRPr="006E0F78">
              <w:rPr>
                <w:color w:val="auto"/>
                <w:sz w:val="24"/>
                <w:szCs w:val="24"/>
                <w:lang w:val="kk-KZ"/>
              </w:rPr>
              <w:t> </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363167" w:rsidRPr="006E0F78" w:rsidRDefault="00363167" w:rsidP="00EB0B86">
            <w:pPr>
              <w:jc w:val="center"/>
              <w:textAlignment w:val="baseline"/>
              <w:rPr>
                <w:color w:val="auto"/>
                <w:sz w:val="24"/>
                <w:szCs w:val="24"/>
                <w:lang w:val="kk-KZ"/>
              </w:rPr>
            </w:pPr>
            <w:r w:rsidRPr="006E0F78">
              <w:rPr>
                <w:color w:val="auto"/>
                <w:sz w:val="24"/>
                <w:szCs w:val="24"/>
                <w:lang w:val="kk-KZ"/>
              </w:rPr>
              <w:t> </w:t>
            </w:r>
          </w:p>
        </w:tc>
      </w:tr>
      <w:tr w:rsidR="005C09D4" w:rsidRPr="009B5D6F" w:rsidTr="00995C74">
        <w:trPr>
          <w:trHeight w:val="185"/>
          <w:jc w:val="center"/>
        </w:trPr>
        <w:tc>
          <w:tcPr>
            <w:tcW w:w="37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B0B86" w:rsidRPr="006E0F78" w:rsidRDefault="00EB0B86" w:rsidP="00EB0B86">
            <w:pPr>
              <w:textAlignment w:val="baseline"/>
              <w:rPr>
                <w:color w:val="auto"/>
                <w:sz w:val="24"/>
                <w:szCs w:val="24"/>
                <w:lang w:val="kk-KZ"/>
              </w:rPr>
            </w:pPr>
            <w:r w:rsidRPr="006E0F78">
              <w:rPr>
                <w:color w:val="auto"/>
                <w:sz w:val="24"/>
                <w:szCs w:val="24"/>
                <w:lang w:val="kk-KZ"/>
              </w:rPr>
              <w:t>5</w:t>
            </w:r>
          </w:p>
        </w:tc>
        <w:tc>
          <w:tcPr>
            <w:tcW w:w="971" w:type="pct"/>
            <w:tcBorders>
              <w:top w:val="nil"/>
              <w:left w:val="nil"/>
              <w:bottom w:val="single" w:sz="8" w:space="0" w:color="auto"/>
              <w:right w:val="single" w:sz="8" w:space="0" w:color="auto"/>
            </w:tcBorders>
            <w:tcMar>
              <w:top w:w="0" w:type="dxa"/>
              <w:left w:w="108" w:type="dxa"/>
              <w:bottom w:w="0" w:type="dxa"/>
              <w:right w:w="108" w:type="dxa"/>
            </w:tcMar>
          </w:tcPr>
          <w:p w:rsidR="00EB0B86" w:rsidRPr="006E0F78" w:rsidRDefault="003677B5">
            <w:pPr>
              <w:textAlignment w:val="baseline"/>
              <w:rPr>
                <w:color w:val="auto"/>
                <w:sz w:val="24"/>
                <w:szCs w:val="24"/>
                <w:lang w:val="kk-KZ"/>
              </w:rPr>
            </w:pPr>
            <w:r w:rsidRPr="006E0F78">
              <w:rPr>
                <w:color w:val="auto"/>
                <w:sz w:val="24"/>
                <w:szCs w:val="24"/>
                <w:lang w:val="kk-KZ"/>
              </w:rPr>
              <w:t>Анықтама үшін</w:t>
            </w:r>
            <w:r w:rsidR="00EB0B86" w:rsidRPr="006E0F78">
              <w:rPr>
                <w:color w:val="auto"/>
                <w:sz w:val="24"/>
                <w:szCs w:val="24"/>
                <w:lang w:val="kk-KZ"/>
              </w:rPr>
              <w:t xml:space="preserve">: </w:t>
            </w:r>
            <w:r w:rsidRPr="006E0F78">
              <w:rPr>
                <w:color w:val="auto"/>
                <w:sz w:val="24"/>
                <w:szCs w:val="24"/>
                <w:lang w:val="kk-KZ"/>
              </w:rPr>
              <w:lastRenderedPageBreak/>
              <w:t xml:space="preserve">алдыңғы 12 </w:t>
            </w:r>
            <w:r w:rsidR="004834C8" w:rsidRPr="006E0F78">
              <w:rPr>
                <w:color w:val="auto"/>
                <w:sz w:val="24"/>
                <w:szCs w:val="24"/>
                <w:lang w:val="kk-KZ"/>
              </w:rPr>
              <w:t xml:space="preserve">(он екі) </w:t>
            </w:r>
            <w:r w:rsidRPr="006E0F78">
              <w:rPr>
                <w:color w:val="auto"/>
                <w:sz w:val="24"/>
                <w:szCs w:val="24"/>
                <w:lang w:val="kk-KZ"/>
              </w:rPr>
              <w:t>ай ішінде қайта құрылымдау жүргізілген қарыздар</w:t>
            </w:r>
            <w:r w:rsidR="00EB0B86" w:rsidRPr="006E0F78">
              <w:rPr>
                <w:color w:val="auto"/>
                <w:sz w:val="24"/>
                <w:szCs w:val="24"/>
                <w:lang w:val="kk-KZ"/>
              </w:rPr>
              <w:t xml:space="preserve">, </w:t>
            </w:r>
            <w:r w:rsidRPr="006E0F78">
              <w:rPr>
                <w:color w:val="auto"/>
                <w:sz w:val="24"/>
                <w:szCs w:val="24"/>
                <w:lang w:val="kk-KZ"/>
              </w:rPr>
              <w:t>оның ішінде</w:t>
            </w:r>
            <w:r w:rsidR="00EB0B86" w:rsidRPr="006E0F78">
              <w:rPr>
                <w:color w:val="auto"/>
                <w:sz w:val="24"/>
                <w:szCs w:val="24"/>
                <w:lang w:val="kk-KZ"/>
              </w:rPr>
              <w:t>:</w:t>
            </w:r>
          </w:p>
        </w:tc>
        <w:tc>
          <w:tcPr>
            <w:tcW w:w="313" w:type="pct"/>
            <w:tcBorders>
              <w:top w:val="nil"/>
              <w:left w:val="nil"/>
              <w:bottom w:val="single" w:sz="8" w:space="0" w:color="auto"/>
              <w:right w:val="single" w:sz="8" w:space="0" w:color="auto"/>
            </w:tcBorders>
            <w:tcMar>
              <w:top w:w="0" w:type="dxa"/>
              <w:left w:w="108" w:type="dxa"/>
              <w:bottom w:w="0" w:type="dxa"/>
              <w:right w:w="108" w:type="dxa"/>
            </w:tcMar>
          </w:tcPr>
          <w:p w:rsidR="00EB0B86" w:rsidRPr="006E0F78" w:rsidRDefault="00EB0B86" w:rsidP="00EB0B86">
            <w:pPr>
              <w:textAlignment w:val="baseline"/>
              <w:rPr>
                <w:color w:val="auto"/>
                <w:sz w:val="24"/>
                <w:szCs w:val="24"/>
                <w:lang w:val="kk-KZ"/>
              </w:rPr>
            </w:pPr>
          </w:p>
        </w:tc>
        <w:tc>
          <w:tcPr>
            <w:tcW w:w="478" w:type="pct"/>
            <w:tcBorders>
              <w:top w:val="nil"/>
              <w:left w:val="nil"/>
              <w:bottom w:val="single" w:sz="8" w:space="0" w:color="auto"/>
              <w:right w:val="nil"/>
            </w:tcBorders>
          </w:tcPr>
          <w:p w:rsidR="00EB0B86" w:rsidRPr="006E0F78" w:rsidRDefault="00EB0B86" w:rsidP="00EB0B86">
            <w:pPr>
              <w:textAlignment w:val="baseline"/>
              <w:rPr>
                <w:color w:val="auto"/>
                <w:sz w:val="24"/>
                <w:szCs w:val="24"/>
                <w:lang w:val="kk-KZ"/>
              </w:rPr>
            </w:pPr>
          </w:p>
        </w:tc>
        <w:tc>
          <w:tcPr>
            <w:tcW w:w="477" w:type="pct"/>
            <w:tcBorders>
              <w:top w:val="nil"/>
              <w:left w:val="nil"/>
              <w:bottom w:val="single" w:sz="8" w:space="0" w:color="auto"/>
              <w:right w:val="single" w:sz="8" w:space="0" w:color="auto"/>
            </w:tcBorders>
            <w:tcMar>
              <w:top w:w="0" w:type="dxa"/>
              <w:left w:w="108" w:type="dxa"/>
              <w:bottom w:w="0" w:type="dxa"/>
              <w:right w:w="108" w:type="dxa"/>
            </w:tcMar>
          </w:tcPr>
          <w:p w:rsidR="00EB0B86" w:rsidRPr="006E0F78" w:rsidRDefault="00EB0B86" w:rsidP="00EB0B86">
            <w:pPr>
              <w:textAlignment w:val="baseline"/>
              <w:rPr>
                <w:color w:val="auto"/>
                <w:sz w:val="24"/>
                <w:szCs w:val="24"/>
                <w:lang w:val="kk-KZ"/>
              </w:rPr>
            </w:pPr>
          </w:p>
        </w:tc>
        <w:tc>
          <w:tcPr>
            <w:tcW w:w="468" w:type="pct"/>
            <w:tcBorders>
              <w:top w:val="nil"/>
              <w:left w:val="nil"/>
              <w:bottom w:val="single" w:sz="8" w:space="0" w:color="auto"/>
              <w:right w:val="single" w:sz="8" w:space="0" w:color="auto"/>
            </w:tcBorders>
            <w:tcMar>
              <w:top w:w="0" w:type="dxa"/>
              <w:left w:w="108" w:type="dxa"/>
              <w:bottom w:w="0" w:type="dxa"/>
              <w:right w:w="108" w:type="dxa"/>
            </w:tcMar>
          </w:tcPr>
          <w:p w:rsidR="00EB0B86" w:rsidRPr="006E0F78" w:rsidRDefault="00EB0B86" w:rsidP="00EB0B86">
            <w:pPr>
              <w:textAlignment w:val="baseline"/>
              <w:rPr>
                <w:color w:val="auto"/>
                <w:sz w:val="24"/>
                <w:szCs w:val="24"/>
                <w:lang w:val="kk-KZ"/>
              </w:rPr>
            </w:pPr>
          </w:p>
        </w:tc>
        <w:tc>
          <w:tcPr>
            <w:tcW w:w="298" w:type="pct"/>
            <w:tcBorders>
              <w:top w:val="nil"/>
              <w:left w:val="nil"/>
              <w:bottom w:val="single" w:sz="8" w:space="0" w:color="auto"/>
              <w:right w:val="single" w:sz="8" w:space="0" w:color="auto"/>
            </w:tcBorders>
            <w:tcMar>
              <w:top w:w="0" w:type="dxa"/>
              <w:left w:w="108" w:type="dxa"/>
              <w:bottom w:w="0" w:type="dxa"/>
              <w:right w:w="108" w:type="dxa"/>
            </w:tcMar>
          </w:tcPr>
          <w:p w:rsidR="00EB0B86" w:rsidRPr="006E0F78" w:rsidRDefault="00EB0B86" w:rsidP="00EB0B86">
            <w:pPr>
              <w:textAlignment w:val="baseline"/>
              <w:rPr>
                <w:color w:val="auto"/>
                <w:sz w:val="24"/>
                <w:szCs w:val="24"/>
                <w:lang w:val="kk-KZ"/>
              </w:rPr>
            </w:pPr>
          </w:p>
        </w:tc>
        <w:tc>
          <w:tcPr>
            <w:tcW w:w="384" w:type="pct"/>
            <w:tcBorders>
              <w:top w:val="nil"/>
              <w:left w:val="nil"/>
              <w:bottom w:val="single" w:sz="8" w:space="0" w:color="auto"/>
              <w:right w:val="single" w:sz="8" w:space="0" w:color="auto"/>
            </w:tcBorders>
            <w:tcMar>
              <w:top w:w="0" w:type="dxa"/>
              <w:left w:w="108" w:type="dxa"/>
              <w:bottom w:w="0" w:type="dxa"/>
              <w:right w:w="108" w:type="dxa"/>
            </w:tcMar>
          </w:tcPr>
          <w:p w:rsidR="00EB0B86" w:rsidRPr="006E0F78" w:rsidRDefault="00EB0B86" w:rsidP="00EB0B86">
            <w:pPr>
              <w:textAlignment w:val="baseline"/>
              <w:rPr>
                <w:color w:val="auto"/>
                <w:sz w:val="24"/>
                <w:szCs w:val="24"/>
                <w:lang w:val="kk-KZ"/>
              </w:rPr>
            </w:pPr>
          </w:p>
        </w:tc>
        <w:tc>
          <w:tcPr>
            <w:tcW w:w="667" w:type="pct"/>
            <w:tcBorders>
              <w:top w:val="nil"/>
              <w:left w:val="nil"/>
              <w:bottom w:val="single" w:sz="8" w:space="0" w:color="auto"/>
              <w:right w:val="single" w:sz="8" w:space="0" w:color="auto"/>
            </w:tcBorders>
            <w:tcMar>
              <w:top w:w="0" w:type="dxa"/>
              <w:left w:w="108" w:type="dxa"/>
              <w:bottom w:w="0" w:type="dxa"/>
              <w:right w:w="108" w:type="dxa"/>
            </w:tcMar>
          </w:tcPr>
          <w:p w:rsidR="00EB0B86" w:rsidRPr="006E0F78" w:rsidRDefault="00EB0B86" w:rsidP="00EB0B86">
            <w:pPr>
              <w:textAlignment w:val="baseline"/>
              <w:rPr>
                <w:color w:val="auto"/>
                <w:sz w:val="24"/>
                <w:szCs w:val="24"/>
                <w:lang w:val="kk-KZ"/>
              </w:rPr>
            </w:pPr>
          </w:p>
        </w:tc>
        <w:tc>
          <w:tcPr>
            <w:tcW w:w="570" w:type="pct"/>
            <w:tcBorders>
              <w:top w:val="nil"/>
              <w:left w:val="nil"/>
              <w:bottom w:val="single" w:sz="8" w:space="0" w:color="auto"/>
              <w:right w:val="single" w:sz="8" w:space="0" w:color="auto"/>
            </w:tcBorders>
            <w:tcMar>
              <w:top w:w="0" w:type="dxa"/>
              <w:left w:w="108" w:type="dxa"/>
              <w:bottom w:w="0" w:type="dxa"/>
              <w:right w:w="108" w:type="dxa"/>
            </w:tcMar>
          </w:tcPr>
          <w:p w:rsidR="00EB0B86" w:rsidRPr="006E0F78" w:rsidRDefault="00EB0B86" w:rsidP="00EB0B86">
            <w:pPr>
              <w:jc w:val="center"/>
              <w:textAlignment w:val="baseline"/>
              <w:rPr>
                <w:color w:val="auto"/>
                <w:sz w:val="24"/>
                <w:szCs w:val="24"/>
                <w:lang w:val="kk-KZ"/>
              </w:rPr>
            </w:pPr>
          </w:p>
        </w:tc>
      </w:tr>
      <w:tr w:rsidR="00995C74" w:rsidRPr="009B5D6F" w:rsidTr="00995C74">
        <w:trPr>
          <w:trHeight w:val="185"/>
          <w:jc w:val="center"/>
        </w:trPr>
        <w:tc>
          <w:tcPr>
            <w:tcW w:w="37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B0B86" w:rsidRPr="006E0F78" w:rsidRDefault="00EB0B86" w:rsidP="00EB0B86">
            <w:pPr>
              <w:textAlignment w:val="baseline"/>
              <w:rPr>
                <w:color w:val="auto"/>
                <w:sz w:val="24"/>
                <w:szCs w:val="24"/>
                <w:lang w:val="kk-KZ"/>
              </w:rPr>
            </w:pPr>
            <w:r w:rsidRPr="006E0F78">
              <w:rPr>
                <w:color w:val="auto"/>
                <w:sz w:val="24"/>
                <w:szCs w:val="24"/>
                <w:lang w:val="kk-KZ"/>
              </w:rPr>
              <w:lastRenderedPageBreak/>
              <w:t>5.1.</w:t>
            </w:r>
          </w:p>
        </w:tc>
        <w:tc>
          <w:tcPr>
            <w:tcW w:w="971" w:type="pct"/>
            <w:tcBorders>
              <w:top w:val="nil"/>
              <w:left w:val="nil"/>
              <w:bottom w:val="single" w:sz="8" w:space="0" w:color="auto"/>
              <w:right w:val="single" w:sz="8" w:space="0" w:color="auto"/>
            </w:tcBorders>
            <w:tcMar>
              <w:top w:w="0" w:type="dxa"/>
              <w:left w:w="108" w:type="dxa"/>
              <w:bottom w:w="0" w:type="dxa"/>
              <w:right w:w="108" w:type="dxa"/>
            </w:tcMar>
          </w:tcPr>
          <w:p w:rsidR="00EB0B86" w:rsidRPr="006E0F78" w:rsidRDefault="00EC57E6" w:rsidP="00EB0B86">
            <w:pPr>
              <w:textAlignment w:val="baseline"/>
              <w:rPr>
                <w:color w:val="auto"/>
                <w:sz w:val="24"/>
                <w:szCs w:val="24"/>
                <w:lang w:val="kk-KZ"/>
              </w:rPr>
            </w:pPr>
            <w:r w:rsidRPr="006E0F78">
              <w:rPr>
                <w:color w:val="auto"/>
                <w:sz w:val="24"/>
                <w:szCs w:val="24"/>
                <w:lang w:val="kk-KZ"/>
              </w:rPr>
              <w:t>қаржылық жай-күйінің нашарлауына байланысты қайта құрылымдалған қарыздар, оның ішінде</w:t>
            </w:r>
          </w:p>
        </w:tc>
        <w:tc>
          <w:tcPr>
            <w:tcW w:w="313" w:type="pct"/>
            <w:tcBorders>
              <w:top w:val="nil"/>
              <w:left w:val="nil"/>
              <w:bottom w:val="single" w:sz="8" w:space="0" w:color="auto"/>
              <w:right w:val="single" w:sz="8" w:space="0" w:color="auto"/>
            </w:tcBorders>
            <w:tcMar>
              <w:top w:w="0" w:type="dxa"/>
              <w:left w:w="108" w:type="dxa"/>
              <w:bottom w:w="0" w:type="dxa"/>
              <w:right w:w="108" w:type="dxa"/>
            </w:tcMar>
          </w:tcPr>
          <w:p w:rsidR="00EB0B86" w:rsidRPr="006E0F78" w:rsidRDefault="00EB0B86" w:rsidP="00EB0B86">
            <w:pPr>
              <w:textAlignment w:val="baseline"/>
              <w:rPr>
                <w:color w:val="auto"/>
                <w:sz w:val="24"/>
                <w:szCs w:val="24"/>
                <w:lang w:val="kk-KZ"/>
              </w:rPr>
            </w:pPr>
          </w:p>
        </w:tc>
        <w:tc>
          <w:tcPr>
            <w:tcW w:w="478" w:type="pct"/>
            <w:tcBorders>
              <w:top w:val="nil"/>
              <w:left w:val="nil"/>
              <w:bottom w:val="single" w:sz="8" w:space="0" w:color="auto"/>
              <w:right w:val="nil"/>
            </w:tcBorders>
          </w:tcPr>
          <w:p w:rsidR="00EB0B86" w:rsidRPr="006E0F78" w:rsidRDefault="00EB0B86" w:rsidP="00EB0B86">
            <w:pPr>
              <w:textAlignment w:val="baseline"/>
              <w:rPr>
                <w:color w:val="auto"/>
                <w:sz w:val="24"/>
                <w:szCs w:val="24"/>
                <w:lang w:val="kk-KZ"/>
              </w:rPr>
            </w:pPr>
          </w:p>
        </w:tc>
        <w:tc>
          <w:tcPr>
            <w:tcW w:w="477" w:type="pct"/>
            <w:tcBorders>
              <w:top w:val="nil"/>
              <w:left w:val="nil"/>
              <w:bottom w:val="single" w:sz="8" w:space="0" w:color="auto"/>
              <w:right w:val="single" w:sz="8" w:space="0" w:color="auto"/>
            </w:tcBorders>
            <w:tcMar>
              <w:top w:w="0" w:type="dxa"/>
              <w:left w:w="108" w:type="dxa"/>
              <w:bottom w:w="0" w:type="dxa"/>
              <w:right w:w="108" w:type="dxa"/>
            </w:tcMar>
          </w:tcPr>
          <w:p w:rsidR="00EB0B86" w:rsidRPr="006E0F78" w:rsidRDefault="00EB0B86" w:rsidP="00EB0B86">
            <w:pPr>
              <w:textAlignment w:val="baseline"/>
              <w:rPr>
                <w:color w:val="auto"/>
                <w:sz w:val="24"/>
                <w:szCs w:val="24"/>
                <w:lang w:val="kk-KZ"/>
              </w:rPr>
            </w:pPr>
          </w:p>
        </w:tc>
        <w:tc>
          <w:tcPr>
            <w:tcW w:w="468" w:type="pct"/>
            <w:tcBorders>
              <w:top w:val="nil"/>
              <w:left w:val="nil"/>
              <w:bottom w:val="single" w:sz="8" w:space="0" w:color="auto"/>
              <w:right w:val="single" w:sz="8" w:space="0" w:color="auto"/>
            </w:tcBorders>
            <w:tcMar>
              <w:top w:w="0" w:type="dxa"/>
              <w:left w:w="108" w:type="dxa"/>
              <w:bottom w:w="0" w:type="dxa"/>
              <w:right w:w="108" w:type="dxa"/>
            </w:tcMar>
          </w:tcPr>
          <w:p w:rsidR="00EB0B86" w:rsidRPr="006E0F78" w:rsidRDefault="00EB0B86" w:rsidP="00EB0B86">
            <w:pPr>
              <w:textAlignment w:val="baseline"/>
              <w:rPr>
                <w:color w:val="auto"/>
                <w:sz w:val="24"/>
                <w:szCs w:val="24"/>
                <w:lang w:val="kk-KZ"/>
              </w:rPr>
            </w:pPr>
          </w:p>
        </w:tc>
        <w:tc>
          <w:tcPr>
            <w:tcW w:w="298" w:type="pct"/>
            <w:tcBorders>
              <w:top w:val="nil"/>
              <w:left w:val="nil"/>
              <w:bottom w:val="single" w:sz="8" w:space="0" w:color="auto"/>
              <w:right w:val="single" w:sz="8" w:space="0" w:color="auto"/>
            </w:tcBorders>
            <w:tcMar>
              <w:top w:w="0" w:type="dxa"/>
              <w:left w:w="108" w:type="dxa"/>
              <w:bottom w:w="0" w:type="dxa"/>
              <w:right w:w="108" w:type="dxa"/>
            </w:tcMar>
          </w:tcPr>
          <w:p w:rsidR="00EB0B86" w:rsidRPr="006E0F78" w:rsidRDefault="00EB0B86" w:rsidP="00EB0B86">
            <w:pPr>
              <w:textAlignment w:val="baseline"/>
              <w:rPr>
                <w:color w:val="auto"/>
                <w:sz w:val="24"/>
                <w:szCs w:val="24"/>
                <w:lang w:val="kk-KZ"/>
              </w:rPr>
            </w:pPr>
          </w:p>
        </w:tc>
        <w:tc>
          <w:tcPr>
            <w:tcW w:w="384" w:type="pct"/>
            <w:tcBorders>
              <w:top w:val="nil"/>
              <w:left w:val="nil"/>
              <w:bottom w:val="single" w:sz="8" w:space="0" w:color="auto"/>
              <w:right w:val="single" w:sz="8" w:space="0" w:color="auto"/>
            </w:tcBorders>
            <w:tcMar>
              <w:top w:w="0" w:type="dxa"/>
              <w:left w:w="108" w:type="dxa"/>
              <w:bottom w:w="0" w:type="dxa"/>
              <w:right w:w="108" w:type="dxa"/>
            </w:tcMar>
          </w:tcPr>
          <w:p w:rsidR="00EB0B86" w:rsidRPr="006E0F78" w:rsidRDefault="00EB0B86" w:rsidP="00EB0B86">
            <w:pPr>
              <w:textAlignment w:val="baseline"/>
              <w:rPr>
                <w:color w:val="auto"/>
                <w:sz w:val="24"/>
                <w:szCs w:val="24"/>
                <w:lang w:val="kk-KZ"/>
              </w:rPr>
            </w:pPr>
          </w:p>
        </w:tc>
        <w:tc>
          <w:tcPr>
            <w:tcW w:w="667" w:type="pct"/>
            <w:tcBorders>
              <w:top w:val="nil"/>
              <w:left w:val="nil"/>
              <w:bottom w:val="single" w:sz="8" w:space="0" w:color="auto"/>
              <w:right w:val="single" w:sz="8" w:space="0" w:color="auto"/>
            </w:tcBorders>
            <w:tcMar>
              <w:top w:w="0" w:type="dxa"/>
              <w:left w:w="108" w:type="dxa"/>
              <w:bottom w:w="0" w:type="dxa"/>
              <w:right w:w="108" w:type="dxa"/>
            </w:tcMar>
          </w:tcPr>
          <w:p w:rsidR="00EB0B86" w:rsidRPr="006E0F78" w:rsidRDefault="00EB0B86" w:rsidP="00EB0B86">
            <w:pPr>
              <w:textAlignment w:val="baseline"/>
              <w:rPr>
                <w:color w:val="auto"/>
                <w:sz w:val="24"/>
                <w:szCs w:val="24"/>
                <w:lang w:val="kk-KZ"/>
              </w:rPr>
            </w:pPr>
          </w:p>
        </w:tc>
        <w:tc>
          <w:tcPr>
            <w:tcW w:w="570" w:type="pct"/>
            <w:tcBorders>
              <w:top w:val="nil"/>
              <w:left w:val="nil"/>
              <w:bottom w:val="single" w:sz="8" w:space="0" w:color="auto"/>
              <w:right w:val="single" w:sz="8" w:space="0" w:color="auto"/>
            </w:tcBorders>
            <w:tcMar>
              <w:top w:w="0" w:type="dxa"/>
              <w:left w:w="108" w:type="dxa"/>
              <w:bottom w:w="0" w:type="dxa"/>
              <w:right w:w="108" w:type="dxa"/>
            </w:tcMar>
          </w:tcPr>
          <w:p w:rsidR="00EB0B86" w:rsidRPr="006E0F78" w:rsidRDefault="00EB0B86" w:rsidP="00EB0B86">
            <w:pPr>
              <w:jc w:val="center"/>
              <w:textAlignment w:val="baseline"/>
              <w:rPr>
                <w:color w:val="auto"/>
                <w:sz w:val="24"/>
                <w:szCs w:val="24"/>
                <w:lang w:val="kk-KZ"/>
              </w:rPr>
            </w:pPr>
          </w:p>
        </w:tc>
      </w:tr>
      <w:tr w:rsidR="00995C74" w:rsidRPr="006E0F78" w:rsidTr="00995C74">
        <w:trPr>
          <w:trHeight w:val="185"/>
          <w:jc w:val="center"/>
        </w:trPr>
        <w:tc>
          <w:tcPr>
            <w:tcW w:w="37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B0B86" w:rsidRPr="006E0F78" w:rsidRDefault="00EB0B86" w:rsidP="00EB0B86">
            <w:pPr>
              <w:textAlignment w:val="baseline"/>
              <w:rPr>
                <w:color w:val="auto"/>
                <w:sz w:val="24"/>
                <w:szCs w:val="24"/>
                <w:lang w:val="kk-KZ"/>
              </w:rPr>
            </w:pPr>
            <w:r w:rsidRPr="006E0F78">
              <w:rPr>
                <w:color w:val="auto"/>
                <w:sz w:val="24"/>
                <w:szCs w:val="24"/>
                <w:lang w:val="kk-KZ"/>
              </w:rPr>
              <w:t>5.1.1</w:t>
            </w:r>
          </w:p>
        </w:tc>
        <w:tc>
          <w:tcPr>
            <w:tcW w:w="971" w:type="pct"/>
            <w:tcBorders>
              <w:top w:val="nil"/>
              <w:left w:val="nil"/>
              <w:bottom w:val="single" w:sz="8" w:space="0" w:color="auto"/>
              <w:right w:val="single" w:sz="8" w:space="0" w:color="auto"/>
            </w:tcBorders>
            <w:tcMar>
              <w:top w:w="0" w:type="dxa"/>
              <w:left w:w="108" w:type="dxa"/>
              <w:bottom w:w="0" w:type="dxa"/>
              <w:right w:w="108" w:type="dxa"/>
            </w:tcMar>
          </w:tcPr>
          <w:p w:rsidR="00EB0B86" w:rsidRPr="006E0F78" w:rsidRDefault="00F16B27" w:rsidP="00EB0B86">
            <w:pPr>
              <w:textAlignment w:val="baseline"/>
              <w:rPr>
                <w:color w:val="auto"/>
                <w:sz w:val="24"/>
                <w:szCs w:val="24"/>
                <w:lang w:val="kk-KZ"/>
              </w:rPr>
            </w:pPr>
            <w:r w:rsidRPr="006E0F78">
              <w:rPr>
                <w:color w:val="auto"/>
                <w:sz w:val="24"/>
                <w:szCs w:val="24"/>
                <w:lang w:val="kk-KZ"/>
              </w:rPr>
              <w:t>заңды тұлғалар</w:t>
            </w:r>
          </w:p>
        </w:tc>
        <w:tc>
          <w:tcPr>
            <w:tcW w:w="313" w:type="pct"/>
            <w:tcBorders>
              <w:top w:val="nil"/>
              <w:left w:val="nil"/>
              <w:bottom w:val="single" w:sz="8" w:space="0" w:color="auto"/>
              <w:right w:val="single" w:sz="8" w:space="0" w:color="auto"/>
            </w:tcBorders>
            <w:tcMar>
              <w:top w:w="0" w:type="dxa"/>
              <w:left w:w="108" w:type="dxa"/>
              <w:bottom w:w="0" w:type="dxa"/>
              <w:right w:w="108" w:type="dxa"/>
            </w:tcMar>
          </w:tcPr>
          <w:p w:rsidR="00EB0B86" w:rsidRPr="006E0F78" w:rsidRDefault="00EB0B86" w:rsidP="00EB0B86">
            <w:pPr>
              <w:textAlignment w:val="baseline"/>
              <w:rPr>
                <w:color w:val="auto"/>
                <w:sz w:val="24"/>
                <w:szCs w:val="24"/>
                <w:lang w:val="kk-KZ"/>
              </w:rPr>
            </w:pPr>
          </w:p>
        </w:tc>
        <w:tc>
          <w:tcPr>
            <w:tcW w:w="478" w:type="pct"/>
            <w:tcBorders>
              <w:top w:val="nil"/>
              <w:left w:val="nil"/>
              <w:bottom w:val="single" w:sz="8" w:space="0" w:color="auto"/>
              <w:right w:val="nil"/>
            </w:tcBorders>
          </w:tcPr>
          <w:p w:rsidR="00EB0B86" w:rsidRPr="006E0F78" w:rsidRDefault="00EB0B86" w:rsidP="00EB0B86">
            <w:pPr>
              <w:textAlignment w:val="baseline"/>
              <w:rPr>
                <w:color w:val="auto"/>
                <w:sz w:val="24"/>
                <w:szCs w:val="24"/>
                <w:lang w:val="kk-KZ"/>
              </w:rPr>
            </w:pPr>
          </w:p>
        </w:tc>
        <w:tc>
          <w:tcPr>
            <w:tcW w:w="477" w:type="pct"/>
            <w:tcBorders>
              <w:top w:val="nil"/>
              <w:left w:val="nil"/>
              <w:bottom w:val="single" w:sz="8" w:space="0" w:color="auto"/>
              <w:right w:val="single" w:sz="8" w:space="0" w:color="auto"/>
            </w:tcBorders>
            <w:tcMar>
              <w:top w:w="0" w:type="dxa"/>
              <w:left w:w="108" w:type="dxa"/>
              <w:bottom w:w="0" w:type="dxa"/>
              <w:right w:w="108" w:type="dxa"/>
            </w:tcMar>
          </w:tcPr>
          <w:p w:rsidR="00EB0B86" w:rsidRPr="006E0F78" w:rsidRDefault="00EB0B86" w:rsidP="00EB0B86">
            <w:pPr>
              <w:textAlignment w:val="baseline"/>
              <w:rPr>
                <w:color w:val="auto"/>
                <w:sz w:val="24"/>
                <w:szCs w:val="24"/>
                <w:lang w:val="kk-KZ"/>
              </w:rPr>
            </w:pPr>
          </w:p>
        </w:tc>
        <w:tc>
          <w:tcPr>
            <w:tcW w:w="468" w:type="pct"/>
            <w:tcBorders>
              <w:top w:val="nil"/>
              <w:left w:val="nil"/>
              <w:bottom w:val="single" w:sz="8" w:space="0" w:color="auto"/>
              <w:right w:val="single" w:sz="8" w:space="0" w:color="auto"/>
            </w:tcBorders>
            <w:tcMar>
              <w:top w:w="0" w:type="dxa"/>
              <w:left w:w="108" w:type="dxa"/>
              <w:bottom w:w="0" w:type="dxa"/>
              <w:right w:w="108" w:type="dxa"/>
            </w:tcMar>
          </w:tcPr>
          <w:p w:rsidR="00EB0B86" w:rsidRPr="006E0F78" w:rsidRDefault="00EB0B86" w:rsidP="00EB0B86">
            <w:pPr>
              <w:textAlignment w:val="baseline"/>
              <w:rPr>
                <w:color w:val="auto"/>
                <w:sz w:val="24"/>
                <w:szCs w:val="24"/>
                <w:lang w:val="kk-KZ"/>
              </w:rPr>
            </w:pPr>
          </w:p>
        </w:tc>
        <w:tc>
          <w:tcPr>
            <w:tcW w:w="298" w:type="pct"/>
            <w:tcBorders>
              <w:top w:val="nil"/>
              <w:left w:val="nil"/>
              <w:bottom w:val="single" w:sz="8" w:space="0" w:color="auto"/>
              <w:right w:val="single" w:sz="8" w:space="0" w:color="auto"/>
            </w:tcBorders>
            <w:tcMar>
              <w:top w:w="0" w:type="dxa"/>
              <w:left w:w="108" w:type="dxa"/>
              <w:bottom w:w="0" w:type="dxa"/>
              <w:right w:w="108" w:type="dxa"/>
            </w:tcMar>
          </w:tcPr>
          <w:p w:rsidR="00EB0B86" w:rsidRPr="006E0F78" w:rsidRDefault="00EB0B86" w:rsidP="00EB0B86">
            <w:pPr>
              <w:textAlignment w:val="baseline"/>
              <w:rPr>
                <w:color w:val="auto"/>
                <w:sz w:val="24"/>
                <w:szCs w:val="24"/>
                <w:lang w:val="kk-KZ"/>
              </w:rPr>
            </w:pPr>
          </w:p>
        </w:tc>
        <w:tc>
          <w:tcPr>
            <w:tcW w:w="384" w:type="pct"/>
            <w:tcBorders>
              <w:top w:val="nil"/>
              <w:left w:val="nil"/>
              <w:bottom w:val="single" w:sz="8" w:space="0" w:color="auto"/>
              <w:right w:val="single" w:sz="8" w:space="0" w:color="auto"/>
            </w:tcBorders>
            <w:tcMar>
              <w:top w:w="0" w:type="dxa"/>
              <w:left w:w="108" w:type="dxa"/>
              <w:bottom w:w="0" w:type="dxa"/>
              <w:right w:w="108" w:type="dxa"/>
            </w:tcMar>
          </w:tcPr>
          <w:p w:rsidR="00EB0B86" w:rsidRPr="006E0F78" w:rsidRDefault="00EB0B86" w:rsidP="00EB0B86">
            <w:pPr>
              <w:textAlignment w:val="baseline"/>
              <w:rPr>
                <w:color w:val="auto"/>
                <w:sz w:val="24"/>
                <w:szCs w:val="24"/>
                <w:lang w:val="kk-KZ"/>
              </w:rPr>
            </w:pPr>
          </w:p>
        </w:tc>
        <w:tc>
          <w:tcPr>
            <w:tcW w:w="667" w:type="pct"/>
            <w:tcBorders>
              <w:top w:val="nil"/>
              <w:left w:val="nil"/>
              <w:bottom w:val="single" w:sz="8" w:space="0" w:color="auto"/>
              <w:right w:val="single" w:sz="8" w:space="0" w:color="auto"/>
            </w:tcBorders>
            <w:tcMar>
              <w:top w:w="0" w:type="dxa"/>
              <w:left w:w="108" w:type="dxa"/>
              <w:bottom w:w="0" w:type="dxa"/>
              <w:right w:w="108" w:type="dxa"/>
            </w:tcMar>
          </w:tcPr>
          <w:p w:rsidR="00EB0B86" w:rsidRPr="006E0F78" w:rsidRDefault="00EB0B86" w:rsidP="00EB0B86">
            <w:pPr>
              <w:textAlignment w:val="baseline"/>
              <w:rPr>
                <w:color w:val="auto"/>
                <w:sz w:val="24"/>
                <w:szCs w:val="24"/>
                <w:lang w:val="kk-KZ"/>
              </w:rPr>
            </w:pPr>
          </w:p>
        </w:tc>
        <w:tc>
          <w:tcPr>
            <w:tcW w:w="570" w:type="pct"/>
            <w:tcBorders>
              <w:top w:val="nil"/>
              <w:left w:val="nil"/>
              <w:bottom w:val="single" w:sz="8" w:space="0" w:color="auto"/>
              <w:right w:val="single" w:sz="8" w:space="0" w:color="auto"/>
            </w:tcBorders>
            <w:tcMar>
              <w:top w:w="0" w:type="dxa"/>
              <w:left w:w="108" w:type="dxa"/>
              <w:bottom w:w="0" w:type="dxa"/>
              <w:right w:w="108" w:type="dxa"/>
            </w:tcMar>
          </w:tcPr>
          <w:p w:rsidR="00EB0B86" w:rsidRPr="006E0F78" w:rsidRDefault="00EB0B86" w:rsidP="00EB0B86">
            <w:pPr>
              <w:jc w:val="center"/>
              <w:textAlignment w:val="baseline"/>
              <w:rPr>
                <w:color w:val="auto"/>
                <w:sz w:val="24"/>
                <w:szCs w:val="24"/>
                <w:lang w:val="kk-KZ"/>
              </w:rPr>
            </w:pPr>
          </w:p>
        </w:tc>
      </w:tr>
      <w:tr w:rsidR="00995C74" w:rsidRPr="006E0F78" w:rsidTr="00995C74">
        <w:trPr>
          <w:trHeight w:val="185"/>
          <w:jc w:val="center"/>
        </w:trPr>
        <w:tc>
          <w:tcPr>
            <w:tcW w:w="37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B0B86" w:rsidRPr="006E0F78" w:rsidRDefault="00EB0B86" w:rsidP="00EB0B86">
            <w:pPr>
              <w:textAlignment w:val="baseline"/>
              <w:rPr>
                <w:color w:val="auto"/>
                <w:sz w:val="24"/>
                <w:szCs w:val="24"/>
                <w:lang w:val="kk-KZ"/>
              </w:rPr>
            </w:pPr>
            <w:r w:rsidRPr="006E0F78">
              <w:rPr>
                <w:color w:val="auto"/>
                <w:sz w:val="24"/>
                <w:szCs w:val="24"/>
                <w:lang w:val="kk-KZ"/>
              </w:rPr>
              <w:t>5.1.2</w:t>
            </w:r>
          </w:p>
        </w:tc>
        <w:tc>
          <w:tcPr>
            <w:tcW w:w="971" w:type="pct"/>
            <w:tcBorders>
              <w:top w:val="nil"/>
              <w:left w:val="nil"/>
              <w:bottom w:val="single" w:sz="8" w:space="0" w:color="auto"/>
              <w:right w:val="single" w:sz="8" w:space="0" w:color="auto"/>
            </w:tcBorders>
            <w:tcMar>
              <w:top w:w="0" w:type="dxa"/>
              <w:left w:w="108" w:type="dxa"/>
              <w:bottom w:w="0" w:type="dxa"/>
              <w:right w:w="108" w:type="dxa"/>
            </w:tcMar>
          </w:tcPr>
          <w:p w:rsidR="00EB0B86" w:rsidRPr="006E0F78" w:rsidRDefault="00F16B27" w:rsidP="00EB0B86">
            <w:pPr>
              <w:textAlignment w:val="baseline"/>
              <w:rPr>
                <w:color w:val="auto"/>
                <w:sz w:val="24"/>
                <w:szCs w:val="24"/>
                <w:lang w:val="kk-KZ"/>
              </w:rPr>
            </w:pPr>
            <w:r w:rsidRPr="006E0F78">
              <w:rPr>
                <w:color w:val="auto"/>
                <w:sz w:val="24"/>
                <w:szCs w:val="24"/>
                <w:lang w:val="kk-KZ"/>
              </w:rPr>
              <w:t>жеке тұлғалар</w:t>
            </w:r>
          </w:p>
        </w:tc>
        <w:tc>
          <w:tcPr>
            <w:tcW w:w="313" w:type="pct"/>
            <w:tcBorders>
              <w:top w:val="nil"/>
              <w:left w:val="nil"/>
              <w:bottom w:val="single" w:sz="8" w:space="0" w:color="auto"/>
              <w:right w:val="single" w:sz="8" w:space="0" w:color="auto"/>
            </w:tcBorders>
            <w:tcMar>
              <w:top w:w="0" w:type="dxa"/>
              <w:left w:w="108" w:type="dxa"/>
              <w:bottom w:w="0" w:type="dxa"/>
              <w:right w:w="108" w:type="dxa"/>
            </w:tcMar>
          </w:tcPr>
          <w:p w:rsidR="00EB0B86" w:rsidRPr="006E0F78" w:rsidRDefault="00EB0B86" w:rsidP="00EB0B86">
            <w:pPr>
              <w:textAlignment w:val="baseline"/>
              <w:rPr>
                <w:color w:val="auto"/>
                <w:sz w:val="24"/>
                <w:szCs w:val="24"/>
                <w:lang w:val="kk-KZ"/>
              </w:rPr>
            </w:pPr>
          </w:p>
        </w:tc>
        <w:tc>
          <w:tcPr>
            <w:tcW w:w="478" w:type="pct"/>
            <w:tcBorders>
              <w:top w:val="nil"/>
              <w:left w:val="nil"/>
              <w:bottom w:val="single" w:sz="8" w:space="0" w:color="auto"/>
              <w:right w:val="nil"/>
            </w:tcBorders>
          </w:tcPr>
          <w:p w:rsidR="00EB0B86" w:rsidRPr="006E0F78" w:rsidRDefault="00EB0B86" w:rsidP="00EB0B86">
            <w:pPr>
              <w:textAlignment w:val="baseline"/>
              <w:rPr>
                <w:color w:val="auto"/>
                <w:sz w:val="24"/>
                <w:szCs w:val="24"/>
                <w:lang w:val="kk-KZ"/>
              </w:rPr>
            </w:pPr>
          </w:p>
        </w:tc>
        <w:tc>
          <w:tcPr>
            <w:tcW w:w="477" w:type="pct"/>
            <w:tcBorders>
              <w:top w:val="nil"/>
              <w:left w:val="nil"/>
              <w:bottom w:val="single" w:sz="8" w:space="0" w:color="auto"/>
              <w:right w:val="single" w:sz="8" w:space="0" w:color="auto"/>
            </w:tcBorders>
            <w:tcMar>
              <w:top w:w="0" w:type="dxa"/>
              <w:left w:w="108" w:type="dxa"/>
              <w:bottom w:w="0" w:type="dxa"/>
              <w:right w:w="108" w:type="dxa"/>
            </w:tcMar>
          </w:tcPr>
          <w:p w:rsidR="00EB0B86" w:rsidRPr="006E0F78" w:rsidRDefault="00EB0B86" w:rsidP="00EB0B86">
            <w:pPr>
              <w:textAlignment w:val="baseline"/>
              <w:rPr>
                <w:color w:val="auto"/>
                <w:sz w:val="24"/>
                <w:szCs w:val="24"/>
                <w:lang w:val="kk-KZ"/>
              </w:rPr>
            </w:pPr>
          </w:p>
        </w:tc>
        <w:tc>
          <w:tcPr>
            <w:tcW w:w="468" w:type="pct"/>
            <w:tcBorders>
              <w:top w:val="nil"/>
              <w:left w:val="nil"/>
              <w:bottom w:val="single" w:sz="8" w:space="0" w:color="auto"/>
              <w:right w:val="single" w:sz="8" w:space="0" w:color="auto"/>
            </w:tcBorders>
            <w:tcMar>
              <w:top w:w="0" w:type="dxa"/>
              <w:left w:w="108" w:type="dxa"/>
              <w:bottom w:w="0" w:type="dxa"/>
              <w:right w:w="108" w:type="dxa"/>
            </w:tcMar>
          </w:tcPr>
          <w:p w:rsidR="00EB0B86" w:rsidRPr="006E0F78" w:rsidRDefault="00EB0B86" w:rsidP="00EB0B86">
            <w:pPr>
              <w:textAlignment w:val="baseline"/>
              <w:rPr>
                <w:color w:val="auto"/>
                <w:sz w:val="24"/>
                <w:szCs w:val="24"/>
                <w:lang w:val="kk-KZ"/>
              </w:rPr>
            </w:pPr>
          </w:p>
        </w:tc>
        <w:tc>
          <w:tcPr>
            <w:tcW w:w="298" w:type="pct"/>
            <w:tcBorders>
              <w:top w:val="nil"/>
              <w:left w:val="nil"/>
              <w:bottom w:val="single" w:sz="8" w:space="0" w:color="auto"/>
              <w:right w:val="single" w:sz="8" w:space="0" w:color="auto"/>
            </w:tcBorders>
            <w:tcMar>
              <w:top w:w="0" w:type="dxa"/>
              <w:left w:w="108" w:type="dxa"/>
              <w:bottom w:w="0" w:type="dxa"/>
              <w:right w:w="108" w:type="dxa"/>
            </w:tcMar>
          </w:tcPr>
          <w:p w:rsidR="00EB0B86" w:rsidRPr="006E0F78" w:rsidRDefault="00EB0B86" w:rsidP="00EB0B86">
            <w:pPr>
              <w:textAlignment w:val="baseline"/>
              <w:rPr>
                <w:color w:val="auto"/>
                <w:sz w:val="24"/>
                <w:szCs w:val="24"/>
                <w:lang w:val="kk-KZ"/>
              </w:rPr>
            </w:pPr>
          </w:p>
        </w:tc>
        <w:tc>
          <w:tcPr>
            <w:tcW w:w="384" w:type="pct"/>
            <w:tcBorders>
              <w:top w:val="nil"/>
              <w:left w:val="nil"/>
              <w:bottom w:val="single" w:sz="8" w:space="0" w:color="auto"/>
              <w:right w:val="single" w:sz="8" w:space="0" w:color="auto"/>
            </w:tcBorders>
            <w:tcMar>
              <w:top w:w="0" w:type="dxa"/>
              <w:left w:w="108" w:type="dxa"/>
              <w:bottom w:w="0" w:type="dxa"/>
              <w:right w:w="108" w:type="dxa"/>
            </w:tcMar>
          </w:tcPr>
          <w:p w:rsidR="00EB0B86" w:rsidRPr="006E0F78" w:rsidRDefault="00EB0B86" w:rsidP="00EB0B86">
            <w:pPr>
              <w:textAlignment w:val="baseline"/>
              <w:rPr>
                <w:color w:val="auto"/>
                <w:sz w:val="24"/>
                <w:szCs w:val="24"/>
                <w:lang w:val="kk-KZ"/>
              </w:rPr>
            </w:pPr>
          </w:p>
        </w:tc>
        <w:tc>
          <w:tcPr>
            <w:tcW w:w="667" w:type="pct"/>
            <w:tcBorders>
              <w:top w:val="nil"/>
              <w:left w:val="nil"/>
              <w:bottom w:val="single" w:sz="8" w:space="0" w:color="auto"/>
              <w:right w:val="single" w:sz="8" w:space="0" w:color="auto"/>
            </w:tcBorders>
            <w:tcMar>
              <w:top w:w="0" w:type="dxa"/>
              <w:left w:w="108" w:type="dxa"/>
              <w:bottom w:w="0" w:type="dxa"/>
              <w:right w:w="108" w:type="dxa"/>
            </w:tcMar>
          </w:tcPr>
          <w:p w:rsidR="00EB0B86" w:rsidRPr="006E0F78" w:rsidRDefault="00EB0B86" w:rsidP="00EB0B86">
            <w:pPr>
              <w:textAlignment w:val="baseline"/>
              <w:rPr>
                <w:color w:val="auto"/>
                <w:sz w:val="24"/>
                <w:szCs w:val="24"/>
                <w:lang w:val="kk-KZ"/>
              </w:rPr>
            </w:pPr>
          </w:p>
        </w:tc>
        <w:tc>
          <w:tcPr>
            <w:tcW w:w="570" w:type="pct"/>
            <w:tcBorders>
              <w:top w:val="nil"/>
              <w:left w:val="nil"/>
              <w:bottom w:val="single" w:sz="8" w:space="0" w:color="auto"/>
              <w:right w:val="single" w:sz="8" w:space="0" w:color="auto"/>
            </w:tcBorders>
            <w:tcMar>
              <w:top w:w="0" w:type="dxa"/>
              <w:left w:w="108" w:type="dxa"/>
              <w:bottom w:w="0" w:type="dxa"/>
              <w:right w:w="108" w:type="dxa"/>
            </w:tcMar>
          </w:tcPr>
          <w:p w:rsidR="00EB0B86" w:rsidRPr="006E0F78" w:rsidRDefault="00EB0B86" w:rsidP="00EB0B86">
            <w:pPr>
              <w:jc w:val="center"/>
              <w:textAlignment w:val="baseline"/>
              <w:rPr>
                <w:color w:val="auto"/>
                <w:sz w:val="24"/>
                <w:szCs w:val="24"/>
                <w:lang w:val="kk-KZ"/>
              </w:rPr>
            </w:pPr>
          </w:p>
        </w:tc>
      </w:tr>
      <w:tr w:rsidR="00995C74" w:rsidRPr="009B5D6F" w:rsidTr="00995C74">
        <w:trPr>
          <w:trHeight w:val="185"/>
          <w:jc w:val="center"/>
        </w:trPr>
        <w:tc>
          <w:tcPr>
            <w:tcW w:w="37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B0B86" w:rsidRPr="006E0F78" w:rsidRDefault="00EB0B86" w:rsidP="00EB0B86">
            <w:pPr>
              <w:textAlignment w:val="baseline"/>
              <w:rPr>
                <w:color w:val="auto"/>
                <w:sz w:val="24"/>
                <w:szCs w:val="24"/>
                <w:lang w:val="kk-KZ"/>
              </w:rPr>
            </w:pPr>
            <w:r w:rsidRPr="006E0F78">
              <w:rPr>
                <w:color w:val="auto"/>
                <w:sz w:val="24"/>
                <w:szCs w:val="24"/>
                <w:lang w:val="kk-KZ"/>
              </w:rPr>
              <w:t>5.1.3</w:t>
            </w:r>
          </w:p>
        </w:tc>
        <w:tc>
          <w:tcPr>
            <w:tcW w:w="971" w:type="pct"/>
            <w:tcBorders>
              <w:top w:val="nil"/>
              <w:left w:val="nil"/>
              <w:bottom w:val="single" w:sz="8" w:space="0" w:color="auto"/>
              <w:right w:val="single" w:sz="8" w:space="0" w:color="auto"/>
            </w:tcBorders>
            <w:tcMar>
              <w:top w:w="0" w:type="dxa"/>
              <w:left w:w="108" w:type="dxa"/>
              <w:bottom w:w="0" w:type="dxa"/>
              <w:right w:w="108" w:type="dxa"/>
            </w:tcMar>
          </w:tcPr>
          <w:p w:rsidR="00EB0B86" w:rsidRPr="006E0F78" w:rsidRDefault="00E94F77" w:rsidP="00EB0B86">
            <w:pPr>
              <w:textAlignment w:val="baseline"/>
              <w:rPr>
                <w:color w:val="auto"/>
                <w:sz w:val="24"/>
                <w:szCs w:val="24"/>
                <w:lang w:val="kk-KZ"/>
              </w:rPr>
            </w:pPr>
            <w:r w:rsidRPr="006E0F78">
              <w:rPr>
                <w:color w:val="auto"/>
                <w:sz w:val="24"/>
                <w:szCs w:val="24"/>
                <w:lang w:val="kk-KZ"/>
              </w:rPr>
              <w:t xml:space="preserve">шағын және орта кәсiпкерлiк субъектiлерi </w:t>
            </w:r>
          </w:p>
        </w:tc>
        <w:tc>
          <w:tcPr>
            <w:tcW w:w="313" w:type="pct"/>
            <w:tcBorders>
              <w:top w:val="nil"/>
              <w:left w:val="nil"/>
              <w:bottom w:val="single" w:sz="8" w:space="0" w:color="auto"/>
              <w:right w:val="single" w:sz="8" w:space="0" w:color="auto"/>
            </w:tcBorders>
            <w:tcMar>
              <w:top w:w="0" w:type="dxa"/>
              <w:left w:w="108" w:type="dxa"/>
              <w:bottom w:w="0" w:type="dxa"/>
              <w:right w:w="108" w:type="dxa"/>
            </w:tcMar>
          </w:tcPr>
          <w:p w:rsidR="00EB0B86" w:rsidRPr="006E0F78" w:rsidRDefault="00EB0B86" w:rsidP="00EB0B86">
            <w:pPr>
              <w:textAlignment w:val="baseline"/>
              <w:rPr>
                <w:color w:val="auto"/>
                <w:sz w:val="24"/>
                <w:szCs w:val="24"/>
                <w:lang w:val="kk-KZ"/>
              </w:rPr>
            </w:pPr>
          </w:p>
        </w:tc>
        <w:tc>
          <w:tcPr>
            <w:tcW w:w="478" w:type="pct"/>
            <w:tcBorders>
              <w:top w:val="nil"/>
              <w:left w:val="nil"/>
              <w:bottom w:val="single" w:sz="8" w:space="0" w:color="auto"/>
              <w:right w:val="nil"/>
            </w:tcBorders>
          </w:tcPr>
          <w:p w:rsidR="00EB0B86" w:rsidRPr="006E0F78" w:rsidRDefault="00EB0B86" w:rsidP="00EB0B86">
            <w:pPr>
              <w:textAlignment w:val="baseline"/>
              <w:rPr>
                <w:color w:val="auto"/>
                <w:sz w:val="24"/>
                <w:szCs w:val="24"/>
                <w:lang w:val="kk-KZ"/>
              </w:rPr>
            </w:pPr>
          </w:p>
        </w:tc>
        <w:tc>
          <w:tcPr>
            <w:tcW w:w="477" w:type="pct"/>
            <w:tcBorders>
              <w:top w:val="nil"/>
              <w:left w:val="nil"/>
              <w:bottom w:val="single" w:sz="8" w:space="0" w:color="auto"/>
              <w:right w:val="single" w:sz="8" w:space="0" w:color="auto"/>
            </w:tcBorders>
            <w:tcMar>
              <w:top w:w="0" w:type="dxa"/>
              <w:left w:w="108" w:type="dxa"/>
              <w:bottom w:w="0" w:type="dxa"/>
              <w:right w:w="108" w:type="dxa"/>
            </w:tcMar>
          </w:tcPr>
          <w:p w:rsidR="00EB0B86" w:rsidRPr="006E0F78" w:rsidRDefault="00EB0B86" w:rsidP="00EB0B86">
            <w:pPr>
              <w:textAlignment w:val="baseline"/>
              <w:rPr>
                <w:color w:val="auto"/>
                <w:sz w:val="24"/>
                <w:szCs w:val="24"/>
                <w:lang w:val="kk-KZ"/>
              </w:rPr>
            </w:pPr>
          </w:p>
        </w:tc>
        <w:tc>
          <w:tcPr>
            <w:tcW w:w="468" w:type="pct"/>
            <w:tcBorders>
              <w:top w:val="nil"/>
              <w:left w:val="nil"/>
              <w:bottom w:val="single" w:sz="8" w:space="0" w:color="auto"/>
              <w:right w:val="single" w:sz="8" w:space="0" w:color="auto"/>
            </w:tcBorders>
            <w:tcMar>
              <w:top w:w="0" w:type="dxa"/>
              <w:left w:w="108" w:type="dxa"/>
              <w:bottom w:w="0" w:type="dxa"/>
              <w:right w:w="108" w:type="dxa"/>
            </w:tcMar>
          </w:tcPr>
          <w:p w:rsidR="00EB0B86" w:rsidRPr="006E0F78" w:rsidRDefault="00EB0B86" w:rsidP="00EB0B86">
            <w:pPr>
              <w:textAlignment w:val="baseline"/>
              <w:rPr>
                <w:color w:val="auto"/>
                <w:sz w:val="24"/>
                <w:szCs w:val="24"/>
                <w:lang w:val="kk-KZ"/>
              </w:rPr>
            </w:pPr>
          </w:p>
        </w:tc>
        <w:tc>
          <w:tcPr>
            <w:tcW w:w="298" w:type="pct"/>
            <w:tcBorders>
              <w:top w:val="nil"/>
              <w:left w:val="nil"/>
              <w:bottom w:val="single" w:sz="8" w:space="0" w:color="auto"/>
              <w:right w:val="single" w:sz="8" w:space="0" w:color="auto"/>
            </w:tcBorders>
            <w:tcMar>
              <w:top w:w="0" w:type="dxa"/>
              <w:left w:w="108" w:type="dxa"/>
              <w:bottom w:w="0" w:type="dxa"/>
              <w:right w:w="108" w:type="dxa"/>
            </w:tcMar>
          </w:tcPr>
          <w:p w:rsidR="00EB0B86" w:rsidRPr="006E0F78" w:rsidRDefault="00EB0B86" w:rsidP="00EB0B86">
            <w:pPr>
              <w:textAlignment w:val="baseline"/>
              <w:rPr>
                <w:color w:val="auto"/>
                <w:sz w:val="24"/>
                <w:szCs w:val="24"/>
                <w:lang w:val="kk-KZ"/>
              </w:rPr>
            </w:pPr>
          </w:p>
        </w:tc>
        <w:tc>
          <w:tcPr>
            <w:tcW w:w="384" w:type="pct"/>
            <w:tcBorders>
              <w:top w:val="nil"/>
              <w:left w:val="nil"/>
              <w:bottom w:val="single" w:sz="8" w:space="0" w:color="auto"/>
              <w:right w:val="single" w:sz="8" w:space="0" w:color="auto"/>
            </w:tcBorders>
            <w:tcMar>
              <w:top w:w="0" w:type="dxa"/>
              <w:left w:w="108" w:type="dxa"/>
              <w:bottom w:w="0" w:type="dxa"/>
              <w:right w:w="108" w:type="dxa"/>
            </w:tcMar>
          </w:tcPr>
          <w:p w:rsidR="00EB0B86" w:rsidRPr="006E0F78" w:rsidRDefault="00EB0B86" w:rsidP="00EB0B86">
            <w:pPr>
              <w:textAlignment w:val="baseline"/>
              <w:rPr>
                <w:color w:val="auto"/>
                <w:sz w:val="24"/>
                <w:szCs w:val="24"/>
                <w:lang w:val="kk-KZ"/>
              </w:rPr>
            </w:pPr>
          </w:p>
        </w:tc>
        <w:tc>
          <w:tcPr>
            <w:tcW w:w="667" w:type="pct"/>
            <w:tcBorders>
              <w:top w:val="nil"/>
              <w:left w:val="nil"/>
              <w:bottom w:val="single" w:sz="8" w:space="0" w:color="auto"/>
              <w:right w:val="single" w:sz="8" w:space="0" w:color="auto"/>
            </w:tcBorders>
            <w:tcMar>
              <w:top w:w="0" w:type="dxa"/>
              <w:left w:w="108" w:type="dxa"/>
              <w:bottom w:w="0" w:type="dxa"/>
              <w:right w:w="108" w:type="dxa"/>
            </w:tcMar>
          </w:tcPr>
          <w:p w:rsidR="00EB0B86" w:rsidRPr="006E0F78" w:rsidRDefault="00EB0B86" w:rsidP="00EB0B86">
            <w:pPr>
              <w:textAlignment w:val="baseline"/>
              <w:rPr>
                <w:color w:val="auto"/>
                <w:sz w:val="24"/>
                <w:szCs w:val="24"/>
                <w:lang w:val="kk-KZ"/>
              </w:rPr>
            </w:pPr>
          </w:p>
        </w:tc>
        <w:tc>
          <w:tcPr>
            <w:tcW w:w="570" w:type="pct"/>
            <w:tcBorders>
              <w:top w:val="nil"/>
              <w:left w:val="nil"/>
              <w:bottom w:val="single" w:sz="8" w:space="0" w:color="auto"/>
              <w:right w:val="single" w:sz="8" w:space="0" w:color="auto"/>
            </w:tcBorders>
            <w:tcMar>
              <w:top w:w="0" w:type="dxa"/>
              <w:left w:w="108" w:type="dxa"/>
              <w:bottom w:w="0" w:type="dxa"/>
              <w:right w:w="108" w:type="dxa"/>
            </w:tcMar>
          </w:tcPr>
          <w:p w:rsidR="00EB0B86" w:rsidRPr="006E0F78" w:rsidRDefault="00EB0B86" w:rsidP="00EB0B86">
            <w:pPr>
              <w:jc w:val="center"/>
              <w:textAlignment w:val="baseline"/>
              <w:rPr>
                <w:color w:val="auto"/>
                <w:sz w:val="24"/>
                <w:szCs w:val="24"/>
                <w:lang w:val="kk-KZ"/>
              </w:rPr>
            </w:pPr>
          </w:p>
        </w:tc>
      </w:tr>
      <w:tr w:rsidR="00995C74" w:rsidRPr="006E0F78" w:rsidTr="00995C74">
        <w:trPr>
          <w:trHeight w:val="185"/>
          <w:jc w:val="center"/>
        </w:trPr>
        <w:tc>
          <w:tcPr>
            <w:tcW w:w="3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0B86" w:rsidRPr="006E0F78" w:rsidRDefault="00EB0B86" w:rsidP="00EB0B86">
            <w:pPr>
              <w:textAlignment w:val="baseline"/>
              <w:rPr>
                <w:color w:val="auto"/>
                <w:sz w:val="24"/>
                <w:szCs w:val="24"/>
                <w:lang w:val="kk-KZ"/>
              </w:rPr>
            </w:pPr>
            <w:r w:rsidRPr="006E0F78">
              <w:rPr>
                <w:color w:val="auto"/>
                <w:sz w:val="24"/>
                <w:szCs w:val="24"/>
                <w:lang w:val="kk-KZ"/>
              </w:rPr>
              <w:t>6</w:t>
            </w:r>
          </w:p>
        </w:tc>
        <w:tc>
          <w:tcPr>
            <w:tcW w:w="971" w:type="pct"/>
            <w:tcBorders>
              <w:top w:val="nil"/>
              <w:left w:val="nil"/>
              <w:bottom w:val="single" w:sz="8" w:space="0" w:color="auto"/>
              <w:right w:val="single" w:sz="8" w:space="0" w:color="auto"/>
            </w:tcBorders>
            <w:tcMar>
              <w:top w:w="0" w:type="dxa"/>
              <w:left w:w="108" w:type="dxa"/>
              <w:bottom w:w="0" w:type="dxa"/>
              <w:right w:w="108" w:type="dxa"/>
            </w:tcMar>
            <w:hideMark/>
          </w:tcPr>
          <w:p w:rsidR="00EB0B86" w:rsidRPr="006E0F78" w:rsidRDefault="00E94F77" w:rsidP="00EB0B86">
            <w:pPr>
              <w:textAlignment w:val="baseline"/>
              <w:rPr>
                <w:color w:val="auto"/>
                <w:sz w:val="24"/>
                <w:szCs w:val="24"/>
                <w:lang w:val="kk-KZ"/>
              </w:rPr>
            </w:pPr>
            <w:r w:rsidRPr="006E0F78">
              <w:rPr>
                <w:color w:val="auto"/>
                <w:sz w:val="24"/>
                <w:szCs w:val="24"/>
                <w:lang w:val="kk-KZ"/>
              </w:rPr>
              <w:t>Кері репо операциялары, оның ішінде</w:t>
            </w:r>
            <w:r w:rsidR="00EB0B86" w:rsidRPr="006E0F78">
              <w:rPr>
                <w:color w:val="auto"/>
                <w:sz w:val="24"/>
                <w:szCs w:val="24"/>
                <w:lang w:val="kk-KZ"/>
              </w:rPr>
              <w:t>:</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EB0B86" w:rsidRPr="006E0F78" w:rsidRDefault="00EB0B86" w:rsidP="00EB0B86">
            <w:pPr>
              <w:textAlignment w:val="baseline"/>
              <w:rPr>
                <w:color w:val="auto"/>
                <w:sz w:val="24"/>
                <w:szCs w:val="24"/>
                <w:lang w:val="kk-KZ"/>
              </w:rPr>
            </w:pPr>
            <w:r w:rsidRPr="006E0F78">
              <w:rPr>
                <w:color w:val="auto"/>
                <w:sz w:val="24"/>
                <w:szCs w:val="24"/>
                <w:lang w:val="kk-KZ"/>
              </w:rPr>
              <w:t> </w:t>
            </w:r>
          </w:p>
        </w:tc>
        <w:tc>
          <w:tcPr>
            <w:tcW w:w="478" w:type="pct"/>
            <w:tcBorders>
              <w:top w:val="nil"/>
              <w:left w:val="nil"/>
              <w:bottom w:val="single" w:sz="8" w:space="0" w:color="auto"/>
              <w:right w:val="nil"/>
            </w:tcBorders>
          </w:tcPr>
          <w:p w:rsidR="00EB0B86" w:rsidRPr="006E0F78" w:rsidRDefault="00EB0B86" w:rsidP="00EB0B86">
            <w:pPr>
              <w:textAlignment w:val="baseline"/>
              <w:rPr>
                <w:color w:val="auto"/>
                <w:sz w:val="24"/>
                <w:szCs w:val="24"/>
                <w:lang w:val="kk-KZ"/>
              </w:rPr>
            </w:pP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EB0B86" w:rsidRPr="006E0F78" w:rsidRDefault="00EB0B86" w:rsidP="00EB0B86">
            <w:pPr>
              <w:textAlignment w:val="baseline"/>
              <w:rPr>
                <w:color w:val="auto"/>
                <w:sz w:val="24"/>
                <w:szCs w:val="24"/>
                <w:lang w:val="kk-KZ"/>
              </w:rPr>
            </w:pPr>
            <w:r w:rsidRPr="006E0F78">
              <w:rPr>
                <w:color w:val="auto"/>
                <w:sz w:val="24"/>
                <w:szCs w:val="24"/>
                <w:lang w:val="kk-KZ"/>
              </w:rPr>
              <w:t> </w:t>
            </w: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EB0B86" w:rsidRPr="006E0F78" w:rsidRDefault="00EB0B86" w:rsidP="00EB0B86">
            <w:pPr>
              <w:textAlignment w:val="baseline"/>
              <w:rPr>
                <w:color w:val="auto"/>
                <w:sz w:val="24"/>
                <w:szCs w:val="24"/>
                <w:lang w:val="kk-KZ"/>
              </w:rPr>
            </w:pPr>
            <w:r w:rsidRPr="006E0F78">
              <w:rPr>
                <w:color w:val="auto"/>
                <w:sz w:val="24"/>
                <w:szCs w:val="24"/>
                <w:lang w:val="kk-KZ"/>
              </w:rPr>
              <w:t> </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EB0B86" w:rsidRPr="006E0F78" w:rsidRDefault="00EB0B86" w:rsidP="00EB0B86">
            <w:pPr>
              <w:textAlignment w:val="baseline"/>
              <w:rPr>
                <w:color w:val="auto"/>
                <w:sz w:val="24"/>
                <w:szCs w:val="24"/>
                <w:lang w:val="kk-KZ"/>
              </w:rPr>
            </w:pPr>
            <w:r w:rsidRPr="006E0F78">
              <w:rPr>
                <w:color w:val="auto"/>
                <w:sz w:val="24"/>
                <w:szCs w:val="24"/>
                <w:lang w:val="kk-KZ"/>
              </w:rPr>
              <w:t> </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EB0B86" w:rsidRPr="006E0F78" w:rsidRDefault="00EB0B86" w:rsidP="00EB0B86">
            <w:pPr>
              <w:textAlignment w:val="baseline"/>
              <w:rPr>
                <w:color w:val="auto"/>
                <w:sz w:val="24"/>
                <w:szCs w:val="24"/>
                <w:lang w:val="kk-KZ"/>
              </w:rPr>
            </w:pPr>
            <w:r w:rsidRPr="006E0F78">
              <w:rPr>
                <w:color w:val="auto"/>
                <w:sz w:val="24"/>
                <w:szCs w:val="24"/>
                <w:lang w:val="kk-KZ"/>
              </w:rPr>
              <w:t> </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EB0B86" w:rsidRPr="006E0F78" w:rsidRDefault="00EB0B86" w:rsidP="00EB0B86">
            <w:pPr>
              <w:textAlignment w:val="baseline"/>
              <w:rPr>
                <w:color w:val="auto"/>
                <w:sz w:val="24"/>
                <w:szCs w:val="24"/>
                <w:lang w:val="kk-KZ"/>
              </w:rPr>
            </w:pPr>
            <w:r w:rsidRPr="006E0F78">
              <w:rPr>
                <w:color w:val="auto"/>
                <w:sz w:val="24"/>
                <w:szCs w:val="24"/>
                <w:lang w:val="kk-KZ"/>
              </w:rPr>
              <w:t> </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EB0B86" w:rsidRPr="006E0F78" w:rsidRDefault="00EB0B86" w:rsidP="00EB0B86">
            <w:pPr>
              <w:jc w:val="center"/>
              <w:textAlignment w:val="baseline"/>
              <w:rPr>
                <w:color w:val="auto"/>
                <w:sz w:val="24"/>
                <w:szCs w:val="24"/>
                <w:lang w:val="kk-KZ"/>
              </w:rPr>
            </w:pPr>
            <w:r w:rsidRPr="006E0F78">
              <w:rPr>
                <w:color w:val="auto"/>
                <w:sz w:val="24"/>
                <w:szCs w:val="24"/>
                <w:lang w:val="kk-KZ"/>
              </w:rPr>
              <w:t> </w:t>
            </w:r>
          </w:p>
        </w:tc>
      </w:tr>
      <w:tr w:rsidR="00995C74" w:rsidRPr="006E0F78" w:rsidTr="00995C74">
        <w:trPr>
          <w:trHeight w:val="185"/>
          <w:jc w:val="center"/>
        </w:trPr>
        <w:tc>
          <w:tcPr>
            <w:tcW w:w="3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F77" w:rsidRPr="006E0F78" w:rsidRDefault="00E94F77" w:rsidP="00EB0B86">
            <w:pPr>
              <w:textAlignment w:val="baseline"/>
              <w:rPr>
                <w:color w:val="auto"/>
                <w:sz w:val="24"/>
                <w:szCs w:val="24"/>
                <w:lang w:val="kk-KZ"/>
              </w:rPr>
            </w:pPr>
            <w:r w:rsidRPr="006E0F78">
              <w:rPr>
                <w:color w:val="auto"/>
                <w:sz w:val="24"/>
                <w:szCs w:val="24"/>
                <w:lang w:val="kk-KZ"/>
              </w:rPr>
              <w:t>6.1</w:t>
            </w:r>
          </w:p>
        </w:tc>
        <w:tc>
          <w:tcPr>
            <w:tcW w:w="971" w:type="pct"/>
            <w:tcBorders>
              <w:top w:val="nil"/>
              <w:left w:val="nil"/>
              <w:bottom w:val="single" w:sz="8" w:space="0" w:color="auto"/>
              <w:right w:val="single" w:sz="8" w:space="0" w:color="auto"/>
            </w:tcBorders>
            <w:tcMar>
              <w:top w:w="0" w:type="dxa"/>
              <w:left w:w="108" w:type="dxa"/>
              <w:bottom w:w="0" w:type="dxa"/>
              <w:right w:w="108" w:type="dxa"/>
            </w:tcMar>
            <w:hideMark/>
          </w:tcPr>
          <w:p w:rsidR="00E94F77" w:rsidRPr="006E0F78" w:rsidRDefault="00E94F77" w:rsidP="00EB0B86">
            <w:pPr>
              <w:textAlignment w:val="baseline"/>
              <w:rPr>
                <w:color w:val="auto"/>
                <w:sz w:val="24"/>
                <w:szCs w:val="24"/>
                <w:lang w:val="kk-KZ"/>
              </w:rPr>
            </w:pPr>
            <w:r w:rsidRPr="006E0F78">
              <w:rPr>
                <w:color w:val="auto"/>
                <w:sz w:val="24"/>
                <w:szCs w:val="24"/>
                <w:lang w:val="kk-KZ"/>
              </w:rPr>
              <w:t>Қазақстан Республикасының бейрезиденттерімен</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E94F77" w:rsidRPr="006E0F78" w:rsidRDefault="00E94F77" w:rsidP="00EB0B86">
            <w:pPr>
              <w:textAlignment w:val="baseline"/>
              <w:rPr>
                <w:color w:val="auto"/>
                <w:sz w:val="24"/>
                <w:szCs w:val="24"/>
                <w:lang w:val="kk-KZ"/>
              </w:rPr>
            </w:pPr>
            <w:r w:rsidRPr="006E0F78">
              <w:rPr>
                <w:color w:val="auto"/>
                <w:sz w:val="24"/>
                <w:szCs w:val="24"/>
                <w:lang w:val="kk-KZ"/>
              </w:rPr>
              <w:t> </w:t>
            </w:r>
          </w:p>
        </w:tc>
        <w:tc>
          <w:tcPr>
            <w:tcW w:w="478" w:type="pct"/>
            <w:tcBorders>
              <w:top w:val="nil"/>
              <w:left w:val="nil"/>
              <w:bottom w:val="single" w:sz="8" w:space="0" w:color="auto"/>
              <w:right w:val="nil"/>
            </w:tcBorders>
          </w:tcPr>
          <w:p w:rsidR="00E94F77" w:rsidRPr="006E0F78" w:rsidRDefault="00E94F77" w:rsidP="00EB0B86">
            <w:pPr>
              <w:textAlignment w:val="baseline"/>
              <w:rPr>
                <w:color w:val="auto"/>
                <w:sz w:val="24"/>
                <w:szCs w:val="24"/>
                <w:lang w:val="kk-KZ"/>
              </w:rPr>
            </w:pP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E94F77" w:rsidRPr="006E0F78" w:rsidRDefault="00E94F77" w:rsidP="00EB0B86">
            <w:pPr>
              <w:textAlignment w:val="baseline"/>
              <w:rPr>
                <w:color w:val="auto"/>
                <w:sz w:val="24"/>
                <w:szCs w:val="24"/>
                <w:lang w:val="kk-KZ"/>
              </w:rPr>
            </w:pPr>
            <w:r w:rsidRPr="006E0F78">
              <w:rPr>
                <w:color w:val="auto"/>
                <w:sz w:val="24"/>
                <w:szCs w:val="24"/>
                <w:lang w:val="kk-KZ"/>
              </w:rPr>
              <w:t> </w:t>
            </w: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E94F77" w:rsidRPr="006E0F78" w:rsidRDefault="00E94F77" w:rsidP="00EB0B86">
            <w:pPr>
              <w:textAlignment w:val="baseline"/>
              <w:rPr>
                <w:color w:val="auto"/>
                <w:sz w:val="24"/>
                <w:szCs w:val="24"/>
                <w:lang w:val="kk-KZ"/>
              </w:rPr>
            </w:pPr>
            <w:r w:rsidRPr="006E0F78">
              <w:rPr>
                <w:color w:val="auto"/>
                <w:sz w:val="24"/>
                <w:szCs w:val="24"/>
                <w:lang w:val="kk-KZ"/>
              </w:rPr>
              <w:t> </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E94F77" w:rsidRPr="006E0F78" w:rsidRDefault="00E94F77" w:rsidP="00EB0B86">
            <w:pPr>
              <w:textAlignment w:val="baseline"/>
              <w:rPr>
                <w:color w:val="auto"/>
                <w:sz w:val="24"/>
                <w:szCs w:val="24"/>
                <w:lang w:val="kk-KZ"/>
              </w:rPr>
            </w:pPr>
            <w:r w:rsidRPr="006E0F78">
              <w:rPr>
                <w:color w:val="auto"/>
                <w:sz w:val="24"/>
                <w:szCs w:val="24"/>
                <w:lang w:val="kk-KZ"/>
              </w:rPr>
              <w:t> </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E94F77" w:rsidRPr="006E0F78" w:rsidRDefault="00E94F77" w:rsidP="00EB0B86">
            <w:pPr>
              <w:textAlignment w:val="baseline"/>
              <w:rPr>
                <w:color w:val="auto"/>
                <w:sz w:val="24"/>
                <w:szCs w:val="24"/>
                <w:lang w:val="kk-KZ"/>
              </w:rPr>
            </w:pPr>
            <w:r w:rsidRPr="006E0F78">
              <w:rPr>
                <w:color w:val="auto"/>
                <w:sz w:val="24"/>
                <w:szCs w:val="24"/>
                <w:lang w:val="kk-KZ"/>
              </w:rPr>
              <w:t> </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E94F77" w:rsidRPr="006E0F78" w:rsidRDefault="00E94F77" w:rsidP="00EB0B86">
            <w:pPr>
              <w:textAlignment w:val="baseline"/>
              <w:rPr>
                <w:color w:val="auto"/>
                <w:sz w:val="24"/>
                <w:szCs w:val="24"/>
                <w:lang w:val="kk-KZ"/>
              </w:rPr>
            </w:pPr>
            <w:r w:rsidRPr="006E0F78">
              <w:rPr>
                <w:color w:val="auto"/>
                <w:sz w:val="24"/>
                <w:szCs w:val="24"/>
                <w:lang w:val="kk-KZ"/>
              </w:rPr>
              <w:t> </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E94F77" w:rsidRPr="006E0F78" w:rsidRDefault="00E94F77" w:rsidP="00EB0B86">
            <w:pPr>
              <w:jc w:val="center"/>
              <w:textAlignment w:val="baseline"/>
              <w:rPr>
                <w:color w:val="auto"/>
                <w:sz w:val="24"/>
                <w:szCs w:val="24"/>
                <w:lang w:val="kk-KZ"/>
              </w:rPr>
            </w:pPr>
            <w:r w:rsidRPr="006E0F78">
              <w:rPr>
                <w:color w:val="auto"/>
                <w:sz w:val="24"/>
                <w:szCs w:val="24"/>
                <w:lang w:val="kk-KZ"/>
              </w:rPr>
              <w:t> </w:t>
            </w:r>
          </w:p>
        </w:tc>
      </w:tr>
      <w:tr w:rsidR="00995C74" w:rsidRPr="009B5D6F" w:rsidTr="00995C74">
        <w:trPr>
          <w:trHeight w:val="185"/>
          <w:jc w:val="center"/>
        </w:trPr>
        <w:tc>
          <w:tcPr>
            <w:tcW w:w="3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F77" w:rsidRPr="006E0F78" w:rsidRDefault="00E94F77" w:rsidP="00EB0B86">
            <w:pPr>
              <w:textAlignment w:val="baseline"/>
              <w:rPr>
                <w:color w:val="auto"/>
                <w:sz w:val="24"/>
                <w:szCs w:val="24"/>
                <w:lang w:val="kk-KZ"/>
              </w:rPr>
            </w:pPr>
            <w:r w:rsidRPr="006E0F78">
              <w:rPr>
                <w:color w:val="auto"/>
                <w:sz w:val="24"/>
                <w:szCs w:val="24"/>
                <w:lang w:val="kk-KZ"/>
              </w:rPr>
              <w:t>7</w:t>
            </w:r>
          </w:p>
        </w:tc>
        <w:tc>
          <w:tcPr>
            <w:tcW w:w="971" w:type="pct"/>
            <w:tcBorders>
              <w:top w:val="nil"/>
              <w:left w:val="nil"/>
              <w:bottom w:val="single" w:sz="8" w:space="0" w:color="auto"/>
              <w:right w:val="single" w:sz="8" w:space="0" w:color="auto"/>
            </w:tcBorders>
            <w:tcMar>
              <w:top w:w="0" w:type="dxa"/>
              <w:left w:w="108" w:type="dxa"/>
              <w:bottom w:w="0" w:type="dxa"/>
              <w:right w:w="108" w:type="dxa"/>
            </w:tcMar>
            <w:hideMark/>
          </w:tcPr>
          <w:p w:rsidR="00E94F77" w:rsidRPr="006E0F78" w:rsidRDefault="00E94F77" w:rsidP="00EB0B86">
            <w:pPr>
              <w:textAlignment w:val="baseline"/>
              <w:rPr>
                <w:color w:val="auto"/>
                <w:sz w:val="24"/>
                <w:szCs w:val="24"/>
                <w:lang w:val="kk-KZ"/>
              </w:rPr>
            </w:pPr>
            <w:r w:rsidRPr="006E0F78">
              <w:rPr>
                <w:color w:val="auto"/>
                <w:sz w:val="24"/>
                <w:szCs w:val="24"/>
                <w:lang w:val="kk-KZ"/>
              </w:rPr>
              <w:t>Капиталға инвестициялар (реттелген борышқа инвестицияларды қоспағанда), оның ішінде:</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E94F77" w:rsidRPr="006E0F78" w:rsidRDefault="00E94F77" w:rsidP="00EB0B86">
            <w:pPr>
              <w:textAlignment w:val="baseline"/>
              <w:rPr>
                <w:color w:val="auto"/>
                <w:sz w:val="24"/>
                <w:szCs w:val="24"/>
                <w:lang w:val="kk-KZ"/>
              </w:rPr>
            </w:pPr>
            <w:r w:rsidRPr="006E0F78">
              <w:rPr>
                <w:color w:val="auto"/>
                <w:sz w:val="24"/>
                <w:szCs w:val="24"/>
                <w:lang w:val="kk-KZ"/>
              </w:rPr>
              <w:t> </w:t>
            </w:r>
          </w:p>
        </w:tc>
        <w:tc>
          <w:tcPr>
            <w:tcW w:w="478" w:type="pct"/>
            <w:tcBorders>
              <w:top w:val="nil"/>
              <w:left w:val="nil"/>
              <w:bottom w:val="single" w:sz="8" w:space="0" w:color="auto"/>
              <w:right w:val="nil"/>
            </w:tcBorders>
          </w:tcPr>
          <w:p w:rsidR="00E94F77" w:rsidRPr="006E0F78" w:rsidRDefault="00E94F77" w:rsidP="00EB0B86">
            <w:pPr>
              <w:textAlignment w:val="baseline"/>
              <w:rPr>
                <w:color w:val="auto"/>
                <w:sz w:val="24"/>
                <w:szCs w:val="24"/>
                <w:lang w:val="kk-KZ"/>
              </w:rPr>
            </w:pP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E94F77" w:rsidRPr="006E0F78" w:rsidRDefault="00E94F77" w:rsidP="00EB0B86">
            <w:pPr>
              <w:textAlignment w:val="baseline"/>
              <w:rPr>
                <w:color w:val="auto"/>
                <w:sz w:val="24"/>
                <w:szCs w:val="24"/>
                <w:lang w:val="kk-KZ"/>
              </w:rPr>
            </w:pPr>
            <w:r w:rsidRPr="006E0F78">
              <w:rPr>
                <w:color w:val="auto"/>
                <w:sz w:val="24"/>
                <w:szCs w:val="24"/>
                <w:lang w:val="kk-KZ"/>
              </w:rPr>
              <w:t> </w:t>
            </w: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E94F77" w:rsidRPr="006E0F78" w:rsidRDefault="00E94F77" w:rsidP="00EB0B86">
            <w:pPr>
              <w:textAlignment w:val="baseline"/>
              <w:rPr>
                <w:color w:val="auto"/>
                <w:sz w:val="24"/>
                <w:szCs w:val="24"/>
                <w:lang w:val="kk-KZ"/>
              </w:rPr>
            </w:pPr>
            <w:r w:rsidRPr="006E0F78">
              <w:rPr>
                <w:color w:val="auto"/>
                <w:sz w:val="24"/>
                <w:szCs w:val="24"/>
                <w:lang w:val="kk-KZ"/>
              </w:rPr>
              <w:t> </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E94F77" w:rsidRPr="006E0F78" w:rsidRDefault="00E94F77" w:rsidP="00EB0B86">
            <w:pPr>
              <w:textAlignment w:val="baseline"/>
              <w:rPr>
                <w:color w:val="auto"/>
                <w:sz w:val="24"/>
                <w:szCs w:val="24"/>
                <w:lang w:val="kk-KZ"/>
              </w:rPr>
            </w:pPr>
            <w:r w:rsidRPr="006E0F78">
              <w:rPr>
                <w:color w:val="auto"/>
                <w:sz w:val="24"/>
                <w:szCs w:val="24"/>
                <w:lang w:val="kk-KZ"/>
              </w:rPr>
              <w:t> </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E94F77" w:rsidRPr="006E0F78" w:rsidRDefault="00E94F77" w:rsidP="00EB0B86">
            <w:pPr>
              <w:textAlignment w:val="baseline"/>
              <w:rPr>
                <w:color w:val="auto"/>
                <w:sz w:val="24"/>
                <w:szCs w:val="24"/>
                <w:lang w:val="kk-KZ"/>
              </w:rPr>
            </w:pPr>
            <w:r w:rsidRPr="006E0F78">
              <w:rPr>
                <w:color w:val="auto"/>
                <w:sz w:val="24"/>
                <w:szCs w:val="24"/>
                <w:lang w:val="kk-KZ"/>
              </w:rPr>
              <w:t> </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E94F77" w:rsidRPr="006E0F78" w:rsidRDefault="00E94F77" w:rsidP="00EB0B86">
            <w:pPr>
              <w:textAlignment w:val="baseline"/>
              <w:rPr>
                <w:color w:val="auto"/>
                <w:sz w:val="24"/>
                <w:szCs w:val="24"/>
                <w:lang w:val="kk-KZ"/>
              </w:rPr>
            </w:pPr>
            <w:r w:rsidRPr="006E0F78">
              <w:rPr>
                <w:color w:val="auto"/>
                <w:sz w:val="24"/>
                <w:szCs w:val="24"/>
                <w:lang w:val="kk-KZ"/>
              </w:rPr>
              <w:t> </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E94F77" w:rsidRPr="006E0F78" w:rsidRDefault="00E94F77" w:rsidP="00EB0B86">
            <w:pPr>
              <w:jc w:val="center"/>
              <w:textAlignment w:val="baseline"/>
              <w:rPr>
                <w:color w:val="auto"/>
                <w:sz w:val="24"/>
                <w:szCs w:val="24"/>
                <w:lang w:val="kk-KZ"/>
              </w:rPr>
            </w:pPr>
            <w:r w:rsidRPr="006E0F78">
              <w:rPr>
                <w:color w:val="auto"/>
                <w:sz w:val="24"/>
                <w:szCs w:val="24"/>
                <w:lang w:val="kk-KZ"/>
              </w:rPr>
              <w:t> </w:t>
            </w:r>
          </w:p>
        </w:tc>
      </w:tr>
      <w:tr w:rsidR="00995C74" w:rsidRPr="006E0F78" w:rsidTr="00995C74">
        <w:trPr>
          <w:trHeight w:val="185"/>
          <w:jc w:val="center"/>
        </w:trPr>
        <w:tc>
          <w:tcPr>
            <w:tcW w:w="3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F77" w:rsidRPr="006E0F78" w:rsidRDefault="00E94F77" w:rsidP="00EB0B86">
            <w:pPr>
              <w:textAlignment w:val="baseline"/>
              <w:rPr>
                <w:color w:val="auto"/>
                <w:sz w:val="24"/>
                <w:szCs w:val="24"/>
                <w:lang w:val="kk-KZ"/>
              </w:rPr>
            </w:pPr>
            <w:r w:rsidRPr="006E0F78">
              <w:rPr>
                <w:color w:val="auto"/>
                <w:sz w:val="24"/>
                <w:szCs w:val="24"/>
                <w:lang w:val="kk-KZ"/>
              </w:rPr>
              <w:t>7.1</w:t>
            </w:r>
          </w:p>
        </w:tc>
        <w:tc>
          <w:tcPr>
            <w:tcW w:w="971" w:type="pct"/>
            <w:tcBorders>
              <w:top w:val="nil"/>
              <w:left w:val="nil"/>
              <w:bottom w:val="single" w:sz="8" w:space="0" w:color="auto"/>
              <w:right w:val="single" w:sz="8" w:space="0" w:color="auto"/>
            </w:tcBorders>
            <w:tcMar>
              <w:top w:w="0" w:type="dxa"/>
              <w:left w:w="108" w:type="dxa"/>
              <w:bottom w:w="0" w:type="dxa"/>
              <w:right w:w="108" w:type="dxa"/>
            </w:tcMar>
            <w:hideMark/>
          </w:tcPr>
          <w:p w:rsidR="00E94F77" w:rsidRPr="006E0F78" w:rsidRDefault="009C4CAE" w:rsidP="00EB0B86">
            <w:pPr>
              <w:textAlignment w:val="baseline"/>
              <w:rPr>
                <w:color w:val="auto"/>
                <w:sz w:val="24"/>
                <w:szCs w:val="24"/>
                <w:lang w:val="kk-KZ"/>
              </w:rPr>
            </w:pPr>
            <w:r w:rsidRPr="006E0F78">
              <w:rPr>
                <w:color w:val="auto"/>
                <w:sz w:val="24"/>
                <w:szCs w:val="24"/>
                <w:lang w:val="kk-KZ"/>
              </w:rPr>
              <w:t>Қазақстан Республикасы</w:t>
            </w:r>
            <w:r w:rsidR="00E94F77" w:rsidRPr="006E0F78">
              <w:rPr>
                <w:color w:val="auto"/>
                <w:sz w:val="24"/>
                <w:szCs w:val="24"/>
                <w:lang w:val="kk-KZ"/>
              </w:rPr>
              <w:t xml:space="preserve"> бейрезиденттерінің</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E94F77" w:rsidRPr="006E0F78" w:rsidRDefault="00E94F77" w:rsidP="00EB0B86">
            <w:pPr>
              <w:textAlignment w:val="baseline"/>
              <w:rPr>
                <w:color w:val="auto"/>
                <w:sz w:val="24"/>
                <w:szCs w:val="24"/>
                <w:lang w:val="kk-KZ"/>
              </w:rPr>
            </w:pPr>
            <w:r w:rsidRPr="006E0F78">
              <w:rPr>
                <w:color w:val="auto"/>
                <w:sz w:val="24"/>
                <w:szCs w:val="24"/>
                <w:lang w:val="kk-KZ"/>
              </w:rPr>
              <w:t> </w:t>
            </w:r>
          </w:p>
        </w:tc>
        <w:tc>
          <w:tcPr>
            <w:tcW w:w="478" w:type="pct"/>
            <w:tcBorders>
              <w:top w:val="nil"/>
              <w:left w:val="nil"/>
              <w:bottom w:val="single" w:sz="8" w:space="0" w:color="auto"/>
              <w:right w:val="nil"/>
            </w:tcBorders>
          </w:tcPr>
          <w:p w:rsidR="00E94F77" w:rsidRPr="006E0F78" w:rsidRDefault="00E94F77" w:rsidP="00EB0B86">
            <w:pPr>
              <w:textAlignment w:val="baseline"/>
              <w:rPr>
                <w:color w:val="auto"/>
                <w:sz w:val="24"/>
                <w:szCs w:val="24"/>
                <w:lang w:val="kk-KZ"/>
              </w:rPr>
            </w:pP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E94F77" w:rsidRPr="006E0F78" w:rsidRDefault="00E94F77" w:rsidP="00EB0B86">
            <w:pPr>
              <w:textAlignment w:val="baseline"/>
              <w:rPr>
                <w:color w:val="auto"/>
                <w:sz w:val="24"/>
                <w:szCs w:val="24"/>
                <w:lang w:val="kk-KZ"/>
              </w:rPr>
            </w:pPr>
            <w:r w:rsidRPr="006E0F78">
              <w:rPr>
                <w:color w:val="auto"/>
                <w:sz w:val="24"/>
                <w:szCs w:val="24"/>
                <w:lang w:val="kk-KZ"/>
              </w:rPr>
              <w:t> </w:t>
            </w: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E94F77" w:rsidRPr="006E0F78" w:rsidRDefault="00E94F77" w:rsidP="00EB0B86">
            <w:pPr>
              <w:textAlignment w:val="baseline"/>
              <w:rPr>
                <w:color w:val="auto"/>
                <w:sz w:val="24"/>
                <w:szCs w:val="24"/>
                <w:lang w:val="kk-KZ"/>
              </w:rPr>
            </w:pPr>
            <w:r w:rsidRPr="006E0F78">
              <w:rPr>
                <w:color w:val="auto"/>
                <w:sz w:val="24"/>
                <w:szCs w:val="24"/>
                <w:lang w:val="kk-KZ"/>
              </w:rPr>
              <w:t> </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E94F77" w:rsidRPr="006E0F78" w:rsidRDefault="00E94F77" w:rsidP="00EB0B86">
            <w:pPr>
              <w:textAlignment w:val="baseline"/>
              <w:rPr>
                <w:color w:val="auto"/>
                <w:sz w:val="24"/>
                <w:szCs w:val="24"/>
                <w:lang w:val="kk-KZ"/>
              </w:rPr>
            </w:pPr>
            <w:r w:rsidRPr="006E0F78">
              <w:rPr>
                <w:color w:val="auto"/>
                <w:sz w:val="24"/>
                <w:szCs w:val="24"/>
                <w:lang w:val="kk-KZ"/>
              </w:rPr>
              <w:t> </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E94F77" w:rsidRPr="006E0F78" w:rsidRDefault="00E94F77" w:rsidP="00EB0B86">
            <w:pPr>
              <w:textAlignment w:val="baseline"/>
              <w:rPr>
                <w:color w:val="auto"/>
                <w:sz w:val="24"/>
                <w:szCs w:val="24"/>
                <w:lang w:val="kk-KZ"/>
              </w:rPr>
            </w:pPr>
            <w:r w:rsidRPr="006E0F78">
              <w:rPr>
                <w:color w:val="auto"/>
                <w:sz w:val="24"/>
                <w:szCs w:val="24"/>
                <w:lang w:val="kk-KZ"/>
              </w:rPr>
              <w:t> </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E94F77" w:rsidRPr="006E0F78" w:rsidRDefault="00E94F77" w:rsidP="00EB0B86">
            <w:pPr>
              <w:textAlignment w:val="baseline"/>
              <w:rPr>
                <w:color w:val="auto"/>
                <w:sz w:val="24"/>
                <w:szCs w:val="24"/>
                <w:lang w:val="kk-KZ"/>
              </w:rPr>
            </w:pPr>
            <w:r w:rsidRPr="006E0F78">
              <w:rPr>
                <w:color w:val="auto"/>
                <w:sz w:val="24"/>
                <w:szCs w:val="24"/>
                <w:lang w:val="kk-KZ"/>
              </w:rPr>
              <w:t> </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E94F77" w:rsidRPr="006E0F78" w:rsidRDefault="00E94F77" w:rsidP="00EB0B86">
            <w:pPr>
              <w:jc w:val="center"/>
              <w:textAlignment w:val="baseline"/>
              <w:rPr>
                <w:color w:val="auto"/>
                <w:sz w:val="24"/>
                <w:szCs w:val="24"/>
                <w:lang w:val="kk-KZ"/>
              </w:rPr>
            </w:pPr>
            <w:r w:rsidRPr="006E0F78">
              <w:rPr>
                <w:color w:val="auto"/>
                <w:sz w:val="24"/>
                <w:szCs w:val="24"/>
                <w:lang w:val="kk-KZ"/>
              </w:rPr>
              <w:t> </w:t>
            </w:r>
          </w:p>
        </w:tc>
      </w:tr>
      <w:tr w:rsidR="00995C74" w:rsidRPr="006E0F78" w:rsidTr="00995C74">
        <w:trPr>
          <w:trHeight w:val="185"/>
          <w:jc w:val="center"/>
        </w:trPr>
        <w:tc>
          <w:tcPr>
            <w:tcW w:w="3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F77" w:rsidRPr="006E0F78" w:rsidRDefault="00E94F77" w:rsidP="00EB0B86">
            <w:pPr>
              <w:textAlignment w:val="baseline"/>
              <w:rPr>
                <w:color w:val="auto"/>
                <w:sz w:val="24"/>
                <w:szCs w:val="24"/>
                <w:lang w:val="kk-KZ"/>
              </w:rPr>
            </w:pPr>
            <w:r w:rsidRPr="006E0F78">
              <w:rPr>
                <w:color w:val="auto"/>
                <w:sz w:val="24"/>
                <w:szCs w:val="24"/>
                <w:lang w:val="kk-KZ"/>
              </w:rPr>
              <w:t>8</w:t>
            </w:r>
          </w:p>
        </w:tc>
        <w:tc>
          <w:tcPr>
            <w:tcW w:w="971" w:type="pct"/>
            <w:tcBorders>
              <w:top w:val="nil"/>
              <w:left w:val="nil"/>
              <w:bottom w:val="single" w:sz="8" w:space="0" w:color="auto"/>
              <w:right w:val="single" w:sz="8" w:space="0" w:color="auto"/>
            </w:tcBorders>
            <w:tcMar>
              <w:top w:w="0" w:type="dxa"/>
              <w:left w:w="108" w:type="dxa"/>
              <w:bottom w:w="0" w:type="dxa"/>
              <w:right w:w="108" w:type="dxa"/>
            </w:tcMar>
            <w:hideMark/>
          </w:tcPr>
          <w:p w:rsidR="00E94F77" w:rsidRPr="006E0F78" w:rsidRDefault="00E94F77" w:rsidP="00EB0B86">
            <w:pPr>
              <w:textAlignment w:val="baseline"/>
              <w:rPr>
                <w:color w:val="auto"/>
                <w:sz w:val="24"/>
                <w:szCs w:val="24"/>
                <w:lang w:val="kk-KZ"/>
              </w:rPr>
            </w:pPr>
            <w:r w:rsidRPr="006E0F78">
              <w:rPr>
                <w:color w:val="auto"/>
                <w:sz w:val="24"/>
                <w:szCs w:val="24"/>
                <w:lang w:val="kk-KZ"/>
              </w:rPr>
              <w:t>Бағалы қағаздар, оның ішінде:</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E94F77" w:rsidRPr="006E0F78" w:rsidRDefault="00E94F77" w:rsidP="00EB0B86">
            <w:pPr>
              <w:textAlignment w:val="baseline"/>
              <w:rPr>
                <w:color w:val="auto"/>
                <w:sz w:val="24"/>
                <w:szCs w:val="24"/>
                <w:lang w:val="kk-KZ"/>
              </w:rPr>
            </w:pPr>
            <w:r w:rsidRPr="006E0F78">
              <w:rPr>
                <w:color w:val="auto"/>
                <w:sz w:val="24"/>
                <w:szCs w:val="24"/>
                <w:lang w:val="kk-KZ"/>
              </w:rPr>
              <w:t> </w:t>
            </w:r>
          </w:p>
        </w:tc>
        <w:tc>
          <w:tcPr>
            <w:tcW w:w="478" w:type="pct"/>
            <w:tcBorders>
              <w:top w:val="nil"/>
              <w:left w:val="nil"/>
              <w:bottom w:val="single" w:sz="8" w:space="0" w:color="auto"/>
              <w:right w:val="nil"/>
            </w:tcBorders>
          </w:tcPr>
          <w:p w:rsidR="00E94F77" w:rsidRPr="006E0F78" w:rsidRDefault="00E94F77" w:rsidP="00EB0B86">
            <w:pPr>
              <w:textAlignment w:val="baseline"/>
              <w:rPr>
                <w:color w:val="auto"/>
                <w:sz w:val="24"/>
                <w:szCs w:val="24"/>
                <w:lang w:val="kk-KZ"/>
              </w:rPr>
            </w:pP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E94F77" w:rsidRPr="006E0F78" w:rsidRDefault="00E94F77" w:rsidP="00EB0B86">
            <w:pPr>
              <w:textAlignment w:val="baseline"/>
              <w:rPr>
                <w:color w:val="auto"/>
                <w:sz w:val="24"/>
                <w:szCs w:val="24"/>
                <w:lang w:val="kk-KZ"/>
              </w:rPr>
            </w:pPr>
            <w:r w:rsidRPr="006E0F78">
              <w:rPr>
                <w:color w:val="auto"/>
                <w:sz w:val="24"/>
                <w:szCs w:val="24"/>
                <w:lang w:val="kk-KZ"/>
              </w:rPr>
              <w:t> </w:t>
            </w: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E94F77" w:rsidRPr="006E0F78" w:rsidRDefault="00E94F77" w:rsidP="00EB0B86">
            <w:pPr>
              <w:textAlignment w:val="baseline"/>
              <w:rPr>
                <w:color w:val="auto"/>
                <w:sz w:val="24"/>
                <w:szCs w:val="24"/>
                <w:lang w:val="kk-KZ"/>
              </w:rPr>
            </w:pPr>
            <w:r w:rsidRPr="006E0F78">
              <w:rPr>
                <w:color w:val="auto"/>
                <w:sz w:val="24"/>
                <w:szCs w:val="24"/>
                <w:lang w:val="kk-KZ"/>
              </w:rPr>
              <w:t> </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E94F77" w:rsidRPr="006E0F78" w:rsidRDefault="00E94F77" w:rsidP="00EB0B86">
            <w:pPr>
              <w:textAlignment w:val="baseline"/>
              <w:rPr>
                <w:color w:val="auto"/>
                <w:sz w:val="24"/>
                <w:szCs w:val="24"/>
                <w:lang w:val="kk-KZ"/>
              </w:rPr>
            </w:pPr>
            <w:r w:rsidRPr="006E0F78">
              <w:rPr>
                <w:color w:val="auto"/>
                <w:sz w:val="24"/>
                <w:szCs w:val="24"/>
                <w:lang w:val="kk-KZ"/>
              </w:rPr>
              <w:t> </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E94F77" w:rsidRPr="006E0F78" w:rsidRDefault="00E94F77" w:rsidP="00EB0B86">
            <w:pPr>
              <w:textAlignment w:val="baseline"/>
              <w:rPr>
                <w:color w:val="auto"/>
                <w:sz w:val="24"/>
                <w:szCs w:val="24"/>
                <w:lang w:val="kk-KZ"/>
              </w:rPr>
            </w:pPr>
            <w:r w:rsidRPr="006E0F78">
              <w:rPr>
                <w:color w:val="auto"/>
                <w:sz w:val="24"/>
                <w:szCs w:val="24"/>
                <w:lang w:val="kk-KZ"/>
              </w:rPr>
              <w:t> </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E94F77" w:rsidRPr="006E0F78" w:rsidRDefault="00E94F77" w:rsidP="00EB0B86">
            <w:pPr>
              <w:textAlignment w:val="baseline"/>
              <w:rPr>
                <w:color w:val="auto"/>
                <w:sz w:val="24"/>
                <w:szCs w:val="24"/>
                <w:lang w:val="kk-KZ"/>
              </w:rPr>
            </w:pPr>
            <w:r w:rsidRPr="006E0F78">
              <w:rPr>
                <w:color w:val="auto"/>
                <w:sz w:val="24"/>
                <w:szCs w:val="24"/>
                <w:lang w:val="kk-KZ"/>
              </w:rPr>
              <w:t> </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E94F77" w:rsidRPr="006E0F78" w:rsidRDefault="00E94F77" w:rsidP="00EB0B86">
            <w:pPr>
              <w:jc w:val="center"/>
              <w:textAlignment w:val="baseline"/>
              <w:rPr>
                <w:color w:val="auto"/>
                <w:sz w:val="24"/>
                <w:szCs w:val="24"/>
                <w:lang w:val="kk-KZ"/>
              </w:rPr>
            </w:pPr>
            <w:r w:rsidRPr="006E0F78">
              <w:rPr>
                <w:color w:val="auto"/>
                <w:sz w:val="24"/>
                <w:szCs w:val="24"/>
                <w:lang w:val="kk-KZ"/>
              </w:rPr>
              <w:t> </w:t>
            </w:r>
          </w:p>
        </w:tc>
      </w:tr>
      <w:tr w:rsidR="00995C74" w:rsidRPr="006E0F78" w:rsidTr="00995C74">
        <w:trPr>
          <w:trHeight w:val="185"/>
          <w:jc w:val="center"/>
        </w:trPr>
        <w:tc>
          <w:tcPr>
            <w:tcW w:w="3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F77" w:rsidRPr="006E0F78" w:rsidRDefault="00E94F77" w:rsidP="00EB0B86">
            <w:pPr>
              <w:textAlignment w:val="baseline"/>
              <w:rPr>
                <w:color w:val="auto"/>
                <w:sz w:val="24"/>
                <w:szCs w:val="24"/>
                <w:lang w:val="kk-KZ"/>
              </w:rPr>
            </w:pPr>
            <w:r w:rsidRPr="006E0F78">
              <w:rPr>
                <w:color w:val="auto"/>
                <w:sz w:val="24"/>
                <w:szCs w:val="24"/>
                <w:lang w:val="kk-KZ"/>
              </w:rPr>
              <w:t>8.1</w:t>
            </w:r>
          </w:p>
        </w:tc>
        <w:tc>
          <w:tcPr>
            <w:tcW w:w="971" w:type="pct"/>
            <w:tcBorders>
              <w:top w:val="nil"/>
              <w:left w:val="nil"/>
              <w:bottom w:val="single" w:sz="8" w:space="0" w:color="auto"/>
              <w:right w:val="single" w:sz="8" w:space="0" w:color="auto"/>
            </w:tcBorders>
            <w:tcMar>
              <w:top w:w="0" w:type="dxa"/>
              <w:left w:w="108" w:type="dxa"/>
              <w:bottom w:w="0" w:type="dxa"/>
              <w:right w:w="108" w:type="dxa"/>
            </w:tcMar>
            <w:hideMark/>
          </w:tcPr>
          <w:p w:rsidR="00E94F77" w:rsidRPr="006E0F78" w:rsidRDefault="009C4CAE" w:rsidP="00EB0B86">
            <w:pPr>
              <w:textAlignment w:val="baseline"/>
              <w:rPr>
                <w:color w:val="auto"/>
                <w:sz w:val="24"/>
                <w:szCs w:val="24"/>
                <w:lang w:val="kk-KZ"/>
              </w:rPr>
            </w:pPr>
            <w:r w:rsidRPr="006E0F78">
              <w:rPr>
                <w:color w:val="auto"/>
                <w:sz w:val="24"/>
                <w:szCs w:val="24"/>
                <w:lang w:val="kk-KZ"/>
              </w:rPr>
              <w:t>Қазақстан Республикасы</w:t>
            </w:r>
            <w:r w:rsidR="00E94F77" w:rsidRPr="006E0F78">
              <w:rPr>
                <w:color w:val="auto"/>
                <w:sz w:val="24"/>
                <w:szCs w:val="24"/>
                <w:lang w:val="kk-KZ"/>
              </w:rPr>
              <w:t xml:space="preserve"> бейрезиденттерінің</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E94F77" w:rsidRPr="006E0F78" w:rsidRDefault="00E94F77" w:rsidP="00EB0B86">
            <w:pPr>
              <w:textAlignment w:val="baseline"/>
              <w:rPr>
                <w:color w:val="auto"/>
                <w:sz w:val="24"/>
                <w:szCs w:val="24"/>
                <w:lang w:val="kk-KZ"/>
              </w:rPr>
            </w:pPr>
            <w:r w:rsidRPr="006E0F78">
              <w:rPr>
                <w:color w:val="auto"/>
                <w:sz w:val="24"/>
                <w:szCs w:val="24"/>
                <w:lang w:val="kk-KZ"/>
              </w:rPr>
              <w:t> </w:t>
            </w:r>
          </w:p>
        </w:tc>
        <w:tc>
          <w:tcPr>
            <w:tcW w:w="478" w:type="pct"/>
            <w:tcBorders>
              <w:top w:val="nil"/>
              <w:left w:val="nil"/>
              <w:bottom w:val="single" w:sz="8" w:space="0" w:color="auto"/>
              <w:right w:val="nil"/>
            </w:tcBorders>
          </w:tcPr>
          <w:p w:rsidR="00E94F77" w:rsidRPr="006E0F78" w:rsidRDefault="00E94F77" w:rsidP="00EB0B86">
            <w:pPr>
              <w:textAlignment w:val="baseline"/>
              <w:rPr>
                <w:color w:val="auto"/>
                <w:sz w:val="24"/>
                <w:szCs w:val="24"/>
                <w:lang w:val="kk-KZ"/>
              </w:rPr>
            </w:pP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E94F77" w:rsidRPr="006E0F78" w:rsidRDefault="00E94F77" w:rsidP="00EB0B86">
            <w:pPr>
              <w:textAlignment w:val="baseline"/>
              <w:rPr>
                <w:color w:val="auto"/>
                <w:sz w:val="24"/>
                <w:szCs w:val="24"/>
                <w:lang w:val="kk-KZ"/>
              </w:rPr>
            </w:pPr>
            <w:r w:rsidRPr="006E0F78">
              <w:rPr>
                <w:color w:val="auto"/>
                <w:sz w:val="24"/>
                <w:szCs w:val="24"/>
                <w:lang w:val="kk-KZ"/>
              </w:rPr>
              <w:t> </w:t>
            </w: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E94F77" w:rsidRPr="006E0F78" w:rsidRDefault="00E94F77" w:rsidP="00EB0B86">
            <w:pPr>
              <w:textAlignment w:val="baseline"/>
              <w:rPr>
                <w:color w:val="auto"/>
                <w:sz w:val="24"/>
                <w:szCs w:val="24"/>
                <w:lang w:val="kk-KZ"/>
              </w:rPr>
            </w:pPr>
            <w:r w:rsidRPr="006E0F78">
              <w:rPr>
                <w:color w:val="auto"/>
                <w:sz w:val="24"/>
                <w:szCs w:val="24"/>
                <w:lang w:val="kk-KZ"/>
              </w:rPr>
              <w:t> </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E94F77" w:rsidRPr="006E0F78" w:rsidRDefault="00E94F77" w:rsidP="00EB0B86">
            <w:pPr>
              <w:textAlignment w:val="baseline"/>
              <w:rPr>
                <w:color w:val="auto"/>
                <w:sz w:val="24"/>
                <w:szCs w:val="24"/>
                <w:lang w:val="kk-KZ"/>
              </w:rPr>
            </w:pPr>
            <w:r w:rsidRPr="006E0F78">
              <w:rPr>
                <w:color w:val="auto"/>
                <w:sz w:val="24"/>
                <w:szCs w:val="24"/>
                <w:lang w:val="kk-KZ"/>
              </w:rPr>
              <w:t> </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E94F77" w:rsidRPr="006E0F78" w:rsidRDefault="00E94F77" w:rsidP="00EB0B86">
            <w:pPr>
              <w:textAlignment w:val="baseline"/>
              <w:rPr>
                <w:color w:val="auto"/>
                <w:sz w:val="24"/>
                <w:szCs w:val="24"/>
                <w:lang w:val="kk-KZ"/>
              </w:rPr>
            </w:pPr>
            <w:r w:rsidRPr="006E0F78">
              <w:rPr>
                <w:color w:val="auto"/>
                <w:sz w:val="24"/>
                <w:szCs w:val="24"/>
                <w:lang w:val="kk-KZ"/>
              </w:rPr>
              <w:t> </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E94F77" w:rsidRPr="006E0F78" w:rsidRDefault="00E94F77" w:rsidP="00EB0B86">
            <w:pPr>
              <w:textAlignment w:val="baseline"/>
              <w:rPr>
                <w:color w:val="auto"/>
                <w:sz w:val="24"/>
                <w:szCs w:val="24"/>
                <w:lang w:val="kk-KZ"/>
              </w:rPr>
            </w:pPr>
            <w:r w:rsidRPr="006E0F78">
              <w:rPr>
                <w:color w:val="auto"/>
                <w:sz w:val="24"/>
                <w:szCs w:val="24"/>
                <w:lang w:val="kk-KZ"/>
              </w:rPr>
              <w:t> </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E94F77" w:rsidRPr="006E0F78" w:rsidRDefault="00E94F77" w:rsidP="00EB0B86">
            <w:pPr>
              <w:jc w:val="center"/>
              <w:textAlignment w:val="baseline"/>
              <w:rPr>
                <w:color w:val="auto"/>
                <w:sz w:val="24"/>
                <w:szCs w:val="24"/>
                <w:lang w:val="kk-KZ"/>
              </w:rPr>
            </w:pPr>
            <w:r w:rsidRPr="006E0F78">
              <w:rPr>
                <w:color w:val="auto"/>
                <w:sz w:val="24"/>
                <w:szCs w:val="24"/>
                <w:lang w:val="kk-KZ"/>
              </w:rPr>
              <w:t> </w:t>
            </w:r>
          </w:p>
        </w:tc>
      </w:tr>
      <w:tr w:rsidR="00995C74" w:rsidRPr="006E0F78" w:rsidTr="00995C74">
        <w:trPr>
          <w:trHeight w:val="185"/>
          <w:jc w:val="center"/>
        </w:trPr>
        <w:tc>
          <w:tcPr>
            <w:tcW w:w="3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F77" w:rsidRPr="006E0F78" w:rsidRDefault="00E94F77" w:rsidP="00EB0B86">
            <w:pPr>
              <w:textAlignment w:val="baseline"/>
              <w:rPr>
                <w:color w:val="auto"/>
                <w:sz w:val="24"/>
                <w:szCs w:val="24"/>
                <w:lang w:val="kk-KZ"/>
              </w:rPr>
            </w:pPr>
            <w:r w:rsidRPr="006E0F78">
              <w:rPr>
                <w:color w:val="auto"/>
                <w:sz w:val="24"/>
                <w:szCs w:val="24"/>
                <w:lang w:val="kk-KZ"/>
              </w:rPr>
              <w:t>9</w:t>
            </w:r>
          </w:p>
        </w:tc>
        <w:tc>
          <w:tcPr>
            <w:tcW w:w="971" w:type="pct"/>
            <w:tcBorders>
              <w:top w:val="nil"/>
              <w:left w:val="nil"/>
              <w:bottom w:val="single" w:sz="8" w:space="0" w:color="auto"/>
              <w:right w:val="single" w:sz="8" w:space="0" w:color="auto"/>
            </w:tcBorders>
            <w:tcMar>
              <w:top w:w="0" w:type="dxa"/>
              <w:left w:w="108" w:type="dxa"/>
              <w:bottom w:w="0" w:type="dxa"/>
              <w:right w:w="108" w:type="dxa"/>
            </w:tcMar>
            <w:hideMark/>
          </w:tcPr>
          <w:p w:rsidR="00E94F77" w:rsidRPr="006E0F78" w:rsidRDefault="00E94F77" w:rsidP="00EB0B86">
            <w:pPr>
              <w:textAlignment w:val="baseline"/>
              <w:rPr>
                <w:color w:val="auto"/>
                <w:sz w:val="24"/>
                <w:szCs w:val="24"/>
                <w:lang w:val="kk-KZ"/>
              </w:rPr>
            </w:pPr>
            <w:r w:rsidRPr="006E0F78">
              <w:rPr>
                <w:color w:val="auto"/>
                <w:sz w:val="24"/>
                <w:szCs w:val="24"/>
                <w:lang w:val="kk-KZ"/>
              </w:rPr>
              <w:t xml:space="preserve">Дебиторлық берешек, </w:t>
            </w:r>
            <w:r w:rsidRPr="006E0F78">
              <w:rPr>
                <w:color w:val="auto"/>
                <w:sz w:val="24"/>
                <w:szCs w:val="24"/>
                <w:lang w:val="kk-KZ"/>
              </w:rPr>
              <w:lastRenderedPageBreak/>
              <w:t>оның ішінде:</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E94F77" w:rsidRPr="006E0F78" w:rsidRDefault="00E94F77" w:rsidP="00EB0B86">
            <w:pPr>
              <w:textAlignment w:val="baseline"/>
              <w:rPr>
                <w:color w:val="auto"/>
                <w:sz w:val="24"/>
                <w:szCs w:val="24"/>
                <w:lang w:val="kk-KZ"/>
              </w:rPr>
            </w:pPr>
            <w:r w:rsidRPr="006E0F78">
              <w:rPr>
                <w:color w:val="auto"/>
                <w:sz w:val="24"/>
                <w:szCs w:val="24"/>
                <w:lang w:val="kk-KZ"/>
              </w:rPr>
              <w:lastRenderedPageBreak/>
              <w:t> </w:t>
            </w:r>
          </w:p>
        </w:tc>
        <w:tc>
          <w:tcPr>
            <w:tcW w:w="478" w:type="pct"/>
            <w:tcBorders>
              <w:top w:val="nil"/>
              <w:left w:val="nil"/>
              <w:bottom w:val="single" w:sz="8" w:space="0" w:color="auto"/>
              <w:right w:val="nil"/>
            </w:tcBorders>
          </w:tcPr>
          <w:p w:rsidR="00E94F77" w:rsidRPr="006E0F78" w:rsidRDefault="00E94F77" w:rsidP="00EB0B86">
            <w:pPr>
              <w:textAlignment w:val="baseline"/>
              <w:rPr>
                <w:color w:val="auto"/>
                <w:sz w:val="24"/>
                <w:szCs w:val="24"/>
                <w:lang w:val="kk-KZ"/>
              </w:rPr>
            </w:pP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E94F77" w:rsidRPr="006E0F78" w:rsidRDefault="00E94F77" w:rsidP="00EB0B86">
            <w:pPr>
              <w:textAlignment w:val="baseline"/>
              <w:rPr>
                <w:color w:val="auto"/>
                <w:sz w:val="24"/>
                <w:szCs w:val="24"/>
                <w:lang w:val="kk-KZ"/>
              </w:rPr>
            </w:pPr>
            <w:r w:rsidRPr="006E0F78">
              <w:rPr>
                <w:color w:val="auto"/>
                <w:sz w:val="24"/>
                <w:szCs w:val="24"/>
                <w:lang w:val="kk-KZ"/>
              </w:rPr>
              <w:t> </w:t>
            </w: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E94F77" w:rsidRPr="006E0F78" w:rsidRDefault="00E94F77" w:rsidP="00EB0B86">
            <w:pPr>
              <w:textAlignment w:val="baseline"/>
              <w:rPr>
                <w:color w:val="auto"/>
                <w:sz w:val="24"/>
                <w:szCs w:val="24"/>
                <w:lang w:val="kk-KZ"/>
              </w:rPr>
            </w:pPr>
            <w:r w:rsidRPr="006E0F78">
              <w:rPr>
                <w:color w:val="auto"/>
                <w:sz w:val="24"/>
                <w:szCs w:val="24"/>
                <w:lang w:val="kk-KZ"/>
              </w:rPr>
              <w:t> </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E94F77" w:rsidRPr="006E0F78" w:rsidRDefault="00E94F77" w:rsidP="00EB0B86">
            <w:pPr>
              <w:textAlignment w:val="baseline"/>
              <w:rPr>
                <w:color w:val="auto"/>
                <w:sz w:val="24"/>
                <w:szCs w:val="24"/>
                <w:lang w:val="kk-KZ"/>
              </w:rPr>
            </w:pPr>
            <w:r w:rsidRPr="006E0F78">
              <w:rPr>
                <w:color w:val="auto"/>
                <w:sz w:val="24"/>
                <w:szCs w:val="24"/>
                <w:lang w:val="kk-KZ"/>
              </w:rPr>
              <w:t> </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E94F77" w:rsidRPr="006E0F78" w:rsidRDefault="00E94F77" w:rsidP="00EB0B86">
            <w:pPr>
              <w:jc w:val="center"/>
              <w:textAlignment w:val="baseline"/>
              <w:rPr>
                <w:color w:val="auto"/>
                <w:sz w:val="24"/>
                <w:szCs w:val="24"/>
                <w:lang w:val="kk-KZ"/>
              </w:rPr>
            </w:pPr>
            <w:r w:rsidRPr="006E0F78">
              <w:rPr>
                <w:color w:val="auto"/>
                <w:sz w:val="24"/>
                <w:szCs w:val="24"/>
                <w:lang w:val="kk-KZ"/>
              </w:rPr>
              <w:t> </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E94F77" w:rsidRPr="006E0F78" w:rsidRDefault="00E94F77" w:rsidP="00EB0B86">
            <w:pPr>
              <w:jc w:val="center"/>
              <w:textAlignment w:val="baseline"/>
              <w:rPr>
                <w:color w:val="auto"/>
                <w:sz w:val="24"/>
                <w:szCs w:val="24"/>
                <w:lang w:val="kk-KZ"/>
              </w:rPr>
            </w:pPr>
            <w:r w:rsidRPr="006E0F78">
              <w:rPr>
                <w:color w:val="auto"/>
                <w:sz w:val="24"/>
                <w:szCs w:val="24"/>
                <w:lang w:val="kk-KZ"/>
              </w:rPr>
              <w:t> </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E94F77" w:rsidRPr="006E0F78" w:rsidRDefault="00E94F77" w:rsidP="00EB0B86">
            <w:pPr>
              <w:jc w:val="center"/>
              <w:textAlignment w:val="baseline"/>
              <w:rPr>
                <w:color w:val="auto"/>
                <w:sz w:val="24"/>
                <w:szCs w:val="24"/>
                <w:lang w:val="kk-KZ"/>
              </w:rPr>
            </w:pPr>
            <w:r w:rsidRPr="006E0F78">
              <w:rPr>
                <w:color w:val="auto"/>
                <w:sz w:val="24"/>
                <w:szCs w:val="24"/>
                <w:lang w:val="kk-KZ"/>
              </w:rPr>
              <w:t> </w:t>
            </w:r>
          </w:p>
        </w:tc>
      </w:tr>
      <w:tr w:rsidR="00995C74" w:rsidRPr="006E0F78" w:rsidTr="00995C74">
        <w:trPr>
          <w:trHeight w:val="185"/>
          <w:jc w:val="center"/>
        </w:trPr>
        <w:tc>
          <w:tcPr>
            <w:tcW w:w="3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F77" w:rsidRPr="006E0F78" w:rsidRDefault="00E94F77" w:rsidP="00EB0B86">
            <w:pPr>
              <w:textAlignment w:val="baseline"/>
              <w:rPr>
                <w:color w:val="auto"/>
                <w:sz w:val="24"/>
                <w:szCs w:val="24"/>
                <w:lang w:val="kk-KZ"/>
              </w:rPr>
            </w:pPr>
            <w:r w:rsidRPr="006E0F78">
              <w:rPr>
                <w:color w:val="auto"/>
                <w:sz w:val="24"/>
                <w:szCs w:val="24"/>
                <w:lang w:val="kk-KZ"/>
              </w:rPr>
              <w:lastRenderedPageBreak/>
              <w:t>9.1</w:t>
            </w:r>
          </w:p>
        </w:tc>
        <w:tc>
          <w:tcPr>
            <w:tcW w:w="971" w:type="pct"/>
            <w:tcBorders>
              <w:top w:val="nil"/>
              <w:left w:val="nil"/>
              <w:bottom w:val="single" w:sz="8" w:space="0" w:color="auto"/>
              <w:right w:val="single" w:sz="8" w:space="0" w:color="auto"/>
            </w:tcBorders>
            <w:tcMar>
              <w:top w:w="0" w:type="dxa"/>
              <w:left w:w="108" w:type="dxa"/>
              <w:bottom w:w="0" w:type="dxa"/>
              <w:right w:w="108" w:type="dxa"/>
            </w:tcMar>
            <w:hideMark/>
          </w:tcPr>
          <w:p w:rsidR="00E94F77" w:rsidRPr="006E0F78" w:rsidRDefault="009C4CAE" w:rsidP="00EB0B86">
            <w:pPr>
              <w:textAlignment w:val="baseline"/>
              <w:rPr>
                <w:color w:val="auto"/>
                <w:sz w:val="24"/>
                <w:szCs w:val="24"/>
                <w:lang w:val="kk-KZ"/>
              </w:rPr>
            </w:pPr>
            <w:r w:rsidRPr="006E0F78">
              <w:rPr>
                <w:color w:val="auto"/>
                <w:sz w:val="24"/>
                <w:szCs w:val="24"/>
                <w:lang w:val="kk-KZ"/>
              </w:rPr>
              <w:t>Қазақстан Республикасы</w:t>
            </w:r>
            <w:r w:rsidR="00E94F77" w:rsidRPr="006E0F78">
              <w:rPr>
                <w:color w:val="auto"/>
                <w:sz w:val="24"/>
                <w:szCs w:val="24"/>
                <w:lang w:val="kk-KZ"/>
              </w:rPr>
              <w:t xml:space="preserve"> бейрезиденттерінің</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E94F77" w:rsidRPr="006E0F78" w:rsidRDefault="00E94F77" w:rsidP="00EB0B86">
            <w:pPr>
              <w:textAlignment w:val="baseline"/>
              <w:rPr>
                <w:color w:val="auto"/>
                <w:sz w:val="24"/>
                <w:szCs w:val="24"/>
                <w:lang w:val="kk-KZ"/>
              </w:rPr>
            </w:pPr>
            <w:r w:rsidRPr="006E0F78">
              <w:rPr>
                <w:color w:val="auto"/>
                <w:sz w:val="24"/>
                <w:szCs w:val="24"/>
                <w:lang w:val="kk-KZ"/>
              </w:rPr>
              <w:t> </w:t>
            </w:r>
          </w:p>
        </w:tc>
        <w:tc>
          <w:tcPr>
            <w:tcW w:w="478" w:type="pct"/>
            <w:tcBorders>
              <w:top w:val="nil"/>
              <w:left w:val="nil"/>
              <w:bottom w:val="single" w:sz="8" w:space="0" w:color="auto"/>
              <w:right w:val="nil"/>
            </w:tcBorders>
          </w:tcPr>
          <w:p w:rsidR="00E94F77" w:rsidRPr="006E0F78" w:rsidRDefault="00E94F77" w:rsidP="00EB0B86">
            <w:pPr>
              <w:textAlignment w:val="baseline"/>
              <w:rPr>
                <w:color w:val="auto"/>
                <w:sz w:val="24"/>
                <w:szCs w:val="24"/>
                <w:lang w:val="kk-KZ"/>
              </w:rPr>
            </w:pP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E94F77" w:rsidRPr="006E0F78" w:rsidRDefault="00E94F77" w:rsidP="00EB0B86">
            <w:pPr>
              <w:textAlignment w:val="baseline"/>
              <w:rPr>
                <w:color w:val="auto"/>
                <w:sz w:val="24"/>
                <w:szCs w:val="24"/>
                <w:lang w:val="kk-KZ"/>
              </w:rPr>
            </w:pPr>
            <w:r w:rsidRPr="006E0F78">
              <w:rPr>
                <w:color w:val="auto"/>
                <w:sz w:val="24"/>
                <w:szCs w:val="24"/>
                <w:lang w:val="kk-KZ"/>
              </w:rPr>
              <w:t> </w:t>
            </w: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E94F77" w:rsidRPr="006E0F78" w:rsidRDefault="00E94F77" w:rsidP="00EB0B86">
            <w:pPr>
              <w:textAlignment w:val="baseline"/>
              <w:rPr>
                <w:color w:val="auto"/>
                <w:sz w:val="24"/>
                <w:szCs w:val="24"/>
                <w:lang w:val="kk-KZ"/>
              </w:rPr>
            </w:pPr>
            <w:r w:rsidRPr="006E0F78">
              <w:rPr>
                <w:color w:val="auto"/>
                <w:sz w:val="24"/>
                <w:szCs w:val="24"/>
                <w:lang w:val="kk-KZ"/>
              </w:rPr>
              <w:t> </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E94F77" w:rsidRPr="006E0F78" w:rsidRDefault="00E94F77" w:rsidP="00EB0B86">
            <w:pPr>
              <w:textAlignment w:val="baseline"/>
              <w:rPr>
                <w:color w:val="auto"/>
                <w:sz w:val="24"/>
                <w:szCs w:val="24"/>
                <w:lang w:val="kk-KZ"/>
              </w:rPr>
            </w:pPr>
            <w:r w:rsidRPr="006E0F78">
              <w:rPr>
                <w:color w:val="auto"/>
                <w:sz w:val="24"/>
                <w:szCs w:val="24"/>
                <w:lang w:val="kk-KZ"/>
              </w:rPr>
              <w:t> </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E94F77" w:rsidRPr="006E0F78" w:rsidRDefault="00E94F77" w:rsidP="00EB0B86">
            <w:pPr>
              <w:textAlignment w:val="baseline"/>
              <w:rPr>
                <w:color w:val="auto"/>
                <w:sz w:val="24"/>
                <w:szCs w:val="24"/>
                <w:lang w:val="kk-KZ"/>
              </w:rPr>
            </w:pPr>
            <w:r w:rsidRPr="006E0F78">
              <w:rPr>
                <w:color w:val="auto"/>
                <w:sz w:val="24"/>
                <w:szCs w:val="24"/>
                <w:lang w:val="kk-KZ"/>
              </w:rPr>
              <w:t> </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E94F77" w:rsidRPr="006E0F78" w:rsidRDefault="00E94F77" w:rsidP="00EB0B86">
            <w:pPr>
              <w:textAlignment w:val="baseline"/>
              <w:rPr>
                <w:color w:val="auto"/>
                <w:sz w:val="24"/>
                <w:szCs w:val="24"/>
                <w:lang w:val="kk-KZ"/>
              </w:rPr>
            </w:pPr>
            <w:r w:rsidRPr="006E0F78">
              <w:rPr>
                <w:color w:val="auto"/>
                <w:sz w:val="24"/>
                <w:szCs w:val="24"/>
                <w:lang w:val="kk-KZ"/>
              </w:rPr>
              <w:t> </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E94F77" w:rsidRPr="006E0F78" w:rsidRDefault="00E94F77" w:rsidP="00EB0B86">
            <w:pPr>
              <w:jc w:val="center"/>
              <w:textAlignment w:val="baseline"/>
              <w:rPr>
                <w:color w:val="auto"/>
                <w:sz w:val="24"/>
                <w:szCs w:val="24"/>
                <w:lang w:val="kk-KZ"/>
              </w:rPr>
            </w:pPr>
            <w:r w:rsidRPr="006E0F78">
              <w:rPr>
                <w:color w:val="auto"/>
                <w:sz w:val="24"/>
                <w:szCs w:val="24"/>
                <w:lang w:val="kk-KZ"/>
              </w:rPr>
              <w:t> </w:t>
            </w:r>
          </w:p>
        </w:tc>
      </w:tr>
      <w:tr w:rsidR="00995C74" w:rsidRPr="006E0F78" w:rsidTr="00995C74">
        <w:trPr>
          <w:trHeight w:val="185"/>
          <w:jc w:val="center"/>
        </w:trPr>
        <w:tc>
          <w:tcPr>
            <w:tcW w:w="37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B0B86" w:rsidRPr="006E0F78" w:rsidRDefault="00EB0B86" w:rsidP="00EB0B86">
            <w:pPr>
              <w:textAlignment w:val="baseline"/>
              <w:rPr>
                <w:color w:val="auto"/>
                <w:sz w:val="24"/>
                <w:szCs w:val="24"/>
                <w:lang w:val="kk-KZ"/>
              </w:rPr>
            </w:pPr>
            <w:r w:rsidRPr="006E0F78">
              <w:rPr>
                <w:color w:val="auto"/>
                <w:sz w:val="24"/>
                <w:szCs w:val="24"/>
                <w:lang w:val="kk-KZ"/>
              </w:rPr>
              <w:t>10</w:t>
            </w:r>
          </w:p>
        </w:tc>
        <w:tc>
          <w:tcPr>
            <w:tcW w:w="971" w:type="pct"/>
            <w:tcBorders>
              <w:top w:val="nil"/>
              <w:left w:val="nil"/>
              <w:bottom w:val="single" w:sz="8" w:space="0" w:color="auto"/>
              <w:right w:val="single" w:sz="8" w:space="0" w:color="auto"/>
            </w:tcBorders>
            <w:tcMar>
              <w:top w:w="0" w:type="dxa"/>
              <w:left w:w="108" w:type="dxa"/>
              <w:bottom w:w="0" w:type="dxa"/>
              <w:right w:w="108" w:type="dxa"/>
            </w:tcMar>
          </w:tcPr>
          <w:p w:rsidR="00EB0B86" w:rsidRPr="006E0F78" w:rsidRDefault="003676C2">
            <w:pPr>
              <w:textAlignment w:val="baseline"/>
              <w:rPr>
                <w:color w:val="auto"/>
                <w:sz w:val="24"/>
                <w:szCs w:val="24"/>
                <w:lang w:val="kk-KZ"/>
              </w:rPr>
            </w:pPr>
            <w:r w:rsidRPr="006E0F78">
              <w:rPr>
                <w:color w:val="auto"/>
                <w:sz w:val="24"/>
                <w:szCs w:val="24"/>
                <w:lang w:val="kk-KZ"/>
              </w:rPr>
              <w:t>Ө</w:t>
            </w:r>
            <w:r w:rsidR="00EA3354" w:rsidRPr="006E0F78">
              <w:rPr>
                <w:color w:val="auto"/>
                <w:sz w:val="24"/>
                <w:szCs w:val="24"/>
                <w:lang w:val="kk-KZ"/>
              </w:rPr>
              <w:t>зге</w:t>
            </w:r>
            <w:r w:rsidRPr="006E0F78">
              <w:rPr>
                <w:color w:val="auto"/>
                <w:sz w:val="24"/>
                <w:szCs w:val="24"/>
                <w:lang w:val="kk-KZ"/>
              </w:rPr>
              <w:t xml:space="preserve"> </w:t>
            </w:r>
            <w:r w:rsidR="00EB0B86" w:rsidRPr="006E0F78">
              <w:rPr>
                <w:color w:val="auto"/>
                <w:sz w:val="24"/>
                <w:szCs w:val="24"/>
                <w:lang w:val="kk-KZ"/>
              </w:rPr>
              <w:t>актив</w:t>
            </w:r>
            <w:r w:rsidR="00EA3354" w:rsidRPr="006E0F78">
              <w:rPr>
                <w:color w:val="auto"/>
                <w:sz w:val="24"/>
                <w:szCs w:val="24"/>
                <w:lang w:val="kk-KZ"/>
              </w:rPr>
              <w:t>тер</w:t>
            </w:r>
            <w:r w:rsidR="00EB0B86" w:rsidRPr="006E0F78">
              <w:rPr>
                <w:color w:val="auto"/>
                <w:sz w:val="24"/>
                <w:szCs w:val="24"/>
                <w:lang w:val="kk-KZ"/>
              </w:rPr>
              <w:t xml:space="preserve">, </w:t>
            </w:r>
            <w:r w:rsidR="00EA3354" w:rsidRPr="006E0F78">
              <w:rPr>
                <w:color w:val="auto"/>
                <w:sz w:val="24"/>
                <w:szCs w:val="24"/>
                <w:lang w:val="kk-KZ"/>
              </w:rPr>
              <w:t>оның ішінде</w:t>
            </w:r>
          </w:p>
        </w:tc>
        <w:tc>
          <w:tcPr>
            <w:tcW w:w="313" w:type="pct"/>
            <w:tcBorders>
              <w:top w:val="nil"/>
              <w:left w:val="nil"/>
              <w:bottom w:val="single" w:sz="8" w:space="0" w:color="auto"/>
              <w:right w:val="single" w:sz="8" w:space="0" w:color="auto"/>
            </w:tcBorders>
            <w:tcMar>
              <w:top w:w="0" w:type="dxa"/>
              <w:left w:w="108" w:type="dxa"/>
              <w:bottom w:w="0" w:type="dxa"/>
              <w:right w:w="108" w:type="dxa"/>
            </w:tcMar>
          </w:tcPr>
          <w:p w:rsidR="00EB0B86" w:rsidRPr="006E0F78" w:rsidRDefault="00EB0B86" w:rsidP="00EB0B86">
            <w:pPr>
              <w:textAlignment w:val="baseline"/>
              <w:rPr>
                <w:color w:val="auto"/>
                <w:sz w:val="24"/>
                <w:szCs w:val="24"/>
                <w:lang w:val="kk-KZ"/>
              </w:rPr>
            </w:pPr>
          </w:p>
        </w:tc>
        <w:tc>
          <w:tcPr>
            <w:tcW w:w="478" w:type="pct"/>
            <w:tcBorders>
              <w:top w:val="nil"/>
              <w:left w:val="nil"/>
              <w:bottom w:val="single" w:sz="8" w:space="0" w:color="auto"/>
              <w:right w:val="nil"/>
            </w:tcBorders>
          </w:tcPr>
          <w:p w:rsidR="00EB0B86" w:rsidRPr="006E0F78" w:rsidRDefault="00EB0B86" w:rsidP="00EB0B86">
            <w:pPr>
              <w:textAlignment w:val="baseline"/>
              <w:rPr>
                <w:color w:val="auto"/>
                <w:sz w:val="24"/>
                <w:szCs w:val="24"/>
                <w:lang w:val="kk-KZ"/>
              </w:rPr>
            </w:pPr>
          </w:p>
        </w:tc>
        <w:tc>
          <w:tcPr>
            <w:tcW w:w="477" w:type="pct"/>
            <w:tcBorders>
              <w:top w:val="nil"/>
              <w:left w:val="nil"/>
              <w:bottom w:val="single" w:sz="8" w:space="0" w:color="auto"/>
              <w:right w:val="single" w:sz="8" w:space="0" w:color="auto"/>
            </w:tcBorders>
            <w:tcMar>
              <w:top w:w="0" w:type="dxa"/>
              <w:left w:w="108" w:type="dxa"/>
              <w:bottom w:w="0" w:type="dxa"/>
              <w:right w:w="108" w:type="dxa"/>
            </w:tcMar>
          </w:tcPr>
          <w:p w:rsidR="00EB0B86" w:rsidRPr="006E0F78" w:rsidRDefault="00EB0B86" w:rsidP="00EB0B86">
            <w:pPr>
              <w:textAlignment w:val="baseline"/>
              <w:rPr>
                <w:color w:val="auto"/>
                <w:sz w:val="24"/>
                <w:szCs w:val="24"/>
                <w:lang w:val="kk-KZ"/>
              </w:rPr>
            </w:pPr>
          </w:p>
        </w:tc>
        <w:tc>
          <w:tcPr>
            <w:tcW w:w="468" w:type="pct"/>
            <w:tcBorders>
              <w:top w:val="nil"/>
              <w:left w:val="nil"/>
              <w:bottom w:val="single" w:sz="8" w:space="0" w:color="auto"/>
              <w:right w:val="single" w:sz="8" w:space="0" w:color="auto"/>
            </w:tcBorders>
            <w:tcMar>
              <w:top w:w="0" w:type="dxa"/>
              <w:left w:w="108" w:type="dxa"/>
              <w:bottom w:w="0" w:type="dxa"/>
              <w:right w:w="108" w:type="dxa"/>
            </w:tcMar>
          </w:tcPr>
          <w:p w:rsidR="00EB0B86" w:rsidRPr="006E0F78" w:rsidRDefault="00EB0B86" w:rsidP="00EB0B86">
            <w:pPr>
              <w:textAlignment w:val="baseline"/>
              <w:rPr>
                <w:color w:val="auto"/>
                <w:sz w:val="24"/>
                <w:szCs w:val="24"/>
                <w:lang w:val="kk-KZ"/>
              </w:rPr>
            </w:pPr>
          </w:p>
        </w:tc>
        <w:tc>
          <w:tcPr>
            <w:tcW w:w="298" w:type="pct"/>
            <w:tcBorders>
              <w:top w:val="nil"/>
              <w:left w:val="nil"/>
              <w:bottom w:val="single" w:sz="8" w:space="0" w:color="auto"/>
              <w:right w:val="single" w:sz="8" w:space="0" w:color="auto"/>
            </w:tcBorders>
            <w:tcMar>
              <w:top w:w="0" w:type="dxa"/>
              <w:left w:w="108" w:type="dxa"/>
              <w:bottom w:w="0" w:type="dxa"/>
              <w:right w:w="108" w:type="dxa"/>
            </w:tcMar>
          </w:tcPr>
          <w:p w:rsidR="00EB0B86" w:rsidRPr="006E0F78" w:rsidRDefault="00EB0B86" w:rsidP="00EB0B86">
            <w:pPr>
              <w:textAlignment w:val="baseline"/>
              <w:rPr>
                <w:color w:val="auto"/>
                <w:sz w:val="24"/>
                <w:szCs w:val="24"/>
                <w:lang w:val="kk-KZ"/>
              </w:rPr>
            </w:pPr>
          </w:p>
        </w:tc>
        <w:tc>
          <w:tcPr>
            <w:tcW w:w="384" w:type="pct"/>
            <w:tcBorders>
              <w:top w:val="nil"/>
              <w:left w:val="nil"/>
              <w:bottom w:val="single" w:sz="8" w:space="0" w:color="auto"/>
              <w:right w:val="single" w:sz="8" w:space="0" w:color="auto"/>
            </w:tcBorders>
            <w:tcMar>
              <w:top w:w="0" w:type="dxa"/>
              <w:left w:w="108" w:type="dxa"/>
              <w:bottom w:w="0" w:type="dxa"/>
              <w:right w:w="108" w:type="dxa"/>
            </w:tcMar>
          </w:tcPr>
          <w:p w:rsidR="00EB0B86" w:rsidRPr="006E0F78" w:rsidRDefault="00EB0B86" w:rsidP="00EB0B86">
            <w:pPr>
              <w:textAlignment w:val="baseline"/>
              <w:rPr>
                <w:color w:val="auto"/>
                <w:sz w:val="24"/>
                <w:szCs w:val="24"/>
                <w:lang w:val="kk-KZ"/>
              </w:rPr>
            </w:pPr>
          </w:p>
        </w:tc>
        <w:tc>
          <w:tcPr>
            <w:tcW w:w="667" w:type="pct"/>
            <w:tcBorders>
              <w:top w:val="nil"/>
              <w:left w:val="nil"/>
              <w:bottom w:val="single" w:sz="8" w:space="0" w:color="auto"/>
              <w:right w:val="single" w:sz="8" w:space="0" w:color="auto"/>
            </w:tcBorders>
            <w:tcMar>
              <w:top w:w="0" w:type="dxa"/>
              <w:left w:w="108" w:type="dxa"/>
              <w:bottom w:w="0" w:type="dxa"/>
              <w:right w:w="108" w:type="dxa"/>
            </w:tcMar>
          </w:tcPr>
          <w:p w:rsidR="00EB0B86" w:rsidRPr="006E0F78" w:rsidRDefault="00EB0B86" w:rsidP="00EB0B86">
            <w:pPr>
              <w:textAlignment w:val="baseline"/>
              <w:rPr>
                <w:color w:val="auto"/>
                <w:sz w:val="24"/>
                <w:szCs w:val="24"/>
                <w:lang w:val="kk-KZ"/>
              </w:rPr>
            </w:pPr>
          </w:p>
        </w:tc>
        <w:tc>
          <w:tcPr>
            <w:tcW w:w="570" w:type="pct"/>
            <w:tcBorders>
              <w:top w:val="nil"/>
              <w:left w:val="nil"/>
              <w:bottom w:val="single" w:sz="8" w:space="0" w:color="auto"/>
              <w:right w:val="single" w:sz="8" w:space="0" w:color="auto"/>
            </w:tcBorders>
            <w:tcMar>
              <w:top w:w="0" w:type="dxa"/>
              <w:left w:w="108" w:type="dxa"/>
              <w:bottom w:w="0" w:type="dxa"/>
              <w:right w:w="108" w:type="dxa"/>
            </w:tcMar>
          </w:tcPr>
          <w:p w:rsidR="00EB0B86" w:rsidRPr="006E0F78" w:rsidRDefault="00EB0B86" w:rsidP="00EB0B86">
            <w:pPr>
              <w:jc w:val="center"/>
              <w:textAlignment w:val="baseline"/>
              <w:rPr>
                <w:color w:val="auto"/>
                <w:sz w:val="24"/>
                <w:szCs w:val="24"/>
                <w:lang w:val="kk-KZ"/>
              </w:rPr>
            </w:pPr>
          </w:p>
        </w:tc>
      </w:tr>
      <w:tr w:rsidR="00995C74" w:rsidRPr="009B5D6F" w:rsidTr="00995C74">
        <w:trPr>
          <w:trHeight w:val="185"/>
          <w:jc w:val="center"/>
        </w:trPr>
        <w:tc>
          <w:tcPr>
            <w:tcW w:w="37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B0B86" w:rsidRPr="006E0F78" w:rsidRDefault="00EB0B86" w:rsidP="00EB0B86">
            <w:pPr>
              <w:textAlignment w:val="baseline"/>
              <w:rPr>
                <w:color w:val="auto"/>
                <w:sz w:val="24"/>
                <w:szCs w:val="24"/>
                <w:lang w:val="kk-KZ"/>
              </w:rPr>
            </w:pPr>
            <w:r w:rsidRPr="006E0F78">
              <w:rPr>
                <w:color w:val="auto"/>
                <w:sz w:val="24"/>
                <w:szCs w:val="24"/>
                <w:lang w:val="kk-KZ"/>
              </w:rPr>
              <w:t>10.1</w:t>
            </w:r>
          </w:p>
        </w:tc>
        <w:tc>
          <w:tcPr>
            <w:tcW w:w="971" w:type="pct"/>
            <w:tcBorders>
              <w:top w:val="nil"/>
              <w:left w:val="nil"/>
              <w:bottom w:val="single" w:sz="8" w:space="0" w:color="auto"/>
              <w:right w:val="single" w:sz="8" w:space="0" w:color="auto"/>
            </w:tcBorders>
            <w:tcMar>
              <w:top w:w="0" w:type="dxa"/>
              <w:left w:w="108" w:type="dxa"/>
              <w:bottom w:w="0" w:type="dxa"/>
              <w:right w:w="108" w:type="dxa"/>
            </w:tcMar>
          </w:tcPr>
          <w:p w:rsidR="00EB0B86" w:rsidRPr="006E0F78" w:rsidRDefault="00167122">
            <w:pPr>
              <w:textAlignment w:val="baseline"/>
              <w:rPr>
                <w:color w:val="auto"/>
                <w:sz w:val="24"/>
                <w:szCs w:val="24"/>
                <w:lang w:val="kk-KZ"/>
              </w:rPr>
            </w:pPr>
            <w:r w:rsidRPr="006E0F78">
              <w:rPr>
                <w:color w:val="auto"/>
                <w:sz w:val="24"/>
                <w:szCs w:val="24"/>
                <w:lang w:val="kk-KZ"/>
              </w:rPr>
              <w:t>б</w:t>
            </w:r>
            <w:r w:rsidR="00261655" w:rsidRPr="006E0F78">
              <w:rPr>
                <w:color w:val="auto"/>
                <w:sz w:val="24"/>
                <w:szCs w:val="24"/>
                <w:lang w:val="kk-KZ"/>
              </w:rPr>
              <w:t>анк</w:t>
            </w:r>
            <w:r w:rsidRPr="006E0F78">
              <w:rPr>
                <w:color w:val="auto"/>
                <w:sz w:val="24"/>
                <w:szCs w:val="24"/>
                <w:lang w:val="kk-KZ"/>
              </w:rPr>
              <w:t xml:space="preserve"> берешекті </w:t>
            </w:r>
            <w:r w:rsidR="00261655" w:rsidRPr="006E0F78">
              <w:rPr>
                <w:color w:val="auto"/>
                <w:sz w:val="24"/>
                <w:szCs w:val="24"/>
                <w:lang w:val="kk-KZ"/>
              </w:rPr>
              <w:t xml:space="preserve">өтеу есебіне </w:t>
            </w:r>
            <w:r w:rsidRPr="006E0F78">
              <w:rPr>
                <w:color w:val="auto"/>
                <w:sz w:val="24"/>
                <w:szCs w:val="24"/>
                <w:lang w:val="kk-KZ"/>
              </w:rPr>
              <w:t>ө</w:t>
            </w:r>
            <w:r w:rsidR="00261655" w:rsidRPr="006E0F78">
              <w:rPr>
                <w:color w:val="auto"/>
                <w:sz w:val="24"/>
                <w:szCs w:val="24"/>
                <w:lang w:val="kk-KZ"/>
              </w:rPr>
              <w:t>ндіріп алған</w:t>
            </w:r>
            <w:r w:rsidRPr="006E0F78">
              <w:rPr>
                <w:color w:val="auto"/>
                <w:sz w:val="24"/>
                <w:szCs w:val="24"/>
                <w:lang w:val="kk-KZ"/>
              </w:rPr>
              <w:t xml:space="preserve"> </w:t>
            </w:r>
            <w:r w:rsidR="00EB0B86" w:rsidRPr="006E0F78">
              <w:rPr>
                <w:color w:val="auto"/>
                <w:sz w:val="24"/>
                <w:szCs w:val="24"/>
                <w:lang w:val="kk-KZ"/>
              </w:rPr>
              <w:t>актив</w:t>
            </w:r>
            <w:r w:rsidR="00261655" w:rsidRPr="006E0F78">
              <w:rPr>
                <w:color w:val="auto"/>
                <w:sz w:val="24"/>
                <w:szCs w:val="24"/>
                <w:lang w:val="kk-KZ"/>
              </w:rPr>
              <w:t>тер</w:t>
            </w:r>
          </w:p>
        </w:tc>
        <w:tc>
          <w:tcPr>
            <w:tcW w:w="313" w:type="pct"/>
            <w:tcBorders>
              <w:top w:val="nil"/>
              <w:left w:val="nil"/>
              <w:bottom w:val="single" w:sz="8" w:space="0" w:color="auto"/>
              <w:right w:val="single" w:sz="8" w:space="0" w:color="auto"/>
            </w:tcBorders>
            <w:tcMar>
              <w:top w:w="0" w:type="dxa"/>
              <w:left w:w="108" w:type="dxa"/>
              <w:bottom w:w="0" w:type="dxa"/>
              <w:right w:w="108" w:type="dxa"/>
            </w:tcMar>
          </w:tcPr>
          <w:p w:rsidR="00EB0B86" w:rsidRPr="006E0F78" w:rsidRDefault="00EB0B86" w:rsidP="00EB0B86">
            <w:pPr>
              <w:textAlignment w:val="baseline"/>
              <w:rPr>
                <w:color w:val="auto"/>
                <w:sz w:val="24"/>
                <w:szCs w:val="24"/>
                <w:lang w:val="kk-KZ"/>
              </w:rPr>
            </w:pPr>
          </w:p>
        </w:tc>
        <w:tc>
          <w:tcPr>
            <w:tcW w:w="478" w:type="pct"/>
            <w:tcBorders>
              <w:top w:val="nil"/>
              <w:left w:val="nil"/>
              <w:bottom w:val="single" w:sz="8" w:space="0" w:color="auto"/>
              <w:right w:val="nil"/>
            </w:tcBorders>
          </w:tcPr>
          <w:p w:rsidR="00EB0B86" w:rsidRPr="006E0F78" w:rsidRDefault="00EB0B86" w:rsidP="00EB0B86">
            <w:pPr>
              <w:textAlignment w:val="baseline"/>
              <w:rPr>
                <w:color w:val="auto"/>
                <w:sz w:val="24"/>
                <w:szCs w:val="24"/>
                <w:lang w:val="kk-KZ"/>
              </w:rPr>
            </w:pPr>
          </w:p>
        </w:tc>
        <w:tc>
          <w:tcPr>
            <w:tcW w:w="477" w:type="pct"/>
            <w:tcBorders>
              <w:top w:val="nil"/>
              <w:left w:val="nil"/>
              <w:bottom w:val="single" w:sz="8" w:space="0" w:color="auto"/>
              <w:right w:val="single" w:sz="8" w:space="0" w:color="auto"/>
            </w:tcBorders>
            <w:tcMar>
              <w:top w:w="0" w:type="dxa"/>
              <w:left w:w="108" w:type="dxa"/>
              <w:bottom w:w="0" w:type="dxa"/>
              <w:right w:w="108" w:type="dxa"/>
            </w:tcMar>
          </w:tcPr>
          <w:p w:rsidR="00EB0B86" w:rsidRPr="006E0F78" w:rsidRDefault="00EB0B86" w:rsidP="00EB0B86">
            <w:pPr>
              <w:textAlignment w:val="baseline"/>
              <w:rPr>
                <w:color w:val="auto"/>
                <w:sz w:val="24"/>
                <w:szCs w:val="24"/>
                <w:lang w:val="kk-KZ"/>
              </w:rPr>
            </w:pPr>
          </w:p>
        </w:tc>
        <w:tc>
          <w:tcPr>
            <w:tcW w:w="468" w:type="pct"/>
            <w:tcBorders>
              <w:top w:val="nil"/>
              <w:left w:val="nil"/>
              <w:bottom w:val="single" w:sz="8" w:space="0" w:color="auto"/>
              <w:right w:val="single" w:sz="8" w:space="0" w:color="auto"/>
            </w:tcBorders>
            <w:tcMar>
              <w:top w:w="0" w:type="dxa"/>
              <w:left w:w="108" w:type="dxa"/>
              <w:bottom w:w="0" w:type="dxa"/>
              <w:right w:w="108" w:type="dxa"/>
            </w:tcMar>
          </w:tcPr>
          <w:p w:rsidR="00EB0B86" w:rsidRPr="006E0F78" w:rsidRDefault="00EB0B86" w:rsidP="00EB0B86">
            <w:pPr>
              <w:textAlignment w:val="baseline"/>
              <w:rPr>
                <w:color w:val="auto"/>
                <w:sz w:val="24"/>
                <w:szCs w:val="24"/>
                <w:lang w:val="kk-KZ"/>
              </w:rPr>
            </w:pPr>
          </w:p>
        </w:tc>
        <w:tc>
          <w:tcPr>
            <w:tcW w:w="298" w:type="pct"/>
            <w:tcBorders>
              <w:top w:val="nil"/>
              <w:left w:val="nil"/>
              <w:bottom w:val="single" w:sz="8" w:space="0" w:color="auto"/>
              <w:right w:val="single" w:sz="8" w:space="0" w:color="auto"/>
            </w:tcBorders>
            <w:tcMar>
              <w:top w:w="0" w:type="dxa"/>
              <w:left w:w="108" w:type="dxa"/>
              <w:bottom w:w="0" w:type="dxa"/>
              <w:right w:w="108" w:type="dxa"/>
            </w:tcMar>
          </w:tcPr>
          <w:p w:rsidR="00EB0B86" w:rsidRPr="006E0F78" w:rsidRDefault="00EB0B86" w:rsidP="00EB0B86">
            <w:pPr>
              <w:textAlignment w:val="baseline"/>
              <w:rPr>
                <w:color w:val="auto"/>
                <w:sz w:val="24"/>
                <w:szCs w:val="24"/>
                <w:lang w:val="kk-KZ"/>
              </w:rPr>
            </w:pPr>
          </w:p>
        </w:tc>
        <w:tc>
          <w:tcPr>
            <w:tcW w:w="384" w:type="pct"/>
            <w:tcBorders>
              <w:top w:val="nil"/>
              <w:left w:val="nil"/>
              <w:bottom w:val="single" w:sz="8" w:space="0" w:color="auto"/>
              <w:right w:val="single" w:sz="8" w:space="0" w:color="auto"/>
            </w:tcBorders>
            <w:tcMar>
              <w:top w:w="0" w:type="dxa"/>
              <w:left w:w="108" w:type="dxa"/>
              <w:bottom w:w="0" w:type="dxa"/>
              <w:right w:w="108" w:type="dxa"/>
            </w:tcMar>
          </w:tcPr>
          <w:p w:rsidR="00EB0B86" w:rsidRPr="006E0F78" w:rsidRDefault="00EB0B86" w:rsidP="00EB0B86">
            <w:pPr>
              <w:textAlignment w:val="baseline"/>
              <w:rPr>
                <w:color w:val="auto"/>
                <w:sz w:val="24"/>
                <w:szCs w:val="24"/>
                <w:lang w:val="kk-KZ"/>
              </w:rPr>
            </w:pPr>
          </w:p>
        </w:tc>
        <w:tc>
          <w:tcPr>
            <w:tcW w:w="667" w:type="pct"/>
            <w:tcBorders>
              <w:top w:val="nil"/>
              <w:left w:val="nil"/>
              <w:bottom w:val="single" w:sz="8" w:space="0" w:color="auto"/>
              <w:right w:val="single" w:sz="8" w:space="0" w:color="auto"/>
            </w:tcBorders>
            <w:tcMar>
              <w:top w:w="0" w:type="dxa"/>
              <w:left w:w="108" w:type="dxa"/>
              <w:bottom w:w="0" w:type="dxa"/>
              <w:right w:w="108" w:type="dxa"/>
            </w:tcMar>
          </w:tcPr>
          <w:p w:rsidR="00EB0B86" w:rsidRPr="006E0F78" w:rsidRDefault="00EB0B86" w:rsidP="00EB0B86">
            <w:pPr>
              <w:textAlignment w:val="baseline"/>
              <w:rPr>
                <w:color w:val="auto"/>
                <w:sz w:val="24"/>
                <w:szCs w:val="24"/>
                <w:lang w:val="kk-KZ"/>
              </w:rPr>
            </w:pPr>
          </w:p>
        </w:tc>
        <w:tc>
          <w:tcPr>
            <w:tcW w:w="570" w:type="pct"/>
            <w:tcBorders>
              <w:top w:val="nil"/>
              <w:left w:val="nil"/>
              <w:bottom w:val="single" w:sz="8" w:space="0" w:color="auto"/>
              <w:right w:val="single" w:sz="8" w:space="0" w:color="auto"/>
            </w:tcBorders>
            <w:tcMar>
              <w:top w:w="0" w:type="dxa"/>
              <w:left w:w="108" w:type="dxa"/>
              <w:bottom w:w="0" w:type="dxa"/>
              <w:right w:w="108" w:type="dxa"/>
            </w:tcMar>
          </w:tcPr>
          <w:p w:rsidR="00EB0B86" w:rsidRPr="006E0F78" w:rsidRDefault="00EB0B86" w:rsidP="00EB0B86">
            <w:pPr>
              <w:jc w:val="center"/>
              <w:textAlignment w:val="baseline"/>
              <w:rPr>
                <w:color w:val="auto"/>
                <w:sz w:val="24"/>
                <w:szCs w:val="24"/>
                <w:lang w:val="kk-KZ"/>
              </w:rPr>
            </w:pPr>
          </w:p>
        </w:tc>
      </w:tr>
      <w:tr w:rsidR="00995C74" w:rsidRPr="009B5D6F" w:rsidTr="00995C74">
        <w:trPr>
          <w:trHeight w:val="185"/>
          <w:jc w:val="center"/>
        </w:trPr>
        <w:tc>
          <w:tcPr>
            <w:tcW w:w="37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B0B86" w:rsidRPr="006E0F78" w:rsidRDefault="00EB0B86" w:rsidP="00EB0B86">
            <w:pPr>
              <w:textAlignment w:val="baseline"/>
              <w:rPr>
                <w:color w:val="auto"/>
                <w:sz w:val="24"/>
                <w:szCs w:val="24"/>
                <w:lang w:val="kk-KZ"/>
              </w:rPr>
            </w:pPr>
            <w:r w:rsidRPr="006E0F78">
              <w:rPr>
                <w:color w:val="auto"/>
                <w:sz w:val="24"/>
                <w:szCs w:val="24"/>
                <w:lang w:val="kk-KZ"/>
              </w:rPr>
              <w:t>11</w:t>
            </w:r>
          </w:p>
        </w:tc>
        <w:tc>
          <w:tcPr>
            <w:tcW w:w="971" w:type="pct"/>
            <w:tcBorders>
              <w:top w:val="nil"/>
              <w:left w:val="nil"/>
              <w:bottom w:val="single" w:sz="8" w:space="0" w:color="auto"/>
              <w:right w:val="single" w:sz="8" w:space="0" w:color="auto"/>
            </w:tcBorders>
            <w:tcMar>
              <w:top w:w="0" w:type="dxa"/>
              <w:left w:w="108" w:type="dxa"/>
              <w:bottom w:w="0" w:type="dxa"/>
              <w:right w:w="108" w:type="dxa"/>
            </w:tcMar>
          </w:tcPr>
          <w:p w:rsidR="00EB0B86" w:rsidRPr="006E0F78" w:rsidRDefault="00C60A28">
            <w:pPr>
              <w:textAlignment w:val="baseline"/>
              <w:rPr>
                <w:color w:val="auto"/>
                <w:sz w:val="24"/>
                <w:szCs w:val="24"/>
                <w:lang w:val="kk-KZ"/>
              </w:rPr>
            </w:pPr>
            <w:r w:rsidRPr="006E0F78">
              <w:rPr>
                <w:color w:val="auto"/>
                <w:sz w:val="24"/>
                <w:szCs w:val="24"/>
                <w:lang w:val="kk-KZ"/>
              </w:rPr>
              <w:t>Анықтама үшін</w:t>
            </w:r>
            <w:r w:rsidR="00EB0B86" w:rsidRPr="006E0F78">
              <w:rPr>
                <w:color w:val="auto"/>
                <w:sz w:val="24"/>
                <w:szCs w:val="24"/>
                <w:lang w:val="kk-KZ"/>
              </w:rPr>
              <w:t xml:space="preserve">: </w:t>
            </w:r>
            <w:r w:rsidR="000702F9" w:rsidRPr="006E0F78">
              <w:rPr>
                <w:color w:val="auto"/>
                <w:sz w:val="24"/>
                <w:szCs w:val="24"/>
                <w:lang w:val="kk-KZ"/>
              </w:rPr>
              <w:t xml:space="preserve">күмәнді және үмітсіз активтерді иеленетін </w:t>
            </w:r>
            <w:r w:rsidR="00870DE9" w:rsidRPr="006E0F78">
              <w:rPr>
                <w:color w:val="auto"/>
                <w:sz w:val="24"/>
                <w:szCs w:val="24"/>
                <w:lang w:val="kk-KZ"/>
              </w:rPr>
              <w:t>еншілес ұйымдарға талаптар</w:t>
            </w:r>
            <w:r w:rsidR="00EB0B86" w:rsidRPr="006E0F78">
              <w:rPr>
                <w:color w:val="auto"/>
                <w:sz w:val="24"/>
                <w:szCs w:val="24"/>
                <w:lang w:val="kk-KZ"/>
              </w:rPr>
              <w:t xml:space="preserve">, </w:t>
            </w:r>
            <w:r w:rsidR="00870DE9" w:rsidRPr="006E0F78">
              <w:rPr>
                <w:color w:val="auto"/>
                <w:sz w:val="24"/>
                <w:szCs w:val="24"/>
                <w:lang w:val="kk-KZ"/>
              </w:rPr>
              <w:t>оның ішінде</w:t>
            </w:r>
            <w:r w:rsidR="00EB0B86" w:rsidRPr="006E0F78">
              <w:rPr>
                <w:color w:val="auto"/>
                <w:sz w:val="24"/>
                <w:szCs w:val="24"/>
                <w:lang w:val="kk-KZ"/>
              </w:rPr>
              <w:t>:</w:t>
            </w:r>
          </w:p>
        </w:tc>
        <w:tc>
          <w:tcPr>
            <w:tcW w:w="313" w:type="pct"/>
            <w:tcBorders>
              <w:top w:val="nil"/>
              <w:left w:val="nil"/>
              <w:bottom w:val="single" w:sz="8" w:space="0" w:color="auto"/>
              <w:right w:val="single" w:sz="8" w:space="0" w:color="auto"/>
            </w:tcBorders>
            <w:tcMar>
              <w:top w:w="0" w:type="dxa"/>
              <w:left w:w="108" w:type="dxa"/>
              <w:bottom w:w="0" w:type="dxa"/>
              <w:right w:w="108" w:type="dxa"/>
            </w:tcMar>
          </w:tcPr>
          <w:p w:rsidR="00EB0B86" w:rsidRPr="006E0F78" w:rsidRDefault="00EB0B86" w:rsidP="00EB0B86">
            <w:pPr>
              <w:textAlignment w:val="baseline"/>
              <w:rPr>
                <w:color w:val="auto"/>
                <w:sz w:val="24"/>
                <w:szCs w:val="24"/>
                <w:lang w:val="kk-KZ"/>
              </w:rPr>
            </w:pPr>
          </w:p>
        </w:tc>
        <w:tc>
          <w:tcPr>
            <w:tcW w:w="478" w:type="pct"/>
            <w:tcBorders>
              <w:top w:val="nil"/>
              <w:left w:val="nil"/>
              <w:bottom w:val="single" w:sz="8" w:space="0" w:color="auto"/>
              <w:right w:val="nil"/>
            </w:tcBorders>
          </w:tcPr>
          <w:p w:rsidR="00EB0B86" w:rsidRPr="006E0F78" w:rsidRDefault="00EB0B86" w:rsidP="00EB0B86">
            <w:pPr>
              <w:textAlignment w:val="baseline"/>
              <w:rPr>
                <w:color w:val="auto"/>
                <w:sz w:val="24"/>
                <w:szCs w:val="24"/>
                <w:lang w:val="kk-KZ"/>
              </w:rPr>
            </w:pPr>
          </w:p>
        </w:tc>
        <w:tc>
          <w:tcPr>
            <w:tcW w:w="477" w:type="pct"/>
            <w:tcBorders>
              <w:top w:val="nil"/>
              <w:left w:val="nil"/>
              <w:bottom w:val="single" w:sz="8" w:space="0" w:color="auto"/>
              <w:right w:val="single" w:sz="8" w:space="0" w:color="auto"/>
            </w:tcBorders>
            <w:tcMar>
              <w:top w:w="0" w:type="dxa"/>
              <w:left w:w="108" w:type="dxa"/>
              <w:bottom w:w="0" w:type="dxa"/>
              <w:right w:w="108" w:type="dxa"/>
            </w:tcMar>
          </w:tcPr>
          <w:p w:rsidR="00EB0B86" w:rsidRPr="006E0F78" w:rsidRDefault="00EB0B86" w:rsidP="00EB0B86">
            <w:pPr>
              <w:textAlignment w:val="baseline"/>
              <w:rPr>
                <w:color w:val="auto"/>
                <w:sz w:val="24"/>
                <w:szCs w:val="24"/>
                <w:lang w:val="kk-KZ"/>
              </w:rPr>
            </w:pPr>
          </w:p>
        </w:tc>
        <w:tc>
          <w:tcPr>
            <w:tcW w:w="468" w:type="pct"/>
            <w:tcBorders>
              <w:top w:val="nil"/>
              <w:left w:val="nil"/>
              <w:bottom w:val="single" w:sz="8" w:space="0" w:color="auto"/>
              <w:right w:val="single" w:sz="8" w:space="0" w:color="auto"/>
            </w:tcBorders>
            <w:tcMar>
              <w:top w:w="0" w:type="dxa"/>
              <w:left w:w="108" w:type="dxa"/>
              <w:bottom w:w="0" w:type="dxa"/>
              <w:right w:w="108" w:type="dxa"/>
            </w:tcMar>
          </w:tcPr>
          <w:p w:rsidR="00EB0B86" w:rsidRPr="006E0F78" w:rsidRDefault="00EB0B86" w:rsidP="00EB0B86">
            <w:pPr>
              <w:textAlignment w:val="baseline"/>
              <w:rPr>
                <w:color w:val="auto"/>
                <w:sz w:val="24"/>
                <w:szCs w:val="24"/>
                <w:lang w:val="kk-KZ"/>
              </w:rPr>
            </w:pPr>
          </w:p>
        </w:tc>
        <w:tc>
          <w:tcPr>
            <w:tcW w:w="298" w:type="pct"/>
            <w:tcBorders>
              <w:top w:val="nil"/>
              <w:left w:val="nil"/>
              <w:bottom w:val="single" w:sz="8" w:space="0" w:color="auto"/>
              <w:right w:val="single" w:sz="8" w:space="0" w:color="auto"/>
            </w:tcBorders>
            <w:tcMar>
              <w:top w:w="0" w:type="dxa"/>
              <w:left w:w="108" w:type="dxa"/>
              <w:bottom w:w="0" w:type="dxa"/>
              <w:right w:w="108" w:type="dxa"/>
            </w:tcMar>
          </w:tcPr>
          <w:p w:rsidR="00EB0B86" w:rsidRPr="006E0F78" w:rsidRDefault="00EB0B86" w:rsidP="00EB0B86">
            <w:pPr>
              <w:textAlignment w:val="baseline"/>
              <w:rPr>
                <w:color w:val="auto"/>
                <w:sz w:val="24"/>
                <w:szCs w:val="24"/>
                <w:lang w:val="kk-KZ"/>
              </w:rPr>
            </w:pPr>
          </w:p>
        </w:tc>
        <w:tc>
          <w:tcPr>
            <w:tcW w:w="384" w:type="pct"/>
            <w:tcBorders>
              <w:top w:val="nil"/>
              <w:left w:val="nil"/>
              <w:bottom w:val="single" w:sz="8" w:space="0" w:color="auto"/>
              <w:right w:val="single" w:sz="8" w:space="0" w:color="auto"/>
            </w:tcBorders>
            <w:tcMar>
              <w:top w:w="0" w:type="dxa"/>
              <w:left w:w="108" w:type="dxa"/>
              <w:bottom w:w="0" w:type="dxa"/>
              <w:right w:w="108" w:type="dxa"/>
            </w:tcMar>
          </w:tcPr>
          <w:p w:rsidR="00EB0B86" w:rsidRPr="006E0F78" w:rsidRDefault="00EB0B86" w:rsidP="00EB0B86">
            <w:pPr>
              <w:textAlignment w:val="baseline"/>
              <w:rPr>
                <w:color w:val="auto"/>
                <w:sz w:val="24"/>
                <w:szCs w:val="24"/>
                <w:lang w:val="kk-KZ"/>
              </w:rPr>
            </w:pPr>
          </w:p>
        </w:tc>
        <w:tc>
          <w:tcPr>
            <w:tcW w:w="667" w:type="pct"/>
            <w:tcBorders>
              <w:top w:val="nil"/>
              <w:left w:val="nil"/>
              <w:bottom w:val="single" w:sz="8" w:space="0" w:color="auto"/>
              <w:right w:val="single" w:sz="8" w:space="0" w:color="auto"/>
            </w:tcBorders>
            <w:tcMar>
              <w:top w:w="0" w:type="dxa"/>
              <w:left w:w="108" w:type="dxa"/>
              <w:bottom w:w="0" w:type="dxa"/>
              <w:right w:w="108" w:type="dxa"/>
            </w:tcMar>
          </w:tcPr>
          <w:p w:rsidR="00EB0B86" w:rsidRPr="006E0F78" w:rsidRDefault="00EB0B86" w:rsidP="00EB0B86">
            <w:pPr>
              <w:textAlignment w:val="baseline"/>
              <w:rPr>
                <w:color w:val="auto"/>
                <w:sz w:val="24"/>
                <w:szCs w:val="24"/>
                <w:lang w:val="kk-KZ"/>
              </w:rPr>
            </w:pPr>
          </w:p>
        </w:tc>
        <w:tc>
          <w:tcPr>
            <w:tcW w:w="570" w:type="pct"/>
            <w:tcBorders>
              <w:top w:val="nil"/>
              <w:left w:val="nil"/>
              <w:bottom w:val="single" w:sz="8" w:space="0" w:color="auto"/>
              <w:right w:val="single" w:sz="8" w:space="0" w:color="auto"/>
            </w:tcBorders>
            <w:tcMar>
              <w:top w:w="0" w:type="dxa"/>
              <w:left w:w="108" w:type="dxa"/>
              <w:bottom w:w="0" w:type="dxa"/>
              <w:right w:w="108" w:type="dxa"/>
            </w:tcMar>
          </w:tcPr>
          <w:p w:rsidR="00EB0B86" w:rsidRPr="006E0F78" w:rsidRDefault="00EB0B86" w:rsidP="00EB0B86">
            <w:pPr>
              <w:jc w:val="center"/>
              <w:textAlignment w:val="baseline"/>
              <w:rPr>
                <w:color w:val="auto"/>
                <w:sz w:val="24"/>
                <w:szCs w:val="24"/>
                <w:lang w:val="kk-KZ"/>
              </w:rPr>
            </w:pPr>
          </w:p>
        </w:tc>
      </w:tr>
      <w:tr w:rsidR="00995C74" w:rsidRPr="006E0F78" w:rsidTr="00995C74">
        <w:trPr>
          <w:trHeight w:val="185"/>
          <w:jc w:val="center"/>
        </w:trPr>
        <w:tc>
          <w:tcPr>
            <w:tcW w:w="37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B0B86" w:rsidRPr="006E0F78" w:rsidRDefault="00EB0B86" w:rsidP="00EB0B86">
            <w:pPr>
              <w:textAlignment w:val="baseline"/>
              <w:rPr>
                <w:color w:val="auto"/>
                <w:sz w:val="24"/>
                <w:szCs w:val="24"/>
                <w:lang w:val="kk-KZ"/>
              </w:rPr>
            </w:pPr>
            <w:r w:rsidRPr="006E0F78">
              <w:rPr>
                <w:color w:val="auto"/>
                <w:sz w:val="24"/>
                <w:szCs w:val="24"/>
                <w:lang w:val="kk-KZ"/>
              </w:rPr>
              <w:t>11.1</w:t>
            </w:r>
          </w:p>
        </w:tc>
        <w:tc>
          <w:tcPr>
            <w:tcW w:w="971" w:type="pct"/>
            <w:tcBorders>
              <w:top w:val="nil"/>
              <w:left w:val="nil"/>
              <w:bottom w:val="single" w:sz="8" w:space="0" w:color="auto"/>
              <w:right w:val="single" w:sz="8" w:space="0" w:color="auto"/>
            </w:tcBorders>
            <w:tcMar>
              <w:top w:w="0" w:type="dxa"/>
              <w:left w:w="108" w:type="dxa"/>
              <w:bottom w:w="0" w:type="dxa"/>
              <w:right w:w="108" w:type="dxa"/>
            </w:tcMar>
          </w:tcPr>
          <w:p w:rsidR="00EB0B86" w:rsidRPr="006E0F78" w:rsidRDefault="00870DE9" w:rsidP="00EB0B86">
            <w:pPr>
              <w:textAlignment w:val="baseline"/>
              <w:rPr>
                <w:color w:val="auto"/>
                <w:sz w:val="24"/>
                <w:szCs w:val="24"/>
                <w:lang w:val="kk-KZ"/>
              </w:rPr>
            </w:pPr>
            <w:r w:rsidRPr="006E0F78">
              <w:rPr>
                <w:color w:val="auto"/>
                <w:sz w:val="24"/>
                <w:szCs w:val="24"/>
                <w:lang w:val="kk-KZ"/>
              </w:rPr>
              <w:t>қарыздар</w:t>
            </w:r>
          </w:p>
        </w:tc>
        <w:tc>
          <w:tcPr>
            <w:tcW w:w="313" w:type="pct"/>
            <w:tcBorders>
              <w:top w:val="nil"/>
              <w:left w:val="nil"/>
              <w:bottom w:val="single" w:sz="8" w:space="0" w:color="auto"/>
              <w:right w:val="single" w:sz="8" w:space="0" w:color="auto"/>
            </w:tcBorders>
            <w:tcMar>
              <w:top w:w="0" w:type="dxa"/>
              <w:left w:w="108" w:type="dxa"/>
              <w:bottom w:w="0" w:type="dxa"/>
              <w:right w:w="108" w:type="dxa"/>
            </w:tcMar>
          </w:tcPr>
          <w:p w:rsidR="00EB0B86" w:rsidRPr="006E0F78" w:rsidRDefault="00EB0B86" w:rsidP="00EB0B86">
            <w:pPr>
              <w:textAlignment w:val="baseline"/>
              <w:rPr>
                <w:color w:val="auto"/>
                <w:sz w:val="24"/>
                <w:szCs w:val="24"/>
                <w:lang w:val="kk-KZ"/>
              </w:rPr>
            </w:pPr>
          </w:p>
        </w:tc>
        <w:tc>
          <w:tcPr>
            <w:tcW w:w="478" w:type="pct"/>
            <w:tcBorders>
              <w:top w:val="nil"/>
              <w:left w:val="nil"/>
              <w:bottom w:val="single" w:sz="8" w:space="0" w:color="auto"/>
              <w:right w:val="nil"/>
            </w:tcBorders>
          </w:tcPr>
          <w:p w:rsidR="00EB0B86" w:rsidRPr="006E0F78" w:rsidRDefault="00EB0B86" w:rsidP="00EB0B86">
            <w:pPr>
              <w:textAlignment w:val="baseline"/>
              <w:rPr>
                <w:color w:val="auto"/>
                <w:sz w:val="24"/>
                <w:szCs w:val="24"/>
                <w:lang w:val="kk-KZ"/>
              </w:rPr>
            </w:pPr>
          </w:p>
        </w:tc>
        <w:tc>
          <w:tcPr>
            <w:tcW w:w="477" w:type="pct"/>
            <w:tcBorders>
              <w:top w:val="nil"/>
              <w:left w:val="nil"/>
              <w:bottom w:val="single" w:sz="8" w:space="0" w:color="auto"/>
              <w:right w:val="single" w:sz="8" w:space="0" w:color="auto"/>
            </w:tcBorders>
            <w:tcMar>
              <w:top w:w="0" w:type="dxa"/>
              <w:left w:w="108" w:type="dxa"/>
              <w:bottom w:w="0" w:type="dxa"/>
              <w:right w:w="108" w:type="dxa"/>
            </w:tcMar>
          </w:tcPr>
          <w:p w:rsidR="00EB0B86" w:rsidRPr="006E0F78" w:rsidRDefault="00EB0B86" w:rsidP="00EB0B86">
            <w:pPr>
              <w:textAlignment w:val="baseline"/>
              <w:rPr>
                <w:color w:val="auto"/>
                <w:sz w:val="24"/>
                <w:szCs w:val="24"/>
                <w:lang w:val="kk-KZ"/>
              </w:rPr>
            </w:pPr>
          </w:p>
        </w:tc>
        <w:tc>
          <w:tcPr>
            <w:tcW w:w="468" w:type="pct"/>
            <w:tcBorders>
              <w:top w:val="nil"/>
              <w:left w:val="nil"/>
              <w:bottom w:val="single" w:sz="8" w:space="0" w:color="auto"/>
              <w:right w:val="single" w:sz="8" w:space="0" w:color="auto"/>
            </w:tcBorders>
            <w:tcMar>
              <w:top w:w="0" w:type="dxa"/>
              <w:left w:w="108" w:type="dxa"/>
              <w:bottom w:w="0" w:type="dxa"/>
              <w:right w:w="108" w:type="dxa"/>
            </w:tcMar>
          </w:tcPr>
          <w:p w:rsidR="00EB0B86" w:rsidRPr="006E0F78" w:rsidRDefault="00EB0B86" w:rsidP="00EB0B86">
            <w:pPr>
              <w:textAlignment w:val="baseline"/>
              <w:rPr>
                <w:color w:val="auto"/>
                <w:sz w:val="24"/>
                <w:szCs w:val="24"/>
                <w:lang w:val="kk-KZ"/>
              </w:rPr>
            </w:pPr>
          </w:p>
        </w:tc>
        <w:tc>
          <w:tcPr>
            <w:tcW w:w="298" w:type="pct"/>
            <w:tcBorders>
              <w:top w:val="nil"/>
              <w:left w:val="nil"/>
              <w:bottom w:val="single" w:sz="8" w:space="0" w:color="auto"/>
              <w:right w:val="single" w:sz="8" w:space="0" w:color="auto"/>
            </w:tcBorders>
            <w:tcMar>
              <w:top w:w="0" w:type="dxa"/>
              <w:left w:w="108" w:type="dxa"/>
              <w:bottom w:w="0" w:type="dxa"/>
              <w:right w:w="108" w:type="dxa"/>
            </w:tcMar>
          </w:tcPr>
          <w:p w:rsidR="00EB0B86" w:rsidRPr="006E0F78" w:rsidRDefault="00EB0B86" w:rsidP="00EB0B86">
            <w:pPr>
              <w:textAlignment w:val="baseline"/>
              <w:rPr>
                <w:color w:val="auto"/>
                <w:sz w:val="24"/>
                <w:szCs w:val="24"/>
                <w:lang w:val="kk-KZ"/>
              </w:rPr>
            </w:pPr>
          </w:p>
        </w:tc>
        <w:tc>
          <w:tcPr>
            <w:tcW w:w="384" w:type="pct"/>
            <w:tcBorders>
              <w:top w:val="nil"/>
              <w:left w:val="nil"/>
              <w:bottom w:val="single" w:sz="8" w:space="0" w:color="auto"/>
              <w:right w:val="single" w:sz="8" w:space="0" w:color="auto"/>
            </w:tcBorders>
            <w:tcMar>
              <w:top w:w="0" w:type="dxa"/>
              <w:left w:w="108" w:type="dxa"/>
              <w:bottom w:w="0" w:type="dxa"/>
              <w:right w:w="108" w:type="dxa"/>
            </w:tcMar>
          </w:tcPr>
          <w:p w:rsidR="00EB0B86" w:rsidRPr="006E0F78" w:rsidRDefault="00EB0B86" w:rsidP="00EB0B86">
            <w:pPr>
              <w:textAlignment w:val="baseline"/>
              <w:rPr>
                <w:color w:val="auto"/>
                <w:sz w:val="24"/>
                <w:szCs w:val="24"/>
                <w:lang w:val="kk-KZ"/>
              </w:rPr>
            </w:pPr>
          </w:p>
        </w:tc>
        <w:tc>
          <w:tcPr>
            <w:tcW w:w="667" w:type="pct"/>
            <w:tcBorders>
              <w:top w:val="nil"/>
              <w:left w:val="nil"/>
              <w:bottom w:val="single" w:sz="8" w:space="0" w:color="auto"/>
              <w:right w:val="single" w:sz="8" w:space="0" w:color="auto"/>
            </w:tcBorders>
            <w:tcMar>
              <w:top w:w="0" w:type="dxa"/>
              <w:left w:w="108" w:type="dxa"/>
              <w:bottom w:w="0" w:type="dxa"/>
              <w:right w:w="108" w:type="dxa"/>
            </w:tcMar>
          </w:tcPr>
          <w:p w:rsidR="00EB0B86" w:rsidRPr="006E0F78" w:rsidRDefault="00EB0B86" w:rsidP="00EB0B86">
            <w:pPr>
              <w:textAlignment w:val="baseline"/>
              <w:rPr>
                <w:color w:val="auto"/>
                <w:sz w:val="24"/>
                <w:szCs w:val="24"/>
                <w:lang w:val="kk-KZ"/>
              </w:rPr>
            </w:pPr>
          </w:p>
        </w:tc>
        <w:tc>
          <w:tcPr>
            <w:tcW w:w="570" w:type="pct"/>
            <w:tcBorders>
              <w:top w:val="nil"/>
              <w:left w:val="nil"/>
              <w:bottom w:val="single" w:sz="8" w:space="0" w:color="auto"/>
              <w:right w:val="single" w:sz="8" w:space="0" w:color="auto"/>
            </w:tcBorders>
            <w:tcMar>
              <w:top w:w="0" w:type="dxa"/>
              <w:left w:w="108" w:type="dxa"/>
              <w:bottom w:w="0" w:type="dxa"/>
              <w:right w:w="108" w:type="dxa"/>
            </w:tcMar>
          </w:tcPr>
          <w:p w:rsidR="00EB0B86" w:rsidRPr="006E0F78" w:rsidRDefault="00EB0B86" w:rsidP="00EB0B86">
            <w:pPr>
              <w:jc w:val="center"/>
              <w:textAlignment w:val="baseline"/>
              <w:rPr>
                <w:color w:val="auto"/>
                <w:sz w:val="24"/>
                <w:szCs w:val="24"/>
                <w:lang w:val="kk-KZ"/>
              </w:rPr>
            </w:pPr>
          </w:p>
        </w:tc>
      </w:tr>
      <w:tr w:rsidR="00995C74" w:rsidRPr="006E0F78" w:rsidTr="00995C74">
        <w:trPr>
          <w:trHeight w:val="185"/>
          <w:jc w:val="center"/>
        </w:trPr>
        <w:tc>
          <w:tcPr>
            <w:tcW w:w="37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B0B86" w:rsidRPr="006E0F78" w:rsidRDefault="00EB0B86" w:rsidP="00EB0B86">
            <w:pPr>
              <w:textAlignment w:val="baseline"/>
              <w:rPr>
                <w:color w:val="auto"/>
                <w:sz w:val="24"/>
                <w:szCs w:val="24"/>
                <w:lang w:val="kk-KZ"/>
              </w:rPr>
            </w:pPr>
            <w:r w:rsidRPr="006E0F78">
              <w:rPr>
                <w:color w:val="auto"/>
                <w:sz w:val="24"/>
                <w:szCs w:val="24"/>
                <w:lang w:val="kk-KZ"/>
              </w:rPr>
              <w:t>11.2</w:t>
            </w:r>
          </w:p>
        </w:tc>
        <w:tc>
          <w:tcPr>
            <w:tcW w:w="971" w:type="pct"/>
            <w:tcBorders>
              <w:top w:val="nil"/>
              <w:left w:val="nil"/>
              <w:bottom w:val="single" w:sz="8" w:space="0" w:color="auto"/>
              <w:right w:val="single" w:sz="8" w:space="0" w:color="auto"/>
            </w:tcBorders>
            <w:tcMar>
              <w:top w:w="0" w:type="dxa"/>
              <w:left w:w="108" w:type="dxa"/>
              <w:bottom w:w="0" w:type="dxa"/>
              <w:right w:w="108" w:type="dxa"/>
            </w:tcMar>
          </w:tcPr>
          <w:p w:rsidR="00EB0B86" w:rsidRPr="006E0F78" w:rsidRDefault="00870DE9" w:rsidP="00EB0B86">
            <w:pPr>
              <w:textAlignment w:val="baseline"/>
              <w:rPr>
                <w:color w:val="auto"/>
                <w:sz w:val="24"/>
                <w:szCs w:val="24"/>
                <w:lang w:val="kk-KZ"/>
              </w:rPr>
            </w:pPr>
            <w:r w:rsidRPr="006E0F78">
              <w:rPr>
                <w:color w:val="auto"/>
                <w:sz w:val="24"/>
                <w:szCs w:val="24"/>
                <w:lang w:val="kk-KZ"/>
              </w:rPr>
              <w:t xml:space="preserve">дебиторлық берешек </w:t>
            </w:r>
          </w:p>
        </w:tc>
        <w:tc>
          <w:tcPr>
            <w:tcW w:w="313" w:type="pct"/>
            <w:tcBorders>
              <w:top w:val="nil"/>
              <w:left w:val="nil"/>
              <w:bottom w:val="single" w:sz="8" w:space="0" w:color="auto"/>
              <w:right w:val="single" w:sz="8" w:space="0" w:color="auto"/>
            </w:tcBorders>
            <w:tcMar>
              <w:top w:w="0" w:type="dxa"/>
              <w:left w:w="108" w:type="dxa"/>
              <w:bottom w:w="0" w:type="dxa"/>
              <w:right w:w="108" w:type="dxa"/>
            </w:tcMar>
          </w:tcPr>
          <w:p w:rsidR="00EB0B86" w:rsidRPr="006E0F78" w:rsidRDefault="00EB0B86" w:rsidP="00EB0B86">
            <w:pPr>
              <w:textAlignment w:val="baseline"/>
              <w:rPr>
                <w:color w:val="auto"/>
                <w:sz w:val="24"/>
                <w:szCs w:val="24"/>
                <w:lang w:val="kk-KZ"/>
              </w:rPr>
            </w:pPr>
          </w:p>
        </w:tc>
        <w:tc>
          <w:tcPr>
            <w:tcW w:w="478" w:type="pct"/>
            <w:tcBorders>
              <w:top w:val="nil"/>
              <w:left w:val="nil"/>
              <w:bottom w:val="single" w:sz="8" w:space="0" w:color="auto"/>
              <w:right w:val="nil"/>
            </w:tcBorders>
          </w:tcPr>
          <w:p w:rsidR="00EB0B86" w:rsidRPr="006E0F78" w:rsidRDefault="00EB0B86" w:rsidP="00EB0B86">
            <w:pPr>
              <w:textAlignment w:val="baseline"/>
              <w:rPr>
                <w:color w:val="auto"/>
                <w:sz w:val="24"/>
                <w:szCs w:val="24"/>
                <w:lang w:val="kk-KZ"/>
              </w:rPr>
            </w:pPr>
          </w:p>
        </w:tc>
        <w:tc>
          <w:tcPr>
            <w:tcW w:w="477" w:type="pct"/>
            <w:tcBorders>
              <w:top w:val="nil"/>
              <w:left w:val="nil"/>
              <w:bottom w:val="single" w:sz="8" w:space="0" w:color="auto"/>
              <w:right w:val="single" w:sz="8" w:space="0" w:color="auto"/>
            </w:tcBorders>
            <w:tcMar>
              <w:top w:w="0" w:type="dxa"/>
              <w:left w:w="108" w:type="dxa"/>
              <w:bottom w:w="0" w:type="dxa"/>
              <w:right w:w="108" w:type="dxa"/>
            </w:tcMar>
          </w:tcPr>
          <w:p w:rsidR="00EB0B86" w:rsidRPr="006E0F78" w:rsidRDefault="00EB0B86" w:rsidP="00EB0B86">
            <w:pPr>
              <w:textAlignment w:val="baseline"/>
              <w:rPr>
                <w:color w:val="auto"/>
                <w:sz w:val="24"/>
                <w:szCs w:val="24"/>
                <w:lang w:val="kk-KZ"/>
              </w:rPr>
            </w:pPr>
          </w:p>
        </w:tc>
        <w:tc>
          <w:tcPr>
            <w:tcW w:w="468" w:type="pct"/>
            <w:tcBorders>
              <w:top w:val="nil"/>
              <w:left w:val="nil"/>
              <w:bottom w:val="single" w:sz="8" w:space="0" w:color="auto"/>
              <w:right w:val="single" w:sz="8" w:space="0" w:color="auto"/>
            </w:tcBorders>
            <w:tcMar>
              <w:top w:w="0" w:type="dxa"/>
              <w:left w:w="108" w:type="dxa"/>
              <w:bottom w:w="0" w:type="dxa"/>
              <w:right w:w="108" w:type="dxa"/>
            </w:tcMar>
          </w:tcPr>
          <w:p w:rsidR="00EB0B86" w:rsidRPr="006E0F78" w:rsidRDefault="00EB0B86" w:rsidP="00EB0B86">
            <w:pPr>
              <w:textAlignment w:val="baseline"/>
              <w:rPr>
                <w:color w:val="auto"/>
                <w:sz w:val="24"/>
                <w:szCs w:val="24"/>
                <w:lang w:val="kk-KZ"/>
              </w:rPr>
            </w:pPr>
          </w:p>
        </w:tc>
        <w:tc>
          <w:tcPr>
            <w:tcW w:w="298" w:type="pct"/>
            <w:tcBorders>
              <w:top w:val="nil"/>
              <w:left w:val="nil"/>
              <w:bottom w:val="single" w:sz="8" w:space="0" w:color="auto"/>
              <w:right w:val="single" w:sz="8" w:space="0" w:color="auto"/>
            </w:tcBorders>
            <w:tcMar>
              <w:top w:w="0" w:type="dxa"/>
              <w:left w:w="108" w:type="dxa"/>
              <w:bottom w:w="0" w:type="dxa"/>
              <w:right w:w="108" w:type="dxa"/>
            </w:tcMar>
          </w:tcPr>
          <w:p w:rsidR="00EB0B86" w:rsidRPr="006E0F78" w:rsidRDefault="00EB0B86" w:rsidP="00EB0B86">
            <w:pPr>
              <w:textAlignment w:val="baseline"/>
              <w:rPr>
                <w:color w:val="auto"/>
                <w:sz w:val="24"/>
                <w:szCs w:val="24"/>
                <w:lang w:val="kk-KZ"/>
              </w:rPr>
            </w:pPr>
          </w:p>
        </w:tc>
        <w:tc>
          <w:tcPr>
            <w:tcW w:w="384" w:type="pct"/>
            <w:tcBorders>
              <w:top w:val="nil"/>
              <w:left w:val="nil"/>
              <w:bottom w:val="single" w:sz="8" w:space="0" w:color="auto"/>
              <w:right w:val="single" w:sz="8" w:space="0" w:color="auto"/>
            </w:tcBorders>
            <w:tcMar>
              <w:top w:w="0" w:type="dxa"/>
              <w:left w:w="108" w:type="dxa"/>
              <w:bottom w:w="0" w:type="dxa"/>
              <w:right w:w="108" w:type="dxa"/>
            </w:tcMar>
          </w:tcPr>
          <w:p w:rsidR="00EB0B86" w:rsidRPr="006E0F78" w:rsidRDefault="00EB0B86" w:rsidP="00EB0B86">
            <w:pPr>
              <w:textAlignment w:val="baseline"/>
              <w:rPr>
                <w:color w:val="auto"/>
                <w:sz w:val="24"/>
                <w:szCs w:val="24"/>
                <w:lang w:val="kk-KZ"/>
              </w:rPr>
            </w:pPr>
          </w:p>
        </w:tc>
        <w:tc>
          <w:tcPr>
            <w:tcW w:w="667" w:type="pct"/>
            <w:tcBorders>
              <w:top w:val="nil"/>
              <w:left w:val="nil"/>
              <w:bottom w:val="single" w:sz="8" w:space="0" w:color="auto"/>
              <w:right w:val="single" w:sz="8" w:space="0" w:color="auto"/>
            </w:tcBorders>
            <w:tcMar>
              <w:top w:w="0" w:type="dxa"/>
              <w:left w:w="108" w:type="dxa"/>
              <w:bottom w:w="0" w:type="dxa"/>
              <w:right w:w="108" w:type="dxa"/>
            </w:tcMar>
          </w:tcPr>
          <w:p w:rsidR="00EB0B86" w:rsidRPr="006E0F78" w:rsidRDefault="00EB0B86" w:rsidP="00EB0B86">
            <w:pPr>
              <w:textAlignment w:val="baseline"/>
              <w:rPr>
                <w:color w:val="auto"/>
                <w:sz w:val="24"/>
                <w:szCs w:val="24"/>
                <w:lang w:val="kk-KZ"/>
              </w:rPr>
            </w:pPr>
          </w:p>
        </w:tc>
        <w:tc>
          <w:tcPr>
            <w:tcW w:w="570" w:type="pct"/>
            <w:tcBorders>
              <w:top w:val="nil"/>
              <w:left w:val="nil"/>
              <w:bottom w:val="single" w:sz="8" w:space="0" w:color="auto"/>
              <w:right w:val="single" w:sz="8" w:space="0" w:color="auto"/>
            </w:tcBorders>
            <w:tcMar>
              <w:top w:w="0" w:type="dxa"/>
              <w:left w:w="108" w:type="dxa"/>
              <w:bottom w:w="0" w:type="dxa"/>
              <w:right w:w="108" w:type="dxa"/>
            </w:tcMar>
          </w:tcPr>
          <w:p w:rsidR="00EB0B86" w:rsidRPr="006E0F78" w:rsidRDefault="00EB0B86" w:rsidP="00EB0B86">
            <w:pPr>
              <w:jc w:val="center"/>
              <w:textAlignment w:val="baseline"/>
              <w:rPr>
                <w:color w:val="auto"/>
                <w:sz w:val="24"/>
                <w:szCs w:val="24"/>
                <w:lang w:val="kk-KZ"/>
              </w:rPr>
            </w:pPr>
          </w:p>
        </w:tc>
      </w:tr>
      <w:tr w:rsidR="00995C74" w:rsidRPr="009B5D6F" w:rsidTr="00995C74">
        <w:trPr>
          <w:trHeight w:val="185"/>
          <w:jc w:val="center"/>
        </w:trPr>
        <w:tc>
          <w:tcPr>
            <w:tcW w:w="37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B0B86" w:rsidRPr="006E0F78" w:rsidRDefault="00EB0B86" w:rsidP="00EB0B86">
            <w:pPr>
              <w:textAlignment w:val="baseline"/>
              <w:rPr>
                <w:color w:val="auto"/>
                <w:sz w:val="24"/>
                <w:szCs w:val="24"/>
                <w:lang w:val="kk-KZ"/>
              </w:rPr>
            </w:pPr>
            <w:r w:rsidRPr="006E0F78">
              <w:rPr>
                <w:color w:val="auto"/>
                <w:sz w:val="24"/>
                <w:szCs w:val="24"/>
                <w:lang w:val="kk-KZ"/>
              </w:rPr>
              <w:t>11.3</w:t>
            </w:r>
          </w:p>
        </w:tc>
        <w:tc>
          <w:tcPr>
            <w:tcW w:w="971" w:type="pct"/>
            <w:tcBorders>
              <w:top w:val="nil"/>
              <w:left w:val="nil"/>
              <w:bottom w:val="single" w:sz="8" w:space="0" w:color="auto"/>
              <w:right w:val="single" w:sz="8" w:space="0" w:color="auto"/>
            </w:tcBorders>
            <w:tcMar>
              <w:top w:w="0" w:type="dxa"/>
              <w:left w:w="108" w:type="dxa"/>
              <w:bottom w:w="0" w:type="dxa"/>
              <w:right w:w="108" w:type="dxa"/>
            </w:tcMar>
          </w:tcPr>
          <w:p w:rsidR="00EB0B86" w:rsidRPr="006E0F78" w:rsidRDefault="00870DE9">
            <w:pPr>
              <w:textAlignment w:val="baseline"/>
              <w:rPr>
                <w:color w:val="auto"/>
                <w:sz w:val="24"/>
                <w:szCs w:val="24"/>
                <w:lang w:val="kk-KZ"/>
              </w:rPr>
            </w:pPr>
            <w:r w:rsidRPr="006E0F78">
              <w:rPr>
                <w:color w:val="auto"/>
                <w:sz w:val="24"/>
                <w:szCs w:val="24"/>
                <w:lang w:val="kk-KZ"/>
              </w:rPr>
              <w:t xml:space="preserve">жарғылық капиталға салымдарды қоспағанда, </w:t>
            </w:r>
            <w:r w:rsidR="00FA1A27" w:rsidRPr="006E0F78">
              <w:rPr>
                <w:color w:val="auto"/>
                <w:sz w:val="24"/>
                <w:szCs w:val="24"/>
                <w:lang w:val="kk-KZ"/>
              </w:rPr>
              <w:t xml:space="preserve">капиталға өзге салымдар түріндегі инвестициялар </w:t>
            </w:r>
          </w:p>
        </w:tc>
        <w:tc>
          <w:tcPr>
            <w:tcW w:w="313" w:type="pct"/>
            <w:tcBorders>
              <w:top w:val="nil"/>
              <w:left w:val="nil"/>
              <w:bottom w:val="single" w:sz="8" w:space="0" w:color="auto"/>
              <w:right w:val="single" w:sz="8" w:space="0" w:color="auto"/>
            </w:tcBorders>
            <w:tcMar>
              <w:top w:w="0" w:type="dxa"/>
              <w:left w:w="108" w:type="dxa"/>
              <w:bottom w:w="0" w:type="dxa"/>
              <w:right w:w="108" w:type="dxa"/>
            </w:tcMar>
          </w:tcPr>
          <w:p w:rsidR="00EB0B86" w:rsidRPr="006E0F78" w:rsidRDefault="00EB0B86" w:rsidP="00EB0B86">
            <w:pPr>
              <w:textAlignment w:val="baseline"/>
              <w:rPr>
                <w:color w:val="auto"/>
                <w:sz w:val="24"/>
                <w:szCs w:val="24"/>
                <w:lang w:val="kk-KZ"/>
              </w:rPr>
            </w:pPr>
          </w:p>
        </w:tc>
        <w:tc>
          <w:tcPr>
            <w:tcW w:w="478" w:type="pct"/>
            <w:tcBorders>
              <w:top w:val="nil"/>
              <w:left w:val="nil"/>
              <w:bottom w:val="single" w:sz="8" w:space="0" w:color="auto"/>
              <w:right w:val="nil"/>
            </w:tcBorders>
          </w:tcPr>
          <w:p w:rsidR="00EB0B86" w:rsidRPr="006E0F78" w:rsidRDefault="00EB0B86" w:rsidP="00EB0B86">
            <w:pPr>
              <w:textAlignment w:val="baseline"/>
              <w:rPr>
                <w:color w:val="auto"/>
                <w:sz w:val="24"/>
                <w:szCs w:val="24"/>
                <w:lang w:val="kk-KZ"/>
              </w:rPr>
            </w:pPr>
          </w:p>
        </w:tc>
        <w:tc>
          <w:tcPr>
            <w:tcW w:w="477" w:type="pct"/>
            <w:tcBorders>
              <w:top w:val="nil"/>
              <w:left w:val="nil"/>
              <w:bottom w:val="single" w:sz="8" w:space="0" w:color="auto"/>
              <w:right w:val="single" w:sz="8" w:space="0" w:color="auto"/>
            </w:tcBorders>
            <w:tcMar>
              <w:top w:w="0" w:type="dxa"/>
              <w:left w:w="108" w:type="dxa"/>
              <w:bottom w:w="0" w:type="dxa"/>
              <w:right w:w="108" w:type="dxa"/>
            </w:tcMar>
          </w:tcPr>
          <w:p w:rsidR="00EB0B86" w:rsidRPr="006E0F78" w:rsidRDefault="00EB0B86" w:rsidP="00EB0B86">
            <w:pPr>
              <w:textAlignment w:val="baseline"/>
              <w:rPr>
                <w:color w:val="auto"/>
                <w:sz w:val="24"/>
                <w:szCs w:val="24"/>
                <w:lang w:val="kk-KZ"/>
              </w:rPr>
            </w:pPr>
          </w:p>
        </w:tc>
        <w:tc>
          <w:tcPr>
            <w:tcW w:w="468" w:type="pct"/>
            <w:tcBorders>
              <w:top w:val="nil"/>
              <w:left w:val="nil"/>
              <w:bottom w:val="single" w:sz="8" w:space="0" w:color="auto"/>
              <w:right w:val="single" w:sz="8" w:space="0" w:color="auto"/>
            </w:tcBorders>
            <w:tcMar>
              <w:top w:w="0" w:type="dxa"/>
              <w:left w:w="108" w:type="dxa"/>
              <w:bottom w:w="0" w:type="dxa"/>
              <w:right w:w="108" w:type="dxa"/>
            </w:tcMar>
          </w:tcPr>
          <w:p w:rsidR="00EB0B86" w:rsidRPr="006E0F78" w:rsidRDefault="00EB0B86" w:rsidP="00EB0B86">
            <w:pPr>
              <w:textAlignment w:val="baseline"/>
              <w:rPr>
                <w:color w:val="auto"/>
                <w:sz w:val="24"/>
                <w:szCs w:val="24"/>
                <w:lang w:val="kk-KZ"/>
              </w:rPr>
            </w:pPr>
          </w:p>
        </w:tc>
        <w:tc>
          <w:tcPr>
            <w:tcW w:w="298" w:type="pct"/>
            <w:tcBorders>
              <w:top w:val="nil"/>
              <w:left w:val="nil"/>
              <w:bottom w:val="single" w:sz="8" w:space="0" w:color="auto"/>
              <w:right w:val="single" w:sz="8" w:space="0" w:color="auto"/>
            </w:tcBorders>
            <w:tcMar>
              <w:top w:w="0" w:type="dxa"/>
              <w:left w:w="108" w:type="dxa"/>
              <w:bottom w:w="0" w:type="dxa"/>
              <w:right w:w="108" w:type="dxa"/>
            </w:tcMar>
          </w:tcPr>
          <w:p w:rsidR="00EB0B86" w:rsidRPr="006E0F78" w:rsidRDefault="00EB0B86" w:rsidP="00EB0B86">
            <w:pPr>
              <w:textAlignment w:val="baseline"/>
              <w:rPr>
                <w:color w:val="auto"/>
                <w:sz w:val="24"/>
                <w:szCs w:val="24"/>
                <w:lang w:val="kk-KZ"/>
              </w:rPr>
            </w:pPr>
          </w:p>
        </w:tc>
        <w:tc>
          <w:tcPr>
            <w:tcW w:w="384" w:type="pct"/>
            <w:tcBorders>
              <w:top w:val="nil"/>
              <w:left w:val="nil"/>
              <w:bottom w:val="single" w:sz="8" w:space="0" w:color="auto"/>
              <w:right w:val="single" w:sz="8" w:space="0" w:color="auto"/>
            </w:tcBorders>
            <w:tcMar>
              <w:top w:w="0" w:type="dxa"/>
              <w:left w:w="108" w:type="dxa"/>
              <w:bottom w:w="0" w:type="dxa"/>
              <w:right w:w="108" w:type="dxa"/>
            </w:tcMar>
          </w:tcPr>
          <w:p w:rsidR="00EB0B86" w:rsidRPr="006E0F78" w:rsidRDefault="00EB0B86" w:rsidP="00EB0B86">
            <w:pPr>
              <w:textAlignment w:val="baseline"/>
              <w:rPr>
                <w:color w:val="auto"/>
                <w:sz w:val="24"/>
                <w:szCs w:val="24"/>
                <w:lang w:val="kk-KZ"/>
              </w:rPr>
            </w:pPr>
          </w:p>
        </w:tc>
        <w:tc>
          <w:tcPr>
            <w:tcW w:w="667" w:type="pct"/>
            <w:tcBorders>
              <w:top w:val="nil"/>
              <w:left w:val="nil"/>
              <w:bottom w:val="single" w:sz="8" w:space="0" w:color="auto"/>
              <w:right w:val="single" w:sz="8" w:space="0" w:color="auto"/>
            </w:tcBorders>
            <w:tcMar>
              <w:top w:w="0" w:type="dxa"/>
              <w:left w:w="108" w:type="dxa"/>
              <w:bottom w:w="0" w:type="dxa"/>
              <w:right w:w="108" w:type="dxa"/>
            </w:tcMar>
          </w:tcPr>
          <w:p w:rsidR="00EB0B86" w:rsidRPr="006E0F78" w:rsidRDefault="00EB0B86" w:rsidP="00EB0B86">
            <w:pPr>
              <w:textAlignment w:val="baseline"/>
              <w:rPr>
                <w:color w:val="auto"/>
                <w:sz w:val="24"/>
                <w:szCs w:val="24"/>
                <w:lang w:val="kk-KZ"/>
              </w:rPr>
            </w:pPr>
          </w:p>
        </w:tc>
        <w:tc>
          <w:tcPr>
            <w:tcW w:w="570" w:type="pct"/>
            <w:tcBorders>
              <w:top w:val="nil"/>
              <w:left w:val="nil"/>
              <w:bottom w:val="single" w:sz="8" w:space="0" w:color="auto"/>
              <w:right w:val="single" w:sz="8" w:space="0" w:color="auto"/>
            </w:tcBorders>
            <w:tcMar>
              <w:top w:w="0" w:type="dxa"/>
              <w:left w:w="108" w:type="dxa"/>
              <w:bottom w:w="0" w:type="dxa"/>
              <w:right w:w="108" w:type="dxa"/>
            </w:tcMar>
          </w:tcPr>
          <w:p w:rsidR="00EB0B86" w:rsidRPr="006E0F78" w:rsidRDefault="00EB0B86" w:rsidP="00EB0B86">
            <w:pPr>
              <w:jc w:val="center"/>
              <w:textAlignment w:val="baseline"/>
              <w:rPr>
                <w:color w:val="auto"/>
                <w:sz w:val="24"/>
                <w:szCs w:val="24"/>
                <w:lang w:val="kk-KZ"/>
              </w:rPr>
            </w:pPr>
          </w:p>
        </w:tc>
      </w:tr>
      <w:tr w:rsidR="00995C74" w:rsidRPr="006E0F78" w:rsidTr="00995C74">
        <w:trPr>
          <w:trHeight w:val="185"/>
          <w:jc w:val="center"/>
        </w:trPr>
        <w:tc>
          <w:tcPr>
            <w:tcW w:w="37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B0B86" w:rsidRPr="006E0F78" w:rsidRDefault="00EB0B86" w:rsidP="00EB0B86">
            <w:pPr>
              <w:textAlignment w:val="baseline"/>
              <w:rPr>
                <w:color w:val="auto"/>
                <w:sz w:val="24"/>
                <w:szCs w:val="24"/>
                <w:lang w:val="kk-KZ"/>
              </w:rPr>
            </w:pPr>
            <w:r w:rsidRPr="006E0F78">
              <w:rPr>
                <w:color w:val="auto"/>
                <w:sz w:val="24"/>
                <w:szCs w:val="24"/>
                <w:lang w:val="kk-KZ"/>
              </w:rPr>
              <w:t>11.4</w:t>
            </w:r>
          </w:p>
        </w:tc>
        <w:tc>
          <w:tcPr>
            <w:tcW w:w="971" w:type="pct"/>
            <w:tcBorders>
              <w:top w:val="nil"/>
              <w:left w:val="nil"/>
              <w:bottom w:val="single" w:sz="8" w:space="0" w:color="auto"/>
              <w:right w:val="single" w:sz="8" w:space="0" w:color="auto"/>
            </w:tcBorders>
            <w:tcMar>
              <w:top w:w="0" w:type="dxa"/>
              <w:left w:w="108" w:type="dxa"/>
              <w:bottom w:w="0" w:type="dxa"/>
              <w:right w:w="108" w:type="dxa"/>
            </w:tcMar>
          </w:tcPr>
          <w:p w:rsidR="00EB0B86" w:rsidRPr="006E0F78" w:rsidRDefault="00FA1A27" w:rsidP="00EB0B86">
            <w:pPr>
              <w:textAlignment w:val="baseline"/>
              <w:rPr>
                <w:color w:val="auto"/>
                <w:sz w:val="24"/>
                <w:szCs w:val="24"/>
                <w:lang w:val="kk-KZ"/>
              </w:rPr>
            </w:pPr>
            <w:r w:rsidRPr="006E0F78">
              <w:rPr>
                <w:color w:val="auto"/>
                <w:sz w:val="24"/>
                <w:szCs w:val="24"/>
                <w:lang w:val="kk-KZ"/>
              </w:rPr>
              <w:t>өзге талаптар</w:t>
            </w:r>
          </w:p>
        </w:tc>
        <w:tc>
          <w:tcPr>
            <w:tcW w:w="313" w:type="pct"/>
            <w:tcBorders>
              <w:top w:val="nil"/>
              <w:left w:val="nil"/>
              <w:bottom w:val="single" w:sz="8" w:space="0" w:color="auto"/>
              <w:right w:val="single" w:sz="8" w:space="0" w:color="auto"/>
            </w:tcBorders>
            <w:tcMar>
              <w:top w:w="0" w:type="dxa"/>
              <w:left w:w="108" w:type="dxa"/>
              <w:bottom w:w="0" w:type="dxa"/>
              <w:right w:w="108" w:type="dxa"/>
            </w:tcMar>
          </w:tcPr>
          <w:p w:rsidR="00EB0B86" w:rsidRPr="006E0F78" w:rsidRDefault="00EB0B86" w:rsidP="00EB0B86">
            <w:pPr>
              <w:textAlignment w:val="baseline"/>
              <w:rPr>
                <w:color w:val="auto"/>
                <w:sz w:val="24"/>
                <w:szCs w:val="24"/>
                <w:lang w:val="kk-KZ"/>
              </w:rPr>
            </w:pPr>
          </w:p>
        </w:tc>
        <w:tc>
          <w:tcPr>
            <w:tcW w:w="478" w:type="pct"/>
            <w:tcBorders>
              <w:top w:val="nil"/>
              <w:left w:val="nil"/>
              <w:bottom w:val="single" w:sz="8" w:space="0" w:color="auto"/>
              <w:right w:val="nil"/>
            </w:tcBorders>
          </w:tcPr>
          <w:p w:rsidR="00EB0B86" w:rsidRPr="006E0F78" w:rsidRDefault="00EB0B86" w:rsidP="00EB0B86">
            <w:pPr>
              <w:textAlignment w:val="baseline"/>
              <w:rPr>
                <w:color w:val="auto"/>
                <w:sz w:val="24"/>
                <w:szCs w:val="24"/>
                <w:lang w:val="kk-KZ"/>
              </w:rPr>
            </w:pPr>
          </w:p>
        </w:tc>
        <w:tc>
          <w:tcPr>
            <w:tcW w:w="477" w:type="pct"/>
            <w:tcBorders>
              <w:top w:val="nil"/>
              <w:left w:val="nil"/>
              <w:bottom w:val="single" w:sz="8" w:space="0" w:color="auto"/>
              <w:right w:val="single" w:sz="8" w:space="0" w:color="auto"/>
            </w:tcBorders>
            <w:tcMar>
              <w:top w:w="0" w:type="dxa"/>
              <w:left w:w="108" w:type="dxa"/>
              <w:bottom w:w="0" w:type="dxa"/>
              <w:right w:w="108" w:type="dxa"/>
            </w:tcMar>
          </w:tcPr>
          <w:p w:rsidR="00EB0B86" w:rsidRPr="006E0F78" w:rsidRDefault="00EB0B86" w:rsidP="00EB0B86">
            <w:pPr>
              <w:textAlignment w:val="baseline"/>
              <w:rPr>
                <w:color w:val="auto"/>
                <w:sz w:val="24"/>
                <w:szCs w:val="24"/>
                <w:lang w:val="kk-KZ"/>
              </w:rPr>
            </w:pPr>
          </w:p>
        </w:tc>
        <w:tc>
          <w:tcPr>
            <w:tcW w:w="468" w:type="pct"/>
            <w:tcBorders>
              <w:top w:val="nil"/>
              <w:left w:val="nil"/>
              <w:bottom w:val="single" w:sz="8" w:space="0" w:color="auto"/>
              <w:right w:val="single" w:sz="8" w:space="0" w:color="auto"/>
            </w:tcBorders>
            <w:tcMar>
              <w:top w:w="0" w:type="dxa"/>
              <w:left w:w="108" w:type="dxa"/>
              <w:bottom w:w="0" w:type="dxa"/>
              <w:right w:w="108" w:type="dxa"/>
            </w:tcMar>
          </w:tcPr>
          <w:p w:rsidR="00EB0B86" w:rsidRPr="006E0F78" w:rsidRDefault="00EB0B86" w:rsidP="00EB0B86">
            <w:pPr>
              <w:textAlignment w:val="baseline"/>
              <w:rPr>
                <w:color w:val="auto"/>
                <w:sz w:val="24"/>
                <w:szCs w:val="24"/>
                <w:lang w:val="kk-KZ"/>
              </w:rPr>
            </w:pPr>
          </w:p>
        </w:tc>
        <w:tc>
          <w:tcPr>
            <w:tcW w:w="298" w:type="pct"/>
            <w:tcBorders>
              <w:top w:val="nil"/>
              <w:left w:val="nil"/>
              <w:bottom w:val="single" w:sz="8" w:space="0" w:color="auto"/>
              <w:right w:val="single" w:sz="8" w:space="0" w:color="auto"/>
            </w:tcBorders>
            <w:tcMar>
              <w:top w:w="0" w:type="dxa"/>
              <w:left w:w="108" w:type="dxa"/>
              <w:bottom w:w="0" w:type="dxa"/>
              <w:right w:w="108" w:type="dxa"/>
            </w:tcMar>
          </w:tcPr>
          <w:p w:rsidR="00EB0B86" w:rsidRPr="006E0F78" w:rsidRDefault="00EB0B86" w:rsidP="00EB0B86">
            <w:pPr>
              <w:textAlignment w:val="baseline"/>
              <w:rPr>
                <w:color w:val="auto"/>
                <w:sz w:val="24"/>
                <w:szCs w:val="24"/>
                <w:lang w:val="kk-KZ"/>
              </w:rPr>
            </w:pPr>
          </w:p>
        </w:tc>
        <w:tc>
          <w:tcPr>
            <w:tcW w:w="384" w:type="pct"/>
            <w:tcBorders>
              <w:top w:val="nil"/>
              <w:left w:val="nil"/>
              <w:bottom w:val="single" w:sz="8" w:space="0" w:color="auto"/>
              <w:right w:val="single" w:sz="8" w:space="0" w:color="auto"/>
            </w:tcBorders>
            <w:tcMar>
              <w:top w:w="0" w:type="dxa"/>
              <w:left w:w="108" w:type="dxa"/>
              <w:bottom w:w="0" w:type="dxa"/>
              <w:right w:w="108" w:type="dxa"/>
            </w:tcMar>
          </w:tcPr>
          <w:p w:rsidR="00EB0B86" w:rsidRPr="006E0F78" w:rsidRDefault="00EB0B86" w:rsidP="00EB0B86">
            <w:pPr>
              <w:textAlignment w:val="baseline"/>
              <w:rPr>
                <w:color w:val="auto"/>
                <w:sz w:val="24"/>
                <w:szCs w:val="24"/>
                <w:lang w:val="kk-KZ"/>
              </w:rPr>
            </w:pPr>
          </w:p>
        </w:tc>
        <w:tc>
          <w:tcPr>
            <w:tcW w:w="667" w:type="pct"/>
            <w:tcBorders>
              <w:top w:val="nil"/>
              <w:left w:val="nil"/>
              <w:bottom w:val="single" w:sz="8" w:space="0" w:color="auto"/>
              <w:right w:val="single" w:sz="8" w:space="0" w:color="auto"/>
            </w:tcBorders>
            <w:tcMar>
              <w:top w:w="0" w:type="dxa"/>
              <w:left w:w="108" w:type="dxa"/>
              <w:bottom w:w="0" w:type="dxa"/>
              <w:right w:w="108" w:type="dxa"/>
            </w:tcMar>
          </w:tcPr>
          <w:p w:rsidR="00EB0B86" w:rsidRPr="006E0F78" w:rsidRDefault="00EB0B86" w:rsidP="00EB0B86">
            <w:pPr>
              <w:textAlignment w:val="baseline"/>
              <w:rPr>
                <w:color w:val="auto"/>
                <w:sz w:val="24"/>
                <w:szCs w:val="24"/>
                <w:lang w:val="kk-KZ"/>
              </w:rPr>
            </w:pPr>
          </w:p>
        </w:tc>
        <w:tc>
          <w:tcPr>
            <w:tcW w:w="570" w:type="pct"/>
            <w:tcBorders>
              <w:top w:val="nil"/>
              <w:left w:val="nil"/>
              <w:bottom w:val="single" w:sz="8" w:space="0" w:color="auto"/>
              <w:right w:val="single" w:sz="8" w:space="0" w:color="auto"/>
            </w:tcBorders>
            <w:tcMar>
              <w:top w:w="0" w:type="dxa"/>
              <w:left w:w="108" w:type="dxa"/>
              <w:bottom w:w="0" w:type="dxa"/>
              <w:right w:w="108" w:type="dxa"/>
            </w:tcMar>
          </w:tcPr>
          <w:p w:rsidR="00EB0B86" w:rsidRPr="006E0F78" w:rsidRDefault="00EB0B86" w:rsidP="00EB0B86">
            <w:pPr>
              <w:jc w:val="center"/>
              <w:textAlignment w:val="baseline"/>
              <w:rPr>
                <w:color w:val="auto"/>
                <w:sz w:val="24"/>
                <w:szCs w:val="24"/>
                <w:lang w:val="kk-KZ"/>
              </w:rPr>
            </w:pPr>
          </w:p>
        </w:tc>
      </w:tr>
      <w:tr w:rsidR="00995C74" w:rsidRPr="006E0F78" w:rsidTr="00995C74">
        <w:trPr>
          <w:trHeight w:val="185"/>
          <w:jc w:val="center"/>
        </w:trPr>
        <w:tc>
          <w:tcPr>
            <w:tcW w:w="37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B0B86" w:rsidRPr="006E0F78" w:rsidRDefault="00EB0B86" w:rsidP="00EB0B86">
            <w:pPr>
              <w:textAlignment w:val="baseline"/>
              <w:rPr>
                <w:color w:val="auto"/>
                <w:sz w:val="24"/>
                <w:szCs w:val="24"/>
                <w:lang w:val="kk-KZ"/>
              </w:rPr>
            </w:pPr>
            <w:r w:rsidRPr="006E0F78">
              <w:rPr>
                <w:color w:val="auto"/>
                <w:sz w:val="24"/>
                <w:szCs w:val="24"/>
                <w:lang w:val="kk-KZ"/>
              </w:rPr>
              <w:t>12</w:t>
            </w:r>
          </w:p>
        </w:tc>
        <w:tc>
          <w:tcPr>
            <w:tcW w:w="971" w:type="pct"/>
            <w:tcBorders>
              <w:top w:val="nil"/>
              <w:left w:val="nil"/>
              <w:bottom w:val="single" w:sz="8" w:space="0" w:color="auto"/>
              <w:right w:val="single" w:sz="8" w:space="0" w:color="auto"/>
            </w:tcBorders>
            <w:tcMar>
              <w:top w:w="0" w:type="dxa"/>
              <w:left w:w="108" w:type="dxa"/>
              <w:bottom w:w="0" w:type="dxa"/>
              <w:right w:w="108" w:type="dxa"/>
            </w:tcMar>
          </w:tcPr>
          <w:p w:rsidR="00EB0B86" w:rsidRPr="006E0F78" w:rsidRDefault="00FA1A27">
            <w:pPr>
              <w:textAlignment w:val="baseline"/>
              <w:rPr>
                <w:color w:val="auto"/>
                <w:sz w:val="24"/>
                <w:szCs w:val="24"/>
                <w:lang w:val="kk-KZ"/>
              </w:rPr>
            </w:pPr>
            <w:r w:rsidRPr="006E0F78">
              <w:rPr>
                <w:color w:val="auto"/>
                <w:sz w:val="24"/>
                <w:szCs w:val="24"/>
                <w:lang w:val="kk-KZ"/>
              </w:rPr>
              <w:t>А</w:t>
            </w:r>
            <w:r w:rsidR="00EB0B86" w:rsidRPr="006E0F78">
              <w:rPr>
                <w:color w:val="auto"/>
                <w:sz w:val="24"/>
                <w:szCs w:val="24"/>
                <w:lang w:val="kk-KZ"/>
              </w:rPr>
              <w:t>ктив</w:t>
            </w:r>
            <w:r w:rsidRPr="006E0F78">
              <w:rPr>
                <w:color w:val="auto"/>
                <w:sz w:val="24"/>
                <w:szCs w:val="24"/>
                <w:lang w:val="kk-KZ"/>
              </w:rPr>
              <w:t>тер жиынтығы</w:t>
            </w:r>
          </w:p>
        </w:tc>
        <w:tc>
          <w:tcPr>
            <w:tcW w:w="313" w:type="pct"/>
            <w:tcBorders>
              <w:top w:val="nil"/>
              <w:left w:val="nil"/>
              <w:bottom w:val="single" w:sz="8" w:space="0" w:color="auto"/>
              <w:right w:val="single" w:sz="8" w:space="0" w:color="auto"/>
            </w:tcBorders>
            <w:tcMar>
              <w:top w:w="0" w:type="dxa"/>
              <w:left w:w="108" w:type="dxa"/>
              <w:bottom w:w="0" w:type="dxa"/>
              <w:right w:w="108" w:type="dxa"/>
            </w:tcMar>
          </w:tcPr>
          <w:p w:rsidR="00EB0B86" w:rsidRPr="006E0F78" w:rsidRDefault="00EB0B86" w:rsidP="00EB0B86">
            <w:pPr>
              <w:textAlignment w:val="baseline"/>
              <w:rPr>
                <w:color w:val="auto"/>
                <w:sz w:val="24"/>
                <w:szCs w:val="24"/>
                <w:lang w:val="kk-KZ"/>
              </w:rPr>
            </w:pPr>
          </w:p>
        </w:tc>
        <w:tc>
          <w:tcPr>
            <w:tcW w:w="478" w:type="pct"/>
            <w:tcBorders>
              <w:top w:val="nil"/>
              <w:left w:val="nil"/>
              <w:bottom w:val="single" w:sz="8" w:space="0" w:color="auto"/>
              <w:right w:val="nil"/>
            </w:tcBorders>
          </w:tcPr>
          <w:p w:rsidR="00EB0B86" w:rsidRPr="006E0F78" w:rsidRDefault="00EB0B86" w:rsidP="00EB0B86">
            <w:pPr>
              <w:textAlignment w:val="baseline"/>
              <w:rPr>
                <w:color w:val="auto"/>
                <w:sz w:val="24"/>
                <w:szCs w:val="24"/>
                <w:lang w:val="kk-KZ"/>
              </w:rPr>
            </w:pPr>
          </w:p>
        </w:tc>
        <w:tc>
          <w:tcPr>
            <w:tcW w:w="477" w:type="pct"/>
            <w:tcBorders>
              <w:top w:val="nil"/>
              <w:left w:val="nil"/>
              <w:bottom w:val="single" w:sz="8" w:space="0" w:color="auto"/>
              <w:right w:val="single" w:sz="8" w:space="0" w:color="auto"/>
            </w:tcBorders>
            <w:tcMar>
              <w:top w:w="0" w:type="dxa"/>
              <w:left w:w="108" w:type="dxa"/>
              <w:bottom w:w="0" w:type="dxa"/>
              <w:right w:w="108" w:type="dxa"/>
            </w:tcMar>
          </w:tcPr>
          <w:p w:rsidR="00EB0B86" w:rsidRPr="006E0F78" w:rsidRDefault="00EB0B86" w:rsidP="00EB0B86">
            <w:pPr>
              <w:textAlignment w:val="baseline"/>
              <w:rPr>
                <w:color w:val="auto"/>
                <w:sz w:val="24"/>
                <w:szCs w:val="24"/>
                <w:lang w:val="kk-KZ"/>
              </w:rPr>
            </w:pPr>
          </w:p>
        </w:tc>
        <w:tc>
          <w:tcPr>
            <w:tcW w:w="468" w:type="pct"/>
            <w:tcBorders>
              <w:top w:val="nil"/>
              <w:left w:val="nil"/>
              <w:bottom w:val="single" w:sz="8" w:space="0" w:color="auto"/>
              <w:right w:val="single" w:sz="8" w:space="0" w:color="auto"/>
            </w:tcBorders>
            <w:tcMar>
              <w:top w:w="0" w:type="dxa"/>
              <w:left w:w="108" w:type="dxa"/>
              <w:bottom w:w="0" w:type="dxa"/>
              <w:right w:w="108" w:type="dxa"/>
            </w:tcMar>
          </w:tcPr>
          <w:p w:rsidR="00EB0B86" w:rsidRPr="006E0F78" w:rsidRDefault="00EB0B86" w:rsidP="00EB0B86">
            <w:pPr>
              <w:textAlignment w:val="baseline"/>
              <w:rPr>
                <w:color w:val="auto"/>
                <w:sz w:val="24"/>
                <w:szCs w:val="24"/>
                <w:lang w:val="kk-KZ"/>
              </w:rPr>
            </w:pPr>
          </w:p>
        </w:tc>
        <w:tc>
          <w:tcPr>
            <w:tcW w:w="298" w:type="pct"/>
            <w:tcBorders>
              <w:top w:val="nil"/>
              <w:left w:val="nil"/>
              <w:bottom w:val="single" w:sz="8" w:space="0" w:color="auto"/>
              <w:right w:val="single" w:sz="8" w:space="0" w:color="auto"/>
            </w:tcBorders>
            <w:tcMar>
              <w:top w:w="0" w:type="dxa"/>
              <w:left w:w="108" w:type="dxa"/>
              <w:bottom w:w="0" w:type="dxa"/>
              <w:right w:w="108" w:type="dxa"/>
            </w:tcMar>
          </w:tcPr>
          <w:p w:rsidR="00EB0B86" w:rsidRPr="006E0F78" w:rsidRDefault="00EB0B86" w:rsidP="00EB0B86">
            <w:pPr>
              <w:textAlignment w:val="baseline"/>
              <w:rPr>
                <w:color w:val="auto"/>
                <w:sz w:val="24"/>
                <w:szCs w:val="24"/>
                <w:lang w:val="kk-KZ"/>
              </w:rPr>
            </w:pPr>
          </w:p>
        </w:tc>
        <w:tc>
          <w:tcPr>
            <w:tcW w:w="384" w:type="pct"/>
            <w:tcBorders>
              <w:top w:val="nil"/>
              <w:left w:val="nil"/>
              <w:bottom w:val="single" w:sz="8" w:space="0" w:color="auto"/>
              <w:right w:val="single" w:sz="8" w:space="0" w:color="auto"/>
            </w:tcBorders>
            <w:tcMar>
              <w:top w:w="0" w:type="dxa"/>
              <w:left w:w="108" w:type="dxa"/>
              <w:bottom w:w="0" w:type="dxa"/>
              <w:right w:w="108" w:type="dxa"/>
            </w:tcMar>
          </w:tcPr>
          <w:p w:rsidR="00EB0B86" w:rsidRPr="006E0F78" w:rsidRDefault="00EB0B86" w:rsidP="00EB0B86">
            <w:pPr>
              <w:textAlignment w:val="baseline"/>
              <w:rPr>
                <w:color w:val="auto"/>
                <w:sz w:val="24"/>
                <w:szCs w:val="24"/>
                <w:lang w:val="kk-KZ"/>
              </w:rPr>
            </w:pPr>
          </w:p>
        </w:tc>
        <w:tc>
          <w:tcPr>
            <w:tcW w:w="667" w:type="pct"/>
            <w:tcBorders>
              <w:top w:val="nil"/>
              <w:left w:val="nil"/>
              <w:bottom w:val="single" w:sz="8" w:space="0" w:color="auto"/>
              <w:right w:val="single" w:sz="8" w:space="0" w:color="auto"/>
            </w:tcBorders>
            <w:tcMar>
              <w:top w:w="0" w:type="dxa"/>
              <w:left w:w="108" w:type="dxa"/>
              <w:bottom w:w="0" w:type="dxa"/>
              <w:right w:w="108" w:type="dxa"/>
            </w:tcMar>
          </w:tcPr>
          <w:p w:rsidR="00EB0B86" w:rsidRPr="006E0F78" w:rsidRDefault="00EB0B86" w:rsidP="00EB0B86">
            <w:pPr>
              <w:textAlignment w:val="baseline"/>
              <w:rPr>
                <w:color w:val="auto"/>
                <w:sz w:val="24"/>
                <w:szCs w:val="24"/>
                <w:lang w:val="kk-KZ"/>
              </w:rPr>
            </w:pPr>
          </w:p>
        </w:tc>
        <w:tc>
          <w:tcPr>
            <w:tcW w:w="570" w:type="pct"/>
            <w:tcBorders>
              <w:top w:val="nil"/>
              <w:left w:val="nil"/>
              <w:bottom w:val="single" w:sz="8" w:space="0" w:color="auto"/>
              <w:right w:val="single" w:sz="8" w:space="0" w:color="auto"/>
            </w:tcBorders>
            <w:tcMar>
              <w:top w:w="0" w:type="dxa"/>
              <w:left w:w="108" w:type="dxa"/>
              <w:bottom w:w="0" w:type="dxa"/>
              <w:right w:w="108" w:type="dxa"/>
            </w:tcMar>
          </w:tcPr>
          <w:p w:rsidR="00EB0B86" w:rsidRPr="006E0F78" w:rsidRDefault="00EB0B86" w:rsidP="00EB0B86">
            <w:pPr>
              <w:jc w:val="center"/>
              <w:textAlignment w:val="baseline"/>
              <w:rPr>
                <w:color w:val="auto"/>
                <w:sz w:val="24"/>
                <w:szCs w:val="24"/>
                <w:lang w:val="kk-KZ"/>
              </w:rPr>
            </w:pPr>
          </w:p>
        </w:tc>
      </w:tr>
      <w:tr w:rsidR="00995C74" w:rsidRPr="006E0F78" w:rsidTr="00995C74">
        <w:trPr>
          <w:trHeight w:val="185"/>
          <w:jc w:val="center"/>
        </w:trPr>
        <w:tc>
          <w:tcPr>
            <w:tcW w:w="3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0B86" w:rsidRPr="006E0F78" w:rsidRDefault="00EB0B86" w:rsidP="00EB0B86">
            <w:pPr>
              <w:textAlignment w:val="baseline"/>
              <w:rPr>
                <w:color w:val="auto"/>
                <w:sz w:val="24"/>
                <w:szCs w:val="24"/>
                <w:lang w:val="kk-KZ"/>
              </w:rPr>
            </w:pPr>
            <w:r w:rsidRPr="006E0F78">
              <w:rPr>
                <w:color w:val="auto"/>
                <w:sz w:val="24"/>
                <w:szCs w:val="24"/>
                <w:lang w:val="kk-KZ"/>
              </w:rPr>
              <w:t>13</w:t>
            </w:r>
          </w:p>
        </w:tc>
        <w:tc>
          <w:tcPr>
            <w:tcW w:w="971" w:type="pct"/>
            <w:tcBorders>
              <w:top w:val="nil"/>
              <w:left w:val="nil"/>
              <w:bottom w:val="single" w:sz="8" w:space="0" w:color="auto"/>
              <w:right w:val="single" w:sz="8" w:space="0" w:color="auto"/>
            </w:tcBorders>
            <w:tcMar>
              <w:top w:w="0" w:type="dxa"/>
              <w:left w:w="108" w:type="dxa"/>
              <w:bottom w:w="0" w:type="dxa"/>
              <w:right w:w="108" w:type="dxa"/>
            </w:tcMar>
            <w:hideMark/>
          </w:tcPr>
          <w:p w:rsidR="00EB0B86" w:rsidRPr="006E0F78" w:rsidRDefault="00FA1A27" w:rsidP="00EB0B86">
            <w:pPr>
              <w:textAlignment w:val="baseline"/>
              <w:rPr>
                <w:color w:val="auto"/>
                <w:sz w:val="24"/>
                <w:szCs w:val="24"/>
                <w:lang w:val="kk-KZ"/>
              </w:rPr>
            </w:pPr>
            <w:r w:rsidRPr="006E0F78">
              <w:rPr>
                <w:color w:val="auto"/>
                <w:sz w:val="24"/>
                <w:szCs w:val="24"/>
                <w:lang w:val="kk-KZ"/>
              </w:rPr>
              <w:t>Шартты міндеттемелер</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EB0B86" w:rsidRPr="006E0F78" w:rsidRDefault="00EB0B86" w:rsidP="00EB0B86">
            <w:pPr>
              <w:textAlignment w:val="baseline"/>
              <w:rPr>
                <w:color w:val="auto"/>
                <w:sz w:val="24"/>
                <w:szCs w:val="24"/>
                <w:lang w:val="kk-KZ"/>
              </w:rPr>
            </w:pPr>
            <w:r w:rsidRPr="006E0F78">
              <w:rPr>
                <w:color w:val="auto"/>
                <w:sz w:val="24"/>
                <w:szCs w:val="24"/>
                <w:lang w:val="kk-KZ"/>
              </w:rPr>
              <w:t> </w:t>
            </w:r>
          </w:p>
        </w:tc>
        <w:tc>
          <w:tcPr>
            <w:tcW w:w="478" w:type="pct"/>
            <w:tcBorders>
              <w:top w:val="nil"/>
              <w:left w:val="nil"/>
              <w:bottom w:val="single" w:sz="8" w:space="0" w:color="auto"/>
              <w:right w:val="nil"/>
            </w:tcBorders>
          </w:tcPr>
          <w:p w:rsidR="00EB0B86" w:rsidRPr="006E0F78" w:rsidRDefault="00EB0B86" w:rsidP="00EB0B86">
            <w:pPr>
              <w:textAlignment w:val="baseline"/>
              <w:rPr>
                <w:color w:val="auto"/>
                <w:sz w:val="24"/>
                <w:szCs w:val="24"/>
                <w:lang w:val="kk-KZ"/>
              </w:rPr>
            </w:pP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EB0B86" w:rsidRPr="006E0F78" w:rsidRDefault="00EB0B86" w:rsidP="00EB0B86">
            <w:pPr>
              <w:textAlignment w:val="baseline"/>
              <w:rPr>
                <w:color w:val="auto"/>
                <w:sz w:val="24"/>
                <w:szCs w:val="24"/>
                <w:lang w:val="kk-KZ"/>
              </w:rPr>
            </w:pPr>
            <w:r w:rsidRPr="006E0F78">
              <w:rPr>
                <w:color w:val="auto"/>
                <w:sz w:val="24"/>
                <w:szCs w:val="24"/>
                <w:lang w:val="kk-KZ"/>
              </w:rPr>
              <w:t> </w:t>
            </w: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EB0B86" w:rsidRPr="006E0F78" w:rsidRDefault="00EB0B86" w:rsidP="00EB0B86">
            <w:pPr>
              <w:textAlignment w:val="baseline"/>
              <w:rPr>
                <w:color w:val="auto"/>
                <w:sz w:val="24"/>
                <w:szCs w:val="24"/>
                <w:lang w:val="kk-KZ"/>
              </w:rPr>
            </w:pPr>
            <w:r w:rsidRPr="006E0F78">
              <w:rPr>
                <w:color w:val="auto"/>
                <w:sz w:val="24"/>
                <w:szCs w:val="24"/>
                <w:lang w:val="kk-KZ"/>
              </w:rPr>
              <w:t> </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EB0B86" w:rsidRPr="006E0F78" w:rsidRDefault="00EB0B86" w:rsidP="00EB0B86">
            <w:pPr>
              <w:textAlignment w:val="baseline"/>
              <w:rPr>
                <w:color w:val="auto"/>
                <w:sz w:val="24"/>
                <w:szCs w:val="24"/>
                <w:lang w:val="kk-KZ"/>
              </w:rPr>
            </w:pPr>
            <w:r w:rsidRPr="006E0F78">
              <w:rPr>
                <w:color w:val="auto"/>
                <w:sz w:val="24"/>
                <w:szCs w:val="24"/>
                <w:lang w:val="kk-KZ"/>
              </w:rPr>
              <w:t> </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EB0B86" w:rsidRPr="006E0F78" w:rsidRDefault="00EB0B86" w:rsidP="00EB0B86">
            <w:pPr>
              <w:textAlignment w:val="baseline"/>
              <w:rPr>
                <w:color w:val="auto"/>
                <w:sz w:val="24"/>
                <w:szCs w:val="24"/>
                <w:lang w:val="kk-KZ"/>
              </w:rPr>
            </w:pPr>
            <w:r w:rsidRPr="006E0F78">
              <w:rPr>
                <w:color w:val="auto"/>
                <w:sz w:val="24"/>
                <w:szCs w:val="24"/>
                <w:lang w:val="kk-KZ"/>
              </w:rPr>
              <w:t> </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EB0B86" w:rsidRPr="006E0F78" w:rsidRDefault="00EB0B86" w:rsidP="00EB0B86">
            <w:pPr>
              <w:textAlignment w:val="baseline"/>
              <w:rPr>
                <w:color w:val="auto"/>
                <w:sz w:val="24"/>
                <w:szCs w:val="24"/>
                <w:lang w:val="kk-KZ"/>
              </w:rPr>
            </w:pPr>
            <w:r w:rsidRPr="006E0F78">
              <w:rPr>
                <w:color w:val="auto"/>
                <w:sz w:val="24"/>
                <w:szCs w:val="24"/>
                <w:lang w:val="kk-KZ"/>
              </w:rPr>
              <w:t> </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EB0B86" w:rsidRPr="006E0F78" w:rsidRDefault="00EB0B86" w:rsidP="00EB0B86">
            <w:pPr>
              <w:jc w:val="center"/>
              <w:textAlignment w:val="baseline"/>
              <w:rPr>
                <w:color w:val="auto"/>
                <w:sz w:val="24"/>
                <w:szCs w:val="24"/>
                <w:lang w:val="kk-KZ"/>
              </w:rPr>
            </w:pPr>
            <w:r w:rsidRPr="006E0F78">
              <w:rPr>
                <w:color w:val="auto"/>
                <w:sz w:val="24"/>
                <w:szCs w:val="24"/>
                <w:lang w:val="kk-KZ"/>
              </w:rPr>
              <w:t> </w:t>
            </w:r>
          </w:p>
        </w:tc>
      </w:tr>
    </w:tbl>
    <w:p w:rsidR="00D5520D" w:rsidRPr="006E0F78" w:rsidRDefault="00D5520D" w:rsidP="00D5520D">
      <w:pPr>
        <w:ind w:firstLine="708"/>
        <w:jc w:val="both"/>
        <w:rPr>
          <w:rStyle w:val="s3"/>
          <w:rFonts w:ascii="Times New Roman" w:hAnsi="Times New Roman" w:cs="Times New Roman"/>
          <w:color w:val="auto"/>
          <w:sz w:val="24"/>
          <w:szCs w:val="24"/>
          <w:lang w:val="kk-KZ"/>
        </w:rPr>
      </w:pPr>
    </w:p>
    <w:p w:rsidR="00DE7295" w:rsidRPr="006E0F78" w:rsidRDefault="00DE7295" w:rsidP="00DE7295">
      <w:pPr>
        <w:ind w:firstLine="709"/>
        <w:jc w:val="both"/>
        <w:rPr>
          <w:color w:val="auto"/>
          <w:sz w:val="28"/>
          <w:szCs w:val="28"/>
          <w:lang w:val="kk-KZ"/>
        </w:rPr>
      </w:pPr>
      <w:r w:rsidRPr="006E0F78">
        <w:rPr>
          <w:color w:val="auto"/>
          <w:sz w:val="28"/>
          <w:szCs w:val="28"/>
          <w:lang w:val="kk-KZ"/>
        </w:rPr>
        <w:t>Атауы</w:t>
      </w:r>
      <w:r w:rsidRPr="006E0F78" w:rsidDel="00BB2B8B">
        <w:rPr>
          <w:color w:val="auto"/>
          <w:sz w:val="28"/>
          <w:szCs w:val="28"/>
          <w:lang w:val="kk-KZ"/>
        </w:rPr>
        <w:t xml:space="preserve"> </w:t>
      </w:r>
      <w:r w:rsidRPr="006E0F78">
        <w:rPr>
          <w:color w:val="auto"/>
          <w:sz w:val="28"/>
          <w:szCs w:val="28"/>
          <w:lang w:val="kk-KZ"/>
        </w:rPr>
        <w:t xml:space="preserve">________________             Мекенжайы _______________________   </w:t>
      </w:r>
    </w:p>
    <w:p w:rsidR="00DE7295" w:rsidRPr="006E0F78" w:rsidRDefault="00DE7295" w:rsidP="00DE7295">
      <w:pPr>
        <w:ind w:firstLine="709"/>
        <w:jc w:val="both"/>
        <w:rPr>
          <w:color w:val="auto"/>
          <w:sz w:val="28"/>
          <w:szCs w:val="28"/>
          <w:lang w:val="kk-KZ"/>
        </w:rPr>
      </w:pPr>
    </w:p>
    <w:p w:rsidR="00DE7295" w:rsidRPr="006E0F78" w:rsidRDefault="00DE7295" w:rsidP="00DE7295">
      <w:pPr>
        <w:ind w:firstLine="709"/>
        <w:jc w:val="both"/>
        <w:rPr>
          <w:color w:val="auto"/>
          <w:sz w:val="28"/>
          <w:szCs w:val="28"/>
          <w:lang w:val="kk-KZ"/>
        </w:rPr>
      </w:pPr>
      <w:r w:rsidRPr="006E0F78">
        <w:rPr>
          <w:color w:val="auto"/>
          <w:sz w:val="28"/>
          <w:szCs w:val="28"/>
          <w:lang w:val="kk-KZ"/>
        </w:rPr>
        <w:t>Телефоны ______________________________________________________</w:t>
      </w:r>
    </w:p>
    <w:p w:rsidR="00DE7295" w:rsidRPr="006E0F78" w:rsidRDefault="00DE7295" w:rsidP="00DE7295">
      <w:pPr>
        <w:ind w:firstLine="709"/>
        <w:jc w:val="both"/>
        <w:rPr>
          <w:color w:val="auto"/>
          <w:sz w:val="28"/>
          <w:szCs w:val="28"/>
          <w:lang w:val="kk-KZ"/>
        </w:rPr>
      </w:pPr>
    </w:p>
    <w:p w:rsidR="00DE7295" w:rsidRPr="006E0F78" w:rsidRDefault="00DE7295" w:rsidP="00DE7295">
      <w:pPr>
        <w:ind w:firstLine="709"/>
        <w:jc w:val="both"/>
        <w:rPr>
          <w:color w:val="auto"/>
          <w:sz w:val="28"/>
          <w:szCs w:val="28"/>
          <w:lang w:val="kk-KZ"/>
        </w:rPr>
      </w:pPr>
      <w:r w:rsidRPr="006E0F78">
        <w:rPr>
          <w:color w:val="auto"/>
          <w:sz w:val="28"/>
          <w:szCs w:val="28"/>
          <w:lang w:val="kk-KZ"/>
        </w:rPr>
        <w:t>Электрондық пошта мекенжайы ___________________________________</w:t>
      </w:r>
    </w:p>
    <w:p w:rsidR="00DE7295" w:rsidRPr="006E0F78" w:rsidRDefault="00DE7295" w:rsidP="00DE7295">
      <w:pPr>
        <w:ind w:firstLine="709"/>
        <w:rPr>
          <w:rFonts w:eastAsia="Calibri"/>
          <w:color w:val="auto"/>
          <w:sz w:val="28"/>
          <w:szCs w:val="28"/>
          <w:lang w:val="kk-KZ"/>
        </w:rPr>
      </w:pPr>
    </w:p>
    <w:p w:rsidR="00DE7295" w:rsidRPr="006E0F78" w:rsidRDefault="00DE7295" w:rsidP="00DE7295">
      <w:pPr>
        <w:ind w:firstLine="709"/>
        <w:rPr>
          <w:rFonts w:eastAsia="Calibri"/>
          <w:color w:val="auto"/>
          <w:sz w:val="28"/>
          <w:szCs w:val="28"/>
          <w:lang w:val="kk-KZ"/>
        </w:rPr>
      </w:pPr>
      <w:r w:rsidRPr="006E0F78">
        <w:rPr>
          <w:color w:val="auto"/>
          <w:sz w:val="28"/>
          <w:szCs w:val="28"/>
          <w:lang w:val="kk-KZ"/>
        </w:rPr>
        <w:lastRenderedPageBreak/>
        <w:t xml:space="preserve">Орындаушы </w:t>
      </w:r>
      <w:r w:rsidRPr="006E0F78">
        <w:rPr>
          <w:rFonts w:eastAsia="Calibri"/>
          <w:color w:val="auto"/>
          <w:sz w:val="28"/>
          <w:szCs w:val="28"/>
          <w:lang w:val="kk-KZ"/>
        </w:rPr>
        <w:t xml:space="preserve">_______________________________________   ____________           </w:t>
      </w:r>
      <w:r w:rsidRPr="006E0F78">
        <w:rPr>
          <w:rFonts w:eastAsia="Calibri"/>
          <w:color w:val="auto"/>
          <w:sz w:val="28"/>
          <w:szCs w:val="28"/>
          <w:lang w:val="kk-KZ"/>
        </w:rPr>
        <w:br/>
        <w:t xml:space="preserve">                                 </w:t>
      </w:r>
      <w:r w:rsidRPr="006E0F78">
        <w:rPr>
          <w:color w:val="auto"/>
          <w:sz w:val="28"/>
          <w:szCs w:val="28"/>
          <w:lang w:val="kk-KZ"/>
        </w:rPr>
        <w:t>тегі, аты және әкесінің аты (бар болса</w:t>
      </w:r>
      <w:r w:rsidRPr="006E0F78">
        <w:rPr>
          <w:rFonts w:eastAsia="Calibri"/>
          <w:color w:val="auto"/>
          <w:sz w:val="28"/>
          <w:szCs w:val="28"/>
          <w:lang w:val="kk-KZ"/>
        </w:rPr>
        <w:t xml:space="preserve">)           телефоны                           </w:t>
      </w:r>
    </w:p>
    <w:p w:rsidR="00DE7295" w:rsidRPr="006E0F78" w:rsidRDefault="00DE7295" w:rsidP="00DE7295">
      <w:pPr>
        <w:ind w:firstLine="709"/>
        <w:rPr>
          <w:rFonts w:eastAsia="Calibri"/>
          <w:color w:val="auto"/>
          <w:sz w:val="28"/>
          <w:szCs w:val="28"/>
          <w:lang w:val="kk-KZ"/>
        </w:rPr>
      </w:pPr>
    </w:p>
    <w:p w:rsidR="00DE7295" w:rsidRPr="006E0F78" w:rsidRDefault="00DE7295" w:rsidP="00DE7295">
      <w:pPr>
        <w:ind w:firstLine="709"/>
        <w:rPr>
          <w:rFonts w:eastAsia="Calibri"/>
          <w:color w:val="auto"/>
          <w:sz w:val="28"/>
          <w:szCs w:val="28"/>
          <w:lang w:val="kk-KZ"/>
        </w:rPr>
      </w:pPr>
      <w:r w:rsidRPr="006E0F78">
        <w:rPr>
          <w:color w:val="auto"/>
          <w:sz w:val="28"/>
          <w:szCs w:val="28"/>
          <w:lang w:val="kk-KZ"/>
        </w:rPr>
        <w:t>Бас бухгалтер немесе есепке қол қоюға уәкілетті тұлға</w:t>
      </w:r>
      <w:r w:rsidRPr="006E0F78">
        <w:rPr>
          <w:rFonts w:eastAsia="Calibri"/>
          <w:color w:val="auto"/>
          <w:sz w:val="28"/>
          <w:szCs w:val="28"/>
          <w:lang w:val="kk-KZ"/>
        </w:rPr>
        <w:t xml:space="preserve"> </w:t>
      </w:r>
    </w:p>
    <w:p w:rsidR="00DE7295" w:rsidRPr="006E0F78" w:rsidRDefault="00DE7295" w:rsidP="00DE7295">
      <w:pPr>
        <w:ind w:firstLine="709"/>
        <w:rPr>
          <w:rFonts w:eastAsia="Calibri"/>
          <w:color w:val="auto"/>
          <w:sz w:val="28"/>
          <w:szCs w:val="28"/>
          <w:lang w:val="kk-KZ"/>
        </w:rPr>
      </w:pPr>
      <w:r w:rsidRPr="006E0F78">
        <w:rPr>
          <w:rFonts w:eastAsia="Calibri"/>
          <w:color w:val="auto"/>
          <w:sz w:val="28"/>
          <w:szCs w:val="28"/>
          <w:lang w:val="kk-KZ"/>
        </w:rPr>
        <w:t xml:space="preserve">__________________________________________           ______________       </w:t>
      </w:r>
      <w:r w:rsidRPr="006E0F78">
        <w:rPr>
          <w:rFonts w:eastAsia="Calibri"/>
          <w:color w:val="auto"/>
          <w:sz w:val="28"/>
          <w:szCs w:val="28"/>
          <w:lang w:val="kk-KZ"/>
        </w:rPr>
        <w:br/>
        <w:t xml:space="preserve">          </w:t>
      </w:r>
      <w:r w:rsidRPr="006E0F78">
        <w:rPr>
          <w:color w:val="auto"/>
          <w:sz w:val="28"/>
          <w:szCs w:val="28"/>
          <w:lang w:val="kk-KZ"/>
        </w:rPr>
        <w:t>тегі, аты және әкесінің аты (бар болса</w:t>
      </w:r>
      <w:r w:rsidRPr="006E0F78">
        <w:rPr>
          <w:rFonts w:eastAsia="Calibri"/>
          <w:color w:val="auto"/>
          <w:sz w:val="28"/>
          <w:szCs w:val="28"/>
          <w:lang w:val="kk-KZ"/>
        </w:rPr>
        <w:t>)                               қолы, телефоны</w:t>
      </w:r>
    </w:p>
    <w:p w:rsidR="00DE7295" w:rsidRPr="006E0F78" w:rsidRDefault="00DE7295" w:rsidP="00DE7295">
      <w:pPr>
        <w:ind w:firstLine="709"/>
        <w:rPr>
          <w:rFonts w:eastAsia="Calibri"/>
          <w:color w:val="auto"/>
          <w:sz w:val="28"/>
          <w:szCs w:val="28"/>
          <w:lang w:val="kk-KZ"/>
        </w:rPr>
      </w:pPr>
    </w:p>
    <w:p w:rsidR="00DE7295" w:rsidRPr="006E0F78" w:rsidRDefault="00DE7295" w:rsidP="00DE7295">
      <w:pPr>
        <w:ind w:firstLine="709"/>
        <w:rPr>
          <w:rFonts w:eastAsia="Calibri"/>
          <w:color w:val="auto"/>
          <w:sz w:val="28"/>
          <w:szCs w:val="28"/>
          <w:lang w:val="kk-KZ"/>
        </w:rPr>
      </w:pPr>
      <w:r w:rsidRPr="006E0F78">
        <w:rPr>
          <w:color w:val="auto"/>
          <w:sz w:val="28"/>
          <w:szCs w:val="28"/>
          <w:lang w:val="kk-KZ"/>
        </w:rPr>
        <w:t>Бірінші басшы немесе ол есепке қол қоюға уәкілеттік берген тұлға</w:t>
      </w:r>
      <w:r w:rsidRPr="006E0F78">
        <w:rPr>
          <w:rFonts w:eastAsia="Calibri"/>
          <w:color w:val="auto"/>
          <w:sz w:val="28"/>
          <w:szCs w:val="28"/>
          <w:lang w:val="kk-KZ"/>
        </w:rPr>
        <w:t xml:space="preserve">  </w:t>
      </w:r>
    </w:p>
    <w:p w:rsidR="00DE7295" w:rsidRPr="006E0F78" w:rsidRDefault="00DE7295" w:rsidP="00DE7295">
      <w:pPr>
        <w:ind w:firstLine="709"/>
        <w:rPr>
          <w:rFonts w:eastAsia="Calibri"/>
          <w:color w:val="auto"/>
          <w:sz w:val="28"/>
          <w:szCs w:val="28"/>
          <w:lang w:val="kk-KZ"/>
        </w:rPr>
      </w:pPr>
      <w:r w:rsidRPr="006E0F78">
        <w:rPr>
          <w:rFonts w:eastAsia="Calibri"/>
          <w:color w:val="auto"/>
          <w:sz w:val="28"/>
          <w:szCs w:val="28"/>
          <w:lang w:val="kk-KZ"/>
        </w:rPr>
        <w:t xml:space="preserve">____________________________________________       _______________        </w:t>
      </w:r>
      <w:r w:rsidRPr="006E0F78">
        <w:rPr>
          <w:rFonts w:eastAsia="Calibri"/>
          <w:color w:val="auto"/>
          <w:sz w:val="28"/>
          <w:szCs w:val="28"/>
          <w:lang w:val="kk-KZ"/>
        </w:rPr>
        <w:br/>
        <w:t xml:space="preserve">             </w:t>
      </w:r>
      <w:r w:rsidRPr="006E0F78">
        <w:rPr>
          <w:color w:val="auto"/>
          <w:sz w:val="28"/>
          <w:szCs w:val="28"/>
          <w:lang w:val="kk-KZ"/>
        </w:rPr>
        <w:t>тегі, аты және әкесінің аты (бар болса</w:t>
      </w:r>
      <w:r w:rsidRPr="006E0F78">
        <w:rPr>
          <w:rFonts w:eastAsia="Calibri"/>
          <w:color w:val="auto"/>
          <w:sz w:val="28"/>
          <w:szCs w:val="28"/>
          <w:lang w:val="kk-KZ"/>
        </w:rPr>
        <w:t>)                  қолы, телефоны</w:t>
      </w:r>
    </w:p>
    <w:p w:rsidR="00DE7295" w:rsidRPr="006E0F78" w:rsidRDefault="00DE7295" w:rsidP="00DE7295">
      <w:pPr>
        <w:ind w:firstLine="709"/>
        <w:rPr>
          <w:rFonts w:eastAsia="Calibri"/>
          <w:color w:val="auto"/>
          <w:sz w:val="28"/>
          <w:szCs w:val="28"/>
          <w:lang w:val="kk-KZ"/>
        </w:rPr>
      </w:pPr>
    </w:p>
    <w:p w:rsidR="001B4B6B" w:rsidRPr="006E0F78" w:rsidRDefault="00DE7295" w:rsidP="001B4B6B">
      <w:pPr>
        <w:suppressAutoHyphens/>
        <w:ind w:firstLine="709"/>
        <w:jc w:val="both"/>
        <w:rPr>
          <w:color w:val="auto"/>
          <w:kern w:val="1"/>
          <w:sz w:val="28"/>
          <w:szCs w:val="28"/>
          <w:lang w:val="kk-KZ" w:eastAsia="hi-IN" w:bidi="hi-IN"/>
        </w:rPr>
      </w:pPr>
      <w:r w:rsidRPr="006E0F78">
        <w:rPr>
          <w:color w:val="auto"/>
          <w:sz w:val="28"/>
          <w:szCs w:val="28"/>
          <w:lang w:val="kk-KZ"/>
        </w:rPr>
        <w:t>Күні  20__ жылғы</w:t>
      </w:r>
      <w:r w:rsidRPr="006E0F78">
        <w:rPr>
          <w:rFonts w:eastAsia="Calibri"/>
          <w:color w:val="auto"/>
          <w:sz w:val="28"/>
          <w:szCs w:val="28"/>
          <w:lang w:val="kk-KZ"/>
        </w:rPr>
        <w:t xml:space="preserve"> «____» ______________</w:t>
      </w:r>
    </w:p>
    <w:p w:rsidR="001B4B6B" w:rsidRPr="006E0F78" w:rsidRDefault="001B4B6B" w:rsidP="001B4B6B">
      <w:pPr>
        <w:ind w:firstLine="709"/>
        <w:rPr>
          <w:color w:val="auto"/>
          <w:sz w:val="28"/>
          <w:szCs w:val="28"/>
          <w:lang w:val="kk-KZ"/>
        </w:rPr>
      </w:pPr>
    </w:p>
    <w:p w:rsidR="002C39C5" w:rsidRPr="006E0F78" w:rsidRDefault="002C39C5" w:rsidP="00ED4C5C">
      <w:pPr>
        <w:jc w:val="right"/>
        <w:rPr>
          <w:color w:val="auto"/>
          <w:sz w:val="28"/>
          <w:szCs w:val="28"/>
          <w:lang w:val="kk-KZ"/>
        </w:rPr>
        <w:sectPr w:rsidR="002C39C5" w:rsidRPr="006E0F78" w:rsidSect="00F32271">
          <w:pgSz w:w="16838" w:h="11906" w:orient="landscape" w:code="9"/>
          <w:pgMar w:top="1418" w:right="851" w:bottom="1418" w:left="1418" w:header="709" w:footer="709" w:gutter="0"/>
          <w:cols w:space="708"/>
          <w:docGrid w:linePitch="360"/>
        </w:sectPr>
      </w:pPr>
    </w:p>
    <w:p w:rsidR="001D45FD" w:rsidRPr="006E0F78" w:rsidRDefault="008605A2" w:rsidP="005851E8">
      <w:pPr>
        <w:jc w:val="right"/>
        <w:rPr>
          <w:rStyle w:val="s0"/>
          <w:color w:val="auto"/>
          <w:sz w:val="28"/>
          <w:szCs w:val="28"/>
          <w:lang w:val="kk-KZ"/>
        </w:rPr>
      </w:pPr>
      <w:bookmarkStart w:id="36" w:name="SUB71"/>
      <w:bookmarkEnd w:id="8"/>
      <w:bookmarkEnd w:id="36"/>
      <w:r w:rsidRPr="006E0F78">
        <w:rPr>
          <w:rStyle w:val="s0"/>
          <w:color w:val="auto"/>
          <w:sz w:val="28"/>
          <w:szCs w:val="28"/>
          <w:lang w:val="kk-KZ"/>
        </w:rPr>
        <w:lastRenderedPageBreak/>
        <w:t xml:space="preserve">Активтердің және шартты </w:t>
      </w:r>
    </w:p>
    <w:p w:rsidR="008605A2" w:rsidRPr="006E0F78" w:rsidRDefault="008605A2" w:rsidP="005851E8">
      <w:pPr>
        <w:jc w:val="right"/>
        <w:rPr>
          <w:rStyle w:val="s0"/>
          <w:color w:val="auto"/>
          <w:sz w:val="28"/>
          <w:szCs w:val="28"/>
          <w:lang w:val="kk-KZ"/>
        </w:rPr>
      </w:pPr>
      <w:r w:rsidRPr="006E0F78">
        <w:rPr>
          <w:rStyle w:val="s0"/>
          <w:color w:val="auto"/>
          <w:sz w:val="28"/>
          <w:szCs w:val="28"/>
          <w:lang w:val="kk-KZ"/>
        </w:rPr>
        <w:t xml:space="preserve">міндеттемелердің </w:t>
      </w:r>
      <w:r w:rsidR="001D45FD" w:rsidRPr="006E0F78">
        <w:rPr>
          <w:rStyle w:val="s0"/>
          <w:color w:val="auto"/>
          <w:sz w:val="28"/>
          <w:szCs w:val="28"/>
          <w:lang w:val="kk-KZ"/>
        </w:rPr>
        <w:t>құрылымы</w:t>
      </w:r>
    </w:p>
    <w:p w:rsidR="001D45FD" w:rsidRPr="006E0F78" w:rsidRDefault="008605A2" w:rsidP="001D45FD">
      <w:pPr>
        <w:jc w:val="right"/>
        <w:rPr>
          <w:color w:val="auto"/>
          <w:sz w:val="28"/>
          <w:szCs w:val="28"/>
          <w:lang w:val="kk-KZ"/>
        </w:rPr>
      </w:pPr>
      <w:r w:rsidRPr="006E0F78">
        <w:rPr>
          <w:rStyle w:val="s0"/>
          <w:color w:val="auto"/>
          <w:sz w:val="28"/>
          <w:szCs w:val="28"/>
          <w:lang w:val="kk-KZ"/>
        </w:rPr>
        <w:t>туралы есептің</w:t>
      </w:r>
      <w:r w:rsidR="00ED4C5C" w:rsidRPr="006E0F78">
        <w:rPr>
          <w:rStyle w:val="s1"/>
          <w:rFonts w:ascii="Times New Roman" w:hAnsi="Times New Roman" w:cs="Times New Roman"/>
          <w:b w:val="0"/>
          <w:color w:val="auto"/>
          <w:sz w:val="28"/>
          <w:szCs w:val="28"/>
          <w:lang w:val="kk-KZ"/>
        </w:rPr>
        <w:t xml:space="preserve"> </w:t>
      </w:r>
      <w:r w:rsidR="001D45FD" w:rsidRPr="006E0F78">
        <w:rPr>
          <w:color w:val="auto"/>
          <w:sz w:val="28"/>
          <w:szCs w:val="28"/>
          <w:lang w:val="kk-KZ"/>
        </w:rPr>
        <w:t>нысанына</w:t>
      </w:r>
    </w:p>
    <w:p w:rsidR="00ED4C5C" w:rsidRPr="006E0F78" w:rsidRDefault="008605A2" w:rsidP="008605A2">
      <w:pPr>
        <w:jc w:val="right"/>
        <w:rPr>
          <w:rStyle w:val="s1"/>
          <w:rFonts w:ascii="Times New Roman" w:hAnsi="Times New Roman" w:cs="Times New Roman"/>
          <w:b w:val="0"/>
          <w:color w:val="auto"/>
          <w:sz w:val="28"/>
          <w:szCs w:val="28"/>
          <w:lang w:val="kk-KZ"/>
        </w:rPr>
      </w:pPr>
      <w:r w:rsidRPr="006E0F78">
        <w:rPr>
          <w:color w:val="auto"/>
          <w:sz w:val="28"/>
          <w:szCs w:val="28"/>
          <w:lang w:val="kk-KZ"/>
        </w:rPr>
        <w:t>қосымша</w:t>
      </w:r>
      <w:r w:rsidR="00ED4C5C" w:rsidRPr="006E0F78">
        <w:rPr>
          <w:bCs/>
          <w:color w:val="auto"/>
          <w:sz w:val="28"/>
          <w:szCs w:val="28"/>
          <w:lang w:val="kk-KZ"/>
        </w:rPr>
        <w:br/>
      </w:r>
    </w:p>
    <w:p w:rsidR="006D21C4" w:rsidRPr="006E0F78" w:rsidRDefault="006D21C4" w:rsidP="005851E8">
      <w:pPr>
        <w:jc w:val="right"/>
        <w:rPr>
          <w:rStyle w:val="s1"/>
          <w:rFonts w:ascii="Times New Roman" w:hAnsi="Times New Roman" w:cs="Times New Roman"/>
          <w:b w:val="0"/>
          <w:color w:val="auto"/>
          <w:sz w:val="28"/>
          <w:szCs w:val="28"/>
          <w:lang w:val="kk-KZ"/>
        </w:rPr>
      </w:pPr>
    </w:p>
    <w:p w:rsidR="006D21C4" w:rsidRPr="006E0F78" w:rsidRDefault="008605A2" w:rsidP="006D21C4">
      <w:pPr>
        <w:jc w:val="center"/>
        <w:rPr>
          <w:bCs/>
          <w:color w:val="auto"/>
          <w:sz w:val="28"/>
          <w:szCs w:val="28"/>
          <w:lang w:val="kk-KZ"/>
        </w:rPr>
      </w:pPr>
      <w:r w:rsidRPr="006E0F78">
        <w:rPr>
          <w:bCs/>
          <w:color w:val="auto"/>
          <w:sz w:val="28"/>
          <w:szCs w:val="28"/>
          <w:lang w:val="kk-KZ"/>
        </w:rPr>
        <w:t>Әкімшілік деректер</w:t>
      </w:r>
      <w:r w:rsidR="00176B0A" w:rsidRPr="006E0F78">
        <w:rPr>
          <w:bCs/>
          <w:color w:val="auto"/>
          <w:sz w:val="28"/>
          <w:szCs w:val="28"/>
          <w:lang w:val="kk-KZ"/>
        </w:rPr>
        <w:t xml:space="preserve"> </w:t>
      </w:r>
      <w:r w:rsidRPr="006E0F78">
        <w:rPr>
          <w:bCs/>
          <w:color w:val="auto"/>
          <w:sz w:val="28"/>
          <w:szCs w:val="28"/>
          <w:lang w:val="kk-KZ"/>
        </w:rPr>
        <w:t>нысаны</w:t>
      </w:r>
      <w:r w:rsidR="00176B0A" w:rsidRPr="006E0F78">
        <w:rPr>
          <w:bCs/>
          <w:color w:val="auto"/>
          <w:sz w:val="28"/>
          <w:szCs w:val="28"/>
          <w:lang w:val="kk-KZ"/>
        </w:rPr>
        <w:t>н</w:t>
      </w:r>
      <w:r w:rsidR="001C04B2" w:rsidRPr="006E0F78">
        <w:rPr>
          <w:bCs/>
          <w:color w:val="auto"/>
          <w:sz w:val="28"/>
          <w:lang w:val="kk-KZ"/>
        </w:rPr>
        <w:t xml:space="preserve"> </w:t>
      </w:r>
      <w:r w:rsidRPr="006E0F78">
        <w:rPr>
          <w:bCs/>
          <w:color w:val="auto"/>
          <w:sz w:val="28"/>
          <w:lang w:val="kk-KZ"/>
        </w:rPr>
        <w:t>толтыру бойынша түсіндірме</w:t>
      </w:r>
    </w:p>
    <w:p w:rsidR="00B120A2" w:rsidRPr="006E0F78" w:rsidRDefault="00B120A2" w:rsidP="005851E8">
      <w:pPr>
        <w:jc w:val="right"/>
        <w:rPr>
          <w:rStyle w:val="s1"/>
          <w:rFonts w:ascii="Times New Roman" w:hAnsi="Times New Roman" w:cs="Times New Roman"/>
          <w:b w:val="0"/>
          <w:color w:val="auto"/>
          <w:sz w:val="28"/>
          <w:szCs w:val="28"/>
          <w:lang w:val="kk-KZ"/>
        </w:rPr>
      </w:pPr>
    </w:p>
    <w:p w:rsidR="00B120A2" w:rsidRPr="006E0F78" w:rsidRDefault="008605A2" w:rsidP="00F539DF">
      <w:pPr>
        <w:jc w:val="center"/>
        <w:rPr>
          <w:bCs/>
          <w:color w:val="auto"/>
          <w:sz w:val="28"/>
          <w:szCs w:val="28"/>
          <w:lang w:val="kk-KZ"/>
        </w:rPr>
      </w:pPr>
      <w:r w:rsidRPr="006E0F78">
        <w:rPr>
          <w:rStyle w:val="s0"/>
          <w:color w:val="auto"/>
          <w:sz w:val="28"/>
          <w:szCs w:val="28"/>
          <w:lang w:val="kk-KZ"/>
        </w:rPr>
        <w:t>Активтердің және шартты міндеттемелердің құрылымы туралы есеп</w:t>
      </w:r>
      <w:r w:rsidR="007100A0" w:rsidRPr="006E0F78">
        <w:rPr>
          <w:bCs/>
          <w:color w:val="auto"/>
          <w:sz w:val="28"/>
          <w:szCs w:val="28"/>
          <w:lang w:val="kk-KZ"/>
        </w:rPr>
        <w:br/>
      </w:r>
    </w:p>
    <w:p w:rsidR="00466E67" w:rsidRPr="006E0F78" w:rsidRDefault="00466E67" w:rsidP="00466E67">
      <w:pPr>
        <w:jc w:val="center"/>
        <w:rPr>
          <w:bCs/>
          <w:color w:val="auto"/>
          <w:sz w:val="28"/>
          <w:szCs w:val="28"/>
          <w:lang w:val="kk-KZ"/>
        </w:rPr>
      </w:pPr>
      <w:r w:rsidRPr="006E0F78">
        <w:rPr>
          <w:bCs/>
          <w:color w:val="auto"/>
          <w:sz w:val="28"/>
          <w:szCs w:val="28"/>
          <w:lang w:val="kk-KZ"/>
        </w:rPr>
        <w:t xml:space="preserve">(индекс – 8_ФС_КА, </w:t>
      </w:r>
      <w:r w:rsidR="00235706" w:rsidRPr="006E0F78">
        <w:rPr>
          <w:bCs/>
          <w:color w:val="auto"/>
          <w:sz w:val="28"/>
          <w:lang w:val="kk-KZ"/>
        </w:rPr>
        <w:t>кезеңділігі – ай сайын</w:t>
      </w:r>
      <w:r w:rsidRPr="006E0F78">
        <w:rPr>
          <w:bCs/>
          <w:color w:val="auto"/>
          <w:sz w:val="28"/>
          <w:szCs w:val="28"/>
          <w:lang w:val="kk-KZ"/>
        </w:rPr>
        <w:t>)</w:t>
      </w:r>
    </w:p>
    <w:p w:rsidR="009E4476" w:rsidRPr="006E0F78" w:rsidRDefault="009E4476" w:rsidP="00F539DF">
      <w:pPr>
        <w:jc w:val="center"/>
        <w:rPr>
          <w:bCs/>
          <w:color w:val="auto"/>
          <w:sz w:val="28"/>
          <w:szCs w:val="28"/>
          <w:lang w:val="kk-KZ"/>
        </w:rPr>
      </w:pPr>
    </w:p>
    <w:p w:rsidR="00093B7A" w:rsidRPr="006E0F78" w:rsidRDefault="007100A0" w:rsidP="00F539DF">
      <w:pPr>
        <w:jc w:val="center"/>
        <w:rPr>
          <w:color w:val="auto"/>
          <w:sz w:val="28"/>
          <w:szCs w:val="28"/>
          <w:lang w:val="kk-KZ"/>
        </w:rPr>
      </w:pPr>
      <w:r w:rsidRPr="006E0F78">
        <w:rPr>
          <w:bCs/>
          <w:color w:val="auto"/>
          <w:sz w:val="28"/>
          <w:szCs w:val="28"/>
          <w:lang w:val="kk-KZ"/>
        </w:rPr>
        <w:br/>
      </w:r>
      <w:r w:rsidR="00235706" w:rsidRPr="006E0F78">
        <w:rPr>
          <w:color w:val="auto"/>
          <w:sz w:val="28"/>
          <w:szCs w:val="28"/>
          <w:lang w:val="kk-KZ"/>
        </w:rPr>
        <w:t>1-тарау. Жалпы ережелер</w:t>
      </w:r>
    </w:p>
    <w:p w:rsidR="00093B7A" w:rsidRPr="006E0F78" w:rsidRDefault="00093B7A" w:rsidP="00093B7A">
      <w:pPr>
        <w:jc w:val="center"/>
        <w:rPr>
          <w:color w:val="auto"/>
          <w:sz w:val="28"/>
          <w:szCs w:val="28"/>
          <w:lang w:val="kk-KZ"/>
        </w:rPr>
      </w:pPr>
      <w:r w:rsidRPr="006E0F78">
        <w:rPr>
          <w:rStyle w:val="s1"/>
          <w:rFonts w:ascii="Times New Roman" w:hAnsi="Times New Roman" w:cs="Times New Roman"/>
          <w:b w:val="0"/>
          <w:color w:val="auto"/>
          <w:sz w:val="28"/>
          <w:szCs w:val="28"/>
          <w:lang w:val="kk-KZ"/>
        </w:rPr>
        <w:t> </w:t>
      </w:r>
    </w:p>
    <w:p w:rsidR="00093B7A" w:rsidRPr="006E0F78" w:rsidRDefault="00093B7A" w:rsidP="00F81150">
      <w:pPr>
        <w:ind w:firstLine="708"/>
        <w:jc w:val="both"/>
        <w:rPr>
          <w:color w:val="auto"/>
          <w:sz w:val="28"/>
          <w:szCs w:val="28"/>
          <w:lang w:val="kk-KZ"/>
        </w:rPr>
      </w:pPr>
      <w:r w:rsidRPr="006E0F78">
        <w:rPr>
          <w:rStyle w:val="s0"/>
          <w:color w:val="auto"/>
          <w:sz w:val="28"/>
          <w:szCs w:val="28"/>
          <w:lang w:val="kk-KZ"/>
        </w:rPr>
        <w:t xml:space="preserve">1. </w:t>
      </w:r>
      <w:r w:rsidR="000D1D24" w:rsidRPr="006E0F78">
        <w:rPr>
          <w:rStyle w:val="s0"/>
          <w:color w:val="auto"/>
          <w:sz w:val="28"/>
          <w:szCs w:val="28"/>
          <w:lang w:val="kk-KZ"/>
        </w:rPr>
        <w:t xml:space="preserve">Осы түсіндірме (бұдан әрі – Түсіндірме) </w:t>
      </w:r>
      <w:r w:rsidR="00235706" w:rsidRPr="006E0F78">
        <w:rPr>
          <w:rStyle w:val="s0"/>
          <w:color w:val="auto"/>
          <w:sz w:val="28"/>
          <w:szCs w:val="28"/>
          <w:lang w:val="kk-KZ"/>
        </w:rPr>
        <w:t xml:space="preserve">«Активтердің және шартты міндеттемелердің құрылымы туралы есеп» </w:t>
      </w:r>
      <w:r w:rsidR="000D1D24" w:rsidRPr="006E0F78">
        <w:rPr>
          <w:rStyle w:val="s0"/>
          <w:color w:val="auto"/>
          <w:sz w:val="28"/>
          <w:szCs w:val="28"/>
          <w:lang w:val="kk-KZ"/>
        </w:rPr>
        <w:t>әкімшілік деректерді жинауға арналған нысанын (бұдан әрі – Нысан) толтыру бойынша бірыңғай талаптарды айқындайды</w:t>
      </w:r>
      <w:r w:rsidRPr="006E0F78">
        <w:rPr>
          <w:rStyle w:val="s0"/>
          <w:color w:val="auto"/>
          <w:sz w:val="28"/>
          <w:szCs w:val="28"/>
          <w:lang w:val="kk-KZ"/>
        </w:rPr>
        <w:t>.</w:t>
      </w:r>
    </w:p>
    <w:p w:rsidR="00E967B6" w:rsidRPr="006E0F78" w:rsidRDefault="00093B7A" w:rsidP="00E967B6">
      <w:pPr>
        <w:ind w:firstLine="708"/>
        <w:jc w:val="both"/>
        <w:rPr>
          <w:color w:val="auto"/>
          <w:sz w:val="28"/>
          <w:szCs w:val="28"/>
          <w:lang w:val="kk-KZ"/>
        </w:rPr>
      </w:pPr>
      <w:r w:rsidRPr="006E0F78">
        <w:rPr>
          <w:rStyle w:val="s0"/>
          <w:color w:val="auto"/>
          <w:sz w:val="28"/>
          <w:szCs w:val="28"/>
          <w:lang w:val="kk-KZ"/>
        </w:rPr>
        <w:t xml:space="preserve">2. </w:t>
      </w:r>
      <w:r w:rsidR="00176B0A" w:rsidRPr="006E0F78">
        <w:rPr>
          <w:rStyle w:val="s0"/>
          <w:color w:val="auto"/>
          <w:sz w:val="28"/>
          <w:szCs w:val="28"/>
          <w:lang w:val="kk-KZ"/>
        </w:rPr>
        <w:t>Нысан «Қазақстан Республикасының Ұлттық Банкі туралы» 1995 жылғы 30 наурыздағы Қазақстан Республикасының Заңы 8-бабының 18-1) тармақшасына және «Қазақстан Республикасындағы банктер және банк қызметі туралы» 1995 жылғы 31 тамыздағы Қазақстан Республикасының Заңы 54-бабының 1-тармағына сәйкес әзірленді</w:t>
      </w:r>
      <w:r w:rsidR="00E967B6" w:rsidRPr="006E0F78">
        <w:rPr>
          <w:rStyle w:val="s0"/>
          <w:color w:val="auto"/>
          <w:sz w:val="28"/>
          <w:szCs w:val="28"/>
          <w:lang w:val="kk-KZ"/>
        </w:rPr>
        <w:t>.</w:t>
      </w:r>
    </w:p>
    <w:p w:rsidR="00E967B6" w:rsidRPr="006E0F78" w:rsidRDefault="00E967B6" w:rsidP="00E967B6">
      <w:pPr>
        <w:ind w:firstLine="709"/>
        <w:jc w:val="both"/>
        <w:rPr>
          <w:color w:val="auto"/>
          <w:sz w:val="28"/>
          <w:szCs w:val="28"/>
          <w:lang w:val="kk-KZ"/>
        </w:rPr>
      </w:pPr>
      <w:r w:rsidRPr="006E0F78">
        <w:rPr>
          <w:rStyle w:val="s0"/>
          <w:color w:val="auto"/>
          <w:sz w:val="28"/>
          <w:szCs w:val="28"/>
          <w:lang w:val="kk-KZ"/>
        </w:rPr>
        <w:t xml:space="preserve">3. </w:t>
      </w:r>
      <w:r w:rsidRPr="006E0F78">
        <w:rPr>
          <w:color w:val="auto"/>
          <w:sz w:val="28"/>
          <w:szCs w:val="28"/>
          <w:lang w:val="kk-KZ"/>
        </w:rPr>
        <w:t xml:space="preserve">Екінші деңгейдегі банктер Нысанды ай сайын есепті кезеңнің соңындағы жағдай бойынша жасайды. Нысандағы деректер мың теңгемен толтырылады. </w:t>
      </w:r>
      <w:r w:rsidR="00F90988" w:rsidRPr="006E0F78">
        <w:rPr>
          <w:color w:val="auto"/>
          <w:sz w:val="28"/>
          <w:szCs w:val="28"/>
          <w:lang w:val="kk-KZ"/>
        </w:rPr>
        <w:t>500 (бес жүз) теңгеден кем сома 0 (нөлге) дейін дөңгелектенеді, ал 500 (бес жүз) теңгеге тең және одан жоғары сома 1000 (мың) теңгеге дейін дөңгелектенеді</w:t>
      </w:r>
      <w:r w:rsidRPr="006E0F78">
        <w:rPr>
          <w:color w:val="auto"/>
          <w:sz w:val="28"/>
          <w:szCs w:val="28"/>
          <w:lang w:val="kk-KZ"/>
        </w:rPr>
        <w:t xml:space="preserve">. </w:t>
      </w:r>
    </w:p>
    <w:p w:rsidR="00093B7A" w:rsidRPr="006E0F78" w:rsidRDefault="00E967B6" w:rsidP="00E967B6">
      <w:pPr>
        <w:ind w:firstLine="708"/>
        <w:jc w:val="both"/>
        <w:rPr>
          <w:color w:val="auto"/>
          <w:sz w:val="28"/>
          <w:szCs w:val="28"/>
          <w:lang w:val="kk-KZ"/>
        </w:rPr>
      </w:pPr>
      <w:r w:rsidRPr="006E0F78">
        <w:rPr>
          <w:rStyle w:val="s0"/>
          <w:color w:val="auto"/>
          <w:sz w:val="28"/>
          <w:szCs w:val="28"/>
          <w:lang w:val="kk-KZ"/>
        </w:rPr>
        <w:t xml:space="preserve">4. </w:t>
      </w:r>
      <w:r w:rsidR="00B32A49" w:rsidRPr="006E0F78">
        <w:rPr>
          <w:rStyle w:val="s0"/>
          <w:color w:val="auto"/>
          <w:sz w:val="28"/>
          <w:szCs w:val="28"/>
          <w:lang w:val="kk-KZ"/>
        </w:rPr>
        <w:t>Нысанға бірінші басшы, бас бухгалтер немесе есепке қол қоюға уәкілетті тұлғалар және орындаушы қол қояды.</w:t>
      </w:r>
    </w:p>
    <w:p w:rsidR="00093B7A" w:rsidRPr="006E0F78" w:rsidRDefault="00093B7A" w:rsidP="00093B7A">
      <w:pPr>
        <w:ind w:firstLine="400"/>
        <w:jc w:val="both"/>
        <w:rPr>
          <w:rStyle w:val="s0"/>
          <w:color w:val="auto"/>
          <w:sz w:val="28"/>
          <w:szCs w:val="28"/>
          <w:lang w:val="kk-KZ"/>
        </w:rPr>
      </w:pPr>
      <w:r w:rsidRPr="006E0F78">
        <w:rPr>
          <w:rStyle w:val="s0"/>
          <w:color w:val="auto"/>
          <w:sz w:val="28"/>
          <w:szCs w:val="28"/>
          <w:lang w:val="kk-KZ"/>
        </w:rPr>
        <w:t>  </w:t>
      </w:r>
    </w:p>
    <w:p w:rsidR="00B120A2" w:rsidRPr="006E0F78" w:rsidRDefault="00B120A2" w:rsidP="00093B7A">
      <w:pPr>
        <w:ind w:firstLine="400"/>
        <w:jc w:val="both"/>
        <w:rPr>
          <w:color w:val="auto"/>
          <w:sz w:val="28"/>
          <w:szCs w:val="28"/>
          <w:lang w:val="kk-KZ"/>
        </w:rPr>
      </w:pPr>
    </w:p>
    <w:p w:rsidR="00093B7A" w:rsidRPr="006E0F78" w:rsidRDefault="00E967B6" w:rsidP="00093B7A">
      <w:pPr>
        <w:jc w:val="center"/>
        <w:rPr>
          <w:color w:val="auto"/>
          <w:sz w:val="28"/>
          <w:szCs w:val="28"/>
          <w:lang w:val="kk-KZ"/>
        </w:rPr>
      </w:pPr>
      <w:r w:rsidRPr="006E0F78">
        <w:rPr>
          <w:bCs/>
          <w:color w:val="auto"/>
          <w:sz w:val="28"/>
          <w:szCs w:val="28"/>
          <w:lang w:val="kk-KZ"/>
        </w:rPr>
        <w:t>2-тарау. Нысанды толтыру бойынша түсіндірме</w:t>
      </w:r>
    </w:p>
    <w:p w:rsidR="00093B7A" w:rsidRPr="006E0F78" w:rsidRDefault="00093B7A" w:rsidP="00093B7A">
      <w:pPr>
        <w:jc w:val="center"/>
        <w:rPr>
          <w:color w:val="auto"/>
          <w:sz w:val="28"/>
          <w:szCs w:val="28"/>
          <w:lang w:val="kk-KZ"/>
        </w:rPr>
      </w:pPr>
      <w:r w:rsidRPr="006E0F78">
        <w:rPr>
          <w:rStyle w:val="s1"/>
          <w:rFonts w:ascii="Times New Roman" w:hAnsi="Times New Roman" w:cs="Times New Roman"/>
          <w:b w:val="0"/>
          <w:color w:val="auto"/>
          <w:sz w:val="28"/>
          <w:szCs w:val="28"/>
          <w:lang w:val="kk-KZ"/>
        </w:rPr>
        <w:t> </w:t>
      </w:r>
    </w:p>
    <w:p w:rsidR="00D74769" w:rsidRPr="006E0F78" w:rsidRDefault="00A815D1" w:rsidP="00A815D1">
      <w:pPr>
        <w:ind w:firstLine="708"/>
        <w:jc w:val="both"/>
        <w:rPr>
          <w:color w:val="auto"/>
          <w:sz w:val="28"/>
          <w:szCs w:val="28"/>
          <w:lang w:val="kk-KZ"/>
        </w:rPr>
      </w:pPr>
      <w:r w:rsidRPr="006E0F78">
        <w:rPr>
          <w:color w:val="auto"/>
          <w:sz w:val="28"/>
          <w:szCs w:val="28"/>
          <w:lang w:val="kk-KZ"/>
        </w:rPr>
        <w:t xml:space="preserve">5. </w:t>
      </w:r>
      <w:r w:rsidR="00D74769" w:rsidRPr="006E0F78">
        <w:rPr>
          <w:color w:val="auto"/>
          <w:sz w:val="28"/>
          <w:szCs w:val="28"/>
          <w:lang w:val="kk-KZ"/>
        </w:rPr>
        <w:t>2.3-жолда дара кәсіпкерлерге жеке мақсаттарына берілген қарыздар, сондай-ақ адвокаттар мен нотариустарға берілген қарыздар (заңды тұлға құрмай-ақ) бойынша несиелік және мерзімі өткен берешек бойынша деректер көрсетіледі.</w:t>
      </w:r>
    </w:p>
    <w:p w:rsidR="00D74769" w:rsidRPr="006E0F78" w:rsidRDefault="00A815D1" w:rsidP="00D74769">
      <w:pPr>
        <w:ind w:firstLine="708"/>
        <w:jc w:val="both"/>
        <w:rPr>
          <w:color w:val="auto"/>
          <w:sz w:val="28"/>
          <w:szCs w:val="28"/>
          <w:lang w:val="kk-KZ"/>
        </w:rPr>
      </w:pPr>
      <w:r w:rsidRPr="006E0F78">
        <w:rPr>
          <w:color w:val="auto"/>
          <w:sz w:val="28"/>
          <w:szCs w:val="28"/>
          <w:lang w:val="kk-KZ"/>
        </w:rPr>
        <w:t>6.</w:t>
      </w:r>
      <w:r w:rsidR="00D74769" w:rsidRPr="006E0F78">
        <w:rPr>
          <w:color w:val="auto"/>
          <w:sz w:val="28"/>
          <w:szCs w:val="28"/>
          <w:lang w:val="kk-KZ"/>
        </w:rPr>
        <w:t xml:space="preserve"> 2.3.1.1, 2.3.2.1-жолдарда жеке тұлғаларға кәсіпкерлік қызметті жүзеге асыруға байланысты емес тауарды, жұмыстарды және қызметтерді сатып алуға берілген қарыздар көрсетіледі</w:t>
      </w:r>
      <w:r w:rsidR="00D74769" w:rsidRPr="006E0F78" w:rsidDel="001B1533">
        <w:rPr>
          <w:color w:val="auto"/>
          <w:sz w:val="28"/>
          <w:szCs w:val="28"/>
          <w:lang w:val="kk-KZ"/>
        </w:rPr>
        <w:t xml:space="preserve"> </w:t>
      </w:r>
      <w:r w:rsidR="00D74769" w:rsidRPr="006E0F78">
        <w:rPr>
          <w:color w:val="auto"/>
          <w:sz w:val="28"/>
          <w:szCs w:val="28"/>
          <w:lang w:val="kk-KZ"/>
        </w:rPr>
        <w:t xml:space="preserve">(ипотекалық тұрғын үй қарыздарын, </w:t>
      </w:r>
      <w:r w:rsidR="00D74769" w:rsidRPr="006E0F78">
        <w:rPr>
          <w:color w:val="auto"/>
          <w:sz w:val="28"/>
          <w:szCs w:val="28"/>
          <w:lang w:val="kk-KZ"/>
        </w:rPr>
        <w:lastRenderedPageBreak/>
        <w:t>коммерциялық және тұрғын жылжымайтын мүлік сатып алуға және салуға берілген қарыздарды және кредиттік карталарды қоспағанда).</w:t>
      </w:r>
    </w:p>
    <w:p w:rsidR="00D74769" w:rsidRPr="006E0F78" w:rsidRDefault="00D74769" w:rsidP="00D74769">
      <w:pPr>
        <w:ind w:firstLine="708"/>
        <w:jc w:val="both"/>
        <w:rPr>
          <w:color w:val="auto"/>
          <w:sz w:val="28"/>
          <w:szCs w:val="28"/>
          <w:lang w:val="kk-KZ"/>
        </w:rPr>
      </w:pPr>
      <w:r w:rsidRPr="006E0F78">
        <w:rPr>
          <w:color w:val="auto"/>
          <w:sz w:val="28"/>
          <w:szCs w:val="28"/>
          <w:lang w:val="kk-KZ"/>
        </w:rPr>
        <w:t>Тұтынушылық мақсатқа: автокөлік (тұрмыстық техника немесе жиһаз) сатып алу, қарыз алушының тұрғын үйін жөндеу немесе қайта салу (жылжымайтын мүлікпен қамтамасыз етусіз), білім алуға шығыстар, медициналық шығыстар, салықтар, демалысқа барулар, жинақ шоттары бойынша овердрафттар кіреді.</w:t>
      </w:r>
    </w:p>
    <w:p w:rsidR="00D74769" w:rsidRPr="006E0F78" w:rsidRDefault="00D74769" w:rsidP="00D74769">
      <w:pPr>
        <w:ind w:firstLine="708"/>
        <w:jc w:val="both"/>
        <w:rPr>
          <w:color w:val="auto"/>
          <w:sz w:val="28"/>
          <w:szCs w:val="28"/>
          <w:lang w:val="kk-KZ"/>
        </w:rPr>
      </w:pPr>
      <w:r w:rsidRPr="006E0F78">
        <w:rPr>
          <w:color w:val="auto"/>
          <w:sz w:val="28"/>
          <w:szCs w:val="28"/>
          <w:lang w:val="kk-KZ"/>
        </w:rPr>
        <w:t xml:space="preserve">Кредиттік карталар бойынша ақпарат 2.3.1.4.1 және 2.3.2.4.1-жолдарда көрсетіледі. </w:t>
      </w:r>
    </w:p>
    <w:p w:rsidR="00A815D1" w:rsidRPr="006E0F78" w:rsidRDefault="00A815D1" w:rsidP="00A815D1">
      <w:pPr>
        <w:ind w:firstLine="708"/>
        <w:jc w:val="both"/>
        <w:rPr>
          <w:color w:val="auto"/>
          <w:sz w:val="28"/>
          <w:szCs w:val="28"/>
          <w:lang w:val="kk-KZ"/>
        </w:rPr>
      </w:pPr>
      <w:r w:rsidRPr="006E0F78">
        <w:rPr>
          <w:color w:val="auto"/>
          <w:sz w:val="28"/>
          <w:szCs w:val="28"/>
          <w:lang w:val="kk-KZ"/>
        </w:rPr>
        <w:t xml:space="preserve">7. </w:t>
      </w:r>
      <w:r w:rsidR="00537740" w:rsidRPr="006E0F78">
        <w:rPr>
          <w:color w:val="auto"/>
          <w:sz w:val="28"/>
          <w:szCs w:val="28"/>
          <w:lang w:val="kk-KZ"/>
        </w:rPr>
        <w:t>2.4-</w:t>
      </w:r>
      <w:r w:rsidR="001B5223" w:rsidRPr="006E0F78">
        <w:rPr>
          <w:color w:val="auto"/>
          <w:sz w:val="28"/>
          <w:szCs w:val="28"/>
          <w:lang w:val="kk-KZ"/>
        </w:rPr>
        <w:t>жол</w:t>
      </w:r>
      <w:r w:rsidR="00537740" w:rsidRPr="006E0F78">
        <w:rPr>
          <w:color w:val="auto"/>
          <w:sz w:val="28"/>
          <w:szCs w:val="28"/>
          <w:lang w:val="kk-KZ"/>
        </w:rPr>
        <w:t>да шағын және орта кәсіпкерлік субъектілеріне берілген қарыздар көрсетіледі</w:t>
      </w:r>
      <w:r w:rsidRPr="006E0F78">
        <w:rPr>
          <w:color w:val="auto"/>
          <w:sz w:val="28"/>
          <w:szCs w:val="28"/>
          <w:lang w:val="kk-KZ"/>
        </w:rPr>
        <w:t xml:space="preserve">. </w:t>
      </w:r>
    </w:p>
    <w:p w:rsidR="00A815D1" w:rsidRPr="006E0F78" w:rsidRDefault="00A815D1" w:rsidP="00A815D1">
      <w:pPr>
        <w:ind w:firstLine="708"/>
        <w:jc w:val="both"/>
        <w:rPr>
          <w:color w:val="auto"/>
          <w:sz w:val="28"/>
          <w:szCs w:val="28"/>
          <w:lang w:val="kk-KZ"/>
        </w:rPr>
      </w:pPr>
      <w:r w:rsidRPr="006E0F78">
        <w:rPr>
          <w:color w:val="auto"/>
          <w:sz w:val="28"/>
          <w:szCs w:val="28"/>
          <w:lang w:val="kk-KZ"/>
        </w:rPr>
        <w:t xml:space="preserve">8. </w:t>
      </w:r>
      <w:r w:rsidR="001B5223" w:rsidRPr="006E0F78">
        <w:rPr>
          <w:color w:val="auto"/>
          <w:sz w:val="28"/>
          <w:szCs w:val="28"/>
          <w:lang w:val="kk-KZ"/>
        </w:rPr>
        <w:t>2.4.2-</w:t>
      </w:r>
      <w:r w:rsidR="00BA06B2" w:rsidRPr="006E0F78">
        <w:rPr>
          <w:color w:val="auto"/>
          <w:sz w:val="28"/>
          <w:szCs w:val="28"/>
          <w:lang w:val="kk-KZ"/>
        </w:rPr>
        <w:t xml:space="preserve">жолда </w:t>
      </w:r>
      <w:r w:rsidR="001B5223" w:rsidRPr="006E0F78">
        <w:rPr>
          <w:color w:val="auto"/>
          <w:sz w:val="28"/>
          <w:szCs w:val="28"/>
          <w:lang w:val="kk-KZ"/>
        </w:rPr>
        <w:t>кәсіпкерлік қызметті жүзеге асыру үшін дара кәсіпкерлерге берілген қарыздар көрсетіледі</w:t>
      </w:r>
      <w:r w:rsidRPr="006E0F78">
        <w:rPr>
          <w:color w:val="auto"/>
          <w:sz w:val="28"/>
          <w:szCs w:val="28"/>
          <w:lang w:val="kk-KZ"/>
        </w:rPr>
        <w:t>.</w:t>
      </w:r>
    </w:p>
    <w:p w:rsidR="00A815D1" w:rsidRPr="006E0F78" w:rsidRDefault="00A815D1" w:rsidP="00A815D1">
      <w:pPr>
        <w:ind w:firstLine="708"/>
        <w:jc w:val="both"/>
        <w:rPr>
          <w:color w:val="auto"/>
          <w:sz w:val="28"/>
          <w:szCs w:val="28"/>
          <w:lang w:val="kk-KZ"/>
        </w:rPr>
      </w:pPr>
      <w:r w:rsidRPr="006E0F78">
        <w:rPr>
          <w:color w:val="auto"/>
          <w:sz w:val="28"/>
          <w:szCs w:val="28"/>
          <w:lang w:val="kk-KZ"/>
        </w:rPr>
        <w:t xml:space="preserve">9. </w:t>
      </w:r>
      <w:r w:rsidR="00BA06B2" w:rsidRPr="006E0F78">
        <w:rPr>
          <w:color w:val="auto"/>
          <w:sz w:val="28"/>
          <w:szCs w:val="28"/>
          <w:lang w:val="kk-KZ"/>
        </w:rPr>
        <w:t>3-жолда кепіл шартын, кепілдеме немесе кепілдік шартын жасамай, жеке тұлғаларғ</w:t>
      </w:r>
      <w:r w:rsidR="00115FA0" w:rsidRPr="006E0F78">
        <w:rPr>
          <w:color w:val="auto"/>
          <w:sz w:val="28"/>
          <w:szCs w:val="28"/>
          <w:lang w:val="kk-KZ"/>
        </w:rPr>
        <w:t>а тұтынушылық мақсатқа берілген</w:t>
      </w:r>
      <w:r w:rsidR="00BA06B2" w:rsidRPr="006E0F78">
        <w:rPr>
          <w:color w:val="auto"/>
          <w:sz w:val="28"/>
          <w:szCs w:val="28"/>
          <w:lang w:val="kk-KZ"/>
        </w:rPr>
        <w:t xml:space="preserve"> қарыздар көрсетіледі</w:t>
      </w:r>
      <w:r w:rsidRPr="006E0F78">
        <w:rPr>
          <w:color w:val="auto"/>
          <w:sz w:val="28"/>
          <w:szCs w:val="28"/>
          <w:lang w:val="kk-KZ"/>
        </w:rPr>
        <w:t>.</w:t>
      </w:r>
      <w:r w:rsidRPr="006E0F78">
        <w:rPr>
          <w:b/>
          <w:bCs/>
          <w:color w:val="auto"/>
          <w:sz w:val="28"/>
          <w:szCs w:val="28"/>
          <w:u w:val="single"/>
          <w:lang w:val="kk-KZ"/>
        </w:rPr>
        <w:t xml:space="preserve">  </w:t>
      </w:r>
    </w:p>
    <w:p w:rsidR="00A815D1" w:rsidRPr="006E0F78" w:rsidRDefault="00A815D1" w:rsidP="00A815D1">
      <w:pPr>
        <w:ind w:firstLine="708"/>
        <w:jc w:val="both"/>
        <w:rPr>
          <w:color w:val="auto"/>
          <w:sz w:val="28"/>
          <w:szCs w:val="28"/>
          <w:lang w:val="kk-KZ"/>
        </w:rPr>
      </w:pPr>
      <w:r w:rsidRPr="006E0F78">
        <w:rPr>
          <w:color w:val="auto"/>
          <w:sz w:val="28"/>
          <w:szCs w:val="28"/>
          <w:lang w:val="kk-KZ"/>
        </w:rPr>
        <w:t>10. 5</w:t>
      </w:r>
      <w:r w:rsidR="005667D8" w:rsidRPr="006E0F78">
        <w:rPr>
          <w:color w:val="auto"/>
          <w:sz w:val="28"/>
          <w:szCs w:val="28"/>
          <w:lang w:val="kk-KZ"/>
        </w:rPr>
        <w:t>-жолда</w:t>
      </w:r>
      <w:r w:rsidRPr="006E0F78">
        <w:rPr>
          <w:color w:val="auto"/>
          <w:sz w:val="28"/>
          <w:szCs w:val="28"/>
          <w:lang w:val="kk-KZ"/>
        </w:rPr>
        <w:t xml:space="preserve"> </w:t>
      </w:r>
      <w:r w:rsidR="00115FA0" w:rsidRPr="006E0F78">
        <w:rPr>
          <w:color w:val="auto"/>
          <w:sz w:val="28"/>
          <w:szCs w:val="28"/>
          <w:lang w:val="kk-KZ"/>
        </w:rPr>
        <w:t xml:space="preserve">алдыңғы 12 </w:t>
      </w:r>
      <w:r w:rsidR="002D502D" w:rsidRPr="006E0F78">
        <w:rPr>
          <w:color w:val="auto"/>
          <w:sz w:val="28"/>
          <w:szCs w:val="28"/>
          <w:lang w:val="kk-KZ"/>
        </w:rPr>
        <w:t xml:space="preserve">(он екі) </w:t>
      </w:r>
      <w:r w:rsidR="00115FA0" w:rsidRPr="006E0F78">
        <w:rPr>
          <w:color w:val="auto"/>
          <w:sz w:val="28"/>
          <w:szCs w:val="28"/>
          <w:lang w:val="kk-KZ"/>
        </w:rPr>
        <w:t xml:space="preserve">ай ішінде, оның ішінде қаржылық жай-күйінің нашарлауына байланысты қайта құрылымдау жүргізілген қарыздар </w:t>
      </w:r>
      <w:r w:rsidR="005E28AC" w:rsidRPr="006E0F78">
        <w:rPr>
          <w:color w:val="auto"/>
          <w:sz w:val="28"/>
          <w:szCs w:val="28"/>
          <w:lang w:val="kk-KZ"/>
        </w:rPr>
        <w:t>бойынша ақпарат көрсетіледі</w:t>
      </w:r>
      <w:r w:rsidRPr="006E0F78">
        <w:rPr>
          <w:color w:val="auto"/>
          <w:sz w:val="28"/>
          <w:szCs w:val="28"/>
          <w:lang w:val="kk-KZ"/>
        </w:rPr>
        <w:t>.</w:t>
      </w:r>
    </w:p>
    <w:p w:rsidR="00A815D1" w:rsidRPr="006E0F78" w:rsidRDefault="005E28AC" w:rsidP="00A815D1">
      <w:pPr>
        <w:ind w:firstLine="708"/>
        <w:jc w:val="both"/>
        <w:rPr>
          <w:color w:val="auto"/>
          <w:sz w:val="28"/>
          <w:szCs w:val="28"/>
          <w:lang w:val="kk-KZ"/>
        </w:rPr>
      </w:pPr>
      <w:r w:rsidRPr="006E0F78">
        <w:rPr>
          <w:color w:val="auto"/>
          <w:sz w:val="28"/>
          <w:szCs w:val="28"/>
          <w:lang w:val="kk-KZ"/>
        </w:rPr>
        <w:t xml:space="preserve">Қарыз алушының қаржылық жай-күйінің нашарлау белгілері </w:t>
      </w:r>
      <w:r w:rsidR="00DB0931" w:rsidRPr="006E0F78">
        <w:rPr>
          <w:color w:val="auto"/>
          <w:sz w:val="28"/>
          <w:szCs w:val="28"/>
          <w:lang w:val="kk-KZ"/>
        </w:rPr>
        <w:t>Нормативтік құқықтық актілерді мемлекеттік тіркеу тізілімінде № 16502 болып тіркелген Қазақстан Республикасы Ұлттық Банкі Басқармасының 2017 жылғы 22 желтоқсандағы № 269 қаулысымен бекітілген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w:t>
      </w:r>
      <w:r w:rsidR="00484BA0" w:rsidRPr="006E0F78">
        <w:rPr>
          <w:color w:val="auto"/>
          <w:sz w:val="28"/>
          <w:szCs w:val="28"/>
          <w:lang w:val="kk-KZ"/>
        </w:rPr>
        <w:t>лар (резервтер) құру қағидаларын</w:t>
      </w:r>
      <w:r w:rsidRPr="006E0F78">
        <w:rPr>
          <w:color w:val="auto"/>
          <w:sz w:val="28"/>
          <w:szCs w:val="28"/>
          <w:lang w:val="kk-KZ"/>
        </w:rPr>
        <w:t>да айқындалған</w:t>
      </w:r>
      <w:r w:rsidR="00A815D1" w:rsidRPr="006E0F78">
        <w:rPr>
          <w:color w:val="auto"/>
          <w:sz w:val="28"/>
          <w:szCs w:val="28"/>
          <w:lang w:val="kk-KZ"/>
        </w:rPr>
        <w:t>.</w:t>
      </w:r>
    </w:p>
    <w:p w:rsidR="00A815D1" w:rsidRPr="006E0F78" w:rsidRDefault="00A815D1" w:rsidP="00A815D1">
      <w:pPr>
        <w:ind w:firstLine="708"/>
        <w:jc w:val="both"/>
        <w:rPr>
          <w:color w:val="auto"/>
          <w:sz w:val="28"/>
          <w:szCs w:val="28"/>
          <w:lang w:val="kk-KZ"/>
        </w:rPr>
      </w:pPr>
      <w:r w:rsidRPr="006E0F78">
        <w:rPr>
          <w:color w:val="auto"/>
          <w:sz w:val="28"/>
          <w:szCs w:val="28"/>
          <w:lang w:val="kk-KZ"/>
        </w:rPr>
        <w:t xml:space="preserve">11. </w:t>
      </w:r>
      <w:r w:rsidR="00484BA0" w:rsidRPr="006E0F78">
        <w:rPr>
          <w:color w:val="auto"/>
          <w:sz w:val="28"/>
          <w:szCs w:val="28"/>
          <w:lang w:val="kk-KZ"/>
        </w:rPr>
        <w:t>6</w:t>
      </w:r>
      <w:r w:rsidR="009200E9" w:rsidRPr="006E0F78">
        <w:rPr>
          <w:color w:val="auto"/>
          <w:sz w:val="28"/>
          <w:szCs w:val="28"/>
          <w:lang w:val="kk-KZ"/>
        </w:rPr>
        <w:t>-бағанда</w:t>
      </w:r>
      <w:r w:rsidRPr="006E0F78">
        <w:rPr>
          <w:color w:val="auto"/>
          <w:sz w:val="28"/>
          <w:szCs w:val="28"/>
          <w:lang w:val="kk-KZ"/>
        </w:rPr>
        <w:t xml:space="preserve"> </w:t>
      </w:r>
      <w:r w:rsidR="009200E9" w:rsidRPr="006E0F78">
        <w:rPr>
          <w:color w:val="auto"/>
          <w:sz w:val="28"/>
          <w:szCs w:val="28"/>
          <w:lang w:val="kk-KZ"/>
        </w:rPr>
        <w:t xml:space="preserve">қамтамасыз етудің </w:t>
      </w:r>
      <w:r w:rsidR="002E24D1" w:rsidRPr="006E0F78">
        <w:rPr>
          <w:color w:val="auto"/>
          <w:sz w:val="28"/>
          <w:szCs w:val="28"/>
          <w:lang w:val="kk-KZ"/>
        </w:rPr>
        <w:t>нарықтық құны көрсетіледі</w:t>
      </w:r>
      <w:r w:rsidRPr="006E0F78">
        <w:rPr>
          <w:color w:val="auto"/>
          <w:sz w:val="28"/>
          <w:szCs w:val="28"/>
          <w:lang w:val="kk-KZ"/>
        </w:rPr>
        <w:t>.</w:t>
      </w:r>
    </w:p>
    <w:p w:rsidR="00A815D1" w:rsidRPr="006E0F78" w:rsidRDefault="00A815D1" w:rsidP="00A815D1">
      <w:pPr>
        <w:ind w:firstLine="708"/>
        <w:jc w:val="both"/>
        <w:rPr>
          <w:color w:val="auto"/>
          <w:sz w:val="28"/>
          <w:szCs w:val="28"/>
          <w:lang w:val="kk-KZ"/>
        </w:rPr>
      </w:pPr>
      <w:r w:rsidRPr="006E0F78">
        <w:rPr>
          <w:color w:val="auto"/>
          <w:sz w:val="28"/>
          <w:szCs w:val="28"/>
          <w:lang w:val="kk-KZ"/>
        </w:rPr>
        <w:t xml:space="preserve">12. </w:t>
      </w:r>
      <w:r w:rsidR="00484BA0" w:rsidRPr="006E0F78">
        <w:rPr>
          <w:color w:val="auto"/>
          <w:sz w:val="28"/>
          <w:szCs w:val="28"/>
          <w:lang w:val="kk-KZ"/>
        </w:rPr>
        <w:t>8</w:t>
      </w:r>
      <w:r w:rsidR="002E24D1" w:rsidRPr="006E0F78">
        <w:rPr>
          <w:color w:val="auto"/>
          <w:sz w:val="28"/>
          <w:szCs w:val="28"/>
          <w:lang w:val="kk-KZ"/>
        </w:rPr>
        <w:t>-бағанда</w:t>
      </w:r>
      <w:r w:rsidRPr="006E0F78">
        <w:rPr>
          <w:color w:val="auto"/>
          <w:sz w:val="28"/>
          <w:szCs w:val="28"/>
          <w:lang w:val="kk-KZ"/>
        </w:rPr>
        <w:t xml:space="preserve"> </w:t>
      </w:r>
      <w:r w:rsidR="002E24D1" w:rsidRPr="006E0F78">
        <w:rPr>
          <w:color w:val="auto"/>
          <w:sz w:val="28"/>
          <w:szCs w:val="28"/>
          <w:lang w:val="kk-KZ"/>
        </w:rPr>
        <w:t>резервтер (провизиялар) сомасы абсолюттік мәнде және плюс белгісімен көрсетіледі</w:t>
      </w:r>
      <w:r w:rsidRPr="006E0F78">
        <w:rPr>
          <w:color w:val="auto"/>
          <w:sz w:val="28"/>
          <w:szCs w:val="28"/>
          <w:lang w:val="kk-KZ"/>
        </w:rPr>
        <w:t>.</w:t>
      </w:r>
    </w:p>
    <w:p w:rsidR="00A815D1" w:rsidRPr="006E0F78" w:rsidRDefault="00A815D1" w:rsidP="00A815D1">
      <w:pPr>
        <w:ind w:firstLine="708"/>
        <w:jc w:val="both"/>
        <w:rPr>
          <w:color w:val="auto"/>
          <w:sz w:val="28"/>
          <w:szCs w:val="28"/>
          <w:lang w:val="kk-KZ"/>
        </w:rPr>
      </w:pPr>
      <w:r w:rsidRPr="006E0F78">
        <w:rPr>
          <w:color w:val="auto"/>
          <w:sz w:val="28"/>
          <w:szCs w:val="28"/>
          <w:lang w:val="kk-KZ"/>
        </w:rPr>
        <w:t xml:space="preserve">13. </w:t>
      </w:r>
      <w:r w:rsidR="00B029CA" w:rsidRPr="006E0F78">
        <w:rPr>
          <w:color w:val="auto"/>
          <w:sz w:val="28"/>
          <w:szCs w:val="28"/>
          <w:lang w:val="kk-KZ"/>
        </w:rPr>
        <w:t>Мәліметтер болмаған жағдайда, Нысан нөлдік қалдықтармен ұсынылады</w:t>
      </w:r>
      <w:r w:rsidRPr="006E0F78">
        <w:rPr>
          <w:color w:val="auto"/>
          <w:sz w:val="28"/>
          <w:szCs w:val="28"/>
          <w:lang w:val="kk-KZ"/>
        </w:rPr>
        <w:t>.</w:t>
      </w:r>
    </w:p>
    <w:p w:rsidR="00A815D1" w:rsidRPr="006E0F78" w:rsidRDefault="00A815D1" w:rsidP="00A815D1">
      <w:pPr>
        <w:ind w:firstLine="708"/>
        <w:jc w:val="both"/>
        <w:rPr>
          <w:i/>
          <w:color w:val="auto"/>
          <w:sz w:val="28"/>
          <w:szCs w:val="28"/>
          <w:lang w:val="kk-KZ"/>
        </w:rPr>
      </w:pPr>
    </w:p>
    <w:p w:rsidR="008701B6" w:rsidRPr="006E0F78" w:rsidRDefault="008701B6">
      <w:pPr>
        <w:rPr>
          <w:rStyle w:val="s0"/>
          <w:color w:val="auto"/>
          <w:sz w:val="28"/>
          <w:szCs w:val="28"/>
          <w:lang w:val="kk-KZ"/>
        </w:rPr>
      </w:pPr>
      <w:bookmarkStart w:id="37" w:name="SUB8"/>
      <w:bookmarkStart w:id="38" w:name="SUB9"/>
      <w:bookmarkEnd w:id="9"/>
      <w:bookmarkEnd w:id="37"/>
      <w:bookmarkEnd w:id="38"/>
      <w:r w:rsidRPr="006E0F78">
        <w:rPr>
          <w:rStyle w:val="s0"/>
          <w:color w:val="auto"/>
          <w:sz w:val="28"/>
          <w:szCs w:val="28"/>
          <w:lang w:val="kk-KZ"/>
        </w:rPr>
        <w:br w:type="page"/>
      </w:r>
    </w:p>
    <w:p w:rsidR="008D3B8E" w:rsidRPr="006E0F78" w:rsidRDefault="008D3B8E" w:rsidP="005851E8">
      <w:pPr>
        <w:jc w:val="right"/>
        <w:rPr>
          <w:rStyle w:val="s0"/>
          <w:color w:val="auto"/>
          <w:sz w:val="28"/>
          <w:szCs w:val="28"/>
          <w:lang w:val="kk-KZ"/>
        </w:rPr>
        <w:sectPr w:rsidR="008D3B8E" w:rsidRPr="006E0F78" w:rsidSect="00F32271">
          <w:pgSz w:w="11906" w:h="16838"/>
          <w:pgMar w:top="1418" w:right="851" w:bottom="1418" w:left="1418" w:header="708" w:footer="708" w:gutter="0"/>
          <w:cols w:space="708"/>
          <w:docGrid w:linePitch="360"/>
        </w:sectPr>
      </w:pPr>
      <w:bookmarkStart w:id="39" w:name="SUB10"/>
      <w:bookmarkEnd w:id="10"/>
      <w:bookmarkEnd w:id="39"/>
    </w:p>
    <w:p w:rsidR="005709E5" w:rsidRPr="006E0F78" w:rsidRDefault="005709E5" w:rsidP="005709E5">
      <w:pPr>
        <w:widowControl w:val="0"/>
        <w:ind w:right="-2"/>
        <w:jc w:val="right"/>
        <w:rPr>
          <w:bCs/>
          <w:color w:val="auto"/>
          <w:sz w:val="28"/>
          <w:szCs w:val="28"/>
          <w:lang w:val="kk-KZ"/>
        </w:rPr>
      </w:pPr>
      <w:r w:rsidRPr="006E0F78">
        <w:rPr>
          <w:bCs/>
          <w:color w:val="auto"/>
          <w:sz w:val="28"/>
          <w:szCs w:val="28"/>
          <w:lang w:val="kk-KZ"/>
        </w:rPr>
        <w:lastRenderedPageBreak/>
        <w:t>Қазақстан Республикасы</w:t>
      </w:r>
    </w:p>
    <w:p w:rsidR="005709E5" w:rsidRPr="006E0F78" w:rsidRDefault="005709E5" w:rsidP="005709E5">
      <w:pPr>
        <w:keepNext/>
        <w:keepLines/>
        <w:autoSpaceDE w:val="0"/>
        <w:autoSpaceDN w:val="0"/>
        <w:adjustRightInd w:val="0"/>
        <w:ind w:left="5529"/>
        <w:jc w:val="right"/>
        <w:rPr>
          <w:bCs/>
          <w:color w:val="auto"/>
          <w:sz w:val="28"/>
          <w:szCs w:val="28"/>
          <w:lang w:val="kk-KZ"/>
        </w:rPr>
      </w:pPr>
      <w:r w:rsidRPr="006E0F78">
        <w:rPr>
          <w:bCs/>
          <w:color w:val="auto"/>
          <w:sz w:val="28"/>
          <w:szCs w:val="28"/>
          <w:lang w:val="kk-KZ"/>
        </w:rPr>
        <w:t>Ұлттық Банкі Басқармасының</w:t>
      </w:r>
    </w:p>
    <w:p w:rsidR="005709E5" w:rsidRPr="006E0F78" w:rsidRDefault="005709E5" w:rsidP="005709E5">
      <w:pPr>
        <w:ind w:firstLine="709"/>
        <w:jc w:val="right"/>
        <w:rPr>
          <w:color w:val="auto"/>
          <w:sz w:val="28"/>
          <w:szCs w:val="28"/>
          <w:lang w:val="kk-KZ"/>
        </w:rPr>
      </w:pPr>
      <w:r w:rsidRPr="006E0F78">
        <w:rPr>
          <w:color w:val="auto"/>
          <w:sz w:val="28"/>
          <w:szCs w:val="28"/>
          <w:lang w:val="kk-KZ"/>
        </w:rPr>
        <w:t xml:space="preserve">2019 </w:t>
      </w:r>
      <w:r w:rsidRPr="006E0F78">
        <w:rPr>
          <w:bCs/>
          <w:color w:val="auto"/>
          <w:sz w:val="28"/>
          <w:szCs w:val="28"/>
          <w:lang w:val="kk-KZ"/>
        </w:rPr>
        <w:t xml:space="preserve">жылғы </w:t>
      </w:r>
      <w:r w:rsidRPr="006E0F78">
        <w:rPr>
          <w:color w:val="auto"/>
          <w:sz w:val="28"/>
          <w:szCs w:val="28"/>
          <w:lang w:val="kk-KZ"/>
        </w:rPr>
        <w:t xml:space="preserve">«__» _____ </w:t>
      </w:r>
    </w:p>
    <w:p w:rsidR="005709E5" w:rsidRPr="006E0F78" w:rsidRDefault="005709E5" w:rsidP="005709E5">
      <w:pPr>
        <w:jc w:val="right"/>
        <w:rPr>
          <w:bCs/>
          <w:color w:val="auto"/>
          <w:sz w:val="28"/>
          <w:szCs w:val="28"/>
          <w:lang w:val="kk-KZ"/>
        </w:rPr>
      </w:pPr>
      <w:r w:rsidRPr="006E0F78">
        <w:rPr>
          <w:color w:val="auto"/>
          <w:sz w:val="28"/>
          <w:szCs w:val="28"/>
          <w:lang w:val="kk-KZ"/>
        </w:rPr>
        <w:t>№ ___</w:t>
      </w:r>
      <w:r w:rsidRPr="006E0F78">
        <w:rPr>
          <w:bCs/>
          <w:color w:val="auto"/>
          <w:sz w:val="28"/>
          <w:szCs w:val="28"/>
          <w:lang w:val="kk-KZ"/>
        </w:rPr>
        <w:t xml:space="preserve"> қаулысына</w:t>
      </w:r>
    </w:p>
    <w:p w:rsidR="005219F5" w:rsidRPr="006E0F78" w:rsidRDefault="005709E5" w:rsidP="005219F5">
      <w:pPr>
        <w:ind w:firstLine="400"/>
        <w:jc w:val="right"/>
        <w:rPr>
          <w:color w:val="auto"/>
          <w:sz w:val="28"/>
          <w:szCs w:val="28"/>
          <w:lang w:val="kk-KZ"/>
        </w:rPr>
      </w:pPr>
      <w:r w:rsidRPr="006E0F78">
        <w:rPr>
          <w:bCs/>
          <w:color w:val="auto"/>
          <w:sz w:val="28"/>
          <w:szCs w:val="28"/>
          <w:lang w:val="kk-KZ"/>
        </w:rPr>
        <w:t>9-қосымша</w:t>
      </w:r>
    </w:p>
    <w:p w:rsidR="00327FF8" w:rsidRPr="006E0F78" w:rsidRDefault="00327FF8" w:rsidP="00327FF8">
      <w:pPr>
        <w:jc w:val="right"/>
        <w:rPr>
          <w:rStyle w:val="s0"/>
          <w:color w:val="auto"/>
          <w:sz w:val="28"/>
          <w:szCs w:val="28"/>
          <w:lang w:val="kk-KZ"/>
        </w:rPr>
      </w:pPr>
    </w:p>
    <w:p w:rsidR="007100A0" w:rsidRPr="006E0F78" w:rsidRDefault="007100A0" w:rsidP="002F3D31">
      <w:pPr>
        <w:ind w:firstLine="400"/>
        <w:jc w:val="both"/>
        <w:rPr>
          <w:color w:val="auto"/>
          <w:sz w:val="28"/>
          <w:szCs w:val="28"/>
          <w:lang w:val="kk-KZ"/>
        </w:rPr>
      </w:pPr>
      <w:r w:rsidRPr="006E0F78">
        <w:rPr>
          <w:rStyle w:val="s0"/>
          <w:color w:val="auto"/>
          <w:sz w:val="28"/>
          <w:szCs w:val="28"/>
          <w:lang w:val="kk-KZ"/>
        </w:rPr>
        <w:t> </w:t>
      </w:r>
    </w:p>
    <w:p w:rsidR="00B120A2" w:rsidRPr="006E0F78" w:rsidRDefault="00B401D8" w:rsidP="002F3D31">
      <w:pPr>
        <w:jc w:val="center"/>
        <w:rPr>
          <w:bCs/>
          <w:color w:val="auto"/>
          <w:sz w:val="28"/>
          <w:szCs w:val="28"/>
          <w:lang w:val="kk-KZ"/>
        </w:rPr>
      </w:pPr>
      <w:r w:rsidRPr="006E0F78">
        <w:rPr>
          <w:color w:val="auto"/>
          <w:lang w:val="kk-KZ"/>
        </w:rPr>
        <w:t> </w:t>
      </w:r>
      <w:r w:rsidRPr="006E0F78">
        <w:rPr>
          <w:bCs/>
          <w:color w:val="auto"/>
          <w:sz w:val="28"/>
          <w:lang w:val="kk-KZ"/>
        </w:rPr>
        <w:t>Әкімшілік деректерді жинауға арналған</w:t>
      </w:r>
      <w:r w:rsidRPr="006E0F78">
        <w:rPr>
          <w:b/>
          <w:bCs/>
          <w:color w:val="auto"/>
          <w:sz w:val="28"/>
          <w:lang w:val="kk-KZ"/>
        </w:rPr>
        <w:t xml:space="preserve"> </w:t>
      </w:r>
      <w:r w:rsidRPr="006E0F78">
        <w:rPr>
          <w:bCs/>
          <w:color w:val="auto"/>
          <w:sz w:val="28"/>
          <w:lang w:val="kk-KZ"/>
        </w:rPr>
        <w:t>нысан</w:t>
      </w:r>
      <w:r w:rsidR="007100A0" w:rsidRPr="006E0F78">
        <w:rPr>
          <w:bCs/>
          <w:color w:val="auto"/>
          <w:sz w:val="28"/>
          <w:szCs w:val="28"/>
          <w:lang w:val="kk-KZ"/>
        </w:rPr>
        <w:br/>
      </w:r>
    </w:p>
    <w:p w:rsidR="00B401D8" w:rsidRPr="006E0F78" w:rsidRDefault="00B401D8" w:rsidP="00B401D8">
      <w:pPr>
        <w:ind w:firstLine="709"/>
        <w:textAlignment w:val="baseline"/>
        <w:rPr>
          <w:color w:val="auto"/>
          <w:sz w:val="28"/>
          <w:szCs w:val="28"/>
          <w:lang w:val="kk-KZ"/>
        </w:rPr>
      </w:pPr>
      <w:r w:rsidRPr="006E0F78">
        <w:rPr>
          <w:color w:val="auto"/>
          <w:sz w:val="28"/>
          <w:szCs w:val="28"/>
          <w:lang w:val="kk-KZ"/>
        </w:rPr>
        <w:t>Қайда ұсынылады: Қазақстан Республикасының Ұлттық Банкіне</w:t>
      </w:r>
    </w:p>
    <w:p w:rsidR="0013508B" w:rsidRPr="006E0F78" w:rsidRDefault="00B401D8" w:rsidP="005A19F0">
      <w:pPr>
        <w:ind w:firstLine="709"/>
        <w:jc w:val="both"/>
        <w:rPr>
          <w:color w:val="auto"/>
          <w:sz w:val="28"/>
          <w:szCs w:val="28"/>
          <w:lang w:val="kk-KZ"/>
        </w:rPr>
      </w:pPr>
      <w:r w:rsidRPr="006E0F78">
        <w:rPr>
          <w:bCs/>
          <w:color w:val="auto"/>
          <w:sz w:val="28"/>
          <w:szCs w:val="28"/>
          <w:lang w:val="kk-KZ"/>
        </w:rPr>
        <w:t xml:space="preserve">Әкімшілік деректердің нысаны </w:t>
      </w:r>
      <w:hyperlink r:id="rId19" w:history="1">
        <w:r w:rsidRPr="006E0F78">
          <w:rPr>
            <w:bCs/>
            <w:color w:val="auto"/>
            <w:sz w:val="28"/>
            <w:szCs w:val="28"/>
            <w:lang w:val="kk-KZ"/>
          </w:rPr>
          <w:t>www.nationalbank.kz</w:t>
        </w:r>
      </w:hyperlink>
      <w:r w:rsidRPr="006E0F78">
        <w:rPr>
          <w:bCs/>
          <w:color w:val="auto"/>
          <w:sz w:val="28"/>
          <w:szCs w:val="28"/>
          <w:lang w:val="kk-KZ"/>
        </w:rPr>
        <w:t xml:space="preserve"> интернет-ресурсында орналастырылған</w:t>
      </w:r>
    </w:p>
    <w:p w:rsidR="00B120A2" w:rsidRPr="006E0F78" w:rsidRDefault="007100A0" w:rsidP="005A19F0">
      <w:pPr>
        <w:ind w:firstLine="709"/>
        <w:jc w:val="center"/>
        <w:rPr>
          <w:color w:val="auto"/>
          <w:sz w:val="28"/>
          <w:szCs w:val="28"/>
          <w:lang w:val="kk-KZ"/>
        </w:rPr>
      </w:pPr>
      <w:r w:rsidRPr="006E0F78">
        <w:rPr>
          <w:bCs/>
          <w:color w:val="auto"/>
          <w:sz w:val="28"/>
          <w:szCs w:val="28"/>
          <w:lang w:val="kk-KZ"/>
        </w:rPr>
        <w:br/>
      </w:r>
      <w:r w:rsidR="00E904D9" w:rsidRPr="006E0F78">
        <w:rPr>
          <w:rStyle w:val="s0"/>
          <w:color w:val="auto"/>
          <w:sz w:val="28"/>
          <w:szCs w:val="28"/>
          <w:lang w:val="kk-KZ"/>
        </w:rPr>
        <w:t>Қарыздар, оның ішінде толық көрсетілген негізгі борыш және (немесе) есептелген сыйақы бойынша мерзімі өткен берешегі бар қарыздар туралы есеп</w:t>
      </w:r>
    </w:p>
    <w:p w:rsidR="007100A0" w:rsidRPr="006E0F78" w:rsidRDefault="007100A0" w:rsidP="005A19F0">
      <w:pPr>
        <w:ind w:firstLine="709"/>
        <w:jc w:val="both"/>
        <w:rPr>
          <w:color w:val="auto"/>
          <w:sz w:val="28"/>
          <w:szCs w:val="28"/>
          <w:lang w:val="kk-KZ"/>
        </w:rPr>
      </w:pPr>
      <w:r w:rsidRPr="006E0F78">
        <w:rPr>
          <w:rStyle w:val="s0"/>
          <w:color w:val="auto"/>
          <w:sz w:val="28"/>
          <w:szCs w:val="28"/>
          <w:lang w:val="kk-KZ"/>
        </w:rPr>
        <w:t> </w:t>
      </w:r>
    </w:p>
    <w:p w:rsidR="007100A0" w:rsidRPr="006E0F78" w:rsidRDefault="00E904D9" w:rsidP="005A19F0">
      <w:pPr>
        <w:ind w:firstLine="709"/>
        <w:jc w:val="both"/>
        <w:rPr>
          <w:color w:val="auto"/>
          <w:sz w:val="28"/>
          <w:szCs w:val="28"/>
          <w:lang w:val="kk-KZ"/>
        </w:rPr>
      </w:pPr>
      <w:r w:rsidRPr="006E0F78">
        <w:rPr>
          <w:bCs/>
          <w:color w:val="auto"/>
          <w:sz w:val="28"/>
          <w:szCs w:val="28"/>
          <w:lang w:val="kk-KZ"/>
        </w:rPr>
        <w:t>Әкімшілік деректер нысанының и</w:t>
      </w:r>
      <w:r w:rsidRPr="006E0F78">
        <w:rPr>
          <w:color w:val="auto"/>
          <w:sz w:val="28"/>
          <w:szCs w:val="28"/>
          <w:lang w:val="kk-KZ"/>
        </w:rPr>
        <w:t>ндексі</w:t>
      </w:r>
      <w:r w:rsidR="007100A0" w:rsidRPr="006E0F78">
        <w:rPr>
          <w:rStyle w:val="s0"/>
          <w:color w:val="auto"/>
          <w:sz w:val="28"/>
          <w:szCs w:val="28"/>
          <w:lang w:val="kk-KZ"/>
        </w:rPr>
        <w:t xml:space="preserve">: </w:t>
      </w:r>
      <w:r w:rsidR="001E721D" w:rsidRPr="006E0F78">
        <w:rPr>
          <w:rStyle w:val="s0"/>
          <w:color w:val="auto"/>
          <w:sz w:val="28"/>
          <w:szCs w:val="28"/>
          <w:lang w:val="kk-KZ"/>
        </w:rPr>
        <w:t>9_</w:t>
      </w:r>
      <w:r w:rsidR="007100A0" w:rsidRPr="006E0F78">
        <w:rPr>
          <w:rStyle w:val="s0"/>
          <w:color w:val="auto"/>
          <w:sz w:val="28"/>
          <w:szCs w:val="28"/>
          <w:lang w:val="kk-KZ"/>
        </w:rPr>
        <w:t>ФС_ЗПД</w:t>
      </w:r>
    </w:p>
    <w:p w:rsidR="007100A0" w:rsidRPr="006E0F78" w:rsidRDefault="00381CBD" w:rsidP="005A19F0">
      <w:pPr>
        <w:ind w:firstLine="709"/>
        <w:jc w:val="both"/>
        <w:rPr>
          <w:color w:val="auto"/>
          <w:sz w:val="28"/>
          <w:szCs w:val="28"/>
          <w:lang w:val="kk-KZ"/>
        </w:rPr>
      </w:pPr>
      <w:r w:rsidRPr="006E0F78">
        <w:rPr>
          <w:bCs/>
          <w:color w:val="auto"/>
          <w:sz w:val="28"/>
          <w:szCs w:val="28"/>
          <w:lang w:val="kk-KZ"/>
        </w:rPr>
        <w:t>Кезеңділігі</w:t>
      </w:r>
      <w:r w:rsidRPr="006E0F78">
        <w:rPr>
          <w:color w:val="auto"/>
          <w:sz w:val="28"/>
          <w:szCs w:val="28"/>
          <w:lang w:val="kk-KZ"/>
        </w:rPr>
        <w:t>: ай сайын</w:t>
      </w:r>
    </w:p>
    <w:p w:rsidR="00381CBD" w:rsidRPr="006E0F78" w:rsidRDefault="00381CBD" w:rsidP="00381CBD">
      <w:pPr>
        <w:ind w:firstLine="709"/>
        <w:jc w:val="both"/>
        <w:rPr>
          <w:color w:val="auto"/>
          <w:sz w:val="28"/>
          <w:szCs w:val="28"/>
          <w:lang w:val="kk-KZ"/>
        </w:rPr>
      </w:pPr>
      <w:r w:rsidRPr="006E0F78">
        <w:rPr>
          <w:bCs/>
          <w:color w:val="auto"/>
          <w:sz w:val="28"/>
          <w:lang w:val="kk-KZ"/>
        </w:rPr>
        <w:t xml:space="preserve">Есепті кезең: 20__ жылғы </w:t>
      </w:r>
      <w:r w:rsidRPr="006E0F78">
        <w:rPr>
          <w:rStyle w:val="s0"/>
          <w:color w:val="auto"/>
          <w:lang w:val="kk-KZ"/>
        </w:rPr>
        <w:t xml:space="preserve">«______» ____________ </w:t>
      </w:r>
      <w:r w:rsidRPr="006E0F78">
        <w:rPr>
          <w:color w:val="auto"/>
          <w:sz w:val="28"/>
          <w:szCs w:val="28"/>
          <w:lang w:val="kk-KZ"/>
        </w:rPr>
        <w:t>жағдай бойынша</w:t>
      </w:r>
    </w:p>
    <w:p w:rsidR="007100A0" w:rsidRPr="006E0F78" w:rsidRDefault="001B5F6B" w:rsidP="005A19F0">
      <w:pPr>
        <w:ind w:firstLine="709"/>
        <w:jc w:val="both"/>
        <w:rPr>
          <w:color w:val="auto"/>
          <w:sz w:val="28"/>
          <w:szCs w:val="28"/>
          <w:lang w:val="kk-KZ"/>
        </w:rPr>
      </w:pPr>
      <w:r w:rsidRPr="006E0F78">
        <w:rPr>
          <w:color w:val="auto"/>
          <w:sz w:val="28"/>
          <w:szCs w:val="28"/>
          <w:lang w:val="kk-KZ"/>
        </w:rPr>
        <w:t>Ақпаратты ұсынатын тұлғалар тобы:</w:t>
      </w:r>
      <w:r w:rsidR="00381CBD" w:rsidRPr="006E0F78">
        <w:rPr>
          <w:color w:val="auto"/>
          <w:sz w:val="28"/>
          <w:szCs w:val="28"/>
          <w:lang w:val="kk-KZ"/>
        </w:rPr>
        <w:t xml:space="preserve"> Қазақстан Республикасының екінші деңгейдегі банкі</w:t>
      </w:r>
    </w:p>
    <w:p w:rsidR="008D3B8E" w:rsidRPr="006E0F78" w:rsidRDefault="00381CBD" w:rsidP="008D3B8E">
      <w:pPr>
        <w:ind w:firstLine="709"/>
        <w:jc w:val="both"/>
        <w:rPr>
          <w:color w:val="auto"/>
          <w:sz w:val="28"/>
          <w:szCs w:val="28"/>
          <w:lang w:val="kk-KZ"/>
        </w:rPr>
      </w:pPr>
      <w:r w:rsidRPr="006E0F78">
        <w:rPr>
          <w:color w:val="auto"/>
          <w:sz w:val="28"/>
          <w:szCs w:val="28"/>
          <w:lang w:val="kk-KZ"/>
        </w:rPr>
        <w:t>Ұсыну мерзімі</w:t>
      </w:r>
      <w:r w:rsidRPr="006E0F78">
        <w:rPr>
          <w:rStyle w:val="s0"/>
          <w:color w:val="auto"/>
          <w:sz w:val="28"/>
          <w:szCs w:val="28"/>
          <w:lang w:val="kk-KZ"/>
        </w:rPr>
        <w:t xml:space="preserve">: </w:t>
      </w:r>
      <w:r w:rsidRPr="006E0F78">
        <w:rPr>
          <w:color w:val="auto"/>
          <w:sz w:val="28"/>
          <w:szCs w:val="28"/>
          <w:lang w:val="kk-KZ"/>
        </w:rPr>
        <w:t>ай сайын – есепті айдан кейінгі айдың жетінші жұмыс күнінен кешіктірмей, сондай-ақ желтоқсан айына қосымша (банкішілік операциялар бойынша қорытынды айналымдарды есепке ала отырып) келесі қаржы жылының бірінші ақпанынан кешіктірмей</w:t>
      </w:r>
      <w:r w:rsidR="002C36AC" w:rsidRPr="006E0F78">
        <w:rPr>
          <w:color w:val="auto"/>
          <w:sz w:val="28"/>
          <w:szCs w:val="28"/>
          <w:lang w:val="kk-KZ"/>
        </w:rPr>
        <w:t>.</w:t>
      </w:r>
    </w:p>
    <w:p w:rsidR="008D3B8E" w:rsidRPr="006E0F78" w:rsidRDefault="008D3B8E">
      <w:pPr>
        <w:rPr>
          <w:color w:val="auto"/>
          <w:sz w:val="28"/>
          <w:szCs w:val="28"/>
          <w:lang w:val="kk-KZ"/>
        </w:rPr>
      </w:pPr>
      <w:r w:rsidRPr="006E0F78">
        <w:rPr>
          <w:color w:val="auto"/>
          <w:sz w:val="28"/>
          <w:szCs w:val="28"/>
          <w:lang w:val="kk-KZ"/>
        </w:rPr>
        <w:br w:type="page"/>
      </w:r>
    </w:p>
    <w:p w:rsidR="007100A0" w:rsidRPr="006E0F78" w:rsidRDefault="00381CBD" w:rsidP="008D3B8E">
      <w:pPr>
        <w:ind w:firstLine="709"/>
        <w:jc w:val="right"/>
        <w:rPr>
          <w:color w:val="auto"/>
          <w:sz w:val="28"/>
          <w:szCs w:val="28"/>
          <w:lang w:val="kk-KZ"/>
        </w:rPr>
      </w:pPr>
      <w:r w:rsidRPr="006E0F78">
        <w:rPr>
          <w:rStyle w:val="s0"/>
          <w:color w:val="auto"/>
          <w:sz w:val="28"/>
          <w:szCs w:val="28"/>
          <w:lang w:val="kk-KZ"/>
        </w:rPr>
        <w:lastRenderedPageBreak/>
        <w:t>Нысан</w:t>
      </w:r>
    </w:p>
    <w:p w:rsidR="007100A0" w:rsidRPr="006E0F78" w:rsidRDefault="007100A0" w:rsidP="002F3D31">
      <w:pPr>
        <w:ind w:firstLine="400"/>
        <w:jc w:val="right"/>
        <w:rPr>
          <w:color w:val="auto"/>
          <w:sz w:val="28"/>
          <w:szCs w:val="28"/>
          <w:lang w:val="kk-KZ"/>
        </w:rPr>
      </w:pPr>
      <w:r w:rsidRPr="006E0F78">
        <w:rPr>
          <w:rStyle w:val="s0"/>
          <w:color w:val="auto"/>
          <w:sz w:val="28"/>
          <w:szCs w:val="28"/>
          <w:lang w:val="kk-KZ"/>
        </w:rPr>
        <w:t> </w:t>
      </w:r>
    </w:p>
    <w:p w:rsidR="007100A0" w:rsidRPr="006E0F78" w:rsidRDefault="007100A0" w:rsidP="002F3D31">
      <w:pPr>
        <w:ind w:firstLine="400"/>
        <w:jc w:val="right"/>
        <w:rPr>
          <w:color w:val="auto"/>
          <w:sz w:val="28"/>
          <w:szCs w:val="28"/>
          <w:lang w:val="kk-KZ"/>
        </w:rPr>
      </w:pPr>
      <w:r w:rsidRPr="006E0F78">
        <w:rPr>
          <w:rStyle w:val="s0"/>
          <w:color w:val="auto"/>
          <w:sz w:val="28"/>
          <w:szCs w:val="28"/>
          <w:lang w:val="kk-KZ"/>
        </w:rPr>
        <w:t>(</w:t>
      </w:r>
      <w:r w:rsidR="003E069B" w:rsidRPr="006E0F78">
        <w:rPr>
          <w:rStyle w:val="s0"/>
          <w:color w:val="auto"/>
          <w:sz w:val="28"/>
          <w:szCs w:val="28"/>
          <w:lang w:val="kk-KZ"/>
        </w:rPr>
        <w:t>мың теңгемен</w:t>
      </w:r>
      <w:r w:rsidRPr="006E0F78">
        <w:rPr>
          <w:rStyle w:val="s0"/>
          <w:color w:val="auto"/>
          <w:sz w:val="28"/>
          <w:szCs w:val="28"/>
          <w:lang w:val="kk-KZ"/>
        </w:rPr>
        <w:t>)</w:t>
      </w:r>
    </w:p>
    <w:tbl>
      <w:tblPr>
        <w:tblW w:w="5000" w:type="pct"/>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6"/>
        <w:gridCol w:w="4421"/>
        <w:gridCol w:w="925"/>
        <w:gridCol w:w="1395"/>
        <w:gridCol w:w="1369"/>
        <w:gridCol w:w="868"/>
        <w:gridCol w:w="1122"/>
        <w:gridCol w:w="1950"/>
        <w:gridCol w:w="1666"/>
      </w:tblGrid>
      <w:tr w:rsidR="00995C74" w:rsidRPr="006E0F78" w:rsidTr="00995C74">
        <w:trPr>
          <w:trHeight w:val="10"/>
          <w:jc w:val="center"/>
        </w:trPr>
        <w:tc>
          <w:tcPr>
            <w:tcW w:w="339" w:type="pct"/>
            <w:vMerge w:val="restart"/>
            <w:vAlign w:val="center"/>
            <w:hideMark/>
          </w:tcPr>
          <w:p w:rsidR="00B63E11" w:rsidRPr="006E0F78" w:rsidRDefault="00B63E11" w:rsidP="00EA6ADB">
            <w:pPr>
              <w:jc w:val="center"/>
              <w:rPr>
                <w:color w:val="auto"/>
                <w:sz w:val="24"/>
                <w:szCs w:val="24"/>
                <w:lang w:val="kk-KZ"/>
              </w:rPr>
            </w:pPr>
            <w:r w:rsidRPr="006E0F78">
              <w:rPr>
                <w:color w:val="auto"/>
                <w:sz w:val="24"/>
                <w:szCs w:val="24"/>
                <w:lang w:val="kk-KZ"/>
              </w:rPr>
              <w:t>№</w:t>
            </w:r>
          </w:p>
        </w:tc>
        <w:tc>
          <w:tcPr>
            <w:tcW w:w="1515" w:type="pct"/>
            <w:vMerge w:val="restart"/>
            <w:vAlign w:val="center"/>
            <w:hideMark/>
          </w:tcPr>
          <w:p w:rsidR="00B63E11" w:rsidRPr="006E0F78" w:rsidRDefault="00B63E11" w:rsidP="00EA6ADB">
            <w:pPr>
              <w:jc w:val="center"/>
              <w:rPr>
                <w:color w:val="auto"/>
                <w:sz w:val="24"/>
                <w:szCs w:val="24"/>
                <w:lang w:val="kk-KZ"/>
              </w:rPr>
            </w:pPr>
            <w:r w:rsidRPr="006E0F78">
              <w:rPr>
                <w:color w:val="auto"/>
                <w:sz w:val="24"/>
                <w:szCs w:val="24"/>
                <w:lang w:val="kk-KZ"/>
              </w:rPr>
              <w:t>Атауы</w:t>
            </w:r>
          </w:p>
        </w:tc>
        <w:tc>
          <w:tcPr>
            <w:tcW w:w="313" w:type="pct"/>
            <w:vMerge w:val="restart"/>
            <w:tcMar>
              <w:top w:w="0" w:type="dxa"/>
              <w:left w:w="108" w:type="dxa"/>
              <w:bottom w:w="0" w:type="dxa"/>
              <w:right w:w="108" w:type="dxa"/>
            </w:tcMar>
            <w:hideMark/>
          </w:tcPr>
          <w:p w:rsidR="00B63E11" w:rsidRPr="006E0F78" w:rsidRDefault="00B63E11" w:rsidP="00EA6ADB">
            <w:pPr>
              <w:jc w:val="center"/>
              <w:rPr>
                <w:color w:val="auto"/>
                <w:sz w:val="24"/>
                <w:szCs w:val="24"/>
                <w:lang w:val="kk-KZ"/>
              </w:rPr>
            </w:pPr>
            <w:r w:rsidRPr="006E0F78">
              <w:rPr>
                <w:color w:val="auto"/>
                <w:sz w:val="24"/>
                <w:szCs w:val="24"/>
                <w:lang w:val="kk-KZ"/>
              </w:rPr>
              <w:t>Негізгі борыш</w:t>
            </w:r>
          </w:p>
        </w:tc>
        <w:tc>
          <w:tcPr>
            <w:tcW w:w="472" w:type="pct"/>
            <w:vMerge w:val="restart"/>
            <w:tcMar>
              <w:top w:w="0" w:type="dxa"/>
              <w:left w:w="108" w:type="dxa"/>
              <w:bottom w:w="0" w:type="dxa"/>
              <w:right w:w="108" w:type="dxa"/>
            </w:tcMar>
            <w:hideMark/>
          </w:tcPr>
          <w:p w:rsidR="00B63E11" w:rsidRPr="006E0F78" w:rsidRDefault="00B63E11" w:rsidP="00EA6ADB">
            <w:pPr>
              <w:jc w:val="center"/>
              <w:rPr>
                <w:color w:val="auto"/>
                <w:sz w:val="24"/>
                <w:szCs w:val="24"/>
                <w:lang w:val="kk-KZ"/>
              </w:rPr>
            </w:pPr>
            <w:r w:rsidRPr="006E0F78">
              <w:rPr>
                <w:color w:val="auto"/>
                <w:sz w:val="24"/>
                <w:szCs w:val="24"/>
                <w:lang w:val="kk-KZ"/>
              </w:rPr>
              <w:t>Дисконт, сыйлықақы</w:t>
            </w:r>
          </w:p>
        </w:tc>
        <w:tc>
          <w:tcPr>
            <w:tcW w:w="463" w:type="pct"/>
            <w:vMerge w:val="restart"/>
            <w:tcMar>
              <w:top w:w="0" w:type="dxa"/>
              <w:left w:w="108" w:type="dxa"/>
              <w:bottom w:w="0" w:type="dxa"/>
              <w:right w:w="108" w:type="dxa"/>
            </w:tcMar>
            <w:hideMark/>
          </w:tcPr>
          <w:p w:rsidR="00B63E11" w:rsidRPr="006E0F78" w:rsidRDefault="00B63E11" w:rsidP="00EA6ADB">
            <w:pPr>
              <w:jc w:val="center"/>
              <w:rPr>
                <w:color w:val="auto"/>
                <w:sz w:val="24"/>
                <w:szCs w:val="24"/>
                <w:lang w:val="kk-KZ"/>
              </w:rPr>
            </w:pPr>
            <w:r w:rsidRPr="006E0F78">
              <w:rPr>
                <w:color w:val="auto"/>
                <w:sz w:val="24"/>
                <w:szCs w:val="24"/>
                <w:lang w:val="kk-KZ"/>
              </w:rPr>
              <w:t>Есептелген сыйақы</w:t>
            </w:r>
          </w:p>
        </w:tc>
        <w:tc>
          <w:tcPr>
            <w:tcW w:w="294" w:type="pct"/>
            <w:vMerge w:val="restart"/>
            <w:tcMar>
              <w:top w:w="0" w:type="dxa"/>
              <w:left w:w="108" w:type="dxa"/>
              <w:bottom w:w="0" w:type="dxa"/>
              <w:right w:w="108" w:type="dxa"/>
            </w:tcMar>
            <w:hideMark/>
          </w:tcPr>
          <w:p w:rsidR="00B63E11" w:rsidRPr="006E0F78" w:rsidRDefault="00B63E11" w:rsidP="00EA6ADB">
            <w:pPr>
              <w:jc w:val="center"/>
              <w:rPr>
                <w:color w:val="auto"/>
                <w:sz w:val="24"/>
                <w:szCs w:val="24"/>
                <w:lang w:val="kk-KZ"/>
              </w:rPr>
            </w:pPr>
            <w:r w:rsidRPr="006E0F78">
              <w:rPr>
                <w:color w:val="auto"/>
                <w:sz w:val="24"/>
                <w:szCs w:val="24"/>
                <w:lang w:val="kk-KZ"/>
              </w:rPr>
              <w:t>Оң</w:t>
            </w:r>
            <w:r w:rsidR="00686BCC" w:rsidRPr="006E0F78">
              <w:rPr>
                <w:color w:val="auto"/>
                <w:sz w:val="24"/>
                <w:szCs w:val="24"/>
                <w:lang w:val="kk-KZ"/>
              </w:rPr>
              <w:t xml:space="preserve">, </w:t>
            </w:r>
            <w:r w:rsidRPr="006E0F78">
              <w:rPr>
                <w:color w:val="auto"/>
                <w:sz w:val="24"/>
                <w:szCs w:val="24"/>
                <w:lang w:val="kk-KZ"/>
              </w:rPr>
              <w:t xml:space="preserve">теріс </w:t>
            </w:r>
          </w:p>
          <w:p w:rsidR="00B63E11" w:rsidRPr="006E0F78" w:rsidRDefault="00B63E11" w:rsidP="00EA6ADB">
            <w:pPr>
              <w:jc w:val="center"/>
              <w:rPr>
                <w:color w:val="auto"/>
                <w:sz w:val="24"/>
                <w:szCs w:val="24"/>
                <w:lang w:val="kk-KZ"/>
              </w:rPr>
            </w:pPr>
            <w:r w:rsidRPr="006E0F78">
              <w:rPr>
                <w:color w:val="auto"/>
                <w:sz w:val="24"/>
                <w:szCs w:val="24"/>
                <w:lang w:val="kk-KZ"/>
              </w:rPr>
              <w:t>түзету</w:t>
            </w:r>
          </w:p>
        </w:tc>
        <w:tc>
          <w:tcPr>
            <w:tcW w:w="1040" w:type="pct"/>
            <w:gridSpan w:val="2"/>
            <w:tcMar>
              <w:top w:w="0" w:type="dxa"/>
              <w:left w:w="108" w:type="dxa"/>
              <w:bottom w:w="0" w:type="dxa"/>
              <w:right w:w="108" w:type="dxa"/>
            </w:tcMar>
            <w:vAlign w:val="center"/>
            <w:hideMark/>
          </w:tcPr>
          <w:p w:rsidR="00B63E11" w:rsidRPr="006E0F78" w:rsidRDefault="00B63E11" w:rsidP="00EA6ADB">
            <w:pPr>
              <w:jc w:val="center"/>
              <w:rPr>
                <w:color w:val="auto"/>
                <w:sz w:val="24"/>
                <w:szCs w:val="24"/>
                <w:lang w:val="kk-KZ"/>
              </w:rPr>
            </w:pPr>
            <w:r w:rsidRPr="006E0F78">
              <w:rPr>
                <w:color w:val="auto"/>
                <w:sz w:val="24"/>
                <w:szCs w:val="24"/>
                <w:lang w:val="kk-KZ"/>
              </w:rPr>
              <w:t>Анықтама үшін: қамтамасыз ету құны</w:t>
            </w:r>
          </w:p>
        </w:tc>
        <w:tc>
          <w:tcPr>
            <w:tcW w:w="563" w:type="pct"/>
            <w:vMerge w:val="restart"/>
            <w:tcMar>
              <w:top w:w="0" w:type="dxa"/>
              <w:left w:w="108" w:type="dxa"/>
              <w:bottom w:w="0" w:type="dxa"/>
              <w:right w:w="108" w:type="dxa"/>
            </w:tcMar>
            <w:vAlign w:val="center"/>
            <w:hideMark/>
          </w:tcPr>
          <w:p w:rsidR="00B63E11" w:rsidRPr="006E0F78" w:rsidRDefault="00B63E11" w:rsidP="00EA6ADB">
            <w:pPr>
              <w:jc w:val="center"/>
              <w:rPr>
                <w:color w:val="auto"/>
                <w:sz w:val="24"/>
                <w:szCs w:val="24"/>
                <w:lang w:val="kk-KZ"/>
              </w:rPr>
            </w:pPr>
            <w:r w:rsidRPr="006E0F78">
              <w:rPr>
                <w:color w:val="auto"/>
                <w:sz w:val="24"/>
                <w:szCs w:val="24"/>
                <w:lang w:val="kk-KZ"/>
              </w:rPr>
              <w:t>Резервтер (провизиялар)</w:t>
            </w:r>
          </w:p>
        </w:tc>
      </w:tr>
      <w:tr w:rsidR="00995C74" w:rsidRPr="009B5D6F" w:rsidTr="00995C74">
        <w:trPr>
          <w:trHeight w:val="10"/>
          <w:jc w:val="center"/>
        </w:trPr>
        <w:tc>
          <w:tcPr>
            <w:tcW w:w="339" w:type="pct"/>
            <w:vMerge/>
            <w:vAlign w:val="center"/>
            <w:hideMark/>
          </w:tcPr>
          <w:p w:rsidR="00B63E11" w:rsidRPr="006E0F78" w:rsidRDefault="00B63E11" w:rsidP="00EA6ADB">
            <w:pPr>
              <w:jc w:val="center"/>
              <w:rPr>
                <w:color w:val="auto"/>
                <w:sz w:val="24"/>
                <w:szCs w:val="24"/>
                <w:lang w:val="kk-KZ"/>
              </w:rPr>
            </w:pPr>
          </w:p>
        </w:tc>
        <w:tc>
          <w:tcPr>
            <w:tcW w:w="1515" w:type="pct"/>
            <w:vMerge/>
            <w:vAlign w:val="center"/>
            <w:hideMark/>
          </w:tcPr>
          <w:p w:rsidR="00B63E11" w:rsidRPr="006E0F78" w:rsidRDefault="00B63E11" w:rsidP="00EA6ADB">
            <w:pPr>
              <w:jc w:val="center"/>
              <w:rPr>
                <w:color w:val="auto"/>
                <w:sz w:val="24"/>
                <w:szCs w:val="24"/>
                <w:lang w:val="kk-KZ"/>
              </w:rPr>
            </w:pPr>
          </w:p>
        </w:tc>
        <w:tc>
          <w:tcPr>
            <w:tcW w:w="313" w:type="pct"/>
            <w:vMerge/>
            <w:vAlign w:val="center"/>
            <w:hideMark/>
          </w:tcPr>
          <w:p w:rsidR="00B63E11" w:rsidRPr="006E0F78" w:rsidRDefault="00B63E11" w:rsidP="00EA6ADB">
            <w:pPr>
              <w:jc w:val="center"/>
              <w:rPr>
                <w:color w:val="auto"/>
                <w:sz w:val="24"/>
                <w:szCs w:val="24"/>
                <w:lang w:val="kk-KZ"/>
              </w:rPr>
            </w:pPr>
          </w:p>
        </w:tc>
        <w:tc>
          <w:tcPr>
            <w:tcW w:w="472" w:type="pct"/>
            <w:vMerge/>
            <w:vAlign w:val="center"/>
            <w:hideMark/>
          </w:tcPr>
          <w:p w:rsidR="00B63E11" w:rsidRPr="006E0F78" w:rsidRDefault="00B63E11" w:rsidP="00EA6ADB">
            <w:pPr>
              <w:jc w:val="center"/>
              <w:rPr>
                <w:color w:val="auto"/>
                <w:sz w:val="24"/>
                <w:szCs w:val="24"/>
                <w:lang w:val="kk-KZ"/>
              </w:rPr>
            </w:pPr>
          </w:p>
        </w:tc>
        <w:tc>
          <w:tcPr>
            <w:tcW w:w="463" w:type="pct"/>
            <w:vMerge/>
            <w:vAlign w:val="center"/>
            <w:hideMark/>
          </w:tcPr>
          <w:p w:rsidR="00B63E11" w:rsidRPr="006E0F78" w:rsidRDefault="00B63E11" w:rsidP="00EA6ADB">
            <w:pPr>
              <w:jc w:val="center"/>
              <w:rPr>
                <w:color w:val="auto"/>
                <w:sz w:val="24"/>
                <w:szCs w:val="24"/>
                <w:lang w:val="kk-KZ"/>
              </w:rPr>
            </w:pPr>
          </w:p>
        </w:tc>
        <w:tc>
          <w:tcPr>
            <w:tcW w:w="294" w:type="pct"/>
            <w:vMerge/>
            <w:vAlign w:val="center"/>
            <w:hideMark/>
          </w:tcPr>
          <w:p w:rsidR="00B63E11" w:rsidRPr="006E0F78" w:rsidRDefault="00B63E11" w:rsidP="00EA6ADB">
            <w:pPr>
              <w:jc w:val="center"/>
              <w:rPr>
                <w:color w:val="auto"/>
                <w:sz w:val="24"/>
                <w:szCs w:val="24"/>
                <w:lang w:val="kk-KZ"/>
              </w:rPr>
            </w:pPr>
          </w:p>
        </w:tc>
        <w:tc>
          <w:tcPr>
            <w:tcW w:w="379" w:type="pct"/>
            <w:tcMar>
              <w:top w:w="0" w:type="dxa"/>
              <w:left w:w="108" w:type="dxa"/>
              <w:bottom w:w="0" w:type="dxa"/>
              <w:right w:w="108" w:type="dxa"/>
            </w:tcMar>
            <w:hideMark/>
          </w:tcPr>
          <w:p w:rsidR="00B63E11" w:rsidRPr="006E0F78" w:rsidRDefault="00B63E11" w:rsidP="00EA6ADB">
            <w:pPr>
              <w:jc w:val="center"/>
              <w:rPr>
                <w:color w:val="auto"/>
                <w:sz w:val="24"/>
                <w:szCs w:val="24"/>
                <w:lang w:val="kk-KZ"/>
              </w:rPr>
            </w:pPr>
            <w:r w:rsidRPr="006E0F78">
              <w:rPr>
                <w:color w:val="auto"/>
                <w:sz w:val="24"/>
                <w:szCs w:val="24"/>
                <w:lang w:val="kk-KZ"/>
              </w:rPr>
              <w:t>Барлығы</w:t>
            </w:r>
          </w:p>
        </w:tc>
        <w:tc>
          <w:tcPr>
            <w:tcW w:w="661" w:type="pct"/>
            <w:tcMar>
              <w:top w:w="0" w:type="dxa"/>
              <w:left w:w="108" w:type="dxa"/>
              <w:bottom w:w="0" w:type="dxa"/>
              <w:right w:w="108" w:type="dxa"/>
            </w:tcMar>
            <w:hideMark/>
          </w:tcPr>
          <w:p w:rsidR="00B63E11" w:rsidRPr="006E0F78" w:rsidRDefault="00B63E11" w:rsidP="00EA6ADB">
            <w:pPr>
              <w:jc w:val="center"/>
              <w:rPr>
                <w:color w:val="auto"/>
                <w:sz w:val="24"/>
                <w:szCs w:val="24"/>
                <w:lang w:val="kk-KZ"/>
              </w:rPr>
            </w:pPr>
            <w:r w:rsidRPr="006E0F78">
              <w:rPr>
                <w:color w:val="auto"/>
                <w:sz w:val="24"/>
                <w:szCs w:val="24"/>
                <w:lang w:val="kk-KZ"/>
              </w:rPr>
              <w:t>оның ішінде резервтерді (провизияларды) есептеген кезде қосылатын қамтамасыз ету құны</w:t>
            </w:r>
          </w:p>
        </w:tc>
        <w:tc>
          <w:tcPr>
            <w:tcW w:w="563" w:type="pct"/>
            <w:vMerge/>
            <w:vAlign w:val="center"/>
            <w:hideMark/>
          </w:tcPr>
          <w:p w:rsidR="00B63E11" w:rsidRPr="006E0F78" w:rsidRDefault="00B63E11" w:rsidP="00EA6ADB">
            <w:pPr>
              <w:jc w:val="center"/>
              <w:rPr>
                <w:color w:val="auto"/>
                <w:sz w:val="24"/>
                <w:szCs w:val="24"/>
                <w:lang w:val="kk-KZ"/>
              </w:rPr>
            </w:pPr>
          </w:p>
        </w:tc>
      </w:tr>
      <w:tr w:rsidR="00995C74" w:rsidRPr="006E0F78" w:rsidTr="00995C74">
        <w:trPr>
          <w:trHeight w:val="10"/>
          <w:jc w:val="center"/>
        </w:trPr>
        <w:tc>
          <w:tcPr>
            <w:tcW w:w="339" w:type="pct"/>
            <w:vMerge/>
            <w:vAlign w:val="center"/>
            <w:hideMark/>
          </w:tcPr>
          <w:p w:rsidR="008E343D" w:rsidRPr="006E0F78" w:rsidRDefault="008E343D" w:rsidP="00EA6ADB">
            <w:pPr>
              <w:jc w:val="center"/>
              <w:rPr>
                <w:color w:val="auto"/>
                <w:sz w:val="24"/>
                <w:szCs w:val="24"/>
                <w:lang w:val="kk-KZ"/>
              </w:rPr>
            </w:pPr>
          </w:p>
        </w:tc>
        <w:tc>
          <w:tcPr>
            <w:tcW w:w="1515" w:type="pct"/>
            <w:vMerge/>
            <w:vAlign w:val="center"/>
            <w:hideMark/>
          </w:tcPr>
          <w:p w:rsidR="008E343D" w:rsidRPr="006E0F78" w:rsidRDefault="008E343D" w:rsidP="00EA6ADB">
            <w:pPr>
              <w:jc w:val="center"/>
              <w:rPr>
                <w:color w:val="auto"/>
                <w:sz w:val="24"/>
                <w:szCs w:val="24"/>
                <w:lang w:val="kk-KZ"/>
              </w:rPr>
            </w:pPr>
          </w:p>
        </w:tc>
        <w:tc>
          <w:tcPr>
            <w:tcW w:w="313" w:type="pct"/>
            <w:tcMar>
              <w:top w:w="0" w:type="dxa"/>
              <w:left w:w="108" w:type="dxa"/>
              <w:bottom w:w="0" w:type="dxa"/>
              <w:right w:w="108" w:type="dxa"/>
            </w:tcMar>
            <w:vAlign w:val="center"/>
            <w:hideMark/>
          </w:tcPr>
          <w:p w:rsidR="008E343D" w:rsidRPr="006E0F78" w:rsidRDefault="008E343D" w:rsidP="00EA6ADB">
            <w:pPr>
              <w:jc w:val="center"/>
              <w:rPr>
                <w:color w:val="auto"/>
                <w:sz w:val="24"/>
                <w:szCs w:val="24"/>
                <w:lang w:val="kk-KZ"/>
              </w:rPr>
            </w:pPr>
            <w:r w:rsidRPr="006E0F78">
              <w:rPr>
                <w:color w:val="auto"/>
                <w:sz w:val="24"/>
                <w:szCs w:val="24"/>
                <w:lang w:val="kk-KZ"/>
              </w:rPr>
              <w:t>1</w:t>
            </w:r>
          </w:p>
        </w:tc>
        <w:tc>
          <w:tcPr>
            <w:tcW w:w="472" w:type="pct"/>
            <w:tcMar>
              <w:top w:w="0" w:type="dxa"/>
              <w:left w:w="108" w:type="dxa"/>
              <w:bottom w:w="0" w:type="dxa"/>
              <w:right w:w="108" w:type="dxa"/>
            </w:tcMar>
            <w:vAlign w:val="center"/>
            <w:hideMark/>
          </w:tcPr>
          <w:p w:rsidR="008E343D" w:rsidRPr="006E0F78" w:rsidRDefault="008E343D" w:rsidP="00EA6ADB">
            <w:pPr>
              <w:jc w:val="center"/>
              <w:rPr>
                <w:color w:val="auto"/>
                <w:sz w:val="24"/>
                <w:szCs w:val="24"/>
                <w:lang w:val="kk-KZ"/>
              </w:rPr>
            </w:pPr>
            <w:r w:rsidRPr="006E0F78">
              <w:rPr>
                <w:color w:val="auto"/>
                <w:sz w:val="24"/>
                <w:szCs w:val="24"/>
                <w:lang w:val="kk-KZ"/>
              </w:rPr>
              <w:t>2</w:t>
            </w:r>
          </w:p>
        </w:tc>
        <w:tc>
          <w:tcPr>
            <w:tcW w:w="463" w:type="pct"/>
            <w:tcMar>
              <w:top w:w="0" w:type="dxa"/>
              <w:left w:w="108" w:type="dxa"/>
              <w:bottom w:w="0" w:type="dxa"/>
              <w:right w:w="108" w:type="dxa"/>
            </w:tcMar>
            <w:vAlign w:val="center"/>
            <w:hideMark/>
          </w:tcPr>
          <w:p w:rsidR="008E343D" w:rsidRPr="006E0F78" w:rsidRDefault="008E343D" w:rsidP="00EA6ADB">
            <w:pPr>
              <w:jc w:val="center"/>
              <w:rPr>
                <w:color w:val="auto"/>
                <w:sz w:val="24"/>
                <w:szCs w:val="24"/>
                <w:lang w:val="kk-KZ"/>
              </w:rPr>
            </w:pPr>
            <w:r w:rsidRPr="006E0F78">
              <w:rPr>
                <w:color w:val="auto"/>
                <w:sz w:val="24"/>
                <w:szCs w:val="24"/>
                <w:lang w:val="kk-KZ"/>
              </w:rPr>
              <w:t>3</w:t>
            </w:r>
          </w:p>
        </w:tc>
        <w:tc>
          <w:tcPr>
            <w:tcW w:w="294" w:type="pct"/>
            <w:tcMar>
              <w:top w:w="0" w:type="dxa"/>
              <w:left w:w="108" w:type="dxa"/>
              <w:bottom w:w="0" w:type="dxa"/>
              <w:right w:w="108" w:type="dxa"/>
            </w:tcMar>
            <w:vAlign w:val="center"/>
            <w:hideMark/>
          </w:tcPr>
          <w:p w:rsidR="008E343D" w:rsidRPr="006E0F78" w:rsidRDefault="008E343D" w:rsidP="00EA6ADB">
            <w:pPr>
              <w:jc w:val="center"/>
              <w:rPr>
                <w:color w:val="auto"/>
                <w:sz w:val="24"/>
                <w:szCs w:val="24"/>
                <w:lang w:val="kk-KZ"/>
              </w:rPr>
            </w:pPr>
            <w:r w:rsidRPr="006E0F78">
              <w:rPr>
                <w:color w:val="auto"/>
                <w:sz w:val="24"/>
                <w:szCs w:val="24"/>
                <w:lang w:val="kk-KZ"/>
              </w:rPr>
              <w:t>4</w:t>
            </w:r>
          </w:p>
        </w:tc>
        <w:tc>
          <w:tcPr>
            <w:tcW w:w="379" w:type="pct"/>
            <w:tcMar>
              <w:top w:w="0" w:type="dxa"/>
              <w:left w:w="108" w:type="dxa"/>
              <w:bottom w:w="0" w:type="dxa"/>
              <w:right w:w="108" w:type="dxa"/>
            </w:tcMar>
            <w:vAlign w:val="center"/>
            <w:hideMark/>
          </w:tcPr>
          <w:p w:rsidR="008E343D" w:rsidRPr="006E0F78" w:rsidRDefault="008E343D" w:rsidP="00EA6ADB">
            <w:pPr>
              <w:jc w:val="center"/>
              <w:rPr>
                <w:color w:val="auto"/>
                <w:sz w:val="24"/>
                <w:szCs w:val="24"/>
                <w:lang w:val="kk-KZ"/>
              </w:rPr>
            </w:pPr>
            <w:r w:rsidRPr="006E0F78">
              <w:rPr>
                <w:color w:val="auto"/>
                <w:sz w:val="24"/>
                <w:szCs w:val="24"/>
                <w:lang w:val="kk-KZ"/>
              </w:rPr>
              <w:t>5</w:t>
            </w:r>
          </w:p>
        </w:tc>
        <w:tc>
          <w:tcPr>
            <w:tcW w:w="661" w:type="pct"/>
            <w:tcMar>
              <w:top w:w="0" w:type="dxa"/>
              <w:left w:w="108" w:type="dxa"/>
              <w:bottom w:w="0" w:type="dxa"/>
              <w:right w:w="108" w:type="dxa"/>
            </w:tcMar>
            <w:vAlign w:val="center"/>
            <w:hideMark/>
          </w:tcPr>
          <w:p w:rsidR="008E343D" w:rsidRPr="006E0F78" w:rsidRDefault="008E343D" w:rsidP="00EA6ADB">
            <w:pPr>
              <w:jc w:val="center"/>
              <w:rPr>
                <w:color w:val="auto"/>
                <w:sz w:val="24"/>
                <w:szCs w:val="24"/>
                <w:lang w:val="kk-KZ"/>
              </w:rPr>
            </w:pPr>
            <w:r w:rsidRPr="006E0F78">
              <w:rPr>
                <w:color w:val="auto"/>
                <w:sz w:val="24"/>
                <w:szCs w:val="24"/>
                <w:lang w:val="kk-KZ"/>
              </w:rPr>
              <w:t>6</w:t>
            </w:r>
          </w:p>
        </w:tc>
        <w:tc>
          <w:tcPr>
            <w:tcW w:w="563" w:type="pct"/>
            <w:tcMar>
              <w:top w:w="0" w:type="dxa"/>
              <w:left w:w="108" w:type="dxa"/>
              <w:bottom w:w="0" w:type="dxa"/>
              <w:right w:w="108" w:type="dxa"/>
            </w:tcMar>
            <w:vAlign w:val="center"/>
            <w:hideMark/>
          </w:tcPr>
          <w:p w:rsidR="008E343D" w:rsidRPr="006E0F78" w:rsidRDefault="008E343D" w:rsidP="00EA6ADB">
            <w:pPr>
              <w:jc w:val="center"/>
              <w:rPr>
                <w:color w:val="auto"/>
                <w:sz w:val="24"/>
                <w:szCs w:val="24"/>
                <w:lang w:val="kk-KZ"/>
              </w:rPr>
            </w:pPr>
            <w:r w:rsidRPr="006E0F78">
              <w:rPr>
                <w:color w:val="auto"/>
                <w:sz w:val="24"/>
                <w:szCs w:val="24"/>
                <w:lang w:val="kk-KZ"/>
              </w:rPr>
              <w:t>7</w:t>
            </w:r>
          </w:p>
        </w:tc>
      </w:tr>
      <w:tr w:rsidR="00995C74" w:rsidRPr="009B5D6F" w:rsidTr="00995C74">
        <w:trPr>
          <w:trHeight w:val="10"/>
          <w:jc w:val="center"/>
        </w:trPr>
        <w:tc>
          <w:tcPr>
            <w:tcW w:w="339"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1</w:t>
            </w:r>
          </w:p>
        </w:tc>
        <w:tc>
          <w:tcPr>
            <w:tcW w:w="1515" w:type="pct"/>
            <w:tcMar>
              <w:top w:w="0" w:type="dxa"/>
              <w:left w:w="108" w:type="dxa"/>
              <w:bottom w:w="0" w:type="dxa"/>
              <w:right w:w="108" w:type="dxa"/>
            </w:tcMar>
            <w:hideMark/>
          </w:tcPr>
          <w:p w:rsidR="000774F5" w:rsidRPr="006E0F78" w:rsidRDefault="000774F5" w:rsidP="00D256B0">
            <w:pPr>
              <w:rPr>
                <w:color w:val="auto"/>
                <w:sz w:val="24"/>
                <w:szCs w:val="24"/>
                <w:lang w:val="kk-KZ"/>
              </w:rPr>
            </w:pPr>
            <w:r w:rsidRPr="006E0F78">
              <w:rPr>
                <w:color w:val="auto"/>
                <w:sz w:val="24"/>
                <w:szCs w:val="24"/>
                <w:lang w:val="kk-KZ"/>
              </w:rPr>
              <w:t>Басқа банктерге берілген қарыздар, оның iшiнде</w:t>
            </w:r>
          </w:p>
        </w:tc>
        <w:tc>
          <w:tcPr>
            <w:tcW w:w="313"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c>
          <w:tcPr>
            <w:tcW w:w="472"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c>
          <w:tcPr>
            <w:tcW w:w="463"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c>
          <w:tcPr>
            <w:tcW w:w="294"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c>
          <w:tcPr>
            <w:tcW w:w="379"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c>
          <w:tcPr>
            <w:tcW w:w="661"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c>
          <w:tcPr>
            <w:tcW w:w="563"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r>
      <w:tr w:rsidR="00995C74" w:rsidRPr="009B5D6F" w:rsidTr="00995C74">
        <w:trPr>
          <w:trHeight w:val="10"/>
          <w:jc w:val="center"/>
        </w:trPr>
        <w:tc>
          <w:tcPr>
            <w:tcW w:w="339"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1.1.</w:t>
            </w:r>
          </w:p>
        </w:tc>
        <w:tc>
          <w:tcPr>
            <w:tcW w:w="1515"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мерзiмi өткен берешегi жоқ қарыздар</w:t>
            </w:r>
          </w:p>
        </w:tc>
        <w:tc>
          <w:tcPr>
            <w:tcW w:w="313"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c>
          <w:tcPr>
            <w:tcW w:w="472"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c>
          <w:tcPr>
            <w:tcW w:w="463"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c>
          <w:tcPr>
            <w:tcW w:w="294"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c>
          <w:tcPr>
            <w:tcW w:w="379"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c>
          <w:tcPr>
            <w:tcW w:w="661"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c>
          <w:tcPr>
            <w:tcW w:w="563"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r>
      <w:tr w:rsidR="00995C74" w:rsidRPr="009B5D6F" w:rsidTr="00995C74">
        <w:trPr>
          <w:trHeight w:val="10"/>
          <w:jc w:val="center"/>
        </w:trPr>
        <w:tc>
          <w:tcPr>
            <w:tcW w:w="339" w:type="pct"/>
            <w:tcMar>
              <w:top w:w="0" w:type="dxa"/>
              <w:left w:w="108" w:type="dxa"/>
              <w:bottom w:w="0" w:type="dxa"/>
              <w:right w:w="108" w:type="dxa"/>
            </w:tcMar>
            <w:hideMark/>
          </w:tcPr>
          <w:p w:rsidR="000774F5" w:rsidRPr="006E0F78" w:rsidRDefault="000774F5" w:rsidP="00AB7F05">
            <w:pPr>
              <w:rPr>
                <w:color w:val="auto"/>
                <w:sz w:val="24"/>
                <w:szCs w:val="24"/>
                <w:lang w:val="kk-KZ"/>
              </w:rPr>
            </w:pPr>
            <w:r w:rsidRPr="006E0F78">
              <w:rPr>
                <w:color w:val="auto"/>
                <w:sz w:val="24"/>
                <w:szCs w:val="24"/>
                <w:lang w:val="kk-KZ"/>
              </w:rPr>
              <w:t>1..2</w:t>
            </w:r>
          </w:p>
        </w:tc>
        <w:tc>
          <w:tcPr>
            <w:tcW w:w="1515" w:type="pct"/>
            <w:tcMar>
              <w:top w:w="0" w:type="dxa"/>
              <w:left w:w="108" w:type="dxa"/>
              <w:bottom w:w="0" w:type="dxa"/>
              <w:right w:w="108" w:type="dxa"/>
            </w:tcMar>
            <w:hideMark/>
          </w:tcPr>
          <w:p w:rsidR="000774F5" w:rsidRPr="006E0F78" w:rsidRDefault="000774F5">
            <w:pPr>
              <w:rPr>
                <w:color w:val="auto"/>
                <w:sz w:val="24"/>
                <w:szCs w:val="24"/>
                <w:lang w:val="kk-KZ"/>
              </w:rPr>
            </w:pPr>
            <w:r w:rsidRPr="006E0F78">
              <w:rPr>
                <w:color w:val="auto"/>
                <w:sz w:val="24"/>
                <w:szCs w:val="24"/>
                <w:lang w:val="kk-KZ"/>
              </w:rPr>
              <w:t xml:space="preserve">негiзгi борыш бойынша </w:t>
            </w:r>
            <w:r w:rsidR="00686BCC" w:rsidRPr="006E0F78">
              <w:rPr>
                <w:color w:val="auto"/>
                <w:sz w:val="24"/>
                <w:szCs w:val="24"/>
                <w:lang w:val="kk-KZ"/>
              </w:rPr>
              <w:t>және (немесе)</w:t>
            </w:r>
            <w:r w:rsidRPr="006E0F78">
              <w:rPr>
                <w:color w:val="auto"/>
                <w:sz w:val="24"/>
                <w:szCs w:val="24"/>
                <w:lang w:val="kk-KZ"/>
              </w:rPr>
              <w:t xml:space="preserve"> есептелген сыйақы бойынша мерзiмi өткен берешегi бар қарыздар, оның iшiнде: </w:t>
            </w:r>
          </w:p>
        </w:tc>
        <w:tc>
          <w:tcPr>
            <w:tcW w:w="313"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c>
          <w:tcPr>
            <w:tcW w:w="472"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c>
          <w:tcPr>
            <w:tcW w:w="463"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c>
          <w:tcPr>
            <w:tcW w:w="294"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c>
          <w:tcPr>
            <w:tcW w:w="379"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c>
          <w:tcPr>
            <w:tcW w:w="661"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c>
          <w:tcPr>
            <w:tcW w:w="563"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r>
      <w:tr w:rsidR="00995C74" w:rsidRPr="006E0F78" w:rsidTr="00995C74">
        <w:trPr>
          <w:trHeight w:val="10"/>
          <w:jc w:val="center"/>
        </w:trPr>
        <w:tc>
          <w:tcPr>
            <w:tcW w:w="339" w:type="pct"/>
            <w:tcMar>
              <w:top w:w="0" w:type="dxa"/>
              <w:left w:w="108" w:type="dxa"/>
              <w:bottom w:w="0" w:type="dxa"/>
              <w:right w:w="108" w:type="dxa"/>
            </w:tcMar>
            <w:hideMark/>
          </w:tcPr>
          <w:p w:rsidR="000774F5" w:rsidRPr="006E0F78" w:rsidRDefault="000774F5" w:rsidP="00AB7F05">
            <w:pPr>
              <w:rPr>
                <w:color w:val="auto"/>
                <w:sz w:val="24"/>
                <w:szCs w:val="24"/>
                <w:lang w:val="kk-KZ"/>
              </w:rPr>
            </w:pPr>
            <w:r w:rsidRPr="006E0F78">
              <w:rPr>
                <w:color w:val="auto"/>
                <w:sz w:val="24"/>
                <w:szCs w:val="24"/>
                <w:lang w:val="kk-KZ"/>
              </w:rPr>
              <w:t>1.2.1</w:t>
            </w:r>
          </w:p>
        </w:tc>
        <w:tc>
          <w:tcPr>
            <w:tcW w:w="1515"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xml:space="preserve">1 </w:t>
            </w:r>
            <w:r w:rsidR="00686BCC" w:rsidRPr="006E0F78">
              <w:rPr>
                <w:color w:val="auto"/>
                <w:sz w:val="24"/>
                <w:szCs w:val="24"/>
                <w:lang w:val="kk-KZ"/>
              </w:rPr>
              <w:t xml:space="preserve">(бір) </w:t>
            </w:r>
            <w:r w:rsidRPr="006E0F78">
              <w:rPr>
                <w:color w:val="auto"/>
                <w:sz w:val="24"/>
                <w:szCs w:val="24"/>
                <w:lang w:val="kk-KZ"/>
              </w:rPr>
              <w:t xml:space="preserve">күннен 15 </w:t>
            </w:r>
            <w:r w:rsidR="00686BCC" w:rsidRPr="006E0F78">
              <w:rPr>
                <w:color w:val="auto"/>
                <w:sz w:val="24"/>
                <w:szCs w:val="24"/>
                <w:lang w:val="kk-KZ"/>
              </w:rPr>
              <w:t xml:space="preserve">(он бес) </w:t>
            </w:r>
            <w:r w:rsidRPr="006E0F78">
              <w:rPr>
                <w:color w:val="auto"/>
                <w:sz w:val="24"/>
                <w:szCs w:val="24"/>
                <w:lang w:val="kk-KZ"/>
              </w:rPr>
              <w:t>күнге дейiн</w:t>
            </w:r>
          </w:p>
        </w:tc>
        <w:tc>
          <w:tcPr>
            <w:tcW w:w="313"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c>
          <w:tcPr>
            <w:tcW w:w="472"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c>
          <w:tcPr>
            <w:tcW w:w="463"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c>
          <w:tcPr>
            <w:tcW w:w="294"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c>
          <w:tcPr>
            <w:tcW w:w="379"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c>
          <w:tcPr>
            <w:tcW w:w="661"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c>
          <w:tcPr>
            <w:tcW w:w="563"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r>
      <w:tr w:rsidR="00995C74" w:rsidRPr="006E0F78" w:rsidTr="00995C74">
        <w:trPr>
          <w:trHeight w:val="10"/>
          <w:jc w:val="center"/>
        </w:trPr>
        <w:tc>
          <w:tcPr>
            <w:tcW w:w="339" w:type="pct"/>
            <w:tcMar>
              <w:top w:w="0" w:type="dxa"/>
              <w:left w:w="108" w:type="dxa"/>
              <w:bottom w:w="0" w:type="dxa"/>
              <w:right w:w="108" w:type="dxa"/>
            </w:tcMar>
            <w:hideMark/>
          </w:tcPr>
          <w:p w:rsidR="000774F5" w:rsidRPr="006E0F78" w:rsidRDefault="000774F5" w:rsidP="00AB7F05">
            <w:pPr>
              <w:rPr>
                <w:color w:val="auto"/>
                <w:sz w:val="24"/>
                <w:szCs w:val="24"/>
                <w:lang w:val="kk-KZ"/>
              </w:rPr>
            </w:pPr>
            <w:r w:rsidRPr="006E0F78">
              <w:rPr>
                <w:color w:val="auto"/>
                <w:sz w:val="24"/>
                <w:szCs w:val="24"/>
                <w:lang w:val="kk-KZ"/>
              </w:rPr>
              <w:t>1.2.2</w:t>
            </w:r>
          </w:p>
        </w:tc>
        <w:tc>
          <w:tcPr>
            <w:tcW w:w="1515"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xml:space="preserve">16 </w:t>
            </w:r>
            <w:r w:rsidR="00686BCC" w:rsidRPr="006E0F78">
              <w:rPr>
                <w:color w:val="auto"/>
                <w:sz w:val="24"/>
                <w:szCs w:val="24"/>
                <w:lang w:val="kk-KZ"/>
              </w:rPr>
              <w:t xml:space="preserve">(он алты) </w:t>
            </w:r>
            <w:r w:rsidRPr="006E0F78">
              <w:rPr>
                <w:color w:val="auto"/>
                <w:sz w:val="24"/>
                <w:szCs w:val="24"/>
                <w:lang w:val="kk-KZ"/>
              </w:rPr>
              <w:t xml:space="preserve">күннен 30 </w:t>
            </w:r>
            <w:r w:rsidR="00686BCC" w:rsidRPr="006E0F78">
              <w:rPr>
                <w:color w:val="auto"/>
                <w:sz w:val="24"/>
                <w:szCs w:val="24"/>
                <w:lang w:val="kk-KZ"/>
              </w:rPr>
              <w:t xml:space="preserve">(отыз) </w:t>
            </w:r>
            <w:r w:rsidRPr="006E0F78">
              <w:rPr>
                <w:color w:val="auto"/>
                <w:sz w:val="24"/>
                <w:szCs w:val="24"/>
                <w:lang w:val="kk-KZ"/>
              </w:rPr>
              <w:t>күнге дейiн</w:t>
            </w:r>
          </w:p>
        </w:tc>
        <w:tc>
          <w:tcPr>
            <w:tcW w:w="313"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c>
          <w:tcPr>
            <w:tcW w:w="472"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c>
          <w:tcPr>
            <w:tcW w:w="463"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c>
          <w:tcPr>
            <w:tcW w:w="294"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c>
          <w:tcPr>
            <w:tcW w:w="379"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c>
          <w:tcPr>
            <w:tcW w:w="661"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c>
          <w:tcPr>
            <w:tcW w:w="563"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r>
      <w:tr w:rsidR="00995C74" w:rsidRPr="009B5D6F" w:rsidTr="00995C74">
        <w:trPr>
          <w:trHeight w:val="10"/>
          <w:jc w:val="center"/>
        </w:trPr>
        <w:tc>
          <w:tcPr>
            <w:tcW w:w="339" w:type="pct"/>
            <w:tcMar>
              <w:top w:w="0" w:type="dxa"/>
              <w:left w:w="108" w:type="dxa"/>
              <w:bottom w:w="0" w:type="dxa"/>
              <w:right w:w="108" w:type="dxa"/>
            </w:tcMar>
            <w:hideMark/>
          </w:tcPr>
          <w:p w:rsidR="000774F5" w:rsidRPr="006E0F78" w:rsidRDefault="000774F5" w:rsidP="00AB7F05">
            <w:pPr>
              <w:rPr>
                <w:color w:val="auto"/>
                <w:sz w:val="24"/>
                <w:szCs w:val="24"/>
                <w:lang w:val="kk-KZ"/>
              </w:rPr>
            </w:pPr>
            <w:r w:rsidRPr="006E0F78">
              <w:rPr>
                <w:color w:val="auto"/>
                <w:sz w:val="24"/>
                <w:szCs w:val="24"/>
                <w:lang w:val="kk-KZ"/>
              </w:rPr>
              <w:t>1.2.3</w:t>
            </w:r>
          </w:p>
        </w:tc>
        <w:tc>
          <w:tcPr>
            <w:tcW w:w="1515"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xml:space="preserve">31 </w:t>
            </w:r>
            <w:r w:rsidR="00686BCC" w:rsidRPr="006E0F78">
              <w:rPr>
                <w:color w:val="auto"/>
                <w:sz w:val="24"/>
                <w:szCs w:val="24"/>
                <w:lang w:val="kk-KZ"/>
              </w:rPr>
              <w:t xml:space="preserve">(отыз бір) </w:t>
            </w:r>
            <w:r w:rsidRPr="006E0F78">
              <w:rPr>
                <w:color w:val="auto"/>
                <w:sz w:val="24"/>
                <w:szCs w:val="24"/>
                <w:lang w:val="kk-KZ"/>
              </w:rPr>
              <w:t xml:space="preserve">күннен 60 </w:t>
            </w:r>
            <w:r w:rsidR="00686BCC" w:rsidRPr="006E0F78">
              <w:rPr>
                <w:color w:val="auto"/>
                <w:sz w:val="24"/>
                <w:szCs w:val="24"/>
                <w:lang w:val="kk-KZ"/>
              </w:rPr>
              <w:t xml:space="preserve">(алпыс) </w:t>
            </w:r>
            <w:r w:rsidRPr="006E0F78">
              <w:rPr>
                <w:color w:val="auto"/>
                <w:sz w:val="24"/>
                <w:szCs w:val="24"/>
                <w:lang w:val="kk-KZ"/>
              </w:rPr>
              <w:t>күнге дейiн</w:t>
            </w:r>
          </w:p>
        </w:tc>
        <w:tc>
          <w:tcPr>
            <w:tcW w:w="313"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c>
          <w:tcPr>
            <w:tcW w:w="472"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c>
          <w:tcPr>
            <w:tcW w:w="463"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c>
          <w:tcPr>
            <w:tcW w:w="294"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c>
          <w:tcPr>
            <w:tcW w:w="379"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c>
          <w:tcPr>
            <w:tcW w:w="661"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c>
          <w:tcPr>
            <w:tcW w:w="563"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r>
      <w:tr w:rsidR="00995C74" w:rsidRPr="009B5D6F" w:rsidTr="00995C74">
        <w:trPr>
          <w:trHeight w:val="10"/>
          <w:jc w:val="center"/>
        </w:trPr>
        <w:tc>
          <w:tcPr>
            <w:tcW w:w="339" w:type="pct"/>
            <w:tcMar>
              <w:top w:w="0" w:type="dxa"/>
              <w:left w:w="108" w:type="dxa"/>
              <w:bottom w:w="0" w:type="dxa"/>
              <w:right w:w="108" w:type="dxa"/>
            </w:tcMar>
            <w:hideMark/>
          </w:tcPr>
          <w:p w:rsidR="000774F5" w:rsidRPr="006E0F78" w:rsidRDefault="000774F5" w:rsidP="00AB7F05">
            <w:pPr>
              <w:rPr>
                <w:color w:val="auto"/>
                <w:sz w:val="24"/>
                <w:szCs w:val="24"/>
                <w:lang w:val="kk-KZ"/>
              </w:rPr>
            </w:pPr>
            <w:r w:rsidRPr="006E0F78">
              <w:rPr>
                <w:color w:val="auto"/>
                <w:sz w:val="24"/>
                <w:szCs w:val="24"/>
                <w:lang w:val="kk-KZ"/>
              </w:rPr>
              <w:t>1.2.4</w:t>
            </w:r>
          </w:p>
        </w:tc>
        <w:tc>
          <w:tcPr>
            <w:tcW w:w="1515" w:type="pct"/>
            <w:tcMar>
              <w:top w:w="0" w:type="dxa"/>
              <w:left w:w="108" w:type="dxa"/>
              <w:bottom w:w="0" w:type="dxa"/>
              <w:right w:w="108" w:type="dxa"/>
            </w:tcMar>
            <w:hideMark/>
          </w:tcPr>
          <w:p w:rsidR="000774F5" w:rsidRPr="006E0F78" w:rsidRDefault="000774F5">
            <w:pPr>
              <w:rPr>
                <w:color w:val="auto"/>
                <w:sz w:val="24"/>
                <w:szCs w:val="24"/>
                <w:lang w:val="kk-KZ"/>
              </w:rPr>
            </w:pPr>
            <w:r w:rsidRPr="006E0F78">
              <w:rPr>
                <w:color w:val="auto"/>
                <w:sz w:val="24"/>
                <w:szCs w:val="24"/>
                <w:lang w:val="kk-KZ"/>
              </w:rPr>
              <w:t xml:space="preserve">61 </w:t>
            </w:r>
            <w:r w:rsidR="00686BCC" w:rsidRPr="006E0F78">
              <w:rPr>
                <w:color w:val="auto"/>
                <w:sz w:val="24"/>
                <w:szCs w:val="24"/>
                <w:lang w:val="kk-KZ"/>
              </w:rPr>
              <w:t xml:space="preserve">(алпыс бір) </w:t>
            </w:r>
            <w:r w:rsidRPr="006E0F78">
              <w:rPr>
                <w:color w:val="auto"/>
                <w:sz w:val="24"/>
                <w:szCs w:val="24"/>
                <w:lang w:val="kk-KZ"/>
              </w:rPr>
              <w:t xml:space="preserve">күннен </w:t>
            </w:r>
            <w:r w:rsidR="00686BCC" w:rsidRPr="006E0F78">
              <w:rPr>
                <w:color w:val="auto"/>
                <w:sz w:val="24"/>
                <w:szCs w:val="24"/>
                <w:lang w:val="kk-KZ"/>
              </w:rPr>
              <w:t xml:space="preserve">90 (тоқсан) </w:t>
            </w:r>
            <w:r w:rsidRPr="006E0F78">
              <w:rPr>
                <w:color w:val="auto"/>
                <w:sz w:val="24"/>
                <w:szCs w:val="24"/>
                <w:lang w:val="kk-KZ"/>
              </w:rPr>
              <w:t>күнге дейiн</w:t>
            </w:r>
          </w:p>
        </w:tc>
        <w:tc>
          <w:tcPr>
            <w:tcW w:w="313"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c>
          <w:tcPr>
            <w:tcW w:w="472"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c>
          <w:tcPr>
            <w:tcW w:w="463"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c>
          <w:tcPr>
            <w:tcW w:w="294"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c>
          <w:tcPr>
            <w:tcW w:w="379"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c>
          <w:tcPr>
            <w:tcW w:w="661"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c>
          <w:tcPr>
            <w:tcW w:w="563"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r>
      <w:tr w:rsidR="00995C74" w:rsidRPr="009B5D6F" w:rsidTr="00995C74">
        <w:trPr>
          <w:trHeight w:val="10"/>
          <w:jc w:val="center"/>
        </w:trPr>
        <w:tc>
          <w:tcPr>
            <w:tcW w:w="339" w:type="pct"/>
            <w:tcMar>
              <w:top w:w="0" w:type="dxa"/>
              <w:left w:w="108" w:type="dxa"/>
              <w:bottom w:w="0" w:type="dxa"/>
              <w:right w:w="108" w:type="dxa"/>
            </w:tcMar>
            <w:hideMark/>
          </w:tcPr>
          <w:p w:rsidR="000774F5" w:rsidRPr="006E0F78" w:rsidRDefault="000774F5" w:rsidP="00AB7F05">
            <w:pPr>
              <w:rPr>
                <w:color w:val="auto"/>
                <w:sz w:val="24"/>
                <w:szCs w:val="24"/>
                <w:lang w:val="kk-KZ"/>
              </w:rPr>
            </w:pPr>
            <w:r w:rsidRPr="006E0F78">
              <w:rPr>
                <w:color w:val="auto"/>
                <w:sz w:val="24"/>
                <w:szCs w:val="24"/>
                <w:lang w:val="kk-KZ"/>
              </w:rPr>
              <w:t>1.2.5</w:t>
            </w:r>
          </w:p>
        </w:tc>
        <w:tc>
          <w:tcPr>
            <w:tcW w:w="1515" w:type="pct"/>
            <w:tcMar>
              <w:top w:w="0" w:type="dxa"/>
              <w:left w:w="108" w:type="dxa"/>
              <w:bottom w:w="0" w:type="dxa"/>
              <w:right w:w="108" w:type="dxa"/>
            </w:tcMar>
            <w:hideMark/>
          </w:tcPr>
          <w:p w:rsidR="000774F5" w:rsidRPr="006E0F78" w:rsidRDefault="000774F5" w:rsidP="00774DF1">
            <w:pPr>
              <w:rPr>
                <w:color w:val="auto"/>
                <w:sz w:val="24"/>
                <w:szCs w:val="24"/>
                <w:lang w:val="kk-KZ"/>
              </w:rPr>
            </w:pPr>
            <w:r w:rsidRPr="006E0F78">
              <w:rPr>
                <w:color w:val="auto"/>
                <w:sz w:val="24"/>
                <w:szCs w:val="24"/>
                <w:lang w:val="kk-KZ"/>
              </w:rPr>
              <w:t xml:space="preserve">91 </w:t>
            </w:r>
            <w:r w:rsidR="00686BCC" w:rsidRPr="006E0F78">
              <w:rPr>
                <w:color w:val="auto"/>
                <w:sz w:val="24"/>
                <w:szCs w:val="24"/>
                <w:lang w:val="kk-KZ"/>
              </w:rPr>
              <w:t xml:space="preserve">(тоқсан бір) </w:t>
            </w:r>
            <w:r w:rsidRPr="006E0F78">
              <w:rPr>
                <w:color w:val="auto"/>
                <w:sz w:val="24"/>
                <w:szCs w:val="24"/>
                <w:lang w:val="kk-KZ"/>
              </w:rPr>
              <w:t xml:space="preserve">күннен 180 </w:t>
            </w:r>
            <w:r w:rsidR="00686BCC" w:rsidRPr="006E0F78">
              <w:rPr>
                <w:color w:val="auto"/>
                <w:sz w:val="24"/>
                <w:szCs w:val="24"/>
                <w:lang w:val="kk-KZ"/>
              </w:rPr>
              <w:t xml:space="preserve">(бір жүз сексен) </w:t>
            </w:r>
            <w:r w:rsidRPr="006E0F78">
              <w:rPr>
                <w:color w:val="auto"/>
                <w:sz w:val="24"/>
                <w:szCs w:val="24"/>
                <w:lang w:val="kk-KZ"/>
              </w:rPr>
              <w:t>күнге дейiн</w:t>
            </w:r>
          </w:p>
        </w:tc>
        <w:tc>
          <w:tcPr>
            <w:tcW w:w="313"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c>
          <w:tcPr>
            <w:tcW w:w="472"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c>
          <w:tcPr>
            <w:tcW w:w="463"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c>
          <w:tcPr>
            <w:tcW w:w="294"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c>
          <w:tcPr>
            <w:tcW w:w="379"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c>
          <w:tcPr>
            <w:tcW w:w="661"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c>
          <w:tcPr>
            <w:tcW w:w="563"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r>
      <w:tr w:rsidR="00995C74" w:rsidRPr="006E0F78" w:rsidTr="00995C74">
        <w:trPr>
          <w:trHeight w:val="10"/>
          <w:jc w:val="center"/>
        </w:trPr>
        <w:tc>
          <w:tcPr>
            <w:tcW w:w="339" w:type="pct"/>
            <w:tcMar>
              <w:top w:w="0" w:type="dxa"/>
              <w:left w:w="108" w:type="dxa"/>
              <w:bottom w:w="0" w:type="dxa"/>
              <w:right w:w="108" w:type="dxa"/>
            </w:tcMar>
          </w:tcPr>
          <w:p w:rsidR="000774F5" w:rsidRPr="006E0F78" w:rsidRDefault="000774F5" w:rsidP="00AB7F05">
            <w:pPr>
              <w:rPr>
                <w:color w:val="auto"/>
                <w:sz w:val="24"/>
                <w:szCs w:val="24"/>
                <w:lang w:val="kk-KZ"/>
              </w:rPr>
            </w:pPr>
            <w:r w:rsidRPr="006E0F78">
              <w:rPr>
                <w:color w:val="auto"/>
                <w:sz w:val="24"/>
                <w:szCs w:val="24"/>
                <w:lang w:val="kk-KZ"/>
              </w:rPr>
              <w:t>1.2.6</w:t>
            </w:r>
          </w:p>
        </w:tc>
        <w:tc>
          <w:tcPr>
            <w:tcW w:w="1515" w:type="pct"/>
            <w:tcMar>
              <w:top w:w="0" w:type="dxa"/>
              <w:left w:w="108" w:type="dxa"/>
              <w:bottom w:w="0" w:type="dxa"/>
              <w:right w:w="108" w:type="dxa"/>
            </w:tcMar>
          </w:tcPr>
          <w:p w:rsidR="000774F5" w:rsidRPr="006E0F78" w:rsidRDefault="000774F5" w:rsidP="003E78CF">
            <w:pPr>
              <w:rPr>
                <w:color w:val="auto"/>
                <w:sz w:val="24"/>
                <w:szCs w:val="24"/>
                <w:lang w:val="kk-KZ"/>
              </w:rPr>
            </w:pPr>
            <w:r w:rsidRPr="006E0F78">
              <w:rPr>
                <w:color w:val="auto"/>
                <w:sz w:val="24"/>
                <w:szCs w:val="24"/>
                <w:lang w:val="kk-KZ"/>
              </w:rPr>
              <w:t xml:space="preserve">181 </w:t>
            </w:r>
            <w:r w:rsidR="00686BCC" w:rsidRPr="006E0F78">
              <w:rPr>
                <w:color w:val="auto"/>
                <w:sz w:val="24"/>
                <w:szCs w:val="24"/>
                <w:lang w:val="kk-KZ"/>
              </w:rPr>
              <w:t xml:space="preserve">(бір жүз сексен бір) </w:t>
            </w:r>
            <w:r w:rsidRPr="006E0F78">
              <w:rPr>
                <w:color w:val="auto"/>
                <w:sz w:val="24"/>
                <w:szCs w:val="24"/>
                <w:lang w:val="kk-KZ"/>
              </w:rPr>
              <w:t>күн және одан астам</w:t>
            </w:r>
          </w:p>
        </w:tc>
        <w:tc>
          <w:tcPr>
            <w:tcW w:w="313" w:type="pct"/>
            <w:tcMar>
              <w:top w:w="0" w:type="dxa"/>
              <w:left w:w="108" w:type="dxa"/>
              <w:bottom w:w="0" w:type="dxa"/>
              <w:right w:w="108" w:type="dxa"/>
            </w:tcMar>
          </w:tcPr>
          <w:p w:rsidR="000774F5" w:rsidRPr="006E0F78" w:rsidRDefault="000774F5" w:rsidP="002F3D31">
            <w:pPr>
              <w:rPr>
                <w:color w:val="auto"/>
                <w:sz w:val="24"/>
                <w:szCs w:val="24"/>
                <w:lang w:val="kk-KZ"/>
              </w:rPr>
            </w:pPr>
          </w:p>
        </w:tc>
        <w:tc>
          <w:tcPr>
            <w:tcW w:w="472" w:type="pct"/>
            <w:tcMar>
              <w:top w:w="0" w:type="dxa"/>
              <w:left w:w="108" w:type="dxa"/>
              <w:bottom w:w="0" w:type="dxa"/>
              <w:right w:w="108" w:type="dxa"/>
            </w:tcMar>
          </w:tcPr>
          <w:p w:rsidR="000774F5" w:rsidRPr="006E0F78" w:rsidRDefault="000774F5" w:rsidP="002F3D31">
            <w:pPr>
              <w:rPr>
                <w:color w:val="auto"/>
                <w:sz w:val="24"/>
                <w:szCs w:val="24"/>
                <w:lang w:val="kk-KZ"/>
              </w:rPr>
            </w:pPr>
          </w:p>
        </w:tc>
        <w:tc>
          <w:tcPr>
            <w:tcW w:w="463" w:type="pct"/>
            <w:tcMar>
              <w:top w:w="0" w:type="dxa"/>
              <w:left w:w="108" w:type="dxa"/>
              <w:bottom w:w="0" w:type="dxa"/>
              <w:right w:w="108" w:type="dxa"/>
            </w:tcMar>
          </w:tcPr>
          <w:p w:rsidR="000774F5" w:rsidRPr="006E0F78" w:rsidRDefault="000774F5" w:rsidP="002F3D31">
            <w:pPr>
              <w:rPr>
                <w:color w:val="auto"/>
                <w:sz w:val="24"/>
                <w:szCs w:val="24"/>
                <w:lang w:val="kk-KZ"/>
              </w:rPr>
            </w:pPr>
          </w:p>
        </w:tc>
        <w:tc>
          <w:tcPr>
            <w:tcW w:w="294" w:type="pct"/>
            <w:tcMar>
              <w:top w:w="0" w:type="dxa"/>
              <w:left w:w="108" w:type="dxa"/>
              <w:bottom w:w="0" w:type="dxa"/>
              <w:right w:w="108" w:type="dxa"/>
            </w:tcMar>
          </w:tcPr>
          <w:p w:rsidR="000774F5" w:rsidRPr="006E0F78" w:rsidRDefault="000774F5" w:rsidP="002F3D31">
            <w:pPr>
              <w:rPr>
                <w:color w:val="auto"/>
                <w:sz w:val="24"/>
                <w:szCs w:val="24"/>
                <w:lang w:val="kk-KZ"/>
              </w:rPr>
            </w:pPr>
          </w:p>
        </w:tc>
        <w:tc>
          <w:tcPr>
            <w:tcW w:w="379" w:type="pct"/>
            <w:tcMar>
              <w:top w:w="0" w:type="dxa"/>
              <w:left w:w="108" w:type="dxa"/>
              <w:bottom w:w="0" w:type="dxa"/>
              <w:right w:w="108" w:type="dxa"/>
            </w:tcMar>
          </w:tcPr>
          <w:p w:rsidR="000774F5" w:rsidRPr="006E0F78" w:rsidRDefault="000774F5" w:rsidP="002F3D31">
            <w:pPr>
              <w:rPr>
                <w:color w:val="auto"/>
                <w:sz w:val="24"/>
                <w:szCs w:val="24"/>
                <w:lang w:val="kk-KZ"/>
              </w:rPr>
            </w:pPr>
          </w:p>
        </w:tc>
        <w:tc>
          <w:tcPr>
            <w:tcW w:w="661" w:type="pct"/>
            <w:tcMar>
              <w:top w:w="0" w:type="dxa"/>
              <w:left w:w="108" w:type="dxa"/>
              <w:bottom w:w="0" w:type="dxa"/>
              <w:right w:w="108" w:type="dxa"/>
            </w:tcMar>
          </w:tcPr>
          <w:p w:rsidR="000774F5" w:rsidRPr="006E0F78" w:rsidRDefault="000774F5" w:rsidP="002F3D31">
            <w:pPr>
              <w:rPr>
                <w:color w:val="auto"/>
                <w:sz w:val="24"/>
                <w:szCs w:val="24"/>
                <w:lang w:val="kk-KZ"/>
              </w:rPr>
            </w:pPr>
          </w:p>
        </w:tc>
        <w:tc>
          <w:tcPr>
            <w:tcW w:w="563" w:type="pct"/>
            <w:tcMar>
              <w:top w:w="0" w:type="dxa"/>
              <w:left w:w="108" w:type="dxa"/>
              <w:bottom w:w="0" w:type="dxa"/>
              <w:right w:w="108" w:type="dxa"/>
            </w:tcMar>
          </w:tcPr>
          <w:p w:rsidR="000774F5" w:rsidRPr="006E0F78" w:rsidRDefault="000774F5" w:rsidP="002F3D31">
            <w:pPr>
              <w:rPr>
                <w:color w:val="auto"/>
                <w:sz w:val="24"/>
                <w:szCs w:val="24"/>
                <w:lang w:val="kk-KZ"/>
              </w:rPr>
            </w:pPr>
          </w:p>
        </w:tc>
      </w:tr>
      <w:tr w:rsidR="00995C74" w:rsidRPr="009B5D6F" w:rsidTr="00995C74">
        <w:trPr>
          <w:trHeight w:val="10"/>
          <w:jc w:val="center"/>
        </w:trPr>
        <w:tc>
          <w:tcPr>
            <w:tcW w:w="339"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lastRenderedPageBreak/>
              <w:t>2</w:t>
            </w:r>
          </w:p>
        </w:tc>
        <w:tc>
          <w:tcPr>
            <w:tcW w:w="1515"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Заңды тұлғаларға берiлген қарыздар, оның iшiнде:</w:t>
            </w:r>
          </w:p>
        </w:tc>
        <w:tc>
          <w:tcPr>
            <w:tcW w:w="313"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c>
          <w:tcPr>
            <w:tcW w:w="472"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c>
          <w:tcPr>
            <w:tcW w:w="463"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c>
          <w:tcPr>
            <w:tcW w:w="294"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c>
          <w:tcPr>
            <w:tcW w:w="379"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c>
          <w:tcPr>
            <w:tcW w:w="661"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c>
          <w:tcPr>
            <w:tcW w:w="563"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r>
      <w:tr w:rsidR="00995C74" w:rsidRPr="009B5D6F" w:rsidTr="00995C74">
        <w:trPr>
          <w:trHeight w:val="10"/>
          <w:jc w:val="center"/>
        </w:trPr>
        <w:tc>
          <w:tcPr>
            <w:tcW w:w="339"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2.1</w:t>
            </w:r>
          </w:p>
        </w:tc>
        <w:tc>
          <w:tcPr>
            <w:tcW w:w="1515"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жылжымайтын мүлікті сатып алуға және салуға</w:t>
            </w:r>
          </w:p>
        </w:tc>
        <w:tc>
          <w:tcPr>
            <w:tcW w:w="313"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c>
          <w:tcPr>
            <w:tcW w:w="472"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c>
          <w:tcPr>
            <w:tcW w:w="463"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c>
          <w:tcPr>
            <w:tcW w:w="294"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c>
          <w:tcPr>
            <w:tcW w:w="379"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c>
          <w:tcPr>
            <w:tcW w:w="661"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c>
          <w:tcPr>
            <w:tcW w:w="563"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r>
      <w:tr w:rsidR="00995C74" w:rsidRPr="009B5D6F" w:rsidTr="00995C74">
        <w:trPr>
          <w:trHeight w:val="10"/>
          <w:jc w:val="center"/>
        </w:trPr>
        <w:tc>
          <w:tcPr>
            <w:tcW w:w="339" w:type="pct"/>
            <w:tcBorders>
              <w:bottom w:val="single" w:sz="4" w:space="0" w:color="auto"/>
            </w:tcBorders>
            <w:tcMar>
              <w:top w:w="0" w:type="dxa"/>
              <w:left w:w="108" w:type="dxa"/>
              <w:bottom w:w="0" w:type="dxa"/>
              <w:right w:w="108" w:type="dxa"/>
            </w:tcMar>
            <w:hideMark/>
          </w:tcPr>
          <w:p w:rsidR="000774F5" w:rsidRPr="006E0F78" w:rsidRDefault="000774F5" w:rsidP="00AB7F05">
            <w:pPr>
              <w:rPr>
                <w:color w:val="auto"/>
                <w:sz w:val="24"/>
                <w:szCs w:val="24"/>
                <w:lang w:val="kk-KZ"/>
              </w:rPr>
            </w:pPr>
            <w:r w:rsidRPr="006E0F78">
              <w:rPr>
                <w:color w:val="auto"/>
                <w:sz w:val="24"/>
                <w:szCs w:val="24"/>
                <w:lang w:val="kk-KZ"/>
              </w:rPr>
              <w:t>2.1.1</w:t>
            </w:r>
          </w:p>
        </w:tc>
        <w:tc>
          <w:tcPr>
            <w:tcW w:w="1515" w:type="pct"/>
            <w:tcBorders>
              <w:bottom w:val="single" w:sz="4" w:space="0" w:color="auto"/>
            </w:tcBorders>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мерзiмi өткен берешегi жоқ қарыздар</w:t>
            </w:r>
          </w:p>
        </w:tc>
        <w:tc>
          <w:tcPr>
            <w:tcW w:w="313" w:type="pct"/>
            <w:tcBorders>
              <w:bottom w:val="single" w:sz="4" w:space="0" w:color="auto"/>
            </w:tcBorders>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c>
          <w:tcPr>
            <w:tcW w:w="472" w:type="pct"/>
            <w:tcBorders>
              <w:bottom w:val="single" w:sz="4" w:space="0" w:color="auto"/>
            </w:tcBorders>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c>
          <w:tcPr>
            <w:tcW w:w="463" w:type="pct"/>
            <w:tcBorders>
              <w:bottom w:val="single" w:sz="4" w:space="0" w:color="auto"/>
            </w:tcBorders>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c>
          <w:tcPr>
            <w:tcW w:w="294" w:type="pct"/>
            <w:tcBorders>
              <w:bottom w:val="single" w:sz="4" w:space="0" w:color="auto"/>
            </w:tcBorders>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c>
          <w:tcPr>
            <w:tcW w:w="379" w:type="pct"/>
            <w:tcBorders>
              <w:bottom w:val="single" w:sz="4" w:space="0" w:color="auto"/>
            </w:tcBorders>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c>
          <w:tcPr>
            <w:tcW w:w="661" w:type="pct"/>
            <w:tcBorders>
              <w:bottom w:val="single" w:sz="4" w:space="0" w:color="auto"/>
            </w:tcBorders>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c>
          <w:tcPr>
            <w:tcW w:w="563" w:type="pct"/>
            <w:tcBorders>
              <w:bottom w:val="single" w:sz="4" w:space="0" w:color="auto"/>
            </w:tcBorders>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r>
      <w:tr w:rsidR="00995C74" w:rsidRPr="009B5D6F" w:rsidTr="00995C74">
        <w:trPr>
          <w:trHeight w:val="10"/>
          <w:jc w:val="center"/>
        </w:trPr>
        <w:tc>
          <w:tcPr>
            <w:tcW w:w="3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74F5" w:rsidRPr="006E0F78" w:rsidRDefault="000774F5" w:rsidP="00AB7F05">
            <w:pPr>
              <w:rPr>
                <w:color w:val="auto"/>
                <w:sz w:val="24"/>
                <w:szCs w:val="24"/>
                <w:lang w:val="kk-KZ"/>
              </w:rPr>
            </w:pPr>
            <w:r w:rsidRPr="006E0F78">
              <w:rPr>
                <w:color w:val="auto"/>
                <w:sz w:val="24"/>
                <w:szCs w:val="24"/>
                <w:lang w:val="kk-KZ"/>
              </w:rPr>
              <w:t>2.1.2</w:t>
            </w:r>
          </w:p>
        </w:tc>
        <w:tc>
          <w:tcPr>
            <w:tcW w:w="15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негiзгi борыш бойынша және/немесе есептелген сыйақы бойынша мерзiмi өткен берешегi бар қарыздар, оның iшiнде:</w:t>
            </w:r>
          </w:p>
        </w:tc>
        <w:tc>
          <w:tcPr>
            <w:tcW w:w="3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c>
          <w:tcPr>
            <w:tcW w:w="4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c>
          <w:tcPr>
            <w:tcW w:w="4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c>
          <w:tcPr>
            <w:tcW w:w="2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c>
          <w:tcPr>
            <w:tcW w:w="3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c>
          <w:tcPr>
            <w:tcW w:w="6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c>
          <w:tcPr>
            <w:tcW w:w="5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r>
      <w:tr w:rsidR="00995C74" w:rsidRPr="006E0F78" w:rsidTr="00995C74">
        <w:trPr>
          <w:trHeight w:val="10"/>
          <w:jc w:val="center"/>
        </w:trPr>
        <w:tc>
          <w:tcPr>
            <w:tcW w:w="339" w:type="pct"/>
            <w:tcBorders>
              <w:top w:val="single" w:sz="4" w:space="0" w:color="auto"/>
            </w:tcBorders>
            <w:tcMar>
              <w:top w:w="0" w:type="dxa"/>
              <w:left w:w="108" w:type="dxa"/>
              <w:bottom w:w="0" w:type="dxa"/>
              <w:right w:w="108" w:type="dxa"/>
            </w:tcMar>
            <w:hideMark/>
          </w:tcPr>
          <w:p w:rsidR="005F75A9" w:rsidRPr="006E0F78" w:rsidRDefault="005F75A9" w:rsidP="00AB7F05">
            <w:pPr>
              <w:rPr>
                <w:color w:val="auto"/>
                <w:sz w:val="24"/>
                <w:szCs w:val="24"/>
                <w:lang w:val="kk-KZ"/>
              </w:rPr>
            </w:pPr>
            <w:r w:rsidRPr="006E0F78">
              <w:rPr>
                <w:color w:val="auto"/>
                <w:sz w:val="24"/>
                <w:szCs w:val="24"/>
                <w:lang w:val="kk-KZ"/>
              </w:rPr>
              <w:t>2.1.2.1</w:t>
            </w:r>
          </w:p>
        </w:tc>
        <w:tc>
          <w:tcPr>
            <w:tcW w:w="1515" w:type="pct"/>
            <w:tcBorders>
              <w:top w:val="single" w:sz="4" w:space="0" w:color="auto"/>
            </w:tcBorders>
            <w:tcMar>
              <w:top w:w="0" w:type="dxa"/>
              <w:left w:w="108" w:type="dxa"/>
              <w:bottom w:w="0" w:type="dxa"/>
              <w:right w:w="108" w:type="dxa"/>
            </w:tcMar>
            <w:hideMark/>
          </w:tcPr>
          <w:p w:rsidR="005F75A9" w:rsidRPr="006E0F78" w:rsidRDefault="005F75A9" w:rsidP="00EA4D54">
            <w:pPr>
              <w:rPr>
                <w:color w:val="auto"/>
                <w:sz w:val="24"/>
                <w:szCs w:val="24"/>
                <w:lang w:val="kk-KZ"/>
              </w:rPr>
            </w:pPr>
            <w:r w:rsidRPr="006E0F78">
              <w:rPr>
                <w:color w:val="auto"/>
                <w:sz w:val="24"/>
                <w:szCs w:val="24"/>
                <w:lang w:val="kk-KZ"/>
              </w:rPr>
              <w:t>1 (бір) күннен 15 (он бес) күнге дейiн</w:t>
            </w:r>
          </w:p>
        </w:tc>
        <w:tc>
          <w:tcPr>
            <w:tcW w:w="313" w:type="pct"/>
            <w:tcBorders>
              <w:top w:val="single" w:sz="4" w:space="0" w:color="auto"/>
            </w:tcBorders>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t> </w:t>
            </w:r>
          </w:p>
        </w:tc>
        <w:tc>
          <w:tcPr>
            <w:tcW w:w="472" w:type="pct"/>
            <w:tcBorders>
              <w:top w:val="single" w:sz="4" w:space="0" w:color="auto"/>
            </w:tcBorders>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t> </w:t>
            </w:r>
          </w:p>
        </w:tc>
        <w:tc>
          <w:tcPr>
            <w:tcW w:w="463" w:type="pct"/>
            <w:tcBorders>
              <w:top w:val="single" w:sz="4" w:space="0" w:color="auto"/>
            </w:tcBorders>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t> </w:t>
            </w:r>
          </w:p>
        </w:tc>
        <w:tc>
          <w:tcPr>
            <w:tcW w:w="294" w:type="pct"/>
            <w:tcBorders>
              <w:top w:val="single" w:sz="4" w:space="0" w:color="auto"/>
            </w:tcBorders>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t> </w:t>
            </w:r>
          </w:p>
        </w:tc>
        <w:tc>
          <w:tcPr>
            <w:tcW w:w="379" w:type="pct"/>
            <w:tcBorders>
              <w:top w:val="single" w:sz="4" w:space="0" w:color="auto"/>
            </w:tcBorders>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t> </w:t>
            </w:r>
          </w:p>
        </w:tc>
        <w:tc>
          <w:tcPr>
            <w:tcW w:w="661" w:type="pct"/>
            <w:tcBorders>
              <w:top w:val="single" w:sz="4" w:space="0" w:color="auto"/>
            </w:tcBorders>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t> </w:t>
            </w:r>
          </w:p>
        </w:tc>
        <w:tc>
          <w:tcPr>
            <w:tcW w:w="563" w:type="pct"/>
            <w:tcBorders>
              <w:top w:val="single" w:sz="4" w:space="0" w:color="auto"/>
            </w:tcBorders>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t> </w:t>
            </w:r>
          </w:p>
        </w:tc>
      </w:tr>
      <w:tr w:rsidR="00995C74" w:rsidRPr="006E0F78" w:rsidTr="00995C74">
        <w:trPr>
          <w:trHeight w:val="10"/>
          <w:jc w:val="center"/>
        </w:trPr>
        <w:tc>
          <w:tcPr>
            <w:tcW w:w="339" w:type="pct"/>
            <w:tcMar>
              <w:top w:w="0" w:type="dxa"/>
              <w:left w:w="108" w:type="dxa"/>
              <w:bottom w:w="0" w:type="dxa"/>
              <w:right w:w="108" w:type="dxa"/>
            </w:tcMar>
            <w:hideMark/>
          </w:tcPr>
          <w:p w:rsidR="005F75A9" w:rsidRPr="006E0F78" w:rsidRDefault="005F75A9" w:rsidP="00AB7F05">
            <w:pPr>
              <w:rPr>
                <w:color w:val="auto"/>
                <w:sz w:val="24"/>
                <w:szCs w:val="24"/>
                <w:lang w:val="kk-KZ"/>
              </w:rPr>
            </w:pPr>
            <w:r w:rsidRPr="006E0F78">
              <w:rPr>
                <w:color w:val="auto"/>
                <w:sz w:val="24"/>
                <w:szCs w:val="24"/>
                <w:lang w:val="kk-KZ"/>
              </w:rPr>
              <w:t>2.1.2.2</w:t>
            </w:r>
          </w:p>
        </w:tc>
        <w:tc>
          <w:tcPr>
            <w:tcW w:w="1515" w:type="pct"/>
            <w:tcMar>
              <w:top w:w="0" w:type="dxa"/>
              <w:left w:w="108" w:type="dxa"/>
              <w:bottom w:w="0" w:type="dxa"/>
              <w:right w:w="108" w:type="dxa"/>
            </w:tcMar>
            <w:hideMark/>
          </w:tcPr>
          <w:p w:rsidR="005F75A9" w:rsidRPr="006E0F78" w:rsidRDefault="005F75A9" w:rsidP="00EA4D54">
            <w:pPr>
              <w:rPr>
                <w:color w:val="auto"/>
                <w:sz w:val="24"/>
                <w:szCs w:val="24"/>
                <w:lang w:val="kk-KZ"/>
              </w:rPr>
            </w:pPr>
            <w:r w:rsidRPr="006E0F78">
              <w:rPr>
                <w:color w:val="auto"/>
                <w:sz w:val="24"/>
                <w:szCs w:val="24"/>
                <w:lang w:val="kk-KZ"/>
              </w:rPr>
              <w:t>16 (он алты) күннен 30 (отыз) күнге дейiн</w:t>
            </w:r>
          </w:p>
        </w:tc>
        <w:tc>
          <w:tcPr>
            <w:tcW w:w="313" w:type="pct"/>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t> </w:t>
            </w:r>
          </w:p>
        </w:tc>
        <w:tc>
          <w:tcPr>
            <w:tcW w:w="472" w:type="pct"/>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t> </w:t>
            </w:r>
          </w:p>
        </w:tc>
        <w:tc>
          <w:tcPr>
            <w:tcW w:w="463" w:type="pct"/>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t> </w:t>
            </w:r>
          </w:p>
        </w:tc>
        <w:tc>
          <w:tcPr>
            <w:tcW w:w="294" w:type="pct"/>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t> </w:t>
            </w:r>
          </w:p>
        </w:tc>
        <w:tc>
          <w:tcPr>
            <w:tcW w:w="379" w:type="pct"/>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t> </w:t>
            </w:r>
          </w:p>
        </w:tc>
        <w:tc>
          <w:tcPr>
            <w:tcW w:w="661" w:type="pct"/>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t> </w:t>
            </w:r>
          </w:p>
        </w:tc>
        <w:tc>
          <w:tcPr>
            <w:tcW w:w="563" w:type="pct"/>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t> </w:t>
            </w:r>
          </w:p>
        </w:tc>
      </w:tr>
      <w:tr w:rsidR="00995C74" w:rsidRPr="009B5D6F" w:rsidTr="00995C74">
        <w:trPr>
          <w:trHeight w:val="10"/>
          <w:jc w:val="center"/>
        </w:trPr>
        <w:tc>
          <w:tcPr>
            <w:tcW w:w="339" w:type="pct"/>
            <w:tcMar>
              <w:top w:w="0" w:type="dxa"/>
              <w:left w:w="108" w:type="dxa"/>
              <w:bottom w:w="0" w:type="dxa"/>
              <w:right w:w="108" w:type="dxa"/>
            </w:tcMar>
            <w:hideMark/>
          </w:tcPr>
          <w:p w:rsidR="005F75A9" w:rsidRPr="006E0F78" w:rsidRDefault="005F75A9" w:rsidP="00AB7F05">
            <w:pPr>
              <w:rPr>
                <w:color w:val="auto"/>
                <w:sz w:val="24"/>
                <w:szCs w:val="24"/>
                <w:lang w:val="kk-KZ"/>
              </w:rPr>
            </w:pPr>
            <w:r w:rsidRPr="006E0F78">
              <w:rPr>
                <w:color w:val="auto"/>
                <w:sz w:val="24"/>
                <w:szCs w:val="24"/>
                <w:lang w:val="kk-KZ"/>
              </w:rPr>
              <w:t>2.1.2.3</w:t>
            </w:r>
          </w:p>
        </w:tc>
        <w:tc>
          <w:tcPr>
            <w:tcW w:w="1515" w:type="pct"/>
            <w:tcMar>
              <w:top w:w="0" w:type="dxa"/>
              <w:left w:w="108" w:type="dxa"/>
              <w:bottom w:w="0" w:type="dxa"/>
              <w:right w:w="108" w:type="dxa"/>
            </w:tcMar>
            <w:hideMark/>
          </w:tcPr>
          <w:p w:rsidR="005F75A9" w:rsidRPr="006E0F78" w:rsidRDefault="005F75A9" w:rsidP="00EA4D54">
            <w:pPr>
              <w:rPr>
                <w:color w:val="auto"/>
                <w:sz w:val="24"/>
                <w:szCs w:val="24"/>
                <w:lang w:val="kk-KZ"/>
              </w:rPr>
            </w:pPr>
            <w:r w:rsidRPr="006E0F78">
              <w:rPr>
                <w:color w:val="auto"/>
                <w:sz w:val="24"/>
                <w:szCs w:val="24"/>
                <w:lang w:val="kk-KZ"/>
              </w:rPr>
              <w:t>31 (отыз бір) күннен 60 (алпыс) күнге дейiн</w:t>
            </w:r>
          </w:p>
        </w:tc>
        <w:tc>
          <w:tcPr>
            <w:tcW w:w="313" w:type="pct"/>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t> </w:t>
            </w:r>
          </w:p>
        </w:tc>
        <w:tc>
          <w:tcPr>
            <w:tcW w:w="472" w:type="pct"/>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t> </w:t>
            </w:r>
          </w:p>
        </w:tc>
        <w:tc>
          <w:tcPr>
            <w:tcW w:w="463" w:type="pct"/>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t> </w:t>
            </w:r>
          </w:p>
        </w:tc>
        <w:tc>
          <w:tcPr>
            <w:tcW w:w="294" w:type="pct"/>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t> </w:t>
            </w:r>
          </w:p>
        </w:tc>
        <w:tc>
          <w:tcPr>
            <w:tcW w:w="379" w:type="pct"/>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t> </w:t>
            </w:r>
          </w:p>
        </w:tc>
        <w:tc>
          <w:tcPr>
            <w:tcW w:w="661" w:type="pct"/>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t> </w:t>
            </w:r>
          </w:p>
        </w:tc>
        <w:tc>
          <w:tcPr>
            <w:tcW w:w="563" w:type="pct"/>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t> </w:t>
            </w:r>
          </w:p>
        </w:tc>
      </w:tr>
      <w:tr w:rsidR="00995C74" w:rsidRPr="009B5D6F" w:rsidTr="00995C74">
        <w:trPr>
          <w:trHeight w:val="10"/>
          <w:jc w:val="center"/>
        </w:trPr>
        <w:tc>
          <w:tcPr>
            <w:tcW w:w="339" w:type="pct"/>
            <w:tcMar>
              <w:top w:w="0" w:type="dxa"/>
              <w:left w:w="108" w:type="dxa"/>
              <w:bottom w:w="0" w:type="dxa"/>
              <w:right w:w="108" w:type="dxa"/>
            </w:tcMar>
            <w:hideMark/>
          </w:tcPr>
          <w:p w:rsidR="005F75A9" w:rsidRPr="006E0F78" w:rsidRDefault="005F75A9" w:rsidP="00AB7F05">
            <w:pPr>
              <w:rPr>
                <w:color w:val="auto"/>
                <w:sz w:val="24"/>
                <w:szCs w:val="24"/>
                <w:lang w:val="kk-KZ"/>
              </w:rPr>
            </w:pPr>
            <w:r w:rsidRPr="006E0F78">
              <w:rPr>
                <w:color w:val="auto"/>
                <w:sz w:val="24"/>
                <w:szCs w:val="24"/>
                <w:lang w:val="kk-KZ"/>
              </w:rPr>
              <w:t>2.1.2.4</w:t>
            </w:r>
          </w:p>
        </w:tc>
        <w:tc>
          <w:tcPr>
            <w:tcW w:w="1515" w:type="pct"/>
            <w:tcMar>
              <w:top w:w="0" w:type="dxa"/>
              <w:left w:w="108" w:type="dxa"/>
              <w:bottom w:w="0" w:type="dxa"/>
              <w:right w:w="108" w:type="dxa"/>
            </w:tcMar>
            <w:hideMark/>
          </w:tcPr>
          <w:p w:rsidR="005F75A9" w:rsidRPr="006E0F78" w:rsidRDefault="005F75A9" w:rsidP="00EA4D54">
            <w:pPr>
              <w:rPr>
                <w:color w:val="auto"/>
                <w:sz w:val="24"/>
                <w:szCs w:val="24"/>
                <w:lang w:val="kk-KZ"/>
              </w:rPr>
            </w:pPr>
            <w:r w:rsidRPr="006E0F78">
              <w:rPr>
                <w:color w:val="auto"/>
                <w:sz w:val="24"/>
                <w:szCs w:val="24"/>
                <w:lang w:val="kk-KZ"/>
              </w:rPr>
              <w:t>61 (алпыс бір) күннен 90 (тоқсан) күнге дейiн</w:t>
            </w:r>
          </w:p>
        </w:tc>
        <w:tc>
          <w:tcPr>
            <w:tcW w:w="313" w:type="pct"/>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t> </w:t>
            </w:r>
          </w:p>
        </w:tc>
        <w:tc>
          <w:tcPr>
            <w:tcW w:w="472" w:type="pct"/>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t> </w:t>
            </w:r>
          </w:p>
        </w:tc>
        <w:tc>
          <w:tcPr>
            <w:tcW w:w="463" w:type="pct"/>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t> </w:t>
            </w:r>
          </w:p>
        </w:tc>
        <w:tc>
          <w:tcPr>
            <w:tcW w:w="294" w:type="pct"/>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t> </w:t>
            </w:r>
          </w:p>
        </w:tc>
        <w:tc>
          <w:tcPr>
            <w:tcW w:w="379" w:type="pct"/>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t> </w:t>
            </w:r>
          </w:p>
        </w:tc>
        <w:tc>
          <w:tcPr>
            <w:tcW w:w="661" w:type="pct"/>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t> </w:t>
            </w:r>
          </w:p>
        </w:tc>
        <w:tc>
          <w:tcPr>
            <w:tcW w:w="563" w:type="pct"/>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t> </w:t>
            </w:r>
          </w:p>
        </w:tc>
      </w:tr>
      <w:tr w:rsidR="00995C74" w:rsidRPr="009B5D6F" w:rsidTr="00995C74">
        <w:trPr>
          <w:trHeight w:val="10"/>
          <w:jc w:val="center"/>
        </w:trPr>
        <w:tc>
          <w:tcPr>
            <w:tcW w:w="339" w:type="pct"/>
            <w:tcMar>
              <w:top w:w="0" w:type="dxa"/>
              <w:left w:w="108" w:type="dxa"/>
              <w:bottom w:w="0" w:type="dxa"/>
              <w:right w:w="108" w:type="dxa"/>
            </w:tcMar>
            <w:hideMark/>
          </w:tcPr>
          <w:p w:rsidR="005F75A9" w:rsidRPr="006E0F78" w:rsidRDefault="005F75A9" w:rsidP="00AB7F05">
            <w:pPr>
              <w:rPr>
                <w:color w:val="auto"/>
                <w:sz w:val="24"/>
                <w:szCs w:val="24"/>
                <w:lang w:val="kk-KZ"/>
              </w:rPr>
            </w:pPr>
            <w:r w:rsidRPr="006E0F78">
              <w:rPr>
                <w:color w:val="auto"/>
                <w:sz w:val="24"/>
                <w:szCs w:val="24"/>
                <w:lang w:val="kk-KZ"/>
              </w:rPr>
              <w:t>2.1.2.5</w:t>
            </w:r>
          </w:p>
        </w:tc>
        <w:tc>
          <w:tcPr>
            <w:tcW w:w="1515" w:type="pct"/>
            <w:tcMar>
              <w:top w:w="0" w:type="dxa"/>
              <w:left w:w="108" w:type="dxa"/>
              <w:bottom w:w="0" w:type="dxa"/>
              <w:right w:w="108" w:type="dxa"/>
            </w:tcMar>
            <w:hideMark/>
          </w:tcPr>
          <w:p w:rsidR="005F75A9" w:rsidRPr="006E0F78" w:rsidRDefault="005F75A9" w:rsidP="00EA4D54">
            <w:pPr>
              <w:rPr>
                <w:color w:val="auto"/>
                <w:sz w:val="24"/>
                <w:szCs w:val="24"/>
                <w:lang w:val="kk-KZ"/>
              </w:rPr>
            </w:pPr>
            <w:r w:rsidRPr="006E0F78">
              <w:rPr>
                <w:color w:val="auto"/>
                <w:sz w:val="24"/>
                <w:szCs w:val="24"/>
                <w:lang w:val="kk-KZ"/>
              </w:rPr>
              <w:t>91 (тоқсан бір) күннен 180 (бір жүз сексен) күнге дейiн</w:t>
            </w:r>
          </w:p>
        </w:tc>
        <w:tc>
          <w:tcPr>
            <w:tcW w:w="313" w:type="pct"/>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t> </w:t>
            </w:r>
          </w:p>
        </w:tc>
        <w:tc>
          <w:tcPr>
            <w:tcW w:w="472" w:type="pct"/>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t> </w:t>
            </w:r>
          </w:p>
        </w:tc>
        <w:tc>
          <w:tcPr>
            <w:tcW w:w="463" w:type="pct"/>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t> </w:t>
            </w:r>
          </w:p>
        </w:tc>
        <w:tc>
          <w:tcPr>
            <w:tcW w:w="294" w:type="pct"/>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t> </w:t>
            </w:r>
          </w:p>
        </w:tc>
        <w:tc>
          <w:tcPr>
            <w:tcW w:w="379" w:type="pct"/>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t> </w:t>
            </w:r>
          </w:p>
        </w:tc>
        <w:tc>
          <w:tcPr>
            <w:tcW w:w="661" w:type="pct"/>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t> </w:t>
            </w:r>
          </w:p>
        </w:tc>
        <w:tc>
          <w:tcPr>
            <w:tcW w:w="563" w:type="pct"/>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t> </w:t>
            </w:r>
          </w:p>
        </w:tc>
      </w:tr>
      <w:tr w:rsidR="00995C74" w:rsidRPr="006E0F78" w:rsidTr="00995C74">
        <w:trPr>
          <w:trHeight w:val="10"/>
          <w:jc w:val="center"/>
        </w:trPr>
        <w:tc>
          <w:tcPr>
            <w:tcW w:w="339" w:type="pct"/>
            <w:tcMar>
              <w:top w:w="0" w:type="dxa"/>
              <w:left w:w="108" w:type="dxa"/>
              <w:bottom w:w="0" w:type="dxa"/>
              <w:right w:w="108" w:type="dxa"/>
            </w:tcMar>
          </w:tcPr>
          <w:p w:rsidR="005F75A9" w:rsidRPr="006E0F78" w:rsidRDefault="005F75A9" w:rsidP="00AB7F05">
            <w:pPr>
              <w:rPr>
                <w:color w:val="auto"/>
                <w:sz w:val="24"/>
                <w:szCs w:val="24"/>
                <w:lang w:val="kk-KZ"/>
              </w:rPr>
            </w:pPr>
            <w:r w:rsidRPr="006E0F78">
              <w:rPr>
                <w:color w:val="auto"/>
                <w:sz w:val="24"/>
                <w:szCs w:val="24"/>
                <w:lang w:val="kk-KZ"/>
              </w:rPr>
              <w:t>2.1.2.6</w:t>
            </w:r>
          </w:p>
        </w:tc>
        <w:tc>
          <w:tcPr>
            <w:tcW w:w="1515" w:type="pct"/>
            <w:tcMar>
              <w:top w:w="0" w:type="dxa"/>
              <w:left w:w="108" w:type="dxa"/>
              <w:bottom w:w="0" w:type="dxa"/>
              <w:right w:w="108" w:type="dxa"/>
            </w:tcMar>
          </w:tcPr>
          <w:p w:rsidR="005F75A9" w:rsidRPr="006E0F78" w:rsidRDefault="005F75A9" w:rsidP="00EA4D54">
            <w:pPr>
              <w:rPr>
                <w:color w:val="auto"/>
                <w:sz w:val="24"/>
                <w:szCs w:val="24"/>
                <w:lang w:val="kk-KZ"/>
              </w:rPr>
            </w:pPr>
            <w:r w:rsidRPr="006E0F78">
              <w:rPr>
                <w:color w:val="auto"/>
                <w:sz w:val="24"/>
                <w:szCs w:val="24"/>
                <w:lang w:val="kk-KZ"/>
              </w:rPr>
              <w:t>181 (бір жүз сексен бір) күн және одан астам</w:t>
            </w:r>
          </w:p>
        </w:tc>
        <w:tc>
          <w:tcPr>
            <w:tcW w:w="313" w:type="pct"/>
            <w:tcMar>
              <w:top w:w="0" w:type="dxa"/>
              <w:left w:w="108" w:type="dxa"/>
              <w:bottom w:w="0" w:type="dxa"/>
              <w:right w:w="108" w:type="dxa"/>
            </w:tcMar>
          </w:tcPr>
          <w:p w:rsidR="005F75A9" w:rsidRPr="006E0F78" w:rsidRDefault="005F75A9" w:rsidP="002F3D31">
            <w:pPr>
              <w:rPr>
                <w:color w:val="auto"/>
                <w:sz w:val="24"/>
                <w:szCs w:val="24"/>
                <w:lang w:val="kk-KZ"/>
              </w:rPr>
            </w:pPr>
          </w:p>
        </w:tc>
        <w:tc>
          <w:tcPr>
            <w:tcW w:w="472" w:type="pct"/>
            <w:tcMar>
              <w:top w:w="0" w:type="dxa"/>
              <w:left w:w="108" w:type="dxa"/>
              <w:bottom w:w="0" w:type="dxa"/>
              <w:right w:w="108" w:type="dxa"/>
            </w:tcMar>
          </w:tcPr>
          <w:p w:rsidR="005F75A9" w:rsidRPr="006E0F78" w:rsidRDefault="005F75A9" w:rsidP="002F3D31">
            <w:pPr>
              <w:rPr>
                <w:color w:val="auto"/>
                <w:sz w:val="24"/>
                <w:szCs w:val="24"/>
                <w:lang w:val="kk-KZ"/>
              </w:rPr>
            </w:pPr>
          </w:p>
        </w:tc>
        <w:tc>
          <w:tcPr>
            <w:tcW w:w="463" w:type="pct"/>
            <w:tcMar>
              <w:top w:w="0" w:type="dxa"/>
              <w:left w:w="108" w:type="dxa"/>
              <w:bottom w:w="0" w:type="dxa"/>
              <w:right w:w="108" w:type="dxa"/>
            </w:tcMar>
          </w:tcPr>
          <w:p w:rsidR="005F75A9" w:rsidRPr="006E0F78" w:rsidRDefault="005F75A9" w:rsidP="002F3D31">
            <w:pPr>
              <w:rPr>
                <w:color w:val="auto"/>
                <w:sz w:val="24"/>
                <w:szCs w:val="24"/>
                <w:lang w:val="kk-KZ"/>
              </w:rPr>
            </w:pPr>
          </w:p>
        </w:tc>
        <w:tc>
          <w:tcPr>
            <w:tcW w:w="294" w:type="pct"/>
            <w:tcMar>
              <w:top w:w="0" w:type="dxa"/>
              <w:left w:w="108" w:type="dxa"/>
              <w:bottom w:w="0" w:type="dxa"/>
              <w:right w:w="108" w:type="dxa"/>
            </w:tcMar>
          </w:tcPr>
          <w:p w:rsidR="005F75A9" w:rsidRPr="006E0F78" w:rsidRDefault="005F75A9" w:rsidP="002F3D31">
            <w:pPr>
              <w:rPr>
                <w:color w:val="auto"/>
                <w:sz w:val="24"/>
                <w:szCs w:val="24"/>
                <w:lang w:val="kk-KZ"/>
              </w:rPr>
            </w:pPr>
          </w:p>
        </w:tc>
        <w:tc>
          <w:tcPr>
            <w:tcW w:w="379" w:type="pct"/>
            <w:tcMar>
              <w:top w:w="0" w:type="dxa"/>
              <w:left w:w="108" w:type="dxa"/>
              <w:bottom w:w="0" w:type="dxa"/>
              <w:right w:w="108" w:type="dxa"/>
            </w:tcMar>
          </w:tcPr>
          <w:p w:rsidR="005F75A9" w:rsidRPr="006E0F78" w:rsidRDefault="005F75A9" w:rsidP="002F3D31">
            <w:pPr>
              <w:rPr>
                <w:color w:val="auto"/>
                <w:sz w:val="24"/>
                <w:szCs w:val="24"/>
                <w:lang w:val="kk-KZ"/>
              </w:rPr>
            </w:pPr>
          </w:p>
        </w:tc>
        <w:tc>
          <w:tcPr>
            <w:tcW w:w="661" w:type="pct"/>
            <w:tcMar>
              <w:top w:w="0" w:type="dxa"/>
              <w:left w:w="108" w:type="dxa"/>
              <w:bottom w:w="0" w:type="dxa"/>
              <w:right w:w="108" w:type="dxa"/>
            </w:tcMar>
          </w:tcPr>
          <w:p w:rsidR="005F75A9" w:rsidRPr="006E0F78" w:rsidRDefault="005F75A9" w:rsidP="002F3D31">
            <w:pPr>
              <w:rPr>
                <w:color w:val="auto"/>
                <w:sz w:val="24"/>
                <w:szCs w:val="24"/>
                <w:lang w:val="kk-KZ"/>
              </w:rPr>
            </w:pPr>
          </w:p>
        </w:tc>
        <w:tc>
          <w:tcPr>
            <w:tcW w:w="563" w:type="pct"/>
            <w:tcMar>
              <w:top w:w="0" w:type="dxa"/>
              <w:left w:w="108" w:type="dxa"/>
              <w:bottom w:w="0" w:type="dxa"/>
              <w:right w:w="108" w:type="dxa"/>
            </w:tcMar>
          </w:tcPr>
          <w:p w:rsidR="005F75A9" w:rsidRPr="006E0F78" w:rsidRDefault="005F75A9" w:rsidP="002F3D31">
            <w:pPr>
              <w:rPr>
                <w:color w:val="auto"/>
                <w:sz w:val="24"/>
                <w:szCs w:val="24"/>
                <w:lang w:val="kk-KZ"/>
              </w:rPr>
            </w:pPr>
          </w:p>
        </w:tc>
      </w:tr>
      <w:tr w:rsidR="00995C74" w:rsidRPr="006E0F78" w:rsidTr="00995C74">
        <w:trPr>
          <w:trHeight w:val="10"/>
          <w:jc w:val="center"/>
        </w:trPr>
        <w:tc>
          <w:tcPr>
            <w:tcW w:w="339"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2.2</w:t>
            </w:r>
          </w:p>
        </w:tc>
        <w:tc>
          <w:tcPr>
            <w:tcW w:w="1515"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басқа мақсаттарға, оның ішінде:</w:t>
            </w:r>
          </w:p>
        </w:tc>
        <w:tc>
          <w:tcPr>
            <w:tcW w:w="313"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c>
          <w:tcPr>
            <w:tcW w:w="472"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c>
          <w:tcPr>
            <w:tcW w:w="463"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c>
          <w:tcPr>
            <w:tcW w:w="294"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c>
          <w:tcPr>
            <w:tcW w:w="379"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c>
          <w:tcPr>
            <w:tcW w:w="661"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c>
          <w:tcPr>
            <w:tcW w:w="563"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r>
      <w:tr w:rsidR="00995C74" w:rsidRPr="009B5D6F" w:rsidTr="00995C74">
        <w:trPr>
          <w:trHeight w:val="10"/>
          <w:jc w:val="center"/>
        </w:trPr>
        <w:tc>
          <w:tcPr>
            <w:tcW w:w="339"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2.2.1</w:t>
            </w:r>
          </w:p>
        </w:tc>
        <w:tc>
          <w:tcPr>
            <w:tcW w:w="1515"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мерзiмi өткен берешегi жоқ қарыздар</w:t>
            </w:r>
          </w:p>
        </w:tc>
        <w:tc>
          <w:tcPr>
            <w:tcW w:w="313"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c>
          <w:tcPr>
            <w:tcW w:w="472"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c>
          <w:tcPr>
            <w:tcW w:w="463"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c>
          <w:tcPr>
            <w:tcW w:w="294"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c>
          <w:tcPr>
            <w:tcW w:w="379"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c>
          <w:tcPr>
            <w:tcW w:w="661"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c>
          <w:tcPr>
            <w:tcW w:w="563"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r>
      <w:tr w:rsidR="00995C74" w:rsidRPr="009B5D6F" w:rsidTr="00995C74">
        <w:trPr>
          <w:trHeight w:val="10"/>
          <w:jc w:val="center"/>
        </w:trPr>
        <w:tc>
          <w:tcPr>
            <w:tcW w:w="339" w:type="pct"/>
            <w:tcMar>
              <w:top w:w="0" w:type="dxa"/>
              <w:left w:w="108" w:type="dxa"/>
              <w:bottom w:w="0" w:type="dxa"/>
              <w:right w:w="108" w:type="dxa"/>
            </w:tcMar>
            <w:hideMark/>
          </w:tcPr>
          <w:p w:rsidR="000774F5" w:rsidRPr="006E0F78" w:rsidRDefault="000774F5" w:rsidP="00AB7F05">
            <w:pPr>
              <w:rPr>
                <w:color w:val="auto"/>
                <w:sz w:val="24"/>
                <w:szCs w:val="24"/>
                <w:lang w:val="kk-KZ"/>
              </w:rPr>
            </w:pPr>
            <w:r w:rsidRPr="006E0F78">
              <w:rPr>
                <w:color w:val="auto"/>
                <w:sz w:val="24"/>
                <w:szCs w:val="24"/>
                <w:lang w:val="kk-KZ"/>
              </w:rPr>
              <w:t>2.2.2</w:t>
            </w:r>
          </w:p>
        </w:tc>
        <w:tc>
          <w:tcPr>
            <w:tcW w:w="1515" w:type="pct"/>
            <w:tcMar>
              <w:top w:w="0" w:type="dxa"/>
              <w:left w:w="108" w:type="dxa"/>
              <w:bottom w:w="0" w:type="dxa"/>
              <w:right w:w="108" w:type="dxa"/>
            </w:tcMar>
            <w:hideMark/>
          </w:tcPr>
          <w:p w:rsidR="000774F5" w:rsidRPr="006E0F78" w:rsidRDefault="000774F5">
            <w:pPr>
              <w:rPr>
                <w:color w:val="auto"/>
                <w:sz w:val="24"/>
                <w:szCs w:val="24"/>
                <w:lang w:val="kk-KZ"/>
              </w:rPr>
            </w:pPr>
            <w:r w:rsidRPr="006E0F78">
              <w:rPr>
                <w:color w:val="auto"/>
                <w:sz w:val="24"/>
                <w:szCs w:val="24"/>
                <w:lang w:val="kk-KZ"/>
              </w:rPr>
              <w:t xml:space="preserve">негiзгi борыш бойынша </w:t>
            </w:r>
            <w:r w:rsidR="005F75A9" w:rsidRPr="006E0F78">
              <w:rPr>
                <w:color w:val="auto"/>
                <w:sz w:val="24"/>
                <w:szCs w:val="24"/>
                <w:lang w:val="kk-KZ"/>
              </w:rPr>
              <w:t>және (немесе)</w:t>
            </w:r>
            <w:r w:rsidRPr="006E0F78">
              <w:rPr>
                <w:color w:val="auto"/>
                <w:sz w:val="24"/>
                <w:szCs w:val="24"/>
                <w:lang w:val="kk-KZ"/>
              </w:rPr>
              <w:t xml:space="preserve"> есептелген сыйақы бойынша мерзiмi өткен берешегi бар қарыздар, оның iшiнде:</w:t>
            </w:r>
          </w:p>
        </w:tc>
        <w:tc>
          <w:tcPr>
            <w:tcW w:w="313"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c>
          <w:tcPr>
            <w:tcW w:w="472"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c>
          <w:tcPr>
            <w:tcW w:w="463"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c>
          <w:tcPr>
            <w:tcW w:w="294"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c>
          <w:tcPr>
            <w:tcW w:w="379"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c>
          <w:tcPr>
            <w:tcW w:w="661"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c>
          <w:tcPr>
            <w:tcW w:w="563"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r>
      <w:tr w:rsidR="00995C74" w:rsidRPr="006E0F78" w:rsidTr="00995C74">
        <w:trPr>
          <w:trHeight w:val="10"/>
          <w:jc w:val="center"/>
        </w:trPr>
        <w:tc>
          <w:tcPr>
            <w:tcW w:w="339" w:type="pct"/>
            <w:tcMar>
              <w:top w:w="0" w:type="dxa"/>
              <w:left w:w="108" w:type="dxa"/>
              <w:bottom w:w="0" w:type="dxa"/>
              <w:right w:w="108" w:type="dxa"/>
            </w:tcMar>
            <w:hideMark/>
          </w:tcPr>
          <w:p w:rsidR="005F75A9" w:rsidRPr="006E0F78" w:rsidRDefault="005F75A9" w:rsidP="00AB7F05">
            <w:pPr>
              <w:rPr>
                <w:color w:val="auto"/>
                <w:sz w:val="24"/>
                <w:szCs w:val="24"/>
                <w:lang w:val="kk-KZ"/>
              </w:rPr>
            </w:pPr>
            <w:r w:rsidRPr="006E0F78">
              <w:rPr>
                <w:color w:val="auto"/>
                <w:sz w:val="24"/>
                <w:szCs w:val="24"/>
                <w:lang w:val="kk-KZ"/>
              </w:rPr>
              <w:t>2.2.2.1</w:t>
            </w:r>
          </w:p>
        </w:tc>
        <w:tc>
          <w:tcPr>
            <w:tcW w:w="1515" w:type="pct"/>
            <w:tcMar>
              <w:top w:w="0" w:type="dxa"/>
              <w:left w:w="108" w:type="dxa"/>
              <w:bottom w:w="0" w:type="dxa"/>
              <w:right w:w="108" w:type="dxa"/>
            </w:tcMar>
            <w:hideMark/>
          </w:tcPr>
          <w:p w:rsidR="005F75A9" w:rsidRPr="006E0F78" w:rsidRDefault="005F75A9" w:rsidP="00EA4D54">
            <w:pPr>
              <w:rPr>
                <w:color w:val="auto"/>
                <w:sz w:val="24"/>
                <w:szCs w:val="24"/>
                <w:lang w:val="kk-KZ"/>
              </w:rPr>
            </w:pPr>
            <w:r w:rsidRPr="006E0F78">
              <w:rPr>
                <w:color w:val="auto"/>
                <w:sz w:val="24"/>
                <w:szCs w:val="24"/>
                <w:lang w:val="kk-KZ"/>
              </w:rPr>
              <w:t>1 (бір) күннен 15 (он бес) күнге дейiн</w:t>
            </w:r>
          </w:p>
        </w:tc>
        <w:tc>
          <w:tcPr>
            <w:tcW w:w="313" w:type="pct"/>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t> </w:t>
            </w:r>
          </w:p>
        </w:tc>
        <w:tc>
          <w:tcPr>
            <w:tcW w:w="472" w:type="pct"/>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t> </w:t>
            </w:r>
          </w:p>
        </w:tc>
        <w:tc>
          <w:tcPr>
            <w:tcW w:w="463" w:type="pct"/>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t> </w:t>
            </w:r>
          </w:p>
        </w:tc>
        <w:tc>
          <w:tcPr>
            <w:tcW w:w="294" w:type="pct"/>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t> </w:t>
            </w:r>
          </w:p>
        </w:tc>
        <w:tc>
          <w:tcPr>
            <w:tcW w:w="379" w:type="pct"/>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t> </w:t>
            </w:r>
          </w:p>
        </w:tc>
        <w:tc>
          <w:tcPr>
            <w:tcW w:w="661" w:type="pct"/>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t> </w:t>
            </w:r>
          </w:p>
        </w:tc>
        <w:tc>
          <w:tcPr>
            <w:tcW w:w="563" w:type="pct"/>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t> </w:t>
            </w:r>
          </w:p>
        </w:tc>
      </w:tr>
      <w:tr w:rsidR="00995C74" w:rsidRPr="006E0F78" w:rsidTr="00995C74">
        <w:trPr>
          <w:trHeight w:val="10"/>
          <w:jc w:val="center"/>
        </w:trPr>
        <w:tc>
          <w:tcPr>
            <w:tcW w:w="339" w:type="pct"/>
            <w:tcMar>
              <w:top w:w="0" w:type="dxa"/>
              <w:left w:w="108" w:type="dxa"/>
              <w:bottom w:w="0" w:type="dxa"/>
              <w:right w:w="108" w:type="dxa"/>
            </w:tcMar>
            <w:hideMark/>
          </w:tcPr>
          <w:p w:rsidR="005F75A9" w:rsidRPr="006E0F78" w:rsidRDefault="005F75A9" w:rsidP="00AB7F05">
            <w:pPr>
              <w:rPr>
                <w:color w:val="auto"/>
                <w:sz w:val="24"/>
                <w:szCs w:val="24"/>
                <w:lang w:val="kk-KZ"/>
              </w:rPr>
            </w:pPr>
            <w:r w:rsidRPr="006E0F78">
              <w:rPr>
                <w:color w:val="auto"/>
                <w:sz w:val="24"/>
                <w:szCs w:val="24"/>
                <w:lang w:val="kk-KZ"/>
              </w:rPr>
              <w:t>2.2.2.2</w:t>
            </w:r>
          </w:p>
        </w:tc>
        <w:tc>
          <w:tcPr>
            <w:tcW w:w="1515" w:type="pct"/>
            <w:tcMar>
              <w:top w:w="0" w:type="dxa"/>
              <w:left w:w="108" w:type="dxa"/>
              <w:bottom w:w="0" w:type="dxa"/>
              <w:right w:w="108" w:type="dxa"/>
            </w:tcMar>
            <w:hideMark/>
          </w:tcPr>
          <w:p w:rsidR="005F75A9" w:rsidRPr="006E0F78" w:rsidRDefault="005F75A9" w:rsidP="00EA4D54">
            <w:pPr>
              <w:rPr>
                <w:color w:val="auto"/>
                <w:sz w:val="24"/>
                <w:szCs w:val="24"/>
                <w:lang w:val="kk-KZ"/>
              </w:rPr>
            </w:pPr>
            <w:r w:rsidRPr="006E0F78">
              <w:rPr>
                <w:color w:val="auto"/>
                <w:sz w:val="24"/>
                <w:szCs w:val="24"/>
                <w:lang w:val="kk-KZ"/>
              </w:rPr>
              <w:t>16 (он алты) күннен 30 (отыз) күнге дейiн</w:t>
            </w:r>
          </w:p>
        </w:tc>
        <w:tc>
          <w:tcPr>
            <w:tcW w:w="313" w:type="pct"/>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t> </w:t>
            </w:r>
          </w:p>
        </w:tc>
        <w:tc>
          <w:tcPr>
            <w:tcW w:w="472" w:type="pct"/>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t> </w:t>
            </w:r>
          </w:p>
        </w:tc>
        <w:tc>
          <w:tcPr>
            <w:tcW w:w="463" w:type="pct"/>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t> </w:t>
            </w:r>
          </w:p>
        </w:tc>
        <w:tc>
          <w:tcPr>
            <w:tcW w:w="294" w:type="pct"/>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t> </w:t>
            </w:r>
          </w:p>
        </w:tc>
        <w:tc>
          <w:tcPr>
            <w:tcW w:w="379" w:type="pct"/>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t> </w:t>
            </w:r>
          </w:p>
        </w:tc>
        <w:tc>
          <w:tcPr>
            <w:tcW w:w="661" w:type="pct"/>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t> </w:t>
            </w:r>
          </w:p>
        </w:tc>
        <w:tc>
          <w:tcPr>
            <w:tcW w:w="563" w:type="pct"/>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t> </w:t>
            </w:r>
          </w:p>
        </w:tc>
      </w:tr>
      <w:tr w:rsidR="00995C74" w:rsidRPr="009B5D6F" w:rsidTr="00995C74">
        <w:trPr>
          <w:trHeight w:val="10"/>
          <w:jc w:val="center"/>
        </w:trPr>
        <w:tc>
          <w:tcPr>
            <w:tcW w:w="339" w:type="pct"/>
            <w:tcMar>
              <w:top w:w="0" w:type="dxa"/>
              <w:left w:w="108" w:type="dxa"/>
              <w:bottom w:w="0" w:type="dxa"/>
              <w:right w:w="108" w:type="dxa"/>
            </w:tcMar>
            <w:hideMark/>
          </w:tcPr>
          <w:p w:rsidR="005F75A9" w:rsidRPr="006E0F78" w:rsidRDefault="005F75A9" w:rsidP="00AB7F05">
            <w:pPr>
              <w:rPr>
                <w:color w:val="auto"/>
                <w:sz w:val="24"/>
                <w:szCs w:val="24"/>
                <w:lang w:val="kk-KZ"/>
              </w:rPr>
            </w:pPr>
            <w:r w:rsidRPr="006E0F78">
              <w:rPr>
                <w:color w:val="auto"/>
                <w:sz w:val="24"/>
                <w:szCs w:val="24"/>
                <w:lang w:val="kk-KZ"/>
              </w:rPr>
              <w:t>2.2.2.3</w:t>
            </w:r>
          </w:p>
        </w:tc>
        <w:tc>
          <w:tcPr>
            <w:tcW w:w="1515" w:type="pct"/>
            <w:tcMar>
              <w:top w:w="0" w:type="dxa"/>
              <w:left w:w="108" w:type="dxa"/>
              <w:bottom w:w="0" w:type="dxa"/>
              <w:right w:w="108" w:type="dxa"/>
            </w:tcMar>
            <w:hideMark/>
          </w:tcPr>
          <w:p w:rsidR="005F75A9" w:rsidRPr="006E0F78" w:rsidRDefault="005F75A9" w:rsidP="00EA4D54">
            <w:pPr>
              <w:rPr>
                <w:color w:val="auto"/>
                <w:sz w:val="24"/>
                <w:szCs w:val="24"/>
                <w:lang w:val="kk-KZ"/>
              </w:rPr>
            </w:pPr>
            <w:r w:rsidRPr="006E0F78">
              <w:rPr>
                <w:color w:val="auto"/>
                <w:sz w:val="24"/>
                <w:szCs w:val="24"/>
                <w:lang w:val="kk-KZ"/>
              </w:rPr>
              <w:t>31 (отыз бір) күннен 60 (алпыс) күнге дейiн</w:t>
            </w:r>
          </w:p>
        </w:tc>
        <w:tc>
          <w:tcPr>
            <w:tcW w:w="313" w:type="pct"/>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t> </w:t>
            </w:r>
          </w:p>
        </w:tc>
        <w:tc>
          <w:tcPr>
            <w:tcW w:w="472" w:type="pct"/>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t> </w:t>
            </w:r>
          </w:p>
        </w:tc>
        <w:tc>
          <w:tcPr>
            <w:tcW w:w="463" w:type="pct"/>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t> </w:t>
            </w:r>
          </w:p>
        </w:tc>
        <w:tc>
          <w:tcPr>
            <w:tcW w:w="294" w:type="pct"/>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t> </w:t>
            </w:r>
          </w:p>
        </w:tc>
        <w:tc>
          <w:tcPr>
            <w:tcW w:w="379" w:type="pct"/>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t> </w:t>
            </w:r>
          </w:p>
        </w:tc>
        <w:tc>
          <w:tcPr>
            <w:tcW w:w="661" w:type="pct"/>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t> </w:t>
            </w:r>
          </w:p>
        </w:tc>
        <w:tc>
          <w:tcPr>
            <w:tcW w:w="563" w:type="pct"/>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t> </w:t>
            </w:r>
          </w:p>
        </w:tc>
      </w:tr>
      <w:tr w:rsidR="00995C74" w:rsidRPr="009B5D6F" w:rsidTr="00995C74">
        <w:trPr>
          <w:trHeight w:val="10"/>
          <w:jc w:val="center"/>
        </w:trPr>
        <w:tc>
          <w:tcPr>
            <w:tcW w:w="339" w:type="pct"/>
            <w:tcMar>
              <w:top w:w="0" w:type="dxa"/>
              <w:left w:w="108" w:type="dxa"/>
              <w:bottom w:w="0" w:type="dxa"/>
              <w:right w:w="108" w:type="dxa"/>
            </w:tcMar>
            <w:hideMark/>
          </w:tcPr>
          <w:p w:rsidR="005F75A9" w:rsidRPr="006E0F78" w:rsidRDefault="005F75A9" w:rsidP="00AB7F05">
            <w:pPr>
              <w:rPr>
                <w:color w:val="auto"/>
                <w:sz w:val="24"/>
                <w:szCs w:val="24"/>
                <w:lang w:val="kk-KZ"/>
              </w:rPr>
            </w:pPr>
            <w:r w:rsidRPr="006E0F78">
              <w:rPr>
                <w:color w:val="auto"/>
                <w:sz w:val="24"/>
                <w:szCs w:val="24"/>
                <w:lang w:val="kk-KZ"/>
              </w:rPr>
              <w:t>2.2.2.4</w:t>
            </w:r>
          </w:p>
        </w:tc>
        <w:tc>
          <w:tcPr>
            <w:tcW w:w="1515" w:type="pct"/>
            <w:tcMar>
              <w:top w:w="0" w:type="dxa"/>
              <w:left w:w="108" w:type="dxa"/>
              <w:bottom w:w="0" w:type="dxa"/>
              <w:right w:w="108" w:type="dxa"/>
            </w:tcMar>
            <w:hideMark/>
          </w:tcPr>
          <w:p w:rsidR="005F75A9" w:rsidRPr="006E0F78" w:rsidRDefault="005F75A9" w:rsidP="00EA4D54">
            <w:pPr>
              <w:rPr>
                <w:color w:val="auto"/>
                <w:sz w:val="24"/>
                <w:szCs w:val="24"/>
                <w:lang w:val="kk-KZ"/>
              </w:rPr>
            </w:pPr>
            <w:r w:rsidRPr="006E0F78">
              <w:rPr>
                <w:color w:val="auto"/>
                <w:sz w:val="24"/>
                <w:szCs w:val="24"/>
                <w:lang w:val="kk-KZ"/>
              </w:rPr>
              <w:t xml:space="preserve">61 (алпыс бір) күннен 90 (тоқсан) күнге </w:t>
            </w:r>
            <w:r w:rsidRPr="006E0F78">
              <w:rPr>
                <w:color w:val="auto"/>
                <w:sz w:val="24"/>
                <w:szCs w:val="24"/>
                <w:lang w:val="kk-KZ"/>
              </w:rPr>
              <w:lastRenderedPageBreak/>
              <w:t>дейiн</w:t>
            </w:r>
          </w:p>
        </w:tc>
        <w:tc>
          <w:tcPr>
            <w:tcW w:w="313" w:type="pct"/>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lastRenderedPageBreak/>
              <w:t> </w:t>
            </w:r>
          </w:p>
        </w:tc>
        <w:tc>
          <w:tcPr>
            <w:tcW w:w="472" w:type="pct"/>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t> </w:t>
            </w:r>
          </w:p>
        </w:tc>
        <w:tc>
          <w:tcPr>
            <w:tcW w:w="463" w:type="pct"/>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t> </w:t>
            </w:r>
          </w:p>
        </w:tc>
        <w:tc>
          <w:tcPr>
            <w:tcW w:w="294" w:type="pct"/>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t> </w:t>
            </w:r>
          </w:p>
        </w:tc>
        <w:tc>
          <w:tcPr>
            <w:tcW w:w="379" w:type="pct"/>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t> </w:t>
            </w:r>
          </w:p>
        </w:tc>
        <w:tc>
          <w:tcPr>
            <w:tcW w:w="661" w:type="pct"/>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t> </w:t>
            </w:r>
          </w:p>
        </w:tc>
        <w:tc>
          <w:tcPr>
            <w:tcW w:w="563" w:type="pct"/>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t> </w:t>
            </w:r>
          </w:p>
        </w:tc>
      </w:tr>
      <w:tr w:rsidR="00995C74" w:rsidRPr="009B5D6F" w:rsidTr="00995C74">
        <w:trPr>
          <w:trHeight w:val="10"/>
          <w:jc w:val="center"/>
        </w:trPr>
        <w:tc>
          <w:tcPr>
            <w:tcW w:w="339" w:type="pct"/>
            <w:tcMar>
              <w:top w:w="0" w:type="dxa"/>
              <w:left w:w="108" w:type="dxa"/>
              <w:bottom w:w="0" w:type="dxa"/>
              <w:right w:w="108" w:type="dxa"/>
            </w:tcMar>
            <w:hideMark/>
          </w:tcPr>
          <w:p w:rsidR="005F75A9" w:rsidRPr="006E0F78" w:rsidRDefault="005F75A9" w:rsidP="00AB7F05">
            <w:pPr>
              <w:rPr>
                <w:color w:val="auto"/>
                <w:sz w:val="24"/>
                <w:szCs w:val="24"/>
                <w:lang w:val="kk-KZ"/>
              </w:rPr>
            </w:pPr>
            <w:r w:rsidRPr="006E0F78">
              <w:rPr>
                <w:color w:val="auto"/>
                <w:sz w:val="24"/>
                <w:szCs w:val="24"/>
                <w:lang w:val="kk-KZ"/>
              </w:rPr>
              <w:lastRenderedPageBreak/>
              <w:t>2.2.2.5</w:t>
            </w:r>
          </w:p>
        </w:tc>
        <w:tc>
          <w:tcPr>
            <w:tcW w:w="1515" w:type="pct"/>
            <w:tcMar>
              <w:top w:w="0" w:type="dxa"/>
              <w:left w:w="108" w:type="dxa"/>
              <w:bottom w:w="0" w:type="dxa"/>
              <w:right w:w="108" w:type="dxa"/>
            </w:tcMar>
            <w:hideMark/>
          </w:tcPr>
          <w:p w:rsidR="005F75A9" w:rsidRPr="006E0F78" w:rsidRDefault="005F75A9" w:rsidP="00EA4D54">
            <w:pPr>
              <w:rPr>
                <w:color w:val="auto"/>
                <w:sz w:val="24"/>
                <w:szCs w:val="24"/>
                <w:lang w:val="kk-KZ"/>
              </w:rPr>
            </w:pPr>
            <w:r w:rsidRPr="006E0F78">
              <w:rPr>
                <w:color w:val="auto"/>
                <w:sz w:val="24"/>
                <w:szCs w:val="24"/>
                <w:lang w:val="kk-KZ"/>
              </w:rPr>
              <w:t>91 (тоқсан бір) күннен 180 (бір жүз сексен) күнге дейiн</w:t>
            </w:r>
          </w:p>
        </w:tc>
        <w:tc>
          <w:tcPr>
            <w:tcW w:w="313" w:type="pct"/>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t> </w:t>
            </w:r>
          </w:p>
        </w:tc>
        <w:tc>
          <w:tcPr>
            <w:tcW w:w="472" w:type="pct"/>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t> </w:t>
            </w:r>
          </w:p>
        </w:tc>
        <w:tc>
          <w:tcPr>
            <w:tcW w:w="463" w:type="pct"/>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t> </w:t>
            </w:r>
          </w:p>
        </w:tc>
        <w:tc>
          <w:tcPr>
            <w:tcW w:w="294" w:type="pct"/>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t> </w:t>
            </w:r>
          </w:p>
        </w:tc>
        <w:tc>
          <w:tcPr>
            <w:tcW w:w="379" w:type="pct"/>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t> </w:t>
            </w:r>
          </w:p>
        </w:tc>
        <w:tc>
          <w:tcPr>
            <w:tcW w:w="661" w:type="pct"/>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t> </w:t>
            </w:r>
          </w:p>
        </w:tc>
        <w:tc>
          <w:tcPr>
            <w:tcW w:w="563" w:type="pct"/>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t> </w:t>
            </w:r>
          </w:p>
        </w:tc>
      </w:tr>
      <w:tr w:rsidR="00995C74" w:rsidRPr="006E0F78" w:rsidTr="00995C74">
        <w:trPr>
          <w:trHeight w:val="10"/>
          <w:jc w:val="center"/>
        </w:trPr>
        <w:tc>
          <w:tcPr>
            <w:tcW w:w="339" w:type="pct"/>
            <w:tcMar>
              <w:top w:w="0" w:type="dxa"/>
              <w:left w:w="108" w:type="dxa"/>
              <w:bottom w:w="0" w:type="dxa"/>
              <w:right w:w="108" w:type="dxa"/>
            </w:tcMar>
          </w:tcPr>
          <w:p w:rsidR="005F75A9" w:rsidRPr="006E0F78" w:rsidRDefault="005F75A9" w:rsidP="00AB7F05">
            <w:pPr>
              <w:rPr>
                <w:color w:val="auto"/>
                <w:sz w:val="24"/>
                <w:szCs w:val="24"/>
                <w:lang w:val="kk-KZ"/>
              </w:rPr>
            </w:pPr>
            <w:r w:rsidRPr="006E0F78">
              <w:rPr>
                <w:color w:val="auto"/>
                <w:sz w:val="24"/>
                <w:szCs w:val="24"/>
                <w:lang w:val="kk-KZ"/>
              </w:rPr>
              <w:t>2.2.2.6</w:t>
            </w:r>
          </w:p>
        </w:tc>
        <w:tc>
          <w:tcPr>
            <w:tcW w:w="1515" w:type="pct"/>
            <w:tcMar>
              <w:top w:w="0" w:type="dxa"/>
              <w:left w:w="108" w:type="dxa"/>
              <w:bottom w:w="0" w:type="dxa"/>
              <w:right w:w="108" w:type="dxa"/>
            </w:tcMar>
          </w:tcPr>
          <w:p w:rsidR="005F75A9" w:rsidRPr="006E0F78" w:rsidRDefault="005F75A9" w:rsidP="00EA4D54">
            <w:pPr>
              <w:rPr>
                <w:color w:val="auto"/>
                <w:sz w:val="24"/>
                <w:szCs w:val="24"/>
                <w:lang w:val="kk-KZ"/>
              </w:rPr>
            </w:pPr>
            <w:r w:rsidRPr="006E0F78">
              <w:rPr>
                <w:color w:val="auto"/>
                <w:sz w:val="24"/>
                <w:szCs w:val="24"/>
                <w:lang w:val="kk-KZ"/>
              </w:rPr>
              <w:t>181 (бір жүз сексен бір) күн және одан астам</w:t>
            </w:r>
          </w:p>
        </w:tc>
        <w:tc>
          <w:tcPr>
            <w:tcW w:w="313" w:type="pct"/>
            <w:tcMar>
              <w:top w:w="0" w:type="dxa"/>
              <w:left w:w="108" w:type="dxa"/>
              <w:bottom w:w="0" w:type="dxa"/>
              <w:right w:w="108" w:type="dxa"/>
            </w:tcMar>
          </w:tcPr>
          <w:p w:rsidR="005F75A9" w:rsidRPr="006E0F78" w:rsidRDefault="005F75A9" w:rsidP="002F3D31">
            <w:pPr>
              <w:rPr>
                <w:color w:val="auto"/>
                <w:sz w:val="24"/>
                <w:szCs w:val="24"/>
                <w:lang w:val="kk-KZ"/>
              </w:rPr>
            </w:pPr>
          </w:p>
        </w:tc>
        <w:tc>
          <w:tcPr>
            <w:tcW w:w="472" w:type="pct"/>
            <w:tcMar>
              <w:top w:w="0" w:type="dxa"/>
              <w:left w:w="108" w:type="dxa"/>
              <w:bottom w:w="0" w:type="dxa"/>
              <w:right w:w="108" w:type="dxa"/>
            </w:tcMar>
          </w:tcPr>
          <w:p w:rsidR="005F75A9" w:rsidRPr="006E0F78" w:rsidRDefault="005F75A9" w:rsidP="002F3D31">
            <w:pPr>
              <w:rPr>
                <w:color w:val="auto"/>
                <w:sz w:val="24"/>
                <w:szCs w:val="24"/>
                <w:lang w:val="kk-KZ"/>
              </w:rPr>
            </w:pPr>
          </w:p>
        </w:tc>
        <w:tc>
          <w:tcPr>
            <w:tcW w:w="463" w:type="pct"/>
            <w:tcMar>
              <w:top w:w="0" w:type="dxa"/>
              <w:left w:w="108" w:type="dxa"/>
              <w:bottom w:w="0" w:type="dxa"/>
              <w:right w:w="108" w:type="dxa"/>
            </w:tcMar>
          </w:tcPr>
          <w:p w:rsidR="005F75A9" w:rsidRPr="006E0F78" w:rsidRDefault="005F75A9" w:rsidP="002F3D31">
            <w:pPr>
              <w:rPr>
                <w:color w:val="auto"/>
                <w:sz w:val="24"/>
                <w:szCs w:val="24"/>
                <w:lang w:val="kk-KZ"/>
              </w:rPr>
            </w:pPr>
          </w:p>
        </w:tc>
        <w:tc>
          <w:tcPr>
            <w:tcW w:w="294" w:type="pct"/>
            <w:tcMar>
              <w:top w:w="0" w:type="dxa"/>
              <w:left w:w="108" w:type="dxa"/>
              <w:bottom w:w="0" w:type="dxa"/>
              <w:right w:w="108" w:type="dxa"/>
            </w:tcMar>
          </w:tcPr>
          <w:p w:rsidR="005F75A9" w:rsidRPr="006E0F78" w:rsidRDefault="005F75A9" w:rsidP="002F3D31">
            <w:pPr>
              <w:rPr>
                <w:color w:val="auto"/>
                <w:sz w:val="24"/>
                <w:szCs w:val="24"/>
                <w:lang w:val="kk-KZ"/>
              </w:rPr>
            </w:pPr>
          </w:p>
        </w:tc>
        <w:tc>
          <w:tcPr>
            <w:tcW w:w="379" w:type="pct"/>
            <w:tcMar>
              <w:top w:w="0" w:type="dxa"/>
              <w:left w:w="108" w:type="dxa"/>
              <w:bottom w:w="0" w:type="dxa"/>
              <w:right w:w="108" w:type="dxa"/>
            </w:tcMar>
          </w:tcPr>
          <w:p w:rsidR="005F75A9" w:rsidRPr="006E0F78" w:rsidRDefault="005F75A9" w:rsidP="002F3D31">
            <w:pPr>
              <w:rPr>
                <w:color w:val="auto"/>
                <w:sz w:val="24"/>
                <w:szCs w:val="24"/>
                <w:lang w:val="kk-KZ"/>
              </w:rPr>
            </w:pPr>
          </w:p>
        </w:tc>
        <w:tc>
          <w:tcPr>
            <w:tcW w:w="661" w:type="pct"/>
            <w:tcMar>
              <w:top w:w="0" w:type="dxa"/>
              <w:left w:w="108" w:type="dxa"/>
              <w:bottom w:w="0" w:type="dxa"/>
              <w:right w:w="108" w:type="dxa"/>
            </w:tcMar>
          </w:tcPr>
          <w:p w:rsidR="005F75A9" w:rsidRPr="006E0F78" w:rsidRDefault="005F75A9" w:rsidP="002F3D31">
            <w:pPr>
              <w:rPr>
                <w:color w:val="auto"/>
                <w:sz w:val="24"/>
                <w:szCs w:val="24"/>
                <w:lang w:val="kk-KZ"/>
              </w:rPr>
            </w:pPr>
          </w:p>
        </w:tc>
        <w:tc>
          <w:tcPr>
            <w:tcW w:w="563" w:type="pct"/>
            <w:tcMar>
              <w:top w:w="0" w:type="dxa"/>
              <w:left w:w="108" w:type="dxa"/>
              <w:bottom w:w="0" w:type="dxa"/>
              <w:right w:w="108" w:type="dxa"/>
            </w:tcMar>
          </w:tcPr>
          <w:p w:rsidR="005F75A9" w:rsidRPr="006E0F78" w:rsidRDefault="005F75A9" w:rsidP="002F3D31">
            <w:pPr>
              <w:rPr>
                <w:color w:val="auto"/>
                <w:sz w:val="24"/>
                <w:szCs w:val="24"/>
                <w:lang w:val="kk-KZ"/>
              </w:rPr>
            </w:pPr>
          </w:p>
        </w:tc>
      </w:tr>
      <w:tr w:rsidR="00995C74" w:rsidRPr="009B5D6F" w:rsidTr="00995C74">
        <w:trPr>
          <w:trHeight w:val="10"/>
          <w:jc w:val="center"/>
        </w:trPr>
        <w:tc>
          <w:tcPr>
            <w:tcW w:w="339"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3</w:t>
            </w:r>
          </w:p>
        </w:tc>
        <w:tc>
          <w:tcPr>
            <w:tcW w:w="1515" w:type="pct"/>
            <w:tcMar>
              <w:top w:w="0" w:type="dxa"/>
              <w:left w:w="108" w:type="dxa"/>
              <w:bottom w:w="0" w:type="dxa"/>
              <w:right w:w="108" w:type="dxa"/>
            </w:tcMar>
            <w:hideMark/>
          </w:tcPr>
          <w:p w:rsidR="000774F5" w:rsidRPr="006E0F78" w:rsidRDefault="000774F5" w:rsidP="007A09F6">
            <w:pPr>
              <w:rPr>
                <w:color w:val="auto"/>
                <w:sz w:val="24"/>
                <w:szCs w:val="24"/>
                <w:lang w:val="kk-KZ"/>
              </w:rPr>
            </w:pPr>
            <w:r w:rsidRPr="006E0F78">
              <w:rPr>
                <w:color w:val="auto"/>
                <w:sz w:val="24"/>
                <w:szCs w:val="24"/>
                <w:lang w:val="kk-KZ"/>
              </w:rPr>
              <w:t>Шағын және орта кәсiпкерлiк субъектiлерiне берiлген қарыздар, оның iшiнде:</w:t>
            </w:r>
          </w:p>
        </w:tc>
        <w:tc>
          <w:tcPr>
            <w:tcW w:w="313"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c>
          <w:tcPr>
            <w:tcW w:w="472"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c>
          <w:tcPr>
            <w:tcW w:w="463"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c>
          <w:tcPr>
            <w:tcW w:w="294"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c>
          <w:tcPr>
            <w:tcW w:w="379"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c>
          <w:tcPr>
            <w:tcW w:w="661"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c>
          <w:tcPr>
            <w:tcW w:w="563"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r>
      <w:tr w:rsidR="00995C74" w:rsidRPr="009B5D6F" w:rsidTr="00995C74">
        <w:trPr>
          <w:trHeight w:val="10"/>
          <w:jc w:val="center"/>
        </w:trPr>
        <w:tc>
          <w:tcPr>
            <w:tcW w:w="339"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3.1</w:t>
            </w:r>
          </w:p>
        </w:tc>
        <w:tc>
          <w:tcPr>
            <w:tcW w:w="1515"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жылжымайтын мүлікті сатып алуға және салуға</w:t>
            </w:r>
          </w:p>
        </w:tc>
        <w:tc>
          <w:tcPr>
            <w:tcW w:w="313"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c>
          <w:tcPr>
            <w:tcW w:w="472"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c>
          <w:tcPr>
            <w:tcW w:w="463"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c>
          <w:tcPr>
            <w:tcW w:w="294"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c>
          <w:tcPr>
            <w:tcW w:w="379"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c>
          <w:tcPr>
            <w:tcW w:w="661"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c>
          <w:tcPr>
            <w:tcW w:w="563"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r>
      <w:tr w:rsidR="00995C74" w:rsidRPr="009B5D6F" w:rsidTr="00995C74">
        <w:trPr>
          <w:trHeight w:val="10"/>
          <w:jc w:val="center"/>
        </w:trPr>
        <w:tc>
          <w:tcPr>
            <w:tcW w:w="339"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3.1.1</w:t>
            </w:r>
          </w:p>
        </w:tc>
        <w:tc>
          <w:tcPr>
            <w:tcW w:w="1515"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мерзiмi өткен берешегi жоқ қарыздар</w:t>
            </w:r>
          </w:p>
        </w:tc>
        <w:tc>
          <w:tcPr>
            <w:tcW w:w="313"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c>
          <w:tcPr>
            <w:tcW w:w="472"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c>
          <w:tcPr>
            <w:tcW w:w="463"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c>
          <w:tcPr>
            <w:tcW w:w="294"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c>
          <w:tcPr>
            <w:tcW w:w="379"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c>
          <w:tcPr>
            <w:tcW w:w="661"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c>
          <w:tcPr>
            <w:tcW w:w="563"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r>
      <w:tr w:rsidR="00995C74" w:rsidRPr="009B5D6F" w:rsidTr="00995C74">
        <w:trPr>
          <w:trHeight w:val="10"/>
          <w:jc w:val="center"/>
        </w:trPr>
        <w:tc>
          <w:tcPr>
            <w:tcW w:w="339"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3.1.2</w:t>
            </w:r>
          </w:p>
        </w:tc>
        <w:tc>
          <w:tcPr>
            <w:tcW w:w="1515" w:type="pct"/>
            <w:tcMar>
              <w:top w:w="0" w:type="dxa"/>
              <w:left w:w="108" w:type="dxa"/>
              <w:bottom w:w="0" w:type="dxa"/>
              <w:right w:w="108" w:type="dxa"/>
            </w:tcMar>
            <w:hideMark/>
          </w:tcPr>
          <w:p w:rsidR="000774F5" w:rsidRPr="006E0F78" w:rsidRDefault="000774F5">
            <w:pPr>
              <w:rPr>
                <w:color w:val="auto"/>
                <w:sz w:val="24"/>
                <w:szCs w:val="24"/>
                <w:lang w:val="kk-KZ"/>
              </w:rPr>
            </w:pPr>
            <w:r w:rsidRPr="006E0F78">
              <w:rPr>
                <w:color w:val="auto"/>
                <w:sz w:val="24"/>
                <w:szCs w:val="24"/>
                <w:lang w:val="kk-KZ"/>
              </w:rPr>
              <w:t xml:space="preserve">негiзгi борыш бойынша </w:t>
            </w:r>
            <w:r w:rsidR="005F75A9" w:rsidRPr="006E0F78">
              <w:rPr>
                <w:color w:val="auto"/>
                <w:sz w:val="24"/>
                <w:szCs w:val="24"/>
                <w:lang w:val="kk-KZ"/>
              </w:rPr>
              <w:t>және (немесе)</w:t>
            </w:r>
            <w:r w:rsidRPr="006E0F78">
              <w:rPr>
                <w:color w:val="auto"/>
                <w:sz w:val="24"/>
                <w:szCs w:val="24"/>
                <w:lang w:val="kk-KZ"/>
              </w:rPr>
              <w:t xml:space="preserve"> есептелген сыйақы бойынша мерзiмi өткен берешегi бар қарыздар, оның iшiнде:</w:t>
            </w:r>
          </w:p>
        </w:tc>
        <w:tc>
          <w:tcPr>
            <w:tcW w:w="313"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c>
          <w:tcPr>
            <w:tcW w:w="472"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c>
          <w:tcPr>
            <w:tcW w:w="463"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c>
          <w:tcPr>
            <w:tcW w:w="294"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c>
          <w:tcPr>
            <w:tcW w:w="379"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c>
          <w:tcPr>
            <w:tcW w:w="661"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c>
          <w:tcPr>
            <w:tcW w:w="563"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r>
      <w:tr w:rsidR="00995C74" w:rsidRPr="006E0F78" w:rsidTr="00995C74">
        <w:trPr>
          <w:trHeight w:val="18"/>
          <w:jc w:val="center"/>
        </w:trPr>
        <w:tc>
          <w:tcPr>
            <w:tcW w:w="339" w:type="pct"/>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t>3.1.2.1</w:t>
            </w:r>
          </w:p>
        </w:tc>
        <w:tc>
          <w:tcPr>
            <w:tcW w:w="1515" w:type="pct"/>
            <w:tcMar>
              <w:top w:w="0" w:type="dxa"/>
              <w:left w:w="108" w:type="dxa"/>
              <w:bottom w:w="0" w:type="dxa"/>
              <w:right w:w="108" w:type="dxa"/>
            </w:tcMar>
            <w:hideMark/>
          </w:tcPr>
          <w:p w:rsidR="005F75A9" w:rsidRPr="006E0F78" w:rsidRDefault="005F75A9" w:rsidP="00EA4D54">
            <w:pPr>
              <w:rPr>
                <w:color w:val="auto"/>
                <w:sz w:val="24"/>
                <w:szCs w:val="24"/>
                <w:lang w:val="kk-KZ"/>
              </w:rPr>
            </w:pPr>
            <w:r w:rsidRPr="006E0F78">
              <w:rPr>
                <w:color w:val="auto"/>
                <w:sz w:val="24"/>
                <w:szCs w:val="24"/>
                <w:lang w:val="kk-KZ"/>
              </w:rPr>
              <w:t>1 (бір) күннен 15 (он бес) күнге дейiн</w:t>
            </w:r>
          </w:p>
        </w:tc>
        <w:tc>
          <w:tcPr>
            <w:tcW w:w="313" w:type="pct"/>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t> </w:t>
            </w:r>
          </w:p>
        </w:tc>
        <w:tc>
          <w:tcPr>
            <w:tcW w:w="472" w:type="pct"/>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t> </w:t>
            </w:r>
          </w:p>
        </w:tc>
        <w:tc>
          <w:tcPr>
            <w:tcW w:w="463" w:type="pct"/>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t> </w:t>
            </w:r>
          </w:p>
        </w:tc>
        <w:tc>
          <w:tcPr>
            <w:tcW w:w="294" w:type="pct"/>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t> </w:t>
            </w:r>
          </w:p>
        </w:tc>
        <w:tc>
          <w:tcPr>
            <w:tcW w:w="379" w:type="pct"/>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t> </w:t>
            </w:r>
          </w:p>
        </w:tc>
        <w:tc>
          <w:tcPr>
            <w:tcW w:w="661" w:type="pct"/>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t> </w:t>
            </w:r>
          </w:p>
        </w:tc>
        <w:tc>
          <w:tcPr>
            <w:tcW w:w="563" w:type="pct"/>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t> </w:t>
            </w:r>
          </w:p>
        </w:tc>
      </w:tr>
      <w:tr w:rsidR="00995C74" w:rsidRPr="006E0F78" w:rsidTr="00995C74">
        <w:trPr>
          <w:trHeight w:val="17"/>
          <w:jc w:val="center"/>
        </w:trPr>
        <w:tc>
          <w:tcPr>
            <w:tcW w:w="339" w:type="pct"/>
            <w:tcMar>
              <w:top w:w="0" w:type="dxa"/>
              <w:left w:w="108" w:type="dxa"/>
              <w:bottom w:w="0" w:type="dxa"/>
              <w:right w:w="108" w:type="dxa"/>
            </w:tcMar>
            <w:hideMark/>
          </w:tcPr>
          <w:p w:rsidR="005F75A9" w:rsidRPr="006E0F78" w:rsidRDefault="005F75A9" w:rsidP="00804156">
            <w:pPr>
              <w:rPr>
                <w:color w:val="auto"/>
                <w:sz w:val="24"/>
                <w:szCs w:val="24"/>
                <w:lang w:val="kk-KZ"/>
              </w:rPr>
            </w:pPr>
            <w:r w:rsidRPr="006E0F78">
              <w:rPr>
                <w:color w:val="auto"/>
                <w:sz w:val="24"/>
                <w:szCs w:val="24"/>
                <w:lang w:val="kk-KZ"/>
              </w:rPr>
              <w:t>3.1.2.2</w:t>
            </w:r>
          </w:p>
        </w:tc>
        <w:tc>
          <w:tcPr>
            <w:tcW w:w="1515" w:type="pct"/>
            <w:tcMar>
              <w:top w:w="0" w:type="dxa"/>
              <w:left w:w="108" w:type="dxa"/>
              <w:bottom w:w="0" w:type="dxa"/>
              <w:right w:w="108" w:type="dxa"/>
            </w:tcMar>
            <w:hideMark/>
          </w:tcPr>
          <w:p w:rsidR="005F75A9" w:rsidRPr="006E0F78" w:rsidRDefault="005F75A9" w:rsidP="00EA4D54">
            <w:pPr>
              <w:rPr>
                <w:color w:val="auto"/>
                <w:sz w:val="24"/>
                <w:szCs w:val="24"/>
                <w:lang w:val="kk-KZ"/>
              </w:rPr>
            </w:pPr>
            <w:r w:rsidRPr="006E0F78">
              <w:rPr>
                <w:color w:val="auto"/>
                <w:sz w:val="24"/>
                <w:szCs w:val="24"/>
                <w:lang w:val="kk-KZ"/>
              </w:rPr>
              <w:t>16 (он алты) күннен 30 (отыз) күнге дейiн</w:t>
            </w:r>
          </w:p>
        </w:tc>
        <w:tc>
          <w:tcPr>
            <w:tcW w:w="313" w:type="pct"/>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t> </w:t>
            </w:r>
          </w:p>
        </w:tc>
        <w:tc>
          <w:tcPr>
            <w:tcW w:w="472" w:type="pct"/>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t> </w:t>
            </w:r>
          </w:p>
        </w:tc>
        <w:tc>
          <w:tcPr>
            <w:tcW w:w="463" w:type="pct"/>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t> </w:t>
            </w:r>
          </w:p>
        </w:tc>
        <w:tc>
          <w:tcPr>
            <w:tcW w:w="294" w:type="pct"/>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t> </w:t>
            </w:r>
          </w:p>
        </w:tc>
        <w:tc>
          <w:tcPr>
            <w:tcW w:w="379" w:type="pct"/>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t> </w:t>
            </w:r>
          </w:p>
        </w:tc>
        <w:tc>
          <w:tcPr>
            <w:tcW w:w="661" w:type="pct"/>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t> </w:t>
            </w:r>
          </w:p>
        </w:tc>
        <w:tc>
          <w:tcPr>
            <w:tcW w:w="563" w:type="pct"/>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t> </w:t>
            </w:r>
          </w:p>
        </w:tc>
      </w:tr>
      <w:tr w:rsidR="00995C74" w:rsidRPr="009B5D6F" w:rsidTr="00995C74">
        <w:trPr>
          <w:trHeight w:val="18"/>
          <w:jc w:val="center"/>
        </w:trPr>
        <w:tc>
          <w:tcPr>
            <w:tcW w:w="339" w:type="pct"/>
            <w:tcMar>
              <w:top w:w="0" w:type="dxa"/>
              <w:left w:w="108" w:type="dxa"/>
              <w:bottom w:w="0" w:type="dxa"/>
              <w:right w:w="108" w:type="dxa"/>
            </w:tcMar>
            <w:hideMark/>
          </w:tcPr>
          <w:p w:rsidR="005F75A9" w:rsidRPr="006E0F78" w:rsidRDefault="005F75A9" w:rsidP="00804156">
            <w:pPr>
              <w:rPr>
                <w:color w:val="auto"/>
                <w:sz w:val="24"/>
                <w:szCs w:val="24"/>
                <w:lang w:val="kk-KZ"/>
              </w:rPr>
            </w:pPr>
            <w:r w:rsidRPr="006E0F78">
              <w:rPr>
                <w:color w:val="auto"/>
                <w:sz w:val="24"/>
                <w:szCs w:val="24"/>
                <w:lang w:val="kk-KZ"/>
              </w:rPr>
              <w:t>3.1.2.3</w:t>
            </w:r>
          </w:p>
        </w:tc>
        <w:tc>
          <w:tcPr>
            <w:tcW w:w="1515" w:type="pct"/>
            <w:tcMar>
              <w:top w:w="0" w:type="dxa"/>
              <w:left w:w="108" w:type="dxa"/>
              <w:bottom w:w="0" w:type="dxa"/>
              <w:right w:w="108" w:type="dxa"/>
            </w:tcMar>
            <w:hideMark/>
          </w:tcPr>
          <w:p w:rsidR="005F75A9" w:rsidRPr="006E0F78" w:rsidRDefault="005F75A9" w:rsidP="00EA4D54">
            <w:pPr>
              <w:rPr>
                <w:color w:val="auto"/>
                <w:sz w:val="24"/>
                <w:szCs w:val="24"/>
                <w:lang w:val="kk-KZ"/>
              </w:rPr>
            </w:pPr>
            <w:r w:rsidRPr="006E0F78">
              <w:rPr>
                <w:color w:val="auto"/>
                <w:sz w:val="24"/>
                <w:szCs w:val="24"/>
                <w:lang w:val="kk-KZ"/>
              </w:rPr>
              <w:t>31 (отыз бір) күннен 60 (алпыс) күнге дейiн</w:t>
            </w:r>
          </w:p>
        </w:tc>
        <w:tc>
          <w:tcPr>
            <w:tcW w:w="313" w:type="pct"/>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t> </w:t>
            </w:r>
          </w:p>
        </w:tc>
        <w:tc>
          <w:tcPr>
            <w:tcW w:w="472" w:type="pct"/>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t> </w:t>
            </w:r>
          </w:p>
        </w:tc>
        <w:tc>
          <w:tcPr>
            <w:tcW w:w="463" w:type="pct"/>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t> </w:t>
            </w:r>
          </w:p>
        </w:tc>
        <w:tc>
          <w:tcPr>
            <w:tcW w:w="294" w:type="pct"/>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t> </w:t>
            </w:r>
          </w:p>
        </w:tc>
        <w:tc>
          <w:tcPr>
            <w:tcW w:w="379" w:type="pct"/>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t> </w:t>
            </w:r>
          </w:p>
        </w:tc>
        <w:tc>
          <w:tcPr>
            <w:tcW w:w="661" w:type="pct"/>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t> </w:t>
            </w:r>
          </w:p>
        </w:tc>
        <w:tc>
          <w:tcPr>
            <w:tcW w:w="563" w:type="pct"/>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t> </w:t>
            </w:r>
          </w:p>
        </w:tc>
      </w:tr>
      <w:tr w:rsidR="00995C74" w:rsidRPr="009B5D6F" w:rsidTr="00995C74">
        <w:trPr>
          <w:trHeight w:val="17"/>
          <w:jc w:val="center"/>
        </w:trPr>
        <w:tc>
          <w:tcPr>
            <w:tcW w:w="339" w:type="pct"/>
            <w:tcBorders>
              <w:bottom w:val="single" w:sz="4" w:space="0" w:color="auto"/>
            </w:tcBorders>
            <w:tcMar>
              <w:top w:w="0" w:type="dxa"/>
              <w:left w:w="108" w:type="dxa"/>
              <w:bottom w:w="0" w:type="dxa"/>
              <w:right w:w="108" w:type="dxa"/>
            </w:tcMar>
            <w:hideMark/>
          </w:tcPr>
          <w:p w:rsidR="005F75A9" w:rsidRPr="006E0F78" w:rsidRDefault="005F75A9" w:rsidP="00804156">
            <w:pPr>
              <w:rPr>
                <w:color w:val="auto"/>
                <w:sz w:val="24"/>
                <w:szCs w:val="24"/>
                <w:lang w:val="kk-KZ"/>
              </w:rPr>
            </w:pPr>
            <w:r w:rsidRPr="006E0F78">
              <w:rPr>
                <w:color w:val="auto"/>
                <w:sz w:val="24"/>
                <w:szCs w:val="24"/>
                <w:lang w:val="kk-KZ"/>
              </w:rPr>
              <w:t>3.1.2.4</w:t>
            </w:r>
          </w:p>
        </w:tc>
        <w:tc>
          <w:tcPr>
            <w:tcW w:w="1515" w:type="pct"/>
            <w:tcBorders>
              <w:bottom w:val="single" w:sz="4" w:space="0" w:color="auto"/>
            </w:tcBorders>
            <w:tcMar>
              <w:top w:w="0" w:type="dxa"/>
              <w:left w:w="108" w:type="dxa"/>
              <w:bottom w:w="0" w:type="dxa"/>
              <w:right w:w="108" w:type="dxa"/>
            </w:tcMar>
            <w:hideMark/>
          </w:tcPr>
          <w:p w:rsidR="005F75A9" w:rsidRPr="006E0F78" w:rsidRDefault="005F75A9" w:rsidP="00EA4D54">
            <w:pPr>
              <w:rPr>
                <w:color w:val="auto"/>
                <w:sz w:val="24"/>
                <w:szCs w:val="24"/>
                <w:lang w:val="kk-KZ"/>
              </w:rPr>
            </w:pPr>
            <w:r w:rsidRPr="006E0F78">
              <w:rPr>
                <w:color w:val="auto"/>
                <w:sz w:val="24"/>
                <w:szCs w:val="24"/>
                <w:lang w:val="kk-KZ"/>
              </w:rPr>
              <w:t>61 (алпыс бір) күннен 90 (тоқсан) күнге дейiн</w:t>
            </w:r>
          </w:p>
        </w:tc>
        <w:tc>
          <w:tcPr>
            <w:tcW w:w="313" w:type="pct"/>
            <w:tcBorders>
              <w:bottom w:val="single" w:sz="4" w:space="0" w:color="auto"/>
            </w:tcBorders>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t> </w:t>
            </w:r>
          </w:p>
        </w:tc>
        <w:tc>
          <w:tcPr>
            <w:tcW w:w="472" w:type="pct"/>
            <w:tcBorders>
              <w:bottom w:val="single" w:sz="4" w:space="0" w:color="auto"/>
            </w:tcBorders>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t> </w:t>
            </w:r>
          </w:p>
        </w:tc>
        <w:tc>
          <w:tcPr>
            <w:tcW w:w="463" w:type="pct"/>
            <w:tcBorders>
              <w:bottom w:val="single" w:sz="4" w:space="0" w:color="auto"/>
            </w:tcBorders>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t> </w:t>
            </w:r>
          </w:p>
        </w:tc>
        <w:tc>
          <w:tcPr>
            <w:tcW w:w="294" w:type="pct"/>
            <w:tcBorders>
              <w:bottom w:val="single" w:sz="4" w:space="0" w:color="auto"/>
            </w:tcBorders>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t> </w:t>
            </w:r>
          </w:p>
        </w:tc>
        <w:tc>
          <w:tcPr>
            <w:tcW w:w="379" w:type="pct"/>
            <w:tcBorders>
              <w:bottom w:val="single" w:sz="4" w:space="0" w:color="auto"/>
            </w:tcBorders>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t> </w:t>
            </w:r>
          </w:p>
        </w:tc>
        <w:tc>
          <w:tcPr>
            <w:tcW w:w="661" w:type="pct"/>
            <w:tcBorders>
              <w:bottom w:val="single" w:sz="4" w:space="0" w:color="auto"/>
            </w:tcBorders>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t> </w:t>
            </w:r>
          </w:p>
        </w:tc>
        <w:tc>
          <w:tcPr>
            <w:tcW w:w="563" w:type="pct"/>
            <w:tcBorders>
              <w:bottom w:val="single" w:sz="4" w:space="0" w:color="auto"/>
            </w:tcBorders>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t> </w:t>
            </w:r>
          </w:p>
        </w:tc>
      </w:tr>
      <w:tr w:rsidR="00995C74" w:rsidRPr="009B5D6F" w:rsidTr="00995C74">
        <w:trPr>
          <w:trHeight w:val="18"/>
          <w:jc w:val="center"/>
        </w:trPr>
        <w:tc>
          <w:tcPr>
            <w:tcW w:w="3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F75A9" w:rsidRPr="006E0F78" w:rsidRDefault="005F75A9" w:rsidP="00804156">
            <w:pPr>
              <w:rPr>
                <w:color w:val="auto"/>
                <w:sz w:val="24"/>
                <w:szCs w:val="24"/>
                <w:lang w:val="kk-KZ"/>
              </w:rPr>
            </w:pPr>
            <w:r w:rsidRPr="006E0F78">
              <w:rPr>
                <w:color w:val="auto"/>
                <w:sz w:val="24"/>
                <w:szCs w:val="24"/>
                <w:lang w:val="kk-KZ"/>
              </w:rPr>
              <w:t>3.1.2.5</w:t>
            </w:r>
          </w:p>
        </w:tc>
        <w:tc>
          <w:tcPr>
            <w:tcW w:w="15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F75A9" w:rsidRPr="006E0F78" w:rsidRDefault="005F75A9" w:rsidP="00EA4D54">
            <w:pPr>
              <w:rPr>
                <w:color w:val="auto"/>
                <w:sz w:val="24"/>
                <w:szCs w:val="24"/>
                <w:lang w:val="kk-KZ"/>
              </w:rPr>
            </w:pPr>
            <w:r w:rsidRPr="006E0F78">
              <w:rPr>
                <w:color w:val="auto"/>
                <w:sz w:val="24"/>
                <w:szCs w:val="24"/>
                <w:lang w:val="kk-KZ"/>
              </w:rPr>
              <w:t>91 (тоқсан бір) күннен 180 (бір жүз сексен) күнге дейiн</w:t>
            </w:r>
          </w:p>
        </w:tc>
        <w:tc>
          <w:tcPr>
            <w:tcW w:w="3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t> </w:t>
            </w:r>
          </w:p>
        </w:tc>
        <w:tc>
          <w:tcPr>
            <w:tcW w:w="4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t> </w:t>
            </w:r>
          </w:p>
        </w:tc>
        <w:tc>
          <w:tcPr>
            <w:tcW w:w="4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t> </w:t>
            </w:r>
          </w:p>
        </w:tc>
        <w:tc>
          <w:tcPr>
            <w:tcW w:w="2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t> </w:t>
            </w:r>
          </w:p>
        </w:tc>
        <w:tc>
          <w:tcPr>
            <w:tcW w:w="3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t> </w:t>
            </w:r>
          </w:p>
        </w:tc>
        <w:tc>
          <w:tcPr>
            <w:tcW w:w="6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t> </w:t>
            </w:r>
          </w:p>
        </w:tc>
        <w:tc>
          <w:tcPr>
            <w:tcW w:w="5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t> </w:t>
            </w:r>
          </w:p>
        </w:tc>
      </w:tr>
      <w:tr w:rsidR="00995C74" w:rsidRPr="006E0F78" w:rsidTr="00995C74">
        <w:trPr>
          <w:trHeight w:val="17"/>
          <w:jc w:val="center"/>
        </w:trPr>
        <w:tc>
          <w:tcPr>
            <w:tcW w:w="3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75A9" w:rsidRPr="006E0F78" w:rsidRDefault="005F75A9" w:rsidP="00804156">
            <w:pPr>
              <w:rPr>
                <w:color w:val="auto"/>
                <w:sz w:val="24"/>
                <w:szCs w:val="24"/>
                <w:lang w:val="kk-KZ"/>
              </w:rPr>
            </w:pPr>
            <w:r w:rsidRPr="006E0F78">
              <w:rPr>
                <w:color w:val="auto"/>
                <w:sz w:val="24"/>
                <w:szCs w:val="24"/>
                <w:lang w:val="kk-KZ"/>
              </w:rPr>
              <w:t>3.1.2.6</w:t>
            </w:r>
          </w:p>
        </w:tc>
        <w:tc>
          <w:tcPr>
            <w:tcW w:w="15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75A9" w:rsidRPr="006E0F78" w:rsidRDefault="005F75A9" w:rsidP="00EA4D54">
            <w:pPr>
              <w:rPr>
                <w:color w:val="auto"/>
                <w:sz w:val="24"/>
                <w:szCs w:val="24"/>
                <w:lang w:val="kk-KZ"/>
              </w:rPr>
            </w:pPr>
            <w:r w:rsidRPr="006E0F78">
              <w:rPr>
                <w:color w:val="auto"/>
                <w:sz w:val="24"/>
                <w:szCs w:val="24"/>
                <w:lang w:val="kk-KZ"/>
              </w:rPr>
              <w:t>181 (бір жүз сексен бір) күн және одан астам</w:t>
            </w:r>
          </w:p>
        </w:tc>
        <w:tc>
          <w:tcPr>
            <w:tcW w:w="3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75A9" w:rsidRPr="006E0F78" w:rsidRDefault="005F75A9" w:rsidP="002F3D31">
            <w:pPr>
              <w:rPr>
                <w:color w:val="auto"/>
                <w:sz w:val="24"/>
                <w:szCs w:val="24"/>
                <w:lang w:val="kk-KZ"/>
              </w:rPr>
            </w:pPr>
          </w:p>
        </w:tc>
        <w:tc>
          <w:tcPr>
            <w:tcW w:w="4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75A9" w:rsidRPr="006E0F78" w:rsidRDefault="005F75A9" w:rsidP="002F3D31">
            <w:pPr>
              <w:rPr>
                <w:color w:val="auto"/>
                <w:sz w:val="24"/>
                <w:szCs w:val="24"/>
                <w:lang w:val="kk-KZ"/>
              </w:rPr>
            </w:pPr>
          </w:p>
        </w:tc>
        <w:tc>
          <w:tcPr>
            <w:tcW w:w="4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75A9" w:rsidRPr="006E0F78" w:rsidRDefault="005F75A9" w:rsidP="002F3D31">
            <w:pPr>
              <w:rPr>
                <w:color w:val="auto"/>
                <w:sz w:val="24"/>
                <w:szCs w:val="24"/>
                <w:lang w:val="kk-KZ"/>
              </w:rPr>
            </w:pPr>
          </w:p>
        </w:tc>
        <w:tc>
          <w:tcPr>
            <w:tcW w:w="2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75A9" w:rsidRPr="006E0F78" w:rsidRDefault="005F75A9" w:rsidP="002F3D31">
            <w:pPr>
              <w:rPr>
                <w:color w:val="auto"/>
                <w:sz w:val="24"/>
                <w:szCs w:val="24"/>
                <w:lang w:val="kk-KZ"/>
              </w:rPr>
            </w:pPr>
          </w:p>
        </w:tc>
        <w:tc>
          <w:tcPr>
            <w:tcW w:w="3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75A9" w:rsidRPr="006E0F78" w:rsidRDefault="005F75A9" w:rsidP="002F3D31">
            <w:pPr>
              <w:rPr>
                <w:color w:val="auto"/>
                <w:sz w:val="24"/>
                <w:szCs w:val="24"/>
                <w:lang w:val="kk-KZ"/>
              </w:rPr>
            </w:pPr>
          </w:p>
        </w:tc>
        <w:tc>
          <w:tcPr>
            <w:tcW w:w="6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75A9" w:rsidRPr="006E0F78" w:rsidRDefault="005F75A9" w:rsidP="002F3D31">
            <w:pPr>
              <w:rPr>
                <w:color w:val="auto"/>
                <w:sz w:val="24"/>
                <w:szCs w:val="24"/>
                <w:lang w:val="kk-KZ"/>
              </w:rPr>
            </w:pPr>
          </w:p>
        </w:tc>
        <w:tc>
          <w:tcPr>
            <w:tcW w:w="5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75A9" w:rsidRPr="006E0F78" w:rsidRDefault="005F75A9" w:rsidP="002F3D31">
            <w:pPr>
              <w:rPr>
                <w:color w:val="auto"/>
                <w:sz w:val="24"/>
                <w:szCs w:val="24"/>
                <w:lang w:val="kk-KZ"/>
              </w:rPr>
            </w:pPr>
          </w:p>
        </w:tc>
      </w:tr>
      <w:tr w:rsidR="00995C74" w:rsidRPr="006E0F78" w:rsidTr="00995C74">
        <w:trPr>
          <w:trHeight w:val="17"/>
          <w:jc w:val="center"/>
        </w:trPr>
        <w:tc>
          <w:tcPr>
            <w:tcW w:w="339" w:type="pct"/>
            <w:tcBorders>
              <w:top w:val="single" w:sz="4" w:space="0" w:color="auto"/>
            </w:tcBorders>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3.2</w:t>
            </w:r>
          </w:p>
        </w:tc>
        <w:tc>
          <w:tcPr>
            <w:tcW w:w="1515" w:type="pct"/>
            <w:tcBorders>
              <w:top w:val="single" w:sz="4" w:space="0" w:color="auto"/>
            </w:tcBorders>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басқа мақсаттарға, оның ішінде:</w:t>
            </w:r>
          </w:p>
        </w:tc>
        <w:tc>
          <w:tcPr>
            <w:tcW w:w="313" w:type="pct"/>
            <w:tcBorders>
              <w:top w:val="single" w:sz="4" w:space="0" w:color="auto"/>
            </w:tcBorders>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c>
          <w:tcPr>
            <w:tcW w:w="472" w:type="pct"/>
            <w:tcBorders>
              <w:top w:val="single" w:sz="4" w:space="0" w:color="auto"/>
            </w:tcBorders>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c>
          <w:tcPr>
            <w:tcW w:w="463" w:type="pct"/>
            <w:tcBorders>
              <w:top w:val="single" w:sz="4" w:space="0" w:color="auto"/>
            </w:tcBorders>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c>
          <w:tcPr>
            <w:tcW w:w="294" w:type="pct"/>
            <w:tcBorders>
              <w:top w:val="single" w:sz="4" w:space="0" w:color="auto"/>
            </w:tcBorders>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c>
          <w:tcPr>
            <w:tcW w:w="379" w:type="pct"/>
            <w:tcBorders>
              <w:top w:val="single" w:sz="4" w:space="0" w:color="auto"/>
            </w:tcBorders>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c>
          <w:tcPr>
            <w:tcW w:w="661" w:type="pct"/>
            <w:tcBorders>
              <w:top w:val="single" w:sz="4" w:space="0" w:color="auto"/>
            </w:tcBorders>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c>
          <w:tcPr>
            <w:tcW w:w="563" w:type="pct"/>
            <w:tcBorders>
              <w:top w:val="single" w:sz="4" w:space="0" w:color="auto"/>
            </w:tcBorders>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r>
      <w:tr w:rsidR="00995C74" w:rsidRPr="009B5D6F" w:rsidTr="00995C74">
        <w:trPr>
          <w:trHeight w:val="34"/>
          <w:jc w:val="center"/>
        </w:trPr>
        <w:tc>
          <w:tcPr>
            <w:tcW w:w="339"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3.2.1</w:t>
            </w:r>
          </w:p>
        </w:tc>
        <w:tc>
          <w:tcPr>
            <w:tcW w:w="1515"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мерзiмi өткен берешегi жоқ қарыздар</w:t>
            </w:r>
          </w:p>
        </w:tc>
        <w:tc>
          <w:tcPr>
            <w:tcW w:w="313"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c>
          <w:tcPr>
            <w:tcW w:w="472"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c>
          <w:tcPr>
            <w:tcW w:w="463"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c>
          <w:tcPr>
            <w:tcW w:w="294"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c>
          <w:tcPr>
            <w:tcW w:w="379"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c>
          <w:tcPr>
            <w:tcW w:w="661"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c>
          <w:tcPr>
            <w:tcW w:w="563"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r>
      <w:tr w:rsidR="00995C74" w:rsidRPr="009B5D6F" w:rsidTr="00995C74">
        <w:trPr>
          <w:trHeight w:val="66"/>
          <w:jc w:val="center"/>
        </w:trPr>
        <w:tc>
          <w:tcPr>
            <w:tcW w:w="339"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3.2.2</w:t>
            </w:r>
          </w:p>
        </w:tc>
        <w:tc>
          <w:tcPr>
            <w:tcW w:w="1515" w:type="pct"/>
            <w:tcMar>
              <w:top w:w="0" w:type="dxa"/>
              <w:left w:w="108" w:type="dxa"/>
              <w:bottom w:w="0" w:type="dxa"/>
              <w:right w:w="108" w:type="dxa"/>
            </w:tcMar>
            <w:hideMark/>
          </w:tcPr>
          <w:p w:rsidR="000774F5" w:rsidRPr="006E0F78" w:rsidRDefault="000774F5">
            <w:pPr>
              <w:rPr>
                <w:color w:val="auto"/>
                <w:sz w:val="24"/>
                <w:szCs w:val="24"/>
                <w:lang w:val="kk-KZ"/>
              </w:rPr>
            </w:pPr>
            <w:r w:rsidRPr="006E0F78">
              <w:rPr>
                <w:color w:val="auto"/>
                <w:sz w:val="24"/>
                <w:szCs w:val="24"/>
                <w:lang w:val="kk-KZ"/>
              </w:rPr>
              <w:t xml:space="preserve">негiзгi борыш бойынша </w:t>
            </w:r>
            <w:r w:rsidR="005F75A9" w:rsidRPr="006E0F78">
              <w:rPr>
                <w:color w:val="auto"/>
                <w:sz w:val="24"/>
                <w:szCs w:val="24"/>
                <w:lang w:val="kk-KZ"/>
              </w:rPr>
              <w:t>және (немесе)</w:t>
            </w:r>
            <w:r w:rsidRPr="006E0F78">
              <w:rPr>
                <w:color w:val="auto"/>
                <w:sz w:val="24"/>
                <w:szCs w:val="24"/>
                <w:lang w:val="kk-KZ"/>
              </w:rPr>
              <w:t xml:space="preserve"> есептелген сыйақы бойынша мерзiмi өткен берешегi бар қарыздар, оның iшiнде:</w:t>
            </w:r>
          </w:p>
        </w:tc>
        <w:tc>
          <w:tcPr>
            <w:tcW w:w="313"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c>
          <w:tcPr>
            <w:tcW w:w="472"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c>
          <w:tcPr>
            <w:tcW w:w="463"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c>
          <w:tcPr>
            <w:tcW w:w="294"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c>
          <w:tcPr>
            <w:tcW w:w="379"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c>
          <w:tcPr>
            <w:tcW w:w="661"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c>
          <w:tcPr>
            <w:tcW w:w="563"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r>
      <w:tr w:rsidR="00995C74" w:rsidRPr="006E0F78" w:rsidTr="00995C74">
        <w:trPr>
          <w:trHeight w:val="17"/>
          <w:jc w:val="center"/>
        </w:trPr>
        <w:tc>
          <w:tcPr>
            <w:tcW w:w="339" w:type="pct"/>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lastRenderedPageBreak/>
              <w:t>3.2.2.1</w:t>
            </w:r>
          </w:p>
        </w:tc>
        <w:tc>
          <w:tcPr>
            <w:tcW w:w="1515" w:type="pct"/>
            <w:tcMar>
              <w:top w:w="0" w:type="dxa"/>
              <w:left w:w="108" w:type="dxa"/>
              <w:bottom w:w="0" w:type="dxa"/>
              <w:right w:w="108" w:type="dxa"/>
            </w:tcMar>
            <w:hideMark/>
          </w:tcPr>
          <w:p w:rsidR="005F75A9" w:rsidRPr="006E0F78" w:rsidRDefault="005F75A9" w:rsidP="00EA4D54">
            <w:pPr>
              <w:rPr>
                <w:color w:val="auto"/>
                <w:sz w:val="24"/>
                <w:szCs w:val="24"/>
                <w:lang w:val="kk-KZ"/>
              </w:rPr>
            </w:pPr>
            <w:r w:rsidRPr="006E0F78">
              <w:rPr>
                <w:color w:val="auto"/>
                <w:sz w:val="24"/>
                <w:szCs w:val="24"/>
                <w:lang w:val="kk-KZ"/>
              </w:rPr>
              <w:t>1 (бір) күннен 15 (он бес) күнге дейiн</w:t>
            </w:r>
          </w:p>
        </w:tc>
        <w:tc>
          <w:tcPr>
            <w:tcW w:w="313" w:type="pct"/>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t> </w:t>
            </w:r>
          </w:p>
        </w:tc>
        <w:tc>
          <w:tcPr>
            <w:tcW w:w="472" w:type="pct"/>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t> </w:t>
            </w:r>
          </w:p>
        </w:tc>
        <w:tc>
          <w:tcPr>
            <w:tcW w:w="463" w:type="pct"/>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t> </w:t>
            </w:r>
          </w:p>
        </w:tc>
        <w:tc>
          <w:tcPr>
            <w:tcW w:w="294" w:type="pct"/>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t> </w:t>
            </w:r>
          </w:p>
        </w:tc>
        <w:tc>
          <w:tcPr>
            <w:tcW w:w="379" w:type="pct"/>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t> </w:t>
            </w:r>
          </w:p>
        </w:tc>
        <w:tc>
          <w:tcPr>
            <w:tcW w:w="661" w:type="pct"/>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t> </w:t>
            </w:r>
          </w:p>
        </w:tc>
        <w:tc>
          <w:tcPr>
            <w:tcW w:w="563" w:type="pct"/>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t> </w:t>
            </w:r>
          </w:p>
        </w:tc>
      </w:tr>
      <w:tr w:rsidR="00995C74" w:rsidRPr="006E0F78" w:rsidTr="00995C74">
        <w:trPr>
          <w:trHeight w:val="18"/>
          <w:jc w:val="center"/>
        </w:trPr>
        <w:tc>
          <w:tcPr>
            <w:tcW w:w="339" w:type="pct"/>
            <w:tcMar>
              <w:top w:w="0" w:type="dxa"/>
              <w:left w:w="108" w:type="dxa"/>
              <w:bottom w:w="0" w:type="dxa"/>
              <w:right w:w="108" w:type="dxa"/>
            </w:tcMar>
            <w:hideMark/>
          </w:tcPr>
          <w:p w:rsidR="005F75A9" w:rsidRPr="006E0F78" w:rsidRDefault="005F75A9" w:rsidP="00C07E78">
            <w:pPr>
              <w:rPr>
                <w:color w:val="auto"/>
                <w:sz w:val="24"/>
                <w:szCs w:val="24"/>
                <w:lang w:val="kk-KZ"/>
              </w:rPr>
            </w:pPr>
            <w:r w:rsidRPr="006E0F78">
              <w:rPr>
                <w:color w:val="auto"/>
                <w:sz w:val="24"/>
                <w:szCs w:val="24"/>
                <w:lang w:val="kk-KZ"/>
              </w:rPr>
              <w:t>3.2.2.2</w:t>
            </w:r>
          </w:p>
        </w:tc>
        <w:tc>
          <w:tcPr>
            <w:tcW w:w="1515" w:type="pct"/>
            <w:tcMar>
              <w:top w:w="0" w:type="dxa"/>
              <w:left w:w="108" w:type="dxa"/>
              <w:bottom w:w="0" w:type="dxa"/>
              <w:right w:w="108" w:type="dxa"/>
            </w:tcMar>
            <w:hideMark/>
          </w:tcPr>
          <w:p w:rsidR="005F75A9" w:rsidRPr="006E0F78" w:rsidRDefault="005F75A9" w:rsidP="00EA4D54">
            <w:pPr>
              <w:rPr>
                <w:color w:val="auto"/>
                <w:sz w:val="24"/>
                <w:szCs w:val="24"/>
                <w:lang w:val="kk-KZ"/>
              </w:rPr>
            </w:pPr>
            <w:r w:rsidRPr="006E0F78">
              <w:rPr>
                <w:color w:val="auto"/>
                <w:sz w:val="24"/>
                <w:szCs w:val="24"/>
                <w:lang w:val="kk-KZ"/>
              </w:rPr>
              <w:t>16 (он алты) күннен 30 (отыз) күнге дейiн</w:t>
            </w:r>
          </w:p>
        </w:tc>
        <w:tc>
          <w:tcPr>
            <w:tcW w:w="313" w:type="pct"/>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t> </w:t>
            </w:r>
          </w:p>
        </w:tc>
        <w:tc>
          <w:tcPr>
            <w:tcW w:w="472" w:type="pct"/>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t> </w:t>
            </w:r>
          </w:p>
        </w:tc>
        <w:tc>
          <w:tcPr>
            <w:tcW w:w="463" w:type="pct"/>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t> </w:t>
            </w:r>
          </w:p>
        </w:tc>
        <w:tc>
          <w:tcPr>
            <w:tcW w:w="294" w:type="pct"/>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t> </w:t>
            </w:r>
          </w:p>
        </w:tc>
        <w:tc>
          <w:tcPr>
            <w:tcW w:w="379" w:type="pct"/>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t> </w:t>
            </w:r>
          </w:p>
        </w:tc>
        <w:tc>
          <w:tcPr>
            <w:tcW w:w="661" w:type="pct"/>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t> </w:t>
            </w:r>
          </w:p>
        </w:tc>
        <w:tc>
          <w:tcPr>
            <w:tcW w:w="563" w:type="pct"/>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t> </w:t>
            </w:r>
          </w:p>
        </w:tc>
      </w:tr>
      <w:tr w:rsidR="00995C74" w:rsidRPr="009B5D6F" w:rsidTr="00995C74">
        <w:trPr>
          <w:trHeight w:val="17"/>
          <w:jc w:val="center"/>
        </w:trPr>
        <w:tc>
          <w:tcPr>
            <w:tcW w:w="339" w:type="pct"/>
            <w:tcMar>
              <w:top w:w="0" w:type="dxa"/>
              <w:left w:w="108" w:type="dxa"/>
              <w:bottom w:w="0" w:type="dxa"/>
              <w:right w:w="108" w:type="dxa"/>
            </w:tcMar>
            <w:hideMark/>
          </w:tcPr>
          <w:p w:rsidR="005F75A9" w:rsidRPr="006E0F78" w:rsidRDefault="005F75A9" w:rsidP="00C07E78">
            <w:pPr>
              <w:rPr>
                <w:color w:val="auto"/>
                <w:sz w:val="24"/>
                <w:szCs w:val="24"/>
                <w:lang w:val="kk-KZ"/>
              </w:rPr>
            </w:pPr>
            <w:r w:rsidRPr="006E0F78">
              <w:rPr>
                <w:color w:val="auto"/>
                <w:sz w:val="24"/>
                <w:szCs w:val="24"/>
                <w:lang w:val="kk-KZ"/>
              </w:rPr>
              <w:t>3.2.2.3</w:t>
            </w:r>
          </w:p>
        </w:tc>
        <w:tc>
          <w:tcPr>
            <w:tcW w:w="1515" w:type="pct"/>
            <w:tcMar>
              <w:top w:w="0" w:type="dxa"/>
              <w:left w:w="108" w:type="dxa"/>
              <w:bottom w:w="0" w:type="dxa"/>
              <w:right w:w="108" w:type="dxa"/>
            </w:tcMar>
            <w:hideMark/>
          </w:tcPr>
          <w:p w:rsidR="005F75A9" w:rsidRPr="006E0F78" w:rsidRDefault="005F75A9" w:rsidP="00EA4D54">
            <w:pPr>
              <w:rPr>
                <w:color w:val="auto"/>
                <w:sz w:val="24"/>
                <w:szCs w:val="24"/>
                <w:lang w:val="kk-KZ"/>
              </w:rPr>
            </w:pPr>
            <w:r w:rsidRPr="006E0F78">
              <w:rPr>
                <w:color w:val="auto"/>
                <w:sz w:val="24"/>
                <w:szCs w:val="24"/>
                <w:lang w:val="kk-KZ"/>
              </w:rPr>
              <w:t>31 (отыз бір) күннен 60 (алпыс) күнге дейiн</w:t>
            </w:r>
          </w:p>
        </w:tc>
        <w:tc>
          <w:tcPr>
            <w:tcW w:w="313" w:type="pct"/>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t> </w:t>
            </w:r>
          </w:p>
        </w:tc>
        <w:tc>
          <w:tcPr>
            <w:tcW w:w="472" w:type="pct"/>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t> </w:t>
            </w:r>
          </w:p>
        </w:tc>
        <w:tc>
          <w:tcPr>
            <w:tcW w:w="463" w:type="pct"/>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t> </w:t>
            </w:r>
          </w:p>
        </w:tc>
        <w:tc>
          <w:tcPr>
            <w:tcW w:w="294" w:type="pct"/>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t> </w:t>
            </w:r>
          </w:p>
        </w:tc>
        <w:tc>
          <w:tcPr>
            <w:tcW w:w="379" w:type="pct"/>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t> </w:t>
            </w:r>
          </w:p>
        </w:tc>
        <w:tc>
          <w:tcPr>
            <w:tcW w:w="661" w:type="pct"/>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t> </w:t>
            </w:r>
          </w:p>
        </w:tc>
        <w:tc>
          <w:tcPr>
            <w:tcW w:w="563" w:type="pct"/>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t> </w:t>
            </w:r>
          </w:p>
        </w:tc>
      </w:tr>
      <w:tr w:rsidR="00995C74" w:rsidRPr="0053305E" w:rsidTr="00995C74">
        <w:trPr>
          <w:trHeight w:val="17"/>
          <w:jc w:val="center"/>
        </w:trPr>
        <w:tc>
          <w:tcPr>
            <w:tcW w:w="339" w:type="pct"/>
            <w:tcMar>
              <w:top w:w="0" w:type="dxa"/>
              <w:left w:w="108" w:type="dxa"/>
              <w:bottom w:w="0" w:type="dxa"/>
              <w:right w:w="108" w:type="dxa"/>
            </w:tcMar>
            <w:hideMark/>
          </w:tcPr>
          <w:p w:rsidR="005F75A9" w:rsidRPr="006E0F78" w:rsidRDefault="005F75A9" w:rsidP="00C07E78">
            <w:pPr>
              <w:rPr>
                <w:color w:val="auto"/>
                <w:sz w:val="24"/>
                <w:szCs w:val="24"/>
                <w:lang w:val="kk-KZ"/>
              </w:rPr>
            </w:pPr>
            <w:r w:rsidRPr="006E0F78">
              <w:rPr>
                <w:color w:val="auto"/>
                <w:sz w:val="24"/>
                <w:szCs w:val="24"/>
                <w:lang w:val="kk-KZ"/>
              </w:rPr>
              <w:t>3.2.2.4</w:t>
            </w:r>
          </w:p>
        </w:tc>
        <w:tc>
          <w:tcPr>
            <w:tcW w:w="1515" w:type="pct"/>
            <w:tcMar>
              <w:top w:w="0" w:type="dxa"/>
              <w:left w:w="108" w:type="dxa"/>
              <w:bottom w:w="0" w:type="dxa"/>
              <w:right w:w="108" w:type="dxa"/>
            </w:tcMar>
            <w:hideMark/>
          </w:tcPr>
          <w:p w:rsidR="005F75A9" w:rsidRPr="006E0F78" w:rsidRDefault="005F75A9" w:rsidP="00EA4D54">
            <w:pPr>
              <w:rPr>
                <w:color w:val="auto"/>
                <w:sz w:val="24"/>
                <w:szCs w:val="24"/>
                <w:lang w:val="kk-KZ"/>
              </w:rPr>
            </w:pPr>
            <w:r w:rsidRPr="006E0F78">
              <w:rPr>
                <w:color w:val="auto"/>
                <w:sz w:val="24"/>
                <w:szCs w:val="24"/>
                <w:lang w:val="kk-KZ"/>
              </w:rPr>
              <w:t>61 (алпыс бір) күннен 90 (тоқсан) күнге дейiн</w:t>
            </w:r>
          </w:p>
        </w:tc>
        <w:tc>
          <w:tcPr>
            <w:tcW w:w="313" w:type="pct"/>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t> </w:t>
            </w:r>
          </w:p>
        </w:tc>
        <w:tc>
          <w:tcPr>
            <w:tcW w:w="472" w:type="pct"/>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t> </w:t>
            </w:r>
          </w:p>
        </w:tc>
        <w:tc>
          <w:tcPr>
            <w:tcW w:w="463" w:type="pct"/>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t> </w:t>
            </w:r>
          </w:p>
        </w:tc>
        <w:tc>
          <w:tcPr>
            <w:tcW w:w="294" w:type="pct"/>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t> </w:t>
            </w:r>
          </w:p>
        </w:tc>
        <w:tc>
          <w:tcPr>
            <w:tcW w:w="379" w:type="pct"/>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t> </w:t>
            </w:r>
          </w:p>
        </w:tc>
        <w:tc>
          <w:tcPr>
            <w:tcW w:w="661" w:type="pct"/>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t> </w:t>
            </w:r>
          </w:p>
        </w:tc>
        <w:tc>
          <w:tcPr>
            <w:tcW w:w="563" w:type="pct"/>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t> </w:t>
            </w:r>
          </w:p>
        </w:tc>
      </w:tr>
      <w:tr w:rsidR="00995C74" w:rsidRPr="0053305E" w:rsidTr="00995C74">
        <w:trPr>
          <w:trHeight w:val="18"/>
          <w:jc w:val="center"/>
        </w:trPr>
        <w:tc>
          <w:tcPr>
            <w:tcW w:w="339" w:type="pct"/>
            <w:tcMar>
              <w:top w:w="0" w:type="dxa"/>
              <w:left w:w="108" w:type="dxa"/>
              <w:bottom w:w="0" w:type="dxa"/>
              <w:right w:w="108" w:type="dxa"/>
            </w:tcMar>
            <w:hideMark/>
          </w:tcPr>
          <w:p w:rsidR="005F75A9" w:rsidRPr="006E0F78" w:rsidRDefault="005F75A9" w:rsidP="00C07E78">
            <w:pPr>
              <w:rPr>
                <w:color w:val="auto"/>
                <w:sz w:val="24"/>
                <w:szCs w:val="24"/>
                <w:lang w:val="kk-KZ"/>
              </w:rPr>
            </w:pPr>
            <w:r w:rsidRPr="006E0F78">
              <w:rPr>
                <w:color w:val="auto"/>
                <w:sz w:val="24"/>
                <w:szCs w:val="24"/>
                <w:lang w:val="kk-KZ"/>
              </w:rPr>
              <w:t>3.2.2.5</w:t>
            </w:r>
          </w:p>
        </w:tc>
        <w:tc>
          <w:tcPr>
            <w:tcW w:w="1515" w:type="pct"/>
            <w:tcMar>
              <w:top w:w="0" w:type="dxa"/>
              <w:left w:w="108" w:type="dxa"/>
              <w:bottom w:w="0" w:type="dxa"/>
              <w:right w:w="108" w:type="dxa"/>
            </w:tcMar>
            <w:hideMark/>
          </w:tcPr>
          <w:p w:rsidR="005F75A9" w:rsidRPr="006E0F78" w:rsidRDefault="005F75A9" w:rsidP="00EA4D54">
            <w:pPr>
              <w:rPr>
                <w:color w:val="auto"/>
                <w:sz w:val="24"/>
                <w:szCs w:val="24"/>
                <w:lang w:val="kk-KZ"/>
              </w:rPr>
            </w:pPr>
            <w:r w:rsidRPr="006E0F78">
              <w:rPr>
                <w:color w:val="auto"/>
                <w:sz w:val="24"/>
                <w:szCs w:val="24"/>
                <w:lang w:val="kk-KZ"/>
              </w:rPr>
              <w:t>91 (тоқсан бір) күннен 180 (бір жүз сексен) күнге дейiн</w:t>
            </w:r>
          </w:p>
        </w:tc>
        <w:tc>
          <w:tcPr>
            <w:tcW w:w="313" w:type="pct"/>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t> </w:t>
            </w:r>
          </w:p>
        </w:tc>
        <w:tc>
          <w:tcPr>
            <w:tcW w:w="472" w:type="pct"/>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t> </w:t>
            </w:r>
          </w:p>
        </w:tc>
        <w:tc>
          <w:tcPr>
            <w:tcW w:w="463" w:type="pct"/>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t> </w:t>
            </w:r>
          </w:p>
        </w:tc>
        <w:tc>
          <w:tcPr>
            <w:tcW w:w="294" w:type="pct"/>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t> </w:t>
            </w:r>
          </w:p>
        </w:tc>
        <w:tc>
          <w:tcPr>
            <w:tcW w:w="379" w:type="pct"/>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t> </w:t>
            </w:r>
          </w:p>
        </w:tc>
        <w:tc>
          <w:tcPr>
            <w:tcW w:w="661" w:type="pct"/>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t> </w:t>
            </w:r>
          </w:p>
        </w:tc>
        <w:tc>
          <w:tcPr>
            <w:tcW w:w="563" w:type="pct"/>
            <w:tcMar>
              <w:top w:w="0" w:type="dxa"/>
              <w:left w:w="108" w:type="dxa"/>
              <w:bottom w:w="0" w:type="dxa"/>
              <w:right w:w="108" w:type="dxa"/>
            </w:tcMar>
            <w:hideMark/>
          </w:tcPr>
          <w:p w:rsidR="005F75A9" w:rsidRPr="006E0F78" w:rsidRDefault="005F75A9" w:rsidP="002F3D31">
            <w:pPr>
              <w:rPr>
                <w:color w:val="auto"/>
                <w:sz w:val="24"/>
                <w:szCs w:val="24"/>
                <w:lang w:val="kk-KZ"/>
              </w:rPr>
            </w:pPr>
            <w:r w:rsidRPr="006E0F78">
              <w:rPr>
                <w:color w:val="auto"/>
                <w:sz w:val="24"/>
                <w:szCs w:val="24"/>
                <w:lang w:val="kk-KZ"/>
              </w:rPr>
              <w:t> </w:t>
            </w:r>
          </w:p>
        </w:tc>
      </w:tr>
      <w:tr w:rsidR="00995C74" w:rsidRPr="006E0F78" w:rsidTr="00995C74">
        <w:trPr>
          <w:trHeight w:val="17"/>
          <w:jc w:val="center"/>
        </w:trPr>
        <w:tc>
          <w:tcPr>
            <w:tcW w:w="339" w:type="pct"/>
            <w:tcMar>
              <w:top w:w="0" w:type="dxa"/>
              <w:left w:w="108" w:type="dxa"/>
              <w:bottom w:w="0" w:type="dxa"/>
              <w:right w:w="108" w:type="dxa"/>
            </w:tcMar>
          </w:tcPr>
          <w:p w:rsidR="005F75A9" w:rsidRPr="006E0F78" w:rsidRDefault="005F75A9" w:rsidP="00C07E78">
            <w:pPr>
              <w:rPr>
                <w:color w:val="auto"/>
                <w:sz w:val="24"/>
                <w:szCs w:val="24"/>
                <w:lang w:val="kk-KZ"/>
              </w:rPr>
            </w:pPr>
            <w:r w:rsidRPr="006E0F78">
              <w:rPr>
                <w:color w:val="auto"/>
                <w:sz w:val="24"/>
                <w:szCs w:val="24"/>
                <w:lang w:val="kk-KZ"/>
              </w:rPr>
              <w:t>3.2.2.6</w:t>
            </w:r>
          </w:p>
        </w:tc>
        <w:tc>
          <w:tcPr>
            <w:tcW w:w="1515" w:type="pct"/>
            <w:tcMar>
              <w:top w:w="0" w:type="dxa"/>
              <w:left w:w="108" w:type="dxa"/>
              <w:bottom w:w="0" w:type="dxa"/>
              <w:right w:w="108" w:type="dxa"/>
            </w:tcMar>
          </w:tcPr>
          <w:p w:rsidR="005F75A9" w:rsidRPr="006E0F78" w:rsidRDefault="005F75A9" w:rsidP="00EA4D54">
            <w:pPr>
              <w:rPr>
                <w:color w:val="auto"/>
                <w:sz w:val="24"/>
                <w:szCs w:val="24"/>
                <w:lang w:val="kk-KZ"/>
              </w:rPr>
            </w:pPr>
            <w:r w:rsidRPr="006E0F78">
              <w:rPr>
                <w:color w:val="auto"/>
                <w:sz w:val="24"/>
                <w:szCs w:val="24"/>
                <w:lang w:val="kk-KZ"/>
              </w:rPr>
              <w:t>181 (бір жүз сексен бір) күн және одан астам</w:t>
            </w:r>
          </w:p>
        </w:tc>
        <w:tc>
          <w:tcPr>
            <w:tcW w:w="313" w:type="pct"/>
            <w:tcMar>
              <w:top w:w="0" w:type="dxa"/>
              <w:left w:w="108" w:type="dxa"/>
              <w:bottom w:w="0" w:type="dxa"/>
              <w:right w:w="108" w:type="dxa"/>
            </w:tcMar>
          </w:tcPr>
          <w:p w:rsidR="005F75A9" w:rsidRPr="006E0F78" w:rsidRDefault="005F75A9" w:rsidP="002F3D31">
            <w:pPr>
              <w:rPr>
                <w:color w:val="auto"/>
                <w:sz w:val="24"/>
                <w:szCs w:val="24"/>
                <w:lang w:val="kk-KZ"/>
              </w:rPr>
            </w:pPr>
          </w:p>
        </w:tc>
        <w:tc>
          <w:tcPr>
            <w:tcW w:w="472" w:type="pct"/>
            <w:tcMar>
              <w:top w:w="0" w:type="dxa"/>
              <w:left w:w="108" w:type="dxa"/>
              <w:bottom w:w="0" w:type="dxa"/>
              <w:right w:w="108" w:type="dxa"/>
            </w:tcMar>
          </w:tcPr>
          <w:p w:rsidR="005F75A9" w:rsidRPr="006E0F78" w:rsidRDefault="005F75A9" w:rsidP="002F3D31">
            <w:pPr>
              <w:rPr>
                <w:color w:val="auto"/>
                <w:sz w:val="24"/>
                <w:szCs w:val="24"/>
                <w:lang w:val="kk-KZ"/>
              </w:rPr>
            </w:pPr>
          </w:p>
        </w:tc>
        <w:tc>
          <w:tcPr>
            <w:tcW w:w="463" w:type="pct"/>
            <w:tcMar>
              <w:top w:w="0" w:type="dxa"/>
              <w:left w:w="108" w:type="dxa"/>
              <w:bottom w:w="0" w:type="dxa"/>
              <w:right w:w="108" w:type="dxa"/>
            </w:tcMar>
          </w:tcPr>
          <w:p w:rsidR="005F75A9" w:rsidRPr="006E0F78" w:rsidRDefault="005F75A9" w:rsidP="002F3D31">
            <w:pPr>
              <w:rPr>
                <w:color w:val="auto"/>
                <w:sz w:val="24"/>
                <w:szCs w:val="24"/>
                <w:lang w:val="kk-KZ"/>
              </w:rPr>
            </w:pPr>
          </w:p>
        </w:tc>
        <w:tc>
          <w:tcPr>
            <w:tcW w:w="294" w:type="pct"/>
            <w:tcMar>
              <w:top w:w="0" w:type="dxa"/>
              <w:left w:w="108" w:type="dxa"/>
              <w:bottom w:w="0" w:type="dxa"/>
              <w:right w:w="108" w:type="dxa"/>
            </w:tcMar>
          </w:tcPr>
          <w:p w:rsidR="005F75A9" w:rsidRPr="006E0F78" w:rsidRDefault="005F75A9" w:rsidP="002F3D31">
            <w:pPr>
              <w:rPr>
                <w:color w:val="auto"/>
                <w:sz w:val="24"/>
                <w:szCs w:val="24"/>
                <w:lang w:val="kk-KZ"/>
              </w:rPr>
            </w:pPr>
          </w:p>
        </w:tc>
        <w:tc>
          <w:tcPr>
            <w:tcW w:w="379" w:type="pct"/>
            <w:tcMar>
              <w:top w:w="0" w:type="dxa"/>
              <w:left w:w="108" w:type="dxa"/>
              <w:bottom w:w="0" w:type="dxa"/>
              <w:right w:w="108" w:type="dxa"/>
            </w:tcMar>
          </w:tcPr>
          <w:p w:rsidR="005F75A9" w:rsidRPr="006E0F78" w:rsidRDefault="005F75A9" w:rsidP="002F3D31">
            <w:pPr>
              <w:rPr>
                <w:color w:val="auto"/>
                <w:sz w:val="24"/>
                <w:szCs w:val="24"/>
                <w:lang w:val="kk-KZ"/>
              </w:rPr>
            </w:pPr>
          </w:p>
        </w:tc>
        <w:tc>
          <w:tcPr>
            <w:tcW w:w="661" w:type="pct"/>
            <w:tcMar>
              <w:top w:w="0" w:type="dxa"/>
              <w:left w:w="108" w:type="dxa"/>
              <w:bottom w:w="0" w:type="dxa"/>
              <w:right w:w="108" w:type="dxa"/>
            </w:tcMar>
          </w:tcPr>
          <w:p w:rsidR="005F75A9" w:rsidRPr="006E0F78" w:rsidRDefault="005F75A9" w:rsidP="002F3D31">
            <w:pPr>
              <w:rPr>
                <w:color w:val="auto"/>
                <w:sz w:val="24"/>
                <w:szCs w:val="24"/>
                <w:lang w:val="kk-KZ"/>
              </w:rPr>
            </w:pPr>
          </w:p>
        </w:tc>
        <w:tc>
          <w:tcPr>
            <w:tcW w:w="563" w:type="pct"/>
            <w:tcMar>
              <w:top w:w="0" w:type="dxa"/>
              <w:left w:w="108" w:type="dxa"/>
              <w:bottom w:w="0" w:type="dxa"/>
              <w:right w:w="108" w:type="dxa"/>
            </w:tcMar>
          </w:tcPr>
          <w:p w:rsidR="005F75A9" w:rsidRPr="006E0F78" w:rsidRDefault="005F75A9" w:rsidP="002F3D31">
            <w:pPr>
              <w:rPr>
                <w:color w:val="auto"/>
                <w:sz w:val="24"/>
                <w:szCs w:val="24"/>
                <w:lang w:val="kk-KZ"/>
              </w:rPr>
            </w:pPr>
          </w:p>
        </w:tc>
      </w:tr>
      <w:tr w:rsidR="00995C74" w:rsidRPr="0053305E" w:rsidTr="00995C74">
        <w:trPr>
          <w:trHeight w:val="34"/>
          <w:jc w:val="center"/>
        </w:trPr>
        <w:tc>
          <w:tcPr>
            <w:tcW w:w="339"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4</w:t>
            </w:r>
          </w:p>
        </w:tc>
        <w:tc>
          <w:tcPr>
            <w:tcW w:w="1515"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Жеке тұлғаларға берiлген қарыздар, оның iшiнде:</w:t>
            </w:r>
          </w:p>
        </w:tc>
        <w:tc>
          <w:tcPr>
            <w:tcW w:w="313"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c>
          <w:tcPr>
            <w:tcW w:w="472"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c>
          <w:tcPr>
            <w:tcW w:w="463"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c>
          <w:tcPr>
            <w:tcW w:w="294"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c>
          <w:tcPr>
            <w:tcW w:w="379"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c>
          <w:tcPr>
            <w:tcW w:w="661"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c>
          <w:tcPr>
            <w:tcW w:w="563" w:type="pct"/>
            <w:tcMar>
              <w:top w:w="0" w:type="dxa"/>
              <w:left w:w="108" w:type="dxa"/>
              <w:bottom w:w="0" w:type="dxa"/>
              <w:right w:w="108" w:type="dxa"/>
            </w:tcMar>
            <w:hideMark/>
          </w:tcPr>
          <w:p w:rsidR="000774F5" w:rsidRPr="006E0F78" w:rsidRDefault="000774F5" w:rsidP="002F3D31">
            <w:pPr>
              <w:rPr>
                <w:color w:val="auto"/>
                <w:sz w:val="24"/>
                <w:szCs w:val="24"/>
                <w:lang w:val="kk-KZ"/>
              </w:rPr>
            </w:pPr>
            <w:r w:rsidRPr="006E0F78">
              <w:rPr>
                <w:color w:val="auto"/>
                <w:sz w:val="24"/>
                <w:szCs w:val="24"/>
                <w:lang w:val="kk-KZ"/>
              </w:rPr>
              <w:t> </w:t>
            </w:r>
          </w:p>
        </w:tc>
      </w:tr>
      <w:tr w:rsidR="00995C74" w:rsidRPr="0053305E" w:rsidTr="00995C74">
        <w:trPr>
          <w:trHeight w:val="33"/>
          <w:jc w:val="center"/>
        </w:trPr>
        <w:tc>
          <w:tcPr>
            <w:tcW w:w="339" w:type="pct"/>
            <w:tcMar>
              <w:top w:w="0" w:type="dxa"/>
              <w:left w:w="108" w:type="dxa"/>
              <w:bottom w:w="0" w:type="dxa"/>
              <w:right w:w="108" w:type="dxa"/>
            </w:tcMar>
            <w:hideMark/>
          </w:tcPr>
          <w:p w:rsidR="008E343D" w:rsidRPr="006E0F78" w:rsidRDefault="008E343D" w:rsidP="002F3D31">
            <w:pPr>
              <w:rPr>
                <w:color w:val="auto"/>
                <w:sz w:val="24"/>
                <w:szCs w:val="24"/>
                <w:lang w:val="kk-KZ"/>
              </w:rPr>
            </w:pPr>
            <w:r w:rsidRPr="006E0F78">
              <w:rPr>
                <w:color w:val="auto"/>
                <w:sz w:val="24"/>
                <w:szCs w:val="24"/>
                <w:lang w:val="kk-KZ"/>
              </w:rPr>
              <w:t>4.1</w:t>
            </w:r>
          </w:p>
        </w:tc>
        <w:tc>
          <w:tcPr>
            <w:tcW w:w="1515" w:type="pct"/>
            <w:tcMar>
              <w:top w:w="0" w:type="dxa"/>
              <w:left w:w="108" w:type="dxa"/>
              <w:bottom w:w="0" w:type="dxa"/>
              <w:right w:w="108" w:type="dxa"/>
            </w:tcMar>
            <w:hideMark/>
          </w:tcPr>
          <w:p w:rsidR="008E343D" w:rsidRPr="006E0F78" w:rsidRDefault="000774F5">
            <w:pPr>
              <w:rPr>
                <w:color w:val="auto"/>
                <w:sz w:val="24"/>
                <w:szCs w:val="24"/>
                <w:lang w:val="kk-KZ"/>
              </w:rPr>
            </w:pPr>
            <w:r w:rsidRPr="006E0F78">
              <w:rPr>
                <w:color w:val="auto"/>
                <w:sz w:val="24"/>
                <w:szCs w:val="24"/>
                <w:lang w:val="kk-KZ"/>
              </w:rPr>
              <w:t xml:space="preserve">тұрғын үй </w:t>
            </w:r>
            <w:r w:rsidR="00D850B6" w:rsidRPr="006E0F78">
              <w:rPr>
                <w:color w:val="auto"/>
                <w:sz w:val="24"/>
                <w:szCs w:val="24"/>
                <w:lang w:val="kk-KZ"/>
              </w:rPr>
              <w:t xml:space="preserve">салуға, сатып алуға </w:t>
            </w:r>
            <w:r w:rsidR="005F75A9" w:rsidRPr="006E0F78">
              <w:rPr>
                <w:color w:val="auto"/>
                <w:sz w:val="24"/>
                <w:szCs w:val="24"/>
                <w:lang w:val="kk-KZ"/>
              </w:rPr>
              <w:t>және (немесе)</w:t>
            </w:r>
            <w:r w:rsidR="000A4799" w:rsidRPr="006E0F78">
              <w:rPr>
                <w:color w:val="auto"/>
                <w:sz w:val="24"/>
                <w:szCs w:val="24"/>
                <w:lang w:val="kk-KZ"/>
              </w:rPr>
              <w:t xml:space="preserve"> жөндеуге, оның iшiнде</w:t>
            </w:r>
            <w:r w:rsidR="008E343D" w:rsidRPr="006E0F78">
              <w:rPr>
                <w:color w:val="auto"/>
                <w:sz w:val="24"/>
                <w:szCs w:val="24"/>
                <w:lang w:val="kk-KZ"/>
              </w:rPr>
              <w:t>:</w:t>
            </w:r>
          </w:p>
        </w:tc>
        <w:tc>
          <w:tcPr>
            <w:tcW w:w="313" w:type="pct"/>
            <w:tcMar>
              <w:top w:w="0" w:type="dxa"/>
              <w:left w:w="108" w:type="dxa"/>
              <w:bottom w:w="0" w:type="dxa"/>
              <w:right w:w="108" w:type="dxa"/>
            </w:tcMar>
            <w:hideMark/>
          </w:tcPr>
          <w:p w:rsidR="008E343D" w:rsidRPr="006E0F78" w:rsidRDefault="008E343D" w:rsidP="002F3D31">
            <w:pPr>
              <w:rPr>
                <w:color w:val="auto"/>
                <w:sz w:val="24"/>
                <w:szCs w:val="24"/>
                <w:lang w:val="kk-KZ"/>
              </w:rPr>
            </w:pPr>
            <w:r w:rsidRPr="006E0F78">
              <w:rPr>
                <w:color w:val="auto"/>
                <w:sz w:val="24"/>
                <w:szCs w:val="24"/>
                <w:lang w:val="kk-KZ"/>
              </w:rPr>
              <w:t> </w:t>
            </w:r>
          </w:p>
        </w:tc>
        <w:tc>
          <w:tcPr>
            <w:tcW w:w="472" w:type="pct"/>
            <w:tcMar>
              <w:top w:w="0" w:type="dxa"/>
              <w:left w:w="108" w:type="dxa"/>
              <w:bottom w:w="0" w:type="dxa"/>
              <w:right w:w="108" w:type="dxa"/>
            </w:tcMar>
            <w:hideMark/>
          </w:tcPr>
          <w:p w:rsidR="008E343D" w:rsidRPr="006E0F78" w:rsidRDefault="008E343D" w:rsidP="002F3D31">
            <w:pPr>
              <w:rPr>
                <w:color w:val="auto"/>
                <w:sz w:val="24"/>
                <w:szCs w:val="24"/>
                <w:lang w:val="kk-KZ"/>
              </w:rPr>
            </w:pPr>
            <w:r w:rsidRPr="006E0F78">
              <w:rPr>
                <w:color w:val="auto"/>
                <w:sz w:val="24"/>
                <w:szCs w:val="24"/>
                <w:lang w:val="kk-KZ"/>
              </w:rPr>
              <w:t> </w:t>
            </w:r>
          </w:p>
        </w:tc>
        <w:tc>
          <w:tcPr>
            <w:tcW w:w="463" w:type="pct"/>
            <w:tcMar>
              <w:top w:w="0" w:type="dxa"/>
              <w:left w:w="108" w:type="dxa"/>
              <w:bottom w:w="0" w:type="dxa"/>
              <w:right w:w="108" w:type="dxa"/>
            </w:tcMar>
            <w:hideMark/>
          </w:tcPr>
          <w:p w:rsidR="008E343D" w:rsidRPr="006E0F78" w:rsidRDefault="008E343D" w:rsidP="002F3D31">
            <w:pPr>
              <w:rPr>
                <w:color w:val="auto"/>
                <w:sz w:val="24"/>
                <w:szCs w:val="24"/>
                <w:lang w:val="kk-KZ"/>
              </w:rPr>
            </w:pPr>
            <w:r w:rsidRPr="006E0F78">
              <w:rPr>
                <w:color w:val="auto"/>
                <w:sz w:val="24"/>
                <w:szCs w:val="24"/>
                <w:lang w:val="kk-KZ"/>
              </w:rPr>
              <w:t> </w:t>
            </w:r>
          </w:p>
        </w:tc>
        <w:tc>
          <w:tcPr>
            <w:tcW w:w="294" w:type="pct"/>
            <w:tcMar>
              <w:top w:w="0" w:type="dxa"/>
              <w:left w:w="108" w:type="dxa"/>
              <w:bottom w:w="0" w:type="dxa"/>
              <w:right w:w="108" w:type="dxa"/>
            </w:tcMar>
            <w:hideMark/>
          </w:tcPr>
          <w:p w:rsidR="008E343D" w:rsidRPr="006E0F78" w:rsidRDefault="008E343D" w:rsidP="002F3D31">
            <w:pPr>
              <w:rPr>
                <w:color w:val="auto"/>
                <w:sz w:val="24"/>
                <w:szCs w:val="24"/>
                <w:lang w:val="kk-KZ"/>
              </w:rPr>
            </w:pPr>
            <w:r w:rsidRPr="006E0F78">
              <w:rPr>
                <w:color w:val="auto"/>
                <w:sz w:val="24"/>
                <w:szCs w:val="24"/>
                <w:lang w:val="kk-KZ"/>
              </w:rPr>
              <w:t> </w:t>
            </w:r>
          </w:p>
        </w:tc>
        <w:tc>
          <w:tcPr>
            <w:tcW w:w="379" w:type="pct"/>
            <w:tcMar>
              <w:top w:w="0" w:type="dxa"/>
              <w:left w:w="108" w:type="dxa"/>
              <w:bottom w:w="0" w:type="dxa"/>
              <w:right w:w="108" w:type="dxa"/>
            </w:tcMar>
            <w:hideMark/>
          </w:tcPr>
          <w:p w:rsidR="008E343D" w:rsidRPr="006E0F78" w:rsidRDefault="008E343D" w:rsidP="002F3D31">
            <w:pPr>
              <w:rPr>
                <w:color w:val="auto"/>
                <w:sz w:val="24"/>
                <w:szCs w:val="24"/>
                <w:lang w:val="kk-KZ"/>
              </w:rPr>
            </w:pPr>
            <w:r w:rsidRPr="006E0F78">
              <w:rPr>
                <w:color w:val="auto"/>
                <w:sz w:val="24"/>
                <w:szCs w:val="24"/>
                <w:lang w:val="kk-KZ"/>
              </w:rPr>
              <w:t> </w:t>
            </w:r>
          </w:p>
        </w:tc>
        <w:tc>
          <w:tcPr>
            <w:tcW w:w="661" w:type="pct"/>
            <w:tcMar>
              <w:top w:w="0" w:type="dxa"/>
              <w:left w:w="108" w:type="dxa"/>
              <w:bottom w:w="0" w:type="dxa"/>
              <w:right w:w="108" w:type="dxa"/>
            </w:tcMar>
            <w:hideMark/>
          </w:tcPr>
          <w:p w:rsidR="008E343D" w:rsidRPr="006E0F78" w:rsidRDefault="008E343D" w:rsidP="002F3D31">
            <w:pPr>
              <w:rPr>
                <w:color w:val="auto"/>
                <w:sz w:val="24"/>
                <w:szCs w:val="24"/>
                <w:lang w:val="kk-KZ"/>
              </w:rPr>
            </w:pPr>
            <w:r w:rsidRPr="006E0F78">
              <w:rPr>
                <w:color w:val="auto"/>
                <w:sz w:val="24"/>
                <w:szCs w:val="24"/>
                <w:lang w:val="kk-KZ"/>
              </w:rPr>
              <w:t> </w:t>
            </w:r>
          </w:p>
        </w:tc>
        <w:tc>
          <w:tcPr>
            <w:tcW w:w="563" w:type="pct"/>
            <w:tcMar>
              <w:top w:w="0" w:type="dxa"/>
              <w:left w:w="108" w:type="dxa"/>
              <w:bottom w:w="0" w:type="dxa"/>
              <w:right w:w="108" w:type="dxa"/>
            </w:tcMar>
            <w:hideMark/>
          </w:tcPr>
          <w:p w:rsidR="008E343D" w:rsidRPr="006E0F78" w:rsidRDefault="008E343D" w:rsidP="002F3D31">
            <w:pPr>
              <w:rPr>
                <w:color w:val="auto"/>
                <w:sz w:val="24"/>
                <w:szCs w:val="24"/>
                <w:lang w:val="kk-KZ"/>
              </w:rPr>
            </w:pPr>
            <w:r w:rsidRPr="006E0F78">
              <w:rPr>
                <w:color w:val="auto"/>
                <w:sz w:val="24"/>
                <w:szCs w:val="24"/>
                <w:lang w:val="kk-KZ"/>
              </w:rPr>
              <w:t> </w:t>
            </w:r>
          </w:p>
        </w:tc>
      </w:tr>
      <w:tr w:rsidR="00995C74" w:rsidRPr="0053305E" w:rsidTr="00995C74">
        <w:trPr>
          <w:trHeight w:val="33"/>
          <w:jc w:val="center"/>
        </w:trPr>
        <w:tc>
          <w:tcPr>
            <w:tcW w:w="339" w:type="pct"/>
            <w:tcMar>
              <w:top w:w="0" w:type="dxa"/>
              <w:left w:w="108" w:type="dxa"/>
              <w:bottom w:w="0" w:type="dxa"/>
              <w:right w:w="108" w:type="dxa"/>
            </w:tcMar>
            <w:hideMark/>
          </w:tcPr>
          <w:p w:rsidR="007434B4" w:rsidRPr="006E0F78" w:rsidRDefault="007434B4" w:rsidP="002F3D31">
            <w:pPr>
              <w:rPr>
                <w:color w:val="auto"/>
                <w:sz w:val="24"/>
                <w:szCs w:val="24"/>
                <w:lang w:val="kk-KZ"/>
              </w:rPr>
            </w:pPr>
            <w:r w:rsidRPr="006E0F78">
              <w:rPr>
                <w:color w:val="auto"/>
                <w:sz w:val="24"/>
                <w:szCs w:val="24"/>
                <w:lang w:val="kk-KZ"/>
              </w:rPr>
              <w:t>4.1.1</w:t>
            </w:r>
          </w:p>
        </w:tc>
        <w:tc>
          <w:tcPr>
            <w:tcW w:w="1515" w:type="pct"/>
            <w:tcMar>
              <w:top w:w="0" w:type="dxa"/>
              <w:left w:w="108" w:type="dxa"/>
              <w:bottom w:w="0" w:type="dxa"/>
              <w:right w:w="108" w:type="dxa"/>
            </w:tcMar>
            <w:hideMark/>
          </w:tcPr>
          <w:p w:rsidR="007434B4" w:rsidRPr="006E0F78" w:rsidRDefault="007434B4" w:rsidP="002F3D31">
            <w:pPr>
              <w:rPr>
                <w:color w:val="auto"/>
                <w:sz w:val="24"/>
                <w:szCs w:val="24"/>
                <w:lang w:val="kk-KZ"/>
              </w:rPr>
            </w:pPr>
            <w:r w:rsidRPr="006E0F78">
              <w:rPr>
                <w:color w:val="auto"/>
                <w:sz w:val="24"/>
                <w:szCs w:val="24"/>
                <w:lang w:val="kk-KZ"/>
              </w:rPr>
              <w:t>мерзiмi өткен берешегi жоқ қарыздар</w:t>
            </w:r>
          </w:p>
        </w:tc>
        <w:tc>
          <w:tcPr>
            <w:tcW w:w="313" w:type="pct"/>
            <w:tcMar>
              <w:top w:w="0" w:type="dxa"/>
              <w:left w:w="108" w:type="dxa"/>
              <w:bottom w:w="0" w:type="dxa"/>
              <w:right w:w="108" w:type="dxa"/>
            </w:tcMar>
            <w:hideMark/>
          </w:tcPr>
          <w:p w:rsidR="007434B4" w:rsidRPr="006E0F78" w:rsidRDefault="007434B4" w:rsidP="002F3D31">
            <w:pPr>
              <w:rPr>
                <w:color w:val="auto"/>
                <w:sz w:val="24"/>
                <w:szCs w:val="24"/>
                <w:lang w:val="kk-KZ"/>
              </w:rPr>
            </w:pPr>
            <w:r w:rsidRPr="006E0F78">
              <w:rPr>
                <w:color w:val="auto"/>
                <w:sz w:val="24"/>
                <w:szCs w:val="24"/>
                <w:lang w:val="kk-KZ"/>
              </w:rPr>
              <w:t> </w:t>
            </w:r>
          </w:p>
        </w:tc>
        <w:tc>
          <w:tcPr>
            <w:tcW w:w="472" w:type="pct"/>
            <w:tcMar>
              <w:top w:w="0" w:type="dxa"/>
              <w:left w:w="108" w:type="dxa"/>
              <w:bottom w:w="0" w:type="dxa"/>
              <w:right w:w="108" w:type="dxa"/>
            </w:tcMar>
            <w:hideMark/>
          </w:tcPr>
          <w:p w:rsidR="007434B4" w:rsidRPr="006E0F78" w:rsidRDefault="007434B4" w:rsidP="002F3D31">
            <w:pPr>
              <w:rPr>
                <w:color w:val="auto"/>
                <w:sz w:val="24"/>
                <w:szCs w:val="24"/>
                <w:lang w:val="kk-KZ"/>
              </w:rPr>
            </w:pPr>
            <w:r w:rsidRPr="006E0F78">
              <w:rPr>
                <w:color w:val="auto"/>
                <w:sz w:val="24"/>
                <w:szCs w:val="24"/>
                <w:lang w:val="kk-KZ"/>
              </w:rPr>
              <w:t> </w:t>
            </w:r>
          </w:p>
        </w:tc>
        <w:tc>
          <w:tcPr>
            <w:tcW w:w="463" w:type="pct"/>
            <w:tcMar>
              <w:top w:w="0" w:type="dxa"/>
              <w:left w:w="108" w:type="dxa"/>
              <w:bottom w:w="0" w:type="dxa"/>
              <w:right w:w="108" w:type="dxa"/>
            </w:tcMar>
            <w:hideMark/>
          </w:tcPr>
          <w:p w:rsidR="007434B4" w:rsidRPr="006E0F78" w:rsidRDefault="007434B4" w:rsidP="002F3D31">
            <w:pPr>
              <w:rPr>
                <w:color w:val="auto"/>
                <w:sz w:val="24"/>
                <w:szCs w:val="24"/>
                <w:lang w:val="kk-KZ"/>
              </w:rPr>
            </w:pPr>
            <w:r w:rsidRPr="006E0F78">
              <w:rPr>
                <w:color w:val="auto"/>
                <w:sz w:val="24"/>
                <w:szCs w:val="24"/>
                <w:lang w:val="kk-KZ"/>
              </w:rPr>
              <w:t> </w:t>
            </w:r>
          </w:p>
        </w:tc>
        <w:tc>
          <w:tcPr>
            <w:tcW w:w="294" w:type="pct"/>
            <w:tcMar>
              <w:top w:w="0" w:type="dxa"/>
              <w:left w:w="108" w:type="dxa"/>
              <w:bottom w:w="0" w:type="dxa"/>
              <w:right w:w="108" w:type="dxa"/>
            </w:tcMar>
            <w:hideMark/>
          </w:tcPr>
          <w:p w:rsidR="007434B4" w:rsidRPr="006E0F78" w:rsidRDefault="007434B4" w:rsidP="002F3D31">
            <w:pPr>
              <w:rPr>
                <w:color w:val="auto"/>
                <w:sz w:val="24"/>
                <w:szCs w:val="24"/>
                <w:lang w:val="kk-KZ"/>
              </w:rPr>
            </w:pPr>
            <w:r w:rsidRPr="006E0F78">
              <w:rPr>
                <w:color w:val="auto"/>
                <w:sz w:val="24"/>
                <w:szCs w:val="24"/>
                <w:lang w:val="kk-KZ"/>
              </w:rPr>
              <w:t> </w:t>
            </w:r>
          </w:p>
        </w:tc>
        <w:tc>
          <w:tcPr>
            <w:tcW w:w="379" w:type="pct"/>
            <w:tcMar>
              <w:top w:w="0" w:type="dxa"/>
              <w:left w:w="108" w:type="dxa"/>
              <w:bottom w:w="0" w:type="dxa"/>
              <w:right w:w="108" w:type="dxa"/>
            </w:tcMar>
            <w:hideMark/>
          </w:tcPr>
          <w:p w:rsidR="007434B4" w:rsidRPr="006E0F78" w:rsidRDefault="007434B4" w:rsidP="002F3D31">
            <w:pPr>
              <w:rPr>
                <w:color w:val="auto"/>
                <w:sz w:val="24"/>
                <w:szCs w:val="24"/>
                <w:lang w:val="kk-KZ"/>
              </w:rPr>
            </w:pPr>
            <w:r w:rsidRPr="006E0F78">
              <w:rPr>
                <w:color w:val="auto"/>
                <w:sz w:val="24"/>
                <w:szCs w:val="24"/>
                <w:lang w:val="kk-KZ"/>
              </w:rPr>
              <w:t> </w:t>
            </w:r>
          </w:p>
        </w:tc>
        <w:tc>
          <w:tcPr>
            <w:tcW w:w="661" w:type="pct"/>
            <w:tcMar>
              <w:top w:w="0" w:type="dxa"/>
              <w:left w:w="108" w:type="dxa"/>
              <w:bottom w:w="0" w:type="dxa"/>
              <w:right w:w="108" w:type="dxa"/>
            </w:tcMar>
            <w:hideMark/>
          </w:tcPr>
          <w:p w:rsidR="007434B4" w:rsidRPr="006E0F78" w:rsidRDefault="007434B4" w:rsidP="002F3D31">
            <w:pPr>
              <w:rPr>
                <w:color w:val="auto"/>
                <w:sz w:val="24"/>
                <w:szCs w:val="24"/>
                <w:lang w:val="kk-KZ"/>
              </w:rPr>
            </w:pPr>
            <w:r w:rsidRPr="006E0F78">
              <w:rPr>
                <w:color w:val="auto"/>
                <w:sz w:val="24"/>
                <w:szCs w:val="24"/>
                <w:lang w:val="kk-KZ"/>
              </w:rPr>
              <w:t> </w:t>
            </w:r>
          </w:p>
        </w:tc>
        <w:tc>
          <w:tcPr>
            <w:tcW w:w="563" w:type="pct"/>
            <w:tcMar>
              <w:top w:w="0" w:type="dxa"/>
              <w:left w:w="108" w:type="dxa"/>
              <w:bottom w:w="0" w:type="dxa"/>
              <w:right w:w="108" w:type="dxa"/>
            </w:tcMar>
            <w:hideMark/>
          </w:tcPr>
          <w:p w:rsidR="007434B4" w:rsidRPr="006E0F78" w:rsidRDefault="007434B4" w:rsidP="002F3D31">
            <w:pPr>
              <w:rPr>
                <w:color w:val="auto"/>
                <w:sz w:val="24"/>
                <w:szCs w:val="24"/>
                <w:lang w:val="kk-KZ"/>
              </w:rPr>
            </w:pPr>
            <w:r w:rsidRPr="006E0F78">
              <w:rPr>
                <w:color w:val="auto"/>
                <w:sz w:val="24"/>
                <w:szCs w:val="24"/>
                <w:lang w:val="kk-KZ"/>
              </w:rPr>
              <w:t> </w:t>
            </w:r>
          </w:p>
        </w:tc>
      </w:tr>
      <w:tr w:rsidR="00995C74" w:rsidRPr="0053305E" w:rsidTr="00995C74">
        <w:trPr>
          <w:trHeight w:val="66"/>
          <w:jc w:val="center"/>
        </w:trPr>
        <w:tc>
          <w:tcPr>
            <w:tcW w:w="339" w:type="pct"/>
            <w:tcMar>
              <w:top w:w="0" w:type="dxa"/>
              <w:left w:w="108" w:type="dxa"/>
              <w:bottom w:w="0" w:type="dxa"/>
              <w:right w:w="108" w:type="dxa"/>
            </w:tcMar>
            <w:hideMark/>
          </w:tcPr>
          <w:p w:rsidR="007434B4" w:rsidRPr="006E0F78" w:rsidRDefault="007434B4" w:rsidP="00C07E78">
            <w:pPr>
              <w:rPr>
                <w:color w:val="auto"/>
                <w:sz w:val="24"/>
                <w:szCs w:val="24"/>
                <w:lang w:val="kk-KZ"/>
              </w:rPr>
            </w:pPr>
            <w:r w:rsidRPr="006E0F78">
              <w:rPr>
                <w:color w:val="auto"/>
                <w:sz w:val="24"/>
                <w:szCs w:val="24"/>
                <w:lang w:val="kk-KZ"/>
              </w:rPr>
              <w:t>4.1.2</w:t>
            </w:r>
          </w:p>
        </w:tc>
        <w:tc>
          <w:tcPr>
            <w:tcW w:w="1515" w:type="pct"/>
            <w:tcMar>
              <w:top w:w="0" w:type="dxa"/>
              <w:left w:w="108" w:type="dxa"/>
              <w:bottom w:w="0" w:type="dxa"/>
              <w:right w:w="108" w:type="dxa"/>
            </w:tcMar>
            <w:hideMark/>
          </w:tcPr>
          <w:p w:rsidR="007434B4" w:rsidRPr="006E0F78" w:rsidRDefault="007434B4">
            <w:pPr>
              <w:rPr>
                <w:color w:val="auto"/>
                <w:sz w:val="24"/>
                <w:szCs w:val="24"/>
                <w:lang w:val="kk-KZ"/>
              </w:rPr>
            </w:pPr>
            <w:r w:rsidRPr="006E0F78">
              <w:rPr>
                <w:color w:val="auto"/>
                <w:sz w:val="24"/>
                <w:szCs w:val="24"/>
                <w:lang w:val="kk-KZ"/>
              </w:rPr>
              <w:t xml:space="preserve">негiзгi борыш бойынша </w:t>
            </w:r>
            <w:r w:rsidR="00B825BF" w:rsidRPr="006E0F78">
              <w:rPr>
                <w:color w:val="auto"/>
                <w:sz w:val="24"/>
                <w:szCs w:val="24"/>
                <w:lang w:val="kk-KZ"/>
              </w:rPr>
              <w:t>және (немесе)</w:t>
            </w:r>
            <w:r w:rsidRPr="006E0F78">
              <w:rPr>
                <w:color w:val="auto"/>
                <w:sz w:val="24"/>
                <w:szCs w:val="24"/>
                <w:lang w:val="kk-KZ"/>
              </w:rPr>
              <w:t xml:space="preserve"> есептелген сыйақы бойынша мерзiмi өткен берешегi бар қарыздар, оның iшiнде:</w:t>
            </w:r>
          </w:p>
        </w:tc>
        <w:tc>
          <w:tcPr>
            <w:tcW w:w="313" w:type="pct"/>
            <w:tcMar>
              <w:top w:w="0" w:type="dxa"/>
              <w:left w:w="108" w:type="dxa"/>
              <w:bottom w:w="0" w:type="dxa"/>
              <w:right w:w="108" w:type="dxa"/>
            </w:tcMar>
            <w:hideMark/>
          </w:tcPr>
          <w:p w:rsidR="007434B4" w:rsidRPr="006E0F78" w:rsidRDefault="007434B4" w:rsidP="002F3D31">
            <w:pPr>
              <w:rPr>
                <w:color w:val="auto"/>
                <w:sz w:val="24"/>
                <w:szCs w:val="24"/>
                <w:lang w:val="kk-KZ"/>
              </w:rPr>
            </w:pPr>
            <w:r w:rsidRPr="006E0F78">
              <w:rPr>
                <w:color w:val="auto"/>
                <w:sz w:val="24"/>
                <w:szCs w:val="24"/>
                <w:lang w:val="kk-KZ"/>
              </w:rPr>
              <w:t> </w:t>
            </w:r>
          </w:p>
        </w:tc>
        <w:tc>
          <w:tcPr>
            <w:tcW w:w="472" w:type="pct"/>
            <w:tcMar>
              <w:top w:w="0" w:type="dxa"/>
              <w:left w:w="108" w:type="dxa"/>
              <w:bottom w:w="0" w:type="dxa"/>
              <w:right w:w="108" w:type="dxa"/>
            </w:tcMar>
            <w:hideMark/>
          </w:tcPr>
          <w:p w:rsidR="007434B4" w:rsidRPr="006E0F78" w:rsidRDefault="007434B4" w:rsidP="002F3D31">
            <w:pPr>
              <w:rPr>
                <w:color w:val="auto"/>
                <w:sz w:val="24"/>
                <w:szCs w:val="24"/>
                <w:lang w:val="kk-KZ"/>
              </w:rPr>
            </w:pPr>
            <w:r w:rsidRPr="006E0F78">
              <w:rPr>
                <w:color w:val="auto"/>
                <w:sz w:val="24"/>
                <w:szCs w:val="24"/>
                <w:lang w:val="kk-KZ"/>
              </w:rPr>
              <w:t> </w:t>
            </w:r>
          </w:p>
        </w:tc>
        <w:tc>
          <w:tcPr>
            <w:tcW w:w="463" w:type="pct"/>
            <w:tcMar>
              <w:top w:w="0" w:type="dxa"/>
              <w:left w:w="108" w:type="dxa"/>
              <w:bottom w:w="0" w:type="dxa"/>
              <w:right w:w="108" w:type="dxa"/>
            </w:tcMar>
            <w:hideMark/>
          </w:tcPr>
          <w:p w:rsidR="007434B4" w:rsidRPr="006E0F78" w:rsidRDefault="007434B4" w:rsidP="002F3D31">
            <w:pPr>
              <w:rPr>
                <w:color w:val="auto"/>
                <w:sz w:val="24"/>
                <w:szCs w:val="24"/>
                <w:lang w:val="kk-KZ"/>
              </w:rPr>
            </w:pPr>
            <w:r w:rsidRPr="006E0F78">
              <w:rPr>
                <w:color w:val="auto"/>
                <w:sz w:val="24"/>
                <w:szCs w:val="24"/>
                <w:lang w:val="kk-KZ"/>
              </w:rPr>
              <w:t> </w:t>
            </w:r>
          </w:p>
        </w:tc>
        <w:tc>
          <w:tcPr>
            <w:tcW w:w="294" w:type="pct"/>
            <w:tcMar>
              <w:top w:w="0" w:type="dxa"/>
              <w:left w:w="108" w:type="dxa"/>
              <w:bottom w:w="0" w:type="dxa"/>
              <w:right w:w="108" w:type="dxa"/>
            </w:tcMar>
            <w:hideMark/>
          </w:tcPr>
          <w:p w:rsidR="007434B4" w:rsidRPr="006E0F78" w:rsidRDefault="007434B4" w:rsidP="002F3D31">
            <w:pPr>
              <w:rPr>
                <w:color w:val="auto"/>
                <w:sz w:val="24"/>
                <w:szCs w:val="24"/>
                <w:lang w:val="kk-KZ"/>
              </w:rPr>
            </w:pPr>
            <w:r w:rsidRPr="006E0F78">
              <w:rPr>
                <w:color w:val="auto"/>
                <w:sz w:val="24"/>
                <w:szCs w:val="24"/>
                <w:lang w:val="kk-KZ"/>
              </w:rPr>
              <w:t> </w:t>
            </w:r>
          </w:p>
        </w:tc>
        <w:tc>
          <w:tcPr>
            <w:tcW w:w="379" w:type="pct"/>
            <w:tcMar>
              <w:top w:w="0" w:type="dxa"/>
              <w:left w:w="108" w:type="dxa"/>
              <w:bottom w:w="0" w:type="dxa"/>
              <w:right w:w="108" w:type="dxa"/>
            </w:tcMar>
            <w:hideMark/>
          </w:tcPr>
          <w:p w:rsidR="007434B4" w:rsidRPr="006E0F78" w:rsidRDefault="007434B4" w:rsidP="002F3D31">
            <w:pPr>
              <w:rPr>
                <w:color w:val="auto"/>
                <w:sz w:val="24"/>
                <w:szCs w:val="24"/>
                <w:lang w:val="kk-KZ"/>
              </w:rPr>
            </w:pPr>
            <w:r w:rsidRPr="006E0F78">
              <w:rPr>
                <w:color w:val="auto"/>
                <w:sz w:val="24"/>
                <w:szCs w:val="24"/>
                <w:lang w:val="kk-KZ"/>
              </w:rPr>
              <w:t> </w:t>
            </w:r>
          </w:p>
        </w:tc>
        <w:tc>
          <w:tcPr>
            <w:tcW w:w="661" w:type="pct"/>
            <w:tcMar>
              <w:top w:w="0" w:type="dxa"/>
              <w:left w:w="108" w:type="dxa"/>
              <w:bottom w:w="0" w:type="dxa"/>
              <w:right w:w="108" w:type="dxa"/>
            </w:tcMar>
            <w:hideMark/>
          </w:tcPr>
          <w:p w:rsidR="007434B4" w:rsidRPr="006E0F78" w:rsidRDefault="007434B4" w:rsidP="002F3D31">
            <w:pPr>
              <w:rPr>
                <w:color w:val="auto"/>
                <w:sz w:val="24"/>
                <w:szCs w:val="24"/>
                <w:lang w:val="kk-KZ"/>
              </w:rPr>
            </w:pPr>
            <w:r w:rsidRPr="006E0F78">
              <w:rPr>
                <w:color w:val="auto"/>
                <w:sz w:val="24"/>
                <w:szCs w:val="24"/>
                <w:lang w:val="kk-KZ"/>
              </w:rPr>
              <w:t> </w:t>
            </w:r>
          </w:p>
        </w:tc>
        <w:tc>
          <w:tcPr>
            <w:tcW w:w="563" w:type="pct"/>
            <w:tcMar>
              <w:top w:w="0" w:type="dxa"/>
              <w:left w:w="108" w:type="dxa"/>
              <w:bottom w:w="0" w:type="dxa"/>
              <w:right w:w="108" w:type="dxa"/>
            </w:tcMar>
            <w:hideMark/>
          </w:tcPr>
          <w:p w:rsidR="007434B4" w:rsidRPr="006E0F78" w:rsidRDefault="007434B4" w:rsidP="002F3D31">
            <w:pPr>
              <w:rPr>
                <w:color w:val="auto"/>
                <w:sz w:val="24"/>
                <w:szCs w:val="24"/>
                <w:lang w:val="kk-KZ"/>
              </w:rPr>
            </w:pPr>
            <w:r w:rsidRPr="006E0F78">
              <w:rPr>
                <w:color w:val="auto"/>
                <w:sz w:val="24"/>
                <w:szCs w:val="24"/>
                <w:lang w:val="kk-KZ"/>
              </w:rPr>
              <w:t> </w:t>
            </w:r>
          </w:p>
        </w:tc>
      </w:tr>
      <w:tr w:rsidR="00995C74" w:rsidRPr="006E0F78" w:rsidTr="00995C74">
        <w:trPr>
          <w:trHeight w:val="18"/>
          <w:jc w:val="center"/>
        </w:trPr>
        <w:tc>
          <w:tcPr>
            <w:tcW w:w="339" w:type="pct"/>
            <w:tcMar>
              <w:top w:w="0" w:type="dxa"/>
              <w:left w:w="108" w:type="dxa"/>
              <w:bottom w:w="0" w:type="dxa"/>
              <w:right w:w="108" w:type="dxa"/>
            </w:tcMar>
            <w:hideMark/>
          </w:tcPr>
          <w:p w:rsidR="00B825BF" w:rsidRPr="006E0F78" w:rsidRDefault="00B825BF" w:rsidP="00C07E78">
            <w:pPr>
              <w:rPr>
                <w:color w:val="auto"/>
                <w:sz w:val="24"/>
                <w:szCs w:val="24"/>
                <w:lang w:val="kk-KZ"/>
              </w:rPr>
            </w:pPr>
            <w:r w:rsidRPr="006E0F78">
              <w:rPr>
                <w:color w:val="auto"/>
                <w:sz w:val="24"/>
                <w:szCs w:val="24"/>
                <w:lang w:val="kk-KZ"/>
              </w:rPr>
              <w:t>4.1.2.1</w:t>
            </w:r>
          </w:p>
        </w:tc>
        <w:tc>
          <w:tcPr>
            <w:tcW w:w="1515" w:type="pct"/>
            <w:tcMar>
              <w:top w:w="0" w:type="dxa"/>
              <w:left w:w="108" w:type="dxa"/>
              <w:bottom w:w="0" w:type="dxa"/>
              <w:right w:w="108" w:type="dxa"/>
            </w:tcMar>
            <w:hideMark/>
          </w:tcPr>
          <w:p w:rsidR="00B825BF" w:rsidRPr="006E0F78" w:rsidRDefault="00B825BF" w:rsidP="00EA4D54">
            <w:pPr>
              <w:rPr>
                <w:color w:val="auto"/>
                <w:sz w:val="24"/>
                <w:szCs w:val="24"/>
                <w:lang w:val="kk-KZ"/>
              </w:rPr>
            </w:pPr>
            <w:r w:rsidRPr="006E0F78">
              <w:rPr>
                <w:color w:val="auto"/>
                <w:sz w:val="24"/>
                <w:szCs w:val="24"/>
                <w:lang w:val="kk-KZ"/>
              </w:rPr>
              <w:t>1 (бір) күннен 15 (он бес) күнге дейiн</w:t>
            </w:r>
          </w:p>
        </w:tc>
        <w:tc>
          <w:tcPr>
            <w:tcW w:w="313" w:type="pct"/>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t> </w:t>
            </w:r>
          </w:p>
        </w:tc>
        <w:tc>
          <w:tcPr>
            <w:tcW w:w="472" w:type="pct"/>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t> </w:t>
            </w:r>
          </w:p>
        </w:tc>
        <w:tc>
          <w:tcPr>
            <w:tcW w:w="463" w:type="pct"/>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t> </w:t>
            </w:r>
          </w:p>
        </w:tc>
        <w:tc>
          <w:tcPr>
            <w:tcW w:w="294" w:type="pct"/>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t> </w:t>
            </w:r>
          </w:p>
        </w:tc>
        <w:tc>
          <w:tcPr>
            <w:tcW w:w="379" w:type="pct"/>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t> </w:t>
            </w:r>
          </w:p>
        </w:tc>
        <w:tc>
          <w:tcPr>
            <w:tcW w:w="661" w:type="pct"/>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t> </w:t>
            </w:r>
          </w:p>
        </w:tc>
        <w:tc>
          <w:tcPr>
            <w:tcW w:w="563" w:type="pct"/>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t> </w:t>
            </w:r>
          </w:p>
        </w:tc>
      </w:tr>
      <w:tr w:rsidR="00995C74" w:rsidRPr="006E0F78" w:rsidTr="00995C74">
        <w:trPr>
          <w:trHeight w:val="17"/>
          <w:jc w:val="center"/>
        </w:trPr>
        <w:tc>
          <w:tcPr>
            <w:tcW w:w="339" w:type="pct"/>
            <w:tcMar>
              <w:top w:w="0" w:type="dxa"/>
              <w:left w:w="108" w:type="dxa"/>
              <w:bottom w:w="0" w:type="dxa"/>
              <w:right w:w="108" w:type="dxa"/>
            </w:tcMar>
            <w:hideMark/>
          </w:tcPr>
          <w:p w:rsidR="00B825BF" w:rsidRPr="006E0F78" w:rsidRDefault="00B825BF" w:rsidP="00C07E78">
            <w:pPr>
              <w:rPr>
                <w:color w:val="auto"/>
                <w:sz w:val="24"/>
                <w:szCs w:val="24"/>
                <w:lang w:val="kk-KZ"/>
              </w:rPr>
            </w:pPr>
            <w:r w:rsidRPr="006E0F78">
              <w:rPr>
                <w:color w:val="auto"/>
                <w:sz w:val="24"/>
                <w:szCs w:val="24"/>
                <w:lang w:val="kk-KZ"/>
              </w:rPr>
              <w:t>4.1.2.2</w:t>
            </w:r>
          </w:p>
        </w:tc>
        <w:tc>
          <w:tcPr>
            <w:tcW w:w="1515" w:type="pct"/>
            <w:tcMar>
              <w:top w:w="0" w:type="dxa"/>
              <w:left w:w="108" w:type="dxa"/>
              <w:bottom w:w="0" w:type="dxa"/>
              <w:right w:w="108" w:type="dxa"/>
            </w:tcMar>
            <w:hideMark/>
          </w:tcPr>
          <w:p w:rsidR="00B825BF" w:rsidRPr="006E0F78" w:rsidRDefault="00B825BF" w:rsidP="00EA4D54">
            <w:pPr>
              <w:rPr>
                <w:color w:val="auto"/>
                <w:sz w:val="24"/>
                <w:szCs w:val="24"/>
                <w:lang w:val="kk-KZ"/>
              </w:rPr>
            </w:pPr>
            <w:r w:rsidRPr="006E0F78">
              <w:rPr>
                <w:color w:val="auto"/>
                <w:sz w:val="24"/>
                <w:szCs w:val="24"/>
                <w:lang w:val="kk-KZ"/>
              </w:rPr>
              <w:t>16 (он алты) күннен 30 (отыз) күнге дейiн</w:t>
            </w:r>
          </w:p>
        </w:tc>
        <w:tc>
          <w:tcPr>
            <w:tcW w:w="313" w:type="pct"/>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t> </w:t>
            </w:r>
          </w:p>
        </w:tc>
        <w:tc>
          <w:tcPr>
            <w:tcW w:w="472" w:type="pct"/>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t> </w:t>
            </w:r>
          </w:p>
        </w:tc>
        <w:tc>
          <w:tcPr>
            <w:tcW w:w="463" w:type="pct"/>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t> </w:t>
            </w:r>
          </w:p>
        </w:tc>
        <w:tc>
          <w:tcPr>
            <w:tcW w:w="294" w:type="pct"/>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t> </w:t>
            </w:r>
          </w:p>
        </w:tc>
        <w:tc>
          <w:tcPr>
            <w:tcW w:w="379" w:type="pct"/>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t> </w:t>
            </w:r>
          </w:p>
        </w:tc>
        <w:tc>
          <w:tcPr>
            <w:tcW w:w="661" w:type="pct"/>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t> </w:t>
            </w:r>
          </w:p>
        </w:tc>
        <w:tc>
          <w:tcPr>
            <w:tcW w:w="563" w:type="pct"/>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t> </w:t>
            </w:r>
          </w:p>
        </w:tc>
      </w:tr>
      <w:tr w:rsidR="00995C74" w:rsidRPr="0053305E" w:rsidTr="00995C74">
        <w:trPr>
          <w:trHeight w:val="18"/>
          <w:jc w:val="center"/>
        </w:trPr>
        <w:tc>
          <w:tcPr>
            <w:tcW w:w="339" w:type="pct"/>
            <w:tcMar>
              <w:top w:w="0" w:type="dxa"/>
              <w:left w:w="108" w:type="dxa"/>
              <w:bottom w:w="0" w:type="dxa"/>
              <w:right w:w="108" w:type="dxa"/>
            </w:tcMar>
            <w:hideMark/>
          </w:tcPr>
          <w:p w:rsidR="00B825BF" w:rsidRPr="006E0F78" w:rsidRDefault="00B825BF" w:rsidP="00C07E78">
            <w:pPr>
              <w:rPr>
                <w:color w:val="auto"/>
                <w:sz w:val="24"/>
                <w:szCs w:val="24"/>
                <w:lang w:val="kk-KZ"/>
              </w:rPr>
            </w:pPr>
            <w:r w:rsidRPr="006E0F78">
              <w:rPr>
                <w:color w:val="auto"/>
                <w:sz w:val="24"/>
                <w:szCs w:val="24"/>
                <w:lang w:val="kk-KZ"/>
              </w:rPr>
              <w:t>4.1.2.3</w:t>
            </w:r>
          </w:p>
        </w:tc>
        <w:tc>
          <w:tcPr>
            <w:tcW w:w="1515" w:type="pct"/>
            <w:tcMar>
              <w:top w:w="0" w:type="dxa"/>
              <w:left w:w="108" w:type="dxa"/>
              <w:bottom w:w="0" w:type="dxa"/>
              <w:right w:w="108" w:type="dxa"/>
            </w:tcMar>
            <w:hideMark/>
          </w:tcPr>
          <w:p w:rsidR="00B825BF" w:rsidRPr="006E0F78" w:rsidRDefault="00B825BF" w:rsidP="00EA4D54">
            <w:pPr>
              <w:rPr>
                <w:color w:val="auto"/>
                <w:sz w:val="24"/>
                <w:szCs w:val="24"/>
                <w:lang w:val="kk-KZ"/>
              </w:rPr>
            </w:pPr>
            <w:r w:rsidRPr="006E0F78">
              <w:rPr>
                <w:color w:val="auto"/>
                <w:sz w:val="24"/>
                <w:szCs w:val="24"/>
                <w:lang w:val="kk-KZ"/>
              </w:rPr>
              <w:t>31 (отыз бір) күннен 60 (алпыс) күнге дейiн</w:t>
            </w:r>
          </w:p>
        </w:tc>
        <w:tc>
          <w:tcPr>
            <w:tcW w:w="313" w:type="pct"/>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t> </w:t>
            </w:r>
          </w:p>
        </w:tc>
        <w:tc>
          <w:tcPr>
            <w:tcW w:w="472" w:type="pct"/>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t> </w:t>
            </w:r>
          </w:p>
        </w:tc>
        <w:tc>
          <w:tcPr>
            <w:tcW w:w="463" w:type="pct"/>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t> </w:t>
            </w:r>
          </w:p>
        </w:tc>
        <w:tc>
          <w:tcPr>
            <w:tcW w:w="294" w:type="pct"/>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t> </w:t>
            </w:r>
          </w:p>
        </w:tc>
        <w:tc>
          <w:tcPr>
            <w:tcW w:w="379" w:type="pct"/>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t> </w:t>
            </w:r>
          </w:p>
        </w:tc>
        <w:tc>
          <w:tcPr>
            <w:tcW w:w="661" w:type="pct"/>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t> </w:t>
            </w:r>
          </w:p>
        </w:tc>
        <w:tc>
          <w:tcPr>
            <w:tcW w:w="563" w:type="pct"/>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t> </w:t>
            </w:r>
          </w:p>
        </w:tc>
      </w:tr>
      <w:tr w:rsidR="00995C74" w:rsidRPr="0053305E" w:rsidTr="00995C74">
        <w:trPr>
          <w:trHeight w:val="17"/>
          <w:jc w:val="center"/>
        </w:trPr>
        <w:tc>
          <w:tcPr>
            <w:tcW w:w="339" w:type="pct"/>
            <w:tcMar>
              <w:top w:w="0" w:type="dxa"/>
              <w:left w:w="108" w:type="dxa"/>
              <w:bottom w:w="0" w:type="dxa"/>
              <w:right w:w="108" w:type="dxa"/>
            </w:tcMar>
            <w:hideMark/>
          </w:tcPr>
          <w:p w:rsidR="00B825BF" w:rsidRPr="006E0F78" w:rsidRDefault="00B825BF" w:rsidP="00C07E78">
            <w:pPr>
              <w:rPr>
                <w:color w:val="auto"/>
                <w:sz w:val="24"/>
                <w:szCs w:val="24"/>
                <w:lang w:val="kk-KZ"/>
              </w:rPr>
            </w:pPr>
            <w:r w:rsidRPr="006E0F78">
              <w:rPr>
                <w:color w:val="auto"/>
                <w:sz w:val="24"/>
                <w:szCs w:val="24"/>
                <w:lang w:val="kk-KZ"/>
              </w:rPr>
              <w:t>4.1.2.4</w:t>
            </w:r>
          </w:p>
        </w:tc>
        <w:tc>
          <w:tcPr>
            <w:tcW w:w="1515" w:type="pct"/>
            <w:tcMar>
              <w:top w:w="0" w:type="dxa"/>
              <w:left w:w="108" w:type="dxa"/>
              <w:bottom w:w="0" w:type="dxa"/>
              <w:right w:w="108" w:type="dxa"/>
            </w:tcMar>
            <w:hideMark/>
          </w:tcPr>
          <w:p w:rsidR="00B825BF" w:rsidRPr="006E0F78" w:rsidRDefault="00B825BF" w:rsidP="00EA4D54">
            <w:pPr>
              <w:rPr>
                <w:color w:val="auto"/>
                <w:sz w:val="24"/>
                <w:szCs w:val="24"/>
                <w:lang w:val="kk-KZ"/>
              </w:rPr>
            </w:pPr>
            <w:r w:rsidRPr="006E0F78">
              <w:rPr>
                <w:color w:val="auto"/>
                <w:sz w:val="24"/>
                <w:szCs w:val="24"/>
                <w:lang w:val="kk-KZ"/>
              </w:rPr>
              <w:t>61 (алпыс бір) күннен 90 (тоқсан) күнге дейiн</w:t>
            </w:r>
          </w:p>
        </w:tc>
        <w:tc>
          <w:tcPr>
            <w:tcW w:w="313" w:type="pct"/>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t> </w:t>
            </w:r>
          </w:p>
        </w:tc>
        <w:tc>
          <w:tcPr>
            <w:tcW w:w="472" w:type="pct"/>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t> </w:t>
            </w:r>
          </w:p>
        </w:tc>
        <w:tc>
          <w:tcPr>
            <w:tcW w:w="463" w:type="pct"/>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t> </w:t>
            </w:r>
          </w:p>
        </w:tc>
        <w:tc>
          <w:tcPr>
            <w:tcW w:w="294" w:type="pct"/>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t> </w:t>
            </w:r>
          </w:p>
        </w:tc>
        <w:tc>
          <w:tcPr>
            <w:tcW w:w="379" w:type="pct"/>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t> </w:t>
            </w:r>
          </w:p>
        </w:tc>
        <w:tc>
          <w:tcPr>
            <w:tcW w:w="661" w:type="pct"/>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t> </w:t>
            </w:r>
          </w:p>
        </w:tc>
        <w:tc>
          <w:tcPr>
            <w:tcW w:w="563" w:type="pct"/>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t> </w:t>
            </w:r>
          </w:p>
        </w:tc>
      </w:tr>
      <w:tr w:rsidR="00995C74" w:rsidRPr="0053305E" w:rsidTr="00995C74">
        <w:trPr>
          <w:trHeight w:val="17"/>
          <w:jc w:val="center"/>
        </w:trPr>
        <w:tc>
          <w:tcPr>
            <w:tcW w:w="339" w:type="pct"/>
            <w:tcMar>
              <w:top w:w="0" w:type="dxa"/>
              <w:left w:w="108" w:type="dxa"/>
              <w:bottom w:w="0" w:type="dxa"/>
              <w:right w:w="108" w:type="dxa"/>
            </w:tcMar>
            <w:hideMark/>
          </w:tcPr>
          <w:p w:rsidR="00B825BF" w:rsidRPr="006E0F78" w:rsidRDefault="00B825BF" w:rsidP="00C07E78">
            <w:pPr>
              <w:rPr>
                <w:color w:val="auto"/>
                <w:sz w:val="24"/>
                <w:szCs w:val="24"/>
                <w:lang w:val="kk-KZ"/>
              </w:rPr>
            </w:pPr>
            <w:r w:rsidRPr="006E0F78">
              <w:rPr>
                <w:color w:val="auto"/>
                <w:sz w:val="24"/>
                <w:szCs w:val="24"/>
                <w:lang w:val="kk-KZ"/>
              </w:rPr>
              <w:t>4.1.2.5</w:t>
            </w:r>
          </w:p>
        </w:tc>
        <w:tc>
          <w:tcPr>
            <w:tcW w:w="1515" w:type="pct"/>
            <w:tcMar>
              <w:top w:w="0" w:type="dxa"/>
              <w:left w:w="108" w:type="dxa"/>
              <w:bottom w:w="0" w:type="dxa"/>
              <w:right w:w="108" w:type="dxa"/>
            </w:tcMar>
            <w:hideMark/>
          </w:tcPr>
          <w:p w:rsidR="00B825BF" w:rsidRPr="006E0F78" w:rsidRDefault="00B825BF" w:rsidP="00EA4D54">
            <w:pPr>
              <w:rPr>
                <w:color w:val="auto"/>
                <w:sz w:val="24"/>
                <w:szCs w:val="24"/>
                <w:lang w:val="kk-KZ"/>
              </w:rPr>
            </w:pPr>
            <w:r w:rsidRPr="006E0F78">
              <w:rPr>
                <w:color w:val="auto"/>
                <w:sz w:val="24"/>
                <w:szCs w:val="24"/>
                <w:lang w:val="kk-KZ"/>
              </w:rPr>
              <w:t>91 (тоқсан бір) күннен 180 (бір жүз сексен) күнге дейiн</w:t>
            </w:r>
          </w:p>
        </w:tc>
        <w:tc>
          <w:tcPr>
            <w:tcW w:w="313" w:type="pct"/>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t> </w:t>
            </w:r>
          </w:p>
        </w:tc>
        <w:tc>
          <w:tcPr>
            <w:tcW w:w="472" w:type="pct"/>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t> </w:t>
            </w:r>
          </w:p>
        </w:tc>
        <w:tc>
          <w:tcPr>
            <w:tcW w:w="463" w:type="pct"/>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t> </w:t>
            </w:r>
          </w:p>
        </w:tc>
        <w:tc>
          <w:tcPr>
            <w:tcW w:w="294" w:type="pct"/>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t> </w:t>
            </w:r>
          </w:p>
        </w:tc>
        <w:tc>
          <w:tcPr>
            <w:tcW w:w="379" w:type="pct"/>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t> </w:t>
            </w:r>
          </w:p>
        </w:tc>
        <w:tc>
          <w:tcPr>
            <w:tcW w:w="661" w:type="pct"/>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t> </w:t>
            </w:r>
          </w:p>
        </w:tc>
        <w:tc>
          <w:tcPr>
            <w:tcW w:w="563" w:type="pct"/>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t> </w:t>
            </w:r>
          </w:p>
        </w:tc>
      </w:tr>
      <w:tr w:rsidR="00995C74" w:rsidRPr="006E0F78" w:rsidTr="00995C74">
        <w:trPr>
          <w:trHeight w:val="18"/>
          <w:jc w:val="center"/>
        </w:trPr>
        <w:tc>
          <w:tcPr>
            <w:tcW w:w="339" w:type="pct"/>
            <w:tcMar>
              <w:top w:w="0" w:type="dxa"/>
              <w:left w:w="108" w:type="dxa"/>
              <w:bottom w:w="0" w:type="dxa"/>
              <w:right w:w="108" w:type="dxa"/>
            </w:tcMar>
          </w:tcPr>
          <w:p w:rsidR="00B825BF" w:rsidRPr="006E0F78" w:rsidRDefault="00B825BF" w:rsidP="00C07E78">
            <w:pPr>
              <w:rPr>
                <w:color w:val="auto"/>
                <w:sz w:val="24"/>
                <w:szCs w:val="24"/>
                <w:lang w:val="kk-KZ"/>
              </w:rPr>
            </w:pPr>
            <w:r w:rsidRPr="006E0F78">
              <w:rPr>
                <w:color w:val="auto"/>
                <w:sz w:val="24"/>
                <w:szCs w:val="24"/>
                <w:lang w:val="kk-KZ"/>
              </w:rPr>
              <w:t>4.1.2.6</w:t>
            </w:r>
          </w:p>
        </w:tc>
        <w:tc>
          <w:tcPr>
            <w:tcW w:w="1515" w:type="pct"/>
            <w:tcMar>
              <w:top w:w="0" w:type="dxa"/>
              <w:left w:w="108" w:type="dxa"/>
              <w:bottom w:w="0" w:type="dxa"/>
              <w:right w:w="108" w:type="dxa"/>
            </w:tcMar>
          </w:tcPr>
          <w:p w:rsidR="00B825BF" w:rsidRPr="006E0F78" w:rsidRDefault="00B825BF" w:rsidP="00EA4D54">
            <w:pPr>
              <w:rPr>
                <w:color w:val="auto"/>
                <w:sz w:val="24"/>
                <w:szCs w:val="24"/>
                <w:lang w:val="kk-KZ"/>
              </w:rPr>
            </w:pPr>
            <w:r w:rsidRPr="006E0F78">
              <w:rPr>
                <w:color w:val="auto"/>
                <w:sz w:val="24"/>
                <w:szCs w:val="24"/>
                <w:lang w:val="kk-KZ"/>
              </w:rPr>
              <w:t>181 (бір жүз сексен бір) күн және одан астам</w:t>
            </w:r>
          </w:p>
        </w:tc>
        <w:tc>
          <w:tcPr>
            <w:tcW w:w="313" w:type="pct"/>
            <w:tcMar>
              <w:top w:w="0" w:type="dxa"/>
              <w:left w:w="108" w:type="dxa"/>
              <w:bottom w:w="0" w:type="dxa"/>
              <w:right w:w="108" w:type="dxa"/>
            </w:tcMar>
          </w:tcPr>
          <w:p w:rsidR="00B825BF" w:rsidRPr="006E0F78" w:rsidRDefault="00B825BF" w:rsidP="002F3D31">
            <w:pPr>
              <w:rPr>
                <w:color w:val="auto"/>
                <w:sz w:val="24"/>
                <w:szCs w:val="24"/>
                <w:lang w:val="kk-KZ"/>
              </w:rPr>
            </w:pPr>
          </w:p>
        </w:tc>
        <w:tc>
          <w:tcPr>
            <w:tcW w:w="472" w:type="pct"/>
            <w:tcMar>
              <w:top w:w="0" w:type="dxa"/>
              <w:left w:w="108" w:type="dxa"/>
              <w:bottom w:w="0" w:type="dxa"/>
              <w:right w:w="108" w:type="dxa"/>
            </w:tcMar>
          </w:tcPr>
          <w:p w:rsidR="00B825BF" w:rsidRPr="006E0F78" w:rsidRDefault="00B825BF" w:rsidP="002F3D31">
            <w:pPr>
              <w:rPr>
                <w:color w:val="auto"/>
                <w:sz w:val="24"/>
                <w:szCs w:val="24"/>
                <w:lang w:val="kk-KZ"/>
              </w:rPr>
            </w:pPr>
          </w:p>
        </w:tc>
        <w:tc>
          <w:tcPr>
            <w:tcW w:w="463" w:type="pct"/>
            <w:tcMar>
              <w:top w:w="0" w:type="dxa"/>
              <w:left w:w="108" w:type="dxa"/>
              <w:bottom w:w="0" w:type="dxa"/>
              <w:right w:w="108" w:type="dxa"/>
            </w:tcMar>
          </w:tcPr>
          <w:p w:rsidR="00B825BF" w:rsidRPr="006E0F78" w:rsidRDefault="00B825BF" w:rsidP="002F3D31">
            <w:pPr>
              <w:rPr>
                <w:color w:val="auto"/>
                <w:sz w:val="24"/>
                <w:szCs w:val="24"/>
                <w:lang w:val="kk-KZ"/>
              </w:rPr>
            </w:pPr>
          </w:p>
        </w:tc>
        <w:tc>
          <w:tcPr>
            <w:tcW w:w="294" w:type="pct"/>
            <w:tcMar>
              <w:top w:w="0" w:type="dxa"/>
              <w:left w:w="108" w:type="dxa"/>
              <w:bottom w:w="0" w:type="dxa"/>
              <w:right w:w="108" w:type="dxa"/>
            </w:tcMar>
          </w:tcPr>
          <w:p w:rsidR="00B825BF" w:rsidRPr="006E0F78" w:rsidRDefault="00B825BF" w:rsidP="002F3D31">
            <w:pPr>
              <w:rPr>
                <w:color w:val="auto"/>
                <w:sz w:val="24"/>
                <w:szCs w:val="24"/>
                <w:lang w:val="kk-KZ"/>
              </w:rPr>
            </w:pPr>
          </w:p>
        </w:tc>
        <w:tc>
          <w:tcPr>
            <w:tcW w:w="379" w:type="pct"/>
            <w:tcMar>
              <w:top w:w="0" w:type="dxa"/>
              <w:left w:w="108" w:type="dxa"/>
              <w:bottom w:w="0" w:type="dxa"/>
              <w:right w:w="108" w:type="dxa"/>
            </w:tcMar>
          </w:tcPr>
          <w:p w:rsidR="00B825BF" w:rsidRPr="006E0F78" w:rsidRDefault="00B825BF" w:rsidP="002F3D31">
            <w:pPr>
              <w:rPr>
                <w:color w:val="auto"/>
                <w:sz w:val="24"/>
                <w:szCs w:val="24"/>
                <w:lang w:val="kk-KZ"/>
              </w:rPr>
            </w:pPr>
          </w:p>
        </w:tc>
        <w:tc>
          <w:tcPr>
            <w:tcW w:w="661" w:type="pct"/>
            <w:tcMar>
              <w:top w:w="0" w:type="dxa"/>
              <w:left w:w="108" w:type="dxa"/>
              <w:bottom w:w="0" w:type="dxa"/>
              <w:right w:w="108" w:type="dxa"/>
            </w:tcMar>
          </w:tcPr>
          <w:p w:rsidR="00B825BF" w:rsidRPr="006E0F78" w:rsidRDefault="00B825BF" w:rsidP="002F3D31">
            <w:pPr>
              <w:rPr>
                <w:color w:val="auto"/>
                <w:sz w:val="24"/>
                <w:szCs w:val="24"/>
                <w:lang w:val="kk-KZ"/>
              </w:rPr>
            </w:pPr>
          </w:p>
        </w:tc>
        <w:tc>
          <w:tcPr>
            <w:tcW w:w="563" w:type="pct"/>
            <w:tcMar>
              <w:top w:w="0" w:type="dxa"/>
              <w:left w:w="108" w:type="dxa"/>
              <w:bottom w:w="0" w:type="dxa"/>
              <w:right w:w="108" w:type="dxa"/>
            </w:tcMar>
          </w:tcPr>
          <w:p w:rsidR="00B825BF" w:rsidRPr="006E0F78" w:rsidRDefault="00B825BF" w:rsidP="002F3D31">
            <w:pPr>
              <w:rPr>
                <w:color w:val="auto"/>
                <w:sz w:val="24"/>
                <w:szCs w:val="24"/>
                <w:lang w:val="kk-KZ"/>
              </w:rPr>
            </w:pPr>
          </w:p>
        </w:tc>
      </w:tr>
      <w:tr w:rsidR="00995C74" w:rsidRPr="0053305E" w:rsidTr="00995C74">
        <w:trPr>
          <w:trHeight w:val="50"/>
          <w:jc w:val="center"/>
        </w:trPr>
        <w:tc>
          <w:tcPr>
            <w:tcW w:w="339" w:type="pct"/>
            <w:tcMar>
              <w:top w:w="0" w:type="dxa"/>
              <w:left w:w="108" w:type="dxa"/>
              <w:bottom w:w="0" w:type="dxa"/>
              <w:right w:w="108" w:type="dxa"/>
            </w:tcMar>
            <w:hideMark/>
          </w:tcPr>
          <w:p w:rsidR="007434B4" w:rsidRPr="006E0F78" w:rsidRDefault="007434B4" w:rsidP="002F3D31">
            <w:pPr>
              <w:rPr>
                <w:color w:val="auto"/>
                <w:sz w:val="24"/>
                <w:szCs w:val="24"/>
                <w:lang w:val="kk-KZ"/>
              </w:rPr>
            </w:pPr>
            <w:r w:rsidRPr="006E0F78">
              <w:rPr>
                <w:color w:val="auto"/>
                <w:sz w:val="24"/>
                <w:szCs w:val="24"/>
                <w:lang w:val="kk-KZ"/>
              </w:rPr>
              <w:t>4.2</w:t>
            </w:r>
          </w:p>
        </w:tc>
        <w:tc>
          <w:tcPr>
            <w:tcW w:w="1515" w:type="pct"/>
            <w:tcMar>
              <w:top w:w="0" w:type="dxa"/>
              <w:left w:w="108" w:type="dxa"/>
              <w:bottom w:w="0" w:type="dxa"/>
              <w:right w:w="108" w:type="dxa"/>
            </w:tcMar>
            <w:hideMark/>
          </w:tcPr>
          <w:p w:rsidR="007434B4" w:rsidRPr="006E0F78" w:rsidRDefault="007434B4" w:rsidP="002F3D31">
            <w:pPr>
              <w:rPr>
                <w:color w:val="auto"/>
                <w:sz w:val="24"/>
                <w:szCs w:val="24"/>
                <w:lang w:val="kk-KZ"/>
              </w:rPr>
            </w:pPr>
            <w:r w:rsidRPr="006E0F78">
              <w:rPr>
                <w:color w:val="auto"/>
                <w:sz w:val="24"/>
                <w:szCs w:val="24"/>
                <w:lang w:val="kk-KZ"/>
              </w:rPr>
              <w:t xml:space="preserve">анықтама үшiн: жылжымайтын мүлiк </w:t>
            </w:r>
            <w:r w:rsidRPr="006E0F78">
              <w:rPr>
                <w:color w:val="auto"/>
                <w:sz w:val="24"/>
                <w:szCs w:val="24"/>
                <w:lang w:val="kk-KZ"/>
              </w:rPr>
              <w:lastRenderedPageBreak/>
              <w:t>ипотекасымен қамтамасыз етiлгендер (ипотекалық тұрғын үй қарыздары):</w:t>
            </w:r>
          </w:p>
        </w:tc>
        <w:tc>
          <w:tcPr>
            <w:tcW w:w="313" w:type="pct"/>
            <w:tcMar>
              <w:top w:w="0" w:type="dxa"/>
              <w:left w:w="108" w:type="dxa"/>
              <w:bottom w:w="0" w:type="dxa"/>
              <w:right w:w="108" w:type="dxa"/>
            </w:tcMar>
            <w:hideMark/>
          </w:tcPr>
          <w:p w:rsidR="007434B4" w:rsidRPr="006E0F78" w:rsidRDefault="007434B4" w:rsidP="002F3D31">
            <w:pPr>
              <w:rPr>
                <w:color w:val="auto"/>
                <w:sz w:val="24"/>
                <w:szCs w:val="24"/>
                <w:lang w:val="kk-KZ"/>
              </w:rPr>
            </w:pPr>
            <w:r w:rsidRPr="006E0F78">
              <w:rPr>
                <w:color w:val="auto"/>
                <w:sz w:val="24"/>
                <w:szCs w:val="24"/>
                <w:lang w:val="kk-KZ"/>
              </w:rPr>
              <w:lastRenderedPageBreak/>
              <w:t> </w:t>
            </w:r>
          </w:p>
        </w:tc>
        <w:tc>
          <w:tcPr>
            <w:tcW w:w="472" w:type="pct"/>
            <w:tcMar>
              <w:top w:w="0" w:type="dxa"/>
              <w:left w:w="108" w:type="dxa"/>
              <w:bottom w:w="0" w:type="dxa"/>
              <w:right w:w="108" w:type="dxa"/>
            </w:tcMar>
            <w:hideMark/>
          </w:tcPr>
          <w:p w:rsidR="007434B4" w:rsidRPr="006E0F78" w:rsidRDefault="007434B4" w:rsidP="002F3D31">
            <w:pPr>
              <w:rPr>
                <w:color w:val="auto"/>
                <w:sz w:val="24"/>
                <w:szCs w:val="24"/>
                <w:lang w:val="kk-KZ"/>
              </w:rPr>
            </w:pPr>
            <w:r w:rsidRPr="006E0F78">
              <w:rPr>
                <w:color w:val="auto"/>
                <w:sz w:val="24"/>
                <w:szCs w:val="24"/>
                <w:lang w:val="kk-KZ"/>
              </w:rPr>
              <w:t> </w:t>
            </w:r>
          </w:p>
        </w:tc>
        <w:tc>
          <w:tcPr>
            <w:tcW w:w="463" w:type="pct"/>
            <w:tcMar>
              <w:top w:w="0" w:type="dxa"/>
              <w:left w:w="108" w:type="dxa"/>
              <w:bottom w:w="0" w:type="dxa"/>
              <w:right w:w="108" w:type="dxa"/>
            </w:tcMar>
            <w:hideMark/>
          </w:tcPr>
          <w:p w:rsidR="007434B4" w:rsidRPr="006E0F78" w:rsidRDefault="007434B4" w:rsidP="002F3D31">
            <w:pPr>
              <w:rPr>
                <w:color w:val="auto"/>
                <w:sz w:val="24"/>
                <w:szCs w:val="24"/>
                <w:lang w:val="kk-KZ"/>
              </w:rPr>
            </w:pPr>
            <w:r w:rsidRPr="006E0F78">
              <w:rPr>
                <w:color w:val="auto"/>
                <w:sz w:val="24"/>
                <w:szCs w:val="24"/>
                <w:lang w:val="kk-KZ"/>
              </w:rPr>
              <w:t> </w:t>
            </w:r>
          </w:p>
        </w:tc>
        <w:tc>
          <w:tcPr>
            <w:tcW w:w="294" w:type="pct"/>
            <w:tcMar>
              <w:top w:w="0" w:type="dxa"/>
              <w:left w:w="108" w:type="dxa"/>
              <w:bottom w:w="0" w:type="dxa"/>
              <w:right w:w="108" w:type="dxa"/>
            </w:tcMar>
            <w:hideMark/>
          </w:tcPr>
          <w:p w:rsidR="007434B4" w:rsidRPr="006E0F78" w:rsidRDefault="007434B4" w:rsidP="002F3D31">
            <w:pPr>
              <w:rPr>
                <w:color w:val="auto"/>
                <w:sz w:val="24"/>
                <w:szCs w:val="24"/>
                <w:lang w:val="kk-KZ"/>
              </w:rPr>
            </w:pPr>
            <w:r w:rsidRPr="006E0F78">
              <w:rPr>
                <w:color w:val="auto"/>
                <w:sz w:val="24"/>
                <w:szCs w:val="24"/>
                <w:lang w:val="kk-KZ"/>
              </w:rPr>
              <w:t> </w:t>
            </w:r>
          </w:p>
        </w:tc>
        <w:tc>
          <w:tcPr>
            <w:tcW w:w="379" w:type="pct"/>
            <w:tcMar>
              <w:top w:w="0" w:type="dxa"/>
              <w:left w:w="108" w:type="dxa"/>
              <w:bottom w:w="0" w:type="dxa"/>
              <w:right w:w="108" w:type="dxa"/>
            </w:tcMar>
            <w:hideMark/>
          </w:tcPr>
          <w:p w:rsidR="007434B4" w:rsidRPr="006E0F78" w:rsidRDefault="007434B4" w:rsidP="002F3D31">
            <w:pPr>
              <w:rPr>
                <w:color w:val="auto"/>
                <w:sz w:val="24"/>
                <w:szCs w:val="24"/>
                <w:lang w:val="kk-KZ"/>
              </w:rPr>
            </w:pPr>
            <w:r w:rsidRPr="006E0F78">
              <w:rPr>
                <w:color w:val="auto"/>
                <w:sz w:val="24"/>
                <w:szCs w:val="24"/>
                <w:lang w:val="kk-KZ"/>
              </w:rPr>
              <w:t> </w:t>
            </w:r>
          </w:p>
        </w:tc>
        <w:tc>
          <w:tcPr>
            <w:tcW w:w="661" w:type="pct"/>
            <w:tcMar>
              <w:top w:w="0" w:type="dxa"/>
              <w:left w:w="108" w:type="dxa"/>
              <w:bottom w:w="0" w:type="dxa"/>
              <w:right w:w="108" w:type="dxa"/>
            </w:tcMar>
            <w:hideMark/>
          </w:tcPr>
          <w:p w:rsidR="007434B4" w:rsidRPr="006E0F78" w:rsidRDefault="007434B4" w:rsidP="002F3D31">
            <w:pPr>
              <w:rPr>
                <w:color w:val="auto"/>
                <w:sz w:val="24"/>
                <w:szCs w:val="24"/>
                <w:lang w:val="kk-KZ"/>
              </w:rPr>
            </w:pPr>
            <w:r w:rsidRPr="006E0F78">
              <w:rPr>
                <w:color w:val="auto"/>
                <w:sz w:val="24"/>
                <w:szCs w:val="24"/>
                <w:lang w:val="kk-KZ"/>
              </w:rPr>
              <w:t> </w:t>
            </w:r>
          </w:p>
        </w:tc>
        <w:tc>
          <w:tcPr>
            <w:tcW w:w="563" w:type="pct"/>
            <w:tcMar>
              <w:top w:w="0" w:type="dxa"/>
              <w:left w:w="108" w:type="dxa"/>
              <w:bottom w:w="0" w:type="dxa"/>
              <w:right w:w="108" w:type="dxa"/>
            </w:tcMar>
            <w:hideMark/>
          </w:tcPr>
          <w:p w:rsidR="007434B4" w:rsidRPr="006E0F78" w:rsidRDefault="007434B4" w:rsidP="002F3D31">
            <w:pPr>
              <w:rPr>
                <w:color w:val="auto"/>
                <w:sz w:val="24"/>
                <w:szCs w:val="24"/>
                <w:lang w:val="kk-KZ"/>
              </w:rPr>
            </w:pPr>
            <w:r w:rsidRPr="006E0F78">
              <w:rPr>
                <w:color w:val="auto"/>
                <w:sz w:val="24"/>
                <w:szCs w:val="24"/>
                <w:lang w:val="kk-KZ"/>
              </w:rPr>
              <w:t> </w:t>
            </w:r>
          </w:p>
        </w:tc>
      </w:tr>
      <w:tr w:rsidR="00995C74" w:rsidRPr="0053305E" w:rsidTr="00995C74">
        <w:trPr>
          <w:trHeight w:val="10"/>
          <w:jc w:val="center"/>
        </w:trPr>
        <w:tc>
          <w:tcPr>
            <w:tcW w:w="339" w:type="pct"/>
            <w:tcBorders>
              <w:bottom w:val="single" w:sz="4" w:space="0" w:color="auto"/>
            </w:tcBorders>
            <w:tcMar>
              <w:top w:w="0" w:type="dxa"/>
              <w:left w:w="108" w:type="dxa"/>
              <w:bottom w:w="0" w:type="dxa"/>
              <w:right w:w="108" w:type="dxa"/>
            </w:tcMar>
            <w:hideMark/>
          </w:tcPr>
          <w:p w:rsidR="007434B4" w:rsidRPr="006E0F78" w:rsidRDefault="007434B4" w:rsidP="002F3D31">
            <w:pPr>
              <w:rPr>
                <w:color w:val="auto"/>
                <w:sz w:val="24"/>
                <w:szCs w:val="24"/>
                <w:lang w:val="kk-KZ"/>
              </w:rPr>
            </w:pPr>
            <w:r w:rsidRPr="006E0F78">
              <w:rPr>
                <w:color w:val="auto"/>
                <w:sz w:val="24"/>
                <w:szCs w:val="24"/>
                <w:lang w:val="kk-KZ"/>
              </w:rPr>
              <w:lastRenderedPageBreak/>
              <w:t>4.2.1</w:t>
            </w:r>
          </w:p>
        </w:tc>
        <w:tc>
          <w:tcPr>
            <w:tcW w:w="1515" w:type="pct"/>
            <w:tcBorders>
              <w:bottom w:val="single" w:sz="4" w:space="0" w:color="auto"/>
            </w:tcBorders>
            <w:tcMar>
              <w:top w:w="0" w:type="dxa"/>
              <w:left w:w="108" w:type="dxa"/>
              <w:bottom w:w="0" w:type="dxa"/>
              <w:right w:w="108" w:type="dxa"/>
            </w:tcMar>
            <w:hideMark/>
          </w:tcPr>
          <w:p w:rsidR="007434B4" w:rsidRPr="006E0F78" w:rsidRDefault="007434B4" w:rsidP="002F3D31">
            <w:pPr>
              <w:rPr>
                <w:color w:val="auto"/>
                <w:sz w:val="24"/>
                <w:szCs w:val="24"/>
                <w:lang w:val="kk-KZ"/>
              </w:rPr>
            </w:pPr>
            <w:r w:rsidRPr="006E0F78">
              <w:rPr>
                <w:color w:val="auto"/>
                <w:sz w:val="24"/>
                <w:szCs w:val="24"/>
                <w:lang w:val="kk-KZ"/>
              </w:rPr>
              <w:t>мерзiмi өткен берешегi жоқ қарыздар</w:t>
            </w:r>
          </w:p>
        </w:tc>
        <w:tc>
          <w:tcPr>
            <w:tcW w:w="313" w:type="pct"/>
            <w:tcBorders>
              <w:bottom w:val="single" w:sz="4" w:space="0" w:color="auto"/>
            </w:tcBorders>
            <w:tcMar>
              <w:top w:w="0" w:type="dxa"/>
              <w:left w:w="108" w:type="dxa"/>
              <w:bottom w:w="0" w:type="dxa"/>
              <w:right w:w="108" w:type="dxa"/>
            </w:tcMar>
            <w:hideMark/>
          </w:tcPr>
          <w:p w:rsidR="007434B4" w:rsidRPr="006E0F78" w:rsidRDefault="007434B4" w:rsidP="002F3D31">
            <w:pPr>
              <w:rPr>
                <w:color w:val="auto"/>
                <w:sz w:val="24"/>
                <w:szCs w:val="24"/>
                <w:lang w:val="kk-KZ"/>
              </w:rPr>
            </w:pPr>
            <w:r w:rsidRPr="006E0F78">
              <w:rPr>
                <w:color w:val="auto"/>
                <w:sz w:val="24"/>
                <w:szCs w:val="24"/>
                <w:lang w:val="kk-KZ"/>
              </w:rPr>
              <w:t> </w:t>
            </w:r>
          </w:p>
        </w:tc>
        <w:tc>
          <w:tcPr>
            <w:tcW w:w="472" w:type="pct"/>
            <w:tcBorders>
              <w:bottom w:val="single" w:sz="4" w:space="0" w:color="auto"/>
            </w:tcBorders>
            <w:tcMar>
              <w:top w:w="0" w:type="dxa"/>
              <w:left w:w="108" w:type="dxa"/>
              <w:bottom w:w="0" w:type="dxa"/>
              <w:right w:w="108" w:type="dxa"/>
            </w:tcMar>
            <w:hideMark/>
          </w:tcPr>
          <w:p w:rsidR="007434B4" w:rsidRPr="006E0F78" w:rsidRDefault="007434B4" w:rsidP="002F3D31">
            <w:pPr>
              <w:rPr>
                <w:color w:val="auto"/>
                <w:sz w:val="24"/>
                <w:szCs w:val="24"/>
                <w:lang w:val="kk-KZ"/>
              </w:rPr>
            </w:pPr>
            <w:r w:rsidRPr="006E0F78">
              <w:rPr>
                <w:color w:val="auto"/>
                <w:sz w:val="24"/>
                <w:szCs w:val="24"/>
                <w:lang w:val="kk-KZ"/>
              </w:rPr>
              <w:t> </w:t>
            </w:r>
          </w:p>
        </w:tc>
        <w:tc>
          <w:tcPr>
            <w:tcW w:w="463" w:type="pct"/>
            <w:tcBorders>
              <w:bottom w:val="single" w:sz="4" w:space="0" w:color="auto"/>
            </w:tcBorders>
            <w:tcMar>
              <w:top w:w="0" w:type="dxa"/>
              <w:left w:w="108" w:type="dxa"/>
              <w:bottom w:w="0" w:type="dxa"/>
              <w:right w:w="108" w:type="dxa"/>
            </w:tcMar>
            <w:hideMark/>
          </w:tcPr>
          <w:p w:rsidR="007434B4" w:rsidRPr="006E0F78" w:rsidRDefault="007434B4" w:rsidP="002F3D31">
            <w:pPr>
              <w:rPr>
                <w:color w:val="auto"/>
                <w:sz w:val="24"/>
                <w:szCs w:val="24"/>
                <w:lang w:val="kk-KZ"/>
              </w:rPr>
            </w:pPr>
            <w:r w:rsidRPr="006E0F78">
              <w:rPr>
                <w:color w:val="auto"/>
                <w:sz w:val="24"/>
                <w:szCs w:val="24"/>
                <w:lang w:val="kk-KZ"/>
              </w:rPr>
              <w:t> </w:t>
            </w:r>
          </w:p>
        </w:tc>
        <w:tc>
          <w:tcPr>
            <w:tcW w:w="294" w:type="pct"/>
            <w:tcBorders>
              <w:bottom w:val="single" w:sz="4" w:space="0" w:color="auto"/>
            </w:tcBorders>
            <w:tcMar>
              <w:top w:w="0" w:type="dxa"/>
              <w:left w:w="108" w:type="dxa"/>
              <w:bottom w:w="0" w:type="dxa"/>
              <w:right w:w="108" w:type="dxa"/>
            </w:tcMar>
            <w:hideMark/>
          </w:tcPr>
          <w:p w:rsidR="007434B4" w:rsidRPr="006E0F78" w:rsidRDefault="007434B4" w:rsidP="002F3D31">
            <w:pPr>
              <w:rPr>
                <w:color w:val="auto"/>
                <w:sz w:val="24"/>
                <w:szCs w:val="24"/>
                <w:lang w:val="kk-KZ"/>
              </w:rPr>
            </w:pPr>
            <w:r w:rsidRPr="006E0F78">
              <w:rPr>
                <w:color w:val="auto"/>
                <w:sz w:val="24"/>
                <w:szCs w:val="24"/>
                <w:lang w:val="kk-KZ"/>
              </w:rPr>
              <w:t> </w:t>
            </w:r>
          </w:p>
        </w:tc>
        <w:tc>
          <w:tcPr>
            <w:tcW w:w="379" w:type="pct"/>
            <w:tcBorders>
              <w:bottom w:val="single" w:sz="4" w:space="0" w:color="auto"/>
            </w:tcBorders>
            <w:tcMar>
              <w:top w:w="0" w:type="dxa"/>
              <w:left w:w="108" w:type="dxa"/>
              <w:bottom w:w="0" w:type="dxa"/>
              <w:right w:w="108" w:type="dxa"/>
            </w:tcMar>
            <w:hideMark/>
          </w:tcPr>
          <w:p w:rsidR="007434B4" w:rsidRPr="006E0F78" w:rsidRDefault="007434B4" w:rsidP="002F3D31">
            <w:pPr>
              <w:rPr>
                <w:color w:val="auto"/>
                <w:sz w:val="24"/>
                <w:szCs w:val="24"/>
                <w:lang w:val="kk-KZ"/>
              </w:rPr>
            </w:pPr>
            <w:r w:rsidRPr="006E0F78">
              <w:rPr>
                <w:color w:val="auto"/>
                <w:sz w:val="24"/>
                <w:szCs w:val="24"/>
                <w:lang w:val="kk-KZ"/>
              </w:rPr>
              <w:t> </w:t>
            </w:r>
          </w:p>
        </w:tc>
        <w:tc>
          <w:tcPr>
            <w:tcW w:w="661" w:type="pct"/>
            <w:tcBorders>
              <w:bottom w:val="single" w:sz="4" w:space="0" w:color="auto"/>
            </w:tcBorders>
            <w:tcMar>
              <w:top w:w="0" w:type="dxa"/>
              <w:left w:w="108" w:type="dxa"/>
              <w:bottom w:w="0" w:type="dxa"/>
              <w:right w:w="108" w:type="dxa"/>
            </w:tcMar>
            <w:hideMark/>
          </w:tcPr>
          <w:p w:rsidR="007434B4" w:rsidRPr="006E0F78" w:rsidRDefault="007434B4" w:rsidP="002F3D31">
            <w:pPr>
              <w:rPr>
                <w:color w:val="auto"/>
                <w:sz w:val="24"/>
                <w:szCs w:val="24"/>
                <w:lang w:val="kk-KZ"/>
              </w:rPr>
            </w:pPr>
            <w:r w:rsidRPr="006E0F78">
              <w:rPr>
                <w:color w:val="auto"/>
                <w:sz w:val="24"/>
                <w:szCs w:val="24"/>
                <w:lang w:val="kk-KZ"/>
              </w:rPr>
              <w:t> </w:t>
            </w:r>
          </w:p>
        </w:tc>
        <w:tc>
          <w:tcPr>
            <w:tcW w:w="563" w:type="pct"/>
            <w:tcBorders>
              <w:bottom w:val="single" w:sz="4" w:space="0" w:color="auto"/>
            </w:tcBorders>
            <w:tcMar>
              <w:top w:w="0" w:type="dxa"/>
              <w:left w:w="108" w:type="dxa"/>
              <w:bottom w:w="0" w:type="dxa"/>
              <w:right w:w="108" w:type="dxa"/>
            </w:tcMar>
            <w:hideMark/>
          </w:tcPr>
          <w:p w:rsidR="007434B4" w:rsidRPr="006E0F78" w:rsidRDefault="007434B4" w:rsidP="002F3D31">
            <w:pPr>
              <w:rPr>
                <w:color w:val="auto"/>
                <w:sz w:val="24"/>
                <w:szCs w:val="24"/>
                <w:lang w:val="kk-KZ"/>
              </w:rPr>
            </w:pPr>
            <w:r w:rsidRPr="006E0F78">
              <w:rPr>
                <w:color w:val="auto"/>
                <w:sz w:val="24"/>
                <w:szCs w:val="24"/>
                <w:lang w:val="kk-KZ"/>
              </w:rPr>
              <w:t> </w:t>
            </w:r>
          </w:p>
        </w:tc>
      </w:tr>
      <w:tr w:rsidR="00995C74" w:rsidRPr="0053305E" w:rsidTr="00995C74">
        <w:trPr>
          <w:trHeight w:val="10"/>
          <w:jc w:val="center"/>
        </w:trPr>
        <w:tc>
          <w:tcPr>
            <w:tcW w:w="3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434B4" w:rsidRPr="006E0F78" w:rsidRDefault="007434B4" w:rsidP="00C07E78">
            <w:pPr>
              <w:rPr>
                <w:color w:val="auto"/>
                <w:sz w:val="24"/>
                <w:szCs w:val="24"/>
                <w:lang w:val="kk-KZ"/>
              </w:rPr>
            </w:pPr>
            <w:r w:rsidRPr="006E0F78">
              <w:rPr>
                <w:color w:val="auto"/>
                <w:sz w:val="24"/>
                <w:szCs w:val="24"/>
                <w:lang w:val="kk-KZ"/>
              </w:rPr>
              <w:t>4.2.2</w:t>
            </w:r>
          </w:p>
        </w:tc>
        <w:tc>
          <w:tcPr>
            <w:tcW w:w="15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434B4" w:rsidRPr="006E0F78" w:rsidRDefault="007434B4" w:rsidP="002F3D31">
            <w:pPr>
              <w:rPr>
                <w:color w:val="auto"/>
                <w:sz w:val="24"/>
                <w:szCs w:val="24"/>
                <w:lang w:val="kk-KZ"/>
              </w:rPr>
            </w:pPr>
            <w:r w:rsidRPr="006E0F78">
              <w:rPr>
                <w:color w:val="auto"/>
                <w:sz w:val="24"/>
                <w:szCs w:val="24"/>
                <w:lang w:val="kk-KZ"/>
              </w:rPr>
              <w:t>негiзгi борыш бойынша және (немесе) есептелген сыйақы бойынша мерзiмi өткен берешегi бар қарыздар, оның iшiнде:</w:t>
            </w:r>
          </w:p>
        </w:tc>
        <w:tc>
          <w:tcPr>
            <w:tcW w:w="3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434B4" w:rsidRPr="006E0F78" w:rsidRDefault="007434B4" w:rsidP="002F3D31">
            <w:pPr>
              <w:rPr>
                <w:color w:val="auto"/>
                <w:sz w:val="24"/>
                <w:szCs w:val="24"/>
                <w:lang w:val="kk-KZ"/>
              </w:rPr>
            </w:pPr>
            <w:r w:rsidRPr="006E0F78">
              <w:rPr>
                <w:color w:val="auto"/>
                <w:sz w:val="24"/>
                <w:szCs w:val="24"/>
                <w:lang w:val="kk-KZ"/>
              </w:rPr>
              <w:t> </w:t>
            </w:r>
          </w:p>
        </w:tc>
        <w:tc>
          <w:tcPr>
            <w:tcW w:w="4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434B4" w:rsidRPr="006E0F78" w:rsidRDefault="007434B4" w:rsidP="002F3D31">
            <w:pPr>
              <w:rPr>
                <w:color w:val="auto"/>
                <w:sz w:val="24"/>
                <w:szCs w:val="24"/>
                <w:lang w:val="kk-KZ"/>
              </w:rPr>
            </w:pPr>
            <w:r w:rsidRPr="006E0F78">
              <w:rPr>
                <w:color w:val="auto"/>
                <w:sz w:val="24"/>
                <w:szCs w:val="24"/>
                <w:lang w:val="kk-KZ"/>
              </w:rPr>
              <w:t> </w:t>
            </w:r>
          </w:p>
        </w:tc>
        <w:tc>
          <w:tcPr>
            <w:tcW w:w="4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434B4" w:rsidRPr="006E0F78" w:rsidRDefault="007434B4" w:rsidP="002F3D31">
            <w:pPr>
              <w:rPr>
                <w:color w:val="auto"/>
                <w:sz w:val="24"/>
                <w:szCs w:val="24"/>
                <w:lang w:val="kk-KZ"/>
              </w:rPr>
            </w:pPr>
            <w:r w:rsidRPr="006E0F78">
              <w:rPr>
                <w:color w:val="auto"/>
                <w:sz w:val="24"/>
                <w:szCs w:val="24"/>
                <w:lang w:val="kk-KZ"/>
              </w:rPr>
              <w:t> </w:t>
            </w:r>
          </w:p>
        </w:tc>
        <w:tc>
          <w:tcPr>
            <w:tcW w:w="2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434B4" w:rsidRPr="006E0F78" w:rsidRDefault="007434B4" w:rsidP="002F3D31">
            <w:pPr>
              <w:rPr>
                <w:color w:val="auto"/>
                <w:sz w:val="24"/>
                <w:szCs w:val="24"/>
                <w:lang w:val="kk-KZ"/>
              </w:rPr>
            </w:pPr>
            <w:r w:rsidRPr="006E0F78">
              <w:rPr>
                <w:color w:val="auto"/>
                <w:sz w:val="24"/>
                <w:szCs w:val="24"/>
                <w:lang w:val="kk-KZ"/>
              </w:rPr>
              <w:t> </w:t>
            </w:r>
          </w:p>
        </w:tc>
        <w:tc>
          <w:tcPr>
            <w:tcW w:w="3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434B4" w:rsidRPr="006E0F78" w:rsidRDefault="007434B4" w:rsidP="002F3D31">
            <w:pPr>
              <w:rPr>
                <w:color w:val="auto"/>
                <w:sz w:val="24"/>
                <w:szCs w:val="24"/>
                <w:lang w:val="kk-KZ"/>
              </w:rPr>
            </w:pPr>
            <w:r w:rsidRPr="006E0F78">
              <w:rPr>
                <w:color w:val="auto"/>
                <w:sz w:val="24"/>
                <w:szCs w:val="24"/>
                <w:lang w:val="kk-KZ"/>
              </w:rPr>
              <w:t> </w:t>
            </w:r>
          </w:p>
        </w:tc>
        <w:tc>
          <w:tcPr>
            <w:tcW w:w="6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434B4" w:rsidRPr="006E0F78" w:rsidRDefault="007434B4" w:rsidP="002F3D31">
            <w:pPr>
              <w:rPr>
                <w:color w:val="auto"/>
                <w:sz w:val="24"/>
                <w:szCs w:val="24"/>
                <w:lang w:val="kk-KZ"/>
              </w:rPr>
            </w:pPr>
            <w:r w:rsidRPr="006E0F78">
              <w:rPr>
                <w:color w:val="auto"/>
                <w:sz w:val="24"/>
                <w:szCs w:val="24"/>
                <w:lang w:val="kk-KZ"/>
              </w:rPr>
              <w:t> </w:t>
            </w:r>
          </w:p>
        </w:tc>
        <w:tc>
          <w:tcPr>
            <w:tcW w:w="5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434B4" w:rsidRPr="006E0F78" w:rsidRDefault="007434B4" w:rsidP="002F3D31">
            <w:pPr>
              <w:rPr>
                <w:color w:val="auto"/>
                <w:sz w:val="24"/>
                <w:szCs w:val="24"/>
                <w:lang w:val="kk-KZ"/>
              </w:rPr>
            </w:pPr>
            <w:r w:rsidRPr="006E0F78">
              <w:rPr>
                <w:color w:val="auto"/>
                <w:sz w:val="24"/>
                <w:szCs w:val="24"/>
                <w:lang w:val="kk-KZ"/>
              </w:rPr>
              <w:t> </w:t>
            </w:r>
          </w:p>
        </w:tc>
      </w:tr>
      <w:tr w:rsidR="00995C74" w:rsidRPr="006E0F78" w:rsidTr="00995C74">
        <w:trPr>
          <w:trHeight w:val="10"/>
          <w:jc w:val="center"/>
        </w:trPr>
        <w:tc>
          <w:tcPr>
            <w:tcW w:w="339" w:type="pct"/>
            <w:tcBorders>
              <w:top w:val="single" w:sz="4" w:space="0" w:color="auto"/>
            </w:tcBorders>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t>4.2.2.1</w:t>
            </w:r>
          </w:p>
        </w:tc>
        <w:tc>
          <w:tcPr>
            <w:tcW w:w="1515" w:type="pct"/>
            <w:tcBorders>
              <w:top w:val="single" w:sz="4" w:space="0" w:color="auto"/>
            </w:tcBorders>
            <w:tcMar>
              <w:top w:w="0" w:type="dxa"/>
              <w:left w:w="108" w:type="dxa"/>
              <w:bottom w:w="0" w:type="dxa"/>
              <w:right w:w="108" w:type="dxa"/>
            </w:tcMar>
            <w:hideMark/>
          </w:tcPr>
          <w:p w:rsidR="00B825BF" w:rsidRPr="006E0F78" w:rsidRDefault="00B825BF" w:rsidP="00EA4D54">
            <w:pPr>
              <w:rPr>
                <w:color w:val="auto"/>
                <w:sz w:val="24"/>
                <w:szCs w:val="24"/>
                <w:lang w:val="kk-KZ"/>
              </w:rPr>
            </w:pPr>
            <w:r w:rsidRPr="006E0F78">
              <w:rPr>
                <w:color w:val="auto"/>
                <w:sz w:val="24"/>
                <w:szCs w:val="24"/>
                <w:lang w:val="kk-KZ"/>
              </w:rPr>
              <w:t>1 (бір) күннен 15 (он бес) күнге дейiн</w:t>
            </w:r>
          </w:p>
        </w:tc>
        <w:tc>
          <w:tcPr>
            <w:tcW w:w="313" w:type="pct"/>
            <w:tcBorders>
              <w:top w:val="single" w:sz="4" w:space="0" w:color="auto"/>
            </w:tcBorders>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t> </w:t>
            </w:r>
          </w:p>
        </w:tc>
        <w:tc>
          <w:tcPr>
            <w:tcW w:w="472" w:type="pct"/>
            <w:tcBorders>
              <w:top w:val="single" w:sz="4" w:space="0" w:color="auto"/>
            </w:tcBorders>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t> </w:t>
            </w:r>
          </w:p>
        </w:tc>
        <w:tc>
          <w:tcPr>
            <w:tcW w:w="463" w:type="pct"/>
            <w:tcBorders>
              <w:top w:val="single" w:sz="4" w:space="0" w:color="auto"/>
            </w:tcBorders>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t> </w:t>
            </w:r>
          </w:p>
        </w:tc>
        <w:tc>
          <w:tcPr>
            <w:tcW w:w="294" w:type="pct"/>
            <w:tcBorders>
              <w:top w:val="single" w:sz="4" w:space="0" w:color="auto"/>
            </w:tcBorders>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t> </w:t>
            </w:r>
          </w:p>
        </w:tc>
        <w:tc>
          <w:tcPr>
            <w:tcW w:w="379" w:type="pct"/>
            <w:tcBorders>
              <w:top w:val="single" w:sz="4" w:space="0" w:color="auto"/>
            </w:tcBorders>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t> </w:t>
            </w:r>
          </w:p>
        </w:tc>
        <w:tc>
          <w:tcPr>
            <w:tcW w:w="661" w:type="pct"/>
            <w:tcBorders>
              <w:top w:val="single" w:sz="4" w:space="0" w:color="auto"/>
            </w:tcBorders>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t> </w:t>
            </w:r>
          </w:p>
        </w:tc>
        <w:tc>
          <w:tcPr>
            <w:tcW w:w="563" w:type="pct"/>
            <w:tcBorders>
              <w:top w:val="single" w:sz="4" w:space="0" w:color="auto"/>
            </w:tcBorders>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t> </w:t>
            </w:r>
          </w:p>
        </w:tc>
      </w:tr>
      <w:tr w:rsidR="00995C74" w:rsidRPr="006E0F78" w:rsidTr="00995C74">
        <w:trPr>
          <w:trHeight w:val="10"/>
          <w:jc w:val="center"/>
        </w:trPr>
        <w:tc>
          <w:tcPr>
            <w:tcW w:w="339" w:type="pct"/>
            <w:tcMar>
              <w:top w:w="0" w:type="dxa"/>
              <w:left w:w="108" w:type="dxa"/>
              <w:bottom w:w="0" w:type="dxa"/>
              <w:right w:w="108" w:type="dxa"/>
            </w:tcMar>
            <w:hideMark/>
          </w:tcPr>
          <w:p w:rsidR="00B825BF" w:rsidRPr="006E0F78" w:rsidRDefault="00B825BF" w:rsidP="002D174F">
            <w:pPr>
              <w:rPr>
                <w:color w:val="auto"/>
                <w:sz w:val="24"/>
                <w:szCs w:val="24"/>
                <w:lang w:val="kk-KZ"/>
              </w:rPr>
            </w:pPr>
            <w:r w:rsidRPr="006E0F78">
              <w:rPr>
                <w:color w:val="auto"/>
                <w:sz w:val="24"/>
                <w:szCs w:val="24"/>
                <w:lang w:val="kk-KZ"/>
              </w:rPr>
              <w:t>4.2.2.2</w:t>
            </w:r>
          </w:p>
        </w:tc>
        <w:tc>
          <w:tcPr>
            <w:tcW w:w="1515" w:type="pct"/>
            <w:tcMar>
              <w:top w:w="0" w:type="dxa"/>
              <w:left w:w="108" w:type="dxa"/>
              <w:bottom w:w="0" w:type="dxa"/>
              <w:right w:w="108" w:type="dxa"/>
            </w:tcMar>
            <w:hideMark/>
          </w:tcPr>
          <w:p w:rsidR="00B825BF" w:rsidRPr="006E0F78" w:rsidRDefault="00B825BF" w:rsidP="00EA4D54">
            <w:pPr>
              <w:rPr>
                <w:color w:val="auto"/>
                <w:sz w:val="24"/>
                <w:szCs w:val="24"/>
                <w:lang w:val="kk-KZ"/>
              </w:rPr>
            </w:pPr>
            <w:r w:rsidRPr="006E0F78">
              <w:rPr>
                <w:color w:val="auto"/>
                <w:sz w:val="24"/>
                <w:szCs w:val="24"/>
                <w:lang w:val="kk-KZ"/>
              </w:rPr>
              <w:t>16 (он алты) күннен 30 (отыз) күнге дейiн</w:t>
            </w:r>
          </w:p>
        </w:tc>
        <w:tc>
          <w:tcPr>
            <w:tcW w:w="313" w:type="pct"/>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t> </w:t>
            </w:r>
          </w:p>
        </w:tc>
        <w:tc>
          <w:tcPr>
            <w:tcW w:w="472" w:type="pct"/>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t> </w:t>
            </w:r>
          </w:p>
        </w:tc>
        <w:tc>
          <w:tcPr>
            <w:tcW w:w="463" w:type="pct"/>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t> </w:t>
            </w:r>
          </w:p>
        </w:tc>
        <w:tc>
          <w:tcPr>
            <w:tcW w:w="294" w:type="pct"/>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t> </w:t>
            </w:r>
          </w:p>
        </w:tc>
        <w:tc>
          <w:tcPr>
            <w:tcW w:w="379" w:type="pct"/>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t> </w:t>
            </w:r>
          </w:p>
        </w:tc>
        <w:tc>
          <w:tcPr>
            <w:tcW w:w="661" w:type="pct"/>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t> </w:t>
            </w:r>
          </w:p>
        </w:tc>
        <w:tc>
          <w:tcPr>
            <w:tcW w:w="563" w:type="pct"/>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t> </w:t>
            </w:r>
          </w:p>
        </w:tc>
      </w:tr>
      <w:tr w:rsidR="00995C74" w:rsidRPr="0053305E" w:rsidTr="00995C74">
        <w:trPr>
          <w:trHeight w:val="10"/>
          <w:jc w:val="center"/>
        </w:trPr>
        <w:tc>
          <w:tcPr>
            <w:tcW w:w="339" w:type="pct"/>
            <w:tcMar>
              <w:top w:w="0" w:type="dxa"/>
              <w:left w:w="108" w:type="dxa"/>
              <w:bottom w:w="0" w:type="dxa"/>
              <w:right w:w="108" w:type="dxa"/>
            </w:tcMar>
            <w:hideMark/>
          </w:tcPr>
          <w:p w:rsidR="00B825BF" w:rsidRPr="006E0F78" w:rsidRDefault="00B825BF" w:rsidP="002D174F">
            <w:pPr>
              <w:rPr>
                <w:color w:val="auto"/>
                <w:sz w:val="24"/>
                <w:szCs w:val="24"/>
                <w:lang w:val="kk-KZ"/>
              </w:rPr>
            </w:pPr>
            <w:r w:rsidRPr="006E0F78">
              <w:rPr>
                <w:color w:val="auto"/>
                <w:sz w:val="24"/>
                <w:szCs w:val="24"/>
                <w:lang w:val="kk-KZ"/>
              </w:rPr>
              <w:t>4.2.2.3</w:t>
            </w:r>
          </w:p>
        </w:tc>
        <w:tc>
          <w:tcPr>
            <w:tcW w:w="1515" w:type="pct"/>
            <w:tcMar>
              <w:top w:w="0" w:type="dxa"/>
              <w:left w:w="108" w:type="dxa"/>
              <w:bottom w:w="0" w:type="dxa"/>
              <w:right w:w="108" w:type="dxa"/>
            </w:tcMar>
            <w:hideMark/>
          </w:tcPr>
          <w:p w:rsidR="00B825BF" w:rsidRPr="006E0F78" w:rsidRDefault="00B825BF" w:rsidP="00EA4D54">
            <w:pPr>
              <w:rPr>
                <w:color w:val="auto"/>
                <w:sz w:val="24"/>
                <w:szCs w:val="24"/>
                <w:lang w:val="kk-KZ"/>
              </w:rPr>
            </w:pPr>
            <w:r w:rsidRPr="006E0F78">
              <w:rPr>
                <w:color w:val="auto"/>
                <w:sz w:val="24"/>
                <w:szCs w:val="24"/>
                <w:lang w:val="kk-KZ"/>
              </w:rPr>
              <w:t>31 (отыз бір) күннен 60 (алпыс) күнге дейiн</w:t>
            </w:r>
          </w:p>
        </w:tc>
        <w:tc>
          <w:tcPr>
            <w:tcW w:w="313" w:type="pct"/>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t> </w:t>
            </w:r>
          </w:p>
        </w:tc>
        <w:tc>
          <w:tcPr>
            <w:tcW w:w="472" w:type="pct"/>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t> </w:t>
            </w:r>
          </w:p>
        </w:tc>
        <w:tc>
          <w:tcPr>
            <w:tcW w:w="463" w:type="pct"/>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t> </w:t>
            </w:r>
          </w:p>
        </w:tc>
        <w:tc>
          <w:tcPr>
            <w:tcW w:w="294" w:type="pct"/>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t> </w:t>
            </w:r>
          </w:p>
        </w:tc>
        <w:tc>
          <w:tcPr>
            <w:tcW w:w="379" w:type="pct"/>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t> </w:t>
            </w:r>
          </w:p>
        </w:tc>
        <w:tc>
          <w:tcPr>
            <w:tcW w:w="661" w:type="pct"/>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t> </w:t>
            </w:r>
          </w:p>
        </w:tc>
        <w:tc>
          <w:tcPr>
            <w:tcW w:w="563" w:type="pct"/>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t> </w:t>
            </w:r>
          </w:p>
        </w:tc>
      </w:tr>
      <w:tr w:rsidR="00995C74" w:rsidRPr="0053305E" w:rsidTr="00995C74">
        <w:trPr>
          <w:trHeight w:val="10"/>
          <w:jc w:val="center"/>
        </w:trPr>
        <w:tc>
          <w:tcPr>
            <w:tcW w:w="339" w:type="pct"/>
            <w:tcMar>
              <w:top w:w="0" w:type="dxa"/>
              <w:left w:w="108" w:type="dxa"/>
              <w:bottom w:w="0" w:type="dxa"/>
              <w:right w:w="108" w:type="dxa"/>
            </w:tcMar>
            <w:hideMark/>
          </w:tcPr>
          <w:p w:rsidR="00B825BF" w:rsidRPr="006E0F78" w:rsidRDefault="00B825BF" w:rsidP="002D174F">
            <w:pPr>
              <w:rPr>
                <w:color w:val="auto"/>
                <w:sz w:val="24"/>
                <w:szCs w:val="24"/>
                <w:lang w:val="kk-KZ"/>
              </w:rPr>
            </w:pPr>
            <w:r w:rsidRPr="006E0F78">
              <w:rPr>
                <w:color w:val="auto"/>
                <w:sz w:val="24"/>
                <w:szCs w:val="24"/>
                <w:lang w:val="kk-KZ"/>
              </w:rPr>
              <w:t>4.2.2.4</w:t>
            </w:r>
          </w:p>
        </w:tc>
        <w:tc>
          <w:tcPr>
            <w:tcW w:w="1515" w:type="pct"/>
            <w:tcMar>
              <w:top w:w="0" w:type="dxa"/>
              <w:left w:w="108" w:type="dxa"/>
              <w:bottom w:w="0" w:type="dxa"/>
              <w:right w:w="108" w:type="dxa"/>
            </w:tcMar>
            <w:hideMark/>
          </w:tcPr>
          <w:p w:rsidR="00B825BF" w:rsidRPr="006E0F78" w:rsidRDefault="00B825BF" w:rsidP="00EA4D54">
            <w:pPr>
              <w:rPr>
                <w:color w:val="auto"/>
                <w:sz w:val="24"/>
                <w:szCs w:val="24"/>
                <w:lang w:val="kk-KZ"/>
              </w:rPr>
            </w:pPr>
            <w:r w:rsidRPr="006E0F78">
              <w:rPr>
                <w:color w:val="auto"/>
                <w:sz w:val="24"/>
                <w:szCs w:val="24"/>
                <w:lang w:val="kk-KZ"/>
              </w:rPr>
              <w:t>61 (алпыс бір) күннен 90 (тоқсан) күнге дейiн</w:t>
            </w:r>
          </w:p>
        </w:tc>
        <w:tc>
          <w:tcPr>
            <w:tcW w:w="313" w:type="pct"/>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t> </w:t>
            </w:r>
          </w:p>
        </w:tc>
        <w:tc>
          <w:tcPr>
            <w:tcW w:w="472" w:type="pct"/>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t> </w:t>
            </w:r>
          </w:p>
        </w:tc>
        <w:tc>
          <w:tcPr>
            <w:tcW w:w="463" w:type="pct"/>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t> </w:t>
            </w:r>
          </w:p>
        </w:tc>
        <w:tc>
          <w:tcPr>
            <w:tcW w:w="294" w:type="pct"/>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t> </w:t>
            </w:r>
          </w:p>
        </w:tc>
        <w:tc>
          <w:tcPr>
            <w:tcW w:w="379" w:type="pct"/>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t> </w:t>
            </w:r>
          </w:p>
        </w:tc>
        <w:tc>
          <w:tcPr>
            <w:tcW w:w="661" w:type="pct"/>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t> </w:t>
            </w:r>
          </w:p>
        </w:tc>
        <w:tc>
          <w:tcPr>
            <w:tcW w:w="563" w:type="pct"/>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t> </w:t>
            </w:r>
          </w:p>
        </w:tc>
      </w:tr>
      <w:tr w:rsidR="00995C74" w:rsidRPr="0053305E" w:rsidTr="00995C74">
        <w:trPr>
          <w:trHeight w:val="10"/>
          <w:jc w:val="center"/>
        </w:trPr>
        <w:tc>
          <w:tcPr>
            <w:tcW w:w="339" w:type="pct"/>
            <w:tcMar>
              <w:top w:w="0" w:type="dxa"/>
              <w:left w:w="108" w:type="dxa"/>
              <w:bottom w:w="0" w:type="dxa"/>
              <w:right w:w="108" w:type="dxa"/>
            </w:tcMar>
            <w:hideMark/>
          </w:tcPr>
          <w:p w:rsidR="00B825BF" w:rsidRPr="006E0F78" w:rsidRDefault="00B825BF" w:rsidP="002D174F">
            <w:pPr>
              <w:rPr>
                <w:color w:val="auto"/>
                <w:sz w:val="24"/>
                <w:szCs w:val="24"/>
                <w:lang w:val="kk-KZ"/>
              </w:rPr>
            </w:pPr>
            <w:r w:rsidRPr="006E0F78">
              <w:rPr>
                <w:color w:val="auto"/>
                <w:sz w:val="24"/>
                <w:szCs w:val="24"/>
                <w:lang w:val="kk-KZ"/>
              </w:rPr>
              <w:t>4.2.2.5</w:t>
            </w:r>
          </w:p>
        </w:tc>
        <w:tc>
          <w:tcPr>
            <w:tcW w:w="1515" w:type="pct"/>
            <w:tcMar>
              <w:top w:w="0" w:type="dxa"/>
              <w:left w:w="108" w:type="dxa"/>
              <w:bottom w:w="0" w:type="dxa"/>
              <w:right w:w="108" w:type="dxa"/>
            </w:tcMar>
            <w:hideMark/>
          </w:tcPr>
          <w:p w:rsidR="00B825BF" w:rsidRPr="006E0F78" w:rsidRDefault="00B825BF" w:rsidP="00EA4D54">
            <w:pPr>
              <w:rPr>
                <w:color w:val="auto"/>
                <w:sz w:val="24"/>
                <w:szCs w:val="24"/>
                <w:lang w:val="kk-KZ"/>
              </w:rPr>
            </w:pPr>
            <w:r w:rsidRPr="006E0F78">
              <w:rPr>
                <w:color w:val="auto"/>
                <w:sz w:val="24"/>
                <w:szCs w:val="24"/>
                <w:lang w:val="kk-KZ"/>
              </w:rPr>
              <w:t>91 (тоқсан бір) күннен 180 (бір жүз сексен) күнге дейiн</w:t>
            </w:r>
          </w:p>
        </w:tc>
        <w:tc>
          <w:tcPr>
            <w:tcW w:w="313" w:type="pct"/>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t> </w:t>
            </w:r>
          </w:p>
        </w:tc>
        <w:tc>
          <w:tcPr>
            <w:tcW w:w="472" w:type="pct"/>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t> </w:t>
            </w:r>
          </w:p>
        </w:tc>
        <w:tc>
          <w:tcPr>
            <w:tcW w:w="463" w:type="pct"/>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t> </w:t>
            </w:r>
          </w:p>
        </w:tc>
        <w:tc>
          <w:tcPr>
            <w:tcW w:w="294" w:type="pct"/>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t> </w:t>
            </w:r>
          </w:p>
        </w:tc>
        <w:tc>
          <w:tcPr>
            <w:tcW w:w="379" w:type="pct"/>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t> </w:t>
            </w:r>
          </w:p>
        </w:tc>
        <w:tc>
          <w:tcPr>
            <w:tcW w:w="661" w:type="pct"/>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t> </w:t>
            </w:r>
          </w:p>
        </w:tc>
        <w:tc>
          <w:tcPr>
            <w:tcW w:w="563" w:type="pct"/>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t> </w:t>
            </w:r>
          </w:p>
        </w:tc>
      </w:tr>
      <w:tr w:rsidR="00995C74" w:rsidRPr="006E0F78" w:rsidTr="00995C74">
        <w:trPr>
          <w:trHeight w:val="10"/>
          <w:jc w:val="center"/>
        </w:trPr>
        <w:tc>
          <w:tcPr>
            <w:tcW w:w="339" w:type="pct"/>
            <w:tcMar>
              <w:top w:w="0" w:type="dxa"/>
              <w:left w:w="108" w:type="dxa"/>
              <w:bottom w:w="0" w:type="dxa"/>
              <w:right w:w="108" w:type="dxa"/>
            </w:tcMar>
          </w:tcPr>
          <w:p w:rsidR="00B825BF" w:rsidRPr="006E0F78" w:rsidRDefault="00B825BF" w:rsidP="002D174F">
            <w:pPr>
              <w:rPr>
                <w:color w:val="auto"/>
                <w:sz w:val="24"/>
                <w:szCs w:val="24"/>
                <w:lang w:val="kk-KZ"/>
              </w:rPr>
            </w:pPr>
            <w:r w:rsidRPr="006E0F78">
              <w:rPr>
                <w:color w:val="auto"/>
                <w:sz w:val="24"/>
                <w:szCs w:val="24"/>
                <w:lang w:val="kk-KZ"/>
              </w:rPr>
              <w:t>4.2.2.6</w:t>
            </w:r>
          </w:p>
        </w:tc>
        <w:tc>
          <w:tcPr>
            <w:tcW w:w="1515" w:type="pct"/>
            <w:tcMar>
              <w:top w:w="0" w:type="dxa"/>
              <w:left w:w="108" w:type="dxa"/>
              <w:bottom w:w="0" w:type="dxa"/>
              <w:right w:w="108" w:type="dxa"/>
            </w:tcMar>
          </w:tcPr>
          <w:p w:rsidR="00B825BF" w:rsidRPr="006E0F78" w:rsidRDefault="00B825BF" w:rsidP="00EA4D54">
            <w:pPr>
              <w:rPr>
                <w:color w:val="auto"/>
                <w:sz w:val="24"/>
                <w:szCs w:val="24"/>
                <w:lang w:val="kk-KZ"/>
              </w:rPr>
            </w:pPr>
            <w:r w:rsidRPr="006E0F78">
              <w:rPr>
                <w:color w:val="auto"/>
                <w:sz w:val="24"/>
                <w:szCs w:val="24"/>
                <w:lang w:val="kk-KZ"/>
              </w:rPr>
              <w:t>181 (бір жүз сексен бір) күн және одан астам</w:t>
            </w:r>
          </w:p>
        </w:tc>
        <w:tc>
          <w:tcPr>
            <w:tcW w:w="313" w:type="pct"/>
            <w:tcMar>
              <w:top w:w="0" w:type="dxa"/>
              <w:left w:w="108" w:type="dxa"/>
              <w:bottom w:w="0" w:type="dxa"/>
              <w:right w:w="108" w:type="dxa"/>
            </w:tcMar>
          </w:tcPr>
          <w:p w:rsidR="00B825BF" w:rsidRPr="006E0F78" w:rsidRDefault="00B825BF" w:rsidP="002F3D31">
            <w:pPr>
              <w:rPr>
                <w:color w:val="auto"/>
                <w:sz w:val="24"/>
                <w:szCs w:val="24"/>
                <w:lang w:val="kk-KZ"/>
              </w:rPr>
            </w:pPr>
          </w:p>
        </w:tc>
        <w:tc>
          <w:tcPr>
            <w:tcW w:w="472" w:type="pct"/>
            <w:tcMar>
              <w:top w:w="0" w:type="dxa"/>
              <w:left w:w="108" w:type="dxa"/>
              <w:bottom w:w="0" w:type="dxa"/>
              <w:right w:w="108" w:type="dxa"/>
            </w:tcMar>
          </w:tcPr>
          <w:p w:rsidR="00B825BF" w:rsidRPr="006E0F78" w:rsidRDefault="00B825BF" w:rsidP="002F3D31">
            <w:pPr>
              <w:rPr>
                <w:color w:val="auto"/>
                <w:sz w:val="24"/>
                <w:szCs w:val="24"/>
                <w:lang w:val="kk-KZ"/>
              </w:rPr>
            </w:pPr>
          </w:p>
        </w:tc>
        <w:tc>
          <w:tcPr>
            <w:tcW w:w="463" w:type="pct"/>
            <w:tcMar>
              <w:top w:w="0" w:type="dxa"/>
              <w:left w:w="108" w:type="dxa"/>
              <w:bottom w:w="0" w:type="dxa"/>
              <w:right w:w="108" w:type="dxa"/>
            </w:tcMar>
          </w:tcPr>
          <w:p w:rsidR="00B825BF" w:rsidRPr="006E0F78" w:rsidRDefault="00B825BF" w:rsidP="002F3D31">
            <w:pPr>
              <w:rPr>
                <w:color w:val="auto"/>
                <w:sz w:val="24"/>
                <w:szCs w:val="24"/>
                <w:lang w:val="kk-KZ"/>
              </w:rPr>
            </w:pPr>
          </w:p>
        </w:tc>
        <w:tc>
          <w:tcPr>
            <w:tcW w:w="294" w:type="pct"/>
            <w:tcMar>
              <w:top w:w="0" w:type="dxa"/>
              <w:left w:w="108" w:type="dxa"/>
              <w:bottom w:w="0" w:type="dxa"/>
              <w:right w:w="108" w:type="dxa"/>
            </w:tcMar>
          </w:tcPr>
          <w:p w:rsidR="00B825BF" w:rsidRPr="006E0F78" w:rsidRDefault="00B825BF" w:rsidP="002F3D31">
            <w:pPr>
              <w:rPr>
                <w:color w:val="auto"/>
                <w:sz w:val="24"/>
                <w:szCs w:val="24"/>
                <w:lang w:val="kk-KZ"/>
              </w:rPr>
            </w:pPr>
          </w:p>
        </w:tc>
        <w:tc>
          <w:tcPr>
            <w:tcW w:w="379" w:type="pct"/>
            <w:tcMar>
              <w:top w:w="0" w:type="dxa"/>
              <w:left w:w="108" w:type="dxa"/>
              <w:bottom w:w="0" w:type="dxa"/>
              <w:right w:w="108" w:type="dxa"/>
            </w:tcMar>
          </w:tcPr>
          <w:p w:rsidR="00B825BF" w:rsidRPr="006E0F78" w:rsidRDefault="00B825BF" w:rsidP="002F3D31">
            <w:pPr>
              <w:rPr>
                <w:color w:val="auto"/>
                <w:sz w:val="24"/>
                <w:szCs w:val="24"/>
                <w:lang w:val="kk-KZ"/>
              </w:rPr>
            </w:pPr>
          </w:p>
        </w:tc>
        <w:tc>
          <w:tcPr>
            <w:tcW w:w="661" w:type="pct"/>
            <w:tcMar>
              <w:top w:w="0" w:type="dxa"/>
              <w:left w:w="108" w:type="dxa"/>
              <w:bottom w:w="0" w:type="dxa"/>
              <w:right w:w="108" w:type="dxa"/>
            </w:tcMar>
          </w:tcPr>
          <w:p w:rsidR="00B825BF" w:rsidRPr="006E0F78" w:rsidRDefault="00B825BF" w:rsidP="002F3D31">
            <w:pPr>
              <w:rPr>
                <w:color w:val="auto"/>
                <w:sz w:val="24"/>
                <w:szCs w:val="24"/>
                <w:lang w:val="kk-KZ"/>
              </w:rPr>
            </w:pPr>
          </w:p>
        </w:tc>
        <w:tc>
          <w:tcPr>
            <w:tcW w:w="563" w:type="pct"/>
            <w:tcMar>
              <w:top w:w="0" w:type="dxa"/>
              <w:left w:w="108" w:type="dxa"/>
              <w:bottom w:w="0" w:type="dxa"/>
              <w:right w:w="108" w:type="dxa"/>
            </w:tcMar>
          </w:tcPr>
          <w:p w:rsidR="00B825BF" w:rsidRPr="006E0F78" w:rsidRDefault="00B825BF" w:rsidP="002F3D31">
            <w:pPr>
              <w:rPr>
                <w:color w:val="auto"/>
                <w:sz w:val="24"/>
                <w:szCs w:val="24"/>
                <w:lang w:val="kk-KZ"/>
              </w:rPr>
            </w:pPr>
          </w:p>
        </w:tc>
      </w:tr>
      <w:tr w:rsidR="00995C74" w:rsidRPr="006E0F78" w:rsidTr="00995C74">
        <w:trPr>
          <w:trHeight w:val="10"/>
          <w:jc w:val="center"/>
        </w:trPr>
        <w:tc>
          <w:tcPr>
            <w:tcW w:w="339" w:type="pct"/>
            <w:tcMar>
              <w:top w:w="0" w:type="dxa"/>
              <w:left w:w="108" w:type="dxa"/>
              <w:bottom w:w="0" w:type="dxa"/>
              <w:right w:w="108" w:type="dxa"/>
            </w:tcMar>
            <w:hideMark/>
          </w:tcPr>
          <w:p w:rsidR="007434B4" w:rsidRPr="006E0F78" w:rsidRDefault="007434B4" w:rsidP="002F3D31">
            <w:pPr>
              <w:rPr>
                <w:color w:val="auto"/>
                <w:sz w:val="24"/>
                <w:szCs w:val="24"/>
                <w:lang w:val="kk-KZ"/>
              </w:rPr>
            </w:pPr>
            <w:r w:rsidRPr="006E0F78">
              <w:rPr>
                <w:color w:val="auto"/>
                <w:sz w:val="24"/>
                <w:szCs w:val="24"/>
                <w:lang w:val="kk-KZ"/>
              </w:rPr>
              <w:t>4.3</w:t>
            </w:r>
          </w:p>
        </w:tc>
        <w:tc>
          <w:tcPr>
            <w:tcW w:w="1515" w:type="pct"/>
            <w:tcMar>
              <w:top w:w="0" w:type="dxa"/>
              <w:left w:w="108" w:type="dxa"/>
              <w:bottom w:w="0" w:type="dxa"/>
              <w:right w:w="108" w:type="dxa"/>
            </w:tcMar>
            <w:hideMark/>
          </w:tcPr>
          <w:p w:rsidR="007434B4" w:rsidRPr="006E0F78" w:rsidRDefault="007434B4" w:rsidP="002F3D31">
            <w:pPr>
              <w:rPr>
                <w:color w:val="auto"/>
                <w:sz w:val="24"/>
                <w:szCs w:val="24"/>
                <w:lang w:val="kk-KZ"/>
              </w:rPr>
            </w:pPr>
            <w:r w:rsidRPr="006E0F78">
              <w:rPr>
                <w:color w:val="auto"/>
                <w:sz w:val="24"/>
                <w:szCs w:val="24"/>
                <w:lang w:val="kk-KZ"/>
              </w:rPr>
              <w:t>тұтынушылық мақсаттарға, оның ішінде:</w:t>
            </w:r>
          </w:p>
        </w:tc>
        <w:tc>
          <w:tcPr>
            <w:tcW w:w="313" w:type="pct"/>
            <w:tcMar>
              <w:top w:w="0" w:type="dxa"/>
              <w:left w:w="108" w:type="dxa"/>
              <w:bottom w:w="0" w:type="dxa"/>
              <w:right w:w="108" w:type="dxa"/>
            </w:tcMar>
            <w:hideMark/>
          </w:tcPr>
          <w:p w:rsidR="007434B4" w:rsidRPr="006E0F78" w:rsidRDefault="007434B4" w:rsidP="002F3D31">
            <w:pPr>
              <w:rPr>
                <w:color w:val="auto"/>
                <w:sz w:val="24"/>
                <w:szCs w:val="24"/>
                <w:lang w:val="kk-KZ"/>
              </w:rPr>
            </w:pPr>
            <w:r w:rsidRPr="006E0F78">
              <w:rPr>
                <w:color w:val="auto"/>
                <w:sz w:val="24"/>
                <w:szCs w:val="24"/>
                <w:lang w:val="kk-KZ"/>
              </w:rPr>
              <w:t> </w:t>
            </w:r>
          </w:p>
        </w:tc>
        <w:tc>
          <w:tcPr>
            <w:tcW w:w="472" w:type="pct"/>
            <w:tcMar>
              <w:top w:w="0" w:type="dxa"/>
              <w:left w:w="108" w:type="dxa"/>
              <w:bottom w:w="0" w:type="dxa"/>
              <w:right w:w="108" w:type="dxa"/>
            </w:tcMar>
            <w:hideMark/>
          </w:tcPr>
          <w:p w:rsidR="007434B4" w:rsidRPr="006E0F78" w:rsidRDefault="007434B4" w:rsidP="002F3D31">
            <w:pPr>
              <w:rPr>
                <w:color w:val="auto"/>
                <w:sz w:val="24"/>
                <w:szCs w:val="24"/>
                <w:lang w:val="kk-KZ"/>
              </w:rPr>
            </w:pPr>
            <w:r w:rsidRPr="006E0F78">
              <w:rPr>
                <w:color w:val="auto"/>
                <w:sz w:val="24"/>
                <w:szCs w:val="24"/>
                <w:lang w:val="kk-KZ"/>
              </w:rPr>
              <w:t> </w:t>
            </w:r>
          </w:p>
        </w:tc>
        <w:tc>
          <w:tcPr>
            <w:tcW w:w="463" w:type="pct"/>
            <w:tcMar>
              <w:top w:w="0" w:type="dxa"/>
              <w:left w:w="108" w:type="dxa"/>
              <w:bottom w:w="0" w:type="dxa"/>
              <w:right w:w="108" w:type="dxa"/>
            </w:tcMar>
            <w:hideMark/>
          </w:tcPr>
          <w:p w:rsidR="007434B4" w:rsidRPr="006E0F78" w:rsidRDefault="007434B4" w:rsidP="002F3D31">
            <w:pPr>
              <w:rPr>
                <w:color w:val="auto"/>
                <w:sz w:val="24"/>
                <w:szCs w:val="24"/>
                <w:lang w:val="kk-KZ"/>
              </w:rPr>
            </w:pPr>
            <w:r w:rsidRPr="006E0F78">
              <w:rPr>
                <w:color w:val="auto"/>
                <w:sz w:val="24"/>
                <w:szCs w:val="24"/>
                <w:lang w:val="kk-KZ"/>
              </w:rPr>
              <w:t> </w:t>
            </w:r>
          </w:p>
        </w:tc>
        <w:tc>
          <w:tcPr>
            <w:tcW w:w="294" w:type="pct"/>
            <w:tcMar>
              <w:top w:w="0" w:type="dxa"/>
              <w:left w:w="108" w:type="dxa"/>
              <w:bottom w:w="0" w:type="dxa"/>
              <w:right w:w="108" w:type="dxa"/>
            </w:tcMar>
            <w:hideMark/>
          </w:tcPr>
          <w:p w:rsidR="007434B4" w:rsidRPr="006E0F78" w:rsidRDefault="007434B4" w:rsidP="002F3D31">
            <w:pPr>
              <w:rPr>
                <w:color w:val="auto"/>
                <w:sz w:val="24"/>
                <w:szCs w:val="24"/>
                <w:lang w:val="kk-KZ"/>
              </w:rPr>
            </w:pPr>
            <w:r w:rsidRPr="006E0F78">
              <w:rPr>
                <w:color w:val="auto"/>
                <w:sz w:val="24"/>
                <w:szCs w:val="24"/>
                <w:lang w:val="kk-KZ"/>
              </w:rPr>
              <w:t> </w:t>
            </w:r>
          </w:p>
        </w:tc>
        <w:tc>
          <w:tcPr>
            <w:tcW w:w="379" w:type="pct"/>
            <w:tcMar>
              <w:top w:w="0" w:type="dxa"/>
              <w:left w:w="108" w:type="dxa"/>
              <w:bottom w:w="0" w:type="dxa"/>
              <w:right w:w="108" w:type="dxa"/>
            </w:tcMar>
            <w:hideMark/>
          </w:tcPr>
          <w:p w:rsidR="007434B4" w:rsidRPr="006E0F78" w:rsidRDefault="007434B4" w:rsidP="002F3D31">
            <w:pPr>
              <w:rPr>
                <w:color w:val="auto"/>
                <w:sz w:val="24"/>
                <w:szCs w:val="24"/>
                <w:lang w:val="kk-KZ"/>
              </w:rPr>
            </w:pPr>
            <w:r w:rsidRPr="006E0F78">
              <w:rPr>
                <w:color w:val="auto"/>
                <w:sz w:val="24"/>
                <w:szCs w:val="24"/>
                <w:lang w:val="kk-KZ"/>
              </w:rPr>
              <w:t> </w:t>
            </w:r>
          </w:p>
        </w:tc>
        <w:tc>
          <w:tcPr>
            <w:tcW w:w="661" w:type="pct"/>
            <w:tcMar>
              <w:top w:w="0" w:type="dxa"/>
              <w:left w:w="108" w:type="dxa"/>
              <w:bottom w:w="0" w:type="dxa"/>
              <w:right w:w="108" w:type="dxa"/>
            </w:tcMar>
            <w:hideMark/>
          </w:tcPr>
          <w:p w:rsidR="007434B4" w:rsidRPr="006E0F78" w:rsidRDefault="007434B4" w:rsidP="002F3D31">
            <w:pPr>
              <w:rPr>
                <w:color w:val="auto"/>
                <w:sz w:val="24"/>
                <w:szCs w:val="24"/>
                <w:lang w:val="kk-KZ"/>
              </w:rPr>
            </w:pPr>
            <w:r w:rsidRPr="006E0F78">
              <w:rPr>
                <w:color w:val="auto"/>
                <w:sz w:val="24"/>
                <w:szCs w:val="24"/>
                <w:lang w:val="kk-KZ"/>
              </w:rPr>
              <w:t> </w:t>
            </w:r>
          </w:p>
        </w:tc>
        <w:tc>
          <w:tcPr>
            <w:tcW w:w="563" w:type="pct"/>
            <w:tcMar>
              <w:top w:w="0" w:type="dxa"/>
              <w:left w:w="108" w:type="dxa"/>
              <w:bottom w:w="0" w:type="dxa"/>
              <w:right w:w="108" w:type="dxa"/>
            </w:tcMar>
            <w:hideMark/>
          </w:tcPr>
          <w:p w:rsidR="007434B4" w:rsidRPr="006E0F78" w:rsidRDefault="007434B4" w:rsidP="002F3D31">
            <w:pPr>
              <w:rPr>
                <w:color w:val="auto"/>
                <w:sz w:val="24"/>
                <w:szCs w:val="24"/>
                <w:lang w:val="kk-KZ"/>
              </w:rPr>
            </w:pPr>
            <w:r w:rsidRPr="006E0F78">
              <w:rPr>
                <w:color w:val="auto"/>
                <w:sz w:val="24"/>
                <w:szCs w:val="24"/>
                <w:lang w:val="kk-KZ"/>
              </w:rPr>
              <w:t> </w:t>
            </w:r>
          </w:p>
        </w:tc>
      </w:tr>
      <w:tr w:rsidR="00995C74" w:rsidRPr="0053305E" w:rsidTr="00995C74">
        <w:trPr>
          <w:trHeight w:val="10"/>
          <w:jc w:val="center"/>
        </w:trPr>
        <w:tc>
          <w:tcPr>
            <w:tcW w:w="339" w:type="pct"/>
            <w:tcMar>
              <w:top w:w="0" w:type="dxa"/>
              <w:left w:w="108" w:type="dxa"/>
              <w:bottom w:w="0" w:type="dxa"/>
              <w:right w:w="108" w:type="dxa"/>
            </w:tcMar>
            <w:hideMark/>
          </w:tcPr>
          <w:p w:rsidR="007434B4" w:rsidRPr="006E0F78" w:rsidRDefault="007434B4" w:rsidP="00F42B75">
            <w:pPr>
              <w:rPr>
                <w:color w:val="auto"/>
                <w:sz w:val="24"/>
                <w:szCs w:val="24"/>
                <w:lang w:val="kk-KZ"/>
              </w:rPr>
            </w:pPr>
            <w:r w:rsidRPr="006E0F78">
              <w:rPr>
                <w:color w:val="auto"/>
                <w:sz w:val="24"/>
                <w:szCs w:val="24"/>
                <w:lang w:val="kk-KZ"/>
              </w:rPr>
              <w:t>4.3.1</w:t>
            </w:r>
          </w:p>
        </w:tc>
        <w:tc>
          <w:tcPr>
            <w:tcW w:w="1515" w:type="pct"/>
            <w:tcMar>
              <w:top w:w="0" w:type="dxa"/>
              <w:left w:w="108" w:type="dxa"/>
              <w:bottom w:w="0" w:type="dxa"/>
              <w:right w:w="108" w:type="dxa"/>
            </w:tcMar>
            <w:hideMark/>
          </w:tcPr>
          <w:p w:rsidR="007434B4" w:rsidRPr="006E0F78" w:rsidRDefault="007434B4" w:rsidP="002F3D31">
            <w:pPr>
              <w:rPr>
                <w:color w:val="auto"/>
                <w:sz w:val="24"/>
                <w:szCs w:val="24"/>
                <w:lang w:val="kk-KZ"/>
              </w:rPr>
            </w:pPr>
            <w:r w:rsidRPr="006E0F78">
              <w:rPr>
                <w:color w:val="auto"/>
                <w:sz w:val="24"/>
                <w:szCs w:val="24"/>
                <w:lang w:val="kk-KZ"/>
              </w:rPr>
              <w:t>мерзiмi өткен берешегi жоқ қарыздар</w:t>
            </w:r>
          </w:p>
        </w:tc>
        <w:tc>
          <w:tcPr>
            <w:tcW w:w="313" w:type="pct"/>
            <w:tcMar>
              <w:top w:w="0" w:type="dxa"/>
              <w:left w:w="108" w:type="dxa"/>
              <w:bottom w:w="0" w:type="dxa"/>
              <w:right w:w="108" w:type="dxa"/>
            </w:tcMar>
            <w:hideMark/>
          </w:tcPr>
          <w:p w:rsidR="007434B4" w:rsidRPr="006E0F78" w:rsidRDefault="007434B4" w:rsidP="002F3D31">
            <w:pPr>
              <w:rPr>
                <w:color w:val="auto"/>
                <w:sz w:val="24"/>
                <w:szCs w:val="24"/>
                <w:lang w:val="kk-KZ"/>
              </w:rPr>
            </w:pPr>
            <w:r w:rsidRPr="006E0F78">
              <w:rPr>
                <w:color w:val="auto"/>
                <w:sz w:val="24"/>
                <w:szCs w:val="24"/>
                <w:lang w:val="kk-KZ"/>
              </w:rPr>
              <w:t> </w:t>
            </w:r>
          </w:p>
        </w:tc>
        <w:tc>
          <w:tcPr>
            <w:tcW w:w="472" w:type="pct"/>
            <w:tcMar>
              <w:top w:w="0" w:type="dxa"/>
              <w:left w:w="108" w:type="dxa"/>
              <w:bottom w:w="0" w:type="dxa"/>
              <w:right w:w="108" w:type="dxa"/>
            </w:tcMar>
            <w:hideMark/>
          </w:tcPr>
          <w:p w:rsidR="007434B4" w:rsidRPr="006E0F78" w:rsidRDefault="007434B4" w:rsidP="002F3D31">
            <w:pPr>
              <w:rPr>
                <w:color w:val="auto"/>
                <w:sz w:val="24"/>
                <w:szCs w:val="24"/>
                <w:lang w:val="kk-KZ"/>
              </w:rPr>
            </w:pPr>
            <w:r w:rsidRPr="006E0F78">
              <w:rPr>
                <w:color w:val="auto"/>
                <w:sz w:val="24"/>
                <w:szCs w:val="24"/>
                <w:lang w:val="kk-KZ"/>
              </w:rPr>
              <w:t> </w:t>
            </w:r>
          </w:p>
        </w:tc>
        <w:tc>
          <w:tcPr>
            <w:tcW w:w="463" w:type="pct"/>
            <w:tcMar>
              <w:top w:w="0" w:type="dxa"/>
              <w:left w:w="108" w:type="dxa"/>
              <w:bottom w:w="0" w:type="dxa"/>
              <w:right w:w="108" w:type="dxa"/>
            </w:tcMar>
            <w:hideMark/>
          </w:tcPr>
          <w:p w:rsidR="007434B4" w:rsidRPr="006E0F78" w:rsidRDefault="007434B4" w:rsidP="002F3D31">
            <w:pPr>
              <w:rPr>
                <w:color w:val="auto"/>
                <w:sz w:val="24"/>
                <w:szCs w:val="24"/>
                <w:lang w:val="kk-KZ"/>
              </w:rPr>
            </w:pPr>
            <w:r w:rsidRPr="006E0F78">
              <w:rPr>
                <w:color w:val="auto"/>
                <w:sz w:val="24"/>
                <w:szCs w:val="24"/>
                <w:lang w:val="kk-KZ"/>
              </w:rPr>
              <w:t> </w:t>
            </w:r>
          </w:p>
        </w:tc>
        <w:tc>
          <w:tcPr>
            <w:tcW w:w="294" w:type="pct"/>
            <w:tcMar>
              <w:top w:w="0" w:type="dxa"/>
              <w:left w:w="108" w:type="dxa"/>
              <w:bottom w:w="0" w:type="dxa"/>
              <w:right w:w="108" w:type="dxa"/>
            </w:tcMar>
            <w:hideMark/>
          </w:tcPr>
          <w:p w:rsidR="007434B4" w:rsidRPr="006E0F78" w:rsidRDefault="007434B4" w:rsidP="002F3D31">
            <w:pPr>
              <w:rPr>
                <w:color w:val="auto"/>
                <w:sz w:val="24"/>
                <w:szCs w:val="24"/>
                <w:lang w:val="kk-KZ"/>
              </w:rPr>
            </w:pPr>
            <w:r w:rsidRPr="006E0F78">
              <w:rPr>
                <w:color w:val="auto"/>
                <w:sz w:val="24"/>
                <w:szCs w:val="24"/>
                <w:lang w:val="kk-KZ"/>
              </w:rPr>
              <w:t> </w:t>
            </w:r>
          </w:p>
        </w:tc>
        <w:tc>
          <w:tcPr>
            <w:tcW w:w="379" w:type="pct"/>
            <w:tcMar>
              <w:top w:w="0" w:type="dxa"/>
              <w:left w:w="108" w:type="dxa"/>
              <w:bottom w:w="0" w:type="dxa"/>
              <w:right w:w="108" w:type="dxa"/>
            </w:tcMar>
            <w:hideMark/>
          </w:tcPr>
          <w:p w:rsidR="007434B4" w:rsidRPr="006E0F78" w:rsidRDefault="007434B4" w:rsidP="002F3D31">
            <w:pPr>
              <w:rPr>
                <w:color w:val="auto"/>
                <w:sz w:val="24"/>
                <w:szCs w:val="24"/>
                <w:lang w:val="kk-KZ"/>
              </w:rPr>
            </w:pPr>
            <w:r w:rsidRPr="006E0F78">
              <w:rPr>
                <w:color w:val="auto"/>
                <w:sz w:val="24"/>
                <w:szCs w:val="24"/>
                <w:lang w:val="kk-KZ"/>
              </w:rPr>
              <w:t> </w:t>
            </w:r>
          </w:p>
        </w:tc>
        <w:tc>
          <w:tcPr>
            <w:tcW w:w="661" w:type="pct"/>
            <w:tcMar>
              <w:top w:w="0" w:type="dxa"/>
              <w:left w:w="108" w:type="dxa"/>
              <w:bottom w:w="0" w:type="dxa"/>
              <w:right w:w="108" w:type="dxa"/>
            </w:tcMar>
            <w:hideMark/>
          </w:tcPr>
          <w:p w:rsidR="007434B4" w:rsidRPr="006E0F78" w:rsidRDefault="007434B4" w:rsidP="002F3D31">
            <w:pPr>
              <w:rPr>
                <w:color w:val="auto"/>
                <w:sz w:val="24"/>
                <w:szCs w:val="24"/>
                <w:lang w:val="kk-KZ"/>
              </w:rPr>
            </w:pPr>
            <w:r w:rsidRPr="006E0F78">
              <w:rPr>
                <w:color w:val="auto"/>
                <w:sz w:val="24"/>
                <w:szCs w:val="24"/>
                <w:lang w:val="kk-KZ"/>
              </w:rPr>
              <w:t> </w:t>
            </w:r>
          </w:p>
        </w:tc>
        <w:tc>
          <w:tcPr>
            <w:tcW w:w="563" w:type="pct"/>
            <w:tcMar>
              <w:top w:w="0" w:type="dxa"/>
              <w:left w:w="108" w:type="dxa"/>
              <w:bottom w:w="0" w:type="dxa"/>
              <w:right w:w="108" w:type="dxa"/>
            </w:tcMar>
            <w:hideMark/>
          </w:tcPr>
          <w:p w:rsidR="007434B4" w:rsidRPr="006E0F78" w:rsidRDefault="007434B4" w:rsidP="002F3D31">
            <w:pPr>
              <w:rPr>
                <w:color w:val="auto"/>
                <w:sz w:val="24"/>
                <w:szCs w:val="24"/>
                <w:lang w:val="kk-KZ"/>
              </w:rPr>
            </w:pPr>
            <w:r w:rsidRPr="006E0F78">
              <w:rPr>
                <w:color w:val="auto"/>
                <w:sz w:val="24"/>
                <w:szCs w:val="24"/>
                <w:lang w:val="kk-KZ"/>
              </w:rPr>
              <w:t> </w:t>
            </w:r>
          </w:p>
        </w:tc>
      </w:tr>
      <w:tr w:rsidR="00995C74" w:rsidRPr="0053305E" w:rsidTr="00995C74">
        <w:trPr>
          <w:trHeight w:val="10"/>
          <w:jc w:val="center"/>
        </w:trPr>
        <w:tc>
          <w:tcPr>
            <w:tcW w:w="339" w:type="pct"/>
            <w:tcMar>
              <w:top w:w="0" w:type="dxa"/>
              <w:left w:w="108" w:type="dxa"/>
              <w:bottom w:w="0" w:type="dxa"/>
              <w:right w:w="108" w:type="dxa"/>
            </w:tcMar>
            <w:hideMark/>
          </w:tcPr>
          <w:p w:rsidR="007434B4" w:rsidRPr="006E0F78" w:rsidRDefault="007434B4" w:rsidP="00F42B75">
            <w:pPr>
              <w:rPr>
                <w:color w:val="auto"/>
                <w:sz w:val="24"/>
                <w:szCs w:val="24"/>
                <w:lang w:val="kk-KZ"/>
              </w:rPr>
            </w:pPr>
            <w:r w:rsidRPr="006E0F78">
              <w:rPr>
                <w:color w:val="auto"/>
                <w:sz w:val="24"/>
                <w:szCs w:val="24"/>
                <w:lang w:val="kk-KZ"/>
              </w:rPr>
              <w:t>4.3.2</w:t>
            </w:r>
          </w:p>
        </w:tc>
        <w:tc>
          <w:tcPr>
            <w:tcW w:w="1515" w:type="pct"/>
            <w:tcMar>
              <w:top w:w="0" w:type="dxa"/>
              <w:left w:w="108" w:type="dxa"/>
              <w:bottom w:w="0" w:type="dxa"/>
              <w:right w:w="108" w:type="dxa"/>
            </w:tcMar>
            <w:hideMark/>
          </w:tcPr>
          <w:p w:rsidR="007434B4" w:rsidRPr="006E0F78" w:rsidRDefault="007434B4">
            <w:pPr>
              <w:rPr>
                <w:color w:val="auto"/>
                <w:sz w:val="24"/>
                <w:szCs w:val="24"/>
                <w:lang w:val="kk-KZ"/>
              </w:rPr>
            </w:pPr>
            <w:r w:rsidRPr="006E0F78">
              <w:rPr>
                <w:color w:val="auto"/>
                <w:sz w:val="24"/>
                <w:szCs w:val="24"/>
                <w:lang w:val="kk-KZ"/>
              </w:rPr>
              <w:t xml:space="preserve">негiзгi борыш бойынша </w:t>
            </w:r>
            <w:r w:rsidR="00B825BF" w:rsidRPr="006E0F78">
              <w:rPr>
                <w:color w:val="auto"/>
                <w:sz w:val="24"/>
                <w:szCs w:val="24"/>
                <w:lang w:val="kk-KZ"/>
              </w:rPr>
              <w:t>және (немесе)</w:t>
            </w:r>
            <w:r w:rsidRPr="006E0F78">
              <w:rPr>
                <w:color w:val="auto"/>
                <w:sz w:val="24"/>
                <w:szCs w:val="24"/>
                <w:lang w:val="kk-KZ"/>
              </w:rPr>
              <w:t xml:space="preserve"> есептелген сыйақы бойынша мерзiмi өткен берешегi бар қарыздар, оның iшiнде:</w:t>
            </w:r>
          </w:p>
        </w:tc>
        <w:tc>
          <w:tcPr>
            <w:tcW w:w="313" w:type="pct"/>
            <w:tcMar>
              <w:top w:w="0" w:type="dxa"/>
              <w:left w:w="108" w:type="dxa"/>
              <w:bottom w:w="0" w:type="dxa"/>
              <w:right w:w="108" w:type="dxa"/>
            </w:tcMar>
            <w:hideMark/>
          </w:tcPr>
          <w:p w:rsidR="007434B4" w:rsidRPr="006E0F78" w:rsidRDefault="007434B4" w:rsidP="002F3D31">
            <w:pPr>
              <w:rPr>
                <w:color w:val="auto"/>
                <w:sz w:val="24"/>
                <w:szCs w:val="24"/>
                <w:lang w:val="kk-KZ"/>
              </w:rPr>
            </w:pPr>
            <w:r w:rsidRPr="006E0F78">
              <w:rPr>
                <w:color w:val="auto"/>
                <w:sz w:val="24"/>
                <w:szCs w:val="24"/>
                <w:lang w:val="kk-KZ"/>
              </w:rPr>
              <w:t> </w:t>
            </w:r>
          </w:p>
        </w:tc>
        <w:tc>
          <w:tcPr>
            <w:tcW w:w="472" w:type="pct"/>
            <w:tcMar>
              <w:top w:w="0" w:type="dxa"/>
              <w:left w:w="108" w:type="dxa"/>
              <w:bottom w:w="0" w:type="dxa"/>
              <w:right w:w="108" w:type="dxa"/>
            </w:tcMar>
            <w:hideMark/>
          </w:tcPr>
          <w:p w:rsidR="007434B4" w:rsidRPr="006E0F78" w:rsidRDefault="007434B4" w:rsidP="002F3D31">
            <w:pPr>
              <w:rPr>
                <w:color w:val="auto"/>
                <w:sz w:val="24"/>
                <w:szCs w:val="24"/>
                <w:lang w:val="kk-KZ"/>
              </w:rPr>
            </w:pPr>
            <w:r w:rsidRPr="006E0F78">
              <w:rPr>
                <w:color w:val="auto"/>
                <w:sz w:val="24"/>
                <w:szCs w:val="24"/>
                <w:lang w:val="kk-KZ"/>
              </w:rPr>
              <w:t> </w:t>
            </w:r>
          </w:p>
        </w:tc>
        <w:tc>
          <w:tcPr>
            <w:tcW w:w="463" w:type="pct"/>
            <w:tcMar>
              <w:top w:w="0" w:type="dxa"/>
              <w:left w:w="108" w:type="dxa"/>
              <w:bottom w:w="0" w:type="dxa"/>
              <w:right w:w="108" w:type="dxa"/>
            </w:tcMar>
            <w:hideMark/>
          </w:tcPr>
          <w:p w:rsidR="007434B4" w:rsidRPr="006E0F78" w:rsidRDefault="007434B4" w:rsidP="002F3D31">
            <w:pPr>
              <w:rPr>
                <w:color w:val="auto"/>
                <w:sz w:val="24"/>
                <w:szCs w:val="24"/>
                <w:lang w:val="kk-KZ"/>
              </w:rPr>
            </w:pPr>
            <w:r w:rsidRPr="006E0F78">
              <w:rPr>
                <w:color w:val="auto"/>
                <w:sz w:val="24"/>
                <w:szCs w:val="24"/>
                <w:lang w:val="kk-KZ"/>
              </w:rPr>
              <w:t> </w:t>
            </w:r>
          </w:p>
        </w:tc>
        <w:tc>
          <w:tcPr>
            <w:tcW w:w="294" w:type="pct"/>
            <w:tcMar>
              <w:top w:w="0" w:type="dxa"/>
              <w:left w:w="108" w:type="dxa"/>
              <w:bottom w:w="0" w:type="dxa"/>
              <w:right w:w="108" w:type="dxa"/>
            </w:tcMar>
            <w:hideMark/>
          </w:tcPr>
          <w:p w:rsidR="007434B4" w:rsidRPr="006E0F78" w:rsidRDefault="007434B4" w:rsidP="002F3D31">
            <w:pPr>
              <w:rPr>
                <w:color w:val="auto"/>
                <w:sz w:val="24"/>
                <w:szCs w:val="24"/>
                <w:lang w:val="kk-KZ"/>
              </w:rPr>
            </w:pPr>
            <w:r w:rsidRPr="006E0F78">
              <w:rPr>
                <w:color w:val="auto"/>
                <w:sz w:val="24"/>
                <w:szCs w:val="24"/>
                <w:lang w:val="kk-KZ"/>
              </w:rPr>
              <w:t> </w:t>
            </w:r>
          </w:p>
        </w:tc>
        <w:tc>
          <w:tcPr>
            <w:tcW w:w="379" w:type="pct"/>
            <w:tcMar>
              <w:top w:w="0" w:type="dxa"/>
              <w:left w:w="108" w:type="dxa"/>
              <w:bottom w:w="0" w:type="dxa"/>
              <w:right w:w="108" w:type="dxa"/>
            </w:tcMar>
            <w:hideMark/>
          </w:tcPr>
          <w:p w:rsidR="007434B4" w:rsidRPr="006E0F78" w:rsidRDefault="007434B4" w:rsidP="002F3D31">
            <w:pPr>
              <w:rPr>
                <w:color w:val="auto"/>
                <w:sz w:val="24"/>
                <w:szCs w:val="24"/>
                <w:lang w:val="kk-KZ"/>
              </w:rPr>
            </w:pPr>
            <w:r w:rsidRPr="006E0F78">
              <w:rPr>
                <w:color w:val="auto"/>
                <w:sz w:val="24"/>
                <w:szCs w:val="24"/>
                <w:lang w:val="kk-KZ"/>
              </w:rPr>
              <w:t> </w:t>
            </w:r>
          </w:p>
        </w:tc>
        <w:tc>
          <w:tcPr>
            <w:tcW w:w="661" w:type="pct"/>
            <w:tcMar>
              <w:top w:w="0" w:type="dxa"/>
              <w:left w:w="108" w:type="dxa"/>
              <w:bottom w:w="0" w:type="dxa"/>
              <w:right w:w="108" w:type="dxa"/>
            </w:tcMar>
            <w:hideMark/>
          </w:tcPr>
          <w:p w:rsidR="007434B4" w:rsidRPr="006E0F78" w:rsidRDefault="007434B4" w:rsidP="002F3D31">
            <w:pPr>
              <w:rPr>
                <w:color w:val="auto"/>
                <w:sz w:val="24"/>
                <w:szCs w:val="24"/>
                <w:lang w:val="kk-KZ"/>
              </w:rPr>
            </w:pPr>
            <w:r w:rsidRPr="006E0F78">
              <w:rPr>
                <w:color w:val="auto"/>
                <w:sz w:val="24"/>
                <w:szCs w:val="24"/>
                <w:lang w:val="kk-KZ"/>
              </w:rPr>
              <w:t> </w:t>
            </w:r>
          </w:p>
        </w:tc>
        <w:tc>
          <w:tcPr>
            <w:tcW w:w="563" w:type="pct"/>
            <w:tcMar>
              <w:top w:w="0" w:type="dxa"/>
              <w:left w:w="108" w:type="dxa"/>
              <w:bottom w:w="0" w:type="dxa"/>
              <w:right w:w="108" w:type="dxa"/>
            </w:tcMar>
            <w:hideMark/>
          </w:tcPr>
          <w:p w:rsidR="007434B4" w:rsidRPr="006E0F78" w:rsidRDefault="007434B4" w:rsidP="002F3D31">
            <w:pPr>
              <w:rPr>
                <w:color w:val="auto"/>
                <w:sz w:val="24"/>
                <w:szCs w:val="24"/>
                <w:lang w:val="kk-KZ"/>
              </w:rPr>
            </w:pPr>
            <w:r w:rsidRPr="006E0F78">
              <w:rPr>
                <w:color w:val="auto"/>
                <w:sz w:val="24"/>
                <w:szCs w:val="24"/>
                <w:lang w:val="kk-KZ"/>
              </w:rPr>
              <w:t> </w:t>
            </w:r>
          </w:p>
        </w:tc>
      </w:tr>
      <w:tr w:rsidR="00995C74" w:rsidRPr="006E0F78" w:rsidTr="00995C74">
        <w:trPr>
          <w:trHeight w:val="10"/>
          <w:jc w:val="center"/>
        </w:trPr>
        <w:tc>
          <w:tcPr>
            <w:tcW w:w="339" w:type="pct"/>
            <w:tcMar>
              <w:top w:w="0" w:type="dxa"/>
              <w:left w:w="108" w:type="dxa"/>
              <w:bottom w:w="0" w:type="dxa"/>
              <w:right w:w="108" w:type="dxa"/>
            </w:tcMar>
            <w:hideMark/>
          </w:tcPr>
          <w:p w:rsidR="00B825BF" w:rsidRPr="006E0F78" w:rsidRDefault="00B825BF" w:rsidP="00F42B75">
            <w:pPr>
              <w:rPr>
                <w:color w:val="auto"/>
                <w:sz w:val="24"/>
                <w:szCs w:val="24"/>
                <w:lang w:val="kk-KZ"/>
              </w:rPr>
            </w:pPr>
            <w:r w:rsidRPr="006E0F78">
              <w:rPr>
                <w:color w:val="auto"/>
                <w:sz w:val="24"/>
                <w:szCs w:val="24"/>
                <w:lang w:val="kk-KZ"/>
              </w:rPr>
              <w:t>4.3.2.1</w:t>
            </w:r>
          </w:p>
        </w:tc>
        <w:tc>
          <w:tcPr>
            <w:tcW w:w="1515" w:type="pct"/>
            <w:tcMar>
              <w:top w:w="0" w:type="dxa"/>
              <w:left w:w="108" w:type="dxa"/>
              <w:bottom w:w="0" w:type="dxa"/>
              <w:right w:w="108" w:type="dxa"/>
            </w:tcMar>
            <w:hideMark/>
          </w:tcPr>
          <w:p w:rsidR="00B825BF" w:rsidRPr="006E0F78" w:rsidRDefault="00B825BF" w:rsidP="00EA4D54">
            <w:pPr>
              <w:rPr>
                <w:color w:val="auto"/>
                <w:sz w:val="24"/>
                <w:szCs w:val="24"/>
                <w:lang w:val="kk-KZ"/>
              </w:rPr>
            </w:pPr>
            <w:r w:rsidRPr="006E0F78">
              <w:rPr>
                <w:color w:val="auto"/>
                <w:sz w:val="24"/>
                <w:szCs w:val="24"/>
                <w:lang w:val="kk-KZ"/>
              </w:rPr>
              <w:t>1 (бір) күннен 15 (он бес) күнге дейiн</w:t>
            </w:r>
          </w:p>
        </w:tc>
        <w:tc>
          <w:tcPr>
            <w:tcW w:w="313" w:type="pct"/>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t> </w:t>
            </w:r>
          </w:p>
        </w:tc>
        <w:tc>
          <w:tcPr>
            <w:tcW w:w="472" w:type="pct"/>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t> </w:t>
            </w:r>
          </w:p>
        </w:tc>
        <w:tc>
          <w:tcPr>
            <w:tcW w:w="463" w:type="pct"/>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t> </w:t>
            </w:r>
          </w:p>
        </w:tc>
        <w:tc>
          <w:tcPr>
            <w:tcW w:w="294" w:type="pct"/>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t> </w:t>
            </w:r>
          </w:p>
        </w:tc>
        <w:tc>
          <w:tcPr>
            <w:tcW w:w="379" w:type="pct"/>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t> </w:t>
            </w:r>
          </w:p>
        </w:tc>
        <w:tc>
          <w:tcPr>
            <w:tcW w:w="661" w:type="pct"/>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t> </w:t>
            </w:r>
          </w:p>
        </w:tc>
        <w:tc>
          <w:tcPr>
            <w:tcW w:w="563" w:type="pct"/>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t> </w:t>
            </w:r>
          </w:p>
        </w:tc>
      </w:tr>
      <w:tr w:rsidR="00995C74" w:rsidRPr="006E0F78" w:rsidTr="00995C74">
        <w:trPr>
          <w:trHeight w:val="10"/>
          <w:jc w:val="center"/>
        </w:trPr>
        <w:tc>
          <w:tcPr>
            <w:tcW w:w="339" w:type="pct"/>
            <w:tcMar>
              <w:top w:w="0" w:type="dxa"/>
              <w:left w:w="108" w:type="dxa"/>
              <w:bottom w:w="0" w:type="dxa"/>
              <w:right w:w="108" w:type="dxa"/>
            </w:tcMar>
            <w:hideMark/>
          </w:tcPr>
          <w:p w:rsidR="00B825BF" w:rsidRPr="006E0F78" w:rsidRDefault="00B825BF">
            <w:pPr>
              <w:rPr>
                <w:color w:val="auto"/>
                <w:sz w:val="24"/>
                <w:szCs w:val="24"/>
                <w:lang w:val="kk-KZ"/>
              </w:rPr>
            </w:pPr>
            <w:r w:rsidRPr="006E0F78">
              <w:rPr>
                <w:color w:val="auto"/>
                <w:sz w:val="24"/>
                <w:szCs w:val="24"/>
                <w:lang w:val="kk-KZ"/>
              </w:rPr>
              <w:t>4.3.2.2</w:t>
            </w:r>
          </w:p>
        </w:tc>
        <w:tc>
          <w:tcPr>
            <w:tcW w:w="1515" w:type="pct"/>
            <w:tcMar>
              <w:top w:w="0" w:type="dxa"/>
              <w:left w:w="108" w:type="dxa"/>
              <w:bottom w:w="0" w:type="dxa"/>
              <w:right w:w="108" w:type="dxa"/>
            </w:tcMar>
            <w:hideMark/>
          </w:tcPr>
          <w:p w:rsidR="00B825BF" w:rsidRPr="006E0F78" w:rsidRDefault="00B825BF" w:rsidP="00EA4D54">
            <w:pPr>
              <w:rPr>
                <w:color w:val="auto"/>
                <w:sz w:val="24"/>
                <w:szCs w:val="24"/>
                <w:lang w:val="kk-KZ"/>
              </w:rPr>
            </w:pPr>
            <w:r w:rsidRPr="006E0F78">
              <w:rPr>
                <w:color w:val="auto"/>
                <w:sz w:val="24"/>
                <w:szCs w:val="24"/>
                <w:lang w:val="kk-KZ"/>
              </w:rPr>
              <w:t>16 (он алты) күннен 30 (отыз) күнге дейiн</w:t>
            </w:r>
          </w:p>
        </w:tc>
        <w:tc>
          <w:tcPr>
            <w:tcW w:w="313" w:type="pct"/>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t> </w:t>
            </w:r>
          </w:p>
        </w:tc>
        <w:tc>
          <w:tcPr>
            <w:tcW w:w="472" w:type="pct"/>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t> </w:t>
            </w:r>
          </w:p>
        </w:tc>
        <w:tc>
          <w:tcPr>
            <w:tcW w:w="463" w:type="pct"/>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t> </w:t>
            </w:r>
          </w:p>
        </w:tc>
        <w:tc>
          <w:tcPr>
            <w:tcW w:w="294" w:type="pct"/>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t> </w:t>
            </w:r>
          </w:p>
        </w:tc>
        <w:tc>
          <w:tcPr>
            <w:tcW w:w="379" w:type="pct"/>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t> </w:t>
            </w:r>
          </w:p>
        </w:tc>
        <w:tc>
          <w:tcPr>
            <w:tcW w:w="661" w:type="pct"/>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t> </w:t>
            </w:r>
          </w:p>
        </w:tc>
        <w:tc>
          <w:tcPr>
            <w:tcW w:w="563" w:type="pct"/>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t> </w:t>
            </w:r>
          </w:p>
        </w:tc>
      </w:tr>
      <w:tr w:rsidR="00995C74" w:rsidRPr="0053305E" w:rsidTr="00995C74">
        <w:trPr>
          <w:trHeight w:val="10"/>
          <w:jc w:val="center"/>
        </w:trPr>
        <w:tc>
          <w:tcPr>
            <w:tcW w:w="339" w:type="pct"/>
            <w:tcMar>
              <w:top w:w="0" w:type="dxa"/>
              <w:left w:w="108" w:type="dxa"/>
              <w:bottom w:w="0" w:type="dxa"/>
              <w:right w:w="108" w:type="dxa"/>
            </w:tcMar>
            <w:hideMark/>
          </w:tcPr>
          <w:p w:rsidR="00B825BF" w:rsidRPr="006E0F78" w:rsidRDefault="00B825BF">
            <w:pPr>
              <w:rPr>
                <w:color w:val="auto"/>
                <w:sz w:val="24"/>
                <w:szCs w:val="24"/>
                <w:lang w:val="kk-KZ"/>
              </w:rPr>
            </w:pPr>
            <w:r w:rsidRPr="006E0F78">
              <w:rPr>
                <w:color w:val="auto"/>
                <w:sz w:val="24"/>
                <w:szCs w:val="24"/>
                <w:lang w:val="kk-KZ"/>
              </w:rPr>
              <w:t>4.3.2.3</w:t>
            </w:r>
          </w:p>
        </w:tc>
        <w:tc>
          <w:tcPr>
            <w:tcW w:w="1515" w:type="pct"/>
            <w:tcMar>
              <w:top w:w="0" w:type="dxa"/>
              <w:left w:w="108" w:type="dxa"/>
              <w:bottom w:w="0" w:type="dxa"/>
              <w:right w:w="108" w:type="dxa"/>
            </w:tcMar>
            <w:hideMark/>
          </w:tcPr>
          <w:p w:rsidR="00B825BF" w:rsidRPr="006E0F78" w:rsidRDefault="00B825BF" w:rsidP="00EA4D54">
            <w:pPr>
              <w:rPr>
                <w:color w:val="auto"/>
                <w:sz w:val="24"/>
                <w:szCs w:val="24"/>
                <w:lang w:val="kk-KZ"/>
              </w:rPr>
            </w:pPr>
            <w:r w:rsidRPr="006E0F78">
              <w:rPr>
                <w:color w:val="auto"/>
                <w:sz w:val="24"/>
                <w:szCs w:val="24"/>
                <w:lang w:val="kk-KZ"/>
              </w:rPr>
              <w:t>31 (отыз бір) күннен 60 (алпыс) күнге дейiн</w:t>
            </w:r>
          </w:p>
        </w:tc>
        <w:tc>
          <w:tcPr>
            <w:tcW w:w="313" w:type="pct"/>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t> </w:t>
            </w:r>
          </w:p>
        </w:tc>
        <w:tc>
          <w:tcPr>
            <w:tcW w:w="472" w:type="pct"/>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t> </w:t>
            </w:r>
          </w:p>
        </w:tc>
        <w:tc>
          <w:tcPr>
            <w:tcW w:w="463" w:type="pct"/>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t> </w:t>
            </w:r>
          </w:p>
        </w:tc>
        <w:tc>
          <w:tcPr>
            <w:tcW w:w="294" w:type="pct"/>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t> </w:t>
            </w:r>
          </w:p>
        </w:tc>
        <w:tc>
          <w:tcPr>
            <w:tcW w:w="379" w:type="pct"/>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t> </w:t>
            </w:r>
          </w:p>
        </w:tc>
        <w:tc>
          <w:tcPr>
            <w:tcW w:w="661" w:type="pct"/>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t> </w:t>
            </w:r>
          </w:p>
        </w:tc>
        <w:tc>
          <w:tcPr>
            <w:tcW w:w="563" w:type="pct"/>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t> </w:t>
            </w:r>
          </w:p>
        </w:tc>
      </w:tr>
      <w:tr w:rsidR="00995C74" w:rsidRPr="0053305E" w:rsidTr="00995C74">
        <w:trPr>
          <w:trHeight w:val="10"/>
          <w:jc w:val="center"/>
        </w:trPr>
        <w:tc>
          <w:tcPr>
            <w:tcW w:w="339" w:type="pct"/>
            <w:tcMar>
              <w:top w:w="0" w:type="dxa"/>
              <w:left w:w="108" w:type="dxa"/>
              <w:bottom w:w="0" w:type="dxa"/>
              <w:right w:w="108" w:type="dxa"/>
            </w:tcMar>
            <w:hideMark/>
          </w:tcPr>
          <w:p w:rsidR="00B825BF" w:rsidRPr="006E0F78" w:rsidRDefault="00B825BF">
            <w:pPr>
              <w:rPr>
                <w:color w:val="auto"/>
                <w:sz w:val="24"/>
                <w:szCs w:val="24"/>
                <w:lang w:val="kk-KZ"/>
              </w:rPr>
            </w:pPr>
            <w:r w:rsidRPr="006E0F78">
              <w:rPr>
                <w:color w:val="auto"/>
                <w:sz w:val="24"/>
                <w:szCs w:val="24"/>
                <w:lang w:val="kk-KZ"/>
              </w:rPr>
              <w:t>4.3.2.4</w:t>
            </w:r>
          </w:p>
        </w:tc>
        <w:tc>
          <w:tcPr>
            <w:tcW w:w="1515" w:type="pct"/>
            <w:tcMar>
              <w:top w:w="0" w:type="dxa"/>
              <w:left w:w="108" w:type="dxa"/>
              <w:bottom w:w="0" w:type="dxa"/>
              <w:right w:w="108" w:type="dxa"/>
            </w:tcMar>
            <w:hideMark/>
          </w:tcPr>
          <w:p w:rsidR="00B825BF" w:rsidRPr="006E0F78" w:rsidRDefault="00B825BF" w:rsidP="00EA4D54">
            <w:pPr>
              <w:rPr>
                <w:color w:val="auto"/>
                <w:sz w:val="24"/>
                <w:szCs w:val="24"/>
                <w:lang w:val="kk-KZ"/>
              </w:rPr>
            </w:pPr>
            <w:r w:rsidRPr="006E0F78">
              <w:rPr>
                <w:color w:val="auto"/>
                <w:sz w:val="24"/>
                <w:szCs w:val="24"/>
                <w:lang w:val="kk-KZ"/>
              </w:rPr>
              <w:t>61 (алпыс бір) күннен 90 (тоқсан) күнге дейiн</w:t>
            </w:r>
          </w:p>
        </w:tc>
        <w:tc>
          <w:tcPr>
            <w:tcW w:w="313" w:type="pct"/>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t> </w:t>
            </w:r>
          </w:p>
        </w:tc>
        <w:tc>
          <w:tcPr>
            <w:tcW w:w="472" w:type="pct"/>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t> </w:t>
            </w:r>
          </w:p>
        </w:tc>
        <w:tc>
          <w:tcPr>
            <w:tcW w:w="463" w:type="pct"/>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t> </w:t>
            </w:r>
          </w:p>
        </w:tc>
        <w:tc>
          <w:tcPr>
            <w:tcW w:w="294" w:type="pct"/>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t> </w:t>
            </w:r>
          </w:p>
        </w:tc>
        <w:tc>
          <w:tcPr>
            <w:tcW w:w="379" w:type="pct"/>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t> </w:t>
            </w:r>
          </w:p>
        </w:tc>
        <w:tc>
          <w:tcPr>
            <w:tcW w:w="661" w:type="pct"/>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t> </w:t>
            </w:r>
          </w:p>
        </w:tc>
        <w:tc>
          <w:tcPr>
            <w:tcW w:w="563" w:type="pct"/>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t> </w:t>
            </w:r>
          </w:p>
        </w:tc>
      </w:tr>
      <w:tr w:rsidR="00995C74" w:rsidRPr="0053305E" w:rsidTr="00995C74">
        <w:trPr>
          <w:trHeight w:val="10"/>
          <w:jc w:val="center"/>
        </w:trPr>
        <w:tc>
          <w:tcPr>
            <w:tcW w:w="339" w:type="pct"/>
            <w:tcMar>
              <w:top w:w="0" w:type="dxa"/>
              <w:left w:w="108" w:type="dxa"/>
              <w:bottom w:w="0" w:type="dxa"/>
              <w:right w:w="108" w:type="dxa"/>
            </w:tcMar>
            <w:hideMark/>
          </w:tcPr>
          <w:p w:rsidR="00B825BF" w:rsidRPr="006E0F78" w:rsidRDefault="00B825BF">
            <w:pPr>
              <w:rPr>
                <w:color w:val="auto"/>
                <w:sz w:val="24"/>
                <w:szCs w:val="24"/>
                <w:lang w:val="kk-KZ"/>
              </w:rPr>
            </w:pPr>
            <w:r w:rsidRPr="006E0F78">
              <w:rPr>
                <w:color w:val="auto"/>
                <w:sz w:val="24"/>
                <w:szCs w:val="24"/>
                <w:lang w:val="kk-KZ"/>
              </w:rPr>
              <w:lastRenderedPageBreak/>
              <w:t>4.3.2.5</w:t>
            </w:r>
          </w:p>
        </w:tc>
        <w:tc>
          <w:tcPr>
            <w:tcW w:w="1515" w:type="pct"/>
            <w:tcMar>
              <w:top w:w="0" w:type="dxa"/>
              <w:left w:w="108" w:type="dxa"/>
              <w:bottom w:w="0" w:type="dxa"/>
              <w:right w:w="108" w:type="dxa"/>
            </w:tcMar>
            <w:hideMark/>
          </w:tcPr>
          <w:p w:rsidR="00B825BF" w:rsidRPr="006E0F78" w:rsidRDefault="00B825BF" w:rsidP="00EA4D54">
            <w:pPr>
              <w:rPr>
                <w:color w:val="auto"/>
                <w:sz w:val="24"/>
                <w:szCs w:val="24"/>
                <w:lang w:val="kk-KZ"/>
              </w:rPr>
            </w:pPr>
            <w:r w:rsidRPr="006E0F78">
              <w:rPr>
                <w:color w:val="auto"/>
                <w:sz w:val="24"/>
                <w:szCs w:val="24"/>
                <w:lang w:val="kk-KZ"/>
              </w:rPr>
              <w:t>91 (тоқсан бір) күннен 180 (бір жүз сексен) күнге дейiн</w:t>
            </w:r>
          </w:p>
        </w:tc>
        <w:tc>
          <w:tcPr>
            <w:tcW w:w="313" w:type="pct"/>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t> </w:t>
            </w:r>
          </w:p>
        </w:tc>
        <w:tc>
          <w:tcPr>
            <w:tcW w:w="472" w:type="pct"/>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t> </w:t>
            </w:r>
          </w:p>
        </w:tc>
        <w:tc>
          <w:tcPr>
            <w:tcW w:w="463" w:type="pct"/>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t> </w:t>
            </w:r>
          </w:p>
        </w:tc>
        <w:tc>
          <w:tcPr>
            <w:tcW w:w="294" w:type="pct"/>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t> </w:t>
            </w:r>
          </w:p>
        </w:tc>
        <w:tc>
          <w:tcPr>
            <w:tcW w:w="379" w:type="pct"/>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t> </w:t>
            </w:r>
          </w:p>
        </w:tc>
        <w:tc>
          <w:tcPr>
            <w:tcW w:w="661" w:type="pct"/>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t> </w:t>
            </w:r>
          </w:p>
        </w:tc>
        <w:tc>
          <w:tcPr>
            <w:tcW w:w="563" w:type="pct"/>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t> </w:t>
            </w:r>
          </w:p>
        </w:tc>
      </w:tr>
      <w:tr w:rsidR="00995C74" w:rsidRPr="006E0F78" w:rsidTr="00995C74">
        <w:trPr>
          <w:trHeight w:val="10"/>
          <w:jc w:val="center"/>
        </w:trPr>
        <w:tc>
          <w:tcPr>
            <w:tcW w:w="339" w:type="pct"/>
            <w:tcMar>
              <w:top w:w="0" w:type="dxa"/>
              <w:left w:w="108" w:type="dxa"/>
              <w:bottom w:w="0" w:type="dxa"/>
              <w:right w:w="108" w:type="dxa"/>
            </w:tcMar>
          </w:tcPr>
          <w:p w:rsidR="00B825BF" w:rsidRPr="006E0F78" w:rsidRDefault="00B825BF">
            <w:pPr>
              <w:rPr>
                <w:color w:val="auto"/>
                <w:sz w:val="24"/>
                <w:szCs w:val="24"/>
                <w:lang w:val="kk-KZ"/>
              </w:rPr>
            </w:pPr>
            <w:r w:rsidRPr="006E0F78">
              <w:rPr>
                <w:color w:val="auto"/>
                <w:sz w:val="24"/>
                <w:szCs w:val="24"/>
                <w:lang w:val="kk-KZ"/>
              </w:rPr>
              <w:t>4.3.2.6</w:t>
            </w:r>
          </w:p>
        </w:tc>
        <w:tc>
          <w:tcPr>
            <w:tcW w:w="1515" w:type="pct"/>
            <w:tcMar>
              <w:top w:w="0" w:type="dxa"/>
              <w:left w:w="108" w:type="dxa"/>
              <w:bottom w:w="0" w:type="dxa"/>
              <w:right w:w="108" w:type="dxa"/>
            </w:tcMar>
          </w:tcPr>
          <w:p w:rsidR="00B825BF" w:rsidRPr="006E0F78" w:rsidRDefault="00B825BF" w:rsidP="00EA4D54">
            <w:pPr>
              <w:rPr>
                <w:color w:val="auto"/>
                <w:sz w:val="24"/>
                <w:szCs w:val="24"/>
                <w:lang w:val="kk-KZ"/>
              </w:rPr>
            </w:pPr>
            <w:r w:rsidRPr="006E0F78">
              <w:rPr>
                <w:color w:val="auto"/>
                <w:sz w:val="24"/>
                <w:szCs w:val="24"/>
                <w:lang w:val="kk-KZ"/>
              </w:rPr>
              <w:t>181 (бір жүз сексен бір) күн және одан астам</w:t>
            </w:r>
          </w:p>
        </w:tc>
        <w:tc>
          <w:tcPr>
            <w:tcW w:w="313" w:type="pct"/>
            <w:tcMar>
              <w:top w:w="0" w:type="dxa"/>
              <w:left w:w="108" w:type="dxa"/>
              <w:bottom w:w="0" w:type="dxa"/>
              <w:right w:w="108" w:type="dxa"/>
            </w:tcMar>
          </w:tcPr>
          <w:p w:rsidR="00B825BF" w:rsidRPr="006E0F78" w:rsidRDefault="00B825BF" w:rsidP="002F3D31">
            <w:pPr>
              <w:rPr>
                <w:color w:val="auto"/>
                <w:sz w:val="24"/>
                <w:szCs w:val="24"/>
                <w:lang w:val="kk-KZ"/>
              </w:rPr>
            </w:pPr>
          </w:p>
        </w:tc>
        <w:tc>
          <w:tcPr>
            <w:tcW w:w="472" w:type="pct"/>
            <w:tcMar>
              <w:top w:w="0" w:type="dxa"/>
              <w:left w:w="108" w:type="dxa"/>
              <w:bottom w:w="0" w:type="dxa"/>
              <w:right w:w="108" w:type="dxa"/>
            </w:tcMar>
          </w:tcPr>
          <w:p w:rsidR="00B825BF" w:rsidRPr="006E0F78" w:rsidRDefault="00B825BF" w:rsidP="002F3D31">
            <w:pPr>
              <w:rPr>
                <w:color w:val="auto"/>
                <w:sz w:val="24"/>
                <w:szCs w:val="24"/>
                <w:lang w:val="kk-KZ"/>
              </w:rPr>
            </w:pPr>
          </w:p>
        </w:tc>
        <w:tc>
          <w:tcPr>
            <w:tcW w:w="463" w:type="pct"/>
            <w:tcMar>
              <w:top w:w="0" w:type="dxa"/>
              <w:left w:w="108" w:type="dxa"/>
              <w:bottom w:w="0" w:type="dxa"/>
              <w:right w:w="108" w:type="dxa"/>
            </w:tcMar>
          </w:tcPr>
          <w:p w:rsidR="00B825BF" w:rsidRPr="006E0F78" w:rsidRDefault="00B825BF" w:rsidP="002F3D31">
            <w:pPr>
              <w:rPr>
                <w:color w:val="auto"/>
                <w:sz w:val="24"/>
                <w:szCs w:val="24"/>
                <w:lang w:val="kk-KZ"/>
              </w:rPr>
            </w:pPr>
          </w:p>
        </w:tc>
        <w:tc>
          <w:tcPr>
            <w:tcW w:w="294" w:type="pct"/>
            <w:tcMar>
              <w:top w:w="0" w:type="dxa"/>
              <w:left w:w="108" w:type="dxa"/>
              <w:bottom w:w="0" w:type="dxa"/>
              <w:right w:w="108" w:type="dxa"/>
            </w:tcMar>
          </w:tcPr>
          <w:p w:rsidR="00B825BF" w:rsidRPr="006E0F78" w:rsidRDefault="00B825BF" w:rsidP="002F3D31">
            <w:pPr>
              <w:rPr>
                <w:color w:val="auto"/>
                <w:sz w:val="24"/>
                <w:szCs w:val="24"/>
                <w:lang w:val="kk-KZ"/>
              </w:rPr>
            </w:pPr>
          </w:p>
        </w:tc>
        <w:tc>
          <w:tcPr>
            <w:tcW w:w="379" w:type="pct"/>
            <w:tcMar>
              <w:top w:w="0" w:type="dxa"/>
              <w:left w:w="108" w:type="dxa"/>
              <w:bottom w:w="0" w:type="dxa"/>
              <w:right w:w="108" w:type="dxa"/>
            </w:tcMar>
          </w:tcPr>
          <w:p w:rsidR="00B825BF" w:rsidRPr="006E0F78" w:rsidRDefault="00B825BF" w:rsidP="002F3D31">
            <w:pPr>
              <w:rPr>
                <w:color w:val="auto"/>
                <w:sz w:val="24"/>
                <w:szCs w:val="24"/>
                <w:lang w:val="kk-KZ"/>
              </w:rPr>
            </w:pPr>
          </w:p>
        </w:tc>
        <w:tc>
          <w:tcPr>
            <w:tcW w:w="661" w:type="pct"/>
            <w:tcMar>
              <w:top w:w="0" w:type="dxa"/>
              <w:left w:w="108" w:type="dxa"/>
              <w:bottom w:w="0" w:type="dxa"/>
              <w:right w:w="108" w:type="dxa"/>
            </w:tcMar>
          </w:tcPr>
          <w:p w:rsidR="00B825BF" w:rsidRPr="006E0F78" w:rsidRDefault="00B825BF" w:rsidP="002F3D31">
            <w:pPr>
              <w:rPr>
                <w:color w:val="auto"/>
                <w:sz w:val="24"/>
                <w:szCs w:val="24"/>
                <w:lang w:val="kk-KZ"/>
              </w:rPr>
            </w:pPr>
          </w:p>
        </w:tc>
        <w:tc>
          <w:tcPr>
            <w:tcW w:w="563" w:type="pct"/>
            <w:tcMar>
              <w:top w:w="0" w:type="dxa"/>
              <w:left w:w="108" w:type="dxa"/>
              <w:bottom w:w="0" w:type="dxa"/>
              <w:right w:w="108" w:type="dxa"/>
            </w:tcMar>
          </w:tcPr>
          <w:p w:rsidR="00B825BF" w:rsidRPr="006E0F78" w:rsidRDefault="00B825BF" w:rsidP="002F3D31">
            <w:pPr>
              <w:rPr>
                <w:color w:val="auto"/>
                <w:sz w:val="24"/>
                <w:szCs w:val="24"/>
                <w:lang w:val="kk-KZ"/>
              </w:rPr>
            </w:pPr>
          </w:p>
        </w:tc>
      </w:tr>
      <w:tr w:rsidR="00995C74" w:rsidRPr="0053305E" w:rsidTr="00995C74">
        <w:trPr>
          <w:trHeight w:val="10"/>
          <w:jc w:val="center"/>
        </w:trPr>
        <w:tc>
          <w:tcPr>
            <w:tcW w:w="339" w:type="pct"/>
            <w:tcMar>
              <w:top w:w="0" w:type="dxa"/>
              <w:left w:w="108" w:type="dxa"/>
              <w:bottom w:w="0" w:type="dxa"/>
              <w:right w:w="108" w:type="dxa"/>
            </w:tcMar>
          </w:tcPr>
          <w:p w:rsidR="007434B4" w:rsidRPr="006E0F78" w:rsidRDefault="007434B4" w:rsidP="007E7AD7">
            <w:pPr>
              <w:rPr>
                <w:color w:val="auto"/>
                <w:sz w:val="24"/>
                <w:szCs w:val="24"/>
                <w:lang w:val="kk-KZ"/>
              </w:rPr>
            </w:pPr>
            <w:r w:rsidRPr="006E0F78">
              <w:rPr>
                <w:color w:val="auto"/>
                <w:sz w:val="24"/>
                <w:szCs w:val="24"/>
                <w:lang w:val="kk-KZ"/>
              </w:rPr>
              <w:t>4.4</w:t>
            </w:r>
          </w:p>
        </w:tc>
        <w:tc>
          <w:tcPr>
            <w:tcW w:w="1515" w:type="pct"/>
            <w:tcMar>
              <w:top w:w="0" w:type="dxa"/>
              <w:left w:w="108" w:type="dxa"/>
              <w:bottom w:w="0" w:type="dxa"/>
              <w:right w:w="108" w:type="dxa"/>
            </w:tcMar>
          </w:tcPr>
          <w:p w:rsidR="007434B4" w:rsidRPr="006E0F78" w:rsidRDefault="007434B4" w:rsidP="002F3D31">
            <w:pPr>
              <w:rPr>
                <w:color w:val="auto"/>
                <w:sz w:val="24"/>
                <w:szCs w:val="24"/>
                <w:lang w:val="kk-KZ"/>
              </w:rPr>
            </w:pPr>
            <w:r w:rsidRPr="006E0F78">
              <w:rPr>
                <w:color w:val="auto"/>
                <w:sz w:val="24"/>
                <w:szCs w:val="24"/>
                <w:lang w:val="kk-KZ"/>
              </w:rPr>
              <w:t>анықтама үшін: жеке тұлғаларға қамтамасыз етілмеген тұтынушылық қарыздар</w:t>
            </w:r>
          </w:p>
        </w:tc>
        <w:tc>
          <w:tcPr>
            <w:tcW w:w="313" w:type="pct"/>
            <w:tcMar>
              <w:top w:w="0" w:type="dxa"/>
              <w:left w:w="108" w:type="dxa"/>
              <w:bottom w:w="0" w:type="dxa"/>
              <w:right w:w="108" w:type="dxa"/>
            </w:tcMar>
          </w:tcPr>
          <w:p w:rsidR="007434B4" w:rsidRPr="006E0F78" w:rsidRDefault="007434B4" w:rsidP="002F3D31">
            <w:pPr>
              <w:rPr>
                <w:color w:val="auto"/>
                <w:sz w:val="24"/>
                <w:szCs w:val="24"/>
                <w:lang w:val="kk-KZ"/>
              </w:rPr>
            </w:pPr>
          </w:p>
        </w:tc>
        <w:tc>
          <w:tcPr>
            <w:tcW w:w="472" w:type="pct"/>
            <w:tcMar>
              <w:top w:w="0" w:type="dxa"/>
              <w:left w:w="108" w:type="dxa"/>
              <w:bottom w:w="0" w:type="dxa"/>
              <w:right w:w="108" w:type="dxa"/>
            </w:tcMar>
          </w:tcPr>
          <w:p w:rsidR="007434B4" w:rsidRPr="006E0F78" w:rsidRDefault="007434B4" w:rsidP="002F3D31">
            <w:pPr>
              <w:rPr>
                <w:color w:val="auto"/>
                <w:sz w:val="24"/>
                <w:szCs w:val="24"/>
                <w:lang w:val="kk-KZ"/>
              </w:rPr>
            </w:pPr>
          </w:p>
        </w:tc>
        <w:tc>
          <w:tcPr>
            <w:tcW w:w="463" w:type="pct"/>
            <w:tcMar>
              <w:top w:w="0" w:type="dxa"/>
              <w:left w:w="108" w:type="dxa"/>
              <w:bottom w:w="0" w:type="dxa"/>
              <w:right w:w="108" w:type="dxa"/>
            </w:tcMar>
          </w:tcPr>
          <w:p w:rsidR="007434B4" w:rsidRPr="006E0F78" w:rsidRDefault="007434B4" w:rsidP="002F3D31">
            <w:pPr>
              <w:rPr>
                <w:color w:val="auto"/>
                <w:sz w:val="24"/>
                <w:szCs w:val="24"/>
                <w:lang w:val="kk-KZ"/>
              </w:rPr>
            </w:pPr>
          </w:p>
        </w:tc>
        <w:tc>
          <w:tcPr>
            <w:tcW w:w="294" w:type="pct"/>
            <w:tcMar>
              <w:top w:w="0" w:type="dxa"/>
              <w:left w:w="108" w:type="dxa"/>
              <w:bottom w:w="0" w:type="dxa"/>
              <w:right w:w="108" w:type="dxa"/>
            </w:tcMar>
          </w:tcPr>
          <w:p w:rsidR="007434B4" w:rsidRPr="006E0F78" w:rsidRDefault="007434B4" w:rsidP="002F3D31">
            <w:pPr>
              <w:rPr>
                <w:color w:val="auto"/>
                <w:sz w:val="24"/>
                <w:szCs w:val="24"/>
                <w:lang w:val="kk-KZ"/>
              </w:rPr>
            </w:pPr>
          </w:p>
        </w:tc>
        <w:tc>
          <w:tcPr>
            <w:tcW w:w="379" w:type="pct"/>
            <w:tcMar>
              <w:top w:w="0" w:type="dxa"/>
              <w:left w:w="108" w:type="dxa"/>
              <w:bottom w:w="0" w:type="dxa"/>
              <w:right w:w="108" w:type="dxa"/>
            </w:tcMar>
          </w:tcPr>
          <w:p w:rsidR="007434B4" w:rsidRPr="006E0F78" w:rsidRDefault="007434B4" w:rsidP="002F3D31">
            <w:pPr>
              <w:rPr>
                <w:color w:val="auto"/>
                <w:sz w:val="24"/>
                <w:szCs w:val="24"/>
                <w:lang w:val="kk-KZ"/>
              </w:rPr>
            </w:pPr>
          </w:p>
        </w:tc>
        <w:tc>
          <w:tcPr>
            <w:tcW w:w="661" w:type="pct"/>
            <w:tcMar>
              <w:top w:w="0" w:type="dxa"/>
              <w:left w:w="108" w:type="dxa"/>
              <w:bottom w:w="0" w:type="dxa"/>
              <w:right w:w="108" w:type="dxa"/>
            </w:tcMar>
          </w:tcPr>
          <w:p w:rsidR="007434B4" w:rsidRPr="006E0F78" w:rsidRDefault="007434B4" w:rsidP="002F3D31">
            <w:pPr>
              <w:rPr>
                <w:color w:val="auto"/>
                <w:sz w:val="24"/>
                <w:szCs w:val="24"/>
                <w:lang w:val="kk-KZ"/>
              </w:rPr>
            </w:pPr>
          </w:p>
        </w:tc>
        <w:tc>
          <w:tcPr>
            <w:tcW w:w="563" w:type="pct"/>
            <w:tcMar>
              <w:top w:w="0" w:type="dxa"/>
              <w:left w:w="108" w:type="dxa"/>
              <w:bottom w:w="0" w:type="dxa"/>
              <w:right w:w="108" w:type="dxa"/>
            </w:tcMar>
          </w:tcPr>
          <w:p w:rsidR="007434B4" w:rsidRPr="006E0F78" w:rsidRDefault="007434B4" w:rsidP="002F3D31">
            <w:pPr>
              <w:rPr>
                <w:color w:val="auto"/>
                <w:sz w:val="24"/>
                <w:szCs w:val="24"/>
                <w:lang w:val="kk-KZ"/>
              </w:rPr>
            </w:pPr>
          </w:p>
        </w:tc>
      </w:tr>
      <w:tr w:rsidR="00995C74" w:rsidRPr="0053305E" w:rsidTr="00995C74">
        <w:trPr>
          <w:trHeight w:val="10"/>
          <w:jc w:val="center"/>
        </w:trPr>
        <w:tc>
          <w:tcPr>
            <w:tcW w:w="339" w:type="pct"/>
            <w:tcMar>
              <w:top w:w="0" w:type="dxa"/>
              <w:left w:w="108" w:type="dxa"/>
              <w:bottom w:w="0" w:type="dxa"/>
              <w:right w:w="108" w:type="dxa"/>
            </w:tcMar>
          </w:tcPr>
          <w:p w:rsidR="007434B4" w:rsidRPr="006E0F78" w:rsidRDefault="007434B4" w:rsidP="007E7AD7">
            <w:pPr>
              <w:rPr>
                <w:color w:val="auto"/>
                <w:sz w:val="24"/>
                <w:szCs w:val="24"/>
                <w:lang w:val="kk-KZ"/>
              </w:rPr>
            </w:pPr>
            <w:r w:rsidRPr="006E0F78">
              <w:rPr>
                <w:color w:val="auto"/>
                <w:sz w:val="24"/>
                <w:szCs w:val="24"/>
                <w:lang w:val="kk-KZ"/>
              </w:rPr>
              <w:t>4.4.1</w:t>
            </w:r>
          </w:p>
        </w:tc>
        <w:tc>
          <w:tcPr>
            <w:tcW w:w="1515" w:type="pct"/>
            <w:tcMar>
              <w:top w:w="0" w:type="dxa"/>
              <w:left w:w="108" w:type="dxa"/>
              <w:bottom w:w="0" w:type="dxa"/>
              <w:right w:w="108" w:type="dxa"/>
            </w:tcMar>
          </w:tcPr>
          <w:p w:rsidR="007434B4" w:rsidRPr="006E0F78" w:rsidRDefault="007434B4" w:rsidP="002E7BF6">
            <w:pPr>
              <w:rPr>
                <w:color w:val="auto"/>
                <w:sz w:val="24"/>
                <w:szCs w:val="24"/>
                <w:lang w:val="kk-KZ"/>
              </w:rPr>
            </w:pPr>
            <w:r w:rsidRPr="006E0F78">
              <w:rPr>
                <w:color w:val="auto"/>
                <w:sz w:val="24"/>
                <w:szCs w:val="24"/>
                <w:lang w:val="kk-KZ"/>
              </w:rPr>
              <w:t>мерзiмi өткен берешегi жоқ қарыздар</w:t>
            </w:r>
          </w:p>
        </w:tc>
        <w:tc>
          <w:tcPr>
            <w:tcW w:w="313" w:type="pct"/>
            <w:tcMar>
              <w:top w:w="0" w:type="dxa"/>
              <w:left w:w="108" w:type="dxa"/>
              <w:bottom w:w="0" w:type="dxa"/>
              <w:right w:w="108" w:type="dxa"/>
            </w:tcMar>
          </w:tcPr>
          <w:p w:rsidR="007434B4" w:rsidRPr="006E0F78" w:rsidRDefault="007434B4" w:rsidP="002F3D31">
            <w:pPr>
              <w:rPr>
                <w:color w:val="auto"/>
                <w:sz w:val="24"/>
                <w:szCs w:val="24"/>
                <w:lang w:val="kk-KZ"/>
              </w:rPr>
            </w:pPr>
          </w:p>
        </w:tc>
        <w:tc>
          <w:tcPr>
            <w:tcW w:w="472" w:type="pct"/>
            <w:tcMar>
              <w:top w:w="0" w:type="dxa"/>
              <w:left w:w="108" w:type="dxa"/>
              <w:bottom w:w="0" w:type="dxa"/>
              <w:right w:w="108" w:type="dxa"/>
            </w:tcMar>
          </w:tcPr>
          <w:p w:rsidR="007434B4" w:rsidRPr="006E0F78" w:rsidRDefault="007434B4" w:rsidP="002F3D31">
            <w:pPr>
              <w:rPr>
                <w:color w:val="auto"/>
                <w:sz w:val="24"/>
                <w:szCs w:val="24"/>
                <w:lang w:val="kk-KZ"/>
              </w:rPr>
            </w:pPr>
          </w:p>
        </w:tc>
        <w:tc>
          <w:tcPr>
            <w:tcW w:w="463" w:type="pct"/>
            <w:tcMar>
              <w:top w:w="0" w:type="dxa"/>
              <w:left w:w="108" w:type="dxa"/>
              <w:bottom w:w="0" w:type="dxa"/>
              <w:right w:w="108" w:type="dxa"/>
            </w:tcMar>
          </w:tcPr>
          <w:p w:rsidR="007434B4" w:rsidRPr="006E0F78" w:rsidRDefault="007434B4" w:rsidP="002F3D31">
            <w:pPr>
              <w:rPr>
                <w:color w:val="auto"/>
                <w:sz w:val="24"/>
                <w:szCs w:val="24"/>
                <w:lang w:val="kk-KZ"/>
              </w:rPr>
            </w:pPr>
          </w:p>
        </w:tc>
        <w:tc>
          <w:tcPr>
            <w:tcW w:w="294" w:type="pct"/>
            <w:tcMar>
              <w:top w:w="0" w:type="dxa"/>
              <w:left w:w="108" w:type="dxa"/>
              <w:bottom w:w="0" w:type="dxa"/>
              <w:right w:w="108" w:type="dxa"/>
            </w:tcMar>
          </w:tcPr>
          <w:p w:rsidR="007434B4" w:rsidRPr="006E0F78" w:rsidRDefault="007434B4" w:rsidP="002F3D31">
            <w:pPr>
              <w:rPr>
                <w:color w:val="auto"/>
                <w:sz w:val="24"/>
                <w:szCs w:val="24"/>
                <w:lang w:val="kk-KZ"/>
              </w:rPr>
            </w:pPr>
          </w:p>
        </w:tc>
        <w:tc>
          <w:tcPr>
            <w:tcW w:w="379" w:type="pct"/>
            <w:tcMar>
              <w:top w:w="0" w:type="dxa"/>
              <w:left w:w="108" w:type="dxa"/>
              <w:bottom w:w="0" w:type="dxa"/>
              <w:right w:w="108" w:type="dxa"/>
            </w:tcMar>
          </w:tcPr>
          <w:p w:rsidR="007434B4" w:rsidRPr="006E0F78" w:rsidRDefault="007434B4" w:rsidP="002F3D31">
            <w:pPr>
              <w:rPr>
                <w:color w:val="auto"/>
                <w:sz w:val="24"/>
                <w:szCs w:val="24"/>
                <w:lang w:val="kk-KZ"/>
              </w:rPr>
            </w:pPr>
          </w:p>
        </w:tc>
        <w:tc>
          <w:tcPr>
            <w:tcW w:w="661" w:type="pct"/>
            <w:tcMar>
              <w:top w:w="0" w:type="dxa"/>
              <w:left w:w="108" w:type="dxa"/>
              <w:bottom w:w="0" w:type="dxa"/>
              <w:right w:w="108" w:type="dxa"/>
            </w:tcMar>
          </w:tcPr>
          <w:p w:rsidR="007434B4" w:rsidRPr="006E0F78" w:rsidRDefault="007434B4" w:rsidP="002F3D31">
            <w:pPr>
              <w:rPr>
                <w:color w:val="auto"/>
                <w:sz w:val="24"/>
                <w:szCs w:val="24"/>
                <w:lang w:val="kk-KZ"/>
              </w:rPr>
            </w:pPr>
          </w:p>
        </w:tc>
        <w:tc>
          <w:tcPr>
            <w:tcW w:w="563" w:type="pct"/>
            <w:tcMar>
              <w:top w:w="0" w:type="dxa"/>
              <w:left w:w="108" w:type="dxa"/>
              <w:bottom w:w="0" w:type="dxa"/>
              <w:right w:w="108" w:type="dxa"/>
            </w:tcMar>
          </w:tcPr>
          <w:p w:rsidR="007434B4" w:rsidRPr="006E0F78" w:rsidRDefault="007434B4" w:rsidP="002F3D31">
            <w:pPr>
              <w:rPr>
                <w:color w:val="auto"/>
                <w:sz w:val="24"/>
                <w:szCs w:val="24"/>
                <w:lang w:val="kk-KZ"/>
              </w:rPr>
            </w:pPr>
          </w:p>
        </w:tc>
      </w:tr>
      <w:tr w:rsidR="00995C74" w:rsidRPr="0053305E" w:rsidTr="00995C74">
        <w:trPr>
          <w:trHeight w:val="10"/>
          <w:jc w:val="center"/>
        </w:trPr>
        <w:tc>
          <w:tcPr>
            <w:tcW w:w="339" w:type="pct"/>
            <w:tcMar>
              <w:top w:w="0" w:type="dxa"/>
              <w:left w:w="108" w:type="dxa"/>
              <w:bottom w:w="0" w:type="dxa"/>
              <w:right w:w="108" w:type="dxa"/>
            </w:tcMar>
          </w:tcPr>
          <w:p w:rsidR="007434B4" w:rsidRPr="006E0F78" w:rsidRDefault="007434B4" w:rsidP="007E7AD7">
            <w:pPr>
              <w:rPr>
                <w:color w:val="auto"/>
                <w:sz w:val="24"/>
                <w:szCs w:val="24"/>
                <w:lang w:val="kk-KZ"/>
              </w:rPr>
            </w:pPr>
            <w:r w:rsidRPr="006E0F78">
              <w:rPr>
                <w:color w:val="auto"/>
                <w:sz w:val="24"/>
                <w:szCs w:val="24"/>
                <w:lang w:val="kk-KZ"/>
              </w:rPr>
              <w:t>4.4.2</w:t>
            </w:r>
          </w:p>
        </w:tc>
        <w:tc>
          <w:tcPr>
            <w:tcW w:w="1515" w:type="pct"/>
            <w:tcMar>
              <w:top w:w="0" w:type="dxa"/>
              <w:left w:w="108" w:type="dxa"/>
              <w:bottom w:w="0" w:type="dxa"/>
              <w:right w:w="108" w:type="dxa"/>
            </w:tcMar>
          </w:tcPr>
          <w:p w:rsidR="007434B4" w:rsidRPr="006E0F78" w:rsidRDefault="007434B4">
            <w:pPr>
              <w:rPr>
                <w:color w:val="auto"/>
                <w:sz w:val="24"/>
                <w:szCs w:val="24"/>
                <w:lang w:val="kk-KZ"/>
              </w:rPr>
            </w:pPr>
            <w:r w:rsidRPr="006E0F78">
              <w:rPr>
                <w:color w:val="auto"/>
                <w:sz w:val="24"/>
                <w:szCs w:val="24"/>
                <w:lang w:val="kk-KZ"/>
              </w:rPr>
              <w:t xml:space="preserve">негізгі борыш </w:t>
            </w:r>
            <w:r w:rsidR="00B825BF" w:rsidRPr="006E0F78">
              <w:rPr>
                <w:color w:val="auto"/>
                <w:sz w:val="24"/>
                <w:szCs w:val="24"/>
                <w:lang w:val="kk-KZ"/>
              </w:rPr>
              <w:t>және (немесе)</w:t>
            </w:r>
            <w:r w:rsidRPr="006E0F78">
              <w:rPr>
                <w:color w:val="auto"/>
                <w:sz w:val="24"/>
                <w:szCs w:val="24"/>
                <w:lang w:val="kk-KZ"/>
              </w:rPr>
              <w:t xml:space="preserve"> есептелген сыйақы бойынша мерзімі өткен берешегі бар қарыздар, оның ішінде</w:t>
            </w:r>
          </w:p>
        </w:tc>
        <w:tc>
          <w:tcPr>
            <w:tcW w:w="313" w:type="pct"/>
            <w:tcMar>
              <w:top w:w="0" w:type="dxa"/>
              <w:left w:w="108" w:type="dxa"/>
              <w:bottom w:w="0" w:type="dxa"/>
              <w:right w:w="108" w:type="dxa"/>
            </w:tcMar>
          </w:tcPr>
          <w:p w:rsidR="007434B4" w:rsidRPr="006E0F78" w:rsidRDefault="007434B4" w:rsidP="002F3D31">
            <w:pPr>
              <w:rPr>
                <w:color w:val="auto"/>
                <w:sz w:val="24"/>
                <w:szCs w:val="24"/>
                <w:lang w:val="kk-KZ"/>
              </w:rPr>
            </w:pPr>
          </w:p>
        </w:tc>
        <w:tc>
          <w:tcPr>
            <w:tcW w:w="472" w:type="pct"/>
            <w:tcMar>
              <w:top w:w="0" w:type="dxa"/>
              <w:left w:w="108" w:type="dxa"/>
              <w:bottom w:w="0" w:type="dxa"/>
              <w:right w:w="108" w:type="dxa"/>
            </w:tcMar>
          </w:tcPr>
          <w:p w:rsidR="007434B4" w:rsidRPr="006E0F78" w:rsidRDefault="007434B4" w:rsidP="002F3D31">
            <w:pPr>
              <w:rPr>
                <w:color w:val="auto"/>
                <w:sz w:val="24"/>
                <w:szCs w:val="24"/>
                <w:lang w:val="kk-KZ"/>
              </w:rPr>
            </w:pPr>
          </w:p>
        </w:tc>
        <w:tc>
          <w:tcPr>
            <w:tcW w:w="463" w:type="pct"/>
            <w:tcMar>
              <w:top w:w="0" w:type="dxa"/>
              <w:left w:w="108" w:type="dxa"/>
              <w:bottom w:w="0" w:type="dxa"/>
              <w:right w:w="108" w:type="dxa"/>
            </w:tcMar>
          </w:tcPr>
          <w:p w:rsidR="007434B4" w:rsidRPr="006E0F78" w:rsidRDefault="007434B4" w:rsidP="002F3D31">
            <w:pPr>
              <w:rPr>
                <w:color w:val="auto"/>
                <w:sz w:val="24"/>
                <w:szCs w:val="24"/>
                <w:lang w:val="kk-KZ"/>
              </w:rPr>
            </w:pPr>
          </w:p>
        </w:tc>
        <w:tc>
          <w:tcPr>
            <w:tcW w:w="294" w:type="pct"/>
            <w:tcMar>
              <w:top w:w="0" w:type="dxa"/>
              <w:left w:w="108" w:type="dxa"/>
              <w:bottom w:w="0" w:type="dxa"/>
              <w:right w:w="108" w:type="dxa"/>
            </w:tcMar>
          </w:tcPr>
          <w:p w:rsidR="007434B4" w:rsidRPr="006E0F78" w:rsidRDefault="007434B4" w:rsidP="002F3D31">
            <w:pPr>
              <w:rPr>
                <w:color w:val="auto"/>
                <w:sz w:val="24"/>
                <w:szCs w:val="24"/>
                <w:lang w:val="kk-KZ"/>
              </w:rPr>
            </w:pPr>
          </w:p>
        </w:tc>
        <w:tc>
          <w:tcPr>
            <w:tcW w:w="379" w:type="pct"/>
            <w:tcMar>
              <w:top w:w="0" w:type="dxa"/>
              <w:left w:w="108" w:type="dxa"/>
              <w:bottom w:w="0" w:type="dxa"/>
              <w:right w:w="108" w:type="dxa"/>
            </w:tcMar>
          </w:tcPr>
          <w:p w:rsidR="007434B4" w:rsidRPr="006E0F78" w:rsidRDefault="007434B4" w:rsidP="002F3D31">
            <w:pPr>
              <w:rPr>
                <w:color w:val="auto"/>
                <w:sz w:val="24"/>
                <w:szCs w:val="24"/>
                <w:lang w:val="kk-KZ"/>
              </w:rPr>
            </w:pPr>
          </w:p>
        </w:tc>
        <w:tc>
          <w:tcPr>
            <w:tcW w:w="661" w:type="pct"/>
            <w:tcMar>
              <w:top w:w="0" w:type="dxa"/>
              <w:left w:w="108" w:type="dxa"/>
              <w:bottom w:w="0" w:type="dxa"/>
              <w:right w:w="108" w:type="dxa"/>
            </w:tcMar>
          </w:tcPr>
          <w:p w:rsidR="007434B4" w:rsidRPr="006E0F78" w:rsidRDefault="007434B4" w:rsidP="002F3D31">
            <w:pPr>
              <w:rPr>
                <w:color w:val="auto"/>
                <w:sz w:val="24"/>
                <w:szCs w:val="24"/>
                <w:lang w:val="kk-KZ"/>
              </w:rPr>
            </w:pPr>
          </w:p>
        </w:tc>
        <w:tc>
          <w:tcPr>
            <w:tcW w:w="563" w:type="pct"/>
            <w:tcMar>
              <w:top w:w="0" w:type="dxa"/>
              <w:left w:w="108" w:type="dxa"/>
              <w:bottom w:w="0" w:type="dxa"/>
              <w:right w:w="108" w:type="dxa"/>
            </w:tcMar>
          </w:tcPr>
          <w:p w:rsidR="007434B4" w:rsidRPr="006E0F78" w:rsidRDefault="007434B4" w:rsidP="002F3D31">
            <w:pPr>
              <w:rPr>
                <w:color w:val="auto"/>
                <w:sz w:val="24"/>
                <w:szCs w:val="24"/>
                <w:lang w:val="kk-KZ"/>
              </w:rPr>
            </w:pPr>
          </w:p>
        </w:tc>
      </w:tr>
      <w:tr w:rsidR="00995C74" w:rsidRPr="006E0F78" w:rsidTr="00995C74">
        <w:trPr>
          <w:trHeight w:val="10"/>
          <w:jc w:val="center"/>
        </w:trPr>
        <w:tc>
          <w:tcPr>
            <w:tcW w:w="339" w:type="pct"/>
            <w:tcMar>
              <w:top w:w="0" w:type="dxa"/>
              <w:left w:w="108" w:type="dxa"/>
              <w:bottom w:w="0" w:type="dxa"/>
              <w:right w:w="108" w:type="dxa"/>
            </w:tcMar>
          </w:tcPr>
          <w:p w:rsidR="00B825BF" w:rsidRPr="006E0F78" w:rsidRDefault="00B825BF" w:rsidP="007E7AD7">
            <w:pPr>
              <w:rPr>
                <w:color w:val="auto"/>
                <w:sz w:val="24"/>
                <w:szCs w:val="24"/>
                <w:lang w:val="kk-KZ"/>
              </w:rPr>
            </w:pPr>
            <w:r w:rsidRPr="006E0F78">
              <w:rPr>
                <w:color w:val="auto"/>
                <w:sz w:val="24"/>
                <w:szCs w:val="24"/>
                <w:lang w:val="kk-KZ"/>
              </w:rPr>
              <w:t>4.4.2.1</w:t>
            </w:r>
          </w:p>
        </w:tc>
        <w:tc>
          <w:tcPr>
            <w:tcW w:w="1515" w:type="pct"/>
            <w:tcMar>
              <w:top w:w="0" w:type="dxa"/>
              <w:left w:w="108" w:type="dxa"/>
              <w:bottom w:w="0" w:type="dxa"/>
              <w:right w:w="108" w:type="dxa"/>
            </w:tcMar>
          </w:tcPr>
          <w:p w:rsidR="00B825BF" w:rsidRPr="006E0F78" w:rsidRDefault="00B825BF" w:rsidP="002E7BF6">
            <w:pPr>
              <w:rPr>
                <w:color w:val="auto"/>
                <w:sz w:val="24"/>
                <w:szCs w:val="24"/>
                <w:lang w:val="kk-KZ"/>
              </w:rPr>
            </w:pPr>
            <w:r w:rsidRPr="006E0F78">
              <w:rPr>
                <w:color w:val="auto"/>
                <w:sz w:val="24"/>
                <w:szCs w:val="24"/>
                <w:lang w:val="kk-KZ"/>
              </w:rPr>
              <w:t>1 (бір) күннен 15 (он бес) күнге дейiн</w:t>
            </w:r>
          </w:p>
        </w:tc>
        <w:tc>
          <w:tcPr>
            <w:tcW w:w="313" w:type="pct"/>
            <w:tcMar>
              <w:top w:w="0" w:type="dxa"/>
              <w:left w:w="108" w:type="dxa"/>
              <w:bottom w:w="0" w:type="dxa"/>
              <w:right w:w="108" w:type="dxa"/>
            </w:tcMar>
          </w:tcPr>
          <w:p w:rsidR="00B825BF" w:rsidRPr="006E0F78" w:rsidRDefault="00B825BF" w:rsidP="002F3D31">
            <w:pPr>
              <w:rPr>
                <w:color w:val="auto"/>
                <w:sz w:val="24"/>
                <w:szCs w:val="24"/>
                <w:lang w:val="kk-KZ"/>
              </w:rPr>
            </w:pPr>
          </w:p>
        </w:tc>
        <w:tc>
          <w:tcPr>
            <w:tcW w:w="472" w:type="pct"/>
            <w:tcMar>
              <w:top w:w="0" w:type="dxa"/>
              <w:left w:w="108" w:type="dxa"/>
              <w:bottom w:w="0" w:type="dxa"/>
              <w:right w:w="108" w:type="dxa"/>
            </w:tcMar>
          </w:tcPr>
          <w:p w:rsidR="00B825BF" w:rsidRPr="006E0F78" w:rsidRDefault="00B825BF" w:rsidP="002F3D31">
            <w:pPr>
              <w:rPr>
                <w:color w:val="auto"/>
                <w:sz w:val="24"/>
                <w:szCs w:val="24"/>
                <w:lang w:val="kk-KZ"/>
              </w:rPr>
            </w:pPr>
          </w:p>
        </w:tc>
        <w:tc>
          <w:tcPr>
            <w:tcW w:w="463" w:type="pct"/>
            <w:tcMar>
              <w:top w:w="0" w:type="dxa"/>
              <w:left w:w="108" w:type="dxa"/>
              <w:bottom w:w="0" w:type="dxa"/>
              <w:right w:w="108" w:type="dxa"/>
            </w:tcMar>
          </w:tcPr>
          <w:p w:rsidR="00B825BF" w:rsidRPr="006E0F78" w:rsidRDefault="00B825BF" w:rsidP="002F3D31">
            <w:pPr>
              <w:rPr>
                <w:color w:val="auto"/>
                <w:sz w:val="24"/>
                <w:szCs w:val="24"/>
                <w:lang w:val="kk-KZ"/>
              </w:rPr>
            </w:pPr>
          </w:p>
        </w:tc>
        <w:tc>
          <w:tcPr>
            <w:tcW w:w="294" w:type="pct"/>
            <w:tcMar>
              <w:top w:w="0" w:type="dxa"/>
              <w:left w:w="108" w:type="dxa"/>
              <w:bottom w:w="0" w:type="dxa"/>
              <w:right w:w="108" w:type="dxa"/>
            </w:tcMar>
          </w:tcPr>
          <w:p w:rsidR="00B825BF" w:rsidRPr="006E0F78" w:rsidRDefault="00B825BF" w:rsidP="002F3D31">
            <w:pPr>
              <w:rPr>
                <w:color w:val="auto"/>
                <w:sz w:val="24"/>
                <w:szCs w:val="24"/>
                <w:lang w:val="kk-KZ"/>
              </w:rPr>
            </w:pPr>
          </w:p>
        </w:tc>
        <w:tc>
          <w:tcPr>
            <w:tcW w:w="379" w:type="pct"/>
            <w:tcMar>
              <w:top w:w="0" w:type="dxa"/>
              <w:left w:w="108" w:type="dxa"/>
              <w:bottom w:w="0" w:type="dxa"/>
              <w:right w:w="108" w:type="dxa"/>
            </w:tcMar>
          </w:tcPr>
          <w:p w:rsidR="00B825BF" w:rsidRPr="006E0F78" w:rsidRDefault="00B825BF" w:rsidP="002F3D31">
            <w:pPr>
              <w:rPr>
                <w:color w:val="auto"/>
                <w:sz w:val="24"/>
                <w:szCs w:val="24"/>
                <w:lang w:val="kk-KZ"/>
              </w:rPr>
            </w:pPr>
          </w:p>
        </w:tc>
        <w:tc>
          <w:tcPr>
            <w:tcW w:w="661" w:type="pct"/>
            <w:tcMar>
              <w:top w:w="0" w:type="dxa"/>
              <w:left w:w="108" w:type="dxa"/>
              <w:bottom w:w="0" w:type="dxa"/>
              <w:right w:w="108" w:type="dxa"/>
            </w:tcMar>
          </w:tcPr>
          <w:p w:rsidR="00B825BF" w:rsidRPr="006E0F78" w:rsidRDefault="00B825BF" w:rsidP="002F3D31">
            <w:pPr>
              <w:rPr>
                <w:color w:val="auto"/>
                <w:sz w:val="24"/>
                <w:szCs w:val="24"/>
                <w:lang w:val="kk-KZ"/>
              </w:rPr>
            </w:pPr>
          </w:p>
        </w:tc>
        <w:tc>
          <w:tcPr>
            <w:tcW w:w="563" w:type="pct"/>
            <w:tcMar>
              <w:top w:w="0" w:type="dxa"/>
              <w:left w:w="108" w:type="dxa"/>
              <w:bottom w:w="0" w:type="dxa"/>
              <w:right w:w="108" w:type="dxa"/>
            </w:tcMar>
          </w:tcPr>
          <w:p w:rsidR="00B825BF" w:rsidRPr="006E0F78" w:rsidRDefault="00B825BF" w:rsidP="002F3D31">
            <w:pPr>
              <w:rPr>
                <w:color w:val="auto"/>
                <w:sz w:val="24"/>
                <w:szCs w:val="24"/>
                <w:lang w:val="kk-KZ"/>
              </w:rPr>
            </w:pPr>
          </w:p>
        </w:tc>
      </w:tr>
      <w:tr w:rsidR="00995C74" w:rsidRPr="006E0F78" w:rsidTr="00995C74">
        <w:trPr>
          <w:trHeight w:val="10"/>
          <w:jc w:val="center"/>
        </w:trPr>
        <w:tc>
          <w:tcPr>
            <w:tcW w:w="339" w:type="pct"/>
            <w:tcMar>
              <w:top w:w="0" w:type="dxa"/>
              <w:left w:w="108" w:type="dxa"/>
              <w:bottom w:w="0" w:type="dxa"/>
              <w:right w:w="108" w:type="dxa"/>
            </w:tcMar>
          </w:tcPr>
          <w:p w:rsidR="00B825BF" w:rsidRPr="006E0F78" w:rsidRDefault="00B825BF" w:rsidP="007E7AD7">
            <w:pPr>
              <w:rPr>
                <w:color w:val="auto"/>
                <w:sz w:val="24"/>
                <w:szCs w:val="24"/>
                <w:lang w:val="kk-KZ"/>
              </w:rPr>
            </w:pPr>
            <w:r w:rsidRPr="006E0F78">
              <w:rPr>
                <w:color w:val="auto"/>
                <w:sz w:val="24"/>
                <w:szCs w:val="24"/>
                <w:lang w:val="kk-KZ"/>
              </w:rPr>
              <w:t>4.4.2.2</w:t>
            </w:r>
          </w:p>
        </w:tc>
        <w:tc>
          <w:tcPr>
            <w:tcW w:w="1515" w:type="pct"/>
            <w:tcMar>
              <w:top w:w="0" w:type="dxa"/>
              <w:left w:w="108" w:type="dxa"/>
              <w:bottom w:w="0" w:type="dxa"/>
              <w:right w:w="108" w:type="dxa"/>
            </w:tcMar>
          </w:tcPr>
          <w:p w:rsidR="00B825BF" w:rsidRPr="006E0F78" w:rsidRDefault="00B825BF" w:rsidP="002E7BF6">
            <w:pPr>
              <w:rPr>
                <w:color w:val="auto"/>
                <w:sz w:val="24"/>
                <w:szCs w:val="24"/>
                <w:lang w:val="kk-KZ"/>
              </w:rPr>
            </w:pPr>
            <w:r w:rsidRPr="006E0F78">
              <w:rPr>
                <w:color w:val="auto"/>
                <w:sz w:val="24"/>
                <w:szCs w:val="24"/>
                <w:lang w:val="kk-KZ"/>
              </w:rPr>
              <w:t>16 (он алты) күннен 30 (отыз) күнге дейiн</w:t>
            </w:r>
          </w:p>
        </w:tc>
        <w:tc>
          <w:tcPr>
            <w:tcW w:w="313" w:type="pct"/>
            <w:tcMar>
              <w:top w:w="0" w:type="dxa"/>
              <w:left w:w="108" w:type="dxa"/>
              <w:bottom w:w="0" w:type="dxa"/>
              <w:right w:w="108" w:type="dxa"/>
            </w:tcMar>
          </w:tcPr>
          <w:p w:rsidR="00B825BF" w:rsidRPr="006E0F78" w:rsidRDefault="00B825BF" w:rsidP="002F3D31">
            <w:pPr>
              <w:rPr>
                <w:color w:val="auto"/>
                <w:sz w:val="24"/>
                <w:szCs w:val="24"/>
                <w:lang w:val="kk-KZ"/>
              </w:rPr>
            </w:pPr>
          </w:p>
        </w:tc>
        <w:tc>
          <w:tcPr>
            <w:tcW w:w="472" w:type="pct"/>
            <w:tcMar>
              <w:top w:w="0" w:type="dxa"/>
              <w:left w:w="108" w:type="dxa"/>
              <w:bottom w:w="0" w:type="dxa"/>
              <w:right w:w="108" w:type="dxa"/>
            </w:tcMar>
          </w:tcPr>
          <w:p w:rsidR="00B825BF" w:rsidRPr="006E0F78" w:rsidRDefault="00B825BF" w:rsidP="002F3D31">
            <w:pPr>
              <w:rPr>
                <w:color w:val="auto"/>
                <w:sz w:val="24"/>
                <w:szCs w:val="24"/>
                <w:lang w:val="kk-KZ"/>
              </w:rPr>
            </w:pPr>
          </w:p>
        </w:tc>
        <w:tc>
          <w:tcPr>
            <w:tcW w:w="463" w:type="pct"/>
            <w:tcMar>
              <w:top w:w="0" w:type="dxa"/>
              <w:left w:w="108" w:type="dxa"/>
              <w:bottom w:w="0" w:type="dxa"/>
              <w:right w:w="108" w:type="dxa"/>
            </w:tcMar>
          </w:tcPr>
          <w:p w:rsidR="00B825BF" w:rsidRPr="006E0F78" w:rsidRDefault="00B825BF" w:rsidP="002F3D31">
            <w:pPr>
              <w:rPr>
                <w:color w:val="auto"/>
                <w:sz w:val="24"/>
                <w:szCs w:val="24"/>
                <w:lang w:val="kk-KZ"/>
              </w:rPr>
            </w:pPr>
          </w:p>
        </w:tc>
        <w:tc>
          <w:tcPr>
            <w:tcW w:w="294" w:type="pct"/>
            <w:tcMar>
              <w:top w:w="0" w:type="dxa"/>
              <w:left w:w="108" w:type="dxa"/>
              <w:bottom w:w="0" w:type="dxa"/>
              <w:right w:w="108" w:type="dxa"/>
            </w:tcMar>
          </w:tcPr>
          <w:p w:rsidR="00B825BF" w:rsidRPr="006E0F78" w:rsidRDefault="00B825BF" w:rsidP="002F3D31">
            <w:pPr>
              <w:rPr>
                <w:color w:val="auto"/>
                <w:sz w:val="24"/>
                <w:szCs w:val="24"/>
                <w:lang w:val="kk-KZ"/>
              </w:rPr>
            </w:pPr>
          </w:p>
        </w:tc>
        <w:tc>
          <w:tcPr>
            <w:tcW w:w="379" w:type="pct"/>
            <w:tcMar>
              <w:top w:w="0" w:type="dxa"/>
              <w:left w:w="108" w:type="dxa"/>
              <w:bottom w:w="0" w:type="dxa"/>
              <w:right w:w="108" w:type="dxa"/>
            </w:tcMar>
          </w:tcPr>
          <w:p w:rsidR="00B825BF" w:rsidRPr="006E0F78" w:rsidRDefault="00B825BF" w:rsidP="002F3D31">
            <w:pPr>
              <w:rPr>
                <w:color w:val="auto"/>
                <w:sz w:val="24"/>
                <w:szCs w:val="24"/>
                <w:lang w:val="kk-KZ"/>
              </w:rPr>
            </w:pPr>
          </w:p>
        </w:tc>
        <w:tc>
          <w:tcPr>
            <w:tcW w:w="661" w:type="pct"/>
            <w:tcMar>
              <w:top w:w="0" w:type="dxa"/>
              <w:left w:w="108" w:type="dxa"/>
              <w:bottom w:w="0" w:type="dxa"/>
              <w:right w:w="108" w:type="dxa"/>
            </w:tcMar>
          </w:tcPr>
          <w:p w:rsidR="00B825BF" w:rsidRPr="006E0F78" w:rsidRDefault="00B825BF" w:rsidP="002F3D31">
            <w:pPr>
              <w:rPr>
                <w:color w:val="auto"/>
                <w:sz w:val="24"/>
                <w:szCs w:val="24"/>
                <w:lang w:val="kk-KZ"/>
              </w:rPr>
            </w:pPr>
          </w:p>
        </w:tc>
        <w:tc>
          <w:tcPr>
            <w:tcW w:w="563" w:type="pct"/>
            <w:tcMar>
              <w:top w:w="0" w:type="dxa"/>
              <w:left w:w="108" w:type="dxa"/>
              <w:bottom w:w="0" w:type="dxa"/>
              <w:right w:w="108" w:type="dxa"/>
            </w:tcMar>
          </w:tcPr>
          <w:p w:rsidR="00B825BF" w:rsidRPr="006E0F78" w:rsidRDefault="00B825BF" w:rsidP="002F3D31">
            <w:pPr>
              <w:rPr>
                <w:color w:val="auto"/>
                <w:sz w:val="24"/>
                <w:szCs w:val="24"/>
                <w:lang w:val="kk-KZ"/>
              </w:rPr>
            </w:pPr>
          </w:p>
        </w:tc>
      </w:tr>
      <w:tr w:rsidR="00995C74" w:rsidRPr="0053305E" w:rsidTr="00995C74">
        <w:trPr>
          <w:trHeight w:val="10"/>
          <w:jc w:val="center"/>
        </w:trPr>
        <w:tc>
          <w:tcPr>
            <w:tcW w:w="339" w:type="pct"/>
            <w:tcMar>
              <w:top w:w="0" w:type="dxa"/>
              <w:left w:w="108" w:type="dxa"/>
              <w:bottom w:w="0" w:type="dxa"/>
              <w:right w:w="108" w:type="dxa"/>
            </w:tcMar>
          </w:tcPr>
          <w:p w:rsidR="00B825BF" w:rsidRPr="006E0F78" w:rsidRDefault="00B825BF" w:rsidP="007E7AD7">
            <w:pPr>
              <w:rPr>
                <w:color w:val="auto"/>
                <w:sz w:val="24"/>
                <w:szCs w:val="24"/>
                <w:lang w:val="kk-KZ"/>
              </w:rPr>
            </w:pPr>
            <w:r w:rsidRPr="006E0F78">
              <w:rPr>
                <w:color w:val="auto"/>
                <w:sz w:val="24"/>
                <w:szCs w:val="24"/>
                <w:lang w:val="kk-KZ"/>
              </w:rPr>
              <w:t>4.4.2.3</w:t>
            </w:r>
          </w:p>
        </w:tc>
        <w:tc>
          <w:tcPr>
            <w:tcW w:w="1515" w:type="pct"/>
            <w:tcMar>
              <w:top w:w="0" w:type="dxa"/>
              <w:left w:w="108" w:type="dxa"/>
              <w:bottom w:w="0" w:type="dxa"/>
              <w:right w:w="108" w:type="dxa"/>
            </w:tcMar>
          </w:tcPr>
          <w:p w:rsidR="00B825BF" w:rsidRPr="006E0F78" w:rsidRDefault="00B825BF" w:rsidP="002E7BF6">
            <w:pPr>
              <w:rPr>
                <w:color w:val="auto"/>
                <w:sz w:val="24"/>
                <w:szCs w:val="24"/>
                <w:lang w:val="kk-KZ"/>
              </w:rPr>
            </w:pPr>
            <w:r w:rsidRPr="006E0F78">
              <w:rPr>
                <w:color w:val="auto"/>
                <w:sz w:val="24"/>
                <w:szCs w:val="24"/>
                <w:lang w:val="kk-KZ"/>
              </w:rPr>
              <w:t>31 (отыз бір) күннен 60 (алпыс) күнге дейiн</w:t>
            </w:r>
          </w:p>
        </w:tc>
        <w:tc>
          <w:tcPr>
            <w:tcW w:w="313" w:type="pct"/>
            <w:tcMar>
              <w:top w:w="0" w:type="dxa"/>
              <w:left w:w="108" w:type="dxa"/>
              <w:bottom w:w="0" w:type="dxa"/>
              <w:right w:w="108" w:type="dxa"/>
            </w:tcMar>
          </w:tcPr>
          <w:p w:rsidR="00B825BF" w:rsidRPr="006E0F78" w:rsidRDefault="00B825BF" w:rsidP="002F3D31">
            <w:pPr>
              <w:rPr>
                <w:color w:val="auto"/>
                <w:sz w:val="24"/>
                <w:szCs w:val="24"/>
                <w:lang w:val="kk-KZ"/>
              </w:rPr>
            </w:pPr>
          </w:p>
        </w:tc>
        <w:tc>
          <w:tcPr>
            <w:tcW w:w="472" w:type="pct"/>
            <w:tcMar>
              <w:top w:w="0" w:type="dxa"/>
              <w:left w:w="108" w:type="dxa"/>
              <w:bottom w:w="0" w:type="dxa"/>
              <w:right w:w="108" w:type="dxa"/>
            </w:tcMar>
          </w:tcPr>
          <w:p w:rsidR="00B825BF" w:rsidRPr="006E0F78" w:rsidRDefault="00B825BF" w:rsidP="002F3D31">
            <w:pPr>
              <w:rPr>
                <w:color w:val="auto"/>
                <w:sz w:val="24"/>
                <w:szCs w:val="24"/>
                <w:lang w:val="kk-KZ"/>
              </w:rPr>
            </w:pPr>
          </w:p>
        </w:tc>
        <w:tc>
          <w:tcPr>
            <w:tcW w:w="463" w:type="pct"/>
            <w:tcMar>
              <w:top w:w="0" w:type="dxa"/>
              <w:left w:w="108" w:type="dxa"/>
              <w:bottom w:w="0" w:type="dxa"/>
              <w:right w:w="108" w:type="dxa"/>
            </w:tcMar>
          </w:tcPr>
          <w:p w:rsidR="00B825BF" w:rsidRPr="006E0F78" w:rsidRDefault="00B825BF" w:rsidP="002F3D31">
            <w:pPr>
              <w:rPr>
                <w:color w:val="auto"/>
                <w:sz w:val="24"/>
                <w:szCs w:val="24"/>
                <w:lang w:val="kk-KZ"/>
              </w:rPr>
            </w:pPr>
          </w:p>
        </w:tc>
        <w:tc>
          <w:tcPr>
            <w:tcW w:w="294" w:type="pct"/>
            <w:tcMar>
              <w:top w:w="0" w:type="dxa"/>
              <w:left w:w="108" w:type="dxa"/>
              <w:bottom w:w="0" w:type="dxa"/>
              <w:right w:w="108" w:type="dxa"/>
            </w:tcMar>
          </w:tcPr>
          <w:p w:rsidR="00B825BF" w:rsidRPr="006E0F78" w:rsidRDefault="00B825BF" w:rsidP="002F3D31">
            <w:pPr>
              <w:rPr>
                <w:color w:val="auto"/>
                <w:sz w:val="24"/>
                <w:szCs w:val="24"/>
                <w:lang w:val="kk-KZ"/>
              </w:rPr>
            </w:pPr>
          </w:p>
        </w:tc>
        <w:tc>
          <w:tcPr>
            <w:tcW w:w="379" w:type="pct"/>
            <w:tcMar>
              <w:top w:w="0" w:type="dxa"/>
              <w:left w:w="108" w:type="dxa"/>
              <w:bottom w:w="0" w:type="dxa"/>
              <w:right w:w="108" w:type="dxa"/>
            </w:tcMar>
          </w:tcPr>
          <w:p w:rsidR="00B825BF" w:rsidRPr="006E0F78" w:rsidRDefault="00B825BF" w:rsidP="002F3D31">
            <w:pPr>
              <w:rPr>
                <w:color w:val="auto"/>
                <w:sz w:val="24"/>
                <w:szCs w:val="24"/>
                <w:lang w:val="kk-KZ"/>
              </w:rPr>
            </w:pPr>
          </w:p>
        </w:tc>
        <w:tc>
          <w:tcPr>
            <w:tcW w:w="661" w:type="pct"/>
            <w:tcMar>
              <w:top w:w="0" w:type="dxa"/>
              <w:left w:w="108" w:type="dxa"/>
              <w:bottom w:w="0" w:type="dxa"/>
              <w:right w:w="108" w:type="dxa"/>
            </w:tcMar>
          </w:tcPr>
          <w:p w:rsidR="00B825BF" w:rsidRPr="006E0F78" w:rsidRDefault="00B825BF" w:rsidP="002F3D31">
            <w:pPr>
              <w:rPr>
                <w:color w:val="auto"/>
                <w:sz w:val="24"/>
                <w:szCs w:val="24"/>
                <w:lang w:val="kk-KZ"/>
              </w:rPr>
            </w:pPr>
          </w:p>
        </w:tc>
        <w:tc>
          <w:tcPr>
            <w:tcW w:w="563" w:type="pct"/>
            <w:tcMar>
              <w:top w:w="0" w:type="dxa"/>
              <w:left w:w="108" w:type="dxa"/>
              <w:bottom w:w="0" w:type="dxa"/>
              <w:right w:w="108" w:type="dxa"/>
            </w:tcMar>
          </w:tcPr>
          <w:p w:rsidR="00B825BF" w:rsidRPr="006E0F78" w:rsidRDefault="00B825BF" w:rsidP="002F3D31">
            <w:pPr>
              <w:rPr>
                <w:color w:val="auto"/>
                <w:sz w:val="24"/>
                <w:szCs w:val="24"/>
                <w:lang w:val="kk-KZ"/>
              </w:rPr>
            </w:pPr>
          </w:p>
        </w:tc>
      </w:tr>
      <w:tr w:rsidR="00995C74" w:rsidRPr="0053305E" w:rsidTr="00995C74">
        <w:trPr>
          <w:trHeight w:val="10"/>
          <w:jc w:val="center"/>
        </w:trPr>
        <w:tc>
          <w:tcPr>
            <w:tcW w:w="339" w:type="pct"/>
            <w:tcMar>
              <w:top w:w="0" w:type="dxa"/>
              <w:left w:w="108" w:type="dxa"/>
              <w:bottom w:w="0" w:type="dxa"/>
              <w:right w:w="108" w:type="dxa"/>
            </w:tcMar>
          </w:tcPr>
          <w:p w:rsidR="00B825BF" w:rsidRPr="006E0F78" w:rsidRDefault="00B825BF" w:rsidP="007E7AD7">
            <w:pPr>
              <w:rPr>
                <w:color w:val="auto"/>
                <w:sz w:val="24"/>
                <w:szCs w:val="24"/>
                <w:lang w:val="kk-KZ"/>
              </w:rPr>
            </w:pPr>
            <w:r w:rsidRPr="006E0F78">
              <w:rPr>
                <w:color w:val="auto"/>
                <w:sz w:val="24"/>
                <w:szCs w:val="24"/>
                <w:lang w:val="kk-KZ"/>
              </w:rPr>
              <w:t>4.4.2.4</w:t>
            </w:r>
          </w:p>
        </w:tc>
        <w:tc>
          <w:tcPr>
            <w:tcW w:w="1515" w:type="pct"/>
            <w:tcMar>
              <w:top w:w="0" w:type="dxa"/>
              <w:left w:w="108" w:type="dxa"/>
              <w:bottom w:w="0" w:type="dxa"/>
              <w:right w:w="108" w:type="dxa"/>
            </w:tcMar>
          </w:tcPr>
          <w:p w:rsidR="00B825BF" w:rsidRPr="006E0F78" w:rsidRDefault="00B825BF" w:rsidP="002E7BF6">
            <w:pPr>
              <w:rPr>
                <w:color w:val="auto"/>
                <w:sz w:val="24"/>
                <w:szCs w:val="24"/>
                <w:lang w:val="kk-KZ"/>
              </w:rPr>
            </w:pPr>
            <w:r w:rsidRPr="006E0F78">
              <w:rPr>
                <w:color w:val="auto"/>
                <w:sz w:val="24"/>
                <w:szCs w:val="24"/>
                <w:lang w:val="kk-KZ"/>
              </w:rPr>
              <w:t>61 (алпыс бір) күннен 90 (тоқсан) күнге дейiн</w:t>
            </w:r>
          </w:p>
        </w:tc>
        <w:tc>
          <w:tcPr>
            <w:tcW w:w="313" w:type="pct"/>
            <w:tcMar>
              <w:top w:w="0" w:type="dxa"/>
              <w:left w:w="108" w:type="dxa"/>
              <w:bottom w:w="0" w:type="dxa"/>
              <w:right w:w="108" w:type="dxa"/>
            </w:tcMar>
          </w:tcPr>
          <w:p w:rsidR="00B825BF" w:rsidRPr="006E0F78" w:rsidRDefault="00B825BF" w:rsidP="002F3D31">
            <w:pPr>
              <w:rPr>
                <w:color w:val="auto"/>
                <w:sz w:val="24"/>
                <w:szCs w:val="24"/>
                <w:lang w:val="kk-KZ"/>
              </w:rPr>
            </w:pPr>
          </w:p>
        </w:tc>
        <w:tc>
          <w:tcPr>
            <w:tcW w:w="472" w:type="pct"/>
            <w:tcMar>
              <w:top w:w="0" w:type="dxa"/>
              <w:left w:w="108" w:type="dxa"/>
              <w:bottom w:w="0" w:type="dxa"/>
              <w:right w:w="108" w:type="dxa"/>
            </w:tcMar>
          </w:tcPr>
          <w:p w:rsidR="00B825BF" w:rsidRPr="006E0F78" w:rsidRDefault="00B825BF" w:rsidP="002F3D31">
            <w:pPr>
              <w:rPr>
                <w:color w:val="auto"/>
                <w:sz w:val="24"/>
                <w:szCs w:val="24"/>
                <w:lang w:val="kk-KZ"/>
              </w:rPr>
            </w:pPr>
          </w:p>
        </w:tc>
        <w:tc>
          <w:tcPr>
            <w:tcW w:w="463" w:type="pct"/>
            <w:tcMar>
              <w:top w:w="0" w:type="dxa"/>
              <w:left w:w="108" w:type="dxa"/>
              <w:bottom w:w="0" w:type="dxa"/>
              <w:right w:w="108" w:type="dxa"/>
            </w:tcMar>
          </w:tcPr>
          <w:p w:rsidR="00B825BF" w:rsidRPr="006E0F78" w:rsidRDefault="00B825BF" w:rsidP="002F3D31">
            <w:pPr>
              <w:rPr>
                <w:color w:val="auto"/>
                <w:sz w:val="24"/>
                <w:szCs w:val="24"/>
                <w:lang w:val="kk-KZ"/>
              </w:rPr>
            </w:pPr>
          </w:p>
        </w:tc>
        <w:tc>
          <w:tcPr>
            <w:tcW w:w="294" w:type="pct"/>
            <w:tcMar>
              <w:top w:w="0" w:type="dxa"/>
              <w:left w:w="108" w:type="dxa"/>
              <w:bottom w:w="0" w:type="dxa"/>
              <w:right w:w="108" w:type="dxa"/>
            </w:tcMar>
          </w:tcPr>
          <w:p w:rsidR="00B825BF" w:rsidRPr="006E0F78" w:rsidRDefault="00B825BF" w:rsidP="002F3D31">
            <w:pPr>
              <w:rPr>
                <w:color w:val="auto"/>
                <w:sz w:val="24"/>
                <w:szCs w:val="24"/>
                <w:lang w:val="kk-KZ"/>
              </w:rPr>
            </w:pPr>
          </w:p>
        </w:tc>
        <w:tc>
          <w:tcPr>
            <w:tcW w:w="379" w:type="pct"/>
            <w:tcMar>
              <w:top w:w="0" w:type="dxa"/>
              <w:left w:w="108" w:type="dxa"/>
              <w:bottom w:w="0" w:type="dxa"/>
              <w:right w:w="108" w:type="dxa"/>
            </w:tcMar>
          </w:tcPr>
          <w:p w:rsidR="00B825BF" w:rsidRPr="006E0F78" w:rsidRDefault="00B825BF" w:rsidP="002F3D31">
            <w:pPr>
              <w:rPr>
                <w:color w:val="auto"/>
                <w:sz w:val="24"/>
                <w:szCs w:val="24"/>
                <w:lang w:val="kk-KZ"/>
              </w:rPr>
            </w:pPr>
          </w:p>
        </w:tc>
        <w:tc>
          <w:tcPr>
            <w:tcW w:w="661" w:type="pct"/>
            <w:tcMar>
              <w:top w:w="0" w:type="dxa"/>
              <w:left w:w="108" w:type="dxa"/>
              <w:bottom w:w="0" w:type="dxa"/>
              <w:right w:w="108" w:type="dxa"/>
            </w:tcMar>
          </w:tcPr>
          <w:p w:rsidR="00B825BF" w:rsidRPr="006E0F78" w:rsidRDefault="00B825BF" w:rsidP="002F3D31">
            <w:pPr>
              <w:rPr>
                <w:color w:val="auto"/>
                <w:sz w:val="24"/>
                <w:szCs w:val="24"/>
                <w:lang w:val="kk-KZ"/>
              </w:rPr>
            </w:pPr>
          </w:p>
        </w:tc>
        <w:tc>
          <w:tcPr>
            <w:tcW w:w="563" w:type="pct"/>
            <w:tcMar>
              <w:top w:w="0" w:type="dxa"/>
              <w:left w:w="108" w:type="dxa"/>
              <w:bottom w:w="0" w:type="dxa"/>
              <w:right w:w="108" w:type="dxa"/>
            </w:tcMar>
          </w:tcPr>
          <w:p w:rsidR="00B825BF" w:rsidRPr="006E0F78" w:rsidRDefault="00B825BF" w:rsidP="002F3D31">
            <w:pPr>
              <w:rPr>
                <w:color w:val="auto"/>
                <w:sz w:val="24"/>
                <w:szCs w:val="24"/>
                <w:lang w:val="kk-KZ"/>
              </w:rPr>
            </w:pPr>
          </w:p>
        </w:tc>
      </w:tr>
      <w:tr w:rsidR="00995C74" w:rsidRPr="0053305E" w:rsidTr="00995C74">
        <w:trPr>
          <w:trHeight w:val="10"/>
          <w:jc w:val="center"/>
        </w:trPr>
        <w:tc>
          <w:tcPr>
            <w:tcW w:w="339" w:type="pct"/>
            <w:tcMar>
              <w:top w:w="0" w:type="dxa"/>
              <w:left w:w="108" w:type="dxa"/>
              <w:bottom w:w="0" w:type="dxa"/>
              <w:right w:w="108" w:type="dxa"/>
            </w:tcMar>
          </w:tcPr>
          <w:p w:rsidR="00B825BF" w:rsidRPr="006E0F78" w:rsidRDefault="00B825BF">
            <w:pPr>
              <w:rPr>
                <w:color w:val="auto"/>
                <w:sz w:val="24"/>
                <w:szCs w:val="24"/>
                <w:lang w:val="kk-KZ"/>
              </w:rPr>
            </w:pPr>
            <w:r w:rsidRPr="006E0F78">
              <w:rPr>
                <w:color w:val="auto"/>
                <w:sz w:val="24"/>
                <w:szCs w:val="24"/>
                <w:lang w:val="kk-KZ"/>
              </w:rPr>
              <w:t>4.4.2.5</w:t>
            </w:r>
          </w:p>
        </w:tc>
        <w:tc>
          <w:tcPr>
            <w:tcW w:w="1515" w:type="pct"/>
            <w:tcMar>
              <w:top w:w="0" w:type="dxa"/>
              <w:left w:w="108" w:type="dxa"/>
              <w:bottom w:w="0" w:type="dxa"/>
              <w:right w:w="108" w:type="dxa"/>
            </w:tcMar>
          </w:tcPr>
          <w:p w:rsidR="00B825BF" w:rsidRPr="006E0F78" w:rsidRDefault="00B825BF" w:rsidP="002E7BF6">
            <w:pPr>
              <w:rPr>
                <w:color w:val="auto"/>
                <w:sz w:val="24"/>
                <w:szCs w:val="24"/>
                <w:lang w:val="kk-KZ"/>
              </w:rPr>
            </w:pPr>
            <w:r w:rsidRPr="006E0F78">
              <w:rPr>
                <w:color w:val="auto"/>
                <w:sz w:val="24"/>
                <w:szCs w:val="24"/>
                <w:lang w:val="kk-KZ"/>
              </w:rPr>
              <w:t>91 (тоқсан бір) күннен 180 (бір жүз сексен) күнге дейiн</w:t>
            </w:r>
          </w:p>
        </w:tc>
        <w:tc>
          <w:tcPr>
            <w:tcW w:w="313" w:type="pct"/>
            <w:tcMar>
              <w:top w:w="0" w:type="dxa"/>
              <w:left w:w="108" w:type="dxa"/>
              <w:bottom w:w="0" w:type="dxa"/>
              <w:right w:w="108" w:type="dxa"/>
            </w:tcMar>
          </w:tcPr>
          <w:p w:rsidR="00B825BF" w:rsidRPr="006E0F78" w:rsidRDefault="00B825BF" w:rsidP="002F3D31">
            <w:pPr>
              <w:rPr>
                <w:color w:val="auto"/>
                <w:sz w:val="24"/>
                <w:szCs w:val="24"/>
                <w:lang w:val="kk-KZ"/>
              </w:rPr>
            </w:pPr>
          </w:p>
        </w:tc>
        <w:tc>
          <w:tcPr>
            <w:tcW w:w="472" w:type="pct"/>
            <w:tcMar>
              <w:top w:w="0" w:type="dxa"/>
              <w:left w:w="108" w:type="dxa"/>
              <w:bottom w:w="0" w:type="dxa"/>
              <w:right w:w="108" w:type="dxa"/>
            </w:tcMar>
          </w:tcPr>
          <w:p w:rsidR="00B825BF" w:rsidRPr="006E0F78" w:rsidRDefault="00B825BF" w:rsidP="002F3D31">
            <w:pPr>
              <w:rPr>
                <w:color w:val="auto"/>
                <w:sz w:val="24"/>
                <w:szCs w:val="24"/>
                <w:lang w:val="kk-KZ"/>
              </w:rPr>
            </w:pPr>
          </w:p>
        </w:tc>
        <w:tc>
          <w:tcPr>
            <w:tcW w:w="463" w:type="pct"/>
            <w:tcMar>
              <w:top w:w="0" w:type="dxa"/>
              <w:left w:w="108" w:type="dxa"/>
              <w:bottom w:w="0" w:type="dxa"/>
              <w:right w:w="108" w:type="dxa"/>
            </w:tcMar>
          </w:tcPr>
          <w:p w:rsidR="00B825BF" w:rsidRPr="006E0F78" w:rsidRDefault="00B825BF" w:rsidP="002F3D31">
            <w:pPr>
              <w:rPr>
                <w:color w:val="auto"/>
                <w:sz w:val="24"/>
                <w:szCs w:val="24"/>
                <w:lang w:val="kk-KZ"/>
              </w:rPr>
            </w:pPr>
          </w:p>
        </w:tc>
        <w:tc>
          <w:tcPr>
            <w:tcW w:w="294" w:type="pct"/>
            <w:tcMar>
              <w:top w:w="0" w:type="dxa"/>
              <w:left w:w="108" w:type="dxa"/>
              <w:bottom w:w="0" w:type="dxa"/>
              <w:right w:w="108" w:type="dxa"/>
            </w:tcMar>
          </w:tcPr>
          <w:p w:rsidR="00B825BF" w:rsidRPr="006E0F78" w:rsidRDefault="00B825BF" w:rsidP="002F3D31">
            <w:pPr>
              <w:rPr>
                <w:color w:val="auto"/>
                <w:sz w:val="24"/>
                <w:szCs w:val="24"/>
                <w:lang w:val="kk-KZ"/>
              </w:rPr>
            </w:pPr>
          </w:p>
        </w:tc>
        <w:tc>
          <w:tcPr>
            <w:tcW w:w="379" w:type="pct"/>
            <w:tcMar>
              <w:top w:w="0" w:type="dxa"/>
              <w:left w:w="108" w:type="dxa"/>
              <w:bottom w:w="0" w:type="dxa"/>
              <w:right w:w="108" w:type="dxa"/>
            </w:tcMar>
          </w:tcPr>
          <w:p w:rsidR="00B825BF" w:rsidRPr="006E0F78" w:rsidRDefault="00B825BF" w:rsidP="002F3D31">
            <w:pPr>
              <w:rPr>
                <w:color w:val="auto"/>
                <w:sz w:val="24"/>
                <w:szCs w:val="24"/>
                <w:lang w:val="kk-KZ"/>
              </w:rPr>
            </w:pPr>
          </w:p>
        </w:tc>
        <w:tc>
          <w:tcPr>
            <w:tcW w:w="661" w:type="pct"/>
            <w:tcMar>
              <w:top w:w="0" w:type="dxa"/>
              <w:left w:w="108" w:type="dxa"/>
              <w:bottom w:w="0" w:type="dxa"/>
              <w:right w:w="108" w:type="dxa"/>
            </w:tcMar>
          </w:tcPr>
          <w:p w:rsidR="00B825BF" w:rsidRPr="006E0F78" w:rsidRDefault="00B825BF" w:rsidP="002F3D31">
            <w:pPr>
              <w:rPr>
                <w:color w:val="auto"/>
                <w:sz w:val="24"/>
                <w:szCs w:val="24"/>
                <w:lang w:val="kk-KZ"/>
              </w:rPr>
            </w:pPr>
          </w:p>
        </w:tc>
        <w:tc>
          <w:tcPr>
            <w:tcW w:w="563" w:type="pct"/>
            <w:tcMar>
              <w:top w:w="0" w:type="dxa"/>
              <w:left w:w="108" w:type="dxa"/>
              <w:bottom w:w="0" w:type="dxa"/>
              <w:right w:w="108" w:type="dxa"/>
            </w:tcMar>
          </w:tcPr>
          <w:p w:rsidR="00B825BF" w:rsidRPr="006E0F78" w:rsidRDefault="00B825BF" w:rsidP="002F3D31">
            <w:pPr>
              <w:rPr>
                <w:color w:val="auto"/>
                <w:sz w:val="24"/>
                <w:szCs w:val="24"/>
                <w:lang w:val="kk-KZ"/>
              </w:rPr>
            </w:pPr>
          </w:p>
        </w:tc>
      </w:tr>
      <w:tr w:rsidR="00995C74" w:rsidRPr="006E0F78" w:rsidTr="00995C74">
        <w:trPr>
          <w:trHeight w:val="10"/>
          <w:jc w:val="center"/>
        </w:trPr>
        <w:tc>
          <w:tcPr>
            <w:tcW w:w="339" w:type="pct"/>
            <w:tcMar>
              <w:top w:w="0" w:type="dxa"/>
              <w:left w:w="108" w:type="dxa"/>
              <w:bottom w:w="0" w:type="dxa"/>
              <w:right w:w="108" w:type="dxa"/>
            </w:tcMar>
          </w:tcPr>
          <w:p w:rsidR="00B825BF" w:rsidRPr="006E0F78" w:rsidRDefault="00B825BF" w:rsidP="007E7AD7">
            <w:pPr>
              <w:rPr>
                <w:color w:val="auto"/>
                <w:sz w:val="24"/>
                <w:szCs w:val="24"/>
                <w:lang w:val="kk-KZ"/>
              </w:rPr>
            </w:pPr>
            <w:r w:rsidRPr="006E0F78">
              <w:rPr>
                <w:color w:val="auto"/>
                <w:sz w:val="24"/>
                <w:szCs w:val="24"/>
                <w:lang w:val="kk-KZ"/>
              </w:rPr>
              <w:t>4.4.2.6</w:t>
            </w:r>
          </w:p>
        </w:tc>
        <w:tc>
          <w:tcPr>
            <w:tcW w:w="1515" w:type="pct"/>
            <w:tcMar>
              <w:top w:w="0" w:type="dxa"/>
              <w:left w:w="108" w:type="dxa"/>
              <w:bottom w:w="0" w:type="dxa"/>
              <w:right w:w="108" w:type="dxa"/>
            </w:tcMar>
          </w:tcPr>
          <w:p w:rsidR="00B825BF" w:rsidRPr="006E0F78" w:rsidRDefault="00B825BF" w:rsidP="002E7BF6">
            <w:pPr>
              <w:rPr>
                <w:color w:val="auto"/>
                <w:sz w:val="24"/>
                <w:szCs w:val="24"/>
                <w:lang w:val="kk-KZ"/>
              </w:rPr>
            </w:pPr>
            <w:r w:rsidRPr="006E0F78">
              <w:rPr>
                <w:color w:val="auto"/>
                <w:sz w:val="24"/>
                <w:szCs w:val="24"/>
                <w:lang w:val="kk-KZ"/>
              </w:rPr>
              <w:t>181 (бір жүз сексен бір) күн және одан астам</w:t>
            </w:r>
          </w:p>
        </w:tc>
        <w:tc>
          <w:tcPr>
            <w:tcW w:w="313" w:type="pct"/>
            <w:tcMar>
              <w:top w:w="0" w:type="dxa"/>
              <w:left w:w="108" w:type="dxa"/>
              <w:bottom w:w="0" w:type="dxa"/>
              <w:right w:w="108" w:type="dxa"/>
            </w:tcMar>
          </w:tcPr>
          <w:p w:rsidR="00B825BF" w:rsidRPr="006E0F78" w:rsidRDefault="00B825BF" w:rsidP="002F3D31">
            <w:pPr>
              <w:rPr>
                <w:color w:val="auto"/>
                <w:sz w:val="24"/>
                <w:szCs w:val="24"/>
                <w:lang w:val="kk-KZ"/>
              </w:rPr>
            </w:pPr>
          </w:p>
        </w:tc>
        <w:tc>
          <w:tcPr>
            <w:tcW w:w="472" w:type="pct"/>
            <w:tcMar>
              <w:top w:w="0" w:type="dxa"/>
              <w:left w:w="108" w:type="dxa"/>
              <w:bottom w:w="0" w:type="dxa"/>
              <w:right w:w="108" w:type="dxa"/>
            </w:tcMar>
          </w:tcPr>
          <w:p w:rsidR="00B825BF" w:rsidRPr="006E0F78" w:rsidRDefault="00B825BF" w:rsidP="002F3D31">
            <w:pPr>
              <w:rPr>
                <w:color w:val="auto"/>
                <w:sz w:val="24"/>
                <w:szCs w:val="24"/>
                <w:lang w:val="kk-KZ"/>
              </w:rPr>
            </w:pPr>
          </w:p>
        </w:tc>
        <w:tc>
          <w:tcPr>
            <w:tcW w:w="463" w:type="pct"/>
            <w:tcMar>
              <w:top w:w="0" w:type="dxa"/>
              <w:left w:w="108" w:type="dxa"/>
              <w:bottom w:w="0" w:type="dxa"/>
              <w:right w:w="108" w:type="dxa"/>
            </w:tcMar>
          </w:tcPr>
          <w:p w:rsidR="00B825BF" w:rsidRPr="006E0F78" w:rsidRDefault="00B825BF" w:rsidP="002F3D31">
            <w:pPr>
              <w:rPr>
                <w:color w:val="auto"/>
                <w:sz w:val="24"/>
                <w:szCs w:val="24"/>
                <w:lang w:val="kk-KZ"/>
              </w:rPr>
            </w:pPr>
          </w:p>
        </w:tc>
        <w:tc>
          <w:tcPr>
            <w:tcW w:w="294" w:type="pct"/>
            <w:tcMar>
              <w:top w:w="0" w:type="dxa"/>
              <w:left w:w="108" w:type="dxa"/>
              <w:bottom w:w="0" w:type="dxa"/>
              <w:right w:w="108" w:type="dxa"/>
            </w:tcMar>
          </w:tcPr>
          <w:p w:rsidR="00B825BF" w:rsidRPr="006E0F78" w:rsidRDefault="00B825BF" w:rsidP="002F3D31">
            <w:pPr>
              <w:rPr>
                <w:color w:val="auto"/>
                <w:sz w:val="24"/>
                <w:szCs w:val="24"/>
                <w:lang w:val="kk-KZ"/>
              </w:rPr>
            </w:pPr>
          </w:p>
        </w:tc>
        <w:tc>
          <w:tcPr>
            <w:tcW w:w="379" w:type="pct"/>
            <w:tcMar>
              <w:top w:w="0" w:type="dxa"/>
              <w:left w:w="108" w:type="dxa"/>
              <w:bottom w:w="0" w:type="dxa"/>
              <w:right w:w="108" w:type="dxa"/>
            </w:tcMar>
          </w:tcPr>
          <w:p w:rsidR="00B825BF" w:rsidRPr="006E0F78" w:rsidRDefault="00B825BF" w:rsidP="002F3D31">
            <w:pPr>
              <w:rPr>
                <w:color w:val="auto"/>
                <w:sz w:val="24"/>
                <w:szCs w:val="24"/>
                <w:lang w:val="kk-KZ"/>
              </w:rPr>
            </w:pPr>
          </w:p>
        </w:tc>
        <w:tc>
          <w:tcPr>
            <w:tcW w:w="661" w:type="pct"/>
            <w:tcMar>
              <w:top w:w="0" w:type="dxa"/>
              <w:left w:w="108" w:type="dxa"/>
              <w:bottom w:w="0" w:type="dxa"/>
              <w:right w:w="108" w:type="dxa"/>
            </w:tcMar>
          </w:tcPr>
          <w:p w:rsidR="00B825BF" w:rsidRPr="006E0F78" w:rsidRDefault="00B825BF" w:rsidP="002F3D31">
            <w:pPr>
              <w:rPr>
                <w:color w:val="auto"/>
                <w:sz w:val="24"/>
                <w:szCs w:val="24"/>
                <w:lang w:val="kk-KZ"/>
              </w:rPr>
            </w:pPr>
          </w:p>
        </w:tc>
        <w:tc>
          <w:tcPr>
            <w:tcW w:w="563" w:type="pct"/>
            <w:tcMar>
              <w:top w:w="0" w:type="dxa"/>
              <w:left w:w="108" w:type="dxa"/>
              <w:bottom w:w="0" w:type="dxa"/>
              <w:right w:w="108" w:type="dxa"/>
            </w:tcMar>
          </w:tcPr>
          <w:p w:rsidR="00B825BF" w:rsidRPr="006E0F78" w:rsidRDefault="00B825BF" w:rsidP="002F3D31">
            <w:pPr>
              <w:rPr>
                <w:color w:val="auto"/>
                <w:sz w:val="24"/>
                <w:szCs w:val="24"/>
                <w:lang w:val="kk-KZ"/>
              </w:rPr>
            </w:pPr>
          </w:p>
        </w:tc>
      </w:tr>
      <w:tr w:rsidR="00995C74" w:rsidRPr="006E0F78" w:rsidTr="00995C74">
        <w:trPr>
          <w:trHeight w:val="10"/>
          <w:jc w:val="center"/>
        </w:trPr>
        <w:tc>
          <w:tcPr>
            <w:tcW w:w="339" w:type="pct"/>
            <w:tcMar>
              <w:top w:w="0" w:type="dxa"/>
              <w:left w:w="108" w:type="dxa"/>
              <w:bottom w:w="0" w:type="dxa"/>
              <w:right w:w="108" w:type="dxa"/>
            </w:tcMar>
            <w:hideMark/>
          </w:tcPr>
          <w:p w:rsidR="007434B4" w:rsidRPr="006E0F78" w:rsidRDefault="007434B4" w:rsidP="007E7AD7">
            <w:pPr>
              <w:rPr>
                <w:color w:val="auto"/>
                <w:sz w:val="24"/>
                <w:szCs w:val="24"/>
                <w:lang w:val="kk-KZ"/>
              </w:rPr>
            </w:pPr>
            <w:r w:rsidRPr="006E0F78">
              <w:rPr>
                <w:color w:val="auto"/>
                <w:sz w:val="24"/>
                <w:szCs w:val="24"/>
                <w:lang w:val="kk-KZ"/>
              </w:rPr>
              <w:t>4.5</w:t>
            </w:r>
          </w:p>
        </w:tc>
        <w:tc>
          <w:tcPr>
            <w:tcW w:w="1515" w:type="pct"/>
            <w:tcMar>
              <w:top w:w="0" w:type="dxa"/>
              <w:left w:w="108" w:type="dxa"/>
              <w:bottom w:w="0" w:type="dxa"/>
              <w:right w:w="108" w:type="dxa"/>
            </w:tcMar>
            <w:hideMark/>
          </w:tcPr>
          <w:p w:rsidR="007434B4" w:rsidRPr="006E0F78" w:rsidRDefault="007434B4" w:rsidP="002F3D31">
            <w:pPr>
              <w:rPr>
                <w:color w:val="auto"/>
                <w:sz w:val="24"/>
                <w:szCs w:val="24"/>
                <w:lang w:val="kk-KZ"/>
              </w:rPr>
            </w:pPr>
            <w:r w:rsidRPr="006E0F78">
              <w:rPr>
                <w:color w:val="auto"/>
                <w:sz w:val="24"/>
                <w:szCs w:val="24"/>
                <w:lang w:val="kk-KZ"/>
              </w:rPr>
              <w:t>басқа мақсаттарға, оның ішінде:</w:t>
            </w:r>
          </w:p>
        </w:tc>
        <w:tc>
          <w:tcPr>
            <w:tcW w:w="313" w:type="pct"/>
            <w:tcMar>
              <w:top w:w="0" w:type="dxa"/>
              <w:left w:w="108" w:type="dxa"/>
              <w:bottom w:w="0" w:type="dxa"/>
              <w:right w:w="108" w:type="dxa"/>
            </w:tcMar>
            <w:hideMark/>
          </w:tcPr>
          <w:p w:rsidR="007434B4" w:rsidRPr="006E0F78" w:rsidRDefault="007434B4" w:rsidP="002F3D31">
            <w:pPr>
              <w:rPr>
                <w:color w:val="auto"/>
                <w:sz w:val="24"/>
                <w:szCs w:val="24"/>
                <w:lang w:val="kk-KZ"/>
              </w:rPr>
            </w:pPr>
            <w:r w:rsidRPr="006E0F78">
              <w:rPr>
                <w:color w:val="auto"/>
                <w:sz w:val="24"/>
                <w:szCs w:val="24"/>
                <w:lang w:val="kk-KZ"/>
              </w:rPr>
              <w:t> </w:t>
            </w:r>
          </w:p>
        </w:tc>
        <w:tc>
          <w:tcPr>
            <w:tcW w:w="472" w:type="pct"/>
            <w:tcMar>
              <w:top w:w="0" w:type="dxa"/>
              <w:left w:w="108" w:type="dxa"/>
              <w:bottom w:w="0" w:type="dxa"/>
              <w:right w:w="108" w:type="dxa"/>
            </w:tcMar>
            <w:hideMark/>
          </w:tcPr>
          <w:p w:rsidR="007434B4" w:rsidRPr="006E0F78" w:rsidRDefault="007434B4" w:rsidP="002F3D31">
            <w:pPr>
              <w:rPr>
                <w:color w:val="auto"/>
                <w:sz w:val="24"/>
                <w:szCs w:val="24"/>
                <w:lang w:val="kk-KZ"/>
              </w:rPr>
            </w:pPr>
            <w:r w:rsidRPr="006E0F78">
              <w:rPr>
                <w:color w:val="auto"/>
                <w:sz w:val="24"/>
                <w:szCs w:val="24"/>
                <w:lang w:val="kk-KZ"/>
              </w:rPr>
              <w:t> </w:t>
            </w:r>
          </w:p>
        </w:tc>
        <w:tc>
          <w:tcPr>
            <w:tcW w:w="463" w:type="pct"/>
            <w:tcMar>
              <w:top w:w="0" w:type="dxa"/>
              <w:left w:w="108" w:type="dxa"/>
              <w:bottom w:w="0" w:type="dxa"/>
              <w:right w:w="108" w:type="dxa"/>
            </w:tcMar>
            <w:hideMark/>
          </w:tcPr>
          <w:p w:rsidR="007434B4" w:rsidRPr="006E0F78" w:rsidRDefault="007434B4" w:rsidP="002F3D31">
            <w:pPr>
              <w:rPr>
                <w:color w:val="auto"/>
                <w:sz w:val="24"/>
                <w:szCs w:val="24"/>
                <w:lang w:val="kk-KZ"/>
              </w:rPr>
            </w:pPr>
            <w:r w:rsidRPr="006E0F78">
              <w:rPr>
                <w:color w:val="auto"/>
                <w:sz w:val="24"/>
                <w:szCs w:val="24"/>
                <w:lang w:val="kk-KZ"/>
              </w:rPr>
              <w:t> </w:t>
            </w:r>
          </w:p>
        </w:tc>
        <w:tc>
          <w:tcPr>
            <w:tcW w:w="294" w:type="pct"/>
            <w:tcMar>
              <w:top w:w="0" w:type="dxa"/>
              <w:left w:w="108" w:type="dxa"/>
              <w:bottom w:w="0" w:type="dxa"/>
              <w:right w:w="108" w:type="dxa"/>
            </w:tcMar>
            <w:hideMark/>
          </w:tcPr>
          <w:p w:rsidR="007434B4" w:rsidRPr="006E0F78" w:rsidRDefault="007434B4" w:rsidP="002F3D31">
            <w:pPr>
              <w:rPr>
                <w:color w:val="auto"/>
                <w:sz w:val="24"/>
                <w:szCs w:val="24"/>
                <w:lang w:val="kk-KZ"/>
              </w:rPr>
            </w:pPr>
            <w:r w:rsidRPr="006E0F78">
              <w:rPr>
                <w:color w:val="auto"/>
                <w:sz w:val="24"/>
                <w:szCs w:val="24"/>
                <w:lang w:val="kk-KZ"/>
              </w:rPr>
              <w:t> </w:t>
            </w:r>
          </w:p>
        </w:tc>
        <w:tc>
          <w:tcPr>
            <w:tcW w:w="379" w:type="pct"/>
            <w:tcMar>
              <w:top w:w="0" w:type="dxa"/>
              <w:left w:w="108" w:type="dxa"/>
              <w:bottom w:w="0" w:type="dxa"/>
              <w:right w:w="108" w:type="dxa"/>
            </w:tcMar>
            <w:hideMark/>
          </w:tcPr>
          <w:p w:rsidR="007434B4" w:rsidRPr="006E0F78" w:rsidRDefault="007434B4" w:rsidP="002F3D31">
            <w:pPr>
              <w:rPr>
                <w:color w:val="auto"/>
                <w:sz w:val="24"/>
                <w:szCs w:val="24"/>
                <w:lang w:val="kk-KZ"/>
              </w:rPr>
            </w:pPr>
            <w:r w:rsidRPr="006E0F78">
              <w:rPr>
                <w:color w:val="auto"/>
                <w:sz w:val="24"/>
                <w:szCs w:val="24"/>
                <w:lang w:val="kk-KZ"/>
              </w:rPr>
              <w:t> </w:t>
            </w:r>
          </w:p>
        </w:tc>
        <w:tc>
          <w:tcPr>
            <w:tcW w:w="661" w:type="pct"/>
            <w:tcMar>
              <w:top w:w="0" w:type="dxa"/>
              <w:left w:w="108" w:type="dxa"/>
              <w:bottom w:w="0" w:type="dxa"/>
              <w:right w:w="108" w:type="dxa"/>
            </w:tcMar>
            <w:hideMark/>
          </w:tcPr>
          <w:p w:rsidR="007434B4" w:rsidRPr="006E0F78" w:rsidRDefault="007434B4" w:rsidP="002F3D31">
            <w:pPr>
              <w:rPr>
                <w:color w:val="auto"/>
                <w:sz w:val="24"/>
                <w:szCs w:val="24"/>
                <w:lang w:val="kk-KZ"/>
              </w:rPr>
            </w:pPr>
            <w:r w:rsidRPr="006E0F78">
              <w:rPr>
                <w:color w:val="auto"/>
                <w:sz w:val="24"/>
                <w:szCs w:val="24"/>
                <w:lang w:val="kk-KZ"/>
              </w:rPr>
              <w:t> </w:t>
            </w:r>
          </w:p>
        </w:tc>
        <w:tc>
          <w:tcPr>
            <w:tcW w:w="563" w:type="pct"/>
            <w:tcMar>
              <w:top w:w="0" w:type="dxa"/>
              <w:left w:w="108" w:type="dxa"/>
              <w:bottom w:w="0" w:type="dxa"/>
              <w:right w:w="108" w:type="dxa"/>
            </w:tcMar>
            <w:hideMark/>
          </w:tcPr>
          <w:p w:rsidR="007434B4" w:rsidRPr="006E0F78" w:rsidRDefault="007434B4" w:rsidP="002F3D31">
            <w:pPr>
              <w:rPr>
                <w:color w:val="auto"/>
                <w:sz w:val="24"/>
                <w:szCs w:val="24"/>
                <w:lang w:val="kk-KZ"/>
              </w:rPr>
            </w:pPr>
            <w:r w:rsidRPr="006E0F78">
              <w:rPr>
                <w:color w:val="auto"/>
                <w:sz w:val="24"/>
                <w:szCs w:val="24"/>
                <w:lang w:val="kk-KZ"/>
              </w:rPr>
              <w:t> </w:t>
            </w:r>
          </w:p>
        </w:tc>
      </w:tr>
      <w:tr w:rsidR="00995C74" w:rsidRPr="0053305E" w:rsidTr="00995C74">
        <w:trPr>
          <w:trHeight w:val="10"/>
          <w:jc w:val="center"/>
        </w:trPr>
        <w:tc>
          <w:tcPr>
            <w:tcW w:w="339" w:type="pct"/>
            <w:tcBorders>
              <w:bottom w:val="single" w:sz="4" w:space="0" w:color="auto"/>
            </w:tcBorders>
            <w:tcMar>
              <w:top w:w="0" w:type="dxa"/>
              <w:left w:w="108" w:type="dxa"/>
              <w:bottom w:w="0" w:type="dxa"/>
              <w:right w:w="108" w:type="dxa"/>
            </w:tcMar>
            <w:hideMark/>
          </w:tcPr>
          <w:p w:rsidR="007434B4" w:rsidRPr="006E0F78" w:rsidRDefault="007434B4" w:rsidP="007E7AD7">
            <w:pPr>
              <w:rPr>
                <w:color w:val="auto"/>
                <w:sz w:val="24"/>
                <w:szCs w:val="24"/>
                <w:lang w:val="kk-KZ"/>
              </w:rPr>
            </w:pPr>
            <w:r w:rsidRPr="006E0F78">
              <w:rPr>
                <w:color w:val="auto"/>
                <w:sz w:val="24"/>
                <w:szCs w:val="24"/>
                <w:lang w:val="kk-KZ"/>
              </w:rPr>
              <w:t>4.5.1</w:t>
            </w:r>
          </w:p>
        </w:tc>
        <w:tc>
          <w:tcPr>
            <w:tcW w:w="1515" w:type="pct"/>
            <w:tcBorders>
              <w:bottom w:val="single" w:sz="4" w:space="0" w:color="auto"/>
            </w:tcBorders>
            <w:tcMar>
              <w:top w:w="0" w:type="dxa"/>
              <w:left w:w="108" w:type="dxa"/>
              <w:bottom w:w="0" w:type="dxa"/>
              <w:right w:w="108" w:type="dxa"/>
            </w:tcMar>
            <w:hideMark/>
          </w:tcPr>
          <w:p w:rsidR="007434B4" w:rsidRPr="006E0F78" w:rsidRDefault="007434B4" w:rsidP="002F3D31">
            <w:pPr>
              <w:rPr>
                <w:color w:val="auto"/>
                <w:sz w:val="24"/>
                <w:szCs w:val="24"/>
                <w:lang w:val="kk-KZ"/>
              </w:rPr>
            </w:pPr>
            <w:r w:rsidRPr="006E0F78">
              <w:rPr>
                <w:color w:val="auto"/>
                <w:sz w:val="24"/>
                <w:szCs w:val="24"/>
                <w:lang w:val="kk-KZ"/>
              </w:rPr>
              <w:t>мерзімі өткен берешегі жоқ қарыздар</w:t>
            </w:r>
          </w:p>
        </w:tc>
        <w:tc>
          <w:tcPr>
            <w:tcW w:w="313" w:type="pct"/>
            <w:tcBorders>
              <w:bottom w:val="single" w:sz="4" w:space="0" w:color="auto"/>
            </w:tcBorders>
            <w:tcMar>
              <w:top w:w="0" w:type="dxa"/>
              <w:left w:w="108" w:type="dxa"/>
              <w:bottom w:w="0" w:type="dxa"/>
              <w:right w:w="108" w:type="dxa"/>
            </w:tcMar>
            <w:hideMark/>
          </w:tcPr>
          <w:p w:rsidR="007434B4" w:rsidRPr="006E0F78" w:rsidRDefault="007434B4" w:rsidP="002F3D31">
            <w:pPr>
              <w:rPr>
                <w:color w:val="auto"/>
                <w:sz w:val="24"/>
                <w:szCs w:val="24"/>
                <w:lang w:val="kk-KZ"/>
              </w:rPr>
            </w:pPr>
            <w:r w:rsidRPr="006E0F78">
              <w:rPr>
                <w:color w:val="auto"/>
                <w:sz w:val="24"/>
                <w:szCs w:val="24"/>
                <w:lang w:val="kk-KZ"/>
              </w:rPr>
              <w:t> </w:t>
            </w:r>
          </w:p>
        </w:tc>
        <w:tc>
          <w:tcPr>
            <w:tcW w:w="472" w:type="pct"/>
            <w:tcBorders>
              <w:bottom w:val="single" w:sz="4" w:space="0" w:color="auto"/>
            </w:tcBorders>
            <w:tcMar>
              <w:top w:w="0" w:type="dxa"/>
              <w:left w:w="108" w:type="dxa"/>
              <w:bottom w:w="0" w:type="dxa"/>
              <w:right w:w="108" w:type="dxa"/>
            </w:tcMar>
            <w:hideMark/>
          </w:tcPr>
          <w:p w:rsidR="007434B4" w:rsidRPr="006E0F78" w:rsidRDefault="007434B4" w:rsidP="002F3D31">
            <w:pPr>
              <w:rPr>
                <w:color w:val="auto"/>
                <w:sz w:val="24"/>
                <w:szCs w:val="24"/>
                <w:lang w:val="kk-KZ"/>
              </w:rPr>
            </w:pPr>
            <w:r w:rsidRPr="006E0F78">
              <w:rPr>
                <w:color w:val="auto"/>
                <w:sz w:val="24"/>
                <w:szCs w:val="24"/>
                <w:lang w:val="kk-KZ"/>
              </w:rPr>
              <w:t> </w:t>
            </w:r>
          </w:p>
        </w:tc>
        <w:tc>
          <w:tcPr>
            <w:tcW w:w="463" w:type="pct"/>
            <w:tcBorders>
              <w:bottom w:val="single" w:sz="4" w:space="0" w:color="auto"/>
            </w:tcBorders>
            <w:tcMar>
              <w:top w:w="0" w:type="dxa"/>
              <w:left w:w="108" w:type="dxa"/>
              <w:bottom w:w="0" w:type="dxa"/>
              <w:right w:w="108" w:type="dxa"/>
            </w:tcMar>
            <w:hideMark/>
          </w:tcPr>
          <w:p w:rsidR="007434B4" w:rsidRPr="006E0F78" w:rsidRDefault="007434B4" w:rsidP="002F3D31">
            <w:pPr>
              <w:rPr>
                <w:color w:val="auto"/>
                <w:sz w:val="24"/>
                <w:szCs w:val="24"/>
                <w:lang w:val="kk-KZ"/>
              </w:rPr>
            </w:pPr>
            <w:r w:rsidRPr="006E0F78">
              <w:rPr>
                <w:color w:val="auto"/>
                <w:sz w:val="24"/>
                <w:szCs w:val="24"/>
                <w:lang w:val="kk-KZ"/>
              </w:rPr>
              <w:t> </w:t>
            </w:r>
          </w:p>
        </w:tc>
        <w:tc>
          <w:tcPr>
            <w:tcW w:w="294" w:type="pct"/>
            <w:tcBorders>
              <w:bottom w:val="single" w:sz="4" w:space="0" w:color="auto"/>
            </w:tcBorders>
            <w:tcMar>
              <w:top w:w="0" w:type="dxa"/>
              <w:left w:w="108" w:type="dxa"/>
              <w:bottom w:w="0" w:type="dxa"/>
              <w:right w:w="108" w:type="dxa"/>
            </w:tcMar>
            <w:hideMark/>
          </w:tcPr>
          <w:p w:rsidR="007434B4" w:rsidRPr="006E0F78" w:rsidRDefault="007434B4" w:rsidP="002F3D31">
            <w:pPr>
              <w:rPr>
                <w:color w:val="auto"/>
                <w:sz w:val="24"/>
                <w:szCs w:val="24"/>
                <w:lang w:val="kk-KZ"/>
              </w:rPr>
            </w:pPr>
            <w:r w:rsidRPr="006E0F78">
              <w:rPr>
                <w:color w:val="auto"/>
                <w:sz w:val="24"/>
                <w:szCs w:val="24"/>
                <w:lang w:val="kk-KZ"/>
              </w:rPr>
              <w:t> </w:t>
            </w:r>
          </w:p>
        </w:tc>
        <w:tc>
          <w:tcPr>
            <w:tcW w:w="379" w:type="pct"/>
            <w:tcBorders>
              <w:bottom w:val="single" w:sz="4" w:space="0" w:color="auto"/>
            </w:tcBorders>
            <w:tcMar>
              <w:top w:w="0" w:type="dxa"/>
              <w:left w:w="108" w:type="dxa"/>
              <w:bottom w:w="0" w:type="dxa"/>
              <w:right w:w="108" w:type="dxa"/>
            </w:tcMar>
            <w:hideMark/>
          </w:tcPr>
          <w:p w:rsidR="007434B4" w:rsidRPr="006E0F78" w:rsidRDefault="007434B4" w:rsidP="002F3D31">
            <w:pPr>
              <w:rPr>
                <w:color w:val="auto"/>
                <w:sz w:val="24"/>
                <w:szCs w:val="24"/>
                <w:lang w:val="kk-KZ"/>
              </w:rPr>
            </w:pPr>
            <w:r w:rsidRPr="006E0F78">
              <w:rPr>
                <w:color w:val="auto"/>
                <w:sz w:val="24"/>
                <w:szCs w:val="24"/>
                <w:lang w:val="kk-KZ"/>
              </w:rPr>
              <w:t> </w:t>
            </w:r>
          </w:p>
        </w:tc>
        <w:tc>
          <w:tcPr>
            <w:tcW w:w="661" w:type="pct"/>
            <w:tcBorders>
              <w:bottom w:val="single" w:sz="4" w:space="0" w:color="auto"/>
            </w:tcBorders>
            <w:tcMar>
              <w:top w:w="0" w:type="dxa"/>
              <w:left w:w="108" w:type="dxa"/>
              <w:bottom w:w="0" w:type="dxa"/>
              <w:right w:w="108" w:type="dxa"/>
            </w:tcMar>
            <w:hideMark/>
          </w:tcPr>
          <w:p w:rsidR="007434B4" w:rsidRPr="006E0F78" w:rsidRDefault="007434B4" w:rsidP="002F3D31">
            <w:pPr>
              <w:rPr>
                <w:color w:val="auto"/>
                <w:sz w:val="24"/>
                <w:szCs w:val="24"/>
                <w:lang w:val="kk-KZ"/>
              </w:rPr>
            </w:pPr>
            <w:r w:rsidRPr="006E0F78">
              <w:rPr>
                <w:color w:val="auto"/>
                <w:sz w:val="24"/>
                <w:szCs w:val="24"/>
                <w:lang w:val="kk-KZ"/>
              </w:rPr>
              <w:t> </w:t>
            </w:r>
          </w:p>
        </w:tc>
        <w:tc>
          <w:tcPr>
            <w:tcW w:w="563" w:type="pct"/>
            <w:tcBorders>
              <w:bottom w:val="single" w:sz="4" w:space="0" w:color="auto"/>
            </w:tcBorders>
            <w:tcMar>
              <w:top w:w="0" w:type="dxa"/>
              <w:left w:w="108" w:type="dxa"/>
              <w:bottom w:w="0" w:type="dxa"/>
              <w:right w:w="108" w:type="dxa"/>
            </w:tcMar>
            <w:hideMark/>
          </w:tcPr>
          <w:p w:rsidR="007434B4" w:rsidRPr="006E0F78" w:rsidRDefault="007434B4" w:rsidP="002F3D31">
            <w:pPr>
              <w:rPr>
                <w:color w:val="auto"/>
                <w:sz w:val="24"/>
                <w:szCs w:val="24"/>
                <w:lang w:val="kk-KZ"/>
              </w:rPr>
            </w:pPr>
            <w:r w:rsidRPr="006E0F78">
              <w:rPr>
                <w:color w:val="auto"/>
                <w:sz w:val="24"/>
                <w:szCs w:val="24"/>
                <w:lang w:val="kk-KZ"/>
              </w:rPr>
              <w:t> </w:t>
            </w:r>
          </w:p>
        </w:tc>
      </w:tr>
      <w:tr w:rsidR="00995C74" w:rsidRPr="0053305E" w:rsidTr="00995C74">
        <w:trPr>
          <w:trHeight w:val="10"/>
          <w:jc w:val="center"/>
        </w:trPr>
        <w:tc>
          <w:tcPr>
            <w:tcW w:w="3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434B4" w:rsidRPr="006E0F78" w:rsidRDefault="007434B4" w:rsidP="007E7AD7">
            <w:pPr>
              <w:rPr>
                <w:color w:val="auto"/>
                <w:sz w:val="24"/>
                <w:szCs w:val="24"/>
                <w:lang w:val="kk-KZ"/>
              </w:rPr>
            </w:pPr>
            <w:r w:rsidRPr="006E0F78">
              <w:rPr>
                <w:color w:val="auto"/>
                <w:sz w:val="24"/>
                <w:szCs w:val="24"/>
                <w:lang w:val="kk-KZ"/>
              </w:rPr>
              <w:t>4.5.2</w:t>
            </w:r>
          </w:p>
        </w:tc>
        <w:tc>
          <w:tcPr>
            <w:tcW w:w="15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434B4" w:rsidRPr="006E0F78" w:rsidRDefault="007434B4">
            <w:pPr>
              <w:rPr>
                <w:color w:val="auto"/>
                <w:sz w:val="24"/>
                <w:szCs w:val="24"/>
                <w:lang w:val="kk-KZ"/>
              </w:rPr>
            </w:pPr>
            <w:r w:rsidRPr="006E0F78">
              <w:rPr>
                <w:color w:val="auto"/>
                <w:sz w:val="24"/>
                <w:szCs w:val="24"/>
                <w:lang w:val="kk-KZ"/>
              </w:rPr>
              <w:t xml:space="preserve">негiзгi борыш бойынша </w:t>
            </w:r>
            <w:r w:rsidR="00B825BF" w:rsidRPr="006E0F78">
              <w:rPr>
                <w:color w:val="auto"/>
                <w:sz w:val="24"/>
                <w:szCs w:val="24"/>
                <w:lang w:val="kk-KZ"/>
              </w:rPr>
              <w:t>және (немесе)</w:t>
            </w:r>
            <w:r w:rsidRPr="006E0F78">
              <w:rPr>
                <w:color w:val="auto"/>
                <w:sz w:val="24"/>
                <w:szCs w:val="24"/>
                <w:lang w:val="kk-KZ"/>
              </w:rPr>
              <w:t xml:space="preserve"> есептелген сыйақы бойынша мерзiмi өткен берешегi бар қарыздар, оның iшiнде:</w:t>
            </w:r>
          </w:p>
        </w:tc>
        <w:tc>
          <w:tcPr>
            <w:tcW w:w="3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434B4" w:rsidRPr="006E0F78" w:rsidRDefault="007434B4" w:rsidP="002F3D31">
            <w:pPr>
              <w:rPr>
                <w:color w:val="auto"/>
                <w:sz w:val="24"/>
                <w:szCs w:val="24"/>
                <w:lang w:val="kk-KZ"/>
              </w:rPr>
            </w:pPr>
            <w:r w:rsidRPr="006E0F78">
              <w:rPr>
                <w:color w:val="auto"/>
                <w:sz w:val="24"/>
                <w:szCs w:val="24"/>
                <w:lang w:val="kk-KZ"/>
              </w:rPr>
              <w:t> </w:t>
            </w:r>
          </w:p>
        </w:tc>
        <w:tc>
          <w:tcPr>
            <w:tcW w:w="4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434B4" w:rsidRPr="006E0F78" w:rsidRDefault="007434B4" w:rsidP="002F3D31">
            <w:pPr>
              <w:rPr>
                <w:color w:val="auto"/>
                <w:sz w:val="24"/>
                <w:szCs w:val="24"/>
                <w:lang w:val="kk-KZ"/>
              </w:rPr>
            </w:pPr>
            <w:r w:rsidRPr="006E0F78">
              <w:rPr>
                <w:color w:val="auto"/>
                <w:sz w:val="24"/>
                <w:szCs w:val="24"/>
                <w:lang w:val="kk-KZ"/>
              </w:rPr>
              <w:t> </w:t>
            </w:r>
          </w:p>
        </w:tc>
        <w:tc>
          <w:tcPr>
            <w:tcW w:w="4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434B4" w:rsidRPr="006E0F78" w:rsidRDefault="007434B4" w:rsidP="002F3D31">
            <w:pPr>
              <w:rPr>
                <w:color w:val="auto"/>
                <w:sz w:val="24"/>
                <w:szCs w:val="24"/>
                <w:lang w:val="kk-KZ"/>
              </w:rPr>
            </w:pPr>
            <w:r w:rsidRPr="006E0F78">
              <w:rPr>
                <w:color w:val="auto"/>
                <w:sz w:val="24"/>
                <w:szCs w:val="24"/>
                <w:lang w:val="kk-KZ"/>
              </w:rPr>
              <w:t> </w:t>
            </w:r>
          </w:p>
        </w:tc>
        <w:tc>
          <w:tcPr>
            <w:tcW w:w="2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434B4" w:rsidRPr="006E0F78" w:rsidRDefault="007434B4" w:rsidP="002F3D31">
            <w:pPr>
              <w:rPr>
                <w:color w:val="auto"/>
                <w:sz w:val="24"/>
                <w:szCs w:val="24"/>
                <w:lang w:val="kk-KZ"/>
              </w:rPr>
            </w:pPr>
            <w:r w:rsidRPr="006E0F78">
              <w:rPr>
                <w:color w:val="auto"/>
                <w:sz w:val="24"/>
                <w:szCs w:val="24"/>
                <w:lang w:val="kk-KZ"/>
              </w:rPr>
              <w:t> </w:t>
            </w:r>
          </w:p>
        </w:tc>
        <w:tc>
          <w:tcPr>
            <w:tcW w:w="3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434B4" w:rsidRPr="006E0F78" w:rsidRDefault="007434B4" w:rsidP="002F3D31">
            <w:pPr>
              <w:rPr>
                <w:color w:val="auto"/>
                <w:sz w:val="24"/>
                <w:szCs w:val="24"/>
                <w:lang w:val="kk-KZ"/>
              </w:rPr>
            </w:pPr>
            <w:r w:rsidRPr="006E0F78">
              <w:rPr>
                <w:color w:val="auto"/>
                <w:sz w:val="24"/>
                <w:szCs w:val="24"/>
                <w:lang w:val="kk-KZ"/>
              </w:rPr>
              <w:t> </w:t>
            </w:r>
          </w:p>
        </w:tc>
        <w:tc>
          <w:tcPr>
            <w:tcW w:w="6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434B4" w:rsidRPr="006E0F78" w:rsidRDefault="007434B4" w:rsidP="002F3D31">
            <w:pPr>
              <w:rPr>
                <w:color w:val="auto"/>
                <w:sz w:val="24"/>
                <w:szCs w:val="24"/>
                <w:lang w:val="kk-KZ"/>
              </w:rPr>
            </w:pPr>
            <w:r w:rsidRPr="006E0F78">
              <w:rPr>
                <w:color w:val="auto"/>
                <w:sz w:val="24"/>
                <w:szCs w:val="24"/>
                <w:lang w:val="kk-KZ"/>
              </w:rPr>
              <w:t> </w:t>
            </w:r>
          </w:p>
        </w:tc>
        <w:tc>
          <w:tcPr>
            <w:tcW w:w="5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434B4" w:rsidRPr="006E0F78" w:rsidRDefault="007434B4" w:rsidP="002F3D31">
            <w:pPr>
              <w:rPr>
                <w:color w:val="auto"/>
                <w:sz w:val="24"/>
                <w:szCs w:val="24"/>
                <w:lang w:val="kk-KZ"/>
              </w:rPr>
            </w:pPr>
            <w:r w:rsidRPr="006E0F78">
              <w:rPr>
                <w:color w:val="auto"/>
                <w:sz w:val="24"/>
                <w:szCs w:val="24"/>
                <w:lang w:val="kk-KZ"/>
              </w:rPr>
              <w:t> </w:t>
            </w:r>
          </w:p>
        </w:tc>
      </w:tr>
      <w:tr w:rsidR="00995C74" w:rsidRPr="006E0F78" w:rsidTr="00995C74">
        <w:trPr>
          <w:trHeight w:val="10"/>
          <w:jc w:val="center"/>
        </w:trPr>
        <w:tc>
          <w:tcPr>
            <w:tcW w:w="339" w:type="pct"/>
            <w:tcBorders>
              <w:top w:val="single" w:sz="4" w:space="0" w:color="auto"/>
            </w:tcBorders>
            <w:tcMar>
              <w:top w:w="0" w:type="dxa"/>
              <w:left w:w="108" w:type="dxa"/>
              <w:bottom w:w="0" w:type="dxa"/>
              <w:right w:w="108" w:type="dxa"/>
            </w:tcMar>
            <w:hideMark/>
          </w:tcPr>
          <w:p w:rsidR="00B825BF" w:rsidRPr="006E0F78" w:rsidRDefault="00B825BF" w:rsidP="007E7AD7">
            <w:pPr>
              <w:rPr>
                <w:color w:val="auto"/>
                <w:sz w:val="24"/>
                <w:szCs w:val="24"/>
                <w:lang w:val="kk-KZ"/>
              </w:rPr>
            </w:pPr>
            <w:r w:rsidRPr="006E0F78">
              <w:rPr>
                <w:color w:val="auto"/>
                <w:sz w:val="24"/>
                <w:szCs w:val="24"/>
                <w:lang w:val="kk-KZ"/>
              </w:rPr>
              <w:t>4.5.2.1</w:t>
            </w:r>
          </w:p>
        </w:tc>
        <w:tc>
          <w:tcPr>
            <w:tcW w:w="1515" w:type="pct"/>
            <w:tcBorders>
              <w:top w:val="single" w:sz="4" w:space="0" w:color="auto"/>
            </w:tcBorders>
            <w:tcMar>
              <w:top w:w="0" w:type="dxa"/>
              <w:left w:w="108" w:type="dxa"/>
              <w:bottom w:w="0" w:type="dxa"/>
              <w:right w:w="108" w:type="dxa"/>
            </w:tcMar>
            <w:hideMark/>
          </w:tcPr>
          <w:p w:rsidR="00B825BF" w:rsidRPr="006E0F78" w:rsidRDefault="00B825BF" w:rsidP="00EA4D54">
            <w:pPr>
              <w:rPr>
                <w:color w:val="auto"/>
                <w:sz w:val="24"/>
                <w:szCs w:val="24"/>
                <w:lang w:val="kk-KZ"/>
              </w:rPr>
            </w:pPr>
            <w:r w:rsidRPr="006E0F78">
              <w:rPr>
                <w:color w:val="auto"/>
                <w:sz w:val="24"/>
                <w:szCs w:val="24"/>
                <w:lang w:val="kk-KZ"/>
              </w:rPr>
              <w:t>1 (бір) күннен 15 (он бес) күнге дейiн</w:t>
            </w:r>
          </w:p>
        </w:tc>
        <w:tc>
          <w:tcPr>
            <w:tcW w:w="313" w:type="pct"/>
            <w:tcBorders>
              <w:top w:val="single" w:sz="4" w:space="0" w:color="auto"/>
            </w:tcBorders>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t> </w:t>
            </w:r>
          </w:p>
        </w:tc>
        <w:tc>
          <w:tcPr>
            <w:tcW w:w="472" w:type="pct"/>
            <w:tcBorders>
              <w:top w:val="single" w:sz="4" w:space="0" w:color="auto"/>
            </w:tcBorders>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t> </w:t>
            </w:r>
          </w:p>
        </w:tc>
        <w:tc>
          <w:tcPr>
            <w:tcW w:w="463" w:type="pct"/>
            <w:tcBorders>
              <w:top w:val="single" w:sz="4" w:space="0" w:color="auto"/>
            </w:tcBorders>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t> </w:t>
            </w:r>
          </w:p>
        </w:tc>
        <w:tc>
          <w:tcPr>
            <w:tcW w:w="294" w:type="pct"/>
            <w:tcBorders>
              <w:top w:val="single" w:sz="4" w:space="0" w:color="auto"/>
            </w:tcBorders>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t> </w:t>
            </w:r>
          </w:p>
        </w:tc>
        <w:tc>
          <w:tcPr>
            <w:tcW w:w="379" w:type="pct"/>
            <w:tcBorders>
              <w:top w:val="single" w:sz="4" w:space="0" w:color="auto"/>
            </w:tcBorders>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t> </w:t>
            </w:r>
          </w:p>
        </w:tc>
        <w:tc>
          <w:tcPr>
            <w:tcW w:w="661" w:type="pct"/>
            <w:tcBorders>
              <w:top w:val="single" w:sz="4" w:space="0" w:color="auto"/>
            </w:tcBorders>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t> </w:t>
            </w:r>
          </w:p>
        </w:tc>
        <w:tc>
          <w:tcPr>
            <w:tcW w:w="563" w:type="pct"/>
            <w:tcBorders>
              <w:top w:val="single" w:sz="4" w:space="0" w:color="auto"/>
            </w:tcBorders>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t> </w:t>
            </w:r>
          </w:p>
        </w:tc>
      </w:tr>
      <w:tr w:rsidR="00995C74" w:rsidRPr="006E0F78" w:rsidTr="00995C74">
        <w:trPr>
          <w:trHeight w:val="10"/>
          <w:jc w:val="center"/>
        </w:trPr>
        <w:tc>
          <w:tcPr>
            <w:tcW w:w="339" w:type="pct"/>
            <w:tcMar>
              <w:top w:w="0" w:type="dxa"/>
              <w:left w:w="108" w:type="dxa"/>
              <w:bottom w:w="0" w:type="dxa"/>
              <w:right w:w="108" w:type="dxa"/>
            </w:tcMar>
            <w:hideMark/>
          </w:tcPr>
          <w:p w:rsidR="00B825BF" w:rsidRPr="006E0F78" w:rsidRDefault="00B825BF" w:rsidP="007E7AD7">
            <w:pPr>
              <w:rPr>
                <w:color w:val="auto"/>
                <w:sz w:val="24"/>
                <w:szCs w:val="24"/>
                <w:lang w:val="kk-KZ"/>
              </w:rPr>
            </w:pPr>
            <w:r w:rsidRPr="006E0F78">
              <w:rPr>
                <w:color w:val="auto"/>
                <w:sz w:val="24"/>
                <w:szCs w:val="24"/>
                <w:lang w:val="kk-KZ"/>
              </w:rPr>
              <w:t>4.5.2.2</w:t>
            </w:r>
          </w:p>
        </w:tc>
        <w:tc>
          <w:tcPr>
            <w:tcW w:w="1515" w:type="pct"/>
            <w:tcMar>
              <w:top w:w="0" w:type="dxa"/>
              <w:left w:w="108" w:type="dxa"/>
              <w:bottom w:w="0" w:type="dxa"/>
              <w:right w:w="108" w:type="dxa"/>
            </w:tcMar>
            <w:hideMark/>
          </w:tcPr>
          <w:p w:rsidR="00B825BF" w:rsidRPr="006E0F78" w:rsidRDefault="00B825BF" w:rsidP="00EA4D54">
            <w:pPr>
              <w:rPr>
                <w:color w:val="auto"/>
                <w:sz w:val="24"/>
                <w:szCs w:val="24"/>
                <w:lang w:val="kk-KZ"/>
              </w:rPr>
            </w:pPr>
            <w:r w:rsidRPr="006E0F78">
              <w:rPr>
                <w:color w:val="auto"/>
                <w:sz w:val="24"/>
                <w:szCs w:val="24"/>
                <w:lang w:val="kk-KZ"/>
              </w:rPr>
              <w:t>16 (он алты) күннен 30 (отыз) күнге дейiн</w:t>
            </w:r>
          </w:p>
        </w:tc>
        <w:tc>
          <w:tcPr>
            <w:tcW w:w="313" w:type="pct"/>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t> </w:t>
            </w:r>
          </w:p>
        </w:tc>
        <w:tc>
          <w:tcPr>
            <w:tcW w:w="472" w:type="pct"/>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t> </w:t>
            </w:r>
          </w:p>
        </w:tc>
        <w:tc>
          <w:tcPr>
            <w:tcW w:w="463" w:type="pct"/>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t> </w:t>
            </w:r>
          </w:p>
        </w:tc>
        <w:tc>
          <w:tcPr>
            <w:tcW w:w="294" w:type="pct"/>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t> </w:t>
            </w:r>
          </w:p>
        </w:tc>
        <w:tc>
          <w:tcPr>
            <w:tcW w:w="379" w:type="pct"/>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t> </w:t>
            </w:r>
          </w:p>
        </w:tc>
        <w:tc>
          <w:tcPr>
            <w:tcW w:w="661" w:type="pct"/>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t> </w:t>
            </w:r>
          </w:p>
        </w:tc>
        <w:tc>
          <w:tcPr>
            <w:tcW w:w="563" w:type="pct"/>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t> </w:t>
            </w:r>
          </w:p>
        </w:tc>
      </w:tr>
      <w:tr w:rsidR="00995C74" w:rsidRPr="0053305E" w:rsidTr="00995C74">
        <w:trPr>
          <w:trHeight w:val="10"/>
          <w:jc w:val="center"/>
        </w:trPr>
        <w:tc>
          <w:tcPr>
            <w:tcW w:w="339" w:type="pct"/>
            <w:tcMar>
              <w:top w:w="0" w:type="dxa"/>
              <w:left w:w="108" w:type="dxa"/>
              <w:bottom w:w="0" w:type="dxa"/>
              <w:right w:w="108" w:type="dxa"/>
            </w:tcMar>
            <w:hideMark/>
          </w:tcPr>
          <w:p w:rsidR="00B825BF" w:rsidRPr="006E0F78" w:rsidRDefault="00B825BF" w:rsidP="007E7AD7">
            <w:pPr>
              <w:rPr>
                <w:color w:val="auto"/>
                <w:sz w:val="24"/>
                <w:szCs w:val="24"/>
                <w:lang w:val="kk-KZ"/>
              </w:rPr>
            </w:pPr>
            <w:r w:rsidRPr="006E0F78">
              <w:rPr>
                <w:color w:val="auto"/>
                <w:sz w:val="24"/>
                <w:szCs w:val="24"/>
                <w:lang w:val="kk-KZ"/>
              </w:rPr>
              <w:t>4.5.2.3</w:t>
            </w:r>
          </w:p>
        </w:tc>
        <w:tc>
          <w:tcPr>
            <w:tcW w:w="1515" w:type="pct"/>
            <w:tcMar>
              <w:top w:w="0" w:type="dxa"/>
              <w:left w:w="108" w:type="dxa"/>
              <w:bottom w:w="0" w:type="dxa"/>
              <w:right w:w="108" w:type="dxa"/>
            </w:tcMar>
            <w:hideMark/>
          </w:tcPr>
          <w:p w:rsidR="00B825BF" w:rsidRPr="006E0F78" w:rsidRDefault="00B825BF" w:rsidP="00EA4D54">
            <w:pPr>
              <w:rPr>
                <w:color w:val="auto"/>
                <w:sz w:val="24"/>
                <w:szCs w:val="24"/>
                <w:lang w:val="kk-KZ"/>
              </w:rPr>
            </w:pPr>
            <w:r w:rsidRPr="006E0F78">
              <w:rPr>
                <w:color w:val="auto"/>
                <w:sz w:val="24"/>
                <w:szCs w:val="24"/>
                <w:lang w:val="kk-KZ"/>
              </w:rPr>
              <w:t xml:space="preserve">31 (отыз бір) күннен 60 (алпыс) күнге </w:t>
            </w:r>
            <w:r w:rsidRPr="006E0F78">
              <w:rPr>
                <w:color w:val="auto"/>
                <w:sz w:val="24"/>
                <w:szCs w:val="24"/>
                <w:lang w:val="kk-KZ"/>
              </w:rPr>
              <w:lastRenderedPageBreak/>
              <w:t>дейiн</w:t>
            </w:r>
          </w:p>
        </w:tc>
        <w:tc>
          <w:tcPr>
            <w:tcW w:w="313" w:type="pct"/>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lastRenderedPageBreak/>
              <w:t> </w:t>
            </w:r>
          </w:p>
        </w:tc>
        <w:tc>
          <w:tcPr>
            <w:tcW w:w="472" w:type="pct"/>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t> </w:t>
            </w:r>
          </w:p>
        </w:tc>
        <w:tc>
          <w:tcPr>
            <w:tcW w:w="463" w:type="pct"/>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t> </w:t>
            </w:r>
          </w:p>
        </w:tc>
        <w:tc>
          <w:tcPr>
            <w:tcW w:w="294" w:type="pct"/>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t> </w:t>
            </w:r>
          </w:p>
        </w:tc>
        <w:tc>
          <w:tcPr>
            <w:tcW w:w="379" w:type="pct"/>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t> </w:t>
            </w:r>
          </w:p>
        </w:tc>
        <w:tc>
          <w:tcPr>
            <w:tcW w:w="661" w:type="pct"/>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t> </w:t>
            </w:r>
          </w:p>
        </w:tc>
        <w:tc>
          <w:tcPr>
            <w:tcW w:w="563" w:type="pct"/>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t> </w:t>
            </w:r>
          </w:p>
        </w:tc>
      </w:tr>
      <w:tr w:rsidR="00995C74" w:rsidRPr="0053305E" w:rsidTr="00995C74">
        <w:trPr>
          <w:trHeight w:val="10"/>
          <w:jc w:val="center"/>
        </w:trPr>
        <w:tc>
          <w:tcPr>
            <w:tcW w:w="339" w:type="pct"/>
            <w:tcMar>
              <w:top w:w="0" w:type="dxa"/>
              <w:left w:w="108" w:type="dxa"/>
              <w:bottom w:w="0" w:type="dxa"/>
              <w:right w:w="108" w:type="dxa"/>
            </w:tcMar>
            <w:hideMark/>
          </w:tcPr>
          <w:p w:rsidR="00B825BF" w:rsidRPr="006E0F78" w:rsidRDefault="00B825BF" w:rsidP="007E7AD7">
            <w:pPr>
              <w:rPr>
                <w:color w:val="auto"/>
                <w:sz w:val="24"/>
                <w:szCs w:val="24"/>
                <w:lang w:val="kk-KZ"/>
              </w:rPr>
            </w:pPr>
            <w:r w:rsidRPr="006E0F78">
              <w:rPr>
                <w:color w:val="auto"/>
                <w:sz w:val="24"/>
                <w:szCs w:val="24"/>
                <w:lang w:val="kk-KZ"/>
              </w:rPr>
              <w:lastRenderedPageBreak/>
              <w:t>4.5.2.4</w:t>
            </w:r>
          </w:p>
        </w:tc>
        <w:tc>
          <w:tcPr>
            <w:tcW w:w="1515" w:type="pct"/>
            <w:tcMar>
              <w:top w:w="0" w:type="dxa"/>
              <w:left w:w="108" w:type="dxa"/>
              <w:bottom w:w="0" w:type="dxa"/>
              <w:right w:w="108" w:type="dxa"/>
            </w:tcMar>
            <w:hideMark/>
          </w:tcPr>
          <w:p w:rsidR="00B825BF" w:rsidRPr="006E0F78" w:rsidRDefault="00B825BF" w:rsidP="00EA4D54">
            <w:pPr>
              <w:rPr>
                <w:color w:val="auto"/>
                <w:sz w:val="24"/>
                <w:szCs w:val="24"/>
                <w:lang w:val="kk-KZ"/>
              </w:rPr>
            </w:pPr>
            <w:r w:rsidRPr="006E0F78">
              <w:rPr>
                <w:color w:val="auto"/>
                <w:sz w:val="24"/>
                <w:szCs w:val="24"/>
                <w:lang w:val="kk-KZ"/>
              </w:rPr>
              <w:t>61 (алпыс бір) күннен 90 (тоқсан) күнге дейiн</w:t>
            </w:r>
          </w:p>
        </w:tc>
        <w:tc>
          <w:tcPr>
            <w:tcW w:w="313" w:type="pct"/>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t> </w:t>
            </w:r>
          </w:p>
        </w:tc>
        <w:tc>
          <w:tcPr>
            <w:tcW w:w="472" w:type="pct"/>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t> </w:t>
            </w:r>
          </w:p>
        </w:tc>
        <w:tc>
          <w:tcPr>
            <w:tcW w:w="463" w:type="pct"/>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t> </w:t>
            </w:r>
          </w:p>
        </w:tc>
        <w:tc>
          <w:tcPr>
            <w:tcW w:w="294" w:type="pct"/>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t> </w:t>
            </w:r>
          </w:p>
        </w:tc>
        <w:tc>
          <w:tcPr>
            <w:tcW w:w="379" w:type="pct"/>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t> </w:t>
            </w:r>
          </w:p>
        </w:tc>
        <w:tc>
          <w:tcPr>
            <w:tcW w:w="661" w:type="pct"/>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t> </w:t>
            </w:r>
          </w:p>
        </w:tc>
        <w:tc>
          <w:tcPr>
            <w:tcW w:w="563" w:type="pct"/>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t> </w:t>
            </w:r>
          </w:p>
        </w:tc>
      </w:tr>
      <w:tr w:rsidR="00995C74" w:rsidRPr="0053305E" w:rsidTr="00995C74">
        <w:trPr>
          <w:trHeight w:val="10"/>
          <w:jc w:val="center"/>
        </w:trPr>
        <w:tc>
          <w:tcPr>
            <w:tcW w:w="339" w:type="pct"/>
            <w:tcMar>
              <w:top w:w="0" w:type="dxa"/>
              <w:left w:w="108" w:type="dxa"/>
              <w:bottom w:w="0" w:type="dxa"/>
              <w:right w:w="108" w:type="dxa"/>
            </w:tcMar>
            <w:hideMark/>
          </w:tcPr>
          <w:p w:rsidR="00B825BF" w:rsidRPr="006E0F78" w:rsidRDefault="00B825BF" w:rsidP="007E7AD7">
            <w:pPr>
              <w:rPr>
                <w:color w:val="auto"/>
                <w:sz w:val="24"/>
                <w:szCs w:val="24"/>
                <w:lang w:val="kk-KZ"/>
              </w:rPr>
            </w:pPr>
            <w:r w:rsidRPr="006E0F78">
              <w:rPr>
                <w:color w:val="auto"/>
                <w:sz w:val="24"/>
                <w:szCs w:val="24"/>
                <w:lang w:val="kk-KZ"/>
              </w:rPr>
              <w:t>4.5.2.5</w:t>
            </w:r>
          </w:p>
        </w:tc>
        <w:tc>
          <w:tcPr>
            <w:tcW w:w="1515" w:type="pct"/>
            <w:tcMar>
              <w:top w:w="0" w:type="dxa"/>
              <w:left w:w="108" w:type="dxa"/>
              <w:bottom w:w="0" w:type="dxa"/>
              <w:right w:w="108" w:type="dxa"/>
            </w:tcMar>
            <w:hideMark/>
          </w:tcPr>
          <w:p w:rsidR="00B825BF" w:rsidRPr="006E0F78" w:rsidRDefault="00B825BF" w:rsidP="00EA4D54">
            <w:pPr>
              <w:rPr>
                <w:color w:val="auto"/>
                <w:sz w:val="24"/>
                <w:szCs w:val="24"/>
                <w:lang w:val="kk-KZ"/>
              </w:rPr>
            </w:pPr>
            <w:r w:rsidRPr="006E0F78">
              <w:rPr>
                <w:color w:val="auto"/>
                <w:sz w:val="24"/>
                <w:szCs w:val="24"/>
                <w:lang w:val="kk-KZ"/>
              </w:rPr>
              <w:t>91 (тоқсан бір) күннен 180 (бір жүз сексен) күнге дейiн</w:t>
            </w:r>
          </w:p>
        </w:tc>
        <w:tc>
          <w:tcPr>
            <w:tcW w:w="313" w:type="pct"/>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t> </w:t>
            </w:r>
          </w:p>
        </w:tc>
        <w:tc>
          <w:tcPr>
            <w:tcW w:w="472" w:type="pct"/>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t> </w:t>
            </w:r>
          </w:p>
        </w:tc>
        <w:tc>
          <w:tcPr>
            <w:tcW w:w="463" w:type="pct"/>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t> </w:t>
            </w:r>
          </w:p>
        </w:tc>
        <w:tc>
          <w:tcPr>
            <w:tcW w:w="294" w:type="pct"/>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t> </w:t>
            </w:r>
          </w:p>
        </w:tc>
        <w:tc>
          <w:tcPr>
            <w:tcW w:w="379" w:type="pct"/>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t> </w:t>
            </w:r>
          </w:p>
        </w:tc>
        <w:tc>
          <w:tcPr>
            <w:tcW w:w="661" w:type="pct"/>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t> </w:t>
            </w:r>
          </w:p>
        </w:tc>
        <w:tc>
          <w:tcPr>
            <w:tcW w:w="563" w:type="pct"/>
            <w:tcMar>
              <w:top w:w="0" w:type="dxa"/>
              <w:left w:w="108" w:type="dxa"/>
              <w:bottom w:w="0" w:type="dxa"/>
              <w:right w:w="108" w:type="dxa"/>
            </w:tcMar>
            <w:hideMark/>
          </w:tcPr>
          <w:p w:rsidR="00B825BF" w:rsidRPr="006E0F78" w:rsidRDefault="00B825BF" w:rsidP="002F3D31">
            <w:pPr>
              <w:rPr>
                <w:color w:val="auto"/>
                <w:sz w:val="24"/>
                <w:szCs w:val="24"/>
                <w:lang w:val="kk-KZ"/>
              </w:rPr>
            </w:pPr>
            <w:r w:rsidRPr="006E0F78">
              <w:rPr>
                <w:color w:val="auto"/>
                <w:sz w:val="24"/>
                <w:szCs w:val="24"/>
                <w:lang w:val="kk-KZ"/>
              </w:rPr>
              <w:t> </w:t>
            </w:r>
          </w:p>
        </w:tc>
      </w:tr>
      <w:tr w:rsidR="00995C74" w:rsidRPr="006E0F78" w:rsidTr="00995C74">
        <w:trPr>
          <w:trHeight w:val="10"/>
          <w:jc w:val="center"/>
        </w:trPr>
        <w:tc>
          <w:tcPr>
            <w:tcW w:w="339" w:type="pct"/>
            <w:tcMar>
              <w:top w:w="0" w:type="dxa"/>
              <w:left w:w="108" w:type="dxa"/>
              <w:bottom w:w="0" w:type="dxa"/>
              <w:right w:w="108" w:type="dxa"/>
            </w:tcMar>
          </w:tcPr>
          <w:p w:rsidR="00B825BF" w:rsidRPr="006E0F78" w:rsidRDefault="00B825BF" w:rsidP="007E7AD7">
            <w:pPr>
              <w:rPr>
                <w:color w:val="auto"/>
                <w:sz w:val="24"/>
                <w:szCs w:val="24"/>
                <w:lang w:val="kk-KZ"/>
              </w:rPr>
            </w:pPr>
            <w:r w:rsidRPr="006E0F78">
              <w:rPr>
                <w:color w:val="auto"/>
                <w:sz w:val="24"/>
                <w:szCs w:val="24"/>
                <w:lang w:val="kk-KZ"/>
              </w:rPr>
              <w:t>4.5.2.6</w:t>
            </w:r>
          </w:p>
        </w:tc>
        <w:tc>
          <w:tcPr>
            <w:tcW w:w="1515" w:type="pct"/>
            <w:tcMar>
              <w:top w:w="0" w:type="dxa"/>
              <w:left w:w="108" w:type="dxa"/>
              <w:bottom w:w="0" w:type="dxa"/>
              <w:right w:w="108" w:type="dxa"/>
            </w:tcMar>
          </w:tcPr>
          <w:p w:rsidR="00B825BF" w:rsidRPr="006E0F78" w:rsidRDefault="00B825BF" w:rsidP="00EA4D54">
            <w:pPr>
              <w:rPr>
                <w:color w:val="auto"/>
                <w:sz w:val="24"/>
                <w:szCs w:val="24"/>
                <w:lang w:val="kk-KZ"/>
              </w:rPr>
            </w:pPr>
            <w:r w:rsidRPr="006E0F78">
              <w:rPr>
                <w:color w:val="auto"/>
                <w:sz w:val="24"/>
                <w:szCs w:val="24"/>
                <w:lang w:val="kk-KZ"/>
              </w:rPr>
              <w:t>181 (бір жүз сексен бір) күн және одан астам</w:t>
            </w:r>
          </w:p>
        </w:tc>
        <w:tc>
          <w:tcPr>
            <w:tcW w:w="313" w:type="pct"/>
            <w:tcMar>
              <w:top w:w="0" w:type="dxa"/>
              <w:left w:w="108" w:type="dxa"/>
              <w:bottom w:w="0" w:type="dxa"/>
              <w:right w:w="108" w:type="dxa"/>
            </w:tcMar>
          </w:tcPr>
          <w:p w:rsidR="00B825BF" w:rsidRPr="006E0F78" w:rsidRDefault="00B825BF" w:rsidP="002F3D31">
            <w:pPr>
              <w:rPr>
                <w:color w:val="auto"/>
                <w:sz w:val="24"/>
                <w:szCs w:val="24"/>
                <w:lang w:val="kk-KZ"/>
              </w:rPr>
            </w:pPr>
          </w:p>
        </w:tc>
        <w:tc>
          <w:tcPr>
            <w:tcW w:w="472" w:type="pct"/>
            <w:tcMar>
              <w:top w:w="0" w:type="dxa"/>
              <w:left w:w="108" w:type="dxa"/>
              <w:bottom w:w="0" w:type="dxa"/>
              <w:right w:w="108" w:type="dxa"/>
            </w:tcMar>
          </w:tcPr>
          <w:p w:rsidR="00B825BF" w:rsidRPr="006E0F78" w:rsidRDefault="00B825BF" w:rsidP="002F3D31">
            <w:pPr>
              <w:rPr>
                <w:color w:val="auto"/>
                <w:sz w:val="24"/>
                <w:szCs w:val="24"/>
                <w:lang w:val="kk-KZ"/>
              </w:rPr>
            </w:pPr>
          </w:p>
        </w:tc>
        <w:tc>
          <w:tcPr>
            <w:tcW w:w="463" w:type="pct"/>
            <w:tcMar>
              <w:top w:w="0" w:type="dxa"/>
              <w:left w:w="108" w:type="dxa"/>
              <w:bottom w:w="0" w:type="dxa"/>
              <w:right w:w="108" w:type="dxa"/>
            </w:tcMar>
          </w:tcPr>
          <w:p w:rsidR="00B825BF" w:rsidRPr="006E0F78" w:rsidRDefault="00B825BF" w:rsidP="002F3D31">
            <w:pPr>
              <w:rPr>
                <w:color w:val="auto"/>
                <w:sz w:val="24"/>
                <w:szCs w:val="24"/>
                <w:lang w:val="kk-KZ"/>
              </w:rPr>
            </w:pPr>
          </w:p>
        </w:tc>
        <w:tc>
          <w:tcPr>
            <w:tcW w:w="294" w:type="pct"/>
            <w:tcMar>
              <w:top w:w="0" w:type="dxa"/>
              <w:left w:w="108" w:type="dxa"/>
              <w:bottom w:w="0" w:type="dxa"/>
              <w:right w:w="108" w:type="dxa"/>
            </w:tcMar>
          </w:tcPr>
          <w:p w:rsidR="00B825BF" w:rsidRPr="006E0F78" w:rsidRDefault="00B825BF" w:rsidP="002F3D31">
            <w:pPr>
              <w:rPr>
                <w:color w:val="auto"/>
                <w:sz w:val="24"/>
                <w:szCs w:val="24"/>
                <w:lang w:val="kk-KZ"/>
              </w:rPr>
            </w:pPr>
          </w:p>
        </w:tc>
        <w:tc>
          <w:tcPr>
            <w:tcW w:w="379" w:type="pct"/>
            <w:tcMar>
              <w:top w:w="0" w:type="dxa"/>
              <w:left w:w="108" w:type="dxa"/>
              <w:bottom w:w="0" w:type="dxa"/>
              <w:right w:w="108" w:type="dxa"/>
            </w:tcMar>
          </w:tcPr>
          <w:p w:rsidR="00B825BF" w:rsidRPr="006E0F78" w:rsidRDefault="00B825BF" w:rsidP="002F3D31">
            <w:pPr>
              <w:rPr>
                <w:color w:val="auto"/>
                <w:sz w:val="24"/>
                <w:szCs w:val="24"/>
                <w:lang w:val="kk-KZ"/>
              </w:rPr>
            </w:pPr>
          </w:p>
        </w:tc>
        <w:tc>
          <w:tcPr>
            <w:tcW w:w="661" w:type="pct"/>
            <w:tcMar>
              <w:top w:w="0" w:type="dxa"/>
              <w:left w:w="108" w:type="dxa"/>
              <w:bottom w:w="0" w:type="dxa"/>
              <w:right w:w="108" w:type="dxa"/>
            </w:tcMar>
          </w:tcPr>
          <w:p w:rsidR="00B825BF" w:rsidRPr="006E0F78" w:rsidRDefault="00B825BF" w:rsidP="002F3D31">
            <w:pPr>
              <w:rPr>
                <w:color w:val="auto"/>
                <w:sz w:val="24"/>
                <w:szCs w:val="24"/>
                <w:lang w:val="kk-KZ"/>
              </w:rPr>
            </w:pPr>
          </w:p>
        </w:tc>
        <w:tc>
          <w:tcPr>
            <w:tcW w:w="563" w:type="pct"/>
            <w:tcMar>
              <w:top w:w="0" w:type="dxa"/>
              <w:left w:w="108" w:type="dxa"/>
              <w:bottom w:w="0" w:type="dxa"/>
              <w:right w:w="108" w:type="dxa"/>
            </w:tcMar>
          </w:tcPr>
          <w:p w:rsidR="00B825BF" w:rsidRPr="006E0F78" w:rsidRDefault="00B825BF" w:rsidP="002F3D31">
            <w:pPr>
              <w:rPr>
                <w:color w:val="auto"/>
                <w:sz w:val="24"/>
                <w:szCs w:val="24"/>
                <w:lang w:val="kk-KZ"/>
              </w:rPr>
            </w:pPr>
          </w:p>
        </w:tc>
      </w:tr>
      <w:tr w:rsidR="00995C74" w:rsidRPr="0053305E" w:rsidTr="00995C74">
        <w:trPr>
          <w:trHeight w:val="10"/>
          <w:jc w:val="center"/>
        </w:trPr>
        <w:tc>
          <w:tcPr>
            <w:tcW w:w="339" w:type="pct"/>
            <w:tcMar>
              <w:top w:w="0" w:type="dxa"/>
              <w:left w:w="108" w:type="dxa"/>
              <w:bottom w:w="0" w:type="dxa"/>
              <w:right w:w="108" w:type="dxa"/>
            </w:tcMar>
            <w:hideMark/>
          </w:tcPr>
          <w:p w:rsidR="008E343D" w:rsidRPr="006E0F78" w:rsidRDefault="008E343D" w:rsidP="002F3D31">
            <w:pPr>
              <w:rPr>
                <w:color w:val="auto"/>
                <w:sz w:val="24"/>
                <w:szCs w:val="24"/>
                <w:lang w:val="kk-KZ"/>
              </w:rPr>
            </w:pPr>
            <w:r w:rsidRPr="006E0F78">
              <w:rPr>
                <w:color w:val="auto"/>
                <w:sz w:val="24"/>
                <w:szCs w:val="24"/>
                <w:lang w:val="kk-KZ"/>
              </w:rPr>
              <w:t>5</w:t>
            </w:r>
          </w:p>
        </w:tc>
        <w:tc>
          <w:tcPr>
            <w:tcW w:w="1515" w:type="pct"/>
            <w:tcMar>
              <w:top w:w="0" w:type="dxa"/>
              <w:left w:w="108" w:type="dxa"/>
              <w:bottom w:w="0" w:type="dxa"/>
              <w:right w:w="108" w:type="dxa"/>
            </w:tcMar>
            <w:hideMark/>
          </w:tcPr>
          <w:p w:rsidR="008E343D" w:rsidRPr="006E0F78" w:rsidRDefault="00581244">
            <w:pPr>
              <w:rPr>
                <w:color w:val="auto"/>
                <w:sz w:val="24"/>
                <w:szCs w:val="24"/>
                <w:lang w:val="kk-KZ"/>
              </w:rPr>
            </w:pPr>
            <w:r w:rsidRPr="006E0F78">
              <w:rPr>
                <w:color w:val="auto"/>
                <w:sz w:val="24"/>
                <w:szCs w:val="24"/>
                <w:lang w:val="kk-KZ"/>
              </w:rPr>
              <w:t xml:space="preserve">Шағын және орта кәсiпкерлiк субъектiлерi </w:t>
            </w:r>
            <w:r w:rsidR="00DD5442" w:rsidRPr="006E0F78">
              <w:rPr>
                <w:color w:val="auto"/>
                <w:sz w:val="24"/>
                <w:szCs w:val="24"/>
                <w:lang w:val="kk-KZ"/>
              </w:rPr>
              <w:t>-</w:t>
            </w:r>
            <w:r w:rsidRPr="006E0F78">
              <w:rPr>
                <w:color w:val="auto"/>
                <w:sz w:val="24"/>
                <w:szCs w:val="24"/>
                <w:lang w:val="kk-KZ"/>
              </w:rPr>
              <w:t xml:space="preserve"> жеке тұлғаларға </w:t>
            </w:r>
            <w:r w:rsidR="00DD5442" w:rsidRPr="006E0F78">
              <w:rPr>
                <w:color w:val="auto"/>
                <w:sz w:val="24"/>
                <w:szCs w:val="24"/>
                <w:lang w:val="kk-KZ"/>
              </w:rPr>
              <w:t>берілген қарыздар, оның ішінде</w:t>
            </w:r>
            <w:r w:rsidR="008E343D" w:rsidRPr="006E0F78">
              <w:rPr>
                <w:color w:val="auto"/>
                <w:sz w:val="24"/>
                <w:szCs w:val="24"/>
                <w:lang w:val="kk-KZ"/>
              </w:rPr>
              <w:t>:</w:t>
            </w:r>
          </w:p>
        </w:tc>
        <w:tc>
          <w:tcPr>
            <w:tcW w:w="313" w:type="pct"/>
            <w:tcMar>
              <w:top w:w="0" w:type="dxa"/>
              <w:left w:w="108" w:type="dxa"/>
              <w:bottom w:w="0" w:type="dxa"/>
              <w:right w:w="108" w:type="dxa"/>
            </w:tcMar>
            <w:hideMark/>
          </w:tcPr>
          <w:p w:rsidR="008E343D" w:rsidRPr="006E0F78" w:rsidRDefault="008E343D" w:rsidP="002F3D31">
            <w:pPr>
              <w:rPr>
                <w:color w:val="auto"/>
                <w:sz w:val="24"/>
                <w:szCs w:val="24"/>
                <w:lang w:val="kk-KZ"/>
              </w:rPr>
            </w:pPr>
            <w:r w:rsidRPr="006E0F78">
              <w:rPr>
                <w:color w:val="auto"/>
                <w:sz w:val="24"/>
                <w:szCs w:val="24"/>
                <w:lang w:val="kk-KZ"/>
              </w:rPr>
              <w:t> </w:t>
            </w:r>
          </w:p>
        </w:tc>
        <w:tc>
          <w:tcPr>
            <w:tcW w:w="472" w:type="pct"/>
            <w:tcMar>
              <w:top w:w="0" w:type="dxa"/>
              <w:left w:w="108" w:type="dxa"/>
              <w:bottom w:w="0" w:type="dxa"/>
              <w:right w:w="108" w:type="dxa"/>
            </w:tcMar>
            <w:hideMark/>
          </w:tcPr>
          <w:p w:rsidR="008E343D" w:rsidRPr="006E0F78" w:rsidRDefault="008E343D" w:rsidP="002F3D31">
            <w:pPr>
              <w:rPr>
                <w:color w:val="auto"/>
                <w:sz w:val="24"/>
                <w:szCs w:val="24"/>
                <w:lang w:val="kk-KZ"/>
              </w:rPr>
            </w:pPr>
            <w:r w:rsidRPr="006E0F78">
              <w:rPr>
                <w:color w:val="auto"/>
                <w:sz w:val="24"/>
                <w:szCs w:val="24"/>
                <w:lang w:val="kk-KZ"/>
              </w:rPr>
              <w:t> </w:t>
            </w:r>
          </w:p>
        </w:tc>
        <w:tc>
          <w:tcPr>
            <w:tcW w:w="463" w:type="pct"/>
            <w:tcMar>
              <w:top w:w="0" w:type="dxa"/>
              <w:left w:w="108" w:type="dxa"/>
              <w:bottom w:w="0" w:type="dxa"/>
              <w:right w:w="108" w:type="dxa"/>
            </w:tcMar>
            <w:hideMark/>
          </w:tcPr>
          <w:p w:rsidR="008E343D" w:rsidRPr="006E0F78" w:rsidRDefault="008E343D" w:rsidP="002F3D31">
            <w:pPr>
              <w:rPr>
                <w:color w:val="auto"/>
                <w:sz w:val="24"/>
                <w:szCs w:val="24"/>
                <w:lang w:val="kk-KZ"/>
              </w:rPr>
            </w:pPr>
            <w:r w:rsidRPr="006E0F78">
              <w:rPr>
                <w:color w:val="auto"/>
                <w:sz w:val="24"/>
                <w:szCs w:val="24"/>
                <w:lang w:val="kk-KZ"/>
              </w:rPr>
              <w:t> </w:t>
            </w:r>
          </w:p>
        </w:tc>
        <w:tc>
          <w:tcPr>
            <w:tcW w:w="294" w:type="pct"/>
            <w:tcMar>
              <w:top w:w="0" w:type="dxa"/>
              <w:left w:w="108" w:type="dxa"/>
              <w:bottom w:w="0" w:type="dxa"/>
              <w:right w:w="108" w:type="dxa"/>
            </w:tcMar>
            <w:hideMark/>
          </w:tcPr>
          <w:p w:rsidR="008E343D" w:rsidRPr="006E0F78" w:rsidRDefault="008E343D" w:rsidP="002F3D31">
            <w:pPr>
              <w:rPr>
                <w:color w:val="auto"/>
                <w:sz w:val="24"/>
                <w:szCs w:val="24"/>
                <w:lang w:val="kk-KZ"/>
              </w:rPr>
            </w:pPr>
            <w:r w:rsidRPr="006E0F78">
              <w:rPr>
                <w:color w:val="auto"/>
                <w:sz w:val="24"/>
                <w:szCs w:val="24"/>
                <w:lang w:val="kk-KZ"/>
              </w:rPr>
              <w:t> </w:t>
            </w:r>
          </w:p>
        </w:tc>
        <w:tc>
          <w:tcPr>
            <w:tcW w:w="379" w:type="pct"/>
            <w:tcMar>
              <w:top w:w="0" w:type="dxa"/>
              <w:left w:w="108" w:type="dxa"/>
              <w:bottom w:w="0" w:type="dxa"/>
              <w:right w:w="108" w:type="dxa"/>
            </w:tcMar>
            <w:hideMark/>
          </w:tcPr>
          <w:p w:rsidR="008E343D" w:rsidRPr="006E0F78" w:rsidRDefault="008E343D" w:rsidP="002F3D31">
            <w:pPr>
              <w:rPr>
                <w:color w:val="auto"/>
                <w:sz w:val="24"/>
                <w:szCs w:val="24"/>
                <w:lang w:val="kk-KZ"/>
              </w:rPr>
            </w:pPr>
            <w:r w:rsidRPr="006E0F78">
              <w:rPr>
                <w:color w:val="auto"/>
                <w:sz w:val="24"/>
                <w:szCs w:val="24"/>
                <w:lang w:val="kk-KZ"/>
              </w:rPr>
              <w:t> </w:t>
            </w:r>
          </w:p>
        </w:tc>
        <w:tc>
          <w:tcPr>
            <w:tcW w:w="661" w:type="pct"/>
            <w:tcMar>
              <w:top w:w="0" w:type="dxa"/>
              <w:left w:w="108" w:type="dxa"/>
              <w:bottom w:w="0" w:type="dxa"/>
              <w:right w:w="108" w:type="dxa"/>
            </w:tcMar>
            <w:hideMark/>
          </w:tcPr>
          <w:p w:rsidR="008E343D" w:rsidRPr="006E0F78" w:rsidRDefault="008E343D" w:rsidP="002F3D31">
            <w:pPr>
              <w:rPr>
                <w:color w:val="auto"/>
                <w:sz w:val="24"/>
                <w:szCs w:val="24"/>
                <w:lang w:val="kk-KZ"/>
              </w:rPr>
            </w:pPr>
            <w:r w:rsidRPr="006E0F78">
              <w:rPr>
                <w:color w:val="auto"/>
                <w:sz w:val="24"/>
                <w:szCs w:val="24"/>
                <w:lang w:val="kk-KZ"/>
              </w:rPr>
              <w:t> </w:t>
            </w:r>
          </w:p>
        </w:tc>
        <w:tc>
          <w:tcPr>
            <w:tcW w:w="563" w:type="pct"/>
            <w:tcMar>
              <w:top w:w="0" w:type="dxa"/>
              <w:left w:w="108" w:type="dxa"/>
              <w:bottom w:w="0" w:type="dxa"/>
              <w:right w:w="108" w:type="dxa"/>
            </w:tcMar>
            <w:hideMark/>
          </w:tcPr>
          <w:p w:rsidR="008E343D" w:rsidRPr="006E0F78" w:rsidRDefault="008E343D" w:rsidP="002F3D31">
            <w:pPr>
              <w:rPr>
                <w:color w:val="auto"/>
                <w:sz w:val="24"/>
                <w:szCs w:val="24"/>
                <w:lang w:val="kk-KZ"/>
              </w:rPr>
            </w:pPr>
            <w:r w:rsidRPr="006E0F78">
              <w:rPr>
                <w:color w:val="auto"/>
                <w:sz w:val="24"/>
                <w:szCs w:val="24"/>
                <w:lang w:val="kk-KZ"/>
              </w:rPr>
              <w:t> </w:t>
            </w:r>
          </w:p>
        </w:tc>
      </w:tr>
      <w:tr w:rsidR="00995C74" w:rsidRPr="0053305E" w:rsidTr="00995C74">
        <w:trPr>
          <w:trHeight w:val="10"/>
          <w:jc w:val="center"/>
        </w:trPr>
        <w:tc>
          <w:tcPr>
            <w:tcW w:w="339" w:type="pct"/>
            <w:tcMar>
              <w:top w:w="0" w:type="dxa"/>
              <w:left w:w="108" w:type="dxa"/>
              <w:bottom w:w="0" w:type="dxa"/>
              <w:right w:w="108" w:type="dxa"/>
            </w:tcMar>
            <w:hideMark/>
          </w:tcPr>
          <w:p w:rsidR="00C31049" w:rsidRPr="006E0F78" w:rsidRDefault="00C31049" w:rsidP="002F3D31">
            <w:pPr>
              <w:rPr>
                <w:color w:val="auto"/>
                <w:sz w:val="24"/>
                <w:szCs w:val="24"/>
                <w:lang w:val="kk-KZ"/>
              </w:rPr>
            </w:pPr>
            <w:r w:rsidRPr="006E0F78">
              <w:rPr>
                <w:color w:val="auto"/>
                <w:sz w:val="24"/>
                <w:szCs w:val="24"/>
                <w:lang w:val="kk-KZ"/>
              </w:rPr>
              <w:t>5.1</w:t>
            </w:r>
          </w:p>
        </w:tc>
        <w:tc>
          <w:tcPr>
            <w:tcW w:w="1515" w:type="pct"/>
            <w:tcMar>
              <w:top w:w="0" w:type="dxa"/>
              <w:left w:w="108" w:type="dxa"/>
              <w:bottom w:w="0" w:type="dxa"/>
              <w:right w:w="108" w:type="dxa"/>
            </w:tcMar>
            <w:hideMark/>
          </w:tcPr>
          <w:p w:rsidR="00C31049" w:rsidRPr="006E0F78" w:rsidRDefault="00C31049" w:rsidP="002F3D31">
            <w:pPr>
              <w:rPr>
                <w:color w:val="auto"/>
                <w:sz w:val="24"/>
                <w:szCs w:val="24"/>
                <w:lang w:val="kk-KZ"/>
              </w:rPr>
            </w:pPr>
            <w:r w:rsidRPr="006E0F78">
              <w:rPr>
                <w:color w:val="auto"/>
                <w:sz w:val="24"/>
                <w:szCs w:val="24"/>
                <w:lang w:val="kk-KZ"/>
              </w:rPr>
              <w:t>жылжымайтын мүлікті сатып алуға және салуға</w:t>
            </w:r>
          </w:p>
        </w:tc>
        <w:tc>
          <w:tcPr>
            <w:tcW w:w="313" w:type="pct"/>
            <w:tcMar>
              <w:top w:w="0" w:type="dxa"/>
              <w:left w:w="108" w:type="dxa"/>
              <w:bottom w:w="0" w:type="dxa"/>
              <w:right w:w="108" w:type="dxa"/>
            </w:tcMar>
            <w:hideMark/>
          </w:tcPr>
          <w:p w:rsidR="00C31049" w:rsidRPr="006E0F78" w:rsidRDefault="00C31049" w:rsidP="002F3D31">
            <w:pPr>
              <w:rPr>
                <w:color w:val="auto"/>
                <w:sz w:val="24"/>
                <w:szCs w:val="24"/>
                <w:lang w:val="kk-KZ"/>
              </w:rPr>
            </w:pPr>
            <w:r w:rsidRPr="006E0F78">
              <w:rPr>
                <w:color w:val="auto"/>
                <w:sz w:val="24"/>
                <w:szCs w:val="24"/>
                <w:lang w:val="kk-KZ"/>
              </w:rPr>
              <w:t> </w:t>
            </w:r>
          </w:p>
        </w:tc>
        <w:tc>
          <w:tcPr>
            <w:tcW w:w="472" w:type="pct"/>
            <w:tcMar>
              <w:top w:w="0" w:type="dxa"/>
              <w:left w:w="108" w:type="dxa"/>
              <w:bottom w:w="0" w:type="dxa"/>
              <w:right w:w="108" w:type="dxa"/>
            </w:tcMar>
            <w:hideMark/>
          </w:tcPr>
          <w:p w:rsidR="00C31049" w:rsidRPr="006E0F78" w:rsidRDefault="00C31049" w:rsidP="002F3D31">
            <w:pPr>
              <w:rPr>
                <w:color w:val="auto"/>
                <w:sz w:val="24"/>
                <w:szCs w:val="24"/>
                <w:lang w:val="kk-KZ"/>
              </w:rPr>
            </w:pPr>
            <w:r w:rsidRPr="006E0F78">
              <w:rPr>
                <w:color w:val="auto"/>
                <w:sz w:val="24"/>
                <w:szCs w:val="24"/>
                <w:lang w:val="kk-KZ"/>
              </w:rPr>
              <w:t> </w:t>
            </w:r>
          </w:p>
        </w:tc>
        <w:tc>
          <w:tcPr>
            <w:tcW w:w="463" w:type="pct"/>
            <w:tcMar>
              <w:top w:w="0" w:type="dxa"/>
              <w:left w:w="108" w:type="dxa"/>
              <w:bottom w:w="0" w:type="dxa"/>
              <w:right w:w="108" w:type="dxa"/>
            </w:tcMar>
            <w:hideMark/>
          </w:tcPr>
          <w:p w:rsidR="00C31049" w:rsidRPr="006E0F78" w:rsidRDefault="00C31049" w:rsidP="002F3D31">
            <w:pPr>
              <w:rPr>
                <w:color w:val="auto"/>
                <w:sz w:val="24"/>
                <w:szCs w:val="24"/>
                <w:lang w:val="kk-KZ"/>
              </w:rPr>
            </w:pPr>
            <w:r w:rsidRPr="006E0F78">
              <w:rPr>
                <w:color w:val="auto"/>
                <w:sz w:val="24"/>
                <w:szCs w:val="24"/>
                <w:lang w:val="kk-KZ"/>
              </w:rPr>
              <w:t> </w:t>
            </w:r>
          </w:p>
        </w:tc>
        <w:tc>
          <w:tcPr>
            <w:tcW w:w="294" w:type="pct"/>
            <w:tcMar>
              <w:top w:w="0" w:type="dxa"/>
              <w:left w:w="108" w:type="dxa"/>
              <w:bottom w:w="0" w:type="dxa"/>
              <w:right w:w="108" w:type="dxa"/>
            </w:tcMar>
            <w:hideMark/>
          </w:tcPr>
          <w:p w:rsidR="00C31049" w:rsidRPr="006E0F78" w:rsidRDefault="00C31049" w:rsidP="002F3D31">
            <w:pPr>
              <w:rPr>
                <w:color w:val="auto"/>
                <w:sz w:val="24"/>
                <w:szCs w:val="24"/>
                <w:lang w:val="kk-KZ"/>
              </w:rPr>
            </w:pPr>
            <w:r w:rsidRPr="006E0F78">
              <w:rPr>
                <w:color w:val="auto"/>
                <w:sz w:val="24"/>
                <w:szCs w:val="24"/>
                <w:lang w:val="kk-KZ"/>
              </w:rPr>
              <w:t> </w:t>
            </w:r>
          </w:p>
        </w:tc>
        <w:tc>
          <w:tcPr>
            <w:tcW w:w="379" w:type="pct"/>
            <w:tcMar>
              <w:top w:w="0" w:type="dxa"/>
              <w:left w:w="108" w:type="dxa"/>
              <w:bottom w:w="0" w:type="dxa"/>
              <w:right w:w="108" w:type="dxa"/>
            </w:tcMar>
            <w:hideMark/>
          </w:tcPr>
          <w:p w:rsidR="00C31049" w:rsidRPr="006E0F78" w:rsidRDefault="00C31049" w:rsidP="002F3D31">
            <w:pPr>
              <w:rPr>
                <w:color w:val="auto"/>
                <w:sz w:val="24"/>
                <w:szCs w:val="24"/>
                <w:lang w:val="kk-KZ"/>
              </w:rPr>
            </w:pPr>
            <w:r w:rsidRPr="006E0F78">
              <w:rPr>
                <w:color w:val="auto"/>
                <w:sz w:val="24"/>
                <w:szCs w:val="24"/>
                <w:lang w:val="kk-KZ"/>
              </w:rPr>
              <w:t> </w:t>
            </w:r>
          </w:p>
        </w:tc>
        <w:tc>
          <w:tcPr>
            <w:tcW w:w="661" w:type="pct"/>
            <w:tcMar>
              <w:top w:w="0" w:type="dxa"/>
              <w:left w:w="108" w:type="dxa"/>
              <w:bottom w:w="0" w:type="dxa"/>
              <w:right w:w="108" w:type="dxa"/>
            </w:tcMar>
            <w:hideMark/>
          </w:tcPr>
          <w:p w:rsidR="00C31049" w:rsidRPr="006E0F78" w:rsidRDefault="00C31049" w:rsidP="002F3D31">
            <w:pPr>
              <w:rPr>
                <w:color w:val="auto"/>
                <w:sz w:val="24"/>
                <w:szCs w:val="24"/>
                <w:lang w:val="kk-KZ"/>
              </w:rPr>
            </w:pPr>
            <w:r w:rsidRPr="006E0F78">
              <w:rPr>
                <w:color w:val="auto"/>
                <w:sz w:val="24"/>
                <w:szCs w:val="24"/>
                <w:lang w:val="kk-KZ"/>
              </w:rPr>
              <w:t> </w:t>
            </w:r>
          </w:p>
        </w:tc>
        <w:tc>
          <w:tcPr>
            <w:tcW w:w="563" w:type="pct"/>
            <w:tcMar>
              <w:top w:w="0" w:type="dxa"/>
              <w:left w:w="108" w:type="dxa"/>
              <w:bottom w:w="0" w:type="dxa"/>
              <w:right w:w="108" w:type="dxa"/>
            </w:tcMar>
            <w:hideMark/>
          </w:tcPr>
          <w:p w:rsidR="00C31049" w:rsidRPr="006E0F78" w:rsidRDefault="00C31049" w:rsidP="002F3D31">
            <w:pPr>
              <w:rPr>
                <w:color w:val="auto"/>
                <w:sz w:val="24"/>
                <w:szCs w:val="24"/>
                <w:lang w:val="kk-KZ"/>
              </w:rPr>
            </w:pPr>
            <w:r w:rsidRPr="006E0F78">
              <w:rPr>
                <w:color w:val="auto"/>
                <w:sz w:val="24"/>
                <w:szCs w:val="24"/>
                <w:lang w:val="kk-KZ"/>
              </w:rPr>
              <w:t> </w:t>
            </w:r>
          </w:p>
        </w:tc>
      </w:tr>
      <w:tr w:rsidR="00995C74" w:rsidRPr="0053305E" w:rsidTr="00995C74">
        <w:trPr>
          <w:trHeight w:val="10"/>
          <w:jc w:val="center"/>
        </w:trPr>
        <w:tc>
          <w:tcPr>
            <w:tcW w:w="339" w:type="pct"/>
            <w:tcMar>
              <w:top w:w="0" w:type="dxa"/>
              <w:left w:w="108" w:type="dxa"/>
              <w:bottom w:w="0" w:type="dxa"/>
              <w:right w:w="108" w:type="dxa"/>
            </w:tcMar>
            <w:hideMark/>
          </w:tcPr>
          <w:p w:rsidR="00C31049" w:rsidRPr="006E0F78" w:rsidRDefault="00C31049" w:rsidP="002F3D31">
            <w:pPr>
              <w:rPr>
                <w:color w:val="auto"/>
                <w:sz w:val="24"/>
                <w:szCs w:val="24"/>
                <w:lang w:val="kk-KZ"/>
              </w:rPr>
            </w:pPr>
            <w:r w:rsidRPr="006E0F78">
              <w:rPr>
                <w:color w:val="auto"/>
                <w:sz w:val="24"/>
                <w:szCs w:val="24"/>
                <w:lang w:val="kk-KZ"/>
              </w:rPr>
              <w:t>5.1.1</w:t>
            </w:r>
          </w:p>
        </w:tc>
        <w:tc>
          <w:tcPr>
            <w:tcW w:w="1515" w:type="pct"/>
            <w:tcMar>
              <w:top w:w="0" w:type="dxa"/>
              <w:left w:w="108" w:type="dxa"/>
              <w:bottom w:w="0" w:type="dxa"/>
              <w:right w:w="108" w:type="dxa"/>
            </w:tcMar>
            <w:hideMark/>
          </w:tcPr>
          <w:p w:rsidR="00C31049" w:rsidRPr="006E0F78" w:rsidRDefault="00C31049" w:rsidP="002F3D31">
            <w:pPr>
              <w:rPr>
                <w:color w:val="auto"/>
                <w:sz w:val="24"/>
                <w:szCs w:val="24"/>
                <w:lang w:val="kk-KZ"/>
              </w:rPr>
            </w:pPr>
            <w:r w:rsidRPr="006E0F78">
              <w:rPr>
                <w:color w:val="auto"/>
                <w:sz w:val="24"/>
                <w:szCs w:val="24"/>
                <w:lang w:val="kk-KZ"/>
              </w:rPr>
              <w:t>мерзiмi өткен берешегi жоқ қарыздар</w:t>
            </w:r>
          </w:p>
        </w:tc>
        <w:tc>
          <w:tcPr>
            <w:tcW w:w="313" w:type="pct"/>
            <w:tcMar>
              <w:top w:w="0" w:type="dxa"/>
              <w:left w:w="108" w:type="dxa"/>
              <w:bottom w:w="0" w:type="dxa"/>
              <w:right w:w="108" w:type="dxa"/>
            </w:tcMar>
            <w:hideMark/>
          </w:tcPr>
          <w:p w:rsidR="00C31049" w:rsidRPr="006E0F78" w:rsidRDefault="00C31049" w:rsidP="002F3D31">
            <w:pPr>
              <w:rPr>
                <w:color w:val="auto"/>
                <w:sz w:val="24"/>
                <w:szCs w:val="24"/>
                <w:lang w:val="kk-KZ"/>
              </w:rPr>
            </w:pPr>
            <w:r w:rsidRPr="006E0F78">
              <w:rPr>
                <w:color w:val="auto"/>
                <w:sz w:val="24"/>
                <w:szCs w:val="24"/>
                <w:lang w:val="kk-KZ"/>
              </w:rPr>
              <w:t> </w:t>
            </w:r>
          </w:p>
        </w:tc>
        <w:tc>
          <w:tcPr>
            <w:tcW w:w="472" w:type="pct"/>
            <w:tcMar>
              <w:top w:w="0" w:type="dxa"/>
              <w:left w:w="108" w:type="dxa"/>
              <w:bottom w:w="0" w:type="dxa"/>
              <w:right w:w="108" w:type="dxa"/>
            </w:tcMar>
            <w:hideMark/>
          </w:tcPr>
          <w:p w:rsidR="00C31049" w:rsidRPr="006E0F78" w:rsidRDefault="00C31049" w:rsidP="002F3D31">
            <w:pPr>
              <w:rPr>
                <w:color w:val="auto"/>
                <w:sz w:val="24"/>
                <w:szCs w:val="24"/>
                <w:lang w:val="kk-KZ"/>
              </w:rPr>
            </w:pPr>
            <w:r w:rsidRPr="006E0F78">
              <w:rPr>
                <w:color w:val="auto"/>
                <w:sz w:val="24"/>
                <w:szCs w:val="24"/>
                <w:lang w:val="kk-KZ"/>
              </w:rPr>
              <w:t> </w:t>
            </w:r>
          </w:p>
        </w:tc>
        <w:tc>
          <w:tcPr>
            <w:tcW w:w="463" w:type="pct"/>
            <w:tcMar>
              <w:top w:w="0" w:type="dxa"/>
              <w:left w:w="108" w:type="dxa"/>
              <w:bottom w:w="0" w:type="dxa"/>
              <w:right w:w="108" w:type="dxa"/>
            </w:tcMar>
            <w:hideMark/>
          </w:tcPr>
          <w:p w:rsidR="00C31049" w:rsidRPr="006E0F78" w:rsidRDefault="00C31049" w:rsidP="002F3D31">
            <w:pPr>
              <w:rPr>
                <w:color w:val="auto"/>
                <w:sz w:val="24"/>
                <w:szCs w:val="24"/>
                <w:lang w:val="kk-KZ"/>
              </w:rPr>
            </w:pPr>
            <w:r w:rsidRPr="006E0F78">
              <w:rPr>
                <w:color w:val="auto"/>
                <w:sz w:val="24"/>
                <w:szCs w:val="24"/>
                <w:lang w:val="kk-KZ"/>
              </w:rPr>
              <w:t> </w:t>
            </w:r>
          </w:p>
        </w:tc>
        <w:tc>
          <w:tcPr>
            <w:tcW w:w="294" w:type="pct"/>
            <w:tcMar>
              <w:top w:w="0" w:type="dxa"/>
              <w:left w:w="108" w:type="dxa"/>
              <w:bottom w:w="0" w:type="dxa"/>
              <w:right w:w="108" w:type="dxa"/>
            </w:tcMar>
            <w:hideMark/>
          </w:tcPr>
          <w:p w:rsidR="00C31049" w:rsidRPr="006E0F78" w:rsidRDefault="00C31049" w:rsidP="002F3D31">
            <w:pPr>
              <w:rPr>
                <w:color w:val="auto"/>
                <w:sz w:val="24"/>
                <w:szCs w:val="24"/>
                <w:lang w:val="kk-KZ"/>
              </w:rPr>
            </w:pPr>
            <w:r w:rsidRPr="006E0F78">
              <w:rPr>
                <w:color w:val="auto"/>
                <w:sz w:val="24"/>
                <w:szCs w:val="24"/>
                <w:lang w:val="kk-KZ"/>
              </w:rPr>
              <w:t> </w:t>
            </w:r>
          </w:p>
        </w:tc>
        <w:tc>
          <w:tcPr>
            <w:tcW w:w="379" w:type="pct"/>
            <w:tcMar>
              <w:top w:w="0" w:type="dxa"/>
              <w:left w:w="108" w:type="dxa"/>
              <w:bottom w:w="0" w:type="dxa"/>
              <w:right w:w="108" w:type="dxa"/>
            </w:tcMar>
            <w:hideMark/>
          </w:tcPr>
          <w:p w:rsidR="00C31049" w:rsidRPr="006E0F78" w:rsidRDefault="00C31049" w:rsidP="002F3D31">
            <w:pPr>
              <w:rPr>
                <w:color w:val="auto"/>
                <w:sz w:val="24"/>
                <w:szCs w:val="24"/>
                <w:lang w:val="kk-KZ"/>
              </w:rPr>
            </w:pPr>
            <w:r w:rsidRPr="006E0F78">
              <w:rPr>
                <w:color w:val="auto"/>
                <w:sz w:val="24"/>
                <w:szCs w:val="24"/>
                <w:lang w:val="kk-KZ"/>
              </w:rPr>
              <w:t> </w:t>
            </w:r>
          </w:p>
        </w:tc>
        <w:tc>
          <w:tcPr>
            <w:tcW w:w="661" w:type="pct"/>
            <w:tcMar>
              <w:top w:w="0" w:type="dxa"/>
              <w:left w:w="108" w:type="dxa"/>
              <w:bottom w:w="0" w:type="dxa"/>
              <w:right w:w="108" w:type="dxa"/>
            </w:tcMar>
            <w:hideMark/>
          </w:tcPr>
          <w:p w:rsidR="00C31049" w:rsidRPr="006E0F78" w:rsidRDefault="00C31049" w:rsidP="002F3D31">
            <w:pPr>
              <w:rPr>
                <w:color w:val="auto"/>
                <w:sz w:val="24"/>
                <w:szCs w:val="24"/>
                <w:lang w:val="kk-KZ"/>
              </w:rPr>
            </w:pPr>
            <w:r w:rsidRPr="006E0F78">
              <w:rPr>
                <w:color w:val="auto"/>
                <w:sz w:val="24"/>
                <w:szCs w:val="24"/>
                <w:lang w:val="kk-KZ"/>
              </w:rPr>
              <w:t> </w:t>
            </w:r>
          </w:p>
        </w:tc>
        <w:tc>
          <w:tcPr>
            <w:tcW w:w="563" w:type="pct"/>
            <w:tcMar>
              <w:top w:w="0" w:type="dxa"/>
              <w:left w:w="108" w:type="dxa"/>
              <w:bottom w:w="0" w:type="dxa"/>
              <w:right w:w="108" w:type="dxa"/>
            </w:tcMar>
            <w:hideMark/>
          </w:tcPr>
          <w:p w:rsidR="00C31049" w:rsidRPr="006E0F78" w:rsidRDefault="00C31049" w:rsidP="002F3D31">
            <w:pPr>
              <w:rPr>
                <w:color w:val="auto"/>
                <w:sz w:val="24"/>
                <w:szCs w:val="24"/>
                <w:lang w:val="kk-KZ"/>
              </w:rPr>
            </w:pPr>
            <w:r w:rsidRPr="006E0F78">
              <w:rPr>
                <w:color w:val="auto"/>
                <w:sz w:val="24"/>
                <w:szCs w:val="24"/>
                <w:lang w:val="kk-KZ"/>
              </w:rPr>
              <w:t> </w:t>
            </w:r>
          </w:p>
        </w:tc>
      </w:tr>
      <w:tr w:rsidR="00995C74" w:rsidRPr="0053305E" w:rsidTr="00995C74">
        <w:trPr>
          <w:trHeight w:val="10"/>
          <w:jc w:val="center"/>
        </w:trPr>
        <w:tc>
          <w:tcPr>
            <w:tcW w:w="339" w:type="pct"/>
            <w:tcMar>
              <w:top w:w="0" w:type="dxa"/>
              <w:left w:w="108" w:type="dxa"/>
              <w:bottom w:w="0" w:type="dxa"/>
              <w:right w:w="108" w:type="dxa"/>
            </w:tcMar>
            <w:hideMark/>
          </w:tcPr>
          <w:p w:rsidR="00C31049" w:rsidRPr="006E0F78" w:rsidRDefault="00C31049" w:rsidP="002F3D31">
            <w:pPr>
              <w:rPr>
                <w:color w:val="auto"/>
                <w:sz w:val="24"/>
                <w:szCs w:val="24"/>
                <w:lang w:val="kk-KZ"/>
              </w:rPr>
            </w:pPr>
            <w:r w:rsidRPr="006E0F78">
              <w:rPr>
                <w:color w:val="auto"/>
                <w:sz w:val="24"/>
                <w:szCs w:val="24"/>
                <w:lang w:val="kk-KZ"/>
              </w:rPr>
              <w:t>5.1.2</w:t>
            </w:r>
          </w:p>
        </w:tc>
        <w:tc>
          <w:tcPr>
            <w:tcW w:w="1515" w:type="pct"/>
            <w:tcMar>
              <w:top w:w="0" w:type="dxa"/>
              <w:left w:w="108" w:type="dxa"/>
              <w:bottom w:w="0" w:type="dxa"/>
              <w:right w:w="108" w:type="dxa"/>
            </w:tcMar>
            <w:hideMark/>
          </w:tcPr>
          <w:p w:rsidR="00C31049" w:rsidRPr="006E0F78" w:rsidRDefault="00C31049">
            <w:pPr>
              <w:rPr>
                <w:color w:val="auto"/>
                <w:sz w:val="24"/>
                <w:szCs w:val="24"/>
                <w:lang w:val="kk-KZ"/>
              </w:rPr>
            </w:pPr>
            <w:r w:rsidRPr="006E0F78">
              <w:rPr>
                <w:color w:val="auto"/>
                <w:sz w:val="24"/>
                <w:szCs w:val="24"/>
                <w:lang w:val="kk-KZ"/>
              </w:rPr>
              <w:t xml:space="preserve">негiзгi борыш бойынша </w:t>
            </w:r>
            <w:r w:rsidR="005904A9" w:rsidRPr="006E0F78">
              <w:rPr>
                <w:color w:val="auto"/>
                <w:sz w:val="24"/>
                <w:szCs w:val="24"/>
                <w:lang w:val="kk-KZ"/>
              </w:rPr>
              <w:t>және (немесе)</w:t>
            </w:r>
            <w:r w:rsidRPr="006E0F78">
              <w:rPr>
                <w:color w:val="auto"/>
                <w:sz w:val="24"/>
                <w:szCs w:val="24"/>
                <w:lang w:val="kk-KZ"/>
              </w:rPr>
              <w:t xml:space="preserve"> есептелген сыйақы бойынша мерзiмi өткен берешегi бар қарыздар, оның iшiнде:</w:t>
            </w:r>
          </w:p>
        </w:tc>
        <w:tc>
          <w:tcPr>
            <w:tcW w:w="313" w:type="pct"/>
            <w:tcMar>
              <w:top w:w="0" w:type="dxa"/>
              <w:left w:w="108" w:type="dxa"/>
              <w:bottom w:w="0" w:type="dxa"/>
              <w:right w:w="108" w:type="dxa"/>
            </w:tcMar>
            <w:hideMark/>
          </w:tcPr>
          <w:p w:rsidR="00C31049" w:rsidRPr="006E0F78" w:rsidRDefault="00C31049" w:rsidP="002F3D31">
            <w:pPr>
              <w:rPr>
                <w:color w:val="auto"/>
                <w:sz w:val="24"/>
                <w:szCs w:val="24"/>
                <w:lang w:val="kk-KZ"/>
              </w:rPr>
            </w:pPr>
            <w:r w:rsidRPr="006E0F78">
              <w:rPr>
                <w:color w:val="auto"/>
                <w:sz w:val="24"/>
                <w:szCs w:val="24"/>
                <w:lang w:val="kk-KZ"/>
              </w:rPr>
              <w:t> </w:t>
            </w:r>
          </w:p>
        </w:tc>
        <w:tc>
          <w:tcPr>
            <w:tcW w:w="472" w:type="pct"/>
            <w:tcMar>
              <w:top w:w="0" w:type="dxa"/>
              <w:left w:w="108" w:type="dxa"/>
              <w:bottom w:w="0" w:type="dxa"/>
              <w:right w:w="108" w:type="dxa"/>
            </w:tcMar>
            <w:hideMark/>
          </w:tcPr>
          <w:p w:rsidR="00C31049" w:rsidRPr="006E0F78" w:rsidRDefault="00C31049" w:rsidP="002F3D31">
            <w:pPr>
              <w:rPr>
                <w:color w:val="auto"/>
                <w:sz w:val="24"/>
                <w:szCs w:val="24"/>
                <w:lang w:val="kk-KZ"/>
              </w:rPr>
            </w:pPr>
            <w:r w:rsidRPr="006E0F78">
              <w:rPr>
                <w:color w:val="auto"/>
                <w:sz w:val="24"/>
                <w:szCs w:val="24"/>
                <w:lang w:val="kk-KZ"/>
              </w:rPr>
              <w:t> </w:t>
            </w:r>
          </w:p>
        </w:tc>
        <w:tc>
          <w:tcPr>
            <w:tcW w:w="463" w:type="pct"/>
            <w:tcMar>
              <w:top w:w="0" w:type="dxa"/>
              <w:left w:w="108" w:type="dxa"/>
              <w:bottom w:w="0" w:type="dxa"/>
              <w:right w:w="108" w:type="dxa"/>
            </w:tcMar>
            <w:hideMark/>
          </w:tcPr>
          <w:p w:rsidR="00C31049" w:rsidRPr="006E0F78" w:rsidRDefault="00C31049" w:rsidP="002F3D31">
            <w:pPr>
              <w:rPr>
                <w:color w:val="auto"/>
                <w:sz w:val="24"/>
                <w:szCs w:val="24"/>
                <w:lang w:val="kk-KZ"/>
              </w:rPr>
            </w:pPr>
            <w:r w:rsidRPr="006E0F78">
              <w:rPr>
                <w:color w:val="auto"/>
                <w:sz w:val="24"/>
                <w:szCs w:val="24"/>
                <w:lang w:val="kk-KZ"/>
              </w:rPr>
              <w:t> </w:t>
            </w:r>
          </w:p>
        </w:tc>
        <w:tc>
          <w:tcPr>
            <w:tcW w:w="294" w:type="pct"/>
            <w:tcMar>
              <w:top w:w="0" w:type="dxa"/>
              <w:left w:w="108" w:type="dxa"/>
              <w:bottom w:w="0" w:type="dxa"/>
              <w:right w:w="108" w:type="dxa"/>
            </w:tcMar>
            <w:hideMark/>
          </w:tcPr>
          <w:p w:rsidR="00C31049" w:rsidRPr="006E0F78" w:rsidRDefault="00C31049" w:rsidP="002F3D31">
            <w:pPr>
              <w:rPr>
                <w:color w:val="auto"/>
                <w:sz w:val="24"/>
                <w:szCs w:val="24"/>
                <w:lang w:val="kk-KZ"/>
              </w:rPr>
            </w:pPr>
            <w:r w:rsidRPr="006E0F78">
              <w:rPr>
                <w:color w:val="auto"/>
                <w:sz w:val="24"/>
                <w:szCs w:val="24"/>
                <w:lang w:val="kk-KZ"/>
              </w:rPr>
              <w:t> </w:t>
            </w:r>
          </w:p>
        </w:tc>
        <w:tc>
          <w:tcPr>
            <w:tcW w:w="379" w:type="pct"/>
            <w:tcMar>
              <w:top w:w="0" w:type="dxa"/>
              <w:left w:w="108" w:type="dxa"/>
              <w:bottom w:w="0" w:type="dxa"/>
              <w:right w:w="108" w:type="dxa"/>
            </w:tcMar>
            <w:hideMark/>
          </w:tcPr>
          <w:p w:rsidR="00C31049" w:rsidRPr="006E0F78" w:rsidRDefault="00C31049" w:rsidP="002F3D31">
            <w:pPr>
              <w:rPr>
                <w:color w:val="auto"/>
                <w:sz w:val="24"/>
                <w:szCs w:val="24"/>
                <w:lang w:val="kk-KZ"/>
              </w:rPr>
            </w:pPr>
            <w:r w:rsidRPr="006E0F78">
              <w:rPr>
                <w:color w:val="auto"/>
                <w:sz w:val="24"/>
                <w:szCs w:val="24"/>
                <w:lang w:val="kk-KZ"/>
              </w:rPr>
              <w:t> </w:t>
            </w:r>
          </w:p>
        </w:tc>
        <w:tc>
          <w:tcPr>
            <w:tcW w:w="661" w:type="pct"/>
            <w:tcMar>
              <w:top w:w="0" w:type="dxa"/>
              <w:left w:w="108" w:type="dxa"/>
              <w:bottom w:w="0" w:type="dxa"/>
              <w:right w:w="108" w:type="dxa"/>
            </w:tcMar>
            <w:hideMark/>
          </w:tcPr>
          <w:p w:rsidR="00C31049" w:rsidRPr="006E0F78" w:rsidRDefault="00C31049" w:rsidP="002F3D31">
            <w:pPr>
              <w:rPr>
                <w:color w:val="auto"/>
                <w:sz w:val="24"/>
                <w:szCs w:val="24"/>
                <w:lang w:val="kk-KZ"/>
              </w:rPr>
            </w:pPr>
            <w:r w:rsidRPr="006E0F78">
              <w:rPr>
                <w:color w:val="auto"/>
                <w:sz w:val="24"/>
                <w:szCs w:val="24"/>
                <w:lang w:val="kk-KZ"/>
              </w:rPr>
              <w:t> </w:t>
            </w:r>
          </w:p>
        </w:tc>
        <w:tc>
          <w:tcPr>
            <w:tcW w:w="563" w:type="pct"/>
            <w:tcMar>
              <w:top w:w="0" w:type="dxa"/>
              <w:left w:w="108" w:type="dxa"/>
              <w:bottom w:w="0" w:type="dxa"/>
              <w:right w:w="108" w:type="dxa"/>
            </w:tcMar>
            <w:hideMark/>
          </w:tcPr>
          <w:p w:rsidR="00C31049" w:rsidRPr="006E0F78" w:rsidRDefault="00C31049" w:rsidP="002F3D31">
            <w:pPr>
              <w:rPr>
                <w:color w:val="auto"/>
                <w:sz w:val="24"/>
                <w:szCs w:val="24"/>
                <w:lang w:val="kk-KZ"/>
              </w:rPr>
            </w:pPr>
            <w:r w:rsidRPr="006E0F78">
              <w:rPr>
                <w:color w:val="auto"/>
                <w:sz w:val="24"/>
                <w:szCs w:val="24"/>
                <w:lang w:val="kk-KZ"/>
              </w:rPr>
              <w:t> </w:t>
            </w:r>
          </w:p>
        </w:tc>
      </w:tr>
      <w:tr w:rsidR="00995C74" w:rsidRPr="006E0F78" w:rsidTr="00995C74">
        <w:trPr>
          <w:trHeight w:val="10"/>
          <w:jc w:val="center"/>
        </w:trPr>
        <w:tc>
          <w:tcPr>
            <w:tcW w:w="339" w:type="pct"/>
            <w:tcMar>
              <w:top w:w="0" w:type="dxa"/>
              <w:left w:w="108" w:type="dxa"/>
              <w:bottom w:w="0" w:type="dxa"/>
              <w:right w:w="108" w:type="dxa"/>
            </w:tcMar>
            <w:hideMark/>
          </w:tcPr>
          <w:p w:rsidR="005904A9" w:rsidRPr="006E0F78" w:rsidRDefault="005904A9" w:rsidP="00206730">
            <w:pPr>
              <w:rPr>
                <w:color w:val="auto"/>
                <w:sz w:val="24"/>
                <w:szCs w:val="24"/>
                <w:lang w:val="kk-KZ"/>
              </w:rPr>
            </w:pPr>
            <w:r w:rsidRPr="006E0F78">
              <w:rPr>
                <w:color w:val="auto"/>
                <w:sz w:val="24"/>
                <w:szCs w:val="24"/>
                <w:lang w:val="kk-KZ"/>
              </w:rPr>
              <w:t>5.1.2.1</w:t>
            </w:r>
          </w:p>
        </w:tc>
        <w:tc>
          <w:tcPr>
            <w:tcW w:w="1515" w:type="pct"/>
            <w:tcMar>
              <w:top w:w="0" w:type="dxa"/>
              <w:left w:w="108" w:type="dxa"/>
              <w:bottom w:w="0" w:type="dxa"/>
              <w:right w:w="108" w:type="dxa"/>
            </w:tcMar>
            <w:hideMark/>
          </w:tcPr>
          <w:p w:rsidR="005904A9" w:rsidRPr="006E0F78" w:rsidRDefault="005904A9" w:rsidP="00EA4D54">
            <w:pPr>
              <w:rPr>
                <w:color w:val="auto"/>
                <w:sz w:val="24"/>
                <w:szCs w:val="24"/>
                <w:lang w:val="kk-KZ"/>
              </w:rPr>
            </w:pPr>
            <w:r w:rsidRPr="006E0F78">
              <w:rPr>
                <w:color w:val="auto"/>
                <w:sz w:val="24"/>
                <w:szCs w:val="24"/>
                <w:lang w:val="kk-KZ"/>
              </w:rPr>
              <w:t>1 (бір) күннен 15 (он бес) күнге дейiн</w:t>
            </w:r>
          </w:p>
        </w:tc>
        <w:tc>
          <w:tcPr>
            <w:tcW w:w="313" w:type="pct"/>
            <w:tcMar>
              <w:top w:w="0" w:type="dxa"/>
              <w:left w:w="108" w:type="dxa"/>
              <w:bottom w:w="0" w:type="dxa"/>
              <w:right w:w="108" w:type="dxa"/>
            </w:tcMar>
            <w:hideMark/>
          </w:tcPr>
          <w:p w:rsidR="005904A9" w:rsidRPr="006E0F78" w:rsidRDefault="005904A9" w:rsidP="002F3D31">
            <w:pPr>
              <w:rPr>
                <w:color w:val="auto"/>
                <w:sz w:val="24"/>
                <w:szCs w:val="24"/>
                <w:lang w:val="kk-KZ"/>
              </w:rPr>
            </w:pPr>
            <w:r w:rsidRPr="006E0F78">
              <w:rPr>
                <w:color w:val="auto"/>
                <w:sz w:val="24"/>
                <w:szCs w:val="24"/>
                <w:lang w:val="kk-KZ"/>
              </w:rPr>
              <w:t> </w:t>
            </w:r>
          </w:p>
        </w:tc>
        <w:tc>
          <w:tcPr>
            <w:tcW w:w="472" w:type="pct"/>
            <w:tcMar>
              <w:top w:w="0" w:type="dxa"/>
              <w:left w:w="108" w:type="dxa"/>
              <w:bottom w:w="0" w:type="dxa"/>
              <w:right w:w="108" w:type="dxa"/>
            </w:tcMar>
            <w:hideMark/>
          </w:tcPr>
          <w:p w:rsidR="005904A9" w:rsidRPr="006E0F78" w:rsidRDefault="005904A9" w:rsidP="002F3D31">
            <w:pPr>
              <w:rPr>
                <w:color w:val="auto"/>
                <w:sz w:val="24"/>
                <w:szCs w:val="24"/>
                <w:lang w:val="kk-KZ"/>
              </w:rPr>
            </w:pPr>
            <w:r w:rsidRPr="006E0F78">
              <w:rPr>
                <w:color w:val="auto"/>
                <w:sz w:val="24"/>
                <w:szCs w:val="24"/>
                <w:lang w:val="kk-KZ"/>
              </w:rPr>
              <w:t> </w:t>
            </w:r>
          </w:p>
        </w:tc>
        <w:tc>
          <w:tcPr>
            <w:tcW w:w="463" w:type="pct"/>
            <w:tcMar>
              <w:top w:w="0" w:type="dxa"/>
              <w:left w:w="108" w:type="dxa"/>
              <w:bottom w:w="0" w:type="dxa"/>
              <w:right w:w="108" w:type="dxa"/>
            </w:tcMar>
            <w:hideMark/>
          </w:tcPr>
          <w:p w:rsidR="005904A9" w:rsidRPr="006E0F78" w:rsidRDefault="005904A9" w:rsidP="002F3D31">
            <w:pPr>
              <w:rPr>
                <w:color w:val="auto"/>
                <w:sz w:val="24"/>
                <w:szCs w:val="24"/>
                <w:lang w:val="kk-KZ"/>
              </w:rPr>
            </w:pPr>
            <w:r w:rsidRPr="006E0F78">
              <w:rPr>
                <w:color w:val="auto"/>
                <w:sz w:val="24"/>
                <w:szCs w:val="24"/>
                <w:lang w:val="kk-KZ"/>
              </w:rPr>
              <w:t> </w:t>
            </w:r>
          </w:p>
        </w:tc>
        <w:tc>
          <w:tcPr>
            <w:tcW w:w="294" w:type="pct"/>
            <w:tcMar>
              <w:top w:w="0" w:type="dxa"/>
              <w:left w:w="108" w:type="dxa"/>
              <w:bottom w:w="0" w:type="dxa"/>
              <w:right w:w="108" w:type="dxa"/>
            </w:tcMar>
            <w:hideMark/>
          </w:tcPr>
          <w:p w:rsidR="005904A9" w:rsidRPr="006E0F78" w:rsidRDefault="005904A9" w:rsidP="002F3D31">
            <w:pPr>
              <w:rPr>
                <w:color w:val="auto"/>
                <w:sz w:val="24"/>
                <w:szCs w:val="24"/>
                <w:lang w:val="kk-KZ"/>
              </w:rPr>
            </w:pPr>
            <w:r w:rsidRPr="006E0F78">
              <w:rPr>
                <w:color w:val="auto"/>
                <w:sz w:val="24"/>
                <w:szCs w:val="24"/>
                <w:lang w:val="kk-KZ"/>
              </w:rPr>
              <w:t> </w:t>
            </w:r>
          </w:p>
        </w:tc>
        <w:tc>
          <w:tcPr>
            <w:tcW w:w="379" w:type="pct"/>
            <w:tcMar>
              <w:top w:w="0" w:type="dxa"/>
              <w:left w:w="108" w:type="dxa"/>
              <w:bottom w:w="0" w:type="dxa"/>
              <w:right w:w="108" w:type="dxa"/>
            </w:tcMar>
            <w:hideMark/>
          </w:tcPr>
          <w:p w:rsidR="005904A9" w:rsidRPr="006E0F78" w:rsidRDefault="005904A9" w:rsidP="002F3D31">
            <w:pPr>
              <w:rPr>
                <w:color w:val="auto"/>
                <w:sz w:val="24"/>
                <w:szCs w:val="24"/>
                <w:lang w:val="kk-KZ"/>
              </w:rPr>
            </w:pPr>
            <w:r w:rsidRPr="006E0F78">
              <w:rPr>
                <w:color w:val="auto"/>
                <w:sz w:val="24"/>
                <w:szCs w:val="24"/>
                <w:lang w:val="kk-KZ"/>
              </w:rPr>
              <w:t> </w:t>
            </w:r>
          </w:p>
        </w:tc>
        <w:tc>
          <w:tcPr>
            <w:tcW w:w="661" w:type="pct"/>
            <w:tcMar>
              <w:top w:w="0" w:type="dxa"/>
              <w:left w:w="108" w:type="dxa"/>
              <w:bottom w:w="0" w:type="dxa"/>
              <w:right w:w="108" w:type="dxa"/>
            </w:tcMar>
            <w:hideMark/>
          </w:tcPr>
          <w:p w:rsidR="005904A9" w:rsidRPr="006E0F78" w:rsidRDefault="005904A9" w:rsidP="002F3D31">
            <w:pPr>
              <w:rPr>
                <w:color w:val="auto"/>
                <w:sz w:val="24"/>
                <w:szCs w:val="24"/>
                <w:lang w:val="kk-KZ"/>
              </w:rPr>
            </w:pPr>
            <w:r w:rsidRPr="006E0F78">
              <w:rPr>
                <w:color w:val="auto"/>
                <w:sz w:val="24"/>
                <w:szCs w:val="24"/>
                <w:lang w:val="kk-KZ"/>
              </w:rPr>
              <w:t> </w:t>
            </w:r>
          </w:p>
        </w:tc>
        <w:tc>
          <w:tcPr>
            <w:tcW w:w="563" w:type="pct"/>
            <w:tcMar>
              <w:top w:w="0" w:type="dxa"/>
              <w:left w:w="108" w:type="dxa"/>
              <w:bottom w:w="0" w:type="dxa"/>
              <w:right w:w="108" w:type="dxa"/>
            </w:tcMar>
            <w:hideMark/>
          </w:tcPr>
          <w:p w:rsidR="005904A9" w:rsidRPr="006E0F78" w:rsidRDefault="005904A9" w:rsidP="002F3D31">
            <w:pPr>
              <w:rPr>
                <w:color w:val="auto"/>
                <w:sz w:val="24"/>
                <w:szCs w:val="24"/>
                <w:lang w:val="kk-KZ"/>
              </w:rPr>
            </w:pPr>
            <w:r w:rsidRPr="006E0F78">
              <w:rPr>
                <w:color w:val="auto"/>
                <w:sz w:val="24"/>
                <w:szCs w:val="24"/>
                <w:lang w:val="kk-KZ"/>
              </w:rPr>
              <w:t> </w:t>
            </w:r>
          </w:p>
        </w:tc>
      </w:tr>
      <w:tr w:rsidR="00995C74" w:rsidRPr="006E0F78" w:rsidTr="00995C74">
        <w:trPr>
          <w:trHeight w:val="10"/>
          <w:jc w:val="center"/>
        </w:trPr>
        <w:tc>
          <w:tcPr>
            <w:tcW w:w="339" w:type="pct"/>
            <w:tcMar>
              <w:top w:w="0" w:type="dxa"/>
              <w:left w:w="108" w:type="dxa"/>
              <w:bottom w:w="0" w:type="dxa"/>
              <w:right w:w="108" w:type="dxa"/>
            </w:tcMar>
            <w:hideMark/>
          </w:tcPr>
          <w:p w:rsidR="005904A9" w:rsidRPr="006E0F78" w:rsidRDefault="005904A9" w:rsidP="00206730">
            <w:pPr>
              <w:rPr>
                <w:color w:val="auto"/>
                <w:sz w:val="24"/>
                <w:szCs w:val="24"/>
                <w:lang w:val="kk-KZ"/>
              </w:rPr>
            </w:pPr>
            <w:r w:rsidRPr="006E0F78">
              <w:rPr>
                <w:color w:val="auto"/>
                <w:sz w:val="24"/>
                <w:szCs w:val="24"/>
                <w:lang w:val="kk-KZ"/>
              </w:rPr>
              <w:t>5.1.2.2</w:t>
            </w:r>
          </w:p>
        </w:tc>
        <w:tc>
          <w:tcPr>
            <w:tcW w:w="1515" w:type="pct"/>
            <w:tcMar>
              <w:top w:w="0" w:type="dxa"/>
              <w:left w:w="108" w:type="dxa"/>
              <w:bottom w:w="0" w:type="dxa"/>
              <w:right w:w="108" w:type="dxa"/>
            </w:tcMar>
            <w:hideMark/>
          </w:tcPr>
          <w:p w:rsidR="005904A9" w:rsidRPr="006E0F78" w:rsidRDefault="005904A9" w:rsidP="00EA4D54">
            <w:pPr>
              <w:rPr>
                <w:color w:val="auto"/>
                <w:sz w:val="24"/>
                <w:szCs w:val="24"/>
                <w:lang w:val="kk-KZ"/>
              </w:rPr>
            </w:pPr>
            <w:r w:rsidRPr="006E0F78">
              <w:rPr>
                <w:color w:val="auto"/>
                <w:sz w:val="24"/>
                <w:szCs w:val="24"/>
                <w:lang w:val="kk-KZ"/>
              </w:rPr>
              <w:t>16 (он алты) күннен 30 (отыз) күнге дейiн</w:t>
            </w:r>
          </w:p>
        </w:tc>
        <w:tc>
          <w:tcPr>
            <w:tcW w:w="313" w:type="pct"/>
            <w:tcMar>
              <w:top w:w="0" w:type="dxa"/>
              <w:left w:w="108" w:type="dxa"/>
              <w:bottom w:w="0" w:type="dxa"/>
              <w:right w:w="108" w:type="dxa"/>
            </w:tcMar>
            <w:hideMark/>
          </w:tcPr>
          <w:p w:rsidR="005904A9" w:rsidRPr="006E0F78" w:rsidRDefault="005904A9" w:rsidP="002F3D31">
            <w:pPr>
              <w:rPr>
                <w:color w:val="auto"/>
                <w:sz w:val="24"/>
                <w:szCs w:val="24"/>
                <w:lang w:val="kk-KZ"/>
              </w:rPr>
            </w:pPr>
            <w:r w:rsidRPr="006E0F78">
              <w:rPr>
                <w:color w:val="auto"/>
                <w:sz w:val="24"/>
                <w:szCs w:val="24"/>
                <w:lang w:val="kk-KZ"/>
              </w:rPr>
              <w:t> </w:t>
            </w:r>
          </w:p>
        </w:tc>
        <w:tc>
          <w:tcPr>
            <w:tcW w:w="472" w:type="pct"/>
            <w:tcMar>
              <w:top w:w="0" w:type="dxa"/>
              <w:left w:w="108" w:type="dxa"/>
              <w:bottom w:w="0" w:type="dxa"/>
              <w:right w:w="108" w:type="dxa"/>
            </w:tcMar>
            <w:hideMark/>
          </w:tcPr>
          <w:p w:rsidR="005904A9" w:rsidRPr="006E0F78" w:rsidRDefault="005904A9" w:rsidP="002F3D31">
            <w:pPr>
              <w:rPr>
                <w:color w:val="auto"/>
                <w:sz w:val="24"/>
                <w:szCs w:val="24"/>
                <w:lang w:val="kk-KZ"/>
              </w:rPr>
            </w:pPr>
            <w:r w:rsidRPr="006E0F78">
              <w:rPr>
                <w:color w:val="auto"/>
                <w:sz w:val="24"/>
                <w:szCs w:val="24"/>
                <w:lang w:val="kk-KZ"/>
              </w:rPr>
              <w:t> </w:t>
            </w:r>
          </w:p>
        </w:tc>
        <w:tc>
          <w:tcPr>
            <w:tcW w:w="463" w:type="pct"/>
            <w:tcMar>
              <w:top w:w="0" w:type="dxa"/>
              <w:left w:w="108" w:type="dxa"/>
              <w:bottom w:w="0" w:type="dxa"/>
              <w:right w:w="108" w:type="dxa"/>
            </w:tcMar>
            <w:hideMark/>
          </w:tcPr>
          <w:p w:rsidR="005904A9" w:rsidRPr="006E0F78" w:rsidRDefault="005904A9" w:rsidP="002F3D31">
            <w:pPr>
              <w:rPr>
                <w:color w:val="auto"/>
                <w:sz w:val="24"/>
                <w:szCs w:val="24"/>
                <w:lang w:val="kk-KZ"/>
              </w:rPr>
            </w:pPr>
            <w:r w:rsidRPr="006E0F78">
              <w:rPr>
                <w:color w:val="auto"/>
                <w:sz w:val="24"/>
                <w:szCs w:val="24"/>
                <w:lang w:val="kk-KZ"/>
              </w:rPr>
              <w:t> </w:t>
            </w:r>
          </w:p>
        </w:tc>
        <w:tc>
          <w:tcPr>
            <w:tcW w:w="294" w:type="pct"/>
            <w:tcMar>
              <w:top w:w="0" w:type="dxa"/>
              <w:left w:w="108" w:type="dxa"/>
              <w:bottom w:w="0" w:type="dxa"/>
              <w:right w:w="108" w:type="dxa"/>
            </w:tcMar>
            <w:hideMark/>
          </w:tcPr>
          <w:p w:rsidR="005904A9" w:rsidRPr="006E0F78" w:rsidRDefault="005904A9" w:rsidP="002F3D31">
            <w:pPr>
              <w:rPr>
                <w:color w:val="auto"/>
                <w:sz w:val="24"/>
                <w:szCs w:val="24"/>
                <w:lang w:val="kk-KZ"/>
              </w:rPr>
            </w:pPr>
            <w:r w:rsidRPr="006E0F78">
              <w:rPr>
                <w:color w:val="auto"/>
                <w:sz w:val="24"/>
                <w:szCs w:val="24"/>
                <w:lang w:val="kk-KZ"/>
              </w:rPr>
              <w:t> </w:t>
            </w:r>
          </w:p>
        </w:tc>
        <w:tc>
          <w:tcPr>
            <w:tcW w:w="379" w:type="pct"/>
            <w:tcMar>
              <w:top w:w="0" w:type="dxa"/>
              <w:left w:w="108" w:type="dxa"/>
              <w:bottom w:w="0" w:type="dxa"/>
              <w:right w:w="108" w:type="dxa"/>
            </w:tcMar>
            <w:hideMark/>
          </w:tcPr>
          <w:p w:rsidR="005904A9" w:rsidRPr="006E0F78" w:rsidRDefault="005904A9" w:rsidP="002F3D31">
            <w:pPr>
              <w:rPr>
                <w:color w:val="auto"/>
                <w:sz w:val="24"/>
                <w:szCs w:val="24"/>
                <w:lang w:val="kk-KZ"/>
              </w:rPr>
            </w:pPr>
            <w:r w:rsidRPr="006E0F78">
              <w:rPr>
                <w:color w:val="auto"/>
                <w:sz w:val="24"/>
                <w:szCs w:val="24"/>
                <w:lang w:val="kk-KZ"/>
              </w:rPr>
              <w:t> </w:t>
            </w:r>
          </w:p>
        </w:tc>
        <w:tc>
          <w:tcPr>
            <w:tcW w:w="661" w:type="pct"/>
            <w:tcMar>
              <w:top w:w="0" w:type="dxa"/>
              <w:left w:w="108" w:type="dxa"/>
              <w:bottom w:w="0" w:type="dxa"/>
              <w:right w:w="108" w:type="dxa"/>
            </w:tcMar>
            <w:hideMark/>
          </w:tcPr>
          <w:p w:rsidR="005904A9" w:rsidRPr="006E0F78" w:rsidRDefault="005904A9" w:rsidP="002F3D31">
            <w:pPr>
              <w:rPr>
                <w:color w:val="auto"/>
                <w:sz w:val="24"/>
                <w:szCs w:val="24"/>
                <w:lang w:val="kk-KZ"/>
              </w:rPr>
            </w:pPr>
            <w:r w:rsidRPr="006E0F78">
              <w:rPr>
                <w:color w:val="auto"/>
                <w:sz w:val="24"/>
                <w:szCs w:val="24"/>
                <w:lang w:val="kk-KZ"/>
              </w:rPr>
              <w:t> </w:t>
            </w:r>
          </w:p>
        </w:tc>
        <w:tc>
          <w:tcPr>
            <w:tcW w:w="563" w:type="pct"/>
            <w:tcMar>
              <w:top w:w="0" w:type="dxa"/>
              <w:left w:w="108" w:type="dxa"/>
              <w:bottom w:w="0" w:type="dxa"/>
              <w:right w:w="108" w:type="dxa"/>
            </w:tcMar>
            <w:hideMark/>
          </w:tcPr>
          <w:p w:rsidR="005904A9" w:rsidRPr="006E0F78" w:rsidRDefault="005904A9" w:rsidP="002F3D31">
            <w:pPr>
              <w:rPr>
                <w:color w:val="auto"/>
                <w:sz w:val="24"/>
                <w:szCs w:val="24"/>
                <w:lang w:val="kk-KZ"/>
              </w:rPr>
            </w:pPr>
            <w:r w:rsidRPr="006E0F78">
              <w:rPr>
                <w:color w:val="auto"/>
                <w:sz w:val="24"/>
                <w:szCs w:val="24"/>
                <w:lang w:val="kk-KZ"/>
              </w:rPr>
              <w:t> </w:t>
            </w:r>
          </w:p>
        </w:tc>
      </w:tr>
      <w:tr w:rsidR="00995C74" w:rsidRPr="0053305E" w:rsidTr="00995C74">
        <w:trPr>
          <w:trHeight w:val="10"/>
          <w:jc w:val="center"/>
        </w:trPr>
        <w:tc>
          <w:tcPr>
            <w:tcW w:w="339" w:type="pct"/>
            <w:tcMar>
              <w:top w:w="0" w:type="dxa"/>
              <w:left w:w="108" w:type="dxa"/>
              <w:bottom w:w="0" w:type="dxa"/>
              <w:right w:w="108" w:type="dxa"/>
            </w:tcMar>
            <w:hideMark/>
          </w:tcPr>
          <w:p w:rsidR="005904A9" w:rsidRPr="006E0F78" w:rsidRDefault="005904A9" w:rsidP="00206730">
            <w:pPr>
              <w:rPr>
                <w:color w:val="auto"/>
                <w:sz w:val="24"/>
                <w:szCs w:val="24"/>
                <w:lang w:val="kk-KZ"/>
              </w:rPr>
            </w:pPr>
            <w:r w:rsidRPr="006E0F78">
              <w:rPr>
                <w:color w:val="auto"/>
                <w:sz w:val="24"/>
                <w:szCs w:val="24"/>
                <w:lang w:val="kk-KZ"/>
              </w:rPr>
              <w:t>5.1.2.3</w:t>
            </w:r>
          </w:p>
        </w:tc>
        <w:tc>
          <w:tcPr>
            <w:tcW w:w="1515" w:type="pct"/>
            <w:tcMar>
              <w:top w:w="0" w:type="dxa"/>
              <w:left w:w="108" w:type="dxa"/>
              <w:bottom w:w="0" w:type="dxa"/>
              <w:right w:w="108" w:type="dxa"/>
            </w:tcMar>
            <w:hideMark/>
          </w:tcPr>
          <w:p w:rsidR="005904A9" w:rsidRPr="006E0F78" w:rsidRDefault="005904A9" w:rsidP="00EA4D54">
            <w:pPr>
              <w:rPr>
                <w:color w:val="auto"/>
                <w:sz w:val="24"/>
                <w:szCs w:val="24"/>
                <w:lang w:val="kk-KZ"/>
              </w:rPr>
            </w:pPr>
            <w:r w:rsidRPr="006E0F78">
              <w:rPr>
                <w:color w:val="auto"/>
                <w:sz w:val="24"/>
                <w:szCs w:val="24"/>
                <w:lang w:val="kk-KZ"/>
              </w:rPr>
              <w:t>31 (отыз бір) күннен 60 (алпыс) күнге дейiн</w:t>
            </w:r>
          </w:p>
        </w:tc>
        <w:tc>
          <w:tcPr>
            <w:tcW w:w="313" w:type="pct"/>
            <w:tcMar>
              <w:top w:w="0" w:type="dxa"/>
              <w:left w:w="108" w:type="dxa"/>
              <w:bottom w:w="0" w:type="dxa"/>
              <w:right w:w="108" w:type="dxa"/>
            </w:tcMar>
            <w:hideMark/>
          </w:tcPr>
          <w:p w:rsidR="005904A9" w:rsidRPr="006E0F78" w:rsidRDefault="005904A9" w:rsidP="002F3D31">
            <w:pPr>
              <w:rPr>
                <w:color w:val="auto"/>
                <w:sz w:val="24"/>
                <w:szCs w:val="24"/>
                <w:lang w:val="kk-KZ"/>
              </w:rPr>
            </w:pPr>
            <w:r w:rsidRPr="006E0F78">
              <w:rPr>
                <w:color w:val="auto"/>
                <w:sz w:val="24"/>
                <w:szCs w:val="24"/>
                <w:lang w:val="kk-KZ"/>
              </w:rPr>
              <w:t> </w:t>
            </w:r>
          </w:p>
        </w:tc>
        <w:tc>
          <w:tcPr>
            <w:tcW w:w="472" w:type="pct"/>
            <w:tcMar>
              <w:top w:w="0" w:type="dxa"/>
              <w:left w:w="108" w:type="dxa"/>
              <w:bottom w:w="0" w:type="dxa"/>
              <w:right w:w="108" w:type="dxa"/>
            </w:tcMar>
            <w:hideMark/>
          </w:tcPr>
          <w:p w:rsidR="005904A9" w:rsidRPr="006E0F78" w:rsidRDefault="005904A9" w:rsidP="002F3D31">
            <w:pPr>
              <w:rPr>
                <w:color w:val="auto"/>
                <w:sz w:val="24"/>
                <w:szCs w:val="24"/>
                <w:lang w:val="kk-KZ"/>
              </w:rPr>
            </w:pPr>
            <w:r w:rsidRPr="006E0F78">
              <w:rPr>
                <w:color w:val="auto"/>
                <w:sz w:val="24"/>
                <w:szCs w:val="24"/>
                <w:lang w:val="kk-KZ"/>
              </w:rPr>
              <w:t> </w:t>
            </w:r>
          </w:p>
        </w:tc>
        <w:tc>
          <w:tcPr>
            <w:tcW w:w="463" w:type="pct"/>
            <w:tcMar>
              <w:top w:w="0" w:type="dxa"/>
              <w:left w:w="108" w:type="dxa"/>
              <w:bottom w:w="0" w:type="dxa"/>
              <w:right w:w="108" w:type="dxa"/>
            </w:tcMar>
            <w:hideMark/>
          </w:tcPr>
          <w:p w:rsidR="005904A9" w:rsidRPr="006E0F78" w:rsidRDefault="005904A9" w:rsidP="002F3D31">
            <w:pPr>
              <w:rPr>
                <w:color w:val="auto"/>
                <w:sz w:val="24"/>
                <w:szCs w:val="24"/>
                <w:lang w:val="kk-KZ"/>
              </w:rPr>
            </w:pPr>
            <w:r w:rsidRPr="006E0F78">
              <w:rPr>
                <w:color w:val="auto"/>
                <w:sz w:val="24"/>
                <w:szCs w:val="24"/>
                <w:lang w:val="kk-KZ"/>
              </w:rPr>
              <w:t> </w:t>
            </w:r>
          </w:p>
        </w:tc>
        <w:tc>
          <w:tcPr>
            <w:tcW w:w="294" w:type="pct"/>
            <w:tcMar>
              <w:top w:w="0" w:type="dxa"/>
              <w:left w:w="108" w:type="dxa"/>
              <w:bottom w:w="0" w:type="dxa"/>
              <w:right w:w="108" w:type="dxa"/>
            </w:tcMar>
            <w:hideMark/>
          </w:tcPr>
          <w:p w:rsidR="005904A9" w:rsidRPr="006E0F78" w:rsidRDefault="005904A9" w:rsidP="002F3D31">
            <w:pPr>
              <w:rPr>
                <w:color w:val="auto"/>
                <w:sz w:val="24"/>
                <w:szCs w:val="24"/>
                <w:lang w:val="kk-KZ"/>
              </w:rPr>
            </w:pPr>
            <w:r w:rsidRPr="006E0F78">
              <w:rPr>
                <w:color w:val="auto"/>
                <w:sz w:val="24"/>
                <w:szCs w:val="24"/>
                <w:lang w:val="kk-KZ"/>
              </w:rPr>
              <w:t> </w:t>
            </w:r>
          </w:p>
        </w:tc>
        <w:tc>
          <w:tcPr>
            <w:tcW w:w="379" w:type="pct"/>
            <w:tcMar>
              <w:top w:w="0" w:type="dxa"/>
              <w:left w:w="108" w:type="dxa"/>
              <w:bottom w:w="0" w:type="dxa"/>
              <w:right w:w="108" w:type="dxa"/>
            </w:tcMar>
            <w:hideMark/>
          </w:tcPr>
          <w:p w:rsidR="005904A9" w:rsidRPr="006E0F78" w:rsidRDefault="005904A9" w:rsidP="002F3D31">
            <w:pPr>
              <w:rPr>
                <w:color w:val="auto"/>
                <w:sz w:val="24"/>
                <w:szCs w:val="24"/>
                <w:lang w:val="kk-KZ"/>
              </w:rPr>
            </w:pPr>
            <w:r w:rsidRPr="006E0F78">
              <w:rPr>
                <w:color w:val="auto"/>
                <w:sz w:val="24"/>
                <w:szCs w:val="24"/>
                <w:lang w:val="kk-KZ"/>
              </w:rPr>
              <w:t> </w:t>
            </w:r>
          </w:p>
        </w:tc>
        <w:tc>
          <w:tcPr>
            <w:tcW w:w="661" w:type="pct"/>
            <w:tcMar>
              <w:top w:w="0" w:type="dxa"/>
              <w:left w:w="108" w:type="dxa"/>
              <w:bottom w:w="0" w:type="dxa"/>
              <w:right w:w="108" w:type="dxa"/>
            </w:tcMar>
            <w:hideMark/>
          </w:tcPr>
          <w:p w:rsidR="005904A9" w:rsidRPr="006E0F78" w:rsidRDefault="005904A9" w:rsidP="002F3D31">
            <w:pPr>
              <w:rPr>
                <w:color w:val="auto"/>
                <w:sz w:val="24"/>
                <w:szCs w:val="24"/>
                <w:lang w:val="kk-KZ"/>
              </w:rPr>
            </w:pPr>
            <w:r w:rsidRPr="006E0F78">
              <w:rPr>
                <w:color w:val="auto"/>
                <w:sz w:val="24"/>
                <w:szCs w:val="24"/>
                <w:lang w:val="kk-KZ"/>
              </w:rPr>
              <w:t> </w:t>
            </w:r>
          </w:p>
        </w:tc>
        <w:tc>
          <w:tcPr>
            <w:tcW w:w="563" w:type="pct"/>
            <w:tcMar>
              <w:top w:w="0" w:type="dxa"/>
              <w:left w:w="108" w:type="dxa"/>
              <w:bottom w:w="0" w:type="dxa"/>
              <w:right w:w="108" w:type="dxa"/>
            </w:tcMar>
            <w:hideMark/>
          </w:tcPr>
          <w:p w:rsidR="005904A9" w:rsidRPr="006E0F78" w:rsidRDefault="005904A9" w:rsidP="002F3D31">
            <w:pPr>
              <w:rPr>
                <w:color w:val="auto"/>
                <w:sz w:val="24"/>
                <w:szCs w:val="24"/>
                <w:lang w:val="kk-KZ"/>
              </w:rPr>
            </w:pPr>
            <w:r w:rsidRPr="006E0F78">
              <w:rPr>
                <w:color w:val="auto"/>
                <w:sz w:val="24"/>
                <w:szCs w:val="24"/>
                <w:lang w:val="kk-KZ"/>
              </w:rPr>
              <w:t> </w:t>
            </w:r>
          </w:p>
        </w:tc>
      </w:tr>
      <w:tr w:rsidR="00995C74" w:rsidRPr="0053305E" w:rsidTr="00995C74">
        <w:trPr>
          <w:trHeight w:val="10"/>
          <w:jc w:val="center"/>
        </w:trPr>
        <w:tc>
          <w:tcPr>
            <w:tcW w:w="339" w:type="pct"/>
            <w:tcMar>
              <w:top w:w="0" w:type="dxa"/>
              <w:left w:w="108" w:type="dxa"/>
              <w:bottom w:w="0" w:type="dxa"/>
              <w:right w:w="108" w:type="dxa"/>
            </w:tcMar>
            <w:hideMark/>
          </w:tcPr>
          <w:p w:rsidR="005904A9" w:rsidRPr="006E0F78" w:rsidRDefault="005904A9" w:rsidP="00206730">
            <w:pPr>
              <w:rPr>
                <w:color w:val="auto"/>
                <w:sz w:val="24"/>
                <w:szCs w:val="24"/>
                <w:lang w:val="kk-KZ"/>
              </w:rPr>
            </w:pPr>
            <w:r w:rsidRPr="006E0F78">
              <w:rPr>
                <w:color w:val="auto"/>
                <w:sz w:val="24"/>
                <w:szCs w:val="24"/>
                <w:lang w:val="kk-KZ"/>
              </w:rPr>
              <w:t>5.1.2.4</w:t>
            </w:r>
          </w:p>
        </w:tc>
        <w:tc>
          <w:tcPr>
            <w:tcW w:w="1515" w:type="pct"/>
            <w:tcMar>
              <w:top w:w="0" w:type="dxa"/>
              <w:left w:w="108" w:type="dxa"/>
              <w:bottom w:w="0" w:type="dxa"/>
              <w:right w:w="108" w:type="dxa"/>
            </w:tcMar>
            <w:hideMark/>
          </w:tcPr>
          <w:p w:rsidR="005904A9" w:rsidRPr="006E0F78" w:rsidRDefault="005904A9" w:rsidP="00EA4D54">
            <w:pPr>
              <w:rPr>
                <w:color w:val="auto"/>
                <w:sz w:val="24"/>
                <w:szCs w:val="24"/>
                <w:lang w:val="kk-KZ"/>
              </w:rPr>
            </w:pPr>
            <w:r w:rsidRPr="006E0F78">
              <w:rPr>
                <w:color w:val="auto"/>
                <w:sz w:val="24"/>
                <w:szCs w:val="24"/>
                <w:lang w:val="kk-KZ"/>
              </w:rPr>
              <w:t>61 (алпыс бір) күннен 90 (тоқсан) күнге дейiн</w:t>
            </w:r>
          </w:p>
        </w:tc>
        <w:tc>
          <w:tcPr>
            <w:tcW w:w="313" w:type="pct"/>
            <w:tcMar>
              <w:top w:w="0" w:type="dxa"/>
              <w:left w:w="108" w:type="dxa"/>
              <w:bottom w:w="0" w:type="dxa"/>
              <w:right w:w="108" w:type="dxa"/>
            </w:tcMar>
            <w:hideMark/>
          </w:tcPr>
          <w:p w:rsidR="005904A9" w:rsidRPr="006E0F78" w:rsidRDefault="005904A9" w:rsidP="002F3D31">
            <w:pPr>
              <w:rPr>
                <w:color w:val="auto"/>
                <w:sz w:val="24"/>
                <w:szCs w:val="24"/>
                <w:lang w:val="kk-KZ"/>
              </w:rPr>
            </w:pPr>
            <w:r w:rsidRPr="006E0F78">
              <w:rPr>
                <w:color w:val="auto"/>
                <w:sz w:val="24"/>
                <w:szCs w:val="24"/>
                <w:lang w:val="kk-KZ"/>
              </w:rPr>
              <w:t> </w:t>
            </w:r>
          </w:p>
        </w:tc>
        <w:tc>
          <w:tcPr>
            <w:tcW w:w="472" w:type="pct"/>
            <w:tcMar>
              <w:top w:w="0" w:type="dxa"/>
              <w:left w:w="108" w:type="dxa"/>
              <w:bottom w:w="0" w:type="dxa"/>
              <w:right w:w="108" w:type="dxa"/>
            </w:tcMar>
            <w:hideMark/>
          </w:tcPr>
          <w:p w:rsidR="005904A9" w:rsidRPr="006E0F78" w:rsidRDefault="005904A9" w:rsidP="002F3D31">
            <w:pPr>
              <w:rPr>
                <w:color w:val="auto"/>
                <w:sz w:val="24"/>
                <w:szCs w:val="24"/>
                <w:lang w:val="kk-KZ"/>
              </w:rPr>
            </w:pPr>
            <w:r w:rsidRPr="006E0F78">
              <w:rPr>
                <w:color w:val="auto"/>
                <w:sz w:val="24"/>
                <w:szCs w:val="24"/>
                <w:lang w:val="kk-KZ"/>
              </w:rPr>
              <w:t> </w:t>
            </w:r>
          </w:p>
        </w:tc>
        <w:tc>
          <w:tcPr>
            <w:tcW w:w="463" w:type="pct"/>
            <w:tcMar>
              <w:top w:w="0" w:type="dxa"/>
              <w:left w:w="108" w:type="dxa"/>
              <w:bottom w:w="0" w:type="dxa"/>
              <w:right w:w="108" w:type="dxa"/>
            </w:tcMar>
            <w:hideMark/>
          </w:tcPr>
          <w:p w:rsidR="005904A9" w:rsidRPr="006E0F78" w:rsidRDefault="005904A9" w:rsidP="002F3D31">
            <w:pPr>
              <w:rPr>
                <w:color w:val="auto"/>
                <w:sz w:val="24"/>
                <w:szCs w:val="24"/>
                <w:lang w:val="kk-KZ"/>
              </w:rPr>
            </w:pPr>
            <w:r w:rsidRPr="006E0F78">
              <w:rPr>
                <w:color w:val="auto"/>
                <w:sz w:val="24"/>
                <w:szCs w:val="24"/>
                <w:lang w:val="kk-KZ"/>
              </w:rPr>
              <w:t> </w:t>
            </w:r>
          </w:p>
        </w:tc>
        <w:tc>
          <w:tcPr>
            <w:tcW w:w="294" w:type="pct"/>
            <w:tcMar>
              <w:top w:w="0" w:type="dxa"/>
              <w:left w:w="108" w:type="dxa"/>
              <w:bottom w:w="0" w:type="dxa"/>
              <w:right w:w="108" w:type="dxa"/>
            </w:tcMar>
            <w:hideMark/>
          </w:tcPr>
          <w:p w:rsidR="005904A9" w:rsidRPr="006E0F78" w:rsidRDefault="005904A9" w:rsidP="002F3D31">
            <w:pPr>
              <w:rPr>
                <w:color w:val="auto"/>
                <w:sz w:val="24"/>
                <w:szCs w:val="24"/>
                <w:lang w:val="kk-KZ"/>
              </w:rPr>
            </w:pPr>
            <w:r w:rsidRPr="006E0F78">
              <w:rPr>
                <w:color w:val="auto"/>
                <w:sz w:val="24"/>
                <w:szCs w:val="24"/>
                <w:lang w:val="kk-KZ"/>
              </w:rPr>
              <w:t> </w:t>
            </w:r>
          </w:p>
        </w:tc>
        <w:tc>
          <w:tcPr>
            <w:tcW w:w="379" w:type="pct"/>
            <w:tcMar>
              <w:top w:w="0" w:type="dxa"/>
              <w:left w:w="108" w:type="dxa"/>
              <w:bottom w:w="0" w:type="dxa"/>
              <w:right w:w="108" w:type="dxa"/>
            </w:tcMar>
            <w:hideMark/>
          </w:tcPr>
          <w:p w:rsidR="005904A9" w:rsidRPr="006E0F78" w:rsidRDefault="005904A9" w:rsidP="002F3D31">
            <w:pPr>
              <w:rPr>
                <w:color w:val="auto"/>
                <w:sz w:val="24"/>
                <w:szCs w:val="24"/>
                <w:lang w:val="kk-KZ"/>
              </w:rPr>
            </w:pPr>
            <w:r w:rsidRPr="006E0F78">
              <w:rPr>
                <w:color w:val="auto"/>
                <w:sz w:val="24"/>
                <w:szCs w:val="24"/>
                <w:lang w:val="kk-KZ"/>
              </w:rPr>
              <w:t> </w:t>
            </w:r>
          </w:p>
        </w:tc>
        <w:tc>
          <w:tcPr>
            <w:tcW w:w="661" w:type="pct"/>
            <w:tcMar>
              <w:top w:w="0" w:type="dxa"/>
              <w:left w:w="108" w:type="dxa"/>
              <w:bottom w:w="0" w:type="dxa"/>
              <w:right w:w="108" w:type="dxa"/>
            </w:tcMar>
            <w:hideMark/>
          </w:tcPr>
          <w:p w:rsidR="005904A9" w:rsidRPr="006E0F78" w:rsidRDefault="005904A9" w:rsidP="002F3D31">
            <w:pPr>
              <w:rPr>
                <w:color w:val="auto"/>
                <w:sz w:val="24"/>
                <w:szCs w:val="24"/>
                <w:lang w:val="kk-KZ"/>
              </w:rPr>
            </w:pPr>
            <w:r w:rsidRPr="006E0F78">
              <w:rPr>
                <w:color w:val="auto"/>
                <w:sz w:val="24"/>
                <w:szCs w:val="24"/>
                <w:lang w:val="kk-KZ"/>
              </w:rPr>
              <w:t> </w:t>
            </w:r>
          </w:p>
        </w:tc>
        <w:tc>
          <w:tcPr>
            <w:tcW w:w="563" w:type="pct"/>
            <w:tcMar>
              <w:top w:w="0" w:type="dxa"/>
              <w:left w:w="108" w:type="dxa"/>
              <w:bottom w:w="0" w:type="dxa"/>
              <w:right w:w="108" w:type="dxa"/>
            </w:tcMar>
            <w:hideMark/>
          </w:tcPr>
          <w:p w:rsidR="005904A9" w:rsidRPr="006E0F78" w:rsidRDefault="005904A9" w:rsidP="002F3D31">
            <w:pPr>
              <w:rPr>
                <w:color w:val="auto"/>
                <w:sz w:val="24"/>
                <w:szCs w:val="24"/>
                <w:lang w:val="kk-KZ"/>
              </w:rPr>
            </w:pPr>
            <w:r w:rsidRPr="006E0F78">
              <w:rPr>
                <w:color w:val="auto"/>
                <w:sz w:val="24"/>
                <w:szCs w:val="24"/>
                <w:lang w:val="kk-KZ"/>
              </w:rPr>
              <w:t> </w:t>
            </w:r>
          </w:p>
        </w:tc>
      </w:tr>
      <w:tr w:rsidR="00995C74" w:rsidRPr="0053305E" w:rsidTr="00995C74">
        <w:trPr>
          <w:trHeight w:val="10"/>
          <w:jc w:val="center"/>
        </w:trPr>
        <w:tc>
          <w:tcPr>
            <w:tcW w:w="339" w:type="pct"/>
            <w:tcMar>
              <w:top w:w="0" w:type="dxa"/>
              <w:left w:w="108" w:type="dxa"/>
              <w:bottom w:w="0" w:type="dxa"/>
              <w:right w:w="108" w:type="dxa"/>
            </w:tcMar>
            <w:hideMark/>
          </w:tcPr>
          <w:p w:rsidR="005904A9" w:rsidRPr="006E0F78" w:rsidRDefault="005904A9" w:rsidP="00206730">
            <w:pPr>
              <w:rPr>
                <w:color w:val="auto"/>
                <w:sz w:val="24"/>
                <w:szCs w:val="24"/>
                <w:lang w:val="kk-KZ"/>
              </w:rPr>
            </w:pPr>
            <w:r w:rsidRPr="006E0F78">
              <w:rPr>
                <w:color w:val="auto"/>
                <w:sz w:val="24"/>
                <w:szCs w:val="24"/>
                <w:lang w:val="kk-KZ"/>
              </w:rPr>
              <w:t>5.1.2.5</w:t>
            </w:r>
          </w:p>
        </w:tc>
        <w:tc>
          <w:tcPr>
            <w:tcW w:w="1515" w:type="pct"/>
            <w:tcMar>
              <w:top w:w="0" w:type="dxa"/>
              <w:left w:w="108" w:type="dxa"/>
              <w:bottom w:w="0" w:type="dxa"/>
              <w:right w:w="108" w:type="dxa"/>
            </w:tcMar>
            <w:hideMark/>
          </w:tcPr>
          <w:p w:rsidR="005904A9" w:rsidRPr="006E0F78" w:rsidRDefault="005904A9" w:rsidP="00EA4D54">
            <w:pPr>
              <w:rPr>
                <w:color w:val="auto"/>
                <w:sz w:val="24"/>
                <w:szCs w:val="24"/>
                <w:lang w:val="kk-KZ"/>
              </w:rPr>
            </w:pPr>
            <w:r w:rsidRPr="006E0F78">
              <w:rPr>
                <w:color w:val="auto"/>
                <w:sz w:val="24"/>
                <w:szCs w:val="24"/>
                <w:lang w:val="kk-KZ"/>
              </w:rPr>
              <w:t>91 (тоқсан бір) күннен 180 (бір жүз сексен) күнге дейiн</w:t>
            </w:r>
          </w:p>
        </w:tc>
        <w:tc>
          <w:tcPr>
            <w:tcW w:w="313" w:type="pct"/>
            <w:tcMar>
              <w:top w:w="0" w:type="dxa"/>
              <w:left w:w="108" w:type="dxa"/>
              <w:bottom w:w="0" w:type="dxa"/>
              <w:right w:w="108" w:type="dxa"/>
            </w:tcMar>
            <w:hideMark/>
          </w:tcPr>
          <w:p w:rsidR="005904A9" w:rsidRPr="006E0F78" w:rsidRDefault="005904A9" w:rsidP="002F3D31">
            <w:pPr>
              <w:rPr>
                <w:color w:val="auto"/>
                <w:sz w:val="24"/>
                <w:szCs w:val="24"/>
                <w:lang w:val="kk-KZ"/>
              </w:rPr>
            </w:pPr>
            <w:r w:rsidRPr="006E0F78">
              <w:rPr>
                <w:color w:val="auto"/>
                <w:sz w:val="24"/>
                <w:szCs w:val="24"/>
                <w:lang w:val="kk-KZ"/>
              </w:rPr>
              <w:t> </w:t>
            </w:r>
          </w:p>
        </w:tc>
        <w:tc>
          <w:tcPr>
            <w:tcW w:w="472" w:type="pct"/>
            <w:tcMar>
              <w:top w:w="0" w:type="dxa"/>
              <w:left w:w="108" w:type="dxa"/>
              <w:bottom w:w="0" w:type="dxa"/>
              <w:right w:w="108" w:type="dxa"/>
            </w:tcMar>
            <w:hideMark/>
          </w:tcPr>
          <w:p w:rsidR="005904A9" w:rsidRPr="006E0F78" w:rsidRDefault="005904A9" w:rsidP="002F3D31">
            <w:pPr>
              <w:rPr>
                <w:color w:val="auto"/>
                <w:sz w:val="24"/>
                <w:szCs w:val="24"/>
                <w:lang w:val="kk-KZ"/>
              </w:rPr>
            </w:pPr>
            <w:r w:rsidRPr="006E0F78">
              <w:rPr>
                <w:color w:val="auto"/>
                <w:sz w:val="24"/>
                <w:szCs w:val="24"/>
                <w:lang w:val="kk-KZ"/>
              </w:rPr>
              <w:t> </w:t>
            </w:r>
          </w:p>
        </w:tc>
        <w:tc>
          <w:tcPr>
            <w:tcW w:w="463" w:type="pct"/>
            <w:tcMar>
              <w:top w:w="0" w:type="dxa"/>
              <w:left w:w="108" w:type="dxa"/>
              <w:bottom w:w="0" w:type="dxa"/>
              <w:right w:w="108" w:type="dxa"/>
            </w:tcMar>
            <w:hideMark/>
          </w:tcPr>
          <w:p w:rsidR="005904A9" w:rsidRPr="006E0F78" w:rsidRDefault="005904A9" w:rsidP="002F3D31">
            <w:pPr>
              <w:rPr>
                <w:color w:val="auto"/>
                <w:sz w:val="24"/>
                <w:szCs w:val="24"/>
                <w:lang w:val="kk-KZ"/>
              </w:rPr>
            </w:pPr>
            <w:r w:rsidRPr="006E0F78">
              <w:rPr>
                <w:color w:val="auto"/>
                <w:sz w:val="24"/>
                <w:szCs w:val="24"/>
                <w:lang w:val="kk-KZ"/>
              </w:rPr>
              <w:t> </w:t>
            </w:r>
          </w:p>
        </w:tc>
        <w:tc>
          <w:tcPr>
            <w:tcW w:w="294" w:type="pct"/>
            <w:tcMar>
              <w:top w:w="0" w:type="dxa"/>
              <w:left w:w="108" w:type="dxa"/>
              <w:bottom w:w="0" w:type="dxa"/>
              <w:right w:w="108" w:type="dxa"/>
            </w:tcMar>
            <w:hideMark/>
          </w:tcPr>
          <w:p w:rsidR="005904A9" w:rsidRPr="006E0F78" w:rsidRDefault="005904A9" w:rsidP="002F3D31">
            <w:pPr>
              <w:rPr>
                <w:color w:val="auto"/>
                <w:sz w:val="24"/>
                <w:szCs w:val="24"/>
                <w:lang w:val="kk-KZ"/>
              </w:rPr>
            </w:pPr>
            <w:r w:rsidRPr="006E0F78">
              <w:rPr>
                <w:color w:val="auto"/>
                <w:sz w:val="24"/>
                <w:szCs w:val="24"/>
                <w:lang w:val="kk-KZ"/>
              </w:rPr>
              <w:t> </w:t>
            </w:r>
          </w:p>
        </w:tc>
        <w:tc>
          <w:tcPr>
            <w:tcW w:w="379" w:type="pct"/>
            <w:tcMar>
              <w:top w:w="0" w:type="dxa"/>
              <w:left w:w="108" w:type="dxa"/>
              <w:bottom w:w="0" w:type="dxa"/>
              <w:right w:w="108" w:type="dxa"/>
            </w:tcMar>
            <w:hideMark/>
          </w:tcPr>
          <w:p w:rsidR="005904A9" w:rsidRPr="006E0F78" w:rsidRDefault="005904A9" w:rsidP="002F3D31">
            <w:pPr>
              <w:rPr>
                <w:color w:val="auto"/>
                <w:sz w:val="24"/>
                <w:szCs w:val="24"/>
                <w:lang w:val="kk-KZ"/>
              </w:rPr>
            </w:pPr>
            <w:r w:rsidRPr="006E0F78">
              <w:rPr>
                <w:color w:val="auto"/>
                <w:sz w:val="24"/>
                <w:szCs w:val="24"/>
                <w:lang w:val="kk-KZ"/>
              </w:rPr>
              <w:t> </w:t>
            </w:r>
          </w:p>
        </w:tc>
        <w:tc>
          <w:tcPr>
            <w:tcW w:w="661" w:type="pct"/>
            <w:tcMar>
              <w:top w:w="0" w:type="dxa"/>
              <w:left w:w="108" w:type="dxa"/>
              <w:bottom w:w="0" w:type="dxa"/>
              <w:right w:w="108" w:type="dxa"/>
            </w:tcMar>
            <w:hideMark/>
          </w:tcPr>
          <w:p w:rsidR="005904A9" w:rsidRPr="006E0F78" w:rsidRDefault="005904A9" w:rsidP="002F3D31">
            <w:pPr>
              <w:rPr>
                <w:color w:val="auto"/>
                <w:sz w:val="24"/>
                <w:szCs w:val="24"/>
                <w:lang w:val="kk-KZ"/>
              </w:rPr>
            </w:pPr>
            <w:r w:rsidRPr="006E0F78">
              <w:rPr>
                <w:color w:val="auto"/>
                <w:sz w:val="24"/>
                <w:szCs w:val="24"/>
                <w:lang w:val="kk-KZ"/>
              </w:rPr>
              <w:t> </w:t>
            </w:r>
          </w:p>
        </w:tc>
        <w:tc>
          <w:tcPr>
            <w:tcW w:w="563" w:type="pct"/>
            <w:tcMar>
              <w:top w:w="0" w:type="dxa"/>
              <w:left w:w="108" w:type="dxa"/>
              <w:bottom w:w="0" w:type="dxa"/>
              <w:right w:w="108" w:type="dxa"/>
            </w:tcMar>
            <w:hideMark/>
          </w:tcPr>
          <w:p w:rsidR="005904A9" w:rsidRPr="006E0F78" w:rsidRDefault="005904A9" w:rsidP="002F3D31">
            <w:pPr>
              <w:rPr>
                <w:color w:val="auto"/>
                <w:sz w:val="24"/>
                <w:szCs w:val="24"/>
                <w:lang w:val="kk-KZ"/>
              </w:rPr>
            </w:pPr>
            <w:r w:rsidRPr="006E0F78">
              <w:rPr>
                <w:color w:val="auto"/>
                <w:sz w:val="24"/>
                <w:szCs w:val="24"/>
                <w:lang w:val="kk-KZ"/>
              </w:rPr>
              <w:t> </w:t>
            </w:r>
          </w:p>
        </w:tc>
      </w:tr>
      <w:tr w:rsidR="00995C74" w:rsidRPr="006E0F78" w:rsidTr="00995C74">
        <w:trPr>
          <w:trHeight w:val="10"/>
          <w:jc w:val="center"/>
        </w:trPr>
        <w:tc>
          <w:tcPr>
            <w:tcW w:w="339" w:type="pct"/>
            <w:tcMar>
              <w:top w:w="0" w:type="dxa"/>
              <w:left w:w="108" w:type="dxa"/>
              <w:bottom w:w="0" w:type="dxa"/>
              <w:right w:w="108" w:type="dxa"/>
            </w:tcMar>
          </w:tcPr>
          <w:p w:rsidR="005904A9" w:rsidRPr="006E0F78" w:rsidRDefault="005904A9" w:rsidP="00206730">
            <w:pPr>
              <w:rPr>
                <w:color w:val="auto"/>
                <w:sz w:val="24"/>
                <w:szCs w:val="24"/>
                <w:lang w:val="kk-KZ"/>
              </w:rPr>
            </w:pPr>
            <w:r w:rsidRPr="006E0F78">
              <w:rPr>
                <w:color w:val="auto"/>
                <w:sz w:val="24"/>
                <w:szCs w:val="24"/>
                <w:lang w:val="kk-KZ"/>
              </w:rPr>
              <w:t>5.1.2.6</w:t>
            </w:r>
          </w:p>
        </w:tc>
        <w:tc>
          <w:tcPr>
            <w:tcW w:w="1515" w:type="pct"/>
            <w:tcMar>
              <w:top w:w="0" w:type="dxa"/>
              <w:left w:w="108" w:type="dxa"/>
              <w:bottom w:w="0" w:type="dxa"/>
              <w:right w:w="108" w:type="dxa"/>
            </w:tcMar>
          </w:tcPr>
          <w:p w:rsidR="005904A9" w:rsidRPr="006E0F78" w:rsidRDefault="005904A9" w:rsidP="00EA4D54">
            <w:pPr>
              <w:rPr>
                <w:color w:val="auto"/>
                <w:sz w:val="24"/>
                <w:szCs w:val="24"/>
                <w:lang w:val="kk-KZ"/>
              </w:rPr>
            </w:pPr>
            <w:r w:rsidRPr="006E0F78">
              <w:rPr>
                <w:color w:val="auto"/>
                <w:sz w:val="24"/>
                <w:szCs w:val="24"/>
                <w:lang w:val="kk-KZ"/>
              </w:rPr>
              <w:t>181 (бір жүз сексен бір) күн және одан астам</w:t>
            </w:r>
          </w:p>
        </w:tc>
        <w:tc>
          <w:tcPr>
            <w:tcW w:w="313" w:type="pct"/>
            <w:tcMar>
              <w:top w:w="0" w:type="dxa"/>
              <w:left w:w="108" w:type="dxa"/>
              <w:bottom w:w="0" w:type="dxa"/>
              <w:right w:w="108" w:type="dxa"/>
            </w:tcMar>
          </w:tcPr>
          <w:p w:rsidR="005904A9" w:rsidRPr="006E0F78" w:rsidRDefault="005904A9" w:rsidP="002F3D31">
            <w:pPr>
              <w:rPr>
                <w:color w:val="auto"/>
                <w:sz w:val="24"/>
                <w:szCs w:val="24"/>
                <w:lang w:val="kk-KZ"/>
              </w:rPr>
            </w:pPr>
          </w:p>
        </w:tc>
        <w:tc>
          <w:tcPr>
            <w:tcW w:w="472" w:type="pct"/>
            <w:tcMar>
              <w:top w:w="0" w:type="dxa"/>
              <w:left w:w="108" w:type="dxa"/>
              <w:bottom w:w="0" w:type="dxa"/>
              <w:right w:w="108" w:type="dxa"/>
            </w:tcMar>
          </w:tcPr>
          <w:p w:rsidR="005904A9" w:rsidRPr="006E0F78" w:rsidRDefault="005904A9" w:rsidP="002F3D31">
            <w:pPr>
              <w:rPr>
                <w:color w:val="auto"/>
                <w:sz w:val="24"/>
                <w:szCs w:val="24"/>
                <w:lang w:val="kk-KZ"/>
              </w:rPr>
            </w:pPr>
          </w:p>
        </w:tc>
        <w:tc>
          <w:tcPr>
            <w:tcW w:w="463" w:type="pct"/>
            <w:tcMar>
              <w:top w:w="0" w:type="dxa"/>
              <w:left w:w="108" w:type="dxa"/>
              <w:bottom w:w="0" w:type="dxa"/>
              <w:right w:w="108" w:type="dxa"/>
            </w:tcMar>
          </w:tcPr>
          <w:p w:rsidR="005904A9" w:rsidRPr="006E0F78" w:rsidRDefault="005904A9" w:rsidP="002F3D31">
            <w:pPr>
              <w:rPr>
                <w:color w:val="auto"/>
                <w:sz w:val="24"/>
                <w:szCs w:val="24"/>
                <w:lang w:val="kk-KZ"/>
              </w:rPr>
            </w:pPr>
          </w:p>
        </w:tc>
        <w:tc>
          <w:tcPr>
            <w:tcW w:w="294" w:type="pct"/>
            <w:tcMar>
              <w:top w:w="0" w:type="dxa"/>
              <w:left w:w="108" w:type="dxa"/>
              <w:bottom w:w="0" w:type="dxa"/>
              <w:right w:w="108" w:type="dxa"/>
            </w:tcMar>
          </w:tcPr>
          <w:p w:rsidR="005904A9" w:rsidRPr="006E0F78" w:rsidRDefault="005904A9" w:rsidP="002F3D31">
            <w:pPr>
              <w:rPr>
                <w:color w:val="auto"/>
                <w:sz w:val="24"/>
                <w:szCs w:val="24"/>
                <w:lang w:val="kk-KZ"/>
              </w:rPr>
            </w:pPr>
          </w:p>
        </w:tc>
        <w:tc>
          <w:tcPr>
            <w:tcW w:w="379" w:type="pct"/>
            <w:tcMar>
              <w:top w:w="0" w:type="dxa"/>
              <w:left w:w="108" w:type="dxa"/>
              <w:bottom w:w="0" w:type="dxa"/>
              <w:right w:w="108" w:type="dxa"/>
            </w:tcMar>
          </w:tcPr>
          <w:p w:rsidR="005904A9" w:rsidRPr="006E0F78" w:rsidRDefault="005904A9" w:rsidP="002F3D31">
            <w:pPr>
              <w:rPr>
                <w:color w:val="auto"/>
                <w:sz w:val="24"/>
                <w:szCs w:val="24"/>
                <w:lang w:val="kk-KZ"/>
              </w:rPr>
            </w:pPr>
          </w:p>
        </w:tc>
        <w:tc>
          <w:tcPr>
            <w:tcW w:w="661" w:type="pct"/>
            <w:tcMar>
              <w:top w:w="0" w:type="dxa"/>
              <w:left w:w="108" w:type="dxa"/>
              <w:bottom w:w="0" w:type="dxa"/>
              <w:right w:w="108" w:type="dxa"/>
            </w:tcMar>
          </w:tcPr>
          <w:p w:rsidR="005904A9" w:rsidRPr="006E0F78" w:rsidRDefault="005904A9" w:rsidP="002F3D31">
            <w:pPr>
              <w:rPr>
                <w:color w:val="auto"/>
                <w:sz w:val="24"/>
                <w:szCs w:val="24"/>
                <w:lang w:val="kk-KZ"/>
              </w:rPr>
            </w:pPr>
          </w:p>
        </w:tc>
        <w:tc>
          <w:tcPr>
            <w:tcW w:w="563" w:type="pct"/>
            <w:tcMar>
              <w:top w:w="0" w:type="dxa"/>
              <w:left w:w="108" w:type="dxa"/>
              <w:bottom w:w="0" w:type="dxa"/>
              <w:right w:w="108" w:type="dxa"/>
            </w:tcMar>
          </w:tcPr>
          <w:p w:rsidR="005904A9" w:rsidRPr="006E0F78" w:rsidRDefault="005904A9" w:rsidP="002F3D31">
            <w:pPr>
              <w:rPr>
                <w:color w:val="auto"/>
                <w:sz w:val="24"/>
                <w:szCs w:val="24"/>
                <w:lang w:val="kk-KZ"/>
              </w:rPr>
            </w:pPr>
          </w:p>
        </w:tc>
      </w:tr>
      <w:tr w:rsidR="00995C74" w:rsidRPr="006E0F78" w:rsidTr="00995C74">
        <w:trPr>
          <w:trHeight w:val="10"/>
          <w:jc w:val="center"/>
        </w:trPr>
        <w:tc>
          <w:tcPr>
            <w:tcW w:w="339" w:type="pct"/>
            <w:tcMar>
              <w:top w:w="0" w:type="dxa"/>
              <w:left w:w="108" w:type="dxa"/>
              <w:bottom w:w="0" w:type="dxa"/>
              <w:right w:w="108" w:type="dxa"/>
            </w:tcMar>
            <w:hideMark/>
          </w:tcPr>
          <w:p w:rsidR="00C31049" w:rsidRPr="006E0F78" w:rsidRDefault="00C31049" w:rsidP="002F3D31">
            <w:pPr>
              <w:rPr>
                <w:color w:val="auto"/>
                <w:sz w:val="24"/>
                <w:szCs w:val="24"/>
                <w:lang w:val="kk-KZ"/>
              </w:rPr>
            </w:pPr>
            <w:r w:rsidRPr="006E0F78">
              <w:rPr>
                <w:color w:val="auto"/>
                <w:sz w:val="24"/>
                <w:szCs w:val="24"/>
                <w:lang w:val="kk-KZ"/>
              </w:rPr>
              <w:t>5.2</w:t>
            </w:r>
          </w:p>
        </w:tc>
        <w:tc>
          <w:tcPr>
            <w:tcW w:w="1515" w:type="pct"/>
            <w:tcMar>
              <w:top w:w="0" w:type="dxa"/>
              <w:left w:w="108" w:type="dxa"/>
              <w:bottom w:w="0" w:type="dxa"/>
              <w:right w:w="108" w:type="dxa"/>
            </w:tcMar>
            <w:hideMark/>
          </w:tcPr>
          <w:p w:rsidR="00C31049" w:rsidRPr="006E0F78" w:rsidRDefault="00C31049" w:rsidP="002F3D31">
            <w:pPr>
              <w:rPr>
                <w:color w:val="auto"/>
                <w:sz w:val="24"/>
                <w:szCs w:val="24"/>
                <w:lang w:val="kk-KZ"/>
              </w:rPr>
            </w:pPr>
            <w:r w:rsidRPr="006E0F78">
              <w:rPr>
                <w:color w:val="auto"/>
                <w:sz w:val="24"/>
                <w:szCs w:val="24"/>
                <w:lang w:val="kk-KZ"/>
              </w:rPr>
              <w:t>басқа мақсаттарға, оның ішінде:</w:t>
            </w:r>
          </w:p>
        </w:tc>
        <w:tc>
          <w:tcPr>
            <w:tcW w:w="313" w:type="pct"/>
            <w:tcMar>
              <w:top w:w="0" w:type="dxa"/>
              <w:left w:w="108" w:type="dxa"/>
              <w:bottom w:w="0" w:type="dxa"/>
              <w:right w:w="108" w:type="dxa"/>
            </w:tcMar>
            <w:hideMark/>
          </w:tcPr>
          <w:p w:rsidR="00C31049" w:rsidRPr="006E0F78" w:rsidRDefault="00C31049" w:rsidP="002F3D31">
            <w:pPr>
              <w:rPr>
                <w:color w:val="auto"/>
                <w:sz w:val="24"/>
                <w:szCs w:val="24"/>
                <w:lang w:val="kk-KZ"/>
              </w:rPr>
            </w:pPr>
            <w:r w:rsidRPr="006E0F78">
              <w:rPr>
                <w:color w:val="auto"/>
                <w:sz w:val="24"/>
                <w:szCs w:val="24"/>
                <w:lang w:val="kk-KZ"/>
              </w:rPr>
              <w:t> </w:t>
            </w:r>
          </w:p>
        </w:tc>
        <w:tc>
          <w:tcPr>
            <w:tcW w:w="472" w:type="pct"/>
            <w:tcMar>
              <w:top w:w="0" w:type="dxa"/>
              <w:left w:w="108" w:type="dxa"/>
              <w:bottom w:w="0" w:type="dxa"/>
              <w:right w:w="108" w:type="dxa"/>
            </w:tcMar>
            <w:hideMark/>
          </w:tcPr>
          <w:p w:rsidR="00C31049" w:rsidRPr="006E0F78" w:rsidRDefault="00C31049" w:rsidP="002F3D31">
            <w:pPr>
              <w:rPr>
                <w:color w:val="auto"/>
                <w:sz w:val="24"/>
                <w:szCs w:val="24"/>
                <w:lang w:val="kk-KZ"/>
              </w:rPr>
            </w:pPr>
            <w:r w:rsidRPr="006E0F78">
              <w:rPr>
                <w:color w:val="auto"/>
                <w:sz w:val="24"/>
                <w:szCs w:val="24"/>
                <w:lang w:val="kk-KZ"/>
              </w:rPr>
              <w:t> </w:t>
            </w:r>
          </w:p>
        </w:tc>
        <w:tc>
          <w:tcPr>
            <w:tcW w:w="463" w:type="pct"/>
            <w:tcMar>
              <w:top w:w="0" w:type="dxa"/>
              <w:left w:w="108" w:type="dxa"/>
              <w:bottom w:w="0" w:type="dxa"/>
              <w:right w:w="108" w:type="dxa"/>
            </w:tcMar>
            <w:hideMark/>
          </w:tcPr>
          <w:p w:rsidR="00C31049" w:rsidRPr="006E0F78" w:rsidRDefault="00C31049" w:rsidP="002F3D31">
            <w:pPr>
              <w:rPr>
                <w:color w:val="auto"/>
                <w:sz w:val="24"/>
                <w:szCs w:val="24"/>
                <w:lang w:val="kk-KZ"/>
              </w:rPr>
            </w:pPr>
            <w:r w:rsidRPr="006E0F78">
              <w:rPr>
                <w:color w:val="auto"/>
                <w:sz w:val="24"/>
                <w:szCs w:val="24"/>
                <w:lang w:val="kk-KZ"/>
              </w:rPr>
              <w:t> </w:t>
            </w:r>
          </w:p>
        </w:tc>
        <w:tc>
          <w:tcPr>
            <w:tcW w:w="294" w:type="pct"/>
            <w:tcMar>
              <w:top w:w="0" w:type="dxa"/>
              <w:left w:w="108" w:type="dxa"/>
              <w:bottom w:w="0" w:type="dxa"/>
              <w:right w:w="108" w:type="dxa"/>
            </w:tcMar>
            <w:hideMark/>
          </w:tcPr>
          <w:p w:rsidR="00C31049" w:rsidRPr="006E0F78" w:rsidRDefault="00C31049" w:rsidP="002F3D31">
            <w:pPr>
              <w:rPr>
                <w:color w:val="auto"/>
                <w:sz w:val="24"/>
                <w:szCs w:val="24"/>
                <w:lang w:val="kk-KZ"/>
              </w:rPr>
            </w:pPr>
            <w:r w:rsidRPr="006E0F78">
              <w:rPr>
                <w:color w:val="auto"/>
                <w:sz w:val="24"/>
                <w:szCs w:val="24"/>
                <w:lang w:val="kk-KZ"/>
              </w:rPr>
              <w:t> </w:t>
            </w:r>
          </w:p>
        </w:tc>
        <w:tc>
          <w:tcPr>
            <w:tcW w:w="379" w:type="pct"/>
            <w:tcMar>
              <w:top w:w="0" w:type="dxa"/>
              <w:left w:w="108" w:type="dxa"/>
              <w:bottom w:w="0" w:type="dxa"/>
              <w:right w:w="108" w:type="dxa"/>
            </w:tcMar>
            <w:hideMark/>
          </w:tcPr>
          <w:p w:rsidR="00C31049" w:rsidRPr="006E0F78" w:rsidRDefault="00C31049" w:rsidP="002F3D31">
            <w:pPr>
              <w:rPr>
                <w:color w:val="auto"/>
                <w:sz w:val="24"/>
                <w:szCs w:val="24"/>
                <w:lang w:val="kk-KZ"/>
              </w:rPr>
            </w:pPr>
            <w:r w:rsidRPr="006E0F78">
              <w:rPr>
                <w:color w:val="auto"/>
                <w:sz w:val="24"/>
                <w:szCs w:val="24"/>
                <w:lang w:val="kk-KZ"/>
              </w:rPr>
              <w:t> </w:t>
            </w:r>
          </w:p>
        </w:tc>
        <w:tc>
          <w:tcPr>
            <w:tcW w:w="661" w:type="pct"/>
            <w:tcMar>
              <w:top w:w="0" w:type="dxa"/>
              <w:left w:w="108" w:type="dxa"/>
              <w:bottom w:w="0" w:type="dxa"/>
              <w:right w:w="108" w:type="dxa"/>
            </w:tcMar>
            <w:hideMark/>
          </w:tcPr>
          <w:p w:rsidR="00C31049" w:rsidRPr="006E0F78" w:rsidRDefault="00C31049" w:rsidP="002F3D31">
            <w:pPr>
              <w:rPr>
                <w:color w:val="auto"/>
                <w:sz w:val="24"/>
                <w:szCs w:val="24"/>
                <w:lang w:val="kk-KZ"/>
              </w:rPr>
            </w:pPr>
            <w:r w:rsidRPr="006E0F78">
              <w:rPr>
                <w:color w:val="auto"/>
                <w:sz w:val="24"/>
                <w:szCs w:val="24"/>
                <w:lang w:val="kk-KZ"/>
              </w:rPr>
              <w:t> </w:t>
            </w:r>
          </w:p>
        </w:tc>
        <w:tc>
          <w:tcPr>
            <w:tcW w:w="563" w:type="pct"/>
            <w:tcMar>
              <w:top w:w="0" w:type="dxa"/>
              <w:left w:w="108" w:type="dxa"/>
              <w:bottom w:w="0" w:type="dxa"/>
              <w:right w:w="108" w:type="dxa"/>
            </w:tcMar>
            <w:hideMark/>
          </w:tcPr>
          <w:p w:rsidR="00C31049" w:rsidRPr="006E0F78" w:rsidRDefault="00C31049" w:rsidP="002F3D31">
            <w:pPr>
              <w:rPr>
                <w:color w:val="auto"/>
                <w:sz w:val="24"/>
                <w:szCs w:val="24"/>
                <w:lang w:val="kk-KZ"/>
              </w:rPr>
            </w:pPr>
            <w:r w:rsidRPr="006E0F78">
              <w:rPr>
                <w:color w:val="auto"/>
                <w:sz w:val="24"/>
                <w:szCs w:val="24"/>
                <w:lang w:val="kk-KZ"/>
              </w:rPr>
              <w:t> </w:t>
            </w:r>
          </w:p>
        </w:tc>
      </w:tr>
      <w:tr w:rsidR="00995C74" w:rsidRPr="0053305E" w:rsidTr="00995C74">
        <w:trPr>
          <w:trHeight w:val="10"/>
          <w:jc w:val="center"/>
        </w:trPr>
        <w:tc>
          <w:tcPr>
            <w:tcW w:w="339" w:type="pct"/>
            <w:tcMar>
              <w:top w:w="0" w:type="dxa"/>
              <w:left w:w="108" w:type="dxa"/>
              <w:bottom w:w="0" w:type="dxa"/>
              <w:right w:w="108" w:type="dxa"/>
            </w:tcMar>
            <w:hideMark/>
          </w:tcPr>
          <w:p w:rsidR="00C31049" w:rsidRPr="006E0F78" w:rsidRDefault="00C31049" w:rsidP="002F3D31">
            <w:pPr>
              <w:rPr>
                <w:color w:val="auto"/>
                <w:sz w:val="24"/>
                <w:szCs w:val="24"/>
                <w:lang w:val="kk-KZ"/>
              </w:rPr>
            </w:pPr>
            <w:r w:rsidRPr="006E0F78">
              <w:rPr>
                <w:color w:val="auto"/>
                <w:sz w:val="24"/>
                <w:szCs w:val="24"/>
                <w:lang w:val="kk-KZ"/>
              </w:rPr>
              <w:t>5.2.1</w:t>
            </w:r>
          </w:p>
        </w:tc>
        <w:tc>
          <w:tcPr>
            <w:tcW w:w="1515" w:type="pct"/>
            <w:tcMar>
              <w:top w:w="0" w:type="dxa"/>
              <w:left w:w="108" w:type="dxa"/>
              <w:bottom w:w="0" w:type="dxa"/>
              <w:right w:w="108" w:type="dxa"/>
            </w:tcMar>
            <w:hideMark/>
          </w:tcPr>
          <w:p w:rsidR="00C31049" w:rsidRPr="006E0F78" w:rsidRDefault="00C31049" w:rsidP="002F3D31">
            <w:pPr>
              <w:rPr>
                <w:color w:val="auto"/>
                <w:sz w:val="24"/>
                <w:szCs w:val="24"/>
                <w:lang w:val="kk-KZ"/>
              </w:rPr>
            </w:pPr>
            <w:r w:rsidRPr="006E0F78">
              <w:rPr>
                <w:color w:val="auto"/>
                <w:sz w:val="24"/>
                <w:szCs w:val="24"/>
                <w:lang w:val="kk-KZ"/>
              </w:rPr>
              <w:t>мерзiмi өткен берешегi жоқ қарыздар</w:t>
            </w:r>
          </w:p>
        </w:tc>
        <w:tc>
          <w:tcPr>
            <w:tcW w:w="313" w:type="pct"/>
            <w:tcMar>
              <w:top w:w="0" w:type="dxa"/>
              <w:left w:w="108" w:type="dxa"/>
              <w:bottom w:w="0" w:type="dxa"/>
              <w:right w:w="108" w:type="dxa"/>
            </w:tcMar>
            <w:hideMark/>
          </w:tcPr>
          <w:p w:rsidR="00C31049" w:rsidRPr="006E0F78" w:rsidRDefault="00C31049" w:rsidP="002F3D31">
            <w:pPr>
              <w:rPr>
                <w:color w:val="auto"/>
                <w:sz w:val="24"/>
                <w:szCs w:val="24"/>
                <w:lang w:val="kk-KZ"/>
              </w:rPr>
            </w:pPr>
            <w:r w:rsidRPr="006E0F78">
              <w:rPr>
                <w:color w:val="auto"/>
                <w:sz w:val="24"/>
                <w:szCs w:val="24"/>
                <w:lang w:val="kk-KZ"/>
              </w:rPr>
              <w:t> </w:t>
            </w:r>
          </w:p>
        </w:tc>
        <w:tc>
          <w:tcPr>
            <w:tcW w:w="472" w:type="pct"/>
            <w:tcMar>
              <w:top w:w="0" w:type="dxa"/>
              <w:left w:w="108" w:type="dxa"/>
              <w:bottom w:w="0" w:type="dxa"/>
              <w:right w:w="108" w:type="dxa"/>
            </w:tcMar>
            <w:hideMark/>
          </w:tcPr>
          <w:p w:rsidR="00C31049" w:rsidRPr="006E0F78" w:rsidRDefault="00C31049" w:rsidP="002F3D31">
            <w:pPr>
              <w:rPr>
                <w:color w:val="auto"/>
                <w:sz w:val="24"/>
                <w:szCs w:val="24"/>
                <w:lang w:val="kk-KZ"/>
              </w:rPr>
            </w:pPr>
            <w:r w:rsidRPr="006E0F78">
              <w:rPr>
                <w:color w:val="auto"/>
                <w:sz w:val="24"/>
                <w:szCs w:val="24"/>
                <w:lang w:val="kk-KZ"/>
              </w:rPr>
              <w:t> </w:t>
            </w:r>
          </w:p>
        </w:tc>
        <w:tc>
          <w:tcPr>
            <w:tcW w:w="463" w:type="pct"/>
            <w:tcMar>
              <w:top w:w="0" w:type="dxa"/>
              <w:left w:w="108" w:type="dxa"/>
              <w:bottom w:w="0" w:type="dxa"/>
              <w:right w:w="108" w:type="dxa"/>
            </w:tcMar>
            <w:hideMark/>
          </w:tcPr>
          <w:p w:rsidR="00C31049" w:rsidRPr="006E0F78" w:rsidRDefault="00C31049" w:rsidP="002F3D31">
            <w:pPr>
              <w:rPr>
                <w:color w:val="auto"/>
                <w:sz w:val="24"/>
                <w:szCs w:val="24"/>
                <w:lang w:val="kk-KZ"/>
              </w:rPr>
            </w:pPr>
            <w:r w:rsidRPr="006E0F78">
              <w:rPr>
                <w:color w:val="auto"/>
                <w:sz w:val="24"/>
                <w:szCs w:val="24"/>
                <w:lang w:val="kk-KZ"/>
              </w:rPr>
              <w:t> </w:t>
            </w:r>
          </w:p>
        </w:tc>
        <w:tc>
          <w:tcPr>
            <w:tcW w:w="294" w:type="pct"/>
            <w:tcMar>
              <w:top w:w="0" w:type="dxa"/>
              <w:left w:w="108" w:type="dxa"/>
              <w:bottom w:w="0" w:type="dxa"/>
              <w:right w:w="108" w:type="dxa"/>
            </w:tcMar>
            <w:hideMark/>
          </w:tcPr>
          <w:p w:rsidR="00C31049" w:rsidRPr="006E0F78" w:rsidRDefault="00C31049" w:rsidP="002F3D31">
            <w:pPr>
              <w:rPr>
                <w:color w:val="auto"/>
                <w:sz w:val="24"/>
                <w:szCs w:val="24"/>
                <w:lang w:val="kk-KZ"/>
              </w:rPr>
            </w:pPr>
            <w:r w:rsidRPr="006E0F78">
              <w:rPr>
                <w:color w:val="auto"/>
                <w:sz w:val="24"/>
                <w:szCs w:val="24"/>
                <w:lang w:val="kk-KZ"/>
              </w:rPr>
              <w:t> </w:t>
            </w:r>
          </w:p>
        </w:tc>
        <w:tc>
          <w:tcPr>
            <w:tcW w:w="379" w:type="pct"/>
            <w:tcMar>
              <w:top w:w="0" w:type="dxa"/>
              <w:left w:w="108" w:type="dxa"/>
              <w:bottom w:w="0" w:type="dxa"/>
              <w:right w:w="108" w:type="dxa"/>
            </w:tcMar>
            <w:hideMark/>
          </w:tcPr>
          <w:p w:rsidR="00C31049" w:rsidRPr="006E0F78" w:rsidRDefault="00C31049" w:rsidP="002F3D31">
            <w:pPr>
              <w:rPr>
                <w:color w:val="auto"/>
                <w:sz w:val="24"/>
                <w:szCs w:val="24"/>
                <w:lang w:val="kk-KZ"/>
              </w:rPr>
            </w:pPr>
            <w:r w:rsidRPr="006E0F78">
              <w:rPr>
                <w:color w:val="auto"/>
                <w:sz w:val="24"/>
                <w:szCs w:val="24"/>
                <w:lang w:val="kk-KZ"/>
              </w:rPr>
              <w:t> </w:t>
            </w:r>
          </w:p>
        </w:tc>
        <w:tc>
          <w:tcPr>
            <w:tcW w:w="661" w:type="pct"/>
            <w:tcMar>
              <w:top w:w="0" w:type="dxa"/>
              <w:left w:w="108" w:type="dxa"/>
              <w:bottom w:w="0" w:type="dxa"/>
              <w:right w:w="108" w:type="dxa"/>
            </w:tcMar>
            <w:hideMark/>
          </w:tcPr>
          <w:p w:rsidR="00C31049" w:rsidRPr="006E0F78" w:rsidRDefault="00C31049" w:rsidP="002F3D31">
            <w:pPr>
              <w:rPr>
                <w:color w:val="auto"/>
                <w:sz w:val="24"/>
                <w:szCs w:val="24"/>
                <w:lang w:val="kk-KZ"/>
              </w:rPr>
            </w:pPr>
            <w:r w:rsidRPr="006E0F78">
              <w:rPr>
                <w:color w:val="auto"/>
                <w:sz w:val="24"/>
                <w:szCs w:val="24"/>
                <w:lang w:val="kk-KZ"/>
              </w:rPr>
              <w:t> </w:t>
            </w:r>
          </w:p>
        </w:tc>
        <w:tc>
          <w:tcPr>
            <w:tcW w:w="563" w:type="pct"/>
            <w:tcMar>
              <w:top w:w="0" w:type="dxa"/>
              <w:left w:w="108" w:type="dxa"/>
              <w:bottom w:w="0" w:type="dxa"/>
              <w:right w:w="108" w:type="dxa"/>
            </w:tcMar>
            <w:hideMark/>
          </w:tcPr>
          <w:p w:rsidR="00C31049" w:rsidRPr="006E0F78" w:rsidRDefault="00C31049" w:rsidP="002F3D31">
            <w:pPr>
              <w:rPr>
                <w:color w:val="auto"/>
                <w:sz w:val="24"/>
                <w:szCs w:val="24"/>
                <w:lang w:val="kk-KZ"/>
              </w:rPr>
            </w:pPr>
            <w:r w:rsidRPr="006E0F78">
              <w:rPr>
                <w:color w:val="auto"/>
                <w:sz w:val="24"/>
                <w:szCs w:val="24"/>
                <w:lang w:val="kk-KZ"/>
              </w:rPr>
              <w:t> </w:t>
            </w:r>
          </w:p>
        </w:tc>
      </w:tr>
      <w:tr w:rsidR="00995C74" w:rsidRPr="0053305E" w:rsidTr="00995C74">
        <w:trPr>
          <w:trHeight w:val="10"/>
          <w:jc w:val="center"/>
        </w:trPr>
        <w:tc>
          <w:tcPr>
            <w:tcW w:w="339" w:type="pct"/>
            <w:tcMar>
              <w:top w:w="0" w:type="dxa"/>
              <w:left w:w="108" w:type="dxa"/>
              <w:bottom w:w="0" w:type="dxa"/>
              <w:right w:w="108" w:type="dxa"/>
            </w:tcMar>
            <w:hideMark/>
          </w:tcPr>
          <w:p w:rsidR="00C31049" w:rsidRPr="006E0F78" w:rsidRDefault="00C31049" w:rsidP="00ED796A">
            <w:pPr>
              <w:rPr>
                <w:color w:val="auto"/>
                <w:sz w:val="24"/>
                <w:szCs w:val="24"/>
                <w:lang w:val="kk-KZ"/>
              </w:rPr>
            </w:pPr>
            <w:r w:rsidRPr="006E0F78">
              <w:rPr>
                <w:color w:val="auto"/>
                <w:sz w:val="24"/>
                <w:szCs w:val="24"/>
                <w:lang w:val="kk-KZ"/>
              </w:rPr>
              <w:t>5.2.2</w:t>
            </w:r>
          </w:p>
        </w:tc>
        <w:tc>
          <w:tcPr>
            <w:tcW w:w="1515" w:type="pct"/>
            <w:tcMar>
              <w:top w:w="0" w:type="dxa"/>
              <w:left w:w="108" w:type="dxa"/>
              <w:bottom w:w="0" w:type="dxa"/>
              <w:right w:w="108" w:type="dxa"/>
            </w:tcMar>
            <w:hideMark/>
          </w:tcPr>
          <w:p w:rsidR="00C31049" w:rsidRPr="006E0F78" w:rsidRDefault="00C31049">
            <w:pPr>
              <w:rPr>
                <w:color w:val="auto"/>
                <w:sz w:val="24"/>
                <w:szCs w:val="24"/>
                <w:lang w:val="kk-KZ"/>
              </w:rPr>
            </w:pPr>
            <w:r w:rsidRPr="006E0F78">
              <w:rPr>
                <w:color w:val="auto"/>
                <w:sz w:val="24"/>
                <w:szCs w:val="24"/>
                <w:lang w:val="kk-KZ"/>
              </w:rPr>
              <w:t xml:space="preserve">негiзгi борыш бойынша </w:t>
            </w:r>
            <w:r w:rsidR="005904A9" w:rsidRPr="006E0F78">
              <w:rPr>
                <w:color w:val="auto"/>
                <w:sz w:val="24"/>
                <w:szCs w:val="24"/>
                <w:lang w:val="kk-KZ"/>
              </w:rPr>
              <w:t>және (немесе)</w:t>
            </w:r>
            <w:r w:rsidRPr="006E0F78">
              <w:rPr>
                <w:color w:val="auto"/>
                <w:sz w:val="24"/>
                <w:szCs w:val="24"/>
                <w:lang w:val="kk-KZ"/>
              </w:rPr>
              <w:t xml:space="preserve"> есептелген сыйақы бойынша мерзiмi </w:t>
            </w:r>
            <w:r w:rsidRPr="006E0F78">
              <w:rPr>
                <w:color w:val="auto"/>
                <w:sz w:val="24"/>
                <w:szCs w:val="24"/>
                <w:lang w:val="kk-KZ"/>
              </w:rPr>
              <w:lastRenderedPageBreak/>
              <w:t>өткен берешегi бар қарыздар, оның iшiнде:</w:t>
            </w:r>
          </w:p>
        </w:tc>
        <w:tc>
          <w:tcPr>
            <w:tcW w:w="313" w:type="pct"/>
            <w:tcMar>
              <w:top w:w="0" w:type="dxa"/>
              <w:left w:w="108" w:type="dxa"/>
              <w:bottom w:w="0" w:type="dxa"/>
              <w:right w:w="108" w:type="dxa"/>
            </w:tcMar>
            <w:hideMark/>
          </w:tcPr>
          <w:p w:rsidR="00C31049" w:rsidRPr="006E0F78" w:rsidRDefault="00C31049" w:rsidP="002F3D31">
            <w:pPr>
              <w:rPr>
                <w:color w:val="auto"/>
                <w:sz w:val="24"/>
                <w:szCs w:val="24"/>
                <w:lang w:val="kk-KZ"/>
              </w:rPr>
            </w:pPr>
            <w:r w:rsidRPr="006E0F78">
              <w:rPr>
                <w:color w:val="auto"/>
                <w:sz w:val="24"/>
                <w:szCs w:val="24"/>
                <w:lang w:val="kk-KZ"/>
              </w:rPr>
              <w:lastRenderedPageBreak/>
              <w:t> </w:t>
            </w:r>
          </w:p>
        </w:tc>
        <w:tc>
          <w:tcPr>
            <w:tcW w:w="472" w:type="pct"/>
            <w:tcMar>
              <w:top w:w="0" w:type="dxa"/>
              <w:left w:w="108" w:type="dxa"/>
              <w:bottom w:w="0" w:type="dxa"/>
              <w:right w:w="108" w:type="dxa"/>
            </w:tcMar>
            <w:hideMark/>
          </w:tcPr>
          <w:p w:rsidR="00C31049" w:rsidRPr="006E0F78" w:rsidRDefault="00C31049" w:rsidP="002F3D31">
            <w:pPr>
              <w:rPr>
                <w:color w:val="auto"/>
                <w:sz w:val="24"/>
                <w:szCs w:val="24"/>
                <w:lang w:val="kk-KZ"/>
              </w:rPr>
            </w:pPr>
            <w:r w:rsidRPr="006E0F78">
              <w:rPr>
                <w:color w:val="auto"/>
                <w:sz w:val="24"/>
                <w:szCs w:val="24"/>
                <w:lang w:val="kk-KZ"/>
              </w:rPr>
              <w:t> </w:t>
            </w:r>
          </w:p>
        </w:tc>
        <w:tc>
          <w:tcPr>
            <w:tcW w:w="463" w:type="pct"/>
            <w:tcMar>
              <w:top w:w="0" w:type="dxa"/>
              <w:left w:w="108" w:type="dxa"/>
              <w:bottom w:w="0" w:type="dxa"/>
              <w:right w:w="108" w:type="dxa"/>
            </w:tcMar>
            <w:hideMark/>
          </w:tcPr>
          <w:p w:rsidR="00C31049" w:rsidRPr="006E0F78" w:rsidRDefault="00C31049" w:rsidP="002F3D31">
            <w:pPr>
              <w:rPr>
                <w:color w:val="auto"/>
                <w:sz w:val="24"/>
                <w:szCs w:val="24"/>
                <w:lang w:val="kk-KZ"/>
              </w:rPr>
            </w:pPr>
            <w:r w:rsidRPr="006E0F78">
              <w:rPr>
                <w:color w:val="auto"/>
                <w:sz w:val="24"/>
                <w:szCs w:val="24"/>
                <w:lang w:val="kk-KZ"/>
              </w:rPr>
              <w:t> </w:t>
            </w:r>
          </w:p>
        </w:tc>
        <w:tc>
          <w:tcPr>
            <w:tcW w:w="294" w:type="pct"/>
            <w:tcMar>
              <w:top w:w="0" w:type="dxa"/>
              <w:left w:w="108" w:type="dxa"/>
              <w:bottom w:w="0" w:type="dxa"/>
              <w:right w:w="108" w:type="dxa"/>
            </w:tcMar>
            <w:hideMark/>
          </w:tcPr>
          <w:p w:rsidR="00C31049" w:rsidRPr="006E0F78" w:rsidRDefault="00C31049" w:rsidP="002F3D31">
            <w:pPr>
              <w:rPr>
                <w:color w:val="auto"/>
                <w:sz w:val="24"/>
                <w:szCs w:val="24"/>
                <w:lang w:val="kk-KZ"/>
              </w:rPr>
            </w:pPr>
            <w:r w:rsidRPr="006E0F78">
              <w:rPr>
                <w:color w:val="auto"/>
                <w:sz w:val="24"/>
                <w:szCs w:val="24"/>
                <w:lang w:val="kk-KZ"/>
              </w:rPr>
              <w:t> </w:t>
            </w:r>
          </w:p>
        </w:tc>
        <w:tc>
          <w:tcPr>
            <w:tcW w:w="379" w:type="pct"/>
            <w:tcMar>
              <w:top w:w="0" w:type="dxa"/>
              <w:left w:w="108" w:type="dxa"/>
              <w:bottom w:w="0" w:type="dxa"/>
              <w:right w:w="108" w:type="dxa"/>
            </w:tcMar>
            <w:hideMark/>
          </w:tcPr>
          <w:p w:rsidR="00C31049" w:rsidRPr="006E0F78" w:rsidRDefault="00C31049" w:rsidP="002F3D31">
            <w:pPr>
              <w:rPr>
                <w:color w:val="auto"/>
                <w:sz w:val="24"/>
                <w:szCs w:val="24"/>
                <w:lang w:val="kk-KZ"/>
              </w:rPr>
            </w:pPr>
            <w:r w:rsidRPr="006E0F78">
              <w:rPr>
                <w:color w:val="auto"/>
                <w:sz w:val="24"/>
                <w:szCs w:val="24"/>
                <w:lang w:val="kk-KZ"/>
              </w:rPr>
              <w:t> </w:t>
            </w:r>
          </w:p>
        </w:tc>
        <w:tc>
          <w:tcPr>
            <w:tcW w:w="661" w:type="pct"/>
            <w:tcMar>
              <w:top w:w="0" w:type="dxa"/>
              <w:left w:w="108" w:type="dxa"/>
              <w:bottom w:w="0" w:type="dxa"/>
              <w:right w:w="108" w:type="dxa"/>
            </w:tcMar>
            <w:hideMark/>
          </w:tcPr>
          <w:p w:rsidR="00C31049" w:rsidRPr="006E0F78" w:rsidRDefault="00C31049" w:rsidP="002F3D31">
            <w:pPr>
              <w:rPr>
                <w:color w:val="auto"/>
                <w:sz w:val="24"/>
                <w:szCs w:val="24"/>
                <w:lang w:val="kk-KZ"/>
              </w:rPr>
            </w:pPr>
            <w:r w:rsidRPr="006E0F78">
              <w:rPr>
                <w:color w:val="auto"/>
                <w:sz w:val="24"/>
                <w:szCs w:val="24"/>
                <w:lang w:val="kk-KZ"/>
              </w:rPr>
              <w:t> </w:t>
            </w:r>
          </w:p>
        </w:tc>
        <w:tc>
          <w:tcPr>
            <w:tcW w:w="563" w:type="pct"/>
            <w:tcMar>
              <w:top w:w="0" w:type="dxa"/>
              <w:left w:w="108" w:type="dxa"/>
              <w:bottom w:w="0" w:type="dxa"/>
              <w:right w:w="108" w:type="dxa"/>
            </w:tcMar>
            <w:hideMark/>
          </w:tcPr>
          <w:p w:rsidR="00C31049" w:rsidRPr="006E0F78" w:rsidRDefault="00C31049" w:rsidP="002F3D31">
            <w:pPr>
              <w:rPr>
                <w:color w:val="auto"/>
                <w:sz w:val="24"/>
                <w:szCs w:val="24"/>
                <w:lang w:val="kk-KZ"/>
              </w:rPr>
            </w:pPr>
            <w:r w:rsidRPr="006E0F78">
              <w:rPr>
                <w:color w:val="auto"/>
                <w:sz w:val="24"/>
                <w:szCs w:val="24"/>
                <w:lang w:val="kk-KZ"/>
              </w:rPr>
              <w:t> </w:t>
            </w:r>
          </w:p>
        </w:tc>
      </w:tr>
      <w:tr w:rsidR="00995C74" w:rsidRPr="006E0F78" w:rsidTr="00995C74">
        <w:trPr>
          <w:trHeight w:val="10"/>
          <w:jc w:val="center"/>
        </w:trPr>
        <w:tc>
          <w:tcPr>
            <w:tcW w:w="339" w:type="pct"/>
            <w:tcMar>
              <w:top w:w="0" w:type="dxa"/>
              <w:left w:w="108" w:type="dxa"/>
              <w:bottom w:w="0" w:type="dxa"/>
              <w:right w:w="108" w:type="dxa"/>
            </w:tcMar>
            <w:hideMark/>
          </w:tcPr>
          <w:p w:rsidR="005904A9" w:rsidRPr="006E0F78" w:rsidRDefault="005904A9" w:rsidP="00ED796A">
            <w:pPr>
              <w:rPr>
                <w:color w:val="auto"/>
                <w:sz w:val="24"/>
                <w:szCs w:val="24"/>
                <w:lang w:val="kk-KZ"/>
              </w:rPr>
            </w:pPr>
            <w:r w:rsidRPr="006E0F78">
              <w:rPr>
                <w:color w:val="auto"/>
                <w:sz w:val="24"/>
                <w:szCs w:val="24"/>
                <w:lang w:val="kk-KZ"/>
              </w:rPr>
              <w:lastRenderedPageBreak/>
              <w:t>5.2.2.1</w:t>
            </w:r>
          </w:p>
        </w:tc>
        <w:tc>
          <w:tcPr>
            <w:tcW w:w="1515" w:type="pct"/>
            <w:tcMar>
              <w:top w:w="0" w:type="dxa"/>
              <w:left w:w="108" w:type="dxa"/>
              <w:bottom w:w="0" w:type="dxa"/>
              <w:right w:w="108" w:type="dxa"/>
            </w:tcMar>
            <w:hideMark/>
          </w:tcPr>
          <w:p w:rsidR="005904A9" w:rsidRPr="006E0F78" w:rsidRDefault="005904A9" w:rsidP="00EA4D54">
            <w:pPr>
              <w:rPr>
                <w:color w:val="auto"/>
                <w:sz w:val="24"/>
                <w:szCs w:val="24"/>
                <w:lang w:val="kk-KZ"/>
              </w:rPr>
            </w:pPr>
            <w:r w:rsidRPr="006E0F78">
              <w:rPr>
                <w:color w:val="auto"/>
                <w:sz w:val="24"/>
                <w:szCs w:val="24"/>
                <w:lang w:val="kk-KZ"/>
              </w:rPr>
              <w:t>1 (бір) күннен 15 (он бес) күнге дейiн</w:t>
            </w:r>
          </w:p>
        </w:tc>
        <w:tc>
          <w:tcPr>
            <w:tcW w:w="313" w:type="pct"/>
            <w:tcMar>
              <w:top w:w="0" w:type="dxa"/>
              <w:left w:w="108" w:type="dxa"/>
              <w:bottom w:w="0" w:type="dxa"/>
              <w:right w:w="108" w:type="dxa"/>
            </w:tcMar>
            <w:hideMark/>
          </w:tcPr>
          <w:p w:rsidR="005904A9" w:rsidRPr="006E0F78" w:rsidRDefault="005904A9" w:rsidP="002F3D31">
            <w:pPr>
              <w:rPr>
                <w:color w:val="auto"/>
                <w:sz w:val="24"/>
                <w:szCs w:val="24"/>
                <w:lang w:val="kk-KZ"/>
              </w:rPr>
            </w:pPr>
            <w:r w:rsidRPr="006E0F78">
              <w:rPr>
                <w:color w:val="auto"/>
                <w:sz w:val="24"/>
                <w:szCs w:val="24"/>
                <w:lang w:val="kk-KZ"/>
              </w:rPr>
              <w:t> </w:t>
            </w:r>
          </w:p>
        </w:tc>
        <w:tc>
          <w:tcPr>
            <w:tcW w:w="472" w:type="pct"/>
            <w:tcMar>
              <w:top w:w="0" w:type="dxa"/>
              <w:left w:w="108" w:type="dxa"/>
              <w:bottom w:w="0" w:type="dxa"/>
              <w:right w:w="108" w:type="dxa"/>
            </w:tcMar>
            <w:hideMark/>
          </w:tcPr>
          <w:p w:rsidR="005904A9" w:rsidRPr="006E0F78" w:rsidRDefault="005904A9" w:rsidP="002F3D31">
            <w:pPr>
              <w:rPr>
                <w:color w:val="auto"/>
                <w:sz w:val="24"/>
                <w:szCs w:val="24"/>
                <w:lang w:val="kk-KZ"/>
              </w:rPr>
            </w:pPr>
            <w:r w:rsidRPr="006E0F78">
              <w:rPr>
                <w:color w:val="auto"/>
                <w:sz w:val="24"/>
                <w:szCs w:val="24"/>
                <w:lang w:val="kk-KZ"/>
              </w:rPr>
              <w:t> </w:t>
            </w:r>
          </w:p>
        </w:tc>
        <w:tc>
          <w:tcPr>
            <w:tcW w:w="463" w:type="pct"/>
            <w:tcMar>
              <w:top w:w="0" w:type="dxa"/>
              <w:left w:w="108" w:type="dxa"/>
              <w:bottom w:w="0" w:type="dxa"/>
              <w:right w:w="108" w:type="dxa"/>
            </w:tcMar>
            <w:hideMark/>
          </w:tcPr>
          <w:p w:rsidR="005904A9" w:rsidRPr="006E0F78" w:rsidRDefault="005904A9" w:rsidP="002F3D31">
            <w:pPr>
              <w:rPr>
                <w:color w:val="auto"/>
                <w:sz w:val="24"/>
                <w:szCs w:val="24"/>
                <w:lang w:val="kk-KZ"/>
              </w:rPr>
            </w:pPr>
            <w:r w:rsidRPr="006E0F78">
              <w:rPr>
                <w:color w:val="auto"/>
                <w:sz w:val="24"/>
                <w:szCs w:val="24"/>
                <w:lang w:val="kk-KZ"/>
              </w:rPr>
              <w:t> </w:t>
            </w:r>
          </w:p>
        </w:tc>
        <w:tc>
          <w:tcPr>
            <w:tcW w:w="294" w:type="pct"/>
            <w:tcMar>
              <w:top w:w="0" w:type="dxa"/>
              <w:left w:w="108" w:type="dxa"/>
              <w:bottom w:w="0" w:type="dxa"/>
              <w:right w:w="108" w:type="dxa"/>
            </w:tcMar>
            <w:hideMark/>
          </w:tcPr>
          <w:p w:rsidR="005904A9" w:rsidRPr="006E0F78" w:rsidRDefault="005904A9" w:rsidP="002F3D31">
            <w:pPr>
              <w:rPr>
                <w:color w:val="auto"/>
                <w:sz w:val="24"/>
                <w:szCs w:val="24"/>
                <w:lang w:val="kk-KZ"/>
              </w:rPr>
            </w:pPr>
            <w:r w:rsidRPr="006E0F78">
              <w:rPr>
                <w:color w:val="auto"/>
                <w:sz w:val="24"/>
                <w:szCs w:val="24"/>
                <w:lang w:val="kk-KZ"/>
              </w:rPr>
              <w:t> </w:t>
            </w:r>
          </w:p>
        </w:tc>
        <w:tc>
          <w:tcPr>
            <w:tcW w:w="379" w:type="pct"/>
            <w:tcMar>
              <w:top w:w="0" w:type="dxa"/>
              <w:left w:w="108" w:type="dxa"/>
              <w:bottom w:w="0" w:type="dxa"/>
              <w:right w:w="108" w:type="dxa"/>
            </w:tcMar>
            <w:hideMark/>
          </w:tcPr>
          <w:p w:rsidR="005904A9" w:rsidRPr="006E0F78" w:rsidRDefault="005904A9" w:rsidP="002F3D31">
            <w:pPr>
              <w:rPr>
                <w:color w:val="auto"/>
                <w:sz w:val="24"/>
                <w:szCs w:val="24"/>
                <w:lang w:val="kk-KZ"/>
              </w:rPr>
            </w:pPr>
            <w:r w:rsidRPr="006E0F78">
              <w:rPr>
                <w:color w:val="auto"/>
                <w:sz w:val="24"/>
                <w:szCs w:val="24"/>
                <w:lang w:val="kk-KZ"/>
              </w:rPr>
              <w:t> </w:t>
            </w:r>
          </w:p>
        </w:tc>
        <w:tc>
          <w:tcPr>
            <w:tcW w:w="661" w:type="pct"/>
            <w:tcMar>
              <w:top w:w="0" w:type="dxa"/>
              <w:left w:w="108" w:type="dxa"/>
              <w:bottom w:w="0" w:type="dxa"/>
              <w:right w:w="108" w:type="dxa"/>
            </w:tcMar>
            <w:hideMark/>
          </w:tcPr>
          <w:p w:rsidR="005904A9" w:rsidRPr="006E0F78" w:rsidRDefault="005904A9" w:rsidP="002F3D31">
            <w:pPr>
              <w:rPr>
                <w:color w:val="auto"/>
                <w:sz w:val="24"/>
                <w:szCs w:val="24"/>
                <w:lang w:val="kk-KZ"/>
              </w:rPr>
            </w:pPr>
            <w:r w:rsidRPr="006E0F78">
              <w:rPr>
                <w:color w:val="auto"/>
                <w:sz w:val="24"/>
                <w:szCs w:val="24"/>
                <w:lang w:val="kk-KZ"/>
              </w:rPr>
              <w:t> </w:t>
            </w:r>
          </w:p>
        </w:tc>
        <w:tc>
          <w:tcPr>
            <w:tcW w:w="563" w:type="pct"/>
            <w:tcMar>
              <w:top w:w="0" w:type="dxa"/>
              <w:left w:w="108" w:type="dxa"/>
              <w:bottom w:w="0" w:type="dxa"/>
              <w:right w:w="108" w:type="dxa"/>
            </w:tcMar>
            <w:hideMark/>
          </w:tcPr>
          <w:p w:rsidR="005904A9" w:rsidRPr="006E0F78" w:rsidRDefault="005904A9" w:rsidP="002F3D31">
            <w:pPr>
              <w:rPr>
                <w:color w:val="auto"/>
                <w:sz w:val="24"/>
                <w:szCs w:val="24"/>
                <w:lang w:val="kk-KZ"/>
              </w:rPr>
            </w:pPr>
            <w:r w:rsidRPr="006E0F78">
              <w:rPr>
                <w:color w:val="auto"/>
                <w:sz w:val="24"/>
                <w:szCs w:val="24"/>
                <w:lang w:val="kk-KZ"/>
              </w:rPr>
              <w:t> </w:t>
            </w:r>
          </w:p>
        </w:tc>
      </w:tr>
      <w:tr w:rsidR="00995C74" w:rsidRPr="006E0F78" w:rsidTr="00995C74">
        <w:trPr>
          <w:trHeight w:val="10"/>
          <w:jc w:val="center"/>
        </w:trPr>
        <w:tc>
          <w:tcPr>
            <w:tcW w:w="339" w:type="pct"/>
            <w:tcMar>
              <w:top w:w="0" w:type="dxa"/>
              <w:left w:w="108" w:type="dxa"/>
              <w:bottom w:w="0" w:type="dxa"/>
              <w:right w:w="108" w:type="dxa"/>
            </w:tcMar>
            <w:hideMark/>
          </w:tcPr>
          <w:p w:rsidR="005904A9" w:rsidRPr="006E0F78" w:rsidRDefault="005904A9" w:rsidP="00ED796A">
            <w:pPr>
              <w:rPr>
                <w:color w:val="auto"/>
                <w:sz w:val="24"/>
                <w:szCs w:val="24"/>
                <w:lang w:val="kk-KZ"/>
              </w:rPr>
            </w:pPr>
            <w:r w:rsidRPr="006E0F78">
              <w:rPr>
                <w:color w:val="auto"/>
                <w:sz w:val="24"/>
                <w:szCs w:val="24"/>
                <w:lang w:val="kk-KZ"/>
              </w:rPr>
              <w:t>5.2.2.2</w:t>
            </w:r>
          </w:p>
        </w:tc>
        <w:tc>
          <w:tcPr>
            <w:tcW w:w="1515" w:type="pct"/>
            <w:tcMar>
              <w:top w:w="0" w:type="dxa"/>
              <w:left w:w="108" w:type="dxa"/>
              <w:bottom w:w="0" w:type="dxa"/>
              <w:right w:w="108" w:type="dxa"/>
            </w:tcMar>
            <w:hideMark/>
          </w:tcPr>
          <w:p w:rsidR="005904A9" w:rsidRPr="006E0F78" w:rsidRDefault="005904A9" w:rsidP="00EA4D54">
            <w:pPr>
              <w:rPr>
                <w:color w:val="auto"/>
                <w:sz w:val="24"/>
                <w:szCs w:val="24"/>
                <w:lang w:val="kk-KZ"/>
              </w:rPr>
            </w:pPr>
            <w:r w:rsidRPr="006E0F78">
              <w:rPr>
                <w:color w:val="auto"/>
                <w:sz w:val="24"/>
                <w:szCs w:val="24"/>
                <w:lang w:val="kk-KZ"/>
              </w:rPr>
              <w:t>16 (он алты) күннен 30 (отыз) күнге дейiн</w:t>
            </w:r>
          </w:p>
        </w:tc>
        <w:tc>
          <w:tcPr>
            <w:tcW w:w="313" w:type="pct"/>
            <w:tcMar>
              <w:top w:w="0" w:type="dxa"/>
              <w:left w:w="108" w:type="dxa"/>
              <w:bottom w:w="0" w:type="dxa"/>
              <w:right w:w="108" w:type="dxa"/>
            </w:tcMar>
            <w:hideMark/>
          </w:tcPr>
          <w:p w:rsidR="005904A9" w:rsidRPr="006E0F78" w:rsidRDefault="005904A9" w:rsidP="002F3D31">
            <w:pPr>
              <w:rPr>
                <w:color w:val="auto"/>
                <w:sz w:val="24"/>
                <w:szCs w:val="24"/>
                <w:lang w:val="kk-KZ"/>
              </w:rPr>
            </w:pPr>
            <w:r w:rsidRPr="006E0F78">
              <w:rPr>
                <w:color w:val="auto"/>
                <w:sz w:val="24"/>
                <w:szCs w:val="24"/>
                <w:lang w:val="kk-KZ"/>
              </w:rPr>
              <w:t> </w:t>
            </w:r>
          </w:p>
        </w:tc>
        <w:tc>
          <w:tcPr>
            <w:tcW w:w="472" w:type="pct"/>
            <w:tcMar>
              <w:top w:w="0" w:type="dxa"/>
              <w:left w:w="108" w:type="dxa"/>
              <w:bottom w:w="0" w:type="dxa"/>
              <w:right w:w="108" w:type="dxa"/>
            </w:tcMar>
            <w:hideMark/>
          </w:tcPr>
          <w:p w:rsidR="005904A9" w:rsidRPr="006E0F78" w:rsidRDefault="005904A9" w:rsidP="002F3D31">
            <w:pPr>
              <w:rPr>
                <w:color w:val="auto"/>
                <w:sz w:val="24"/>
                <w:szCs w:val="24"/>
                <w:lang w:val="kk-KZ"/>
              </w:rPr>
            </w:pPr>
            <w:r w:rsidRPr="006E0F78">
              <w:rPr>
                <w:color w:val="auto"/>
                <w:sz w:val="24"/>
                <w:szCs w:val="24"/>
                <w:lang w:val="kk-KZ"/>
              </w:rPr>
              <w:t> </w:t>
            </w:r>
          </w:p>
        </w:tc>
        <w:tc>
          <w:tcPr>
            <w:tcW w:w="463" w:type="pct"/>
            <w:tcMar>
              <w:top w:w="0" w:type="dxa"/>
              <w:left w:w="108" w:type="dxa"/>
              <w:bottom w:w="0" w:type="dxa"/>
              <w:right w:w="108" w:type="dxa"/>
            </w:tcMar>
            <w:hideMark/>
          </w:tcPr>
          <w:p w:rsidR="005904A9" w:rsidRPr="006E0F78" w:rsidRDefault="005904A9" w:rsidP="002F3D31">
            <w:pPr>
              <w:rPr>
                <w:color w:val="auto"/>
                <w:sz w:val="24"/>
                <w:szCs w:val="24"/>
                <w:lang w:val="kk-KZ"/>
              </w:rPr>
            </w:pPr>
            <w:r w:rsidRPr="006E0F78">
              <w:rPr>
                <w:color w:val="auto"/>
                <w:sz w:val="24"/>
                <w:szCs w:val="24"/>
                <w:lang w:val="kk-KZ"/>
              </w:rPr>
              <w:t> </w:t>
            </w:r>
          </w:p>
        </w:tc>
        <w:tc>
          <w:tcPr>
            <w:tcW w:w="294" w:type="pct"/>
            <w:tcMar>
              <w:top w:w="0" w:type="dxa"/>
              <w:left w:w="108" w:type="dxa"/>
              <w:bottom w:w="0" w:type="dxa"/>
              <w:right w:w="108" w:type="dxa"/>
            </w:tcMar>
            <w:hideMark/>
          </w:tcPr>
          <w:p w:rsidR="005904A9" w:rsidRPr="006E0F78" w:rsidRDefault="005904A9" w:rsidP="002F3D31">
            <w:pPr>
              <w:rPr>
                <w:color w:val="auto"/>
                <w:sz w:val="24"/>
                <w:szCs w:val="24"/>
                <w:lang w:val="kk-KZ"/>
              </w:rPr>
            </w:pPr>
            <w:r w:rsidRPr="006E0F78">
              <w:rPr>
                <w:color w:val="auto"/>
                <w:sz w:val="24"/>
                <w:szCs w:val="24"/>
                <w:lang w:val="kk-KZ"/>
              </w:rPr>
              <w:t> </w:t>
            </w:r>
          </w:p>
        </w:tc>
        <w:tc>
          <w:tcPr>
            <w:tcW w:w="379" w:type="pct"/>
            <w:tcMar>
              <w:top w:w="0" w:type="dxa"/>
              <w:left w:w="108" w:type="dxa"/>
              <w:bottom w:w="0" w:type="dxa"/>
              <w:right w:w="108" w:type="dxa"/>
            </w:tcMar>
            <w:hideMark/>
          </w:tcPr>
          <w:p w:rsidR="005904A9" w:rsidRPr="006E0F78" w:rsidRDefault="005904A9" w:rsidP="002F3D31">
            <w:pPr>
              <w:rPr>
                <w:color w:val="auto"/>
                <w:sz w:val="24"/>
                <w:szCs w:val="24"/>
                <w:lang w:val="kk-KZ"/>
              </w:rPr>
            </w:pPr>
            <w:r w:rsidRPr="006E0F78">
              <w:rPr>
                <w:color w:val="auto"/>
                <w:sz w:val="24"/>
                <w:szCs w:val="24"/>
                <w:lang w:val="kk-KZ"/>
              </w:rPr>
              <w:t> </w:t>
            </w:r>
          </w:p>
        </w:tc>
        <w:tc>
          <w:tcPr>
            <w:tcW w:w="661" w:type="pct"/>
            <w:tcMar>
              <w:top w:w="0" w:type="dxa"/>
              <w:left w:w="108" w:type="dxa"/>
              <w:bottom w:w="0" w:type="dxa"/>
              <w:right w:w="108" w:type="dxa"/>
            </w:tcMar>
            <w:hideMark/>
          </w:tcPr>
          <w:p w:rsidR="005904A9" w:rsidRPr="006E0F78" w:rsidRDefault="005904A9" w:rsidP="002F3D31">
            <w:pPr>
              <w:rPr>
                <w:color w:val="auto"/>
                <w:sz w:val="24"/>
                <w:szCs w:val="24"/>
                <w:lang w:val="kk-KZ"/>
              </w:rPr>
            </w:pPr>
            <w:r w:rsidRPr="006E0F78">
              <w:rPr>
                <w:color w:val="auto"/>
                <w:sz w:val="24"/>
                <w:szCs w:val="24"/>
                <w:lang w:val="kk-KZ"/>
              </w:rPr>
              <w:t> </w:t>
            </w:r>
          </w:p>
        </w:tc>
        <w:tc>
          <w:tcPr>
            <w:tcW w:w="563" w:type="pct"/>
            <w:tcMar>
              <w:top w:w="0" w:type="dxa"/>
              <w:left w:w="108" w:type="dxa"/>
              <w:bottom w:w="0" w:type="dxa"/>
              <w:right w:w="108" w:type="dxa"/>
            </w:tcMar>
            <w:hideMark/>
          </w:tcPr>
          <w:p w:rsidR="005904A9" w:rsidRPr="006E0F78" w:rsidRDefault="005904A9" w:rsidP="002F3D31">
            <w:pPr>
              <w:rPr>
                <w:color w:val="auto"/>
                <w:sz w:val="24"/>
                <w:szCs w:val="24"/>
                <w:lang w:val="kk-KZ"/>
              </w:rPr>
            </w:pPr>
            <w:r w:rsidRPr="006E0F78">
              <w:rPr>
                <w:color w:val="auto"/>
                <w:sz w:val="24"/>
                <w:szCs w:val="24"/>
                <w:lang w:val="kk-KZ"/>
              </w:rPr>
              <w:t> </w:t>
            </w:r>
          </w:p>
        </w:tc>
      </w:tr>
      <w:tr w:rsidR="00995C74" w:rsidRPr="0053305E" w:rsidTr="00995C74">
        <w:trPr>
          <w:trHeight w:val="10"/>
          <w:jc w:val="center"/>
        </w:trPr>
        <w:tc>
          <w:tcPr>
            <w:tcW w:w="339" w:type="pct"/>
            <w:tcBorders>
              <w:bottom w:val="single" w:sz="4" w:space="0" w:color="auto"/>
            </w:tcBorders>
            <w:tcMar>
              <w:top w:w="0" w:type="dxa"/>
              <w:left w:w="108" w:type="dxa"/>
              <w:bottom w:w="0" w:type="dxa"/>
              <w:right w:w="108" w:type="dxa"/>
            </w:tcMar>
            <w:hideMark/>
          </w:tcPr>
          <w:p w:rsidR="005904A9" w:rsidRPr="006E0F78" w:rsidRDefault="005904A9" w:rsidP="00ED796A">
            <w:pPr>
              <w:rPr>
                <w:color w:val="auto"/>
                <w:sz w:val="24"/>
                <w:szCs w:val="24"/>
                <w:lang w:val="kk-KZ"/>
              </w:rPr>
            </w:pPr>
            <w:r w:rsidRPr="006E0F78">
              <w:rPr>
                <w:color w:val="auto"/>
                <w:sz w:val="24"/>
                <w:szCs w:val="24"/>
                <w:lang w:val="kk-KZ"/>
              </w:rPr>
              <w:t>5.2.2.3</w:t>
            </w:r>
          </w:p>
        </w:tc>
        <w:tc>
          <w:tcPr>
            <w:tcW w:w="1515" w:type="pct"/>
            <w:tcBorders>
              <w:bottom w:val="single" w:sz="4" w:space="0" w:color="auto"/>
            </w:tcBorders>
            <w:tcMar>
              <w:top w:w="0" w:type="dxa"/>
              <w:left w:w="108" w:type="dxa"/>
              <w:bottom w:w="0" w:type="dxa"/>
              <w:right w:w="108" w:type="dxa"/>
            </w:tcMar>
            <w:hideMark/>
          </w:tcPr>
          <w:p w:rsidR="005904A9" w:rsidRPr="006E0F78" w:rsidRDefault="005904A9" w:rsidP="00EA4D54">
            <w:pPr>
              <w:rPr>
                <w:color w:val="auto"/>
                <w:sz w:val="24"/>
                <w:szCs w:val="24"/>
                <w:lang w:val="kk-KZ"/>
              </w:rPr>
            </w:pPr>
            <w:r w:rsidRPr="006E0F78">
              <w:rPr>
                <w:color w:val="auto"/>
                <w:sz w:val="24"/>
                <w:szCs w:val="24"/>
                <w:lang w:val="kk-KZ"/>
              </w:rPr>
              <w:t>31 (отыз бір) күннен 60 (алпыс) күнге дейiн</w:t>
            </w:r>
          </w:p>
        </w:tc>
        <w:tc>
          <w:tcPr>
            <w:tcW w:w="313" w:type="pct"/>
            <w:tcBorders>
              <w:bottom w:val="single" w:sz="4" w:space="0" w:color="auto"/>
            </w:tcBorders>
            <w:tcMar>
              <w:top w:w="0" w:type="dxa"/>
              <w:left w:w="108" w:type="dxa"/>
              <w:bottom w:w="0" w:type="dxa"/>
              <w:right w:w="108" w:type="dxa"/>
            </w:tcMar>
            <w:hideMark/>
          </w:tcPr>
          <w:p w:rsidR="005904A9" w:rsidRPr="006E0F78" w:rsidRDefault="005904A9" w:rsidP="002F3D31">
            <w:pPr>
              <w:rPr>
                <w:color w:val="auto"/>
                <w:sz w:val="24"/>
                <w:szCs w:val="24"/>
                <w:lang w:val="kk-KZ"/>
              </w:rPr>
            </w:pPr>
            <w:r w:rsidRPr="006E0F78">
              <w:rPr>
                <w:color w:val="auto"/>
                <w:sz w:val="24"/>
                <w:szCs w:val="24"/>
                <w:lang w:val="kk-KZ"/>
              </w:rPr>
              <w:t> </w:t>
            </w:r>
          </w:p>
        </w:tc>
        <w:tc>
          <w:tcPr>
            <w:tcW w:w="472" w:type="pct"/>
            <w:tcBorders>
              <w:bottom w:val="single" w:sz="4" w:space="0" w:color="auto"/>
            </w:tcBorders>
            <w:tcMar>
              <w:top w:w="0" w:type="dxa"/>
              <w:left w:w="108" w:type="dxa"/>
              <w:bottom w:w="0" w:type="dxa"/>
              <w:right w:w="108" w:type="dxa"/>
            </w:tcMar>
            <w:hideMark/>
          </w:tcPr>
          <w:p w:rsidR="005904A9" w:rsidRPr="006E0F78" w:rsidRDefault="005904A9" w:rsidP="002F3D31">
            <w:pPr>
              <w:rPr>
                <w:color w:val="auto"/>
                <w:sz w:val="24"/>
                <w:szCs w:val="24"/>
                <w:lang w:val="kk-KZ"/>
              </w:rPr>
            </w:pPr>
            <w:r w:rsidRPr="006E0F78">
              <w:rPr>
                <w:color w:val="auto"/>
                <w:sz w:val="24"/>
                <w:szCs w:val="24"/>
                <w:lang w:val="kk-KZ"/>
              </w:rPr>
              <w:t> </w:t>
            </w:r>
          </w:p>
        </w:tc>
        <w:tc>
          <w:tcPr>
            <w:tcW w:w="463" w:type="pct"/>
            <w:tcBorders>
              <w:bottom w:val="single" w:sz="4" w:space="0" w:color="auto"/>
            </w:tcBorders>
            <w:tcMar>
              <w:top w:w="0" w:type="dxa"/>
              <w:left w:w="108" w:type="dxa"/>
              <w:bottom w:w="0" w:type="dxa"/>
              <w:right w:w="108" w:type="dxa"/>
            </w:tcMar>
            <w:hideMark/>
          </w:tcPr>
          <w:p w:rsidR="005904A9" w:rsidRPr="006E0F78" w:rsidRDefault="005904A9" w:rsidP="002F3D31">
            <w:pPr>
              <w:rPr>
                <w:color w:val="auto"/>
                <w:sz w:val="24"/>
                <w:szCs w:val="24"/>
                <w:lang w:val="kk-KZ"/>
              </w:rPr>
            </w:pPr>
            <w:r w:rsidRPr="006E0F78">
              <w:rPr>
                <w:color w:val="auto"/>
                <w:sz w:val="24"/>
                <w:szCs w:val="24"/>
                <w:lang w:val="kk-KZ"/>
              </w:rPr>
              <w:t> </w:t>
            </w:r>
          </w:p>
        </w:tc>
        <w:tc>
          <w:tcPr>
            <w:tcW w:w="294" w:type="pct"/>
            <w:tcBorders>
              <w:bottom w:val="single" w:sz="4" w:space="0" w:color="auto"/>
            </w:tcBorders>
            <w:tcMar>
              <w:top w:w="0" w:type="dxa"/>
              <w:left w:w="108" w:type="dxa"/>
              <w:bottom w:w="0" w:type="dxa"/>
              <w:right w:w="108" w:type="dxa"/>
            </w:tcMar>
            <w:hideMark/>
          </w:tcPr>
          <w:p w:rsidR="005904A9" w:rsidRPr="006E0F78" w:rsidRDefault="005904A9" w:rsidP="002F3D31">
            <w:pPr>
              <w:rPr>
                <w:color w:val="auto"/>
                <w:sz w:val="24"/>
                <w:szCs w:val="24"/>
                <w:lang w:val="kk-KZ"/>
              </w:rPr>
            </w:pPr>
            <w:r w:rsidRPr="006E0F78">
              <w:rPr>
                <w:color w:val="auto"/>
                <w:sz w:val="24"/>
                <w:szCs w:val="24"/>
                <w:lang w:val="kk-KZ"/>
              </w:rPr>
              <w:t> </w:t>
            </w:r>
          </w:p>
        </w:tc>
        <w:tc>
          <w:tcPr>
            <w:tcW w:w="379" w:type="pct"/>
            <w:tcBorders>
              <w:bottom w:val="single" w:sz="4" w:space="0" w:color="auto"/>
            </w:tcBorders>
            <w:tcMar>
              <w:top w:w="0" w:type="dxa"/>
              <w:left w:w="108" w:type="dxa"/>
              <w:bottom w:w="0" w:type="dxa"/>
              <w:right w:w="108" w:type="dxa"/>
            </w:tcMar>
            <w:hideMark/>
          </w:tcPr>
          <w:p w:rsidR="005904A9" w:rsidRPr="006E0F78" w:rsidRDefault="005904A9" w:rsidP="002F3D31">
            <w:pPr>
              <w:rPr>
                <w:color w:val="auto"/>
                <w:sz w:val="24"/>
                <w:szCs w:val="24"/>
                <w:lang w:val="kk-KZ"/>
              </w:rPr>
            </w:pPr>
            <w:r w:rsidRPr="006E0F78">
              <w:rPr>
                <w:color w:val="auto"/>
                <w:sz w:val="24"/>
                <w:szCs w:val="24"/>
                <w:lang w:val="kk-KZ"/>
              </w:rPr>
              <w:t> </w:t>
            </w:r>
          </w:p>
        </w:tc>
        <w:tc>
          <w:tcPr>
            <w:tcW w:w="661" w:type="pct"/>
            <w:tcBorders>
              <w:bottom w:val="single" w:sz="4" w:space="0" w:color="auto"/>
            </w:tcBorders>
            <w:tcMar>
              <w:top w:w="0" w:type="dxa"/>
              <w:left w:w="108" w:type="dxa"/>
              <w:bottom w:w="0" w:type="dxa"/>
              <w:right w:w="108" w:type="dxa"/>
            </w:tcMar>
            <w:hideMark/>
          </w:tcPr>
          <w:p w:rsidR="005904A9" w:rsidRPr="006E0F78" w:rsidRDefault="005904A9" w:rsidP="002F3D31">
            <w:pPr>
              <w:rPr>
                <w:color w:val="auto"/>
                <w:sz w:val="24"/>
                <w:szCs w:val="24"/>
                <w:lang w:val="kk-KZ"/>
              </w:rPr>
            </w:pPr>
            <w:r w:rsidRPr="006E0F78">
              <w:rPr>
                <w:color w:val="auto"/>
                <w:sz w:val="24"/>
                <w:szCs w:val="24"/>
                <w:lang w:val="kk-KZ"/>
              </w:rPr>
              <w:t> </w:t>
            </w:r>
          </w:p>
        </w:tc>
        <w:tc>
          <w:tcPr>
            <w:tcW w:w="563" w:type="pct"/>
            <w:tcBorders>
              <w:bottom w:val="single" w:sz="4" w:space="0" w:color="auto"/>
            </w:tcBorders>
            <w:tcMar>
              <w:top w:w="0" w:type="dxa"/>
              <w:left w:w="108" w:type="dxa"/>
              <w:bottom w:w="0" w:type="dxa"/>
              <w:right w:w="108" w:type="dxa"/>
            </w:tcMar>
            <w:hideMark/>
          </w:tcPr>
          <w:p w:rsidR="005904A9" w:rsidRPr="006E0F78" w:rsidRDefault="005904A9" w:rsidP="002F3D31">
            <w:pPr>
              <w:rPr>
                <w:color w:val="auto"/>
                <w:sz w:val="24"/>
                <w:szCs w:val="24"/>
                <w:lang w:val="kk-KZ"/>
              </w:rPr>
            </w:pPr>
            <w:r w:rsidRPr="006E0F78">
              <w:rPr>
                <w:color w:val="auto"/>
                <w:sz w:val="24"/>
                <w:szCs w:val="24"/>
                <w:lang w:val="kk-KZ"/>
              </w:rPr>
              <w:t> </w:t>
            </w:r>
          </w:p>
        </w:tc>
      </w:tr>
      <w:tr w:rsidR="00995C74" w:rsidRPr="0053305E" w:rsidTr="00995C74">
        <w:trPr>
          <w:trHeight w:val="10"/>
          <w:jc w:val="center"/>
        </w:trPr>
        <w:tc>
          <w:tcPr>
            <w:tcW w:w="3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04A9" w:rsidRPr="006E0F78" w:rsidRDefault="005904A9" w:rsidP="00ED796A">
            <w:pPr>
              <w:rPr>
                <w:color w:val="auto"/>
                <w:sz w:val="24"/>
                <w:szCs w:val="24"/>
                <w:lang w:val="kk-KZ"/>
              </w:rPr>
            </w:pPr>
            <w:r w:rsidRPr="006E0F78">
              <w:rPr>
                <w:color w:val="auto"/>
                <w:sz w:val="24"/>
                <w:szCs w:val="24"/>
                <w:lang w:val="kk-KZ"/>
              </w:rPr>
              <w:t>5.2.2.4</w:t>
            </w:r>
          </w:p>
        </w:tc>
        <w:tc>
          <w:tcPr>
            <w:tcW w:w="15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04A9" w:rsidRPr="006E0F78" w:rsidRDefault="005904A9" w:rsidP="00EA4D54">
            <w:pPr>
              <w:rPr>
                <w:color w:val="auto"/>
                <w:sz w:val="24"/>
                <w:szCs w:val="24"/>
                <w:lang w:val="kk-KZ"/>
              </w:rPr>
            </w:pPr>
            <w:r w:rsidRPr="006E0F78">
              <w:rPr>
                <w:color w:val="auto"/>
                <w:sz w:val="24"/>
                <w:szCs w:val="24"/>
                <w:lang w:val="kk-KZ"/>
              </w:rPr>
              <w:t>61 (алпыс бір) күннен 90 (тоқсан) күнге дейiн</w:t>
            </w:r>
          </w:p>
        </w:tc>
        <w:tc>
          <w:tcPr>
            <w:tcW w:w="3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04A9" w:rsidRPr="006E0F78" w:rsidRDefault="005904A9" w:rsidP="002F3D31">
            <w:pPr>
              <w:rPr>
                <w:color w:val="auto"/>
                <w:sz w:val="24"/>
                <w:szCs w:val="24"/>
                <w:lang w:val="kk-KZ"/>
              </w:rPr>
            </w:pPr>
            <w:r w:rsidRPr="006E0F78">
              <w:rPr>
                <w:color w:val="auto"/>
                <w:sz w:val="24"/>
                <w:szCs w:val="24"/>
                <w:lang w:val="kk-KZ"/>
              </w:rPr>
              <w:t> </w:t>
            </w:r>
          </w:p>
        </w:tc>
        <w:tc>
          <w:tcPr>
            <w:tcW w:w="4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04A9" w:rsidRPr="006E0F78" w:rsidRDefault="005904A9" w:rsidP="002F3D31">
            <w:pPr>
              <w:rPr>
                <w:color w:val="auto"/>
                <w:sz w:val="24"/>
                <w:szCs w:val="24"/>
                <w:lang w:val="kk-KZ"/>
              </w:rPr>
            </w:pPr>
            <w:r w:rsidRPr="006E0F78">
              <w:rPr>
                <w:color w:val="auto"/>
                <w:sz w:val="24"/>
                <w:szCs w:val="24"/>
                <w:lang w:val="kk-KZ"/>
              </w:rPr>
              <w:t> </w:t>
            </w:r>
          </w:p>
        </w:tc>
        <w:tc>
          <w:tcPr>
            <w:tcW w:w="4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04A9" w:rsidRPr="006E0F78" w:rsidRDefault="005904A9" w:rsidP="002F3D31">
            <w:pPr>
              <w:rPr>
                <w:color w:val="auto"/>
                <w:sz w:val="24"/>
                <w:szCs w:val="24"/>
                <w:lang w:val="kk-KZ"/>
              </w:rPr>
            </w:pPr>
            <w:r w:rsidRPr="006E0F78">
              <w:rPr>
                <w:color w:val="auto"/>
                <w:sz w:val="24"/>
                <w:szCs w:val="24"/>
                <w:lang w:val="kk-KZ"/>
              </w:rPr>
              <w:t> </w:t>
            </w:r>
          </w:p>
        </w:tc>
        <w:tc>
          <w:tcPr>
            <w:tcW w:w="2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04A9" w:rsidRPr="006E0F78" w:rsidRDefault="005904A9" w:rsidP="002F3D31">
            <w:pPr>
              <w:rPr>
                <w:color w:val="auto"/>
                <w:sz w:val="24"/>
                <w:szCs w:val="24"/>
                <w:lang w:val="kk-KZ"/>
              </w:rPr>
            </w:pPr>
            <w:r w:rsidRPr="006E0F78">
              <w:rPr>
                <w:color w:val="auto"/>
                <w:sz w:val="24"/>
                <w:szCs w:val="24"/>
                <w:lang w:val="kk-KZ"/>
              </w:rPr>
              <w:t> </w:t>
            </w:r>
          </w:p>
        </w:tc>
        <w:tc>
          <w:tcPr>
            <w:tcW w:w="3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04A9" w:rsidRPr="006E0F78" w:rsidRDefault="005904A9" w:rsidP="002F3D31">
            <w:pPr>
              <w:rPr>
                <w:color w:val="auto"/>
                <w:sz w:val="24"/>
                <w:szCs w:val="24"/>
                <w:lang w:val="kk-KZ"/>
              </w:rPr>
            </w:pPr>
            <w:r w:rsidRPr="006E0F78">
              <w:rPr>
                <w:color w:val="auto"/>
                <w:sz w:val="24"/>
                <w:szCs w:val="24"/>
                <w:lang w:val="kk-KZ"/>
              </w:rPr>
              <w:t> </w:t>
            </w:r>
          </w:p>
        </w:tc>
        <w:tc>
          <w:tcPr>
            <w:tcW w:w="6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04A9" w:rsidRPr="006E0F78" w:rsidRDefault="005904A9" w:rsidP="002F3D31">
            <w:pPr>
              <w:rPr>
                <w:color w:val="auto"/>
                <w:sz w:val="24"/>
                <w:szCs w:val="24"/>
                <w:lang w:val="kk-KZ"/>
              </w:rPr>
            </w:pPr>
            <w:r w:rsidRPr="006E0F78">
              <w:rPr>
                <w:color w:val="auto"/>
                <w:sz w:val="24"/>
                <w:szCs w:val="24"/>
                <w:lang w:val="kk-KZ"/>
              </w:rPr>
              <w:t> </w:t>
            </w:r>
          </w:p>
        </w:tc>
        <w:tc>
          <w:tcPr>
            <w:tcW w:w="5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04A9" w:rsidRPr="006E0F78" w:rsidRDefault="005904A9" w:rsidP="002F3D31">
            <w:pPr>
              <w:rPr>
                <w:color w:val="auto"/>
                <w:sz w:val="24"/>
                <w:szCs w:val="24"/>
                <w:lang w:val="kk-KZ"/>
              </w:rPr>
            </w:pPr>
            <w:r w:rsidRPr="006E0F78">
              <w:rPr>
                <w:color w:val="auto"/>
                <w:sz w:val="24"/>
                <w:szCs w:val="24"/>
                <w:lang w:val="kk-KZ"/>
              </w:rPr>
              <w:t> </w:t>
            </w:r>
          </w:p>
        </w:tc>
      </w:tr>
      <w:tr w:rsidR="00995C74" w:rsidRPr="0053305E" w:rsidTr="00995C74">
        <w:trPr>
          <w:trHeight w:val="10"/>
          <w:jc w:val="center"/>
        </w:trPr>
        <w:tc>
          <w:tcPr>
            <w:tcW w:w="339" w:type="pct"/>
            <w:tcBorders>
              <w:top w:val="single" w:sz="4" w:space="0" w:color="auto"/>
            </w:tcBorders>
            <w:tcMar>
              <w:top w:w="0" w:type="dxa"/>
              <w:left w:w="108" w:type="dxa"/>
              <w:bottom w:w="0" w:type="dxa"/>
              <w:right w:w="108" w:type="dxa"/>
            </w:tcMar>
            <w:hideMark/>
          </w:tcPr>
          <w:p w:rsidR="005904A9" w:rsidRPr="006E0F78" w:rsidRDefault="005904A9" w:rsidP="00ED796A">
            <w:pPr>
              <w:rPr>
                <w:color w:val="auto"/>
                <w:sz w:val="24"/>
                <w:szCs w:val="24"/>
                <w:lang w:val="kk-KZ"/>
              </w:rPr>
            </w:pPr>
            <w:r w:rsidRPr="006E0F78">
              <w:rPr>
                <w:color w:val="auto"/>
                <w:sz w:val="24"/>
                <w:szCs w:val="24"/>
                <w:lang w:val="kk-KZ"/>
              </w:rPr>
              <w:t>5.2.2.5</w:t>
            </w:r>
          </w:p>
        </w:tc>
        <w:tc>
          <w:tcPr>
            <w:tcW w:w="1515" w:type="pct"/>
            <w:tcBorders>
              <w:top w:val="single" w:sz="4" w:space="0" w:color="auto"/>
            </w:tcBorders>
            <w:tcMar>
              <w:top w:w="0" w:type="dxa"/>
              <w:left w:w="108" w:type="dxa"/>
              <w:bottom w:w="0" w:type="dxa"/>
              <w:right w:w="108" w:type="dxa"/>
            </w:tcMar>
            <w:hideMark/>
          </w:tcPr>
          <w:p w:rsidR="005904A9" w:rsidRPr="006E0F78" w:rsidRDefault="005904A9" w:rsidP="00EA4D54">
            <w:pPr>
              <w:rPr>
                <w:color w:val="auto"/>
                <w:sz w:val="24"/>
                <w:szCs w:val="24"/>
                <w:lang w:val="kk-KZ"/>
              </w:rPr>
            </w:pPr>
            <w:r w:rsidRPr="006E0F78">
              <w:rPr>
                <w:color w:val="auto"/>
                <w:sz w:val="24"/>
                <w:szCs w:val="24"/>
                <w:lang w:val="kk-KZ"/>
              </w:rPr>
              <w:t>91 (тоқсан бір) күннен 180 (бір жүз сексен) күнге дейiн</w:t>
            </w:r>
          </w:p>
        </w:tc>
        <w:tc>
          <w:tcPr>
            <w:tcW w:w="313" w:type="pct"/>
            <w:tcBorders>
              <w:top w:val="single" w:sz="4" w:space="0" w:color="auto"/>
            </w:tcBorders>
            <w:tcMar>
              <w:top w:w="0" w:type="dxa"/>
              <w:left w:w="108" w:type="dxa"/>
              <w:bottom w:w="0" w:type="dxa"/>
              <w:right w:w="108" w:type="dxa"/>
            </w:tcMar>
            <w:hideMark/>
          </w:tcPr>
          <w:p w:rsidR="005904A9" w:rsidRPr="006E0F78" w:rsidRDefault="005904A9" w:rsidP="002F3D31">
            <w:pPr>
              <w:rPr>
                <w:color w:val="auto"/>
                <w:sz w:val="24"/>
                <w:szCs w:val="24"/>
                <w:lang w:val="kk-KZ"/>
              </w:rPr>
            </w:pPr>
            <w:r w:rsidRPr="006E0F78">
              <w:rPr>
                <w:color w:val="auto"/>
                <w:sz w:val="24"/>
                <w:szCs w:val="24"/>
                <w:lang w:val="kk-KZ"/>
              </w:rPr>
              <w:t> </w:t>
            </w:r>
          </w:p>
        </w:tc>
        <w:tc>
          <w:tcPr>
            <w:tcW w:w="472" w:type="pct"/>
            <w:tcBorders>
              <w:top w:val="single" w:sz="4" w:space="0" w:color="auto"/>
            </w:tcBorders>
            <w:tcMar>
              <w:top w:w="0" w:type="dxa"/>
              <w:left w:w="108" w:type="dxa"/>
              <w:bottom w:w="0" w:type="dxa"/>
              <w:right w:w="108" w:type="dxa"/>
            </w:tcMar>
            <w:hideMark/>
          </w:tcPr>
          <w:p w:rsidR="005904A9" w:rsidRPr="006E0F78" w:rsidRDefault="005904A9" w:rsidP="002F3D31">
            <w:pPr>
              <w:rPr>
                <w:color w:val="auto"/>
                <w:sz w:val="24"/>
                <w:szCs w:val="24"/>
                <w:lang w:val="kk-KZ"/>
              </w:rPr>
            </w:pPr>
            <w:r w:rsidRPr="006E0F78">
              <w:rPr>
                <w:color w:val="auto"/>
                <w:sz w:val="24"/>
                <w:szCs w:val="24"/>
                <w:lang w:val="kk-KZ"/>
              </w:rPr>
              <w:t> </w:t>
            </w:r>
          </w:p>
        </w:tc>
        <w:tc>
          <w:tcPr>
            <w:tcW w:w="463" w:type="pct"/>
            <w:tcBorders>
              <w:top w:val="single" w:sz="4" w:space="0" w:color="auto"/>
            </w:tcBorders>
            <w:tcMar>
              <w:top w:w="0" w:type="dxa"/>
              <w:left w:w="108" w:type="dxa"/>
              <w:bottom w:w="0" w:type="dxa"/>
              <w:right w:w="108" w:type="dxa"/>
            </w:tcMar>
            <w:hideMark/>
          </w:tcPr>
          <w:p w:rsidR="005904A9" w:rsidRPr="006E0F78" w:rsidRDefault="005904A9" w:rsidP="002F3D31">
            <w:pPr>
              <w:rPr>
                <w:color w:val="auto"/>
                <w:sz w:val="24"/>
                <w:szCs w:val="24"/>
                <w:lang w:val="kk-KZ"/>
              </w:rPr>
            </w:pPr>
            <w:r w:rsidRPr="006E0F78">
              <w:rPr>
                <w:color w:val="auto"/>
                <w:sz w:val="24"/>
                <w:szCs w:val="24"/>
                <w:lang w:val="kk-KZ"/>
              </w:rPr>
              <w:t> </w:t>
            </w:r>
          </w:p>
        </w:tc>
        <w:tc>
          <w:tcPr>
            <w:tcW w:w="294" w:type="pct"/>
            <w:tcBorders>
              <w:top w:val="single" w:sz="4" w:space="0" w:color="auto"/>
            </w:tcBorders>
            <w:tcMar>
              <w:top w:w="0" w:type="dxa"/>
              <w:left w:w="108" w:type="dxa"/>
              <w:bottom w:w="0" w:type="dxa"/>
              <w:right w:w="108" w:type="dxa"/>
            </w:tcMar>
            <w:hideMark/>
          </w:tcPr>
          <w:p w:rsidR="005904A9" w:rsidRPr="006E0F78" w:rsidRDefault="005904A9" w:rsidP="002F3D31">
            <w:pPr>
              <w:rPr>
                <w:color w:val="auto"/>
                <w:sz w:val="24"/>
                <w:szCs w:val="24"/>
                <w:lang w:val="kk-KZ"/>
              </w:rPr>
            </w:pPr>
            <w:r w:rsidRPr="006E0F78">
              <w:rPr>
                <w:color w:val="auto"/>
                <w:sz w:val="24"/>
                <w:szCs w:val="24"/>
                <w:lang w:val="kk-KZ"/>
              </w:rPr>
              <w:t> </w:t>
            </w:r>
          </w:p>
        </w:tc>
        <w:tc>
          <w:tcPr>
            <w:tcW w:w="379" w:type="pct"/>
            <w:tcBorders>
              <w:top w:val="single" w:sz="4" w:space="0" w:color="auto"/>
            </w:tcBorders>
            <w:tcMar>
              <w:top w:w="0" w:type="dxa"/>
              <w:left w:w="108" w:type="dxa"/>
              <w:bottom w:w="0" w:type="dxa"/>
              <w:right w:w="108" w:type="dxa"/>
            </w:tcMar>
            <w:hideMark/>
          </w:tcPr>
          <w:p w:rsidR="005904A9" w:rsidRPr="006E0F78" w:rsidRDefault="005904A9" w:rsidP="002F3D31">
            <w:pPr>
              <w:rPr>
                <w:color w:val="auto"/>
                <w:sz w:val="24"/>
                <w:szCs w:val="24"/>
                <w:lang w:val="kk-KZ"/>
              </w:rPr>
            </w:pPr>
            <w:r w:rsidRPr="006E0F78">
              <w:rPr>
                <w:color w:val="auto"/>
                <w:sz w:val="24"/>
                <w:szCs w:val="24"/>
                <w:lang w:val="kk-KZ"/>
              </w:rPr>
              <w:t> </w:t>
            </w:r>
          </w:p>
        </w:tc>
        <w:tc>
          <w:tcPr>
            <w:tcW w:w="661" w:type="pct"/>
            <w:tcBorders>
              <w:top w:val="single" w:sz="4" w:space="0" w:color="auto"/>
            </w:tcBorders>
            <w:tcMar>
              <w:top w:w="0" w:type="dxa"/>
              <w:left w:w="108" w:type="dxa"/>
              <w:bottom w:w="0" w:type="dxa"/>
              <w:right w:w="108" w:type="dxa"/>
            </w:tcMar>
            <w:hideMark/>
          </w:tcPr>
          <w:p w:rsidR="005904A9" w:rsidRPr="006E0F78" w:rsidRDefault="005904A9" w:rsidP="002F3D31">
            <w:pPr>
              <w:rPr>
                <w:color w:val="auto"/>
                <w:sz w:val="24"/>
                <w:szCs w:val="24"/>
                <w:lang w:val="kk-KZ"/>
              </w:rPr>
            </w:pPr>
            <w:r w:rsidRPr="006E0F78">
              <w:rPr>
                <w:color w:val="auto"/>
                <w:sz w:val="24"/>
                <w:szCs w:val="24"/>
                <w:lang w:val="kk-KZ"/>
              </w:rPr>
              <w:t> </w:t>
            </w:r>
          </w:p>
        </w:tc>
        <w:tc>
          <w:tcPr>
            <w:tcW w:w="563" w:type="pct"/>
            <w:tcBorders>
              <w:top w:val="single" w:sz="4" w:space="0" w:color="auto"/>
            </w:tcBorders>
            <w:tcMar>
              <w:top w:w="0" w:type="dxa"/>
              <w:left w:w="108" w:type="dxa"/>
              <w:bottom w:w="0" w:type="dxa"/>
              <w:right w:w="108" w:type="dxa"/>
            </w:tcMar>
            <w:hideMark/>
          </w:tcPr>
          <w:p w:rsidR="005904A9" w:rsidRPr="006E0F78" w:rsidRDefault="005904A9" w:rsidP="002F3D31">
            <w:pPr>
              <w:rPr>
                <w:color w:val="auto"/>
                <w:sz w:val="24"/>
                <w:szCs w:val="24"/>
                <w:lang w:val="kk-KZ"/>
              </w:rPr>
            </w:pPr>
            <w:r w:rsidRPr="006E0F78">
              <w:rPr>
                <w:color w:val="auto"/>
                <w:sz w:val="24"/>
                <w:szCs w:val="24"/>
                <w:lang w:val="kk-KZ"/>
              </w:rPr>
              <w:t> </w:t>
            </w:r>
          </w:p>
        </w:tc>
      </w:tr>
      <w:tr w:rsidR="00995C74" w:rsidRPr="006E0F78" w:rsidTr="00995C74">
        <w:trPr>
          <w:trHeight w:val="10"/>
          <w:jc w:val="center"/>
        </w:trPr>
        <w:tc>
          <w:tcPr>
            <w:tcW w:w="339" w:type="pct"/>
            <w:tcMar>
              <w:top w:w="0" w:type="dxa"/>
              <w:left w:w="108" w:type="dxa"/>
              <w:bottom w:w="0" w:type="dxa"/>
              <w:right w:w="108" w:type="dxa"/>
            </w:tcMar>
          </w:tcPr>
          <w:p w:rsidR="005904A9" w:rsidRPr="006E0F78" w:rsidRDefault="005904A9" w:rsidP="00ED796A">
            <w:pPr>
              <w:rPr>
                <w:color w:val="auto"/>
                <w:sz w:val="24"/>
                <w:szCs w:val="24"/>
                <w:lang w:val="kk-KZ"/>
              </w:rPr>
            </w:pPr>
            <w:r w:rsidRPr="006E0F78">
              <w:rPr>
                <w:color w:val="auto"/>
                <w:sz w:val="24"/>
                <w:szCs w:val="24"/>
                <w:lang w:val="kk-KZ"/>
              </w:rPr>
              <w:t>5.2.2.6</w:t>
            </w:r>
          </w:p>
        </w:tc>
        <w:tc>
          <w:tcPr>
            <w:tcW w:w="1515" w:type="pct"/>
            <w:tcMar>
              <w:top w:w="0" w:type="dxa"/>
              <w:left w:w="108" w:type="dxa"/>
              <w:bottom w:w="0" w:type="dxa"/>
              <w:right w:w="108" w:type="dxa"/>
            </w:tcMar>
          </w:tcPr>
          <w:p w:rsidR="005904A9" w:rsidRPr="006E0F78" w:rsidRDefault="005904A9" w:rsidP="00EA4D54">
            <w:pPr>
              <w:rPr>
                <w:color w:val="auto"/>
                <w:sz w:val="24"/>
                <w:szCs w:val="24"/>
                <w:lang w:val="kk-KZ"/>
              </w:rPr>
            </w:pPr>
            <w:r w:rsidRPr="006E0F78">
              <w:rPr>
                <w:color w:val="auto"/>
                <w:sz w:val="24"/>
                <w:szCs w:val="24"/>
                <w:lang w:val="kk-KZ"/>
              </w:rPr>
              <w:t>181 (бір жүз сексен бір) күн және одан астам</w:t>
            </w:r>
          </w:p>
        </w:tc>
        <w:tc>
          <w:tcPr>
            <w:tcW w:w="313" w:type="pct"/>
            <w:tcMar>
              <w:top w:w="0" w:type="dxa"/>
              <w:left w:w="108" w:type="dxa"/>
              <w:bottom w:w="0" w:type="dxa"/>
              <w:right w:w="108" w:type="dxa"/>
            </w:tcMar>
          </w:tcPr>
          <w:p w:rsidR="005904A9" w:rsidRPr="006E0F78" w:rsidRDefault="005904A9" w:rsidP="002F3D31">
            <w:pPr>
              <w:rPr>
                <w:color w:val="auto"/>
                <w:sz w:val="24"/>
                <w:szCs w:val="24"/>
                <w:lang w:val="kk-KZ"/>
              </w:rPr>
            </w:pPr>
          </w:p>
        </w:tc>
        <w:tc>
          <w:tcPr>
            <w:tcW w:w="472" w:type="pct"/>
            <w:tcMar>
              <w:top w:w="0" w:type="dxa"/>
              <w:left w:w="108" w:type="dxa"/>
              <w:bottom w:w="0" w:type="dxa"/>
              <w:right w:w="108" w:type="dxa"/>
            </w:tcMar>
          </w:tcPr>
          <w:p w:rsidR="005904A9" w:rsidRPr="006E0F78" w:rsidRDefault="005904A9" w:rsidP="002F3D31">
            <w:pPr>
              <w:rPr>
                <w:color w:val="auto"/>
                <w:sz w:val="24"/>
                <w:szCs w:val="24"/>
                <w:lang w:val="kk-KZ"/>
              </w:rPr>
            </w:pPr>
          </w:p>
        </w:tc>
        <w:tc>
          <w:tcPr>
            <w:tcW w:w="463" w:type="pct"/>
            <w:tcMar>
              <w:top w:w="0" w:type="dxa"/>
              <w:left w:w="108" w:type="dxa"/>
              <w:bottom w:w="0" w:type="dxa"/>
              <w:right w:w="108" w:type="dxa"/>
            </w:tcMar>
          </w:tcPr>
          <w:p w:rsidR="005904A9" w:rsidRPr="006E0F78" w:rsidRDefault="005904A9" w:rsidP="002F3D31">
            <w:pPr>
              <w:rPr>
                <w:color w:val="auto"/>
                <w:sz w:val="24"/>
                <w:szCs w:val="24"/>
                <w:lang w:val="kk-KZ"/>
              </w:rPr>
            </w:pPr>
          </w:p>
        </w:tc>
        <w:tc>
          <w:tcPr>
            <w:tcW w:w="294" w:type="pct"/>
            <w:tcMar>
              <w:top w:w="0" w:type="dxa"/>
              <w:left w:w="108" w:type="dxa"/>
              <w:bottom w:w="0" w:type="dxa"/>
              <w:right w:w="108" w:type="dxa"/>
            </w:tcMar>
          </w:tcPr>
          <w:p w:rsidR="005904A9" w:rsidRPr="006E0F78" w:rsidRDefault="005904A9" w:rsidP="002F3D31">
            <w:pPr>
              <w:rPr>
                <w:color w:val="auto"/>
                <w:sz w:val="24"/>
                <w:szCs w:val="24"/>
                <w:lang w:val="kk-KZ"/>
              </w:rPr>
            </w:pPr>
          </w:p>
        </w:tc>
        <w:tc>
          <w:tcPr>
            <w:tcW w:w="379" w:type="pct"/>
            <w:tcMar>
              <w:top w:w="0" w:type="dxa"/>
              <w:left w:w="108" w:type="dxa"/>
              <w:bottom w:w="0" w:type="dxa"/>
              <w:right w:w="108" w:type="dxa"/>
            </w:tcMar>
          </w:tcPr>
          <w:p w:rsidR="005904A9" w:rsidRPr="006E0F78" w:rsidRDefault="005904A9" w:rsidP="002F3D31">
            <w:pPr>
              <w:rPr>
                <w:color w:val="auto"/>
                <w:sz w:val="24"/>
                <w:szCs w:val="24"/>
                <w:lang w:val="kk-KZ"/>
              </w:rPr>
            </w:pPr>
          </w:p>
        </w:tc>
        <w:tc>
          <w:tcPr>
            <w:tcW w:w="661" w:type="pct"/>
            <w:tcMar>
              <w:top w:w="0" w:type="dxa"/>
              <w:left w:w="108" w:type="dxa"/>
              <w:bottom w:w="0" w:type="dxa"/>
              <w:right w:w="108" w:type="dxa"/>
            </w:tcMar>
          </w:tcPr>
          <w:p w:rsidR="005904A9" w:rsidRPr="006E0F78" w:rsidRDefault="005904A9" w:rsidP="002F3D31">
            <w:pPr>
              <w:rPr>
                <w:color w:val="auto"/>
                <w:sz w:val="24"/>
                <w:szCs w:val="24"/>
                <w:lang w:val="kk-KZ"/>
              </w:rPr>
            </w:pPr>
          </w:p>
        </w:tc>
        <w:tc>
          <w:tcPr>
            <w:tcW w:w="563" w:type="pct"/>
            <w:tcMar>
              <w:top w:w="0" w:type="dxa"/>
              <w:left w:w="108" w:type="dxa"/>
              <w:bottom w:w="0" w:type="dxa"/>
              <w:right w:w="108" w:type="dxa"/>
            </w:tcMar>
          </w:tcPr>
          <w:p w:rsidR="005904A9" w:rsidRPr="006E0F78" w:rsidRDefault="005904A9" w:rsidP="002F3D31">
            <w:pPr>
              <w:rPr>
                <w:color w:val="auto"/>
                <w:sz w:val="24"/>
                <w:szCs w:val="24"/>
                <w:lang w:val="kk-KZ"/>
              </w:rPr>
            </w:pPr>
          </w:p>
        </w:tc>
      </w:tr>
      <w:tr w:rsidR="00995C74" w:rsidRPr="006E0F78" w:rsidTr="00995C74">
        <w:trPr>
          <w:trHeight w:val="10"/>
          <w:jc w:val="center"/>
        </w:trPr>
        <w:tc>
          <w:tcPr>
            <w:tcW w:w="339" w:type="pct"/>
            <w:tcMar>
              <w:top w:w="0" w:type="dxa"/>
              <w:left w:w="108" w:type="dxa"/>
              <w:bottom w:w="0" w:type="dxa"/>
              <w:right w:w="108" w:type="dxa"/>
            </w:tcMar>
            <w:hideMark/>
          </w:tcPr>
          <w:p w:rsidR="00C31049" w:rsidRPr="006E0F78" w:rsidRDefault="00C31049" w:rsidP="002F3D31">
            <w:pPr>
              <w:rPr>
                <w:color w:val="auto"/>
                <w:sz w:val="24"/>
                <w:szCs w:val="24"/>
                <w:lang w:val="kk-KZ"/>
              </w:rPr>
            </w:pPr>
            <w:r w:rsidRPr="006E0F78">
              <w:rPr>
                <w:color w:val="auto"/>
                <w:sz w:val="24"/>
                <w:szCs w:val="24"/>
                <w:lang w:val="kk-KZ"/>
              </w:rPr>
              <w:t>6</w:t>
            </w:r>
          </w:p>
        </w:tc>
        <w:tc>
          <w:tcPr>
            <w:tcW w:w="1515" w:type="pct"/>
            <w:tcMar>
              <w:top w:w="0" w:type="dxa"/>
              <w:left w:w="108" w:type="dxa"/>
              <w:bottom w:w="0" w:type="dxa"/>
              <w:right w:w="108" w:type="dxa"/>
            </w:tcMar>
            <w:hideMark/>
          </w:tcPr>
          <w:p w:rsidR="00C31049" w:rsidRPr="006E0F78" w:rsidRDefault="00C31049" w:rsidP="008608D7">
            <w:pPr>
              <w:rPr>
                <w:color w:val="auto"/>
                <w:sz w:val="24"/>
                <w:szCs w:val="24"/>
                <w:lang w:val="kk-KZ"/>
              </w:rPr>
            </w:pPr>
            <w:r w:rsidRPr="006E0F78">
              <w:rPr>
                <w:color w:val="auto"/>
                <w:sz w:val="24"/>
                <w:szCs w:val="24"/>
                <w:lang w:val="kk-KZ"/>
              </w:rPr>
              <w:t>Кері  репо операциялары</w:t>
            </w:r>
          </w:p>
        </w:tc>
        <w:tc>
          <w:tcPr>
            <w:tcW w:w="313" w:type="pct"/>
            <w:tcMar>
              <w:top w:w="0" w:type="dxa"/>
              <w:left w:w="108" w:type="dxa"/>
              <w:bottom w:w="0" w:type="dxa"/>
              <w:right w:w="108" w:type="dxa"/>
            </w:tcMar>
            <w:hideMark/>
          </w:tcPr>
          <w:p w:rsidR="00C31049" w:rsidRPr="006E0F78" w:rsidRDefault="00C31049" w:rsidP="002F3D31">
            <w:pPr>
              <w:rPr>
                <w:color w:val="auto"/>
                <w:sz w:val="24"/>
                <w:szCs w:val="24"/>
                <w:lang w:val="kk-KZ"/>
              </w:rPr>
            </w:pPr>
            <w:r w:rsidRPr="006E0F78">
              <w:rPr>
                <w:color w:val="auto"/>
                <w:sz w:val="24"/>
                <w:szCs w:val="24"/>
                <w:lang w:val="kk-KZ"/>
              </w:rPr>
              <w:t> </w:t>
            </w:r>
          </w:p>
        </w:tc>
        <w:tc>
          <w:tcPr>
            <w:tcW w:w="472" w:type="pct"/>
            <w:tcMar>
              <w:top w:w="0" w:type="dxa"/>
              <w:left w:w="108" w:type="dxa"/>
              <w:bottom w:w="0" w:type="dxa"/>
              <w:right w:w="108" w:type="dxa"/>
            </w:tcMar>
            <w:hideMark/>
          </w:tcPr>
          <w:p w:rsidR="00C31049" w:rsidRPr="006E0F78" w:rsidRDefault="00C31049" w:rsidP="002F3D31">
            <w:pPr>
              <w:rPr>
                <w:color w:val="auto"/>
                <w:sz w:val="24"/>
                <w:szCs w:val="24"/>
                <w:lang w:val="kk-KZ"/>
              </w:rPr>
            </w:pPr>
            <w:r w:rsidRPr="006E0F78">
              <w:rPr>
                <w:color w:val="auto"/>
                <w:sz w:val="24"/>
                <w:szCs w:val="24"/>
                <w:lang w:val="kk-KZ"/>
              </w:rPr>
              <w:t> </w:t>
            </w:r>
          </w:p>
        </w:tc>
        <w:tc>
          <w:tcPr>
            <w:tcW w:w="463" w:type="pct"/>
            <w:tcMar>
              <w:top w:w="0" w:type="dxa"/>
              <w:left w:w="108" w:type="dxa"/>
              <w:bottom w:w="0" w:type="dxa"/>
              <w:right w:w="108" w:type="dxa"/>
            </w:tcMar>
            <w:hideMark/>
          </w:tcPr>
          <w:p w:rsidR="00C31049" w:rsidRPr="006E0F78" w:rsidRDefault="00C31049" w:rsidP="002F3D31">
            <w:pPr>
              <w:rPr>
                <w:color w:val="auto"/>
                <w:sz w:val="24"/>
                <w:szCs w:val="24"/>
                <w:lang w:val="kk-KZ"/>
              </w:rPr>
            </w:pPr>
            <w:r w:rsidRPr="006E0F78">
              <w:rPr>
                <w:color w:val="auto"/>
                <w:sz w:val="24"/>
                <w:szCs w:val="24"/>
                <w:lang w:val="kk-KZ"/>
              </w:rPr>
              <w:t> </w:t>
            </w:r>
          </w:p>
        </w:tc>
        <w:tc>
          <w:tcPr>
            <w:tcW w:w="294" w:type="pct"/>
            <w:tcMar>
              <w:top w:w="0" w:type="dxa"/>
              <w:left w:w="108" w:type="dxa"/>
              <w:bottom w:w="0" w:type="dxa"/>
              <w:right w:w="108" w:type="dxa"/>
            </w:tcMar>
            <w:hideMark/>
          </w:tcPr>
          <w:p w:rsidR="00C31049" w:rsidRPr="006E0F78" w:rsidRDefault="00C31049" w:rsidP="002F3D31">
            <w:pPr>
              <w:rPr>
                <w:color w:val="auto"/>
                <w:sz w:val="24"/>
                <w:szCs w:val="24"/>
                <w:lang w:val="kk-KZ"/>
              </w:rPr>
            </w:pPr>
            <w:r w:rsidRPr="006E0F78">
              <w:rPr>
                <w:color w:val="auto"/>
                <w:sz w:val="24"/>
                <w:szCs w:val="24"/>
                <w:lang w:val="kk-KZ"/>
              </w:rPr>
              <w:t> </w:t>
            </w:r>
          </w:p>
        </w:tc>
        <w:tc>
          <w:tcPr>
            <w:tcW w:w="379" w:type="pct"/>
            <w:tcMar>
              <w:top w:w="0" w:type="dxa"/>
              <w:left w:w="108" w:type="dxa"/>
              <w:bottom w:w="0" w:type="dxa"/>
              <w:right w:w="108" w:type="dxa"/>
            </w:tcMar>
            <w:hideMark/>
          </w:tcPr>
          <w:p w:rsidR="00C31049" w:rsidRPr="006E0F78" w:rsidRDefault="00C31049" w:rsidP="002F3D31">
            <w:pPr>
              <w:rPr>
                <w:color w:val="auto"/>
                <w:sz w:val="24"/>
                <w:szCs w:val="24"/>
                <w:lang w:val="kk-KZ"/>
              </w:rPr>
            </w:pPr>
            <w:r w:rsidRPr="006E0F78">
              <w:rPr>
                <w:color w:val="auto"/>
                <w:sz w:val="24"/>
                <w:szCs w:val="24"/>
                <w:lang w:val="kk-KZ"/>
              </w:rPr>
              <w:t> </w:t>
            </w:r>
          </w:p>
        </w:tc>
        <w:tc>
          <w:tcPr>
            <w:tcW w:w="661" w:type="pct"/>
            <w:tcMar>
              <w:top w:w="0" w:type="dxa"/>
              <w:left w:w="108" w:type="dxa"/>
              <w:bottom w:w="0" w:type="dxa"/>
              <w:right w:w="108" w:type="dxa"/>
            </w:tcMar>
            <w:hideMark/>
          </w:tcPr>
          <w:p w:rsidR="00C31049" w:rsidRPr="006E0F78" w:rsidRDefault="00C31049" w:rsidP="002F3D31">
            <w:pPr>
              <w:rPr>
                <w:color w:val="auto"/>
                <w:sz w:val="24"/>
                <w:szCs w:val="24"/>
                <w:lang w:val="kk-KZ"/>
              </w:rPr>
            </w:pPr>
            <w:r w:rsidRPr="006E0F78">
              <w:rPr>
                <w:color w:val="auto"/>
                <w:sz w:val="24"/>
                <w:szCs w:val="24"/>
                <w:lang w:val="kk-KZ"/>
              </w:rPr>
              <w:t> </w:t>
            </w:r>
          </w:p>
        </w:tc>
        <w:tc>
          <w:tcPr>
            <w:tcW w:w="563" w:type="pct"/>
            <w:tcMar>
              <w:top w:w="0" w:type="dxa"/>
              <w:left w:w="108" w:type="dxa"/>
              <w:bottom w:w="0" w:type="dxa"/>
              <w:right w:w="108" w:type="dxa"/>
            </w:tcMar>
            <w:hideMark/>
          </w:tcPr>
          <w:p w:rsidR="00C31049" w:rsidRPr="006E0F78" w:rsidRDefault="00C31049" w:rsidP="002F3D31">
            <w:pPr>
              <w:rPr>
                <w:color w:val="auto"/>
                <w:sz w:val="24"/>
                <w:szCs w:val="24"/>
                <w:lang w:val="kk-KZ"/>
              </w:rPr>
            </w:pPr>
            <w:r w:rsidRPr="006E0F78">
              <w:rPr>
                <w:color w:val="auto"/>
                <w:sz w:val="24"/>
                <w:szCs w:val="24"/>
                <w:lang w:val="kk-KZ"/>
              </w:rPr>
              <w:t> </w:t>
            </w:r>
          </w:p>
        </w:tc>
      </w:tr>
      <w:tr w:rsidR="00995C74" w:rsidRPr="006E0F78" w:rsidTr="00995C74">
        <w:trPr>
          <w:trHeight w:val="10"/>
          <w:jc w:val="center"/>
        </w:trPr>
        <w:tc>
          <w:tcPr>
            <w:tcW w:w="339" w:type="pct"/>
            <w:tcMar>
              <w:top w:w="0" w:type="dxa"/>
              <w:left w:w="108" w:type="dxa"/>
              <w:bottom w:w="0" w:type="dxa"/>
              <w:right w:w="108" w:type="dxa"/>
            </w:tcMar>
            <w:hideMark/>
          </w:tcPr>
          <w:p w:rsidR="00C31049" w:rsidRPr="006E0F78" w:rsidRDefault="00C31049" w:rsidP="002F3D31">
            <w:pPr>
              <w:rPr>
                <w:color w:val="auto"/>
                <w:sz w:val="24"/>
                <w:szCs w:val="24"/>
                <w:lang w:val="kk-KZ"/>
              </w:rPr>
            </w:pPr>
            <w:r w:rsidRPr="006E0F78">
              <w:rPr>
                <w:color w:val="auto"/>
                <w:sz w:val="24"/>
                <w:szCs w:val="24"/>
                <w:lang w:val="kk-KZ"/>
              </w:rPr>
              <w:t>7</w:t>
            </w:r>
          </w:p>
        </w:tc>
        <w:tc>
          <w:tcPr>
            <w:tcW w:w="1515" w:type="pct"/>
            <w:tcMar>
              <w:top w:w="0" w:type="dxa"/>
              <w:left w:w="108" w:type="dxa"/>
              <w:bottom w:w="0" w:type="dxa"/>
              <w:right w:w="108" w:type="dxa"/>
            </w:tcMar>
            <w:hideMark/>
          </w:tcPr>
          <w:p w:rsidR="00C31049" w:rsidRPr="006E0F78" w:rsidRDefault="00C31049" w:rsidP="002F3D31">
            <w:pPr>
              <w:rPr>
                <w:color w:val="auto"/>
                <w:sz w:val="24"/>
                <w:szCs w:val="24"/>
                <w:lang w:val="kk-KZ"/>
              </w:rPr>
            </w:pPr>
            <w:r w:rsidRPr="006E0F78">
              <w:rPr>
                <w:color w:val="auto"/>
                <w:sz w:val="24"/>
                <w:szCs w:val="24"/>
                <w:lang w:val="kk-KZ"/>
              </w:rPr>
              <w:t>Несие портфелінің жиынтығы</w:t>
            </w:r>
          </w:p>
        </w:tc>
        <w:tc>
          <w:tcPr>
            <w:tcW w:w="313" w:type="pct"/>
            <w:tcMar>
              <w:top w:w="0" w:type="dxa"/>
              <w:left w:w="108" w:type="dxa"/>
              <w:bottom w:w="0" w:type="dxa"/>
              <w:right w:w="108" w:type="dxa"/>
            </w:tcMar>
            <w:hideMark/>
          </w:tcPr>
          <w:p w:rsidR="00C31049" w:rsidRPr="006E0F78" w:rsidRDefault="00C31049" w:rsidP="002F3D31">
            <w:pPr>
              <w:rPr>
                <w:color w:val="auto"/>
                <w:sz w:val="24"/>
                <w:szCs w:val="24"/>
                <w:lang w:val="kk-KZ"/>
              </w:rPr>
            </w:pPr>
            <w:r w:rsidRPr="006E0F78">
              <w:rPr>
                <w:color w:val="auto"/>
                <w:sz w:val="24"/>
                <w:szCs w:val="24"/>
                <w:lang w:val="kk-KZ"/>
              </w:rPr>
              <w:t> </w:t>
            </w:r>
          </w:p>
        </w:tc>
        <w:tc>
          <w:tcPr>
            <w:tcW w:w="472" w:type="pct"/>
            <w:tcMar>
              <w:top w:w="0" w:type="dxa"/>
              <w:left w:w="108" w:type="dxa"/>
              <w:bottom w:w="0" w:type="dxa"/>
              <w:right w:w="108" w:type="dxa"/>
            </w:tcMar>
            <w:hideMark/>
          </w:tcPr>
          <w:p w:rsidR="00C31049" w:rsidRPr="006E0F78" w:rsidRDefault="00C31049" w:rsidP="002F3D31">
            <w:pPr>
              <w:rPr>
                <w:color w:val="auto"/>
                <w:sz w:val="24"/>
                <w:szCs w:val="24"/>
                <w:lang w:val="kk-KZ"/>
              </w:rPr>
            </w:pPr>
            <w:r w:rsidRPr="006E0F78">
              <w:rPr>
                <w:color w:val="auto"/>
                <w:sz w:val="24"/>
                <w:szCs w:val="24"/>
                <w:lang w:val="kk-KZ"/>
              </w:rPr>
              <w:t> </w:t>
            </w:r>
          </w:p>
        </w:tc>
        <w:tc>
          <w:tcPr>
            <w:tcW w:w="463" w:type="pct"/>
            <w:tcMar>
              <w:top w:w="0" w:type="dxa"/>
              <w:left w:w="108" w:type="dxa"/>
              <w:bottom w:w="0" w:type="dxa"/>
              <w:right w:w="108" w:type="dxa"/>
            </w:tcMar>
            <w:hideMark/>
          </w:tcPr>
          <w:p w:rsidR="00C31049" w:rsidRPr="006E0F78" w:rsidRDefault="00C31049" w:rsidP="002F3D31">
            <w:pPr>
              <w:rPr>
                <w:color w:val="auto"/>
                <w:sz w:val="24"/>
                <w:szCs w:val="24"/>
                <w:lang w:val="kk-KZ"/>
              </w:rPr>
            </w:pPr>
            <w:r w:rsidRPr="006E0F78">
              <w:rPr>
                <w:color w:val="auto"/>
                <w:sz w:val="24"/>
                <w:szCs w:val="24"/>
                <w:lang w:val="kk-KZ"/>
              </w:rPr>
              <w:t> </w:t>
            </w:r>
          </w:p>
        </w:tc>
        <w:tc>
          <w:tcPr>
            <w:tcW w:w="294" w:type="pct"/>
            <w:tcMar>
              <w:top w:w="0" w:type="dxa"/>
              <w:left w:w="108" w:type="dxa"/>
              <w:bottom w:w="0" w:type="dxa"/>
              <w:right w:w="108" w:type="dxa"/>
            </w:tcMar>
            <w:hideMark/>
          </w:tcPr>
          <w:p w:rsidR="00C31049" w:rsidRPr="006E0F78" w:rsidRDefault="00C31049" w:rsidP="002F3D31">
            <w:pPr>
              <w:rPr>
                <w:color w:val="auto"/>
                <w:sz w:val="24"/>
                <w:szCs w:val="24"/>
                <w:lang w:val="kk-KZ"/>
              </w:rPr>
            </w:pPr>
            <w:r w:rsidRPr="006E0F78">
              <w:rPr>
                <w:color w:val="auto"/>
                <w:sz w:val="24"/>
                <w:szCs w:val="24"/>
                <w:lang w:val="kk-KZ"/>
              </w:rPr>
              <w:t> </w:t>
            </w:r>
          </w:p>
        </w:tc>
        <w:tc>
          <w:tcPr>
            <w:tcW w:w="379" w:type="pct"/>
            <w:tcMar>
              <w:top w:w="0" w:type="dxa"/>
              <w:left w:w="108" w:type="dxa"/>
              <w:bottom w:w="0" w:type="dxa"/>
              <w:right w:w="108" w:type="dxa"/>
            </w:tcMar>
            <w:hideMark/>
          </w:tcPr>
          <w:p w:rsidR="00C31049" w:rsidRPr="006E0F78" w:rsidRDefault="00C31049" w:rsidP="002F3D31">
            <w:pPr>
              <w:rPr>
                <w:color w:val="auto"/>
                <w:sz w:val="24"/>
                <w:szCs w:val="24"/>
                <w:lang w:val="kk-KZ"/>
              </w:rPr>
            </w:pPr>
            <w:r w:rsidRPr="006E0F78">
              <w:rPr>
                <w:color w:val="auto"/>
                <w:sz w:val="24"/>
                <w:szCs w:val="24"/>
                <w:lang w:val="kk-KZ"/>
              </w:rPr>
              <w:t> </w:t>
            </w:r>
          </w:p>
        </w:tc>
        <w:tc>
          <w:tcPr>
            <w:tcW w:w="661" w:type="pct"/>
            <w:tcMar>
              <w:top w:w="0" w:type="dxa"/>
              <w:left w:w="108" w:type="dxa"/>
              <w:bottom w:w="0" w:type="dxa"/>
              <w:right w:w="108" w:type="dxa"/>
            </w:tcMar>
            <w:hideMark/>
          </w:tcPr>
          <w:p w:rsidR="00C31049" w:rsidRPr="006E0F78" w:rsidRDefault="00C31049" w:rsidP="002F3D31">
            <w:pPr>
              <w:rPr>
                <w:color w:val="auto"/>
                <w:sz w:val="24"/>
                <w:szCs w:val="24"/>
                <w:lang w:val="kk-KZ"/>
              </w:rPr>
            </w:pPr>
            <w:r w:rsidRPr="006E0F78">
              <w:rPr>
                <w:color w:val="auto"/>
                <w:sz w:val="24"/>
                <w:szCs w:val="24"/>
                <w:lang w:val="kk-KZ"/>
              </w:rPr>
              <w:t> </w:t>
            </w:r>
          </w:p>
        </w:tc>
        <w:tc>
          <w:tcPr>
            <w:tcW w:w="563" w:type="pct"/>
            <w:tcMar>
              <w:top w:w="0" w:type="dxa"/>
              <w:left w:w="108" w:type="dxa"/>
              <w:bottom w:w="0" w:type="dxa"/>
              <w:right w:w="108" w:type="dxa"/>
            </w:tcMar>
            <w:hideMark/>
          </w:tcPr>
          <w:p w:rsidR="00C31049" w:rsidRPr="006E0F78" w:rsidRDefault="00C31049" w:rsidP="002F3D31">
            <w:pPr>
              <w:rPr>
                <w:color w:val="auto"/>
                <w:sz w:val="24"/>
                <w:szCs w:val="24"/>
                <w:lang w:val="kk-KZ"/>
              </w:rPr>
            </w:pPr>
            <w:r w:rsidRPr="006E0F78">
              <w:rPr>
                <w:color w:val="auto"/>
                <w:sz w:val="24"/>
                <w:szCs w:val="24"/>
                <w:lang w:val="kk-KZ"/>
              </w:rPr>
              <w:t> </w:t>
            </w:r>
          </w:p>
        </w:tc>
      </w:tr>
      <w:tr w:rsidR="00995C74" w:rsidRPr="0053305E" w:rsidTr="00995C74">
        <w:trPr>
          <w:trHeight w:val="10"/>
          <w:jc w:val="center"/>
        </w:trPr>
        <w:tc>
          <w:tcPr>
            <w:tcW w:w="339" w:type="pct"/>
            <w:tcMar>
              <w:top w:w="0" w:type="dxa"/>
              <w:left w:w="108" w:type="dxa"/>
              <w:bottom w:w="0" w:type="dxa"/>
              <w:right w:w="108" w:type="dxa"/>
            </w:tcMar>
            <w:hideMark/>
          </w:tcPr>
          <w:p w:rsidR="00C31049" w:rsidRPr="006E0F78" w:rsidRDefault="00C31049" w:rsidP="002F3D31">
            <w:pPr>
              <w:rPr>
                <w:color w:val="auto"/>
                <w:sz w:val="24"/>
                <w:szCs w:val="24"/>
                <w:lang w:val="kk-KZ"/>
              </w:rPr>
            </w:pPr>
            <w:r w:rsidRPr="006E0F78">
              <w:rPr>
                <w:color w:val="auto"/>
                <w:sz w:val="24"/>
                <w:szCs w:val="24"/>
                <w:lang w:val="kk-KZ"/>
              </w:rPr>
              <w:t>8</w:t>
            </w:r>
          </w:p>
        </w:tc>
        <w:tc>
          <w:tcPr>
            <w:tcW w:w="1515" w:type="pct"/>
            <w:tcMar>
              <w:top w:w="0" w:type="dxa"/>
              <w:left w:w="108" w:type="dxa"/>
              <w:bottom w:w="0" w:type="dxa"/>
              <w:right w:w="108" w:type="dxa"/>
            </w:tcMar>
            <w:hideMark/>
          </w:tcPr>
          <w:p w:rsidR="00C31049" w:rsidRPr="006E0F78" w:rsidRDefault="00C31049">
            <w:pPr>
              <w:rPr>
                <w:color w:val="auto"/>
                <w:sz w:val="24"/>
                <w:szCs w:val="24"/>
                <w:lang w:val="kk-KZ"/>
              </w:rPr>
            </w:pPr>
            <w:r w:rsidRPr="006E0F78">
              <w:rPr>
                <w:color w:val="auto"/>
                <w:sz w:val="24"/>
                <w:szCs w:val="24"/>
                <w:lang w:val="kk-KZ"/>
              </w:rPr>
              <w:t xml:space="preserve">Негiзгi борыш бойынша </w:t>
            </w:r>
            <w:r w:rsidR="00CC2453" w:rsidRPr="006E0F78">
              <w:rPr>
                <w:color w:val="auto"/>
                <w:sz w:val="24"/>
                <w:szCs w:val="24"/>
                <w:lang w:val="kk-KZ"/>
              </w:rPr>
              <w:t>және (немесе)</w:t>
            </w:r>
            <w:r w:rsidRPr="006E0F78">
              <w:rPr>
                <w:color w:val="auto"/>
                <w:sz w:val="24"/>
                <w:szCs w:val="24"/>
                <w:lang w:val="kk-KZ"/>
              </w:rPr>
              <w:t xml:space="preserve"> есептелген сыйақы бойынша мерзiмi өткен берешегi жоқ қарыздар</w:t>
            </w:r>
          </w:p>
        </w:tc>
        <w:tc>
          <w:tcPr>
            <w:tcW w:w="313" w:type="pct"/>
            <w:tcMar>
              <w:top w:w="0" w:type="dxa"/>
              <w:left w:w="108" w:type="dxa"/>
              <w:bottom w:w="0" w:type="dxa"/>
              <w:right w:w="108" w:type="dxa"/>
            </w:tcMar>
            <w:hideMark/>
          </w:tcPr>
          <w:p w:rsidR="00C31049" w:rsidRPr="006E0F78" w:rsidRDefault="00C31049" w:rsidP="002F3D31">
            <w:pPr>
              <w:rPr>
                <w:color w:val="auto"/>
                <w:sz w:val="24"/>
                <w:szCs w:val="24"/>
                <w:lang w:val="kk-KZ"/>
              </w:rPr>
            </w:pPr>
            <w:r w:rsidRPr="006E0F78">
              <w:rPr>
                <w:color w:val="auto"/>
                <w:sz w:val="24"/>
                <w:szCs w:val="24"/>
                <w:lang w:val="kk-KZ"/>
              </w:rPr>
              <w:t> </w:t>
            </w:r>
          </w:p>
        </w:tc>
        <w:tc>
          <w:tcPr>
            <w:tcW w:w="472" w:type="pct"/>
            <w:tcMar>
              <w:top w:w="0" w:type="dxa"/>
              <w:left w:w="108" w:type="dxa"/>
              <w:bottom w:w="0" w:type="dxa"/>
              <w:right w:w="108" w:type="dxa"/>
            </w:tcMar>
            <w:hideMark/>
          </w:tcPr>
          <w:p w:rsidR="00C31049" w:rsidRPr="006E0F78" w:rsidRDefault="00C31049" w:rsidP="002F3D31">
            <w:pPr>
              <w:rPr>
                <w:color w:val="auto"/>
                <w:sz w:val="24"/>
                <w:szCs w:val="24"/>
                <w:lang w:val="kk-KZ"/>
              </w:rPr>
            </w:pPr>
            <w:r w:rsidRPr="006E0F78">
              <w:rPr>
                <w:color w:val="auto"/>
                <w:sz w:val="24"/>
                <w:szCs w:val="24"/>
                <w:lang w:val="kk-KZ"/>
              </w:rPr>
              <w:t> </w:t>
            </w:r>
          </w:p>
        </w:tc>
        <w:tc>
          <w:tcPr>
            <w:tcW w:w="463" w:type="pct"/>
            <w:tcMar>
              <w:top w:w="0" w:type="dxa"/>
              <w:left w:w="108" w:type="dxa"/>
              <w:bottom w:w="0" w:type="dxa"/>
              <w:right w:w="108" w:type="dxa"/>
            </w:tcMar>
            <w:hideMark/>
          </w:tcPr>
          <w:p w:rsidR="00C31049" w:rsidRPr="006E0F78" w:rsidRDefault="00C31049" w:rsidP="002F3D31">
            <w:pPr>
              <w:rPr>
                <w:color w:val="auto"/>
                <w:sz w:val="24"/>
                <w:szCs w:val="24"/>
                <w:lang w:val="kk-KZ"/>
              </w:rPr>
            </w:pPr>
            <w:r w:rsidRPr="006E0F78">
              <w:rPr>
                <w:color w:val="auto"/>
                <w:sz w:val="24"/>
                <w:szCs w:val="24"/>
                <w:lang w:val="kk-KZ"/>
              </w:rPr>
              <w:t> </w:t>
            </w:r>
          </w:p>
        </w:tc>
        <w:tc>
          <w:tcPr>
            <w:tcW w:w="294" w:type="pct"/>
            <w:tcMar>
              <w:top w:w="0" w:type="dxa"/>
              <w:left w:w="108" w:type="dxa"/>
              <w:bottom w:w="0" w:type="dxa"/>
              <w:right w:w="108" w:type="dxa"/>
            </w:tcMar>
            <w:hideMark/>
          </w:tcPr>
          <w:p w:rsidR="00C31049" w:rsidRPr="006E0F78" w:rsidRDefault="00C31049" w:rsidP="002F3D31">
            <w:pPr>
              <w:rPr>
                <w:color w:val="auto"/>
                <w:sz w:val="24"/>
                <w:szCs w:val="24"/>
                <w:lang w:val="kk-KZ"/>
              </w:rPr>
            </w:pPr>
            <w:r w:rsidRPr="006E0F78">
              <w:rPr>
                <w:color w:val="auto"/>
                <w:sz w:val="24"/>
                <w:szCs w:val="24"/>
                <w:lang w:val="kk-KZ"/>
              </w:rPr>
              <w:t> </w:t>
            </w:r>
          </w:p>
        </w:tc>
        <w:tc>
          <w:tcPr>
            <w:tcW w:w="379" w:type="pct"/>
            <w:tcMar>
              <w:top w:w="0" w:type="dxa"/>
              <w:left w:w="108" w:type="dxa"/>
              <w:bottom w:w="0" w:type="dxa"/>
              <w:right w:w="108" w:type="dxa"/>
            </w:tcMar>
            <w:hideMark/>
          </w:tcPr>
          <w:p w:rsidR="00C31049" w:rsidRPr="006E0F78" w:rsidRDefault="00C31049" w:rsidP="002F3D31">
            <w:pPr>
              <w:rPr>
                <w:color w:val="auto"/>
                <w:sz w:val="24"/>
                <w:szCs w:val="24"/>
                <w:lang w:val="kk-KZ"/>
              </w:rPr>
            </w:pPr>
            <w:r w:rsidRPr="006E0F78">
              <w:rPr>
                <w:color w:val="auto"/>
                <w:sz w:val="24"/>
                <w:szCs w:val="24"/>
                <w:lang w:val="kk-KZ"/>
              </w:rPr>
              <w:t> </w:t>
            </w:r>
          </w:p>
        </w:tc>
        <w:tc>
          <w:tcPr>
            <w:tcW w:w="661" w:type="pct"/>
            <w:tcMar>
              <w:top w:w="0" w:type="dxa"/>
              <w:left w:w="108" w:type="dxa"/>
              <w:bottom w:w="0" w:type="dxa"/>
              <w:right w:w="108" w:type="dxa"/>
            </w:tcMar>
            <w:hideMark/>
          </w:tcPr>
          <w:p w:rsidR="00C31049" w:rsidRPr="006E0F78" w:rsidRDefault="00C31049" w:rsidP="002F3D31">
            <w:pPr>
              <w:rPr>
                <w:color w:val="auto"/>
                <w:sz w:val="24"/>
                <w:szCs w:val="24"/>
                <w:lang w:val="kk-KZ"/>
              </w:rPr>
            </w:pPr>
            <w:r w:rsidRPr="006E0F78">
              <w:rPr>
                <w:color w:val="auto"/>
                <w:sz w:val="24"/>
                <w:szCs w:val="24"/>
                <w:lang w:val="kk-KZ"/>
              </w:rPr>
              <w:t> </w:t>
            </w:r>
          </w:p>
        </w:tc>
        <w:tc>
          <w:tcPr>
            <w:tcW w:w="563" w:type="pct"/>
            <w:tcMar>
              <w:top w:w="0" w:type="dxa"/>
              <w:left w:w="108" w:type="dxa"/>
              <w:bottom w:w="0" w:type="dxa"/>
              <w:right w:w="108" w:type="dxa"/>
            </w:tcMar>
            <w:hideMark/>
          </w:tcPr>
          <w:p w:rsidR="00C31049" w:rsidRPr="006E0F78" w:rsidRDefault="00C31049" w:rsidP="002F3D31">
            <w:pPr>
              <w:rPr>
                <w:color w:val="auto"/>
                <w:sz w:val="24"/>
                <w:szCs w:val="24"/>
                <w:lang w:val="kk-KZ"/>
              </w:rPr>
            </w:pPr>
            <w:r w:rsidRPr="006E0F78">
              <w:rPr>
                <w:color w:val="auto"/>
                <w:sz w:val="24"/>
                <w:szCs w:val="24"/>
                <w:lang w:val="kk-KZ"/>
              </w:rPr>
              <w:t> </w:t>
            </w:r>
          </w:p>
        </w:tc>
      </w:tr>
      <w:tr w:rsidR="00995C74" w:rsidRPr="0053305E" w:rsidTr="00995C74">
        <w:trPr>
          <w:trHeight w:val="10"/>
          <w:jc w:val="center"/>
        </w:trPr>
        <w:tc>
          <w:tcPr>
            <w:tcW w:w="339" w:type="pct"/>
            <w:tcMar>
              <w:top w:w="0" w:type="dxa"/>
              <w:left w:w="108" w:type="dxa"/>
              <w:bottom w:w="0" w:type="dxa"/>
              <w:right w:w="108" w:type="dxa"/>
            </w:tcMar>
            <w:hideMark/>
          </w:tcPr>
          <w:p w:rsidR="00C31049" w:rsidRPr="006E0F78" w:rsidRDefault="00C31049" w:rsidP="002F3D31">
            <w:pPr>
              <w:rPr>
                <w:color w:val="auto"/>
                <w:sz w:val="24"/>
                <w:szCs w:val="24"/>
                <w:lang w:val="kk-KZ"/>
              </w:rPr>
            </w:pPr>
            <w:r w:rsidRPr="006E0F78">
              <w:rPr>
                <w:color w:val="auto"/>
                <w:sz w:val="24"/>
                <w:szCs w:val="24"/>
                <w:lang w:val="kk-KZ"/>
              </w:rPr>
              <w:t>9</w:t>
            </w:r>
          </w:p>
        </w:tc>
        <w:tc>
          <w:tcPr>
            <w:tcW w:w="1515" w:type="pct"/>
            <w:tcMar>
              <w:top w:w="0" w:type="dxa"/>
              <w:left w:w="108" w:type="dxa"/>
              <w:bottom w:w="0" w:type="dxa"/>
              <w:right w:w="108" w:type="dxa"/>
            </w:tcMar>
            <w:hideMark/>
          </w:tcPr>
          <w:p w:rsidR="00C31049" w:rsidRPr="006E0F78" w:rsidRDefault="00C31049" w:rsidP="002F3D31">
            <w:pPr>
              <w:rPr>
                <w:color w:val="auto"/>
                <w:sz w:val="24"/>
                <w:szCs w:val="24"/>
                <w:lang w:val="kk-KZ"/>
              </w:rPr>
            </w:pPr>
            <w:r w:rsidRPr="006E0F78">
              <w:rPr>
                <w:color w:val="auto"/>
                <w:sz w:val="24"/>
                <w:szCs w:val="24"/>
                <w:lang w:val="kk-KZ"/>
              </w:rPr>
              <w:t xml:space="preserve">Мерзiмi өткен берешегі </w:t>
            </w:r>
            <w:r w:rsidRPr="006E0F78">
              <w:rPr>
                <w:color w:val="auto"/>
                <w:sz w:val="24"/>
                <w:szCs w:val="24"/>
                <w:lang w:val="kk-KZ"/>
              </w:rPr>
              <w:br/>
              <w:t xml:space="preserve">1 </w:t>
            </w:r>
            <w:r w:rsidR="00CC2453" w:rsidRPr="006E0F78">
              <w:rPr>
                <w:color w:val="auto"/>
                <w:sz w:val="24"/>
                <w:szCs w:val="24"/>
                <w:lang w:val="kk-KZ"/>
              </w:rPr>
              <w:t xml:space="preserve">(бір) </w:t>
            </w:r>
            <w:r w:rsidRPr="006E0F78">
              <w:rPr>
                <w:color w:val="auto"/>
                <w:sz w:val="24"/>
                <w:szCs w:val="24"/>
                <w:lang w:val="kk-KZ"/>
              </w:rPr>
              <w:t xml:space="preserve">күннен 15 </w:t>
            </w:r>
            <w:r w:rsidR="00CC2453" w:rsidRPr="006E0F78">
              <w:rPr>
                <w:color w:val="auto"/>
                <w:sz w:val="24"/>
                <w:szCs w:val="24"/>
                <w:lang w:val="kk-KZ"/>
              </w:rPr>
              <w:t xml:space="preserve">(он бес) </w:t>
            </w:r>
            <w:r w:rsidRPr="006E0F78">
              <w:rPr>
                <w:color w:val="auto"/>
                <w:sz w:val="24"/>
                <w:szCs w:val="24"/>
                <w:lang w:val="kk-KZ"/>
              </w:rPr>
              <w:t>күнге дейiн болатын қарыздар сомасы</w:t>
            </w:r>
          </w:p>
        </w:tc>
        <w:tc>
          <w:tcPr>
            <w:tcW w:w="313" w:type="pct"/>
            <w:tcMar>
              <w:top w:w="0" w:type="dxa"/>
              <w:left w:w="108" w:type="dxa"/>
              <w:bottom w:w="0" w:type="dxa"/>
              <w:right w:w="108" w:type="dxa"/>
            </w:tcMar>
            <w:hideMark/>
          </w:tcPr>
          <w:p w:rsidR="00C31049" w:rsidRPr="006E0F78" w:rsidRDefault="00C31049" w:rsidP="002F3D31">
            <w:pPr>
              <w:rPr>
                <w:color w:val="auto"/>
                <w:sz w:val="24"/>
                <w:szCs w:val="24"/>
                <w:lang w:val="kk-KZ"/>
              </w:rPr>
            </w:pPr>
            <w:r w:rsidRPr="006E0F78">
              <w:rPr>
                <w:color w:val="auto"/>
                <w:sz w:val="24"/>
                <w:szCs w:val="24"/>
                <w:lang w:val="kk-KZ"/>
              </w:rPr>
              <w:t> </w:t>
            </w:r>
          </w:p>
        </w:tc>
        <w:tc>
          <w:tcPr>
            <w:tcW w:w="472" w:type="pct"/>
            <w:tcMar>
              <w:top w:w="0" w:type="dxa"/>
              <w:left w:w="108" w:type="dxa"/>
              <w:bottom w:w="0" w:type="dxa"/>
              <w:right w:w="108" w:type="dxa"/>
            </w:tcMar>
            <w:hideMark/>
          </w:tcPr>
          <w:p w:rsidR="00C31049" w:rsidRPr="006E0F78" w:rsidRDefault="00C31049" w:rsidP="002F3D31">
            <w:pPr>
              <w:rPr>
                <w:color w:val="auto"/>
                <w:sz w:val="24"/>
                <w:szCs w:val="24"/>
                <w:lang w:val="kk-KZ"/>
              </w:rPr>
            </w:pPr>
            <w:r w:rsidRPr="006E0F78">
              <w:rPr>
                <w:color w:val="auto"/>
                <w:sz w:val="24"/>
                <w:szCs w:val="24"/>
                <w:lang w:val="kk-KZ"/>
              </w:rPr>
              <w:t> </w:t>
            </w:r>
          </w:p>
        </w:tc>
        <w:tc>
          <w:tcPr>
            <w:tcW w:w="463" w:type="pct"/>
            <w:tcMar>
              <w:top w:w="0" w:type="dxa"/>
              <w:left w:w="108" w:type="dxa"/>
              <w:bottom w:w="0" w:type="dxa"/>
              <w:right w:w="108" w:type="dxa"/>
            </w:tcMar>
            <w:hideMark/>
          </w:tcPr>
          <w:p w:rsidR="00C31049" w:rsidRPr="006E0F78" w:rsidRDefault="00C31049" w:rsidP="002F3D31">
            <w:pPr>
              <w:rPr>
                <w:color w:val="auto"/>
                <w:sz w:val="24"/>
                <w:szCs w:val="24"/>
                <w:lang w:val="kk-KZ"/>
              </w:rPr>
            </w:pPr>
            <w:r w:rsidRPr="006E0F78">
              <w:rPr>
                <w:color w:val="auto"/>
                <w:sz w:val="24"/>
                <w:szCs w:val="24"/>
                <w:lang w:val="kk-KZ"/>
              </w:rPr>
              <w:t> </w:t>
            </w:r>
          </w:p>
        </w:tc>
        <w:tc>
          <w:tcPr>
            <w:tcW w:w="294" w:type="pct"/>
            <w:tcMar>
              <w:top w:w="0" w:type="dxa"/>
              <w:left w:w="108" w:type="dxa"/>
              <w:bottom w:w="0" w:type="dxa"/>
              <w:right w:w="108" w:type="dxa"/>
            </w:tcMar>
            <w:hideMark/>
          </w:tcPr>
          <w:p w:rsidR="00C31049" w:rsidRPr="006E0F78" w:rsidRDefault="00C31049" w:rsidP="002F3D31">
            <w:pPr>
              <w:rPr>
                <w:color w:val="auto"/>
                <w:sz w:val="24"/>
                <w:szCs w:val="24"/>
                <w:lang w:val="kk-KZ"/>
              </w:rPr>
            </w:pPr>
            <w:r w:rsidRPr="006E0F78">
              <w:rPr>
                <w:color w:val="auto"/>
                <w:sz w:val="24"/>
                <w:szCs w:val="24"/>
                <w:lang w:val="kk-KZ"/>
              </w:rPr>
              <w:t> </w:t>
            </w:r>
          </w:p>
        </w:tc>
        <w:tc>
          <w:tcPr>
            <w:tcW w:w="379" w:type="pct"/>
            <w:tcMar>
              <w:top w:w="0" w:type="dxa"/>
              <w:left w:w="108" w:type="dxa"/>
              <w:bottom w:w="0" w:type="dxa"/>
              <w:right w:w="108" w:type="dxa"/>
            </w:tcMar>
            <w:hideMark/>
          </w:tcPr>
          <w:p w:rsidR="00C31049" w:rsidRPr="006E0F78" w:rsidRDefault="00C31049" w:rsidP="002F3D31">
            <w:pPr>
              <w:rPr>
                <w:color w:val="auto"/>
                <w:sz w:val="24"/>
                <w:szCs w:val="24"/>
                <w:lang w:val="kk-KZ"/>
              </w:rPr>
            </w:pPr>
            <w:r w:rsidRPr="006E0F78">
              <w:rPr>
                <w:color w:val="auto"/>
                <w:sz w:val="24"/>
                <w:szCs w:val="24"/>
                <w:lang w:val="kk-KZ"/>
              </w:rPr>
              <w:t> </w:t>
            </w:r>
          </w:p>
        </w:tc>
        <w:tc>
          <w:tcPr>
            <w:tcW w:w="661" w:type="pct"/>
            <w:tcMar>
              <w:top w:w="0" w:type="dxa"/>
              <w:left w:w="108" w:type="dxa"/>
              <w:bottom w:w="0" w:type="dxa"/>
              <w:right w:w="108" w:type="dxa"/>
            </w:tcMar>
            <w:hideMark/>
          </w:tcPr>
          <w:p w:rsidR="00C31049" w:rsidRPr="006E0F78" w:rsidRDefault="00C31049" w:rsidP="002F3D31">
            <w:pPr>
              <w:rPr>
                <w:color w:val="auto"/>
                <w:sz w:val="24"/>
                <w:szCs w:val="24"/>
                <w:lang w:val="kk-KZ"/>
              </w:rPr>
            </w:pPr>
            <w:r w:rsidRPr="006E0F78">
              <w:rPr>
                <w:color w:val="auto"/>
                <w:sz w:val="24"/>
                <w:szCs w:val="24"/>
                <w:lang w:val="kk-KZ"/>
              </w:rPr>
              <w:t> </w:t>
            </w:r>
          </w:p>
        </w:tc>
        <w:tc>
          <w:tcPr>
            <w:tcW w:w="563" w:type="pct"/>
            <w:tcMar>
              <w:top w:w="0" w:type="dxa"/>
              <w:left w:w="108" w:type="dxa"/>
              <w:bottom w:w="0" w:type="dxa"/>
              <w:right w:w="108" w:type="dxa"/>
            </w:tcMar>
            <w:hideMark/>
          </w:tcPr>
          <w:p w:rsidR="00C31049" w:rsidRPr="006E0F78" w:rsidRDefault="00C31049" w:rsidP="002F3D31">
            <w:pPr>
              <w:rPr>
                <w:color w:val="auto"/>
                <w:sz w:val="24"/>
                <w:szCs w:val="24"/>
                <w:lang w:val="kk-KZ"/>
              </w:rPr>
            </w:pPr>
            <w:r w:rsidRPr="006E0F78">
              <w:rPr>
                <w:color w:val="auto"/>
                <w:sz w:val="24"/>
                <w:szCs w:val="24"/>
                <w:lang w:val="kk-KZ"/>
              </w:rPr>
              <w:t> </w:t>
            </w:r>
          </w:p>
        </w:tc>
      </w:tr>
      <w:tr w:rsidR="00995C74" w:rsidRPr="0053305E" w:rsidTr="00995C74">
        <w:trPr>
          <w:trHeight w:val="10"/>
          <w:jc w:val="center"/>
        </w:trPr>
        <w:tc>
          <w:tcPr>
            <w:tcW w:w="339" w:type="pct"/>
            <w:tcMar>
              <w:top w:w="0" w:type="dxa"/>
              <w:left w:w="108" w:type="dxa"/>
              <w:bottom w:w="0" w:type="dxa"/>
              <w:right w:w="108" w:type="dxa"/>
            </w:tcMar>
            <w:hideMark/>
          </w:tcPr>
          <w:p w:rsidR="00C31049" w:rsidRPr="006E0F78" w:rsidRDefault="00C31049" w:rsidP="002F3D31">
            <w:pPr>
              <w:rPr>
                <w:color w:val="auto"/>
                <w:sz w:val="24"/>
                <w:szCs w:val="24"/>
                <w:lang w:val="kk-KZ"/>
              </w:rPr>
            </w:pPr>
            <w:r w:rsidRPr="006E0F78">
              <w:rPr>
                <w:color w:val="auto"/>
                <w:sz w:val="24"/>
                <w:szCs w:val="24"/>
                <w:lang w:val="kk-KZ"/>
              </w:rPr>
              <w:t>10</w:t>
            </w:r>
          </w:p>
        </w:tc>
        <w:tc>
          <w:tcPr>
            <w:tcW w:w="1515" w:type="pct"/>
            <w:tcMar>
              <w:top w:w="0" w:type="dxa"/>
              <w:left w:w="108" w:type="dxa"/>
              <w:bottom w:w="0" w:type="dxa"/>
              <w:right w:w="108" w:type="dxa"/>
            </w:tcMar>
            <w:hideMark/>
          </w:tcPr>
          <w:p w:rsidR="00C31049" w:rsidRPr="006E0F78" w:rsidRDefault="00C31049" w:rsidP="002F3D31">
            <w:pPr>
              <w:rPr>
                <w:color w:val="auto"/>
                <w:sz w:val="24"/>
                <w:szCs w:val="24"/>
                <w:lang w:val="kk-KZ"/>
              </w:rPr>
            </w:pPr>
            <w:r w:rsidRPr="006E0F78">
              <w:rPr>
                <w:color w:val="auto"/>
                <w:sz w:val="24"/>
                <w:szCs w:val="24"/>
                <w:lang w:val="kk-KZ"/>
              </w:rPr>
              <w:t xml:space="preserve">Мерзiмi өткен берешегі 16 </w:t>
            </w:r>
            <w:r w:rsidR="00B65D55" w:rsidRPr="006E0F78">
              <w:rPr>
                <w:color w:val="auto"/>
                <w:sz w:val="24"/>
                <w:szCs w:val="24"/>
                <w:lang w:val="kk-KZ"/>
              </w:rPr>
              <w:t xml:space="preserve">(он алты) </w:t>
            </w:r>
            <w:r w:rsidRPr="006E0F78">
              <w:rPr>
                <w:color w:val="auto"/>
                <w:sz w:val="24"/>
                <w:szCs w:val="24"/>
                <w:lang w:val="kk-KZ"/>
              </w:rPr>
              <w:t xml:space="preserve">күннен 30 </w:t>
            </w:r>
            <w:r w:rsidR="00B65D55" w:rsidRPr="006E0F78">
              <w:rPr>
                <w:color w:val="auto"/>
                <w:sz w:val="24"/>
                <w:szCs w:val="24"/>
                <w:lang w:val="kk-KZ"/>
              </w:rPr>
              <w:t xml:space="preserve">(отыз) </w:t>
            </w:r>
            <w:r w:rsidRPr="006E0F78">
              <w:rPr>
                <w:color w:val="auto"/>
                <w:sz w:val="24"/>
                <w:szCs w:val="24"/>
                <w:lang w:val="kk-KZ"/>
              </w:rPr>
              <w:t>күнге дейiн болатын қарыздар сомасы</w:t>
            </w:r>
          </w:p>
        </w:tc>
        <w:tc>
          <w:tcPr>
            <w:tcW w:w="313" w:type="pct"/>
            <w:tcMar>
              <w:top w:w="0" w:type="dxa"/>
              <w:left w:w="108" w:type="dxa"/>
              <w:bottom w:w="0" w:type="dxa"/>
              <w:right w:w="108" w:type="dxa"/>
            </w:tcMar>
            <w:hideMark/>
          </w:tcPr>
          <w:p w:rsidR="00C31049" w:rsidRPr="006E0F78" w:rsidRDefault="00C31049" w:rsidP="002F3D31">
            <w:pPr>
              <w:rPr>
                <w:color w:val="auto"/>
                <w:sz w:val="24"/>
                <w:szCs w:val="24"/>
                <w:lang w:val="kk-KZ"/>
              </w:rPr>
            </w:pPr>
            <w:r w:rsidRPr="006E0F78">
              <w:rPr>
                <w:color w:val="auto"/>
                <w:sz w:val="24"/>
                <w:szCs w:val="24"/>
                <w:lang w:val="kk-KZ"/>
              </w:rPr>
              <w:t> </w:t>
            </w:r>
          </w:p>
        </w:tc>
        <w:tc>
          <w:tcPr>
            <w:tcW w:w="472" w:type="pct"/>
            <w:tcMar>
              <w:top w:w="0" w:type="dxa"/>
              <w:left w:w="108" w:type="dxa"/>
              <w:bottom w:w="0" w:type="dxa"/>
              <w:right w:w="108" w:type="dxa"/>
            </w:tcMar>
            <w:hideMark/>
          </w:tcPr>
          <w:p w:rsidR="00C31049" w:rsidRPr="006E0F78" w:rsidRDefault="00C31049" w:rsidP="002F3D31">
            <w:pPr>
              <w:rPr>
                <w:color w:val="auto"/>
                <w:sz w:val="24"/>
                <w:szCs w:val="24"/>
                <w:lang w:val="kk-KZ"/>
              </w:rPr>
            </w:pPr>
            <w:r w:rsidRPr="006E0F78">
              <w:rPr>
                <w:color w:val="auto"/>
                <w:sz w:val="24"/>
                <w:szCs w:val="24"/>
                <w:lang w:val="kk-KZ"/>
              </w:rPr>
              <w:t> </w:t>
            </w:r>
          </w:p>
        </w:tc>
        <w:tc>
          <w:tcPr>
            <w:tcW w:w="463" w:type="pct"/>
            <w:tcMar>
              <w:top w:w="0" w:type="dxa"/>
              <w:left w:w="108" w:type="dxa"/>
              <w:bottom w:w="0" w:type="dxa"/>
              <w:right w:w="108" w:type="dxa"/>
            </w:tcMar>
            <w:hideMark/>
          </w:tcPr>
          <w:p w:rsidR="00C31049" w:rsidRPr="006E0F78" w:rsidRDefault="00C31049" w:rsidP="002F3D31">
            <w:pPr>
              <w:rPr>
                <w:color w:val="auto"/>
                <w:sz w:val="24"/>
                <w:szCs w:val="24"/>
                <w:lang w:val="kk-KZ"/>
              </w:rPr>
            </w:pPr>
            <w:r w:rsidRPr="006E0F78">
              <w:rPr>
                <w:color w:val="auto"/>
                <w:sz w:val="24"/>
                <w:szCs w:val="24"/>
                <w:lang w:val="kk-KZ"/>
              </w:rPr>
              <w:t> </w:t>
            </w:r>
          </w:p>
        </w:tc>
        <w:tc>
          <w:tcPr>
            <w:tcW w:w="294" w:type="pct"/>
            <w:tcMar>
              <w:top w:w="0" w:type="dxa"/>
              <w:left w:w="108" w:type="dxa"/>
              <w:bottom w:w="0" w:type="dxa"/>
              <w:right w:w="108" w:type="dxa"/>
            </w:tcMar>
            <w:hideMark/>
          </w:tcPr>
          <w:p w:rsidR="00C31049" w:rsidRPr="006E0F78" w:rsidRDefault="00C31049" w:rsidP="002F3D31">
            <w:pPr>
              <w:rPr>
                <w:color w:val="auto"/>
                <w:sz w:val="24"/>
                <w:szCs w:val="24"/>
                <w:lang w:val="kk-KZ"/>
              </w:rPr>
            </w:pPr>
            <w:r w:rsidRPr="006E0F78">
              <w:rPr>
                <w:color w:val="auto"/>
                <w:sz w:val="24"/>
                <w:szCs w:val="24"/>
                <w:lang w:val="kk-KZ"/>
              </w:rPr>
              <w:t> </w:t>
            </w:r>
          </w:p>
        </w:tc>
        <w:tc>
          <w:tcPr>
            <w:tcW w:w="379" w:type="pct"/>
            <w:tcMar>
              <w:top w:w="0" w:type="dxa"/>
              <w:left w:w="108" w:type="dxa"/>
              <w:bottom w:w="0" w:type="dxa"/>
              <w:right w:w="108" w:type="dxa"/>
            </w:tcMar>
            <w:hideMark/>
          </w:tcPr>
          <w:p w:rsidR="00C31049" w:rsidRPr="006E0F78" w:rsidRDefault="00C31049" w:rsidP="002F3D31">
            <w:pPr>
              <w:rPr>
                <w:color w:val="auto"/>
                <w:sz w:val="24"/>
                <w:szCs w:val="24"/>
                <w:lang w:val="kk-KZ"/>
              </w:rPr>
            </w:pPr>
            <w:r w:rsidRPr="006E0F78">
              <w:rPr>
                <w:color w:val="auto"/>
                <w:sz w:val="24"/>
                <w:szCs w:val="24"/>
                <w:lang w:val="kk-KZ"/>
              </w:rPr>
              <w:t> </w:t>
            </w:r>
          </w:p>
        </w:tc>
        <w:tc>
          <w:tcPr>
            <w:tcW w:w="661" w:type="pct"/>
            <w:tcMar>
              <w:top w:w="0" w:type="dxa"/>
              <w:left w:w="108" w:type="dxa"/>
              <w:bottom w:w="0" w:type="dxa"/>
              <w:right w:w="108" w:type="dxa"/>
            </w:tcMar>
            <w:hideMark/>
          </w:tcPr>
          <w:p w:rsidR="00C31049" w:rsidRPr="006E0F78" w:rsidRDefault="00C31049" w:rsidP="002F3D31">
            <w:pPr>
              <w:rPr>
                <w:color w:val="auto"/>
                <w:sz w:val="24"/>
                <w:szCs w:val="24"/>
                <w:lang w:val="kk-KZ"/>
              </w:rPr>
            </w:pPr>
            <w:r w:rsidRPr="006E0F78">
              <w:rPr>
                <w:color w:val="auto"/>
                <w:sz w:val="24"/>
                <w:szCs w:val="24"/>
                <w:lang w:val="kk-KZ"/>
              </w:rPr>
              <w:t> </w:t>
            </w:r>
          </w:p>
        </w:tc>
        <w:tc>
          <w:tcPr>
            <w:tcW w:w="563" w:type="pct"/>
            <w:tcMar>
              <w:top w:w="0" w:type="dxa"/>
              <w:left w:w="108" w:type="dxa"/>
              <w:bottom w:w="0" w:type="dxa"/>
              <w:right w:w="108" w:type="dxa"/>
            </w:tcMar>
            <w:hideMark/>
          </w:tcPr>
          <w:p w:rsidR="00C31049" w:rsidRPr="006E0F78" w:rsidRDefault="00C31049" w:rsidP="002F3D31">
            <w:pPr>
              <w:rPr>
                <w:color w:val="auto"/>
                <w:sz w:val="24"/>
                <w:szCs w:val="24"/>
                <w:lang w:val="kk-KZ"/>
              </w:rPr>
            </w:pPr>
            <w:r w:rsidRPr="006E0F78">
              <w:rPr>
                <w:color w:val="auto"/>
                <w:sz w:val="24"/>
                <w:szCs w:val="24"/>
                <w:lang w:val="kk-KZ"/>
              </w:rPr>
              <w:t> </w:t>
            </w:r>
          </w:p>
        </w:tc>
      </w:tr>
      <w:tr w:rsidR="00995C74" w:rsidRPr="0053305E" w:rsidTr="00995C74">
        <w:trPr>
          <w:trHeight w:val="10"/>
          <w:jc w:val="center"/>
        </w:trPr>
        <w:tc>
          <w:tcPr>
            <w:tcW w:w="339" w:type="pct"/>
            <w:tcMar>
              <w:top w:w="0" w:type="dxa"/>
              <w:left w:w="108" w:type="dxa"/>
              <w:bottom w:w="0" w:type="dxa"/>
              <w:right w:w="108" w:type="dxa"/>
            </w:tcMar>
            <w:hideMark/>
          </w:tcPr>
          <w:p w:rsidR="00C31049" w:rsidRPr="006E0F78" w:rsidRDefault="00C31049" w:rsidP="002F3D31">
            <w:pPr>
              <w:rPr>
                <w:color w:val="auto"/>
                <w:sz w:val="24"/>
                <w:szCs w:val="24"/>
                <w:lang w:val="kk-KZ"/>
              </w:rPr>
            </w:pPr>
            <w:r w:rsidRPr="006E0F78">
              <w:rPr>
                <w:color w:val="auto"/>
                <w:sz w:val="24"/>
                <w:szCs w:val="24"/>
                <w:lang w:val="kk-KZ"/>
              </w:rPr>
              <w:t>11</w:t>
            </w:r>
          </w:p>
        </w:tc>
        <w:tc>
          <w:tcPr>
            <w:tcW w:w="1515" w:type="pct"/>
            <w:tcMar>
              <w:top w:w="0" w:type="dxa"/>
              <w:left w:w="108" w:type="dxa"/>
              <w:bottom w:w="0" w:type="dxa"/>
              <w:right w:w="108" w:type="dxa"/>
            </w:tcMar>
            <w:hideMark/>
          </w:tcPr>
          <w:p w:rsidR="00C31049" w:rsidRPr="006E0F78" w:rsidRDefault="00C31049" w:rsidP="002F3D31">
            <w:pPr>
              <w:rPr>
                <w:color w:val="auto"/>
                <w:sz w:val="24"/>
                <w:szCs w:val="24"/>
                <w:lang w:val="kk-KZ"/>
              </w:rPr>
            </w:pPr>
            <w:r w:rsidRPr="006E0F78">
              <w:rPr>
                <w:color w:val="auto"/>
                <w:sz w:val="24"/>
                <w:szCs w:val="24"/>
                <w:lang w:val="kk-KZ"/>
              </w:rPr>
              <w:t xml:space="preserve">Мерзiмi өткен берешегі 31 </w:t>
            </w:r>
            <w:r w:rsidR="00B65D55" w:rsidRPr="006E0F78">
              <w:rPr>
                <w:color w:val="auto"/>
                <w:sz w:val="24"/>
                <w:szCs w:val="24"/>
                <w:lang w:val="kk-KZ"/>
              </w:rPr>
              <w:t xml:space="preserve">(отыз бір) </w:t>
            </w:r>
            <w:r w:rsidRPr="006E0F78">
              <w:rPr>
                <w:color w:val="auto"/>
                <w:sz w:val="24"/>
                <w:szCs w:val="24"/>
                <w:lang w:val="kk-KZ"/>
              </w:rPr>
              <w:t xml:space="preserve">күннен 60 </w:t>
            </w:r>
            <w:r w:rsidR="00B65D55" w:rsidRPr="006E0F78">
              <w:rPr>
                <w:color w:val="auto"/>
                <w:sz w:val="24"/>
                <w:szCs w:val="24"/>
                <w:lang w:val="kk-KZ"/>
              </w:rPr>
              <w:t xml:space="preserve">(алпыс) </w:t>
            </w:r>
            <w:r w:rsidRPr="006E0F78">
              <w:rPr>
                <w:color w:val="auto"/>
                <w:sz w:val="24"/>
                <w:szCs w:val="24"/>
                <w:lang w:val="kk-KZ"/>
              </w:rPr>
              <w:t>күнге дейiн болатын қарыздар сомасы</w:t>
            </w:r>
          </w:p>
        </w:tc>
        <w:tc>
          <w:tcPr>
            <w:tcW w:w="313" w:type="pct"/>
            <w:tcMar>
              <w:top w:w="0" w:type="dxa"/>
              <w:left w:w="108" w:type="dxa"/>
              <w:bottom w:w="0" w:type="dxa"/>
              <w:right w:w="108" w:type="dxa"/>
            </w:tcMar>
            <w:hideMark/>
          </w:tcPr>
          <w:p w:rsidR="00C31049" w:rsidRPr="006E0F78" w:rsidRDefault="00C31049" w:rsidP="002F3D31">
            <w:pPr>
              <w:rPr>
                <w:color w:val="auto"/>
                <w:sz w:val="24"/>
                <w:szCs w:val="24"/>
                <w:lang w:val="kk-KZ"/>
              </w:rPr>
            </w:pPr>
            <w:r w:rsidRPr="006E0F78">
              <w:rPr>
                <w:color w:val="auto"/>
                <w:sz w:val="24"/>
                <w:szCs w:val="24"/>
                <w:lang w:val="kk-KZ"/>
              </w:rPr>
              <w:t> </w:t>
            </w:r>
          </w:p>
        </w:tc>
        <w:tc>
          <w:tcPr>
            <w:tcW w:w="472" w:type="pct"/>
            <w:tcMar>
              <w:top w:w="0" w:type="dxa"/>
              <w:left w:w="108" w:type="dxa"/>
              <w:bottom w:w="0" w:type="dxa"/>
              <w:right w:w="108" w:type="dxa"/>
            </w:tcMar>
            <w:hideMark/>
          </w:tcPr>
          <w:p w:rsidR="00C31049" w:rsidRPr="006E0F78" w:rsidRDefault="00C31049" w:rsidP="002F3D31">
            <w:pPr>
              <w:rPr>
                <w:color w:val="auto"/>
                <w:sz w:val="24"/>
                <w:szCs w:val="24"/>
                <w:lang w:val="kk-KZ"/>
              </w:rPr>
            </w:pPr>
            <w:r w:rsidRPr="006E0F78">
              <w:rPr>
                <w:color w:val="auto"/>
                <w:sz w:val="24"/>
                <w:szCs w:val="24"/>
                <w:lang w:val="kk-KZ"/>
              </w:rPr>
              <w:t> </w:t>
            </w:r>
          </w:p>
        </w:tc>
        <w:tc>
          <w:tcPr>
            <w:tcW w:w="463" w:type="pct"/>
            <w:tcMar>
              <w:top w:w="0" w:type="dxa"/>
              <w:left w:w="108" w:type="dxa"/>
              <w:bottom w:w="0" w:type="dxa"/>
              <w:right w:w="108" w:type="dxa"/>
            </w:tcMar>
            <w:hideMark/>
          </w:tcPr>
          <w:p w:rsidR="00C31049" w:rsidRPr="006E0F78" w:rsidRDefault="00C31049" w:rsidP="002F3D31">
            <w:pPr>
              <w:rPr>
                <w:color w:val="auto"/>
                <w:sz w:val="24"/>
                <w:szCs w:val="24"/>
                <w:lang w:val="kk-KZ"/>
              </w:rPr>
            </w:pPr>
            <w:r w:rsidRPr="006E0F78">
              <w:rPr>
                <w:color w:val="auto"/>
                <w:sz w:val="24"/>
                <w:szCs w:val="24"/>
                <w:lang w:val="kk-KZ"/>
              </w:rPr>
              <w:t> </w:t>
            </w:r>
          </w:p>
        </w:tc>
        <w:tc>
          <w:tcPr>
            <w:tcW w:w="294" w:type="pct"/>
            <w:tcMar>
              <w:top w:w="0" w:type="dxa"/>
              <w:left w:w="108" w:type="dxa"/>
              <w:bottom w:w="0" w:type="dxa"/>
              <w:right w:w="108" w:type="dxa"/>
            </w:tcMar>
            <w:hideMark/>
          </w:tcPr>
          <w:p w:rsidR="00C31049" w:rsidRPr="006E0F78" w:rsidRDefault="00C31049" w:rsidP="002F3D31">
            <w:pPr>
              <w:rPr>
                <w:color w:val="auto"/>
                <w:sz w:val="24"/>
                <w:szCs w:val="24"/>
                <w:lang w:val="kk-KZ"/>
              </w:rPr>
            </w:pPr>
            <w:r w:rsidRPr="006E0F78">
              <w:rPr>
                <w:color w:val="auto"/>
                <w:sz w:val="24"/>
                <w:szCs w:val="24"/>
                <w:lang w:val="kk-KZ"/>
              </w:rPr>
              <w:t> </w:t>
            </w:r>
          </w:p>
        </w:tc>
        <w:tc>
          <w:tcPr>
            <w:tcW w:w="379" w:type="pct"/>
            <w:tcMar>
              <w:top w:w="0" w:type="dxa"/>
              <w:left w:w="108" w:type="dxa"/>
              <w:bottom w:w="0" w:type="dxa"/>
              <w:right w:w="108" w:type="dxa"/>
            </w:tcMar>
            <w:hideMark/>
          </w:tcPr>
          <w:p w:rsidR="00C31049" w:rsidRPr="006E0F78" w:rsidRDefault="00C31049" w:rsidP="002F3D31">
            <w:pPr>
              <w:rPr>
                <w:color w:val="auto"/>
                <w:sz w:val="24"/>
                <w:szCs w:val="24"/>
                <w:lang w:val="kk-KZ"/>
              </w:rPr>
            </w:pPr>
            <w:r w:rsidRPr="006E0F78">
              <w:rPr>
                <w:color w:val="auto"/>
                <w:sz w:val="24"/>
                <w:szCs w:val="24"/>
                <w:lang w:val="kk-KZ"/>
              </w:rPr>
              <w:t> </w:t>
            </w:r>
          </w:p>
        </w:tc>
        <w:tc>
          <w:tcPr>
            <w:tcW w:w="661" w:type="pct"/>
            <w:tcMar>
              <w:top w:w="0" w:type="dxa"/>
              <w:left w:w="108" w:type="dxa"/>
              <w:bottom w:w="0" w:type="dxa"/>
              <w:right w:w="108" w:type="dxa"/>
            </w:tcMar>
            <w:hideMark/>
          </w:tcPr>
          <w:p w:rsidR="00C31049" w:rsidRPr="006E0F78" w:rsidRDefault="00C31049" w:rsidP="002F3D31">
            <w:pPr>
              <w:rPr>
                <w:color w:val="auto"/>
                <w:sz w:val="24"/>
                <w:szCs w:val="24"/>
                <w:lang w:val="kk-KZ"/>
              </w:rPr>
            </w:pPr>
            <w:r w:rsidRPr="006E0F78">
              <w:rPr>
                <w:color w:val="auto"/>
                <w:sz w:val="24"/>
                <w:szCs w:val="24"/>
                <w:lang w:val="kk-KZ"/>
              </w:rPr>
              <w:t> </w:t>
            </w:r>
          </w:p>
        </w:tc>
        <w:tc>
          <w:tcPr>
            <w:tcW w:w="563" w:type="pct"/>
            <w:tcMar>
              <w:top w:w="0" w:type="dxa"/>
              <w:left w:w="108" w:type="dxa"/>
              <w:bottom w:w="0" w:type="dxa"/>
              <w:right w:w="108" w:type="dxa"/>
            </w:tcMar>
            <w:hideMark/>
          </w:tcPr>
          <w:p w:rsidR="00C31049" w:rsidRPr="006E0F78" w:rsidRDefault="00C31049" w:rsidP="002F3D31">
            <w:pPr>
              <w:rPr>
                <w:color w:val="auto"/>
                <w:sz w:val="24"/>
                <w:szCs w:val="24"/>
                <w:lang w:val="kk-KZ"/>
              </w:rPr>
            </w:pPr>
            <w:r w:rsidRPr="006E0F78">
              <w:rPr>
                <w:color w:val="auto"/>
                <w:sz w:val="24"/>
                <w:szCs w:val="24"/>
                <w:lang w:val="kk-KZ"/>
              </w:rPr>
              <w:t> </w:t>
            </w:r>
          </w:p>
        </w:tc>
      </w:tr>
      <w:tr w:rsidR="00995C74" w:rsidRPr="0053305E" w:rsidTr="00995C74">
        <w:trPr>
          <w:trHeight w:val="10"/>
          <w:jc w:val="center"/>
        </w:trPr>
        <w:tc>
          <w:tcPr>
            <w:tcW w:w="339" w:type="pct"/>
            <w:tcMar>
              <w:top w:w="0" w:type="dxa"/>
              <w:left w:w="108" w:type="dxa"/>
              <w:bottom w:w="0" w:type="dxa"/>
              <w:right w:w="108" w:type="dxa"/>
            </w:tcMar>
            <w:hideMark/>
          </w:tcPr>
          <w:p w:rsidR="00C31049" w:rsidRPr="006E0F78" w:rsidRDefault="00C31049" w:rsidP="002F3D31">
            <w:pPr>
              <w:rPr>
                <w:color w:val="auto"/>
                <w:sz w:val="24"/>
                <w:szCs w:val="24"/>
                <w:lang w:val="kk-KZ"/>
              </w:rPr>
            </w:pPr>
            <w:r w:rsidRPr="006E0F78">
              <w:rPr>
                <w:color w:val="auto"/>
                <w:sz w:val="24"/>
                <w:szCs w:val="24"/>
                <w:lang w:val="kk-KZ"/>
              </w:rPr>
              <w:t>12</w:t>
            </w:r>
          </w:p>
        </w:tc>
        <w:tc>
          <w:tcPr>
            <w:tcW w:w="1515" w:type="pct"/>
            <w:tcMar>
              <w:top w:w="0" w:type="dxa"/>
              <w:left w:w="108" w:type="dxa"/>
              <w:bottom w:w="0" w:type="dxa"/>
              <w:right w:w="108" w:type="dxa"/>
            </w:tcMar>
            <w:hideMark/>
          </w:tcPr>
          <w:p w:rsidR="00C31049" w:rsidRPr="006E0F78" w:rsidRDefault="00C31049" w:rsidP="002F3D31">
            <w:pPr>
              <w:rPr>
                <w:color w:val="auto"/>
                <w:sz w:val="24"/>
                <w:szCs w:val="24"/>
                <w:lang w:val="kk-KZ"/>
              </w:rPr>
            </w:pPr>
            <w:r w:rsidRPr="006E0F78">
              <w:rPr>
                <w:color w:val="auto"/>
                <w:sz w:val="24"/>
                <w:szCs w:val="24"/>
                <w:lang w:val="kk-KZ"/>
              </w:rPr>
              <w:t xml:space="preserve">Мерзiмi өткен берешегі 61 </w:t>
            </w:r>
            <w:r w:rsidR="00B65D55" w:rsidRPr="006E0F78">
              <w:rPr>
                <w:color w:val="auto"/>
                <w:sz w:val="24"/>
                <w:szCs w:val="24"/>
                <w:lang w:val="kk-KZ"/>
              </w:rPr>
              <w:t xml:space="preserve">(алпыс бір) </w:t>
            </w:r>
            <w:r w:rsidRPr="006E0F78">
              <w:rPr>
                <w:color w:val="auto"/>
                <w:sz w:val="24"/>
                <w:szCs w:val="24"/>
                <w:lang w:val="kk-KZ"/>
              </w:rPr>
              <w:t xml:space="preserve">күннен 90 </w:t>
            </w:r>
            <w:r w:rsidR="00B65D55" w:rsidRPr="006E0F78">
              <w:rPr>
                <w:color w:val="auto"/>
                <w:sz w:val="24"/>
                <w:szCs w:val="24"/>
                <w:lang w:val="kk-KZ"/>
              </w:rPr>
              <w:t xml:space="preserve">(тоқсан) </w:t>
            </w:r>
            <w:r w:rsidRPr="006E0F78">
              <w:rPr>
                <w:color w:val="auto"/>
                <w:sz w:val="24"/>
                <w:szCs w:val="24"/>
                <w:lang w:val="kk-KZ"/>
              </w:rPr>
              <w:t>күнге дейiн болатын қарыздар сомасы</w:t>
            </w:r>
          </w:p>
        </w:tc>
        <w:tc>
          <w:tcPr>
            <w:tcW w:w="313" w:type="pct"/>
            <w:tcMar>
              <w:top w:w="0" w:type="dxa"/>
              <w:left w:w="108" w:type="dxa"/>
              <w:bottom w:w="0" w:type="dxa"/>
              <w:right w:w="108" w:type="dxa"/>
            </w:tcMar>
            <w:hideMark/>
          </w:tcPr>
          <w:p w:rsidR="00C31049" w:rsidRPr="006E0F78" w:rsidRDefault="00C31049" w:rsidP="002F3D31">
            <w:pPr>
              <w:rPr>
                <w:color w:val="auto"/>
                <w:sz w:val="24"/>
                <w:szCs w:val="24"/>
                <w:lang w:val="kk-KZ"/>
              </w:rPr>
            </w:pPr>
            <w:r w:rsidRPr="006E0F78">
              <w:rPr>
                <w:color w:val="auto"/>
                <w:sz w:val="24"/>
                <w:szCs w:val="24"/>
                <w:lang w:val="kk-KZ"/>
              </w:rPr>
              <w:t> </w:t>
            </w:r>
          </w:p>
        </w:tc>
        <w:tc>
          <w:tcPr>
            <w:tcW w:w="472" w:type="pct"/>
            <w:tcMar>
              <w:top w:w="0" w:type="dxa"/>
              <w:left w:w="108" w:type="dxa"/>
              <w:bottom w:w="0" w:type="dxa"/>
              <w:right w:w="108" w:type="dxa"/>
            </w:tcMar>
            <w:hideMark/>
          </w:tcPr>
          <w:p w:rsidR="00C31049" w:rsidRPr="006E0F78" w:rsidRDefault="00C31049" w:rsidP="002F3D31">
            <w:pPr>
              <w:rPr>
                <w:color w:val="auto"/>
                <w:sz w:val="24"/>
                <w:szCs w:val="24"/>
                <w:lang w:val="kk-KZ"/>
              </w:rPr>
            </w:pPr>
            <w:r w:rsidRPr="006E0F78">
              <w:rPr>
                <w:color w:val="auto"/>
                <w:sz w:val="24"/>
                <w:szCs w:val="24"/>
                <w:lang w:val="kk-KZ"/>
              </w:rPr>
              <w:t> </w:t>
            </w:r>
          </w:p>
        </w:tc>
        <w:tc>
          <w:tcPr>
            <w:tcW w:w="463" w:type="pct"/>
            <w:tcMar>
              <w:top w:w="0" w:type="dxa"/>
              <w:left w:w="108" w:type="dxa"/>
              <w:bottom w:w="0" w:type="dxa"/>
              <w:right w:w="108" w:type="dxa"/>
            </w:tcMar>
            <w:hideMark/>
          </w:tcPr>
          <w:p w:rsidR="00C31049" w:rsidRPr="006E0F78" w:rsidRDefault="00C31049" w:rsidP="002F3D31">
            <w:pPr>
              <w:rPr>
                <w:color w:val="auto"/>
                <w:sz w:val="24"/>
                <w:szCs w:val="24"/>
                <w:lang w:val="kk-KZ"/>
              </w:rPr>
            </w:pPr>
            <w:r w:rsidRPr="006E0F78">
              <w:rPr>
                <w:color w:val="auto"/>
                <w:sz w:val="24"/>
                <w:szCs w:val="24"/>
                <w:lang w:val="kk-KZ"/>
              </w:rPr>
              <w:t> </w:t>
            </w:r>
          </w:p>
        </w:tc>
        <w:tc>
          <w:tcPr>
            <w:tcW w:w="294" w:type="pct"/>
            <w:tcMar>
              <w:top w:w="0" w:type="dxa"/>
              <w:left w:w="108" w:type="dxa"/>
              <w:bottom w:w="0" w:type="dxa"/>
              <w:right w:w="108" w:type="dxa"/>
            </w:tcMar>
            <w:hideMark/>
          </w:tcPr>
          <w:p w:rsidR="00C31049" w:rsidRPr="006E0F78" w:rsidRDefault="00C31049" w:rsidP="002F3D31">
            <w:pPr>
              <w:rPr>
                <w:color w:val="auto"/>
                <w:sz w:val="24"/>
                <w:szCs w:val="24"/>
                <w:lang w:val="kk-KZ"/>
              </w:rPr>
            </w:pPr>
            <w:r w:rsidRPr="006E0F78">
              <w:rPr>
                <w:color w:val="auto"/>
                <w:sz w:val="24"/>
                <w:szCs w:val="24"/>
                <w:lang w:val="kk-KZ"/>
              </w:rPr>
              <w:t> </w:t>
            </w:r>
          </w:p>
        </w:tc>
        <w:tc>
          <w:tcPr>
            <w:tcW w:w="379" w:type="pct"/>
            <w:tcMar>
              <w:top w:w="0" w:type="dxa"/>
              <w:left w:w="108" w:type="dxa"/>
              <w:bottom w:w="0" w:type="dxa"/>
              <w:right w:w="108" w:type="dxa"/>
            </w:tcMar>
            <w:hideMark/>
          </w:tcPr>
          <w:p w:rsidR="00C31049" w:rsidRPr="006E0F78" w:rsidRDefault="00C31049" w:rsidP="002F3D31">
            <w:pPr>
              <w:rPr>
                <w:color w:val="auto"/>
                <w:sz w:val="24"/>
                <w:szCs w:val="24"/>
                <w:lang w:val="kk-KZ"/>
              </w:rPr>
            </w:pPr>
            <w:r w:rsidRPr="006E0F78">
              <w:rPr>
                <w:color w:val="auto"/>
                <w:sz w:val="24"/>
                <w:szCs w:val="24"/>
                <w:lang w:val="kk-KZ"/>
              </w:rPr>
              <w:t> </w:t>
            </w:r>
          </w:p>
        </w:tc>
        <w:tc>
          <w:tcPr>
            <w:tcW w:w="661" w:type="pct"/>
            <w:tcMar>
              <w:top w:w="0" w:type="dxa"/>
              <w:left w:w="108" w:type="dxa"/>
              <w:bottom w:w="0" w:type="dxa"/>
              <w:right w:w="108" w:type="dxa"/>
            </w:tcMar>
            <w:hideMark/>
          </w:tcPr>
          <w:p w:rsidR="00C31049" w:rsidRPr="006E0F78" w:rsidRDefault="00C31049" w:rsidP="002F3D31">
            <w:pPr>
              <w:rPr>
                <w:color w:val="auto"/>
                <w:sz w:val="24"/>
                <w:szCs w:val="24"/>
                <w:lang w:val="kk-KZ"/>
              </w:rPr>
            </w:pPr>
            <w:r w:rsidRPr="006E0F78">
              <w:rPr>
                <w:color w:val="auto"/>
                <w:sz w:val="24"/>
                <w:szCs w:val="24"/>
                <w:lang w:val="kk-KZ"/>
              </w:rPr>
              <w:t> </w:t>
            </w:r>
          </w:p>
        </w:tc>
        <w:tc>
          <w:tcPr>
            <w:tcW w:w="563" w:type="pct"/>
            <w:tcMar>
              <w:top w:w="0" w:type="dxa"/>
              <w:left w:w="108" w:type="dxa"/>
              <w:bottom w:w="0" w:type="dxa"/>
              <w:right w:w="108" w:type="dxa"/>
            </w:tcMar>
            <w:hideMark/>
          </w:tcPr>
          <w:p w:rsidR="00C31049" w:rsidRPr="006E0F78" w:rsidRDefault="00C31049" w:rsidP="002F3D31">
            <w:pPr>
              <w:rPr>
                <w:color w:val="auto"/>
                <w:sz w:val="24"/>
                <w:szCs w:val="24"/>
                <w:lang w:val="kk-KZ"/>
              </w:rPr>
            </w:pPr>
            <w:r w:rsidRPr="006E0F78">
              <w:rPr>
                <w:color w:val="auto"/>
                <w:sz w:val="24"/>
                <w:szCs w:val="24"/>
                <w:lang w:val="kk-KZ"/>
              </w:rPr>
              <w:t> </w:t>
            </w:r>
          </w:p>
        </w:tc>
      </w:tr>
      <w:tr w:rsidR="00995C74" w:rsidRPr="0053305E" w:rsidTr="00995C74">
        <w:trPr>
          <w:trHeight w:val="10"/>
          <w:jc w:val="center"/>
        </w:trPr>
        <w:tc>
          <w:tcPr>
            <w:tcW w:w="339" w:type="pct"/>
            <w:tcMar>
              <w:top w:w="0" w:type="dxa"/>
              <w:left w:w="108" w:type="dxa"/>
              <w:bottom w:w="0" w:type="dxa"/>
              <w:right w:w="108" w:type="dxa"/>
            </w:tcMar>
          </w:tcPr>
          <w:p w:rsidR="00C31049" w:rsidRPr="006E0F78" w:rsidRDefault="00C31049" w:rsidP="0089317A">
            <w:pPr>
              <w:rPr>
                <w:color w:val="auto"/>
                <w:sz w:val="24"/>
                <w:szCs w:val="24"/>
                <w:lang w:val="kk-KZ"/>
              </w:rPr>
            </w:pPr>
            <w:r w:rsidRPr="006E0F78">
              <w:rPr>
                <w:color w:val="auto"/>
                <w:sz w:val="24"/>
                <w:szCs w:val="24"/>
                <w:lang w:val="kk-KZ"/>
              </w:rPr>
              <w:t>13</w:t>
            </w:r>
          </w:p>
        </w:tc>
        <w:tc>
          <w:tcPr>
            <w:tcW w:w="1515" w:type="pct"/>
            <w:tcMar>
              <w:top w:w="0" w:type="dxa"/>
              <w:left w:w="108" w:type="dxa"/>
              <w:bottom w:w="0" w:type="dxa"/>
              <w:right w:w="108" w:type="dxa"/>
            </w:tcMar>
          </w:tcPr>
          <w:p w:rsidR="00C31049" w:rsidRPr="006E0F78" w:rsidRDefault="00C31049" w:rsidP="0089317A">
            <w:pPr>
              <w:rPr>
                <w:color w:val="auto"/>
                <w:sz w:val="24"/>
                <w:szCs w:val="24"/>
                <w:lang w:val="kk-KZ"/>
              </w:rPr>
            </w:pPr>
            <w:r w:rsidRPr="006E0F78">
              <w:rPr>
                <w:color w:val="auto"/>
                <w:sz w:val="24"/>
                <w:szCs w:val="24"/>
                <w:lang w:val="kk-KZ"/>
              </w:rPr>
              <w:t xml:space="preserve">Мерзiмi өткен берешегі 91 </w:t>
            </w:r>
            <w:r w:rsidR="00B65D55" w:rsidRPr="006E0F78">
              <w:rPr>
                <w:color w:val="auto"/>
                <w:sz w:val="24"/>
                <w:szCs w:val="24"/>
                <w:lang w:val="kk-KZ"/>
              </w:rPr>
              <w:t xml:space="preserve">(тоқсан бір) </w:t>
            </w:r>
            <w:r w:rsidRPr="006E0F78">
              <w:rPr>
                <w:color w:val="auto"/>
                <w:sz w:val="24"/>
                <w:szCs w:val="24"/>
                <w:lang w:val="kk-KZ"/>
              </w:rPr>
              <w:t xml:space="preserve">күннен 180 </w:t>
            </w:r>
            <w:r w:rsidR="00B65D55" w:rsidRPr="006E0F78">
              <w:rPr>
                <w:color w:val="auto"/>
                <w:sz w:val="24"/>
                <w:szCs w:val="24"/>
                <w:lang w:val="kk-KZ"/>
              </w:rPr>
              <w:t xml:space="preserve">(бір жүз сексен) </w:t>
            </w:r>
            <w:r w:rsidRPr="006E0F78">
              <w:rPr>
                <w:color w:val="auto"/>
                <w:sz w:val="24"/>
                <w:szCs w:val="24"/>
                <w:lang w:val="kk-KZ"/>
              </w:rPr>
              <w:t xml:space="preserve">күнге дейiн </w:t>
            </w:r>
            <w:r w:rsidRPr="006E0F78">
              <w:rPr>
                <w:color w:val="auto"/>
                <w:sz w:val="24"/>
                <w:szCs w:val="24"/>
                <w:lang w:val="kk-KZ"/>
              </w:rPr>
              <w:lastRenderedPageBreak/>
              <w:t>қарыздар сомасы</w:t>
            </w:r>
          </w:p>
        </w:tc>
        <w:tc>
          <w:tcPr>
            <w:tcW w:w="313" w:type="pct"/>
            <w:tcMar>
              <w:top w:w="0" w:type="dxa"/>
              <w:left w:w="108" w:type="dxa"/>
              <w:bottom w:w="0" w:type="dxa"/>
              <w:right w:w="108" w:type="dxa"/>
            </w:tcMar>
          </w:tcPr>
          <w:p w:rsidR="00C31049" w:rsidRPr="006E0F78" w:rsidRDefault="00C31049" w:rsidP="0089317A">
            <w:pPr>
              <w:rPr>
                <w:color w:val="auto"/>
                <w:sz w:val="24"/>
                <w:szCs w:val="24"/>
                <w:lang w:val="kk-KZ"/>
              </w:rPr>
            </w:pPr>
            <w:r w:rsidRPr="006E0F78">
              <w:rPr>
                <w:color w:val="auto"/>
                <w:sz w:val="24"/>
                <w:szCs w:val="24"/>
                <w:lang w:val="kk-KZ"/>
              </w:rPr>
              <w:lastRenderedPageBreak/>
              <w:t> </w:t>
            </w:r>
          </w:p>
        </w:tc>
        <w:tc>
          <w:tcPr>
            <w:tcW w:w="472" w:type="pct"/>
            <w:tcMar>
              <w:top w:w="0" w:type="dxa"/>
              <w:left w:w="108" w:type="dxa"/>
              <w:bottom w:w="0" w:type="dxa"/>
              <w:right w:w="108" w:type="dxa"/>
            </w:tcMar>
          </w:tcPr>
          <w:p w:rsidR="00C31049" w:rsidRPr="006E0F78" w:rsidRDefault="00C31049" w:rsidP="0089317A">
            <w:pPr>
              <w:rPr>
                <w:color w:val="auto"/>
                <w:sz w:val="24"/>
                <w:szCs w:val="24"/>
                <w:lang w:val="kk-KZ"/>
              </w:rPr>
            </w:pPr>
            <w:r w:rsidRPr="006E0F78">
              <w:rPr>
                <w:color w:val="auto"/>
                <w:sz w:val="24"/>
                <w:szCs w:val="24"/>
                <w:lang w:val="kk-KZ"/>
              </w:rPr>
              <w:t> </w:t>
            </w:r>
          </w:p>
        </w:tc>
        <w:tc>
          <w:tcPr>
            <w:tcW w:w="463" w:type="pct"/>
            <w:tcMar>
              <w:top w:w="0" w:type="dxa"/>
              <w:left w:w="108" w:type="dxa"/>
              <w:bottom w:w="0" w:type="dxa"/>
              <w:right w:w="108" w:type="dxa"/>
            </w:tcMar>
          </w:tcPr>
          <w:p w:rsidR="00C31049" w:rsidRPr="006E0F78" w:rsidRDefault="00C31049" w:rsidP="0089317A">
            <w:pPr>
              <w:rPr>
                <w:color w:val="auto"/>
                <w:sz w:val="24"/>
                <w:szCs w:val="24"/>
                <w:lang w:val="kk-KZ"/>
              </w:rPr>
            </w:pPr>
            <w:r w:rsidRPr="006E0F78">
              <w:rPr>
                <w:color w:val="auto"/>
                <w:sz w:val="24"/>
                <w:szCs w:val="24"/>
                <w:lang w:val="kk-KZ"/>
              </w:rPr>
              <w:t> </w:t>
            </w:r>
          </w:p>
        </w:tc>
        <w:tc>
          <w:tcPr>
            <w:tcW w:w="294" w:type="pct"/>
            <w:tcMar>
              <w:top w:w="0" w:type="dxa"/>
              <w:left w:w="108" w:type="dxa"/>
              <w:bottom w:w="0" w:type="dxa"/>
              <w:right w:w="108" w:type="dxa"/>
            </w:tcMar>
          </w:tcPr>
          <w:p w:rsidR="00C31049" w:rsidRPr="006E0F78" w:rsidRDefault="00C31049" w:rsidP="0089317A">
            <w:pPr>
              <w:rPr>
                <w:color w:val="auto"/>
                <w:sz w:val="24"/>
                <w:szCs w:val="24"/>
                <w:lang w:val="kk-KZ"/>
              </w:rPr>
            </w:pPr>
            <w:r w:rsidRPr="006E0F78">
              <w:rPr>
                <w:color w:val="auto"/>
                <w:sz w:val="24"/>
                <w:szCs w:val="24"/>
                <w:lang w:val="kk-KZ"/>
              </w:rPr>
              <w:t> </w:t>
            </w:r>
          </w:p>
        </w:tc>
        <w:tc>
          <w:tcPr>
            <w:tcW w:w="379" w:type="pct"/>
            <w:tcMar>
              <w:top w:w="0" w:type="dxa"/>
              <w:left w:w="108" w:type="dxa"/>
              <w:bottom w:w="0" w:type="dxa"/>
              <w:right w:w="108" w:type="dxa"/>
            </w:tcMar>
          </w:tcPr>
          <w:p w:rsidR="00C31049" w:rsidRPr="006E0F78" w:rsidRDefault="00C31049" w:rsidP="0089317A">
            <w:pPr>
              <w:rPr>
                <w:color w:val="auto"/>
                <w:sz w:val="24"/>
                <w:szCs w:val="24"/>
                <w:lang w:val="kk-KZ"/>
              </w:rPr>
            </w:pPr>
            <w:r w:rsidRPr="006E0F78">
              <w:rPr>
                <w:color w:val="auto"/>
                <w:sz w:val="24"/>
                <w:szCs w:val="24"/>
                <w:lang w:val="kk-KZ"/>
              </w:rPr>
              <w:t> </w:t>
            </w:r>
          </w:p>
        </w:tc>
        <w:tc>
          <w:tcPr>
            <w:tcW w:w="661" w:type="pct"/>
            <w:tcMar>
              <w:top w:w="0" w:type="dxa"/>
              <w:left w:w="108" w:type="dxa"/>
              <w:bottom w:w="0" w:type="dxa"/>
              <w:right w:w="108" w:type="dxa"/>
            </w:tcMar>
          </w:tcPr>
          <w:p w:rsidR="00C31049" w:rsidRPr="006E0F78" w:rsidRDefault="00C31049" w:rsidP="0089317A">
            <w:pPr>
              <w:rPr>
                <w:color w:val="auto"/>
                <w:sz w:val="24"/>
                <w:szCs w:val="24"/>
                <w:lang w:val="kk-KZ"/>
              </w:rPr>
            </w:pPr>
            <w:r w:rsidRPr="006E0F78">
              <w:rPr>
                <w:color w:val="auto"/>
                <w:sz w:val="24"/>
                <w:szCs w:val="24"/>
                <w:lang w:val="kk-KZ"/>
              </w:rPr>
              <w:t> </w:t>
            </w:r>
          </w:p>
        </w:tc>
        <w:tc>
          <w:tcPr>
            <w:tcW w:w="563" w:type="pct"/>
            <w:tcMar>
              <w:top w:w="0" w:type="dxa"/>
              <w:left w:w="108" w:type="dxa"/>
              <w:bottom w:w="0" w:type="dxa"/>
              <w:right w:w="108" w:type="dxa"/>
            </w:tcMar>
          </w:tcPr>
          <w:p w:rsidR="00C31049" w:rsidRPr="006E0F78" w:rsidRDefault="00C31049" w:rsidP="0089317A">
            <w:pPr>
              <w:rPr>
                <w:color w:val="auto"/>
                <w:sz w:val="24"/>
                <w:szCs w:val="24"/>
                <w:lang w:val="kk-KZ"/>
              </w:rPr>
            </w:pPr>
            <w:r w:rsidRPr="006E0F78">
              <w:rPr>
                <w:color w:val="auto"/>
                <w:sz w:val="24"/>
                <w:szCs w:val="24"/>
                <w:lang w:val="kk-KZ"/>
              </w:rPr>
              <w:t> </w:t>
            </w:r>
          </w:p>
        </w:tc>
      </w:tr>
      <w:tr w:rsidR="00995C74" w:rsidRPr="0053305E" w:rsidTr="00995C74">
        <w:trPr>
          <w:trHeight w:val="10"/>
          <w:jc w:val="center"/>
        </w:trPr>
        <w:tc>
          <w:tcPr>
            <w:tcW w:w="339" w:type="pct"/>
            <w:tcMar>
              <w:top w:w="0" w:type="dxa"/>
              <w:left w:w="108" w:type="dxa"/>
              <w:bottom w:w="0" w:type="dxa"/>
              <w:right w:w="108" w:type="dxa"/>
            </w:tcMar>
          </w:tcPr>
          <w:p w:rsidR="00C31049" w:rsidRPr="006E0F78" w:rsidRDefault="00C31049" w:rsidP="0089317A">
            <w:pPr>
              <w:rPr>
                <w:color w:val="auto"/>
                <w:sz w:val="24"/>
                <w:szCs w:val="24"/>
                <w:lang w:val="kk-KZ"/>
              </w:rPr>
            </w:pPr>
            <w:r w:rsidRPr="006E0F78">
              <w:rPr>
                <w:color w:val="auto"/>
                <w:sz w:val="24"/>
                <w:szCs w:val="24"/>
                <w:lang w:val="kk-KZ"/>
              </w:rPr>
              <w:lastRenderedPageBreak/>
              <w:t>14</w:t>
            </w:r>
          </w:p>
        </w:tc>
        <w:tc>
          <w:tcPr>
            <w:tcW w:w="1515" w:type="pct"/>
            <w:tcMar>
              <w:top w:w="0" w:type="dxa"/>
              <w:left w:w="108" w:type="dxa"/>
              <w:bottom w:w="0" w:type="dxa"/>
              <w:right w:w="108" w:type="dxa"/>
            </w:tcMar>
          </w:tcPr>
          <w:p w:rsidR="00C31049" w:rsidRPr="006E0F78" w:rsidRDefault="00C31049" w:rsidP="007E0A78">
            <w:pPr>
              <w:rPr>
                <w:color w:val="auto"/>
                <w:sz w:val="24"/>
                <w:szCs w:val="24"/>
                <w:lang w:val="kk-KZ"/>
              </w:rPr>
            </w:pPr>
            <w:r w:rsidRPr="006E0F78">
              <w:rPr>
                <w:color w:val="auto"/>
                <w:sz w:val="24"/>
                <w:szCs w:val="24"/>
                <w:lang w:val="kk-KZ"/>
              </w:rPr>
              <w:t>Мерзiмi өткен берешегі 181</w:t>
            </w:r>
            <w:r w:rsidR="00B65D55" w:rsidRPr="006E0F78">
              <w:rPr>
                <w:color w:val="auto"/>
                <w:sz w:val="24"/>
                <w:szCs w:val="24"/>
                <w:lang w:val="kk-KZ"/>
              </w:rPr>
              <w:t xml:space="preserve"> (бір жүз сексен бір)</w:t>
            </w:r>
            <w:r w:rsidRPr="006E0F78">
              <w:rPr>
                <w:color w:val="auto"/>
                <w:sz w:val="24"/>
                <w:szCs w:val="24"/>
                <w:lang w:val="kk-KZ"/>
              </w:rPr>
              <w:t xml:space="preserve"> күн болатын және одан асатын қарыздар сомасы</w:t>
            </w:r>
          </w:p>
        </w:tc>
        <w:tc>
          <w:tcPr>
            <w:tcW w:w="313" w:type="pct"/>
            <w:tcMar>
              <w:top w:w="0" w:type="dxa"/>
              <w:left w:w="108" w:type="dxa"/>
              <w:bottom w:w="0" w:type="dxa"/>
              <w:right w:w="108" w:type="dxa"/>
            </w:tcMar>
          </w:tcPr>
          <w:p w:rsidR="00C31049" w:rsidRPr="006E0F78" w:rsidRDefault="00C31049" w:rsidP="0089317A">
            <w:pPr>
              <w:rPr>
                <w:color w:val="auto"/>
                <w:sz w:val="24"/>
                <w:szCs w:val="24"/>
                <w:lang w:val="kk-KZ"/>
              </w:rPr>
            </w:pPr>
          </w:p>
        </w:tc>
        <w:tc>
          <w:tcPr>
            <w:tcW w:w="472" w:type="pct"/>
            <w:tcMar>
              <w:top w:w="0" w:type="dxa"/>
              <w:left w:w="108" w:type="dxa"/>
              <w:bottom w:w="0" w:type="dxa"/>
              <w:right w:w="108" w:type="dxa"/>
            </w:tcMar>
          </w:tcPr>
          <w:p w:rsidR="00C31049" w:rsidRPr="006E0F78" w:rsidRDefault="00C31049" w:rsidP="0089317A">
            <w:pPr>
              <w:rPr>
                <w:color w:val="auto"/>
                <w:sz w:val="24"/>
                <w:szCs w:val="24"/>
                <w:lang w:val="kk-KZ"/>
              </w:rPr>
            </w:pPr>
          </w:p>
        </w:tc>
        <w:tc>
          <w:tcPr>
            <w:tcW w:w="463" w:type="pct"/>
            <w:tcMar>
              <w:top w:w="0" w:type="dxa"/>
              <w:left w:w="108" w:type="dxa"/>
              <w:bottom w:w="0" w:type="dxa"/>
              <w:right w:w="108" w:type="dxa"/>
            </w:tcMar>
          </w:tcPr>
          <w:p w:rsidR="00C31049" w:rsidRPr="006E0F78" w:rsidRDefault="00C31049" w:rsidP="0089317A">
            <w:pPr>
              <w:rPr>
                <w:color w:val="auto"/>
                <w:sz w:val="24"/>
                <w:szCs w:val="24"/>
                <w:lang w:val="kk-KZ"/>
              </w:rPr>
            </w:pPr>
          </w:p>
        </w:tc>
        <w:tc>
          <w:tcPr>
            <w:tcW w:w="294" w:type="pct"/>
            <w:tcMar>
              <w:top w:w="0" w:type="dxa"/>
              <w:left w:w="108" w:type="dxa"/>
              <w:bottom w:w="0" w:type="dxa"/>
              <w:right w:w="108" w:type="dxa"/>
            </w:tcMar>
          </w:tcPr>
          <w:p w:rsidR="00C31049" w:rsidRPr="006E0F78" w:rsidRDefault="00C31049" w:rsidP="0089317A">
            <w:pPr>
              <w:rPr>
                <w:color w:val="auto"/>
                <w:sz w:val="24"/>
                <w:szCs w:val="24"/>
                <w:lang w:val="kk-KZ"/>
              </w:rPr>
            </w:pPr>
          </w:p>
        </w:tc>
        <w:tc>
          <w:tcPr>
            <w:tcW w:w="379" w:type="pct"/>
            <w:tcMar>
              <w:top w:w="0" w:type="dxa"/>
              <w:left w:w="108" w:type="dxa"/>
              <w:bottom w:w="0" w:type="dxa"/>
              <w:right w:w="108" w:type="dxa"/>
            </w:tcMar>
          </w:tcPr>
          <w:p w:rsidR="00C31049" w:rsidRPr="006E0F78" w:rsidRDefault="00C31049" w:rsidP="0089317A">
            <w:pPr>
              <w:rPr>
                <w:color w:val="auto"/>
                <w:sz w:val="24"/>
                <w:szCs w:val="24"/>
                <w:lang w:val="kk-KZ"/>
              </w:rPr>
            </w:pPr>
          </w:p>
        </w:tc>
        <w:tc>
          <w:tcPr>
            <w:tcW w:w="661" w:type="pct"/>
            <w:tcMar>
              <w:top w:w="0" w:type="dxa"/>
              <w:left w:w="108" w:type="dxa"/>
              <w:bottom w:w="0" w:type="dxa"/>
              <w:right w:w="108" w:type="dxa"/>
            </w:tcMar>
          </w:tcPr>
          <w:p w:rsidR="00C31049" w:rsidRPr="006E0F78" w:rsidRDefault="00C31049" w:rsidP="0089317A">
            <w:pPr>
              <w:rPr>
                <w:color w:val="auto"/>
                <w:sz w:val="24"/>
                <w:szCs w:val="24"/>
                <w:lang w:val="kk-KZ"/>
              </w:rPr>
            </w:pPr>
          </w:p>
        </w:tc>
        <w:tc>
          <w:tcPr>
            <w:tcW w:w="563" w:type="pct"/>
            <w:tcMar>
              <w:top w:w="0" w:type="dxa"/>
              <w:left w:w="108" w:type="dxa"/>
              <w:bottom w:w="0" w:type="dxa"/>
              <w:right w:w="108" w:type="dxa"/>
            </w:tcMar>
          </w:tcPr>
          <w:p w:rsidR="00C31049" w:rsidRPr="006E0F78" w:rsidRDefault="00C31049" w:rsidP="0089317A">
            <w:pPr>
              <w:rPr>
                <w:color w:val="auto"/>
                <w:sz w:val="24"/>
                <w:szCs w:val="24"/>
                <w:lang w:val="kk-KZ"/>
              </w:rPr>
            </w:pPr>
          </w:p>
        </w:tc>
      </w:tr>
    </w:tbl>
    <w:p w:rsidR="00427C00" w:rsidRPr="006E0F78" w:rsidRDefault="00F53012" w:rsidP="00F53012">
      <w:pPr>
        <w:tabs>
          <w:tab w:val="left" w:pos="4425"/>
        </w:tabs>
        <w:rPr>
          <w:color w:val="auto"/>
          <w:sz w:val="28"/>
          <w:szCs w:val="28"/>
          <w:lang w:val="kk-KZ"/>
        </w:rPr>
      </w:pPr>
      <w:bookmarkStart w:id="40" w:name="SUB101"/>
      <w:bookmarkEnd w:id="11"/>
      <w:bookmarkEnd w:id="40"/>
      <w:r w:rsidRPr="006E0F78">
        <w:rPr>
          <w:color w:val="auto"/>
          <w:sz w:val="28"/>
          <w:szCs w:val="28"/>
          <w:lang w:val="kk-KZ"/>
        </w:rPr>
        <w:tab/>
      </w:r>
    </w:p>
    <w:p w:rsidR="00EA6C40" w:rsidRPr="006E0F78" w:rsidRDefault="00EA6C40" w:rsidP="00EA6C40">
      <w:pPr>
        <w:ind w:firstLine="709"/>
        <w:jc w:val="both"/>
        <w:rPr>
          <w:color w:val="auto"/>
          <w:sz w:val="28"/>
          <w:szCs w:val="28"/>
          <w:lang w:val="kk-KZ"/>
        </w:rPr>
      </w:pPr>
      <w:r w:rsidRPr="006E0F78">
        <w:rPr>
          <w:color w:val="auto"/>
          <w:sz w:val="28"/>
          <w:szCs w:val="28"/>
          <w:lang w:val="kk-KZ"/>
        </w:rPr>
        <w:t>Атауы</w:t>
      </w:r>
      <w:r w:rsidRPr="006E0F78" w:rsidDel="00BB2B8B">
        <w:rPr>
          <w:color w:val="auto"/>
          <w:sz w:val="28"/>
          <w:szCs w:val="28"/>
          <w:lang w:val="kk-KZ"/>
        </w:rPr>
        <w:t xml:space="preserve"> </w:t>
      </w:r>
      <w:r w:rsidRPr="006E0F78">
        <w:rPr>
          <w:color w:val="auto"/>
          <w:sz w:val="28"/>
          <w:szCs w:val="28"/>
          <w:lang w:val="kk-KZ"/>
        </w:rPr>
        <w:t xml:space="preserve">________________             Мекенжайы _______________________   </w:t>
      </w:r>
    </w:p>
    <w:p w:rsidR="00EA6C40" w:rsidRPr="006E0F78" w:rsidRDefault="00EA6C40" w:rsidP="00EA6C40">
      <w:pPr>
        <w:ind w:firstLine="709"/>
        <w:jc w:val="both"/>
        <w:rPr>
          <w:color w:val="auto"/>
          <w:sz w:val="28"/>
          <w:szCs w:val="28"/>
          <w:lang w:val="kk-KZ"/>
        </w:rPr>
      </w:pPr>
    </w:p>
    <w:p w:rsidR="00EA6C40" w:rsidRPr="006E0F78" w:rsidRDefault="00EA6C40" w:rsidP="00EA6C40">
      <w:pPr>
        <w:ind w:firstLine="709"/>
        <w:jc w:val="both"/>
        <w:rPr>
          <w:color w:val="auto"/>
          <w:sz w:val="28"/>
          <w:szCs w:val="28"/>
          <w:lang w:val="kk-KZ"/>
        </w:rPr>
      </w:pPr>
      <w:r w:rsidRPr="006E0F78">
        <w:rPr>
          <w:color w:val="auto"/>
          <w:sz w:val="28"/>
          <w:szCs w:val="28"/>
          <w:lang w:val="kk-KZ"/>
        </w:rPr>
        <w:t>Телефоны ______________________________________________________</w:t>
      </w:r>
    </w:p>
    <w:p w:rsidR="00EA6C40" w:rsidRPr="006E0F78" w:rsidRDefault="00EA6C40" w:rsidP="00EA6C40">
      <w:pPr>
        <w:ind w:firstLine="709"/>
        <w:jc w:val="both"/>
        <w:rPr>
          <w:color w:val="auto"/>
          <w:sz w:val="28"/>
          <w:szCs w:val="28"/>
          <w:lang w:val="kk-KZ"/>
        </w:rPr>
      </w:pPr>
    </w:p>
    <w:p w:rsidR="00EA6C40" w:rsidRPr="006E0F78" w:rsidRDefault="00EA6C40" w:rsidP="00EA6C40">
      <w:pPr>
        <w:ind w:firstLine="709"/>
        <w:jc w:val="both"/>
        <w:rPr>
          <w:color w:val="auto"/>
          <w:sz w:val="28"/>
          <w:szCs w:val="28"/>
          <w:lang w:val="kk-KZ"/>
        </w:rPr>
      </w:pPr>
      <w:r w:rsidRPr="006E0F78">
        <w:rPr>
          <w:color w:val="auto"/>
          <w:sz w:val="28"/>
          <w:szCs w:val="28"/>
          <w:lang w:val="kk-KZ"/>
        </w:rPr>
        <w:t>Электрондық пошта мекенжайы ___________________________________</w:t>
      </w:r>
    </w:p>
    <w:p w:rsidR="00EA6C40" w:rsidRPr="006E0F78" w:rsidRDefault="00EA6C40" w:rsidP="00EA6C40">
      <w:pPr>
        <w:ind w:firstLine="709"/>
        <w:rPr>
          <w:rFonts w:eastAsia="Calibri"/>
          <w:color w:val="auto"/>
          <w:sz w:val="28"/>
          <w:szCs w:val="28"/>
          <w:lang w:val="kk-KZ"/>
        </w:rPr>
      </w:pPr>
    </w:p>
    <w:p w:rsidR="00EA6C40" w:rsidRPr="006E0F78" w:rsidRDefault="00EA6C40" w:rsidP="00EA6C40">
      <w:pPr>
        <w:ind w:firstLine="709"/>
        <w:rPr>
          <w:rFonts w:eastAsia="Calibri"/>
          <w:color w:val="auto"/>
          <w:sz w:val="28"/>
          <w:szCs w:val="28"/>
          <w:lang w:val="kk-KZ"/>
        </w:rPr>
      </w:pPr>
      <w:r w:rsidRPr="006E0F78">
        <w:rPr>
          <w:color w:val="auto"/>
          <w:sz w:val="28"/>
          <w:szCs w:val="28"/>
          <w:lang w:val="kk-KZ"/>
        </w:rPr>
        <w:t xml:space="preserve">Орындаушы </w:t>
      </w:r>
      <w:r w:rsidRPr="006E0F78">
        <w:rPr>
          <w:rFonts w:eastAsia="Calibri"/>
          <w:color w:val="auto"/>
          <w:sz w:val="28"/>
          <w:szCs w:val="28"/>
          <w:lang w:val="kk-KZ"/>
        </w:rPr>
        <w:t xml:space="preserve">_______________________________________   ____________           </w:t>
      </w:r>
      <w:r w:rsidRPr="006E0F78">
        <w:rPr>
          <w:rFonts w:eastAsia="Calibri"/>
          <w:color w:val="auto"/>
          <w:sz w:val="28"/>
          <w:szCs w:val="28"/>
          <w:lang w:val="kk-KZ"/>
        </w:rPr>
        <w:br/>
        <w:t xml:space="preserve">                                 </w:t>
      </w:r>
      <w:r w:rsidRPr="006E0F78">
        <w:rPr>
          <w:color w:val="auto"/>
          <w:sz w:val="28"/>
          <w:szCs w:val="28"/>
          <w:lang w:val="kk-KZ"/>
        </w:rPr>
        <w:t>тегі, аты және әкесінің аты (бар болса</w:t>
      </w:r>
      <w:r w:rsidRPr="006E0F78">
        <w:rPr>
          <w:rFonts w:eastAsia="Calibri"/>
          <w:color w:val="auto"/>
          <w:sz w:val="28"/>
          <w:szCs w:val="28"/>
          <w:lang w:val="kk-KZ"/>
        </w:rPr>
        <w:t xml:space="preserve">)           телефоны                           </w:t>
      </w:r>
    </w:p>
    <w:p w:rsidR="00EA6C40" w:rsidRPr="006E0F78" w:rsidRDefault="00EA6C40" w:rsidP="00EA6C40">
      <w:pPr>
        <w:ind w:firstLine="709"/>
        <w:rPr>
          <w:rFonts w:eastAsia="Calibri"/>
          <w:color w:val="auto"/>
          <w:sz w:val="28"/>
          <w:szCs w:val="28"/>
          <w:lang w:val="kk-KZ"/>
        </w:rPr>
      </w:pPr>
    </w:p>
    <w:p w:rsidR="00EA6C40" w:rsidRPr="006E0F78" w:rsidRDefault="00EA6C40" w:rsidP="00EA6C40">
      <w:pPr>
        <w:ind w:firstLine="709"/>
        <w:rPr>
          <w:rFonts w:eastAsia="Calibri"/>
          <w:color w:val="auto"/>
          <w:sz w:val="28"/>
          <w:szCs w:val="28"/>
          <w:lang w:val="kk-KZ"/>
        </w:rPr>
      </w:pPr>
      <w:r w:rsidRPr="006E0F78">
        <w:rPr>
          <w:color w:val="auto"/>
          <w:sz w:val="28"/>
          <w:szCs w:val="28"/>
          <w:lang w:val="kk-KZ"/>
        </w:rPr>
        <w:t>Бас бухгалтер немесе есепке қол қоюға уәкілетті тұлға</w:t>
      </w:r>
      <w:r w:rsidRPr="006E0F78">
        <w:rPr>
          <w:rFonts w:eastAsia="Calibri"/>
          <w:color w:val="auto"/>
          <w:sz w:val="28"/>
          <w:szCs w:val="28"/>
          <w:lang w:val="kk-KZ"/>
        </w:rPr>
        <w:t xml:space="preserve"> </w:t>
      </w:r>
    </w:p>
    <w:p w:rsidR="00EA6C40" w:rsidRPr="006E0F78" w:rsidRDefault="00EA6C40" w:rsidP="00EA6C40">
      <w:pPr>
        <w:ind w:firstLine="709"/>
        <w:rPr>
          <w:rFonts w:eastAsia="Calibri"/>
          <w:color w:val="auto"/>
          <w:sz w:val="28"/>
          <w:szCs w:val="28"/>
          <w:lang w:val="kk-KZ"/>
        </w:rPr>
      </w:pPr>
      <w:r w:rsidRPr="006E0F78">
        <w:rPr>
          <w:rFonts w:eastAsia="Calibri"/>
          <w:color w:val="auto"/>
          <w:sz w:val="28"/>
          <w:szCs w:val="28"/>
          <w:lang w:val="kk-KZ"/>
        </w:rPr>
        <w:t xml:space="preserve">__________________________________________           ______________       </w:t>
      </w:r>
      <w:r w:rsidRPr="006E0F78">
        <w:rPr>
          <w:rFonts w:eastAsia="Calibri"/>
          <w:color w:val="auto"/>
          <w:sz w:val="28"/>
          <w:szCs w:val="28"/>
          <w:lang w:val="kk-KZ"/>
        </w:rPr>
        <w:br/>
        <w:t xml:space="preserve">          </w:t>
      </w:r>
      <w:r w:rsidRPr="006E0F78">
        <w:rPr>
          <w:color w:val="auto"/>
          <w:sz w:val="28"/>
          <w:szCs w:val="28"/>
          <w:lang w:val="kk-KZ"/>
        </w:rPr>
        <w:t>тегі, аты және әкесінің аты (бар болса</w:t>
      </w:r>
      <w:r w:rsidRPr="006E0F78">
        <w:rPr>
          <w:rFonts w:eastAsia="Calibri"/>
          <w:color w:val="auto"/>
          <w:sz w:val="28"/>
          <w:szCs w:val="28"/>
          <w:lang w:val="kk-KZ"/>
        </w:rPr>
        <w:t>)                               қолы, телефоны</w:t>
      </w:r>
    </w:p>
    <w:p w:rsidR="00EA6C40" w:rsidRPr="006E0F78" w:rsidRDefault="00EA6C40" w:rsidP="00EA6C40">
      <w:pPr>
        <w:ind w:firstLine="709"/>
        <w:rPr>
          <w:rFonts w:eastAsia="Calibri"/>
          <w:color w:val="auto"/>
          <w:sz w:val="28"/>
          <w:szCs w:val="28"/>
          <w:lang w:val="kk-KZ"/>
        </w:rPr>
      </w:pPr>
    </w:p>
    <w:p w:rsidR="00EA6C40" w:rsidRPr="006E0F78" w:rsidRDefault="00EA6C40" w:rsidP="00EA6C40">
      <w:pPr>
        <w:ind w:firstLine="709"/>
        <w:rPr>
          <w:rFonts w:eastAsia="Calibri"/>
          <w:color w:val="auto"/>
          <w:sz w:val="28"/>
          <w:szCs w:val="28"/>
          <w:lang w:val="kk-KZ"/>
        </w:rPr>
      </w:pPr>
      <w:r w:rsidRPr="006E0F78">
        <w:rPr>
          <w:color w:val="auto"/>
          <w:sz w:val="28"/>
          <w:szCs w:val="28"/>
          <w:lang w:val="kk-KZ"/>
        </w:rPr>
        <w:t>Бірінші басшы немесе ол есепке қол қоюға уәкілеттік берген тұлға</w:t>
      </w:r>
      <w:r w:rsidRPr="006E0F78">
        <w:rPr>
          <w:rFonts w:eastAsia="Calibri"/>
          <w:color w:val="auto"/>
          <w:sz w:val="28"/>
          <w:szCs w:val="28"/>
          <w:lang w:val="kk-KZ"/>
        </w:rPr>
        <w:t xml:space="preserve">  </w:t>
      </w:r>
    </w:p>
    <w:p w:rsidR="00EA6C40" w:rsidRPr="006E0F78" w:rsidRDefault="00EA6C40" w:rsidP="00EA6C40">
      <w:pPr>
        <w:ind w:firstLine="709"/>
        <w:rPr>
          <w:rFonts w:eastAsia="Calibri"/>
          <w:color w:val="auto"/>
          <w:sz w:val="28"/>
          <w:szCs w:val="28"/>
          <w:lang w:val="kk-KZ"/>
        </w:rPr>
      </w:pPr>
      <w:r w:rsidRPr="006E0F78">
        <w:rPr>
          <w:rFonts w:eastAsia="Calibri"/>
          <w:color w:val="auto"/>
          <w:sz w:val="28"/>
          <w:szCs w:val="28"/>
          <w:lang w:val="kk-KZ"/>
        </w:rPr>
        <w:t xml:space="preserve">____________________________________________       _______________        </w:t>
      </w:r>
      <w:r w:rsidRPr="006E0F78">
        <w:rPr>
          <w:rFonts w:eastAsia="Calibri"/>
          <w:color w:val="auto"/>
          <w:sz w:val="28"/>
          <w:szCs w:val="28"/>
          <w:lang w:val="kk-KZ"/>
        </w:rPr>
        <w:br/>
        <w:t xml:space="preserve">             </w:t>
      </w:r>
      <w:r w:rsidRPr="006E0F78">
        <w:rPr>
          <w:color w:val="auto"/>
          <w:sz w:val="28"/>
          <w:szCs w:val="28"/>
          <w:lang w:val="kk-KZ"/>
        </w:rPr>
        <w:t>тегі, аты және әкесінің аты (бар болса</w:t>
      </w:r>
      <w:r w:rsidRPr="006E0F78">
        <w:rPr>
          <w:rFonts w:eastAsia="Calibri"/>
          <w:color w:val="auto"/>
          <w:sz w:val="28"/>
          <w:szCs w:val="28"/>
          <w:lang w:val="kk-KZ"/>
        </w:rPr>
        <w:t>)                  қолы, телефоны</w:t>
      </w:r>
    </w:p>
    <w:p w:rsidR="00EA6C40" w:rsidRPr="006E0F78" w:rsidRDefault="00EA6C40" w:rsidP="00EA6C40">
      <w:pPr>
        <w:ind w:firstLine="709"/>
        <w:rPr>
          <w:rFonts w:eastAsia="Calibri"/>
          <w:color w:val="auto"/>
          <w:sz w:val="28"/>
          <w:szCs w:val="28"/>
          <w:lang w:val="kk-KZ"/>
        </w:rPr>
      </w:pPr>
    </w:p>
    <w:p w:rsidR="001B4B6B" w:rsidRPr="006E0F78" w:rsidRDefault="00EA6C40" w:rsidP="001B4B6B">
      <w:pPr>
        <w:suppressAutoHyphens/>
        <w:ind w:firstLine="709"/>
        <w:jc w:val="both"/>
        <w:rPr>
          <w:color w:val="auto"/>
          <w:kern w:val="1"/>
          <w:sz w:val="28"/>
          <w:szCs w:val="28"/>
          <w:lang w:val="kk-KZ" w:eastAsia="hi-IN" w:bidi="hi-IN"/>
        </w:rPr>
      </w:pPr>
      <w:r w:rsidRPr="006E0F78">
        <w:rPr>
          <w:color w:val="auto"/>
          <w:sz w:val="28"/>
          <w:szCs w:val="28"/>
          <w:lang w:val="kk-KZ"/>
        </w:rPr>
        <w:t>Күні  20__ жылғы</w:t>
      </w:r>
      <w:r w:rsidRPr="006E0F78">
        <w:rPr>
          <w:rFonts w:eastAsia="Calibri"/>
          <w:color w:val="auto"/>
          <w:sz w:val="28"/>
          <w:szCs w:val="28"/>
          <w:lang w:val="kk-KZ"/>
        </w:rPr>
        <w:t xml:space="preserve"> «____» ______________</w:t>
      </w:r>
    </w:p>
    <w:p w:rsidR="001B4B6B" w:rsidRPr="006E0F78" w:rsidRDefault="001B4B6B" w:rsidP="001B4B6B">
      <w:pPr>
        <w:ind w:firstLine="709"/>
        <w:rPr>
          <w:color w:val="auto"/>
          <w:sz w:val="28"/>
          <w:szCs w:val="28"/>
          <w:lang w:val="kk-KZ"/>
        </w:rPr>
      </w:pPr>
    </w:p>
    <w:p w:rsidR="000B0743" w:rsidRPr="006E0F78" w:rsidRDefault="000B0743">
      <w:pPr>
        <w:rPr>
          <w:color w:val="auto"/>
          <w:sz w:val="28"/>
          <w:szCs w:val="28"/>
          <w:lang w:val="kk-KZ"/>
        </w:rPr>
      </w:pPr>
      <w:r w:rsidRPr="006E0F78">
        <w:rPr>
          <w:color w:val="auto"/>
          <w:sz w:val="28"/>
          <w:szCs w:val="28"/>
          <w:lang w:val="kk-KZ"/>
        </w:rPr>
        <w:br w:type="page"/>
      </w:r>
    </w:p>
    <w:p w:rsidR="001B4B6B" w:rsidRPr="006E0F78" w:rsidRDefault="001B4B6B" w:rsidP="00ED4C5C">
      <w:pPr>
        <w:jc w:val="right"/>
        <w:rPr>
          <w:color w:val="auto"/>
          <w:sz w:val="28"/>
          <w:szCs w:val="28"/>
          <w:lang w:val="kk-KZ"/>
        </w:rPr>
        <w:sectPr w:rsidR="001B4B6B" w:rsidRPr="006E0F78" w:rsidSect="00F32271">
          <w:pgSz w:w="16838" w:h="11906" w:orient="landscape"/>
          <w:pgMar w:top="1418" w:right="851" w:bottom="1418" w:left="1418" w:header="709" w:footer="709" w:gutter="0"/>
          <w:cols w:space="708"/>
          <w:docGrid w:linePitch="360"/>
        </w:sectPr>
      </w:pPr>
    </w:p>
    <w:p w:rsidR="000C207D" w:rsidRPr="006E0F78" w:rsidRDefault="000C207D" w:rsidP="005851E8">
      <w:pPr>
        <w:jc w:val="right"/>
        <w:rPr>
          <w:rStyle w:val="s0"/>
          <w:color w:val="auto"/>
          <w:sz w:val="28"/>
          <w:szCs w:val="28"/>
          <w:lang w:val="kk-KZ"/>
        </w:rPr>
      </w:pPr>
      <w:r w:rsidRPr="006E0F78">
        <w:rPr>
          <w:rStyle w:val="s0"/>
          <w:color w:val="auto"/>
          <w:sz w:val="28"/>
          <w:szCs w:val="28"/>
          <w:lang w:val="kk-KZ"/>
        </w:rPr>
        <w:lastRenderedPageBreak/>
        <w:t>Қарыздар, оның ішінде толық көрсетілген</w:t>
      </w:r>
    </w:p>
    <w:p w:rsidR="000C207D" w:rsidRPr="006E0F78" w:rsidRDefault="000C207D" w:rsidP="005851E8">
      <w:pPr>
        <w:jc w:val="right"/>
        <w:rPr>
          <w:rStyle w:val="s0"/>
          <w:color w:val="auto"/>
          <w:sz w:val="28"/>
          <w:szCs w:val="28"/>
          <w:lang w:val="kk-KZ"/>
        </w:rPr>
      </w:pPr>
      <w:r w:rsidRPr="006E0F78">
        <w:rPr>
          <w:rStyle w:val="s0"/>
          <w:color w:val="auto"/>
          <w:sz w:val="28"/>
          <w:szCs w:val="28"/>
          <w:lang w:val="kk-KZ"/>
        </w:rPr>
        <w:t>негізгі борыш және (немесе) есептелген</w:t>
      </w:r>
    </w:p>
    <w:p w:rsidR="000C207D" w:rsidRPr="006E0F78" w:rsidRDefault="000C207D" w:rsidP="005851E8">
      <w:pPr>
        <w:jc w:val="right"/>
        <w:rPr>
          <w:rStyle w:val="s0"/>
          <w:color w:val="auto"/>
          <w:sz w:val="28"/>
          <w:szCs w:val="28"/>
          <w:lang w:val="kk-KZ"/>
        </w:rPr>
      </w:pPr>
      <w:r w:rsidRPr="006E0F78">
        <w:rPr>
          <w:rStyle w:val="s0"/>
          <w:color w:val="auto"/>
          <w:sz w:val="28"/>
          <w:szCs w:val="28"/>
          <w:lang w:val="kk-KZ"/>
        </w:rPr>
        <w:t>сыйақы бойынша мерзімі өткен берешегі бар</w:t>
      </w:r>
    </w:p>
    <w:p w:rsidR="000C207D" w:rsidRPr="006E0F78" w:rsidRDefault="000C207D" w:rsidP="000C207D">
      <w:pPr>
        <w:jc w:val="right"/>
        <w:rPr>
          <w:rStyle w:val="s1a0"/>
          <w:rFonts w:eastAsia="Calibri"/>
          <w:b w:val="0"/>
          <w:color w:val="auto"/>
          <w:sz w:val="28"/>
          <w:szCs w:val="28"/>
          <w:lang w:val="kk-KZ"/>
        </w:rPr>
      </w:pPr>
      <w:r w:rsidRPr="006E0F78">
        <w:rPr>
          <w:rStyle w:val="s0"/>
          <w:color w:val="auto"/>
          <w:sz w:val="28"/>
          <w:szCs w:val="28"/>
          <w:lang w:val="kk-KZ"/>
        </w:rPr>
        <w:t>қарыздар туралы есептің</w:t>
      </w:r>
      <w:r w:rsidR="00ED4C5C" w:rsidRPr="006E0F78">
        <w:rPr>
          <w:rStyle w:val="s1"/>
          <w:rFonts w:ascii="Times New Roman" w:hAnsi="Times New Roman" w:cs="Times New Roman"/>
          <w:b w:val="0"/>
          <w:color w:val="auto"/>
          <w:sz w:val="28"/>
          <w:szCs w:val="28"/>
          <w:lang w:val="kk-KZ"/>
        </w:rPr>
        <w:t xml:space="preserve"> </w:t>
      </w:r>
      <w:r w:rsidRPr="006E0F78">
        <w:rPr>
          <w:rStyle w:val="s1a0"/>
          <w:rFonts w:eastAsia="Calibri"/>
          <w:b w:val="0"/>
          <w:color w:val="auto"/>
          <w:sz w:val="28"/>
          <w:szCs w:val="28"/>
          <w:lang w:val="kk-KZ"/>
        </w:rPr>
        <w:t>нысанына</w:t>
      </w:r>
    </w:p>
    <w:p w:rsidR="00ED4C5C" w:rsidRPr="006E0F78" w:rsidRDefault="000C207D" w:rsidP="000C207D">
      <w:pPr>
        <w:jc w:val="right"/>
        <w:rPr>
          <w:rStyle w:val="s1"/>
          <w:rFonts w:ascii="Times New Roman" w:hAnsi="Times New Roman" w:cs="Times New Roman"/>
          <w:b w:val="0"/>
          <w:color w:val="auto"/>
          <w:sz w:val="28"/>
          <w:szCs w:val="28"/>
          <w:lang w:val="kk-KZ"/>
        </w:rPr>
      </w:pPr>
      <w:r w:rsidRPr="006E0F78">
        <w:rPr>
          <w:rStyle w:val="s1a0"/>
          <w:rFonts w:eastAsia="Calibri"/>
          <w:b w:val="0"/>
          <w:color w:val="auto"/>
          <w:sz w:val="28"/>
          <w:szCs w:val="28"/>
          <w:lang w:val="kk-KZ"/>
        </w:rPr>
        <w:t>қосымша</w:t>
      </w:r>
    </w:p>
    <w:p w:rsidR="00ED4C5C" w:rsidRPr="006E0F78" w:rsidRDefault="00ED4C5C" w:rsidP="00D446EF">
      <w:pPr>
        <w:jc w:val="center"/>
        <w:rPr>
          <w:rStyle w:val="s1"/>
          <w:rFonts w:ascii="Times New Roman" w:hAnsi="Times New Roman" w:cs="Times New Roman"/>
          <w:b w:val="0"/>
          <w:color w:val="auto"/>
          <w:sz w:val="28"/>
          <w:szCs w:val="28"/>
          <w:lang w:val="kk-KZ"/>
        </w:rPr>
      </w:pPr>
    </w:p>
    <w:p w:rsidR="006D21C4" w:rsidRPr="006E0F78" w:rsidRDefault="006D21C4" w:rsidP="00D446EF">
      <w:pPr>
        <w:jc w:val="center"/>
        <w:rPr>
          <w:rStyle w:val="s1"/>
          <w:rFonts w:ascii="Times New Roman" w:hAnsi="Times New Roman" w:cs="Times New Roman"/>
          <w:b w:val="0"/>
          <w:color w:val="auto"/>
          <w:sz w:val="28"/>
          <w:szCs w:val="28"/>
          <w:lang w:val="kk-KZ"/>
        </w:rPr>
      </w:pPr>
    </w:p>
    <w:p w:rsidR="006D21C4" w:rsidRPr="006E0F78" w:rsidRDefault="00786AEB" w:rsidP="006D21C4">
      <w:pPr>
        <w:jc w:val="center"/>
        <w:rPr>
          <w:bCs/>
          <w:color w:val="auto"/>
          <w:sz w:val="28"/>
          <w:szCs w:val="28"/>
          <w:lang w:val="kk-KZ"/>
        </w:rPr>
      </w:pPr>
      <w:r w:rsidRPr="006E0F78">
        <w:rPr>
          <w:bCs/>
          <w:color w:val="auto"/>
          <w:sz w:val="28"/>
          <w:szCs w:val="28"/>
          <w:lang w:val="kk-KZ"/>
        </w:rPr>
        <w:t>Әкімшілік деректер</w:t>
      </w:r>
      <w:r w:rsidR="00300652" w:rsidRPr="006E0F78">
        <w:rPr>
          <w:bCs/>
          <w:color w:val="auto"/>
          <w:sz w:val="28"/>
          <w:szCs w:val="28"/>
          <w:lang w:val="kk-KZ"/>
        </w:rPr>
        <w:t xml:space="preserve"> </w:t>
      </w:r>
      <w:r w:rsidRPr="006E0F78">
        <w:rPr>
          <w:bCs/>
          <w:color w:val="auto"/>
          <w:sz w:val="28"/>
          <w:szCs w:val="28"/>
          <w:lang w:val="kk-KZ"/>
        </w:rPr>
        <w:t>нысаны</w:t>
      </w:r>
      <w:r w:rsidR="00300652" w:rsidRPr="006E0F78">
        <w:rPr>
          <w:bCs/>
          <w:color w:val="auto"/>
          <w:sz w:val="28"/>
          <w:szCs w:val="28"/>
          <w:lang w:val="kk-KZ"/>
        </w:rPr>
        <w:t>н</w:t>
      </w:r>
      <w:r w:rsidR="001C04B2" w:rsidRPr="006E0F78">
        <w:rPr>
          <w:bCs/>
          <w:color w:val="auto"/>
          <w:sz w:val="28"/>
          <w:lang w:val="kk-KZ"/>
        </w:rPr>
        <w:t xml:space="preserve"> </w:t>
      </w:r>
      <w:r w:rsidRPr="006E0F78">
        <w:rPr>
          <w:bCs/>
          <w:color w:val="auto"/>
          <w:sz w:val="28"/>
          <w:lang w:val="kk-KZ"/>
        </w:rPr>
        <w:t>толтыру бойынша түсіндірме</w:t>
      </w:r>
    </w:p>
    <w:p w:rsidR="00117430" w:rsidRPr="006E0F78" w:rsidRDefault="00117430" w:rsidP="00D446EF">
      <w:pPr>
        <w:jc w:val="center"/>
        <w:rPr>
          <w:rStyle w:val="s1"/>
          <w:rFonts w:ascii="Times New Roman" w:hAnsi="Times New Roman" w:cs="Times New Roman"/>
          <w:b w:val="0"/>
          <w:color w:val="auto"/>
          <w:sz w:val="28"/>
          <w:szCs w:val="28"/>
          <w:lang w:val="kk-KZ"/>
        </w:rPr>
      </w:pPr>
    </w:p>
    <w:p w:rsidR="007100A0" w:rsidRPr="006E0F78" w:rsidRDefault="00786AEB" w:rsidP="00D446EF">
      <w:pPr>
        <w:jc w:val="center"/>
        <w:rPr>
          <w:color w:val="auto"/>
          <w:sz w:val="28"/>
          <w:szCs w:val="28"/>
          <w:lang w:val="kk-KZ"/>
        </w:rPr>
      </w:pPr>
      <w:r w:rsidRPr="006E0F78">
        <w:rPr>
          <w:rStyle w:val="s0"/>
          <w:color w:val="auto"/>
          <w:sz w:val="28"/>
          <w:szCs w:val="28"/>
          <w:lang w:val="kk-KZ"/>
        </w:rPr>
        <w:t>Қарыздар, оның ішінде толық көрсетілген негізгі борыш және (немесе) есептелген сыйақы бойынша мерзімі өткен берешегі бар қарыздар туралы есеп</w:t>
      </w:r>
    </w:p>
    <w:p w:rsidR="00C51E92" w:rsidRPr="006E0F78" w:rsidRDefault="00C51E92" w:rsidP="002F3D31">
      <w:pPr>
        <w:jc w:val="center"/>
        <w:rPr>
          <w:rStyle w:val="s1"/>
          <w:rFonts w:ascii="Times New Roman" w:hAnsi="Times New Roman" w:cs="Times New Roman"/>
          <w:b w:val="0"/>
          <w:color w:val="auto"/>
          <w:sz w:val="28"/>
          <w:szCs w:val="28"/>
          <w:lang w:val="kk-KZ"/>
        </w:rPr>
      </w:pPr>
    </w:p>
    <w:p w:rsidR="0020703B" w:rsidRPr="006E0F78" w:rsidRDefault="0020703B" w:rsidP="0020703B">
      <w:pPr>
        <w:jc w:val="center"/>
        <w:rPr>
          <w:bCs/>
          <w:color w:val="auto"/>
          <w:sz w:val="28"/>
          <w:szCs w:val="28"/>
          <w:lang w:val="kk-KZ"/>
        </w:rPr>
      </w:pPr>
      <w:r w:rsidRPr="006E0F78">
        <w:rPr>
          <w:bCs/>
          <w:color w:val="auto"/>
          <w:sz w:val="28"/>
          <w:szCs w:val="28"/>
          <w:lang w:val="kk-KZ"/>
        </w:rPr>
        <w:t xml:space="preserve">(индекс – 9_ФС_ЗПД, </w:t>
      </w:r>
      <w:r w:rsidR="00786AEB" w:rsidRPr="006E0F78">
        <w:rPr>
          <w:bCs/>
          <w:color w:val="auto"/>
          <w:sz w:val="28"/>
          <w:lang w:val="kk-KZ"/>
        </w:rPr>
        <w:t>кезеңділігі – ай сайын</w:t>
      </w:r>
      <w:r w:rsidRPr="006E0F78">
        <w:rPr>
          <w:bCs/>
          <w:color w:val="auto"/>
          <w:sz w:val="28"/>
          <w:szCs w:val="28"/>
          <w:lang w:val="kk-KZ"/>
        </w:rPr>
        <w:t>)</w:t>
      </w:r>
    </w:p>
    <w:p w:rsidR="004F37B9" w:rsidRPr="006E0F78" w:rsidRDefault="004F37B9" w:rsidP="002F3D31">
      <w:pPr>
        <w:jc w:val="center"/>
        <w:rPr>
          <w:rStyle w:val="s1"/>
          <w:rFonts w:ascii="Times New Roman" w:hAnsi="Times New Roman" w:cs="Times New Roman"/>
          <w:b w:val="0"/>
          <w:color w:val="auto"/>
          <w:sz w:val="28"/>
          <w:szCs w:val="28"/>
          <w:lang w:val="kk-KZ"/>
        </w:rPr>
      </w:pPr>
    </w:p>
    <w:p w:rsidR="0020703B" w:rsidRPr="006E0F78" w:rsidRDefault="0020703B" w:rsidP="002F3D31">
      <w:pPr>
        <w:jc w:val="center"/>
        <w:rPr>
          <w:rStyle w:val="s1"/>
          <w:rFonts w:ascii="Times New Roman" w:hAnsi="Times New Roman" w:cs="Times New Roman"/>
          <w:b w:val="0"/>
          <w:color w:val="auto"/>
          <w:sz w:val="28"/>
          <w:szCs w:val="28"/>
          <w:lang w:val="kk-KZ"/>
        </w:rPr>
      </w:pPr>
    </w:p>
    <w:p w:rsidR="007100A0" w:rsidRPr="006E0F78" w:rsidRDefault="00786AEB" w:rsidP="002F3D31">
      <w:pPr>
        <w:jc w:val="center"/>
        <w:rPr>
          <w:color w:val="auto"/>
          <w:sz w:val="28"/>
          <w:szCs w:val="28"/>
          <w:lang w:val="kk-KZ"/>
        </w:rPr>
      </w:pPr>
      <w:r w:rsidRPr="006E0F78">
        <w:rPr>
          <w:color w:val="auto"/>
          <w:sz w:val="28"/>
          <w:szCs w:val="28"/>
          <w:lang w:val="kk-KZ"/>
        </w:rPr>
        <w:t>1-тарау. Жалпы ережелер</w:t>
      </w:r>
    </w:p>
    <w:p w:rsidR="007100A0" w:rsidRPr="006E0F78" w:rsidRDefault="007100A0" w:rsidP="002F3D31">
      <w:pPr>
        <w:rPr>
          <w:color w:val="auto"/>
          <w:sz w:val="28"/>
          <w:szCs w:val="28"/>
          <w:lang w:val="kk-KZ"/>
        </w:rPr>
      </w:pPr>
      <w:r w:rsidRPr="006E0F78">
        <w:rPr>
          <w:color w:val="auto"/>
          <w:sz w:val="28"/>
          <w:szCs w:val="28"/>
          <w:lang w:val="kk-KZ"/>
        </w:rPr>
        <w:t> </w:t>
      </w:r>
    </w:p>
    <w:p w:rsidR="007100A0" w:rsidRPr="006E0F78" w:rsidRDefault="007100A0" w:rsidP="00F81150">
      <w:pPr>
        <w:ind w:firstLine="708"/>
        <w:jc w:val="both"/>
        <w:rPr>
          <w:color w:val="auto"/>
          <w:sz w:val="28"/>
          <w:szCs w:val="28"/>
          <w:lang w:val="kk-KZ"/>
        </w:rPr>
      </w:pPr>
      <w:r w:rsidRPr="006E0F78">
        <w:rPr>
          <w:rStyle w:val="s0"/>
          <w:color w:val="auto"/>
          <w:sz w:val="28"/>
          <w:szCs w:val="28"/>
          <w:lang w:val="kk-KZ"/>
        </w:rPr>
        <w:t xml:space="preserve">1. </w:t>
      </w:r>
      <w:r w:rsidR="007D630A" w:rsidRPr="006E0F78">
        <w:rPr>
          <w:rStyle w:val="s0"/>
          <w:color w:val="auto"/>
          <w:sz w:val="28"/>
          <w:szCs w:val="28"/>
          <w:lang w:val="kk-KZ"/>
        </w:rPr>
        <w:t xml:space="preserve">Осы түсіндірме (бұдан әрі – Түсіндірме) </w:t>
      </w:r>
      <w:r w:rsidRPr="006E0F78">
        <w:rPr>
          <w:rStyle w:val="s0"/>
          <w:color w:val="auto"/>
          <w:sz w:val="28"/>
          <w:szCs w:val="28"/>
          <w:lang w:val="kk-KZ"/>
        </w:rPr>
        <w:t>«</w:t>
      </w:r>
      <w:r w:rsidR="00786AEB" w:rsidRPr="006E0F78">
        <w:rPr>
          <w:rStyle w:val="s0"/>
          <w:color w:val="auto"/>
          <w:sz w:val="28"/>
          <w:szCs w:val="28"/>
          <w:lang w:val="kk-KZ"/>
        </w:rPr>
        <w:t>Қарыздар, оның ішінде толық көрсетілген негізгі борыш және (немесе) есептелген сыйақы бойынша мерзімі өткен берешегі бар қарыздар туралы есеп</w:t>
      </w:r>
      <w:r w:rsidRPr="006E0F78">
        <w:rPr>
          <w:rStyle w:val="s0"/>
          <w:color w:val="auto"/>
          <w:sz w:val="28"/>
          <w:szCs w:val="28"/>
          <w:lang w:val="kk-KZ"/>
        </w:rPr>
        <w:t xml:space="preserve">» </w:t>
      </w:r>
      <w:r w:rsidR="007D630A" w:rsidRPr="006E0F78">
        <w:rPr>
          <w:rStyle w:val="s0"/>
          <w:color w:val="auto"/>
          <w:sz w:val="28"/>
          <w:szCs w:val="28"/>
          <w:lang w:val="kk-KZ"/>
        </w:rPr>
        <w:t>әкімшілік деректерді жинауға арналған нысанын (бұдан әрі – Нысан) толтыру бойынша бірыңғай талаптарды айқындайды</w:t>
      </w:r>
      <w:r w:rsidRPr="006E0F78">
        <w:rPr>
          <w:rStyle w:val="s0"/>
          <w:color w:val="auto"/>
          <w:sz w:val="28"/>
          <w:szCs w:val="28"/>
          <w:lang w:val="kk-KZ"/>
        </w:rPr>
        <w:t>.</w:t>
      </w:r>
    </w:p>
    <w:p w:rsidR="00E124BB" w:rsidRPr="006E0F78" w:rsidRDefault="007100A0" w:rsidP="00E124BB">
      <w:pPr>
        <w:ind w:firstLine="708"/>
        <w:jc w:val="both"/>
        <w:rPr>
          <w:color w:val="auto"/>
          <w:sz w:val="28"/>
          <w:szCs w:val="28"/>
          <w:lang w:val="kk-KZ"/>
        </w:rPr>
      </w:pPr>
      <w:r w:rsidRPr="006E0F78">
        <w:rPr>
          <w:rStyle w:val="s0"/>
          <w:color w:val="auto"/>
          <w:sz w:val="28"/>
          <w:szCs w:val="28"/>
          <w:lang w:val="kk-KZ"/>
        </w:rPr>
        <w:t xml:space="preserve">2. </w:t>
      </w:r>
      <w:r w:rsidR="00C75674" w:rsidRPr="006E0F78">
        <w:rPr>
          <w:rStyle w:val="s0"/>
          <w:color w:val="auto"/>
          <w:sz w:val="28"/>
          <w:szCs w:val="28"/>
          <w:lang w:val="kk-KZ"/>
        </w:rPr>
        <w:t>Нысан «Қазақстан Республикасының Ұлттық Банкі туралы» 1995 жылғы 30 наурыздағы Қазақстан Республикасының Заңы 8-бабының 18-1) тармақшасына және «Қазақстан Республикасындағы банктер және банк қызметі туралы» 1995 жылғы 31 тамыздағы Қазақстан Республикасының Заңы 54-бабының 1-тармағына сәйкес әзірленді</w:t>
      </w:r>
      <w:r w:rsidR="00E124BB" w:rsidRPr="006E0F78">
        <w:rPr>
          <w:rStyle w:val="s0"/>
          <w:color w:val="auto"/>
          <w:sz w:val="28"/>
          <w:szCs w:val="28"/>
          <w:lang w:val="kk-KZ"/>
        </w:rPr>
        <w:t>.</w:t>
      </w:r>
    </w:p>
    <w:p w:rsidR="00E124BB" w:rsidRPr="006E0F78" w:rsidRDefault="00E124BB" w:rsidP="00E124BB">
      <w:pPr>
        <w:ind w:firstLine="709"/>
        <w:jc w:val="both"/>
        <w:rPr>
          <w:color w:val="auto"/>
          <w:sz w:val="28"/>
          <w:szCs w:val="28"/>
          <w:lang w:val="kk-KZ"/>
        </w:rPr>
      </w:pPr>
      <w:r w:rsidRPr="006E0F78">
        <w:rPr>
          <w:rStyle w:val="s0"/>
          <w:color w:val="auto"/>
          <w:sz w:val="28"/>
          <w:szCs w:val="28"/>
          <w:lang w:val="kk-KZ"/>
        </w:rPr>
        <w:t xml:space="preserve">3. </w:t>
      </w:r>
      <w:r w:rsidRPr="006E0F78">
        <w:rPr>
          <w:color w:val="auto"/>
          <w:sz w:val="28"/>
          <w:szCs w:val="28"/>
          <w:lang w:val="kk-KZ"/>
        </w:rPr>
        <w:t xml:space="preserve">Екінші деңгейдегі банктер Нысанды ай сайын есепті кезеңнің соңындағы жағдай бойынша жасайды. Нысандағы деректер мың теңгемен толтырылады. </w:t>
      </w:r>
      <w:r w:rsidR="00F90988" w:rsidRPr="006E0F78">
        <w:rPr>
          <w:color w:val="auto"/>
          <w:sz w:val="28"/>
          <w:szCs w:val="28"/>
          <w:lang w:val="kk-KZ"/>
        </w:rPr>
        <w:t>500 (бес жүз) теңгеден кем сома 0 (нөлге) дейін дөңгелектенеді, ал 500 (бес жүз) теңгеге тең және одан жоғары сома 1000 (мың) теңгеге дейін дөңгелектенеді</w:t>
      </w:r>
      <w:r w:rsidRPr="006E0F78">
        <w:rPr>
          <w:color w:val="auto"/>
          <w:sz w:val="28"/>
          <w:szCs w:val="28"/>
          <w:lang w:val="kk-KZ"/>
        </w:rPr>
        <w:t xml:space="preserve">. </w:t>
      </w:r>
    </w:p>
    <w:p w:rsidR="007100A0" w:rsidRPr="006E0F78" w:rsidRDefault="00E124BB" w:rsidP="00E124BB">
      <w:pPr>
        <w:ind w:firstLine="708"/>
        <w:jc w:val="both"/>
        <w:rPr>
          <w:color w:val="auto"/>
          <w:sz w:val="28"/>
          <w:szCs w:val="28"/>
          <w:lang w:val="kk-KZ"/>
        </w:rPr>
      </w:pPr>
      <w:r w:rsidRPr="006E0F78">
        <w:rPr>
          <w:rStyle w:val="s0"/>
          <w:color w:val="auto"/>
          <w:sz w:val="28"/>
          <w:szCs w:val="28"/>
          <w:lang w:val="kk-KZ"/>
        </w:rPr>
        <w:t xml:space="preserve">4. </w:t>
      </w:r>
      <w:r w:rsidR="00B32A49" w:rsidRPr="006E0F78">
        <w:rPr>
          <w:rStyle w:val="s0"/>
          <w:color w:val="auto"/>
          <w:sz w:val="28"/>
          <w:szCs w:val="28"/>
          <w:lang w:val="kk-KZ"/>
        </w:rPr>
        <w:t>Нысанға бірінші басшы, бас бухгалтер немесе есепке қол қоюға уәкілетті тұлғалар және орындаушы қол қояды.</w:t>
      </w:r>
    </w:p>
    <w:p w:rsidR="007100A0" w:rsidRPr="006E0F78" w:rsidRDefault="007100A0" w:rsidP="002F3D31">
      <w:pPr>
        <w:ind w:firstLine="400"/>
        <w:jc w:val="both"/>
        <w:rPr>
          <w:rStyle w:val="s0"/>
          <w:color w:val="auto"/>
          <w:sz w:val="28"/>
          <w:szCs w:val="28"/>
          <w:lang w:val="kk-KZ"/>
        </w:rPr>
      </w:pPr>
      <w:r w:rsidRPr="006E0F78">
        <w:rPr>
          <w:rStyle w:val="s0"/>
          <w:color w:val="auto"/>
          <w:sz w:val="28"/>
          <w:szCs w:val="28"/>
          <w:lang w:val="kk-KZ"/>
        </w:rPr>
        <w:t>  </w:t>
      </w:r>
    </w:p>
    <w:p w:rsidR="00117430" w:rsidRPr="006E0F78" w:rsidRDefault="00117430" w:rsidP="002F3D31">
      <w:pPr>
        <w:ind w:firstLine="400"/>
        <w:jc w:val="both"/>
        <w:rPr>
          <w:color w:val="auto"/>
          <w:sz w:val="28"/>
          <w:szCs w:val="28"/>
          <w:lang w:val="kk-KZ"/>
        </w:rPr>
      </w:pPr>
    </w:p>
    <w:p w:rsidR="007100A0" w:rsidRPr="006E0F78" w:rsidRDefault="00E124BB" w:rsidP="002F3D31">
      <w:pPr>
        <w:jc w:val="center"/>
        <w:rPr>
          <w:color w:val="auto"/>
          <w:sz w:val="28"/>
          <w:szCs w:val="28"/>
          <w:lang w:val="kk-KZ"/>
        </w:rPr>
      </w:pPr>
      <w:r w:rsidRPr="006E0F78">
        <w:rPr>
          <w:bCs/>
          <w:color w:val="auto"/>
          <w:sz w:val="28"/>
          <w:szCs w:val="28"/>
          <w:lang w:val="kk-KZ"/>
        </w:rPr>
        <w:t>2-тарау. Нысанды толтыру бойынша түсіндірме</w:t>
      </w:r>
    </w:p>
    <w:p w:rsidR="007100A0" w:rsidRPr="006E0F78" w:rsidRDefault="007100A0" w:rsidP="002F3D31">
      <w:pPr>
        <w:jc w:val="center"/>
        <w:rPr>
          <w:color w:val="auto"/>
          <w:sz w:val="28"/>
          <w:szCs w:val="28"/>
          <w:lang w:val="kk-KZ"/>
        </w:rPr>
      </w:pPr>
      <w:r w:rsidRPr="006E0F78">
        <w:rPr>
          <w:rStyle w:val="s1"/>
          <w:rFonts w:ascii="Times New Roman" w:hAnsi="Times New Roman" w:cs="Times New Roman"/>
          <w:b w:val="0"/>
          <w:color w:val="auto"/>
          <w:sz w:val="28"/>
          <w:szCs w:val="28"/>
          <w:lang w:val="kk-KZ"/>
        </w:rPr>
        <w:t> </w:t>
      </w:r>
    </w:p>
    <w:p w:rsidR="0021233E" w:rsidRPr="006E0F78" w:rsidRDefault="007100A0" w:rsidP="00174AF9">
      <w:pPr>
        <w:ind w:firstLine="708"/>
        <w:jc w:val="both"/>
        <w:rPr>
          <w:color w:val="auto"/>
          <w:sz w:val="28"/>
          <w:szCs w:val="28"/>
          <w:lang w:val="kk-KZ"/>
        </w:rPr>
      </w:pPr>
      <w:r w:rsidRPr="006E0F78">
        <w:rPr>
          <w:rStyle w:val="s0"/>
          <w:color w:val="auto"/>
          <w:sz w:val="28"/>
          <w:szCs w:val="28"/>
          <w:lang w:val="kk-KZ"/>
        </w:rPr>
        <w:t xml:space="preserve">5. </w:t>
      </w:r>
      <w:r w:rsidR="00156A1C" w:rsidRPr="006E0F78">
        <w:rPr>
          <w:rStyle w:val="s00"/>
          <w:rFonts w:eastAsiaTheme="majorEastAsia"/>
          <w:color w:val="auto"/>
          <w:sz w:val="28"/>
          <w:szCs w:val="28"/>
          <w:lang w:val="kk-KZ"/>
        </w:rPr>
        <w:t>Нысанда қарыздар, оның ішінде негізгі борыш және (немесе) есептелген сыйақы бойынша мерзімі өткен берешегі бар қарыздар туралы мәліметтер көрсетіледі</w:t>
      </w:r>
      <w:r w:rsidRPr="006E0F78">
        <w:rPr>
          <w:rStyle w:val="s0"/>
          <w:color w:val="auto"/>
          <w:sz w:val="28"/>
          <w:szCs w:val="28"/>
          <w:lang w:val="kk-KZ"/>
        </w:rPr>
        <w:t xml:space="preserve">. </w:t>
      </w:r>
      <w:r w:rsidR="0013306B" w:rsidRPr="006E0F78">
        <w:rPr>
          <w:rStyle w:val="s00"/>
          <w:rFonts w:eastAsiaTheme="majorEastAsia"/>
          <w:color w:val="auto"/>
          <w:sz w:val="28"/>
          <w:szCs w:val="28"/>
          <w:lang w:val="kk-KZ"/>
        </w:rPr>
        <w:t xml:space="preserve">Нысандағы деректер кредит беру мақсаты бойынша және қамтамасыз ету түрі бойынша негізгі борыш және (немесе) есептелген сыйақы бойынша мерзімі өткен </w:t>
      </w:r>
      <w:r w:rsidR="0087436F" w:rsidRPr="006E0F78">
        <w:rPr>
          <w:rStyle w:val="s00"/>
          <w:rFonts w:eastAsiaTheme="majorEastAsia"/>
          <w:color w:val="auto"/>
          <w:sz w:val="28"/>
          <w:szCs w:val="28"/>
          <w:lang w:val="kk-KZ"/>
        </w:rPr>
        <w:t xml:space="preserve">берешек </w:t>
      </w:r>
      <w:r w:rsidR="0013306B" w:rsidRPr="006E0F78">
        <w:rPr>
          <w:rStyle w:val="s00"/>
          <w:rFonts w:eastAsiaTheme="majorEastAsia"/>
          <w:color w:val="auto"/>
          <w:sz w:val="28"/>
          <w:szCs w:val="28"/>
          <w:lang w:val="kk-KZ"/>
        </w:rPr>
        <w:t>күндер</w:t>
      </w:r>
      <w:r w:rsidR="00F13E6B" w:rsidRPr="006E0F78">
        <w:rPr>
          <w:rStyle w:val="s00"/>
          <w:rFonts w:eastAsiaTheme="majorEastAsia"/>
          <w:color w:val="auto"/>
          <w:sz w:val="28"/>
          <w:szCs w:val="28"/>
          <w:lang w:val="kk-KZ"/>
        </w:rPr>
        <w:t>ін</w:t>
      </w:r>
      <w:r w:rsidR="0013306B" w:rsidRPr="006E0F78">
        <w:rPr>
          <w:rStyle w:val="s00"/>
          <w:rFonts w:eastAsiaTheme="majorEastAsia"/>
          <w:color w:val="auto"/>
          <w:sz w:val="28"/>
          <w:szCs w:val="28"/>
          <w:lang w:val="kk-KZ"/>
        </w:rPr>
        <w:t xml:space="preserve"> бөліп келтіріледі</w:t>
      </w:r>
      <w:r w:rsidRPr="006E0F78">
        <w:rPr>
          <w:rStyle w:val="s0"/>
          <w:color w:val="auto"/>
          <w:sz w:val="28"/>
          <w:szCs w:val="28"/>
          <w:lang w:val="kk-KZ"/>
        </w:rPr>
        <w:t>.</w:t>
      </w:r>
    </w:p>
    <w:p w:rsidR="007100A0" w:rsidRPr="006E0F78" w:rsidRDefault="0071211E" w:rsidP="00401585">
      <w:pPr>
        <w:ind w:firstLine="708"/>
        <w:jc w:val="both"/>
        <w:rPr>
          <w:rStyle w:val="s0"/>
          <w:color w:val="auto"/>
          <w:sz w:val="28"/>
          <w:szCs w:val="28"/>
          <w:lang w:val="kk-KZ"/>
        </w:rPr>
      </w:pPr>
      <w:r w:rsidRPr="006E0F78">
        <w:rPr>
          <w:rStyle w:val="s0"/>
          <w:color w:val="auto"/>
          <w:sz w:val="28"/>
          <w:szCs w:val="28"/>
          <w:lang w:val="kk-KZ"/>
        </w:rPr>
        <w:lastRenderedPageBreak/>
        <w:t>6</w:t>
      </w:r>
      <w:r w:rsidR="007100A0" w:rsidRPr="006E0F78">
        <w:rPr>
          <w:rStyle w:val="s0"/>
          <w:color w:val="auto"/>
          <w:sz w:val="28"/>
          <w:szCs w:val="28"/>
          <w:lang w:val="kk-KZ"/>
        </w:rPr>
        <w:t xml:space="preserve">. </w:t>
      </w:r>
      <w:r w:rsidR="00F13E6B" w:rsidRPr="006E0F78">
        <w:rPr>
          <w:color w:val="auto"/>
          <w:sz w:val="28"/>
          <w:szCs w:val="28"/>
          <w:lang w:val="kk-KZ"/>
        </w:rPr>
        <w:t>3-жолда шағын және орта кәсіпкерлік субъекттері - заңды тұлғаларға берілген қарыздар көрсетіледі</w:t>
      </w:r>
      <w:r w:rsidR="007100A0" w:rsidRPr="006E0F78">
        <w:rPr>
          <w:rStyle w:val="s0"/>
          <w:color w:val="auto"/>
          <w:sz w:val="28"/>
          <w:szCs w:val="28"/>
          <w:lang w:val="kk-KZ"/>
        </w:rPr>
        <w:t>.</w:t>
      </w:r>
    </w:p>
    <w:p w:rsidR="00D256B0" w:rsidRPr="006E0F78" w:rsidRDefault="0071211E" w:rsidP="0064591D">
      <w:pPr>
        <w:ind w:firstLine="708"/>
        <w:jc w:val="both"/>
        <w:rPr>
          <w:color w:val="auto"/>
          <w:sz w:val="28"/>
          <w:szCs w:val="28"/>
          <w:lang w:val="kk-KZ"/>
        </w:rPr>
      </w:pPr>
      <w:r w:rsidRPr="006E0F78">
        <w:rPr>
          <w:color w:val="auto"/>
          <w:sz w:val="28"/>
          <w:szCs w:val="28"/>
          <w:lang w:val="kk-KZ"/>
        </w:rPr>
        <w:t>7</w:t>
      </w:r>
      <w:r w:rsidR="0064591D" w:rsidRPr="006E0F78">
        <w:rPr>
          <w:color w:val="auto"/>
          <w:sz w:val="28"/>
          <w:szCs w:val="28"/>
          <w:lang w:val="kk-KZ"/>
        </w:rPr>
        <w:t xml:space="preserve">. </w:t>
      </w:r>
      <w:r w:rsidR="00E86D48" w:rsidRPr="006E0F78">
        <w:rPr>
          <w:color w:val="auto"/>
          <w:sz w:val="28"/>
          <w:szCs w:val="28"/>
          <w:lang w:val="kk-KZ"/>
        </w:rPr>
        <w:t xml:space="preserve">4.4-жол бойынша </w:t>
      </w:r>
      <w:r w:rsidR="00E86D48" w:rsidRPr="006E0F78">
        <w:rPr>
          <w:rStyle w:val="s0"/>
          <w:color w:val="auto"/>
          <w:sz w:val="28"/>
          <w:szCs w:val="28"/>
          <w:lang w:val="kk-KZ"/>
        </w:rPr>
        <w:t>резервтерді (провизияларды)</w:t>
      </w:r>
      <w:r w:rsidR="00E86D48" w:rsidRPr="006E0F78">
        <w:rPr>
          <w:color w:val="auto"/>
          <w:sz w:val="28"/>
          <w:szCs w:val="28"/>
          <w:lang w:val="kk-KZ"/>
        </w:rPr>
        <w:t xml:space="preserve"> есептеген кезде енгізілетін қамтамасыз етудің құны туралы ақпарат  көрсетілмейді</w:t>
      </w:r>
      <w:r w:rsidR="00D256B0" w:rsidRPr="006E0F78">
        <w:rPr>
          <w:color w:val="auto"/>
          <w:sz w:val="28"/>
          <w:szCs w:val="28"/>
          <w:lang w:val="kk-KZ"/>
        </w:rPr>
        <w:t xml:space="preserve">. </w:t>
      </w:r>
    </w:p>
    <w:p w:rsidR="007100A0" w:rsidRPr="006E0F78" w:rsidRDefault="00D256B0" w:rsidP="00277CC4">
      <w:pPr>
        <w:tabs>
          <w:tab w:val="left" w:pos="1134"/>
        </w:tabs>
        <w:ind w:firstLine="709"/>
        <w:jc w:val="both"/>
        <w:rPr>
          <w:color w:val="auto"/>
          <w:sz w:val="28"/>
          <w:szCs w:val="28"/>
          <w:lang w:val="kk-KZ"/>
        </w:rPr>
      </w:pPr>
      <w:r w:rsidRPr="006E0F78">
        <w:rPr>
          <w:rStyle w:val="s0"/>
          <w:color w:val="auto"/>
          <w:sz w:val="28"/>
          <w:szCs w:val="28"/>
          <w:lang w:val="kk-KZ"/>
        </w:rPr>
        <w:t>8</w:t>
      </w:r>
      <w:r w:rsidR="007100A0" w:rsidRPr="006E0F78">
        <w:rPr>
          <w:rStyle w:val="s0"/>
          <w:color w:val="auto"/>
          <w:sz w:val="28"/>
          <w:szCs w:val="28"/>
          <w:lang w:val="kk-KZ"/>
        </w:rPr>
        <w:t xml:space="preserve">. </w:t>
      </w:r>
      <w:r w:rsidR="00E86D48" w:rsidRPr="006E0F78">
        <w:rPr>
          <w:color w:val="auto"/>
          <w:sz w:val="28"/>
          <w:szCs w:val="28"/>
          <w:lang w:val="kk-KZ"/>
        </w:rPr>
        <w:t xml:space="preserve">5-жолда </w:t>
      </w:r>
      <w:r w:rsidR="004C1DDC" w:rsidRPr="006E0F78">
        <w:rPr>
          <w:color w:val="auto"/>
          <w:sz w:val="28"/>
          <w:szCs w:val="28"/>
          <w:lang w:val="kk-KZ"/>
        </w:rPr>
        <w:t>дара</w:t>
      </w:r>
      <w:r w:rsidR="00E86D48" w:rsidRPr="006E0F78">
        <w:rPr>
          <w:color w:val="auto"/>
          <w:sz w:val="28"/>
          <w:szCs w:val="28"/>
          <w:lang w:val="kk-KZ"/>
        </w:rPr>
        <w:t xml:space="preserve"> кәсіпкерлерге берілген қарыздар көрсетіледі</w:t>
      </w:r>
      <w:r w:rsidR="007100A0" w:rsidRPr="006E0F78">
        <w:rPr>
          <w:rStyle w:val="s0"/>
          <w:color w:val="auto"/>
          <w:sz w:val="28"/>
          <w:szCs w:val="28"/>
          <w:lang w:val="kk-KZ"/>
        </w:rPr>
        <w:t>.</w:t>
      </w:r>
    </w:p>
    <w:p w:rsidR="00B77148" w:rsidRPr="006E0F78" w:rsidRDefault="00D256B0" w:rsidP="00F81150">
      <w:pPr>
        <w:ind w:firstLine="708"/>
        <w:jc w:val="both"/>
        <w:rPr>
          <w:rStyle w:val="s0"/>
          <w:color w:val="auto"/>
          <w:sz w:val="28"/>
          <w:szCs w:val="28"/>
          <w:lang w:val="kk-KZ"/>
        </w:rPr>
      </w:pPr>
      <w:r w:rsidRPr="006E0F78">
        <w:rPr>
          <w:rStyle w:val="s0"/>
          <w:color w:val="auto"/>
          <w:sz w:val="28"/>
          <w:szCs w:val="28"/>
          <w:lang w:val="kk-KZ"/>
        </w:rPr>
        <w:t>9</w:t>
      </w:r>
      <w:r w:rsidR="007100A0" w:rsidRPr="006E0F78">
        <w:rPr>
          <w:rStyle w:val="s0"/>
          <w:color w:val="auto"/>
          <w:sz w:val="28"/>
          <w:szCs w:val="28"/>
          <w:lang w:val="kk-KZ"/>
        </w:rPr>
        <w:t xml:space="preserve">. </w:t>
      </w:r>
      <w:r w:rsidR="004C1DDC" w:rsidRPr="006E0F78">
        <w:rPr>
          <w:color w:val="auto"/>
          <w:sz w:val="28"/>
          <w:szCs w:val="28"/>
          <w:lang w:val="kk-KZ"/>
        </w:rPr>
        <w:t xml:space="preserve">3 және 5-жолдар сомасы </w:t>
      </w:r>
      <w:r w:rsidR="00B9427B" w:rsidRPr="006E0F78">
        <w:rPr>
          <w:rStyle w:val="s0"/>
          <w:color w:val="auto"/>
          <w:sz w:val="28"/>
          <w:szCs w:val="28"/>
          <w:lang w:val="kk-KZ"/>
        </w:rPr>
        <w:t xml:space="preserve">осы қаулыға 8-қосымшаға сәйкес нысан бойынша </w:t>
      </w:r>
      <w:r w:rsidR="004C1DDC" w:rsidRPr="006E0F78">
        <w:rPr>
          <w:color w:val="auto"/>
          <w:sz w:val="28"/>
          <w:szCs w:val="28"/>
          <w:lang w:val="kk-KZ"/>
        </w:rPr>
        <w:t>Активтердің және шартты міндеттемелердің құрылымы туралы есептің 2.4-жолының жиынтық сомасына сәйкес келеді</w:t>
      </w:r>
      <w:r w:rsidR="00B77148" w:rsidRPr="006E0F78">
        <w:rPr>
          <w:rStyle w:val="s0"/>
          <w:color w:val="auto"/>
          <w:sz w:val="28"/>
          <w:szCs w:val="28"/>
          <w:lang w:val="kk-KZ"/>
        </w:rPr>
        <w:t xml:space="preserve">. </w:t>
      </w:r>
    </w:p>
    <w:p w:rsidR="007100A0" w:rsidRPr="006E0F78" w:rsidRDefault="00D256B0" w:rsidP="00F81150">
      <w:pPr>
        <w:ind w:firstLine="708"/>
        <w:jc w:val="both"/>
        <w:rPr>
          <w:color w:val="auto"/>
          <w:sz w:val="28"/>
          <w:szCs w:val="28"/>
          <w:lang w:val="kk-KZ"/>
        </w:rPr>
      </w:pPr>
      <w:r w:rsidRPr="006E0F78">
        <w:rPr>
          <w:rStyle w:val="s0"/>
          <w:color w:val="auto"/>
          <w:sz w:val="28"/>
          <w:szCs w:val="28"/>
          <w:lang w:val="kk-KZ"/>
        </w:rPr>
        <w:t>10</w:t>
      </w:r>
      <w:r w:rsidR="007100A0" w:rsidRPr="006E0F78">
        <w:rPr>
          <w:rStyle w:val="s0"/>
          <w:color w:val="auto"/>
          <w:sz w:val="28"/>
          <w:szCs w:val="28"/>
          <w:lang w:val="kk-KZ"/>
        </w:rPr>
        <w:t xml:space="preserve">. </w:t>
      </w:r>
      <w:r w:rsidR="00FF41FA" w:rsidRPr="006E0F78">
        <w:rPr>
          <w:color w:val="auto"/>
          <w:sz w:val="28"/>
          <w:szCs w:val="28"/>
          <w:lang w:val="kk-KZ"/>
        </w:rPr>
        <w:t>Нысанда қарыздар кері репо операциясын есепке алмай ескеріледі, кері репо операция</w:t>
      </w:r>
      <w:r w:rsidR="00AF3ED8" w:rsidRPr="006E0F78">
        <w:rPr>
          <w:color w:val="auto"/>
          <w:sz w:val="28"/>
          <w:szCs w:val="28"/>
          <w:lang w:val="kk-KZ"/>
        </w:rPr>
        <w:t>лар</w:t>
      </w:r>
      <w:r w:rsidR="00FF41FA" w:rsidRPr="006E0F78">
        <w:rPr>
          <w:color w:val="auto"/>
          <w:sz w:val="28"/>
          <w:szCs w:val="28"/>
          <w:lang w:val="kk-KZ"/>
        </w:rPr>
        <w:t>ының сомасы 6-жолда көрсетіледі</w:t>
      </w:r>
      <w:r w:rsidR="007100A0" w:rsidRPr="006E0F78">
        <w:rPr>
          <w:rStyle w:val="s0"/>
          <w:color w:val="auto"/>
          <w:sz w:val="28"/>
          <w:szCs w:val="28"/>
          <w:lang w:val="kk-KZ"/>
        </w:rPr>
        <w:t>.</w:t>
      </w:r>
    </w:p>
    <w:p w:rsidR="007100A0" w:rsidRPr="006E0F78" w:rsidRDefault="0071211E" w:rsidP="00F81150">
      <w:pPr>
        <w:ind w:firstLine="708"/>
        <w:jc w:val="both"/>
        <w:rPr>
          <w:color w:val="auto"/>
          <w:sz w:val="28"/>
          <w:szCs w:val="28"/>
          <w:lang w:val="kk-KZ"/>
        </w:rPr>
      </w:pPr>
      <w:r w:rsidRPr="006E0F78">
        <w:rPr>
          <w:rStyle w:val="s0"/>
          <w:color w:val="auto"/>
          <w:sz w:val="28"/>
          <w:szCs w:val="28"/>
          <w:lang w:val="kk-KZ"/>
        </w:rPr>
        <w:t>1</w:t>
      </w:r>
      <w:r w:rsidR="00D256B0" w:rsidRPr="006E0F78">
        <w:rPr>
          <w:rStyle w:val="s0"/>
          <w:color w:val="auto"/>
          <w:sz w:val="28"/>
          <w:szCs w:val="28"/>
          <w:lang w:val="kk-KZ"/>
        </w:rPr>
        <w:t>1</w:t>
      </w:r>
      <w:r w:rsidR="007100A0" w:rsidRPr="006E0F78">
        <w:rPr>
          <w:rStyle w:val="s0"/>
          <w:color w:val="auto"/>
          <w:sz w:val="28"/>
          <w:szCs w:val="28"/>
          <w:lang w:val="kk-KZ"/>
        </w:rPr>
        <w:t xml:space="preserve">. </w:t>
      </w:r>
      <w:r w:rsidR="00AF3ED8" w:rsidRPr="006E0F78">
        <w:rPr>
          <w:rStyle w:val="s0"/>
          <w:color w:val="auto"/>
          <w:sz w:val="28"/>
          <w:szCs w:val="28"/>
          <w:lang w:val="kk-KZ"/>
        </w:rPr>
        <w:t xml:space="preserve">5-бағанда </w:t>
      </w:r>
      <w:r w:rsidR="00AF3ED8" w:rsidRPr="006E0F78">
        <w:rPr>
          <w:rStyle w:val="s00"/>
          <w:rFonts w:eastAsiaTheme="majorEastAsia"/>
          <w:color w:val="auto"/>
          <w:sz w:val="28"/>
          <w:szCs w:val="28"/>
          <w:lang w:val="kk-KZ"/>
        </w:rPr>
        <w:t>қамтамасыз етудің нарықтық құны көрсетіледі</w:t>
      </w:r>
      <w:r w:rsidR="007100A0" w:rsidRPr="006E0F78">
        <w:rPr>
          <w:rStyle w:val="s0"/>
          <w:color w:val="auto"/>
          <w:sz w:val="28"/>
          <w:szCs w:val="28"/>
          <w:lang w:val="kk-KZ"/>
        </w:rPr>
        <w:t>.</w:t>
      </w:r>
    </w:p>
    <w:p w:rsidR="007100A0" w:rsidRPr="006E0F78" w:rsidRDefault="0071211E" w:rsidP="00F81150">
      <w:pPr>
        <w:ind w:firstLine="708"/>
        <w:jc w:val="both"/>
        <w:rPr>
          <w:color w:val="auto"/>
          <w:sz w:val="28"/>
          <w:szCs w:val="28"/>
          <w:lang w:val="kk-KZ"/>
        </w:rPr>
      </w:pPr>
      <w:r w:rsidRPr="006E0F78">
        <w:rPr>
          <w:rStyle w:val="s0"/>
          <w:color w:val="auto"/>
          <w:sz w:val="28"/>
          <w:szCs w:val="28"/>
          <w:lang w:val="kk-KZ"/>
        </w:rPr>
        <w:t>1</w:t>
      </w:r>
      <w:r w:rsidR="00D256B0" w:rsidRPr="006E0F78">
        <w:rPr>
          <w:rStyle w:val="s0"/>
          <w:color w:val="auto"/>
          <w:sz w:val="28"/>
          <w:szCs w:val="28"/>
          <w:lang w:val="kk-KZ"/>
        </w:rPr>
        <w:t>2</w:t>
      </w:r>
      <w:r w:rsidR="007100A0" w:rsidRPr="006E0F78">
        <w:rPr>
          <w:rStyle w:val="s0"/>
          <w:color w:val="auto"/>
          <w:sz w:val="28"/>
          <w:szCs w:val="28"/>
          <w:lang w:val="kk-KZ"/>
        </w:rPr>
        <w:t xml:space="preserve">. </w:t>
      </w:r>
      <w:r w:rsidR="00AF3ED8" w:rsidRPr="006E0F78">
        <w:rPr>
          <w:color w:val="auto"/>
          <w:sz w:val="28"/>
          <w:szCs w:val="28"/>
          <w:lang w:val="kk-KZ"/>
        </w:rPr>
        <w:t xml:space="preserve">6-бағанда </w:t>
      </w:r>
      <w:r w:rsidR="00AF3ED8" w:rsidRPr="006E0F78">
        <w:rPr>
          <w:rStyle w:val="s0"/>
          <w:color w:val="auto"/>
          <w:sz w:val="28"/>
          <w:szCs w:val="28"/>
          <w:lang w:val="kk-KZ"/>
        </w:rPr>
        <w:t>резервтерді (провизияларды)</w:t>
      </w:r>
      <w:r w:rsidR="00AF3ED8" w:rsidRPr="006E0F78">
        <w:rPr>
          <w:color w:val="auto"/>
          <w:sz w:val="28"/>
          <w:szCs w:val="28"/>
          <w:lang w:val="kk-KZ"/>
        </w:rPr>
        <w:t xml:space="preserve"> есептеген кезде енгізілетін қамтамасыз етудің құны көрсетіледі</w:t>
      </w:r>
      <w:r w:rsidR="007100A0" w:rsidRPr="006E0F78">
        <w:rPr>
          <w:rStyle w:val="s0"/>
          <w:color w:val="auto"/>
          <w:sz w:val="28"/>
          <w:szCs w:val="28"/>
          <w:lang w:val="kk-KZ"/>
        </w:rPr>
        <w:t>.</w:t>
      </w:r>
    </w:p>
    <w:p w:rsidR="007100A0" w:rsidRPr="006E0F78" w:rsidRDefault="0071211E" w:rsidP="00F81150">
      <w:pPr>
        <w:ind w:firstLine="708"/>
        <w:jc w:val="both"/>
        <w:rPr>
          <w:color w:val="auto"/>
          <w:sz w:val="28"/>
          <w:szCs w:val="28"/>
          <w:lang w:val="kk-KZ"/>
        </w:rPr>
      </w:pPr>
      <w:r w:rsidRPr="006E0F78">
        <w:rPr>
          <w:rStyle w:val="s0"/>
          <w:color w:val="auto"/>
          <w:sz w:val="28"/>
          <w:szCs w:val="28"/>
          <w:lang w:val="kk-KZ"/>
        </w:rPr>
        <w:t>1</w:t>
      </w:r>
      <w:r w:rsidR="00D256B0" w:rsidRPr="006E0F78">
        <w:rPr>
          <w:rStyle w:val="s0"/>
          <w:color w:val="auto"/>
          <w:sz w:val="28"/>
          <w:szCs w:val="28"/>
          <w:lang w:val="kk-KZ"/>
        </w:rPr>
        <w:t>3</w:t>
      </w:r>
      <w:r w:rsidR="007100A0" w:rsidRPr="006E0F78">
        <w:rPr>
          <w:rStyle w:val="s0"/>
          <w:color w:val="auto"/>
          <w:sz w:val="28"/>
          <w:szCs w:val="28"/>
          <w:lang w:val="kk-KZ"/>
        </w:rPr>
        <w:t xml:space="preserve">. </w:t>
      </w:r>
      <w:r w:rsidR="00AF3ED8" w:rsidRPr="006E0F78">
        <w:rPr>
          <w:color w:val="auto"/>
          <w:sz w:val="28"/>
          <w:szCs w:val="28"/>
          <w:lang w:val="kk-KZ"/>
        </w:rPr>
        <w:t xml:space="preserve">Резервтердің (провизиялардың) сомасы абсолюттік мәнде және </w:t>
      </w:r>
      <w:r w:rsidR="002B052D" w:rsidRPr="006E0F78">
        <w:rPr>
          <w:color w:val="auto"/>
          <w:sz w:val="28"/>
          <w:szCs w:val="28"/>
          <w:lang w:val="kk-KZ"/>
        </w:rPr>
        <w:t>плюс</w:t>
      </w:r>
      <w:r w:rsidR="00AF3ED8" w:rsidRPr="006E0F78">
        <w:rPr>
          <w:color w:val="auto"/>
          <w:sz w:val="28"/>
          <w:szCs w:val="28"/>
          <w:lang w:val="kk-KZ"/>
        </w:rPr>
        <w:t xml:space="preserve"> белгісімен көрсетіледі</w:t>
      </w:r>
      <w:r w:rsidR="007100A0" w:rsidRPr="006E0F78">
        <w:rPr>
          <w:rStyle w:val="s0"/>
          <w:color w:val="auto"/>
          <w:sz w:val="28"/>
          <w:szCs w:val="28"/>
          <w:lang w:val="kk-KZ"/>
        </w:rPr>
        <w:t>.</w:t>
      </w:r>
    </w:p>
    <w:p w:rsidR="007100A0" w:rsidRPr="006E0F78" w:rsidRDefault="0071211E" w:rsidP="00F81150">
      <w:pPr>
        <w:ind w:firstLine="708"/>
        <w:jc w:val="both"/>
        <w:rPr>
          <w:rStyle w:val="s0"/>
          <w:color w:val="auto"/>
          <w:sz w:val="28"/>
          <w:szCs w:val="28"/>
          <w:lang w:val="kk-KZ"/>
        </w:rPr>
      </w:pPr>
      <w:r w:rsidRPr="006E0F78">
        <w:rPr>
          <w:rStyle w:val="s0"/>
          <w:color w:val="auto"/>
          <w:sz w:val="28"/>
          <w:szCs w:val="28"/>
          <w:lang w:val="kk-KZ"/>
        </w:rPr>
        <w:t>1</w:t>
      </w:r>
      <w:r w:rsidR="00D256B0" w:rsidRPr="006E0F78">
        <w:rPr>
          <w:rStyle w:val="s0"/>
          <w:color w:val="auto"/>
          <w:sz w:val="28"/>
          <w:szCs w:val="28"/>
          <w:lang w:val="kk-KZ"/>
        </w:rPr>
        <w:t>4</w:t>
      </w:r>
      <w:r w:rsidR="007100A0" w:rsidRPr="006E0F78">
        <w:rPr>
          <w:rStyle w:val="s0"/>
          <w:color w:val="auto"/>
          <w:sz w:val="28"/>
          <w:szCs w:val="28"/>
          <w:lang w:val="kk-KZ"/>
        </w:rPr>
        <w:t xml:space="preserve">. </w:t>
      </w:r>
      <w:r w:rsidR="002B052D" w:rsidRPr="006E0F78">
        <w:rPr>
          <w:color w:val="auto"/>
          <w:sz w:val="28"/>
          <w:szCs w:val="28"/>
          <w:lang w:val="kk-KZ"/>
        </w:rPr>
        <w:t>Мәліметтер болмаған жағдайда Нысан нөлдік қалдықтармен ұсынылады</w:t>
      </w:r>
      <w:r w:rsidR="007100A0" w:rsidRPr="006E0F78">
        <w:rPr>
          <w:rStyle w:val="s0"/>
          <w:color w:val="auto"/>
          <w:sz w:val="28"/>
          <w:szCs w:val="28"/>
          <w:lang w:val="kk-KZ"/>
        </w:rPr>
        <w:t>.</w:t>
      </w:r>
    </w:p>
    <w:p w:rsidR="00621FDA" w:rsidRPr="006E0F78" w:rsidRDefault="0007012F" w:rsidP="00445DAC">
      <w:pPr>
        <w:jc w:val="right"/>
        <w:rPr>
          <w:rStyle w:val="s0"/>
          <w:color w:val="auto"/>
          <w:sz w:val="28"/>
          <w:szCs w:val="28"/>
          <w:lang w:val="kk-KZ"/>
        </w:rPr>
      </w:pPr>
      <w:r w:rsidRPr="006E0F78">
        <w:rPr>
          <w:color w:val="auto"/>
          <w:sz w:val="28"/>
          <w:szCs w:val="28"/>
          <w:lang w:val="kk-KZ"/>
        </w:rPr>
        <w:br w:type="page"/>
      </w:r>
      <w:bookmarkStart w:id="41" w:name="SUB11"/>
      <w:bookmarkStart w:id="42" w:name="SUB111"/>
      <w:bookmarkEnd w:id="12"/>
      <w:bookmarkEnd w:id="41"/>
      <w:bookmarkEnd w:id="42"/>
    </w:p>
    <w:p w:rsidR="008D3B8E" w:rsidRPr="006E0F78" w:rsidRDefault="008D3B8E" w:rsidP="00553D5A">
      <w:pPr>
        <w:ind w:firstLine="400"/>
        <w:jc w:val="right"/>
        <w:rPr>
          <w:rStyle w:val="s0"/>
          <w:color w:val="auto"/>
          <w:sz w:val="28"/>
          <w:szCs w:val="28"/>
          <w:lang w:val="kk-KZ"/>
        </w:rPr>
        <w:sectPr w:rsidR="008D3B8E" w:rsidRPr="006E0F78" w:rsidSect="00F32271">
          <w:pgSz w:w="11906" w:h="16838"/>
          <w:pgMar w:top="1418" w:right="851" w:bottom="1418" w:left="1418" w:header="708" w:footer="708" w:gutter="0"/>
          <w:cols w:space="708"/>
          <w:docGrid w:linePitch="360"/>
        </w:sectPr>
      </w:pPr>
      <w:bookmarkStart w:id="43" w:name="SUB13"/>
      <w:bookmarkEnd w:id="13"/>
      <w:bookmarkEnd w:id="43"/>
    </w:p>
    <w:p w:rsidR="001245FB" w:rsidRPr="006E0F78" w:rsidRDefault="001245FB" w:rsidP="001245FB">
      <w:pPr>
        <w:widowControl w:val="0"/>
        <w:ind w:right="-2"/>
        <w:jc w:val="right"/>
        <w:rPr>
          <w:bCs/>
          <w:color w:val="auto"/>
          <w:sz w:val="28"/>
          <w:szCs w:val="28"/>
          <w:lang w:val="kk-KZ"/>
        </w:rPr>
      </w:pPr>
      <w:r w:rsidRPr="006E0F78">
        <w:rPr>
          <w:bCs/>
          <w:color w:val="auto"/>
          <w:sz w:val="28"/>
          <w:szCs w:val="28"/>
          <w:lang w:val="kk-KZ"/>
        </w:rPr>
        <w:lastRenderedPageBreak/>
        <w:t>Қазақстан Республикасы</w:t>
      </w:r>
    </w:p>
    <w:p w:rsidR="001245FB" w:rsidRPr="006E0F78" w:rsidRDefault="001245FB" w:rsidP="001245FB">
      <w:pPr>
        <w:keepNext/>
        <w:keepLines/>
        <w:autoSpaceDE w:val="0"/>
        <w:autoSpaceDN w:val="0"/>
        <w:adjustRightInd w:val="0"/>
        <w:ind w:left="5529"/>
        <w:jc w:val="right"/>
        <w:rPr>
          <w:bCs/>
          <w:color w:val="auto"/>
          <w:sz w:val="28"/>
          <w:szCs w:val="28"/>
          <w:lang w:val="kk-KZ"/>
        </w:rPr>
      </w:pPr>
      <w:r w:rsidRPr="006E0F78">
        <w:rPr>
          <w:bCs/>
          <w:color w:val="auto"/>
          <w:sz w:val="28"/>
          <w:szCs w:val="28"/>
          <w:lang w:val="kk-KZ"/>
        </w:rPr>
        <w:t>Ұлттық Банкі Басқармасының</w:t>
      </w:r>
    </w:p>
    <w:p w:rsidR="001245FB" w:rsidRPr="006E0F78" w:rsidRDefault="001245FB" w:rsidP="001245FB">
      <w:pPr>
        <w:ind w:firstLine="709"/>
        <w:jc w:val="right"/>
        <w:rPr>
          <w:color w:val="auto"/>
          <w:sz w:val="28"/>
          <w:szCs w:val="28"/>
          <w:lang w:val="kk-KZ"/>
        </w:rPr>
      </w:pPr>
      <w:r w:rsidRPr="006E0F78">
        <w:rPr>
          <w:color w:val="auto"/>
          <w:sz w:val="28"/>
          <w:szCs w:val="28"/>
          <w:lang w:val="kk-KZ"/>
        </w:rPr>
        <w:t xml:space="preserve">2019 </w:t>
      </w:r>
      <w:r w:rsidRPr="006E0F78">
        <w:rPr>
          <w:bCs/>
          <w:color w:val="auto"/>
          <w:sz w:val="28"/>
          <w:szCs w:val="28"/>
          <w:lang w:val="kk-KZ"/>
        </w:rPr>
        <w:t xml:space="preserve">жылғы </w:t>
      </w:r>
      <w:r w:rsidRPr="006E0F78">
        <w:rPr>
          <w:color w:val="auto"/>
          <w:sz w:val="28"/>
          <w:szCs w:val="28"/>
          <w:lang w:val="kk-KZ"/>
        </w:rPr>
        <w:t xml:space="preserve">«__» _____ </w:t>
      </w:r>
    </w:p>
    <w:p w:rsidR="001245FB" w:rsidRPr="006E0F78" w:rsidRDefault="001245FB" w:rsidP="001245FB">
      <w:pPr>
        <w:jc w:val="right"/>
        <w:rPr>
          <w:bCs/>
          <w:color w:val="auto"/>
          <w:sz w:val="28"/>
          <w:szCs w:val="28"/>
          <w:lang w:val="kk-KZ"/>
        </w:rPr>
      </w:pPr>
      <w:r w:rsidRPr="006E0F78">
        <w:rPr>
          <w:color w:val="auto"/>
          <w:sz w:val="28"/>
          <w:szCs w:val="28"/>
          <w:lang w:val="kk-KZ"/>
        </w:rPr>
        <w:t>№ ___</w:t>
      </w:r>
      <w:r w:rsidRPr="006E0F78">
        <w:rPr>
          <w:bCs/>
          <w:color w:val="auto"/>
          <w:sz w:val="28"/>
          <w:szCs w:val="28"/>
          <w:lang w:val="kk-KZ"/>
        </w:rPr>
        <w:t xml:space="preserve"> қаулысына</w:t>
      </w:r>
    </w:p>
    <w:p w:rsidR="005219F5" w:rsidRPr="006E0F78" w:rsidRDefault="001245FB" w:rsidP="005219F5">
      <w:pPr>
        <w:ind w:firstLine="400"/>
        <w:jc w:val="right"/>
        <w:rPr>
          <w:color w:val="auto"/>
          <w:sz w:val="28"/>
          <w:szCs w:val="28"/>
          <w:lang w:val="kk-KZ"/>
        </w:rPr>
      </w:pPr>
      <w:r w:rsidRPr="006E0F78">
        <w:rPr>
          <w:bCs/>
          <w:color w:val="auto"/>
          <w:sz w:val="28"/>
          <w:szCs w:val="28"/>
          <w:lang w:val="kk-KZ"/>
        </w:rPr>
        <w:t>10-қосымша</w:t>
      </w:r>
    </w:p>
    <w:p w:rsidR="00327FF8" w:rsidRPr="006E0F78" w:rsidRDefault="00327FF8" w:rsidP="00327FF8">
      <w:pPr>
        <w:jc w:val="right"/>
        <w:rPr>
          <w:rStyle w:val="s0"/>
          <w:color w:val="auto"/>
          <w:sz w:val="28"/>
          <w:szCs w:val="28"/>
          <w:lang w:val="kk-KZ"/>
        </w:rPr>
      </w:pPr>
    </w:p>
    <w:p w:rsidR="00117430" w:rsidRPr="006E0F78" w:rsidRDefault="00117430" w:rsidP="00553D5A">
      <w:pPr>
        <w:ind w:firstLine="400"/>
        <w:jc w:val="both"/>
        <w:rPr>
          <w:rStyle w:val="s0"/>
          <w:color w:val="auto"/>
          <w:sz w:val="28"/>
          <w:szCs w:val="28"/>
          <w:lang w:val="kk-KZ"/>
        </w:rPr>
      </w:pPr>
    </w:p>
    <w:p w:rsidR="00117430" w:rsidRPr="006E0F78" w:rsidRDefault="001245FB" w:rsidP="00EE7FA6">
      <w:pPr>
        <w:jc w:val="center"/>
        <w:rPr>
          <w:bCs/>
          <w:color w:val="auto"/>
          <w:sz w:val="28"/>
          <w:szCs w:val="28"/>
          <w:lang w:val="kk-KZ"/>
        </w:rPr>
      </w:pPr>
      <w:r w:rsidRPr="006E0F78">
        <w:rPr>
          <w:bCs/>
          <w:color w:val="auto"/>
          <w:sz w:val="28"/>
          <w:lang w:val="kk-KZ"/>
        </w:rPr>
        <w:t>Әкімшілік деректерді жинауға арналған</w:t>
      </w:r>
      <w:r w:rsidRPr="006E0F78">
        <w:rPr>
          <w:b/>
          <w:bCs/>
          <w:color w:val="auto"/>
          <w:sz w:val="28"/>
          <w:lang w:val="kk-KZ"/>
        </w:rPr>
        <w:t xml:space="preserve"> </w:t>
      </w:r>
      <w:r w:rsidRPr="006E0F78">
        <w:rPr>
          <w:bCs/>
          <w:color w:val="auto"/>
          <w:sz w:val="28"/>
          <w:lang w:val="kk-KZ"/>
        </w:rPr>
        <w:t>нысан</w:t>
      </w:r>
      <w:r w:rsidR="00EE7FA6" w:rsidRPr="006E0F78">
        <w:rPr>
          <w:bCs/>
          <w:color w:val="auto"/>
          <w:sz w:val="28"/>
          <w:szCs w:val="28"/>
          <w:lang w:val="kk-KZ"/>
        </w:rPr>
        <w:br/>
      </w:r>
    </w:p>
    <w:p w:rsidR="001245FB" w:rsidRPr="006E0F78" w:rsidRDefault="001245FB" w:rsidP="001245FB">
      <w:pPr>
        <w:ind w:firstLine="709"/>
        <w:textAlignment w:val="baseline"/>
        <w:rPr>
          <w:color w:val="auto"/>
          <w:sz w:val="28"/>
          <w:szCs w:val="28"/>
          <w:lang w:val="kk-KZ"/>
        </w:rPr>
      </w:pPr>
      <w:r w:rsidRPr="006E0F78">
        <w:rPr>
          <w:color w:val="auto"/>
          <w:sz w:val="28"/>
          <w:szCs w:val="28"/>
          <w:lang w:val="kk-KZ"/>
        </w:rPr>
        <w:t>Қайда ұсынылады: Қазақстан Республикасының Ұлттық Банкіне</w:t>
      </w:r>
    </w:p>
    <w:p w:rsidR="0013508B" w:rsidRPr="006E0F78" w:rsidRDefault="001245FB" w:rsidP="005A19F0">
      <w:pPr>
        <w:ind w:firstLine="709"/>
        <w:jc w:val="both"/>
        <w:rPr>
          <w:color w:val="auto"/>
          <w:sz w:val="28"/>
          <w:szCs w:val="28"/>
          <w:lang w:val="kk-KZ"/>
        </w:rPr>
      </w:pPr>
      <w:r w:rsidRPr="006E0F78">
        <w:rPr>
          <w:bCs/>
          <w:color w:val="auto"/>
          <w:sz w:val="28"/>
          <w:szCs w:val="28"/>
          <w:lang w:val="kk-KZ"/>
        </w:rPr>
        <w:t xml:space="preserve">Әкімшілік деректердің нысаны </w:t>
      </w:r>
      <w:hyperlink r:id="rId20" w:history="1">
        <w:r w:rsidRPr="006E0F78">
          <w:rPr>
            <w:bCs/>
            <w:color w:val="auto"/>
            <w:sz w:val="28"/>
            <w:szCs w:val="28"/>
            <w:lang w:val="kk-KZ"/>
          </w:rPr>
          <w:t>www.nationalbank.kz</w:t>
        </w:r>
      </w:hyperlink>
      <w:r w:rsidRPr="006E0F78">
        <w:rPr>
          <w:bCs/>
          <w:color w:val="auto"/>
          <w:sz w:val="28"/>
          <w:szCs w:val="28"/>
          <w:lang w:val="kk-KZ"/>
        </w:rPr>
        <w:t xml:space="preserve"> интернет-ресурсында орналастырылған</w:t>
      </w:r>
      <w:r w:rsidR="0013508B" w:rsidRPr="006E0F78">
        <w:rPr>
          <w:color w:val="auto"/>
          <w:sz w:val="28"/>
          <w:szCs w:val="28"/>
          <w:lang w:val="kk-KZ"/>
        </w:rPr>
        <w:t xml:space="preserve"> </w:t>
      </w:r>
    </w:p>
    <w:p w:rsidR="00EE7FA6" w:rsidRPr="006E0F78" w:rsidRDefault="00EE7FA6" w:rsidP="005A19F0">
      <w:pPr>
        <w:ind w:firstLine="709"/>
        <w:jc w:val="center"/>
        <w:rPr>
          <w:color w:val="auto"/>
          <w:sz w:val="28"/>
          <w:szCs w:val="28"/>
          <w:lang w:val="kk-KZ"/>
        </w:rPr>
      </w:pPr>
      <w:r w:rsidRPr="006E0F78">
        <w:rPr>
          <w:bCs/>
          <w:color w:val="auto"/>
          <w:sz w:val="28"/>
          <w:szCs w:val="28"/>
          <w:lang w:val="kk-KZ"/>
        </w:rPr>
        <w:br/>
      </w:r>
      <w:r w:rsidR="00D166DE" w:rsidRPr="006E0F78">
        <w:rPr>
          <w:rStyle w:val="s0"/>
          <w:color w:val="auto"/>
          <w:sz w:val="28"/>
          <w:szCs w:val="28"/>
          <w:lang w:val="kk-KZ"/>
        </w:rPr>
        <w:t>Банкпен ерекше қатынастар арқылы байланысты тұлғалармен есепті ай ішінде жасалған, сондай-ақ есепті күнге қолданыстағы мәмілелер туралы есеп</w:t>
      </w:r>
    </w:p>
    <w:p w:rsidR="00EE7FA6" w:rsidRPr="006E0F78" w:rsidRDefault="00EE7FA6" w:rsidP="005A19F0">
      <w:pPr>
        <w:tabs>
          <w:tab w:val="center" w:pos="4877"/>
        </w:tabs>
        <w:ind w:firstLine="709"/>
        <w:jc w:val="both"/>
        <w:rPr>
          <w:color w:val="auto"/>
          <w:sz w:val="28"/>
          <w:szCs w:val="28"/>
          <w:lang w:val="kk-KZ"/>
        </w:rPr>
      </w:pPr>
      <w:r w:rsidRPr="006E0F78">
        <w:rPr>
          <w:rStyle w:val="s0"/>
          <w:color w:val="auto"/>
          <w:sz w:val="28"/>
          <w:szCs w:val="28"/>
          <w:lang w:val="kk-KZ"/>
        </w:rPr>
        <w:t> </w:t>
      </w:r>
      <w:r w:rsidRPr="006E0F78">
        <w:rPr>
          <w:rStyle w:val="s0"/>
          <w:color w:val="auto"/>
          <w:sz w:val="28"/>
          <w:szCs w:val="28"/>
          <w:lang w:val="kk-KZ"/>
        </w:rPr>
        <w:tab/>
      </w:r>
    </w:p>
    <w:p w:rsidR="00EE7FA6" w:rsidRPr="006E0F78" w:rsidRDefault="009F4F60" w:rsidP="005A19F0">
      <w:pPr>
        <w:ind w:firstLine="709"/>
        <w:jc w:val="both"/>
        <w:rPr>
          <w:color w:val="auto"/>
          <w:sz w:val="28"/>
          <w:szCs w:val="28"/>
          <w:lang w:val="kk-KZ"/>
        </w:rPr>
      </w:pPr>
      <w:r w:rsidRPr="006E0F78">
        <w:rPr>
          <w:bCs/>
          <w:color w:val="auto"/>
          <w:sz w:val="28"/>
          <w:szCs w:val="28"/>
          <w:lang w:val="kk-KZ"/>
        </w:rPr>
        <w:t>Әкімшілік деректер нысанының и</w:t>
      </w:r>
      <w:r w:rsidRPr="006E0F78">
        <w:rPr>
          <w:color w:val="auto"/>
          <w:sz w:val="28"/>
          <w:szCs w:val="28"/>
          <w:lang w:val="kk-KZ"/>
        </w:rPr>
        <w:t>ндексі</w:t>
      </w:r>
      <w:r w:rsidR="00EE7FA6" w:rsidRPr="006E0F78">
        <w:rPr>
          <w:rStyle w:val="s0"/>
          <w:color w:val="auto"/>
          <w:sz w:val="28"/>
          <w:szCs w:val="28"/>
          <w:lang w:val="kk-KZ"/>
        </w:rPr>
        <w:t xml:space="preserve">: </w:t>
      </w:r>
      <w:r w:rsidR="001E721D" w:rsidRPr="006E0F78">
        <w:rPr>
          <w:rStyle w:val="s0"/>
          <w:color w:val="auto"/>
          <w:sz w:val="28"/>
          <w:szCs w:val="28"/>
          <w:lang w:val="kk-KZ"/>
        </w:rPr>
        <w:t>10_</w:t>
      </w:r>
      <w:r w:rsidR="00EE7FA6" w:rsidRPr="006E0F78">
        <w:rPr>
          <w:rStyle w:val="s0"/>
          <w:color w:val="auto"/>
          <w:sz w:val="28"/>
          <w:szCs w:val="28"/>
          <w:lang w:val="kk-KZ"/>
        </w:rPr>
        <w:t>ФС_</w:t>
      </w:r>
      <w:r w:rsidRPr="006E0F78">
        <w:rPr>
          <w:color w:val="auto"/>
          <w:sz w:val="28"/>
          <w:szCs w:val="28"/>
          <w:lang w:val="kk-KZ"/>
        </w:rPr>
        <w:t xml:space="preserve"> МӘМІЛЕЛЕР_ТІЗІЛІМ</w:t>
      </w:r>
    </w:p>
    <w:p w:rsidR="00C33262" w:rsidRPr="006E0F78" w:rsidRDefault="00C33262" w:rsidP="00C33262">
      <w:pPr>
        <w:ind w:firstLine="709"/>
        <w:jc w:val="both"/>
        <w:rPr>
          <w:color w:val="auto"/>
          <w:sz w:val="28"/>
          <w:szCs w:val="28"/>
          <w:lang w:val="kk-KZ"/>
        </w:rPr>
      </w:pPr>
      <w:r w:rsidRPr="006E0F78">
        <w:rPr>
          <w:bCs/>
          <w:color w:val="auto"/>
          <w:sz w:val="28"/>
          <w:szCs w:val="28"/>
          <w:lang w:val="kk-KZ"/>
        </w:rPr>
        <w:t>Кезеңділігі</w:t>
      </w:r>
      <w:r w:rsidRPr="006E0F78">
        <w:rPr>
          <w:color w:val="auto"/>
          <w:sz w:val="28"/>
          <w:szCs w:val="28"/>
          <w:lang w:val="kk-KZ"/>
        </w:rPr>
        <w:t>: ай сайын</w:t>
      </w:r>
    </w:p>
    <w:p w:rsidR="00C33262" w:rsidRPr="006E0F78" w:rsidRDefault="00C33262" w:rsidP="00C33262">
      <w:pPr>
        <w:ind w:firstLine="709"/>
        <w:jc w:val="both"/>
        <w:rPr>
          <w:color w:val="auto"/>
          <w:sz w:val="28"/>
          <w:szCs w:val="28"/>
          <w:lang w:val="kk-KZ"/>
        </w:rPr>
      </w:pPr>
      <w:r w:rsidRPr="006E0F78">
        <w:rPr>
          <w:bCs/>
          <w:color w:val="auto"/>
          <w:sz w:val="28"/>
          <w:lang w:val="kk-KZ"/>
        </w:rPr>
        <w:t xml:space="preserve">Есепті кезең: 20__ жылғы </w:t>
      </w:r>
      <w:r w:rsidRPr="006E0F78">
        <w:rPr>
          <w:rStyle w:val="s0"/>
          <w:color w:val="auto"/>
          <w:lang w:val="kk-KZ"/>
        </w:rPr>
        <w:t xml:space="preserve">«______» ____________ </w:t>
      </w:r>
      <w:r w:rsidRPr="006E0F78">
        <w:rPr>
          <w:color w:val="auto"/>
          <w:sz w:val="28"/>
          <w:szCs w:val="28"/>
          <w:lang w:val="kk-KZ"/>
        </w:rPr>
        <w:t>жағдай бойынша</w:t>
      </w:r>
    </w:p>
    <w:p w:rsidR="00EE7FA6" w:rsidRPr="006E0F78" w:rsidRDefault="001B5F6B" w:rsidP="005A19F0">
      <w:pPr>
        <w:ind w:firstLine="709"/>
        <w:jc w:val="both"/>
        <w:rPr>
          <w:color w:val="auto"/>
          <w:sz w:val="28"/>
          <w:szCs w:val="28"/>
          <w:lang w:val="kk-KZ"/>
        </w:rPr>
      </w:pPr>
      <w:r w:rsidRPr="006E0F78">
        <w:rPr>
          <w:color w:val="auto"/>
          <w:sz w:val="28"/>
          <w:szCs w:val="28"/>
          <w:lang w:val="kk-KZ"/>
        </w:rPr>
        <w:t>Ақпаратты ұсынатын тұлғалар тобы:</w:t>
      </w:r>
      <w:r w:rsidR="00C33262" w:rsidRPr="006E0F78">
        <w:rPr>
          <w:color w:val="auto"/>
          <w:sz w:val="28"/>
          <w:szCs w:val="28"/>
          <w:lang w:val="kk-KZ"/>
        </w:rPr>
        <w:t xml:space="preserve"> Қазақстан Республикасының екінші деңгейдегі банкі</w:t>
      </w:r>
    </w:p>
    <w:p w:rsidR="00F53012" w:rsidRPr="006E0F78" w:rsidRDefault="00061350" w:rsidP="008D3B8E">
      <w:pPr>
        <w:ind w:firstLine="709"/>
        <w:jc w:val="both"/>
        <w:rPr>
          <w:rStyle w:val="s0"/>
          <w:color w:val="auto"/>
          <w:lang w:val="kk-KZ"/>
        </w:rPr>
      </w:pPr>
      <w:r w:rsidRPr="006E0F78">
        <w:rPr>
          <w:color w:val="auto"/>
          <w:sz w:val="28"/>
          <w:szCs w:val="28"/>
          <w:lang w:val="kk-KZ"/>
        </w:rPr>
        <w:t>Ұсыну мерзімі: ай сайын, есепті айдан кейінгі айдың он бесінші жұмыс күнінен кешіктірмей</w:t>
      </w:r>
      <w:r w:rsidR="00EE7FA6" w:rsidRPr="006E0F78">
        <w:rPr>
          <w:rStyle w:val="s0"/>
          <w:color w:val="auto"/>
          <w:sz w:val="28"/>
          <w:szCs w:val="28"/>
          <w:lang w:val="kk-KZ"/>
        </w:rPr>
        <w:t>.</w:t>
      </w:r>
    </w:p>
    <w:p w:rsidR="00EE7FA6" w:rsidRPr="006E0F78" w:rsidRDefault="00EE7FA6" w:rsidP="00EE7FA6">
      <w:pPr>
        <w:ind w:firstLine="400"/>
        <w:jc w:val="right"/>
        <w:rPr>
          <w:rStyle w:val="s0"/>
          <w:color w:val="auto"/>
          <w:lang w:val="kk-KZ"/>
        </w:rPr>
        <w:sectPr w:rsidR="00EE7FA6" w:rsidRPr="006E0F78" w:rsidSect="00F32271">
          <w:pgSz w:w="16838" w:h="11906" w:orient="landscape"/>
          <w:pgMar w:top="1418" w:right="851" w:bottom="1418" w:left="1418" w:header="709" w:footer="709" w:gutter="0"/>
          <w:cols w:space="708"/>
          <w:docGrid w:linePitch="360"/>
        </w:sectPr>
      </w:pPr>
    </w:p>
    <w:p w:rsidR="00EE7FA6" w:rsidRPr="006E0F78" w:rsidRDefault="00061350" w:rsidP="00EE7FA6">
      <w:pPr>
        <w:ind w:firstLine="400"/>
        <w:jc w:val="right"/>
        <w:rPr>
          <w:color w:val="auto"/>
          <w:sz w:val="28"/>
          <w:szCs w:val="28"/>
          <w:lang w:val="kk-KZ"/>
        </w:rPr>
      </w:pPr>
      <w:r w:rsidRPr="006E0F78">
        <w:rPr>
          <w:color w:val="auto"/>
          <w:sz w:val="28"/>
          <w:szCs w:val="28"/>
          <w:lang w:val="kk-KZ"/>
        </w:rPr>
        <w:lastRenderedPageBreak/>
        <w:t>Нысан</w:t>
      </w:r>
    </w:p>
    <w:p w:rsidR="000B0743" w:rsidRPr="006E0F78" w:rsidRDefault="000B0743" w:rsidP="0062058D">
      <w:pPr>
        <w:ind w:firstLine="709"/>
        <w:jc w:val="both"/>
        <w:rPr>
          <w:color w:val="auto"/>
          <w:sz w:val="28"/>
          <w:szCs w:val="28"/>
          <w:lang w:val="kk-KZ"/>
        </w:rPr>
      </w:pPr>
    </w:p>
    <w:p w:rsidR="00EE7FA6" w:rsidRPr="006E0F78" w:rsidRDefault="005677C2" w:rsidP="0062058D">
      <w:pPr>
        <w:ind w:firstLine="709"/>
        <w:jc w:val="both"/>
        <w:rPr>
          <w:color w:val="auto"/>
          <w:sz w:val="28"/>
          <w:szCs w:val="28"/>
          <w:lang w:val="kk-KZ"/>
        </w:rPr>
      </w:pPr>
      <w:r w:rsidRPr="006E0F78">
        <w:rPr>
          <w:color w:val="auto"/>
          <w:sz w:val="28"/>
          <w:szCs w:val="28"/>
          <w:lang w:val="kk-KZ"/>
        </w:rPr>
        <w:t xml:space="preserve">1-кесте. Банкпен ерекше </w:t>
      </w:r>
      <w:r w:rsidRPr="006E0F78">
        <w:rPr>
          <w:rStyle w:val="s0"/>
          <w:color w:val="auto"/>
          <w:sz w:val="28"/>
          <w:szCs w:val="28"/>
          <w:lang w:val="kk-KZ"/>
        </w:rPr>
        <w:t xml:space="preserve">қатынастар арқылы </w:t>
      </w:r>
      <w:r w:rsidRPr="006E0F78">
        <w:rPr>
          <w:color w:val="auto"/>
          <w:sz w:val="28"/>
          <w:szCs w:val="28"/>
          <w:lang w:val="kk-KZ"/>
        </w:rPr>
        <w:t>байланысты тұлғалармен есепті ай ішінде жасалған, сондай-ақ 20__ жылғы «___» _________________ қолданыстағы мәмілелер</w:t>
      </w:r>
    </w:p>
    <w:p w:rsidR="00EE7FA6" w:rsidRPr="006E0F78" w:rsidRDefault="00EE7FA6" w:rsidP="00EE7FA6">
      <w:pPr>
        <w:ind w:firstLine="400"/>
        <w:jc w:val="right"/>
        <w:rPr>
          <w:color w:val="auto"/>
          <w:sz w:val="24"/>
          <w:szCs w:val="24"/>
          <w:lang w:val="kk-KZ"/>
        </w:rPr>
      </w:pPr>
    </w:p>
    <w:tbl>
      <w:tblPr>
        <w:tblW w:w="4945"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40"/>
        <w:gridCol w:w="2296"/>
        <w:gridCol w:w="3369"/>
        <w:gridCol w:w="1354"/>
        <w:gridCol w:w="2328"/>
        <w:gridCol w:w="1693"/>
        <w:gridCol w:w="1316"/>
        <w:gridCol w:w="1626"/>
      </w:tblGrid>
      <w:tr w:rsidR="003372F6" w:rsidRPr="006E0F78" w:rsidTr="00995C74">
        <w:trPr>
          <w:trHeight w:val="1551"/>
          <w:jc w:val="center"/>
        </w:trPr>
        <w:tc>
          <w:tcPr>
            <w:tcW w:w="219" w:type="pct"/>
            <w:tcMar>
              <w:top w:w="0" w:type="dxa"/>
              <w:left w:w="108" w:type="dxa"/>
              <w:bottom w:w="0" w:type="dxa"/>
              <w:right w:w="108" w:type="dxa"/>
            </w:tcMar>
            <w:vAlign w:val="center"/>
            <w:hideMark/>
          </w:tcPr>
          <w:p w:rsidR="003372F6" w:rsidRPr="006E0F78" w:rsidRDefault="003372F6" w:rsidP="00EA6ADB">
            <w:pPr>
              <w:jc w:val="center"/>
              <w:textAlignment w:val="baseline"/>
              <w:rPr>
                <w:color w:val="auto"/>
                <w:sz w:val="24"/>
                <w:szCs w:val="24"/>
                <w:lang w:val="kk-KZ"/>
              </w:rPr>
            </w:pPr>
            <w:r w:rsidRPr="006E0F78">
              <w:rPr>
                <w:color w:val="auto"/>
                <w:sz w:val="24"/>
                <w:szCs w:val="24"/>
                <w:lang w:val="kk-KZ"/>
              </w:rPr>
              <w:t>№</w:t>
            </w:r>
          </w:p>
        </w:tc>
        <w:tc>
          <w:tcPr>
            <w:tcW w:w="785" w:type="pct"/>
            <w:tcMar>
              <w:top w:w="0" w:type="dxa"/>
              <w:left w:w="108" w:type="dxa"/>
              <w:bottom w:w="0" w:type="dxa"/>
              <w:right w:w="108" w:type="dxa"/>
            </w:tcMar>
            <w:hideMark/>
          </w:tcPr>
          <w:p w:rsidR="003372F6" w:rsidRPr="006E0F78" w:rsidRDefault="003372F6" w:rsidP="00502480">
            <w:pPr>
              <w:ind w:left="-709" w:right="-851" w:hanging="284"/>
              <w:jc w:val="center"/>
              <w:textAlignment w:val="baseline"/>
              <w:rPr>
                <w:color w:val="auto"/>
                <w:sz w:val="24"/>
                <w:szCs w:val="24"/>
                <w:lang w:val="kk-KZ"/>
              </w:rPr>
            </w:pPr>
            <w:r w:rsidRPr="006E0F78">
              <w:rPr>
                <w:color w:val="auto"/>
                <w:sz w:val="24"/>
                <w:szCs w:val="24"/>
                <w:lang w:val="kk-KZ"/>
              </w:rPr>
              <w:t xml:space="preserve">Атауы </w:t>
            </w:r>
          </w:p>
          <w:p w:rsidR="003372F6" w:rsidRPr="006E0F78" w:rsidRDefault="003372F6" w:rsidP="00502480">
            <w:pPr>
              <w:ind w:left="-709" w:right="-851" w:hanging="284"/>
              <w:jc w:val="center"/>
              <w:textAlignment w:val="baseline"/>
              <w:rPr>
                <w:color w:val="auto"/>
                <w:sz w:val="24"/>
                <w:szCs w:val="24"/>
                <w:lang w:val="kk-KZ"/>
              </w:rPr>
            </w:pPr>
            <w:r w:rsidRPr="006E0F78" w:rsidDel="00F278AE">
              <w:rPr>
                <w:color w:val="auto"/>
                <w:sz w:val="24"/>
                <w:szCs w:val="24"/>
                <w:lang w:val="kk-KZ"/>
              </w:rPr>
              <w:t xml:space="preserve"> </w:t>
            </w:r>
            <w:r w:rsidRPr="006E0F78">
              <w:rPr>
                <w:color w:val="auto"/>
                <w:sz w:val="24"/>
                <w:szCs w:val="24"/>
                <w:lang w:val="kk-KZ"/>
              </w:rPr>
              <w:t>(заңды тұлға үшін),</w:t>
            </w:r>
          </w:p>
          <w:p w:rsidR="003372F6" w:rsidRPr="006E0F78" w:rsidRDefault="003372F6" w:rsidP="00502480">
            <w:pPr>
              <w:ind w:left="-709" w:right="-851" w:hanging="284"/>
              <w:jc w:val="center"/>
              <w:textAlignment w:val="baseline"/>
              <w:rPr>
                <w:color w:val="auto"/>
                <w:sz w:val="24"/>
                <w:szCs w:val="24"/>
                <w:lang w:val="kk-KZ"/>
              </w:rPr>
            </w:pPr>
            <w:r w:rsidRPr="006E0F78">
              <w:rPr>
                <w:color w:val="auto"/>
                <w:sz w:val="24"/>
                <w:szCs w:val="24"/>
                <w:lang w:val="kk-KZ"/>
              </w:rPr>
              <w:t>тегі, аты, әкесінің</w:t>
            </w:r>
          </w:p>
          <w:p w:rsidR="003372F6" w:rsidRPr="006E0F78" w:rsidRDefault="003372F6" w:rsidP="00502480">
            <w:pPr>
              <w:ind w:left="-709" w:right="-851" w:hanging="284"/>
              <w:jc w:val="center"/>
              <w:textAlignment w:val="baseline"/>
              <w:rPr>
                <w:color w:val="auto"/>
                <w:sz w:val="24"/>
                <w:szCs w:val="24"/>
                <w:lang w:val="kk-KZ"/>
              </w:rPr>
            </w:pPr>
            <w:r w:rsidRPr="006E0F78">
              <w:rPr>
                <w:color w:val="auto"/>
                <w:sz w:val="24"/>
                <w:szCs w:val="24"/>
                <w:lang w:val="kk-KZ"/>
              </w:rPr>
              <w:t xml:space="preserve"> аты (бар болса)</w:t>
            </w:r>
          </w:p>
          <w:p w:rsidR="003372F6" w:rsidRPr="006E0F78" w:rsidRDefault="003372F6" w:rsidP="00EA6ADB">
            <w:pPr>
              <w:jc w:val="center"/>
              <w:textAlignment w:val="baseline"/>
              <w:rPr>
                <w:color w:val="auto"/>
                <w:sz w:val="24"/>
                <w:szCs w:val="24"/>
                <w:lang w:val="kk-KZ"/>
              </w:rPr>
            </w:pPr>
            <w:r w:rsidRPr="006E0F78">
              <w:rPr>
                <w:color w:val="auto"/>
                <w:sz w:val="24"/>
                <w:szCs w:val="24"/>
                <w:lang w:val="kk-KZ"/>
              </w:rPr>
              <w:t xml:space="preserve"> (жеке тұлға үшін)</w:t>
            </w:r>
          </w:p>
        </w:tc>
        <w:tc>
          <w:tcPr>
            <w:tcW w:w="1152" w:type="pct"/>
            <w:tcMar>
              <w:top w:w="0" w:type="dxa"/>
              <w:left w:w="108" w:type="dxa"/>
              <w:bottom w:w="0" w:type="dxa"/>
              <w:right w:w="108" w:type="dxa"/>
            </w:tcMar>
            <w:hideMark/>
          </w:tcPr>
          <w:p w:rsidR="003372F6" w:rsidRPr="006E0F78" w:rsidRDefault="003372F6" w:rsidP="00502480">
            <w:pPr>
              <w:ind w:left="-709" w:right="-851" w:hanging="284"/>
              <w:jc w:val="center"/>
              <w:textAlignment w:val="baseline"/>
              <w:rPr>
                <w:color w:val="auto"/>
                <w:sz w:val="24"/>
                <w:szCs w:val="24"/>
                <w:lang w:val="kk-KZ"/>
              </w:rPr>
            </w:pPr>
            <w:r w:rsidRPr="006E0F78">
              <w:rPr>
                <w:color w:val="auto"/>
                <w:sz w:val="24"/>
                <w:szCs w:val="24"/>
                <w:lang w:val="kk-KZ"/>
              </w:rPr>
              <w:t>Бизнес – сәйкестендіру</w:t>
            </w:r>
          </w:p>
          <w:p w:rsidR="003372F6" w:rsidRPr="006E0F78" w:rsidRDefault="003372F6" w:rsidP="00502480">
            <w:pPr>
              <w:ind w:left="-709" w:right="-851" w:hanging="284"/>
              <w:jc w:val="center"/>
              <w:textAlignment w:val="baseline"/>
              <w:rPr>
                <w:color w:val="auto"/>
                <w:sz w:val="24"/>
                <w:szCs w:val="24"/>
                <w:lang w:val="kk-KZ"/>
              </w:rPr>
            </w:pPr>
            <w:r w:rsidRPr="006E0F78">
              <w:rPr>
                <w:color w:val="auto"/>
                <w:sz w:val="24"/>
                <w:szCs w:val="24"/>
                <w:lang w:val="kk-KZ"/>
              </w:rPr>
              <w:t xml:space="preserve"> нөмірі (заңды тұлға үшін), </w:t>
            </w:r>
          </w:p>
          <w:p w:rsidR="003372F6" w:rsidRPr="006E0F78" w:rsidRDefault="003372F6" w:rsidP="00502480">
            <w:pPr>
              <w:ind w:left="-709" w:right="-851" w:hanging="284"/>
              <w:jc w:val="center"/>
              <w:textAlignment w:val="baseline"/>
              <w:rPr>
                <w:color w:val="auto"/>
                <w:sz w:val="24"/>
                <w:szCs w:val="24"/>
                <w:lang w:val="kk-KZ"/>
              </w:rPr>
            </w:pPr>
            <w:r w:rsidRPr="006E0F78">
              <w:rPr>
                <w:color w:val="auto"/>
                <w:sz w:val="24"/>
                <w:szCs w:val="24"/>
                <w:lang w:val="kk-KZ"/>
              </w:rPr>
              <w:t xml:space="preserve">жеке сәйкестендіру нөмірі </w:t>
            </w:r>
          </w:p>
          <w:p w:rsidR="003372F6" w:rsidRPr="006E0F78" w:rsidRDefault="003372F6" w:rsidP="00502480">
            <w:pPr>
              <w:ind w:left="-709" w:right="-851" w:hanging="284"/>
              <w:jc w:val="center"/>
              <w:textAlignment w:val="baseline"/>
              <w:rPr>
                <w:color w:val="auto"/>
                <w:sz w:val="24"/>
                <w:szCs w:val="24"/>
                <w:lang w:val="kk-KZ"/>
              </w:rPr>
            </w:pPr>
            <w:r w:rsidRPr="006E0F78">
              <w:rPr>
                <w:color w:val="auto"/>
                <w:sz w:val="24"/>
                <w:szCs w:val="24"/>
                <w:lang w:val="kk-KZ"/>
              </w:rPr>
              <w:t>(жеке тұлға үшін, оның ішінде</w:t>
            </w:r>
          </w:p>
          <w:p w:rsidR="003372F6" w:rsidRPr="006E0F78" w:rsidRDefault="003372F6" w:rsidP="00EA6ADB">
            <w:pPr>
              <w:jc w:val="center"/>
              <w:textAlignment w:val="baseline"/>
              <w:rPr>
                <w:color w:val="auto"/>
                <w:sz w:val="24"/>
                <w:szCs w:val="24"/>
                <w:lang w:val="kk-KZ"/>
              </w:rPr>
            </w:pPr>
            <w:r w:rsidRPr="006E0F78">
              <w:rPr>
                <w:color w:val="auto"/>
                <w:sz w:val="24"/>
                <w:szCs w:val="24"/>
                <w:lang w:val="kk-KZ"/>
              </w:rPr>
              <w:t xml:space="preserve"> дара кәсіпкер үшін)</w:t>
            </w:r>
          </w:p>
        </w:tc>
        <w:tc>
          <w:tcPr>
            <w:tcW w:w="463" w:type="pct"/>
            <w:tcMar>
              <w:top w:w="0" w:type="dxa"/>
              <w:left w:w="108" w:type="dxa"/>
              <w:bottom w:w="0" w:type="dxa"/>
              <w:right w:w="108" w:type="dxa"/>
            </w:tcMar>
            <w:hideMark/>
          </w:tcPr>
          <w:p w:rsidR="003372F6" w:rsidRPr="006E0F78" w:rsidRDefault="003372F6" w:rsidP="00EA6ADB">
            <w:pPr>
              <w:jc w:val="center"/>
              <w:textAlignment w:val="baseline"/>
              <w:rPr>
                <w:color w:val="auto"/>
                <w:sz w:val="24"/>
                <w:szCs w:val="24"/>
                <w:lang w:val="kk-KZ"/>
              </w:rPr>
            </w:pPr>
            <w:r w:rsidRPr="006E0F78">
              <w:rPr>
                <w:color w:val="auto"/>
                <w:sz w:val="24"/>
                <w:szCs w:val="24"/>
                <w:lang w:val="kk-KZ"/>
              </w:rPr>
              <w:t xml:space="preserve">Елі  </w:t>
            </w:r>
          </w:p>
        </w:tc>
        <w:tc>
          <w:tcPr>
            <w:tcW w:w="796" w:type="pct"/>
            <w:tcMar>
              <w:top w:w="0" w:type="dxa"/>
              <w:left w:w="108" w:type="dxa"/>
              <w:bottom w:w="0" w:type="dxa"/>
              <w:right w:w="108" w:type="dxa"/>
            </w:tcMar>
            <w:hideMark/>
          </w:tcPr>
          <w:p w:rsidR="003372F6" w:rsidRPr="006E0F78" w:rsidRDefault="003372F6" w:rsidP="00502480">
            <w:pPr>
              <w:ind w:left="-709" w:right="-851" w:hanging="284"/>
              <w:jc w:val="center"/>
              <w:textAlignment w:val="baseline"/>
              <w:rPr>
                <w:color w:val="auto"/>
                <w:sz w:val="24"/>
                <w:szCs w:val="24"/>
                <w:lang w:val="kk-KZ"/>
              </w:rPr>
            </w:pPr>
            <w:r w:rsidRPr="006E0F78">
              <w:rPr>
                <w:color w:val="auto"/>
                <w:sz w:val="24"/>
                <w:szCs w:val="24"/>
                <w:lang w:val="kk-KZ"/>
              </w:rPr>
              <w:t>Тұлғаның банкпен</w:t>
            </w:r>
          </w:p>
          <w:p w:rsidR="003372F6" w:rsidRPr="006E0F78" w:rsidRDefault="003372F6" w:rsidP="00502480">
            <w:pPr>
              <w:ind w:left="-709" w:right="-851" w:hanging="284"/>
              <w:jc w:val="center"/>
              <w:textAlignment w:val="baseline"/>
              <w:rPr>
                <w:color w:val="auto"/>
                <w:sz w:val="24"/>
                <w:szCs w:val="24"/>
                <w:lang w:val="kk-KZ"/>
              </w:rPr>
            </w:pPr>
            <w:r w:rsidRPr="006E0F78">
              <w:rPr>
                <w:color w:val="auto"/>
                <w:sz w:val="24"/>
                <w:szCs w:val="24"/>
                <w:lang w:val="kk-KZ"/>
              </w:rPr>
              <w:t xml:space="preserve"> ерекше қатынастар</w:t>
            </w:r>
            <w:r w:rsidR="009D1F7D" w:rsidRPr="006E0F78">
              <w:rPr>
                <w:color w:val="auto"/>
                <w:sz w:val="24"/>
                <w:szCs w:val="24"/>
                <w:lang w:val="kk-KZ"/>
              </w:rPr>
              <w:t xml:space="preserve"> арқылы</w:t>
            </w:r>
          </w:p>
          <w:p w:rsidR="003372F6" w:rsidRPr="006E0F78" w:rsidRDefault="009D1F7D" w:rsidP="00502480">
            <w:pPr>
              <w:ind w:left="-709" w:right="-851" w:hanging="284"/>
              <w:jc w:val="center"/>
              <w:textAlignment w:val="baseline"/>
              <w:rPr>
                <w:color w:val="auto"/>
                <w:sz w:val="24"/>
                <w:szCs w:val="24"/>
                <w:lang w:val="kk-KZ"/>
              </w:rPr>
            </w:pPr>
            <w:r w:rsidRPr="006E0F78">
              <w:rPr>
                <w:color w:val="auto"/>
                <w:sz w:val="24"/>
                <w:szCs w:val="24"/>
                <w:lang w:val="kk-KZ"/>
              </w:rPr>
              <w:t xml:space="preserve"> байланысты </w:t>
            </w:r>
            <w:r w:rsidR="003372F6" w:rsidRPr="006E0F78">
              <w:rPr>
                <w:color w:val="auto"/>
                <w:sz w:val="24"/>
                <w:szCs w:val="24"/>
                <w:lang w:val="kk-KZ"/>
              </w:rPr>
              <w:t>тұлғаға</w:t>
            </w:r>
          </w:p>
          <w:p w:rsidR="003372F6" w:rsidRPr="006E0F78" w:rsidRDefault="003372F6" w:rsidP="00502480">
            <w:pPr>
              <w:ind w:left="-709" w:right="-851" w:hanging="284"/>
              <w:jc w:val="center"/>
              <w:textAlignment w:val="baseline"/>
              <w:rPr>
                <w:color w:val="auto"/>
                <w:sz w:val="24"/>
                <w:szCs w:val="24"/>
                <w:lang w:val="kk-KZ"/>
              </w:rPr>
            </w:pPr>
            <w:r w:rsidRPr="006E0F78">
              <w:rPr>
                <w:color w:val="auto"/>
                <w:sz w:val="24"/>
                <w:szCs w:val="24"/>
                <w:lang w:val="kk-KZ"/>
              </w:rPr>
              <w:t xml:space="preserve"> жатқызылу </w:t>
            </w:r>
          </w:p>
          <w:p w:rsidR="003372F6" w:rsidRPr="006E0F78" w:rsidRDefault="003372F6" w:rsidP="00EA6ADB">
            <w:pPr>
              <w:jc w:val="center"/>
              <w:textAlignment w:val="baseline"/>
              <w:rPr>
                <w:color w:val="auto"/>
                <w:sz w:val="24"/>
                <w:szCs w:val="24"/>
                <w:lang w:val="kk-KZ"/>
              </w:rPr>
            </w:pPr>
            <w:r w:rsidRPr="006E0F78">
              <w:rPr>
                <w:color w:val="auto"/>
                <w:sz w:val="24"/>
                <w:szCs w:val="24"/>
                <w:lang w:val="kk-KZ"/>
              </w:rPr>
              <w:t>белгісі</w:t>
            </w:r>
          </w:p>
        </w:tc>
        <w:tc>
          <w:tcPr>
            <w:tcW w:w="579" w:type="pct"/>
            <w:tcMar>
              <w:top w:w="0" w:type="dxa"/>
              <w:left w:w="108" w:type="dxa"/>
              <w:bottom w:w="0" w:type="dxa"/>
              <w:right w:w="108" w:type="dxa"/>
            </w:tcMar>
            <w:hideMark/>
          </w:tcPr>
          <w:p w:rsidR="003372F6" w:rsidRPr="006E0F78" w:rsidRDefault="003372F6" w:rsidP="00502480">
            <w:pPr>
              <w:ind w:left="-709" w:right="-851" w:hanging="284"/>
              <w:jc w:val="center"/>
              <w:textAlignment w:val="baseline"/>
              <w:rPr>
                <w:color w:val="auto"/>
                <w:sz w:val="24"/>
                <w:szCs w:val="24"/>
                <w:lang w:val="kk-KZ"/>
              </w:rPr>
            </w:pPr>
            <w:r w:rsidRPr="006E0F78">
              <w:rPr>
                <w:color w:val="auto"/>
                <w:sz w:val="24"/>
                <w:szCs w:val="24"/>
                <w:lang w:val="kk-KZ"/>
              </w:rPr>
              <w:t>Операция</w:t>
            </w:r>
          </w:p>
          <w:p w:rsidR="003372F6" w:rsidRPr="006E0F78" w:rsidRDefault="003372F6" w:rsidP="00EA6ADB">
            <w:pPr>
              <w:jc w:val="center"/>
              <w:textAlignment w:val="baseline"/>
              <w:rPr>
                <w:color w:val="auto"/>
                <w:sz w:val="24"/>
                <w:szCs w:val="24"/>
                <w:lang w:val="kk-KZ"/>
              </w:rPr>
            </w:pPr>
            <w:r w:rsidRPr="006E0F78">
              <w:rPr>
                <w:color w:val="auto"/>
                <w:sz w:val="24"/>
                <w:szCs w:val="24"/>
                <w:lang w:val="kk-KZ"/>
              </w:rPr>
              <w:t xml:space="preserve"> түрі</w:t>
            </w:r>
          </w:p>
        </w:tc>
        <w:tc>
          <w:tcPr>
            <w:tcW w:w="450" w:type="pct"/>
            <w:tcMar>
              <w:top w:w="0" w:type="dxa"/>
              <w:left w:w="108" w:type="dxa"/>
              <w:bottom w:w="0" w:type="dxa"/>
              <w:right w:w="108" w:type="dxa"/>
            </w:tcMar>
            <w:hideMark/>
          </w:tcPr>
          <w:p w:rsidR="003372F6" w:rsidRPr="006E0F78" w:rsidRDefault="003372F6" w:rsidP="00502480">
            <w:pPr>
              <w:ind w:left="-709" w:right="-851" w:hanging="284"/>
              <w:jc w:val="center"/>
              <w:textAlignment w:val="baseline"/>
              <w:rPr>
                <w:color w:val="auto"/>
                <w:sz w:val="24"/>
                <w:szCs w:val="24"/>
                <w:lang w:val="kk-KZ"/>
              </w:rPr>
            </w:pPr>
            <w:r w:rsidRPr="006E0F78">
              <w:rPr>
                <w:color w:val="auto"/>
                <w:sz w:val="24"/>
                <w:szCs w:val="24"/>
                <w:lang w:val="kk-KZ"/>
              </w:rPr>
              <w:t>Мәміле</w:t>
            </w:r>
          </w:p>
          <w:p w:rsidR="003372F6" w:rsidRPr="006E0F78" w:rsidRDefault="003372F6" w:rsidP="00EA6ADB">
            <w:pPr>
              <w:jc w:val="center"/>
              <w:textAlignment w:val="baseline"/>
              <w:rPr>
                <w:color w:val="auto"/>
                <w:sz w:val="24"/>
                <w:szCs w:val="24"/>
                <w:lang w:val="kk-KZ"/>
              </w:rPr>
            </w:pPr>
            <w:r w:rsidRPr="006E0F78">
              <w:rPr>
                <w:color w:val="auto"/>
                <w:sz w:val="24"/>
                <w:szCs w:val="24"/>
                <w:lang w:val="kk-KZ"/>
              </w:rPr>
              <w:t xml:space="preserve"> мақсаты</w:t>
            </w:r>
          </w:p>
        </w:tc>
        <w:tc>
          <w:tcPr>
            <w:tcW w:w="556" w:type="pct"/>
            <w:tcMar>
              <w:top w:w="0" w:type="dxa"/>
              <w:left w:w="108" w:type="dxa"/>
              <w:bottom w:w="0" w:type="dxa"/>
              <w:right w:w="108" w:type="dxa"/>
            </w:tcMar>
            <w:hideMark/>
          </w:tcPr>
          <w:p w:rsidR="003372F6" w:rsidRPr="006E0F78" w:rsidRDefault="003372F6" w:rsidP="00502480">
            <w:pPr>
              <w:ind w:left="-709" w:right="-851" w:hanging="284"/>
              <w:jc w:val="center"/>
              <w:textAlignment w:val="baseline"/>
              <w:rPr>
                <w:color w:val="auto"/>
                <w:sz w:val="24"/>
                <w:szCs w:val="24"/>
                <w:lang w:val="kk-KZ"/>
              </w:rPr>
            </w:pPr>
            <w:r w:rsidRPr="006E0F78">
              <w:rPr>
                <w:color w:val="auto"/>
                <w:sz w:val="24"/>
                <w:szCs w:val="24"/>
                <w:lang w:val="kk-KZ"/>
              </w:rPr>
              <w:t>Шарт</w:t>
            </w:r>
          </w:p>
          <w:p w:rsidR="003372F6" w:rsidRPr="006E0F78" w:rsidRDefault="003372F6">
            <w:pPr>
              <w:jc w:val="center"/>
              <w:textAlignment w:val="baseline"/>
              <w:rPr>
                <w:color w:val="auto"/>
                <w:sz w:val="24"/>
                <w:szCs w:val="24"/>
                <w:lang w:val="kk-KZ"/>
              </w:rPr>
            </w:pPr>
            <w:r w:rsidRPr="006E0F78">
              <w:rPr>
                <w:color w:val="auto"/>
                <w:sz w:val="24"/>
                <w:szCs w:val="24"/>
                <w:lang w:val="kk-KZ"/>
              </w:rPr>
              <w:t xml:space="preserve"> </w:t>
            </w:r>
            <w:r w:rsidR="009D113D" w:rsidRPr="006E0F78">
              <w:rPr>
                <w:color w:val="auto"/>
                <w:sz w:val="24"/>
                <w:szCs w:val="24"/>
                <w:lang w:val="kk-KZ"/>
              </w:rPr>
              <w:t xml:space="preserve">нөмірі </w:t>
            </w:r>
          </w:p>
        </w:tc>
      </w:tr>
      <w:tr w:rsidR="00AD78E9" w:rsidRPr="006E0F78" w:rsidTr="00922F37">
        <w:trPr>
          <w:trHeight w:val="286"/>
          <w:jc w:val="center"/>
        </w:trPr>
        <w:tc>
          <w:tcPr>
            <w:tcW w:w="219" w:type="pct"/>
            <w:tcMar>
              <w:top w:w="0" w:type="dxa"/>
              <w:left w:w="108" w:type="dxa"/>
              <w:bottom w:w="0" w:type="dxa"/>
              <w:right w:w="108" w:type="dxa"/>
            </w:tcMar>
            <w:hideMark/>
          </w:tcPr>
          <w:p w:rsidR="00EE7FA6" w:rsidRPr="006E0F78" w:rsidRDefault="00EE7FA6" w:rsidP="00EE7FA6">
            <w:pPr>
              <w:jc w:val="center"/>
              <w:textAlignment w:val="baseline"/>
              <w:rPr>
                <w:color w:val="auto"/>
                <w:sz w:val="24"/>
                <w:szCs w:val="24"/>
                <w:lang w:val="kk-KZ"/>
              </w:rPr>
            </w:pPr>
            <w:r w:rsidRPr="006E0F78">
              <w:rPr>
                <w:bCs/>
                <w:color w:val="auto"/>
                <w:sz w:val="24"/>
                <w:szCs w:val="24"/>
                <w:lang w:val="kk-KZ"/>
              </w:rPr>
              <w:t>1</w:t>
            </w:r>
          </w:p>
        </w:tc>
        <w:tc>
          <w:tcPr>
            <w:tcW w:w="785" w:type="pct"/>
            <w:tcMar>
              <w:top w:w="0" w:type="dxa"/>
              <w:left w:w="108" w:type="dxa"/>
              <w:bottom w:w="0" w:type="dxa"/>
              <w:right w:w="108" w:type="dxa"/>
            </w:tcMar>
            <w:hideMark/>
          </w:tcPr>
          <w:p w:rsidR="00EE7FA6" w:rsidRPr="006E0F78" w:rsidRDefault="00EE7FA6" w:rsidP="00EE7FA6">
            <w:pPr>
              <w:jc w:val="center"/>
              <w:textAlignment w:val="baseline"/>
              <w:rPr>
                <w:color w:val="auto"/>
                <w:sz w:val="24"/>
                <w:szCs w:val="24"/>
                <w:lang w:val="kk-KZ"/>
              </w:rPr>
            </w:pPr>
            <w:r w:rsidRPr="006E0F78">
              <w:rPr>
                <w:bCs/>
                <w:color w:val="auto"/>
                <w:sz w:val="24"/>
                <w:szCs w:val="24"/>
                <w:lang w:val="kk-KZ"/>
              </w:rPr>
              <w:t>2</w:t>
            </w:r>
          </w:p>
        </w:tc>
        <w:tc>
          <w:tcPr>
            <w:tcW w:w="1152" w:type="pct"/>
            <w:tcMar>
              <w:top w:w="0" w:type="dxa"/>
              <w:left w:w="108" w:type="dxa"/>
              <w:bottom w:w="0" w:type="dxa"/>
              <w:right w:w="108" w:type="dxa"/>
            </w:tcMar>
            <w:hideMark/>
          </w:tcPr>
          <w:p w:rsidR="00EE7FA6" w:rsidRPr="006E0F78" w:rsidRDefault="00EE7FA6" w:rsidP="00EE7FA6">
            <w:pPr>
              <w:jc w:val="center"/>
              <w:textAlignment w:val="baseline"/>
              <w:rPr>
                <w:color w:val="auto"/>
                <w:sz w:val="24"/>
                <w:szCs w:val="24"/>
                <w:lang w:val="kk-KZ"/>
              </w:rPr>
            </w:pPr>
            <w:r w:rsidRPr="006E0F78">
              <w:rPr>
                <w:bCs/>
                <w:color w:val="auto"/>
                <w:sz w:val="24"/>
                <w:szCs w:val="24"/>
                <w:lang w:val="kk-KZ"/>
              </w:rPr>
              <w:t>3</w:t>
            </w:r>
          </w:p>
        </w:tc>
        <w:tc>
          <w:tcPr>
            <w:tcW w:w="463" w:type="pct"/>
            <w:tcMar>
              <w:top w:w="0" w:type="dxa"/>
              <w:left w:w="108" w:type="dxa"/>
              <w:bottom w:w="0" w:type="dxa"/>
              <w:right w:w="108" w:type="dxa"/>
            </w:tcMar>
            <w:hideMark/>
          </w:tcPr>
          <w:p w:rsidR="00EE7FA6" w:rsidRPr="006E0F78" w:rsidRDefault="00EE7FA6" w:rsidP="00EE7FA6">
            <w:pPr>
              <w:jc w:val="center"/>
              <w:textAlignment w:val="baseline"/>
              <w:rPr>
                <w:color w:val="auto"/>
                <w:sz w:val="24"/>
                <w:szCs w:val="24"/>
                <w:lang w:val="kk-KZ"/>
              </w:rPr>
            </w:pPr>
            <w:r w:rsidRPr="006E0F78">
              <w:rPr>
                <w:bCs/>
                <w:color w:val="auto"/>
                <w:sz w:val="24"/>
                <w:szCs w:val="24"/>
                <w:lang w:val="kk-KZ"/>
              </w:rPr>
              <w:t>4</w:t>
            </w:r>
          </w:p>
        </w:tc>
        <w:tc>
          <w:tcPr>
            <w:tcW w:w="796" w:type="pct"/>
            <w:tcMar>
              <w:top w:w="0" w:type="dxa"/>
              <w:left w:w="108" w:type="dxa"/>
              <w:bottom w:w="0" w:type="dxa"/>
              <w:right w:w="108" w:type="dxa"/>
            </w:tcMar>
            <w:hideMark/>
          </w:tcPr>
          <w:p w:rsidR="00EE7FA6" w:rsidRPr="006E0F78" w:rsidRDefault="00EE7FA6" w:rsidP="00EE7FA6">
            <w:pPr>
              <w:jc w:val="center"/>
              <w:textAlignment w:val="baseline"/>
              <w:rPr>
                <w:color w:val="auto"/>
                <w:sz w:val="24"/>
                <w:szCs w:val="24"/>
                <w:lang w:val="kk-KZ"/>
              </w:rPr>
            </w:pPr>
            <w:r w:rsidRPr="006E0F78">
              <w:rPr>
                <w:bCs/>
                <w:color w:val="auto"/>
                <w:sz w:val="24"/>
                <w:szCs w:val="24"/>
                <w:lang w:val="kk-KZ"/>
              </w:rPr>
              <w:t>5</w:t>
            </w:r>
          </w:p>
        </w:tc>
        <w:tc>
          <w:tcPr>
            <w:tcW w:w="579" w:type="pct"/>
            <w:tcMar>
              <w:top w:w="0" w:type="dxa"/>
              <w:left w:w="108" w:type="dxa"/>
              <w:bottom w:w="0" w:type="dxa"/>
              <w:right w:w="108" w:type="dxa"/>
            </w:tcMar>
            <w:hideMark/>
          </w:tcPr>
          <w:p w:rsidR="00EE7FA6" w:rsidRPr="006E0F78" w:rsidRDefault="00EE7FA6" w:rsidP="00EE7FA6">
            <w:pPr>
              <w:jc w:val="center"/>
              <w:textAlignment w:val="baseline"/>
              <w:rPr>
                <w:color w:val="auto"/>
                <w:sz w:val="24"/>
                <w:szCs w:val="24"/>
                <w:lang w:val="kk-KZ"/>
              </w:rPr>
            </w:pPr>
            <w:r w:rsidRPr="006E0F78">
              <w:rPr>
                <w:bCs/>
                <w:color w:val="auto"/>
                <w:sz w:val="24"/>
                <w:szCs w:val="24"/>
                <w:lang w:val="kk-KZ"/>
              </w:rPr>
              <w:t>6</w:t>
            </w:r>
          </w:p>
        </w:tc>
        <w:tc>
          <w:tcPr>
            <w:tcW w:w="450" w:type="pct"/>
            <w:tcMar>
              <w:top w:w="0" w:type="dxa"/>
              <w:left w:w="108" w:type="dxa"/>
              <w:bottom w:w="0" w:type="dxa"/>
              <w:right w:w="108" w:type="dxa"/>
            </w:tcMar>
            <w:hideMark/>
          </w:tcPr>
          <w:p w:rsidR="00EE7FA6" w:rsidRPr="006E0F78" w:rsidRDefault="00EE7FA6" w:rsidP="00EE7FA6">
            <w:pPr>
              <w:jc w:val="center"/>
              <w:textAlignment w:val="baseline"/>
              <w:rPr>
                <w:color w:val="auto"/>
                <w:sz w:val="24"/>
                <w:szCs w:val="24"/>
                <w:lang w:val="kk-KZ"/>
              </w:rPr>
            </w:pPr>
            <w:r w:rsidRPr="006E0F78">
              <w:rPr>
                <w:bCs/>
                <w:color w:val="auto"/>
                <w:sz w:val="24"/>
                <w:szCs w:val="24"/>
                <w:lang w:val="kk-KZ"/>
              </w:rPr>
              <w:t>7</w:t>
            </w:r>
          </w:p>
        </w:tc>
        <w:tc>
          <w:tcPr>
            <w:tcW w:w="556" w:type="pct"/>
            <w:tcMar>
              <w:top w:w="0" w:type="dxa"/>
              <w:left w:w="108" w:type="dxa"/>
              <w:bottom w:w="0" w:type="dxa"/>
              <w:right w:w="108" w:type="dxa"/>
            </w:tcMar>
            <w:hideMark/>
          </w:tcPr>
          <w:p w:rsidR="00EE7FA6" w:rsidRPr="006E0F78" w:rsidRDefault="00EE7FA6" w:rsidP="00EE7FA6">
            <w:pPr>
              <w:jc w:val="center"/>
              <w:textAlignment w:val="baseline"/>
              <w:rPr>
                <w:color w:val="auto"/>
                <w:sz w:val="24"/>
                <w:szCs w:val="24"/>
                <w:lang w:val="kk-KZ"/>
              </w:rPr>
            </w:pPr>
            <w:r w:rsidRPr="006E0F78">
              <w:rPr>
                <w:bCs/>
                <w:color w:val="auto"/>
                <w:sz w:val="24"/>
                <w:szCs w:val="24"/>
                <w:lang w:val="kk-KZ"/>
              </w:rPr>
              <w:t>8</w:t>
            </w:r>
          </w:p>
        </w:tc>
      </w:tr>
      <w:tr w:rsidR="00AD78E9" w:rsidRPr="006E0F78" w:rsidTr="00922F37">
        <w:trPr>
          <w:trHeight w:val="273"/>
          <w:jc w:val="center"/>
        </w:trPr>
        <w:tc>
          <w:tcPr>
            <w:tcW w:w="219" w:type="pct"/>
            <w:tcMar>
              <w:top w:w="0" w:type="dxa"/>
              <w:left w:w="108" w:type="dxa"/>
              <w:bottom w:w="0" w:type="dxa"/>
              <w:right w:w="108" w:type="dxa"/>
            </w:tcMar>
            <w:hideMark/>
          </w:tcPr>
          <w:p w:rsidR="00EE7FA6" w:rsidRPr="006E0F78" w:rsidRDefault="00EE7FA6" w:rsidP="00EE7FA6">
            <w:pPr>
              <w:textAlignment w:val="baseline"/>
              <w:rPr>
                <w:color w:val="auto"/>
                <w:sz w:val="24"/>
                <w:szCs w:val="24"/>
                <w:lang w:val="kk-KZ"/>
              </w:rPr>
            </w:pPr>
            <w:r w:rsidRPr="006E0F78">
              <w:rPr>
                <w:color w:val="auto"/>
                <w:sz w:val="24"/>
                <w:szCs w:val="24"/>
                <w:lang w:val="kk-KZ"/>
              </w:rPr>
              <w:t> </w:t>
            </w:r>
          </w:p>
        </w:tc>
        <w:tc>
          <w:tcPr>
            <w:tcW w:w="785" w:type="pct"/>
            <w:tcMar>
              <w:top w:w="0" w:type="dxa"/>
              <w:left w:w="108" w:type="dxa"/>
              <w:bottom w:w="0" w:type="dxa"/>
              <w:right w:w="108" w:type="dxa"/>
            </w:tcMar>
            <w:hideMark/>
          </w:tcPr>
          <w:p w:rsidR="00EE7FA6" w:rsidRPr="006E0F78" w:rsidRDefault="00EE7FA6" w:rsidP="00EE7FA6">
            <w:pPr>
              <w:textAlignment w:val="baseline"/>
              <w:rPr>
                <w:color w:val="auto"/>
                <w:sz w:val="24"/>
                <w:szCs w:val="24"/>
                <w:lang w:val="kk-KZ"/>
              </w:rPr>
            </w:pPr>
            <w:r w:rsidRPr="006E0F78">
              <w:rPr>
                <w:color w:val="auto"/>
                <w:sz w:val="24"/>
                <w:szCs w:val="24"/>
                <w:lang w:val="kk-KZ"/>
              </w:rPr>
              <w:t> </w:t>
            </w:r>
          </w:p>
        </w:tc>
        <w:tc>
          <w:tcPr>
            <w:tcW w:w="1152" w:type="pct"/>
            <w:tcMar>
              <w:top w:w="0" w:type="dxa"/>
              <w:left w:w="108" w:type="dxa"/>
              <w:bottom w:w="0" w:type="dxa"/>
              <w:right w:w="108" w:type="dxa"/>
            </w:tcMar>
            <w:hideMark/>
          </w:tcPr>
          <w:p w:rsidR="00EE7FA6" w:rsidRPr="006E0F78" w:rsidRDefault="00EE7FA6" w:rsidP="00EE7FA6">
            <w:pPr>
              <w:textAlignment w:val="baseline"/>
              <w:rPr>
                <w:color w:val="auto"/>
                <w:sz w:val="24"/>
                <w:szCs w:val="24"/>
                <w:lang w:val="kk-KZ"/>
              </w:rPr>
            </w:pPr>
            <w:r w:rsidRPr="006E0F78">
              <w:rPr>
                <w:color w:val="auto"/>
                <w:sz w:val="24"/>
                <w:szCs w:val="24"/>
                <w:lang w:val="kk-KZ"/>
              </w:rPr>
              <w:t> </w:t>
            </w:r>
          </w:p>
        </w:tc>
        <w:tc>
          <w:tcPr>
            <w:tcW w:w="463" w:type="pct"/>
            <w:tcMar>
              <w:top w:w="0" w:type="dxa"/>
              <w:left w:w="108" w:type="dxa"/>
              <w:bottom w:w="0" w:type="dxa"/>
              <w:right w:w="108" w:type="dxa"/>
            </w:tcMar>
            <w:hideMark/>
          </w:tcPr>
          <w:p w:rsidR="00EE7FA6" w:rsidRPr="006E0F78" w:rsidRDefault="00EE7FA6" w:rsidP="00EE7FA6">
            <w:pPr>
              <w:textAlignment w:val="baseline"/>
              <w:rPr>
                <w:color w:val="auto"/>
                <w:sz w:val="24"/>
                <w:szCs w:val="24"/>
                <w:lang w:val="kk-KZ"/>
              </w:rPr>
            </w:pPr>
            <w:r w:rsidRPr="006E0F78">
              <w:rPr>
                <w:color w:val="auto"/>
                <w:sz w:val="24"/>
                <w:szCs w:val="24"/>
                <w:lang w:val="kk-KZ"/>
              </w:rPr>
              <w:t> </w:t>
            </w:r>
          </w:p>
        </w:tc>
        <w:tc>
          <w:tcPr>
            <w:tcW w:w="796" w:type="pct"/>
            <w:tcMar>
              <w:top w:w="0" w:type="dxa"/>
              <w:left w:w="108" w:type="dxa"/>
              <w:bottom w:w="0" w:type="dxa"/>
              <w:right w:w="108" w:type="dxa"/>
            </w:tcMar>
            <w:hideMark/>
          </w:tcPr>
          <w:p w:rsidR="00EE7FA6" w:rsidRPr="006E0F78" w:rsidRDefault="00EE7FA6" w:rsidP="00EE7FA6">
            <w:pPr>
              <w:textAlignment w:val="baseline"/>
              <w:rPr>
                <w:color w:val="auto"/>
                <w:sz w:val="24"/>
                <w:szCs w:val="24"/>
                <w:lang w:val="kk-KZ"/>
              </w:rPr>
            </w:pPr>
            <w:r w:rsidRPr="006E0F78">
              <w:rPr>
                <w:color w:val="auto"/>
                <w:sz w:val="24"/>
                <w:szCs w:val="24"/>
                <w:lang w:val="kk-KZ"/>
              </w:rPr>
              <w:t> </w:t>
            </w:r>
          </w:p>
        </w:tc>
        <w:tc>
          <w:tcPr>
            <w:tcW w:w="579" w:type="pct"/>
            <w:tcMar>
              <w:top w:w="0" w:type="dxa"/>
              <w:left w:w="108" w:type="dxa"/>
              <w:bottom w:w="0" w:type="dxa"/>
              <w:right w:w="108" w:type="dxa"/>
            </w:tcMar>
            <w:hideMark/>
          </w:tcPr>
          <w:p w:rsidR="00EE7FA6" w:rsidRPr="006E0F78" w:rsidRDefault="00EE7FA6" w:rsidP="00EE7FA6">
            <w:pPr>
              <w:textAlignment w:val="baseline"/>
              <w:rPr>
                <w:color w:val="auto"/>
                <w:sz w:val="24"/>
                <w:szCs w:val="24"/>
                <w:lang w:val="kk-KZ"/>
              </w:rPr>
            </w:pPr>
            <w:r w:rsidRPr="006E0F78">
              <w:rPr>
                <w:color w:val="auto"/>
                <w:sz w:val="24"/>
                <w:szCs w:val="24"/>
                <w:lang w:val="kk-KZ"/>
              </w:rPr>
              <w:t> </w:t>
            </w:r>
          </w:p>
        </w:tc>
        <w:tc>
          <w:tcPr>
            <w:tcW w:w="450" w:type="pct"/>
            <w:tcMar>
              <w:top w:w="0" w:type="dxa"/>
              <w:left w:w="108" w:type="dxa"/>
              <w:bottom w:w="0" w:type="dxa"/>
              <w:right w:w="108" w:type="dxa"/>
            </w:tcMar>
            <w:hideMark/>
          </w:tcPr>
          <w:p w:rsidR="00EE7FA6" w:rsidRPr="006E0F78" w:rsidRDefault="00EE7FA6" w:rsidP="00EE7FA6">
            <w:pPr>
              <w:textAlignment w:val="baseline"/>
              <w:rPr>
                <w:color w:val="auto"/>
                <w:sz w:val="24"/>
                <w:szCs w:val="24"/>
                <w:lang w:val="kk-KZ"/>
              </w:rPr>
            </w:pPr>
            <w:r w:rsidRPr="006E0F78">
              <w:rPr>
                <w:color w:val="auto"/>
                <w:sz w:val="24"/>
                <w:szCs w:val="24"/>
                <w:lang w:val="kk-KZ"/>
              </w:rPr>
              <w:t> </w:t>
            </w:r>
          </w:p>
        </w:tc>
        <w:tc>
          <w:tcPr>
            <w:tcW w:w="556" w:type="pct"/>
            <w:tcMar>
              <w:top w:w="0" w:type="dxa"/>
              <w:left w:w="108" w:type="dxa"/>
              <w:bottom w:w="0" w:type="dxa"/>
              <w:right w:w="108" w:type="dxa"/>
            </w:tcMar>
            <w:hideMark/>
          </w:tcPr>
          <w:p w:rsidR="00EE7FA6" w:rsidRPr="006E0F78" w:rsidRDefault="00EE7FA6" w:rsidP="00EE7FA6">
            <w:pPr>
              <w:textAlignment w:val="baseline"/>
              <w:rPr>
                <w:color w:val="auto"/>
                <w:sz w:val="24"/>
                <w:szCs w:val="24"/>
                <w:lang w:val="kk-KZ"/>
              </w:rPr>
            </w:pPr>
            <w:r w:rsidRPr="006E0F78">
              <w:rPr>
                <w:color w:val="auto"/>
                <w:sz w:val="24"/>
                <w:szCs w:val="24"/>
                <w:lang w:val="kk-KZ"/>
              </w:rPr>
              <w:t> </w:t>
            </w:r>
          </w:p>
        </w:tc>
      </w:tr>
      <w:tr w:rsidR="00FE68B3" w:rsidRPr="006E0F78" w:rsidTr="00922F37">
        <w:trPr>
          <w:trHeight w:val="300"/>
          <w:jc w:val="center"/>
        </w:trPr>
        <w:tc>
          <w:tcPr>
            <w:tcW w:w="219" w:type="pct"/>
            <w:tcMar>
              <w:top w:w="0" w:type="dxa"/>
              <w:left w:w="108" w:type="dxa"/>
              <w:bottom w:w="0" w:type="dxa"/>
              <w:right w:w="108" w:type="dxa"/>
            </w:tcMar>
            <w:hideMark/>
          </w:tcPr>
          <w:p w:rsidR="00EE7FA6" w:rsidRPr="006E0F78" w:rsidRDefault="00EE7FA6" w:rsidP="00EE7FA6">
            <w:pPr>
              <w:textAlignment w:val="baseline"/>
              <w:rPr>
                <w:color w:val="auto"/>
                <w:sz w:val="24"/>
                <w:szCs w:val="24"/>
                <w:lang w:val="kk-KZ"/>
              </w:rPr>
            </w:pPr>
            <w:r w:rsidRPr="006E0F78">
              <w:rPr>
                <w:color w:val="auto"/>
                <w:sz w:val="24"/>
                <w:szCs w:val="24"/>
                <w:lang w:val="kk-KZ"/>
              </w:rPr>
              <w:t> </w:t>
            </w:r>
          </w:p>
        </w:tc>
        <w:tc>
          <w:tcPr>
            <w:tcW w:w="785" w:type="pct"/>
            <w:tcMar>
              <w:top w:w="0" w:type="dxa"/>
              <w:left w:w="108" w:type="dxa"/>
              <w:bottom w:w="0" w:type="dxa"/>
              <w:right w:w="108" w:type="dxa"/>
            </w:tcMar>
            <w:hideMark/>
          </w:tcPr>
          <w:p w:rsidR="00EE7FA6" w:rsidRPr="006E0F78" w:rsidRDefault="000D4E75" w:rsidP="00EE7FA6">
            <w:pPr>
              <w:textAlignment w:val="baseline"/>
              <w:rPr>
                <w:color w:val="auto"/>
                <w:sz w:val="24"/>
                <w:szCs w:val="24"/>
                <w:lang w:val="kk-KZ"/>
              </w:rPr>
            </w:pPr>
            <w:r w:rsidRPr="006E0F78">
              <w:rPr>
                <w:color w:val="auto"/>
                <w:sz w:val="24"/>
                <w:szCs w:val="24"/>
                <w:lang w:val="kk-KZ"/>
              </w:rPr>
              <w:t xml:space="preserve">Барлығы </w:t>
            </w:r>
          </w:p>
        </w:tc>
        <w:tc>
          <w:tcPr>
            <w:tcW w:w="1152" w:type="pct"/>
            <w:tcMar>
              <w:top w:w="0" w:type="dxa"/>
              <w:left w:w="108" w:type="dxa"/>
              <w:bottom w:w="0" w:type="dxa"/>
              <w:right w:w="108" w:type="dxa"/>
            </w:tcMar>
            <w:hideMark/>
          </w:tcPr>
          <w:p w:rsidR="00EE7FA6" w:rsidRPr="006E0F78" w:rsidRDefault="00EE7FA6" w:rsidP="00EE7FA6">
            <w:pPr>
              <w:textAlignment w:val="baseline"/>
              <w:rPr>
                <w:color w:val="auto"/>
                <w:sz w:val="24"/>
                <w:szCs w:val="24"/>
                <w:lang w:val="kk-KZ"/>
              </w:rPr>
            </w:pPr>
            <w:r w:rsidRPr="006E0F78">
              <w:rPr>
                <w:color w:val="auto"/>
                <w:sz w:val="24"/>
                <w:szCs w:val="24"/>
                <w:lang w:val="kk-KZ"/>
              </w:rPr>
              <w:t> </w:t>
            </w:r>
          </w:p>
        </w:tc>
        <w:tc>
          <w:tcPr>
            <w:tcW w:w="463" w:type="pct"/>
            <w:tcMar>
              <w:top w:w="0" w:type="dxa"/>
              <w:left w:w="108" w:type="dxa"/>
              <w:bottom w:w="0" w:type="dxa"/>
              <w:right w:w="108" w:type="dxa"/>
            </w:tcMar>
            <w:hideMark/>
          </w:tcPr>
          <w:p w:rsidR="00EE7FA6" w:rsidRPr="006E0F78" w:rsidRDefault="00EE7FA6" w:rsidP="00EE7FA6">
            <w:pPr>
              <w:textAlignment w:val="baseline"/>
              <w:rPr>
                <w:color w:val="auto"/>
                <w:sz w:val="24"/>
                <w:szCs w:val="24"/>
                <w:lang w:val="kk-KZ"/>
              </w:rPr>
            </w:pPr>
            <w:r w:rsidRPr="006E0F78">
              <w:rPr>
                <w:color w:val="auto"/>
                <w:sz w:val="24"/>
                <w:szCs w:val="24"/>
                <w:lang w:val="kk-KZ"/>
              </w:rPr>
              <w:t> </w:t>
            </w:r>
          </w:p>
        </w:tc>
        <w:tc>
          <w:tcPr>
            <w:tcW w:w="796" w:type="pct"/>
            <w:tcMar>
              <w:top w:w="0" w:type="dxa"/>
              <w:left w:w="108" w:type="dxa"/>
              <w:bottom w:w="0" w:type="dxa"/>
              <w:right w:w="108" w:type="dxa"/>
            </w:tcMar>
            <w:hideMark/>
          </w:tcPr>
          <w:p w:rsidR="00EE7FA6" w:rsidRPr="006E0F78" w:rsidRDefault="00EE7FA6" w:rsidP="00EE7FA6">
            <w:pPr>
              <w:textAlignment w:val="baseline"/>
              <w:rPr>
                <w:color w:val="auto"/>
                <w:sz w:val="24"/>
                <w:szCs w:val="24"/>
                <w:lang w:val="kk-KZ"/>
              </w:rPr>
            </w:pPr>
            <w:r w:rsidRPr="006E0F78">
              <w:rPr>
                <w:color w:val="auto"/>
                <w:sz w:val="24"/>
                <w:szCs w:val="24"/>
                <w:lang w:val="kk-KZ"/>
              </w:rPr>
              <w:t> </w:t>
            </w:r>
          </w:p>
        </w:tc>
        <w:tc>
          <w:tcPr>
            <w:tcW w:w="579" w:type="pct"/>
            <w:tcMar>
              <w:top w:w="0" w:type="dxa"/>
              <w:left w:w="108" w:type="dxa"/>
              <w:bottom w:w="0" w:type="dxa"/>
              <w:right w:w="108" w:type="dxa"/>
            </w:tcMar>
            <w:hideMark/>
          </w:tcPr>
          <w:p w:rsidR="00EE7FA6" w:rsidRPr="006E0F78" w:rsidRDefault="00EE7FA6" w:rsidP="00EE7FA6">
            <w:pPr>
              <w:textAlignment w:val="baseline"/>
              <w:rPr>
                <w:color w:val="auto"/>
                <w:sz w:val="24"/>
                <w:szCs w:val="24"/>
                <w:lang w:val="kk-KZ"/>
              </w:rPr>
            </w:pPr>
            <w:r w:rsidRPr="006E0F78">
              <w:rPr>
                <w:color w:val="auto"/>
                <w:sz w:val="24"/>
                <w:szCs w:val="24"/>
                <w:lang w:val="kk-KZ"/>
              </w:rPr>
              <w:t> </w:t>
            </w:r>
          </w:p>
        </w:tc>
        <w:tc>
          <w:tcPr>
            <w:tcW w:w="450" w:type="pct"/>
            <w:tcMar>
              <w:top w:w="0" w:type="dxa"/>
              <w:left w:w="108" w:type="dxa"/>
              <w:bottom w:w="0" w:type="dxa"/>
              <w:right w:w="108" w:type="dxa"/>
            </w:tcMar>
            <w:hideMark/>
          </w:tcPr>
          <w:p w:rsidR="00EE7FA6" w:rsidRPr="006E0F78" w:rsidRDefault="00EE7FA6" w:rsidP="00EE7FA6">
            <w:pPr>
              <w:textAlignment w:val="baseline"/>
              <w:rPr>
                <w:color w:val="auto"/>
                <w:sz w:val="24"/>
                <w:szCs w:val="24"/>
                <w:lang w:val="kk-KZ"/>
              </w:rPr>
            </w:pPr>
            <w:r w:rsidRPr="006E0F78">
              <w:rPr>
                <w:color w:val="auto"/>
                <w:sz w:val="24"/>
                <w:szCs w:val="24"/>
                <w:lang w:val="kk-KZ"/>
              </w:rPr>
              <w:t> </w:t>
            </w:r>
          </w:p>
        </w:tc>
        <w:tc>
          <w:tcPr>
            <w:tcW w:w="556" w:type="pct"/>
            <w:tcMar>
              <w:top w:w="0" w:type="dxa"/>
              <w:left w:w="108" w:type="dxa"/>
              <w:bottom w:w="0" w:type="dxa"/>
              <w:right w:w="108" w:type="dxa"/>
            </w:tcMar>
            <w:hideMark/>
          </w:tcPr>
          <w:p w:rsidR="00EE7FA6" w:rsidRPr="006E0F78" w:rsidRDefault="00EE7FA6" w:rsidP="00EE7FA6">
            <w:pPr>
              <w:textAlignment w:val="baseline"/>
              <w:rPr>
                <w:color w:val="auto"/>
                <w:sz w:val="24"/>
                <w:szCs w:val="24"/>
                <w:lang w:val="kk-KZ"/>
              </w:rPr>
            </w:pPr>
            <w:r w:rsidRPr="006E0F78">
              <w:rPr>
                <w:color w:val="auto"/>
                <w:sz w:val="24"/>
                <w:szCs w:val="24"/>
                <w:lang w:val="kk-KZ"/>
              </w:rPr>
              <w:t> </w:t>
            </w:r>
          </w:p>
        </w:tc>
      </w:tr>
    </w:tbl>
    <w:p w:rsidR="00EE7FA6" w:rsidRPr="006E0F78" w:rsidRDefault="00EE7FA6" w:rsidP="00EE7FA6">
      <w:pPr>
        <w:jc w:val="both"/>
        <w:rPr>
          <w:iCs/>
          <w:color w:val="auto"/>
          <w:sz w:val="28"/>
          <w:szCs w:val="28"/>
          <w:lang w:val="kk-KZ"/>
        </w:rPr>
      </w:pPr>
    </w:p>
    <w:p w:rsidR="00EE7FA6" w:rsidRPr="006E0F78" w:rsidRDefault="000D4E75" w:rsidP="008D3B8E">
      <w:pPr>
        <w:ind w:firstLine="709"/>
        <w:jc w:val="both"/>
        <w:rPr>
          <w:iCs/>
          <w:color w:val="auto"/>
          <w:sz w:val="28"/>
          <w:szCs w:val="28"/>
          <w:lang w:val="kk-KZ"/>
        </w:rPr>
      </w:pPr>
      <w:r w:rsidRPr="006E0F78">
        <w:rPr>
          <w:iCs/>
          <w:color w:val="auto"/>
          <w:sz w:val="28"/>
          <w:szCs w:val="28"/>
          <w:lang w:val="kk-KZ"/>
        </w:rPr>
        <w:t>кестенің жалғасы</w:t>
      </w:r>
      <w:r w:rsidR="00FA2725" w:rsidRPr="006E0F78">
        <w:rPr>
          <w:iCs/>
          <w:color w:val="auto"/>
          <w:sz w:val="28"/>
          <w:szCs w:val="28"/>
          <w:lang w:val="kk-KZ"/>
        </w:rPr>
        <w:t>:</w:t>
      </w:r>
      <w:r w:rsidR="00EE7FA6" w:rsidRPr="006E0F78">
        <w:rPr>
          <w:iCs/>
          <w:color w:val="auto"/>
          <w:sz w:val="28"/>
          <w:szCs w:val="28"/>
          <w:lang w:val="kk-KZ"/>
        </w:rPr>
        <w:t> </w:t>
      </w:r>
    </w:p>
    <w:p w:rsidR="00B7643D" w:rsidRPr="006E0F78" w:rsidRDefault="00B7643D" w:rsidP="008D3B8E">
      <w:pPr>
        <w:ind w:firstLine="709"/>
        <w:jc w:val="both"/>
        <w:rPr>
          <w:color w:val="auto"/>
          <w:sz w:val="28"/>
          <w:szCs w:val="28"/>
          <w:lang w:val="kk-KZ"/>
        </w:rPr>
      </w:pPr>
    </w:p>
    <w:tbl>
      <w:tblPr>
        <w:tblW w:w="49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76"/>
        <w:gridCol w:w="1973"/>
        <w:gridCol w:w="1013"/>
        <w:gridCol w:w="1353"/>
        <w:gridCol w:w="1631"/>
        <w:gridCol w:w="1337"/>
        <w:gridCol w:w="2035"/>
        <w:gridCol w:w="1122"/>
        <w:gridCol w:w="2111"/>
      </w:tblGrid>
      <w:tr w:rsidR="00CE0DEC" w:rsidRPr="0053305E" w:rsidTr="00466EF9">
        <w:trPr>
          <w:trHeight w:val="502"/>
          <w:jc w:val="center"/>
        </w:trPr>
        <w:tc>
          <w:tcPr>
            <w:tcW w:w="681" w:type="pct"/>
            <w:vMerge w:val="restart"/>
            <w:tcMar>
              <w:top w:w="0" w:type="dxa"/>
              <w:left w:w="108" w:type="dxa"/>
              <w:bottom w:w="0" w:type="dxa"/>
              <w:right w:w="108" w:type="dxa"/>
            </w:tcMar>
            <w:hideMark/>
          </w:tcPr>
          <w:p w:rsidR="00CE0DEC" w:rsidRPr="006E0F78" w:rsidRDefault="00CE0DEC" w:rsidP="00995C74">
            <w:pPr>
              <w:jc w:val="center"/>
              <w:textAlignment w:val="baseline"/>
              <w:rPr>
                <w:color w:val="auto"/>
                <w:sz w:val="24"/>
                <w:szCs w:val="24"/>
                <w:lang w:val="kk-KZ"/>
              </w:rPr>
            </w:pPr>
            <w:r w:rsidRPr="006E0F78">
              <w:rPr>
                <w:color w:val="auto"/>
                <w:sz w:val="24"/>
                <w:szCs w:val="24"/>
                <w:lang w:val="kk-KZ"/>
              </w:rPr>
              <w:t>Шарттың</w:t>
            </w:r>
            <w:r w:rsidR="009D113D" w:rsidRPr="006E0F78">
              <w:rPr>
                <w:color w:val="auto"/>
                <w:sz w:val="24"/>
                <w:szCs w:val="24"/>
                <w:lang w:val="kk-KZ"/>
              </w:rPr>
              <w:t xml:space="preserve"> (</w:t>
            </w:r>
            <w:r w:rsidRPr="006E0F78">
              <w:rPr>
                <w:color w:val="auto"/>
                <w:sz w:val="24"/>
                <w:szCs w:val="24"/>
                <w:lang w:val="kk-KZ"/>
              </w:rPr>
              <w:t>мәміленің</w:t>
            </w:r>
            <w:r w:rsidR="009D113D" w:rsidRPr="006E0F78">
              <w:rPr>
                <w:color w:val="auto"/>
                <w:sz w:val="24"/>
                <w:szCs w:val="24"/>
                <w:lang w:val="kk-KZ"/>
              </w:rPr>
              <w:t>)</w:t>
            </w:r>
            <w:r w:rsidRPr="006E0F78">
              <w:rPr>
                <w:color w:val="auto"/>
                <w:sz w:val="24"/>
                <w:szCs w:val="24"/>
                <w:lang w:val="kk-KZ"/>
              </w:rPr>
              <w:t xml:space="preserve"> </w:t>
            </w:r>
            <w:r w:rsidR="00134EA8" w:rsidRPr="006E0F78">
              <w:rPr>
                <w:color w:val="auto"/>
                <w:sz w:val="24"/>
                <w:szCs w:val="24"/>
                <w:lang w:val="kk-KZ"/>
              </w:rPr>
              <w:t xml:space="preserve">жасалған күні </w:t>
            </w:r>
            <w:r w:rsidRPr="006E0F78">
              <w:rPr>
                <w:color w:val="auto"/>
                <w:sz w:val="24"/>
                <w:szCs w:val="24"/>
                <w:lang w:val="kk-KZ"/>
              </w:rPr>
              <w:t>(талаптарын</w:t>
            </w:r>
            <w:r w:rsidR="00995C74" w:rsidRPr="006E0F78">
              <w:rPr>
                <w:color w:val="auto"/>
                <w:sz w:val="24"/>
                <w:szCs w:val="24"/>
                <w:lang w:val="kk-KZ"/>
              </w:rPr>
              <w:t xml:space="preserve"> </w:t>
            </w:r>
            <w:r w:rsidRPr="006E0F78">
              <w:rPr>
                <w:color w:val="auto"/>
                <w:sz w:val="24"/>
                <w:szCs w:val="24"/>
                <w:lang w:val="kk-KZ"/>
              </w:rPr>
              <w:t>орындау</w:t>
            </w:r>
            <w:r w:rsidR="00995C74" w:rsidRPr="006E0F78">
              <w:rPr>
                <w:color w:val="auto"/>
                <w:sz w:val="24"/>
                <w:szCs w:val="24"/>
                <w:lang w:val="kk-KZ"/>
              </w:rPr>
              <w:t xml:space="preserve"> </w:t>
            </w:r>
            <w:r w:rsidRPr="006E0F78">
              <w:rPr>
                <w:color w:val="auto"/>
                <w:sz w:val="24"/>
                <w:szCs w:val="24"/>
                <w:lang w:val="kk-KZ"/>
              </w:rPr>
              <w:t>басталған</w:t>
            </w:r>
            <w:r w:rsidR="00995C74" w:rsidRPr="006E0F78">
              <w:rPr>
                <w:color w:val="auto"/>
                <w:sz w:val="24"/>
                <w:szCs w:val="24"/>
                <w:lang w:val="kk-KZ"/>
              </w:rPr>
              <w:t xml:space="preserve"> </w:t>
            </w:r>
            <w:r w:rsidRPr="006E0F78">
              <w:rPr>
                <w:color w:val="auto"/>
                <w:sz w:val="24"/>
                <w:szCs w:val="24"/>
                <w:lang w:val="kk-KZ"/>
              </w:rPr>
              <w:t>күн)</w:t>
            </w:r>
          </w:p>
        </w:tc>
        <w:tc>
          <w:tcPr>
            <w:tcW w:w="680" w:type="pct"/>
            <w:vMerge w:val="restart"/>
            <w:tcMar>
              <w:top w:w="0" w:type="dxa"/>
              <w:left w:w="108" w:type="dxa"/>
              <w:bottom w:w="0" w:type="dxa"/>
              <w:right w:w="108" w:type="dxa"/>
            </w:tcMar>
            <w:hideMark/>
          </w:tcPr>
          <w:p w:rsidR="00CE0DEC" w:rsidRPr="006E0F78" w:rsidRDefault="009D113D" w:rsidP="00995C74">
            <w:pPr>
              <w:jc w:val="center"/>
              <w:textAlignment w:val="baseline"/>
              <w:rPr>
                <w:color w:val="auto"/>
                <w:sz w:val="24"/>
                <w:szCs w:val="24"/>
                <w:lang w:val="kk-KZ"/>
              </w:rPr>
            </w:pPr>
            <w:r w:rsidRPr="006E0F78">
              <w:rPr>
                <w:color w:val="auto"/>
                <w:sz w:val="24"/>
                <w:szCs w:val="24"/>
                <w:lang w:val="kk-KZ"/>
              </w:rPr>
              <w:t xml:space="preserve">Шарттың (мәміленің) </w:t>
            </w:r>
            <w:r w:rsidR="00CE0DEC" w:rsidRPr="006E0F78">
              <w:rPr>
                <w:color w:val="auto"/>
                <w:sz w:val="24"/>
                <w:szCs w:val="24"/>
                <w:lang w:val="kk-KZ"/>
              </w:rPr>
              <w:t>қолданылуы аяқталған күн (талаптарын орындау аяқталған күн)</w:t>
            </w:r>
          </w:p>
        </w:tc>
        <w:tc>
          <w:tcPr>
            <w:tcW w:w="816" w:type="pct"/>
            <w:gridSpan w:val="2"/>
            <w:vMerge w:val="restart"/>
            <w:tcMar>
              <w:top w:w="0" w:type="dxa"/>
              <w:left w:w="108" w:type="dxa"/>
              <w:bottom w:w="0" w:type="dxa"/>
              <w:right w:w="108" w:type="dxa"/>
            </w:tcMar>
            <w:hideMark/>
          </w:tcPr>
          <w:p w:rsidR="00CE0DEC" w:rsidRPr="006E0F78" w:rsidRDefault="00CE0DEC" w:rsidP="00995C74">
            <w:pPr>
              <w:jc w:val="center"/>
              <w:textAlignment w:val="baseline"/>
              <w:rPr>
                <w:color w:val="auto"/>
                <w:sz w:val="24"/>
                <w:szCs w:val="24"/>
                <w:lang w:val="kk-KZ"/>
              </w:rPr>
            </w:pPr>
            <w:r w:rsidRPr="006E0F78">
              <w:rPr>
                <w:color w:val="auto"/>
                <w:sz w:val="24"/>
                <w:szCs w:val="24"/>
                <w:lang w:val="kk-KZ"/>
              </w:rPr>
              <w:t>Банктің директорлар кеңесінің не акционерлердің жалпы жиналысы шешімінің деректемелері</w:t>
            </w:r>
          </w:p>
        </w:tc>
        <w:tc>
          <w:tcPr>
            <w:tcW w:w="562" w:type="pct"/>
            <w:vMerge w:val="restart"/>
            <w:tcMar>
              <w:top w:w="0" w:type="dxa"/>
              <w:left w:w="108" w:type="dxa"/>
              <w:bottom w:w="0" w:type="dxa"/>
              <w:right w:w="108" w:type="dxa"/>
            </w:tcMar>
            <w:hideMark/>
          </w:tcPr>
          <w:p w:rsidR="00CE0DEC" w:rsidRPr="006E0F78" w:rsidRDefault="00CE0DEC" w:rsidP="00995C74">
            <w:pPr>
              <w:jc w:val="center"/>
              <w:textAlignment w:val="baseline"/>
              <w:rPr>
                <w:color w:val="auto"/>
                <w:sz w:val="24"/>
                <w:szCs w:val="24"/>
                <w:lang w:val="kk-KZ"/>
              </w:rPr>
            </w:pPr>
            <w:r w:rsidRPr="006E0F78">
              <w:rPr>
                <w:color w:val="auto"/>
                <w:sz w:val="24"/>
                <w:szCs w:val="24"/>
                <w:lang w:val="kk-KZ"/>
              </w:rPr>
              <w:t>Шарт бойынша мәміле сомасы (мың теңгемен)</w:t>
            </w:r>
          </w:p>
        </w:tc>
        <w:tc>
          <w:tcPr>
            <w:tcW w:w="461" w:type="pct"/>
            <w:vMerge w:val="restart"/>
            <w:tcMar>
              <w:top w:w="0" w:type="dxa"/>
              <w:left w:w="108" w:type="dxa"/>
              <w:bottom w:w="0" w:type="dxa"/>
              <w:right w:w="108" w:type="dxa"/>
            </w:tcMar>
            <w:hideMark/>
          </w:tcPr>
          <w:p w:rsidR="00CE0DEC" w:rsidRPr="006E0F78" w:rsidRDefault="00CE0DEC" w:rsidP="00995C74">
            <w:pPr>
              <w:jc w:val="center"/>
              <w:textAlignment w:val="baseline"/>
              <w:rPr>
                <w:color w:val="auto"/>
                <w:sz w:val="24"/>
                <w:szCs w:val="24"/>
                <w:lang w:val="kk-KZ"/>
              </w:rPr>
            </w:pPr>
            <w:r w:rsidRPr="006E0F78">
              <w:rPr>
                <w:color w:val="auto"/>
                <w:sz w:val="24"/>
                <w:szCs w:val="24"/>
                <w:lang w:val="kk-KZ"/>
              </w:rPr>
              <w:t>Валюта түрі</w:t>
            </w:r>
          </w:p>
        </w:tc>
        <w:tc>
          <w:tcPr>
            <w:tcW w:w="701" w:type="pct"/>
            <w:vMerge w:val="restart"/>
            <w:tcMar>
              <w:top w:w="0" w:type="dxa"/>
              <w:left w:w="108" w:type="dxa"/>
              <w:bottom w:w="0" w:type="dxa"/>
              <w:right w:w="108" w:type="dxa"/>
            </w:tcMar>
            <w:hideMark/>
          </w:tcPr>
          <w:p w:rsidR="00CE0DEC" w:rsidRPr="006E0F78" w:rsidRDefault="00CE0DEC" w:rsidP="00995C74">
            <w:pPr>
              <w:ind w:firstLine="424"/>
              <w:jc w:val="center"/>
              <w:textAlignment w:val="baseline"/>
              <w:rPr>
                <w:color w:val="auto"/>
                <w:sz w:val="24"/>
                <w:szCs w:val="24"/>
                <w:lang w:val="kk-KZ"/>
              </w:rPr>
            </w:pPr>
            <w:r w:rsidRPr="006E0F78">
              <w:rPr>
                <w:color w:val="auto"/>
                <w:sz w:val="24"/>
                <w:szCs w:val="24"/>
                <w:lang w:val="kk-KZ"/>
              </w:rPr>
              <w:t>Қамтамасыз ету</w:t>
            </w:r>
          </w:p>
          <w:p w:rsidR="00CE0DEC" w:rsidRPr="006E0F78" w:rsidRDefault="00CE0DEC" w:rsidP="00995C74">
            <w:pPr>
              <w:jc w:val="center"/>
              <w:textAlignment w:val="baseline"/>
              <w:rPr>
                <w:color w:val="auto"/>
                <w:sz w:val="24"/>
                <w:szCs w:val="24"/>
                <w:lang w:val="kk-KZ"/>
              </w:rPr>
            </w:pPr>
            <w:r w:rsidRPr="006E0F78">
              <w:rPr>
                <w:color w:val="auto"/>
                <w:sz w:val="24"/>
                <w:szCs w:val="24"/>
                <w:lang w:val="kk-KZ"/>
              </w:rPr>
              <w:t>түрі</w:t>
            </w:r>
          </w:p>
        </w:tc>
        <w:tc>
          <w:tcPr>
            <w:tcW w:w="1099" w:type="pct"/>
            <w:gridSpan w:val="2"/>
            <w:tcMar>
              <w:top w:w="0" w:type="dxa"/>
              <w:left w:w="108" w:type="dxa"/>
              <w:bottom w:w="0" w:type="dxa"/>
              <w:right w:w="108" w:type="dxa"/>
            </w:tcMar>
            <w:hideMark/>
          </w:tcPr>
          <w:p w:rsidR="00466EF9" w:rsidRPr="006E0F78" w:rsidRDefault="00466EF9" w:rsidP="00995C74">
            <w:pPr>
              <w:ind w:firstLine="424"/>
              <w:jc w:val="center"/>
              <w:textAlignment w:val="baseline"/>
              <w:rPr>
                <w:color w:val="auto"/>
                <w:sz w:val="24"/>
                <w:szCs w:val="24"/>
                <w:lang w:val="kk-KZ"/>
              </w:rPr>
            </w:pPr>
            <w:r w:rsidRPr="006E0F78">
              <w:rPr>
                <w:color w:val="auto"/>
                <w:sz w:val="24"/>
                <w:szCs w:val="24"/>
                <w:lang w:val="kk-KZ"/>
              </w:rPr>
              <w:t>Қамтамасыз ету құны</w:t>
            </w:r>
          </w:p>
          <w:p w:rsidR="00CE0DEC" w:rsidRPr="006E0F78" w:rsidRDefault="00466EF9" w:rsidP="00995C74">
            <w:pPr>
              <w:jc w:val="center"/>
              <w:textAlignment w:val="baseline"/>
              <w:rPr>
                <w:color w:val="auto"/>
                <w:sz w:val="24"/>
                <w:szCs w:val="24"/>
                <w:lang w:val="kk-KZ"/>
              </w:rPr>
            </w:pPr>
            <w:r w:rsidRPr="006E0F78">
              <w:rPr>
                <w:color w:val="auto"/>
                <w:sz w:val="24"/>
                <w:szCs w:val="24"/>
                <w:lang w:val="kk-KZ"/>
              </w:rPr>
              <w:t>(мың теңгемен</w:t>
            </w:r>
            <w:r w:rsidR="00CE0DEC" w:rsidRPr="006E0F78">
              <w:rPr>
                <w:color w:val="auto"/>
                <w:sz w:val="24"/>
                <w:szCs w:val="24"/>
                <w:lang w:val="kk-KZ"/>
              </w:rPr>
              <w:t>)</w:t>
            </w:r>
          </w:p>
        </w:tc>
      </w:tr>
      <w:tr w:rsidR="00466EF9" w:rsidRPr="006E0F78" w:rsidTr="00466EF9">
        <w:trPr>
          <w:trHeight w:val="276"/>
          <w:jc w:val="center"/>
        </w:trPr>
        <w:tc>
          <w:tcPr>
            <w:tcW w:w="681" w:type="pct"/>
            <w:vMerge/>
            <w:vAlign w:val="center"/>
            <w:hideMark/>
          </w:tcPr>
          <w:p w:rsidR="00466EF9" w:rsidRPr="006E0F78" w:rsidRDefault="00466EF9" w:rsidP="00995C74">
            <w:pPr>
              <w:jc w:val="center"/>
              <w:rPr>
                <w:color w:val="auto"/>
                <w:sz w:val="24"/>
                <w:szCs w:val="24"/>
                <w:lang w:val="kk-KZ"/>
              </w:rPr>
            </w:pPr>
          </w:p>
        </w:tc>
        <w:tc>
          <w:tcPr>
            <w:tcW w:w="680" w:type="pct"/>
            <w:vMerge/>
            <w:vAlign w:val="center"/>
            <w:hideMark/>
          </w:tcPr>
          <w:p w:rsidR="00466EF9" w:rsidRPr="006E0F78" w:rsidRDefault="00466EF9" w:rsidP="00995C74">
            <w:pPr>
              <w:jc w:val="center"/>
              <w:rPr>
                <w:color w:val="auto"/>
                <w:sz w:val="24"/>
                <w:szCs w:val="24"/>
                <w:lang w:val="kk-KZ"/>
              </w:rPr>
            </w:pPr>
          </w:p>
        </w:tc>
        <w:tc>
          <w:tcPr>
            <w:tcW w:w="816" w:type="pct"/>
            <w:gridSpan w:val="2"/>
            <w:vMerge/>
            <w:vAlign w:val="center"/>
            <w:hideMark/>
          </w:tcPr>
          <w:p w:rsidR="00466EF9" w:rsidRPr="006E0F78" w:rsidRDefault="00466EF9" w:rsidP="00995C74">
            <w:pPr>
              <w:jc w:val="center"/>
              <w:rPr>
                <w:color w:val="auto"/>
                <w:sz w:val="24"/>
                <w:szCs w:val="24"/>
                <w:lang w:val="kk-KZ"/>
              </w:rPr>
            </w:pPr>
          </w:p>
        </w:tc>
        <w:tc>
          <w:tcPr>
            <w:tcW w:w="562" w:type="pct"/>
            <w:vMerge/>
            <w:vAlign w:val="center"/>
            <w:hideMark/>
          </w:tcPr>
          <w:p w:rsidR="00466EF9" w:rsidRPr="006E0F78" w:rsidRDefault="00466EF9" w:rsidP="00995C74">
            <w:pPr>
              <w:jc w:val="center"/>
              <w:rPr>
                <w:color w:val="auto"/>
                <w:sz w:val="24"/>
                <w:szCs w:val="24"/>
                <w:lang w:val="kk-KZ"/>
              </w:rPr>
            </w:pPr>
          </w:p>
        </w:tc>
        <w:tc>
          <w:tcPr>
            <w:tcW w:w="461" w:type="pct"/>
            <w:vMerge/>
            <w:vAlign w:val="center"/>
            <w:hideMark/>
          </w:tcPr>
          <w:p w:rsidR="00466EF9" w:rsidRPr="006E0F78" w:rsidRDefault="00466EF9" w:rsidP="00995C74">
            <w:pPr>
              <w:jc w:val="center"/>
              <w:rPr>
                <w:color w:val="auto"/>
                <w:sz w:val="24"/>
                <w:szCs w:val="24"/>
                <w:lang w:val="kk-KZ"/>
              </w:rPr>
            </w:pPr>
          </w:p>
        </w:tc>
        <w:tc>
          <w:tcPr>
            <w:tcW w:w="701" w:type="pct"/>
            <w:vMerge/>
            <w:vAlign w:val="center"/>
            <w:hideMark/>
          </w:tcPr>
          <w:p w:rsidR="00466EF9" w:rsidRPr="006E0F78" w:rsidRDefault="00466EF9" w:rsidP="00995C74">
            <w:pPr>
              <w:jc w:val="center"/>
              <w:rPr>
                <w:color w:val="auto"/>
                <w:sz w:val="24"/>
                <w:szCs w:val="24"/>
                <w:lang w:val="kk-KZ"/>
              </w:rPr>
            </w:pPr>
          </w:p>
        </w:tc>
        <w:tc>
          <w:tcPr>
            <w:tcW w:w="371" w:type="pct"/>
            <w:vMerge w:val="restart"/>
            <w:tcMar>
              <w:top w:w="0" w:type="dxa"/>
              <w:left w:w="108" w:type="dxa"/>
              <w:bottom w:w="0" w:type="dxa"/>
              <w:right w:w="108" w:type="dxa"/>
            </w:tcMar>
            <w:hideMark/>
          </w:tcPr>
          <w:p w:rsidR="00466EF9" w:rsidRPr="006E0F78" w:rsidRDefault="00466EF9" w:rsidP="00995C74">
            <w:pPr>
              <w:jc w:val="center"/>
              <w:textAlignment w:val="baseline"/>
              <w:rPr>
                <w:color w:val="auto"/>
                <w:sz w:val="24"/>
                <w:szCs w:val="24"/>
                <w:lang w:val="kk-KZ"/>
              </w:rPr>
            </w:pPr>
            <w:r w:rsidRPr="006E0F78">
              <w:rPr>
                <w:color w:val="auto"/>
                <w:sz w:val="24"/>
                <w:szCs w:val="24"/>
                <w:lang w:val="kk-KZ"/>
              </w:rPr>
              <w:t>Барлығы</w:t>
            </w:r>
          </w:p>
        </w:tc>
        <w:tc>
          <w:tcPr>
            <w:tcW w:w="728" w:type="pct"/>
            <w:vMerge w:val="restart"/>
            <w:tcMar>
              <w:top w:w="0" w:type="dxa"/>
              <w:left w:w="108" w:type="dxa"/>
              <w:bottom w:w="0" w:type="dxa"/>
              <w:right w:w="108" w:type="dxa"/>
            </w:tcMar>
            <w:hideMark/>
          </w:tcPr>
          <w:p w:rsidR="00466EF9" w:rsidRPr="006E0F78" w:rsidRDefault="00466EF9" w:rsidP="00995C74">
            <w:pPr>
              <w:jc w:val="center"/>
              <w:textAlignment w:val="baseline"/>
              <w:rPr>
                <w:color w:val="auto"/>
                <w:sz w:val="24"/>
                <w:szCs w:val="24"/>
                <w:lang w:val="kk-KZ"/>
              </w:rPr>
            </w:pPr>
            <w:r w:rsidRPr="006E0F78">
              <w:rPr>
                <w:color w:val="auto"/>
                <w:sz w:val="24"/>
                <w:szCs w:val="24"/>
                <w:lang w:val="kk-KZ"/>
              </w:rPr>
              <w:t>оның ішінде резервтерді (провизияларды) есептеу</w:t>
            </w:r>
          </w:p>
          <w:p w:rsidR="00466EF9" w:rsidRPr="006E0F78" w:rsidRDefault="00466EF9" w:rsidP="00995C74">
            <w:pPr>
              <w:jc w:val="center"/>
              <w:textAlignment w:val="baseline"/>
              <w:rPr>
                <w:color w:val="auto"/>
                <w:sz w:val="24"/>
                <w:szCs w:val="24"/>
                <w:lang w:val="kk-KZ"/>
              </w:rPr>
            </w:pPr>
            <w:r w:rsidRPr="006E0F78">
              <w:rPr>
                <w:color w:val="auto"/>
                <w:sz w:val="24"/>
                <w:szCs w:val="24"/>
                <w:lang w:val="kk-KZ"/>
              </w:rPr>
              <w:t>кезінде қосылатын</w:t>
            </w:r>
          </w:p>
          <w:p w:rsidR="00466EF9" w:rsidRPr="006E0F78" w:rsidRDefault="00466EF9" w:rsidP="00995C74">
            <w:pPr>
              <w:jc w:val="center"/>
              <w:textAlignment w:val="baseline"/>
              <w:rPr>
                <w:color w:val="auto"/>
                <w:sz w:val="24"/>
                <w:szCs w:val="24"/>
                <w:lang w:val="kk-KZ"/>
              </w:rPr>
            </w:pPr>
            <w:r w:rsidRPr="006E0F78">
              <w:rPr>
                <w:color w:val="auto"/>
                <w:sz w:val="24"/>
                <w:szCs w:val="24"/>
                <w:lang w:val="kk-KZ"/>
              </w:rPr>
              <w:t>қамтамасыз ету құны</w:t>
            </w:r>
          </w:p>
        </w:tc>
      </w:tr>
      <w:tr w:rsidR="00CE0DEC" w:rsidRPr="006E0F78" w:rsidTr="00466EF9">
        <w:trPr>
          <w:trHeight w:val="130"/>
          <w:jc w:val="center"/>
        </w:trPr>
        <w:tc>
          <w:tcPr>
            <w:tcW w:w="681" w:type="pct"/>
            <w:vMerge/>
            <w:vAlign w:val="center"/>
            <w:hideMark/>
          </w:tcPr>
          <w:p w:rsidR="00CE0DEC" w:rsidRPr="006E0F78" w:rsidRDefault="00CE0DEC" w:rsidP="00EE7FA6">
            <w:pPr>
              <w:rPr>
                <w:color w:val="auto"/>
                <w:sz w:val="24"/>
                <w:szCs w:val="24"/>
                <w:lang w:val="kk-KZ"/>
              </w:rPr>
            </w:pPr>
          </w:p>
        </w:tc>
        <w:tc>
          <w:tcPr>
            <w:tcW w:w="680" w:type="pct"/>
            <w:vMerge/>
            <w:vAlign w:val="center"/>
            <w:hideMark/>
          </w:tcPr>
          <w:p w:rsidR="00CE0DEC" w:rsidRPr="006E0F78" w:rsidRDefault="00CE0DEC" w:rsidP="00EE7FA6">
            <w:pPr>
              <w:rPr>
                <w:color w:val="auto"/>
                <w:sz w:val="24"/>
                <w:szCs w:val="24"/>
                <w:lang w:val="kk-KZ"/>
              </w:rPr>
            </w:pPr>
          </w:p>
        </w:tc>
        <w:tc>
          <w:tcPr>
            <w:tcW w:w="350" w:type="pct"/>
            <w:tcMar>
              <w:top w:w="0" w:type="dxa"/>
              <w:left w:w="108" w:type="dxa"/>
              <w:bottom w:w="0" w:type="dxa"/>
              <w:right w:w="108" w:type="dxa"/>
            </w:tcMar>
            <w:hideMark/>
          </w:tcPr>
          <w:p w:rsidR="00CE0DEC" w:rsidRPr="006E0F78" w:rsidRDefault="00CE0DEC" w:rsidP="00995C74">
            <w:pPr>
              <w:jc w:val="center"/>
              <w:textAlignment w:val="baseline"/>
              <w:rPr>
                <w:color w:val="auto"/>
                <w:sz w:val="24"/>
                <w:szCs w:val="24"/>
                <w:lang w:val="kk-KZ"/>
              </w:rPr>
            </w:pPr>
            <w:r w:rsidRPr="006E0F78">
              <w:rPr>
                <w:color w:val="auto"/>
                <w:sz w:val="24"/>
                <w:szCs w:val="24"/>
                <w:lang w:val="kk-KZ"/>
              </w:rPr>
              <w:t>Күні</w:t>
            </w:r>
          </w:p>
        </w:tc>
        <w:tc>
          <w:tcPr>
            <w:tcW w:w="467" w:type="pct"/>
            <w:tcMar>
              <w:top w:w="0" w:type="dxa"/>
              <w:left w:w="108" w:type="dxa"/>
              <w:bottom w:w="0" w:type="dxa"/>
              <w:right w:w="108" w:type="dxa"/>
            </w:tcMar>
            <w:hideMark/>
          </w:tcPr>
          <w:p w:rsidR="00CE0DEC" w:rsidRPr="006E0F78" w:rsidRDefault="00CE0DEC" w:rsidP="00995C74">
            <w:pPr>
              <w:jc w:val="center"/>
              <w:textAlignment w:val="baseline"/>
              <w:rPr>
                <w:color w:val="auto"/>
                <w:sz w:val="24"/>
                <w:szCs w:val="24"/>
                <w:lang w:val="kk-KZ"/>
              </w:rPr>
            </w:pPr>
            <w:r w:rsidRPr="006E0F78">
              <w:rPr>
                <w:color w:val="auto"/>
                <w:sz w:val="24"/>
                <w:szCs w:val="24"/>
                <w:lang w:val="kk-KZ"/>
              </w:rPr>
              <w:t>Нөмірі</w:t>
            </w:r>
          </w:p>
        </w:tc>
        <w:tc>
          <w:tcPr>
            <w:tcW w:w="562" w:type="pct"/>
            <w:vMerge/>
            <w:vAlign w:val="center"/>
            <w:hideMark/>
          </w:tcPr>
          <w:p w:rsidR="00CE0DEC" w:rsidRPr="006E0F78" w:rsidRDefault="00CE0DEC" w:rsidP="00EE7FA6">
            <w:pPr>
              <w:rPr>
                <w:color w:val="auto"/>
                <w:sz w:val="24"/>
                <w:szCs w:val="24"/>
                <w:lang w:val="kk-KZ"/>
              </w:rPr>
            </w:pPr>
          </w:p>
        </w:tc>
        <w:tc>
          <w:tcPr>
            <w:tcW w:w="461" w:type="pct"/>
            <w:vMerge/>
            <w:vAlign w:val="center"/>
            <w:hideMark/>
          </w:tcPr>
          <w:p w:rsidR="00CE0DEC" w:rsidRPr="006E0F78" w:rsidRDefault="00CE0DEC" w:rsidP="00EE7FA6">
            <w:pPr>
              <w:rPr>
                <w:color w:val="auto"/>
                <w:sz w:val="24"/>
                <w:szCs w:val="24"/>
                <w:lang w:val="kk-KZ"/>
              </w:rPr>
            </w:pPr>
          </w:p>
        </w:tc>
        <w:tc>
          <w:tcPr>
            <w:tcW w:w="701" w:type="pct"/>
            <w:vMerge/>
            <w:vAlign w:val="center"/>
            <w:hideMark/>
          </w:tcPr>
          <w:p w:rsidR="00CE0DEC" w:rsidRPr="006E0F78" w:rsidRDefault="00CE0DEC" w:rsidP="00EE7FA6">
            <w:pPr>
              <w:rPr>
                <w:color w:val="auto"/>
                <w:sz w:val="24"/>
                <w:szCs w:val="24"/>
                <w:lang w:val="kk-KZ"/>
              </w:rPr>
            </w:pPr>
          </w:p>
        </w:tc>
        <w:tc>
          <w:tcPr>
            <w:tcW w:w="371" w:type="pct"/>
            <w:vMerge/>
            <w:vAlign w:val="center"/>
            <w:hideMark/>
          </w:tcPr>
          <w:p w:rsidR="00CE0DEC" w:rsidRPr="006E0F78" w:rsidRDefault="00CE0DEC" w:rsidP="00EE7FA6">
            <w:pPr>
              <w:rPr>
                <w:color w:val="auto"/>
                <w:sz w:val="24"/>
                <w:szCs w:val="24"/>
                <w:lang w:val="kk-KZ"/>
              </w:rPr>
            </w:pPr>
          </w:p>
        </w:tc>
        <w:tc>
          <w:tcPr>
            <w:tcW w:w="728" w:type="pct"/>
            <w:vMerge/>
            <w:vAlign w:val="center"/>
            <w:hideMark/>
          </w:tcPr>
          <w:p w:rsidR="00CE0DEC" w:rsidRPr="006E0F78" w:rsidRDefault="00CE0DEC" w:rsidP="00EE7FA6">
            <w:pPr>
              <w:rPr>
                <w:color w:val="auto"/>
                <w:sz w:val="24"/>
                <w:szCs w:val="24"/>
                <w:lang w:val="kk-KZ"/>
              </w:rPr>
            </w:pPr>
          </w:p>
        </w:tc>
      </w:tr>
      <w:tr w:rsidR="00AC1299" w:rsidRPr="006E0F78" w:rsidTr="00466EF9">
        <w:trPr>
          <w:trHeight w:val="130"/>
          <w:jc w:val="center"/>
        </w:trPr>
        <w:tc>
          <w:tcPr>
            <w:tcW w:w="681" w:type="pct"/>
            <w:tcMar>
              <w:top w:w="0" w:type="dxa"/>
              <w:left w:w="108" w:type="dxa"/>
              <w:bottom w:w="0" w:type="dxa"/>
              <w:right w:w="108" w:type="dxa"/>
            </w:tcMar>
            <w:hideMark/>
          </w:tcPr>
          <w:p w:rsidR="00AC1299" w:rsidRPr="006E0F78" w:rsidRDefault="00AC1299" w:rsidP="00EE7FA6">
            <w:pPr>
              <w:jc w:val="center"/>
              <w:textAlignment w:val="baseline"/>
              <w:rPr>
                <w:color w:val="auto"/>
                <w:sz w:val="24"/>
                <w:szCs w:val="24"/>
                <w:lang w:val="kk-KZ"/>
              </w:rPr>
            </w:pPr>
            <w:r w:rsidRPr="006E0F78">
              <w:rPr>
                <w:bCs/>
                <w:color w:val="auto"/>
                <w:sz w:val="24"/>
                <w:szCs w:val="24"/>
                <w:lang w:val="kk-KZ"/>
              </w:rPr>
              <w:t>9</w:t>
            </w:r>
          </w:p>
        </w:tc>
        <w:tc>
          <w:tcPr>
            <w:tcW w:w="680" w:type="pct"/>
            <w:tcMar>
              <w:top w:w="0" w:type="dxa"/>
              <w:left w:w="108" w:type="dxa"/>
              <w:bottom w:w="0" w:type="dxa"/>
              <w:right w:w="108" w:type="dxa"/>
            </w:tcMar>
            <w:hideMark/>
          </w:tcPr>
          <w:p w:rsidR="00AC1299" w:rsidRPr="006E0F78" w:rsidRDefault="00AC1299" w:rsidP="00EE7FA6">
            <w:pPr>
              <w:jc w:val="center"/>
              <w:textAlignment w:val="baseline"/>
              <w:rPr>
                <w:color w:val="auto"/>
                <w:sz w:val="24"/>
                <w:szCs w:val="24"/>
                <w:lang w:val="kk-KZ"/>
              </w:rPr>
            </w:pPr>
            <w:r w:rsidRPr="006E0F78">
              <w:rPr>
                <w:bCs/>
                <w:color w:val="auto"/>
                <w:sz w:val="24"/>
                <w:szCs w:val="24"/>
                <w:lang w:val="kk-KZ"/>
              </w:rPr>
              <w:t>10</w:t>
            </w:r>
          </w:p>
        </w:tc>
        <w:tc>
          <w:tcPr>
            <w:tcW w:w="350" w:type="pct"/>
            <w:tcMar>
              <w:top w:w="0" w:type="dxa"/>
              <w:left w:w="108" w:type="dxa"/>
              <w:bottom w:w="0" w:type="dxa"/>
              <w:right w:w="108" w:type="dxa"/>
            </w:tcMar>
            <w:hideMark/>
          </w:tcPr>
          <w:p w:rsidR="00AC1299" w:rsidRPr="006E0F78" w:rsidRDefault="00AC1299" w:rsidP="00EE7FA6">
            <w:pPr>
              <w:jc w:val="center"/>
              <w:textAlignment w:val="baseline"/>
              <w:rPr>
                <w:color w:val="auto"/>
                <w:sz w:val="24"/>
                <w:szCs w:val="24"/>
                <w:lang w:val="kk-KZ"/>
              </w:rPr>
            </w:pPr>
            <w:r w:rsidRPr="006E0F78">
              <w:rPr>
                <w:bCs/>
                <w:color w:val="auto"/>
                <w:sz w:val="24"/>
                <w:szCs w:val="24"/>
                <w:lang w:val="kk-KZ"/>
              </w:rPr>
              <w:t>11</w:t>
            </w:r>
          </w:p>
        </w:tc>
        <w:tc>
          <w:tcPr>
            <w:tcW w:w="467" w:type="pct"/>
            <w:tcMar>
              <w:top w:w="0" w:type="dxa"/>
              <w:left w:w="108" w:type="dxa"/>
              <w:bottom w:w="0" w:type="dxa"/>
              <w:right w:w="108" w:type="dxa"/>
            </w:tcMar>
            <w:hideMark/>
          </w:tcPr>
          <w:p w:rsidR="00AC1299" w:rsidRPr="006E0F78" w:rsidRDefault="00AC1299" w:rsidP="00EE7FA6">
            <w:pPr>
              <w:jc w:val="center"/>
              <w:textAlignment w:val="baseline"/>
              <w:rPr>
                <w:color w:val="auto"/>
                <w:sz w:val="24"/>
                <w:szCs w:val="24"/>
                <w:lang w:val="kk-KZ"/>
              </w:rPr>
            </w:pPr>
            <w:r w:rsidRPr="006E0F78">
              <w:rPr>
                <w:bCs/>
                <w:color w:val="auto"/>
                <w:sz w:val="24"/>
                <w:szCs w:val="24"/>
                <w:lang w:val="kk-KZ"/>
              </w:rPr>
              <w:t>12</w:t>
            </w:r>
          </w:p>
        </w:tc>
        <w:tc>
          <w:tcPr>
            <w:tcW w:w="562" w:type="pct"/>
            <w:tcMar>
              <w:top w:w="0" w:type="dxa"/>
              <w:left w:w="108" w:type="dxa"/>
              <w:bottom w:w="0" w:type="dxa"/>
              <w:right w:w="108" w:type="dxa"/>
            </w:tcMar>
            <w:hideMark/>
          </w:tcPr>
          <w:p w:rsidR="00AC1299" w:rsidRPr="006E0F78" w:rsidRDefault="00AC1299" w:rsidP="00EE7FA6">
            <w:pPr>
              <w:jc w:val="center"/>
              <w:textAlignment w:val="baseline"/>
              <w:rPr>
                <w:color w:val="auto"/>
                <w:sz w:val="24"/>
                <w:szCs w:val="24"/>
                <w:lang w:val="kk-KZ"/>
              </w:rPr>
            </w:pPr>
            <w:r w:rsidRPr="006E0F78">
              <w:rPr>
                <w:bCs/>
                <w:color w:val="auto"/>
                <w:sz w:val="24"/>
                <w:szCs w:val="24"/>
                <w:lang w:val="kk-KZ"/>
              </w:rPr>
              <w:t>13</w:t>
            </w:r>
          </w:p>
        </w:tc>
        <w:tc>
          <w:tcPr>
            <w:tcW w:w="461" w:type="pct"/>
            <w:tcMar>
              <w:top w:w="0" w:type="dxa"/>
              <w:left w:w="108" w:type="dxa"/>
              <w:bottom w:w="0" w:type="dxa"/>
              <w:right w:w="108" w:type="dxa"/>
            </w:tcMar>
            <w:hideMark/>
          </w:tcPr>
          <w:p w:rsidR="00AC1299" w:rsidRPr="006E0F78" w:rsidRDefault="00AC1299" w:rsidP="00EE7FA6">
            <w:pPr>
              <w:jc w:val="center"/>
              <w:textAlignment w:val="baseline"/>
              <w:rPr>
                <w:color w:val="auto"/>
                <w:sz w:val="24"/>
                <w:szCs w:val="24"/>
                <w:lang w:val="kk-KZ"/>
              </w:rPr>
            </w:pPr>
            <w:r w:rsidRPr="006E0F78">
              <w:rPr>
                <w:bCs/>
                <w:color w:val="auto"/>
                <w:sz w:val="24"/>
                <w:szCs w:val="24"/>
                <w:lang w:val="kk-KZ"/>
              </w:rPr>
              <w:t>14</w:t>
            </w:r>
          </w:p>
        </w:tc>
        <w:tc>
          <w:tcPr>
            <w:tcW w:w="701" w:type="pct"/>
            <w:tcMar>
              <w:top w:w="0" w:type="dxa"/>
              <w:left w:w="108" w:type="dxa"/>
              <w:bottom w:w="0" w:type="dxa"/>
              <w:right w:w="108" w:type="dxa"/>
            </w:tcMar>
            <w:hideMark/>
          </w:tcPr>
          <w:p w:rsidR="00AC1299" w:rsidRPr="006E0F78" w:rsidRDefault="00AC1299" w:rsidP="00EE7FA6">
            <w:pPr>
              <w:jc w:val="center"/>
              <w:textAlignment w:val="baseline"/>
              <w:rPr>
                <w:color w:val="auto"/>
                <w:sz w:val="24"/>
                <w:szCs w:val="24"/>
                <w:lang w:val="kk-KZ"/>
              </w:rPr>
            </w:pPr>
            <w:r w:rsidRPr="006E0F78">
              <w:rPr>
                <w:bCs/>
                <w:color w:val="auto"/>
                <w:sz w:val="24"/>
                <w:szCs w:val="24"/>
                <w:lang w:val="kk-KZ"/>
              </w:rPr>
              <w:t>15</w:t>
            </w:r>
          </w:p>
        </w:tc>
        <w:tc>
          <w:tcPr>
            <w:tcW w:w="371" w:type="pct"/>
            <w:tcMar>
              <w:top w:w="0" w:type="dxa"/>
              <w:left w:w="108" w:type="dxa"/>
              <w:bottom w:w="0" w:type="dxa"/>
              <w:right w:w="108" w:type="dxa"/>
            </w:tcMar>
            <w:hideMark/>
          </w:tcPr>
          <w:p w:rsidR="00AC1299" w:rsidRPr="006E0F78" w:rsidRDefault="00AC1299" w:rsidP="00EE7FA6">
            <w:pPr>
              <w:jc w:val="center"/>
              <w:textAlignment w:val="baseline"/>
              <w:rPr>
                <w:color w:val="auto"/>
                <w:sz w:val="24"/>
                <w:szCs w:val="24"/>
                <w:lang w:val="kk-KZ"/>
              </w:rPr>
            </w:pPr>
            <w:r w:rsidRPr="006E0F78">
              <w:rPr>
                <w:bCs/>
                <w:color w:val="auto"/>
                <w:sz w:val="24"/>
                <w:szCs w:val="24"/>
                <w:lang w:val="kk-KZ"/>
              </w:rPr>
              <w:t>16</w:t>
            </w:r>
          </w:p>
        </w:tc>
        <w:tc>
          <w:tcPr>
            <w:tcW w:w="728" w:type="pct"/>
            <w:tcMar>
              <w:top w:w="0" w:type="dxa"/>
              <w:left w:w="108" w:type="dxa"/>
              <w:bottom w:w="0" w:type="dxa"/>
              <w:right w:w="108" w:type="dxa"/>
            </w:tcMar>
            <w:hideMark/>
          </w:tcPr>
          <w:p w:rsidR="00AC1299" w:rsidRPr="006E0F78" w:rsidRDefault="00AC1299" w:rsidP="00EE7FA6">
            <w:pPr>
              <w:jc w:val="center"/>
              <w:textAlignment w:val="baseline"/>
              <w:rPr>
                <w:color w:val="auto"/>
                <w:sz w:val="24"/>
                <w:szCs w:val="24"/>
                <w:lang w:val="kk-KZ"/>
              </w:rPr>
            </w:pPr>
            <w:r w:rsidRPr="006E0F78">
              <w:rPr>
                <w:bCs/>
                <w:color w:val="auto"/>
                <w:sz w:val="24"/>
                <w:szCs w:val="24"/>
                <w:lang w:val="kk-KZ"/>
              </w:rPr>
              <w:t>17</w:t>
            </w:r>
          </w:p>
        </w:tc>
      </w:tr>
      <w:tr w:rsidR="00AC1299" w:rsidRPr="006E0F78" w:rsidTr="00466EF9">
        <w:trPr>
          <w:trHeight w:val="130"/>
          <w:jc w:val="center"/>
        </w:trPr>
        <w:tc>
          <w:tcPr>
            <w:tcW w:w="681" w:type="pct"/>
            <w:tcMar>
              <w:top w:w="0" w:type="dxa"/>
              <w:left w:w="108" w:type="dxa"/>
              <w:bottom w:w="0" w:type="dxa"/>
              <w:right w:w="108" w:type="dxa"/>
            </w:tcMar>
            <w:hideMark/>
          </w:tcPr>
          <w:p w:rsidR="00AC1299" w:rsidRPr="006E0F78" w:rsidRDefault="00AC1299" w:rsidP="00EE7FA6">
            <w:pPr>
              <w:rPr>
                <w:color w:val="auto"/>
                <w:sz w:val="24"/>
                <w:szCs w:val="24"/>
                <w:lang w:val="kk-KZ"/>
              </w:rPr>
            </w:pPr>
            <w:r w:rsidRPr="006E0F78">
              <w:rPr>
                <w:color w:val="auto"/>
                <w:sz w:val="24"/>
                <w:szCs w:val="24"/>
                <w:lang w:val="kk-KZ"/>
              </w:rPr>
              <w:t> </w:t>
            </w:r>
          </w:p>
        </w:tc>
        <w:tc>
          <w:tcPr>
            <w:tcW w:w="680" w:type="pct"/>
            <w:tcMar>
              <w:top w:w="0" w:type="dxa"/>
              <w:left w:w="108" w:type="dxa"/>
              <w:bottom w:w="0" w:type="dxa"/>
              <w:right w:w="108" w:type="dxa"/>
            </w:tcMar>
            <w:hideMark/>
          </w:tcPr>
          <w:p w:rsidR="00AC1299" w:rsidRPr="006E0F78" w:rsidRDefault="00AC1299" w:rsidP="00EE7FA6">
            <w:pPr>
              <w:textAlignment w:val="baseline"/>
              <w:rPr>
                <w:color w:val="auto"/>
                <w:sz w:val="24"/>
                <w:szCs w:val="24"/>
                <w:lang w:val="kk-KZ"/>
              </w:rPr>
            </w:pPr>
            <w:r w:rsidRPr="006E0F78">
              <w:rPr>
                <w:color w:val="auto"/>
                <w:sz w:val="24"/>
                <w:szCs w:val="24"/>
                <w:lang w:val="kk-KZ"/>
              </w:rPr>
              <w:t> </w:t>
            </w:r>
          </w:p>
        </w:tc>
        <w:tc>
          <w:tcPr>
            <w:tcW w:w="350" w:type="pct"/>
            <w:tcMar>
              <w:top w:w="0" w:type="dxa"/>
              <w:left w:w="108" w:type="dxa"/>
              <w:bottom w:w="0" w:type="dxa"/>
              <w:right w:w="108" w:type="dxa"/>
            </w:tcMar>
            <w:hideMark/>
          </w:tcPr>
          <w:p w:rsidR="00AC1299" w:rsidRPr="006E0F78" w:rsidRDefault="00AC1299" w:rsidP="00EE7FA6">
            <w:pPr>
              <w:rPr>
                <w:color w:val="auto"/>
                <w:sz w:val="24"/>
                <w:szCs w:val="24"/>
                <w:lang w:val="kk-KZ"/>
              </w:rPr>
            </w:pPr>
          </w:p>
        </w:tc>
        <w:tc>
          <w:tcPr>
            <w:tcW w:w="467" w:type="pct"/>
            <w:tcMar>
              <w:top w:w="0" w:type="dxa"/>
              <w:left w:w="108" w:type="dxa"/>
              <w:bottom w:w="0" w:type="dxa"/>
              <w:right w:w="108" w:type="dxa"/>
            </w:tcMar>
            <w:hideMark/>
          </w:tcPr>
          <w:p w:rsidR="00AC1299" w:rsidRPr="006E0F78" w:rsidRDefault="00AC1299" w:rsidP="00EE7FA6">
            <w:pPr>
              <w:rPr>
                <w:color w:val="auto"/>
                <w:sz w:val="24"/>
                <w:szCs w:val="24"/>
                <w:lang w:val="kk-KZ"/>
              </w:rPr>
            </w:pPr>
          </w:p>
        </w:tc>
        <w:tc>
          <w:tcPr>
            <w:tcW w:w="562" w:type="pct"/>
            <w:tcMar>
              <w:top w:w="0" w:type="dxa"/>
              <w:left w:w="108" w:type="dxa"/>
              <w:bottom w:w="0" w:type="dxa"/>
              <w:right w:w="108" w:type="dxa"/>
            </w:tcMar>
            <w:hideMark/>
          </w:tcPr>
          <w:p w:rsidR="00AC1299" w:rsidRPr="006E0F78" w:rsidRDefault="00AC1299" w:rsidP="00EE7FA6">
            <w:pPr>
              <w:textAlignment w:val="baseline"/>
              <w:rPr>
                <w:color w:val="auto"/>
                <w:sz w:val="24"/>
                <w:szCs w:val="24"/>
                <w:lang w:val="kk-KZ"/>
              </w:rPr>
            </w:pPr>
            <w:r w:rsidRPr="006E0F78">
              <w:rPr>
                <w:color w:val="auto"/>
                <w:sz w:val="24"/>
                <w:szCs w:val="24"/>
                <w:lang w:val="kk-KZ"/>
              </w:rPr>
              <w:t> </w:t>
            </w:r>
          </w:p>
        </w:tc>
        <w:tc>
          <w:tcPr>
            <w:tcW w:w="461" w:type="pct"/>
            <w:tcMar>
              <w:top w:w="0" w:type="dxa"/>
              <w:left w:w="108" w:type="dxa"/>
              <w:bottom w:w="0" w:type="dxa"/>
              <w:right w:w="108" w:type="dxa"/>
            </w:tcMar>
            <w:hideMark/>
          </w:tcPr>
          <w:p w:rsidR="00AC1299" w:rsidRPr="006E0F78" w:rsidRDefault="00AC1299" w:rsidP="00EE7FA6">
            <w:pPr>
              <w:textAlignment w:val="baseline"/>
              <w:rPr>
                <w:color w:val="auto"/>
                <w:sz w:val="24"/>
                <w:szCs w:val="24"/>
                <w:lang w:val="kk-KZ"/>
              </w:rPr>
            </w:pPr>
            <w:r w:rsidRPr="006E0F78">
              <w:rPr>
                <w:color w:val="auto"/>
                <w:sz w:val="24"/>
                <w:szCs w:val="24"/>
                <w:lang w:val="kk-KZ"/>
              </w:rPr>
              <w:t> </w:t>
            </w:r>
          </w:p>
        </w:tc>
        <w:tc>
          <w:tcPr>
            <w:tcW w:w="701" w:type="pct"/>
            <w:tcMar>
              <w:top w:w="0" w:type="dxa"/>
              <w:left w:w="108" w:type="dxa"/>
              <w:bottom w:w="0" w:type="dxa"/>
              <w:right w:w="108" w:type="dxa"/>
            </w:tcMar>
            <w:hideMark/>
          </w:tcPr>
          <w:p w:rsidR="00AC1299" w:rsidRPr="006E0F78" w:rsidRDefault="00AC1299" w:rsidP="00EE7FA6">
            <w:pPr>
              <w:textAlignment w:val="baseline"/>
              <w:rPr>
                <w:color w:val="auto"/>
                <w:sz w:val="24"/>
                <w:szCs w:val="24"/>
                <w:lang w:val="kk-KZ"/>
              </w:rPr>
            </w:pPr>
            <w:r w:rsidRPr="006E0F78">
              <w:rPr>
                <w:color w:val="auto"/>
                <w:sz w:val="24"/>
                <w:szCs w:val="24"/>
                <w:lang w:val="kk-KZ"/>
              </w:rPr>
              <w:t> </w:t>
            </w:r>
          </w:p>
        </w:tc>
        <w:tc>
          <w:tcPr>
            <w:tcW w:w="371" w:type="pct"/>
            <w:tcMar>
              <w:top w:w="0" w:type="dxa"/>
              <w:left w:w="108" w:type="dxa"/>
              <w:bottom w:w="0" w:type="dxa"/>
              <w:right w:w="108" w:type="dxa"/>
            </w:tcMar>
            <w:hideMark/>
          </w:tcPr>
          <w:p w:rsidR="00AC1299" w:rsidRPr="006E0F78" w:rsidRDefault="00AC1299" w:rsidP="00EE7FA6">
            <w:pPr>
              <w:textAlignment w:val="baseline"/>
              <w:rPr>
                <w:color w:val="auto"/>
                <w:sz w:val="24"/>
                <w:szCs w:val="24"/>
                <w:lang w:val="kk-KZ"/>
              </w:rPr>
            </w:pPr>
            <w:r w:rsidRPr="006E0F78">
              <w:rPr>
                <w:color w:val="auto"/>
                <w:sz w:val="24"/>
                <w:szCs w:val="24"/>
                <w:lang w:val="kk-KZ"/>
              </w:rPr>
              <w:t> </w:t>
            </w:r>
          </w:p>
        </w:tc>
        <w:tc>
          <w:tcPr>
            <w:tcW w:w="728" w:type="pct"/>
            <w:tcMar>
              <w:top w:w="0" w:type="dxa"/>
              <w:left w:w="108" w:type="dxa"/>
              <w:bottom w:w="0" w:type="dxa"/>
              <w:right w:w="108" w:type="dxa"/>
            </w:tcMar>
            <w:hideMark/>
          </w:tcPr>
          <w:p w:rsidR="00AC1299" w:rsidRPr="006E0F78" w:rsidRDefault="00AC1299" w:rsidP="00EE7FA6">
            <w:pPr>
              <w:textAlignment w:val="baseline"/>
              <w:rPr>
                <w:color w:val="auto"/>
                <w:sz w:val="24"/>
                <w:szCs w:val="24"/>
                <w:lang w:val="kk-KZ"/>
              </w:rPr>
            </w:pPr>
            <w:r w:rsidRPr="006E0F78">
              <w:rPr>
                <w:color w:val="auto"/>
                <w:sz w:val="24"/>
                <w:szCs w:val="24"/>
                <w:lang w:val="kk-KZ"/>
              </w:rPr>
              <w:t> </w:t>
            </w:r>
          </w:p>
        </w:tc>
      </w:tr>
      <w:tr w:rsidR="00AC1299" w:rsidRPr="006E0F78" w:rsidTr="00466EF9">
        <w:trPr>
          <w:trHeight w:val="130"/>
          <w:jc w:val="center"/>
        </w:trPr>
        <w:tc>
          <w:tcPr>
            <w:tcW w:w="681" w:type="pct"/>
            <w:tcMar>
              <w:top w:w="0" w:type="dxa"/>
              <w:left w:w="108" w:type="dxa"/>
              <w:bottom w:w="0" w:type="dxa"/>
              <w:right w:w="108" w:type="dxa"/>
            </w:tcMar>
            <w:hideMark/>
          </w:tcPr>
          <w:p w:rsidR="00AC1299" w:rsidRPr="006E0F78" w:rsidRDefault="00AC1299" w:rsidP="00EE7FA6">
            <w:pPr>
              <w:rPr>
                <w:color w:val="auto"/>
                <w:sz w:val="24"/>
                <w:szCs w:val="24"/>
                <w:lang w:val="kk-KZ"/>
              </w:rPr>
            </w:pPr>
            <w:r w:rsidRPr="006E0F78">
              <w:rPr>
                <w:color w:val="auto"/>
                <w:sz w:val="24"/>
                <w:szCs w:val="24"/>
                <w:lang w:val="kk-KZ"/>
              </w:rPr>
              <w:t> </w:t>
            </w:r>
          </w:p>
        </w:tc>
        <w:tc>
          <w:tcPr>
            <w:tcW w:w="680" w:type="pct"/>
            <w:tcMar>
              <w:top w:w="0" w:type="dxa"/>
              <w:left w:w="108" w:type="dxa"/>
              <w:bottom w:w="0" w:type="dxa"/>
              <w:right w:w="108" w:type="dxa"/>
            </w:tcMar>
            <w:hideMark/>
          </w:tcPr>
          <w:p w:rsidR="00AC1299" w:rsidRPr="006E0F78" w:rsidRDefault="00AC1299" w:rsidP="00EE7FA6">
            <w:pPr>
              <w:rPr>
                <w:color w:val="auto"/>
                <w:sz w:val="24"/>
                <w:szCs w:val="24"/>
                <w:lang w:val="kk-KZ"/>
              </w:rPr>
            </w:pPr>
          </w:p>
        </w:tc>
        <w:tc>
          <w:tcPr>
            <w:tcW w:w="350" w:type="pct"/>
            <w:tcMar>
              <w:top w:w="0" w:type="dxa"/>
              <w:left w:w="108" w:type="dxa"/>
              <w:bottom w:w="0" w:type="dxa"/>
              <w:right w:w="108" w:type="dxa"/>
            </w:tcMar>
            <w:hideMark/>
          </w:tcPr>
          <w:p w:rsidR="00AC1299" w:rsidRPr="006E0F78" w:rsidRDefault="00AC1299" w:rsidP="00EE7FA6">
            <w:pPr>
              <w:rPr>
                <w:color w:val="auto"/>
                <w:sz w:val="24"/>
                <w:szCs w:val="24"/>
                <w:lang w:val="kk-KZ"/>
              </w:rPr>
            </w:pPr>
          </w:p>
        </w:tc>
        <w:tc>
          <w:tcPr>
            <w:tcW w:w="467" w:type="pct"/>
            <w:tcMar>
              <w:top w:w="0" w:type="dxa"/>
              <w:left w:w="108" w:type="dxa"/>
              <w:bottom w:w="0" w:type="dxa"/>
              <w:right w:w="108" w:type="dxa"/>
            </w:tcMar>
            <w:hideMark/>
          </w:tcPr>
          <w:p w:rsidR="00AC1299" w:rsidRPr="006E0F78" w:rsidRDefault="00AC1299" w:rsidP="00EE7FA6">
            <w:pPr>
              <w:rPr>
                <w:color w:val="auto"/>
                <w:sz w:val="24"/>
                <w:szCs w:val="24"/>
                <w:lang w:val="kk-KZ"/>
              </w:rPr>
            </w:pPr>
          </w:p>
        </w:tc>
        <w:tc>
          <w:tcPr>
            <w:tcW w:w="562" w:type="pct"/>
            <w:tcMar>
              <w:top w:w="0" w:type="dxa"/>
              <w:left w:w="108" w:type="dxa"/>
              <w:bottom w:w="0" w:type="dxa"/>
              <w:right w:w="108" w:type="dxa"/>
            </w:tcMar>
            <w:hideMark/>
          </w:tcPr>
          <w:p w:rsidR="00AC1299" w:rsidRPr="006E0F78" w:rsidRDefault="00AC1299" w:rsidP="00EE7FA6">
            <w:pPr>
              <w:rPr>
                <w:color w:val="auto"/>
                <w:sz w:val="24"/>
                <w:szCs w:val="24"/>
                <w:lang w:val="kk-KZ"/>
              </w:rPr>
            </w:pPr>
          </w:p>
        </w:tc>
        <w:tc>
          <w:tcPr>
            <w:tcW w:w="461" w:type="pct"/>
            <w:tcMar>
              <w:top w:w="0" w:type="dxa"/>
              <w:left w:w="108" w:type="dxa"/>
              <w:bottom w:w="0" w:type="dxa"/>
              <w:right w:w="108" w:type="dxa"/>
            </w:tcMar>
            <w:hideMark/>
          </w:tcPr>
          <w:p w:rsidR="00AC1299" w:rsidRPr="006E0F78" w:rsidRDefault="00AC1299" w:rsidP="00EE7FA6">
            <w:pPr>
              <w:rPr>
                <w:color w:val="auto"/>
                <w:sz w:val="24"/>
                <w:szCs w:val="24"/>
                <w:lang w:val="kk-KZ"/>
              </w:rPr>
            </w:pPr>
          </w:p>
        </w:tc>
        <w:tc>
          <w:tcPr>
            <w:tcW w:w="701" w:type="pct"/>
            <w:tcMar>
              <w:top w:w="0" w:type="dxa"/>
              <w:left w:w="108" w:type="dxa"/>
              <w:bottom w:w="0" w:type="dxa"/>
              <w:right w:w="108" w:type="dxa"/>
            </w:tcMar>
            <w:hideMark/>
          </w:tcPr>
          <w:p w:rsidR="00AC1299" w:rsidRPr="006E0F78" w:rsidRDefault="00AC1299" w:rsidP="00EE7FA6">
            <w:pPr>
              <w:rPr>
                <w:color w:val="auto"/>
                <w:sz w:val="24"/>
                <w:szCs w:val="24"/>
                <w:lang w:val="kk-KZ"/>
              </w:rPr>
            </w:pPr>
          </w:p>
        </w:tc>
        <w:tc>
          <w:tcPr>
            <w:tcW w:w="371" w:type="pct"/>
            <w:tcMar>
              <w:top w:w="0" w:type="dxa"/>
              <w:left w:w="108" w:type="dxa"/>
              <w:bottom w:w="0" w:type="dxa"/>
              <w:right w:w="108" w:type="dxa"/>
            </w:tcMar>
            <w:hideMark/>
          </w:tcPr>
          <w:p w:rsidR="00AC1299" w:rsidRPr="006E0F78" w:rsidRDefault="00AC1299" w:rsidP="00EE7FA6">
            <w:pPr>
              <w:rPr>
                <w:color w:val="auto"/>
                <w:sz w:val="24"/>
                <w:szCs w:val="24"/>
                <w:lang w:val="kk-KZ"/>
              </w:rPr>
            </w:pPr>
          </w:p>
        </w:tc>
        <w:tc>
          <w:tcPr>
            <w:tcW w:w="728" w:type="pct"/>
            <w:tcMar>
              <w:top w:w="0" w:type="dxa"/>
              <w:left w:w="108" w:type="dxa"/>
              <w:bottom w:w="0" w:type="dxa"/>
              <w:right w:w="108" w:type="dxa"/>
            </w:tcMar>
            <w:hideMark/>
          </w:tcPr>
          <w:p w:rsidR="00AC1299" w:rsidRPr="006E0F78" w:rsidRDefault="00AC1299" w:rsidP="00EE7FA6">
            <w:pPr>
              <w:rPr>
                <w:color w:val="auto"/>
                <w:sz w:val="24"/>
                <w:szCs w:val="24"/>
                <w:lang w:val="kk-KZ"/>
              </w:rPr>
            </w:pPr>
          </w:p>
        </w:tc>
      </w:tr>
    </w:tbl>
    <w:p w:rsidR="00EE7FA6" w:rsidRPr="006E0F78" w:rsidRDefault="00EE7FA6" w:rsidP="00EE7FA6">
      <w:pPr>
        <w:jc w:val="both"/>
        <w:rPr>
          <w:iCs/>
          <w:color w:val="auto"/>
          <w:sz w:val="28"/>
          <w:szCs w:val="28"/>
          <w:lang w:val="kk-KZ"/>
        </w:rPr>
      </w:pPr>
    </w:p>
    <w:p w:rsidR="00EE7FA6" w:rsidRPr="006E0F78" w:rsidRDefault="000D4E75" w:rsidP="008D3B8E">
      <w:pPr>
        <w:ind w:firstLine="709"/>
        <w:jc w:val="both"/>
        <w:rPr>
          <w:iCs/>
          <w:color w:val="auto"/>
          <w:sz w:val="28"/>
          <w:szCs w:val="28"/>
          <w:lang w:val="kk-KZ"/>
        </w:rPr>
      </w:pPr>
      <w:r w:rsidRPr="006E0F78">
        <w:rPr>
          <w:iCs/>
          <w:color w:val="auto"/>
          <w:sz w:val="28"/>
          <w:szCs w:val="28"/>
          <w:lang w:val="kk-KZ"/>
        </w:rPr>
        <w:lastRenderedPageBreak/>
        <w:t>кестенің жалғасы</w:t>
      </w:r>
      <w:r w:rsidR="00683362" w:rsidRPr="006E0F78">
        <w:rPr>
          <w:iCs/>
          <w:color w:val="auto"/>
          <w:sz w:val="28"/>
          <w:szCs w:val="28"/>
          <w:lang w:val="kk-KZ"/>
        </w:rPr>
        <w:t>:</w:t>
      </w:r>
    </w:p>
    <w:p w:rsidR="006070EC" w:rsidRPr="006E0F78" w:rsidRDefault="006070EC" w:rsidP="006070EC">
      <w:pPr>
        <w:ind w:firstLine="709"/>
        <w:jc w:val="both"/>
        <w:rPr>
          <w:color w:val="auto"/>
          <w:sz w:val="28"/>
          <w:szCs w:val="28"/>
          <w:lang w:val="kk-KZ"/>
        </w:rPr>
      </w:pPr>
    </w:p>
    <w:tbl>
      <w:tblPr>
        <w:tblW w:w="4838" w:type="pct"/>
        <w:jc w:val="center"/>
        <w:tblInd w:w="-6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734"/>
        <w:gridCol w:w="2821"/>
        <w:gridCol w:w="3110"/>
        <w:gridCol w:w="2117"/>
        <w:gridCol w:w="2524"/>
      </w:tblGrid>
      <w:tr w:rsidR="006070EC" w:rsidRPr="006E0F78" w:rsidTr="00995C74">
        <w:trPr>
          <w:trHeight w:val="805"/>
          <w:jc w:val="center"/>
        </w:trPr>
        <w:tc>
          <w:tcPr>
            <w:tcW w:w="3378" w:type="pct"/>
            <w:gridSpan w:val="3"/>
            <w:tcMar>
              <w:top w:w="0" w:type="dxa"/>
              <w:left w:w="108" w:type="dxa"/>
              <w:bottom w:w="0" w:type="dxa"/>
              <w:right w:w="108" w:type="dxa"/>
            </w:tcMar>
            <w:hideMark/>
          </w:tcPr>
          <w:p w:rsidR="006070EC" w:rsidRPr="006E0F78" w:rsidRDefault="006070EC" w:rsidP="009D2B86">
            <w:pPr>
              <w:jc w:val="center"/>
              <w:textAlignment w:val="baseline"/>
              <w:rPr>
                <w:color w:val="auto"/>
                <w:sz w:val="24"/>
                <w:szCs w:val="24"/>
                <w:lang w:val="kk-KZ"/>
              </w:rPr>
            </w:pPr>
            <w:r w:rsidRPr="006E0F78">
              <w:rPr>
                <w:color w:val="auto"/>
                <w:sz w:val="24"/>
                <w:szCs w:val="24"/>
                <w:lang w:val="kk-KZ"/>
              </w:rPr>
              <w:t xml:space="preserve">Шарт бойынша сыйақы мөлшерлемесі </w:t>
            </w:r>
          </w:p>
          <w:p w:rsidR="006070EC" w:rsidRPr="006E0F78" w:rsidRDefault="006070EC" w:rsidP="009D2B86">
            <w:pPr>
              <w:jc w:val="center"/>
              <w:textAlignment w:val="baseline"/>
              <w:rPr>
                <w:color w:val="auto"/>
                <w:sz w:val="24"/>
                <w:szCs w:val="24"/>
                <w:lang w:val="kk-KZ"/>
              </w:rPr>
            </w:pPr>
            <w:r w:rsidRPr="006E0F78">
              <w:rPr>
                <w:color w:val="auto"/>
                <w:sz w:val="24"/>
                <w:szCs w:val="24"/>
                <w:lang w:val="kk-KZ"/>
              </w:rPr>
              <w:t>(жылдық пайызбен)</w:t>
            </w:r>
          </w:p>
        </w:tc>
        <w:tc>
          <w:tcPr>
            <w:tcW w:w="1622" w:type="pct"/>
            <w:gridSpan w:val="2"/>
            <w:tcMar>
              <w:top w:w="0" w:type="dxa"/>
              <w:left w:w="108" w:type="dxa"/>
              <w:bottom w:w="0" w:type="dxa"/>
              <w:right w:w="108" w:type="dxa"/>
            </w:tcMar>
            <w:hideMark/>
          </w:tcPr>
          <w:p w:rsidR="006070EC" w:rsidRPr="006E0F78" w:rsidRDefault="006070EC" w:rsidP="009D2B86">
            <w:pPr>
              <w:jc w:val="center"/>
              <w:textAlignment w:val="baseline"/>
              <w:rPr>
                <w:color w:val="auto"/>
                <w:sz w:val="24"/>
                <w:szCs w:val="24"/>
                <w:lang w:val="kk-KZ"/>
              </w:rPr>
            </w:pPr>
            <w:r w:rsidRPr="006E0F78">
              <w:rPr>
                <w:color w:val="auto"/>
                <w:sz w:val="24"/>
                <w:szCs w:val="24"/>
                <w:lang w:val="kk-KZ"/>
              </w:rPr>
              <w:t>Есептелген кірістер, шығыстар</w:t>
            </w:r>
          </w:p>
        </w:tc>
      </w:tr>
      <w:tr w:rsidR="006070EC" w:rsidRPr="006E0F78" w:rsidTr="00995C74">
        <w:trPr>
          <w:trHeight w:val="1668"/>
          <w:jc w:val="center"/>
        </w:trPr>
        <w:tc>
          <w:tcPr>
            <w:tcW w:w="1305" w:type="pct"/>
            <w:tcMar>
              <w:top w:w="0" w:type="dxa"/>
              <w:left w:w="108" w:type="dxa"/>
              <w:bottom w:w="0" w:type="dxa"/>
              <w:right w:w="108" w:type="dxa"/>
            </w:tcMar>
            <w:hideMark/>
          </w:tcPr>
          <w:p w:rsidR="006070EC" w:rsidRPr="006E0F78" w:rsidRDefault="006070EC" w:rsidP="009D2B86">
            <w:pPr>
              <w:jc w:val="center"/>
              <w:textAlignment w:val="baseline"/>
              <w:rPr>
                <w:color w:val="auto"/>
                <w:sz w:val="24"/>
                <w:szCs w:val="24"/>
                <w:lang w:val="kk-KZ"/>
              </w:rPr>
            </w:pPr>
            <w:r w:rsidRPr="006E0F78">
              <w:rPr>
                <w:color w:val="auto"/>
                <w:sz w:val="24"/>
                <w:szCs w:val="24"/>
                <w:lang w:val="kk-KZ"/>
              </w:rPr>
              <w:t xml:space="preserve">банкпен ерекше қатынастар арқылы байланысты тұлғамен банктің пайдасына </w:t>
            </w:r>
          </w:p>
        </w:tc>
        <w:tc>
          <w:tcPr>
            <w:tcW w:w="986" w:type="pct"/>
            <w:tcMar>
              <w:top w:w="0" w:type="dxa"/>
              <w:left w:w="108" w:type="dxa"/>
              <w:bottom w:w="0" w:type="dxa"/>
              <w:right w:w="108" w:type="dxa"/>
            </w:tcMar>
            <w:hideMark/>
          </w:tcPr>
          <w:p w:rsidR="006070EC" w:rsidRPr="006E0F78" w:rsidRDefault="006070EC" w:rsidP="009D2B86">
            <w:pPr>
              <w:jc w:val="center"/>
              <w:textAlignment w:val="baseline"/>
              <w:rPr>
                <w:color w:val="auto"/>
                <w:sz w:val="24"/>
                <w:szCs w:val="24"/>
                <w:lang w:val="kk-KZ"/>
              </w:rPr>
            </w:pPr>
            <w:r w:rsidRPr="006E0F78">
              <w:rPr>
                <w:color w:val="auto"/>
                <w:sz w:val="24"/>
                <w:szCs w:val="24"/>
                <w:lang w:val="kk-KZ"/>
              </w:rPr>
              <w:t xml:space="preserve">банкпен ерекше қатынастар арқылы байланысты тұлғаның пайдасына </w:t>
            </w:r>
          </w:p>
        </w:tc>
        <w:tc>
          <w:tcPr>
            <w:tcW w:w="1087" w:type="pct"/>
            <w:tcMar>
              <w:top w:w="0" w:type="dxa"/>
              <w:left w:w="108" w:type="dxa"/>
              <w:bottom w:w="0" w:type="dxa"/>
              <w:right w:w="108" w:type="dxa"/>
            </w:tcMar>
            <w:hideMark/>
          </w:tcPr>
          <w:p w:rsidR="006070EC" w:rsidRPr="006E0F78" w:rsidRDefault="006070EC" w:rsidP="009D2B86">
            <w:pPr>
              <w:jc w:val="center"/>
              <w:textAlignment w:val="baseline"/>
              <w:rPr>
                <w:color w:val="auto"/>
                <w:sz w:val="24"/>
                <w:szCs w:val="24"/>
                <w:lang w:val="kk-KZ"/>
              </w:rPr>
            </w:pPr>
            <w:r w:rsidRPr="006E0F78">
              <w:rPr>
                <w:color w:val="auto"/>
                <w:sz w:val="24"/>
                <w:szCs w:val="24"/>
                <w:lang w:val="kk-KZ"/>
              </w:rPr>
              <w:t xml:space="preserve">банктің ішкі құжаттарына сәйкес </w:t>
            </w:r>
          </w:p>
        </w:tc>
        <w:tc>
          <w:tcPr>
            <w:tcW w:w="740" w:type="pct"/>
            <w:tcMar>
              <w:top w:w="0" w:type="dxa"/>
              <w:left w:w="108" w:type="dxa"/>
              <w:bottom w:w="0" w:type="dxa"/>
              <w:right w:w="108" w:type="dxa"/>
            </w:tcMar>
            <w:hideMark/>
          </w:tcPr>
          <w:p w:rsidR="006070EC" w:rsidRPr="006E0F78" w:rsidRDefault="006070EC" w:rsidP="009D2B86">
            <w:pPr>
              <w:jc w:val="center"/>
              <w:rPr>
                <w:color w:val="auto"/>
                <w:sz w:val="24"/>
                <w:szCs w:val="24"/>
                <w:lang w:val="kk-KZ"/>
              </w:rPr>
            </w:pPr>
            <w:r w:rsidRPr="006E0F78">
              <w:rPr>
                <w:color w:val="auto"/>
                <w:sz w:val="24"/>
                <w:szCs w:val="24"/>
                <w:lang w:val="kk-KZ"/>
              </w:rPr>
              <w:t>Сомасы</w:t>
            </w:r>
          </w:p>
          <w:p w:rsidR="006070EC" w:rsidRPr="006E0F78" w:rsidRDefault="006070EC" w:rsidP="009D2B86">
            <w:pPr>
              <w:jc w:val="center"/>
              <w:textAlignment w:val="baseline"/>
              <w:rPr>
                <w:color w:val="auto"/>
                <w:sz w:val="24"/>
                <w:szCs w:val="24"/>
                <w:lang w:val="kk-KZ"/>
              </w:rPr>
            </w:pPr>
            <w:r w:rsidRPr="006E0F78">
              <w:rPr>
                <w:color w:val="auto"/>
                <w:sz w:val="24"/>
                <w:szCs w:val="24"/>
                <w:lang w:val="kk-KZ"/>
              </w:rPr>
              <w:t> (мың теңгемен)</w:t>
            </w:r>
          </w:p>
        </w:tc>
        <w:tc>
          <w:tcPr>
            <w:tcW w:w="882" w:type="pct"/>
            <w:tcMar>
              <w:top w:w="0" w:type="dxa"/>
              <w:left w:w="108" w:type="dxa"/>
              <w:bottom w:w="0" w:type="dxa"/>
              <w:right w:w="108" w:type="dxa"/>
            </w:tcMar>
            <w:hideMark/>
          </w:tcPr>
          <w:p w:rsidR="006070EC" w:rsidRPr="006E0F78" w:rsidRDefault="006070EC" w:rsidP="009D2B86">
            <w:pPr>
              <w:jc w:val="center"/>
              <w:textAlignment w:val="baseline"/>
              <w:rPr>
                <w:color w:val="auto"/>
                <w:sz w:val="24"/>
                <w:szCs w:val="24"/>
                <w:lang w:val="kk-KZ"/>
              </w:rPr>
            </w:pPr>
            <w:r w:rsidRPr="006E0F78">
              <w:rPr>
                <w:color w:val="auto"/>
                <w:sz w:val="24"/>
                <w:szCs w:val="24"/>
                <w:lang w:val="kk-KZ"/>
              </w:rPr>
              <w:t>Баланстық шот нөмірі</w:t>
            </w:r>
          </w:p>
        </w:tc>
      </w:tr>
      <w:tr w:rsidR="006070EC" w:rsidRPr="006E0F78" w:rsidTr="00995C74">
        <w:trPr>
          <w:trHeight w:val="345"/>
          <w:jc w:val="center"/>
        </w:trPr>
        <w:tc>
          <w:tcPr>
            <w:tcW w:w="1305" w:type="pct"/>
            <w:tcMar>
              <w:top w:w="0" w:type="dxa"/>
              <w:left w:w="108" w:type="dxa"/>
              <w:bottom w:w="0" w:type="dxa"/>
              <w:right w:w="108" w:type="dxa"/>
            </w:tcMar>
            <w:vAlign w:val="center"/>
            <w:hideMark/>
          </w:tcPr>
          <w:p w:rsidR="006070EC" w:rsidRPr="006E0F78" w:rsidRDefault="006070EC" w:rsidP="009D2B86">
            <w:pPr>
              <w:jc w:val="center"/>
              <w:textAlignment w:val="baseline"/>
              <w:rPr>
                <w:color w:val="auto"/>
                <w:sz w:val="24"/>
                <w:szCs w:val="24"/>
                <w:lang w:val="kk-KZ"/>
              </w:rPr>
            </w:pPr>
            <w:r w:rsidRPr="006E0F78">
              <w:rPr>
                <w:bCs/>
                <w:color w:val="auto"/>
                <w:sz w:val="24"/>
                <w:szCs w:val="24"/>
                <w:lang w:val="kk-KZ"/>
              </w:rPr>
              <w:t>18</w:t>
            </w:r>
          </w:p>
        </w:tc>
        <w:tc>
          <w:tcPr>
            <w:tcW w:w="986" w:type="pct"/>
            <w:tcMar>
              <w:top w:w="0" w:type="dxa"/>
              <w:left w:w="108" w:type="dxa"/>
              <w:bottom w:w="0" w:type="dxa"/>
              <w:right w:w="108" w:type="dxa"/>
            </w:tcMar>
            <w:vAlign w:val="center"/>
            <w:hideMark/>
          </w:tcPr>
          <w:p w:rsidR="006070EC" w:rsidRPr="006E0F78" w:rsidRDefault="006070EC" w:rsidP="009D2B86">
            <w:pPr>
              <w:jc w:val="center"/>
              <w:textAlignment w:val="baseline"/>
              <w:rPr>
                <w:color w:val="auto"/>
                <w:sz w:val="24"/>
                <w:szCs w:val="24"/>
                <w:lang w:val="kk-KZ"/>
              </w:rPr>
            </w:pPr>
            <w:r w:rsidRPr="006E0F78">
              <w:rPr>
                <w:bCs/>
                <w:color w:val="auto"/>
                <w:sz w:val="24"/>
                <w:szCs w:val="24"/>
                <w:lang w:val="kk-KZ"/>
              </w:rPr>
              <w:t>19</w:t>
            </w:r>
          </w:p>
        </w:tc>
        <w:tc>
          <w:tcPr>
            <w:tcW w:w="1087" w:type="pct"/>
            <w:tcMar>
              <w:top w:w="0" w:type="dxa"/>
              <w:left w:w="108" w:type="dxa"/>
              <w:bottom w:w="0" w:type="dxa"/>
              <w:right w:w="108" w:type="dxa"/>
            </w:tcMar>
            <w:vAlign w:val="center"/>
            <w:hideMark/>
          </w:tcPr>
          <w:p w:rsidR="006070EC" w:rsidRPr="006E0F78" w:rsidRDefault="006070EC" w:rsidP="009D2B86">
            <w:pPr>
              <w:jc w:val="center"/>
              <w:textAlignment w:val="baseline"/>
              <w:rPr>
                <w:color w:val="auto"/>
                <w:sz w:val="24"/>
                <w:szCs w:val="24"/>
                <w:lang w:val="kk-KZ"/>
              </w:rPr>
            </w:pPr>
            <w:r w:rsidRPr="006E0F78">
              <w:rPr>
                <w:bCs/>
                <w:color w:val="auto"/>
                <w:sz w:val="24"/>
                <w:szCs w:val="24"/>
                <w:lang w:val="kk-KZ"/>
              </w:rPr>
              <w:t>20</w:t>
            </w:r>
          </w:p>
        </w:tc>
        <w:tc>
          <w:tcPr>
            <w:tcW w:w="740" w:type="pct"/>
            <w:tcMar>
              <w:top w:w="0" w:type="dxa"/>
              <w:left w:w="108" w:type="dxa"/>
              <w:bottom w:w="0" w:type="dxa"/>
              <w:right w:w="108" w:type="dxa"/>
            </w:tcMar>
            <w:vAlign w:val="center"/>
            <w:hideMark/>
          </w:tcPr>
          <w:p w:rsidR="006070EC" w:rsidRPr="006E0F78" w:rsidRDefault="006070EC" w:rsidP="009D2B86">
            <w:pPr>
              <w:jc w:val="center"/>
              <w:textAlignment w:val="baseline"/>
              <w:rPr>
                <w:color w:val="auto"/>
                <w:sz w:val="24"/>
                <w:szCs w:val="24"/>
                <w:lang w:val="kk-KZ"/>
              </w:rPr>
            </w:pPr>
            <w:r w:rsidRPr="006E0F78">
              <w:rPr>
                <w:bCs/>
                <w:color w:val="auto"/>
                <w:sz w:val="24"/>
                <w:szCs w:val="24"/>
                <w:lang w:val="kk-KZ"/>
              </w:rPr>
              <w:t>21</w:t>
            </w:r>
          </w:p>
        </w:tc>
        <w:tc>
          <w:tcPr>
            <w:tcW w:w="882" w:type="pct"/>
            <w:tcMar>
              <w:top w:w="0" w:type="dxa"/>
              <w:left w:w="108" w:type="dxa"/>
              <w:bottom w:w="0" w:type="dxa"/>
              <w:right w:w="108" w:type="dxa"/>
            </w:tcMar>
            <w:vAlign w:val="center"/>
            <w:hideMark/>
          </w:tcPr>
          <w:p w:rsidR="006070EC" w:rsidRPr="006E0F78" w:rsidRDefault="006070EC" w:rsidP="009D2B86">
            <w:pPr>
              <w:jc w:val="center"/>
              <w:textAlignment w:val="baseline"/>
              <w:rPr>
                <w:color w:val="auto"/>
                <w:sz w:val="24"/>
                <w:szCs w:val="24"/>
                <w:lang w:val="kk-KZ"/>
              </w:rPr>
            </w:pPr>
            <w:r w:rsidRPr="006E0F78">
              <w:rPr>
                <w:bCs/>
                <w:color w:val="auto"/>
                <w:sz w:val="24"/>
                <w:szCs w:val="24"/>
                <w:lang w:val="kk-KZ"/>
              </w:rPr>
              <w:t>22</w:t>
            </w:r>
          </w:p>
        </w:tc>
      </w:tr>
      <w:tr w:rsidR="006070EC" w:rsidRPr="006E0F78" w:rsidTr="00995C74">
        <w:trPr>
          <w:trHeight w:val="345"/>
          <w:jc w:val="center"/>
        </w:trPr>
        <w:tc>
          <w:tcPr>
            <w:tcW w:w="1305" w:type="pct"/>
            <w:tcMar>
              <w:top w:w="0" w:type="dxa"/>
              <w:left w:w="108" w:type="dxa"/>
              <w:bottom w:w="0" w:type="dxa"/>
              <w:right w:w="108" w:type="dxa"/>
            </w:tcMar>
            <w:hideMark/>
          </w:tcPr>
          <w:p w:rsidR="006070EC" w:rsidRPr="006E0F78" w:rsidRDefault="006070EC" w:rsidP="009D2B86">
            <w:pPr>
              <w:rPr>
                <w:color w:val="auto"/>
                <w:sz w:val="24"/>
                <w:szCs w:val="24"/>
                <w:lang w:val="kk-KZ"/>
              </w:rPr>
            </w:pPr>
            <w:r w:rsidRPr="006E0F78">
              <w:rPr>
                <w:color w:val="auto"/>
                <w:sz w:val="24"/>
                <w:szCs w:val="24"/>
                <w:lang w:val="kk-KZ"/>
              </w:rPr>
              <w:t> </w:t>
            </w:r>
          </w:p>
        </w:tc>
        <w:tc>
          <w:tcPr>
            <w:tcW w:w="986" w:type="pct"/>
            <w:tcMar>
              <w:top w:w="0" w:type="dxa"/>
              <w:left w:w="108" w:type="dxa"/>
              <w:bottom w:w="0" w:type="dxa"/>
              <w:right w:w="108" w:type="dxa"/>
            </w:tcMar>
            <w:hideMark/>
          </w:tcPr>
          <w:p w:rsidR="006070EC" w:rsidRPr="006E0F78" w:rsidRDefault="006070EC" w:rsidP="009D2B86">
            <w:pPr>
              <w:rPr>
                <w:color w:val="auto"/>
                <w:sz w:val="24"/>
                <w:szCs w:val="24"/>
                <w:lang w:val="kk-KZ"/>
              </w:rPr>
            </w:pPr>
          </w:p>
        </w:tc>
        <w:tc>
          <w:tcPr>
            <w:tcW w:w="1087" w:type="pct"/>
            <w:tcMar>
              <w:top w:w="0" w:type="dxa"/>
              <w:left w:w="108" w:type="dxa"/>
              <w:bottom w:w="0" w:type="dxa"/>
              <w:right w:w="108" w:type="dxa"/>
            </w:tcMar>
            <w:hideMark/>
          </w:tcPr>
          <w:p w:rsidR="006070EC" w:rsidRPr="006E0F78" w:rsidRDefault="006070EC" w:rsidP="009D2B86">
            <w:pPr>
              <w:rPr>
                <w:color w:val="auto"/>
                <w:sz w:val="24"/>
                <w:szCs w:val="24"/>
                <w:lang w:val="kk-KZ"/>
              </w:rPr>
            </w:pPr>
          </w:p>
        </w:tc>
        <w:tc>
          <w:tcPr>
            <w:tcW w:w="740" w:type="pct"/>
            <w:tcMar>
              <w:top w:w="0" w:type="dxa"/>
              <w:left w:w="108" w:type="dxa"/>
              <w:bottom w:w="0" w:type="dxa"/>
              <w:right w:w="108" w:type="dxa"/>
            </w:tcMar>
            <w:hideMark/>
          </w:tcPr>
          <w:p w:rsidR="006070EC" w:rsidRPr="006E0F78" w:rsidRDefault="006070EC" w:rsidP="009D2B86">
            <w:pPr>
              <w:textAlignment w:val="baseline"/>
              <w:rPr>
                <w:color w:val="auto"/>
                <w:sz w:val="24"/>
                <w:szCs w:val="24"/>
                <w:lang w:val="kk-KZ"/>
              </w:rPr>
            </w:pPr>
            <w:r w:rsidRPr="006E0F78">
              <w:rPr>
                <w:color w:val="auto"/>
                <w:sz w:val="24"/>
                <w:szCs w:val="24"/>
                <w:lang w:val="kk-KZ"/>
              </w:rPr>
              <w:t> </w:t>
            </w:r>
          </w:p>
        </w:tc>
        <w:tc>
          <w:tcPr>
            <w:tcW w:w="882" w:type="pct"/>
            <w:tcMar>
              <w:top w:w="0" w:type="dxa"/>
              <w:left w:w="108" w:type="dxa"/>
              <w:bottom w:w="0" w:type="dxa"/>
              <w:right w:w="108" w:type="dxa"/>
            </w:tcMar>
            <w:hideMark/>
          </w:tcPr>
          <w:p w:rsidR="006070EC" w:rsidRPr="006E0F78" w:rsidRDefault="006070EC" w:rsidP="009D2B86">
            <w:pPr>
              <w:textAlignment w:val="baseline"/>
              <w:rPr>
                <w:color w:val="auto"/>
                <w:sz w:val="24"/>
                <w:szCs w:val="24"/>
                <w:lang w:val="kk-KZ"/>
              </w:rPr>
            </w:pPr>
            <w:r w:rsidRPr="006E0F78">
              <w:rPr>
                <w:color w:val="auto"/>
                <w:sz w:val="24"/>
                <w:szCs w:val="24"/>
                <w:lang w:val="kk-KZ"/>
              </w:rPr>
              <w:t> </w:t>
            </w:r>
          </w:p>
        </w:tc>
      </w:tr>
      <w:tr w:rsidR="006070EC" w:rsidRPr="006E0F78" w:rsidTr="00995C74">
        <w:trPr>
          <w:trHeight w:val="345"/>
          <w:jc w:val="center"/>
        </w:trPr>
        <w:tc>
          <w:tcPr>
            <w:tcW w:w="1305" w:type="pct"/>
            <w:tcMar>
              <w:top w:w="0" w:type="dxa"/>
              <w:left w:w="108" w:type="dxa"/>
              <w:bottom w:w="0" w:type="dxa"/>
              <w:right w:w="108" w:type="dxa"/>
            </w:tcMar>
            <w:hideMark/>
          </w:tcPr>
          <w:p w:rsidR="006070EC" w:rsidRPr="006E0F78" w:rsidRDefault="006070EC" w:rsidP="009D2B86">
            <w:pPr>
              <w:rPr>
                <w:color w:val="auto"/>
                <w:sz w:val="24"/>
                <w:szCs w:val="24"/>
                <w:lang w:val="kk-KZ"/>
              </w:rPr>
            </w:pPr>
            <w:r w:rsidRPr="006E0F78">
              <w:rPr>
                <w:color w:val="auto"/>
                <w:sz w:val="24"/>
                <w:szCs w:val="24"/>
                <w:lang w:val="kk-KZ"/>
              </w:rPr>
              <w:t> </w:t>
            </w:r>
          </w:p>
        </w:tc>
        <w:tc>
          <w:tcPr>
            <w:tcW w:w="986" w:type="pct"/>
            <w:tcMar>
              <w:top w:w="0" w:type="dxa"/>
              <w:left w:w="108" w:type="dxa"/>
              <w:bottom w:w="0" w:type="dxa"/>
              <w:right w:w="108" w:type="dxa"/>
            </w:tcMar>
            <w:hideMark/>
          </w:tcPr>
          <w:p w:rsidR="006070EC" w:rsidRPr="006E0F78" w:rsidRDefault="006070EC" w:rsidP="009D2B86">
            <w:pPr>
              <w:rPr>
                <w:color w:val="auto"/>
                <w:sz w:val="24"/>
                <w:szCs w:val="24"/>
                <w:lang w:val="kk-KZ"/>
              </w:rPr>
            </w:pPr>
          </w:p>
        </w:tc>
        <w:tc>
          <w:tcPr>
            <w:tcW w:w="1087" w:type="pct"/>
            <w:tcMar>
              <w:top w:w="0" w:type="dxa"/>
              <w:left w:w="108" w:type="dxa"/>
              <w:bottom w:w="0" w:type="dxa"/>
              <w:right w:w="108" w:type="dxa"/>
            </w:tcMar>
            <w:hideMark/>
          </w:tcPr>
          <w:p w:rsidR="006070EC" w:rsidRPr="006E0F78" w:rsidRDefault="006070EC" w:rsidP="009D2B86">
            <w:pPr>
              <w:rPr>
                <w:color w:val="auto"/>
                <w:sz w:val="24"/>
                <w:szCs w:val="24"/>
                <w:lang w:val="kk-KZ"/>
              </w:rPr>
            </w:pPr>
          </w:p>
        </w:tc>
        <w:tc>
          <w:tcPr>
            <w:tcW w:w="740" w:type="pct"/>
            <w:tcMar>
              <w:top w:w="0" w:type="dxa"/>
              <w:left w:w="108" w:type="dxa"/>
              <w:bottom w:w="0" w:type="dxa"/>
              <w:right w:w="108" w:type="dxa"/>
            </w:tcMar>
            <w:hideMark/>
          </w:tcPr>
          <w:p w:rsidR="006070EC" w:rsidRPr="006E0F78" w:rsidRDefault="006070EC" w:rsidP="009D2B86">
            <w:pPr>
              <w:textAlignment w:val="baseline"/>
              <w:rPr>
                <w:color w:val="auto"/>
                <w:sz w:val="24"/>
                <w:szCs w:val="24"/>
                <w:lang w:val="kk-KZ"/>
              </w:rPr>
            </w:pPr>
            <w:r w:rsidRPr="006E0F78">
              <w:rPr>
                <w:color w:val="auto"/>
                <w:sz w:val="24"/>
                <w:szCs w:val="24"/>
                <w:lang w:val="kk-KZ"/>
              </w:rPr>
              <w:t> </w:t>
            </w:r>
          </w:p>
        </w:tc>
        <w:tc>
          <w:tcPr>
            <w:tcW w:w="882" w:type="pct"/>
            <w:tcMar>
              <w:top w:w="0" w:type="dxa"/>
              <w:left w:w="108" w:type="dxa"/>
              <w:bottom w:w="0" w:type="dxa"/>
              <w:right w:w="108" w:type="dxa"/>
            </w:tcMar>
            <w:hideMark/>
          </w:tcPr>
          <w:p w:rsidR="006070EC" w:rsidRPr="006E0F78" w:rsidRDefault="006070EC" w:rsidP="009D2B86">
            <w:pPr>
              <w:textAlignment w:val="baseline"/>
              <w:rPr>
                <w:color w:val="auto"/>
                <w:sz w:val="24"/>
                <w:szCs w:val="24"/>
                <w:lang w:val="kk-KZ"/>
              </w:rPr>
            </w:pPr>
            <w:r w:rsidRPr="006E0F78">
              <w:rPr>
                <w:color w:val="auto"/>
                <w:sz w:val="24"/>
                <w:szCs w:val="24"/>
                <w:lang w:val="kk-KZ"/>
              </w:rPr>
              <w:t> </w:t>
            </w:r>
          </w:p>
        </w:tc>
      </w:tr>
    </w:tbl>
    <w:p w:rsidR="00B7643D" w:rsidRPr="006E0F78" w:rsidRDefault="00B7643D" w:rsidP="00540548">
      <w:pPr>
        <w:ind w:firstLine="709"/>
        <w:jc w:val="both"/>
        <w:rPr>
          <w:iCs/>
          <w:color w:val="auto"/>
          <w:sz w:val="28"/>
          <w:szCs w:val="28"/>
          <w:lang w:val="kk-KZ"/>
        </w:rPr>
      </w:pPr>
    </w:p>
    <w:p w:rsidR="00540548" w:rsidRPr="006E0F78" w:rsidRDefault="00540548" w:rsidP="00540548">
      <w:pPr>
        <w:ind w:firstLine="709"/>
        <w:jc w:val="both"/>
        <w:rPr>
          <w:iCs/>
          <w:color w:val="auto"/>
          <w:sz w:val="28"/>
          <w:szCs w:val="28"/>
          <w:lang w:val="kk-KZ"/>
        </w:rPr>
      </w:pPr>
      <w:r w:rsidRPr="006E0F78">
        <w:rPr>
          <w:iCs/>
          <w:color w:val="auto"/>
          <w:sz w:val="28"/>
          <w:szCs w:val="28"/>
          <w:lang w:val="kk-KZ"/>
        </w:rPr>
        <w:t>кестенің жалғасы:</w:t>
      </w:r>
    </w:p>
    <w:p w:rsidR="006070EC" w:rsidRPr="006E0F78" w:rsidRDefault="006070EC" w:rsidP="008D3B8E">
      <w:pPr>
        <w:ind w:firstLine="709"/>
        <w:jc w:val="both"/>
        <w:rPr>
          <w:color w:val="auto"/>
          <w:sz w:val="28"/>
          <w:szCs w:val="28"/>
          <w:lang w:val="kk-KZ"/>
        </w:rPr>
      </w:pPr>
    </w:p>
    <w:tbl>
      <w:tblPr>
        <w:tblW w:w="4897" w:type="pct"/>
        <w:jc w:val="center"/>
        <w:tblInd w:w="-5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86"/>
        <w:gridCol w:w="2844"/>
        <w:gridCol w:w="2701"/>
        <w:gridCol w:w="2275"/>
        <w:gridCol w:w="1990"/>
        <w:gridCol w:w="1984"/>
      </w:tblGrid>
      <w:tr w:rsidR="00042160" w:rsidRPr="006E0F78" w:rsidTr="00995C74">
        <w:trPr>
          <w:trHeight w:val="1057"/>
          <w:jc w:val="center"/>
        </w:trPr>
        <w:tc>
          <w:tcPr>
            <w:tcW w:w="4310" w:type="pct"/>
            <w:gridSpan w:val="5"/>
            <w:tcMar>
              <w:top w:w="0" w:type="dxa"/>
              <w:left w:w="108" w:type="dxa"/>
              <w:bottom w:w="0" w:type="dxa"/>
              <w:right w:w="108" w:type="dxa"/>
            </w:tcMar>
            <w:hideMark/>
          </w:tcPr>
          <w:p w:rsidR="006070EC" w:rsidRPr="006E0F78" w:rsidRDefault="006070EC">
            <w:pPr>
              <w:jc w:val="center"/>
              <w:textAlignment w:val="baseline"/>
              <w:rPr>
                <w:color w:val="auto"/>
                <w:sz w:val="24"/>
                <w:szCs w:val="24"/>
                <w:lang w:val="kk-KZ"/>
              </w:rPr>
            </w:pPr>
            <w:r w:rsidRPr="006E0F78">
              <w:rPr>
                <w:color w:val="auto"/>
                <w:sz w:val="24"/>
                <w:szCs w:val="24"/>
                <w:lang w:val="kk-KZ"/>
              </w:rPr>
              <w:t xml:space="preserve">Мәміленің баланстық құны, оның ішінде </w:t>
            </w:r>
          </w:p>
        </w:tc>
        <w:tc>
          <w:tcPr>
            <w:tcW w:w="690" w:type="pct"/>
            <w:vMerge w:val="restart"/>
            <w:vAlign w:val="center"/>
          </w:tcPr>
          <w:p w:rsidR="006070EC" w:rsidRPr="006E0F78" w:rsidRDefault="006070EC" w:rsidP="00EA6ADB">
            <w:pPr>
              <w:jc w:val="center"/>
              <w:textAlignment w:val="baseline"/>
              <w:rPr>
                <w:color w:val="auto"/>
                <w:sz w:val="24"/>
                <w:szCs w:val="24"/>
                <w:lang w:val="kk-KZ"/>
              </w:rPr>
            </w:pPr>
            <w:r w:rsidRPr="006E0F78">
              <w:rPr>
                <w:color w:val="auto"/>
                <w:sz w:val="24"/>
                <w:szCs w:val="24"/>
                <w:lang w:val="kk-KZ"/>
              </w:rPr>
              <w:t>Ескерту</w:t>
            </w:r>
          </w:p>
        </w:tc>
      </w:tr>
      <w:tr w:rsidR="00F15B5A" w:rsidRPr="006E0F78" w:rsidTr="00995C74">
        <w:trPr>
          <w:trHeight w:val="1199"/>
          <w:jc w:val="center"/>
        </w:trPr>
        <w:tc>
          <w:tcPr>
            <w:tcW w:w="899" w:type="pct"/>
            <w:tcMar>
              <w:top w:w="0" w:type="dxa"/>
              <w:left w:w="108" w:type="dxa"/>
              <w:bottom w:w="0" w:type="dxa"/>
              <w:right w:w="108" w:type="dxa"/>
            </w:tcMar>
          </w:tcPr>
          <w:p w:rsidR="006070EC" w:rsidRPr="006E0F78" w:rsidRDefault="006070EC" w:rsidP="00EA6ADB">
            <w:pPr>
              <w:jc w:val="center"/>
              <w:textAlignment w:val="baseline"/>
              <w:rPr>
                <w:color w:val="auto"/>
                <w:sz w:val="24"/>
                <w:szCs w:val="24"/>
                <w:lang w:val="kk-KZ"/>
              </w:rPr>
            </w:pPr>
            <w:r w:rsidRPr="006E0F78">
              <w:rPr>
                <w:color w:val="auto"/>
                <w:sz w:val="24"/>
                <w:szCs w:val="24"/>
                <w:lang w:val="kk-KZ"/>
              </w:rPr>
              <w:t>Негізгі борыш</w:t>
            </w:r>
          </w:p>
        </w:tc>
        <w:tc>
          <w:tcPr>
            <w:tcW w:w="989" w:type="pct"/>
            <w:tcMar>
              <w:top w:w="0" w:type="dxa"/>
              <w:left w:w="108" w:type="dxa"/>
              <w:bottom w:w="0" w:type="dxa"/>
              <w:right w:w="108" w:type="dxa"/>
            </w:tcMar>
          </w:tcPr>
          <w:p w:rsidR="006070EC" w:rsidRPr="006E0F78" w:rsidRDefault="006070EC" w:rsidP="00EA6ADB">
            <w:pPr>
              <w:jc w:val="center"/>
              <w:textAlignment w:val="baseline"/>
              <w:rPr>
                <w:color w:val="auto"/>
                <w:sz w:val="24"/>
                <w:szCs w:val="24"/>
                <w:lang w:val="kk-KZ"/>
              </w:rPr>
            </w:pPr>
            <w:r w:rsidRPr="006E0F78">
              <w:rPr>
                <w:color w:val="auto"/>
                <w:sz w:val="24"/>
                <w:szCs w:val="24"/>
                <w:lang w:val="kk-KZ"/>
              </w:rPr>
              <w:t xml:space="preserve">Есептелген  сыйақы </w:t>
            </w:r>
          </w:p>
        </w:tc>
        <w:tc>
          <w:tcPr>
            <w:tcW w:w="939" w:type="pct"/>
            <w:vAlign w:val="center"/>
            <w:hideMark/>
          </w:tcPr>
          <w:p w:rsidR="006070EC" w:rsidRPr="006E0F78" w:rsidRDefault="006070EC" w:rsidP="00995C74">
            <w:pPr>
              <w:jc w:val="center"/>
              <w:textAlignment w:val="baseline"/>
              <w:rPr>
                <w:color w:val="auto"/>
                <w:sz w:val="24"/>
                <w:szCs w:val="24"/>
                <w:lang w:val="kk-KZ"/>
              </w:rPr>
            </w:pPr>
            <w:r w:rsidRPr="006E0F78">
              <w:rPr>
                <w:color w:val="auto"/>
                <w:sz w:val="24"/>
                <w:szCs w:val="24"/>
                <w:lang w:val="kk-KZ"/>
              </w:rPr>
              <w:t xml:space="preserve">Дисконттар, сыйлықақылар, оң/теріс түзету </w:t>
            </w:r>
          </w:p>
        </w:tc>
        <w:tc>
          <w:tcPr>
            <w:tcW w:w="791" w:type="pct"/>
            <w:vAlign w:val="center"/>
            <w:hideMark/>
          </w:tcPr>
          <w:p w:rsidR="006070EC" w:rsidRPr="006E0F78" w:rsidRDefault="006070EC" w:rsidP="00995C74">
            <w:pPr>
              <w:jc w:val="center"/>
              <w:textAlignment w:val="baseline"/>
              <w:rPr>
                <w:color w:val="auto"/>
                <w:sz w:val="24"/>
                <w:szCs w:val="24"/>
                <w:lang w:val="kk-KZ"/>
              </w:rPr>
            </w:pPr>
            <w:r w:rsidRPr="006E0F78">
              <w:rPr>
                <w:color w:val="auto"/>
                <w:sz w:val="24"/>
                <w:szCs w:val="24"/>
                <w:lang w:val="kk-KZ"/>
              </w:rPr>
              <w:t>Резервтер (провизиялар)</w:t>
            </w:r>
          </w:p>
        </w:tc>
        <w:tc>
          <w:tcPr>
            <w:tcW w:w="692" w:type="pct"/>
          </w:tcPr>
          <w:p w:rsidR="006070EC" w:rsidRPr="006E0F78" w:rsidRDefault="006070EC" w:rsidP="00995C74">
            <w:pPr>
              <w:jc w:val="center"/>
              <w:textAlignment w:val="baseline"/>
              <w:rPr>
                <w:color w:val="auto"/>
                <w:sz w:val="24"/>
                <w:szCs w:val="24"/>
                <w:lang w:val="kk-KZ"/>
              </w:rPr>
            </w:pPr>
            <w:r w:rsidRPr="006E0F78">
              <w:rPr>
                <w:color w:val="auto"/>
                <w:sz w:val="24"/>
                <w:szCs w:val="24"/>
                <w:lang w:val="kk-KZ"/>
              </w:rPr>
              <w:t xml:space="preserve">Баланстық шоттардың нөмірі </w:t>
            </w:r>
          </w:p>
        </w:tc>
        <w:tc>
          <w:tcPr>
            <w:tcW w:w="690" w:type="pct"/>
            <w:vMerge/>
            <w:vAlign w:val="center"/>
          </w:tcPr>
          <w:p w:rsidR="006070EC" w:rsidRPr="006E0F78" w:rsidRDefault="006070EC" w:rsidP="00995C74">
            <w:pPr>
              <w:jc w:val="center"/>
              <w:textAlignment w:val="baseline"/>
              <w:rPr>
                <w:color w:val="auto"/>
                <w:sz w:val="24"/>
                <w:szCs w:val="24"/>
                <w:lang w:val="kk-KZ"/>
              </w:rPr>
            </w:pPr>
          </w:p>
        </w:tc>
      </w:tr>
      <w:tr w:rsidR="00F15B5A" w:rsidRPr="006E0F78" w:rsidTr="00995C74">
        <w:trPr>
          <w:trHeight w:val="354"/>
          <w:jc w:val="center"/>
        </w:trPr>
        <w:tc>
          <w:tcPr>
            <w:tcW w:w="899" w:type="pct"/>
            <w:tcMar>
              <w:top w:w="0" w:type="dxa"/>
              <w:left w:w="108" w:type="dxa"/>
              <w:bottom w:w="0" w:type="dxa"/>
              <w:right w:w="108" w:type="dxa"/>
            </w:tcMar>
            <w:vAlign w:val="center"/>
            <w:hideMark/>
          </w:tcPr>
          <w:p w:rsidR="006070EC" w:rsidRPr="006E0F78" w:rsidRDefault="006070EC" w:rsidP="00EA6ADB">
            <w:pPr>
              <w:jc w:val="center"/>
              <w:textAlignment w:val="baseline"/>
              <w:rPr>
                <w:color w:val="auto"/>
                <w:sz w:val="24"/>
                <w:szCs w:val="24"/>
                <w:lang w:val="kk-KZ"/>
              </w:rPr>
            </w:pPr>
            <w:r w:rsidRPr="006E0F78">
              <w:rPr>
                <w:bCs/>
                <w:color w:val="auto"/>
                <w:sz w:val="24"/>
                <w:szCs w:val="24"/>
                <w:lang w:val="kk-KZ"/>
              </w:rPr>
              <w:t>23</w:t>
            </w:r>
          </w:p>
        </w:tc>
        <w:tc>
          <w:tcPr>
            <w:tcW w:w="989" w:type="pct"/>
            <w:tcMar>
              <w:top w:w="0" w:type="dxa"/>
              <w:left w:w="108" w:type="dxa"/>
              <w:bottom w:w="0" w:type="dxa"/>
              <w:right w:w="108" w:type="dxa"/>
            </w:tcMar>
            <w:vAlign w:val="center"/>
            <w:hideMark/>
          </w:tcPr>
          <w:p w:rsidR="006070EC" w:rsidRPr="006E0F78" w:rsidRDefault="006070EC" w:rsidP="00EA6ADB">
            <w:pPr>
              <w:jc w:val="center"/>
              <w:textAlignment w:val="baseline"/>
              <w:rPr>
                <w:color w:val="auto"/>
                <w:sz w:val="24"/>
                <w:szCs w:val="24"/>
                <w:lang w:val="kk-KZ"/>
              </w:rPr>
            </w:pPr>
            <w:r w:rsidRPr="006E0F78">
              <w:rPr>
                <w:bCs/>
                <w:color w:val="auto"/>
                <w:sz w:val="24"/>
                <w:szCs w:val="24"/>
                <w:lang w:val="kk-KZ"/>
              </w:rPr>
              <w:t>24</w:t>
            </w:r>
          </w:p>
        </w:tc>
        <w:tc>
          <w:tcPr>
            <w:tcW w:w="939" w:type="pct"/>
            <w:tcMar>
              <w:top w:w="0" w:type="dxa"/>
              <w:left w:w="108" w:type="dxa"/>
              <w:bottom w:w="0" w:type="dxa"/>
              <w:right w:w="108" w:type="dxa"/>
            </w:tcMar>
            <w:vAlign w:val="center"/>
            <w:hideMark/>
          </w:tcPr>
          <w:p w:rsidR="006070EC" w:rsidRPr="006E0F78" w:rsidRDefault="006070EC" w:rsidP="00EA6ADB">
            <w:pPr>
              <w:jc w:val="center"/>
              <w:textAlignment w:val="baseline"/>
              <w:rPr>
                <w:color w:val="auto"/>
                <w:sz w:val="24"/>
                <w:szCs w:val="24"/>
                <w:lang w:val="kk-KZ"/>
              </w:rPr>
            </w:pPr>
            <w:r w:rsidRPr="006E0F78">
              <w:rPr>
                <w:bCs/>
                <w:color w:val="auto"/>
                <w:sz w:val="24"/>
                <w:szCs w:val="24"/>
                <w:lang w:val="kk-KZ"/>
              </w:rPr>
              <w:t>25</w:t>
            </w:r>
          </w:p>
        </w:tc>
        <w:tc>
          <w:tcPr>
            <w:tcW w:w="791" w:type="pct"/>
            <w:tcMar>
              <w:top w:w="0" w:type="dxa"/>
              <w:left w:w="108" w:type="dxa"/>
              <w:bottom w:w="0" w:type="dxa"/>
              <w:right w:w="108" w:type="dxa"/>
            </w:tcMar>
            <w:vAlign w:val="center"/>
            <w:hideMark/>
          </w:tcPr>
          <w:p w:rsidR="006070EC" w:rsidRPr="006E0F78" w:rsidRDefault="006070EC" w:rsidP="00EA6ADB">
            <w:pPr>
              <w:jc w:val="center"/>
              <w:textAlignment w:val="baseline"/>
              <w:rPr>
                <w:color w:val="auto"/>
                <w:sz w:val="24"/>
                <w:szCs w:val="24"/>
                <w:lang w:val="kk-KZ"/>
              </w:rPr>
            </w:pPr>
            <w:r w:rsidRPr="006E0F78">
              <w:rPr>
                <w:bCs/>
                <w:color w:val="auto"/>
                <w:sz w:val="24"/>
                <w:szCs w:val="24"/>
                <w:lang w:val="kk-KZ"/>
              </w:rPr>
              <w:t>26</w:t>
            </w:r>
          </w:p>
        </w:tc>
        <w:tc>
          <w:tcPr>
            <w:tcW w:w="692" w:type="pct"/>
            <w:vAlign w:val="center"/>
          </w:tcPr>
          <w:p w:rsidR="006070EC" w:rsidRPr="006E0F78" w:rsidRDefault="006070EC" w:rsidP="00EA6ADB">
            <w:pPr>
              <w:jc w:val="center"/>
              <w:textAlignment w:val="baseline"/>
              <w:rPr>
                <w:bCs/>
                <w:color w:val="auto"/>
                <w:sz w:val="24"/>
                <w:szCs w:val="24"/>
                <w:lang w:val="kk-KZ"/>
              </w:rPr>
            </w:pPr>
            <w:r w:rsidRPr="006E0F78">
              <w:rPr>
                <w:bCs/>
                <w:color w:val="auto"/>
                <w:sz w:val="24"/>
                <w:szCs w:val="24"/>
                <w:lang w:val="kk-KZ"/>
              </w:rPr>
              <w:t>27</w:t>
            </w:r>
          </w:p>
        </w:tc>
        <w:tc>
          <w:tcPr>
            <w:tcW w:w="690" w:type="pct"/>
            <w:vAlign w:val="center"/>
          </w:tcPr>
          <w:p w:rsidR="006070EC" w:rsidRPr="006E0F78" w:rsidRDefault="006070EC" w:rsidP="00EA6ADB">
            <w:pPr>
              <w:jc w:val="center"/>
              <w:textAlignment w:val="baseline"/>
              <w:rPr>
                <w:bCs/>
                <w:color w:val="auto"/>
                <w:sz w:val="24"/>
                <w:szCs w:val="24"/>
                <w:lang w:val="kk-KZ"/>
              </w:rPr>
            </w:pPr>
            <w:r w:rsidRPr="006E0F78">
              <w:rPr>
                <w:bCs/>
                <w:color w:val="auto"/>
                <w:sz w:val="24"/>
                <w:szCs w:val="24"/>
                <w:lang w:val="kk-KZ"/>
              </w:rPr>
              <w:t>28</w:t>
            </w:r>
          </w:p>
        </w:tc>
      </w:tr>
      <w:tr w:rsidR="00F15B5A" w:rsidRPr="006E0F78" w:rsidTr="00995C74">
        <w:trPr>
          <w:trHeight w:val="354"/>
          <w:jc w:val="center"/>
        </w:trPr>
        <w:tc>
          <w:tcPr>
            <w:tcW w:w="899" w:type="pct"/>
            <w:tcMar>
              <w:top w:w="0" w:type="dxa"/>
              <w:left w:w="108" w:type="dxa"/>
              <w:bottom w:w="0" w:type="dxa"/>
              <w:right w:w="108" w:type="dxa"/>
            </w:tcMar>
            <w:hideMark/>
          </w:tcPr>
          <w:p w:rsidR="006070EC" w:rsidRPr="006E0F78" w:rsidRDefault="006070EC" w:rsidP="00EE7FA6">
            <w:pPr>
              <w:textAlignment w:val="baseline"/>
              <w:rPr>
                <w:color w:val="auto"/>
                <w:sz w:val="24"/>
                <w:szCs w:val="24"/>
                <w:lang w:val="kk-KZ"/>
              </w:rPr>
            </w:pPr>
            <w:r w:rsidRPr="006E0F78">
              <w:rPr>
                <w:color w:val="auto"/>
                <w:sz w:val="24"/>
                <w:szCs w:val="24"/>
                <w:lang w:val="kk-KZ"/>
              </w:rPr>
              <w:t> </w:t>
            </w:r>
          </w:p>
        </w:tc>
        <w:tc>
          <w:tcPr>
            <w:tcW w:w="989" w:type="pct"/>
            <w:tcMar>
              <w:top w:w="0" w:type="dxa"/>
              <w:left w:w="108" w:type="dxa"/>
              <w:bottom w:w="0" w:type="dxa"/>
              <w:right w:w="108" w:type="dxa"/>
            </w:tcMar>
            <w:hideMark/>
          </w:tcPr>
          <w:p w:rsidR="006070EC" w:rsidRPr="006E0F78" w:rsidRDefault="006070EC" w:rsidP="00EE7FA6">
            <w:pPr>
              <w:textAlignment w:val="baseline"/>
              <w:rPr>
                <w:color w:val="auto"/>
                <w:sz w:val="24"/>
                <w:szCs w:val="24"/>
                <w:lang w:val="kk-KZ"/>
              </w:rPr>
            </w:pPr>
            <w:r w:rsidRPr="006E0F78">
              <w:rPr>
                <w:color w:val="auto"/>
                <w:sz w:val="24"/>
                <w:szCs w:val="24"/>
                <w:lang w:val="kk-KZ"/>
              </w:rPr>
              <w:t> </w:t>
            </w:r>
          </w:p>
        </w:tc>
        <w:tc>
          <w:tcPr>
            <w:tcW w:w="939" w:type="pct"/>
            <w:tcMar>
              <w:top w:w="0" w:type="dxa"/>
              <w:left w:w="108" w:type="dxa"/>
              <w:bottom w:w="0" w:type="dxa"/>
              <w:right w:w="108" w:type="dxa"/>
            </w:tcMar>
            <w:hideMark/>
          </w:tcPr>
          <w:p w:rsidR="006070EC" w:rsidRPr="006E0F78" w:rsidRDefault="006070EC" w:rsidP="00EE7FA6">
            <w:pPr>
              <w:textAlignment w:val="baseline"/>
              <w:rPr>
                <w:color w:val="auto"/>
                <w:sz w:val="24"/>
                <w:szCs w:val="24"/>
                <w:lang w:val="kk-KZ"/>
              </w:rPr>
            </w:pPr>
            <w:r w:rsidRPr="006E0F78">
              <w:rPr>
                <w:color w:val="auto"/>
                <w:sz w:val="24"/>
                <w:szCs w:val="24"/>
                <w:lang w:val="kk-KZ"/>
              </w:rPr>
              <w:t> </w:t>
            </w:r>
          </w:p>
        </w:tc>
        <w:tc>
          <w:tcPr>
            <w:tcW w:w="791" w:type="pct"/>
            <w:tcMar>
              <w:top w:w="0" w:type="dxa"/>
              <w:left w:w="108" w:type="dxa"/>
              <w:bottom w:w="0" w:type="dxa"/>
              <w:right w:w="108" w:type="dxa"/>
            </w:tcMar>
            <w:hideMark/>
          </w:tcPr>
          <w:p w:rsidR="006070EC" w:rsidRPr="006E0F78" w:rsidRDefault="006070EC" w:rsidP="00EE7FA6">
            <w:pPr>
              <w:textAlignment w:val="baseline"/>
              <w:rPr>
                <w:color w:val="auto"/>
                <w:sz w:val="24"/>
                <w:szCs w:val="24"/>
                <w:lang w:val="kk-KZ"/>
              </w:rPr>
            </w:pPr>
            <w:r w:rsidRPr="006E0F78">
              <w:rPr>
                <w:color w:val="auto"/>
                <w:sz w:val="24"/>
                <w:szCs w:val="24"/>
                <w:lang w:val="kk-KZ"/>
              </w:rPr>
              <w:t> </w:t>
            </w:r>
          </w:p>
        </w:tc>
        <w:tc>
          <w:tcPr>
            <w:tcW w:w="692" w:type="pct"/>
          </w:tcPr>
          <w:p w:rsidR="006070EC" w:rsidRPr="006E0F78" w:rsidRDefault="006070EC" w:rsidP="00EE7FA6">
            <w:pPr>
              <w:textAlignment w:val="baseline"/>
              <w:rPr>
                <w:color w:val="auto"/>
                <w:sz w:val="24"/>
                <w:szCs w:val="24"/>
                <w:lang w:val="kk-KZ"/>
              </w:rPr>
            </w:pPr>
          </w:p>
        </w:tc>
        <w:tc>
          <w:tcPr>
            <w:tcW w:w="690" w:type="pct"/>
          </w:tcPr>
          <w:p w:rsidR="006070EC" w:rsidRPr="006E0F78" w:rsidRDefault="006070EC" w:rsidP="00EE7FA6">
            <w:pPr>
              <w:textAlignment w:val="baseline"/>
              <w:rPr>
                <w:color w:val="auto"/>
                <w:sz w:val="24"/>
                <w:szCs w:val="24"/>
                <w:lang w:val="kk-KZ"/>
              </w:rPr>
            </w:pPr>
          </w:p>
        </w:tc>
      </w:tr>
      <w:tr w:rsidR="00F15B5A" w:rsidRPr="006E0F78" w:rsidTr="00995C74">
        <w:trPr>
          <w:trHeight w:val="354"/>
          <w:jc w:val="center"/>
        </w:trPr>
        <w:tc>
          <w:tcPr>
            <w:tcW w:w="899" w:type="pct"/>
            <w:tcMar>
              <w:top w:w="0" w:type="dxa"/>
              <w:left w:w="108" w:type="dxa"/>
              <w:bottom w:w="0" w:type="dxa"/>
              <w:right w:w="108" w:type="dxa"/>
            </w:tcMar>
            <w:hideMark/>
          </w:tcPr>
          <w:p w:rsidR="006070EC" w:rsidRPr="006E0F78" w:rsidRDefault="006070EC" w:rsidP="00EE7FA6">
            <w:pPr>
              <w:textAlignment w:val="baseline"/>
              <w:rPr>
                <w:color w:val="auto"/>
                <w:sz w:val="24"/>
                <w:szCs w:val="24"/>
                <w:lang w:val="kk-KZ"/>
              </w:rPr>
            </w:pPr>
            <w:r w:rsidRPr="006E0F78">
              <w:rPr>
                <w:color w:val="auto"/>
                <w:sz w:val="24"/>
                <w:szCs w:val="24"/>
                <w:lang w:val="kk-KZ"/>
              </w:rPr>
              <w:t> </w:t>
            </w:r>
          </w:p>
        </w:tc>
        <w:tc>
          <w:tcPr>
            <w:tcW w:w="989" w:type="pct"/>
            <w:tcMar>
              <w:top w:w="0" w:type="dxa"/>
              <w:left w:w="108" w:type="dxa"/>
              <w:bottom w:w="0" w:type="dxa"/>
              <w:right w:w="108" w:type="dxa"/>
            </w:tcMar>
            <w:hideMark/>
          </w:tcPr>
          <w:p w:rsidR="006070EC" w:rsidRPr="006E0F78" w:rsidRDefault="006070EC" w:rsidP="00EE7FA6">
            <w:pPr>
              <w:textAlignment w:val="baseline"/>
              <w:rPr>
                <w:color w:val="auto"/>
                <w:sz w:val="24"/>
                <w:szCs w:val="24"/>
                <w:lang w:val="kk-KZ"/>
              </w:rPr>
            </w:pPr>
            <w:r w:rsidRPr="006E0F78">
              <w:rPr>
                <w:color w:val="auto"/>
                <w:sz w:val="24"/>
                <w:szCs w:val="24"/>
                <w:lang w:val="kk-KZ"/>
              </w:rPr>
              <w:t> </w:t>
            </w:r>
          </w:p>
        </w:tc>
        <w:tc>
          <w:tcPr>
            <w:tcW w:w="939" w:type="pct"/>
            <w:tcMar>
              <w:top w:w="0" w:type="dxa"/>
              <w:left w:w="108" w:type="dxa"/>
              <w:bottom w:w="0" w:type="dxa"/>
              <w:right w:w="108" w:type="dxa"/>
            </w:tcMar>
            <w:hideMark/>
          </w:tcPr>
          <w:p w:rsidR="006070EC" w:rsidRPr="006E0F78" w:rsidRDefault="006070EC" w:rsidP="00EE7FA6">
            <w:pPr>
              <w:textAlignment w:val="baseline"/>
              <w:rPr>
                <w:color w:val="auto"/>
                <w:sz w:val="24"/>
                <w:szCs w:val="24"/>
                <w:lang w:val="kk-KZ"/>
              </w:rPr>
            </w:pPr>
            <w:r w:rsidRPr="006E0F78">
              <w:rPr>
                <w:color w:val="auto"/>
                <w:sz w:val="24"/>
                <w:szCs w:val="24"/>
                <w:lang w:val="kk-KZ"/>
              </w:rPr>
              <w:t> </w:t>
            </w:r>
          </w:p>
        </w:tc>
        <w:tc>
          <w:tcPr>
            <w:tcW w:w="791" w:type="pct"/>
            <w:tcMar>
              <w:top w:w="0" w:type="dxa"/>
              <w:left w:w="108" w:type="dxa"/>
              <w:bottom w:w="0" w:type="dxa"/>
              <w:right w:w="108" w:type="dxa"/>
            </w:tcMar>
            <w:hideMark/>
          </w:tcPr>
          <w:p w:rsidR="006070EC" w:rsidRPr="006E0F78" w:rsidRDefault="006070EC" w:rsidP="00EE7FA6">
            <w:pPr>
              <w:textAlignment w:val="baseline"/>
              <w:rPr>
                <w:color w:val="auto"/>
                <w:sz w:val="24"/>
                <w:szCs w:val="24"/>
                <w:lang w:val="kk-KZ"/>
              </w:rPr>
            </w:pPr>
            <w:r w:rsidRPr="006E0F78">
              <w:rPr>
                <w:color w:val="auto"/>
                <w:sz w:val="24"/>
                <w:szCs w:val="24"/>
                <w:lang w:val="kk-KZ"/>
              </w:rPr>
              <w:t> </w:t>
            </w:r>
          </w:p>
        </w:tc>
        <w:tc>
          <w:tcPr>
            <w:tcW w:w="692" w:type="pct"/>
          </w:tcPr>
          <w:p w:rsidR="006070EC" w:rsidRPr="006E0F78" w:rsidRDefault="006070EC" w:rsidP="00EE7FA6">
            <w:pPr>
              <w:textAlignment w:val="baseline"/>
              <w:rPr>
                <w:color w:val="auto"/>
                <w:sz w:val="24"/>
                <w:szCs w:val="24"/>
                <w:lang w:val="kk-KZ"/>
              </w:rPr>
            </w:pPr>
          </w:p>
        </w:tc>
        <w:tc>
          <w:tcPr>
            <w:tcW w:w="690" w:type="pct"/>
          </w:tcPr>
          <w:p w:rsidR="006070EC" w:rsidRPr="006E0F78" w:rsidRDefault="006070EC" w:rsidP="00EE7FA6">
            <w:pPr>
              <w:textAlignment w:val="baseline"/>
              <w:rPr>
                <w:color w:val="auto"/>
                <w:sz w:val="24"/>
                <w:szCs w:val="24"/>
                <w:lang w:val="kk-KZ"/>
              </w:rPr>
            </w:pPr>
          </w:p>
        </w:tc>
      </w:tr>
    </w:tbl>
    <w:p w:rsidR="00EE7FA6" w:rsidRPr="006E0F78" w:rsidRDefault="00EE7FA6" w:rsidP="00EE7FA6">
      <w:pPr>
        <w:ind w:firstLine="400"/>
        <w:jc w:val="both"/>
        <w:rPr>
          <w:color w:val="auto"/>
          <w:sz w:val="28"/>
          <w:szCs w:val="28"/>
          <w:lang w:val="kk-KZ"/>
        </w:rPr>
      </w:pPr>
      <w:r w:rsidRPr="006E0F78">
        <w:rPr>
          <w:color w:val="auto"/>
          <w:sz w:val="28"/>
          <w:szCs w:val="28"/>
          <w:lang w:val="kk-KZ"/>
        </w:rPr>
        <w:t> </w:t>
      </w:r>
    </w:p>
    <w:p w:rsidR="00EE7FA6" w:rsidRPr="006E0F78" w:rsidRDefault="008A26F2" w:rsidP="001F415D">
      <w:pPr>
        <w:ind w:firstLine="709"/>
        <w:jc w:val="both"/>
        <w:rPr>
          <w:color w:val="auto"/>
          <w:sz w:val="28"/>
          <w:szCs w:val="28"/>
          <w:lang w:val="kk-KZ"/>
        </w:rPr>
      </w:pPr>
      <w:r w:rsidRPr="006E0F78">
        <w:rPr>
          <w:color w:val="auto"/>
          <w:sz w:val="28"/>
          <w:szCs w:val="28"/>
          <w:lang w:val="kk-KZ"/>
        </w:rPr>
        <w:lastRenderedPageBreak/>
        <w:t xml:space="preserve">Банктің өзімен ерекше қатынастар арқылы байланысты тұлғалармен жасаған банк мәмілесінің жалпы сомасы, банкпен қатынастар арқылы байланысты тұлғалармен банктің әрбір операциясының түрі бойынша жасаған сомасы </w:t>
      </w:r>
      <w:r w:rsidR="009633D9" w:rsidRPr="006E0F78">
        <w:rPr>
          <w:rFonts w:eastAsia="Calibri"/>
          <w:color w:val="auto"/>
          <w:sz w:val="28"/>
          <w:szCs w:val="28"/>
          <w:lang w:val="kk-KZ" w:eastAsia="en-US"/>
        </w:rPr>
        <w:t>Нормативтік құқықтық актілерді мемлекеттік тіркеу тізілімінде № 15886 болып тіркелген Қазақстан Республикасы Ұлттық Банкі Басқармасының 2017 жылғы 13 қыркүйектегі № 170 қаулысы</w:t>
      </w:r>
      <w:r w:rsidR="00A33D87" w:rsidRPr="006E0F78">
        <w:rPr>
          <w:rFonts w:eastAsia="Calibri"/>
          <w:color w:val="auto"/>
          <w:sz w:val="28"/>
          <w:szCs w:val="28"/>
          <w:lang w:val="kk-KZ" w:eastAsia="en-US"/>
        </w:rPr>
        <w:t>ме</w:t>
      </w:r>
      <w:r w:rsidR="009633D9" w:rsidRPr="006E0F78">
        <w:rPr>
          <w:rFonts w:eastAsia="Calibri"/>
          <w:color w:val="auto"/>
          <w:sz w:val="28"/>
          <w:szCs w:val="28"/>
          <w:lang w:val="kk-KZ" w:eastAsia="en-US"/>
        </w:rPr>
        <w:t>н</w:t>
      </w:r>
      <w:r w:rsidR="00A33D87" w:rsidRPr="006E0F78">
        <w:rPr>
          <w:rFonts w:eastAsia="Calibri"/>
          <w:color w:val="auto"/>
          <w:sz w:val="28"/>
          <w:szCs w:val="28"/>
          <w:lang w:val="kk-KZ" w:eastAsia="en-US"/>
        </w:rPr>
        <w:t xml:space="preserve"> бекітілген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 капиталының мөлшеріне</w:t>
      </w:r>
      <w:r w:rsidR="009633D9" w:rsidRPr="006E0F78">
        <w:rPr>
          <w:rFonts w:eastAsia="Calibri"/>
          <w:color w:val="auto"/>
          <w:sz w:val="28"/>
          <w:szCs w:val="28"/>
          <w:lang w:val="kk-KZ" w:eastAsia="en-US"/>
        </w:rPr>
        <w:t xml:space="preserve"> </w:t>
      </w:r>
      <w:r w:rsidR="00F32DAA" w:rsidRPr="006E0F78">
        <w:rPr>
          <w:color w:val="auto"/>
          <w:sz w:val="28"/>
          <w:szCs w:val="28"/>
          <w:lang w:val="kk-KZ"/>
        </w:rPr>
        <w:t xml:space="preserve">сәйкес есептелетін банктің меншікті капиталының мөлшерінен жиынтығында 0,01 </w:t>
      </w:r>
      <w:r w:rsidR="00AA1E92" w:rsidRPr="006E0F78">
        <w:rPr>
          <w:color w:val="auto"/>
          <w:sz w:val="28"/>
          <w:szCs w:val="28"/>
          <w:lang w:val="kk-KZ"/>
        </w:rPr>
        <w:t xml:space="preserve">(нөл бүтін </w:t>
      </w:r>
      <w:r w:rsidR="0085061E" w:rsidRPr="006E0F78">
        <w:rPr>
          <w:color w:val="auto"/>
          <w:sz w:val="28"/>
          <w:szCs w:val="28"/>
          <w:lang w:val="kk-KZ"/>
        </w:rPr>
        <w:t>жүзден</w:t>
      </w:r>
      <w:r w:rsidR="00AA1E92" w:rsidRPr="006E0F78">
        <w:rPr>
          <w:color w:val="auto"/>
          <w:sz w:val="28"/>
          <w:szCs w:val="28"/>
          <w:lang w:val="kk-KZ"/>
        </w:rPr>
        <w:t xml:space="preserve"> бір) </w:t>
      </w:r>
      <w:r w:rsidR="00F32DAA" w:rsidRPr="006E0F78">
        <w:rPr>
          <w:color w:val="auto"/>
          <w:sz w:val="28"/>
          <w:szCs w:val="28"/>
          <w:lang w:val="kk-KZ"/>
        </w:rPr>
        <w:t>пайыздан аспайды, 20__ жылғы «__»_____ жағдай бойынша ________ мың теңгені құрайды</w:t>
      </w:r>
      <w:r w:rsidR="00EE7FA6" w:rsidRPr="006E0F78">
        <w:rPr>
          <w:color w:val="auto"/>
          <w:sz w:val="28"/>
          <w:szCs w:val="28"/>
          <w:lang w:val="kk-KZ"/>
        </w:rPr>
        <w:t>.</w:t>
      </w:r>
    </w:p>
    <w:p w:rsidR="00EE7FA6" w:rsidRPr="006E0F78" w:rsidRDefault="00F32DAA" w:rsidP="001F415D">
      <w:pPr>
        <w:ind w:firstLine="709"/>
        <w:jc w:val="both"/>
        <w:rPr>
          <w:color w:val="auto"/>
          <w:sz w:val="28"/>
          <w:szCs w:val="28"/>
          <w:lang w:val="kk-KZ"/>
        </w:rPr>
      </w:pPr>
      <w:r w:rsidRPr="006E0F78">
        <w:rPr>
          <w:color w:val="auto"/>
          <w:sz w:val="28"/>
          <w:szCs w:val="28"/>
          <w:lang w:val="kk-KZ"/>
        </w:rPr>
        <w:t xml:space="preserve">20 __ жылғы «__»_____ жағдай бойынша банкпен </w:t>
      </w:r>
      <w:r w:rsidR="003F0B27" w:rsidRPr="006E0F78">
        <w:rPr>
          <w:color w:val="auto"/>
          <w:sz w:val="28"/>
          <w:szCs w:val="28"/>
          <w:lang w:val="kk-KZ"/>
        </w:rPr>
        <w:t xml:space="preserve">қатынастар арқылы байланысты </w:t>
      </w:r>
      <w:r w:rsidRPr="006E0F78">
        <w:rPr>
          <w:color w:val="auto"/>
          <w:sz w:val="28"/>
          <w:szCs w:val="28"/>
          <w:lang w:val="kk-KZ"/>
        </w:rPr>
        <w:t>тұлға болып табылатын, сақтандыру ұйымында сақтандырылған банк клиенттерінің қарыздарының жалпы сомасы ________ мың теңгені құрайды</w:t>
      </w:r>
      <w:r w:rsidR="00EE7FA6" w:rsidRPr="006E0F78">
        <w:rPr>
          <w:color w:val="auto"/>
          <w:sz w:val="28"/>
          <w:szCs w:val="28"/>
          <w:lang w:val="kk-KZ"/>
        </w:rPr>
        <w:t>.</w:t>
      </w:r>
    </w:p>
    <w:p w:rsidR="00EE7FA6" w:rsidRPr="006E0F78" w:rsidRDefault="003F0B27" w:rsidP="001F415D">
      <w:pPr>
        <w:ind w:firstLine="709"/>
        <w:jc w:val="both"/>
        <w:rPr>
          <w:color w:val="auto"/>
          <w:sz w:val="28"/>
          <w:szCs w:val="28"/>
          <w:lang w:val="kk-KZ"/>
        </w:rPr>
      </w:pPr>
      <w:r w:rsidRPr="006E0F78">
        <w:rPr>
          <w:color w:val="auto"/>
          <w:sz w:val="28"/>
          <w:szCs w:val="28"/>
          <w:lang w:val="kk-KZ"/>
        </w:rPr>
        <w:t>Банк есепті кезеңде банкпен ерекше қатынастар арқылы байланысты тұлғаларға жеңілдікті талаптар берілмегендігін растайды</w:t>
      </w:r>
      <w:r w:rsidR="00EE7FA6" w:rsidRPr="006E0F78">
        <w:rPr>
          <w:color w:val="auto"/>
          <w:sz w:val="28"/>
          <w:szCs w:val="28"/>
          <w:lang w:val="kk-KZ"/>
        </w:rPr>
        <w:t>.</w:t>
      </w:r>
    </w:p>
    <w:p w:rsidR="00995C74" w:rsidRPr="006E0F78" w:rsidRDefault="00995C74" w:rsidP="008D3B8E">
      <w:pPr>
        <w:ind w:firstLine="709"/>
        <w:jc w:val="both"/>
        <w:rPr>
          <w:color w:val="auto"/>
          <w:sz w:val="28"/>
          <w:szCs w:val="28"/>
          <w:lang w:val="kk-KZ"/>
        </w:rPr>
      </w:pPr>
    </w:p>
    <w:p w:rsidR="00EE7FA6" w:rsidRPr="006E0F78" w:rsidRDefault="006D321A" w:rsidP="00995C74">
      <w:pPr>
        <w:ind w:firstLine="709"/>
        <w:jc w:val="center"/>
        <w:rPr>
          <w:color w:val="auto"/>
          <w:sz w:val="28"/>
          <w:szCs w:val="28"/>
          <w:lang w:val="kk-KZ"/>
        </w:rPr>
      </w:pPr>
      <w:r w:rsidRPr="006E0F78">
        <w:rPr>
          <w:color w:val="auto"/>
          <w:sz w:val="28"/>
          <w:szCs w:val="28"/>
          <w:lang w:val="kk-KZ"/>
        </w:rPr>
        <w:t xml:space="preserve">2-кесте. Банкпен ерекше </w:t>
      </w:r>
      <w:r w:rsidR="00B13DA1" w:rsidRPr="006E0F78">
        <w:rPr>
          <w:color w:val="auto"/>
          <w:sz w:val="28"/>
          <w:szCs w:val="28"/>
          <w:lang w:val="kk-KZ"/>
        </w:rPr>
        <w:t xml:space="preserve">қатынастар арқылы байланысты </w:t>
      </w:r>
      <w:r w:rsidRPr="006E0F78">
        <w:rPr>
          <w:color w:val="auto"/>
          <w:sz w:val="28"/>
          <w:szCs w:val="28"/>
          <w:lang w:val="kk-KZ"/>
        </w:rPr>
        <w:t>тұлғалар тізілімі</w:t>
      </w:r>
    </w:p>
    <w:p w:rsidR="00995C74" w:rsidRPr="006E0F78" w:rsidRDefault="00EE7FA6" w:rsidP="00995C74">
      <w:pPr>
        <w:tabs>
          <w:tab w:val="left" w:pos="6895"/>
        </w:tabs>
        <w:ind w:firstLine="400"/>
        <w:jc w:val="both"/>
        <w:rPr>
          <w:color w:val="auto"/>
          <w:sz w:val="28"/>
          <w:szCs w:val="28"/>
          <w:lang w:val="kk-KZ"/>
        </w:rPr>
      </w:pPr>
      <w:r w:rsidRPr="006E0F78">
        <w:rPr>
          <w:color w:val="auto"/>
          <w:sz w:val="24"/>
          <w:szCs w:val="24"/>
          <w:lang w:val="kk-KZ"/>
        </w:rPr>
        <w:t> </w:t>
      </w:r>
      <w:r w:rsidR="00995C74" w:rsidRPr="006E0F78">
        <w:rPr>
          <w:color w:val="auto"/>
          <w:sz w:val="24"/>
          <w:szCs w:val="24"/>
          <w:lang w:val="kk-KZ"/>
        </w:rPr>
        <w:tab/>
      </w:r>
    </w:p>
    <w:tbl>
      <w:tblPr>
        <w:tblW w:w="48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6863"/>
        <w:gridCol w:w="3075"/>
        <w:gridCol w:w="4003"/>
      </w:tblGrid>
      <w:tr w:rsidR="00703BB9" w:rsidRPr="006E0F78" w:rsidTr="00E83FDC">
        <w:trPr>
          <w:trHeight w:val="287"/>
          <w:jc w:val="center"/>
        </w:trPr>
        <w:tc>
          <w:tcPr>
            <w:tcW w:w="162" w:type="pct"/>
            <w:vMerge w:val="restart"/>
            <w:tcMar>
              <w:top w:w="0" w:type="dxa"/>
              <w:left w:w="108" w:type="dxa"/>
              <w:bottom w:w="0" w:type="dxa"/>
              <w:right w:w="108" w:type="dxa"/>
            </w:tcMar>
            <w:hideMark/>
          </w:tcPr>
          <w:p w:rsidR="00703BB9" w:rsidRPr="006E0F78" w:rsidRDefault="00703BB9" w:rsidP="00EE7FA6">
            <w:pPr>
              <w:jc w:val="center"/>
              <w:textAlignment w:val="baseline"/>
              <w:rPr>
                <w:color w:val="auto"/>
                <w:sz w:val="24"/>
                <w:szCs w:val="24"/>
                <w:lang w:val="kk-KZ"/>
              </w:rPr>
            </w:pPr>
            <w:r w:rsidRPr="006E0F78">
              <w:rPr>
                <w:color w:val="auto"/>
                <w:sz w:val="24"/>
                <w:szCs w:val="24"/>
                <w:lang w:val="kk-KZ"/>
              </w:rPr>
              <w:t>№</w:t>
            </w:r>
          </w:p>
        </w:tc>
        <w:tc>
          <w:tcPr>
            <w:tcW w:w="2381" w:type="pct"/>
            <w:vMerge w:val="restart"/>
            <w:tcMar>
              <w:top w:w="0" w:type="dxa"/>
              <w:left w:w="108" w:type="dxa"/>
              <w:bottom w:w="0" w:type="dxa"/>
              <w:right w:w="108" w:type="dxa"/>
            </w:tcMar>
            <w:hideMark/>
          </w:tcPr>
          <w:p w:rsidR="00703BB9" w:rsidRPr="006E0F78" w:rsidRDefault="00703BB9" w:rsidP="00502480">
            <w:pPr>
              <w:jc w:val="center"/>
              <w:textAlignment w:val="baseline"/>
              <w:rPr>
                <w:color w:val="auto"/>
                <w:sz w:val="24"/>
                <w:szCs w:val="24"/>
                <w:lang w:val="kk-KZ"/>
              </w:rPr>
            </w:pPr>
            <w:r w:rsidRPr="006E0F78">
              <w:rPr>
                <w:color w:val="auto"/>
                <w:sz w:val="24"/>
                <w:szCs w:val="24"/>
                <w:lang w:val="kk-KZ"/>
              </w:rPr>
              <w:t xml:space="preserve">Бизнес - сәйкестендіру нөмірі (заңды тұлға үшін), жеке сәйкестендіру нөмірі (жеке тұлға үшін, оның ішінде дара кәсіпкер үшін) </w:t>
            </w:r>
          </w:p>
          <w:p w:rsidR="00703BB9" w:rsidRPr="006E0F78" w:rsidRDefault="00703BB9" w:rsidP="00EE7FA6">
            <w:pPr>
              <w:jc w:val="center"/>
              <w:textAlignment w:val="baseline"/>
              <w:rPr>
                <w:color w:val="auto"/>
                <w:sz w:val="24"/>
                <w:szCs w:val="24"/>
                <w:lang w:val="kk-KZ"/>
              </w:rPr>
            </w:pPr>
          </w:p>
        </w:tc>
        <w:tc>
          <w:tcPr>
            <w:tcW w:w="1067" w:type="pct"/>
            <w:vMerge w:val="restart"/>
            <w:tcMar>
              <w:top w:w="0" w:type="dxa"/>
              <w:left w:w="108" w:type="dxa"/>
              <w:bottom w:w="0" w:type="dxa"/>
              <w:right w:w="108" w:type="dxa"/>
            </w:tcMar>
            <w:hideMark/>
          </w:tcPr>
          <w:p w:rsidR="00703BB9" w:rsidRPr="006E0F78" w:rsidRDefault="00703BB9" w:rsidP="00502480">
            <w:pPr>
              <w:jc w:val="center"/>
              <w:textAlignment w:val="baseline"/>
              <w:rPr>
                <w:color w:val="auto"/>
                <w:sz w:val="24"/>
                <w:szCs w:val="24"/>
                <w:lang w:val="kk-KZ"/>
              </w:rPr>
            </w:pPr>
            <w:r w:rsidRPr="006E0F78">
              <w:rPr>
                <w:color w:val="auto"/>
                <w:sz w:val="24"/>
                <w:szCs w:val="24"/>
                <w:lang w:val="kk-KZ"/>
              </w:rPr>
              <w:t xml:space="preserve">Атауы </w:t>
            </w:r>
          </w:p>
          <w:p w:rsidR="00703BB9" w:rsidRPr="006E0F78" w:rsidRDefault="00703BB9" w:rsidP="00502480">
            <w:pPr>
              <w:jc w:val="center"/>
              <w:textAlignment w:val="baseline"/>
              <w:rPr>
                <w:color w:val="auto"/>
                <w:sz w:val="24"/>
                <w:szCs w:val="24"/>
                <w:lang w:val="kk-KZ"/>
              </w:rPr>
            </w:pPr>
            <w:r w:rsidRPr="006E0F78" w:rsidDel="00F278AE">
              <w:rPr>
                <w:color w:val="auto"/>
                <w:sz w:val="24"/>
                <w:szCs w:val="24"/>
                <w:lang w:val="kk-KZ"/>
              </w:rPr>
              <w:t xml:space="preserve"> </w:t>
            </w:r>
            <w:r w:rsidRPr="006E0F78">
              <w:rPr>
                <w:color w:val="auto"/>
                <w:sz w:val="24"/>
                <w:szCs w:val="24"/>
                <w:lang w:val="kk-KZ"/>
              </w:rPr>
              <w:t>(заңды тұлға үшін),</w:t>
            </w:r>
          </w:p>
          <w:p w:rsidR="00703BB9" w:rsidRPr="006E0F78" w:rsidRDefault="00703BB9" w:rsidP="00502480">
            <w:pPr>
              <w:jc w:val="center"/>
              <w:textAlignment w:val="baseline"/>
              <w:rPr>
                <w:color w:val="auto"/>
                <w:sz w:val="24"/>
                <w:szCs w:val="24"/>
                <w:lang w:val="kk-KZ"/>
              </w:rPr>
            </w:pPr>
            <w:r w:rsidRPr="006E0F78">
              <w:rPr>
                <w:color w:val="auto"/>
                <w:sz w:val="24"/>
                <w:szCs w:val="24"/>
                <w:lang w:val="kk-KZ"/>
              </w:rPr>
              <w:t>тегі, аты, әкесінің</w:t>
            </w:r>
          </w:p>
          <w:p w:rsidR="00703BB9" w:rsidRPr="006E0F78" w:rsidRDefault="00703BB9" w:rsidP="00502480">
            <w:pPr>
              <w:jc w:val="center"/>
              <w:textAlignment w:val="baseline"/>
              <w:rPr>
                <w:color w:val="auto"/>
                <w:sz w:val="24"/>
                <w:szCs w:val="24"/>
                <w:lang w:val="kk-KZ"/>
              </w:rPr>
            </w:pPr>
            <w:r w:rsidRPr="006E0F78">
              <w:rPr>
                <w:color w:val="auto"/>
                <w:sz w:val="24"/>
                <w:szCs w:val="24"/>
                <w:lang w:val="kk-KZ"/>
              </w:rPr>
              <w:t>аты (бар болса)</w:t>
            </w:r>
          </w:p>
          <w:p w:rsidR="00703BB9" w:rsidRPr="006E0F78" w:rsidRDefault="00703BB9" w:rsidP="00EE7FA6">
            <w:pPr>
              <w:jc w:val="center"/>
              <w:textAlignment w:val="baseline"/>
              <w:rPr>
                <w:color w:val="auto"/>
                <w:sz w:val="24"/>
                <w:szCs w:val="24"/>
                <w:lang w:val="kk-KZ"/>
              </w:rPr>
            </w:pPr>
            <w:r w:rsidRPr="006E0F78">
              <w:rPr>
                <w:color w:val="auto"/>
                <w:sz w:val="24"/>
                <w:szCs w:val="24"/>
                <w:lang w:val="kk-KZ"/>
              </w:rPr>
              <w:t>(жеке тұлға үшін)</w:t>
            </w:r>
          </w:p>
        </w:tc>
        <w:tc>
          <w:tcPr>
            <w:tcW w:w="1389" w:type="pct"/>
            <w:vMerge w:val="restart"/>
            <w:tcMar>
              <w:top w:w="0" w:type="dxa"/>
              <w:left w:w="108" w:type="dxa"/>
              <w:bottom w:w="0" w:type="dxa"/>
              <w:right w:w="108" w:type="dxa"/>
            </w:tcMar>
            <w:hideMark/>
          </w:tcPr>
          <w:p w:rsidR="00703BB9" w:rsidRPr="006E0F78" w:rsidRDefault="00703BB9" w:rsidP="00502480">
            <w:pPr>
              <w:jc w:val="center"/>
              <w:textAlignment w:val="baseline"/>
              <w:rPr>
                <w:color w:val="auto"/>
                <w:sz w:val="24"/>
                <w:szCs w:val="24"/>
                <w:lang w:val="kk-KZ"/>
              </w:rPr>
            </w:pPr>
            <w:r w:rsidRPr="006E0F78">
              <w:rPr>
                <w:color w:val="auto"/>
                <w:sz w:val="24"/>
                <w:szCs w:val="24"/>
                <w:lang w:val="kk-KZ"/>
              </w:rPr>
              <w:t>Тұлғаның банкпен ерекше қатынаста</w:t>
            </w:r>
            <w:r w:rsidR="0038786F" w:rsidRPr="006E0F78">
              <w:rPr>
                <w:color w:val="auto"/>
                <w:sz w:val="24"/>
                <w:szCs w:val="24"/>
                <w:lang w:val="kk-KZ"/>
              </w:rPr>
              <w:t>р арқылы байланысты</w:t>
            </w:r>
            <w:r w:rsidRPr="006E0F78">
              <w:rPr>
                <w:color w:val="auto"/>
                <w:sz w:val="24"/>
                <w:szCs w:val="24"/>
                <w:lang w:val="kk-KZ"/>
              </w:rPr>
              <w:t xml:space="preserve"> тұлғаға жатқызылу </w:t>
            </w:r>
          </w:p>
          <w:p w:rsidR="00703BB9" w:rsidRPr="006E0F78" w:rsidRDefault="00703BB9" w:rsidP="00EE7FA6">
            <w:pPr>
              <w:jc w:val="center"/>
              <w:textAlignment w:val="baseline"/>
              <w:rPr>
                <w:color w:val="auto"/>
                <w:sz w:val="24"/>
                <w:szCs w:val="24"/>
                <w:lang w:val="kk-KZ"/>
              </w:rPr>
            </w:pPr>
            <w:r w:rsidRPr="006E0F78">
              <w:rPr>
                <w:color w:val="auto"/>
                <w:sz w:val="24"/>
                <w:szCs w:val="24"/>
                <w:lang w:val="kk-KZ"/>
              </w:rPr>
              <w:t>белгісі</w:t>
            </w:r>
          </w:p>
        </w:tc>
      </w:tr>
      <w:tr w:rsidR="00E83FDC" w:rsidRPr="006E0F78" w:rsidTr="00E83FDC">
        <w:trPr>
          <w:trHeight w:val="287"/>
          <w:jc w:val="center"/>
        </w:trPr>
        <w:tc>
          <w:tcPr>
            <w:tcW w:w="162" w:type="pct"/>
            <w:vMerge/>
            <w:vAlign w:val="center"/>
            <w:hideMark/>
          </w:tcPr>
          <w:p w:rsidR="00E83FDC" w:rsidRPr="006E0F78" w:rsidRDefault="00E83FDC" w:rsidP="00EE7FA6">
            <w:pPr>
              <w:rPr>
                <w:color w:val="auto"/>
                <w:sz w:val="24"/>
                <w:szCs w:val="24"/>
                <w:lang w:val="kk-KZ"/>
              </w:rPr>
            </w:pPr>
          </w:p>
        </w:tc>
        <w:tc>
          <w:tcPr>
            <w:tcW w:w="2381" w:type="pct"/>
            <w:vMerge/>
            <w:vAlign w:val="center"/>
            <w:hideMark/>
          </w:tcPr>
          <w:p w:rsidR="00E83FDC" w:rsidRPr="006E0F78" w:rsidRDefault="00E83FDC" w:rsidP="00EE7FA6">
            <w:pPr>
              <w:rPr>
                <w:color w:val="auto"/>
                <w:sz w:val="24"/>
                <w:szCs w:val="24"/>
                <w:lang w:val="kk-KZ"/>
              </w:rPr>
            </w:pPr>
          </w:p>
        </w:tc>
        <w:tc>
          <w:tcPr>
            <w:tcW w:w="1067" w:type="pct"/>
            <w:vMerge/>
            <w:vAlign w:val="center"/>
            <w:hideMark/>
          </w:tcPr>
          <w:p w:rsidR="00E83FDC" w:rsidRPr="006E0F78" w:rsidRDefault="00E83FDC" w:rsidP="00EE7FA6">
            <w:pPr>
              <w:rPr>
                <w:color w:val="auto"/>
                <w:sz w:val="24"/>
                <w:szCs w:val="24"/>
                <w:lang w:val="kk-KZ"/>
              </w:rPr>
            </w:pPr>
          </w:p>
        </w:tc>
        <w:tc>
          <w:tcPr>
            <w:tcW w:w="1389" w:type="pct"/>
            <w:vMerge/>
            <w:vAlign w:val="center"/>
            <w:hideMark/>
          </w:tcPr>
          <w:p w:rsidR="00E83FDC" w:rsidRPr="006E0F78" w:rsidRDefault="00E83FDC" w:rsidP="00EE7FA6">
            <w:pPr>
              <w:rPr>
                <w:color w:val="auto"/>
                <w:sz w:val="24"/>
                <w:szCs w:val="24"/>
                <w:lang w:val="kk-KZ"/>
              </w:rPr>
            </w:pPr>
          </w:p>
        </w:tc>
      </w:tr>
      <w:tr w:rsidR="00E83FDC" w:rsidRPr="006E0F78" w:rsidTr="00E83FDC">
        <w:trPr>
          <w:trHeight w:val="283"/>
          <w:jc w:val="center"/>
        </w:trPr>
        <w:tc>
          <w:tcPr>
            <w:tcW w:w="162" w:type="pct"/>
            <w:tcMar>
              <w:top w:w="0" w:type="dxa"/>
              <w:left w:w="108" w:type="dxa"/>
              <w:bottom w:w="0" w:type="dxa"/>
              <w:right w:w="108" w:type="dxa"/>
            </w:tcMar>
            <w:hideMark/>
          </w:tcPr>
          <w:p w:rsidR="00E83FDC" w:rsidRPr="006E0F78" w:rsidRDefault="00E83FDC" w:rsidP="00EE7FA6">
            <w:pPr>
              <w:jc w:val="center"/>
              <w:rPr>
                <w:color w:val="auto"/>
                <w:sz w:val="24"/>
                <w:szCs w:val="24"/>
                <w:lang w:val="kk-KZ"/>
              </w:rPr>
            </w:pPr>
            <w:r w:rsidRPr="006E0F78">
              <w:rPr>
                <w:color w:val="auto"/>
                <w:sz w:val="24"/>
                <w:szCs w:val="24"/>
                <w:lang w:val="kk-KZ"/>
              </w:rPr>
              <w:t>1</w:t>
            </w:r>
          </w:p>
        </w:tc>
        <w:tc>
          <w:tcPr>
            <w:tcW w:w="2381" w:type="pct"/>
            <w:tcMar>
              <w:top w:w="0" w:type="dxa"/>
              <w:left w:w="108" w:type="dxa"/>
              <w:bottom w:w="0" w:type="dxa"/>
              <w:right w:w="108" w:type="dxa"/>
            </w:tcMar>
            <w:hideMark/>
          </w:tcPr>
          <w:p w:rsidR="00E83FDC" w:rsidRPr="006E0F78" w:rsidRDefault="00E83FDC" w:rsidP="00EE7FA6">
            <w:pPr>
              <w:jc w:val="center"/>
              <w:rPr>
                <w:color w:val="auto"/>
                <w:sz w:val="24"/>
                <w:szCs w:val="24"/>
                <w:lang w:val="kk-KZ"/>
              </w:rPr>
            </w:pPr>
            <w:r w:rsidRPr="006E0F78">
              <w:rPr>
                <w:color w:val="auto"/>
                <w:sz w:val="24"/>
                <w:szCs w:val="24"/>
                <w:lang w:val="kk-KZ"/>
              </w:rPr>
              <w:t>2</w:t>
            </w:r>
          </w:p>
        </w:tc>
        <w:tc>
          <w:tcPr>
            <w:tcW w:w="1067" w:type="pct"/>
            <w:tcMar>
              <w:top w:w="0" w:type="dxa"/>
              <w:left w:w="108" w:type="dxa"/>
              <w:bottom w:w="0" w:type="dxa"/>
              <w:right w:w="108" w:type="dxa"/>
            </w:tcMar>
            <w:hideMark/>
          </w:tcPr>
          <w:p w:rsidR="00E83FDC" w:rsidRPr="006E0F78" w:rsidRDefault="00E83FDC" w:rsidP="00EE7FA6">
            <w:pPr>
              <w:jc w:val="center"/>
              <w:rPr>
                <w:color w:val="auto"/>
                <w:sz w:val="24"/>
                <w:szCs w:val="24"/>
                <w:lang w:val="kk-KZ"/>
              </w:rPr>
            </w:pPr>
            <w:r w:rsidRPr="006E0F78">
              <w:rPr>
                <w:color w:val="auto"/>
                <w:sz w:val="24"/>
                <w:szCs w:val="24"/>
                <w:lang w:val="kk-KZ"/>
              </w:rPr>
              <w:t>3</w:t>
            </w:r>
          </w:p>
        </w:tc>
        <w:tc>
          <w:tcPr>
            <w:tcW w:w="1389" w:type="pct"/>
            <w:tcMar>
              <w:top w:w="0" w:type="dxa"/>
              <w:left w:w="108" w:type="dxa"/>
              <w:bottom w:w="0" w:type="dxa"/>
              <w:right w:w="108" w:type="dxa"/>
            </w:tcMar>
            <w:hideMark/>
          </w:tcPr>
          <w:p w:rsidR="00E83FDC" w:rsidRPr="006E0F78" w:rsidRDefault="00E83FDC" w:rsidP="00EE7FA6">
            <w:pPr>
              <w:jc w:val="center"/>
              <w:rPr>
                <w:color w:val="auto"/>
                <w:sz w:val="24"/>
                <w:szCs w:val="24"/>
                <w:lang w:val="kk-KZ"/>
              </w:rPr>
            </w:pPr>
            <w:r w:rsidRPr="006E0F78">
              <w:rPr>
                <w:color w:val="auto"/>
                <w:sz w:val="24"/>
                <w:szCs w:val="24"/>
                <w:lang w:val="kk-KZ"/>
              </w:rPr>
              <w:t>4</w:t>
            </w:r>
          </w:p>
        </w:tc>
      </w:tr>
      <w:tr w:rsidR="00E83FDC" w:rsidRPr="006E0F78" w:rsidTr="00E83FDC">
        <w:trPr>
          <w:trHeight w:val="311"/>
          <w:jc w:val="center"/>
        </w:trPr>
        <w:tc>
          <w:tcPr>
            <w:tcW w:w="162" w:type="pct"/>
            <w:tcMar>
              <w:top w:w="0" w:type="dxa"/>
              <w:left w:w="108" w:type="dxa"/>
              <w:bottom w:w="0" w:type="dxa"/>
              <w:right w:w="108" w:type="dxa"/>
            </w:tcMar>
            <w:hideMark/>
          </w:tcPr>
          <w:p w:rsidR="00E83FDC" w:rsidRPr="006E0F78" w:rsidRDefault="00E83FDC" w:rsidP="00EE7FA6">
            <w:pPr>
              <w:jc w:val="center"/>
              <w:textAlignment w:val="baseline"/>
              <w:rPr>
                <w:color w:val="auto"/>
                <w:sz w:val="24"/>
                <w:szCs w:val="24"/>
                <w:lang w:val="kk-KZ"/>
              </w:rPr>
            </w:pPr>
            <w:r w:rsidRPr="006E0F78">
              <w:rPr>
                <w:color w:val="auto"/>
                <w:sz w:val="24"/>
                <w:szCs w:val="24"/>
                <w:lang w:val="kk-KZ"/>
              </w:rPr>
              <w:t> </w:t>
            </w:r>
          </w:p>
        </w:tc>
        <w:tc>
          <w:tcPr>
            <w:tcW w:w="2381" w:type="pct"/>
            <w:tcMar>
              <w:top w:w="0" w:type="dxa"/>
              <w:left w:w="108" w:type="dxa"/>
              <w:bottom w:w="0" w:type="dxa"/>
              <w:right w:w="108" w:type="dxa"/>
            </w:tcMar>
            <w:hideMark/>
          </w:tcPr>
          <w:p w:rsidR="00E83FDC" w:rsidRPr="006E0F78" w:rsidRDefault="00E83FDC" w:rsidP="00EE7FA6">
            <w:pPr>
              <w:jc w:val="center"/>
              <w:textAlignment w:val="baseline"/>
              <w:rPr>
                <w:color w:val="auto"/>
                <w:sz w:val="24"/>
                <w:szCs w:val="24"/>
                <w:lang w:val="kk-KZ"/>
              </w:rPr>
            </w:pPr>
            <w:r w:rsidRPr="006E0F78">
              <w:rPr>
                <w:color w:val="auto"/>
                <w:sz w:val="24"/>
                <w:szCs w:val="24"/>
                <w:lang w:val="kk-KZ"/>
              </w:rPr>
              <w:t> </w:t>
            </w:r>
          </w:p>
        </w:tc>
        <w:tc>
          <w:tcPr>
            <w:tcW w:w="1067" w:type="pct"/>
            <w:tcMar>
              <w:top w:w="0" w:type="dxa"/>
              <w:left w:w="108" w:type="dxa"/>
              <w:bottom w:w="0" w:type="dxa"/>
              <w:right w:w="108" w:type="dxa"/>
            </w:tcMar>
            <w:hideMark/>
          </w:tcPr>
          <w:p w:rsidR="00E83FDC" w:rsidRPr="006E0F78" w:rsidRDefault="00E83FDC" w:rsidP="00EE7FA6">
            <w:pPr>
              <w:jc w:val="center"/>
              <w:textAlignment w:val="baseline"/>
              <w:rPr>
                <w:color w:val="auto"/>
                <w:sz w:val="24"/>
                <w:szCs w:val="24"/>
                <w:lang w:val="kk-KZ"/>
              </w:rPr>
            </w:pPr>
            <w:r w:rsidRPr="006E0F78">
              <w:rPr>
                <w:color w:val="auto"/>
                <w:sz w:val="24"/>
                <w:szCs w:val="24"/>
                <w:lang w:val="kk-KZ"/>
              </w:rPr>
              <w:t> </w:t>
            </w:r>
          </w:p>
        </w:tc>
        <w:tc>
          <w:tcPr>
            <w:tcW w:w="1389" w:type="pct"/>
            <w:tcMar>
              <w:top w:w="0" w:type="dxa"/>
              <w:left w:w="108" w:type="dxa"/>
              <w:bottom w:w="0" w:type="dxa"/>
              <w:right w:w="108" w:type="dxa"/>
            </w:tcMar>
            <w:hideMark/>
          </w:tcPr>
          <w:p w:rsidR="00E83FDC" w:rsidRPr="006E0F78" w:rsidRDefault="00E83FDC" w:rsidP="00EE7FA6">
            <w:pPr>
              <w:jc w:val="center"/>
              <w:textAlignment w:val="baseline"/>
              <w:rPr>
                <w:color w:val="auto"/>
                <w:sz w:val="24"/>
                <w:szCs w:val="24"/>
                <w:lang w:val="kk-KZ"/>
              </w:rPr>
            </w:pPr>
            <w:r w:rsidRPr="006E0F78">
              <w:rPr>
                <w:color w:val="auto"/>
                <w:sz w:val="24"/>
                <w:szCs w:val="24"/>
                <w:lang w:val="kk-KZ"/>
              </w:rPr>
              <w:t> </w:t>
            </w:r>
          </w:p>
        </w:tc>
      </w:tr>
    </w:tbl>
    <w:p w:rsidR="00EE7FA6" w:rsidRPr="006E0F78" w:rsidRDefault="00EE7FA6" w:rsidP="00EE7FA6">
      <w:pPr>
        <w:ind w:firstLine="400"/>
        <w:jc w:val="both"/>
        <w:rPr>
          <w:color w:val="auto"/>
          <w:sz w:val="24"/>
          <w:szCs w:val="24"/>
          <w:lang w:val="kk-KZ"/>
        </w:rPr>
      </w:pPr>
      <w:r w:rsidRPr="006E0F78">
        <w:rPr>
          <w:color w:val="auto"/>
          <w:sz w:val="24"/>
          <w:szCs w:val="24"/>
          <w:lang w:val="kk-KZ"/>
        </w:rPr>
        <w:t> </w:t>
      </w:r>
    </w:p>
    <w:p w:rsidR="00B06CE5" w:rsidRPr="006E0F78" w:rsidRDefault="00B06CE5" w:rsidP="00B06CE5">
      <w:pPr>
        <w:ind w:firstLine="709"/>
        <w:jc w:val="both"/>
        <w:rPr>
          <w:color w:val="auto"/>
          <w:sz w:val="28"/>
          <w:szCs w:val="28"/>
          <w:lang w:val="kk-KZ"/>
        </w:rPr>
      </w:pPr>
      <w:r w:rsidRPr="006E0F78">
        <w:rPr>
          <w:color w:val="auto"/>
          <w:sz w:val="28"/>
          <w:szCs w:val="28"/>
          <w:lang w:val="kk-KZ"/>
        </w:rPr>
        <w:t>Атауы</w:t>
      </w:r>
      <w:r w:rsidRPr="006E0F78" w:rsidDel="00BB2B8B">
        <w:rPr>
          <w:color w:val="auto"/>
          <w:sz w:val="28"/>
          <w:szCs w:val="28"/>
          <w:lang w:val="kk-KZ"/>
        </w:rPr>
        <w:t xml:space="preserve"> </w:t>
      </w:r>
      <w:r w:rsidRPr="006E0F78">
        <w:rPr>
          <w:color w:val="auto"/>
          <w:sz w:val="28"/>
          <w:szCs w:val="28"/>
          <w:lang w:val="kk-KZ"/>
        </w:rPr>
        <w:t xml:space="preserve">________________             Мекенжайы _______________________   </w:t>
      </w:r>
    </w:p>
    <w:p w:rsidR="00B06CE5" w:rsidRPr="006E0F78" w:rsidRDefault="00B06CE5" w:rsidP="00B06CE5">
      <w:pPr>
        <w:ind w:firstLine="709"/>
        <w:jc w:val="both"/>
        <w:rPr>
          <w:color w:val="auto"/>
          <w:sz w:val="28"/>
          <w:szCs w:val="28"/>
          <w:lang w:val="kk-KZ"/>
        </w:rPr>
      </w:pPr>
    </w:p>
    <w:p w:rsidR="00B06CE5" w:rsidRPr="006E0F78" w:rsidRDefault="00B06CE5" w:rsidP="00B06CE5">
      <w:pPr>
        <w:ind w:firstLine="709"/>
        <w:jc w:val="both"/>
        <w:rPr>
          <w:color w:val="auto"/>
          <w:sz w:val="28"/>
          <w:szCs w:val="28"/>
          <w:lang w:val="kk-KZ"/>
        </w:rPr>
      </w:pPr>
      <w:r w:rsidRPr="006E0F78">
        <w:rPr>
          <w:color w:val="auto"/>
          <w:sz w:val="28"/>
          <w:szCs w:val="28"/>
          <w:lang w:val="kk-KZ"/>
        </w:rPr>
        <w:t>Телефоны ______________________________________________________</w:t>
      </w:r>
    </w:p>
    <w:p w:rsidR="00B06CE5" w:rsidRPr="006E0F78" w:rsidRDefault="00B06CE5" w:rsidP="00B06CE5">
      <w:pPr>
        <w:ind w:firstLine="709"/>
        <w:jc w:val="both"/>
        <w:rPr>
          <w:color w:val="auto"/>
          <w:sz w:val="28"/>
          <w:szCs w:val="28"/>
          <w:lang w:val="kk-KZ"/>
        </w:rPr>
      </w:pPr>
    </w:p>
    <w:p w:rsidR="00B06CE5" w:rsidRPr="006E0F78" w:rsidRDefault="00B06CE5" w:rsidP="00B06CE5">
      <w:pPr>
        <w:ind w:firstLine="709"/>
        <w:jc w:val="both"/>
        <w:rPr>
          <w:color w:val="auto"/>
          <w:sz w:val="28"/>
          <w:szCs w:val="28"/>
          <w:lang w:val="kk-KZ"/>
        </w:rPr>
      </w:pPr>
      <w:r w:rsidRPr="006E0F78">
        <w:rPr>
          <w:color w:val="auto"/>
          <w:sz w:val="28"/>
          <w:szCs w:val="28"/>
          <w:lang w:val="kk-KZ"/>
        </w:rPr>
        <w:t>Электрондық пошта мекенжайы ___________________________________</w:t>
      </w:r>
    </w:p>
    <w:p w:rsidR="00B06CE5" w:rsidRPr="006E0F78" w:rsidRDefault="00B06CE5" w:rsidP="00B06CE5">
      <w:pPr>
        <w:ind w:firstLine="709"/>
        <w:rPr>
          <w:rFonts w:eastAsia="Calibri"/>
          <w:color w:val="auto"/>
          <w:sz w:val="28"/>
          <w:szCs w:val="28"/>
          <w:lang w:val="kk-KZ"/>
        </w:rPr>
      </w:pPr>
    </w:p>
    <w:p w:rsidR="00B06CE5" w:rsidRPr="006E0F78" w:rsidRDefault="00B06CE5" w:rsidP="00B06CE5">
      <w:pPr>
        <w:ind w:firstLine="709"/>
        <w:rPr>
          <w:rFonts w:eastAsia="Calibri"/>
          <w:color w:val="auto"/>
          <w:sz w:val="28"/>
          <w:szCs w:val="28"/>
          <w:lang w:val="kk-KZ"/>
        </w:rPr>
      </w:pPr>
      <w:r w:rsidRPr="006E0F78">
        <w:rPr>
          <w:color w:val="auto"/>
          <w:sz w:val="28"/>
          <w:szCs w:val="28"/>
          <w:lang w:val="kk-KZ"/>
        </w:rPr>
        <w:lastRenderedPageBreak/>
        <w:t xml:space="preserve">Орындаушы </w:t>
      </w:r>
      <w:r w:rsidRPr="006E0F78">
        <w:rPr>
          <w:rFonts w:eastAsia="Calibri"/>
          <w:color w:val="auto"/>
          <w:sz w:val="28"/>
          <w:szCs w:val="28"/>
          <w:lang w:val="kk-KZ"/>
        </w:rPr>
        <w:t xml:space="preserve">_______________________________________   ____________           </w:t>
      </w:r>
      <w:r w:rsidRPr="006E0F78">
        <w:rPr>
          <w:rFonts w:eastAsia="Calibri"/>
          <w:color w:val="auto"/>
          <w:sz w:val="28"/>
          <w:szCs w:val="28"/>
          <w:lang w:val="kk-KZ"/>
        </w:rPr>
        <w:br/>
        <w:t xml:space="preserve">                                 </w:t>
      </w:r>
      <w:r w:rsidRPr="006E0F78">
        <w:rPr>
          <w:color w:val="auto"/>
          <w:sz w:val="28"/>
          <w:szCs w:val="28"/>
          <w:lang w:val="kk-KZ"/>
        </w:rPr>
        <w:t>тегі, аты және әкесінің аты (бар болса</w:t>
      </w:r>
      <w:r w:rsidRPr="006E0F78">
        <w:rPr>
          <w:rFonts w:eastAsia="Calibri"/>
          <w:color w:val="auto"/>
          <w:sz w:val="28"/>
          <w:szCs w:val="28"/>
          <w:lang w:val="kk-KZ"/>
        </w:rPr>
        <w:t xml:space="preserve">)           телефоны                           </w:t>
      </w:r>
    </w:p>
    <w:p w:rsidR="00B06CE5" w:rsidRPr="006E0F78" w:rsidRDefault="00B06CE5" w:rsidP="00B06CE5">
      <w:pPr>
        <w:ind w:firstLine="709"/>
        <w:rPr>
          <w:rFonts w:eastAsia="Calibri"/>
          <w:color w:val="auto"/>
          <w:sz w:val="28"/>
          <w:szCs w:val="28"/>
          <w:lang w:val="kk-KZ"/>
        </w:rPr>
      </w:pPr>
    </w:p>
    <w:p w:rsidR="00B06CE5" w:rsidRPr="006E0F78" w:rsidRDefault="00B06CE5" w:rsidP="00B06CE5">
      <w:pPr>
        <w:ind w:firstLine="709"/>
        <w:rPr>
          <w:rFonts w:eastAsia="Calibri"/>
          <w:color w:val="auto"/>
          <w:sz w:val="28"/>
          <w:szCs w:val="28"/>
          <w:lang w:val="kk-KZ"/>
        </w:rPr>
      </w:pPr>
      <w:r w:rsidRPr="006E0F78">
        <w:rPr>
          <w:color w:val="auto"/>
          <w:sz w:val="28"/>
          <w:szCs w:val="28"/>
          <w:lang w:val="kk-KZ"/>
        </w:rPr>
        <w:t>Бас бухгалтер немесе есепке қол қоюға уәкілетті тұлға</w:t>
      </w:r>
      <w:r w:rsidRPr="006E0F78">
        <w:rPr>
          <w:rFonts w:eastAsia="Calibri"/>
          <w:color w:val="auto"/>
          <w:sz w:val="28"/>
          <w:szCs w:val="28"/>
          <w:lang w:val="kk-KZ"/>
        </w:rPr>
        <w:t xml:space="preserve"> </w:t>
      </w:r>
    </w:p>
    <w:p w:rsidR="00B06CE5" w:rsidRPr="006E0F78" w:rsidRDefault="00B06CE5" w:rsidP="00B06CE5">
      <w:pPr>
        <w:ind w:firstLine="709"/>
        <w:rPr>
          <w:rFonts w:eastAsia="Calibri"/>
          <w:color w:val="auto"/>
          <w:sz w:val="28"/>
          <w:szCs w:val="28"/>
          <w:lang w:val="kk-KZ"/>
        </w:rPr>
      </w:pPr>
      <w:r w:rsidRPr="006E0F78">
        <w:rPr>
          <w:rFonts w:eastAsia="Calibri"/>
          <w:color w:val="auto"/>
          <w:sz w:val="28"/>
          <w:szCs w:val="28"/>
          <w:lang w:val="kk-KZ"/>
        </w:rPr>
        <w:t xml:space="preserve">__________________________________________           ______________       </w:t>
      </w:r>
      <w:r w:rsidRPr="006E0F78">
        <w:rPr>
          <w:rFonts w:eastAsia="Calibri"/>
          <w:color w:val="auto"/>
          <w:sz w:val="28"/>
          <w:szCs w:val="28"/>
          <w:lang w:val="kk-KZ"/>
        </w:rPr>
        <w:br/>
        <w:t xml:space="preserve">          </w:t>
      </w:r>
      <w:r w:rsidRPr="006E0F78">
        <w:rPr>
          <w:color w:val="auto"/>
          <w:sz w:val="28"/>
          <w:szCs w:val="28"/>
          <w:lang w:val="kk-KZ"/>
        </w:rPr>
        <w:t>тегі, аты және әкесінің аты (бар болса</w:t>
      </w:r>
      <w:r w:rsidRPr="006E0F78">
        <w:rPr>
          <w:rFonts w:eastAsia="Calibri"/>
          <w:color w:val="auto"/>
          <w:sz w:val="28"/>
          <w:szCs w:val="28"/>
          <w:lang w:val="kk-KZ"/>
        </w:rPr>
        <w:t>)                               қолы, телефоны</w:t>
      </w:r>
    </w:p>
    <w:p w:rsidR="00B06CE5" w:rsidRPr="006E0F78" w:rsidRDefault="00B06CE5" w:rsidP="00B06CE5">
      <w:pPr>
        <w:ind w:firstLine="709"/>
        <w:rPr>
          <w:rFonts w:eastAsia="Calibri"/>
          <w:color w:val="auto"/>
          <w:sz w:val="28"/>
          <w:szCs w:val="28"/>
          <w:lang w:val="kk-KZ"/>
        </w:rPr>
      </w:pPr>
    </w:p>
    <w:p w:rsidR="00B06CE5" w:rsidRPr="006E0F78" w:rsidRDefault="00B06CE5" w:rsidP="00B06CE5">
      <w:pPr>
        <w:ind w:firstLine="709"/>
        <w:rPr>
          <w:rFonts w:eastAsia="Calibri"/>
          <w:color w:val="auto"/>
          <w:sz w:val="28"/>
          <w:szCs w:val="28"/>
          <w:lang w:val="kk-KZ"/>
        </w:rPr>
      </w:pPr>
      <w:r w:rsidRPr="006E0F78">
        <w:rPr>
          <w:color w:val="auto"/>
          <w:sz w:val="28"/>
          <w:szCs w:val="28"/>
          <w:lang w:val="kk-KZ"/>
        </w:rPr>
        <w:t>Бірінші басшы немесе ол есепке қол қоюға уәкілеттік берген тұлға</w:t>
      </w:r>
      <w:r w:rsidRPr="006E0F78">
        <w:rPr>
          <w:rFonts w:eastAsia="Calibri"/>
          <w:color w:val="auto"/>
          <w:sz w:val="28"/>
          <w:szCs w:val="28"/>
          <w:lang w:val="kk-KZ"/>
        </w:rPr>
        <w:t xml:space="preserve">  </w:t>
      </w:r>
    </w:p>
    <w:p w:rsidR="00B06CE5" w:rsidRPr="006E0F78" w:rsidRDefault="00B06CE5" w:rsidP="00B06CE5">
      <w:pPr>
        <w:ind w:firstLine="709"/>
        <w:rPr>
          <w:rFonts w:eastAsia="Calibri"/>
          <w:color w:val="auto"/>
          <w:sz w:val="28"/>
          <w:szCs w:val="28"/>
          <w:lang w:val="kk-KZ"/>
        </w:rPr>
      </w:pPr>
      <w:r w:rsidRPr="006E0F78">
        <w:rPr>
          <w:rFonts w:eastAsia="Calibri"/>
          <w:color w:val="auto"/>
          <w:sz w:val="28"/>
          <w:szCs w:val="28"/>
          <w:lang w:val="kk-KZ"/>
        </w:rPr>
        <w:t xml:space="preserve">____________________________________________       _______________        </w:t>
      </w:r>
      <w:r w:rsidRPr="006E0F78">
        <w:rPr>
          <w:rFonts w:eastAsia="Calibri"/>
          <w:color w:val="auto"/>
          <w:sz w:val="28"/>
          <w:szCs w:val="28"/>
          <w:lang w:val="kk-KZ"/>
        </w:rPr>
        <w:br/>
        <w:t xml:space="preserve">             </w:t>
      </w:r>
      <w:r w:rsidRPr="006E0F78">
        <w:rPr>
          <w:color w:val="auto"/>
          <w:sz w:val="28"/>
          <w:szCs w:val="28"/>
          <w:lang w:val="kk-KZ"/>
        </w:rPr>
        <w:t>тегі, аты және әкесінің аты (бар болса</w:t>
      </w:r>
      <w:r w:rsidRPr="006E0F78">
        <w:rPr>
          <w:rFonts w:eastAsia="Calibri"/>
          <w:color w:val="auto"/>
          <w:sz w:val="28"/>
          <w:szCs w:val="28"/>
          <w:lang w:val="kk-KZ"/>
        </w:rPr>
        <w:t>)                  қолы, телефоны</w:t>
      </w:r>
    </w:p>
    <w:p w:rsidR="00B06CE5" w:rsidRPr="006E0F78" w:rsidRDefault="00B06CE5" w:rsidP="00B06CE5">
      <w:pPr>
        <w:ind w:firstLine="709"/>
        <w:rPr>
          <w:rFonts w:eastAsia="Calibri"/>
          <w:color w:val="auto"/>
          <w:sz w:val="28"/>
          <w:szCs w:val="28"/>
          <w:lang w:val="kk-KZ"/>
        </w:rPr>
      </w:pPr>
    </w:p>
    <w:p w:rsidR="001B4B6B" w:rsidRPr="006E0F78" w:rsidRDefault="00B06CE5" w:rsidP="001B4B6B">
      <w:pPr>
        <w:suppressAutoHyphens/>
        <w:ind w:firstLine="709"/>
        <w:jc w:val="both"/>
        <w:rPr>
          <w:color w:val="auto"/>
          <w:kern w:val="1"/>
          <w:sz w:val="28"/>
          <w:szCs w:val="28"/>
          <w:lang w:val="kk-KZ" w:eastAsia="hi-IN" w:bidi="hi-IN"/>
        </w:rPr>
      </w:pPr>
      <w:r w:rsidRPr="006E0F78">
        <w:rPr>
          <w:color w:val="auto"/>
          <w:sz w:val="28"/>
          <w:szCs w:val="28"/>
          <w:lang w:val="kk-KZ"/>
        </w:rPr>
        <w:t>Күні  20__ жылғы</w:t>
      </w:r>
      <w:r w:rsidRPr="006E0F78">
        <w:rPr>
          <w:rFonts w:eastAsia="Calibri"/>
          <w:color w:val="auto"/>
          <w:sz w:val="28"/>
          <w:szCs w:val="28"/>
          <w:lang w:val="kk-KZ"/>
        </w:rPr>
        <w:t xml:space="preserve"> «____» ______________</w:t>
      </w:r>
    </w:p>
    <w:p w:rsidR="001B4B6B" w:rsidRPr="006E0F78" w:rsidRDefault="001B4B6B" w:rsidP="001B4B6B">
      <w:pPr>
        <w:ind w:firstLine="709"/>
        <w:rPr>
          <w:color w:val="auto"/>
          <w:sz w:val="28"/>
          <w:szCs w:val="28"/>
          <w:lang w:val="kk-KZ"/>
        </w:rPr>
      </w:pPr>
    </w:p>
    <w:p w:rsidR="00AC37BE" w:rsidRPr="006E0F78" w:rsidRDefault="00AC37BE" w:rsidP="00AC37BE">
      <w:pPr>
        <w:jc w:val="both"/>
        <w:rPr>
          <w:color w:val="auto"/>
          <w:sz w:val="28"/>
          <w:szCs w:val="28"/>
          <w:lang w:val="kk-KZ"/>
        </w:rPr>
      </w:pPr>
    </w:p>
    <w:p w:rsidR="00FE68B3" w:rsidRPr="006E0F78" w:rsidRDefault="00FE68B3" w:rsidP="00EE7FA6">
      <w:pPr>
        <w:ind w:left="5664"/>
        <w:jc w:val="right"/>
        <w:rPr>
          <w:color w:val="auto"/>
          <w:sz w:val="28"/>
          <w:szCs w:val="28"/>
          <w:lang w:val="kk-KZ"/>
        </w:rPr>
        <w:sectPr w:rsidR="00FE68B3" w:rsidRPr="006E0F78" w:rsidSect="00F32271">
          <w:pgSz w:w="16838" w:h="11906" w:orient="landscape"/>
          <w:pgMar w:top="1418" w:right="851" w:bottom="1418" w:left="1418" w:header="709" w:footer="709" w:gutter="0"/>
          <w:cols w:space="708"/>
          <w:docGrid w:linePitch="360"/>
        </w:sectPr>
      </w:pPr>
    </w:p>
    <w:p w:rsidR="00815D19" w:rsidRPr="006E0F78" w:rsidRDefault="00D166DE" w:rsidP="00815D19">
      <w:pPr>
        <w:ind w:left="5103"/>
        <w:jc w:val="right"/>
        <w:rPr>
          <w:rStyle w:val="s0"/>
          <w:color w:val="auto"/>
          <w:sz w:val="28"/>
          <w:szCs w:val="28"/>
          <w:lang w:val="kk-KZ"/>
        </w:rPr>
      </w:pPr>
      <w:r w:rsidRPr="006E0F78">
        <w:rPr>
          <w:rStyle w:val="s0"/>
          <w:color w:val="auto"/>
          <w:sz w:val="28"/>
          <w:szCs w:val="28"/>
          <w:lang w:val="kk-KZ"/>
        </w:rPr>
        <w:lastRenderedPageBreak/>
        <w:t xml:space="preserve">Банкпен ерекше қатынастар </w:t>
      </w:r>
    </w:p>
    <w:p w:rsidR="00815D19" w:rsidRPr="006E0F78" w:rsidRDefault="00D166DE" w:rsidP="00815D19">
      <w:pPr>
        <w:ind w:left="5103"/>
        <w:jc w:val="right"/>
        <w:rPr>
          <w:bCs/>
          <w:color w:val="auto"/>
          <w:sz w:val="28"/>
          <w:szCs w:val="28"/>
          <w:lang w:val="kk-KZ"/>
        </w:rPr>
      </w:pPr>
      <w:r w:rsidRPr="006E0F78">
        <w:rPr>
          <w:rStyle w:val="s0"/>
          <w:color w:val="auto"/>
          <w:sz w:val="28"/>
          <w:szCs w:val="28"/>
          <w:lang w:val="kk-KZ"/>
        </w:rPr>
        <w:t xml:space="preserve">арқылы байланысты тұлғалармен есепті ай ішінде жасалған, сондай-ақ есепті күнге қолданыстағы мәмілелер туралы есептің </w:t>
      </w:r>
      <w:r w:rsidR="00815D19" w:rsidRPr="006E0F78">
        <w:rPr>
          <w:bCs/>
          <w:color w:val="auto"/>
          <w:sz w:val="28"/>
          <w:szCs w:val="28"/>
          <w:lang w:val="kk-KZ"/>
        </w:rPr>
        <w:t xml:space="preserve">нысанына </w:t>
      </w:r>
    </w:p>
    <w:p w:rsidR="00EE7FA6" w:rsidRPr="006E0F78" w:rsidRDefault="00815D19" w:rsidP="00815D19">
      <w:pPr>
        <w:ind w:left="5103"/>
        <w:jc w:val="right"/>
        <w:rPr>
          <w:bCs/>
          <w:color w:val="auto"/>
          <w:sz w:val="28"/>
          <w:szCs w:val="28"/>
          <w:lang w:val="kk-KZ"/>
        </w:rPr>
      </w:pPr>
      <w:r w:rsidRPr="006E0F78">
        <w:rPr>
          <w:bCs/>
          <w:color w:val="auto"/>
          <w:sz w:val="28"/>
          <w:szCs w:val="28"/>
          <w:lang w:val="kk-KZ"/>
        </w:rPr>
        <w:t>қосымша</w:t>
      </w:r>
    </w:p>
    <w:p w:rsidR="00EE7FA6" w:rsidRPr="006E0F78" w:rsidRDefault="00EE7FA6" w:rsidP="00EE7FA6">
      <w:pPr>
        <w:jc w:val="center"/>
        <w:rPr>
          <w:bCs/>
          <w:color w:val="auto"/>
          <w:sz w:val="28"/>
          <w:szCs w:val="28"/>
          <w:lang w:val="kk-KZ"/>
        </w:rPr>
      </w:pPr>
    </w:p>
    <w:p w:rsidR="00EE7FA6" w:rsidRPr="006E0F78" w:rsidRDefault="00EE7FA6" w:rsidP="00EE7FA6">
      <w:pPr>
        <w:jc w:val="center"/>
        <w:rPr>
          <w:bCs/>
          <w:color w:val="auto"/>
          <w:sz w:val="28"/>
          <w:szCs w:val="28"/>
          <w:lang w:val="kk-KZ"/>
        </w:rPr>
      </w:pPr>
    </w:p>
    <w:p w:rsidR="00EE7FA6" w:rsidRPr="006E0F78" w:rsidRDefault="004C1D75" w:rsidP="00EE7FA6">
      <w:pPr>
        <w:jc w:val="center"/>
        <w:rPr>
          <w:bCs/>
          <w:color w:val="auto"/>
          <w:sz w:val="28"/>
          <w:szCs w:val="28"/>
          <w:lang w:val="kk-KZ"/>
        </w:rPr>
      </w:pPr>
      <w:r w:rsidRPr="006E0F78">
        <w:rPr>
          <w:bCs/>
          <w:color w:val="auto"/>
          <w:sz w:val="28"/>
          <w:szCs w:val="28"/>
          <w:lang w:val="kk-KZ"/>
        </w:rPr>
        <w:t>Әкімшілік деректер</w:t>
      </w:r>
      <w:r w:rsidR="00AA1E92" w:rsidRPr="006E0F78">
        <w:rPr>
          <w:bCs/>
          <w:color w:val="auto"/>
          <w:sz w:val="28"/>
          <w:szCs w:val="28"/>
          <w:lang w:val="kk-KZ"/>
        </w:rPr>
        <w:t xml:space="preserve"> </w:t>
      </w:r>
      <w:r w:rsidRPr="006E0F78">
        <w:rPr>
          <w:bCs/>
          <w:color w:val="auto"/>
          <w:sz w:val="28"/>
          <w:szCs w:val="28"/>
          <w:lang w:val="kk-KZ"/>
        </w:rPr>
        <w:t>нысаны</w:t>
      </w:r>
      <w:r w:rsidR="00AA1E92" w:rsidRPr="006E0F78">
        <w:rPr>
          <w:bCs/>
          <w:color w:val="auto"/>
          <w:sz w:val="28"/>
          <w:szCs w:val="28"/>
          <w:lang w:val="kk-KZ"/>
        </w:rPr>
        <w:t>н</w:t>
      </w:r>
      <w:r w:rsidR="001C04B2" w:rsidRPr="006E0F78">
        <w:rPr>
          <w:bCs/>
          <w:color w:val="auto"/>
          <w:sz w:val="28"/>
          <w:lang w:val="kk-KZ"/>
        </w:rPr>
        <w:t xml:space="preserve"> </w:t>
      </w:r>
      <w:r w:rsidRPr="006E0F78">
        <w:rPr>
          <w:bCs/>
          <w:color w:val="auto"/>
          <w:sz w:val="28"/>
          <w:lang w:val="kk-KZ"/>
        </w:rPr>
        <w:t>толтыру бойынша түсіндірме</w:t>
      </w:r>
    </w:p>
    <w:p w:rsidR="00EE7FA6" w:rsidRPr="006E0F78" w:rsidRDefault="00EE7FA6" w:rsidP="00EE7FA6">
      <w:pPr>
        <w:jc w:val="center"/>
        <w:rPr>
          <w:bCs/>
          <w:color w:val="auto"/>
          <w:sz w:val="28"/>
          <w:szCs w:val="28"/>
          <w:lang w:val="kk-KZ"/>
        </w:rPr>
      </w:pPr>
      <w:r w:rsidRPr="006E0F78">
        <w:rPr>
          <w:bCs/>
          <w:color w:val="auto"/>
          <w:sz w:val="28"/>
          <w:szCs w:val="28"/>
          <w:lang w:val="kk-KZ"/>
        </w:rPr>
        <w:br/>
      </w:r>
      <w:r w:rsidR="00D166DE" w:rsidRPr="006E0F78">
        <w:rPr>
          <w:rStyle w:val="s0"/>
          <w:color w:val="auto"/>
          <w:sz w:val="28"/>
          <w:szCs w:val="28"/>
          <w:lang w:val="kk-KZ"/>
        </w:rPr>
        <w:t>Банкпен ерекше қатынастар арқылы байланысты тұлғалармен есепті ай ішінде жасалған, сондай-ақ есепті күнге қолданыстағы мәмілелер туралы есеп</w:t>
      </w:r>
      <w:r w:rsidRPr="006E0F78">
        <w:rPr>
          <w:bCs/>
          <w:color w:val="auto"/>
          <w:sz w:val="28"/>
          <w:szCs w:val="28"/>
          <w:lang w:val="kk-KZ"/>
        </w:rPr>
        <w:br/>
      </w:r>
    </w:p>
    <w:p w:rsidR="0020703B" w:rsidRPr="006E0F78" w:rsidRDefault="0020703B" w:rsidP="0020703B">
      <w:pPr>
        <w:jc w:val="center"/>
        <w:rPr>
          <w:bCs/>
          <w:color w:val="auto"/>
          <w:sz w:val="28"/>
          <w:szCs w:val="28"/>
          <w:lang w:val="kk-KZ"/>
        </w:rPr>
      </w:pPr>
      <w:r w:rsidRPr="006E0F78">
        <w:rPr>
          <w:bCs/>
          <w:color w:val="auto"/>
          <w:sz w:val="28"/>
          <w:szCs w:val="28"/>
          <w:lang w:val="kk-KZ"/>
        </w:rPr>
        <w:t>(индекс – 10_ФС_</w:t>
      </w:r>
      <w:r w:rsidR="00FA1788" w:rsidRPr="006E0F78">
        <w:rPr>
          <w:color w:val="auto"/>
          <w:sz w:val="28"/>
          <w:szCs w:val="28"/>
          <w:lang w:val="kk-KZ"/>
        </w:rPr>
        <w:t xml:space="preserve"> МӘМІЛЕЛЕР_ТІЗІЛІМ</w:t>
      </w:r>
      <w:r w:rsidRPr="006E0F78">
        <w:rPr>
          <w:bCs/>
          <w:color w:val="auto"/>
          <w:sz w:val="28"/>
          <w:szCs w:val="28"/>
          <w:lang w:val="kk-KZ"/>
        </w:rPr>
        <w:t xml:space="preserve">, </w:t>
      </w:r>
      <w:r w:rsidR="00FA1788" w:rsidRPr="006E0F78">
        <w:rPr>
          <w:bCs/>
          <w:color w:val="auto"/>
          <w:sz w:val="28"/>
          <w:lang w:val="kk-KZ"/>
        </w:rPr>
        <w:t>кезеңділігі – ай сайын</w:t>
      </w:r>
      <w:r w:rsidRPr="006E0F78">
        <w:rPr>
          <w:bCs/>
          <w:color w:val="auto"/>
          <w:sz w:val="28"/>
          <w:szCs w:val="28"/>
          <w:lang w:val="kk-KZ"/>
        </w:rPr>
        <w:t>)</w:t>
      </w:r>
    </w:p>
    <w:p w:rsidR="00117430" w:rsidRPr="006E0F78" w:rsidRDefault="00117430" w:rsidP="00EE7FA6">
      <w:pPr>
        <w:jc w:val="center"/>
        <w:rPr>
          <w:bCs/>
          <w:color w:val="auto"/>
          <w:sz w:val="28"/>
          <w:szCs w:val="28"/>
          <w:lang w:val="kk-KZ"/>
        </w:rPr>
      </w:pPr>
    </w:p>
    <w:p w:rsidR="004D1D2D" w:rsidRPr="006E0F78" w:rsidRDefault="004D1D2D" w:rsidP="00EE7FA6">
      <w:pPr>
        <w:jc w:val="center"/>
        <w:rPr>
          <w:bCs/>
          <w:color w:val="auto"/>
          <w:sz w:val="28"/>
          <w:szCs w:val="28"/>
          <w:lang w:val="kk-KZ"/>
        </w:rPr>
      </w:pPr>
    </w:p>
    <w:p w:rsidR="00EE7FA6" w:rsidRPr="006E0F78" w:rsidRDefault="00785DE9" w:rsidP="00EE7FA6">
      <w:pPr>
        <w:jc w:val="center"/>
        <w:rPr>
          <w:color w:val="auto"/>
          <w:sz w:val="28"/>
          <w:szCs w:val="28"/>
          <w:lang w:val="kk-KZ"/>
        </w:rPr>
      </w:pPr>
      <w:r w:rsidRPr="006E0F78">
        <w:rPr>
          <w:color w:val="auto"/>
          <w:sz w:val="28"/>
          <w:szCs w:val="28"/>
          <w:lang w:val="kk-KZ"/>
        </w:rPr>
        <w:t>1-тарау. Жалпы ережелер</w:t>
      </w:r>
    </w:p>
    <w:p w:rsidR="00EE7FA6" w:rsidRPr="006E0F78" w:rsidRDefault="00EE7FA6" w:rsidP="00EE7FA6">
      <w:pPr>
        <w:ind w:firstLine="400"/>
        <w:jc w:val="both"/>
        <w:rPr>
          <w:color w:val="auto"/>
          <w:sz w:val="28"/>
          <w:szCs w:val="28"/>
          <w:lang w:val="kk-KZ"/>
        </w:rPr>
      </w:pPr>
      <w:r w:rsidRPr="006E0F78">
        <w:rPr>
          <w:rStyle w:val="s0"/>
          <w:color w:val="auto"/>
          <w:sz w:val="28"/>
          <w:szCs w:val="28"/>
          <w:lang w:val="kk-KZ"/>
        </w:rPr>
        <w:t> </w:t>
      </w:r>
    </w:p>
    <w:p w:rsidR="00EE7FA6" w:rsidRPr="006E0F78" w:rsidRDefault="00EE7FA6" w:rsidP="00B24D1A">
      <w:pPr>
        <w:ind w:firstLine="709"/>
        <w:jc w:val="both"/>
        <w:rPr>
          <w:color w:val="auto"/>
          <w:sz w:val="28"/>
          <w:szCs w:val="28"/>
          <w:lang w:val="kk-KZ"/>
        </w:rPr>
      </w:pPr>
      <w:r w:rsidRPr="006E0F78">
        <w:rPr>
          <w:rStyle w:val="s0"/>
          <w:color w:val="auto"/>
          <w:sz w:val="28"/>
          <w:szCs w:val="28"/>
          <w:lang w:val="kk-KZ"/>
        </w:rPr>
        <w:t xml:space="preserve">1. </w:t>
      </w:r>
      <w:r w:rsidR="00885317" w:rsidRPr="006E0F78">
        <w:rPr>
          <w:rStyle w:val="s0"/>
          <w:color w:val="auto"/>
          <w:sz w:val="28"/>
          <w:szCs w:val="28"/>
          <w:lang w:val="kk-KZ"/>
        </w:rPr>
        <w:t xml:space="preserve">Осы түсіндірме (бұдан әрі – Түсіндірме) </w:t>
      </w:r>
      <w:r w:rsidRPr="006E0F78">
        <w:rPr>
          <w:rStyle w:val="s0"/>
          <w:color w:val="auto"/>
          <w:sz w:val="28"/>
          <w:szCs w:val="28"/>
          <w:lang w:val="kk-KZ"/>
        </w:rPr>
        <w:t>«</w:t>
      </w:r>
      <w:r w:rsidR="00D166DE" w:rsidRPr="006E0F78">
        <w:rPr>
          <w:rStyle w:val="s0"/>
          <w:color w:val="auto"/>
          <w:sz w:val="28"/>
          <w:szCs w:val="28"/>
          <w:lang w:val="kk-KZ"/>
        </w:rPr>
        <w:t>Банкпен ерекше қатынастар арқылы байланысты тұлғалармен есепті ай ішінде жасалған, сондай-ақ есепті күнге қолданыстағы мәмілелер туралы есеп</w:t>
      </w:r>
      <w:r w:rsidRPr="006E0F78">
        <w:rPr>
          <w:rStyle w:val="s0"/>
          <w:color w:val="auto"/>
          <w:sz w:val="28"/>
          <w:szCs w:val="28"/>
          <w:lang w:val="kk-KZ"/>
        </w:rPr>
        <w:t xml:space="preserve">» </w:t>
      </w:r>
      <w:r w:rsidR="0074001A" w:rsidRPr="006E0F78">
        <w:rPr>
          <w:rStyle w:val="s0"/>
          <w:color w:val="auto"/>
          <w:sz w:val="28"/>
          <w:szCs w:val="28"/>
          <w:lang w:val="kk-KZ"/>
        </w:rPr>
        <w:t>әкімшілік деректерді жинауға арналған нысанын (бұдан әрі – Нысан) толтыру бойынша бірыңғай талаптарды айқындайды</w:t>
      </w:r>
      <w:r w:rsidRPr="006E0F78">
        <w:rPr>
          <w:rStyle w:val="s0"/>
          <w:color w:val="auto"/>
          <w:sz w:val="28"/>
          <w:szCs w:val="28"/>
          <w:lang w:val="kk-KZ"/>
        </w:rPr>
        <w:t>.</w:t>
      </w:r>
    </w:p>
    <w:p w:rsidR="0074001A" w:rsidRPr="006E0F78" w:rsidRDefault="00EE7FA6" w:rsidP="0074001A">
      <w:pPr>
        <w:ind w:firstLine="708"/>
        <w:jc w:val="both"/>
        <w:rPr>
          <w:color w:val="auto"/>
          <w:sz w:val="28"/>
          <w:szCs w:val="28"/>
          <w:lang w:val="kk-KZ"/>
        </w:rPr>
      </w:pPr>
      <w:r w:rsidRPr="006E0F78">
        <w:rPr>
          <w:rStyle w:val="s0"/>
          <w:color w:val="auto"/>
          <w:sz w:val="28"/>
          <w:szCs w:val="28"/>
          <w:lang w:val="kk-KZ"/>
        </w:rPr>
        <w:t xml:space="preserve">2. </w:t>
      </w:r>
      <w:r w:rsidR="00AA1E92" w:rsidRPr="006E0F78">
        <w:rPr>
          <w:rStyle w:val="s0"/>
          <w:color w:val="auto"/>
          <w:sz w:val="28"/>
          <w:szCs w:val="28"/>
          <w:lang w:val="kk-KZ"/>
        </w:rPr>
        <w:t>Нысан «Қазақстан Республикасының Ұлттық Банкі туралы» 1995 жылғы 30 наурыздағы Қазақстан Республикасының Заңы 8-бабының 18-1) тармақшасына және «Қазақстан Республикасындағы банктер және банк қызметі туралы» 1995 жылғы 31 тамыздағы Қазақстан Республикасының Заңы 54-бабының 1-тармағына сәйкес әзірленді</w:t>
      </w:r>
      <w:r w:rsidR="0074001A" w:rsidRPr="006E0F78">
        <w:rPr>
          <w:rStyle w:val="s0"/>
          <w:color w:val="auto"/>
          <w:sz w:val="28"/>
          <w:szCs w:val="28"/>
          <w:lang w:val="kk-KZ"/>
        </w:rPr>
        <w:t>.</w:t>
      </w:r>
    </w:p>
    <w:p w:rsidR="0074001A" w:rsidRPr="006E0F78" w:rsidRDefault="0074001A" w:rsidP="0074001A">
      <w:pPr>
        <w:ind w:firstLine="709"/>
        <w:jc w:val="both"/>
        <w:rPr>
          <w:color w:val="auto"/>
          <w:sz w:val="28"/>
          <w:szCs w:val="28"/>
          <w:lang w:val="kk-KZ"/>
        </w:rPr>
      </w:pPr>
      <w:r w:rsidRPr="006E0F78">
        <w:rPr>
          <w:rStyle w:val="s0"/>
          <w:color w:val="auto"/>
          <w:sz w:val="28"/>
          <w:szCs w:val="28"/>
          <w:lang w:val="kk-KZ"/>
        </w:rPr>
        <w:t xml:space="preserve">3. </w:t>
      </w:r>
      <w:r w:rsidRPr="006E0F78">
        <w:rPr>
          <w:color w:val="auto"/>
          <w:sz w:val="28"/>
          <w:szCs w:val="28"/>
          <w:lang w:val="kk-KZ"/>
        </w:rPr>
        <w:t xml:space="preserve">Екінші деңгейдегі банктер Нысанды ай сайын есепті кезеңнің соңындағы жағдай бойынша жасайды. Нысандағы деректер мың теңгемен толтырылады. </w:t>
      </w:r>
      <w:r w:rsidR="00F90988" w:rsidRPr="006E0F78">
        <w:rPr>
          <w:color w:val="auto"/>
          <w:sz w:val="28"/>
          <w:szCs w:val="28"/>
          <w:lang w:val="kk-KZ"/>
        </w:rPr>
        <w:t>500 (бес жүз) теңгеден кем сома 0 (нөлге) дейін дөңгелектенеді, ал 500 (бес жүз) теңгеге тең және одан жоғары сома 1000 (мың) теңгеге дейін дөңгелектенеді</w:t>
      </w:r>
      <w:r w:rsidRPr="006E0F78">
        <w:rPr>
          <w:color w:val="auto"/>
          <w:sz w:val="28"/>
          <w:szCs w:val="28"/>
          <w:lang w:val="kk-KZ"/>
        </w:rPr>
        <w:t xml:space="preserve">. </w:t>
      </w:r>
    </w:p>
    <w:p w:rsidR="00EE7FA6" w:rsidRPr="006E0F78" w:rsidRDefault="0074001A" w:rsidP="0074001A">
      <w:pPr>
        <w:ind w:firstLine="709"/>
        <w:jc w:val="both"/>
        <w:rPr>
          <w:color w:val="auto"/>
          <w:sz w:val="28"/>
          <w:szCs w:val="28"/>
          <w:lang w:val="kk-KZ"/>
        </w:rPr>
      </w:pPr>
      <w:r w:rsidRPr="006E0F78">
        <w:rPr>
          <w:rStyle w:val="s0"/>
          <w:color w:val="auto"/>
          <w:sz w:val="28"/>
          <w:szCs w:val="28"/>
          <w:lang w:val="kk-KZ"/>
        </w:rPr>
        <w:t xml:space="preserve">4. </w:t>
      </w:r>
      <w:r w:rsidR="00B32A49" w:rsidRPr="006E0F78">
        <w:rPr>
          <w:rStyle w:val="s0"/>
          <w:color w:val="auto"/>
          <w:sz w:val="28"/>
          <w:szCs w:val="28"/>
          <w:lang w:val="kk-KZ"/>
        </w:rPr>
        <w:t>Нысанға бірінші басшы, бас бухгалтер немесе есепке қол қоюға уәкілетті тұлғалар және орындаушы қол қояды.</w:t>
      </w:r>
    </w:p>
    <w:p w:rsidR="00EE7FA6" w:rsidRPr="006E0F78" w:rsidRDefault="00EE7FA6" w:rsidP="00B24D1A">
      <w:pPr>
        <w:ind w:firstLine="709"/>
        <w:jc w:val="both"/>
        <w:rPr>
          <w:rStyle w:val="s0"/>
          <w:color w:val="auto"/>
          <w:sz w:val="28"/>
          <w:szCs w:val="28"/>
          <w:lang w:val="kk-KZ"/>
        </w:rPr>
      </w:pPr>
      <w:r w:rsidRPr="006E0F78">
        <w:rPr>
          <w:rStyle w:val="s0"/>
          <w:color w:val="auto"/>
          <w:sz w:val="28"/>
          <w:szCs w:val="28"/>
          <w:lang w:val="kk-KZ"/>
        </w:rPr>
        <w:t>  </w:t>
      </w:r>
    </w:p>
    <w:p w:rsidR="00117430" w:rsidRPr="006E0F78" w:rsidRDefault="00117430" w:rsidP="00B24D1A">
      <w:pPr>
        <w:ind w:firstLine="709"/>
        <w:jc w:val="both"/>
        <w:rPr>
          <w:color w:val="auto"/>
          <w:sz w:val="28"/>
          <w:szCs w:val="28"/>
          <w:lang w:val="kk-KZ"/>
        </w:rPr>
      </w:pPr>
    </w:p>
    <w:p w:rsidR="00EE7FA6" w:rsidRPr="006E0F78" w:rsidRDefault="00A83479" w:rsidP="00B24D1A">
      <w:pPr>
        <w:ind w:firstLine="709"/>
        <w:jc w:val="center"/>
        <w:rPr>
          <w:b/>
          <w:color w:val="auto"/>
          <w:sz w:val="28"/>
          <w:szCs w:val="28"/>
          <w:lang w:val="kk-KZ"/>
        </w:rPr>
      </w:pPr>
      <w:r w:rsidRPr="006E0F78">
        <w:rPr>
          <w:bCs/>
          <w:color w:val="auto"/>
          <w:sz w:val="28"/>
          <w:szCs w:val="28"/>
          <w:lang w:val="kk-KZ"/>
        </w:rPr>
        <w:t>2-тарау. Нысанды толтыру бойынша түсіндірме</w:t>
      </w:r>
    </w:p>
    <w:p w:rsidR="00EE7FA6" w:rsidRPr="006E0F78" w:rsidRDefault="00EE7FA6" w:rsidP="00B24D1A">
      <w:pPr>
        <w:ind w:firstLine="709"/>
        <w:jc w:val="both"/>
        <w:rPr>
          <w:color w:val="auto"/>
          <w:sz w:val="28"/>
          <w:szCs w:val="28"/>
          <w:lang w:val="kk-KZ"/>
        </w:rPr>
      </w:pPr>
      <w:r w:rsidRPr="006E0F78">
        <w:rPr>
          <w:rStyle w:val="s0"/>
          <w:color w:val="auto"/>
          <w:sz w:val="28"/>
          <w:szCs w:val="28"/>
          <w:lang w:val="kk-KZ"/>
        </w:rPr>
        <w:t> </w:t>
      </w:r>
    </w:p>
    <w:p w:rsidR="001D41C7" w:rsidRPr="006E0F78" w:rsidRDefault="00EE7FA6" w:rsidP="00B24D1A">
      <w:pPr>
        <w:ind w:firstLine="709"/>
        <w:jc w:val="both"/>
        <w:rPr>
          <w:rStyle w:val="s0"/>
          <w:color w:val="auto"/>
          <w:sz w:val="28"/>
          <w:szCs w:val="28"/>
          <w:lang w:val="kk-KZ"/>
        </w:rPr>
      </w:pPr>
      <w:r w:rsidRPr="006E0F78">
        <w:rPr>
          <w:rStyle w:val="s0"/>
          <w:color w:val="auto"/>
          <w:sz w:val="28"/>
          <w:szCs w:val="28"/>
          <w:lang w:val="kk-KZ"/>
        </w:rPr>
        <w:t xml:space="preserve">5. </w:t>
      </w:r>
      <w:r w:rsidR="00C80AE9" w:rsidRPr="006E0F78">
        <w:rPr>
          <w:rStyle w:val="s1"/>
          <w:rFonts w:ascii="Times New Roman" w:hAnsi="Times New Roman" w:cs="Times New Roman"/>
          <w:b w:val="0"/>
          <w:color w:val="auto"/>
          <w:sz w:val="28"/>
          <w:szCs w:val="28"/>
          <w:lang w:val="kk-KZ"/>
        </w:rPr>
        <w:t xml:space="preserve">Нысан есепті ай ішінде жасалған, сондай-ақ есепті күні қолданыстағы банкпен ерекше қатынастар арқылы байланысты тұлғалармен банктің барлық мәмілелері (1-кесте) туралы мәліметтерді, сондай-ақ банкпен ерекше </w:t>
      </w:r>
      <w:r w:rsidR="00C80AE9" w:rsidRPr="006E0F78">
        <w:rPr>
          <w:rStyle w:val="s1"/>
          <w:rFonts w:ascii="Times New Roman" w:hAnsi="Times New Roman" w:cs="Times New Roman"/>
          <w:b w:val="0"/>
          <w:color w:val="auto"/>
          <w:sz w:val="28"/>
          <w:szCs w:val="28"/>
          <w:lang w:val="kk-KZ"/>
        </w:rPr>
        <w:lastRenderedPageBreak/>
        <w:t>қатынастар арқылы байланысты тұлғалардың тізілімін (2-кесте) ашып көрсетеді</w:t>
      </w:r>
      <w:r w:rsidRPr="006E0F78">
        <w:rPr>
          <w:rStyle w:val="s0"/>
          <w:color w:val="auto"/>
          <w:sz w:val="28"/>
          <w:szCs w:val="28"/>
          <w:lang w:val="kk-KZ"/>
        </w:rPr>
        <w:t>.</w:t>
      </w:r>
    </w:p>
    <w:p w:rsidR="00EE7FA6" w:rsidRPr="006E0F78" w:rsidRDefault="00EE7FA6" w:rsidP="00B24D1A">
      <w:pPr>
        <w:ind w:firstLine="709"/>
        <w:jc w:val="both"/>
        <w:rPr>
          <w:color w:val="auto"/>
          <w:sz w:val="28"/>
          <w:szCs w:val="28"/>
          <w:lang w:val="kk-KZ"/>
        </w:rPr>
      </w:pPr>
      <w:r w:rsidRPr="006E0F78">
        <w:rPr>
          <w:rStyle w:val="s0"/>
          <w:color w:val="auto"/>
          <w:sz w:val="28"/>
          <w:szCs w:val="28"/>
          <w:lang w:val="kk-KZ"/>
        </w:rPr>
        <w:t xml:space="preserve">6. </w:t>
      </w:r>
      <w:r w:rsidR="00195470" w:rsidRPr="006E0F78">
        <w:rPr>
          <w:rStyle w:val="s1"/>
          <w:rFonts w:ascii="Times New Roman" w:hAnsi="Times New Roman" w:cs="Times New Roman"/>
          <w:b w:val="0"/>
          <w:color w:val="auto"/>
          <w:sz w:val="28"/>
          <w:szCs w:val="28"/>
          <w:lang w:val="kk-KZ"/>
        </w:rPr>
        <w:t>Тұлғаның банкпен ерекше қатынастар арқылы байланыстылық белгісі «Қазақстан Республикасындағы банктер және банк қызметі туралы» 1995 жылғы 31 тамыздағы Қазақстан Республикасы Заңының 40-бабында, «Жауапкершілігі шектеулі және қосымша жауапкершілігі бар серіктестіктер туралы» 1998 жылғы 22 сәуірдегі Қазақстан Республикасы Заңының 12-1-бабында және «Акционерлік қоғамдар туралы» 2003 жылғы 13 мамырдағы Қазақстан Республикасы Заңының 64-бабында айқындалады</w:t>
      </w:r>
      <w:r w:rsidRPr="006E0F78">
        <w:rPr>
          <w:rStyle w:val="s0"/>
          <w:color w:val="auto"/>
          <w:sz w:val="28"/>
          <w:szCs w:val="28"/>
          <w:lang w:val="kk-KZ"/>
        </w:rPr>
        <w:t>.</w:t>
      </w:r>
    </w:p>
    <w:p w:rsidR="00EE7FA6" w:rsidRPr="006E0F78" w:rsidRDefault="00EE7FA6" w:rsidP="00B24D1A">
      <w:pPr>
        <w:ind w:firstLine="709"/>
        <w:jc w:val="both"/>
        <w:rPr>
          <w:color w:val="auto"/>
          <w:sz w:val="28"/>
          <w:szCs w:val="28"/>
          <w:lang w:val="kk-KZ"/>
        </w:rPr>
      </w:pPr>
      <w:r w:rsidRPr="006E0F78">
        <w:rPr>
          <w:rStyle w:val="s0"/>
          <w:color w:val="auto"/>
          <w:sz w:val="28"/>
          <w:szCs w:val="28"/>
          <w:lang w:val="kk-KZ"/>
        </w:rPr>
        <w:t xml:space="preserve">7. </w:t>
      </w:r>
      <w:r w:rsidR="009E7497" w:rsidRPr="006E0F78">
        <w:rPr>
          <w:rStyle w:val="s1"/>
          <w:rFonts w:ascii="Times New Roman" w:hAnsi="Times New Roman" w:cs="Times New Roman"/>
          <w:b w:val="0"/>
          <w:color w:val="auto"/>
          <w:sz w:val="28"/>
          <w:szCs w:val="28"/>
          <w:lang w:val="kk-KZ"/>
        </w:rPr>
        <w:t>Тұлғалардың банкпен ерекше қатынастар арқылы байланыстылығының бір немесе бірнеше белгілері болуы мүмкін, осыған байланысты, көрсетілген тізілімді толтыру кезінде барлық белгілер көрсетіледі</w:t>
      </w:r>
      <w:r w:rsidRPr="006E0F78">
        <w:rPr>
          <w:rStyle w:val="s0"/>
          <w:color w:val="auto"/>
          <w:sz w:val="28"/>
          <w:szCs w:val="28"/>
          <w:lang w:val="kk-KZ"/>
        </w:rPr>
        <w:t>.</w:t>
      </w:r>
    </w:p>
    <w:p w:rsidR="00EE7FA6" w:rsidRPr="006E0F78" w:rsidRDefault="00EE7FA6" w:rsidP="00B24D1A">
      <w:pPr>
        <w:ind w:firstLine="709"/>
        <w:jc w:val="both"/>
        <w:rPr>
          <w:color w:val="auto"/>
          <w:sz w:val="28"/>
          <w:szCs w:val="28"/>
          <w:lang w:val="kk-KZ"/>
        </w:rPr>
      </w:pPr>
      <w:r w:rsidRPr="006E0F78">
        <w:rPr>
          <w:rStyle w:val="s0"/>
          <w:color w:val="auto"/>
          <w:sz w:val="28"/>
          <w:szCs w:val="28"/>
          <w:lang w:val="kk-KZ"/>
        </w:rPr>
        <w:t xml:space="preserve">8. </w:t>
      </w:r>
      <w:r w:rsidR="009E7497" w:rsidRPr="006E0F78">
        <w:rPr>
          <w:rStyle w:val="s1"/>
          <w:rFonts w:ascii="Times New Roman" w:hAnsi="Times New Roman" w:cs="Times New Roman"/>
          <w:b w:val="0"/>
          <w:color w:val="auto"/>
          <w:sz w:val="28"/>
          <w:szCs w:val="28"/>
          <w:lang w:val="kk-KZ"/>
        </w:rPr>
        <w:t>1-кестеде банкпен ерекше қатынастар арқылы байланысты тұлғалармен банктің әрбір операциясының түрі бойынша жасаған сомасы Нормативтік құқықтық актілерді мемлекеттік тіркеу тізілімінде № 15886 болып тіркелген Қазақстан Республикасы Ұлттық Банкі Басқармасының 2017 жылғы 13 қыркүйектегі № 170 қаулысы</w:t>
      </w:r>
      <w:r w:rsidR="00086283" w:rsidRPr="006E0F78">
        <w:rPr>
          <w:rStyle w:val="s1"/>
          <w:rFonts w:ascii="Times New Roman" w:hAnsi="Times New Roman" w:cs="Times New Roman"/>
          <w:b w:val="0"/>
          <w:color w:val="auto"/>
          <w:sz w:val="28"/>
          <w:szCs w:val="28"/>
          <w:lang w:val="kk-KZ"/>
        </w:rPr>
        <w:t>ме</w:t>
      </w:r>
      <w:r w:rsidR="009E7497" w:rsidRPr="006E0F78">
        <w:rPr>
          <w:rStyle w:val="s1"/>
          <w:rFonts w:ascii="Times New Roman" w:hAnsi="Times New Roman" w:cs="Times New Roman"/>
          <w:b w:val="0"/>
          <w:color w:val="auto"/>
          <w:sz w:val="28"/>
          <w:szCs w:val="28"/>
          <w:lang w:val="kk-KZ"/>
        </w:rPr>
        <w:t>н</w:t>
      </w:r>
      <w:r w:rsidR="00086283" w:rsidRPr="006E0F78">
        <w:rPr>
          <w:rStyle w:val="s1"/>
          <w:rFonts w:ascii="Times New Roman" w:hAnsi="Times New Roman" w:cs="Times New Roman"/>
          <w:b w:val="0"/>
          <w:color w:val="auto"/>
          <w:sz w:val="28"/>
          <w:szCs w:val="28"/>
          <w:lang w:val="kk-KZ"/>
        </w:rPr>
        <w:t xml:space="preserve"> бекітілген </w:t>
      </w:r>
      <w:r w:rsidR="00086283" w:rsidRPr="006E0F78">
        <w:rPr>
          <w:rFonts w:eastAsia="Calibri"/>
          <w:color w:val="auto"/>
          <w:sz w:val="28"/>
          <w:szCs w:val="28"/>
          <w:lang w:val="kk-KZ" w:eastAsia="en-US"/>
        </w:rPr>
        <w:t>Банктің пруденциялық нормативтерінің және сақталуы міндетті өзге де нормалары мен лимиттерінің нормативтік мәндері мен оларды есептеу әдістемелері, капиталының мөлшеріне</w:t>
      </w:r>
      <w:r w:rsidR="009E7497" w:rsidRPr="006E0F78">
        <w:rPr>
          <w:rStyle w:val="s1"/>
          <w:rFonts w:ascii="Times New Roman" w:hAnsi="Times New Roman" w:cs="Times New Roman"/>
          <w:b w:val="0"/>
          <w:color w:val="auto"/>
          <w:sz w:val="28"/>
          <w:szCs w:val="28"/>
          <w:lang w:val="kk-KZ"/>
        </w:rPr>
        <w:t xml:space="preserve"> сәйкес есептелетін банктің меншікті капиталы мөлшерінен жиынтығында 0,01 </w:t>
      </w:r>
      <w:r w:rsidR="00086283" w:rsidRPr="006E0F78">
        <w:rPr>
          <w:rStyle w:val="s1"/>
          <w:rFonts w:ascii="Times New Roman" w:hAnsi="Times New Roman" w:cs="Times New Roman"/>
          <w:b w:val="0"/>
          <w:color w:val="auto"/>
          <w:sz w:val="28"/>
          <w:szCs w:val="28"/>
          <w:lang w:val="kk-KZ"/>
        </w:rPr>
        <w:t xml:space="preserve">(нөл бүтін </w:t>
      </w:r>
      <w:r w:rsidR="0085061E" w:rsidRPr="006E0F78">
        <w:rPr>
          <w:color w:val="auto"/>
          <w:sz w:val="28"/>
          <w:szCs w:val="28"/>
          <w:lang w:val="kk-KZ"/>
        </w:rPr>
        <w:t xml:space="preserve">жүзден </w:t>
      </w:r>
      <w:r w:rsidR="00086283" w:rsidRPr="006E0F78">
        <w:rPr>
          <w:rStyle w:val="s1"/>
          <w:rFonts w:ascii="Times New Roman" w:hAnsi="Times New Roman" w:cs="Times New Roman"/>
          <w:b w:val="0"/>
          <w:color w:val="auto"/>
          <w:sz w:val="28"/>
          <w:szCs w:val="28"/>
          <w:lang w:val="kk-KZ"/>
        </w:rPr>
        <w:t xml:space="preserve">бір) </w:t>
      </w:r>
      <w:r w:rsidR="009E7497" w:rsidRPr="006E0F78">
        <w:rPr>
          <w:rStyle w:val="s1"/>
          <w:rFonts w:ascii="Times New Roman" w:hAnsi="Times New Roman" w:cs="Times New Roman"/>
          <w:b w:val="0"/>
          <w:color w:val="auto"/>
          <w:sz w:val="28"/>
          <w:szCs w:val="28"/>
          <w:lang w:val="kk-KZ"/>
        </w:rPr>
        <w:t>пайыздан асатын, онымен ерекше қатынастар арқылы байланысты тұлғалармен жасаған банктің барлық мәмілелері туралы мәліметтер көрсетіледі</w:t>
      </w:r>
      <w:r w:rsidRPr="006E0F78">
        <w:rPr>
          <w:rStyle w:val="s0"/>
          <w:color w:val="auto"/>
          <w:sz w:val="28"/>
          <w:szCs w:val="28"/>
          <w:lang w:val="kk-KZ"/>
        </w:rPr>
        <w:t>.</w:t>
      </w:r>
    </w:p>
    <w:p w:rsidR="00EE7FA6" w:rsidRPr="006E0F78" w:rsidRDefault="00EE7FA6" w:rsidP="00B24D1A">
      <w:pPr>
        <w:ind w:firstLine="709"/>
        <w:jc w:val="both"/>
        <w:rPr>
          <w:color w:val="auto"/>
          <w:sz w:val="28"/>
          <w:szCs w:val="28"/>
          <w:lang w:val="kk-KZ"/>
        </w:rPr>
      </w:pPr>
      <w:r w:rsidRPr="006E0F78">
        <w:rPr>
          <w:rStyle w:val="s0"/>
          <w:color w:val="auto"/>
          <w:sz w:val="28"/>
          <w:szCs w:val="28"/>
          <w:lang w:val="kk-KZ"/>
        </w:rPr>
        <w:t xml:space="preserve">9. </w:t>
      </w:r>
      <w:r w:rsidR="00AE7153" w:rsidRPr="006E0F78">
        <w:rPr>
          <w:rStyle w:val="s1"/>
          <w:rFonts w:ascii="Times New Roman" w:hAnsi="Times New Roman" w:cs="Times New Roman"/>
          <w:b w:val="0"/>
          <w:color w:val="auto"/>
          <w:sz w:val="28"/>
          <w:szCs w:val="28"/>
          <w:lang w:val="kk-KZ"/>
        </w:rPr>
        <w:t xml:space="preserve">Егер банктің меншікті капиталының мәні теріс болса, 1-кестеде сомасы өзімен ерекше қатынастар арқылы байланысты тұлғалармен банк операцияларының әрбір түрі бойынша банк активтерінің мөлшерінен жиынтығында 0,001 </w:t>
      </w:r>
      <w:r w:rsidR="0085061E" w:rsidRPr="006E0F78">
        <w:rPr>
          <w:rStyle w:val="s1"/>
          <w:rFonts w:ascii="Times New Roman" w:hAnsi="Times New Roman" w:cs="Times New Roman"/>
          <w:b w:val="0"/>
          <w:color w:val="auto"/>
          <w:sz w:val="28"/>
          <w:szCs w:val="28"/>
          <w:lang w:val="kk-KZ"/>
        </w:rPr>
        <w:t xml:space="preserve">(нөл бүтін </w:t>
      </w:r>
      <w:r w:rsidR="0085061E" w:rsidRPr="006E0F78">
        <w:rPr>
          <w:color w:val="auto"/>
          <w:sz w:val="28"/>
          <w:szCs w:val="28"/>
          <w:lang w:val="kk-KZ"/>
        </w:rPr>
        <w:t xml:space="preserve">мыңнан </w:t>
      </w:r>
      <w:r w:rsidR="0085061E" w:rsidRPr="006E0F78">
        <w:rPr>
          <w:rStyle w:val="s1"/>
          <w:rFonts w:ascii="Times New Roman" w:hAnsi="Times New Roman" w:cs="Times New Roman"/>
          <w:b w:val="0"/>
          <w:color w:val="auto"/>
          <w:sz w:val="28"/>
          <w:szCs w:val="28"/>
          <w:lang w:val="kk-KZ"/>
        </w:rPr>
        <w:t xml:space="preserve">бір) </w:t>
      </w:r>
      <w:r w:rsidR="00AE7153" w:rsidRPr="006E0F78">
        <w:rPr>
          <w:rStyle w:val="s1"/>
          <w:rFonts w:ascii="Times New Roman" w:hAnsi="Times New Roman" w:cs="Times New Roman"/>
          <w:b w:val="0"/>
          <w:color w:val="auto"/>
          <w:sz w:val="28"/>
          <w:szCs w:val="28"/>
          <w:lang w:val="kk-KZ"/>
        </w:rPr>
        <w:t>пайыздан асатын, онымен ерекше қатынастар арқылы байланысты тұлғалармен банктің барлық мәмілелері туралы мәліметтер көрсетіледі</w:t>
      </w:r>
      <w:r w:rsidRPr="006E0F78">
        <w:rPr>
          <w:rStyle w:val="s0"/>
          <w:color w:val="auto"/>
          <w:sz w:val="28"/>
          <w:szCs w:val="28"/>
          <w:lang w:val="kk-KZ"/>
        </w:rPr>
        <w:t>.</w:t>
      </w:r>
    </w:p>
    <w:p w:rsidR="00EE7FA6" w:rsidRPr="006E0F78" w:rsidRDefault="005F5500" w:rsidP="00B24D1A">
      <w:pPr>
        <w:ind w:firstLine="709"/>
        <w:jc w:val="both"/>
        <w:rPr>
          <w:color w:val="auto"/>
          <w:sz w:val="28"/>
          <w:szCs w:val="28"/>
          <w:lang w:val="kk-KZ"/>
        </w:rPr>
      </w:pPr>
      <w:r w:rsidRPr="006E0F78">
        <w:rPr>
          <w:rStyle w:val="s0"/>
          <w:color w:val="auto"/>
          <w:sz w:val="28"/>
          <w:szCs w:val="28"/>
          <w:lang w:val="kk-KZ"/>
        </w:rPr>
        <w:t>10</w:t>
      </w:r>
      <w:r w:rsidR="00EE7FA6" w:rsidRPr="006E0F78">
        <w:rPr>
          <w:rStyle w:val="s0"/>
          <w:color w:val="auto"/>
          <w:sz w:val="28"/>
          <w:szCs w:val="28"/>
          <w:lang w:val="kk-KZ"/>
        </w:rPr>
        <w:t xml:space="preserve">. </w:t>
      </w:r>
      <w:r w:rsidR="008F6E0D" w:rsidRPr="006E0F78">
        <w:rPr>
          <w:rStyle w:val="s1"/>
          <w:rFonts w:ascii="Times New Roman" w:hAnsi="Times New Roman" w:cs="Times New Roman"/>
          <w:b w:val="0"/>
          <w:color w:val="auto"/>
          <w:sz w:val="28"/>
          <w:szCs w:val="28"/>
          <w:lang w:val="kk-KZ"/>
        </w:rPr>
        <w:t>1-кестенің 2-бағанында жеке тұлға үшін тегі, аты міндетті түрде, әкесінің аты (бар болса) көрсетіледі</w:t>
      </w:r>
      <w:r w:rsidR="00EE7FA6" w:rsidRPr="006E0F78">
        <w:rPr>
          <w:rStyle w:val="s0"/>
          <w:color w:val="auto"/>
          <w:sz w:val="28"/>
          <w:szCs w:val="28"/>
          <w:lang w:val="kk-KZ"/>
        </w:rPr>
        <w:t>.</w:t>
      </w:r>
    </w:p>
    <w:p w:rsidR="008B0109" w:rsidRPr="006E0F78" w:rsidRDefault="005F5500" w:rsidP="00B24D1A">
      <w:pPr>
        <w:ind w:firstLine="709"/>
        <w:jc w:val="both"/>
        <w:rPr>
          <w:color w:val="auto"/>
          <w:sz w:val="28"/>
          <w:szCs w:val="28"/>
          <w:lang w:val="kk-KZ"/>
        </w:rPr>
      </w:pPr>
      <w:r w:rsidRPr="006E0F78">
        <w:rPr>
          <w:rStyle w:val="s0"/>
          <w:color w:val="auto"/>
          <w:sz w:val="28"/>
          <w:szCs w:val="28"/>
          <w:lang w:val="kk-KZ"/>
        </w:rPr>
        <w:t>11</w:t>
      </w:r>
      <w:r w:rsidR="00EE7FA6" w:rsidRPr="006E0F78">
        <w:rPr>
          <w:rStyle w:val="s0"/>
          <w:color w:val="auto"/>
          <w:sz w:val="28"/>
          <w:szCs w:val="28"/>
          <w:lang w:val="kk-KZ"/>
        </w:rPr>
        <w:t xml:space="preserve">. </w:t>
      </w:r>
      <w:r w:rsidR="008B0109" w:rsidRPr="006E0F78">
        <w:rPr>
          <w:rStyle w:val="s1"/>
          <w:rFonts w:ascii="Times New Roman" w:hAnsi="Times New Roman" w:cs="Times New Roman"/>
          <w:b w:val="0"/>
          <w:color w:val="auto"/>
          <w:sz w:val="28"/>
          <w:szCs w:val="28"/>
          <w:lang w:val="kk-KZ"/>
        </w:rPr>
        <w:t>1-кестенің 6-бағанын толтыру үшін операциялардың мынадай түрлері келтірілген</w:t>
      </w:r>
      <w:r w:rsidR="00EE7FA6" w:rsidRPr="006E0F78">
        <w:rPr>
          <w:rStyle w:val="s0"/>
          <w:color w:val="auto"/>
          <w:sz w:val="28"/>
          <w:szCs w:val="28"/>
          <w:lang w:val="kk-KZ"/>
        </w:rPr>
        <w:t>:</w:t>
      </w:r>
    </w:p>
    <w:p w:rsidR="008B0109" w:rsidRPr="006E0F78" w:rsidRDefault="00EE7FA6" w:rsidP="00C9473C">
      <w:pPr>
        <w:ind w:firstLine="709"/>
        <w:jc w:val="both"/>
        <w:rPr>
          <w:rStyle w:val="s1"/>
          <w:rFonts w:ascii="Times New Roman" w:hAnsi="Times New Roman" w:cs="Times New Roman"/>
          <w:b w:val="0"/>
          <w:color w:val="auto"/>
          <w:sz w:val="28"/>
          <w:szCs w:val="28"/>
          <w:lang w:val="kk-KZ"/>
        </w:rPr>
      </w:pPr>
      <w:r w:rsidRPr="006E0F78">
        <w:rPr>
          <w:rStyle w:val="s0"/>
          <w:color w:val="auto"/>
          <w:sz w:val="28"/>
          <w:szCs w:val="28"/>
          <w:lang w:val="kk-KZ"/>
        </w:rPr>
        <w:t xml:space="preserve">1) </w:t>
      </w:r>
      <w:r w:rsidR="008B0109" w:rsidRPr="006E0F78">
        <w:rPr>
          <w:rStyle w:val="s1"/>
          <w:rFonts w:ascii="Times New Roman" w:hAnsi="Times New Roman" w:cs="Times New Roman"/>
          <w:b w:val="0"/>
          <w:color w:val="auto"/>
          <w:sz w:val="28"/>
          <w:szCs w:val="28"/>
          <w:lang w:val="kk-KZ"/>
        </w:rPr>
        <w:t>қарыздар беру;</w:t>
      </w:r>
    </w:p>
    <w:p w:rsidR="00502480" w:rsidRPr="006E0F78" w:rsidRDefault="008B0109" w:rsidP="00C9473C">
      <w:pPr>
        <w:ind w:firstLine="709"/>
        <w:jc w:val="both"/>
        <w:rPr>
          <w:rStyle w:val="s1"/>
          <w:rFonts w:ascii="Times New Roman" w:hAnsi="Times New Roman" w:cs="Times New Roman"/>
          <w:b w:val="0"/>
          <w:color w:val="auto"/>
          <w:sz w:val="28"/>
          <w:szCs w:val="28"/>
          <w:lang w:val="kk-KZ"/>
        </w:rPr>
      </w:pPr>
      <w:r w:rsidRPr="006E0F78">
        <w:rPr>
          <w:rStyle w:val="s1"/>
          <w:rFonts w:ascii="Times New Roman" w:hAnsi="Times New Roman" w:cs="Times New Roman"/>
          <w:b w:val="0"/>
          <w:color w:val="auto"/>
          <w:sz w:val="28"/>
          <w:szCs w:val="28"/>
          <w:lang w:val="kk-KZ"/>
        </w:rPr>
        <w:t>2) қарыздар алу;</w:t>
      </w:r>
    </w:p>
    <w:p w:rsidR="00502480" w:rsidRPr="006E0F78" w:rsidRDefault="008B0109" w:rsidP="00C9473C">
      <w:pPr>
        <w:ind w:firstLine="709"/>
        <w:jc w:val="both"/>
        <w:rPr>
          <w:rStyle w:val="s1"/>
          <w:rFonts w:ascii="Times New Roman" w:hAnsi="Times New Roman" w:cs="Times New Roman"/>
          <w:b w:val="0"/>
          <w:color w:val="auto"/>
          <w:sz w:val="28"/>
          <w:szCs w:val="28"/>
          <w:lang w:val="kk-KZ"/>
        </w:rPr>
      </w:pPr>
      <w:r w:rsidRPr="006E0F78">
        <w:rPr>
          <w:rStyle w:val="s1"/>
          <w:rFonts w:ascii="Times New Roman" w:hAnsi="Times New Roman" w:cs="Times New Roman"/>
          <w:b w:val="0"/>
          <w:color w:val="auto"/>
          <w:sz w:val="28"/>
          <w:szCs w:val="28"/>
          <w:lang w:val="kk-KZ"/>
        </w:rPr>
        <w:t>3) депозитті орналастыру;</w:t>
      </w:r>
    </w:p>
    <w:p w:rsidR="008B0109" w:rsidRPr="006E0F78" w:rsidRDefault="008B0109" w:rsidP="00C9473C">
      <w:pPr>
        <w:ind w:firstLine="709"/>
        <w:jc w:val="both"/>
        <w:rPr>
          <w:rStyle w:val="s1"/>
          <w:rFonts w:ascii="Times New Roman" w:hAnsi="Times New Roman" w:cs="Times New Roman"/>
          <w:b w:val="0"/>
          <w:color w:val="auto"/>
          <w:sz w:val="28"/>
          <w:szCs w:val="28"/>
          <w:lang w:val="kk-KZ"/>
        </w:rPr>
      </w:pPr>
      <w:r w:rsidRPr="006E0F78">
        <w:rPr>
          <w:rStyle w:val="s1"/>
          <w:rFonts w:ascii="Times New Roman" w:hAnsi="Times New Roman" w:cs="Times New Roman"/>
          <w:b w:val="0"/>
          <w:color w:val="auto"/>
          <w:sz w:val="28"/>
          <w:szCs w:val="28"/>
          <w:lang w:val="kk-KZ"/>
        </w:rPr>
        <w:t>4) депозитті қабылдау;</w:t>
      </w:r>
    </w:p>
    <w:p w:rsidR="00EE7FA6" w:rsidRPr="006E0F78" w:rsidRDefault="008B0109" w:rsidP="008B0109">
      <w:pPr>
        <w:ind w:firstLine="709"/>
        <w:jc w:val="both"/>
        <w:rPr>
          <w:color w:val="auto"/>
          <w:sz w:val="28"/>
          <w:szCs w:val="28"/>
          <w:lang w:val="kk-KZ"/>
        </w:rPr>
      </w:pPr>
      <w:r w:rsidRPr="006E0F78">
        <w:rPr>
          <w:rStyle w:val="s1"/>
          <w:rFonts w:ascii="Times New Roman" w:hAnsi="Times New Roman" w:cs="Times New Roman"/>
          <w:b w:val="0"/>
          <w:color w:val="auto"/>
          <w:sz w:val="28"/>
          <w:szCs w:val="28"/>
          <w:lang w:val="kk-KZ"/>
        </w:rPr>
        <w:t>5) банкпен ерекше қатынастар арқылы байланысты тұлғалар шығарған қаржы құралдарын сатып алу</w:t>
      </w:r>
      <w:r w:rsidR="00EE7FA6" w:rsidRPr="006E0F78">
        <w:rPr>
          <w:rStyle w:val="s0"/>
          <w:color w:val="auto"/>
          <w:sz w:val="28"/>
          <w:szCs w:val="28"/>
          <w:lang w:val="kk-KZ"/>
        </w:rPr>
        <w:t>;</w:t>
      </w:r>
    </w:p>
    <w:p w:rsidR="00EE7FA6" w:rsidRPr="006E0F78" w:rsidRDefault="00EE7FA6" w:rsidP="00B24D1A">
      <w:pPr>
        <w:ind w:firstLine="709"/>
        <w:jc w:val="both"/>
        <w:rPr>
          <w:color w:val="auto"/>
          <w:sz w:val="28"/>
          <w:szCs w:val="28"/>
          <w:lang w:val="kk-KZ"/>
        </w:rPr>
      </w:pPr>
      <w:r w:rsidRPr="006E0F78">
        <w:rPr>
          <w:rStyle w:val="s0"/>
          <w:color w:val="auto"/>
          <w:sz w:val="28"/>
          <w:szCs w:val="28"/>
          <w:lang w:val="kk-KZ"/>
        </w:rPr>
        <w:t xml:space="preserve">6) </w:t>
      </w:r>
      <w:r w:rsidR="00502480" w:rsidRPr="006E0F78">
        <w:rPr>
          <w:rStyle w:val="s1"/>
          <w:rFonts w:ascii="Times New Roman" w:hAnsi="Times New Roman" w:cs="Times New Roman"/>
          <w:b w:val="0"/>
          <w:color w:val="auto"/>
          <w:sz w:val="28"/>
          <w:szCs w:val="28"/>
          <w:lang w:val="kk-KZ"/>
        </w:rPr>
        <w:t>банкпен ерекше қатынастар арқылы байланысты тұлғалардан бағалы қағаздарды сатып алу (банкке қарсы агентті анықтауға мүмкіндік бермейтін әдістермен ұйымдастырылған нарықта жасалған мәмілелерді қоспағанда)</w:t>
      </w:r>
      <w:r w:rsidRPr="006E0F78">
        <w:rPr>
          <w:rStyle w:val="s0"/>
          <w:color w:val="auto"/>
          <w:sz w:val="28"/>
          <w:szCs w:val="28"/>
          <w:lang w:val="kk-KZ"/>
        </w:rPr>
        <w:t>;</w:t>
      </w:r>
    </w:p>
    <w:p w:rsidR="00EE7FA6" w:rsidRPr="006E0F78" w:rsidRDefault="00EE7FA6" w:rsidP="00B24D1A">
      <w:pPr>
        <w:ind w:firstLine="709"/>
        <w:jc w:val="both"/>
        <w:rPr>
          <w:color w:val="auto"/>
          <w:sz w:val="28"/>
          <w:szCs w:val="28"/>
          <w:lang w:val="kk-KZ"/>
        </w:rPr>
      </w:pPr>
      <w:r w:rsidRPr="006E0F78">
        <w:rPr>
          <w:rStyle w:val="s0"/>
          <w:color w:val="auto"/>
          <w:sz w:val="28"/>
          <w:szCs w:val="28"/>
          <w:lang w:val="kk-KZ"/>
        </w:rPr>
        <w:lastRenderedPageBreak/>
        <w:t xml:space="preserve">7) </w:t>
      </w:r>
      <w:r w:rsidR="00502480" w:rsidRPr="006E0F78">
        <w:rPr>
          <w:rStyle w:val="s1"/>
          <w:rFonts w:ascii="Times New Roman" w:hAnsi="Times New Roman" w:cs="Times New Roman"/>
          <w:b w:val="0"/>
          <w:color w:val="auto"/>
          <w:sz w:val="28"/>
          <w:szCs w:val="28"/>
          <w:lang w:val="kk-KZ"/>
        </w:rPr>
        <w:t>банкпен ерекше қатынастар арқылы байланысты тұлғаларға бағалы қағаздарды, оның ішінде банктің бағалы қағаздарын сату (банкке қарсы агентті анықтауға мүмкіндік бермейтін әдістермен ұйымдастырылған нарықта жасалған мәмілелерді қоспағанда)</w:t>
      </w:r>
      <w:r w:rsidRPr="006E0F78">
        <w:rPr>
          <w:rStyle w:val="s0"/>
          <w:color w:val="auto"/>
          <w:sz w:val="28"/>
          <w:szCs w:val="28"/>
          <w:lang w:val="kk-KZ"/>
        </w:rPr>
        <w:t>;</w:t>
      </w:r>
    </w:p>
    <w:p w:rsidR="00EE7FA6" w:rsidRPr="006E0F78" w:rsidRDefault="00EE7FA6" w:rsidP="00B24D1A">
      <w:pPr>
        <w:ind w:firstLine="709"/>
        <w:jc w:val="both"/>
        <w:rPr>
          <w:color w:val="auto"/>
          <w:sz w:val="28"/>
          <w:szCs w:val="28"/>
          <w:lang w:val="kk-KZ"/>
        </w:rPr>
      </w:pPr>
      <w:r w:rsidRPr="006E0F78">
        <w:rPr>
          <w:rStyle w:val="s0"/>
          <w:color w:val="auto"/>
          <w:sz w:val="28"/>
          <w:szCs w:val="28"/>
          <w:lang w:val="kk-KZ"/>
        </w:rPr>
        <w:t xml:space="preserve">8) </w:t>
      </w:r>
      <w:r w:rsidR="00502480" w:rsidRPr="006E0F78">
        <w:rPr>
          <w:rStyle w:val="s1"/>
          <w:rFonts w:ascii="Times New Roman" w:hAnsi="Times New Roman" w:cs="Times New Roman"/>
          <w:b w:val="0"/>
          <w:color w:val="auto"/>
          <w:sz w:val="28"/>
          <w:szCs w:val="28"/>
          <w:lang w:val="kk-KZ"/>
        </w:rPr>
        <w:t>банкпен ерекше қатынастар арқылы байланысты тұлғалардан оларды кері сату талаптарымен бағалы қағаздарды сатып алу (банкке қарсы агентті анықтауға мүмкіндік бермейтін әдістермен ұйымдастырылған нарықта жасалған мәмілелерді қоспағанда</w:t>
      </w:r>
      <w:r w:rsidRPr="006E0F78">
        <w:rPr>
          <w:rStyle w:val="s0"/>
          <w:color w:val="auto"/>
          <w:sz w:val="28"/>
          <w:szCs w:val="28"/>
          <w:lang w:val="kk-KZ"/>
        </w:rPr>
        <w:t>;</w:t>
      </w:r>
    </w:p>
    <w:p w:rsidR="00EE7FA6" w:rsidRPr="006E0F78" w:rsidRDefault="00EE7FA6" w:rsidP="00B24D1A">
      <w:pPr>
        <w:ind w:firstLine="709"/>
        <w:jc w:val="both"/>
        <w:rPr>
          <w:color w:val="auto"/>
          <w:sz w:val="28"/>
          <w:szCs w:val="28"/>
          <w:lang w:val="kk-KZ"/>
        </w:rPr>
      </w:pPr>
      <w:r w:rsidRPr="006E0F78">
        <w:rPr>
          <w:rStyle w:val="s0"/>
          <w:color w:val="auto"/>
          <w:sz w:val="28"/>
          <w:szCs w:val="28"/>
          <w:lang w:val="kk-KZ"/>
        </w:rPr>
        <w:t xml:space="preserve">9) </w:t>
      </w:r>
      <w:r w:rsidR="00502480" w:rsidRPr="006E0F78">
        <w:rPr>
          <w:rStyle w:val="s1"/>
          <w:rFonts w:ascii="Times New Roman" w:hAnsi="Times New Roman" w:cs="Times New Roman"/>
          <w:b w:val="0"/>
          <w:color w:val="auto"/>
          <w:sz w:val="28"/>
          <w:szCs w:val="28"/>
          <w:lang w:val="kk-KZ"/>
        </w:rPr>
        <w:t>банкпен ерекше қатынастар арқылы байланысты тұлғаларға оларды кері сатып алу талаптарымен бағалы қағаздарды сату (банкке қарсы агентті анықтауға мүмкіндік бермейтін әдістермен ұйымдастырылған нарықта жасалған мәмілелерді қоспағанда</w:t>
      </w:r>
      <w:r w:rsidRPr="006E0F78">
        <w:rPr>
          <w:rStyle w:val="s0"/>
          <w:color w:val="auto"/>
          <w:sz w:val="28"/>
          <w:szCs w:val="28"/>
          <w:lang w:val="kk-KZ"/>
        </w:rPr>
        <w:t>);</w:t>
      </w:r>
    </w:p>
    <w:p w:rsidR="00EE7FA6" w:rsidRPr="006E0F78" w:rsidRDefault="00EE7FA6" w:rsidP="00B24D1A">
      <w:pPr>
        <w:ind w:firstLine="709"/>
        <w:jc w:val="both"/>
        <w:rPr>
          <w:color w:val="auto"/>
          <w:sz w:val="28"/>
          <w:szCs w:val="28"/>
          <w:lang w:val="kk-KZ"/>
        </w:rPr>
      </w:pPr>
      <w:r w:rsidRPr="006E0F78">
        <w:rPr>
          <w:rStyle w:val="s0"/>
          <w:color w:val="auto"/>
          <w:sz w:val="28"/>
          <w:szCs w:val="28"/>
          <w:lang w:val="kk-KZ"/>
        </w:rPr>
        <w:t xml:space="preserve">10) </w:t>
      </w:r>
      <w:r w:rsidR="00502480" w:rsidRPr="006E0F78">
        <w:rPr>
          <w:rStyle w:val="s1"/>
          <w:rFonts w:ascii="Times New Roman" w:hAnsi="Times New Roman" w:cs="Times New Roman"/>
          <w:b w:val="0"/>
          <w:color w:val="auto"/>
          <w:sz w:val="28"/>
          <w:szCs w:val="28"/>
          <w:lang w:val="kk-KZ"/>
        </w:rPr>
        <w:t>туынды қаржы құралдарын сатып алу</w:t>
      </w:r>
      <w:r w:rsidRPr="006E0F78">
        <w:rPr>
          <w:rStyle w:val="s0"/>
          <w:color w:val="auto"/>
          <w:sz w:val="28"/>
          <w:szCs w:val="28"/>
          <w:lang w:val="kk-KZ"/>
        </w:rPr>
        <w:t>;</w:t>
      </w:r>
    </w:p>
    <w:p w:rsidR="00EE7FA6" w:rsidRPr="006E0F78" w:rsidRDefault="00EE7FA6" w:rsidP="00B24D1A">
      <w:pPr>
        <w:ind w:firstLine="709"/>
        <w:jc w:val="both"/>
        <w:rPr>
          <w:color w:val="auto"/>
          <w:sz w:val="28"/>
          <w:szCs w:val="28"/>
          <w:lang w:val="kk-KZ"/>
        </w:rPr>
      </w:pPr>
      <w:r w:rsidRPr="006E0F78">
        <w:rPr>
          <w:rStyle w:val="s0"/>
          <w:color w:val="auto"/>
          <w:sz w:val="28"/>
          <w:szCs w:val="28"/>
          <w:lang w:val="kk-KZ"/>
        </w:rPr>
        <w:t xml:space="preserve">11) </w:t>
      </w:r>
      <w:r w:rsidR="00502480" w:rsidRPr="006E0F78">
        <w:rPr>
          <w:rStyle w:val="s1"/>
          <w:rFonts w:ascii="Times New Roman" w:hAnsi="Times New Roman" w:cs="Times New Roman"/>
          <w:b w:val="0"/>
          <w:color w:val="auto"/>
          <w:sz w:val="28"/>
          <w:szCs w:val="28"/>
          <w:lang w:val="kk-KZ"/>
        </w:rPr>
        <w:t>туынды қаржы құралдарын сату</w:t>
      </w:r>
      <w:r w:rsidRPr="006E0F78">
        <w:rPr>
          <w:rStyle w:val="s0"/>
          <w:color w:val="auto"/>
          <w:sz w:val="28"/>
          <w:szCs w:val="28"/>
          <w:lang w:val="kk-KZ"/>
        </w:rPr>
        <w:t>;</w:t>
      </w:r>
    </w:p>
    <w:p w:rsidR="00EE7FA6" w:rsidRPr="006E0F78" w:rsidRDefault="00EE7FA6" w:rsidP="00B24D1A">
      <w:pPr>
        <w:ind w:firstLine="709"/>
        <w:jc w:val="both"/>
        <w:rPr>
          <w:color w:val="auto"/>
          <w:sz w:val="28"/>
          <w:szCs w:val="28"/>
          <w:lang w:val="kk-KZ"/>
        </w:rPr>
      </w:pPr>
      <w:r w:rsidRPr="006E0F78">
        <w:rPr>
          <w:rStyle w:val="s0"/>
          <w:color w:val="auto"/>
          <w:sz w:val="28"/>
          <w:szCs w:val="28"/>
          <w:lang w:val="kk-KZ"/>
        </w:rPr>
        <w:t xml:space="preserve">12) </w:t>
      </w:r>
      <w:r w:rsidR="00502480" w:rsidRPr="006E0F78">
        <w:rPr>
          <w:rStyle w:val="s1"/>
          <w:rFonts w:ascii="Times New Roman" w:hAnsi="Times New Roman" w:cs="Times New Roman"/>
          <w:b w:val="0"/>
          <w:color w:val="auto"/>
          <w:sz w:val="28"/>
          <w:szCs w:val="28"/>
          <w:lang w:val="kk-KZ"/>
        </w:rPr>
        <w:t xml:space="preserve">шетел валютасын сатып алу </w:t>
      </w:r>
      <w:r w:rsidRPr="006E0F78">
        <w:rPr>
          <w:rStyle w:val="s0"/>
          <w:color w:val="auto"/>
          <w:sz w:val="28"/>
          <w:szCs w:val="28"/>
          <w:lang w:val="kk-KZ"/>
        </w:rPr>
        <w:t>(спот, форвард);</w:t>
      </w:r>
    </w:p>
    <w:p w:rsidR="00EE7FA6" w:rsidRPr="006E0F78" w:rsidRDefault="00EE7FA6" w:rsidP="00B24D1A">
      <w:pPr>
        <w:ind w:firstLine="709"/>
        <w:jc w:val="both"/>
        <w:rPr>
          <w:color w:val="auto"/>
          <w:sz w:val="28"/>
          <w:szCs w:val="28"/>
          <w:lang w:val="kk-KZ"/>
        </w:rPr>
      </w:pPr>
      <w:r w:rsidRPr="006E0F78">
        <w:rPr>
          <w:rStyle w:val="s0"/>
          <w:color w:val="auto"/>
          <w:sz w:val="28"/>
          <w:szCs w:val="28"/>
          <w:lang w:val="kk-KZ"/>
        </w:rPr>
        <w:t xml:space="preserve">13) </w:t>
      </w:r>
      <w:r w:rsidR="00502480" w:rsidRPr="006E0F78">
        <w:rPr>
          <w:rStyle w:val="s1"/>
          <w:rFonts w:ascii="Times New Roman" w:hAnsi="Times New Roman" w:cs="Times New Roman"/>
          <w:b w:val="0"/>
          <w:color w:val="auto"/>
          <w:sz w:val="28"/>
          <w:szCs w:val="28"/>
          <w:lang w:val="kk-KZ"/>
        </w:rPr>
        <w:t xml:space="preserve">шетел валютасын сату </w:t>
      </w:r>
      <w:r w:rsidRPr="006E0F78">
        <w:rPr>
          <w:rStyle w:val="s0"/>
          <w:color w:val="auto"/>
          <w:sz w:val="28"/>
          <w:szCs w:val="28"/>
          <w:lang w:val="kk-KZ"/>
        </w:rPr>
        <w:t>(спот, форвард);</w:t>
      </w:r>
    </w:p>
    <w:p w:rsidR="00EE7FA6" w:rsidRPr="006E0F78" w:rsidRDefault="00EE7FA6" w:rsidP="00B24D1A">
      <w:pPr>
        <w:ind w:firstLine="709"/>
        <w:jc w:val="both"/>
        <w:rPr>
          <w:color w:val="auto"/>
          <w:sz w:val="28"/>
          <w:szCs w:val="28"/>
          <w:lang w:val="kk-KZ"/>
        </w:rPr>
      </w:pPr>
      <w:r w:rsidRPr="006E0F78">
        <w:rPr>
          <w:rStyle w:val="s0"/>
          <w:color w:val="auto"/>
          <w:sz w:val="28"/>
          <w:szCs w:val="28"/>
          <w:lang w:val="kk-KZ"/>
        </w:rPr>
        <w:t xml:space="preserve">14) </w:t>
      </w:r>
      <w:r w:rsidR="00502480" w:rsidRPr="006E0F78">
        <w:rPr>
          <w:rStyle w:val="s1"/>
          <w:rFonts w:ascii="Times New Roman" w:hAnsi="Times New Roman" w:cs="Times New Roman"/>
          <w:b w:val="0"/>
          <w:color w:val="auto"/>
          <w:sz w:val="28"/>
          <w:szCs w:val="28"/>
          <w:lang w:val="kk-KZ"/>
        </w:rPr>
        <w:t>банкпен ерекше қатынастар арқылы байланысты тұлғадан қабылданған реттелген борыш</w:t>
      </w:r>
      <w:r w:rsidRPr="006E0F78">
        <w:rPr>
          <w:rStyle w:val="s0"/>
          <w:color w:val="auto"/>
          <w:sz w:val="28"/>
          <w:szCs w:val="28"/>
          <w:lang w:val="kk-KZ"/>
        </w:rPr>
        <w:t>;</w:t>
      </w:r>
    </w:p>
    <w:p w:rsidR="00EE7FA6" w:rsidRPr="006E0F78" w:rsidRDefault="00EE7FA6" w:rsidP="00B24D1A">
      <w:pPr>
        <w:ind w:firstLine="709"/>
        <w:jc w:val="both"/>
        <w:rPr>
          <w:color w:val="auto"/>
          <w:sz w:val="28"/>
          <w:szCs w:val="28"/>
          <w:lang w:val="kk-KZ"/>
        </w:rPr>
      </w:pPr>
      <w:r w:rsidRPr="006E0F78">
        <w:rPr>
          <w:rStyle w:val="s0"/>
          <w:color w:val="auto"/>
          <w:sz w:val="28"/>
          <w:szCs w:val="28"/>
          <w:lang w:val="kk-KZ"/>
        </w:rPr>
        <w:t xml:space="preserve">15) </w:t>
      </w:r>
      <w:r w:rsidR="003A2839" w:rsidRPr="006E0F78">
        <w:rPr>
          <w:rStyle w:val="s1"/>
          <w:rFonts w:ascii="Times New Roman" w:hAnsi="Times New Roman" w:cs="Times New Roman"/>
          <w:b w:val="0"/>
          <w:color w:val="auto"/>
          <w:sz w:val="28"/>
          <w:szCs w:val="28"/>
          <w:lang w:val="kk-KZ"/>
        </w:rPr>
        <w:t>банкпен ерекше қатынастар арқылы байланысты тұлғаға берілген реттелген борыш</w:t>
      </w:r>
      <w:r w:rsidRPr="006E0F78">
        <w:rPr>
          <w:rStyle w:val="s0"/>
          <w:color w:val="auto"/>
          <w:sz w:val="28"/>
          <w:szCs w:val="28"/>
          <w:lang w:val="kk-KZ"/>
        </w:rPr>
        <w:t>;</w:t>
      </w:r>
    </w:p>
    <w:p w:rsidR="00EE7FA6" w:rsidRPr="006E0F78" w:rsidRDefault="00EE7FA6" w:rsidP="00B24D1A">
      <w:pPr>
        <w:ind w:firstLine="709"/>
        <w:jc w:val="both"/>
        <w:rPr>
          <w:color w:val="auto"/>
          <w:sz w:val="28"/>
          <w:szCs w:val="28"/>
          <w:lang w:val="kk-KZ"/>
        </w:rPr>
      </w:pPr>
      <w:r w:rsidRPr="006E0F78">
        <w:rPr>
          <w:rStyle w:val="s0"/>
          <w:color w:val="auto"/>
          <w:sz w:val="28"/>
          <w:szCs w:val="28"/>
          <w:lang w:val="kk-KZ"/>
        </w:rPr>
        <w:t xml:space="preserve">16) </w:t>
      </w:r>
      <w:r w:rsidR="00CB2863" w:rsidRPr="006E0F78">
        <w:rPr>
          <w:rStyle w:val="s1"/>
          <w:rFonts w:ascii="Times New Roman" w:hAnsi="Times New Roman" w:cs="Times New Roman"/>
          <w:b w:val="0"/>
          <w:color w:val="auto"/>
          <w:sz w:val="28"/>
          <w:szCs w:val="28"/>
          <w:lang w:val="kk-KZ"/>
        </w:rPr>
        <w:t>банкпен ерекше қатынастар арқылы байланысты тұлғадан мүлікті сатып алу</w:t>
      </w:r>
      <w:r w:rsidRPr="006E0F78">
        <w:rPr>
          <w:rStyle w:val="s0"/>
          <w:color w:val="auto"/>
          <w:sz w:val="28"/>
          <w:szCs w:val="28"/>
          <w:lang w:val="kk-KZ"/>
        </w:rPr>
        <w:t>;</w:t>
      </w:r>
    </w:p>
    <w:p w:rsidR="00EE7FA6" w:rsidRPr="006E0F78" w:rsidRDefault="00EE7FA6" w:rsidP="00B24D1A">
      <w:pPr>
        <w:ind w:firstLine="709"/>
        <w:jc w:val="both"/>
        <w:rPr>
          <w:color w:val="auto"/>
          <w:sz w:val="28"/>
          <w:szCs w:val="28"/>
          <w:lang w:val="kk-KZ"/>
        </w:rPr>
      </w:pPr>
      <w:r w:rsidRPr="006E0F78">
        <w:rPr>
          <w:rStyle w:val="s0"/>
          <w:color w:val="auto"/>
          <w:sz w:val="28"/>
          <w:szCs w:val="28"/>
          <w:lang w:val="kk-KZ"/>
        </w:rPr>
        <w:t xml:space="preserve">17) </w:t>
      </w:r>
      <w:r w:rsidR="00061B90" w:rsidRPr="006E0F78">
        <w:rPr>
          <w:rStyle w:val="s1"/>
          <w:rFonts w:ascii="Times New Roman" w:hAnsi="Times New Roman" w:cs="Times New Roman"/>
          <w:b w:val="0"/>
          <w:color w:val="auto"/>
          <w:sz w:val="28"/>
          <w:szCs w:val="28"/>
          <w:lang w:val="kk-KZ"/>
        </w:rPr>
        <w:t>банкпен ерекше қатынастар арқылы байланысты тұлғадан мүлікті кепілге қабылдау</w:t>
      </w:r>
      <w:r w:rsidRPr="006E0F78">
        <w:rPr>
          <w:rStyle w:val="s0"/>
          <w:color w:val="auto"/>
          <w:sz w:val="28"/>
          <w:szCs w:val="28"/>
          <w:lang w:val="kk-KZ"/>
        </w:rPr>
        <w:t>;</w:t>
      </w:r>
    </w:p>
    <w:p w:rsidR="00EE7FA6" w:rsidRPr="006E0F78" w:rsidRDefault="00EE7FA6" w:rsidP="00B24D1A">
      <w:pPr>
        <w:ind w:firstLine="709"/>
        <w:jc w:val="both"/>
        <w:rPr>
          <w:color w:val="auto"/>
          <w:sz w:val="28"/>
          <w:szCs w:val="28"/>
          <w:lang w:val="kk-KZ"/>
        </w:rPr>
      </w:pPr>
      <w:r w:rsidRPr="006E0F78">
        <w:rPr>
          <w:rStyle w:val="s0"/>
          <w:color w:val="auto"/>
          <w:sz w:val="28"/>
          <w:szCs w:val="28"/>
          <w:lang w:val="kk-KZ"/>
        </w:rPr>
        <w:t xml:space="preserve">18) </w:t>
      </w:r>
      <w:r w:rsidR="00C654F5" w:rsidRPr="006E0F78">
        <w:rPr>
          <w:rStyle w:val="s1"/>
          <w:rFonts w:ascii="Times New Roman" w:hAnsi="Times New Roman" w:cs="Times New Roman"/>
          <w:b w:val="0"/>
          <w:color w:val="auto"/>
          <w:sz w:val="28"/>
          <w:szCs w:val="28"/>
          <w:lang w:val="kk-KZ"/>
        </w:rPr>
        <w:t>банкпен ерекше қатынастар арқылы байланысты тұлғаға мүлікті сату</w:t>
      </w:r>
      <w:r w:rsidRPr="006E0F78">
        <w:rPr>
          <w:rStyle w:val="s0"/>
          <w:color w:val="auto"/>
          <w:sz w:val="28"/>
          <w:szCs w:val="28"/>
          <w:lang w:val="kk-KZ"/>
        </w:rPr>
        <w:t>;</w:t>
      </w:r>
    </w:p>
    <w:p w:rsidR="00EE7FA6" w:rsidRPr="006E0F78" w:rsidRDefault="00EE7FA6" w:rsidP="00B24D1A">
      <w:pPr>
        <w:ind w:firstLine="709"/>
        <w:jc w:val="both"/>
        <w:rPr>
          <w:color w:val="auto"/>
          <w:sz w:val="28"/>
          <w:szCs w:val="28"/>
          <w:lang w:val="kk-KZ"/>
        </w:rPr>
      </w:pPr>
      <w:r w:rsidRPr="006E0F78">
        <w:rPr>
          <w:rStyle w:val="s0"/>
          <w:color w:val="auto"/>
          <w:sz w:val="28"/>
          <w:szCs w:val="28"/>
          <w:lang w:val="kk-KZ"/>
        </w:rPr>
        <w:t xml:space="preserve">19) </w:t>
      </w:r>
      <w:r w:rsidR="00307D76" w:rsidRPr="006E0F78">
        <w:rPr>
          <w:rStyle w:val="s1"/>
          <w:rFonts w:ascii="Times New Roman" w:hAnsi="Times New Roman" w:cs="Times New Roman"/>
          <w:b w:val="0"/>
          <w:color w:val="auto"/>
          <w:sz w:val="28"/>
          <w:szCs w:val="28"/>
          <w:lang w:val="kk-KZ"/>
        </w:rPr>
        <w:t>банкпен ерекше қатынастар арқылы байланысты тұлғалар шығарған қаржы құралдарын кепілге қабылдау</w:t>
      </w:r>
      <w:r w:rsidRPr="006E0F78">
        <w:rPr>
          <w:rStyle w:val="s0"/>
          <w:color w:val="auto"/>
          <w:sz w:val="28"/>
          <w:szCs w:val="28"/>
          <w:lang w:val="kk-KZ"/>
        </w:rPr>
        <w:t>;</w:t>
      </w:r>
    </w:p>
    <w:p w:rsidR="00EE7FA6" w:rsidRPr="006E0F78" w:rsidRDefault="00EE7FA6" w:rsidP="00B24D1A">
      <w:pPr>
        <w:ind w:firstLine="709"/>
        <w:jc w:val="both"/>
        <w:rPr>
          <w:color w:val="auto"/>
          <w:sz w:val="28"/>
          <w:szCs w:val="28"/>
          <w:lang w:val="kk-KZ"/>
        </w:rPr>
      </w:pPr>
      <w:r w:rsidRPr="006E0F78">
        <w:rPr>
          <w:rStyle w:val="s0"/>
          <w:color w:val="auto"/>
          <w:sz w:val="28"/>
          <w:szCs w:val="28"/>
          <w:lang w:val="kk-KZ"/>
        </w:rPr>
        <w:t xml:space="preserve">20) </w:t>
      </w:r>
      <w:r w:rsidR="00307D76" w:rsidRPr="006E0F78">
        <w:rPr>
          <w:rStyle w:val="s1"/>
          <w:rFonts w:ascii="Times New Roman" w:hAnsi="Times New Roman" w:cs="Times New Roman"/>
          <w:b w:val="0"/>
          <w:color w:val="auto"/>
          <w:sz w:val="28"/>
          <w:szCs w:val="28"/>
          <w:lang w:val="kk-KZ"/>
        </w:rPr>
        <w:t>банкпен ерекше қатынастар арқылы байланысты тұлғаға банктің болашақ талабы</w:t>
      </w:r>
      <w:r w:rsidRPr="006E0F78">
        <w:rPr>
          <w:rStyle w:val="s0"/>
          <w:color w:val="auto"/>
          <w:sz w:val="28"/>
          <w:szCs w:val="28"/>
          <w:lang w:val="kk-KZ"/>
        </w:rPr>
        <w:t>;</w:t>
      </w:r>
    </w:p>
    <w:p w:rsidR="00EE7FA6" w:rsidRPr="006E0F78" w:rsidRDefault="00EE7FA6" w:rsidP="00B24D1A">
      <w:pPr>
        <w:ind w:firstLine="709"/>
        <w:jc w:val="both"/>
        <w:rPr>
          <w:color w:val="auto"/>
          <w:sz w:val="28"/>
          <w:szCs w:val="28"/>
          <w:lang w:val="kk-KZ"/>
        </w:rPr>
      </w:pPr>
      <w:r w:rsidRPr="006E0F78">
        <w:rPr>
          <w:rStyle w:val="s0"/>
          <w:color w:val="auto"/>
          <w:sz w:val="28"/>
          <w:szCs w:val="28"/>
          <w:lang w:val="kk-KZ"/>
        </w:rPr>
        <w:t xml:space="preserve">21) </w:t>
      </w:r>
      <w:r w:rsidR="00307D76" w:rsidRPr="006E0F78">
        <w:rPr>
          <w:rStyle w:val="s1"/>
          <w:rFonts w:ascii="Times New Roman" w:hAnsi="Times New Roman" w:cs="Times New Roman"/>
          <w:b w:val="0"/>
          <w:color w:val="auto"/>
          <w:sz w:val="28"/>
          <w:szCs w:val="28"/>
          <w:lang w:val="kk-KZ"/>
        </w:rPr>
        <w:t>банкпен ерекше қатынастар арқылы байланысты тұлғаның пайдасына берілген кепілдіктер</w:t>
      </w:r>
      <w:r w:rsidRPr="006E0F78">
        <w:rPr>
          <w:rStyle w:val="s0"/>
          <w:color w:val="auto"/>
          <w:sz w:val="28"/>
          <w:szCs w:val="28"/>
          <w:lang w:val="kk-KZ"/>
        </w:rPr>
        <w:t>;</w:t>
      </w:r>
    </w:p>
    <w:p w:rsidR="00EE7FA6" w:rsidRPr="006E0F78" w:rsidRDefault="00EE7FA6" w:rsidP="00B24D1A">
      <w:pPr>
        <w:ind w:firstLine="709"/>
        <w:jc w:val="both"/>
        <w:rPr>
          <w:color w:val="auto"/>
          <w:sz w:val="28"/>
          <w:szCs w:val="28"/>
          <w:lang w:val="kk-KZ"/>
        </w:rPr>
      </w:pPr>
      <w:r w:rsidRPr="006E0F78">
        <w:rPr>
          <w:rStyle w:val="s0"/>
          <w:color w:val="auto"/>
          <w:sz w:val="28"/>
          <w:szCs w:val="28"/>
          <w:lang w:val="kk-KZ"/>
        </w:rPr>
        <w:t xml:space="preserve">22) </w:t>
      </w:r>
      <w:r w:rsidR="00307D76" w:rsidRPr="006E0F78">
        <w:rPr>
          <w:rStyle w:val="s1"/>
          <w:rFonts w:ascii="Times New Roman" w:hAnsi="Times New Roman" w:cs="Times New Roman"/>
          <w:b w:val="0"/>
          <w:color w:val="auto"/>
          <w:sz w:val="28"/>
          <w:szCs w:val="28"/>
          <w:lang w:val="kk-KZ"/>
        </w:rPr>
        <w:t>банкпен ерекше қатынастар арқылы байланысты тұлғадан кепілдіктер қабылдау</w:t>
      </w:r>
      <w:r w:rsidRPr="006E0F78">
        <w:rPr>
          <w:rStyle w:val="s0"/>
          <w:color w:val="auto"/>
          <w:sz w:val="28"/>
          <w:szCs w:val="28"/>
          <w:lang w:val="kk-KZ"/>
        </w:rPr>
        <w:t>;</w:t>
      </w:r>
    </w:p>
    <w:p w:rsidR="00EE7FA6" w:rsidRPr="006E0F78" w:rsidRDefault="00EE7FA6" w:rsidP="00B24D1A">
      <w:pPr>
        <w:ind w:firstLine="709"/>
        <w:jc w:val="both"/>
        <w:rPr>
          <w:color w:val="auto"/>
          <w:sz w:val="28"/>
          <w:szCs w:val="28"/>
          <w:lang w:val="kk-KZ"/>
        </w:rPr>
      </w:pPr>
      <w:r w:rsidRPr="006E0F78">
        <w:rPr>
          <w:rStyle w:val="s0"/>
          <w:color w:val="auto"/>
          <w:sz w:val="28"/>
          <w:szCs w:val="28"/>
          <w:lang w:val="kk-KZ"/>
        </w:rPr>
        <w:t xml:space="preserve">23) </w:t>
      </w:r>
      <w:r w:rsidR="009550AF" w:rsidRPr="006E0F78">
        <w:rPr>
          <w:rStyle w:val="s1"/>
          <w:rFonts w:ascii="Times New Roman" w:hAnsi="Times New Roman" w:cs="Times New Roman"/>
          <w:b w:val="0"/>
          <w:color w:val="auto"/>
          <w:sz w:val="28"/>
          <w:szCs w:val="28"/>
          <w:lang w:val="kk-KZ"/>
        </w:rPr>
        <w:t>банкпен ерекше қатынастар арқылы байланысты тұлға болып табылатын сақтандыру ұйымымен жасалған сақтандыру шарттары бойынша банк төлеген сақтандыру сыйлықақылары (жарналары) (сақтандыру шарты бойынша сақтандыру сомасы көрсетіледі</w:t>
      </w:r>
      <w:r w:rsidRPr="006E0F78">
        <w:rPr>
          <w:rStyle w:val="s0"/>
          <w:color w:val="auto"/>
          <w:sz w:val="28"/>
          <w:szCs w:val="28"/>
          <w:lang w:val="kk-KZ"/>
        </w:rPr>
        <w:t>);</w:t>
      </w:r>
    </w:p>
    <w:p w:rsidR="00EE7FA6" w:rsidRPr="006E0F78" w:rsidRDefault="00EE7FA6" w:rsidP="00B24D1A">
      <w:pPr>
        <w:ind w:firstLine="709"/>
        <w:jc w:val="both"/>
        <w:rPr>
          <w:color w:val="auto"/>
          <w:sz w:val="28"/>
          <w:szCs w:val="28"/>
          <w:lang w:val="kk-KZ"/>
        </w:rPr>
      </w:pPr>
      <w:r w:rsidRPr="006E0F78">
        <w:rPr>
          <w:rStyle w:val="s0"/>
          <w:color w:val="auto"/>
          <w:sz w:val="28"/>
          <w:szCs w:val="28"/>
          <w:lang w:val="kk-KZ"/>
        </w:rPr>
        <w:t xml:space="preserve">24) </w:t>
      </w:r>
      <w:r w:rsidR="009550AF" w:rsidRPr="006E0F78">
        <w:rPr>
          <w:rStyle w:val="s1"/>
          <w:rFonts w:ascii="Times New Roman" w:hAnsi="Times New Roman" w:cs="Times New Roman"/>
          <w:b w:val="0"/>
          <w:color w:val="auto"/>
          <w:sz w:val="28"/>
          <w:szCs w:val="28"/>
          <w:lang w:val="kk-KZ"/>
        </w:rPr>
        <w:t>банктің банкпен ерекше қатынастар арқылы байланысты тұлға болып та</w:t>
      </w:r>
      <w:r w:rsidR="00260AFD" w:rsidRPr="006E0F78">
        <w:rPr>
          <w:rStyle w:val="s1"/>
          <w:rFonts w:ascii="Times New Roman" w:hAnsi="Times New Roman" w:cs="Times New Roman"/>
          <w:b w:val="0"/>
          <w:color w:val="auto"/>
          <w:sz w:val="28"/>
          <w:szCs w:val="28"/>
          <w:lang w:val="kk-KZ"/>
        </w:rPr>
        <w:t>былатын сақтандыру ұйымынан ал</w:t>
      </w:r>
      <w:r w:rsidR="009550AF" w:rsidRPr="006E0F78">
        <w:rPr>
          <w:rStyle w:val="s1"/>
          <w:rFonts w:ascii="Times New Roman" w:hAnsi="Times New Roman" w:cs="Times New Roman"/>
          <w:b w:val="0"/>
          <w:color w:val="auto"/>
          <w:sz w:val="28"/>
          <w:szCs w:val="28"/>
          <w:lang w:val="kk-KZ"/>
        </w:rPr>
        <w:t>ған сақтандыру төлемдері</w:t>
      </w:r>
      <w:r w:rsidRPr="006E0F78">
        <w:rPr>
          <w:rStyle w:val="s0"/>
          <w:color w:val="auto"/>
          <w:sz w:val="28"/>
          <w:szCs w:val="28"/>
          <w:lang w:val="kk-KZ"/>
        </w:rPr>
        <w:t>;</w:t>
      </w:r>
    </w:p>
    <w:p w:rsidR="00EE7FA6" w:rsidRPr="006E0F78" w:rsidRDefault="00EE7FA6" w:rsidP="00B24D1A">
      <w:pPr>
        <w:ind w:firstLine="709"/>
        <w:jc w:val="both"/>
        <w:rPr>
          <w:color w:val="auto"/>
          <w:sz w:val="28"/>
          <w:szCs w:val="28"/>
          <w:lang w:val="kk-KZ"/>
        </w:rPr>
      </w:pPr>
      <w:r w:rsidRPr="006E0F78">
        <w:rPr>
          <w:rStyle w:val="s0"/>
          <w:color w:val="auto"/>
          <w:sz w:val="28"/>
          <w:szCs w:val="28"/>
          <w:lang w:val="kk-KZ"/>
        </w:rPr>
        <w:t xml:space="preserve">25) </w:t>
      </w:r>
      <w:r w:rsidR="00260AFD" w:rsidRPr="006E0F78">
        <w:rPr>
          <w:rStyle w:val="s1"/>
          <w:rFonts w:ascii="Times New Roman" w:hAnsi="Times New Roman" w:cs="Times New Roman"/>
          <w:b w:val="0"/>
          <w:color w:val="auto"/>
          <w:sz w:val="28"/>
          <w:szCs w:val="28"/>
          <w:lang w:val="kk-KZ"/>
        </w:rPr>
        <w:t>банкпен ерекше қатынастар арқылы байланысты тұлғаның пайдасына берілген аккредитивтер</w:t>
      </w:r>
      <w:r w:rsidRPr="006E0F78">
        <w:rPr>
          <w:rStyle w:val="s0"/>
          <w:color w:val="auto"/>
          <w:sz w:val="28"/>
          <w:szCs w:val="28"/>
          <w:lang w:val="kk-KZ"/>
        </w:rPr>
        <w:t>;</w:t>
      </w:r>
    </w:p>
    <w:p w:rsidR="00EE7FA6" w:rsidRPr="006E0F78" w:rsidRDefault="00EE7FA6" w:rsidP="00B24D1A">
      <w:pPr>
        <w:ind w:firstLine="709"/>
        <w:jc w:val="both"/>
        <w:rPr>
          <w:color w:val="auto"/>
          <w:sz w:val="28"/>
          <w:szCs w:val="28"/>
          <w:lang w:val="kk-KZ"/>
        </w:rPr>
      </w:pPr>
      <w:r w:rsidRPr="006E0F78">
        <w:rPr>
          <w:rStyle w:val="s0"/>
          <w:color w:val="auto"/>
          <w:sz w:val="28"/>
          <w:szCs w:val="28"/>
          <w:lang w:val="kk-KZ"/>
        </w:rPr>
        <w:t xml:space="preserve">26) </w:t>
      </w:r>
      <w:r w:rsidR="00260AFD" w:rsidRPr="006E0F78">
        <w:rPr>
          <w:rStyle w:val="s1"/>
          <w:rFonts w:ascii="Times New Roman" w:hAnsi="Times New Roman" w:cs="Times New Roman"/>
          <w:b w:val="0"/>
          <w:color w:val="auto"/>
          <w:sz w:val="28"/>
          <w:szCs w:val="28"/>
          <w:lang w:val="kk-KZ"/>
        </w:rPr>
        <w:t>банкпен ерекше қатынастар арқылы байланысты тұлғадан алынған аккредитивтер</w:t>
      </w:r>
      <w:r w:rsidRPr="006E0F78">
        <w:rPr>
          <w:rStyle w:val="s0"/>
          <w:color w:val="auto"/>
          <w:sz w:val="28"/>
          <w:szCs w:val="28"/>
          <w:lang w:val="kk-KZ"/>
        </w:rPr>
        <w:t>;</w:t>
      </w:r>
    </w:p>
    <w:p w:rsidR="00EE7FA6" w:rsidRPr="006E0F78" w:rsidRDefault="00EE7FA6" w:rsidP="00B24D1A">
      <w:pPr>
        <w:ind w:firstLine="709"/>
        <w:jc w:val="both"/>
        <w:rPr>
          <w:color w:val="auto"/>
          <w:sz w:val="28"/>
          <w:szCs w:val="28"/>
          <w:lang w:val="kk-KZ"/>
        </w:rPr>
      </w:pPr>
      <w:r w:rsidRPr="006E0F78">
        <w:rPr>
          <w:rStyle w:val="s0"/>
          <w:color w:val="auto"/>
          <w:sz w:val="28"/>
          <w:szCs w:val="28"/>
          <w:lang w:val="kk-KZ"/>
        </w:rPr>
        <w:lastRenderedPageBreak/>
        <w:t xml:space="preserve">27) </w:t>
      </w:r>
      <w:r w:rsidR="00D9751D" w:rsidRPr="006E0F78">
        <w:rPr>
          <w:rStyle w:val="s1"/>
          <w:rFonts w:ascii="Times New Roman" w:hAnsi="Times New Roman" w:cs="Times New Roman"/>
          <w:b w:val="0"/>
          <w:color w:val="auto"/>
          <w:sz w:val="28"/>
          <w:szCs w:val="28"/>
          <w:lang w:val="kk-KZ"/>
        </w:rPr>
        <w:t>банкпен ерекше қатынастар арқылы байланысты тұлғаларға төленген дивидендтер</w:t>
      </w:r>
      <w:r w:rsidRPr="006E0F78">
        <w:rPr>
          <w:rStyle w:val="s0"/>
          <w:color w:val="auto"/>
          <w:sz w:val="28"/>
          <w:szCs w:val="28"/>
          <w:lang w:val="kk-KZ"/>
        </w:rPr>
        <w:t>;</w:t>
      </w:r>
    </w:p>
    <w:p w:rsidR="00EE7FA6" w:rsidRPr="006E0F78" w:rsidRDefault="00EE7FA6" w:rsidP="00B24D1A">
      <w:pPr>
        <w:ind w:firstLine="709"/>
        <w:jc w:val="both"/>
        <w:rPr>
          <w:color w:val="auto"/>
          <w:sz w:val="28"/>
          <w:szCs w:val="28"/>
          <w:lang w:val="kk-KZ"/>
        </w:rPr>
      </w:pPr>
      <w:r w:rsidRPr="006E0F78">
        <w:rPr>
          <w:rStyle w:val="s0"/>
          <w:color w:val="auto"/>
          <w:sz w:val="28"/>
          <w:szCs w:val="28"/>
          <w:lang w:val="kk-KZ"/>
        </w:rPr>
        <w:t xml:space="preserve">28) </w:t>
      </w:r>
      <w:r w:rsidR="007935C8" w:rsidRPr="006E0F78">
        <w:rPr>
          <w:rStyle w:val="s1"/>
          <w:rFonts w:ascii="Times New Roman" w:hAnsi="Times New Roman" w:cs="Times New Roman"/>
          <w:b w:val="0"/>
          <w:color w:val="auto"/>
          <w:sz w:val="28"/>
          <w:szCs w:val="28"/>
          <w:lang w:val="kk-KZ"/>
        </w:rPr>
        <w:t>банкпен ерекше қатынастар арқылы байланысты тұлғ</w:t>
      </w:r>
      <w:r w:rsidR="00334102" w:rsidRPr="006E0F78">
        <w:rPr>
          <w:rStyle w:val="s1"/>
          <w:rFonts w:ascii="Times New Roman" w:hAnsi="Times New Roman" w:cs="Times New Roman"/>
          <w:b w:val="0"/>
          <w:color w:val="auto"/>
          <w:sz w:val="28"/>
          <w:szCs w:val="28"/>
          <w:lang w:val="kk-KZ"/>
        </w:rPr>
        <w:t>алардың банкке төленген дивидент</w:t>
      </w:r>
      <w:r w:rsidR="007935C8" w:rsidRPr="006E0F78">
        <w:rPr>
          <w:rStyle w:val="s1"/>
          <w:rFonts w:ascii="Times New Roman" w:hAnsi="Times New Roman" w:cs="Times New Roman"/>
          <w:b w:val="0"/>
          <w:color w:val="auto"/>
          <w:sz w:val="28"/>
          <w:szCs w:val="28"/>
          <w:lang w:val="kk-KZ"/>
        </w:rPr>
        <w:t>тері</w:t>
      </w:r>
      <w:r w:rsidRPr="006E0F78">
        <w:rPr>
          <w:rStyle w:val="s0"/>
          <w:color w:val="auto"/>
          <w:sz w:val="28"/>
          <w:szCs w:val="28"/>
          <w:lang w:val="kk-KZ"/>
        </w:rPr>
        <w:t>;</w:t>
      </w:r>
    </w:p>
    <w:p w:rsidR="00EE7FA6" w:rsidRPr="006E0F78" w:rsidRDefault="00EE7FA6" w:rsidP="00B24D1A">
      <w:pPr>
        <w:ind w:firstLine="709"/>
        <w:jc w:val="both"/>
        <w:rPr>
          <w:color w:val="auto"/>
          <w:sz w:val="28"/>
          <w:szCs w:val="28"/>
          <w:lang w:val="kk-KZ"/>
        </w:rPr>
      </w:pPr>
      <w:r w:rsidRPr="006E0F78">
        <w:rPr>
          <w:rStyle w:val="s0"/>
          <w:color w:val="auto"/>
          <w:sz w:val="28"/>
          <w:szCs w:val="28"/>
          <w:lang w:val="kk-KZ"/>
        </w:rPr>
        <w:t xml:space="preserve">29) </w:t>
      </w:r>
      <w:r w:rsidR="007935C8" w:rsidRPr="006E0F78">
        <w:rPr>
          <w:rStyle w:val="s1"/>
          <w:rFonts w:ascii="Times New Roman" w:hAnsi="Times New Roman" w:cs="Times New Roman"/>
          <w:b w:val="0"/>
          <w:color w:val="auto"/>
          <w:sz w:val="28"/>
          <w:szCs w:val="28"/>
          <w:lang w:val="kk-KZ"/>
        </w:rPr>
        <w:t>мәмілелердің өзге түрлері (көрсетілуі жоғарыда көзделмеген мәмілелер</w:t>
      </w:r>
      <w:r w:rsidRPr="006E0F78">
        <w:rPr>
          <w:rStyle w:val="s0"/>
          <w:color w:val="auto"/>
          <w:sz w:val="28"/>
          <w:szCs w:val="28"/>
          <w:lang w:val="kk-KZ"/>
        </w:rPr>
        <w:t>).</w:t>
      </w:r>
    </w:p>
    <w:p w:rsidR="00D60809" w:rsidRPr="006E0F78" w:rsidRDefault="005F5500" w:rsidP="00B24D1A">
      <w:pPr>
        <w:ind w:firstLine="709"/>
        <w:jc w:val="both"/>
        <w:rPr>
          <w:color w:val="auto"/>
          <w:sz w:val="28"/>
          <w:szCs w:val="28"/>
          <w:lang w:val="kk-KZ"/>
        </w:rPr>
      </w:pPr>
      <w:r w:rsidRPr="006E0F78">
        <w:rPr>
          <w:rStyle w:val="s0"/>
          <w:color w:val="auto"/>
          <w:sz w:val="28"/>
          <w:szCs w:val="28"/>
          <w:lang w:val="kk-KZ"/>
        </w:rPr>
        <w:t>12</w:t>
      </w:r>
      <w:r w:rsidR="00EE7FA6" w:rsidRPr="006E0F78">
        <w:rPr>
          <w:rStyle w:val="s0"/>
          <w:color w:val="auto"/>
          <w:sz w:val="28"/>
          <w:szCs w:val="28"/>
          <w:lang w:val="kk-KZ"/>
        </w:rPr>
        <w:t xml:space="preserve">. </w:t>
      </w:r>
      <w:r w:rsidR="008C3671" w:rsidRPr="006E0F78">
        <w:rPr>
          <w:rStyle w:val="s1"/>
          <w:rFonts w:ascii="Times New Roman" w:hAnsi="Times New Roman" w:cs="Times New Roman"/>
          <w:b w:val="0"/>
          <w:color w:val="auto"/>
          <w:sz w:val="28"/>
          <w:szCs w:val="28"/>
          <w:lang w:val="kk-KZ"/>
        </w:rPr>
        <w:t xml:space="preserve">9-бағандағы «банкпен ерекше қатынастар арқылы байланысты тұлғаларға төленген дивидендтер» және «банкпен ерекше қатынастар арқылы байланысты тұлғалардың банкке төленген дивидендтері» деген операциялар түрі бойынша тиісінше </w:t>
      </w:r>
      <w:r w:rsidR="00917B7D" w:rsidRPr="006E0F78">
        <w:rPr>
          <w:rStyle w:val="s1"/>
          <w:rFonts w:ascii="Times New Roman" w:hAnsi="Times New Roman" w:cs="Times New Roman"/>
          <w:b w:val="0"/>
          <w:color w:val="auto"/>
          <w:sz w:val="28"/>
          <w:szCs w:val="28"/>
          <w:lang w:val="kk-KZ"/>
        </w:rPr>
        <w:t xml:space="preserve">дивиденттерді </w:t>
      </w:r>
      <w:r w:rsidR="008C3671" w:rsidRPr="006E0F78">
        <w:rPr>
          <w:rStyle w:val="s1"/>
          <w:rFonts w:ascii="Times New Roman" w:hAnsi="Times New Roman" w:cs="Times New Roman"/>
          <w:b w:val="0"/>
          <w:color w:val="auto"/>
          <w:sz w:val="28"/>
          <w:szCs w:val="28"/>
          <w:lang w:val="kk-KZ"/>
        </w:rPr>
        <w:t>төлеген күнін және алған күнін көрсету қажет)</w:t>
      </w:r>
      <w:r w:rsidR="00D60809" w:rsidRPr="006E0F78">
        <w:rPr>
          <w:color w:val="auto"/>
          <w:sz w:val="28"/>
          <w:szCs w:val="28"/>
          <w:lang w:val="kk-KZ"/>
        </w:rPr>
        <w:t>.</w:t>
      </w:r>
    </w:p>
    <w:p w:rsidR="00D60809" w:rsidRPr="006E0F78" w:rsidRDefault="00F56780" w:rsidP="00B24D1A">
      <w:pPr>
        <w:ind w:firstLine="709"/>
        <w:jc w:val="both"/>
        <w:rPr>
          <w:color w:val="auto"/>
          <w:sz w:val="28"/>
          <w:szCs w:val="28"/>
          <w:lang w:val="kk-KZ"/>
        </w:rPr>
      </w:pPr>
      <w:r w:rsidRPr="006E0F78">
        <w:rPr>
          <w:rStyle w:val="s1"/>
          <w:rFonts w:ascii="Times New Roman" w:hAnsi="Times New Roman" w:cs="Times New Roman"/>
          <w:b w:val="0"/>
          <w:color w:val="auto"/>
          <w:sz w:val="28"/>
          <w:szCs w:val="28"/>
          <w:lang w:val="kk-KZ"/>
        </w:rPr>
        <w:t>1-кестенің 13-бағанында төленген дивиденттер сомасын, 1-кестенің 21-бағанында – есептелген дивиденттер сомасын көрсету қажет</w:t>
      </w:r>
      <w:r w:rsidR="00D60809" w:rsidRPr="006E0F78">
        <w:rPr>
          <w:color w:val="auto"/>
          <w:sz w:val="28"/>
          <w:szCs w:val="28"/>
          <w:lang w:val="kk-KZ"/>
        </w:rPr>
        <w:t>.</w:t>
      </w:r>
    </w:p>
    <w:p w:rsidR="00EE7FA6" w:rsidRPr="006E0F78" w:rsidRDefault="00D60809" w:rsidP="00B24D1A">
      <w:pPr>
        <w:ind w:firstLine="709"/>
        <w:jc w:val="both"/>
        <w:rPr>
          <w:color w:val="auto"/>
          <w:sz w:val="28"/>
          <w:szCs w:val="28"/>
          <w:lang w:val="kk-KZ"/>
        </w:rPr>
      </w:pPr>
      <w:r w:rsidRPr="006E0F78">
        <w:rPr>
          <w:rStyle w:val="s0"/>
          <w:color w:val="auto"/>
          <w:sz w:val="28"/>
          <w:szCs w:val="28"/>
          <w:lang w:val="kk-KZ"/>
        </w:rPr>
        <w:t>1</w:t>
      </w:r>
      <w:r w:rsidR="005F5500" w:rsidRPr="006E0F78">
        <w:rPr>
          <w:rStyle w:val="s0"/>
          <w:color w:val="auto"/>
          <w:sz w:val="28"/>
          <w:szCs w:val="28"/>
          <w:lang w:val="kk-KZ"/>
        </w:rPr>
        <w:t>3</w:t>
      </w:r>
      <w:r w:rsidRPr="006E0F78">
        <w:rPr>
          <w:rStyle w:val="s0"/>
          <w:color w:val="auto"/>
          <w:sz w:val="28"/>
          <w:szCs w:val="28"/>
          <w:lang w:val="kk-KZ"/>
        </w:rPr>
        <w:t xml:space="preserve">. </w:t>
      </w:r>
      <w:r w:rsidR="0051701D" w:rsidRPr="006E0F78">
        <w:rPr>
          <w:rStyle w:val="s1"/>
          <w:rFonts w:ascii="Times New Roman" w:hAnsi="Times New Roman" w:cs="Times New Roman"/>
          <w:b w:val="0"/>
          <w:color w:val="auto"/>
          <w:sz w:val="28"/>
          <w:szCs w:val="28"/>
          <w:lang w:val="kk-KZ"/>
        </w:rPr>
        <w:t>Шарттың қолданылу мерзімі ұзартылған жағдайда 1-кестенің 10-бағанында шарттың қолданылу мерзімі ұзартылған тиісті күн көрсетіледі, 1-кестенің 23-бағанында – қолданылу мерзімі ұзартылған мәміле шартының қолданылу кезеңіндегі есепті күнге баланстық қалдық сомасы көрсетіледі</w:t>
      </w:r>
      <w:r w:rsidR="00EE7FA6" w:rsidRPr="006E0F78">
        <w:rPr>
          <w:rStyle w:val="s0"/>
          <w:color w:val="auto"/>
          <w:sz w:val="28"/>
          <w:szCs w:val="28"/>
          <w:lang w:val="kk-KZ"/>
        </w:rPr>
        <w:t>.</w:t>
      </w:r>
    </w:p>
    <w:p w:rsidR="00EE7FA6" w:rsidRPr="006E0F78" w:rsidRDefault="00D60809" w:rsidP="00B24D1A">
      <w:pPr>
        <w:ind w:firstLine="709"/>
        <w:jc w:val="both"/>
        <w:rPr>
          <w:color w:val="auto"/>
          <w:sz w:val="28"/>
          <w:szCs w:val="28"/>
          <w:lang w:val="kk-KZ"/>
        </w:rPr>
      </w:pPr>
      <w:r w:rsidRPr="006E0F78">
        <w:rPr>
          <w:rStyle w:val="s0"/>
          <w:color w:val="auto"/>
          <w:sz w:val="28"/>
          <w:szCs w:val="28"/>
          <w:lang w:val="kk-KZ"/>
        </w:rPr>
        <w:t>1</w:t>
      </w:r>
      <w:r w:rsidR="005F5500" w:rsidRPr="006E0F78">
        <w:rPr>
          <w:rStyle w:val="s0"/>
          <w:color w:val="auto"/>
          <w:sz w:val="28"/>
          <w:szCs w:val="28"/>
          <w:lang w:val="kk-KZ"/>
        </w:rPr>
        <w:t>4</w:t>
      </w:r>
      <w:r w:rsidR="00EE7FA6" w:rsidRPr="006E0F78">
        <w:rPr>
          <w:rStyle w:val="s0"/>
          <w:color w:val="auto"/>
          <w:sz w:val="28"/>
          <w:szCs w:val="28"/>
          <w:lang w:val="kk-KZ"/>
        </w:rPr>
        <w:t xml:space="preserve">. </w:t>
      </w:r>
      <w:r w:rsidR="00D9439F" w:rsidRPr="006E0F78">
        <w:rPr>
          <w:rStyle w:val="s1"/>
          <w:rFonts w:ascii="Times New Roman" w:hAnsi="Times New Roman" w:cs="Times New Roman"/>
          <w:b w:val="0"/>
          <w:color w:val="auto"/>
          <w:sz w:val="28"/>
          <w:szCs w:val="28"/>
          <w:lang w:val="kk-KZ"/>
        </w:rPr>
        <w:t>1-кестенің 13-бағанында мың теңгемен шартта көрсетілген мәміле сомасы көрсетіледі</w:t>
      </w:r>
      <w:r w:rsidR="00EE7FA6" w:rsidRPr="006E0F78">
        <w:rPr>
          <w:rStyle w:val="s0"/>
          <w:color w:val="auto"/>
          <w:sz w:val="28"/>
          <w:szCs w:val="28"/>
          <w:lang w:val="kk-KZ"/>
        </w:rPr>
        <w:t>.</w:t>
      </w:r>
    </w:p>
    <w:p w:rsidR="00EE7FA6" w:rsidRPr="006E0F78" w:rsidRDefault="00B145F9" w:rsidP="00B24D1A">
      <w:pPr>
        <w:ind w:firstLine="709"/>
        <w:jc w:val="both"/>
        <w:rPr>
          <w:color w:val="auto"/>
          <w:sz w:val="28"/>
          <w:szCs w:val="28"/>
          <w:lang w:val="kk-KZ"/>
        </w:rPr>
      </w:pPr>
      <w:r w:rsidRPr="006E0F78">
        <w:rPr>
          <w:rStyle w:val="s1"/>
          <w:rFonts w:ascii="Times New Roman" w:hAnsi="Times New Roman" w:cs="Times New Roman"/>
          <w:b w:val="0"/>
          <w:color w:val="auto"/>
          <w:sz w:val="28"/>
          <w:szCs w:val="28"/>
          <w:lang w:val="kk-KZ"/>
        </w:rPr>
        <w:t>Шарт бойынша шетел валютасындағы мәміле сомасы Нормативтік құқықтық актілерді мемлекеттік тіркеу тізілімінде № 8378 болып тіркелген «</w:t>
      </w:r>
      <w:r w:rsidR="002E0477" w:rsidRPr="006E0F78">
        <w:rPr>
          <w:rStyle w:val="s1"/>
          <w:rFonts w:ascii="Times New Roman" w:hAnsi="Times New Roman" w:cs="Times New Roman"/>
          <w:b w:val="0"/>
          <w:color w:val="auto"/>
          <w:sz w:val="28"/>
          <w:szCs w:val="28"/>
          <w:lang w:val="kk-KZ"/>
        </w:rPr>
        <w:t>Валюта айырбастаудың нарықтық бағамын айқындау тәртібі туралы</w:t>
      </w:r>
      <w:r w:rsidRPr="006E0F78">
        <w:rPr>
          <w:rStyle w:val="s1"/>
          <w:rFonts w:ascii="Times New Roman" w:hAnsi="Times New Roman" w:cs="Times New Roman"/>
          <w:b w:val="0"/>
          <w:color w:val="auto"/>
          <w:sz w:val="28"/>
          <w:szCs w:val="28"/>
          <w:lang w:val="kk-KZ"/>
        </w:rPr>
        <w:t>» Қазақстан Республикасы Ұлттық Банкі Басқармасының 2013 жылғы 25 қаңтардағы № 15 қаулысының 1-тармағында және Қазақстан Республикасы Қаржы министрінің 2013 жылғы 22 ақпандағы № 99 бұйрығында көзделген тәртіпте айқындалған валюталарды айырбастаудың нарықтық бағамы бойынша қайта есептеліп көрсетіледі</w:t>
      </w:r>
      <w:r w:rsidR="00EE7FA6" w:rsidRPr="006E0F78">
        <w:rPr>
          <w:rStyle w:val="s0"/>
          <w:color w:val="auto"/>
          <w:sz w:val="28"/>
          <w:szCs w:val="28"/>
          <w:lang w:val="kk-KZ"/>
        </w:rPr>
        <w:t>.</w:t>
      </w:r>
    </w:p>
    <w:p w:rsidR="00EE7FA6" w:rsidRPr="006E0F78" w:rsidRDefault="00D60809" w:rsidP="00B24D1A">
      <w:pPr>
        <w:ind w:firstLine="709"/>
        <w:jc w:val="both"/>
        <w:rPr>
          <w:color w:val="auto"/>
          <w:sz w:val="28"/>
          <w:szCs w:val="28"/>
          <w:lang w:val="kk-KZ"/>
        </w:rPr>
      </w:pPr>
      <w:r w:rsidRPr="006E0F78">
        <w:rPr>
          <w:rStyle w:val="s0"/>
          <w:color w:val="auto"/>
          <w:sz w:val="28"/>
          <w:szCs w:val="28"/>
          <w:lang w:val="kk-KZ"/>
        </w:rPr>
        <w:t>1</w:t>
      </w:r>
      <w:r w:rsidR="005F5500" w:rsidRPr="006E0F78">
        <w:rPr>
          <w:rStyle w:val="s0"/>
          <w:color w:val="auto"/>
          <w:sz w:val="28"/>
          <w:szCs w:val="28"/>
          <w:lang w:val="kk-KZ"/>
        </w:rPr>
        <w:t>5</w:t>
      </w:r>
      <w:r w:rsidR="00EE7FA6" w:rsidRPr="006E0F78">
        <w:rPr>
          <w:rStyle w:val="s0"/>
          <w:color w:val="auto"/>
          <w:sz w:val="28"/>
          <w:szCs w:val="28"/>
          <w:lang w:val="kk-KZ"/>
        </w:rPr>
        <w:t xml:space="preserve">. </w:t>
      </w:r>
      <w:r w:rsidR="00AF0355" w:rsidRPr="006E0F78">
        <w:rPr>
          <w:rStyle w:val="s1"/>
          <w:rFonts w:ascii="Times New Roman" w:hAnsi="Times New Roman" w:cs="Times New Roman"/>
          <w:b w:val="0"/>
          <w:color w:val="auto"/>
          <w:sz w:val="28"/>
          <w:szCs w:val="28"/>
          <w:lang w:val="kk-KZ"/>
        </w:rPr>
        <w:t>14-бағанда валюта кодтары «Валюталар мен қорларды көрсетуге арналған кодтар» ҚР ҰЖ 07 ISO 4217-2012 Қазақстан Республикасының ұлттық жіктеушісіне сәйкес көрсетіледі</w:t>
      </w:r>
      <w:r w:rsidR="00EE7FA6" w:rsidRPr="006E0F78">
        <w:rPr>
          <w:color w:val="auto"/>
          <w:sz w:val="28"/>
          <w:szCs w:val="28"/>
          <w:lang w:val="kk-KZ"/>
        </w:rPr>
        <w:t>.</w:t>
      </w:r>
    </w:p>
    <w:p w:rsidR="005F5500" w:rsidRPr="006E0F78" w:rsidRDefault="005F5500" w:rsidP="00B24D1A">
      <w:pPr>
        <w:ind w:firstLine="709"/>
        <w:jc w:val="both"/>
        <w:rPr>
          <w:rStyle w:val="s0"/>
          <w:color w:val="auto"/>
          <w:sz w:val="28"/>
          <w:szCs w:val="28"/>
          <w:lang w:val="kk-KZ"/>
        </w:rPr>
      </w:pPr>
      <w:r w:rsidRPr="006E0F78">
        <w:rPr>
          <w:color w:val="auto"/>
          <w:sz w:val="28"/>
          <w:szCs w:val="28"/>
          <w:lang w:val="kk-KZ"/>
        </w:rPr>
        <w:t xml:space="preserve">16. </w:t>
      </w:r>
      <w:r w:rsidR="00AF0355" w:rsidRPr="006E0F78">
        <w:rPr>
          <w:rStyle w:val="s1"/>
          <w:rFonts w:ascii="Times New Roman" w:hAnsi="Times New Roman" w:cs="Times New Roman"/>
          <w:b w:val="0"/>
          <w:color w:val="auto"/>
          <w:sz w:val="28"/>
          <w:szCs w:val="28"/>
          <w:lang w:val="kk-KZ"/>
        </w:rPr>
        <w:t>Егер мәміле талаптары қамтамасыз етудің болуын, сыйақы төлеуді немесе резервтерді (провизияларды) есептеуді болжамайтын болса, онда 1-кестенің 15, 16, 17, 18, 19, 20, 21, 22, 24 және 26-бағандары толтырылмауы тиіс</w:t>
      </w:r>
      <w:r w:rsidRPr="006E0F78">
        <w:rPr>
          <w:color w:val="auto"/>
          <w:sz w:val="28"/>
          <w:szCs w:val="28"/>
          <w:lang w:val="kk-KZ"/>
        </w:rPr>
        <w:t>.</w:t>
      </w:r>
    </w:p>
    <w:p w:rsidR="00EE7FA6" w:rsidRPr="006E0F78" w:rsidRDefault="00D60809" w:rsidP="00B24D1A">
      <w:pPr>
        <w:ind w:firstLine="709"/>
        <w:jc w:val="both"/>
        <w:rPr>
          <w:color w:val="auto"/>
          <w:sz w:val="28"/>
          <w:szCs w:val="28"/>
          <w:lang w:val="kk-KZ"/>
        </w:rPr>
      </w:pPr>
      <w:r w:rsidRPr="006E0F78">
        <w:rPr>
          <w:rStyle w:val="s0"/>
          <w:color w:val="auto"/>
          <w:sz w:val="28"/>
          <w:szCs w:val="28"/>
          <w:lang w:val="kk-KZ"/>
        </w:rPr>
        <w:t>17</w:t>
      </w:r>
      <w:r w:rsidR="00EE7FA6" w:rsidRPr="006E0F78">
        <w:rPr>
          <w:rStyle w:val="s0"/>
          <w:color w:val="auto"/>
          <w:sz w:val="28"/>
          <w:szCs w:val="28"/>
          <w:lang w:val="kk-KZ"/>
        </w:rPr>
        <w:t xml:space="preserve">. </w:t>
      </w:r>
      <w:r w:rsidR="00AF0355" w:rsidRPr="006E0F78">
        <w:rPr>
          <w:rStyle w:val="s1"/>
          <w:rFonts w:ascii="Times New Roman" w:hAnsi="Times New Roman" w:cs="Times New Roman"/>
          <w:b w:val="0"/>
          <w:color w:val="auto"/>
          <w:sz w:val="28"/>
          <w:szCs w:val="28"/>
          <w:lang w:val="kk-KZ"/>
        </w:rPr>
        <w:t>Мәміле бойынша қамтамасыз етудің бірнеше түрлері болған жағдайда, 1-кестенің 15-бағанында қамтамасыз етудің барлық түрлері көрсетіледі</w:t>
      </w:r>
      <w:r w:rsidR="00EE7FA6" w:rsidRPr="006E0F78">
        <w:rPr>
          <w:rStyle w:val="s0"/>
          <w:color w:val="auto"/>
          <w:sz w:val="28"/>
          <w:szCs w:val="28"/>
          <w:lang w:val="kk-KZ"/>
        </w:rPr>
        <w:t>.</w:t>
      </w:r>
    </w:p>
    <w:p w:rsidR="00EE7FA6" w:rsidRPr="006E0F78" w:rsidRDefault="00D60809" w:rsidP="00B24D1A">
      <w:pPr>
        <w:ind w:firstLine="709"/>
        <w:jc w:val="both"/>
        <w:rPr>
          <w:color w:val="auto"/>
          <w:sz w:val="28"/>
          <w:szCs w:val="28"/>
          <w:lang w:val="kk-KZ"/>
        </w:rPr>
      </w:pPr>
      <w:r w:rsidRPr="006E0F78">
        <w:rPr>
          <w:rStyle w:val="s0"/>
          <w:color w:val="auto"/>
          <w:sz w:val="28"/>
          <w:szCs w:val="28"/>
          <w:lang w:val="kk-KZ"/>
        </w:rPr>
        <w:t>18</w:t>
      </w:r>
      <w:r w:rsidR="00EE7FA6" w:rsidRPr="006E0F78">
        <w:rPr>
          <w:rStyle w:val="s0"/>
          <w:color w:val="auto"/>
          <w:sz w:val="28"/>
          <w:szCs w:val="28"/>
          <w:lang w:val="kk-KZ"/>
        </w:rPr>
        <w:t xml:space="preserve">. </w:t>
      </w:r>
      <w:r w:rsidR="00076CA3" w:rsidRPr="006E0F78">
        <w:rPr>
          <w:rStyle w:val="s1"/>
          <w:rFonts w:ascii="Times New Roman" w:hAnsi="Times New Roman" w:cs="Times New Roman"/>
          <w:b w:val="0"/>
          <w:color w:val="auto"/>
          <w:sz w:val="28"/>
          <w:szCs w:val="28"/>
          <w:lang w:val="kk-KZ"/>
        </w:rPr>
        <w:t>1-кестенің 16-бағанында қамтамасыз етудің кепіл құны көрсетіледі</w:t>
      </w:r>
      <w:r w:rsidR="00EE7FA6" w:rsidRPr="006E0F78">
        <w:rPr>
          <w:rStyle w:val="s0"/>
          <w:color w:val="auto"/>
          <w:sz w:val="28"/>
          <w:szCs w:val="28"/>
          <w:lang w:val="kk-KZ"/>
        </w:rPr>
        <w:t>.</w:t>
      </w:r>
    </w:p>
    <w:p w:rsidR="00EE7FA6" w:rsidRPr="006E0F78" w:rsidRDefault="00D60809" w:rsidP="00B24D1A">
      <w:pPr>
        <w:ind w:firstLine="709"/>
        <w:jc w:val="both"/>
        <w:rPr>
          <w:color w:val="auto"/>
          <w:sz w:val="28"/>
          <w:szCs w:val="28"/>
          <w:lang w:val="kk-KZ"/>
        </w:rPr>
      </w:pPr>
      <w:r w:rsidRPr="006E0F78">
        <w:rPr>
          <w:rStyle w:val="s0"/>
          <w:color w:val="auto"/>
          <w:sz w:val="28"/>
          <w:szCs w:val="28"/>
          <w:lang w:val="kk-KZ"/>
        </w:rPr>
        <w:t>19</w:t>
      </w:r>
      <w:r w:rsidR="00EE7FA6" w:rsidRPr="006E0F78">
        <w:rPr>
          <w:rStyle w:val="s0"/>
          <w:color w:val="auto"/>
          <w:sz w:val="28"/>
          <w:szCs w:val="28"/>
          <w:lang w:val="kk-KZ"/>
        </w:rPr>
        <w:t xml:space="preserve">. </w:t>
      </w:r>
      <w:r w:rsidR="002E3DAF" w:rsidRPr="006E0F78">
        <w:rPr>
          <w:rStyle w:val="s1"/>
          <w:rFonts w:ascii="Times New Roman" w:hAnsi="Times New Roman" w:cs="Times New Roman"/>
          <w:b w:val="0"/>
          <w:color w:val="auto"/>
          <w:sz w:val="28"/>
          <w:szCs w:val="28"/>
          <w:lang w:val="kk-KZ"/>
        </w:rPr>
        <w:t xml:space="preserve">1-кестенің 21-бағанында Нормативтік құқықтық актілерді мемлекеттік тіркеу тізілімінде № 6793 болып тіркелген «Екінші деңгейдегі банктердегі, ипотекалық ұйымдардағы және «Қазақстан Даму Банкі» акционерлік қоғамындағы бухгалтерлік есептің үлгі шот жоспарын бекіту туралы» Қазақстан Республикасы Ұлттық Банкі Басқармасының 2011 жылғы 31 қаңтардағы № 3 қаулысына сәйкес 4 және 5-кластарының тиісті баланстық </w:t>
      </w:r>
      <w:r w:rsidR="002E3DAF" w:rsidRPr="006E0F78">
        <w:rPr>
          <w:rStyle w:val="s1"/>
          <w:rFonts w:ascii="Times New Roman" w:hAnsi="Times New Roman" w:cs="Times New Roman"/>
          <w:b w:val="0"/>
          <w:color w:val="auto"/>
          <w:sz w:val="28"/>
          <w:szCs w:val="28"/>
          <w:lang w:val="kk-KZ"/>
        </w:rPr>
        <w:lastRenderedPageBreak/>
        <w:t>шоттарында көрсетілген мәміле бойынша есепті күнге жинақталған кірістер/шығыстар көрсетіледі</w:t>
      </w:r>
      <w:r w:rsidR="00EE7FA6" w:rsidRPr="006E0F78">
        <w:rPr>
          <w:rStyle w:val="s0"/>
          <w:color w:val="auto"/>
          <w:sz w:val="28"/>
          <w:szCs w:val="28"/>
          <w:lang w:val="kk-KZ"/>
        </w:rPr>
        <w:t>.</w:t>
      </w:r>
    </w:p>
    <w:p w:rsidR="00EE7FA6" w:rsidRPr="006E0F78" w:rsidRDefault="00D60809" w:rsidP="00B24D1A">
      <w:pPr>
        <w:ind w:firstLine="709"/>
        <w:jc w:val="both"/>
        <w:rPr>
          <w:rStyle w:val="s0"/>
          <w:color w:val="auto"/>
          <w:sz w:val="28"/>
          <w:szCs w:val="28"/>
          <w:lang w:val="kk-KZ"/>
        </w:rPr>
      </w:pPr>
      <w:r w:rsidRPr="006E0F78">
        <w:rPr>
          <w:rStyle w:val="s0"/>
          <w:color w:val="auto"/>
          <w:sz w:val="28"/>
          <w:szCs w:val="28"/>
          <w:lang w:val="kk-KZ"/>
        </w:rPr>
        <w:t>20</w:t>
      </w:r>
      <w:r w:rsidR="00EE7FA6" w:rsidRPr="006E0F78">
        <w:rPr>
          <w:rStyle w:val="s0"/>
          <w:color w:val="auto"/>
          <w:sz w:val="28"/>
          <w:szCs w:val="28"/>
          <w:lang w:val="kk-KZ"/>
        </w:rPr>
        <w:t xml:space="preserve">. </w:t>
      </w:r>
      <w:r w:rsidR="00846164" w:rsidRPr="006E0F78">
        <w:rPr>
          <w:rStyle w:val="s0"/>
          <w:color w:val="auto"/>
          <w:sz w:val="28"/>
          <w:szCs w:val="28"/>
          <w:lang w:val="kk-KZ"/>
        </w:rPr>
        <w:t xml:space="preserve">1-кестенің </w:t>
      </w:r>
      <w:r w:rsidR="002E3DAF" w:rsidRPr="006E0F78">
        <w:rPr>
          <w:rStyle w:val="s1"/>
          <w:rFonts w:ascii="Times New Roman" w:hAnsi="Times New Roman" w:cs="Times New Roman"/>
          <w:b w:val="0"/>
          <w:color w:val="auto"/>
          <w:sz w:val="28"/>
          <w:szCs w:val="28"/>
          <w:lang w:val="kk-KZ"/>
        </w:rPr>
        <w:t>27-баған</w:t>
      </w:r>
      <w:r w:rsidR="00846164" w:rsidRPr="006E0F78">
        <w:rPr>
          <w:rStyle w:val="s1"/>
          <w:rFonts w:ascii="Times New Roman" w:hAnsi="Times New Roman" w:cs="Times New Roman"/>
          <w:b w:val="0"/>
          <w:color w:val="auto"/>
          <w:sz w:val="28"/>
          <w:szCs w:val="28"/>
          <w:lang w:val="kk-KZ"/>
        </w:rPr>
        <w:t>ын</w:t>
      </w:r>
      <w:r w:rsidR="002E3DAF" w:rsidRPr="006E0F78">
        <w:rPr>
          <w:rStyle w:val="s1"/>
          <w:rFonts w:ascii="Times New Roman" w:hAnsi="Times New Roman" w:cs="Times New Roman"/>
          <w:b w:val="0"/>
          <w:color w:val="auto"/>
          <w:sz w:val="28"/>
          <w:szCs w:val="28"/>
          <w:lang w:val="kk-KZ"/>
        </w:rPr>
        <w:t>да баланстық шоттардың нөмірлері көрсетіледі, олардан мәміленің баланстық құны үтір арқылы көрсетіледі</w:t>
      </w:r>
      <w:r w:rsidR="00EE7FA6" w:rsidRPr="006E0F78">
        <w:rPr>
          <w:rStyle w:val="s0"/>
          <w:color w:val="auto"/>
          <w:sz w:val="28"/>
          <w:szCs w:val="28"/>
          <w:lang w:val="kk-KZ"/>
        </w:rPr>
        <w:t>.</w:t>
      </w:r>
    </w:p>
    <w:p w:rsidR="00EE7FA6" w:rsidRPr="006E0F78" w:rsidRDefault="00D60809" w:rsidP="00B24D1A">
      <w:pPr>
        <w:ind w:firstLine="709"/>
        <w:jc w:val="both"/>
        <w:rPr>
          <w:color w:val="auto"/>
          <w:sz w:val="28"/>
          <w:szCs w:val="28"/>
          <w:lang w:val="kk-KZ"/>
        </w:rPr>
      </w:pPr>
      <w:r w:rsidRPr="006E0F78">
        <w:rPr>
          <w:rStyle w:val="s0"/>
          <w:color w:val="auto"/>
          <w:sz w:val="28"/>
          <w:szCs w:val="28"/>
          <w:lang w:val="kk-KZ"/>
        </w:rPr>
        <w:t>21</w:t>
      </w:r>
      <w:r w:rsidR="00EE7FA6" w:rsidRPr="006E0F78">
        <w:rPr>
          <w:rStyle w:val="s0"/>
          <w:color w:val="auto"/>
          <w:sz w:val="28"/>
          <w:szCs w:val="28"/>
          <w:lang w:val="kk-KZ"/>
        </w:rPr>
        <w:t xml:space="preserve">. </w:t>
      </w:r>
      <w:r w:rsidR="00846164" w:rsidRPr="006E0F78">
        <w:rPr>
          <w:rStyle w:val="s1"/>
          <w:rFonts w:ascii="Times New Roman" w:hAnsi="Times New Roman" w:cs="Times New Roman"/>
          <w:b w:val="0"/>
          <w:color w:val="auto"/>
          <w:sz w:val="28"/>
          <w:szCs w:val="28"/>
          <w:lang w:val="kk-KZ"/>
        </w:rPr>
        <w:t xml:space="preserve">Егер мәмілені жасау сәтінде тұлғаның банкпен ерекше қатынас арқылы байланыстылығы болмаса, 1-кестенің 28-бағанында </w:t>
      </w:r>
      <w:r w:rsidR="00B75925" w:rsidRPr="006E0F78">
        <w:rPr>
          <w:rStyle w:val="s1"/>
          <w:rFonts w:ascii="Times New Roman" w:hAnsi="Times New Roman" w:cs="Times New Roman"/>
          <w:b w:val="0"/>
          <w:color w:val="auto"/>
          <w:sz w:val="28"/>
          <w:szCs w:val="28"/>
          <w:lang w:val="kk-KZ"/>
        </w:rPr>
        <w:t>«</w:t>
      </w:r>
      <w:r w:rsidR="00846164" w:rsidRPr="006E0F78">
        <w:rPr>
          <w:rStyle w:val="s1"/>
          <w:rFonts w:ascii="Times New Roman" w:hAnsi="Times New Roman" w:cs="Times New Roman"/>
          <w:b w:val="0"/>
          <w:color w:val="auto"/>
          <w:sz w:val="28"/>
          <w:szCs w:val="28"/>
          <w:lang w:val="kk-KZ"/>
        </w:rPr>
        <w:t>тұлға жжжж. аа. кк. бастап банкпен ерекше қатынастар арқылы байланысты тұлға болып табылады» деген ескерту көрсетіледі</w:t>
      </w:r>
      <w:r w:rsidR="00EE7FA6" w:rsidRPr="006E0F78">
        <w:rPr>
          <w:rStyle w:val="s0"/>
          <w:color w:val="auto"/>
          <w:sz w:val="28"/>
          <w:szCs w:val="28"/>
          <w:lang w:val="kk-KZ"/>
        </w:rPr>
        <w:t>.</w:t>
      </w:r>
    </w:p>
    <w:p w:rsidR="00EE7FA6" w:rsidRPr="006E0F78" w:rsidRDefault="00EE7FA6" w:rsidP="00B24D1A">
      <w:pPr>
        <w:ind w:firstLine="709"/>
        <w:jc w:val="both"/>
        <w:rPr>
          <w:color w:val="auto"/>
          <w:sz w:val="28"/>
          <w:szCs w:val="28"/>
          <w:lang w:val="kk-KZ"/>
        </w:rPr>
      </w:pPr>
      <w:r w:rsidRPr="006E0F78">
        <w:rPr>
          <w:rStyle w:val="s0"/>
          <w:color w:val="auto"/>
          <w:sz w:val="28"/>
          <w:szCs w:val="28"/>
          <w:lang w:val="kk-KZ"/>
        </w:rPr>
        <w:t xml:space="preserve">22. </w:t>
      </w:r>
      <w:r w:rsidR="00B75925" w:rsidRPr="006E0F78">
        <w:rPr>
          <w:rStyle w:val="s0"/>
          <w:color w:val="auto"/>
          <w:sz w:val="28"/>
          <w:szCs w:val="28"/>
          <w:lang w:val="kk-KZ"/>
        </w:rPr>
        <w:t xml:space="preserve">Банкпен ерекше қатынастар арқылы байланысты тұлғалармен есепті ай ішінде жасалған, сондай-ақ есепті күні қолданыстағы мәмілелер </w:t>
      </w:r>
      <w:r w:rsidR="00B75925" w:rsidRPr="006E0F78">
        <w:rPr>
          <w:rStyle w:val="s1"/>
          <w:rFonts w:ascii="Times New Roman" w:hAnsi="Times New Roman" w:cs="Times New Roman"/>
          <w:b w:val="0"/>
          <w:color w:val="auto"/>
          <w:sz w:val="28"/>
          <w:szCs w:val="28"/>
          <w:lang w:val="kk-KZ"/>
        </w:rPr>
        <w:t>болмаған жағдайда, Нысан нөлдік қалдықтармен ұсынылады</w:t>
      </w:r>
      <w:r w:rsidRPr="006E0F78">
        <w:rPr>
          <w:rStyle w:val="s0"/>
          <w:color w:val="auto"/>
          <w:sz w:val="28"/>
          <w:szCs w:val="28"/>
          <w:lang w:val="kk-KZ"/>
        </w:rPr>
        <w:t>.</w:t>
      </w:r>
    </w:p>
    <w:bookmarkEnd w:id="14"/>
    <w:bookmarkEnd w:id="15"/>
    <w:p w:rsidR="00F53012" w:rsidRPr="006E0F78" w:rsidRDefault="00F53012" w:rsidP="00B24D1A">
      <w:pPr>
        <w:ind w:firstLine="709"/>
        <w:rPr>
          <w:color w:val="auto"/>
          <w:sz w:val="28"/>
          <w:szCs w:val="28"/>
          <w:lang w:val="kk-KZ"/>
        </w:rPr>
      </w:pPr>
      <w:r w:rsidRPr="006E0F78">
        <w:rPr>
          <w:color w:val="auto"/>
          <w:sz w:val="28"/>
          <w:szCs w:val="28"/>
          <w:lang w:val="kk-KZ"/>
        </w:rPr>
        <w:br w:type="page"/>
      </w:r>
    </w:p>
    <w:p w:rsidR="001B4B6B" w:rsidRPr="006E0F78" w:rsidRDefault="001B4B6B">
      <w:pPr>
        <w:jc w:val="right"/>
        <w:rPr>
          <w:rStyle w:val="s0"/>
          <w:color w:val="auto"/>
          <w:sz w:val="28"/>
          <w:szCs w:val="28"/>
          <w:lang w:val="kk-KZ"/>
        </w:rPr>
        <w:sectPr w:rsidR="001B4B6B" w:rsidRPr="006E0F78" w:rsidSect="00F32271">
          <w:pgSz w:w="11906" w:h="16838"/>
          <w:pgMar w:top="1418" w:right="851" w:bottom="1418" w:left="1418" w:header="708" w:footer="708" w:gutter="0"/>
          <w:cols w:space="708"/>
          <w:docGrid w:linePitch="360"/>
        </w:sectPr>
      </w:pPr>
      <w:bookmarkStart w:id="44" w:name="SUB15"/>
      <w:bookmarkStart w:id="45" w:name="SUB151"/>
      <w:bookmarkStart w:id="46" w:name="SUB16"/>
      <w:bookmarkEnd w:id="16"/>
      <w:bookmarkEnd w:id="44"/>
      <w:bookmarkEnd w:id="45"/>
      <w:bookmarkEnd w:id="46"/>
    </w:p>
    <w:p w:rsidR="004B4ED1" w:rsidRPr="006E0F78" w:rsidRDefault="004B4ED1" w:rsidP="004B4ED1">
      <w:pPr>
        <w:widowControl w:val="0"/>
        <w:ind w:right="-2"/>
        <w:jc w:val="right"/>
        <w:rPr>
          <w:bCs/>
          <w:color w:val="auto"/>
          <w:sz w:val="28"/>
          <w:szCs w:val="28"/>
          <w:lang w:val="kk-KZ"/>
        </w:rPr>
      </w:pPr>
      <w:r w:rsidRPr="006E0F78">
        <w:rPr>
          <w:bCs/>
          <w:color w:val="auto"/>
          <w:sz w:val="28"/>
          <w:szCs w:val="28"/>
          <w:lang w:val="kk-KZ"/>
        </w:rPr>
        <w:lastRenderedPageBreak/>
        <w:t>Қазақстан Республикасы</w:t>
      </w:r>
    </w:p>
    <w:p w:rsidR="004B4ED1" w:rsidRPr="006E0F78" w:rsidRDefault="004B4ED1" w:rsidP="004B4ED1">
      <w:pPr>
        <w:keepNext/>
        <w:keepLines/>
        <w:autoSpaceDE w:val="0"/>
        <w:autoSpaceDN w:val="0"/>
        <w:adjustRightInd w:val="0"/>
        <w:ind w:left="5529"/>
        <w:jc w:val="right"/>
        <w:rPr>
          <w:bCs/>
          <w:color w:val="auto"/>
          <w:sz w:val="28"/>
          <w:szCs w:val="28"/>
          <w:lang w:val="kk-KZ"/>
        </w:rPr>
      </w:pPr>
      <w:r w:rsidRPr="006E0F78">
        <w:rPr>
          <w:bCs/>
          <w:color w:val="auto"/>
          <w:sz w:val="28"/>
          <w:szCs w:val="28"/>
          <w:lang w:val="kk-KZ"/>
        </w:rPr>
        <w:t>Ұлттық Банкі Басқармасының</w:t>
      </w:r>
    </w:p>
    <w:p w:rsidR="004B4ED1" w:rsidRPr="006E0F78" w:rsidRDefault="004B4ED1" w:rsidP="004B4ED1">
      <w:pPr>
        <w:ind w:firstLine="709"/>
        <w:jc w:val="right"/>
        <w:rPr>
          <w:color w:val="auto"/>
          <w:sz w:val="28"/>
          <w:szCs w:val="28"/>
          <w:lang w:val="kk-KZ"/>
        </w:rPr>
      </w:pPr>
      <w:r w:rsidRPr="006E0F78">
        <w:rPr>
          <w:color w:val="auto"/>
          <w:sz w:val="28"/>
          <w:szCs w:val="28"/>
          <w:lang w:val="kk-KZ"/>
        </w:rPr>
        <w:t xml:space="preserve">2019 </w:t>
      </w:r>
      <w:r w:rsidRPr="006E0F78">
        <w:rPr>
          <w:bCs/>
          <w:color w:val="auto"/>
          <w:sz w:val="28"/>
          <w:szCs w:val="28"/>
          <w:lang w:val="kk-KZ"/>
        </w:rPr>
        <w:t xml:space="preserve">жылғы </w:t>
      </w:r>
      <w:r w:rsidRPr="006E0F78">
        <w:rPr>
          <w:color w:val="auto"/>
          <w:sz w:val="28"/>
          <w:szCs w:val="28"/>
          <w:lang w:val="kk-KZ"/>
        </w:rPr>
        <w:t xml:space="preserve">«__» _____ </w:t>
      </w:r>
    </w:p>
    <w:p w:rsidR="004B4ED1" w:rsidRPr="006E0F78" w:rsidRDefault="004B4ED1" w:rsidP="004B4ED1">
      <w:pPr>
        <w:jc w:val="right"/>
        <w:rPr>
          <w:bCs/>
          <w:color w:val="auto"/>
          <w:sz w:val="28"/>
          <w:szCs w:val="28"/>
          <w:lang w:val="kk-KZ"/>
        </w:rPr>
      </w:pPr>
      <w:r w:rsidRPr="006E0F78">
        <w:rPr>
          <w:color w:val="auto"/>
          <w:sz w:val="28"/>
          <w:szCs w:val="28"/>
          <w:lang w:val="kk-KZ"/>
        </w:rPr>
        <w:t>№ ___</w:t>
      </w:r>
      <w:r w:rsidRPr="006E0F78">
        <w:rPr>
          <w:bCs/>
          <w:color w:val="auto"/>
          <w:sz w:val="28"/>
          <w:szCs w:val="28"/>
          <w:lang w:val="kk-KZ"/>
        </w:rPr>
        <w:t xml:space="preserve">  қаулысына</w:t>
      </w:r>
    </w:p>
    <w:p w:rsidR="005219F5" w:rsidRPr="006E0F78" w:rsidRDefault="004B4ED1" w:rsidP="005219F5">
      <w:pPr>
        <w:ind w:firstLine="400"/>
        <w:jc w:val="right"/>
        <w:rPr>
          <w:color w:val="auto"/>
          <w:sz w:val="28"/>
          <w:szCs w:val="28"/>
          <w:lang w:val="kk-KZ"/>
        </w:rPr>
      </w:pPr>
      <w:r w:rsidRPr="006E0F78">
        <w:rPr>
          <w:bCs/>
          <w:color w:val="auto"/>
          <w:sz w:val="28"/>
          <w:szCs w:val="28"/>
          <w:lang w:val="kk-KZ"/>
        </w:rPr>
        <w:t>11-қосымша</w:t>
      </w:r>
    </w:p>
    <w:p w:rsidR="00327FF8" w:rsidRPr="006E0F78" w:rsidRDefault="00327FF8" w:rsidP="00327FF8">
      <w:pPr>
        <w:jc w:val="right"/>
        <w:rPr>
          <w:color w:val="auto"/>
          <w:sz w:val="28"/>
          <w:szCs w:val="28"/>
          <w:lang w:val="kk-KZ"/>
        </w:rPr>
      </w:pPr>
    </w:p>
    <w:p w:rsidR="007100A0" w:rsidRPr="006E0F78" w:rsidRDefault="007100A0" w:rsidP="002F3D31">
      <w:pPr>
        <w:ind w:firstLine="400"/>
        <w:jc w:val="both"/>
        <w:rPr>
          <w:color w:val="auto"/>
          <w:sz w:val="28"/>
          <w:szCs w:val="28"/>
          <w:lang w:val="kk-KZ"/>
        </w:rPr>
      </w:pPr>
      <w:r w:rsidRPr="006E0F78">
        <w:rPr>
          <w:rStyle w:val="s0"/>
          <w:color w:val="auto"/>
          <w:sz w:val="28"/>
          <w:szCs w:val="28"/>
          <w:lang w:val="kk-KZ"/>
        </w:rPr>
        <w:t> </w:t>
      </w:r>
    </w:p>
    <w:p w:rsidR="00117430" w:rsidRPr="006E0F78" w:rsidRDefault="005C4DCE" w:rsidP="002F3D31">
      <w:pPr>
        <w:jc w:val="center"/>
        <w:rPr>
          <w:bCs/>
          <w:color w:val="auto"/>
          <w:sz w:val="28"/>
          <w:szCs w:val="28"/>
          <w:lang w:val="kk-KZ"/>
        </w:rPr>
      </w:pPr>
      <w:r w:rsidRPr="006E0F78">
        <w:rPr>
          <w:bCs/>
          <w:color w:val="auto"/>
          <w:sz w:val="28"/>
          <w:lang w:val="kk-KZ"/>
        </w:rPr>
        <w:t>Әкімшілік деректерді жинауға арналған</w:t>
      </w:r>
      <w:r w:rsidRPr="006E0F78">
        <w:rPr>
          <w:b/>
          <w:bCs/>
          <w:color w:val="auto"/>
          <w:sz w:val="28"/>
          <w:lang w:val="kk-KZ"/>
        </w:rPr>
        <w:t xml:space="preserve"> </w:t>
      </w:r>
      <w:r w:rsidRPr="006E0F78">
        <w:rPr>
          <w:bCs/>
          <w:color w:val="auto"/>
          <w:sz w:val="28"/>
          <w:lang w:val="kk-KZ"/>
        </w:rPr>
        <w:t>нысан</w:t>
      </w:r>
      <w:r w:rsidR="007100A0" w:rsidRPr="006E0F78">
        <w:rPr>
          <w:bCs/>
          <w:color w:val="auto"/>
          <w:sz w:val="28"/>
          <w:szCs w:val="28"/>
          <w:lang w:val="kk-KZ"/>
        </w:rPr>
        <w:br/>
      </w:r>
    </w:p>
    <w:p w:rsidR="005C4DCE" w:rsidRPr="006E0F78" w:rsidRDefault="005C4DCE" w:rsidP="005C4DCE">
      <w:pPr>
        <w:ind w:firstLine="709"/>
        <w:textAlignment w:val="baseline"/>
        <w:rPr>
          <w:color w:val="auto"/>
          <w:sz w:val="28"/>
          <w:szCs w:val="28"/>
          <w:lang w:val="kk-KZ"/>
        </w:rPr>
      </w:pPr>
      <w:r w:rsidRPr="006E0F78">
        <w:rPr>
          <w:color w:val="auto"/>
          <w:sz w:val="28"/>
          <w:szCs w:val="28"/>
          <w:lang w:val="kk-KZ"/>
        </w:rPr>
        <w:t>Қайда ұсынылады: Қазақстан Республикасының Ұлттық Банкіне</w:t>
      </w:r>
    </w:p>
    <w:p w:rsidR="0013508B" w:rsidRPr="006E0F78" w:rsidRDefault="005C4DCE" w:rsidP="005A19F0">
      <w:pPr>
        <w:ind w:firstLine="709"/>
        <w:jc w:val="both"/>
        <w:rPr>
          <w:color w:val="auto"/>
          <w:sz w:val="28"/>
          <w:szCs w:val="28"/>
          <w:lang w:val="kk-KZ"/>
        </w:rPr>
      </w:pPr>
      <w:r w:rsidRPr="006E0F78">
        <w:rPr>
          <w:bCs/>
          <w:color w:val="auto"/>
          <w:sz w:val="28"/>
          <w:szCs w:val="28"/>
          <w:lang w:val="kk-KZ"/>
        </w:rPr>
        <w:t xml:space="preserve">Әкімшілік деректердің нысаны </w:t>
      </w:r>
      <w:hyperlink r:id="rId21" w:history="1">
        <w:r w:rsidRPr="006E0F78">
          <w:rPr>
            <w:bCs/>
            <w:color w:val="auto"/>
            <w:sz w:val="28"/>
            <w:szCs w:val="28"/>
            <w:lang w:val="kk-KZ"/>
          </w:rPr>
          <w:t>www.nationalbank.kz</w:t>
        </w:r>
      </w:hyperlink>
      <w:r w:rsidRPr="006E0F78">
        <w:rPr>
          <w:bCs/>
          <w:color w:val="auto"/>
          <w:sz w:val="28"/>
          <w:szCs w:val="28"/>
          <w:lang w:val="kk-KZ"/>
        </w:rPr>
        <w:t xml:space="preserve"> интернет-ресурсында орналастырылған</w:t>
      </w:r>
    </w:p>
    <w:p w:rsidR="007100A0" w:rsidRPr="006E0F78" w:rsidRDefault="007100A0" w:rsidP="005A19F0">
      <w:pPr>
        <w:ind w:firstLine="709"/>
        <w:jc w:val="center"/>
        <w:rPr>
          <w:color w:val="auto"/>
          <w:sz w:val="28"/>
          <w:szCs w:val="28"/>
          <w:lang w:val="kk-KZ"/>
        </w:rPr>
      </w:pPr>
      <w:r w:rsidRPr="006E0F78">
        <w:rPr>
          <w:bCs/>
          <w:color w:val="auto"/>
          <w:sz w:val="28"/>
          <w:szCs w:val="28"/>
          <w:lang w:val="kk-KZ"/>
        </w:rPr>
        <w:br/>
      </w:r>
      <w:r w:rsidR="005C4DCE" w:rsidRPr="006E0F78">
        <w:rPr>
          <w:rStyle w:val="s1"/>
          <w:rFonts w:ascii="Times New Roman" w:hAnsi="Times New Roman" w:cs="Times New Roman"/>
          <w:b w:val="0"/>
          <w:color w:val="auto"/>
          <w:sz w:val="28"/>
          <w:szCs w:val="28"/>
          <w:lang w:val="kk-KZ"/>
        </w:rPr>
        <w:t>Репо, кері репо операциялары туралы есеп</w:t>
      </w:r>
    </w:p>
    <w:p w:rsidR="007100A0" w:rsidRPr="006E0F78" w:rsidRDefault="007100A0" w:rsidP="009E4476">
      <w:pPr>
        <w:ind w:firstLine="709"/>
        <w:jc w:val="center"/>
        <w:rPr>
          <w:color w:val="auto"/>
          <w:sz w:val="28"/>
          <w:szCs w:val="28"/>
          <w:lang w:val="kk-KZ"/>
        </w:rPr>
      </w:pPr>
      <w:r w:rsidRPr="006E0F78">
        <w:rPr>
          <w:rStyle w:val="s1"/>
          <w:rFonts w:ascii="Times New Roman" w:hAnsi="Times New Roman" w:cs="Times New Roman"/>
          <w:b w:val="0"/>
          <w:color w:val="auto"/>
          <w:sz w:val="28"/>
          <w:szCs w:val="28"/>
          <w:lang w:val="kk-KZ"/>
        </w:rPr>
        <w:t> </w:t>
      </w:r>
      <w:r w:rsidRPr="006E0F78">
        <w:rPr>
          <w:rStyle w:val="s0"/>
          <w:color w:val="auto"/>
          <w:sz w:val="28"/>
          <w:szCs w:val="28"/>
          <w:lang w:val="kk-KZ"/>
        </w:rPr>
        <w:t> </w:t>
      </w:r>
    </w:p>
    <w:p w:rsidR="007100A0" w:rsidRPr="006E0F78" w:rsidRDefault="005C4DCE" w:rsidP="005A19F0">
      <w:pPr>
        <w:ind w:firstLine="709"/>
        <w:jc w:val="both"/>
        <w:rPr>
          <w:color w:val="auto"/>
          <w:sz w:val="28"/>
          <w:szCs w:val="28"/>
          <w:lang w:val="kk-KZ"/>
        </w:rPr>
      </w:pPr>
      <w:r w:rsidRPr="006E0F78">
        <w:rPr>
          <w:bCs/>
          <w:color w:val="auto"/>
          <w:sz w:val="28"/>
          <w:szCs w:val="28"/>
          <w:lang w:val="kk-KZ"/>
        </w:rPr>
        <w:t>Әкімшілік деректер нысанының и</w:t>
      </w:r>
      <w:r w:rsidRPr="006E0F78">
        <w:rPr>
          <w:color w:val="auto"/>
          <w:sz w:val="28"/>
          <w:szCs w:val="28"/>
          <w:lang w:val="kk-KZ"/>
        </w:rPr>
        <w:t>ндексі</w:t>
      </w:r>
      <w:r w:rsidR="007100A0" w:rsidRPr="006E0F78">
        <w:rPr>
          <w:rStyle w:val="s0"/>
          <w:color w:val="auto"/>
          <w:sz w:val="28"/>
          <w:szCs w:val="28"/>
          <w:lang w:val="kk-KZ"/>
        </w:rPr>
        <w:t xml:space="preserve">: </w:t>
      </w:r>
      <w:r w:rsidR="001E721D" w:rsidRPr="006E0F78">
        <w:rPr>
          <w:rStyle w:val="s0"/>
          <w:color w:val="auto"/>
          <w:sz w:val="28"/>
          <w:szCs w:val="28"/>
          <w:lang w:val="kk-KZ"/>
        </w:rPr>
        <w:t>11_</w:t>
      </w:r>
      <w:r w:rsidR="007100A0" w:rsidRPr="006E0F78">
        <w:rPr>
          <w:rStyle w:val="s0"/>
          <w:color w:val="auto"/>
          <w:sz w:val="28"/>
          <w:szCs w:val="28"/>
          <w:lang w:val="kk-KZ"/>
        </w:rPr>
        <w:t>ФС_РЕПО</w:t>
      </w:r>
    </w:p>
    <w:p w:rsidR="005C4DCE" w:rsidRPr="006E0F78" w:rsidRDefault="005C4DCE" w:rsidP="005C4DCE">
      <w:pPr>
        <w:ind w:firstLine="709"/>
        <w:jc w:val="both"/>
        <w:rPr>
          <w:color w:val="auto"/>
          <w:sz w:val="28"/>
          <w:szCs w:val="28"/>
          <w:lang w:val="kk-KZ"/>
        </w:rPr>
      </w:pPr>
      <w:r w:rsidRPr="006E0F78">
        <w:rPr>
          <w:bCs/>
          <w:color w:val="auto"/>
          <w:sz w:val="28"/>
          <w:szCs w:val="28"/>
          <w:lang w:val="kk-KZ"/>
        </w:rPr>
        <w:t>Кезеңділігі</w:t>
      </w:r>
      <w:r w:rsidRPr="006E0F78">
        <w:rPr>
          <w:color w:val="auto"/>
          <w:sz w:val="28"/>
          <w:szCs w:val="28"/>
          <w:lang w:val="kk-KZ"/>
        </w:rPr>
        <w:t>: ай сайын</w:t>
      </w:r>
    </w:p>
    <w:p w:rsidR="005C4DCE" w:rsidRPr="006E0F78" w:rsidRDefault="005C4DCE" w:rsidP="005C4DCE">
      <w:pPr>
        <w:ind w:firstLine="709"/>
        <w:jc w:val="both"/>
        <w:rPr>
          <w:color w:val="auto"/>
          <w:sz w:val="28"/>
          <w:szCs w:val="28"/>
          <w:lang w:val="kk-KZ"/>
        </w:rPr>
      </w:pPr>
      <w:r w:rsidRPr="006E0F78">
        <w:rPr>
          <w:bCs/>
          <w:color w:val="auto"/>
          <w:sz w:val="28"/>
          <w:lang w:val="kk-KZ"/>
        </w:rPr>
        <w:t xml:space="preserve">Есепті кезең: 20__ жылғы </w:t>
      </w:r>
      <w:r w:rsidRPr="006E0F78">
        <w:rPr>
          <w:rStyle w:val="s0"/>
          <w:color w:val="auto"/>
          <w:lang w:val="kk-KZ"/>
        </w:rPr>
        <w:t xml:space="preserve">«______» ____________ </w:t>
      </w:r>
      <w:r w:rsidRPr="006E0F78">
        <w:rPr>
          <w:color w:val="auto"/>
          <w:sz w:val="28"/>
          <w:szCs w:val="28"/>
          <w:lang w:val="kk-KZ"/>
        </w:rPr>
        <w:t>жағдай бойынша</w:t>
      </w:r>
    </w:p>
    <w:p w:rsidR="007100A0" w:rsidRPr="006E0F78" w:rsidRDefault="001B5F6B" w:rsidP="005A19F0">
      <w:pPr>
        <w:ind w:firstLine="709"/>
        <w:jc w:val="both"/>
        <w:rPr>
          <w:color w:val="auto"/>
          <w:sz w:val="28"/>
          <w:szCs w:val="28"/>
          <w:lang w:val="kk-KZ"/>
        </w:rPr>
      </w:pPr>
      <w:r w:rsidRPr="006E0F78">
        <w:rPr>
          <w:color w:val="auto"/>
          <w:sz w:val="28"/>
          <w:szCs w:val="28"/>
          <w:lang w:val="kk-KZ"/>
        </w:rPr>
        <w:t>Ақпаратты ұсынатын тұлғалар тобы:</w:t>
      </w:r>
      <w:r w:rsidR="005C4DCE" w:rsidRPr="006E0F78">
        <w:rPr>
          <w:color w:val="auto"/>
          <w:sz w:val="28"/>
          <w:szCs w:val="28"/>
          <w:lang w:val="kk-KZ"/>
        </w:rPr>
        <w:t xml:space="preserve"> Қазақстан Республикасының екінші деңгейдегі банкі</w:t>
      </w:r>
      <w:r w:rsidR="007100A0" w:rsidRPr="006E0F78">
        <w:rPr>
          <w:rStyle w:val="s0"/>
          <w:color w:val="auto"/>
          <w:sz w:val="28"/>
          <w:szCs w:val="28"/>
          <w:lang w:val="kk-KZ"/>
        </w:rPr>
        <w:t xml:space="preserve"> </w:t>
      </w:r>
    </w:p>
    <w:p w:rsidR="004F37B9" w:rsidRPr="006E0F78" w:rsidRDefault="001C4048" w:rsidP="005A19F0">
      <w:pPr>
        <w:ind w:firstLine="709"/>
        <w:jc w:val="both"/>
        <w:rPr>
          <w:rStyle w:val="s0"/>
          <w:color w:val="auto"/>
          <w:sz w:val="28"/>
          <w:szCs w:val="28"/>
          <w:lang w:val="kk-KZ"/>
        </w:rPr>
      </w:pPr>
      <w:r w:rsidRPr="006E0F78">
        <w:rPr>
          <w:color w:val="auto"/>
          <w:sz w:val="28"/>
          <w:szCs w:val="28"/>
          <w:lang w:val="kk-KZ"/>
        </w:rPr>
        <w:t>Ұсыну мерзімі</w:t>
      </w:r>
      <w:r w:rsidRPr="006E0F78">
        <w:rPr>
          <w:rStyle w:val="s0"/>
          <w:color w:val="auto"/>
          <w:sz w:val="28"/>
          <w:szCs w:val="28"/>
          <w:lang w:val="kk-KZ"/>
        </w:rPr>
        <w:t xml:space="preserve">: </w:t>
      </w:r>
      <w:r w:rsidRPr="006E0F78">
        <w:rPr>
          <w:color w:val="auto"/>
          <w:sz w:val="28"/>
          <w:szCs w:val="28"/>
          <w:lang w:val="kk-KZ"/>
        </w:rPr>
        <w:t>ай сайын – есепті айдан кейінгі айдың жетінші жұмыс күнінен кешіктірмей, сондай-ақ желтоқсан айына қосымша (банкішілік операциялар бойынша қорытынды айналымдарды есепке ала отырып) келесі қаржы жылының бірінші ақпанынан кешіктірмей</w:t>
      </w:r>
      <w:r w:rsidR="004F37B9" w:rsidRPr="006E0F78">
        <w:rPr>
          <w:color w:val="auto"/>
          <w:sz w:val="28"/>
          <w:szCs w:val="28"/>
          <w:lang w:val="kk-KZ"/>
        </w:rPr>
        <w:t>.</w:t>
      </w:r>
    </w:p>
    <w:p w:rsidR="007100A0" w:rsidRPr="006E0F78" w:rsidRDefault="007100A0" w:rsidP="005A19F0">
      <w:pPr>
        <w:ind w:firstLine="709"/>
        <w:jc w:val="both"/>
        <w:rPr>
          <w:color w:val="auto"/>
          <w:sz w:val="28"/>
          <w:szCs w:val="28"/>
          <w:lang w:val="kk-KZ"/>
        </w:rPr>
      </w:pPr>
    </w:p>
    <w:p w:rsidR="00F53012" w:rsidRPr="006E0F78" w:rsidRDefault="00F53012" w:rsidP="005A19F0">
      <w:pPr>
        <w:ind w:firstLine="709"/>
        <w:rPr>
          <w:rStyle w:val="s0"/>
          <w:color w:val="auto"/>
          <w:sz w:val="28"/>
          <w:szCs w:val="28"/>
          <w:lang w:val="kk-KZ"/>
        </w:rPr>
      </w:pPr>
      <w:r w:rsidRPr="006E0F78">
        <w:rPr>
          <w:rStyle w:val="s0"/>
          <w:color w:val="auto"/>
          <w:sz w:val="28"/>
          <w:szCs w:val="28"/>
          <w:lang w:val="kk-KZ"/>
        </w:rPr>
        <w:br w:type="page"/>
      </w:r>
    </w:p>
    <w:p w:rsidR="00F81150" w:rsidRPr="006E0F78" w:rsidRDefault="00F81150" w:rsidP="002F3D31">
      <w:pPr>
        <w:ind w:firstLine="400"/>
        <w:jc w:val="right"/>
        <w:rPr>
          <w:rStyle w:val="s0"/>
          <w:color w:val="auto"/>
          <w:sz w:val="28"/>
          <w:szCs w:val="28"/>
          <w:lang w:val="kk-KZ"/>
        </w:rPr>
        <w:sectPr w:rsidR="00F81150" w:rsidRPr="006E0F78" w:rsidSect="00F32271">
          <w:pgSz w:w="16838" w:h="11906" w:orient="landscape"/>
          <w:pgMar w:top="1418" w:right="851" w:bottom="1418" w:left="1418" w:header="709" w:footer="709" w:gutter="0"/>
          <w:cols w:space="708"/>
          <w:docGrid w:linePitch="360"/>
        </w:sectPr>
      </w:pPr>
    </w:p>
    <w:p w:rsidR="007100A0" w:rsidRPr="006E0F78" w:rsidRDefault="001C4048" w:rsidP="002F3D31">
      <w:pPr>
        <w:ind w:firstLine="400"/>
        <w:jc w:val="right"/>
        <w:rPr>
          <w:color w:val="auto"/>
          <w:sz w:val="28"/>
          <w:szCs w:val="28"/>
          <w:lang w:val="kk-KZ"/>
        </w:rPr>
      </w:pPr>
      <w:r w:rsidRPr="006E0F78">
        <w:rPr>
          <w:rStyle w:val="s0"/>
          <w:color w:val="auto"/>
          <w:sz w:val="28"/>
          <w:szCs w:val="28"/>
          <w:lang w:val="kk-KZ"/>
        </w:rPr>
        <w:lastRenderedPageBreak/>
        <w:t>Нысан</w:t>
      </w:r>
    </w:p>
    <w:p w:rsidR="0033325B" w:rsidRPr="006E0F78" w:rsidRDefault="007100A0" w:rsidP="008C691F">
      <w:pPr>
        <w:ind w:firstLine="400"/>
        <w:jc w:val="both"/>
        <w:rPr>
          <w:color w:val="auto"/>
          <w:sz w:val="28"/>
          <w:szCs w:val="28"/>
          <w:lang w:val="kk-KZ"/>
        </w:rPr>
      </w:pPr>
      <w:r w:rsidRPr="006E0F78">
        <w:rPr>
          <w:rStyle w:val="s0"/>
          <w:color w:val="auto"/>
          <w:sz w:val="28"/>
          <w:szCs w:val="28"/>
          <w:lang w:val="kk-KZ"/>
        </w:rPr>
        <w:t> </w:t>
      </w:r>
    </w:p>
    <w:tbl>
      <w:tblPr>
        <w:tblW w:w="4899" w:type="pct"/>
        <w:jc w:val="center"/>
        <w:tblInd w:w="-2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28"/>
        <w:gridCol w:w="3946"/>
        <w:gridCol w:w="3523"/>
        <w:gridCol w:w="3448"/>
        <w:gridCol w:w="2541"/>
      </w:tblGrid>
      <w:tr w:rsidR="00F40E29" w:rsidRPr="006E0F78" w:rsidTr="00E16E55">
        <w:trPr>
          <w:trHeight w:val="276"/>
          <w:jc w:val="center"/>
        </w:trPr>
        <w:tc>
          <w:tcPr>
            <w:tcW w:w="355" w:type="pct"/>
            <w:vMerge w:val="restart"/>
            <w:tcMar>
              <w:top w:w="0" w:type="dxa"/>
              <w:left w:w="108" w:type="dxa"/>
              <w:bottom w:w="0" w:type="dxa"/>
              <w:right w:w="108" w:type="dxa"/>
            </w:tcMar>
            <w:vAlign w:val="center"/>
            <w:hideMark/>
          </w:tcPr>
          <w:p w:rsidR="000A3B9E" w:rsidRPr="006E0F78" w:rsidRDefault="000A3B9E" w:rsidP="00F445A8">
            <w:pPr>
              <w:jc w:val="center"/>
              <w:rPr>
                <w:color w:val="auto"/>
                <w:sz w:val="24"/>
                <w:szCs w:val="24"/>
                <w:lang w:val="kk-KZ"/>
              </w:rPr>
            </w:pPr>
            <w:r w:rsidRPr="006E0F78">
              <w:rPr>
                <w:color w:val="auto"/>
                <w:sz w:val="24"/>
                <w:szCs w:val="24"/>
                <w:lang w:val="kk-KZ"/>
              </w:rPr>
              <w:t>№</w:t>
            </w:r>
          </w:p>
        </w:tc>
        <w:tc>
          <w:tcPr>
            <w:tcW w:w="1362" w:type="pct"/>
            <w:vMerge w:val="restart"/>
            <w:tcMar>
              <w:top w:w="0" w:type="dxa"/>
              <w:left w:w="108" w:type="dxa"/>
              <w:bottom w:w="0" w:type="dxa"/>
              <w:right w:w="108" w:type="dxa"/>
            </w:tcMar>
            <w:hideMark/>
          </w:tcPr>
          <w:p w:rsidR="000A3B9E" w:rsidRPr="006E0F78" w:rsidRDefault="000A3B9E" w:rsidP="00F445A8">
            <w:pPr>
              <w:jc w:val="center"/>
              <w:rPr>
                <w:color w:val="auto"/>
                <w:sz w:val="24"/>
                <w:szCs w:val="24"/>
                <w:lang w:val="kk-KZ"/>
              </w:rPr>
            </w:pPr>
            <w:r w:rsidRPr="006E0F78">
              <w:rPr>
                <w:color w:val="auto"/>
                <w:sz w:val="24"/>
                <w:szCs w:val="24"/>
                <w:lang w:val="kk-KZ"/>
              </w:rPr>
              <w:t>Операция мазмұны</w:t>
            </w:r>
          </w:p>
        </w:tc>
        <w:tc>
          <w:tcPr>
            <w:tcW w:w="1216" w:type="pct"/>
            <w:vMerge w:val="restart"/>
            <w:tcMar>
              <w:top w:w="0" w:type="dxa"/>
              <w:left w:w="108" w:type="dxa"/>
              <w:bottom w:w="0" w:type="dxa"/>
              <w:right w:w="108" w:type="dxa"/>
            </w:tcMar>
            <w:hideMark/>
          </w:tcPr>
          <w:p w:rsidR="000A3B9E" w:rsidRPr="006E0F78" w:rsidRDefault="000A3B9E" w:rsidP="00F445A8">
            <w:pPr>
              <w:jc w:val="center"/>
              <w:rPr>
                <w:color w:val="auto"/>
                <w:sz w:val="24"/>
                <w:szCs w:val="24"/>
                <w:lang w:val="kk-KZ"/>
              </w:rPr>
            </w:pPr>
            <w:r w:rsidRPr="006E0F78">
              <w:rPr>
                <w:color w:val="auto"/>
                <w:sz w:val="24"/>
                <w:szCs w:val="24"/>
                <w:lang w:val="kk-KZ"/>
              </w:rPr>
              <w:t>Бағалы қағаздар түрі</w:t>
            </w:r>
          </w:p>
        </w:tc>
        <w:tc>
          <w:tcPr>
            <w:tcW w:w="1190" w:type="pct"/>
            <w:vMerge w:val="restart"/>
            <w:tcMar>
              <w:top w:w="0" w:type="dxa"/>
              <w:left w:w="108" w:type="dxa"/>
              <w:bottom w:w="0" w:type="dxa"/>
              <w:right w:w="108" w:type="dxa"/>
            </w:tcMar>
            <w:hideMark/>
          </w:tcPr>
          <w:p w:rsidR="000A3B9E" w:rsidRPr="006E0F78" w:rsidRDefault="000A3B9E" w:rsidP="00F445A8">
            <w:pPr>
              <w:jc w:val="center"/>
              <w:rPr>
                <w:color w:val="auto"/>
                <w:sz w:val="24"/>
                <w:szCs w:val="24"/>
                <w:lang w:val="kk-KZ"/>
              </w:rPr>
            </w:pPr>
            <w:r w:rsidRPr="006E0F78">
              <w:rPr>
                <w:color w:val="auto"/>
                <w:sz w:val="24"/>
                <w:szCs w:val="24"/>
                <w:lang w:val="kk-KZ"/>
              </w:rPr>
              <w:t xml:space="preserve">Ұлттық сәйкестендіру нөмірі, халықаралық сәйкестендіру нөмірі </w:t>
            </w:r>
          </w:p>
        </w:tc>
        <w:tc>
          <w:tcPr>
            <w:tcW w:w="877" w:type="pct"/>
            <w:vMerge w:val="restart"/>
            <w:tcMar>
              <w:top w:w="0" w:type="dxa"/>
              <w:left w:w="108" w:type="dxa"/>
              <w:bottom w:w="0" w:type="dxa"/>
              <w:right w:w="108" w:type="dxa"/>
            </w:tcMar>
            <w:hideMark/>
          </w:tcPr>
          <w:p w:rsidR="000A3B9E" w:rsidRPr="006E0F78" w:rsidRDefault="000A3B9E" w:rsidP="00F445A8">
            <w:pPr>
              <w:jc w:val="center"/>
              <w:rPr>
                <w:color w:val="auto"/>
                <w:sz w:val="24"/>
                <w:szCs w:val="24"/>
                <w:lang w:val="kk-KZ"/>
              </w:rPr>
            </w:pPr>
            <w:r w:rsidRPr="006E0F78">
              <w:rPr>
                <w:color w:val="auto"/>
                <w:sz w:val="24"/>
                <w:szCs w:val="24"/>
                <w:lang w:val="kk-KZ"/>
              </w:rPr>
              <w:t>Қарсы агенттің атауы</w:t>
            </w:r>
          </w:p>
        </w:tc>
      </w:tr>
      <w:tr w:rsidR="00F40E29" w:rsidRPr="006E0F78" w:rsidTr="00E16E55">
        <w:trPr>
          <w:trHeight w:val="594"/>
          <w:jc w:val="center"/>
        </w:trPr>
        <w:tc>
          <w:tcPr>
            <w:tcW w:w="355" w:type="pct"/>
            <w:vMerge/>
            <w:vAlign w:val="center"/>
            <w:hideMark/>
          </w:tcPr>
          <w:p w:rsidR="000A3B9E" w:rsidRPr="006E0F78" w:rsidRDefault="000A3B9E" w:rsidP="00F445A8">
            <w:pPr>
              <w:jc w:val="center"/>
              <w:rPr>
                <w:color w:val="auto"/>
                <w:sz w:val="24"/>
                <w:szCs w:val="24"/>
                <w:lang w:val="kk-KZ"/>
              </w:rPr>
            </w:pPr>
          </w:p>
        </w:tc>
        <w:tc>
          <w:tcPr>
            <w:tcW w:w="1362" w:type="pct"/>
            <w:vMerge/>
            <w:vAlign w:val="center"/>
            <w:hideMark/>
          </w:tcPr>
          <w:p w:rsidR="000A3B9E" w:rsidRPr="006E0F78" w:rsidRDefault="000A3B9E" w:rsidP="00F445A8">
            <w:pPr>
              <w:jc w:val="center"/>
              <w:rPr>
                <w:color w:val="auto"/>
                <w:sz w:val="24"/>
                <w:szCs w:val="24"/>
                <w:lang w:val="kk-KZ"/>
              </w:rPr>
            </w:pPr>
          </w:p>
        </w:tc>
        <w:tc>
          <w:tcPr>
            <w:tcW w:w="1216" w:type="pct"/>
            <w:vMerge/>
            <w:vAlign w:val="center"/>
            <w:hideMark/>
          </w:tcPr>
          <w:p w:rsidR="000A3B9E" w:rsidRPr="006E0F78" w:rsidRDefault="000A3B9E" w:rsidP="00F445A8">
            <w:pPr>
              <w:jc w:val="center"/>
              <w:rPr>
                <w:color w:val="auto"/>
                <w:sz w:val="24"/>
                <w:szCs w:val="24"/>
                <w:lang w:val="kk-KZ"/>
              </w:rPr>
            </w:pPr>
          </w:p>
        </w:tc>
        <w:tc>
          <w:tcPr>
            <w:tcW w:w="1190" w:type="pct"/>
            <w:vMerge/>
            <w:vAlign w:val="center"/>
            <w:hideMark/>
          </w:tcPr>
          <w:p w:rsidR="000A3B9E" w:rsidRPr="006E0F78" w:rsidRDefault="000A3B9E" w:rsidP="00F445A8">
            <w:pPr>
              <w:jc w:val="center"/>
              <w:rPr>
                <w:color w:val="auto"/>
                <w:sz w:val="24"/>
                <w:szCs w:val="24"/>
                <w:lang w:val="kk-KZ"/>
              </w:rPr>
            </w:pPr>
          </w:p>
        </w:tc>
        <w:tc>
          <w:tcPr>
            <w:tcW w:w="877" w:type="pct"/>
            <w:vMerge/>
            <w:vAlign w:val="center"/>
            <w:hideMark/>
          </w:tcPr>
          <w:p w:rsidR="000A3B9E" w:rsidRPr="006E0F78" w:rsidRDefault="000A3B9E" w:rsidP="00F445A8">
            <w:pPr>
              <w:jc w:val="center"/>
              <w:rPr>
                <w:color w:val="auto"/>
                <w:sz w:val="24"/>
                <w:szCs w:val="24"/>
                <w:lang w:val="kk-KZ"/>
              </w:rPr>
            </w:pPr>
          </w:p>
        </w:tc>
      </w:tr>
      <w:tr w:rsidR="00F40E29" w:rsidRPr="006E0F78" w:rsidTr="00E16E55">
        <w:trPr>
          <w:trHeight w:val="233"/>
          <w:jc w:val="center"/>
        </w:trPr>
        <w:tc>
          <w:tcPr>
            <w:tcW w:w="355" w:type="pct"/>
            <w:tcMar>
              <w:top w:w="0" w:type="dxa"/>
              <w:left w:w="108" w:type="dxa"/>
              <w:bottom w:w="0" w:type="dxa"/>
              <w:right w:w="108" w:type="dxa"/>
            </w:tcMar>
            <w:hideMark/>
          </w:tcPr>
          <w:p w:rsidR="000A3B9E" w:rsidRPr="006E0F78" w:rsidRDefault="000A3B9E" w:rsidP="00F10E14">
            <w:pPr>
              <w:jc w:val="center"/>
              <w:rPr>
                <w:color w:val="auto"/>
                <w:sz w:val="24"/>
                <w:szCs w:val="24"/>
                <w:lang w:val="kk-KZ"/>
              </w:rPr>
            </w:pPr>
            <w:r w:rsidRPr="006E0F78">
              <w:rPr>
                <w:color w:val="auto"/>
                <w:sz w:val="24"/>
                <w:szCs w:val="24"/>
                <w:lang w:val="kk-KZ"/>
              </w:rPr>
              <w:t>1</w:t>
            </w:r>
          </w:p>
        </w:tc>
        <w:tc>
          <w:tcPr>
            <w:tcW w:w="1362" w:type="pct"/>
            <w:tcMar>
              <w:top w:w="0" w:type="dxa"/>
              <w:left w:w="108" w:type="dxa"/>
              <w:bottom w:w="0" w:type="dxa"/>
              <w:right w:w="108" w:type="dxa"/>
            </w:tcMar>
            <w:hideMark/>
          </w:tcPr>
          <w:p w:rsidR="000A3B9E" w:rsidRPr="006E0F78" w:rsidRDefault="000A3B9E" w:rsidP="00F10E14">
            <w:pPr>
              <w:jc w:val="center"/>
              <w:rPr>
                <w:color w:val="auto"/>
                <w:sz w:val="24"/>
                <w:szCs w:val="24"/>
                <w:lang w:val="kk-KZ"/>
              </w:rPr>
            </w:pPr>
            <w:r w:rsidRPr="006E0F78">
              <w:rPr>
                <w:color w:val="auto"/>
                <w:sz w:val="24"/>
                <w:szCs w:val="24"/>
                <w:lang w:val="kk-KZ"/>
              </w:rPr>
              <w:t>2</w:t>
            </w:r>
          </w:p>
        </w:tc>
        <w:tc>
          <w:tcPr>
            <w:tcW w:w="1216" w:type="pct"/>
            <w:tcMar>
              <w:top w:w="0" w:type="dxa"/>
              <w:left w:w="108" w:type="dxa"/>
              <w:bottom w:w="0" w:type="dxa"/>
              <w:right w:w="108" w:type="dxa"/>
            </w:tcMar>
            <w:hideMark/>
          </w:tcPr>
          <w:p w:rsidR="000A3B9E" w:rsidRPr="006E0F78" w:rsidRDefault="000A3B9E" w:rsidP="00F10E14">
            <w:pPr>
              <w:jc w:val="center"/>
              <w:rPr>
                <w:color w:val="auto"/>
                <w:sz w:val="24"/>
                <w:szCs w:val="24"/>
                <w:lang w:val="kk-KZ"/>
              </w:rPr>
            </w:pPr>
            <w:r w:rsidRPr="006E0F78">
              <w:rPr>
                <w:color w:val="auto"/>
                <w:sz w:val="24"/>
                <w:szCs w:val="24"/>
                <w:lang w:val="kk-KZ"/>
              </w:rPr>
              <w:t>3</w:t>
            </w:r>
          </w:p>
        </w:tc>
        <w:tc>
          <w:tcPr>
            <w:tcW w:w="1190" w:type="pct"/>
            <w:tcMar>
              <w:top w:w="0" w:type="dxa"/>
              <w:left w:w="108" w:type="dxa"/>
              <w:bottom w:w="0" w:type="dxa"/>
              <w:right w:w="108" w:type="dxa"/>
            </w:tcMar>
            <w:hideMark/>
          </w:tcPr>
          <w:p w:rsidR="000A3B9E" w:rsidRPr="006E0F78" w:rsidRDefault="000A3B9E" w:rsidP="00F10E14">
            <w:pPr>
              <w:jc w:val="center"/>
              <w:rPr>
                <w:color w:val="auto"/>
                <w:sz w:val="24"/>
                <w:szCs w:val="24"/>
                <w:lang w:val="kk-KZ"/>
              </w:rPr>
            </w:pPr>
            <w:r w:rsidRPr="006E0F78">
              <w:rPr>
                <w:color w:val="auto"/>
                <w:sz w:val="24"/>
                <w:szCs w:val="24"/>
                <w:lang w:val="kk-KZ"/>
              </w:rPr>
              <w:t>4</w:t>
            </w:r>
          </w:p>
        </w:tc>
        <w:tc>
          <w:tcPr>
            <w:tcW w:w="877" w:type="pct"/>
            <w:tcMar>
              <w:top w:w="0" w:type="dxa"/>
              <w:left w:w="108" w:type="dxa"/>
              <w:bottom w:w="0" w:type="dxa"/>
              <w:right w:w="108" w:type="dxa"/>
            </w:tcMar>
            <w:hideMark/>
          </w:tcPr>
          <w:p w:rsidR="000A3B9E" w:rsidRPr="006E0F78" w:rsidRDefault="000A3B9E" w:rsidP="00F10E14">
            <w:pPr>
              <w:jc w:val="center"/>
              <w:rPr>
                <w:color w:val="auto"/>
                <w:sz w:val="24"/>
                <w:szCs w:val="24"/>
                <w:lang w:val="kk-KZ"/>
              </w:rPr>
            </w:pPr>
            <w:r w:rsidRPr="006E0F78">
              <w:rPr>
                <w:color w:val="auto"/>
                <w:sz w:val="24"/>
                <w:szCs w:val="24"/>
                <w:lang w:val="kk-KZ"/>
              </w:rPr>
              <w:t>5</w:t>
            </w:r>
          </w:p>
        </w:tc>
      </w:tr>
      <w:tr w:rsidR="00F40E29" w:rsidRPr="006E0F78" w:rsidTr="00E16E55">
        <w:trPr>
          <w:trHeight w:val="247"/>
          <w:jc w:val="center"/>
        </w:trPr>
        <w:tc>
          <w:tcPr>
            <w:tcW w:w="355" w:type="pct"/>
            <w:tcMar>
              <w:top w:w="0" w:type="dxa"/>
              <w:left w:w="108" w:type="dxa"/>
              <w:bottom w:w="0" w:type="dxa"/>
              <w:right w:w="108" w:type="dxa"/>
            </w:tcMar>
            <w:hideMark/>
          </w:tcPr>
          <w:p w:rsidR="000A3B9E" w:rsidRPr="006E0F78" w:rsidRDefault="000A3B9E" w:rsidP="00F10E14">
            <w:pPr>
              <w:rPr>
                <w:color w:val="auto"/>
                <w:sz w:val="24"/>
                <w:szCs w:val="24"/>
                <w:lang w:val="kk-KZ"/>
              </w:rPr>
            </w:pPr>
            <w:r w:rsidRPr="006E0F78">
              <w:rPr>
                <w:color w:val="auto"/>
                <w:sz w:val="24"/>
                <w:szCs w:val="24"/>
                <w:lang w:val="kk-KZ"/>
              </w:rPr>
              <w:t xml:space="preserve">1. </w:t>
            </w:r>
          </w:p>
        </w:tc>
        <w:tc>
          <w:tcPr>
            <w:tcW w:w="1362" w:type="pct"/>
            <w:tcMar>
              <w:top w:w="0" w:type="dxa"/>
              <w:left w:w="108" w:type="dxa"/>
              <w:bottom w:w="0" w:type="dxa"/>
              <w:right w:w="108" w:type="dxa"/>
            </w:tcMar>
            <w:hideMark/>
          </w:tcPr>
          <w:p w:rsidR="000A3B9E" w:rsidRPr="006E0F78" w:rsidRDefault="000A3B9E" w:rsidP="00F10E14">
            <w:pPr>
              <w:rPr>
                <w:color w:val="auto"/>
                <w:sz w:val="24"/>
                <w:szCs w:val="24"/>
                <w:lang w:val="kk-KZ"/>
              </w:rPr>
            </w:pPr>
            <w:r w:rsidRPr="006E0F78">
              <w:rPr>
                <w:color w:val="auto"/>
                <w:sz w:val="24"/>
                <w:szCs w:val="24"/>
                <w:lang w:val="kk-KZ"/>
              </w:rPr>
              <w:t>Репо операциялары</w:t>
            </w:r>
          </w:p>
        </w:tc>
        <w:tc>
          <w:tcPr>
            <w:tcW w:w="1216" w:type="pct"/>
            <w:tcMar>
              <w:top w:w="0" w:type="dxa"/>
              <w:left w:w="108" w:type="dxa"/>
              <w:bottom w:w="0" w:type="dxa"/>
              <w:right w:w="108" w:type="dxa"/>
            </w:tcMar>
            <w:hideMark/>
          </w:tcPr>
          <w:p w:rsidR="000A3B9E" w:rsidRPr="006E0F78" w:rsidRDefault="000A3B9E" w:rsidP="00F10E14">
            <w:pPr>
              <w:rPr>
                <w:color w:val="auto"/>
                <w:sz w:val="24"/>
                <w:szCs w:val="24"/>
                <w:lang w:val="kk-KZ"/>
              </w:rPr>
            </w:pPr>
            <w:r w:rsidRPr="006E0F78">
              <w:rPr>
                <w:color w:val="auto"/>
                <w:sz w:val="24"/>
                <w:szCs w:val="24"/>
                <w:lang w:val="kk-KZ"/>
              </w:rPr>
              <w:t> </w:t>
            </w:r>
          </w:p>
        </w:tc>
        <w:tc>
          <w:tcPr>
            <w:tcW w:w="1190" w:type="pct"/>
            <w:tcMar>
              <w:top w:w="0" w:type="dxa"/>
              <w:left w:w="108" w:type="dxa"/>
              <w:bottom w:w="0" w:type="dxa"/>
              <w:right w:w="108" w:type="dxa"/>
            </w:tcMar>
            <w:hideMark/>
          </w:tcPr>
          <w:p w:rsidR="000A3B9E" w:rsidRPr="006E0F78" w:rsidRDefault="000A3B9E" w:rsidP="00F10E14">
            <w:pPr>
              <w:rPr>
                <w:color w:val="auto"/>
                <w:sz w:val="24"/>
                <w:szCs w:val="24"/>
                <w:lang w:val="kk-KZ"/>
              </w:rPr>
            </w:pPr>
            <w:r w:rsidRPr="006E0F78">
              <w:rPr>
                <w:color w:val="auto"/>
                <w:sz w:val="24"/>
                <w:szCs w:val="24"/>
                <w:lang w:val="kk-KZ"/>
              </w:rPr>
              <w:t> </w:t>
            </w:r>
          </w:p>
        </w:tc>
        <w:tc>
          <w:tcPr>
            <w:tcW w:w="877" w:type="pct"/>
            <w:tcMar>
              <w:top w:w="0" w:type="dxa"/>
              <w:left w:w="108" w:type="dxa"/>
              <w:bottom w:w="0" w:type="dxa"/>
              <w:right w:w="108" w:type="dxa"/>
            </w:tcMar>
            <w:hideMark/>
          </w:tcPr>
          <w:p w:rsidR="000A3B9E" w:rsidRPr="006E0F78" w:rsidRDefault="000A3B9E" w:rsidP="00F10E14">
            <w:pPr>
              <w:rPr>
                <w:color w:val="auto"/>
                <w:sz w:val="24"/>
                <w:szCs w:val="24"/>
                <w:lang w:val="kk-KZ"/>
              </w:rPr>
            </w:pPr>
            <w:r w:rsidRPr="006E0F78">
              <w:rPr>
                <w:color w:val="auto"/>
                <w:sz w:val="24"/>
                <w:szCs w:val="24"/>
                <w:lang w:val="kk-KZ"/>
              </w:rPr>
              <w:t> </w:t>
            </w:r>
          </w:p>
        </w:tc>
      </w:tr>
      <w:tr w:rsidR="00F40E29" w:rsidRPr="006E0F78" w:rsidTr="00E16E55">
        <w:trPr>
          <w:trHeight w:val="233"/>
          <w:jc w:val="center"/>
        </w:trPr>
        <w:tc>
          <w:tcPr>
            <w:tcW w:w="355" w:type="pct"/>
            <w:tcMar>
              <w:top w:w="0" w:type="dxa"/>
              <w:left w:w="108" w:type="dxa"/>
              <w:bottom w:w="0" w:type="dxa"/>
              <w:right w:w="108" w:type="dxa"/>
            </w:tcMar>
            <w:hideMark/>
          </w:tcPr>
          <w:p w:rsidR="000A3B9E" w:rsidRPr="006E0F78" w:rsidRDefault="000A3B9E" w:rsidP="00F10E14">
            <w:pPr>
              <w:rPr>
                <w:color w:val="auto"/>
                <w:sz w:val="24"/>
                <w:szCs w:val="24"/>
                <w:lang w:val="kk-KZ"/>
              </w:rPr>
            </w:pPr>
            <w:r w:rsidRPr="006E0F78">
              <w:rPr>
                <w:color w:val="auto"/>
                <w:sz w:val="24"/>
                <w:szCs w:val="24"/>
                <w:lang w:val="kk-KZ"/>
              </w:rPr>
              <w:t>1.1.</w:t>
            </w:r>
          </w:p>
        </w:tc>
        <w:tc>
          <w:tcPr>
            <w:tcW w:w="1362" w:type="pct"/>
            <w:tcMar>
              <w:top w:w="0" w:type="dxa"/>
              <w:left w:w="108" w:type="dxa"/>
              <w:bottom w:w="0" w:type="dxa"/>
              <w:right w:w="108" w:type="dxa"/>
            </w:tcMar>
            <w:hideMark/>
          </w:tcPr>
          <w:p w:rsidR="000A3B9E" w:rsidRPr="006E0F78" w:rsidRDefault="000A3B9E" w:rsidP="00F10E14">
            <w:pPr>
              <w:rPr>
                <w:color w:val="auto"/>
                <w:sz w:val="24"/>
                <w:szCs w:val="24"/>
                <w:lang w:val="kk-KZ"/>
              </w:rPr>
            </w:pPr>
            <w:r w:rsidRPr="006E0F78">
              <w:rPr>
                <w:color w:val="auto"/>
                <w:sz w:val="24"/>
                <w:szCs w:val="24"/>
                <w:lang w:val="kk-KZ"/>
              </w:rPr>
              <w:t>Ұйымдастырылған нарық</w:t>
            </w:r>
          </w:p>
        </w:tc>
        <w:tc>
          <w:tcPr>
            <w:tcW w:w="1216" w:type="pct"/>
            <w:tcMar>
              <w:top w:w="0" w:type="dxa"/>
              <w:left w:w="108" w:type="dxa"/>
              <w:bottom w:w="0" w:type="dxa"/>
              <w:right w:w="108" w:type="dxa"/>
            </w:tcMar>
            <w:hideMark/>
          </w:tcPr>
          <w:p w:rsidR="000A3B9E" w:rsidRPr="006E0F78" w:rsidRDefault="000A3B9E" w:rsidP="00F10E14">
            <w:pPr>
              <w:rPr>
                <w:color w:val="auto"/>
                <w:sz w:val="24"/>
                <w:szCs w:val="24"/>
                <w:lang w:val="kk-KZ"/>
              </w:rPr>
            </w:pPr>
            <w:r w:rsidRPr="006E0F78">
              <w:rPr>
                <w:color w:val="auto"/>
                <w:sz w:val="24"/>
                <w:szCs w:val="24"/>
                <w:lang w:val="kk-KZ"/>
              </w:rPr>
              <w:t> </w:t>
            </w:r>
          </w:p>
        </w:tc>
        <w:tc>
          <w:tcPr>
            <w:tcW w:w="1190" w:type="pct"/>
            <w:tcMar>
              <w:top w:w="0" w:type="dxa"/>
              <w:left w:w="108" w:type="dxa"/>
              <w:bottom w:w="0" w:type="dxa"/>
              <w:right w:w="108" w:type="dxa"/>
            </w:tcMar>
            <w:hideMark/>
          </w:tcPr>
          <w:p w:rsidR="000A3B9E" w:rsidRPr="006E0F78" w:rsidRDefault="000A3B9E" w:rsidP="00F10E14">
            <w:pPr>
              <w:rPr>
                <w:color w:val="auto"/>
                <w:sz w:val="24"/>
                <w:szCs w:val="24"/>
                <w:lang w:val="kk-KZ"/>
              </w:rPr>
            </w:pPr>
            <w:r w:rsidRPr="006E0F78">
              <w:rPr>
                <w:color w:val="auto"/>
                <w:sz w:val="24"/>
                <w:szCs w:val="24"/>
                <w:lang w:val="kk-KZ"/>
              </w:rPr>
              <w:t> </w:t>
            </w:r>
          </w:p>
        </w:tc>
        <w:tc>
          <w:tcPr>
            <w:tcW w:w="877" w:type="pct"/>
            <w:tcMar>
              <w:top w:w="0" w:type="dxa"/>
              <w:left w:w="108" w:type="dxa"/>
              <w:bottom w:w="0" w:type="dxa"/>
              <w:right w:w="108" w:type="dxa"/>
            </w:tcMar>
            <w:hideMark/>
          </w:tcPr>
          <w:p w:rsidR="000A3B9E" w:rsidRPr="006E0F78" w:rsidRDefault="000A3B9E" w:rsidP="00F10E14">
            <w:pPr>
              <w:rPr>
                <w:color w:val="auto"/>
                <w:sz w:val="24"/>
                <w:szCs w:val="24"/>
                <w:lang w:val="kk-KZ"/>
              </w:rPr>
            </w:pPr>
            <w:r w:rsidRPr="006E0F78">
              <w:rPr>
                <w:color w:val="auto"/>
                <w:sz w:val="24"/>
                <w:szCs w:val="24"/>
                <w:lang w:val="kk-KZ"/>
              </w:rPr>
              <w:t> </w:t>
            </w:r>
          </w:p>
        </w:tc>
      </w:tr>
      <w:tr w:rsidR="00F40E29" w:rsidRPr="006E0F78" w:rsidTr="00E16E55">
        <w:trPr>
          <w:trHeight w:val="233"/>
          <w:jc w:val="center"/>
        </w:trPr>
        <w:tc>
          <w:tcPr>
            <w:tcW w:w="355" w:type="pct"/>
            <w:tcMar>
              <w:top w:w="0" w:type="dxa"/>
              <w:left w:w="108" w:type="dxa"/>
              <w:bottom w:w="0" w:type="dxa"/>
              <w:right w:w="108" w:type="dxa"/>
            </w:tcMar>
            <w:hideMark/>
          </w:tcPr>
          <w:p w:rsidR="000A3B9E" w:rsidRPr="006E0F78" w:rsidRDefault="000A3B9E" w:rsidP="00F10E14">
            <w:pPr>
              <w:rPr>
                <w:color w:val="auto"/>
                <w:sz w:val="24"/>
                <w:szCs w:val="24"/>
                <w:lang w:val="kk-KZ"/>
              </w:rPr>
            </w:pPr>
            <w:r w:rsidRPr="006E0F78">
              <w:rPr>
                <w:color w:val="auto"/>
                <w:sz w:val="24"/>
                <w:szCs w:val="24"/>
                <w:lang w:val="kk-KZ"/>
              </w:rPr>
              <w:t>1.1.1.</w:t>
            </w:r>
          </w:p>
        </w:tc>
        <w:tc>
          <w:tcPr>
            <w:tcW w:w="1362" w:type="pct"/>
            <w:tcMar>
              <w:top w:w="0" w:type="dxa"/>
              <w:left w:w="108" w:type="dxa"/>
              <w:bottom w:w="0" w:type="dxa"/>
              <w:right w:w="108" w:type="dxa"/>
            </w:tcMar>
            <w:hideMark/>
          </w:tcPr>
          <w:p w:rsidR="000A3B9E" w:rsidRPr="006E0F78" w:rsidRDefault="000A3B9E" w:rsidP="00F10E14">
            <w:pPr>
              <w:rPr>
                <w:color w:val="auto"/>
                <w:sz w:val="24"/>
                <w:szCs w:val="24"/>
                <w:lang w:val="kk-KZ"/>
              </w:rPr>
            </w:pPr>
            <w:r w:rsidRPr="006E0F78">
              <w:rPr>
                <w:color w:val="auto"/>
                <w:sz w:val="24"/>
                <w:szCs w:val="24"/>
                <w:lang w:val="kk-KZ"/>
              </w:rPr>
              <w:t>«Тікелей» тәсіл</w:t>
            </w:r>
          </w:p>
        </w:tc>
        <w:tc>
          <w:tcPr>
            <w:tcW w:w="1216" w:type="pct"/>
            <w:tcMar>
              <w:top w:w="0" w:type="dxa"/>
              <w:left w:w="108" w:type="dxa"/>
              <w:bottom w:w="0" w:type="dxa"/>
              <w:right w:w="108" w:type="dxa"/>
            </w:tcMar>
            <w:hideMark/>
          </w:tcPr>
          <w:p w:rsidR="000A3B9E" w:rsidRPr="006E0F78" w:rsidRDefault="000A3B9E" w:rsidP="00F10E14">
            <w:pPr>
              <w:rPr>
                <w:color w:val="auto"/>
                <w:sz w:val="24"/>
                <w:szCs w:val="24"/>
                <w:lang w:val="kk-KZ"/>
              </w:rPr>
            </w:pPr>
            <w:r w:rsidRPr="006E0F78">
              <w:rPr>
                <w:color w:val="auto"/>
                <w:sz w:val="24"/>
                <w:szCs w:val="24"/>
                <w:lang w:val="kk-KZ"/>
              </w:rPr>
              <w:t> </w:t>
            </w:r>
          </w:p>
        </w:tc>
        <w:tc>
          <w:tcPr>
            <w:tcW w:w="1190" w:type="pct"/>
            <w:tcMar>
              <w:top w:w="0" w:type="dxa"/>
              <w:left w:w="108" w:type="dxa"/>
              <w:bottom w:w="0" w:type="dxa"/>
              <w:right w:w="108" w:type="dxa"/>
            </w:tcMar>
            <w:hideMark/>
          </w:tcPr>
          <w:p w:rsidR="000A3B9E" w:rsidRPr="006E0F78" w:rsidRDefault="000A3B9E" w:rsidP="00F10E14">
            <w:pPr>
              <w:rPr>
                <w:color w:val="auto"/>
                <w:sz w:val="24"/>
                <w:szCs w:val="24"/>
                <w:lang w:val="kk-KZ"/>
              </w:rPr>
            </w:pPr>
            <w:r w:rsidRPr="006E0F78">
              <w:rPr>
                <w:color w:val="auto"/>
                <w:sz w:val="24"/>
                <w:szCs w:val="24"/>
                <w:lang w:val="kk-KZ"/>
              </w:rPr>
              <w:t> </w:t>
            </w:r>
          </w:p>
        </w:tc>
        <w:tc>
          <w:tcPr>
            <w:tcW w:w="877" w:type="pct"/>
            <w:tcMar>
              <w:top w:w="0" w:type="dxa"/>
              <w:left w:w="108" w:type="dxa"/>
              <w:bottom w:w="0" w:type="dxa"/>
              <w:right w:w="108" w:type="dxa"/>
            </w:tcMar>
            <w:hideMark/>
          </w:tcPr>
          <w:p w:rsidR="000A3B9E" w:rsidRPr="006E0F78" w:rsidRDefault="000A3B9E" w:rsidP="00F10E14">
            <w:pPr>
              <w:rPr>
                <w:color w:val="auto"/>
                <w:sz w:val="24"/>
                <w:szCs w:val="24"/>
                <w:lang w:val="kk-KZ"/>
              </w:rPr>
            </w:pPr>
            <w:r w:rsidRPr="006E0F78">
              <w:rPr>
                <w:color w:val="auto"/>
                <w:sz w:val="24"/>
                <w:szCs w:val="24"/>
                <w:lang w:val="kk-KZ"/>
              </w:rPr>
              <w:t> </w:t>
            </w:r>
          </w:p>
        </w:tc>
      </w:tr>
      <w:tr w:rsidR="00F40E29" w:rsidRPr="006E0F78" w:rsidTr="00E16E55">
        <w:trPr>
          <w:trHeight w:val="247"/>
          <w:jc w:val="center"/>
        </w:trPr>
        <w:tc>
          <w:tcPr>
            <w:tcW w:w="355" w:type="pct"/>
            <w:tcMar>
              <w:top w:w="0" w:type="dxa"/>
              <w:left w:w="108" w:type="dxa"/>
              <w:bottom w:w="0" w:type="dxa"/>
              <w:right w:w="108" w:type="dxa"/>
            </w:tcMar>
            <w:hideMark/>
          </w:tcPr>
          <w:p w:rsidR="000A3B9E" w:rsidRPr="006E0F78" w:rsidRDefault="000A3B9E" w:rsidP="00F10E14">
            <w:pPr>
              <w:rPr>
                <w:color w:val="auto"/>
                <w:sz w:val="24"/>
                <w:szCs w:val="24"/>
                <w:lang w:val="kk-KZ"/>
              </w:rPr>
            </w:pPr>
            <w:r w:rsidRPr="006E0F78">
              <w:rPr>
                <w:color w:val="auto"/>
                <w:sz w:val="24"/>
                <w:szCs w:val="24"/>
                <w:lang w:val="kk-KZ"/>
              </w:rPr>
              <w:t>1.1.1.1</w:t>
            </w:r>
          </w:p>
        </w:tc>
        <w:tc>
          <w:tcPr>
            <w:tcW w:w="1362" w:type="pct"/>
            <w:tcMar>
              <w:top w:w="0" w:type="dxa"/>
              <w:left w:w="108" w:type="dxa"/>
              <w:bottom w:w="0" w:type="dxa"/>
              <w:right w:w="108" w:type="dxa"/>
            </w:tcMar>
            <w:hideMark/>
          </w:tcPr>
          <w:p w:rsidR="000A3B9E" w:rsidRPr="006E0F78" w:rsidRDefault="000A3B9E" w:rsidP="00F10E14">
            <w:pPr>
              <w:jc w:val="center"/>
              <w:rPr>
                <w:color w:val="auto"/>
                <w:sz w:val="24"/>
                <w:szCs w:val="24"/>
                <w:lang w:val="kk-KZ"/>
              </w:rPr>
            </w:pPr>
            <w:r w:rsidRPr="006E0F78">
              <w:rPr>
                <w:color w:val="auto"/>
                <w:sz w:val="24"/>
                <w:szCs w:val="24"/>
                <w:lang w:val="kk-KZ"/>
              </w:rPr>
              <w:t> </w:t>
            </w:r>
          </w:p>
        </w:tc>
        <w:tc>
          <w:tcPr>
            <w:tcW w:w="1216" w:type="pct"/>
            <w:tcMar>
              <w:top w:w="0" w:type="dxa"/>
              <w:left w:w="108" w:type="dxa"/>
              <w:bottom w:w="0" w:type="dxa"/>
              <w:right w:w="108" w:type="dxa"/>
            </w:tcMar>
            <w:hideMark/>
          </w:tcPr>
          <w:p w:rsidR="000A3B9E" w:rsidRPr="006E0F78" w:rsidRDefault="000A3B9E" w:rsidP="00F10E14">
            <w:pPr>
              <w:rPr>
                <w:color w:val="auto"/>
                <w:sz w:val="24"/>
                <w:szCs w:val="24"/>
                <w:lang w:val="kk-KZ"/>
              </w:rPr>
            </w:pPr>
            <w:r w:rsidRPr="006E0F78">
              <w:rPr>
                <w:color w:val="auto"/>
                <w:sz w:val="24"/>
                <w:szCs w:val="24"/>
                <w:lang w:val="kk-KZ"/>
              </w:rPr>
              <w:t> </w:t>
            </w:r>
          </w:p>
        </w:tc>
        <w:tc>
          <w:tcPr>
            <w:tcW w:w="1190" w:type="pct"/>
            <w:tcMar>
              <w:top w:w="0" w:type="dxa"/>
              <w:left w:w="108" w:type="dxa"/>
              <w:bottom w:w="0" w:type="dxa"/>
              <w:right w:w="108" w:type="dxa"/>
            </w:tcMar>
            <w:hideMark/>
          </w:tcPr>
          <w:p w:rsidR="000A3B9E" w:rsidRPr="006E0F78" w:rsidRDefault="000A3B9E" w:rsidP="00F10E14">
            <w:pPr>
              <w:rPr>
                <w:color w:val="auto"/>
                <w:sz w:val="24"/>
                <w:szCs w:val="24"/>
                <w:lang w:val="kk-KZ"/>
              </w:rPr>
            </w:pPr>
            <w:r w:rsidRPr="006E0F78">
              <w:rPr>
                <w:color w:val="auto"/>
                <w:sz w:val="24"/>
                <w:szCs w:val="24"/>
                <w:lang w:val="kk-KZ"/>
              </w:rPr>
              <w:t> </w:t>
            </w:r>
          </w:p>
        </w:tc>
        <w:tc>
          <w:tcPr>
            <w:tcW w:w="877" w:type="pct"/>
            <w:tcMar>
              <w:top w:w="0" w:type="dxa"/>
              <w:left w:w="108" w:type="dxa"/>
              <w:bottom w:w="0" w:type="dxa"/>
              <w:right w:w="108" w:type="dxa"/>
            </w:tcMar>
            <w:hideMark/>
          </w:tcPr>
          <w:p w:rsidR="000A3B9E" w:rsidRPr="006E0F78" w:rsidRDefault="000A3B9E" w:rsidP="00F10E14">
            <w:pPr>
              <w:rPr>
                <w:color w:val="auto"/>
                <w:sz w:val="24"/>
                <w:szCs w:val="24"/>
                <w:lang w:val="kk-KZ"/>
              </w:rPr>
            </w:pPr>
            <w:r w:rsidRPr="006E0F78">
              <w:rPr>
                <w:color w:val="auto"/>
                <w:sz w:val="24"/>
                <w:szCs w:val="24"/>
                <w:lang w:val="kk-KZ"/>
              </w:rPr>
              <w:t> </w:t>
            </w:r>
          </w:p>
        </w:tc>
      </w:tr>
      <w:tr w:rsidR="00F40E29" w:rsidRPr="006E0F78" w:rsidTr="00E16E55">
        <w:trPr>
          <w:trHeight w:val="233"/>
          <w:jc w:val="center"/>
        </w:trPr>
        <w:tc>
          <w:tcPr>
            <w:tcW w:w="355" w:type="pct"/>
            <w:tcMar>
              <w:top w:w="0" w:type="dxa"/>
              <w:left w:w="108" w:type="dxa"/>
              <w:bottom w:w="0" w:type="dxa"/>
              <w:right w:w="108" w:type="dxa"/>
            </w:tcMar>
            <w:hideMark/>
          </w:tcPr>
          <w:p w:rsidR="000A3B9E" w:rsidRPr="006E0F78" w:rsidRDefault="000A3B9E" w:rsidP="00F10E14">
            <w:pPr>
              <w:rPr>
                <w:color w:val="auto"/>
                <w:sz w:val="24"/>
                <w:szCs w:val="24"/>
                <w:lang w:val="kk-KZ"/>
              </w:rPr>
            </w:pPr>
            <w:r w:rsidRPr="006E0F78">
              <w:rPr>
                <w:color w:val="auto"/>
                <w:sz w:val="24"/>
                <w:szCs w:val="24"/>
                <w:lang w:val="kk-KZ"/>
              </w:rPr>
              <w:t>1.1.1.n</w:t>
            </w:r>
          </w:p>
        </w:tc>
        <w:tc>
          <w:tcPr>
            <w:tcW w:w="1362" w:type="pct"/>
            <w:tcMar>
              <w:top w:w="0" w:type="dxa"/>
              <w:left w:w="108" w:type="dxa"/>
              <w:bottom w:w="0" w:type="dxa"/>
              <w:right w:w="108" w:type="dxa"/>
            </w:tcMar>
            <w:hideMark/>
          </w:tcPr>
          <w:p w:rsidR="000A3B9E" w:rsidRPr="006E0F78" w:rsidRDefault="000A3B9E" w:rsidP="00F10E14">
            <w:pPr>
              <w:jc w:val="center"/>
              <w:rPr>
                <w:color w:val="auto"/>
                <w:sz w:val="24"/>
                <w:szCs w:val="24"/>
                <w:lang w:val="kk-KZ"/>
              </w:rPr>
            </w:pPr>
            <w:r w:rsidRPr="006E0F78">
              <w:rPr>
                <w:color w:val="auto"/>
                <w:sz w:val="24"/>
                <w:szCs w:val="24"/>
                <w:lang w:val="kk-KZ"/>
              </w:rPr>
              <w:t> </w:t>
            </w:r>
          </w:p>
        </w:tc>
        <w:tc>
          <w:tcPr>
            <w:tcW w:w="1216" w:type="pct"/>
            <w:tcMar>
              <w:top w:w="0" w:type="dxa"/>
              <w:left w:w="108" w:type="dxa"/>
              <w:bottom w:w="0" w:type="dxa"/>
              <w:right w:w="108" w:type="dxa"/>
            </w:tcMar>
            <w:hideMark/>
          </w:tcPr>
          <w:p w:rsidR="000A3B9E" w:rsidRPr="006E0F78" w:rsidRDefault="000A3B9E" w:rsidP="00F10E14">
            <w:pPr>
              <w:rPr>
                <w:color w:val="auto"/>
                <w:sz w:val="24"/>
                <w:szCs w:val="24"/>
                <w:lang w:val="kk-KZ"/>
              </w:rPr>
            </w:pPr>
            <w:r w:rsidRPr="006E0F78">
              <w:rPr>
                <w:color w:val="auto"/>
                <w:sz w:val="24"/>
                <w:szCs w:val="24"/>
                <w:lang w:val="kk-KZ"/>
              </w:rPr>
              <w:t> </w:t>
            </w:r>
          </w:p>
        </w:tc>
        <w:tc>
          <w:tcPr>
            <w:tcW w:w="1190" w:type="pct"/>
            <w:tcMar>
              <w:top w:w="0" w:type="dxa"/>
              <w:left w:w="108" w:type="dxa"/>
              <w:bottom w:w="0" w:type="dxa"/>
              <w:right w:w="108" w:type="dxa"/>
            </w:tcMar>
            <w:hideMark/>
          </w:tcPr>
          <w:p w:rsidR="000A3B9E" w:rsidRPr="006E0F78" w:rsidRDefault="000A3B9E" w:rsidP="00F10E14">
            <w:pPr>
              <w:rPr>
                <w:color w:val="auto"/>
                <w:sz w:val="24"/>
                <w:szCs w:val="24"/>
                <w:lang w:val="kk-KZ"/>
              </w:rPr>
            </w:pPr>
            <w:r w:rsidRPr="006E0F78">
              <w:rPr>
                <w:color w:val="auto"/>
                <w:sz w:val="24"/>
                <w:szCs w:val="24"/>
                <w:lang w:val="kk-KZ"/>
              </w:rPr>
              <w:t> </w:t>
            </w:r>
          </w:p>
        </w:tc>
        <w:tc>
          <w:tcPr>
            <w:tcW w:w="877" w:type="pct"/>
            <w:tcMar>
              <w:top w:w="0" w:type="dxa"/>
              <w:left w:w="108" w:type="dxa"/>
              <w:bottom w:w="0" w:type="dxa"/>
              <w:right w:w="108" w:type="dxa"/>
            </w:tcMar>
            <w:hideMark/>
          </w:tcPr>
          <w:p w:rsidR="000A3B9E" w:rsidRPr="006E0F78" w:rsidRDefault="000A3B9E" w:rsidP="00F10E14">
            <w:pPr>
              <w:rPr>
                <w:color w:val="auto"/>
                <w:sz w:val="24"/>
                <w:szCs w:val="24"/>
                <w:lang w:val="kk-KZ"/>
              </w:rPr>
            </w:pPr>
            <w:r w:rsidRPr="006E0F78">
              <w:rPr>
                <w:color w:val="auto"/>
                <w:sz w:val="24"/>
                <w:szCs w:val="24"/>
                <w:lang w:val="kk-KZ"/>
              </w:rPr>
              <w:t> </w:t>
            </w:r>
          </w:p>
        </w:tc>
      </w:tr>
      <w:tr w:rsidR="00F40E29" w:rsidRPr="006E0F78" w:rsidTr="00E16E55">
        <w:trPr>
          <w:trHeight w:val="466"/>
          <w:jc w:val="center"/>
        </w:trPr>
        <w:tc>
          <w:tcPr>
            <w:tcW w:w="355" w:type="pct"/>
            <w:tcMar>
              <w:top w:w="0" w:type="dxa"/>
              <w:left w:w="108" w:type="dxa"/>
              <w:bottom w:w="0" w:type="dxa"/>
              <w:right w:w="108" w:type="dxa"/>
            </w:tcMar>
            <w:hideMark/>
          </w:tcPr>
          <w:p w:rsidR="000A3B9E" w:rsidRPr="006E0F78" w:rsidRDefault="000A3B9E" w:rsidP="00F10E14">
            <w:pPr>
              <w:rPr>
                <w:color w:val="auto"/>
                <w:sz w:val="24"/>
                <w:szCs w:val="24"/>
                <w:lang w:val="kk-KZ"/>
              </w:rPr>
            </w:pPr>
            <w:r w:rsidRPr="006E0F78">
              <w:rPr>
                <w:color w:val="auto"/>
                <w:sz w:val="24"/>
                <w:szCs w:val="24"/>
                <w:lang w:val="kk-KZ"/>
              </w:rPr>
              <w:t>1.1.2.</w:t>
            </w:r>
          </w:p>
        </w:tc>
        <w:tc>
          <w:tcPr>
            <w:tcW w:w="1362" w:type="pct"/>
            <w:tcMar>
              <w:top w:w="0" w:type="dxa"/>
              <w:left w:w="108" w:type="dxa"/>
              <w:bottom w:w="0" w:type="dxa"/>
              <w:right w:w="108" w:type="dxa"/>
            </w:tcMar>
            <w:hideMark/>
          </w:tcPr>
          <w:p w:rsidR="000A3B9E" w:rsidRPr="006E0F78" w:rsidRDefault="000A3B9E" w:rsidP="00F10E14">
            <w:pPr>
              <w:rPr>
                <w:color w:val="auto"/>
                <w:sz w:val="24"/>
                <w:szCs w:val="24"/>
                <w:lang w:val="kk-KZ"/>
              </w:rPr>
            </w:pPr>
            <w:r w:rsidRPr="006E0F78">
              <w:rPr>
                <w:color w:val="auto"/>
                <w:sz w:val="24"/>
                <w:szCs w:val="24"/>
                <w:lang w:val="kk-KZ"/>
              </w:rPr>
              <w:t>«Автоматты» тәсіл</w:t>
            </w:r>
          </w:p>
        </w:tc>
        <w:tc>
          <w:tcPr>
            <w:tcW w:w="1216" w:type="pct"/>
            <w:tcMar>
              <w:top w:w="0" w:type="dxa"/>
              <w:left w:w="108" w:type="dxa"/>
              <w:bottom w:w="0" w:type="dxa"/>
              <w:right w:w="108" w:type="dxa"/>
            </w:tcMar>
            <w:hideMark/>
          </w:tcPr>
          <w:p w:rsidR="000A3B9E" w:rsidRPr="006E0F78" w:rsidRDefault="000A3B9E" w:rsidP="00F10E14">
            <w:pPr>
              <w:rPr>
                <w:color w:val="auto"/>
                <w:sz w:val="24"/>
                <w:szCs w:val="24"/>
                <w:lang w:val="kk-KZ"/>
              </w:rPr>
            </w:pPr>
            <w:r w:rsidRPr="006E0F78">
              <w:rPr>
                <w:color w:val="auto"/>
                <w:sz w:val="24"/>
                <w:szCs w:val="24"/>
                <w:lang w:val="kk-KZ"/>
              </w:rPr>
              <w:t> </w:t>
            </w:r>
          </w:p>
        </w:tc>
        <w:tc>
          <w:tcPr>
            <w:tcW w:w="1190" w:type="pct"/>
            <w:tcMar>
              <w:top w:w="0" w:type="dxa"/>
              <w:left w:w="108" w:type="dxa"/>
              <w:bottom w:w="0" w:type="dxa"/>
              <w:right w:w="108" w:type="dxa"/>
            </w:tcMar>
            <w:hideMark/>
          </w:tcPr>
          <w:p w:rsidR="000A3B9E" w:rsidRPr="006E0F78" w:rsidRDefault="000A3B9E" w:rsidP="00F10E14">
            <w:pPr>
              <w:rPr>
                <w:color w:val="auto"/>
                <w:sz w:val="24"/>
                <w:szCs w:val="24"/>
                <w:lang w:val="kk-KZ"/>
              </w:rPr>
            </w:pPr>
            <w:r w:rsidRPr="006E0F78">
              <w:rPr>
                <w:color w:val="auto"/>
                <w:sz w:val="24"/>
                <w:szCs w:val="24"/>
                <w:lang w:val="kk-KZ"/>
              </w:rPr>
              <w:t> </w:t>
            </w:r>
          </w:p>
        </w:tc>
        <w:tc>
          <w:tcPr>
            <w:tcW w:w="877" w:type="pct"/>
            <w:tcMar>
              <w:top w:w="0" w:type="dxa"/>
              <w:left w:w="108" w:type="dxa"/>
              <w:bottom w:w="0" w:type="dxa"/>
              <w:right w:w="108" w:type="dxa"/>
            </w:tcMar>
            <w:hideMark/>
          </w:tcPr>
          <w:p w:rsidR="000A3B9E" w:rsidRPr="006E0F78" w:rsidRDefault="000A3B9E" w:rsidP="00F10E14">
            <w:pPr>
              <w:rPr>
                <w:color w:val="auto"/>
                <w:sz w:val="24"/>
                <w:szCs w:val="24"/>
                <w:lang w:val="kk-KZ"/>
              </w:rPr>
            </w:pPr>
            <w:r w:rsidRPr="006E0F78">
              <w:rPr>
                <w:color w:val="auto"/>
                <w:sz w:val="24"/>
                <w:szCs w:val="24"/>
                <w:lang w:val="kk-KZ"/>
              </w:rPr>
              <w:t> </w:t>
            </w:r>
          </w:p>
        </w:tc>
      </w:tr>
      <w:tr w:rsidR="00F40E29" w:rsidRPr="006E0F78" w:rsidTr="00E16E55">
        <w:trPr>
          <w:trHeight w:val="247"/>
          <w:jc w:val="center"/>
        </w:trPr>
        <w:tc>
          <w:tcPr>
            <w:tcW w:w="355" w:type="pct"/>
            <w:tcMar>
              <w:top w:w="0" w:type="dxa"/>
              <w:left w:w="108" w:type="dxa"/>
              <w:bottom w:w="0" w:type="dxa"/>
              <w:right w:w="108" w:type="dxa"/>
            </w:tcMar>
            <w:hideMark/>
          </w:tcPr>
          <w:p w:rsidR="000A3B9E" w:rsidRPr="006E0F78" w:rsidRDefault="000A3B9E" w:rsidP="00F10E14">
            <w:pPr>
              <w:rPr>
                <w:color w:val="auto"/>
                <w:sz w:val="24"/>
                <w:szCs w:val="24"/>
                <w:lang w:val="kk-KZ"/>
              </w:rPr>
            </w:pPr>
            <w:r w:rsidRPr="006E0F78">
              <w:rPr>
                <w:color w:val="auto"/>
                <w:sz w:val="24"/>
                <w:szCs w:val="24"/>
                <w:lang w:val="kk-KZ"/>
              </w:rPr>
              <w:t>1.1.2.1</w:t>
            </w:r>
          </w:p>
        </w:tc>
        <w:tc>
          <w:tcPr>
            <w:tcW w:w="1362" w:type="pct"/>
            <w:tcMar>
              <w:top w:w="0" w:type="dxa"/>
              <w:left w:w="108" w:type="dxa"/>
              <w:bottom w:w="0" w:type="dxa"/>
              <w:right w:w="108" w:type="dxa"/>
            </w:tcMar>
            <w:hideMark/>
          </w:tcPr>
          <w:p w:rsidR="000A3B9E" w:rsidRPr="006E0F78" w:rsidRDefault="000A3B9E" w:rsidP="00F10E14">
            <w:pPr>
              <w:jc w:val="center"/>
              <w:rPr>
                <w:color w:val="auto"/>
                <w:sz w:val="24"/>
                <w:szCs w:val="24"/>
                <w:lang w:val="kk-KZ"/>
              </w:rPr>
            </w:pPr>
            <w:r w:rsidRPr="006E0F78">
              <w:rPr>
                <w:color w:val="auto"/>
                <w:sz w:val="24"/>
                <w:szCs w:val="24"/>
                <w:lang w:val="kk-KZ"/>
              </w:rPr>
              <w:t> </w:t>
            </w:r>
          </w:p>
        </w:tc>
        <w:tc>
          <w:tcPr>
            <w:tcW w:w="1216" w:type="pct"/>
            <w:tcMar>
              <w:top w:w="0" w:type="dxa"/>
              <w:left w:w="108" w:type="dxa"/>
              <w:bottom w:w="0" w:type="dxa"/>
              <w:right w:w="108" w:type="dxa"/>
            </w:tcMar>
            <w:hideMark/>
          </w:tcPr>
          <w:p w:rsidR="000A3B9E" w:rsidRPr="006E0F78" w:rsidRDefault="000A3B9E" w:rsidP="00F10E14">
            <w:pPr>
              <w:rPr>
                <w:color w:val="auto"/>
                <w:sz w:val="24"/>
                <w:szCs w:val="24"/>
                <w:lang w:val="kk-KZ"/>
              </w:rPr>
            </w:pPr>
            <w:r w:rsidRPr="006E0F78">
              <w:rPr>
                <w:color w:val="auto"/>
                <w:sz w:val="24"/>
                <w:szCs w:val="24"/>
                <w:lang w:val="kk-KZ"/>
              </w:rPr>
              <w:t> </w:t>
            </w:r>
          </w:p>
        </w:tc>
        <w:tc>
          <w:tcPr>
            <w:tcW w:w="1190" w:type="pct"/>
            <w:tcMar>
              <w:top w:w="0" w:type="dxa"/>
              <w:left w:w="108" w:type="dxa"/>
              <w:bottom w:w="0" w:type="dxa"/>
              <w:right w:w="108" w:type="dxa"/>
            </w:tcMar>
            <w:hideMark/>
          </w:tcPr>
          <w:p w:rsidR="000A3B9E" w:rsidRPr="006E0F78" w:rsidRDefault="000A3B9E" w:rsidP="00F10E14">
            <w:pPr>
              <w:rPr>
                <w:color w:val="auto"/>
                <w:sz w:val="24"/>
                <w:szCs w:val="24"/>
                <w:lang w:val="kk-KZ"/>
              </w:rPr>
            </w:pPr>
            <w:r w:rsidRPr="006E0F78">
              <w:rPr>
                <w:color w:val="auto"/>
                <w:sz w:val="24"/>
                <w:szCs w:val="24"/>
                <w:lang w:val="kk-KZ"/>
              </w:rPr>
              <w:t> </w:t>
            </w:r>
          </w:p>
        </w:tc>
        <w:tc>
          <w:tcPr>
            <w:tcW w:w="877" w:type="pct"/>
            <w:tcMar>
              <w:top w:w="0" w:type="dxa"/>
              <w:left w:w="108" w:type="dxa"/>
              <w:bottom w:w="0" w:type="dxa"/>
              <w:right w:w="108" w:type="dxa"/>
            </w:tcMar>
            <w:hideMark/>
          </w:tcPr>
          <w:p w:rsidR="000A3B9E" w:rsidRPr="006E0F78" w:rsidRDefault="000A3B9E" w:rsidP="00F10E14">
            <w:pPr>
              <w:rPr>
                <w:color w:val="auto"/>
                <w:sz w:val="24"/>
                <w:szCs w:val="24"/>
                <w:lang w:val="kk-KZ"/>
              </w:rPr>
            </w:pPr>
            <w:r w:rsidRPr="006E0F78">
              <w:rPr>
                <w:color w:val="auto"/>
                <w:sz w:val="24"/>
                <w:szCs w:val="24"/>
                <w:lang w:val="kk-KZ"/>
              </w:rPr>
              <w:t> </w:t>
            </w:r>
          </w:p>
        </w:tc>
      </w:tr>
      <w:tr w:rsidR="00F40E29" w:rsidRPr="006E0F78" w:rsidTr="00E16E55">
        <w:trPr>
          <w:trHeight w:val="233"/>
          <w:jc w:val="center"/>
        </w:trPr>
        <w:tc>
          <w:tcPr>
            <w:tcW w:w="355" w:type="pct"/>
            <w:tcMar>
              <w:top w:w="0" w:type="dxa"/>
              <w:left w:w="108" w:type="dxa"/>
              <w:bottom w:w="0" w:type="dxa"/>
              <w:right w:w="108" w:type="dxa"/>
            </w:tcMar>
            <w:hideMark/>
          </w:tcPr>
          <w:p w:rsidR="000A3B9E" w:rsidRPr="006E0F78" w:rsidRDefault="000A3B9E" w:rsidP="00F10E14">
            <w:pPr>
              <w:rPr>
                <w:color w:val="auto"/>
                <w:sz w:val="24"/>
                <w:szCs w:val="24"/>
                <w:lang w:val="kk-KZ"/>
              </w:rPr>
            </w:pPr>
            <w:r w:rsidRPr="006E0F78">
              <w:rPr>
                <w:color w:val="auto"/>
                <w:sz w:val="24"/>
                <w:szCs w:val="24"/>
                <w:lang w:val="kk-KZ"/>
              </w:rPr>
              <w:t>1.1.2.n</w:t>
            </w:r>
          </w:p>
        </w:tc>
        <w:tc>
          <w:tcPr>
            <w:tcW w:w="1362" w:type="pct"/>
            <w:tcMar>
              <w:top w:w="0" w:type="dxa"/>
              <w:left w:w="108" w:type="dxa"/>
              <w:bottom w:w="0" w:type="dxa"/>
              <w:right w:w="108" w:type="dxa"/>
            </w:tcMar>
            <w:hideMark/>
          </w:tcPr>
          <w:p w:rsidR="000A3B9E" w:rsidRPr="006E0F78" w:rsidRDefault="000A3B9E" w:rsidP="00F10E14">
            <w:pPr>
              <w:jc w:val="center"/>
              <w:rPr>
                <w:color w:val="auto"/>
                <w:sz w:val="24"/>
                <w:szCs w:val="24"/>
                <w:lang w:val="kk-KZ"/>
              </w:rPr>
            </w:pPr>
            <w:r w:rsidRPr="006E0F78">
              <w:rPr>
                <w:color w:val="auto"/>
                <w:sz w:val="24"/>
                <w:szCs w:val="24"/>
                <w:lang w:val="kk-KZ"/>
              </w:rPr>
              <w:t> </w:t>
            </w:r>
          </w:p>
        </w:tc>
        <w:tc>
          <w:tcPr>
            <w:tcW w:w="1216" w:type="pct"/>
            <w:tcMar>
              <w:top w:w="0" w:type="dxa"/>
              <w:left w:w="108" w:type="dxa"/>
              <w:bottom w:w="0" w:type="dxa"/>
              <w:right w:w="108" w:type="dxa"/>
            </w:tcMar>
            <w:hideMark/>
          </w:tcPr>
          <w:p w:rsidR="000A3B9E" w:rsidRPr="006E0F78" w:rsidRDefault="000A3B9E" w:rsidP="00F10E14">
            <w:pPr>
              <w:rPr>
                <w:color w:val="auto"/>
                <w:sz w:val="24"/>
                <w:szCs w:val="24"/>
                <w:lang w:val="kk-KZ"/>
              </w:rPr>
            </w:pPr>
            <w:r w:rsidRPr="006E0F78">
              <w:rPr>
                <w:color w:val="auto"/>
                <w:sz w:val="24"/>
                <w:szCs w:val="24"/>
                <w:lang w:val="kk-KZ"/>
              </w:rPr>
              <w:t> </w:t>
            </w:r>
          </w:p>
        </w:tc>
        <w:tc>
          <w:tcPr>
            <w:tcW w:w="1190" w:type="pct"/>
            <w:tcMar>
              <w:top w:w="0" w:type="dxa"/>
              <w:left w:w="108" w:type="dxa"/>
              <w:bottom w:w="0" w:type="dxa"/>
              <w:right w:w="108" w:type="dxa"/>
            </w:tcMar>
            <w:hideMark/>
          </w:tcPr>
          <w:p w:rsidR="000A3B9E" w:rsidRPr="006E0F78" w:rsidRDefault="000A3B9E" w:rsidP="00F10E14">
            <w:pPr>
              <w:rPr>
                <w:color w:val="auto"/>
                <w:sz w:val="24"/>
                <w:szCs w:val="24"/>
                <w:lang w:val="kk-KZ"/>
              </w:rPr>
            </w:pPr>
            <w:r w:rsidRPr="006E0F78">
              <w:rPr>
                <w:color w:val="auto"/>
                <w:sz w:val="24"/>
                <w:szCs w:val="24"/>
                <w:lang w:val="kk-KZ"/>
              </w:rPr>
              <w:t> </w:t>
            </w:r>
          </w:p>
        </w:tc>
        <w:tc>
          <w:tcPr>
            <w:tcW w:w="877" w:type="pct"/>
            <w:tcMar>
              <w:top w:w="0" w:type="dxa"/>
              <w:left w:w="108" w:type="dxa"/>
              <w:bottom w:w="0" w:type="dxa"/>
              <w:right w:w="108" w:type="dxa"/>
            </w:tcMar>
            <w:hideMark/>
          </w:tcPr>
          <w:p w:rsidR="000A3B9E" w:rsidRPr="006E0F78" w:rsidRDefault="000A3B9E" w:rsidP="00F10E14">
            <w:pPr>
              <w:rPr>
                <w:color w:val="auto"/>
                <w:sz w:val="24"/>
                <w:szCs w:val="24"/>
                <w:lang w:val="kk-KZ"/>
              </w:rPr>
            </w:pPr>
            <w:r w:rsidRPr="006E0F78">
              <w:rPr>
                <w:color w:val="auto"/>
                <w:sz w:val="24"/>
                <w:szCs w:val="24"/>
                <w:lang w:val="kk-KZ"/>
              </w:rPr>
              <w:t> </w:t>
            </w:r>
          </w:p>
        </w:tc>
      </w:tr>
      <w:tr w:rsidR="00F40E29" w:rsidRPr="006E0F78" w:rsidTr="00E16E55">
        <w:trPr>
          <w:trHeight w:val="247"/>
          <w:jc w:val="center"/>
        </w:trPr>
        <w:tc>
          <w:tcPr>
            <w:tcW w:w="355" w:type="pct"/>
            <w:tcMar>
              <w:top w:w="0" w:type="dxa"/>
              <w:left w:w="108" w:type="dxa"/>
              <w:bottom w:w="0" w:type="dxa"/>
              <w:right w:w="108" w:type="dxa"/>
            </w:tcMar>
            <w:hideMark/>
          </w:tcPr>
          <w:p w:rsidR="000A3B9E" w:rsidRPr="006E0F78" w:rsidRDefault="000A3B9E" w:rsidP="00F10E14">
            <w:pPr>
              <w:rPr>
                <w:color w:val="auto"/>
                <w:sz w:val="24"/>
                <w:szCs w:val="24"/>
                <w:lang w:val="kk-KZ"/>
              </w:rPr>
            </w:pPr>
            <w:r w:rsidRPr="006E0F78">
              <w:rPr>
                <w:color w:val="auto"/>
                <w:sz w:val="24"/>
                <w:szCs w:val="24"/>
                <w:lang w:val="kk-KZ"/>
              </w:rPr>
              <w:t>1.2.</w:t>
            </w:r>
          </w:p>
        </w:tc>
        <w:tc>
          <w:tcPr>
            <w:tcW w:w="1362" w:type="pct"/>
            <w:tcMar>
              <w:top w:w="0" w:type="dxa"/>
              <w:left w:w="108" w:type="dxa"/>
              <w:bottom w:w="0" w:type="dxa"/>
              <w:right w:w="108" w:type="dxa"/>
            </w:tcMar>
            <w:hideMark/>
          </w:tcPr>
          <w:p w:rsidR="000A3B9E" w:rsidRPr="006E0F78" w:rsidRDefault="000A3B9E" w:rsidP="00F10E14">
            <w:pPr>
              <w:rPr>
                <w:color w:val="auto"/>
                <w:sz w:val="24"/>
                <w:szCs w:val="24"/>
                <w:lang w:val="kk-KZ"/>
              </w:rPr>
            </w:pPr>
            <w:r w:rsidRPr="006E0F78">
              <w:rPr>
                <w:color w:val="auto"/>
                <w:sz w:val="24"/>
                <w:szCs w:val="24"/>
                <w:lang w:val="kk-KZ"/>
              </w:rPr>
              <w:t xml:space="preserve">Ұйымдастырылмаған нарық </w:t>
            </w:r>
          </w:p>
        </w:tc>
        <w:tc>
          <w:tcPr>
            <w:tcW w:w="1216" w:type="pct"/>
            <w:tcMar>
              <w:top w:w="0" w:type="dxa"/>
              <w:left w:w="108" w:type="dxa"/>
              <w:bottom w:w="0" w:type="dxa"/>
              <w:right w:w="108" w:type="dxa"/>
            </w:tcMar>
            <w:hideMark/>
          </w:tcPr>
          <w:p w:rsidR="000A3B9E" w:rsidRPr="006E0F78" w:rsidRDefault="000A3B9E" w:rsidP="00F10E14">
            <w:pPr>
              <w:rPr>
                <w:color w:val="auto"/>
                <w:sz w:val="24"/>
                <w:szCs w:val="24"/>
                <w:lang w:val="kk-KZ"/>
              </w:rPr>
            </w:pPr>
            <w:r w:rsidRPr="006E0F78">
              <w:rPr>
                <w:color w:val="auto"/>
                <w:sz w:val="24"/>
                <w:szCs w:val="24"/>
                <w:lang w:val="kk-KZ"/>
              </w:rPr>
              <w:t> </w:t>
            </w:r>
          </w:p>
        </w:tc>
        <w:tc>
          <w:tcPr>
            <w:tcW w:w="1190" w:type="pct"/>
            <w:tcMar>
              <w:top w:w="0" w:type="dxa"/>
              <w:left w:w="108" w:type="dxa"/>
              <w:bottom w:w="0" w:type="dxa"/>
              <w:right w:w="108" w:type="dxa"/>
            </w:tcMar>
            <w:hideMark/>
          </w:tcPr>
          <w:p w:rsidR="000A3B9E" w:rsidRPr="006E0F78" w:rsidRDefault="000A3B9E" w:rsidP="00F10E14">
            <w:pPr>
              <w:rPr>
                <w:color w:val="auto"/>
                <w:sz w:val="24"/>
                <w:szCs w:val="24"/>
                <w:lang w:val="kk-KZ"/>
              </w:rPr>
            </w:pPr>
            <w:r w:rsidRPr="006E0F78">
              <w:rPr>
                <w:color w:val="auto"/>
                <w:sz w:val="24"/>
                <w:szCs w:val="24"/>
                <w:lang w:val="kk-KZ"/>
              </w:rPr>
              <w:t> </w:t>
            </w:r>
          </w:p>
        </w:tc>
        <w:tc>
          <w:tcPr>
            <w:tcW w:w="877" w:type="pct"/>
            <w:tcMar>
              <w:top w:w="0" w:type="dxa"/>
              <w:left w:w="108" w:type="dxa"/>
              <w:bottom w:w="0" w:type="dxa"/>
              <w:right w:w="108" w:type="dxa"/>
            </w:tcMar>
            <w:hideMark/>
          </w:tcPr>
          <w:p w:rsidR="000A3B9E" w:rsidRPr="006E0F78" w:rsidRDefault="000A3B9E" w:rsidP="00F10E14">
            <w:pPr>
              <w:rPr>
                <w:color w:val="auto"/>
                <w:sz w:val="24"/>
                <w:szCs w:val="24"/>
                <w:lang w:val="kk-KZ"/>
              </w:rPr>
            </w:pPr>
            <w:r w:rsidRPr="006E0F78">
              <w:rPr>
                <w:color w:val="auto"/>
                <w:sz w:val="24"/>
                <w:szCs w:val="24"/>
                <w:lang w:val="kk-KZ"/>
              </w:rPr>
              <w:t> </w:t>
            </w:r>
          </w:p>
        </w:tc>
      </w:tr>
      <w:tr w:rsidR="00F40E29" w:rsidRPr="006E0F78" w:rsidTr="00E16E55">
        <w:trPr>
          <w:trHeight w:val="233"/>
          <w:jc w:val="center"/>
        </w:trPr>
        <w:tc>
          <w:tcPr>
            <w:tcW w:w="355" w:type="pct"/>
            <w:tcMar>
              <w:top w:w="0" w:type="dxa"/>
              <w:left w:w="108" w:type="dxa"/>
              <w:bottom w:w="0" w:type="dxa"/>
              <w:right w:w="108" w:type="dxa"/>
            </w:tcMar>
            <w:hideMark/>
          </w:tcPr>
          <w:p w:rsidR="000A3B9E" w:rsidRPr="006E0F78" w:rsidRDefault="000A3B9E" w:rsidP="00F10E14">
            <w:pPr>
              <w:rPr>
                <w:color w:val="auto"/>
                <w:sz w:val="24"/>
                <w:szCs w:val="24"/>
                <w:lang w:val="kk-KZ"/>
              </w:rPr>
            </w:pPr>
            <w:r w:rsidRPr="006E0F78">
              <w:rPr>
                <w:color w:val="auto"/>
                <w:sz w:val="24"/>
                <w:szCs w:val="24"/>
                <w:lang w:val="kk-KZ"/>
              </w:rPr>
              <w:t>1.2.1</w:t>
            </w:r>
          </w:p>
        </w:tc>
        <w:tc>
          <w:tcPr>
            <w:tcW w:w="1362" w:type="pct"/>
            <w:tcMar>
              <w:top w:w="0" w:type="dxa"/>
              <w:left w:w="108" w:type="dxa"/>
              <w:bottom w:w="0" w:type="dxa"/>
              <w:right w:w="108" w:type="dxa"/>
            </w:tcMar>
            <w:hideMark/>
          </w:tcPr>
          <w:p w:rsidR="000A3B9E" w:rsidRPr="006E0F78" w:rsidRDefault="000A3B9E" w:rsidP="00F10E14">
            <w:pPr>
              <w:jc w:val="center"/>
              <w:rPr>
                <w:color w:val="auto"/>
                <w:sz w:val="24"/>
                <w:szCs w:val="24"/>
                <w:lang w:val="kk-KZ"/>
              </w:rPr>
            </w:pPr>
            <w:r w:rsidRPr="006E0F78">
              <w:rPr>
                <w:color w:val="auto"/>
                <w:sz w:val="24"/>
                <w:szCs w:val="24"/>
                <w:lang w:val="kk-KZ"/>
              </w:rPr>
              <w:t> </w:t>
            </w:r>
          </w:p>
        </w:tc>
        <w:tc>
          <w:tcPr>
            <w:tcW w:w="1216" w:type="pct"/>
            <w:tcMar>
              <w:top w:w="0" w:type="dxa"/>
              <w:left w:w="108" w:type="dxa"/>
              <w:bottom w:w="0" w:type="dxa"/>
              <w:right w:w="108" w:type="dxa"/>
            </w:tcMar>
            <w:hideMark/>
          </w:tcPr>
          <w:p w:rsidR="000A3B9E" w:rsidRPr="006E0F78" w:rsidRDefault="000A3B9E" w:rsidP="00F10E14">
            <w:pPr>
              <w:rPr>
                <w:color w:val="auto"/>
                <w:sz w:val="24"/>
                <w:szCs w:val="24"/>
                <w:lang w:val="kk-KZ"/>
              </w:rPr>
            </w:pPr>
            <w:r w:rsidRPr="006E0F78">
              <w:rPr>
                <w:color w:val="auto"/>
                <w:sz w:val="24"/>
                <w:szCs w:val="24"/>
                <w:lang w:val="kk-KZ"/>
              </w:rPr>
              <w:t> </w:t>
            </w:r>
          </w:p>
        </w:tc>
        <w:tc>
          <w:tcPr>
            <w:tcW w:w="1190" w:type="pct"/>
            <w:tcMar>
              <w:top w:w="0" w:type="dxa"/>
              <w:left w:w="108" w:type="dxa"/>
              <w:bottom w:w="0" w:type="dxa"/>
              <w:right w:w="108" w:type="dxa"/>
            </w:tcMar>
            <w:hideMark/>
          </w:tcPr>
          <w:p w:rsidR="000A3B9E" w:rsidRPr="006E0F78" w:rsidRDefault="000A3B9E" w:rsidP="00F10E14">
            <w:pPr>
              <w:rPr>
                <w:color w:val="auto"/>
                <w:sz w:val="24"/>
                <w:szCs w:val="24"/>
                <w:lang w:val="kk-KZ"/>
              </w:rPr>
            </w:pPr>
            <w:r w:rsidRPr="006E0F78">
              <w:rPr>
                <w:color w:val="auto"/>
                <w:sz w:val="24"/>
                <w:szCs w:val="24"/>
                <w:lang w:val="kk-KZ"/>
              </w:rPr>
              <w:t> </w:t>
            </w:r>
          </w:p>
        </w:tc>
        <w:tc>
          <w:tcPr>
            <w:tcW w:w="877" w:type="pct"/>
            <w:tcMar>
              <w:top w:w="0" w:type="dxa"/>
              <w:left w:w="108" w:type="dxa"/>
              <w:bottom w:w="0" w:type="dxa"/>
              <w:right w:w="108" w:type="dxa"/>
            </w:tcMar>
            <w:hideMark/>
          </w:tcPr>
          <w:p w:rsidR="000A3B9E" w:rsidRPr="006E0F78" w:rsidRDefault="000A3B9E" w:rsidP="00F10E14">
            <w:pPr>
              <w:rPr>
                <w:color w:val="auto"/>
                <w:sz w:val="24"/>
                <w:szCs w:val="24"/>
                <w:lang w:val="kk-KZ"/>
              </w:rPr>
            </w:pPr>
            <w:r w:rsidRPr="006E0F78">
              <w:rPr>
                <w:color w:val="auto"/>
                <w:sz w:val="24"/>
                <w:szCs w:val="24"/>
                <w:lang w:val="kk-KZ"/>
              </w:rPr>
              <w:t> </w:t>
            </w:r>
          </w:p>
        </w:tc>
      </w:tr>
      <w:tr w:rsidR="00F40E29" w:rsidRPr="006E0F78" w:rsidTr="00E16E55">
        <w:trPr>
          <w:trHeight w:val="247"/>
          <w:jc w:val="center"/>
        </w:trPr>
        <w:tc>
          <w:tcPr>
            <w:tcW w:w="355" w:type="pct"/>
            <w:tcMar>
              <w:top w:w="0" w:type="dxa"/>
              <w:left w:w="108" w:type="dxa"/>
              <w:bottom w:w="0" w:type="dxa"/>
              <w:right w:w="108" w:type="dxa"/>
            </w:tcMar>
            <w:hideMark/>
          </w:tcPr>
          <w:p w:rsidR="000A3B9E" w:rsidRPr="006E0F78" w:rsidRDefault="000A3B9E" w:rsidP="00F10E14">
            <w:pPr>
              <w:rPr>
                <w:color w:val="auto"/>
                <w:sz w:val="24"/>
                <w:szCs w:val="24"/>
                <w:lang w:val="kk-KZ"/>
              </w:rPr>
            </w:pPr>
            <w:r w:rsidRPr="006E0F78">
              <w:rPr>
                <w:color w:val="auto"/>
                <w:sz w:val="24"/>
                <w:szCs w:val="24"/>
                <w:lang w:val="kk-KZ"/>
              </w:rPr>
              <w:t>1.2.n</w:t>
            </w:r>
          </w:p>
        </w:tc>
        <w:tc>
          <w:tcPr>
            <w:tcW w:w="1362" w:type="pct"/>
            <w:tcMar>
              <w:top w:w="0" w:type="dxa"/>
              <w:left w:w="108" w:type="dxa"/>
              <w:bottom w:w="0" w:type="dxa"/>
              <w:right w:w="108" w:type="dxa"/>
            </w:tcMar>
            <w:hideMark/>
          </w:tcPr>
          <w:p w:rsidR="000A3B9E" w:rsidRPr="006E0F78" w:rsidRDefault="000A3B9E" w:rsidP="00F10E14">
            <w:pPr>
              <w:jc w:val="center"/>
              <w:rPr>
                <w:color w:val="auto"/>
                <w:sz w:val="24"/>
                <w:szCs w:val="24"/>
                <w:lang w:val="kk-KZ"/>
              </w:rPr>
            </w:pPr>
            <w:r w:rsidRPr="006E0F78">
              <w:rPr>
                <w:color w:val="auto"/>
                <w:sz w:val="24"/>
                <w:szCs w:val="24"/>
                <w:lang w:val="kk-KZ"/>
              </w:rPr>
              <w:t> </w:t>
            </w:r>
          </w:p>
        </w:tc>
        <w:tc>
          <w:tcPr>
            <w:tcW w:w="1216" w:type="pct"/>
            <w:tcMar>
              <w:top w:w="0" w:type="dxa"/>
              <w:left w:w="108" w:type="dxa"/>
              <w:bottom w:w="0" w:type="dxa"/>
              <w:right w:w="108" w:type="dxa"/>
            </w:tcMar>
            <w:hideMark/>
          </w:tcPr>
          <w:p w:rsidR="000A3B9E" w:rsidRPr="006E0F78" w:rsidRDefault="000A3B9E" w:rsidP="00F10E14">
            <w:pPr>
              <w:rPr>
                <w:color w:val="auto"/>
                <w:sz w:val="24"/>
                <w:szCs w:val="24"/>
                <w:lang w:val="kk-KZ"/>
              </w:rPr>
            </w:pPr>
            <w:r w:rsidRPr="006E0F78">
              <w:rPr>
                <w:color w:val="auto"/>
                <w:sz w:val="24"/>
                <w:szCs w:val="24"/>
                <w:lang w:val="kk-KZ"/>
              </w:rPr>
              <w:t> </w:t>
            </w:r>
          </w:p>
        </w:tc>
        <w:tc>
          <w:tcPr>
            <w:tcW w:w="1190" w:type="pct"/>
            <w:tcMar>
              <w:top w:w="0" w:type="dxa"/>
              <w:left w:w="108" w:type="dxa"/>
              <w:bottom w:w="0" w:type="dxa"/>
              <w:right w:w="108" w:type="dxa"/>
            </w:tcMar>
            <w:hideMark/>
          </w:tcPr>
          <w:p w:rsidR="000A3B9E" w:rsidRPr="006E0F78" w:rsidRDefault="000A3B9E" w:rsidP="00F10E14">
            <w:pPr>
              <w:rPr>
                <w:color w:val="auto"/>
                <w:sz w:val="24"/>
                <w:szCs w:val="24"/>
                <w:lang w:val="kk-KZ"/>
              </w:rPr>
            </w:pPr>
            <w:r w:rsidRPr="006E0F78">
              <w:rPr>
                <w:color w:val="auto"/>
                <w:sz w:val="24"/>
                <w:szCs w:val="24"/>
                <w:lang w:val="kk-KZ"/>
              </w:rPr>
              <w:t> </w:t>
            </w:r>
          </w:p>
        </w:tc>
        <w:tc>
          <w:tcPr>
            <w:tcW w:w="877" w:type="pct"/>
            <w:tcMar>
              <w:top w:w="0" w:type="dxa"/>
              <w:left w:w="108" w:type="dxa"/>
              <w:bottom w:w="0" w:type="dxa"/>
              <w:right w:w="108" w:type="dxa"/>
            </w:tcMar>
            <w:hideMark/>
          </w:tcPr>
          <w:p w:rsidR="000A3B9E" w:rsidRPr="006E0F78" w:rsidRDefault="000A3B9E" w:rsidP="00F10E14">
            <w:pPr>
              <w:rPr>
                <w:color w:val="auto"/>
                <w:sz w:val="24"/>
                <w:szCs w:val="24"/>
                <w:lang w:val="kk-KZ"/>
              </w:rPr>
            </w:pPr>
            <w:r w:rsidRPr="006E0F78">
              <w:rPr>
                <w:color w:val="auto"/>
                <w:sz w:val="24"/>
                <w:szCs w:val="24"/>
                <w:lang w:val="kk-KZ"/>
              </w:rPr>
              <w:t> </w:t>
            </w:r>
          </w:p>
        </w:tc>
      </w:tr>
      <w:tr w:rsidR="00F40E29" w:rsidRPr="006E0F78" w:rsidTr="00E16E55">
        <w:trPr>
          <w:trHeight w:val="233"/>
          <w:jc w:val="center"/>
        </w:trPr>
        <w:tc>
          <w:tcPr>
            <w:tcW w:w="355" w:type="pct"/>
            <w:tcMar>
              <w:top w:w="0" w:type="dxa"/>
              <w:left w:w="108" w:type="dxa"/>
              <w:bottom w:w="0" w:type="dxa"/>
              <w:right w:w="108" w:type="dxa"/>
            </w:tcMar>
            <w:hideMark/>
          </w:tcPr>
          <w:p w:rsidR="000A3B9E" w:rsidRPr="006E0F78" w:rsidRDefault="000A3B9E" w:rsidP="00F10E14">
            <w:pPr>
              <w:rPr>
                <w:color w:val="auto"/>
                <w:sz w:val="24"/>
                <w:szCs w:val="24"/>
                <w:lang w:val="kk-KZ"/>
              </w:rPr>
            </w:pPr>
            <w:r w:rsidRPr="006E0F78">
              <w:rPr>
                <w:color w:val="auto"/>
                <w:sz w:val="24"/>
                <w:szCs w:val="24"/>
                <w:lang w:val="kk-KZ"/>
              </w:rPr>
              <w:t xml:space="preserve">2. </w:t>
            </w:r>
          </w:p>
        </w:tc>
        <w:tc>
          <w:tcPr>
            <w:tcW w:w="1362" w:type="pct"/>
            <w:tcMar>
              <w:top w:w="0" w:type="dxa"/>
              <w:left w:w="108" w:type="dxa"/>
              <w:bottom w:w="0" w:type="dxa"/>
              <w:right w:w="108" w:type="dxa"/>
            </w:tcMar>
            <w:hideMark/>
          </w:tcPr>
          <w:p w:rsidR="000A3B9E" w:rsidRPr="006E0F78" w:rsidRDefault="000A3B9E" w:rsidP="00F10E14">
            <w:pPr>
              <w:rPr>
                <w:color w:val="auto"/>
                <w:sz w:val="24"/>
                <w:szCs w:val="24"/>
                <w:lang w:val="kk-KZ"/>
              </w:rPr>
            </w:pPr>
            <w:r w:rsidRPr="006E0F78">
              <w:rPr>
                <w:color w:val="auto"/>
                <w:sz w:val="24"/>
                <w:szCs w:val="24"/>
                <w:lang w:val="kk-KZ"/>
              </w:rPr>
              <w:t>Кері репо операциялары</w:t>
            </w:r>
          </w:p>
        </w:tc>
        <w:tc>
          <w:tcPr>
            <w:tcW w:w="1216" w:type="pct"/>
            <w:tcMar>
              <w:top w:w="0" w:type="dxa"/>
              <w:left w:w="108" w:type="dxa"/>
              <w:bottom w:w="0" w:type="dxa"/>
              <w:right w:w="108" w:type="dxa"/>
            </w:tcMar>
            <w:hideMark/>
          </w:tcPr>
          <w:p w:rsidR="000A3B9E" w:rsidRPr="006E0F78" w:rsidRDefault="000A3B9E" w:rsidP="00F10E14">
            <w:pPr>
              <w:rPr>
                <w:color w:val="auto"/>
                <w:sz w:val="24"/>
                <w:szCs w:val="24"/>
                <w:lang w:val="kk-KZ"/>
              </w:rPr>
            </w:pPr>
            <w:r w:rsidRPr="006E0F78">
              <w:rPr>
                <w:color w:val="auto"/>
                <w:sz w:val="24"/>
                <w:szCs w:val="24"/>
                <w:lang w:val="kk-KZ"/>
              </w:rPr>
              <w:t> </w:t>
            </w:r>
          </w:p>
        </w:tc>
        <w:tc>
          <w:tcPr>
            <w:tcW w:w="1190" w:type="pct"/>
            <w:tcMar>
              <w:top w:w="0" w:type="dxa"/>
              <w:left w:w="108" w:type="dxa"/>
              <w:bottom w:w="0" w:type="dxa"/>
              <w:right w:w="108" w:type="dxa"/>
            </w:tcMar>
            <w:hideMark/>
          </w:tcPr>
          <w:p w:rsidR="000A3B9E" w:rsidRPr="006E0F78" w:rsidRDefault="000A3B9E" w:rsidP="00F10E14">
            <w:pPr>
              <w:rPr>
                <w:color w:val="auto"/>
                <w:sz w:val="24"/>
                <w:szCs w:val="24"/>
                <w:lang w:val="kk-KZ"/>
              </w:rPr>
            </w:pPr>
            <w:r w:rsidRPr="006E0F78">
              <w:rPr>
                <w:color w:val="auto"/>
                <w:sz w:val="24"/>
                <w:szCs w:val="24"/>
                <w:lang w:val="kk-KZ"/>
              </w:rPr>
              <w:t> </w:t>
            </w:r>
          </w:p>
        </w:tc>
        <w:tc>
          <w:tcPr>
            <w:tcW w:w="877" w:type="pct"/>
            <w:tcMar>
              <w:top w:w="0" w:type="dxa"/>
              <w:left w:w="108" w:type="dxa"/>
              <w:bottom w:w="0" w:type="dxa"/>
              <w:right w:w="108" w:type="dxa"/>
            </w:tcMar>
            <w:hideMark/>
          </w:tcPr>
          <w:p w:rsidR="000A3B9E" w:rsidRPr="006E0F78" w:rsidRDefault="000A3B9E" w:rsidP="00F10E14">
            <w:pPr>
              <w:rPr>
                <w:color w:val="auto"/>
                <w:sz w:val="24"/>
                <w:szCs w:val="24"/>
                <w:lang w:val="kk-KZ"/>
              </w:rPr>
            </w:pPr>
            <w:r w:rsidRPr="006E0F78">
              <w:rPr>
                <w:color w:val="auto"/>
                <w:sz w:val="24"/>
                <w:szCs w:val="24"/>
                <w:lang w:val="kk-KZ"/>
              </w:rPr>
              <w:t> </w:t>
            </w:r>
          </w:p>
        </w:tc>
      </w:tr>
      <w:tr w:rsidR="00F40E29" w:rsidRPr="006E0F78" w:rsidTr="00E16E55">
        <w:trPr>
          <w:trHeight w:val="233"/>
          <w:jc w:val="center"/>
        </w:trPr>
        <w:tc>
          <w:tcPr>
            <w:tcW w:w="355" w:type="pct"/>
            <w:tcMar>
              <w:top w:w="0" w:type="dxa"/>
              <w:left w:w="108" w:type="dxa"/>
              <w:bottom w:w="0" w:type="dxa"/>
              <w:right w:w="108" w:type="dxa"/>
            </w:tcMar>
            <w:hideMark/>
          </w:tcPr>
          <w:p w:rsidR="000A3B9E" w:rsidRPr="006E0F78" w:rsidRDefault="000A3B9E" w:rsidP="00F10E14">
            <w:pPr>
              <w:rPr>
                <w:color w:val="auto"/>
                <w:sz w:val="24"/>
                <w:szCs w:val="24"/>
                <w:lang w:val="kk-KZ"/>
              </w:rPr>
            </w:pPr>
            <w:r w:rsidRPr="006E0F78">
              <w:rPr>
                <w:color w:val="auto"/>
                <w:sz w:val="24"/>
                <w:szCs w:val="24"/>
                <w:lang w:val="kk-KZ"/>
              </w:rPr>
              <w:t>2.1.</w:t>
            </w:r>
          </w:p>
        </w:tc>
        <w:tc>
          <w:tcPr>
            <w:tcW w:w="1362" w:type="pct"/>
            <w:tcMar>
              <w:top w:w="0" w:type="dxa"/>
              <w:left w:w="108" w:type="dxa"/>
              <w:bottom w:w="0" w:type="dxa"/>
              <w:right w:w="108" w:type="dxa"/>
            </w:tcMar>
            <w:hideMark/>
          </w:tcPr>
          <w:p w:rsidR="000A3B9E" w:rsidRPr="006E0F78" w:rsidRDefault="000A3B9E" w:rsidP="00F10E14">
            <w:pPr>
              <w:rPr>
                <w:color w:val="auto"/>
                <w:sz w:val="24"/>
                <w:szCs w:val="24"/>
                <w:lang w:val="kk-KZ"/>
              </w:rPr>
            </w:pPr>
            <w:r w:rsidRPr="006E0F78">
              <w:rPr>
                <w:color w:val="auto"/>
                <w:sz w:val="24"/>
                <w:szCs w:val="24"/>
                <w:lang w:val="kk-KZ"/>
              </w:rPr>
              <w:t>Ұйымдастырылған нарық</w:t>
            </w:r>
          </w:p>
        </w:tc>
        <w:tc>
          <w:tcPr>
            <w:tcW w:w="1216" w:type="pct"/>
            <w:tcMar>
              <w:top w:w="0" w:type="dxa"/>
              <w:left w:w="108" w:type="dxa"/>
              <w:bottom w:w="0" w:type="dxa"/>
              <w:right w:w="108" w:type="dxa"/>
            </w:tcMar>
            <w:hideMark/>
          </w:tcPr>
          <w:p w:rsidR="000A3B9E" w:rsidRPr="006E0F78" w:rsidRDefault="000A3B9E" w:rsidP="00F10E14">
            <w:pPr>
              <w:rPr>
                <w:color w:val="auto"/>
                <w:sz w:val="24"/>
                <w:szCs w:val="24"/>
                <w:lang w:val="kk-KZ"/>
              </w:rPr>
            </w:pPr>
            <w:r w:rsidRPr="006E0F78">
              <w:rPr>
                <w:color w:val="auto"/>
                <w:sz w:val="24"/>
                <w:szCs w:val="24"/>
                <w:lang w:val="kk-KZ"/>
              </w:rPr>
              <w:t> </w:t>
            </w:r>
          </w:p>
        </w:tc>
        <w:tc>
          <w:tcPr>
            <w:tcW w:w="1190" w:type="pct"/>
            <w:tcMar>
              <w:top w:w="0" w:type="dxa"/>
              <w:left w:w="108" w:type="dxa"/>
              <w:bottom w:w="0" w:type="dxa"/>
              <w:right w:w="108" w:type="dxa"/>
            </w:tcMar>
            <w:hideMark/>
          </w:tcPr>
          <w:p w:rsidR="000A3B9E" w:rsidRPr="006E0F78" w:rsidRDefault="000A3B9E" w:rsidP="00F10E14">
            <w:pPr>
              <w:rPr>
                <w:color w:val="auto"/>
                <w:sz w:val="24"/>
                <w:szCs w:val="24"/>
                <w:lang w:val="kk-KZ"/>
              </w:rPr>
            </w:pPr>
            <w:r w:rsidRPr="006E0F78">
              <w:rPr>
                <w:color w:val="auto"/>
                <w:sz w:val="24"/>
                <w:szCs w:val="24"/>
                <w:lang w:val="kk-KZ"/>
              </w:rPr>
              <w:t> </w:t>
            </w:r>
          </w:p>
        </w:tc>
        <w:tc>
          <w:tcPr>
            <w:tcW w:w="877" w:type="pct"/>
            <w:tcMar>
              <w:top w:w="0" w:type="dxa"/>
              <w:left w:w="108" w:type="dxa"/>
              <w:bottom w:w="0" w:type="dxa"/>
              <w:right w:w="108" w:type="dxa"/>
            </w:tcMar>
            <w:hideMark/>
          </w:tcPr>
          <w:p w:rsidR="000A3B9E" w:rsidRPr="006E0F78" w:rsidRDefault="000A3B9E" w:rsidP="00F10E14">
            <w:pPr>
              <w:rPr>
                <w:color w:val="auto"/>
                <w:sz w:val="24"/>
                <w:szCs w:val="24"/>
                <w:lang w:val="kk-KZ"/>
              </w:rPr>
            </w:pPr>
            <w:r w:rsidRPr="006E0F78">
              <w:rPr>
                <w:color w:val="auto"/>
                <w:sz w:val="24"/>
                <w:szCs w:val="24"/>
                <w:lang w:val="kk-KZ"/>
              </w:rPr>
              <w:t> </w:t>
            </w:r>
          </w:p>
        </w:tc>
      </w:tr>
      <w:tr w:rsidR="00F40E29" w:rsidRPr="006E0F78" w:rsidTr="00E16E55">
        <w:trPr>
          <w:trHeight w:val="247"/>
          <w:jc w:val="center"/>
        </w:trPr>
        <w:tc>
          <w:tcPr>
            <w:tcW w:w="355" w:type="pct"/>
            <w:tcMar>
              <w:top w:w="0" w:type="dxa"/>
              <w:left w:w="108" w:type="dxa"/>
              <w:bottom w:w="0" w:type="dxa"/>
              <w:right w:w="108" w:type="dxa"/>
            </w:tcMar>
            <w:hideMark/>
          </w:tcPr>
          <w:p w:rsidR="000A3B9E" w:rsidRPr="006E0F78" w:rsidRDefault="000A3B9E" w:rsidP="00F10E14">
            <w:pPr>
              <w:rPr>
                <w:color w:val="auto"/>
                <w:sz w:val="24"/>
                <w:szCs w:val="24"/>
                <w:lang w:val="kk-KZ"/>
              </w:rPr>
            </w:pPr>
            <w:r w:rsidRPr="006E0F78">
              <w:rPr>
                <w:color w:val="auto"/>
                <w:sz w:val="24"/>
                <w:szCs w:val="24"/>
                <w:lang w:val="kk-KZ"/>
              </w:rPr>
              <w:t>2.1.1.</w:t>
            </w:r>
          </w:p>
        </w:tc>
        <w:tc>
          <w:tcPr>
            <w:tcW w:w="1362" w:type="pct"/>
            <w:tcMar>
              <w:top w:w="0" w:type="dxa"/>
              <w:left w:w="108" w:type="dxa"/>
              <w:bottom w:w="0" w:type="dxa"/>
              <w:right w:w="108" w:type="dxa"/>
            </w:tcMar>
            <w:hideMark/>
          </w:tcPr>
          <w:p w:rsidR="000A3B9E" w:rsidRPr="006E0F78" w:rsidRDefault="000A3B9E" w:rsidP="00F10E14">
            <w:pPr>
              <w:rPr>
                <w:color w:val="auto"/>
                <w:sz w:val="24"/>
                <w:szCs w:val="24"/>
                <w:lang w:val="kk-KZ"/>
              </w:rPr>
            </w:pPr>
            <w:r w:rsidRPr="006E0F78">
              <w:rPr>
                <w:color w:val="auto"/>
                <w:sz w:val="24"/>
                <w:szCs w:val="24"/>
                <w:lang w:val="kk-KZ"/>
              </w:rPr>
              <w:t>«Тікелей» тәсіл</w:t>
            </w:r>
          </w:p>
        </w:tc>
        <w:tc>
          <w:tcPr>
            <w:tcW w:w="1216" w:type="pct"/>
            <w:tcMar>
              <w:top w:w="0" w:type="dxa"/>
              <w:left w:w="108" w:type="dxa"/>
              <w:bottom w:w="0" w:type="dxa"/>
              <w:right w:w="108" w:type="dxa"/>
            </w:tcMar>
            <w:hideMark/>
          </w:tcPr>
          <w:p w:rsidR="000A3B9E" w:rsidRPr="006E0F78" w:rsidRDefault="000A3B9E" w:rsidP="00F10E14">
            <w:pPr>
              <w:rPr>
                <w:color w:val="auto"/>
                <w:sz w:val="24"/>
                <w:szCs w:val="24"/>
                <w:lang w:val="kk-KZ"/>
              </w:rPr>
            </w:pPr>
            <w:r w:rsidRPr="006E0F78">
              <w:rPr>
                <w:color w:val="auto"/>
                <w:sz w:val="24"/>
                <w:szCs w:val="24"/>
                <w:lang w:val="kk-KZ"/>
              </w:rPr>
              <w:t> </w:t>
            </w:r>
          </w:p>
        </w:tc>
        <w:tc>
          <w:tcPr>
            <w:tcW w:w="1190" w:type="pct"/>
            <w:tcMar>
              <w:top w:w="0" w:type="dxa"/>
              <w:left w:w="108" w:type="dxa"/>
              <w:bottom w:w="0" w:type="dxa"/>
              <w:right w:w="108" w:type="dxa"/>
            </w:tcMar>
            <w:hideMark/>
          </w:tcPr>
          <w:p w:rsidR="000A3B9E" w:rsidRPr="006E0F78" w:rsidRDefault="000A3B9E" w:rsidP="00F10E14">
            <w:pPr>
              <w:rPr>
                <w:color w:val="auto"/>
                <w:sz w:val="24"/>
                <w:szCs w:val="24"/>
                <w:lang w:val="kk-KZ"/>
              </w:rPr>
            </w:pPr>
            <w:r w:rsidRPr="006E0F78">
              <w:rPr>
                <w:color w:val="auto"/>
                <w:sz w:val="24"/>
                <w:szCs w:val="24"/>
                <w:lang w:val="kk-KZ"/>
              </w:rPr>
              <w:t> </w:t>
            </w:r>
          </w:p>
        </w:tc>
        <w:tc>
          <w:tcPr>
            <w:tcW w:w="877" w:type="pct"/>
            <w:tcMar>
              <w:top w:w="0" w:type="dxa"/>
              <w:left w:w="108" w:type="dxa"/>
              <w:bottom w:w="0" w:type="dxa"/>
              <w:right w:w="108" w:type="dxa"/>
            </w:tcMar>
            <w:hideMark/>
          </w:tcPr>
          <w:p w:rsidR="000A3B9E" w:rsidRPr="006E0F78" w:rsidRDefault="000A3B9E" w:rsidP="00F10E14">
            <w:pPr>
              <w:rPr>
                <w:color w:val="auto"/>
                <w:sz w:val="24"/>
                <w:szCs w:val="24"/>
                <w:lang w:val="kk-KZ"/>
              </w:rPr>
            </w:pPr>
            <w:r w:rsidRPr="006E0F78">
              <w:rPr>
                <w:color w:val="auto"/>
                <w:sz w:val="24"/>
                <w:szCs w:val="24"/>
                <w:lang w:val="kk-KZ"/>
              </w:rPr>
              <w:t> </w:t>
            </w:r>
          </w:p>
        </w:tc>
      </w:tr>
      <w:tr w:rsidR="00F40E29" w:rsidRPr="006E0F78" w:rsidTr="00E16E55">
        <w:trPr>
          <w:trHeight w:val="233"/>
          <w:jc w:val="center"/>
        </w:trPr>
        <w:tc>
          <w:tcPr>
            <w:tcW w:w="355" w:type="pct"/>
            <w:tcMar>
              <w:top w:w="0" w:type="dxa"/>
              <w:left w:w="108" w:type="dxa"/>
              <w:bottom w:w="0" w:type="dxa"/>
              <w:right w:w="108" w:type="dxa"/>
            </w:tcMar>
            <w:hideMark/>
          </w:tcPr>
          <w:p w:rsidR="000A3B9E" w:rsidRPr="006E0F78" w:rsidRDefault="000A3B9E" w:rsidP="00F10E14">
            <w:pPr>
              <w:rPr>
                <w:color w:val="auto"/>
                <w:sz w:val="24"/>
                <w:szCs w:val="24"/>
                <w:lang w:val="kk-KZ"/>
              </w:rPr>
            </w:pPr>
            <w:r w:rsidRPr="006E0F78">
              <w:rPr>
                <w:color w:val="auto"/>
                <w:sz w:val="24"/>
                <w:szCs w:val="24"/>
                <w:lang w:val="kk-KZ"/>
              </w:rPr>
              <w:t>2.1.1.1</w:t>
            </w:r>
          </w:p>
        </w:tc>
        <w:tc>
          <w:tcPr>
            <w:tcW w:w="1362" w:type="pct"/>
            <w:tcMar>
              <w:top w:w="0" w:type="dxa"/>
              <w:left w:w="108" w:type="dxa"/>
              <w:bottom w:w="0" w:type="dxa"/>
              <w:right w:w="108" w:type="dxa"/>
            </w:tcMar>
            <w:hideMark/>
          </w:tcPr>
          <w:p w:rsidR="000A3B9E" w:rsidRPr="006E0F78" w:rsidRDefault="000A3B9E" w:rsidP="00F10E14">
            <w:pPr>
              <w:rPr>
                <w:color w:val="auto"/>
                <w:sz w:val="24"/>
                <w:szCs w:val="24"/>
                <w:lang w:val="kk-KZ"/>
              </w:rPr>
            </w:pPr>
            <w:r w:rsidRPr="006E0F78">
              <w:rPr>
                <w:color w:val="auto"/>
                <w:sz w:val="24"/>
                <w:szCs w:val="24"/>
                <w:lang w:val="kk-KZ"/>
              </w:rPr>
              <w:t> </w:t>
            </w:r>
          </w:p>
        </w:tc>
        <w:tc>
          <w:tcPr>
            <w:tcW w:w="1216" w:type="pct"/>
            <w:tcMar>
              <w:top w:w="0" w:type="dxa"/>
              <w:left w:w="108" w:type="dxa"/>
              <w:bottom w:w="0" w:type="dxa"/>
              <w:right w:w="108" w:type="dxa"/>
            </w:tcMar>
            <w:hideMark/>
          </w:tcPr>
          <w:p w:rsidR="000A3B9E" w:rsidRPr="006E0F78" w:rsidRDefault="000A3B9E" w:rsidP="00F10E14">
            <w:pPr>
              <w:rPr>
                <w:color w:val="auto"/>
                <w:sz w:val="24"/>
                <w:szCs w:val="24"/>
                <w:lang w:val="kk-KZ"/>
              </w:rPr>
            </w:pPr>
            <w:r w:rsidRPr="006E0F78">
              <w:rPr>
                <w:color w:val="auto"/>
                <w:sz w:val="24"/>
                <w:szCs w:val="24"/>
                <w:lang w:val="kk-KZ"/>
              </w:rPr>
              <w:t> </w:t>
            </w:r>
          </w:p>
        </w:tc>
        <w:tc>
          <w:tcPr>
            <w:tcW w:w="1190" w:type="pct"/>
            <w:tcMar>
              <w:top w:w="0" w:type="dxa"/>
              <w:left w:w="108" w:type="dxa"/>
              <w:bottom w:w="0" w:type="dxa"/>
              <w:right w:w="108" w:type="dxa"/>
            </w:tcMar>
            <w:hideMark/>
          </w:tcPr>
          <w:p w:rsidR="000A3B9E" w:rsidRPr="006E0F78" w:rsidRDefault="000A3B9E" w:rsidP="00F10E14">
            <w:pPr>
              <w:rPr>
                <w:color w:val="auto"/>
                <w:sz w:val="24"/>
                <w:szCs w:val="24"/>
                <w:lang w:val="kk-KZ"/>
              </w:rPr>
            </w:pPr>
            <w:r w:rsidRPr="006E0F78">
              <w:rPr>
                <w:color w:val="auto"/>
                <w:sz w:val="24"/>
                <w:szCs w:val="24"/>
                <w:lang w:val="kk-KZ"/>
              </w:rPr>
              <w:t> </w:t>
            </w:r>
          </w:p>
        </w:tc>
        <w:tc>
          <w:tcPr>
            <w:tcW w:w="877" w:type="pct"/>
            <w:tcMar>
              <w:top w:w="0" w:type="dxa"/>
              <w:left w:w="108" w:type="dxa"/>
              <w:bottom w:w="0" w:type="dxa"/>
              <w:right w:w="108" w:type="dxa"/>
            </w:tcMar>
            <w:hideMark/>
          </w:tcPr>
          <w:p w:rsidR="000A3B9E" w:rsidRPr="006E0F78" w:rsidRDefault="000A3B9E" w:rsidP="00F10E14">
            <w:pPr>
              <w:rPr>
                <w:color w:val="auto"/>
                <w:sz w:val="24"/>
                <w:szCs w:val="24"/>
                <w:lang w:val="kk-KZ"/>
              </w:rPr>
            </w:pPr>
            <w:r w:rsidRPr="006E0F78">
              <w:rPr>
                <w:color w:val="auto"/>
                <w:sz w:val="24"/>
                <w:szCs w:val="24"/>
                <w:lang w:val="kk-KZ"/>
              </w:rPr>
              <w:t> </w:t>
            </w:r>
          </w:p>
        </w:tc>
      </w:tr>
      <w:tr w:rsidR="00F40E29" w:rsidRPr="006E0F78" w:rsidTr="00E16E55">
        <w:trPr>
          <w:trHeight w:val="247"/>
          <w:jc w:val="center"/>
        </w:trPr>
        <w:tc>
          <w:tcPr>
            <w:tcW w:w="355" w:type="pct"/>
            <w:tcMar>
              <w:top w:w="0" w:type="dxa"/>
              <w:left w:w="108" w:type="dxa"/>
              <w:bottom w:w="0" w:type="dxa"/>
              <w:right w:w="108" w:type="dxa"/>
            </w:tcMar>
            <w:hideMark/>
          </w:tcPr>
          <w:p w:rsidR="000A3B9E" w:rsidRPr="006E0F78" w:rsidRDefault="000A3B9E" w:rsidP="00F10E14">
            <w:pPr>
              <w:rPr>
                <w:color w:val="auto"/>
                <w:sz w:val="24"/>
                <w:szCs w:val="24"/>
                <w:lang w:val="kk-KZ"/>
              </w:rPr>
            </w:pPr>
            <w:r w:rsidRPr="006E0F78">
              <w:rPr>
                <w:color w:val="auto"/>
                <w:sz w:val="24"/>
                <w:szCs w:val="24"/>
                <w:lang w:val="kk-KZ"/>
              </w:rPr>
              <w:t>2.1.1.n</w:t>
            </w:r>
          </w:p>
        </w:tc>
        <w:tc>
          <w:tcPr>
            <w:tcW w:w="1362" w:type="pct"/>
            <w:tcMar>
              <w:top w:w="0" w:type="dxa"/>
              <w:left w:w="108" w:type="dxa"/>
              <w:bottom w:w="0" w:type="dxa"/>
              <w:right w:w="108" w:type="dxa"/>
            </w:tcMar>
            <w:hideMark/>
          </w:tcPr>
          <w:p w:rsidR="000A3B9E" w:rsidRPr="006E0F78" w:rsidRDefault="000A3B9E" w:rsidP="00F10E14">
            <w:pPr>
              <w:rPr>
                <w:color w:val="auto"/>
                <w:sz w:val="24"/>
                <w:szCs w:val="24"/>
                <w:lang w:val="kk-KZ"/>
              </w:rPr>
            </w:pPr>
            <w:r w:rsidRPr="006E0F78">
              <w:rPr>
                <w:color w:val="auto"/>
                <w:sz w:val="24"/>
                <w:szCs w:val="24"/>
                <w:lang w:val="kk-KZ"/>
              </w:rPr>
              <w:t> </w:t>
            </w:r>
          </w:p>
        </w:tc>
        <w:tc>
          <w:tcPr>
            <w:tcW w:w="1216" w:type="pct"/>
            <w:tcMar>
              <w:top w:w="0" w:type="dxa"/>
              <w:left w:w="108" w:type="dxa"/>
              <w:bottom w:w="0" w:type="dxa"/>
              <w:right w:w="108" w:type="dxa"/>
            </w:tcMar>
            <w:hideMark/>
          </w:tcPr>
          <w:p w:rsidR="000A3B9E" w:rsidRPr="006E0F78" w:rsidRDefault="000A3B9E" w:rsidP="00F10E14">
            <w:pPr>
              <w:rPr>
                <w:color w:val="auto"/>
                <w:sz w:val="24"/>
                <w:szCs w:val="24"/>
                <w:lang w:val="kk-KZ"/>
              </w:rPr>
            </w:pPr>
            <w:r w:rsidRPr="006E0F78">
              <w:rPr>
                <w:color w:val="auto"/>
                <w:sz w:val="24"/>
                <w:szCs w:val="24"/>
                <w:lang w:val="kk-KZ"/>
              </w:rPr>
              <w:t> </w:t>
            </w:r>
          </w:p>
        </w:tc>
        <w:tc>
          <w:tcPr>
            <w:tcW w:w="1190" w:type="pct"/>
            <w:tcMar>
              <w:top w:w="0" w:type="dxa"/>
              <w:left w:w="108" w:type="dxa"/>
              <w:bottom w:w="0" w:type="dxa"/>
              <w:right w:w="108" w:type="dxa"/>
            </w:tcMar>
            <w:hideMark/>
          </w:tcPr>
          <w:p w:rsidR="000A3B9E" w:rsidRPr="006E0F78" w:rsidRDefault="000A3B9E" w:rsidP="00F10E14">
            <w:pPr>
              <w:rPr>
                <w:color w:val="auto"/>
                <w:sz w:val="24"/>
                <w:szCs w:val="24"/>
                <w:lang w:val="kk-KZ"/>
              </w:rPr>
            </w:pPr>
            <w:r w:rsidRPr="006E0F78">
              <w:rPr>
                <w:color w:val="auto"/>
                <w:sz w:val="24"/>
                <w:szCs w:val="24"/>
                <w:lang w:val="kk-KZ"/>
              </w:rPr>
              <w:t> </w:t>
            </w:r>
          </w:p>
        </w:tc>
        <w:tc>
          <w:tcPr>
            <w:tcW w:w="877" w:type="pct"/>
            <w:tcMar>
              <w:top w:w="0" w:type="dxa"/>
              <w:left w:w="108" w:type="dxa"/>
              <w:bottom w:w="0" w:type="dxa"/>
              <w:right w:w="108" w:type="dxa"/>
            </w:tcMar>
            <w:hideMark/>
          </w:tcPr>
          <w:p w:rsidR="000A3B9E" w:rsidRPr="006E0F78" w:rsidRDefault="000A3B9E" w:rsidP="00F10E14">
            <w:pPr>
              <w:rPr>
                <w:color w:val="auto"/>
                <w:sz w:val="24"/>
                <w:szCs w:val="24"/>
                <w:lang w:val="kk-KZ"/>
              </w:rPr>
            </w:pPr>
            <w:r w:rsidRPr="006E0F78">
              <w:rPr>
                <w:color w:val="auto"/>
                <w:sz w:val="24"/>
                <w:szCs w:val="24"/>
                <w:lang w:val="kk-KZ"/>
              </w:rPr>
              <w:t> </w:t>
            </w:r>
          </w:p>
        </w:tc>
      </w:tr>
      <w:tr w:rsidR="00F40E29" w:rsidRPr="006E0F78" w:rsidTr="00E16E55">
        <w:trPr>
          <w:trHeight w:val="466"/>
          <w:jc w:val="center"/>
        </w:trPr>
        <w:tc>
          <w:tcPr>
            <w:tcW w:w="355" w:type="pct"/>
            <w:tcMar>
              <w:top w:w="0" w:type="dxa"/>
              <w:left w:w="108" w:type="dxa"/>
              <w:bottom w:w="0" w:type="dxa"/>
              <w:right w:w="108" w:type="dxa"/>
            </w:tcMar>
            <w:hideMark/>
          </w:tcPr>
          <w:p w:rsidR="000A3B9E" w:rsidRPr="006E0F78" w:rsidRDefault="000A3B9E" w:rsidP="00F10E14">
            <w:pPr>
              <w:rPr>
                <w:color w:val="auto"/>
                <w:sz w:val="24"/>
                <w:szCs w:val="24"/>
                <w:lang w:val="kk-KZ"/>
              </w:rPr>
            </w:pPr>
            <w:r w:rsidRPr="006E0F78">
              <w:rPr>
                <w:color w:val="auto"/>
                <w:sz w:val="24"/>
                <w:szCs w:val="24"/>
                <w:lang w:val="kk-KZ"/>
              </w:rPr>
              <w:t>2.1.2.</w:t>
            </w:r>
          </w:p>
        </w:tc>
        <w:tc>
          <w:tcPr>
            <w:tcW w:w="1362" w:type="pct"/>
            <w:tcMar>
              <w:top w:w="0" w:type="dxa"/>
              <w:left w:w="108" w:type="dxa"/>
              <w:bottom w:w="0" w:type="dxa"/>
              <w:right w:w="108" w:type="dxa"/>
            </w:tcMar>
            <w:hideMark/>
          </w:tcPr>
          <w:p w:rsidR="000A3B9E" w:rsidRPr="006E0F78" w:rsidRDefault="000A3B9E" w:rsidP="00F10E14">
            <w:pPr>
              <w:rPr>
                <w:color w:val="auto"/>
                <w:sz w:val="24"/>
                <w:szCs w:val="24"/>
                <w:lang w:val="kk-KZ"/>
              </w:rPr>
            </w:pPr>
            <w:r w:rsidRPr="006E0F78">
              <w:rPr>
                <w:color w:val="auto"/>
                <w:sz w:val="24"/>
                <w:szCs w:val="24"/>
                <w:lang w:val="kk-KZ"/>
              </w:rPr>
              <w:t>«Автоматты» тәсіл</w:t>
            </w:r>
          </w:p>
        </w:tc>
        <w:tc>
          <w:tcPr>
            <w:tcW w:w="1216" w:type="pct"/>
            <w:tcMar>
              <w:top w:w="0" w:type="dxa"/>
              <w:left w:w="108" w:type="dxa"/>
              <w:bottom w:w="0" w:type="dxa"/>
              <w:right w:w="108" w:type="dxa"/>
            </w:tcMar>
            <w:hideMark/>
          </w:tcPr>
          <w:p w:rsidR="000A3B9E" w:rsidRPr="006E0F78" w:rsidRDefault="000A3B9E" w:rsidP="00F10E14">
            <w:pPr>
              <w:rPr>
                <w:color w:val="auto"/>
                <w:sz w:val="24"/>
                <w:szCs w:val="24"/>
                <w:lang w:val="kk-KZ"/>
              </w:rPr>
            </w:pPr>
            <w:r w:rsidRPr="006E0F78">
              <w:rPr>
                <w:color w:val="auto"/>
                <w:sz w:val="24"/>
                <w:szCs w:val="24"/>
                <w:lang w:val="kk-KZ"/>
              </w:rPr>
              <w:t> </w:t>
            </w:r>
          </w:p>
        </w:tc>
        <w:tc>
          <w:tcPr>
            <w:tcW w:w="1190" w:type="pct"/>
            <w:tcMar>
              <w:top w:w="0" w:type="dxa"/>
              <w:left w:w="108" w:type="dxa"/>
              <w:bottom w:w="0" w:type="dxa"/>
              <w:right w:w="108" w:type="dxa"/>
            </w:tcMar>
            <w:hideMark/>
          </w:tcPr>
          <w:p w:rsidR="000A3B9E" w:rsidRPr="006E0F78" w:rsidRDefault="000A3B9E" w:rsidP="00F10E14">
            <w:pPr>
              <w:rPr>
                <w:color w:val="auto"/>
                <w:sz w:val="24"/>
                <w:szCs w:val="24"/>
                <w:lang w:val="kk-KZ"/>
              </w:rPr>
            </w:pPr>
            <w:r w:rsidRPr="006E0F78">
              <w:rPr>
                <w:color w:val="auto"/>
                <w:sz w:val="24"/>
                <w:szCs w:val="24"/>
                <w:lang w:val="kk-KZ"/>
              </w:rPr>
              <w:t> </w:t>
            </w:r>
          </w:p>
        </w:tc>
        <w:tc>
          <w:tcPr>
            <w:tcW w:w="877" w:type="pct"/>
            <w:tcMar>
              <w:top w:w="0" w:type="dxa"/>
              <w:left w:w="108" w:type="dxa"/>
              <w:bottom w:w="0" w:type="dxa"/>
              <w:right w:w="108" w:type="dxa"/>
            </w:tcMar>
            <w:hideMark/>
          </w:tcPr>
          <w:p w:rsidR="000A3B9E" w:rsidRPr="006E0F78" w:rsidRDefault="000A3B9E" w:rsidP="00F10E14">
            <w:pPr>
              <w:rPr>
                <w:color w:val="auto"/>
                <w:sz w:val="24"/>
                <w:szCs w:val="24"/>
                <w:lang w:val="kk-KZ"/>
              </w:rPr>
            </w:pPr>
            <w:r w:rsidRPr="006E0F78">
              <w:rPr>
                <w:color w:val="auto"/>
                <w:sz w:val="24"/>
                <w:szCs w:val="24"/>
                <w:lang w:val="kk-KZ"/>
              </w:rPr>
              <w:t> </w:t>
            </w:r>
          </w:p>
        </w:tc>
      </w:tr>
      <w:tr w:rsidR="00F40E29" w:rsidRPr="006E0F78" w:rsidTr="00E16E55">
        <w:trPr>
          <w:trHeight w:val="233"/>
          <w:jc w:val="center"/>
        </w:trPr>
        <w:tc>
          <w:tcPr>
            <w:tcW w:w="355" w:type="pct"/>
            <w:tcMar>
              <w:top w:w="0" w:type="dxa"/>
              <w:left w:w="108" w:type="dxa"/>
              <w:bottom w:w="0" w:type="dxa"/>
              <w:right w:w="108" w:type="dxa"/>
            </w:tcMar>
            <w:hideMark/>
          </w:tcPr>
          <w:p w:rsidR="000A3B9E" w:rsidRPr="006E0F78" w:rsidRDefault="000A3B9E" w:rsidP="00F10E14">
            <w:pPr>
              <w:rPr>
                <w:color w:val="auto"/>
                <w:sz w:val="24"/>
                <w:szCs w:val="24"/>
                <w:lang w:val="kk-KZ"/>
              </w:rPr>
            </w:pPr>
            <w:r w:rsidRPr="006E0F78">
              <w:rPr>
                <w:color w:val="auto"/>
                <w:sz w:val="24"/>
                <w:szCs w:val="24"/>
                <w:lang w:val="kk-KZ"/>
              </w:rPr>
              <w:t>2.1.2.1</w:t>
            </w:r>
          </w:p>
        </w:tc>
        <w:tc>
          <w:tcPr>
            <w:tcW w:w="1362" w:type="pct"/>
            <w:tcMar>
              <w:top w:w="0" w:type="dxa"/>
              <w:left w:w="108" w:type="dxa"/>
              <w:bottom w:w="0" w:type="dxa"/>
              <w:right w:w="108" w:type="dxa"/>
            </w:tcMar>
            <w:hideMark/>
          </w:tcPr>
          <w:p w:rsidR="000A3B9E" w:rsidRPr="006E0F78" w:rsidRDefault="000A3B9E" w:rsidP="00F10E14">
            <w:pPr>
              <w:jc w:val="center"/>
              <w:rPr>
                <w:color w:val="auto"/>
                <w:sz w:val="24"/>
                <w:szCs w:val="24"/>
                <w:lang w:val="kk-KZ"/>
              </w:rPr>
            </w:pPr>
            <w:r w:rsidRPr="006E0F78">
              <w:rPr>
                <w:color w:val="auto"/>
                <w:sz w:val="24"/>
                <w:szCs w:val="24"/>
                <w:lang w:val="kk-KZ"/>
              </w:rPr>
              <w:t> </w:t>
            </w:r>
          </w:p>
        </w:tc>
        <w:tc>
          <w:tcPr>
            <w:tcW w:w="1216" w:type="pct"/>
            <w:tcMar>
              <w:top w:w="0" w:type="dxa"/>
              <w:left w:w="108" w:type="dxa"/>
              <w:bottom w:w="0" w:type="dxa"/>
              <w:right w:w="108" w:type="dxa"/>
            </w:tcMar>
            <w:hideMark/>
          </w:tcPr>
          <w:p w:rsidR="000A3B9E" w:rsidRPr="006E0F78" w:rsidRDefault="000A3B9E" w:rsidP="00F10E14">
            <w:pPr>
              <w:rPr>
                <w:color w:val="auto"/>
                <w:sz w:val="24"/>
                <w:szCs w:val="24"/>
                <w:lang w:val="kk-KZ"/>
              </w:rPr>
            </w:pPr>
            <w:r w:rsidRPr="006E0F78">
              <w:rPr>
                <w:color w:val="auto"/>
                <w:sz w:val="24"/>
                <w:szCs w:val="24"/>
                <w:lang w:val="kk-KZ"/>
              </w:rPr>
              <w:t> </w:t>
            </w:r>
          </w:p>
        </w:tc>
        <w:tc>
          <w:tcPr>
            <w:tcW w:w="1190" w:type="pct"/>
            <w:tcMar>
              <w:top w:w="0" w:type="dxa"/>
              <w:left w:w="108" w:type="dxa"/>
              <w:bottom w:w="0" w:type="dxa"/>
              <w:right w:w="108" w:type="dxa"/>
            </w:tcMar>
            <w:hideMark/>
          </w:tcPr>
          <w:p w:rsidR="000A3B9E" w:rsidRPr="006E0F78" w:rsidRDefault="000A3B9E" w:rsidP="00F10E14">
            <w:pPr>
              <w:rPr>
                <w:color w:val="auto"/>
                <w:sz w:val="24"/>
                <w:szCs w:val="24"/>
                <w:lang w:val="kk-KZ"/>
              </w:rPr>
            </w:pPr>
            <w:r w:rsidRPr="006E0F78">
              <w:rPr>
                <w:color w:val="auto"/>
                <w:sz w:val="24"/>
                <w:szCs w:val="24"/>
                <w:lang w:val="kk-KZ"/>
              </w:rPr>
              <w:t> </w:t>
            </w:r>
          </w:p>
        </w:tc>
        <w:tc>
          <w:tcPr>
            <w:tcW w:w="877" w:type="pct"/>
            <w:tcMar>
              <w:top w:w="0" w:type="dxa"/>
              <w:left w:w="108" w:type="dxa"/>
              <w:bottom w:w="0" w:type="dxa"/>
              <w:right w:w="108" w:type="dxa"/>
            </w:tcMar>
            <w:hideMark/>
          </w:tcPr>
          <w:p w:rsidR="000A3B9E" w:rsidRPr="006E0F78" w:rsidRDefault="000A3B9E" w:rsidP="00F10E14">
            <w:pPr>
              <w:rPr>
                <w:color w:val="auto"/>
                <w:sz w:val="24"/>
                <w:szCs w:val="24"/>
                <w:lang w:val="kk-KZ"/>
              </w:rPr>
            </w:pPr>
            <w:r w:rsidRPr="006E0F78">
              <w:rPr>
                <w:color w:val="auto"/>
                <w:sz w:val="24"/>
                <w:szCs w:val="24"/>
                <w:lang w:val="kk-KZ"/>
              </w:rPr>
              <w:t> </w:t>
            </w:r>
          </w:p>
        </w:tc>
      </w:tr>
      <w:tr w:rsidR="00F40E29" w:rsidRPr="006E0F78" w:rsidTr="00E16E55">
        <w:trPr>
          <w:trHeight w:val="247"/>
          <w:jc w:val="center"/>
        </w:trPr>
        <w:tc>
          <w:tcPr>
            <w:tcW w:w="355" w:type="pct"/>
            <w:tcMar>
              <w:top w:w="0" w:type="dxa"/>
              <w:left w:w="108" w:type="dxa"/>
              <w:bottom w:w="0" w:type="dxa"/>
              <w:right w:w="108" w:type="dxa"/>
            </w:tcMar>
            <w:hideMark/>
          </w:tcPr>
          <w:p w:rsidR="000A3B9E" w:rsidRPr="006E0F78" w:rsidRDefault="000A3B9E" w:rsidP="00F10E14">
            <w:pPr>
              <w:rPr>
                <w:color w:val="auto"/>
                <w:sz w:val="24"/>
                <w:szCs w:val="24"/>
                <w:lang w:val="kk-KZ"/>
              </w:rPr>
            </w:pPr>
            <w:r w:rsidRPr="006E0F78">
              <w:rPr>
                <w:color w:val="auto"/>
                <w:sz w:val="24"/>
                <w:szCs w:val="24"/>
                <w:lang w:val="kk-KZ"/>
              </w:rPr>
              <w:t>2.1.2.n</w:t>
            </w:r>
          </w:p>
        </w:tc>
        <w:tc>
          <w:tcPr>
            <w:tcW w:w="1362" w:type="pct"/>
            <w:tcMar>
              <w:top w:w="0" w:type="dxa"/>
              <w:left w:w="108" w:type="dxa"/>
              <w:bottom w:w="0" w:type="dxa"/>
              <w:right w:w="108" w:type="dxa"/>
            </w:tcMar>
            <w:hideMark/>
          </w:tcPr>
          <w:p w:rsidR="000A3B9E" w:rsidRPr="006E0F78" w:rsidRDefault="000A3B9E" w:rsidP="00F10E14">
            <w:pPr>
              <w:jc w:val="center"/>
              <w:rPr>
                <w:color w:val="auto"/>
                <w:sz w:val="24"/>
                <w:szCs w:val="24"/>
                <w:lang w:val="kk-KZ"/>
              </w:rPr>
            </w:pPr>
            <w:r w:rsidRPr="006E0F78">
              <w:rPr>
                <w:color w:val="auto"/>
                <w:sz w:val="24"/>
                <w:szCs w:val="24"/>
                <w:lang w:val="kk-KZ"/>
              </w:rPr>
              <w:t> </w:t>
            </w:r>
          </w:p>
        </w:tc>
        <w:tc>
          <w:tcPr>
            <w:tcW w:w="1216" w:type="pct"/>
            <w:tcMar>
              <w:top w:w="0" w:type="dxa"/>
              <w:left w:w="108" w:type="dxa"/>
              <w:bottom w:w="0" w:type="dxa"/>
              <w:right w:w="108" w:type="dxa"/>
            </w:tcMar>
            <w:hideMark/>
          </w:tcPr>
          <w:p w:rsidR="000A3B9E" w:rsidRPr="006E0F78" w:rsidRDefault="000A3B9E" w:rsidP="00F10E14">
            <w:pPr>
              <w:rPr>
                <w:color w:val="auto"/>
                <w:sz w:val="24"/>
                <w:szCs w:val="24"/>
                <w:lang w:val="kk-KZ"/>
              </w:rPr>
            </w:pPr>
            <w:r w:rsidRPr="006E0F78">
              <w:rPr>
                <w:color w:val="auto"/>
                <w:sz w:val="24"/>
                <w:szCs w:val="24"/>
                <w:lang w:val="kk-KZ"/>
              </w:rPr>
              <w:t> </w:t>
            </w:r>
          </w:p>
        </w:tc>
        <w:tc>
          <w:tcPr>
            <w:tcW w:w="1190" w:type="pct"/>
            <w:tcMar>
              <w:top w:w="0" w:type="dxa"/>
              <w:left w:w="108" w:type="dxa"/>
              <w:bottom w:w="0" w:type="dxa"/>
              <w:right w:w="108" w:type="dxa"/>
            </w:tcMar>
            <w:hideMark/>
          </w:tcPr>
          <w:p w:rsidR="000A3B9E" w:rsidRPr="006E0F78" w:rsidRDefault="000A3B9E" w:rsidP="00F10E14">
            <w:pPr>
              <w:rPr>
                <w:color w:val="auto"/>
                <w:sz w:val="24"/>
                <w:szCs w:val="24"/>
                <w:lang w:val="kk-KZ"/>
              </w:rPr>
            </w:pPr>
            <w:r w:rsidRPr="006E0F78">
              <w:rPr>
                <w:color w:val="auto"/>
                <w:sz w:val="24"/>
                <w:szCs w:val="24"/>
                <w:lang w:val="kk-KZ"/>
              </w:rPr>
              <w:t> </w:t>
            </w:r>
          </w:p>
        </w:tc>
        <w:tc>
          <w:tcPr>
            <w:tcW w:w="877" w:type="pct"/>
            <w:tcMar>
              <w:top w:w="0" w:type="dxa"/>
              <w:left w:w="108" w:type="dxa"/>
              <w:bottom w:w="0" w:type="dxa"/>
              <w:right w:w="108" w:type="dxa"/>
            </w:tcMar>
            <w:hideMark/>
          </w:tcPr>
          <w:p w:rsidR="000A3B9E" w:rsidRPr="006E0F78" w:rsidRDefault="000A3B9E" w:rsidP="00F10E14">
            <w:pPr>
              <w:rPr>
                <w:color w:val="auto"/>
                <w:sz w:val="24"/>
                <w:szCs w:val="24"/>
                <w:lang w:val="kk-KZ"/>
              </w:rPr>
            </w:pPr>
            <w:r w:rsidRPr="006E0F78">
              <w:rPr>
                <w:color w:val="auto"/>
                <w:sz w:val="24"/>
                <w:szCs w:val="24"/>
                <w:lang w:val="kk-KZ"/>
              </w:rPr>
              <w:t> </w:t>
            </w:r>
          </w:p>
        </w:tc>
      </w:tr>
      <w:tr w:rsidR="00F40E29" w:rsidRPr="006E0F78" w:rsidTr="00E16E55">
        <w:trPr>
          <w:trHeight w:val="233"/>
          <w:jc w:val="center"/>
        </w:trPr>
        <w:tc>
          <w:tcPr>
            <w:tcW w:w="355" w:type="pct"/>
            <w:tcMar>
              <w:top w:w="0" w:type="dxa"/>
              <w:left w:w="108" w:type="dxa"/>
              <w:bottom w:w="0" w:type="dxa"/>
              <w:right w:w="108" w:type="dxa"/>
            </w:tcMar>
            <w:hideMark/>
          </w:tcPr>
          <w:p w:rsidR="000A3B9E" w:rsidRPr="006E0F78" w:rsidRDefault="000A3B9E" w:rsidP="00F10E14">
            <w:pPr>
              <w:rPr>
                <w:color w:val="auto"/>
                <w:sz w:val="24"/>
                <w:szCs w:val="24"/>
                <w:lang w:val="kk-KZ"/>
              </w:rPr>
            </w:pPr>
            <w:r w:rsidRPr="006E0F78">
              <w:rPr>
                <w:color w:val="auto"/>
                <w:sz w:val="24"/>
                <w:szCs w:val="24"/>
                <w:lang w:val="kk-KZ"/>
              </w:rPr>
              <w:t>2.2.</w:t>
            </w:r>
          </w:p>
        </w:tc>
        <w:tc>
          <w:tcPr>
            <w:tcW w:w="1362" w:type="pct"/>
            <w:tcMar>
              <w:top w:w="0" w:type="dxa"/>
              <w:left w:w="108" w:type="dxa"/>
              <w:bottom w:w="0" w:type="dxa"/>
              <w:right w:w="108" w:type="dxa"/>
            </w:tcMar>
            <w:hideMark/>
          </w:tcPr>
          <w:p w:rsidR="000A3B9E" w:rsidRPr="006E0F78" w:rsidRDefault="000A3B9E" w:rsidP="00F10E14">
            <w:pPr>
              <w:rPr>
                <w:color w:val="auto"/>
                <w:sz w:val="24"/>
                <w:szCs w:val="24"/>
                <w:lang w:val="kk-KZ"/>
              </w:rPr>
            </w:pPr>
            <w:r w:rsidRPr="006E0F78">
              <w:rPr>
                <w:color w:val="auto"/>
                <w:sz w:val="24"/>
                <w:szCs w:val="24"/>
                <w:lang w:val="kk-KZ"/>
              </w:rPr>
              <w:t>Ұйымдастырылған нарық</w:t>
            </w:r>
          </w:p>
        </w:tc>
        <w:tc>
          <w:tcPr>
            <w:tcW w:w="1216" w:type="pct"/>
            <w:tcMar>
              <w:top w:w="0" w:type="dxa"/>
              <w:left w:w="108" w:type="dxa"/>
              <w:bottom w:w="0" w:type="dxa"/>
              <w:right w:w="108" w:type="dxa"/>
            </w:tcMar>
            <w:hideMark/>
          </w:tcPr>
          <w:p w:rsidR="000A3B9E" w:rsidRPr="006E0F78" w:rsidRDefault="000A3B9E" w:rsidP="00F10E14">
            <w:pPr>
              <w:rPr>
                <w:color w:val="auto"/>
                <w:sz w:val="24"/>
                <w:szCs w:val="24"/>
                <w:lang w:val="kk-KZ"/>
              </w:rPr>
            </w:pPr>
            <w:r w:rsidRPr="006E0F78">
              <w:rPr>
                <w:color w:val="auto"/>
                <w:sz w:val="24"/>
                <w:szCs w:val="24"/>
                <w:lang w:val="kk-KZ"/>
              </w:rPr>
              <w:t> </w:t>
            </w:r>
          </w:p>
        </w:tc>
        <w:tc>
          <w:tcPr>
            <w:tcW w:w="1190" w:type="pct"/>
            <w:tcMar>
              <w:top w:w="0" w:type="dxa"/>
              <w:left w:w="108" w:type="dxa"/>
              <w:bottom w:w="0" w:type="dxa"/>
              <w:right w:w="108" w:type="dxa"/>
            </w:tcMar>
            <w:hideMark/>
          </w:tcPr>
          <w:p w:rsidR="000A3B9E" w:rsidRPr="006E0F78" w:rsidRDefault="000A3B9E" w:rsidP="00F10E14">
            <w:pPr>
              <w:rPr>
                <w:color w:val="auto"/>
                <w:sz w:val="24"/>
                <w:szCs w:val="24"/>
                <w:lang w:val="kk-KZ"/>
              </w:rPr>
            </w:pPr>
            <w:r w:rsidRPr="006E0F78">
              <w:rPr>
                <w:color w:val="auto"/>
                <w:sz w:val="24"/>
                <w:szCs w:val="24"/>
                <w:lang w:val="kk-KZ"/>
              </w:rPr>
              <w:t> </w:t>
            </w:r>
          </w:p>
        </w:tc>
        <w:tc>
          <w:tcPr>
            <w:tcW w:w="877" w:type="pct"/>
            <w:tcMar>
              <w:top w:w="0" w:type="dxa"/>
              <w:left w:w="108" w:type="dxa"/>
              <w:bottom w:w="0" w:type="dxa"/>
              <w:right w:w="108" w:type="dxa"/>
            </w:tcMar>
            <w:hideMark/>
          </w:tcPr>
          <w:p w:rsidR="000A3B9E" w:rsidRPr="006E0F78" w:rsidRDefault="000A3B9E" w:rsidP="00F10E14">
            <w:pPr>
              <w:rPr>
                <w:color w:val="auto"/>
                <w:sz w:val="24"/>
                <w:szCs w:val="24"/>
                <w:lang w:val="kk-KZ"/>
              </w:rPr>
            </w:pPr>
            <w:r w:rsidRPr="006E0F78">
              <w:rPr>
                <w:color w:val="auto"/>
                <w:sz w:val="24"/>
                <w:szCs w:val="24"/>
                <w:lang w:val="kk-KZ"/>
              </w:rPr>
              <w:t> </w:t>
            </w:r>
          </w:p>
        </w:tc>
      </w:tr>
      <w:tr w:rsidR="00F40E29" w:rsidRPr="006E0F78" w:rsidTr="00E16E55">
        <w:trPr>
          <w:trHeight w:val="233"/>
          <w:jc w:val="center"/>
        </w:trPr>
        <w:tc>
          <w:tcPr>
            <w:tcW w:w="355" w:type="pct"/>
            <w:tcMar>
              <w:top w:w="0" w:type="dxa"/>
              <w:left w:w="108" w:type="dxa"/>
              <w:bottom w:w="0" w:type="dxa"/>
              <w:right w:w="108" w:type="dxa"/>
            </w:tcMar>
            <w:hideMark/>
          </w:tcPr>
          <w:p w:rsidR="000A3B9E" w:rsidRPr="006E0F78" w:rsidRDefault="000A3B9E" w:rsidP="00F10E14">
            <w:pPr>
              <w:rPr>
                <w:color w:val="auto"/>
                <w:sz w:val="24"/>
                <w:szCs w:val="24"/>
                <w:lang w:val="kk-KZ"/>
              </w:rPr>
            </w:pPr>
            <w:r w:rsidRPr="006E0F78">
              <w:rPr>
                <w:color w:val="auto"/>
                <w:sz w:val="24"/>
                <w:szCs w:val="24"/>
                <w:lang w:val="kk-KZ"/>
              </w:rPr>
              <w:t>2.2.1</w:t>
            </w:r>
          </w:p>
        </w:tc>
        <w:tc>
          <w:tcPr>
            <w:tcW w:w="1362" w:type="pct"/>
            <w:tcMar>
              <w:top w:w="0" w:type="dxa"/>
              <w:left w:w="108" w:type="dxa"/>
              <w:bottom w:w="0" w:type="dxa"/>
              <w:right w:w="108" w:type="dxa"/>
            </w:tcMar>
            <w:hideMark/>
          </w:tcPr>
          <w:p w:rsidR="000A3B9E" w:rsidRPr="006E0F78" w:rsidRDefault="000A3B9E" w:rsidP="00F10E14">
            <w:pPr>
              <w:rPr>
                <w:color w:val="auto"/>
                <w:sz w:val="24"/>
                <w:szCs w:val="24"/>
                <w:lang w:val="kk-KZ"/>
              </w:rPr>
            </w:pPr>
            <w:r w:rsidRPr="006E0F78">
              <w:rPr>
                <w:color w:val="auto"/>
                <w:sz w:val="24"/>
                <w:szCs w:val="24"/>
                <w:lang w:val="kk-KZ"/>
              </w:rPr>
              <w:t> </w:t>
            </w:r>
          </w:p>
        </w:tc>
        <w:tc>
          <w:tcPr>
            <w:tcW w:w="1216" w:type="pct"/>
            <w:tcMar>
              <w:top w:w="0" w:type="dxa"/>
              <w:left w:w="108" w:type="dxa"/>
              <w:bottom w:w="0" w:type="dxa"/>
              <w:right w:w="108" w:type="dxa"/>
            </w:tcMar>
            <w:hideMark/>
          </w:tcPr>
          <w:p w:rsidR="000A3B9E" w:rsidRPr="006E0F78" w:rsidRDefault="000A3B9E" w:rsidP="00F10E14">
            <w:pPr>
              <w:rPr>
                <w:color w:val="auto"/>
                <w:sz w:val="24"/>
                <w:szCs w:val="24"/>
                <w:lang w:val="kk-KZ"/>
              </w:rPr>
            </w:pPr>
            <w:r w:rsidRPr="006E0F78">
              <w:rPr>
                <w:color w:val="auto"/>
                <w:sz w:val="24"/>
                <w:szCs w:val="24"/>
                <w:lang w:val="kk-KZ"/>
              </w:rPr>
              <w:t> </w:t>
            </w:r>
          </w:p>
        </w:tc>
        <w:tc>
          <w:tcPr>
            <w:tcW w:w="1190" w:type="pct"/>
            <w:tcMar>
              <w:top w:w="0" w:type="dxa"/>
              <w:left w:w="108" w:type="dxa"/>
              <w:bottom w:w="0" w:type="dxa"/>
              <w:right w:w="108" w:type="dxa"/>
            </w:tcMar>
            <w:hideMark/>
          </w:tcPr>
          <w:p w:rsidR="000A3B9E" w:rsidRPr="006E0F78" w:rsidRDefault="000A3B9E" w:rsidP="00F10E14">
            <w:pPr>
              <w:rPr>
                <w:color w:val="auto"/>
                <w:sz w:val="24"/>
                <w:szCs w:val="24"/>
                <w:lang w:val="kk-KZ"/>
              </w:rPr>
            </w:pPr>
            <w:r w:rsidRPr="006E0F78">
              <w:rPr>
                <w:color w:val="auto"/>
                <w:sz w:val="24"/>
                <w:szCs w:val="24"/>
                <w:lang w:val="kk-KZ"/>
              </w:rPr>
              <w:t> </w:t>
            </w:r>
          </w:p>
        </w:tc>
        <w:tc>
          <w:tcPr>
            <w:tcW w:w="877" w:type="pct"/>
            <w:tcMar>
              <w:top w:w="0" w:type="dxa"/>
              <w:left w:w="108" w:type="dxa"/>
              <w:bottom w:w="0" w:type="dxa"/>
              <w:right w:w="108" w:type="dxa"/>
            </w:tcMar>
            <w:hideMark/>
          </w:tcPr>
          <w:p w:rsidR="000A3B9E" w:rsidRPr="006E0F78" w:rsidRDefault="000A3B9E" w:rsidP="00F10E14">
            <w:pPr>
              <w:rPr>
                <w:color w:val="auto"/>
                <w:sz w:val="24"/>
                <w:szCs w:val="24"/>
                <w:lang w:val="kk-KZ"/>
              </w:rPr>
            </w:pPr>
            <w:r w:rsidRPr="006E0F78">
              <w:rPr>
                <w:color w:val="auto"/>
                <w:sz w:val="24"/>
                <w:szCs w:val="24"/>
                <w:lang w:val="kk-KZ"/>
              </w:rPr>
              <w:t> </w:t>
            </w:r>
          </w:p>
        </w:tc>
      </w:tr>
      <w:tr w:rsidR="00F40E29" w:rsidRPr="006E0F78" w:rsidTr="00E16E55">
        <w:trPr>
          <w:trHeight w:val="247"/>
          <w:jc w:val="center"/>
        </w:trPr>
        <w:tc>
          <w:tcPr>
            <w:tcW w:w="355" w:type="pct"/>
            <w:tcMar>
              <w:top w:w="0" w:type="dxa"/>
              <w:left w:w="108" w:type="dxa"/>
              <w:bottom w:w="0" w:type="dxa"/>
              <w:right w:w="108" w:type="dxa"/>
            </w:tcMar>
            <w:hideMark/>
          </w:tcPr>
          <w:p w:rsidR="000A3B9E" w:rsidRPr="006E0F78" w:rsidRDefault="000A3B9E" w:rsidP="00F10E14">
            <w:pPr>
              <w:rPr>
                <w:color w:val="auto"/>
                <w:sz w:val="24"/>
                <w:szCs w:val="24"/>
                <w:lang w:val="kk-KZ"/>
              </w:rPr>
            </w:pPr>
            <w:r w:rsidRPr="006E0F78">
              <w:rPr>
                <w:color w:val="auto"/>
                <w:sz w:val="24"/>
                <w:szCs w:val="24"/>
                <w:lang w:val="kk-KZ"/>
              </w:rPr>
              <w:t>2.2.n</w:t>
            </w:r>
          </w:p>
        </w:tc>
        <w:tc>
          <w:tcPr>
            <w:tcW w:w="1362" w:type="pct"/>
            <w:tcMar>
              <w:top w:w="0" w:type="dxa"/>
              <w:left w:w="108" w:type="dxa"/>
              <w:bottom w:w="0" w:type="dxa"/>
              <w:right w:w="108" w:type="dxa"/>
            </w:tcMar>
            <w:hideMark/>
          </w:tcPr>
          <w:p w:rsidR="000A3B9E" w:rsidRPr="006E0F78" w:rsidRDefault="000A3B9E" w:rsidP="00F10E14">
            <w:pPr>
              <w:rPr>
                <w:color w:val="auto"/>
                <w:sz w:val="24"/>
                <w:szCs w:val="24"/>
                <w:lang w:val="kk-KZ"/>
              </w:rPr>
            </w:pPr>
            <w:r w:rsidRPr="006E0F78">
              <w:rPr>
                <w:color w:val="auto"/>
                <w:sz w:val="24"/>
                <w:szCs w:val="24"/>
                <w:lang w:val="kk-KZ"/>
              </w:rPr>
              <w:t> </w:t>
            </w:r>
          </w:p>
        </w:tc>
        <w:tc>
          <w:tcPr>
            <w:tcW w:w="1216" w:type="pct"/>
            <w:tcMar>
              <w:top w:w="0" w:type="dxa"/>
              <w:left w:w="108" w:type="dxa"/>
              <w:bottom w:w="0" w:type="dxa"/>
              <w:right w:w="108" w:type="dxa"/>
            </w:tcMar>
            <w:hideMark/>
          </w:tcPr>
          <w:p w:rsidR="000A3B9E" w:rsidRPr="006E0F78" w:rsidRDefault="000A3B9E" w:rsidP="00F10E14">
            <w:pPr>
              <w:rPr>
                <w:color w:val="auto"/>
                <w:sz w:val="24"/>
                <w:szCs w:val="24"/>
                <w:lang w:val="kk-KZ"/>
              </w:rPr>
            </w:pPr>
            <w:r w:rsidRPr="006E0F78">
              <w:rPr>
                <w:color w:val="auto"/>
                <w:sz w:val="24"/>
                <w:szCs w:val="24"/>
                <w:lang w:val="kk-KZ"/>
              </w:rPr>
              <w:t> </w:t>
            </w:r>
          </w:p>
        </w:tc>
        <w:tc>
          <w:tcPr>
            <w:tcW w:w="1190" w:type="pct"/>
            <w:tcMar>
              <w:top w:w="0" w:type="dxa"/>
              <w:left w:w="108" w:type="dxa"/>
              <w:bottom w:w="0" w:type="dxa"/>
              <w:right w:w="108" w:type="dxa"/>
            </w:tcMar>
            <w:hideMark/>
          </w:tcPr>
          <w:p w:rsidR="000A3B9E" w:rsidRPr="006E0F78" w:rsidRDefault="000A3B9E" w:rsidP="00F10E14">
            <w:pPr>
              <w:rPr>
                <w:color w:val="auto"/>
                <w:sz w:val="24"/>
                <w:szCs w:val="24"/>
                <w:lang w:val="kk-KZ"/>
              </w:rPr>
            </w:pPr>
            <w:r w:rsidRPr="006E0F78">
              <w:rPr>
                <w:color w:val="auto"/>
                <w:sz w:val="24"/>
                <w:szCs w:val="24"/>
                <w:lang w:val="kk-KZ"/>
              </w:rPr>
              <w:t> </w:t>
            </w:r>
          </w:p>
        </w:tc>
        <w:tc>
          <w:tcPr>
            <w:tcW w:w="877" w:type="pct"/>
            <w:tcMar>
              <w:top w:w="0" w:type="dxa"/>
              <w:left w:w="108" w:type="dxa"/>
              <w:bottom w:w="0" w:type="dxa"/>
              <w:right w:w="108" w:type="dxa"/>
            </w:tcMar>
            <w:hideMark/>
          </w:tcPr>
          <w:p w:rsidR="000A3B9E" w:rsidRPr="006E0F78" w:rsidRDefault="000A3B9E" w:rsidP="00F10E14">
            <w:pPr>
              <w:rPr>
                <w:color w:val="auto"/>
                <w:sz w:val="24"/>
                <w:szCs w:val="24"/>
                <w:lang w:val="kk-KZ"/>
              </w:rPr>
            </w:pPr>
            <w:r w:rsidRPr="006E0F78">
              <w:rPr>
                <w:color w:val="auto"/>
                <w:sz w:val="24"/>
                <w:szCs w:val="24"/>
                <w:lang w:val="kk-KZ"/>
              </w:rPr>
              <w:t> </w:t>
            </w:r>
          </w:p>
        </w:tc>
      </w:tr>
    </w:tbl>
    <w:p w:rsidR="00CE30F7" w:rsidRPr="006E0F78" w:rsidRDefault="00CE30F7" w:rsidP="00CE30F7">
      <w:pPr>
        <w:ind w:firstLine="709"/>
        <w:jc w:val="both"/>
        <w:rPr>
          <w:rStyle w:val="s3"/>
          <w:rFonts w:ascii="Times New Roman" w:hAnsi="Times New Roman" w:cs="Times New Roman"/>
          <w:i w:val="0"/>
          <w:color w:val="auto"/>
          <w:sz w:val="28"/>
          <w:szCs w:val="28"/>
          <w:lang w:val="kk-KZ"/>
        </w:rPr>
      </w:pPr>
    </w:p>
    <w:p w:rsidR="00CE30F7" w:rsidRPr="006E0F78" w:rsidRDefault="00CE30F7" w:rsidP="00CE30F7">
      <w:pPr>
        <w:ind w:firstLine="709"/>
        <w:jc w:val="both"/>
        <w:rPr>
          <w:i/>
          <w:iCs/>
          <w:color w:val="auto"/>
          <w:sz w:val="28"/>
          <w:szCs w:val="28"/>
          <w:lang w:val="kk-KZ"/>
        </w:rPr>
      </w:pPr>
      <w:r w:rsidRPr="006E0F78">
        <w:rPr>
          <w:rStyle w:val="s3"/>
          <w:rFonts w:ascii="Times New Roman" w:hAnsi="Times New Roman" w:cs="Times New Roman"/>
          <w:i w:val="0"/>
          <w:color w:val="auto"/>
          <w:sz w:val="28"/>
          <w:szCs w:val="28"/>
          <w:lang w:val="kk-KZ"/>
        </w:rPr>
        <w:lastRenderedPageBreak/>
        <w:t>кестенің жалғасы:</w:t>
      </w:r>
    </w:p>
    <w:p w:rsidR="00705978" w:rsidRPr="006E0F78" w:rsidRDefault="00705978" w:rsidP="008D3B8E">
      <w:pPr>
        <w:ind w:firstLine="709"/>
        <w:jc w:val="both"/>
        <w:rPr>
          <w:rStyle w:val="s3"/>
          <w:rFonts w:ascii="Times New Roman" w:hAnsi="Times New Roman" w:cs="Times New Roman"/>
          <w:color w:val="auto"/>
          <w:sz w:val="28"/>
          <w:szCs w:val="28"/>
          <w:lang w:val="kk-KZ"/>
        </w:rPr>
      </w:pPr>
    </w:p>
    <w:tbl>
      <w:tblPr>
        <w:tblW w:w="4964" w:type="pct"/>
        <w:jc w:val="center"/>
        <w:tblInd w:w="-2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08"/>
        <w:gridCol w:w="3425"/>
        <w:gridCol w:w="2348"/>
        <w:gridCol w:w="2634"/>
        <w:gridCol w:w="3459"/>
      </w:tblGrid>
      <w:tr w:rsidR="00705978" w:rsidRPr="006E0F78" w:rsidTr="00E16E55">
        <w:trPr>
          <w:trHeight w:val="233"/>
          <w:jc w:val="center"/>
        </w:trPr>
        <w:tc>
          <w:tcPr>
            <w:tcW w:w="901" w:type="pct"/>
            <w:vMerge w:val="restart"/>
          </w:tcPr>
          <w:p w:rsidR="00705978" w:rsidRPr="006E0F78" w:rsidRDefault="00705978" w:rsidP="009D2B86">
            <w:pPr>
              <w:ind w:right="65"/>
              <w:jc w:val="center"/>
              <w:rPr>
                <w:color w:val="auto"/>
                <w:sz w:val="24"/>
                <w:szCs w:val="24"/>
                <w:lang w:val="kk-KZ"/>
              </w:rPr>
            </w:pPr>
            <w:r w:rsidRPr="006E0F78">
              <w:rPr>
                <w:color w:val="auto"/>
                <w:sz w:val="24"/>
                <w:szCs w:val="24"/>
                <w:lang w:val="kk-KZ"/>
              </w:rPr>
              <w:t>Репо мәмілесі жасалған күн</w:t>
            </w:r>
          </w:p>
        </w:tc>
        <w:tc>
          <w:tcPr>
            <w:tcW w:w="1183" w:type="pct"/>
            <w:vMerge w:val="restart"/>
            <w:hideMark/>
          </w:tcPr>
          <w:p w:rsidR="00705978" w:rsidRPr="006E0F78" w:rsidRDefault="00705978" w:rsidP="009D2B86">
            <w:pPr>
              <w:jc w:val="center"/>
              <w:rPr>
                <w:color w:val="auto"/>
                <w:sz w:val="24"/>
                <w:szCs w:val="24"/>
                <w:lang w:val="kk-KZ"/>
              </w:rPr>
            </w:pPr>
            <w:r w:rsidRPr="006E0F78">
              <w:rPr>
                <w:color w:val="auto"/>
                <w:sz w:val="24"/>
                <w:szCs w:val="24"/>
                <w:lang w:val="kk-KZ"/>
              </w:rPr>
              <w:t xml:space="preserve">Растайтын </w:t>
            </w:r>
          </w:p>
          <w:p w:rsidR="00705978" w:rsidRPr="006E0F78" w:rsidRDefault="00705978" w:rsidP="009D2B86">
            <w:pPr>
              <w:jc w:val="center"/>
              <w:rPr>
                <w:color w:val="auto"/>
                <w:sz w:val="24"/>
                <w:szCs w:val="24"/>
                <w:lang w:val="kk-KZ"/>
              </w:rPr>
            </w:pPr>
            <w:r w:rsidRPr="006E0F78">
              <w:rPr>
                <w:color w:val="auto"/>
                <w:sz w:val="24"/>
                <w:szCs w:val="24"/>
                <w:lang w:val="kk-KZ"/>
              </w:rPr>
              <w:t>құжаттың нөмірі</w:t>
            </w:r>
          </w:p>
          <w:p w:rsidR="00705978" w:rsidRPr="006E0F78" w:rsidRDefault="00705978" w:rsidP="009D2B86">
            <w:pPr>
              <w:rPr>
                <w:color w:val="auto"/>
                <w:sz w:val="24"/>
                <w:szCs w:val="24"/>
                <w:lang w:val="kk-KZ"/>
              </w:rPr>
            </w:pPr>
            <w:r w:rsidRPr="006E0F78">
              <w:rPr>
                <w:color w:val="auto"/>
                <w:sz w:val="24"/>
                <w:szCs w:val="24"/>
                <w:lang w:val="kk-KZ"/>
              </w:rPr>
              <w:t> </w:t>
            </w:r>
          </w:p>
          <w:p w:rsidR="00705978" w:rsidRPr="006E0F78" w:rsidRDefault="00705978" w:rsidP="009D2B86">
            <w:pPr>
              <w:jc w:val="center"/>
              <w:rPr>
                <w:color w:val="auto"/>
                <w:sz w:val="24"/>
                <w:szCs w:val="24"/>
                <w:lang w:val="kk-KZ"/>
              </w:rPr>
            </w:pPr>
            <w:r w:rsidRPr="006E0F78">
              <w:rPr>
                <w:color w:val="auto"/>
                <w:sz w:val="24"/>
                <w:szCs w:val="24"/>
                <w:lang w:val="kk-KZ"/>
              </w:rPr>
              <w:t> </w:t>
            </w:r>
          </w:p>
        </w:tc>
        <w:tc>
          <w:tcPr>
            <w:tcW w:w="2916" w:type="pct"/>
            <w:gridSpan w:val="3"/>
            <w:vAlign w:val="center"/>
          </w:tcPr>
          <w:p w:rsidR="00705978" w:rsidRPr="006E0F78" w:rsidRDefault="00705978" w:rsidP="009D2B86">
            <w:pPr>
              <w:jc w:val="center"/>
              <w:rPr>
                <w:color w:val="auto"/>
                <w:sz w:val="24"/>
                <w:szCs w:val="24"/>
                <w:lang w:val="kk-KZ"/>
              </w:rPr>
            </w:pPr>
            <w:r w:rsidRPr="006E0F78">
              <w:rPr>
                <w:color w:val="auto"/>
                <w:sz w:val="24"/>
                <w:szCs w:val="24"/>
                <w:lang w:val="kk-KZ"/>
              </w:rPr>
              <w:t>Күні</w:t>
            </w:r>
          </w:p>
        </w:tc>
      </w:tr>
      <w:tr w:rsidR="00CE30F7" w:rsidRPr="006E0F78" w:rsidTr="00CE30F7">
        <w:trPr>
          <w:trHeight w:val="594"/>
          <w:jc w:val="center"/>
        </w:trPr>
        <w:tc>
          <w:tcPr>
            <w:tcW w:w="901" w:type="pct"/>
            <w:vMerge/>
            <w:vAlign w:val="center"/>
          </w:tcPr>
          <w:p w:rsidR="00705978" w:rsidRPr="006E0F78" w:rsidRDefault="00705978" w:rsidP="009D2B86">
            <w:pPr>
              <w:jc w:val="center"/>
              <w:rPr>
                <w:color w:val="auto"/>
                <w:sz w:val="24"/>
                <w:szCs w:val="24"/>
                <w:lang w:val="kk-KZ"/>
              </w:rPr>
            </w:pPr>
          </w:p>
        </w:tc>
        <w:tc>
          <w:tcPr>
            <w:tcW w:w="1183" w:type="pct"/>
            <w:vMerge/>
            <w:vAlign w:val="center"/>
            <w:hideMark/>
          </w:tcPr>
          <w:p w:rsidR="00705978" w:rsidRPr="006E0F78" w:rsidRDefault="00705978" w:rsidP="009D2B86">
            <w:pPr>
              <w:jc w:val="center"/>
              <w:rPr>
                <w:color w:val="auto"/>
                <w:sz w:val="24"/>
                <w:szCs w:val="24"/>
                <w:lang w:val="kk-KZ"/>
              </w:rPr>
            </w:pPr>
          </w:p>
        </w:tc>
        <w:tc>
          <w:tcPr>
            <w:tcW w:w="811" w:type="pct"/>
          </w:tcPr>
          <w:p w:rsidR="00705978" w:rsidRPr="006E0F78" w:rsidRDefault="00705978" w:rsidP="009D2B86">
            <w:pPr>
              <w:jc w:val="center"/>
              <w:rPr>
                <w:color w:val="auto"/>
                <w:sz w:val="24"/>
                <w:szCs w:val="24"/>
                <w:lang w:val="kk-KZ"/>
              </w:rPr>
            </w:pPr>
            <w:r w:rsidRPr="006E0F78">
              <w:rPr>
                <w:color w:val="auto"/>
                <w:sz w:val="24"/>
                <w:szCs w:val="24"/>
                <w:lang w:val="kk-KZ"/>
              </w:rPr>
              <w:t>репо ашу</w:t>
            </w:r>
          </w:p>
        </w:tc>
        <w:tc>
          <w:tcPr>
            <w:tcW w:w="910" w:type="pct"/>
          </w:tcPr>
          <w:p w:rsidR="00705978" w:rsidRPr="006E0F78" w:rsidRDefault="00705978" w:rsidP="009D2B86">
            <w:pPr>
              <w:jc w:val="center"/>
              <w:rPr>
                <w:color w:val="auto"/>
                <w:sz w:val="24"/>
                <w:szCs w:val="24"/>
                <w:lang w:val="kk-KZ"/>
              </w:rPr>
            </w:pPr>
            <w:r w:rsidRPr="006E0F78">
              <w:rPr>
                <w:color w:val="auto"/>
                <w:sz w:val="24"/>
                <w:szCs w:val="24"/>
                <w:lang w:val="kk-KZ"/>
              </w:rPr>
              <w:t xml:space="preserve"> репо</w:t>
            </w:r>
          </w:p>
          <w:p w:rsidR="00705978" w:rsidRPr="006E0F78" w:rsidRDefault="00705978" w:rsidP="009D2B86">
            <w:pPr>
              <w:jc w:val="center"/>
              <w:rPr>
                <w:color w:val="auto"/>
                <w:sz w:val="24"/>
                <w:szCs w:val="24"/>
                <w:lang w:val="kk-KZ"/>
              </w:rPr>
            </w:pPr>
            <w:r w:rsidRPr="006E0F78">
              <w:rPr>
                <w:color w:val="auto"/>
                <w:sz w:val="24"/>
                <w:szCs w:val="24"/>
                <w:lang w:val="kk-KZ"/>
              </w:rPr>
              <w:t>жабу</w:t>
            </w:r>
          </w:p>
        </w:tc>
        <w:tc>
          <w:tcPr>
            <w:tcW w:w="1195" w:type="pct"/>
          </w:tcPr>
          <w:p w:rsidR="00705978" w:rsidRPr="006E0F78" w:rsidRDefault="00705978" w:rsidP="009D2B86">
            <w:pPr>
              <w:jc w:val="center"/>
              <w:rPr>
                <w:color w:val="auto"/>
                <w:sz w:val="24"/>
                <w:szCs w:val="24"/>
                <w:lang w:val="kk-KZ"/>
              </w:rPr>
            </w:pPr>
            <w:r w:rsidRPr="006E0F78">
              <w:rPr>
                <w:color w:val="auto"/>
                <w:sz w:val="24"/>
                <w:szCs w:val="24"/>
                <w:lang w:val="kk-KZ"/>
              </w:rPr>
              <w:t>мәміле ____ мерзімге дейін ұзартылды</w:t>
            </w:r>
          </w:p>
        </w:tc>
      </w:tr>
      <w:tr w:rsidR="00CE30F7" w:rsidRPr="006E0F78" w:rsidTr="00CE30F7">
        <w:trPr>
          <w:trHeight w:val="233"/>
          <w:jc w:val="center"/>
        </w:trPr>
        <w:tc>
          <w:tcPr>
            <w:tcW w:w="901" w:type="pct"/>
          </w:tcPr>
          <w:p w:rsidR="00705978" w:rsidRPr="006E0F78" w:rsidRDefault="00705978" w:rsidP="009D2B86">
            <w:pPr>
              <w:jc w:val="center"/>
              <w:rPr>
                <w:color w:val="auto"/>
                <w:sz w:val="24"/>
                <w:szCs w:val="24"/>
                <w:lang w:val="kk-KZ"/>
              </w:rPr>
            </w:pPr>
            <w:r w:rsidRPr="006E0F78">
              <w:rPr>
                <w:color w:val="auto"/>
                <w:sz w:val="24"/>
                <w:szCs w:val="24"/>
                <w:lang w:val="kk-KZ"/>
              </w:rPr>
              <w:t>6</w:t>
            </w:r>
          </w:p>
        </w:tc>
        <w:tc>
          <w:tcPr>
            <w:tcW w:w="1183" w:type="pct"/>
            <w:hideMark/>
          </w:tcPr>
          <w:p w:rsidR="00705978" w:rsidRPr="006E0F78" w:rsidRDefault="00705978" w:rsidP="009D2B86">
            <w:pPr>
              <w:jc w:val="center"/>
              <w:rPr>
                <w:color w:val="auto"/>
                <w:sz w:val="24"/>
                <w:szCs w:val="24"/>
                <w:lang w:val="kk-KZ"/>
              </w:rPr>
            </w:pPr>
            <w:r w:rsidRPr="006E0F78">
              <w:rPr>
                <w:color w:val="auto"/>
                <w:sz w:val="24"/>
                <w:szCs w:val="24"/>
                <w:lang w:val="kk-KZ"/>
              </w:rPr>
              <w:t>7</w:t>
            </w:r>
          </w:p>
        </w:tc>
        <w:tc>
          <w:tcPr>
            <w:tcW w:w="811" w:type="pct"/>
          </w:tcPr>
          <w:p w:rsidR="00705978" w:rsidRPr="006E0F78" w:rsidRDefault="00705978" w:rsidP="009D2B86">
            <w:pPr>
              <w:jc w:val="center"/>
              <w:rPr>
                <w:color w:val="auto"/>
                <w:sz w:val="24"/>
                <w:szCs w:val="24"/>
                <w:lang w:val="kk-KZ"/>
              </w:rPr>
            </w:pPr>
            <w:r w:rsidRPr="006E0F78">
              <w:rPr>
                <w:color w:val="auto"/>
                <w:sz w:val="24"/>
                <w:szCs w:val="24"/>
                <w:lang w:val="kk-KZ"/>
              </w:rPr>
              <w:t>8</w:t>
            </w:r>
          </w:p>
        </w:tc>
        <w:tc>
          <w:tcPr>
            <w:tcW w:w="910" w:type="pct"/>
          </w:tcPr>
          <w:p w:rsidR="00705978" w:rsidRPr="006E0F78" w:rsidRDefault="00705978" w:rsidP="009D2B86">
            <w:pPr>
              <w:jc w:val="center"/>
              <w:rPr>
                <w:color w:val="auto"/>
                <w:sz w:val="24"/>
                <w:szCs w:val="24"/>
                <w:lang w:val="kk-KZ"/>
              </w:rPr>
            </w:pPr>
            <w:r w:rsidRPr="006E0F78">
              <w:rPr>
                <w:color w:val="auto"/>
                <w:sz w:val="24"/>
                <w:szCs w:val="24"/>
                <w:lang w:val="kk-KZ"/>
              </w:rPr>
              <w:t>9</w:t>
            </w:r>
          </w:p>
        </w:tc>
        <w:tc>
          <w:tcPr>
            <w:tcW w:w="1195" w:type="pct"/>
          </w:tcPr>
          <w:p w:rsidR="00705978" w:rsidRPr="006E0F78" w:rsidRDefault="00705978" w:rsidP="009D2B86">
            <w:pPr>
              <w:jc w:val="center"/>
              <w:rPr>
                <w:color w:val="auto"/>
                <w:sz w:val="24"/>
                <w:szCs w:val="24"/>
                <w:lang w:val="kk-KZ"/>
              </w:rPr>
            </w:pPr>
            <w:r w:rsidRPr="006E0F78">
              <w:rPr>
                <w:color w:val="auto"/>
                <w:sz w:val="24"/>
                <w:szCs w:val="24"/>
                <w:lang w:val="kk-KZ"/>
              </w:rPr>
              <w:t>10</w:t>
            </w:r>
          </w:p>
        </w:tc>
      </w:tr>
      <w:tr w:rsidR="00CE30F7" w:rsidRPr="006E0F78" w:rsidTr="00CE30F7">
        <w:trPr>
          <w:trHeight w:val="247"/>
          <w:jc w:val="center"/>
        </w:trPr>
        <w:tc>
          <w:tcPr>
            <w:tcW w:w="901" w:type="pct"/>
          </w:tcPr>
          <w:p w:rsidR="00705978" w:rsidRPr="006E0F78" w:rsidRDefault="00705978" w:rsidP="009D2B86">
            <w:pPr>
              <w:rPr>
                <w:color w:val="auto"/>
                <w:sz w:val="24"/>
                <w:szCs w:val="24"/>
                <w:lang w:val="kk-KZ"/>
              </w:rPr>
            </w:pPr>
          </w:p>
        </w:tc>
        <w:tc>
          <w:tcPr>
            <w:tcW w:w="1183" w:type="pct"/>
            <w:vAlign w:val="center"/>
            <w:hideMark/>
          </w:tcPr>
          <w:p w:rsidR="00705978" w:rsidRPr="006E0F78" w:rsidRDefault="00705978" w:rsidP="009D2B86">
            <w:pPr>
              <w:rPr>
                <w:color w:val="auto"/>
                <w:sz w:val="24"/>
                <w:szCs w:val="24"/>
                <w:lang w:val="kk-KZ"/>
              </w:rPr>
            </w:pPr>
            <w:r w:rsidRPr="006E0F78">
              <w:rPr>
                <w:color w:val="auto"/>
                <w:sz w:val="24"/>
                <w:szCs w:val="24"/>
                <w:lang w:val="kk-KZ"/>
              </w:rPr>
              <w:t> </w:t>
            </w:r>
          </w:p>
        </w:tc>
        <w:tc>
          <w:tcPr>
            <w:tcW w:w="811" w:type="pct"/>
          </w:tcPr>
          <w:p w:rsidR="00705978" w:rsidRPr="006E0F78" w:rsidRDefault="00705978" w:rsidP="009D2B86">
            <w:pPr>
              <w:rPr>
                <w:color w:val="auto"/>
                <w:sz w:val="24"/>
                <w:szCs w:val="24"/>
                <w:lang w:val="kk-KZ"/>
              </w:rPr>
            </w:pPr>
          </w:p>
        </w:tc>
        <w:tc>
          <w:tcPr>
            <w:tcW w:w="910" w:type="pct"/>
          </w:tcPr>
          <w:p w:rsidR="00705978" w:rsidRPr="006E0F78" w:rsidRDefault="00705978" w:rsidP="009D2B86">
            <w:pPr>
              <w:rPr>
                <w:color w:val="auto"/>
                <w:sz w:val="24"/>
                <w:szCs w:val="24"/>
                <w:lang w:val="kk-KZ"/>
              </w:rPr>
            </w:pPr>
          </w:p>
        </w:tc>
        <w:tc>
          <w:tcPr>
            <w:tcW w:w="1195" w:type="pct"/>
          </w:tcPr>
          <w:p w:rsidR="00705978" w:rsidRPr="006E0F78" w:rsidRDefault="00705978" w:rsidP="009D2B86">
            <w:pPr>
              <w:rPr>
                <w:color w:val="auto"/>
                <w:sz w:val="24"/>
                <w:szCs w:val="24"/>
                <w:lang w:val="kk-KZ"/>
              </w:rPr>
            </w:pPr>
          </w:p>
        </w:tc>
      </w:tr>
    </w:tbl>
    <w:p w:rsidR="00705978" w:rsidRPr="006E0F78" w:rsidRDefault="00705978" w:rsidP="00705978">
      <w:pPr>
        <w:jc w:val="both"/>
        <w:rPr>
          <w:rStyle w:val="s3"/>
          <w:rFonts w:ascii="Times New Roman" w:hAnsi="Times New Roman" w:cs="Times New Roman"/>
          <w:color w:val="auto"/>
          <w:sz w:val="28"/>
          <w:szCs w:val="28"/>
          <w:lang w:val="kk-KZ"/>
        </w:rPr>
      </w:pPr>
    </w:p>
    <w:p w:rsidR="009F0FED" w:rsidRPr="006E0F78" w:rsidRDefault="00326721" w:rsidP="008D3B8E">
      <w:pPr>
        <w:ind w:firstLine="709"/>
        <w:jc w:val="both"/>
        <w:rPr>
          <w:rStyle w:val="s3"/>
          <w:rFonts w:ascii="Times New Roman" w:hAnsi="Times New Roman" w:cs="Times New Roman"/>
          <w:i w:val="0"/>
          <w:color w:val="auto"/>
          <w:sz w:val="28"/>
          <w:szCs w:val="28"/>
          <w:lang w:val="kk-KZ"/>
        </w:rPr>
      </w:pPr>
      <w:r w:rsidRPr="006E0F78">
        <w:rPr>
          <w:rStyle w:val="s3"/>
          <w:rFonts w:ascii="Times New Roman" w:hAnsi="Times New Roman" w:cs="Times New Roman"/>
          <w:i w:val="0"/>
          <w:color w:val="auto"/>
          <w:sz w:val="28"/>
          <w:szCs w:val="28"/>
          <w:lang w:val="kk-KZ"/>
        </w:rPr>
        <w:t>кестенің жалғасы</w:t>
      </w:r>
      <w:r w:rsidR="00683362" w:rsidRPr="006E0F78">
        <w:rPr>
          <w:rStyle w:val="s3"/>
          <w:rFonts w:ascii="Times New Roman" w:hAnsi="Times New Roman" w:cs="Times New Roman"/>
          <w:i w:val="0"/>
          <w:color w:val="auto"/>
          <w:sz w:val="28"/>
          <w:szCs w:val="28"/>
          <w:lang w:val="kk-KZ"/>
        </w:rPr>
        <w:t>:</w:t>
      </w:r>
    </w:p>
    <w:p w:rsidR="00CE30F7" w:rsidRPr="006E0F78" w:rsidRDefault="00CE30F7" w:rsidP="008D3B8E">
      <w:pPr>
        <w:ind w:firstLine="709"/>
        <w:jc w:val="both"/>
        <w:rPr>
          <w:i/>
          <w:iCs/>
          <w:color w:val="auto"/>
          <w:sz w:val="28"/>
          <w:szCs w:val="28"/>
          <w:lang w:val="kk-KZ"/>
        </w:rPr>
      </w:pPr>
    </w:p>
    <w:tbl>
      <w:tblPr>
        <w:tblW w:w="4911"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98"/>
        <w:gridCol w:w="2218"/>
        <w:gridCol w:w="1592"/>
        <w:gridCol w:w="1710"/>
        <w:gridCol w:w="2385"/>
        <w:gridCol w:w="2599"/>
        <w:gridCol w:w="2019"/>
      </w:tblGrid>
      <w:tr w:rsidR="009F5A4C" w:rsidRPr="006E0F78" w:rsidTr="00C9473C">
        <w:trPr>
          <w:trHeight w:val="238"/>
        </w:trPr>
        <w:tc>
          <w:tcPr>
            <w:tcW w:w="658" w:type="pct"/>
            <w:vMerge w:val="restart"/>
            <w:hideMark/>
          </w:tcPr>
          <w:p w:rsidR="009F5A4C" w:rsidRPr="006E0F78" w:rsidRDefault="009F5A4C" w:rsidP="00F445A8">
            <w:pPr>
              <w:jc w:val="center"/>
              <w:rPr>
                <w:color w:val="auto"/>
                <w:sz w:val="24"/>
                <w:szCs w:val="24"/>
                <w:lang w:val="kk-KZ"/>
              </w:rPr>
            </w:pPr>
            <w:r w:rsidRPr="006E0F78">
              <w:rPr>
                <w:color w:val="auto"/>
                <w:sz w:val="24"/>
                <w:szCs w:val="24"/>
                <w:lang w:val="kk-KZ"/>
              </w:rPr>
              <w:t>Репо операциясының мерзімі</w:t>
            </w:r>
          </w:p>
        </w:tc>
        <w:tc>
          <w:tcPr>
            <w:tcW w:w="769" w:type="pct"/>
            <w:vMerge w:val="restart"/>
            <w:hideMark/>
          </w:tcPr>
          <w:p w:rsidR="009F5A4C" w:rsidRPr="006E0F78" w:rsidRDefault="009F5A4C" w:rsidP="00F445A8">
            <w:pPr>
              <w:jc w:val="center"/>
              <w:rPr>
                <w:color w:val="auto"/>
                <w:sz w:val="24"/>
                <w:szCs w:val="24"/>
                <w:lang w:val="kk-KZ"/>
              </w:rPr>
            </w:pPr>
            <w:r w:rsidRPr="006E0F78">
              <w:rPr>
                <w:color w:val="auto"/>
                <w:sz w:val="24"/>
                <w:szCs w:val="24"/>
                <w:lang w:val="kk-KZ"/>
              </w:rPr>
              <w:t>Сыйақы мөлшерлемесі</w:t>
            </w:r>
          </w:p>
        </w:tc>
        <w:tc>
          <w:tcPr>
            <w:tcW w:w="552" w:type="pct"/>
            <w:vMerge w:val="restart"/>
            <w:hideMark/>
          </w:tcPr>
          <w:p w:rsidR="009F5A4C" w:rsidRPr="006E0F78" w:rsidRDefault="009F5A4C" w:rsidP="00F445A8">
            <w:pPr>
              <w:jc w:val="center"/>
              <w:rPr>
                <w:color w:val="auto"/>
                <w:sz w:val="24"/>
                <w:szCs w:val="24"/>
                <w:lang w:val="kk-KZ"/>
              </w:rPr>
            </w:pPr>
            <w:r w:rsidRPr="006E0F78">
              <w:rPr>
                <w:color w:val="auto"/>
                <w:sz w:val="24"/>
                <w:szCs w:val="24"/>
                <w:lang w:val="kk-KZ"/>
              </w:rPr>
              <w:t>Репоға бағалы қағаздар саны (дана)</w:t>
            </w:r>
          </w:p>
        </w:tc>
        <w:tc>
          <w:tcPr>
            <w:tcW w:w="1420" w:type="pct"/>
            <w:gridSpan w:val="2"/>
            <w:vAlign w:val="center"/>
            <w:hideMark/>
          </w:tcPr>
          <w:p w:rsidR="009F5A4C" w:rsidRPr="006E0F78" w:rsidRDefault="009F5A4C" w:rsidP="00F445A8">
            <w:pPr>
              <w:jc w:val="center"/>
              <w:rPr>
                <w:color w:val="auto"/>
                <w:sz w:val="24"/>
                <w:szCs w:val="24"/>
                <w:lang w:val="kk-KZ"/>
              </w:rPr>
            </w:pPr>
            <w:r w:rsidRPr="006E0F78">
              <w:rPr>
                <w:color w:val="auto"/>
                <w:sz w:val="24"/>
                <w:szCs w:val="24"/>
                <w:lang w:val="kk-KZ"/>
              </w:rPr>
              <w:t>Репо сомасы</w:t>
            </w:r>
          </w:p>
        </w:tc>
        <w:tc>
          <w:tcPr>
            <w:tcW w:w="901" w:type="pct"/>
            <w:vMerge w:val="restart"/>
            <w:tcMar>
              <w:top w:w="0" w:type="dxa"/>
              <w:left w:w="108" w:type="dxa"/>
              <w:bottom w:w="0" w:type="dxa"/>
              <w:right w:w="108" w:type="dxa"/>
            </w:tcMar>
            <w:hideMark/>
          </w:tcPr>
          <w:p w:rsidR="00F03C1F" w:rsidRPr="006E0F78" w:rsidRDefault="009F5A4C" w:rsidP="00F445A8">
            <w:pPr>
              <w:ind w:left="109"/>
              <w:jc w:val="center"/>
              <w:rPr>
                <w:color w:val="auto"/>
                <w:sz w:val="24"/>
                <w:szCs w:val="24"/>
                <w:lang w:val="kk-KZ"/>
              </w:rPr>
            </w:pPr>
            <w:r w:rsidRPr="006E0F78">
              <w:rPr>
                <w:color w:val="auto"/>
                <w:sz w:val="24"/>
                <w:szCs w:val="24"/>
                <w:lang w:val="kk-KZ"/>
              </w:rPr>
              <w:t xml:space="preserve">Есептелген </w:t>
            </w:r>
          </w:p>
          <w:p w:rsidR="009F5A4C" w:rsidRPr="006E0F78" w:rsidRDefault="009F5A4C" w:rsidP="00F445A8">
            <w:pPr>
              <w:ind w:left="109"/>
              <w:jc w:val="center"/>
              <w:rPr>
                <w:color w:val="auto"/>
                <w:sz w:val="24"/>
                <w:szCs w:val="24"/>
                <w:lang w:val="kk-KZ"/>
              </w:rPr>
            </w:pPr>
            <w:r w:rsidRPr="006E0F78">
              <w:rPr>
                <w:color w:val="auto"/>
                <w:sz w:val="24"/>
                <w:szCs w:val="24"/>
                <w:lang w:val="kk-KZ"/>
              </w:rPr>
              <w:t>сыйақы</w:t>
            </w:r>
          </w:p>
        </w:tc>
        <w:tc>
          <w:tcPr>
            <w:tcW w:w="700" w:type="pct"/>
            <w:vMerge w:val="restart"/>
            <w:tcMar>
              <w:top w:w="0" w:type="dxa"/>
              <w:left w:w="108" w:type="dxa"/>
              <w:bottom w:w="0" w:type="dxa"/>
              <w:right w:w="108" w:type="dxa"/>
            </w:tcMar>
            <w:hideMark/>
          </w:tcPr>
          <w:p w:rsidR="009F5A4C" w:rsidRPr="006E0F78" w:rsidRDefault="009F5A4C" w:rsidP="00F445A8">
            <w:pPr>
              <w:jc w:val="center"/>
              <w:rPr>
                <w:color w:val="auto"/>
                <w:sz w:val="24"/>
                <w:szCs w:val="24"/>
                <w:lang w:val="kk-KZ"/>
              </w:rPr>
            </w:pPr>
            <w:r w:rsidRPr="006E0F78">
              <w:rPr>
                <w:color w:val="auto"/>
                <w:sz w:val="24"/>
                <w:szCs w:val="24"/>
                <w:lang w:val="kk-KZ"/>
              </w:rPr>
              <w:t>Ескерту</w:t>
            </w:r>
          </w:p>
        </w:tc>
      </w:tr>
      <w:tr w:rsidR="009F5A4C" w:rsidRPr="006E0F78" w:rsidTr="00C9473C">
        <w:trPr>
          <w:trHeight w:val="295"/>
        </w:trPr>
        <w:tc>
          <w:tcPr>
            <w:tcW w:w="658" w:type="pct"/>
            <w:vMerge/>
            <w:vAlign w:val="center"/>
            <w:hideMark/>
          </w:tcPr>
          <w:p w:rsidR="009F5A4C" w:rsidRPr="006E0F78" w:rsidRDefault="009F5A4C" w:rsidP="00F445A8">
            <w:pPr>
              <w:jc w:val="center"/>
              <w:rPr>
                <w:color w:val="auto"/>
                <w:sz w:val="24"/>
                <w:szCs w:val="24"/>
                <w:lang w:val="kk-KZ"/>
              </w:rPr>
            </w:pPr>
          </w:p>
        </w:tc>
        <w:tc>
          <w:tcPr>
            <w:tcW w:w="769" w:type="pct"/>
            <w:vMerge/>
            <w:vAlign w:val="center"/>
            <w:hideMark/>
          </w:tcPr>
          <w:p w:rsidR="009F5A4C" w:rsidRPr="006E0F78" w:rsidRDefault="009F5A4C" w:rsidP="00F445A8">
            <w:pPr>
              <w:jc w:val="center"/>
              <w:rPr>
                <w:color w:val="auto"/>
                <w:sz w:val="24"/>
                <w:szCs w:val="24"/>
                <w:lang w:val="kk-KZ"/>
              </w:rPr>
            </w:pPr>
          </w:p>
        </w:tc>
        <w:tc>
          <w:tcPr>
            <w:tcW w:w="552" w:type="pct"/>
            <w:vMerge/>
            <w:vAlign w:val="center"/>
            <w:hideMark/>
          </w:tcPr>
          <w:p w:rsidR="009F5A4C" w:rsidRPr="006E0F78" w:rsidRDefault="009F5A4C" w:rsidP="00F445A8">
            <w:pPr>
              <w:jc w:val="center"/>
              <w:rPr>
                <w:color w:val="auto"/>
                <w:sz w:val="24"/>
                <w:szCs w:val="24"/>
                <w:lang w:val="kk-KZ"/>
              </w:rPr>
            </w:pPr>
          </w:p>
        </w:tc>
        <w:tc>
          <w:tcPr>
            <w:tcW w:w="593" w:type="pct"/>
            <w:vMerge w:val="restart"/>
            <w:tcMar>
              <w:top w:w="0" w:type="dxa"/>
              <w:left w:w="108" w:type="dxa"/>
              <w:bottom w:w="0" w:type="dxa"/>
              <w:right w:w="108" w:type="dxa"/>
            </w:tcMar>
            <w:hideMark/>
          </w:tcPr>
          <w:p w:rsidR="009F5A4C" w:rsidRPr="006E0F78" w:rsidRDefault="009F5A4C" w:rsidP="00F445A8">
            <w:pPr>
              <w:jc w:val="center"/>
              <w:rPr>
                <w:color w:val="auto"/>
                <w:sz w:val="24"/>
                <w:szCs w:val="24"/>
                <w:lang w:val="kk-KZ"/>
              </w:rPr>
            </w:pPr>
            <w:r w:rsidRPr="006E0F78">
              <w:rPr>
                <w:color w:val="auto"/>
                <w:sz w:val="24"/>
                <w:szCs w:val="24"/>
                <w:lang w:val="kk-KZ"/>
              </w:rPr>
              <w:t>мың тенгемен</w:t>
            </w:r>
          </w:p>
        </w:tc>
        <w:tc>
          <w:tcPr>
            <w:tcW w:w="827" w:type="pct"/>
            <w:vMerge w:val="restart"/>
            <w:tcMar>
              <w:top w:w="0" w:type="dxa"/>
              <w:left w:w="108" w:type="dxa"/>
              <w:bottom w:w="0" w:type="dxa"/>
              <w:right w:w="108" w:type="dxa"/>
            </w:tcMar>
            <w:hideMark/>
          </w:tcPr>
          <w:p w:rsidR="009F5A4C" w:rsidRPr="006E0F78" w:rsidRDefault="009F5A4C" w:rsidP="00F445A8">
            <w:pPr>
              <w:jc w:val="center"/>
              <w:rPr>
                <w:color w:val="auto"/>
                <w:sz w:val="24"/>
                <w:szCs w:val="24"/>
                <w:lang w:val="kk-KZ"/>
              </w:rPr>
            </w:pPr>
            <w:r w:rsidRPr="006E0F78">
              <w:rPr>
                <w:color w:val="auto"/>
                <w:sz w:val="24"/>
                <w:szCs w:val="24"/>
                <w:lang w:val="kk-KZ"/>
              </w:rPr>
              <w:t>шетел валютасында  (баламасы мың теңгемен)</w:t>
            </w:r>
          </w:p>
        </w:tc>
        <w:tc>
          <w:tcPr>
            <w:tcW w:w="901" w:type="pct"/>
            <w:vMerge/>
            <w:vAlign w:val="center"/>
            <w:hideMark/>
          </w:tcPr>
          <w:p w:rsidR="009F5A4C" w:rsidRPr="006E0F78" w:rsidRDefault="009F5A4C" w:rsidP="00F445A8">
            <w:pPr>
              <w:jc w:val="center"/>
              <w:rPr>
                <w:color w:val="auto"/>
                <w:sz w:val="24"/>
                <w:szCs w:val="24"/>
                <w:lang w:val="kk-KZ"/>
              </w:rPr>
            </w:pPr>
          </w:p>
        </w:tc>
        <w:tc>
          <w:tcPr>
            <w:tcW w:w="700" w:type="pct"/>
            <w:vMerge/>
            <w:vAlign w:val="center"/>
            <w:hideMark/>
          </w:tcPr>
          <w:p w:rsidR="009F5A4C" w:rsidRPr="006E0F78" w:rsidRDefault="009F5A4C" w:rsidP="00F445A8">
            <w:pPr>
              <w:jc w:val="center"/>
              <w:rPr>
                <w:color w:val="auto"/>
                <w:sz w:val="24"/>
                <w:szCs w:val="24"/>
                <w:lang w:val="kk-KZ"/>
              </w:rPr>
            </w:pPr>
          </w:p>
        </w:tc>
      </w:tr>
      <w:tr w:rsidR="00880D1B" w:rsidRPr="006E0F78" w:rsidTr="009F5A4C">
        <w:trPr>
          <w:trHeight w:val="295"/>
        </w:trPr>
        <w:tc>
          <w:tcPr>
            <w:tcW w:w="658" w:type="pct"/>
            <w:vMerge/>
            <w:vAlign w:val="center"/>
            <w:hideMark/>
          </w:tcPr>
          <w:p w:rsidR="00880D1B" w:rsidRPr="006E0F78" w:rsidRDefault="00880D1B" w:rsidP="00F445A8">
            <w:pPr>
              <w:jc w:val="center"/>
              <w:rPr>
                <w:color w:val="auto"/>
                <w:sz w:val="24"/>
                <w:szCs w:val="24"/>
                <w:lang w:val="kk-KZ"/>
              </w:rPr>
            </w:pPr>
          </w:p>
        </w:tc>
        <w:tc>
          <w:tcPr>
            <w:tcW w:w="769" w:type="pct"/>
            <w:vMerge/>
            <w:vAlign w:val="center"/>
            <w:hideMark/>
          </w:tcPr>
          <w:p w:rsidR="00880D1B" w:rsidRPr="006E0F78" w:rsidRDefault="00880D1B" w:rsidP="00F445A8">
            <w:pPr>
              <w:jc w:val="center"/>
              <w:rPr>
                <w:color w:val="auto"/>
                <w:sz w:val="24"/>
                <w:szCs w:val="24"/>
                <w:lang w:val="kk-KZ"/>
              </w:rPr>
            </w:pPr>
          </w:p>
        </w:tc>
        <w:tc>
          <w:tcPr>
            <w:tcW w:w="552" w:type="pct"/>
            <w:vMerge/>
            <w:vAlign w:val="center"/>
            <w:hideMark/>
          </w:tcPr>
          <w:p w:rsidR="00880D1B" w:rsidRPr="006E0F78" w:rsidRDefault="00880D1B" w:rsidP="00F445A8">
            <w:pPr>
              <w:jc w:val="center"/>
              <w:rPr>
                <w:color w:val="auto"/>
                <w:sz w:val="24"/>
                <w:szCs w:val="24"/>
                <w:lang w:val="kk-KZ"/>
              </w:rPr>
            </w:pPr>
          </w:p>
        </w:tc>
        <w:tc>
          <w:tcPr>
            <w:tcW w:w="593" w:type="pct"/>
            <w:vMerge/>
            <w:vAlign w:val="center"/>
            <w:hideMark/>
          </w:tcPr>
          <w:p w:rsidR="00880D1B" w:rsidRPr="006E0F78" w:rsidRDefault="00880D1B" w:rsidP="00F445A8">
            <w:pPr>
              <w:jc w:val="center"/>
              <w:rPr>
                <w:color w:val="auto"/>
                <w:sz w:val="24"/>
                <w:szCs w:val="24"/>
                <w:lang w:val="kk-KZ"/>
              </w:rPr>
            </w:pPr>
          </w:p>
        </w:tc>
        <w:tc>
          <w:tcPr>
            <w:tcW w:w="827" w:type="pct"/>
            <w:vMerge/>
            <w:vAlign w:val="center"/>
            <w:hideMark/>
          </w:tcPr>
          <w:p w:rsidR="00880D1B" w:rsidRPr="006E0F78" w:rsidRDefault="00880D1B" w:rsidP="00F445A8">
            <w:pPr>
              <w:jc w:val="center"/>
              <w:rPr>
                <w:color w:val="auto"/>
                <w:sz w:val="24"/>
                <w:szCs w:val="24"/>
                <w:lang w:val="kk-KZ"/>
              </w:rPr>
            </w:pPr>
          </w:p>
        </w:tc>
        <w:tc>
          <w:tcPr>
            <w:tcW w:w="901" w:type="pct"/>
            <w:vMerge/>
            <w:vAlign w:val="center"/>
            <w:hideMark/>
          </w:tcPr>
          <w:p w:rsidR="00880D1B" w:rsidRPr="006E0F78" w:rsidRDefault="00880D1B" w:rsidP="00F445A8">
            <w:pPr>
              <w:jc w:val="center"/>
              <w:rPr>
                <w:color w:val="auto"/>
                <w:sz w:val="24"/>
                <w:szCs w:val="24"/>
                <w:lang w:val="kk-KZ"/>
              </w:rPr>
            </w:pPr>
          </w:p>
        </w:tc>
        <w:tc>
          <w:tcPr>
            <w:tcW w:w="700" w:type="pct"/>
            <w:vMerge/>
            <w:vAlign w:val="center"/>
            <w:hideMark/>
          </w:tcPr>
          <w:p w:rsidR="00880D1B" w:rsidRPr="006E0F78" w:rsidRDefault="00880D1B" w:rsidP="00F445A8">
            <w:pPr>
              <w:jc w:val="center"/>
              <w:rPr>
                <w:color w:val="auto"/>
                <w:sz w:val="24"/>
                <w:szCs w:val="24"/>
                <w:lang w:val="kk-KZ"/>
              </w:rPr>
            </w:pPr>
          </w:p>
        </w:tc>
      </w:tr>
      <w:tr w:rsidR="00880D1B" w:rsidRPr="006E0F78" w:rsidTr="009F5A4C">
        <w:trPr>
          <w:trHeight w:val="254"/>
        </w:trPr>
        <w:tc>
          <w:tcPr>
            <w:tcW w:w="658" w:type="pct"/>
            <w:tcMar>
              <w:top w:w="0" w:type="dxa"/>
              <w:left w:w="108" w:type="dxa"/>
              <w:bottom w:w="0" w:type="dxa"/>
              <w:right w:w="108" w:type="dxa"/>
            </w:tcMar>
            <w:vAlign w:val="center"/>
            <w:hideMark/>
          </w:tcPr>
          <w:p w:rsidR="00880D1B" w:rsidRPr="006E0F78" w:rsidRDefault="00880D1B" w:rsidP="00F445A8">
            <w:pPr>
              <w:jc w:val="center"/>
              <w:rPr>
                <w:color w:val="auto"/>
                <w:sz w:val="24"/>
                <w:szCs w:val="24"/>
                <w:lang w:val="kk-KZ"/>
              </w:rPr>
            </w:pPr>
            <w:r w:rsidRPr="006E0F78">
              <w:rPr>
                <w:color w:val="auto"/>
                <w:sz w:val="24"/>
                <w:szCs w:val="24"/>
                <w:lang w:val="kk-KZ"/>
              </w:rPr>
              <w:t>11</w:t>
            </w:r>
          </w:p>
        </w:tc>
        <w:tc>
          <w:tcPr>
            <w:tcW w:w="769" w:type="pct"/>
            <w:tcMar>
              <w:top w:w="0" w:type="dxa"/>
              <w:left w:w="108" w:type="dxa"/>
              <w:bottom w:w="0" w:type="dxa"/>
              <w:right w:w="108" w:type="dxa"/>
            </w:tcMar>
            <w:vAlign w:val="center"/>
            <w:hideMark/>
          </w:tcPr>
          <w:p w:rsidR="00880D1B" w:rsidRPr="006E0F78" w:rsidRDefault="00880D1B" w:rsidP="00F445A8">
            <w:pPr>
              <w:jc w:val="center"/>
              <w:rPr>
                <w:color w:val="auto"/>
                <w:sz w:val="24"/>
                <w:szCs w:val="24"/>
                <w:lang w:val="kk-KZ"/>
              </w:rPr>
            </w:pPr>
            <w:r w:rsidRPr="006E0F78">
              <w:rPr>
                <w:color w:val="auto"/>
                <w:sz w:val="24"/>
                <w:szCs w:val="24"/>
                <w:lang w:val="kk-KZ"/>
              </w:rPr>
              <w:t>12</w:t>
            </w:r>
          </w:p>
        </w:tc>
        <w:tc>
          <w:tcPr>
            <w:tcW w:w="552" w:type="pct"/>
            <w:tcMar>
              <w:top w:w="0" w:type="dxa"/>
              <w:left w:w="108" w:type="dxa"/>
              <w:bottom w:w="0" w:type="dxa"/>
              <w:right w:w="108" w:type="dxa"/>
            </w:tcMar>
            <w:vAlign w:val="center"/>
            <w:hideMark/>
          </w:tcPr>
          <w:p w:rsidR="00880D1B" w:rsidRPr="006E0F78" w:rsidRDefault="00880D1B" w:rsidP="00F445A8">
            <w:pPr>
              <w:jc w:val="center"/>
              <w:rPr>
                <w:color w:val="auto"/>
                <w:sz w:val="24"/>
                <w:szCs w:val="24"/>
                <w:lang w:val="kk-KZ"/>
              </w:rPr>
            </w:pPr>
            <w:r w:rsidRPr="006E0F78">
              <w:rPr>
                <w:color w:val="auto"/>
                <w:sz w:val="24"/>
                <w:szCs w:val="24"/>
                <w:lang w:val="kk-KZ"/>
              </w:rPr>
              <w:t>13</w:t>
            </w:r>
          </w:p>
        </w:tc>
        <w:tc>
          <w:tcPr>
            <w:tcW w:w="593" w:type="pct"/>
            <w:tcMar>
              <w:top w:w="0" w:type="dxa"/>
              <w:left w:w="108" w:type="dxa"/>
              <w:bottom w:w="0" w:type="dxa"/>
              <w:right w:w="108" w:type="dxa"/>
            </w:tcMar>
            <w:vAlign w:val="center"/>
            <w:hideMark/>
          </w:tcPr>
          <w:p w:rsidR="00880D1B" w:rsidRPr="006E0F78" w:rsidRDefault="00880D1B" w:rsidP="00F445A8">
            <w:pPr>
              <w:jc w:val="center"/>
              <w:rPr>
                <w:color w:val="auto"/>
                <w:sz w:val="24"/>
                <w:szCs w:val="24"/>
                <w:lang w:val="kk-KZ"/>
              </w:rPr>
            </w:pPr>
            <w:r w:rsidRPr="006E0F78">
              <w:rPr>
                <w:color w:val="auto"/>
                <w:sz w:val="24"/>
                <w:szCs w:val="24"/>
                <w:lang w:val="kk-KZ"/>
              </w:rPr>
              <w:t>14</w:t>
            </w:r>
          </w:p>
        </w:tc>
        <w:tc>
          <w:tcPr>
            <w:tcW w:w="827" w:type="pct"/>
            <w:tcMar>
              <w:top w:w="0" w:type="dxa"/>
              <w:left w:w="108" w:type="dxa"/>
              <w:bottom w:w="0" w:type="dxa"/>
              <w:right w:w="108" w:type="dxa"/>
            </w:tcMar>
            <w:vAlign w:val="center"/>
            <w:hideMark/>
          </w:tcPr>
          <w:p w:rsidR="00880D1B" w:rsidRPr="006E0F78" w:rsidRDefault="00880D1B" w:rsidP="00F445A8">
            <w:pPr>
              <w:jc w:val="center"/>
              <w:rPr>
                <w:color w:val="auto"/>
                <w:sz w:val="24"/>
                <w:szCs w:val="24"/>
                <w:lang w:val="kk-KZ"/>
              </w:rPr>
            </w:pPr>
            <w:r w:rsidRPr="006E0F78">
              <w:rPr>
                <w:color w:val="auto"/>
                <w:sz w:val="24"/>
                <w:szCs w:val="24"/>
                <w:lang w:val="kk-KZ"/>
              </w:rPr>
              <w:t>15</w:t>
            </w:r>
          </w:p>
        </w:tc>
        <w:tc>
          <w:tcPr>
            <w:tcW w:w="901" w:type="pct"/>
            <w:tcMar>
              <w:top w:w="0" w:type="dxa"/>
              <w:left w:w="108" w:type="dxa"/>
              <w:bottom w:w="0" w:type="dxa"/>
              <w:right w:w="108" w:type="dxa"/>
            </w:tcMar>
            <w:vAlign w:val="center"/>
            <w:hideMark/>
          </w:tcPr>
          <w:p w:rsidR="00880D1B" w:rsidRPr="006E0F78" w:rsidRDefault="00880D1B" w:rsidP="00F445A8">
            <w:pPr>
              <w:jc w:val="center"/>
              <w:rPr>
                <w:color w:val="auto"/>
                <w:sz w:val="24"/>
                <w:szCs w:val="24"/>
                <w:lang w:val="kk-KZ"/>
              </w:rPr>
            </w:pPr>
            <w:r w:rsidRPr="006E0F78">
              <w:rPr>
                <w:color w:val="auto"/>
                <w:sz w:val="24"/>
                <w:szCs w:val="24"/>
                <w:lang w:val="kk-KZ"/>
              </w:rPr>
              <w:t>16</w:t>
            </w:r>
          </w:p>
        </w:tc>
        <w:tc>
          <w:tcPr>
            <w:tcW w:w="700" w:type="pct"/>
            <w:tcMar>
              <w:top w:w="0" w:type="dxa"/>
              <w:left w:w="108" w:type="dxa"/>
              <w:bottom w:w="0" w:type="dxa"/>
              <w:right w:w="108" w:type="dxa"/>
            </w:tcMar>
            <w:vAlign w:val="center"/>
            <w:hideMark/>
          </w:tcPr>
          <w:p w:rsidR="00880D1B" w:rsidRPr="006E0F78" w:rsidRDefault="00880D1B" w:rsidP="00F445A8">
            <w:pPr>
              <w:jc w:val="center"/>
              <w:rPr>
                <w:color w:val="auto"/>
                <w:sz w:val="24"/>
                <w:szCs w:val="24"/>
                <w:lang w:val="kk-KZ"/>
              </w:rPr>
            </w:pPr>
            <w:r w:rsidRPr="006E0F78">
              <w:rPr>
                <w:color w:val="auto"/>
                <w:sz w:val="24"/>
                <w:szCs w:val="24"/>
                <w:lang w:val="kk-KZ"/>
              </w:rPr>
              <w:t>17</w:t>
            </w:r>
          </w:p>
        </w:tc>
      </w:tr>
      <w:tr w:rsidR="00880D1B" w:rsidRPr="006E0F78" w:rsidTr="009F5A4C">
        <w:trPr>
          <w:trHeight w:val="238"/>
        </w:trPr>
        <w:tc>
          <w:tcPr>
            <w:tcW w:w="658" w:type="pct"/>
            <w:tcMar>
              <w:top w:w="0" w:type="dxa"/>
              <w:left w:w="108" w:type="dxa"/>
              <w:bottom w:w="0" w:type="dxa"/>
              <w:right w:w="108" w:type="dxa"/>
            </w:tcMar>
            <w:hideMark/>
          </w:tcPr>
          <w:p w:rsidR="00880D1B" w:rsidRPr="006E0F78" w:rsidRDefault="00880D1B" w:rsidP="00F10E14">
            <w:pPr>
              <w:jc w:val="center"/>
              <w:rPr>
                <w:color w:val="auto"/>
                <w:sz w:val="24"/>
                <w:szCs w:val="24"/>
                <w:lang w:val="kk-KZ"/>
              </w:rPr>
            </w:pPr>
            <w:r w:rsidRPr="006E0F78">
              <w:rPr>
                <w:color w:val="auto"/>
                <w:sz w:val="24"/>
                <w:szCs w:val="24"/>
                <w:lang w:val="kk-KZ"/>
              </w:rPr>
              <w:t> </w:t>
            </w:r>
          </w:p>
        </w:tc>
        <w:tc>
          <w:tcPr>
            <w:tcW w:w="769" w:type="pct"/>
            <w:tcMar>
              <w:top w:w="0" w:type="dxa"/>
              <w:left w:w="108" w:type="dxa"/>
              <w:bottom w:w="0" w:type="dxa"/>
              <w:right w:w="108" w:type="dxa"/>
            </w:tcMar>
            <w:hideMark/>
          </w:tcPr>
          <w:p w:rsidR="00880D1B" w:rsidRPr="006E0F78" w:rsidRDefault="00880D1B" w:rsidP="00F10E14">
            <w:pPr>
              <w:jc w:val="right"/>
              <w:rPr>
                <w:color w:val="auto"/>
                <w:sz w:val="24"/>
                <w:szCs w:val="24"/>
                <w:lang w:val="kk-KZ"/>
              </w:rPr>
            </w:pPr>
            <w:r w:rsidRPr="006E0F78">
              <w:rPr>
                <w:color w:val="auto"/>
                <w:sz w:val="24"/>
                <w:szCs w:val="24"/>
                <w:lang w:val="kk-KZ"/>
              </w:rPr>
              <w:t> </w:t>
            </w:r>
          </w:p>
        </w:tc>
        <w:tc>
          <w:tcPr>
            <w:tcW w:w="552" w:type="pct"/>
            <w:tcMar>
              <w:top w:w="0" w:type="dxa"/>
              <w:left w:w="108" w:type="dxa"/>
              <w:bottom w:w="0" w:type="dxa"/>
              <w:right w:w="108" w:type="dxa"/>
            </w:tcMar>
            <w:hideMark/>
          </w:tcPr>
          <w:p w:rsidR="00880D1B" w:rsidRPr="006E0F78" w:rsidRDefault="00880D1B" w:rsidP="00F10E14">
            <w:pPr>
              <w:jc w:val="right"/>
              <w:rPr>
                <w:color w:val="auto"/>
                <w:sz w:val="24"/>
                <w:szCs w:val="24"/>
                <w:lang w:val="kk-KZ"/>
              </w:rPr>
            </w:pPr>
            <w:r w:rsidRPr="006E0F78">
              <w:rPr>
                <w:color w:val="auto"/>
                <w:sz w:val="24"/>
                <w:szCs w:val="24"/>
                <w:lang w:val="kk-KZ"/>
              </w:rPr>
              <w:t> </w:t>
            </w:r>
          </w:p>
        </w:tc>
        <w:tc>
          <w:tcPr>
            <w:tcW w:w="593" w:type="pct"/>
            <w:tcMar>
              <w:top w:w="0" w:type="dxa"/>
              <w:left w:w="108" w:type="dxa"/>
              <w:bottom w:w="0" w:type="dxa"/>
              <w:right w:w="108" w:type="dxa"/>
            </w:tcMar>
            <w:hideMark/>
          </w:tcPr>
          <w:p w:rsidR="00880D1B" w:rsidRPr="006E0F78" w:rsidRDefault="00880D1B" w:rsidP="00F10E14">
            <w:pPr>
              <w:jc w:val="right"/>
              <w:rPr>
                <w:color w:val="auto"/>
                <w:sz w:val="24"/>
                <w:szCs w:val="24"/>
                <w:lang w:val="kk-KZ"/>
              </w:rPr>
            </w:pPr>
            <w:r w:rsidRPr="006E0F78">
              <w:rPr>
                <w:color w:val="auto"/>
                <w:sz w:val="24"/>
                <w:szCs w:val="24"/>
                <w:lang w:val="kk-KZ"/>
              </w:rPr>
              <w:t> </w:t>
            </w:r>
          </w:p>
        </w:tc>
        <w:tc>
          <w:tcPr>
            <w:tcW w:w="827" w:type="pct"/>
            <w:tcMar>
              <w:top w:w="0" w:type="dxa"/>
              <w:left w:w="108" w:type="dxa"/>
              <w:bottom w:w="0" w:type="dxa"/>
              <w:right w:w="108" w:type="dxa"/>
            </w:tcMar>
            <w:hideMark/>
          </w:tcPr>
          <w:p w:rsidR="00880D1B" w:rsidRPr="006E0F78" w:rsidRDefault="00880D1B" w:rsidP="00F10E14">
            <w:pPr>
              <w:jc w:val="right"/>
              <w:rPr>
                <w:color w:val="auto"/>
                <w:sz w:val="24"/>
                <w:szCs w:val="24"/>
                <w:lang w:val="kk-KZ"/>
              </w:rPr>
            </w:pPr>
            <w:r w:rsidRPr="006E0F78">
              <w:rPr>
                <w:color w:val="auto"/>
                <w:sz w:val="24"/>
                <w:szCs w:val="24"/>
                <w:lang w:val="kk-KZ"/>
              </w:rPr>
              <w:t> </w:t>
            </w:r>
          </w:p>
        </w:tc>
        <w:tc>
          <w:tcPr>
            <w:tcW w:w="901" w:type="pct"/>
            <w:tcMar>
              <w:top w:w="0" w:type="dxa"/>
              <w:left w:w="108" w:type="dxa"/>
              <w:bottom w:w="0" w:type="dxa"/>
              <w:right w:w="108" w:type="dxa"/>
            </w:tcMar>
            <w:hideMark/>
          </w:tcPr>
          <w:p w:rsidR="00880D1B" w:rsidRPr="006E0F78" w:rsidRDefault="00880D1B" w:rsidP="00F10E14">
            <w:pPr>
              <w:jc w:val="right"/>
              <w:rPr>
                <w:color w:val="auto"/>
                <w:sz w:val="24"/>
                <w:szCs w:val="24"/>
                <w:lang w:val="kk-KZ"/>
              </w:rPr>
            </w:pPr>
            <w:r w:rsidRPr="006E0F78">
              <w:rPr>
                <w:color w:val="auto"/>
                <w:sz w:val="24"/>
                <w:szCs w:val="24"/>
                <w:lang w:val="kk-KZ"/>
              </w:rPr>
              <w:t> </w:t>
            </w:r>
          </w:p>
        </w:tc>
        <w:tc>
          <w:tcPr>
            <w:tcW w:w="700" w:type="pct"/>
            <w:tcMar>
              <w:top w:w="0" w:type="dxa"/>
              <w:left w:w="108" w:type="dxa"/>
              <w:bottom w:w="0" w:type="dxa"/>
              <w:right w:w="108" w:type="dxa"/>
            </w:tcMar>
            <w:hideMark/>
          </w:tcPr>
          <w:p w:rsidR="00880D1B" w:rsidRPr="006E0F78" w:rsidRDefault="00880D1B" w:rsidP="00F10E14">
            <w:pPr>
              <w:rPr>
                <w:color w:val="auto"/>
                <w:sz w:val="24"/>
                <w:szCs w:val="24"/>
                <w:lang w:val="kk-KZ"/>
              </w:rPr>
            </w:pPr>
            <w:r w:rsidRPr="006E0F78">
              <w:rPr>
                <w:color w:val="auto"/>
                <w:sz w:val="24"/>
                <w:szCs w:val="24"/>
                <w:lang w:val="kk-KZ"/>
              </w:rPr>
              <w:t> </w:t>
            </w:r>
          </w:p>
        </w:tc>
      </w:tr>
    </w:tbl>
    <w:p w:rsidR="00885C7B" w:rsidRPr="006E0F78" w:rsidRDefault="00885C7B" w:rsidP="00AC37BE">
      <w:pPr>
        <w:jc w:val="both"/>
        <w:rPr>
          <w:color w:val="auto"/>
          <w:sz w:val="28"/>
          <w:szCs w:val="28"/>
          <w:lang w:val="kk-KZ"/>
        </w:rPr>
      </w:pPr>
      <w:bookmarkStart w:id="47" w:name="SUB161"/>
      <w:bookmarkEnd w:id="17"/>
      <w:bookmarkEnd w:id="47"/>
    </w:p>
    <w:p w:rsidR="008D3B8E" w:rsidRPr="006E0F78" w:rsidRDefault="008D3B8E" w:rsidP="008D3B8E">
      <w:pPr>
        <w:rPr>
          <w:color w:val="auto"/>
          <w:sz w:val="24"/>
          <w:szCs w:val="24"/>
          <w:lang w:val="kk-KZ"/>
        </w:rPr>
      </w:pPr>
    </w:p>
    <w:p w:rsidR="004761A1" w:rsidRPr="006E0F78" w:rsidRDefault="004761A1" w:rsidP="004761A1">
      <w:pPr>
        <w:ind w:firstLine="709"/>
        <w:jc w:val="both"/>
        <w:rPr>
          <w:color w:val="auto"/>
          <w:sz w:val="28"/>
          <w:szCs w:val="28"/>
          <w:lang w:val="kk-KZ"/>
        </w:rPr>
      </w:pPr>
      <w:r w:rsidRPr="006E0F78">
        <w:rPr>
          <w:color w:val="auto"/>
          <w:sz w:val="28"/>
          <w:szCs w:val="28"/>
          <w:lang w:val="kk-KZ"/>
        </w:rPr>
        <w:t>Атауы</w:t>
      </w:r>
      <w:r w:rsidRPr="006E0F78" w:rsidDel="00BB2B8B">
        <w:rPr>
          <w:color w:val="auto"/>
          <w:sz w:val="28"/>
          <w:szCs w:val="28"/>
          <w:lang w:val="kk-KZ"/>
        </w:rPr>
        <w:t xml:space="preserve"> </w:t>
      </w:r>
      <w:r w:rsidRPr="006E0F78">
        <w:rPr>
          <w:color w:val="auto"/>
          <w:sz w:val="28"/>
          <w:szCs w:val="28"/>
          <w:lang w:val="kk-KZ"/>
        </w:rPr>
        <w:t xml:space="preserve">________________             Мекенжайы _______________________   </w:t>
      </w:r>
    </w:p>
    <w:p w:rsidR="004761A1" w:rsidRPr="006E0F78" w:rsidRDefault="004761A1" w:rsidP="004761A1">
      <w:pPr>
        <w:ind w:firstLine="709"/>
        <w:jc w:val="both"/>
        <w:rPr>
          <w:color w:val="auto"/>
          <w:sz w:val="28"/>
          <w:szCs w:val="28"/>
          <w:lang w:val="kk-KZ"/>
        </w:rPr>
      </w:pPr>
    </w:p>
    <w:p w:rsidR="004761A1" w:rsidRPr="006E0F78" w:rsidRDefault="004761A1" w:rsidP="004761A1">
      <w:pPr>
        <w:ind w:firstLine="709"/>
        <w:jc w:val="both"/>
        <w:rPr>
          <w:color w:val="auto"/>
          <w:sz w:val="28"/>
          <w:szCs w:val="28"/>
          <w:lang w:val="kk-KZ"/>
        </w:rPr>
      </w:pPr>
      <w:r w:rsidRPr="006E0F78">
        <w:rPr>
          <w:color w:val="auto"/>
          <w:sz w:val="28"/>
          <w:szCs w:val="28"/>
          <w:lang w:val="kk-KZ"/>
        </w:rPr>
        <w:t>Телефоны ______________________________________________________</w:t>
      </w:r>
    </w:p>
    <w:p w:rsidR="004761A1" w:rsidRPr="006E0F78" w:rsidRDefault="004761A1" w:rsidP="004761A1">
      <w:pPr>
        <w:ind w:firstLine="709"/>
        <w:jc w:val="both"/>
        <w:rPr>
          <w:color w:val="auto"/>
          <w:sz w:val="28"/>
          <w:szCs w:val="28"/>
          <w:lang w:val="kk-KZ"/>
        </w:rPr>
      </w:pPr>
    </w:p>
    <w:p w:rsidR="004761A1" w:rsidRPr="006E0F78" w:rsidRDefault="004761A1" w:rsidP="004761A1">
      <w:pPr>
        <w:ind w:firstLine="709"/>
        <w:jc w:val="both"/>
        <w:rPr>
          <w:color w:val="auto"/>
          <w:sz w:val="28"/>
          <w:szCs w:val="28"/>
          <w:lang w:val="kk-KZ"/>
        </w:rPr>
      </w:pPr>
      <w:r w:rsidRPr="006E0F78">
        <w:rPr>
          <w:color w:val="auto"/>
          <w:sz w:val="28"/>
          <w:szCs w:val="28"/>
          <w:lang w:val="kk-KZ"/>
        </w:rPr>
        <w:t>Электрондық пошта мекенжайы ___________________________________</w:t>
      </w:r>
    </w:p>
    <w:p w:rsidR="004761A1" w:rsidRPr="006E0F78" w:rsidRDefault="004761A1" w:rsidP="004761A1">
      <w:pPr>
        <w:ind w:firstLine="709"/>
        <w:rPr>
          <w:rFonts w:eastAsia="Calibri"/>
          <w:color w:val="auto"/>
          <w:sz w:val="28"/>
          <w:szCs w:val="28"/>
          <w:lang w:val="kk-KZ"/>
        </w:rPr>
      </w:pPr>
    </w:p>
    <w:p w:rsidR="004761A1" w:rsidRPr="006E0F78" w:rsidRDefault="004761A1" w:rsidP="004761A1">
      <w:pPr>
        <w:ind w:firstLine="709"/>
        <w:rPr>
          <w:rFonts w:eastAsia="Calibri"/>
          <w:color w:val="auto"/>
          <w:sz w:val="28"/>
          <w:szCs w:val="28"/>
          <w:lang w:val="kk-KZ"/>
        </w:rPr>
      </w:pPr>
      <w:r w:rsidRPr="006E0F78">
        <w:rPr>
          <w:color w:val="auto"/>
          <w:sz w:val="28"/>
          <w:szCs w:val="28"/>
          <w:lang w:val="kk-KZ"/>
        </w:rPr>
        <w:t xml:space="preserve">Орындаушы </w:t>
      </w:r>
      <w:r w:rsidRPr="006E0F78">
        <w:rPr>
          <w:rFonts w:eastAsia="Calibri"/>
          <w:color w:val="auto"/>
          <w:sz w:val="28"/>
          <w:szCs w:val="28"/>
          <w:lang w:val="kk-KZ"/>
        </w:rPr>
        <w:t xml:space="preserve">_______________________________________   ____________           </w:t>
      </w:r>
      <w:r w:rsidRPr="006E0F78">
        <w:rPr>
          <w:rFonts w:eastAsia="Calibri"/>
          <w:color w:val="auto"/>
          <w:sz w:val="28"/>
          <w:szCs w:val="28"/>
          <w:lang w:val="kk-KZ"/>
        </w:rPr>
        <w:br/>
        <w:t xml:space="preserve">                                 </w:t>
      </w:r>
      <w:r w:rsidRPr="006E0F78">
        <w:rPr>
          <w:color w:val="auto"/>
          <w:sz w:val="28"/>
          <w:szCs w:val="28"/>
          <w:lang w:val="kk-KZ"/>
        </w:rPr>
        <w:t>тегі, аты және әкесінің аты (бар болса</w:t>
      </w:r>
      <w:r w:rsidRPr="006E0F78">
        <w:rPr>
          <w:rFonts w:eastAsia="Calibri"/>
          <w:color w:val="auto"/>
          <w:sz w:val="28"/>
          <w:szCs w:val="28"/>
          <w:lang w:val="kk-KZ"/>
        </w:rPr>
        <w:t xml:space="preserve">)           телефоны                           </w:t>
      </w:r>
    </w:p>
    <w:p w:rsidR="004761A1" w:rsidRPr="006E0F78" w:rsidRDefault="004761A1" w:rsidP="004761A1">
      <w:pPr>
        <w:ind w:firstLine="709"/>
        <w:rPr>
          <w:rFonts w:eastAsia="Calibri"/>
          <w:color w:val="auto"/>
          <w:sz w:val="28"/>
          <w:szCs w:val="28"/>
          <w:lang w:val="kk-KZ"/>
        </w:rPr>
      </w:pPr>
    </w:p>
    <w:p w:rsidR="004761A1" w:rsidRPr="006E0F78" w:rsidRDefault="004761A1" w:rsidP="004761A1">
      <w:pPr>
        <w:ind w:firstLine="709"/>
        <w:rPr>
          <w:rFonts w:eastAsia="Calibri"/>
          <w:color w:val="auto"/>
          <w:sz w:val="28"/>
          <w:szCs w:val="28"/>
          <w:lang w:val="kk-KZ"/>
        </w:rPr>
      </w:pPr>
      <w:r w:rsidRPr="006E0F78">
        <w:rPr>
          <w:color w:val="auto"/>
          <w:sz w:val="28"/>
          <w:szCs w:val="28"/>
          <w:lang w:val="kk-KZ"/>
        </w:rPr>
        <w:t>Бас бухгалтер немесе есепке қол қоюға уәкілетті тұлға</w:t>
      </w:r>
      <w:r w:rsidRPr="006E0F78">
        <w:rPr>
          <w:rFonts w:eastAsia="Calibri"/>
          <w:color w:val="auto"/>
          <w:sz w:val="28"/>
          <w:szCs w:val="28"/>
          <w:lang w:val="kk-KZ"/>
        </w:rPr>
        <w:t xml:space="preserve"> </w:t>
      </w:r>
    </w:p>
    <w:p w:rsidR="004761A1" w:rsidRPr="006E0F78" w:rsidRDefault="004761A1" w:rsidP="004761A1">
      <w:pPr>
        <w:ind w:firstLine="709"/>
        <w:rPr>
          <w:rFonts w:eastAsia="Calibri"/>
          <w:color w:val="auto"/>
          <w:sz w:val="28"/>
          <w:szCs w:val="28"/>
          <w:lang w:val="kk-KZ"/>
        </w:rPr>
      </w:pPr>
      <w:r w:rsidRPr="006E0F78">
        <w:rPr>
          <w:rFonts w:eastAsia="Calibri"/>
          <w:color w:val="auto"/>
          <w:sz w:val="28"/>
          <w:szCs w:val="28"/>
          <w:lang w:val="kk-KZ"/>
        </w:rPr>
        <w:lastRenderedPageBreak/>
        <w:t xml:space="preserve">__________________________________________           ______________       </w:t>
      </w:r>
      <w:r w:rsidRPr="006E0F78">
        <w:rPr>
          <w:rFonts w:eastAsia="Calibri"/>
          <w:color w:val="auto"/>
          <w:sz w:val="28"/>
          <w:szCs w:val="28"/>
          <w:lang w:val="kk-KZ"/>
        </w:rPr>
        <w:br/>
        <w:t xml:space="preserve">          </w:t>
      </w:r>
      <w:r w:rsidRPr="006E0F78">
        <w:rPr>
          <w:color w:val="auto"/>
          <w:sz w:val="28"/>
          <w:szCs w:val="28"/>
          <w:lang w:val="kk-KZ"/>
        </w:rPr>
        <w:t>тегі, аты және әкесінің аты (бар болса</w:t>
      </w:r>
      <w:r w:rsidRPr="006E0F78">
        <w:rPr>
          <w:rFonts w:eastAsia="Calibri"/>
          <w:color w:val="auto"/>
          <w:sz w:val="28"/>
          <w:szCs w:val="28"/>
          <w:lang w:val="kk-KZ"/>
        </w:rPr>
        <w:t>)                               қолы, телефоны</w:t>
      </w:r>
    </w:p>
    <w:p w:rsidR="004761A1" w:rsidRPr="006E0F78" w:rsidRDefault="004761A1" w:rsidP="004761A1">
      <w:pPr>
        <w:ind w:firstLine="709"/>
        <w:rPr>
          <w:rFonts w:eastAsia="Calibri"/>
          <w:color w:val="auto"/>
          <w:sz w:val="28"/>
          <w:szCs w:val="28"/>
          <w:lang w:val="kk-KZ"/>
        </w:rPr>
      </w:pPr>
    </w:p>
    <w:p w:rsidR="004761A1" w:rsidRPr="006E0F78" w:rsidRDefault="004761A1" w:rsidP="004761A1">
      <w:pPr>
        <w:ind w:firstLine="709"/>
        <w:rPr>
          <w:rFonts w:eastAsia="Calibri"/>
          <w:color w:val="auto"/>
          <w:sz w:val="28"/>
          <w:szCs w:val="28"/>
          <w:lang w:val="kk-KZ"/>
        </w:rPr>
      </w:pPr>
      <w:r w:rsidRPr="006E0F78">
        <w:rPr>
          <w:color w:val="auto"/>
          <w:sz w:val="28"/>
          <w:szCs w:val="28"/>
          <w:lang w:val="kk-KZ"/>
        </w:rPr>
        <w:t>Бірінші басшы немесе ол есепке қол қоюға уәкілеттік берген тұлға</w:t>
      </w:r>
      <w:r w:rsidRPr="006E0F78">
        <w:rPr>
          <w:rFonts w:eastAsia="Calibri"/>
          <w:color w:val="auto"/>
          <w:sz w:val="28"/>
          <w:szCs w:val="28"/>
          <w:lang w:val="kk-KZ"/>
        </w:rPr>
        <w:t xml:space="preserve">  </w:t>
      </w:r>
    </w:p>
    <w:p w:rsidR="004761A1" w:rsidRPr="006E0F78" w:rsidRDefault="004761A1" w:rsidP="004761A1">
      <w:pPr>
        <w:ind w:firstLine="709"/>
        <w:rPr>
          <w:rFonts w:eastAsia="Calibri"/>
          <w:color w:val="auto"/>
          <w:sz w:val="28"/>
          <w:szCs w:val="28"/>
          <w:lang w:val="kk-KZ"/>
        </w:rPr>
      </w:pPr>
      <w:r w:rsidRPr="006E0F78">
        <w:rPr>
          <w:rFonts w:eastAsia="Calibri"/>
          <w:color w:val="auto"/>
          <w:sz w:val="28"/>
          <w:szCs w:val="28"/>
          <w:lang w:val="kk-KZ"/>
        </w:rPr>
        <w:t xml:space="preserve">____________________________________________       _______________        </w:t>
      </w:r>
      <w:r w:rsidRPr="006E0F78">
        <w:rPr>
          <w:rFonts w:eastAsia="Calibri"/>
          <w:color w:val="auto"/>
          <w:sz w:val="28"/>
          <w:szCs w:val="28"/>
          <w:lang w:val="kk-KZ"/>
        </w:rPr>
        <w:br/>
        <w:t xml:space="preserve">             </w:t>
      </w:r>
      <w:r w:rsidRPr="006E0F78">
        <w:rPr>
          <w:color w:val="auto"/>
          <w:sz w:val="28"/>
          <w:szCs w:val="28"/>
          <w:lang w:val="kk-KZ"/>
        </w:rPr>
        <w:t>тегі, аты және әкесінің аты (бар болса</w:t>
      </w:r>
      <w:r w:rsidRPr="006E0F78">
        <w:rPr>
          <w:rFonts w:eastAsia="Calibri"/>
          <w:color w:val="auto"/>
          <w:sz w:val="28"/>
          <w:szCs w:val="28"/>
          <w:lang w:val="kk-KZ"/>
        </w:rPr>
        <w:t>)                  қолы, телефоны</w:t>
      </w:r>
    </w:p>
    <w:p w:rsidR="004761A1" w:rsidRPr="006E0F78" w:rsidRDefault="004761A1" w:rsidP="004761A1">
      <w:pPr>
        <w:ind w:firstLine="709"/>
        <w:rPr>
          <w:rFonts w:eastAsia="Calibri"/>
          <w:color w:val="auto"/>
          <w:sz w:val="28"/>
          <w:szCs w:val="28"/>
          <w:lang w:val="kk-KZ"/>
        </w:rPr>
      </w:pPr>
    </w:p>
    <w:p w:rsidR="008D3B8E" w:rsidRPr="006E0F78" w:rsidRDefault="004761A1" w:rsidP="008D3B8E">
      <w:pPr>
        <w:suppressAutoHyphens/>
        <w:ind w:firstLine="709"/>
        <w:jc w:val="both"/>
        <w:rPr>
          <w:color w:val="auto"/>
          <w:kern w:val="1"/>
          <w:sz w:val="28"/>
          <w:szCs w:val="28"/>
          <w:lang w:val="kk-KZ" w:eastAsia="hi-IN" w:bidi="hi-IN"/>
        </w:rPr>
      </w:pPr>
      <w:r w:rsidRPr="006E0F78">
        <w:rPr>
          <w:color w:val="auto"/>
          <w:sz w:val="28"/>
          <w:szCs w:val="28"/>
          <w:lang w:val="kk-KZ"/>
        </w:rPr>
        <w:t>Күні  20__ жылғы</w:t>
      </w:r>
      <w:r w:rsidRPr="006E0F78">
        <w:rPr>
          <w:rFonts w:eastAsia="Calibri"/>
          <w:color w:val="auto"/>
          <w:sz w:val="28"/>
          <w:szCs w:val="28"/>
          <w:lang w:val="kk-KZ"/>
        </w:rPr>
        <w:t xml:space="preserve"> «____» ______________</w:t>
      </w:r>
    </w:p>
    <w:p w:rsidR="008D3B8E" w:rsidRPr="006E0F78" w:rsidRDefault="008D3B8E" w:rsidP="008D3B8E">
      <w:pPr>
        <w:ind w:firstLine="709"/>
        <w:rPr>
          <w:color w:val="auto"/>
          <w:sz w:val="28"/>
          <w:szCs w:val="28"/>
          <w:lang w:val="kk-KZ"/>
        </w:rPr>
      </w:pPr>
    </w:p>
    <w:p w:rsidR="008D3B8E" w:rsidRPr="006E0F78" w:rsidRDefault="008D3B8E" w:rsidP="008D3B8E">
      <w:pPr>
        <w:jc w:val="both"/>
        <w:rPr>
          <w:color w:val="auto"/>
          <w:sz w:val="28"/>
          <w:szCs w:val="28"/>
          <w:lang w:val="kk-KZ"/>
        </w:rPr>
      </w:pPr>
    </w:p>
    <w:p w:rsidR="001B4B6B" w:rsidRPr="006E0F78" w:rsidRDefault="001B4B6B">
      <w:pPr>
        <w:rPr>
          <w:color w:val="auto"/>
          <w:sz w:val="28"/>
          <w:szCs w:val="28"/>
          <w:lang w:val="kk-KZ"/>
        </w:rPr>
      </w:pPr>
    </w:p>
    <w:p w:rsidR="001B4B6B" w:rsidRPr="006E0F78" w:rsidRDefault="001B4B6B">
      <w:pPr>
        <w:rPr>
          <w:color w:val="auto"/>
          <w:sz w:val="28"/>
          <w:szCs w:val="28"/>
          <w:lang w:val="kk-KZ"/>
        </w:rPr>
      </w:pPr>
      <w:r w:rsidRPr="006E0F78">
        <w:rPr>
          <w:color w:val="auto"/>
          <w:sz w:val="28"/>
          <w:szCs w:val="28"/>
          <w:lang w:val="kk-KZ"/>
        </w:rPr>
        <w:br w:type="page"/>
      </w:r>
    </w:p>
    <w:p w:rsidR="001B4B6B" w:rsidRPr="006E0F78" w:rsidRDefault="001B4B6B">
      <w:pPr>
        <w:rPr>
          <w:color w:val="auto"/>
          <w:sz w:val="28"/>
          <w:szCs w:val="28"/>
          <w:lang w:val="kk-KZ"/>
        </w:rPr>
        <w:sectPr w:rsidR="001B4B6B" w:rsidRPr="006E0F78" w:rsidSect="00F32271">
          <w:pgSz w:w="16838" w:h="11906" w:orient="landscape"/>
          <w:pgMar w:top="1418" w:right="851" w:bottom="1418" w:left="1418" w:header="709" w:footer="709" w:gutter="0"/>
          <w:cols w:space="708"/>
          <w:docGrid w:linePitch="360"/>
        </w:sectPr>
      </w:pPr>
    </w:p>
    <w:p w:rsidR="005E1FB5" w:rsidRPr="006E0F78" w:rsidRDefault="005E1FB5" w:rsidP="005E1FB5">
      <w:pPr>
        <w:jc w:val="right"/>
        <w:rPr>
          <w:rStyle w:val="s1"/>
          <w:rFonts w:ascii="Times New Roman" w:hAnsi="Times New Roman" w:cs="Times New Roman"/>
          <w:b w:val="0"/>
          <w:color w:val="auto"/>
          <w:sz w:val="28"/>
          <w:szCs w:val="28"/>
          <w:lang w:val="kk-KZ"/>
        </w:rPr>
      </w:pPr>
      <w:r w:rsidRPr="006E0F78">
        <w:rPr>
          <w:rStyle w:val="s1"/>
          <w:rFonts w:ascii="Times New Roman" w:hAnsi="Times New Roman" w:cs="Times New Roman"/>
          <w:b w:val="0"/>
          <w:color w:val="auto"/>
          <w:sz w:val="28"/>
          <w:szCs w:val="28"/>
          <w:lang w:val="kk-KZ"/>
        </w:rPr>
        <w:lastRenderedPageBreak/>
        <w:t xml:space="preserve">Репо, кері репо операциялары </w:t>
      </w:r>
    </w:p>
    <w:p w:rsidR="005E1FB5" w:rsidRPr="006E0F78" w:rsidRDefault="005E1FB5" w:rsidP="005E1FB5">
      <w:pPr>
        <w:jc w:val="right"/>
        <w:rPr>
          <w:rStyle w:val="s1"/>
          <w:rFonts w:ascii="Times New Roman" w:hAnsi="Times New Roman" w:cs="Times New Roman"/>
          <w:b w:val="0"/>
          <w:color w:val="auto"/>
          <w:sz w:val="28"/>
          <w:szCs w:val="28"/>
          <w:lang w:val="kk-KZ"/>
        </w:rPr>
      </w:pPr>
      <w:r w:rsidRPr="006E0F78">
        <w:rPr>
          <w:rStyle w:val="s1"/>
          <w:rFonts w:ascii="Times New Roman" w:hAnsi="Times New Roman" w:cs="Times New Roman"/>
          <w:b w:val="0"/>
          <w:color w:val="auto"/>
          <w:sz w:val="28"/>
          <w:szCs w:val="28"/>
          <w:lang w:val="kk-KZ"/>
        </w:rPr>
        <w:t xml:space="preserve">туралы есептің нысанына </w:t>
      </w:r>
    </w:p>
    <w:p w:rsidR="00A52BA7" w:rsidRPr="006E0F78" w:rsidRDefault="005E1FB5" w:rsidP="005851E8">
      <w:pPr>
        <w:jc w:val="right"/>
        <w:rPr>
          <w:color w:val="auto"/>
          <w:sz w:val="28"/>
          <w:szCs w:val="28"/>
          <w:lang w:val="kk-KZ"/>
        </w:rPr>
      </w:pPr>
      <w:r w:rsidRPr="006E0F78">
        <w:rPr>
          <w:rStyle w:val="s1"/>
          <w:rFonts w:ascii="Times New Roman" w:hAnsi="Times New Roman" w:cs="Times New Roman"/>
          <w:b w:val="0"/>
          <w:color w:val="auto"/>
          <w:sz w:val="28"/>
          <w:szCs w:val="28"/>
          <w:lang w:val="kk-KZ"/>
        </w:rPr>
        <w:t>қосымша</w:t>
      </w:r>
    </w:p>
    <w:p w:rsidR="00117430" w:rsidRPr="006E0F78" w:rsidRDefault="00117430" w:rsidP="005851E8">
      <w:pPr>
        <w:jc w:val="right"/>
        <w:rPr>
          <w:rStyle w:val="s1"/>
          <w:rFonts w:ascii="Times New Roman" w:hAnsi="Times New Roman" w:cs="Times New Roman"/>
          <w:b w:val="0"/>
          <w:color w:val="auto"/>
          <w:sz w:val="28"/>
          <w:szCs w:val="28"/>
          <w:lang w:val="kk-KZ"/>
        </w:rPr>
      </w:pPr>
    </w:p>
    <w:p w:rsidR="006D21C4" w:rsidRPr="006E0F78" w:rsidRDefault="006D21C4" w:rsidP="005851E8">
      <w:pPr>
        <w:jc w:val="right"/>
        <w:rPr>
          <w:rStyle w:val="s1"/>
          <w:rFonts w:ascii="Times New Roman" w:hAnsi="Times New Roman" w:cs="Times New Roman"/>
          <w:b w:val="0"/>
          <w:color w:val="auto"/>
          <w:sz w:val="28"/>
          <w:szCs w:val="28"/>
          <w:lang w:val="kk-KZ"/>
        </w:rPr>
      </w:pPr>
    </w:p>
    <w:p w:rsidR="0007012F" w:rsidRPr="006E0F78" w:rsidRDefault="005E1FB5" w:rsidP="00E47019">
      <w:pPr>
        <w:jc w:val="center"/>
        <w:rPr>
          <w:rStyle w:val="s1"/>
          <w:rFonts w:ascii="Times New Roman" w:hAnsi="Times New Roman" w:cs="Times New Roman"/>
          <w:b w:val="0"/>
          <w:color w:val="auto"/>
          <w:sz w:val="28"/>
          <w:szCs w:val="28"/>
          <w:lang w:val="kk-KZ"/>
        </w:rPr>
      </w:pPr>
      <w:r w:rsidRPr="006E0F78">
        <w:rPr>
          <w:bCs/>
          <w:color w:val="auto"/>
          <w:sz w:val="28"/>
          <w:szCs w:val="28"/>
          <w:lang w:val="kk-KZ"/>
        </w:rPr>
        <w:t>Әкімшілік деректер</w:t>
      </w:r>
      <w:r w:rsidR="00A70DBA" w:rsidRPr="006E0F78">
        <w:rPr>
          <w:bCs/>
          <w:color w:val="auto"/>
          <w:sz w:val="28"/>
          <w:szCs w:val="28"/>
          <w:lang w:val="kk-KZ"/>
        </w:rPr>
        <w:t xml:space="preserve"> </w:t>
      </w:r>
      <w:r w:rsidRPr="006E0F78">
        <w:rPr>
          <w:bCs/>
          <w:color w:val="auto"/>
          <w:sz w:val="28"/>
          <w:szCs w:val="28"/>
          <w:lang w:val="kk-KZ"/>
        </w:rPr>
        <w:t>нысаны</w:t>
      </w:r>
      <w:r w:rsidR="00A70DBA" w:rsidRPr="006E0F78">
        <w:rPr>
          <w:bCs/>
          <w:color w:val="auto"/>
          <w:sz w:val="28"/>
          <w:szCs w:val="28"/>
          <w:lang w:val="kk-KZ"/>
        </w:rPr>
        <w:t>н</w:t>
      </w:r>
      <w:r w:rsidR="001C04B2" w:rsidRPr="006E0F78">
        <w:rPr>
          <w:bCs/>
          <w:color w:val="auto"/>
          <w:sz w:val="28"/>
          <w:lang w:val="kk-KZ"/>
        </w:rPr>
        <w:t xml:space="preserve"> </w:t>
      </w:r>
      <w:r w:rsidRPr="006E0F78">
        <w:rPr>
          <w:bCs/>
          <w:color w:val="auto"/>
          <w:sz w:val="28"/>
          <w:lang w:val="kk-KZ"/>
        </w:rPr>
        <w:t>толтыру бойынша түсіндірме</w:t>
      </w:r>
    </w:p>
    <w:p w:rsidR="006D21C4" w:rsidRPr="006E0F78" w:rsidRDefault="006D21C4" w:rsidP="00FC4D48">
      <w:pPr>
        <w:jc w:val="center"/>
        <w:rPr>
          <w:rStyle w:val="s1"/>
          <w:rFonts w:ascii="Times New Roman" w:hAnsi="Times New Roman" w:cs="Times New Roman"/>
          <w:b w:val="0"/>
          <w:color w:val="auto"/>
          <w:sz w:val="28"/>
          <w:szCs w:val="28"/>
          <w:lang w:val="kk-KZ"/>
        </w:rPr>
      </w:pPr>
    </w:p>
    <w:p w:rsidR="00A52BA7" w:rsidRPr="006E0F78" w:rsidRDefault="005E1FB5" w:rsidP="00174AF9">
      <w:pPr>
        <w:jc w:val="center"/>
        <w:rPr>
          <w:color w:val="auto"/>
          <w:sz w:val="28"/>
          <w:szCs w:val="28"/>
          <w:lang w:val="kk-KZ"/>
        </w:rPr>
      </w:pPr>
      <w:r w:rsidRPr="006E0F78">
        <w:rPr>
          <w:rStyle w:val="s1"/>
          <w:rFonts w:ascii="Times New Roman" w:hAnsi="Times New Roman" w:cs="Times New Roman"/>
          <w:b w:val="0"/>
          <w:color w:val="auto"/>
          <w:sz w:val="28"/>
          <w:szCs w:val="28"/>
          <w:lang w:val="kk-KZ"/>
        </w:rPr>
        <w:t>Репо, кері репо операциялары туралы есеп</w:t>
      </w:r>
    </w:p>
    <w:p w:rsidR="0020703B" w:rsidRPr="006E0F78" w:rsidRDefault="007100A0" w:rsidP="0020703B">
      <w:pPr>
        <w:jc w:val="center"/>
        <w:rPr>
          <w:bCs/>
          <w:color w:val="auto"/>
          <w:sz w:val="28"/>
          <w:szCs w:val="28"/>
          <w:lang w:val="kk-KZ"/>
        </w:rPr>
      </w:pPr>
      <w:r w:rsidRPr="006E0F78">
        <w:rPr>
          <w:bCs/>
          <w:color w:val="auto"/>
          <w:sz w:val="28"/>
          <w:szCs w:val="28"/>
          <w:lang w:val="kk-KZ"/>
        </w:rPr>
        <w:br/>
      </w:r>
      <w:r w:rsidR="0020703B" w:rsidRPr="006E0F78">
        <w:rPr>
          <w:bCs/>
          <w:color w:val="auto"/>
          <w:sz w:val="28"/>
          <w:szCs w:val="28"/>
          <w:lang w:val="kk-KZ"/>
        </w:rPr>
        <w:t xml:space="preserve">(индекс – 11_РЕПО, </w:t>
      </w:r>
      <w:r w:rsidR="005E1FB5" w:rsidRPr="006E0F78">
        <w:rPr>
          <w:bCs/>
          <w:color w:val="auto"/>
          <w:sz w:val="28"/>
          <w:lang w:val="kk-KZ"/>
        </w:rPr>
        <w:t>кезеңділігі – ай сайын</w:t>
      </w:r>
      <w:r w:rsidR="0020703B" w:rsidRPr="006E0F78">
        <w:rPr>
          <w:bCs/>
          <w:color w:val="auto"/>
          <w:sz w:val="28"/>
          <w:szCs w:val="28"/>
          <w:lang w:val="kk-KZ"/>
        </w:rPr>
        <w:t>)</w:t>
      </w:r>
    </w:p>
    <w:p w:rsidR="004D1D2D" w:rsidRPr="006E0F78" w:rsidRDefault="004D1D2D" w:rsidP="002F3D31">
      <w:pPr>
        <w:jc w:val="center"/>
        <w:rPr>
          <w:bCs/>
          <w:color w:val="auto"/>
          <w:sz w:val="28"/>
          <w:szCs w:val="28"/>
          <w:lang w:val="kk-KZ"/>
        </w:rPr>
      </w:pPr>
    </w:p>
    <w:p w:rsidR="007100A0" w:rsidRPr="006E0F78" w:rsidRDefault="007100A0" w:rsidP="002F3D31">
      <w:pPr>
        <w:jc w:val="center"/>
        <w:rPr>
          <w:color w:val="auto"/>
          <w:sz w:val="28"/>
          <w:szCs w:val="28"/>
          <w:lang w:val="kk-KZ"/>
        </w:rPr>
      </w:pPr>
      <w:r w:rsidRPr="006E0F78">
        <w:rPr>
          <w:bCs/>
          <w:color w:val="auto"/>
          <w:sz w:val="28"/>
          <w:szCs w:val="28"/>
          <w:lang w:val="kk-KZ"/>
        </w:rPr>
        <w:br/>
      </w:r>
      <w:r w:rsidR="001D6535" w:rsidRPr="006E0F78">
        <w:rPr>
          <w:color w:val="auto"/>
          <w:sz w:val="28"/>
          <w:szCs w:val="28"/>
          <w:lang w:val="kk-KZ"/>
        </w:rPr>
        <w:t>1-тарау. Жалпы ережелер</w:t>
      </w:r>
    </w:p>
    <w:p w:rsidR="007100A0" w:rsidRPr="006E0F78" w:rsidRDefault="007100A0" w:rsidP="002F3D31">
      <w:pPr>
        <w:ind w:firstLine="400"/>
        <w:jc w:val="both"/>
        <w:rPr>
          <w:color w:val="auto"/>
          <w:sz w:val="28"/>
          <w:szCs w:val="28"/>
          <w:lang w:val="kk-KZ"/>
        </w:rPr>
      </w:pPr>
      <w:r w:rsidRPr="006E0F78">
        <w:rPr>
          <w:rStyle w:val="s0"/>
          <w:color w:val="auto"/>
          <w:sz w:val="28"/>
          <w:szCs w:val="28"/>
          <w:lang w:val="kk-KZ"/>
        </w:rPr>
        <w:t> </w:t>
      </w:r>
    </w:p>
    <w:p w:rsidR="007100A0" w:rsidRPr="006E0F78" w:rsidRDefault="007100A0" w:rsidP="008608D7">
      <w:pPr>
        <w:ind w:firstLine="708"/>
        <w:jc w:val="both"/>
        <w:rPr>
          <w:color w:val="auto"/>
          <w:sz w:val="28"/>
          <w:szCs w:val="28"/>
          <w:lang w:val="kk-KZ"/>
        </w:rPr>
      </w:pPr>
      <w:r w:rsidRPr="006E0F78">
        <w:rPr>
          <w:rStyle w:val="s0"/>
          <w:color w:val="auto"/>
          <w:sz w:val="28"/>
          <w:szCs w:val="28"/>
          <w:lang w:val="kk-KZ"/>
        </w:rPr>
        <w:t xml:space="preserve">1. </w:t>
      </w:r>
      <w:r w:rsidR="001D6535" w:rsidRPr="006E0F78">
        <w:rPr>
          <w:rStyle w:val="s0"/>
          <w:color w:val="auto"/>
          <w:sz w:val="28"/>
          <w:szCs w:val="28"/>
          <w:lang w:val="kk-KZ"/>
        </w:rPr>
        <w:t xml:space="preserve">Осы түсіндірме (бұдан әрі – Түсіндірме) </w:t>
      </w:r>
      <w:r w:rsidRPr="006E0F78">
        <w:rPr>
          <w:rStyle w:val="s0"/>
          <w:color w:val="auto"/>
          <w:sz w:val="28"/>
          <w:szCs w:val="28"/>
          <w:lang w:val="kk-KZ"/>
        </w:rPr>
        <w:t>«</w:t>
      </w:r>
      <w:r w:rsidR="001D6535" w:rsidRPr="006E0F78">
        <w:rPr>
          <w:rStyle w:val="s1"/>
          <w:rFonts w:ascii="Times New Roman" w:hAnsi="Times New Roman" w:cs="Times New Roman"/>
          <w:b w:val="0"/>
          <w:color w:val="auto"/>
          <w:sz w:val="28"/>
          <w:szCs w:val="28"/>
          <w:lang w:val="kk-KZ"/>
        </w:rPr>
        <w:t>Репо, кері репо операциялары туралы есеп</w:t>
      </w:r>
      <w:r w:rsidR="00B3302D" w:rsidRPr="006E0F78">
        <w:rPr>
          <w:color w:val="auto"/>
          <w:sz w:val="28"/>
          <w:szCs w:val="28"/>
          <w:lang w:val="kk-KZ"/>
        </w:rPr>
        <w:t xml:space="preserve">» </w:t>
      </w:r>
      <w:r w:rsidR="008A5047" w:rsidRPr="006E0F78">
        <w:rPr>
          <w:rStyle w:val="s0"/>
          <w:color w:val="auto"/>
          <w:sz w:val="28"/>
          <w:szCs w:val="28"/>
          <w:lang w:val="kk-KZ"/>
        </w:rPr>
        <w:t>әкімшілік деректерді жинауға арналған нысанын (бұдан әрі – Нысан) толтыру бойынша бірыңғай талаптарды айқындайды</w:t>
      </w:r>
      <w:r w:rsidRPr="006E0F78">
        <w:rPr>
          <w:rStyle w:val="s0"/>
          <w:color w:val="auto"/>
          <w:sz w:val="28"/>
          <w:szCs w:val="28"/>
          <w:lang w:val="kk-KZ"/>
        </w:rPr>
        <w:t>.</w:t>
      </w:r>
    </w:p>
    <w:p w:rsidR="00E36272" w:rsidRPr="006E0F78" w:rsidRDefault="007100A0" w:rsidP="00E36272">
      <w:pPr>
        <w:ind w:firstLine="708"/>
        <w:jc w:val="both"/>
        <w:rPr>
          <w:color w:val="auto"/>
          <w:sz w:val="28"/>
          <w:szCs w:val="28"/>
          <w:lang w:val="kk-KZ"/>
        </w:rPr>
      </w:pPr>
      <w:r w:rsidRPr="006E0F78">
        <w:rPr>
          <w:rStyle w:val="s0"/>
          <w:color w:val="auto"/>
          <w:sz w:val="28"/>
          <w:szCs w:val="28"/>
          <w:lang w:val="kk-KZ"/>
        </w:rPr>
        <w:t xml:space="preserve">2. </w:t>
      </w:r>
      <w:r w:rsidR="00A70DBA" w:rsidRPr="006E0F78">
        <w:rPr>
          <w:rStyle w:val="s0"/>
          <w:color w:val="auto"/>
          <w:sz w:val="28"/>
          <w:szCs w:val="28"/>
          <w:lang w:val="kk-KZ"/>
        </w:rPr>
        <w:t>Нысан «Қазақстан Республикасының Ұлттық Банкі туралы» 1995 жылғы 30 наурыздағы Қазақстан Республикасының Заңы 8-бабының 18-1) тармақшасына және «Қазақстан Республикасындағы банктер және банк қызметі туралы» 1995 жылғы 31 тамыздағы Қазақстан Республикасының Заңы 54-бабының 1-тармағына сәйкес әзірленді</w:t>
      </w:r>
      <w:r w:rsidR="00E36272" w:rsidRPr="006E0F78">
        <w:rPr>
          <w:rStyle w:val="s0"/>
          <w:color w:val="auto"/>
          <w:sz w:val="28"/>
          <w:szCs w:val="28"/>
          <w:lang w:val="kk-KZ"/>
        </w:rPr>
        <w:t>.</w:t>
      </w:r>
    </w:p>
    <w:p w:rsidR="00E36272" w:rsidRPr="006E0F78" w:rsidRDefault="00E36272" w:rsidP="00E36272">
      <w:pPr>
        <w:ind w:firstLine="709"/>
        <w:jc w:val="both"/>
        <w:rPr>
          <w:color w:val="auto"/>
          <w:sz w:val="28"/>
          <w:szCs w:val="28"/>
          <w:lang w:val="kk-KZ"/>
        </w:rPr>
      </w:pPr>
      <w:r w:rsidRPr="006E0F78">
        <w:rPr>
          <w:rStyle w:val="s0"/>
          <w:color w:val="auto"/>
          <w:sz w:val="28"/>
          <w:szCs w:val="28"/>
          <w:lang w:val="kk-KZ"/>
        </w:rPr>
        <w:t xml:space="preserve">3. </w:t>
      </w:r>
      <w:r w:rsidRPr="006E0F78">
        <w:rPr>
          <w:color w:val="auto"/>
          <w:sz w:val="28"/>
          <w:szCs w:val="28"/>
          <w:lang w:val="kk-KZ"/>
        </w:rPr>
        <w:t xml:space="preserve">Екінші деңгейдегі банктер Нысанды ай сайын есепті кезеңнің соңындағы жағдай бойынша жасайды. Нысандағы деректер мың теңгемен толтырылады. </w:t>
      </w:r>
      <w:r w:rsidR="00F90988" w:rsidRPr="006E0F78">
        <w:rPr>
          <w:color w:val="auto"/>
          <w:sz w:val="28"/>
          <w:szCs w:val="28"/>
          <w:lang w:val="kk-KZ"/>
        </w:rPr>
        <w:t>500 (бес жүз) теңгеден кем сома 0 (нөлге) дейін дөңгелектенеді, ал 500 (бес жүз) теңгеге тең және одан жоғары сома 1000 (мың) теңгеге дейін дөңгелектенеді</w:t>
      </w:r>
      <w:r w:rsidRPr="006E0F78">
        <w:rPr>
          <w:color w:val="auto"/>
          <w:sz w:val="28"/>
          <w:szCs w:val="28"/>
          <w:lang w:val="kk-KZ"/>
        </w:rPr>
        <w:t xml:space="preserve">. </w:t>
      </w:r>
    </w:p>
    <w:p w:rsidR="007100A0" w:rsidRPr="006E0F78" w:rsidRDefault="00E36272" w:rsidP="00E36272">
      <w:pPr>
        <w:ind w:firstLine="708"/>
        <w:jc w:val="both"/>
        <w:rPr>
          <w:color w:val="auto"/>
          <w:sz w:val="28"/>
          <w:szCs w:val="28"/>
          <w:lang w:val="kk-KZ"/>
        </w:rPr>
      </w:pPr>
      <w:r w:rsidRPr="006E0F78">
        <w:rPr>
          <w:rStyle w:val="s0"/>
          <w:color w:val="auto"/>
          <w:sz w:val="28"/>
          <w:szCs w:val="28"/>
          <w:lang w:val="kk-KZ"/>
        </w:rPr>
        <w:t xml:space="preserve">4. </w:t>
      </w:r>
      <w:r w:rsidR="00B32A49" w:rsidRPr="006E0F78">
        <w:rPr>
          <w:rStyle w:val="s0"/>
          <w:color w:val="auto"/>
          <w:sz w:val="28"/>
          <w:szCs w:val="28"/>
          <w:lang w:val="kk-KZ"/>
        </w:rPr>
        <w:t>Нысанға бірінші басшы, бас бухгалтер немесе есепке қол қоюға уәкілетті тұлғалар және орындаушы қол қояды.</w:t>
      </w:r>
    </w:p>
    <w:p w:rsidR="007100A0" w:rsidRPr="006E0F78" w:rsidRDefault="007100A0" w:rsidP="002F3D31">
      <w:pPr>
        <w:ind w:firstLine="400"/>
        <w:jc w:val="both"/>
        <w:rPr>
          <w:rStyle w:val="s0"/>
          <w:color w:val="auto"/>
          <w:sz w:val="28"/>
          <w:szCs w:val="28"/>
          <w:lang w:val="kk-KZ"/>
        </w:rPr>
      </w:pPr>
      <w:r w:rsidRPr="006E0F78">
        <w:rPr>
          <w:rStyle w:val="s0"/>
          <w:color w:val="auto"/>
          <w:sz w:val="28"/>
          <w:szCs w:val="28"/>
          <w:lang w:val="kk-KZ"/>
        </w:rPr>
        <w:t>  </w:t>
      </w:r>
    </w:p>
    <w:p w:rsidR="00117430" w:rsidRPr="006E0F78" w:rsidRDefault="00117430" w:rsidP="002F3D31">
      <w:pPr>
        <w:ind w:firstLine="400"/>
        <w:jc w:val="both"/>
        <w:rPr>
          <w:color w:val="auto"/>
          <w:sz w:val="28"/>
          <w:szCs w:val="28"/>
          <w:lang w:val="kk-KZ"/>
        </w:rPr>
      </w:pPr>
    </w:p>
    <w:p w:rsidR="007100A0" w:rsidRPr="006E0F78" w:rsidRDefault="00665F50" w:rsidP="002F3D31">
      <w:pPr>
        <w:jc w:val="center"/>
        <w:rPr>
          <w:color w:val="auto"/>
          <w:sz w:val="28"/>
          <w:szCs w:val="28"/>
          <w:lang w:val="kk-KZ"/>
        </w:rPr>
      </w:pPr>
      <w:r w:rsidRPr="006E0F78">
        <w:rPr>
          <w:bCs/>
          <w:color w:val="auto"/>
          <w:sz w:val="28"/>
          <w:szCs w:val="28"/>
          <w:lang w:val="kk-KZ"/>
        </w:rPr>
        <w:t>2-тарау. Нысанды толтыру бойынша түсіндірме</w:t>
      </w:r>
    </w:p>
    <w:p w:rsidR="007100A0" w:rsidRPr="006E0F78" w:rsidRDefault="007100A0" w:rsidP="002F3D31">
      <w:pPr>
        <w:jc w:val="center"/>
        <w:rPr>
          <w:color w:val="auto"/>
          <w:sz w:val="28"/>
          <w:szCs w:val="28"/>
          <w:lang w:val="kk-KZ"/>
        </w:rPr>
      </w:pPr>
      <w:r w:rsidRPr="006E0F78">
        <w:rPr>
          <w:rStyle w:val="s1"/>
          <w:rFonts w:ascii="Times New Roman" w:hAnsi="Times New Roman" w:cs="Times New Roman"/>
          <w:b w:val="0"/>
          <w:color w:val="auto"/>
          <w:sz w:val="28"/>
          <w:szCs w:val="28"/>
          <w:lang w:val="kk-KZ"/>
        </w:rPr>
        <w:t> </w:t>
      </w:r>
    </w:p>
    <w:p w:rsidR="007100A0" w:rsidRPr="006E0F78" w:rsidRDefault="007100A0" w:rsidP="00F81150">
      <w:pPr>
        <w:ind w:firstLine="708"/>
        <w:jc w:val="both"/>
        <w:rPr>
          <w:color w:val="auto"/>
          <w:sz w:val="28"/>
          <w:szCs w:val="28"/>
          <w:lang w:val="kk-KZ"/>
        </w:rPr>
      </w:pPr>
      <w:r w:rsidRPr="006E0F78">
        <w:rPr>
          <w:rStyle w:val="s0"/>
          <w:color w:val="auto"/>
          <w:sz w:val="28"/>
          <w:szCs w:val="28"/>
          <w:lang w:val="kk-KZ"/>
        </w:rPr>
        <w:t xml:space="preserve">5. </w:t>
      </w:r>
      <w:r w:rsidR="00E02D12" w:rsidRPr="006E0F78">
        <w:rPr>
          <w:rStyle w:val="s0"/>
          <w:color w:val="auto"/>
          <w:sz w:val="28"/>
          <w:szCs w:val="28"/>
          <w:lang w:val="kk-KZ"/>
        </w:rPr>
        <w:t>Нысан есепті күнге мәміленің (</w:t>
      </w:r>
      <w:r w:rsidR="005005F2" w:rsidRPr="006E0F78">
        <w:rPr>
          <w:rStyle w:val="s0"/>
          <w:color w:val="auto"/>
          <w:sz w:val="28"/>
          <w:szCs w:val="28"/>
          <w:lang w:val="kk-KZ"/>
        </w:rPr>
        <w:t>тікелей</w:t>
      </w:r>
      <w:r w:rsidR="00E02D12" w:rsidRPr="006E0F78">
        <w:rPr>
          <w:rStyle w:val="s0"/>
          <w:color w:val="auto"/>
          <w:sz w:val="28"/>
          <w:szCs w:val="28"/>
          <w:lang w:val="kk-KZ"/>
        </w:rPr>
        <w:t xml:space="preserve"> немесе автоматты) тәсілін көрсетумен ұйымдастырылған және ұйымдастырылмаған нарықта репо операцияларында қатысушы бағалы қағаздардың барлық түрлері бойынша беріледі</w:t>
      </w:r>
      <w:r w:rsidRPr="006E0F78">
        <w:rPr>
          <w:rStyle w:val="s0"/>
          <w:color w:val="auto"/>
          <w:sz w:val="28"/>
          <w:szCs w:val="28"/>
          <w:lang w:val="kk-KZ"/>
        </w:rPr>
        <w:t>.</w:t>
      </w:r>
    </w:p>
    <w:p w:rsidR="007100A0" w:rsidRPr="006E0F78" w:rsidRDefault="007100A0" w:rsidP="00F81150">
      <w:pPr>
        <w:ind w:firstLine="708"/>
        <w:jc w:val="both"/>
        <w:rPr>
          <w:color w:val="auto"/>
          <w:sz w:val="28"/>
          <w:szCs w:val="28"/>
          <w:lang w:val="kk-KZ"/>
        </w:rPr>
      </w:pPr>
      <w:r w:rsidRPr="006E0F78">
        <w:rPr>
          <w:rStyle w:val="s0"/>
          <w:color w:val="auto"/>
          <w:sz w:val="28"/>
          <w:szCs w:val="28"/>
          <w:lang w:val="kk-KZ"/>
        </w:rPr>
        <w:t xml:space="preserve">6. </w:t>
      </w:r>
      <w:r w:rsidR="00814227" w:rsidRPr="006E0F78">
        <w:rPr>
          <w:rStyle w:val="s0"/>
          <w:color w:val="auto"/>
          <w:sz w:val="28"/>
          <w:szCs w:val="28"/>
          <w:lang w:val="kk-KZ"/>
        </w:rPr>
        <w:t>7-бағанда ұйымдастырылған нарықта жүзеге асырылған мәмілелер бойынша сауда-саттықты ұйымдастырушылар берген нөмір көрсетіледі; ұйымдастырылмаған нарықта жүргізілетін мәмілелер бойынша репо шартының нөмірі көрсетіледі</w:t>
      </w:r>
      <w:r w:rsidRPr="006E0F78">
        <w:rPr>
          <w:rStyle w:val="s0"/>
          <w:color w:val="auto"/>
          <w:sz w:val="28"/>
          <w:szCs w:val="28"/>
          <w:lang w:val="kk-KZ"/>
        </w:rPr>
        <w:t>.</w:t>
      </w:r>
    </w:p>
    <w:p w:rsidR="007100A0" w:rsidRPr="006E0F78" w:rsidRDefault="00C55ACB" w:rsidP="00C55ACB">
      <w:pPr>
        <w:ind w:firstLine="709"/>
        <w:jc w:val="both"/>
        <w:rPr>
          <w:color w:val="auto"/>
          <w:sz w:val="28"/>
          <w:szCs w:val="28"/>
          <w:lang w:val="kk-KZ"/>
        </w:rPr>
      </w:pPr>
      <w:r w:rsidRPr="006E0F78">
        <w:rPr>
          <w:rStyle w:val="s0"/>
          <w:color w:val="auto"/>
          <w:sz w:val="28"/>
          <w:szCs w:val="28"/>
          <w:lang w:val="kk-KZ"/>
        </w:rPr>
        <w:t>7</w:t>
      </w:r>
      <w:r w:rsidR="007100A0" w:rsidRPr="006E0F78">
        <w:rPr>
          <w:rStyle w:val="s0"/>
          <w:color w:val="auto"/>
          <w:sz w:val="28"/>
          <w:szCs w:val="28"/>
          <w:lang w:val="kk-KZ"/>
        </w:rPr>
        <w:t xml:space="preserve">. </w:t>
      </w:r>
      <w:r w:rsidR="002F0D4A" w:rsidRPr="006E0F78">
        <w:rPr>
          <w:rStyle w:val="s0"/>
          <w:color w:val="auto"/>
          <w:sz w:val="28"/>
          <w:szCs w:val="28"/>
          <w:lang w:val="kk-KZ"/>
        </w:rPr>
        <w:t>17-бағанда бағалы қағаздарды пайдалану құқығы мәміле тараптарының қайсысына тиесілі екені көрсетіледі</w:t>
      </w:r>
      <w:r w:rsidR="007100A0" w:rsidRPr="006E0F78">
        <w:rPr>
          <w:rStyle w:val="s0"/>
          <w:color w:val="auto"/>
          <w:sz w:val="28"/>
          <w:szCs w:val="28"/>
          <w:lang w:val="kk-KZ"/>
        </w:rPr>
        <w:t>.</w:t>
      </w:r>
    </w:p>
    <w:p w:rsidR="00F53012" w:rsidRPr="006E0F78" w:rsidRDefault="00833957" w:rsidP="00174AF9">
      <w:pPr>
        <w:ind w:firstLine="708"/>
        <w:jc w:val="both"/>
        <w:rPr>
          <w:rStyle w:val="s0"/>
          <w:color w:val="auto"/>
          <w:sz w:val="28"/>
          <w:szCs w:val="28"/>
          <w:lang w:val="kk-KZ"/>
        </w:rPr>
      </w:pPr>
      <w:r w:rsidRPr="006E0F78">
        <w:rPr>
          <w:rStyle w:val="s0"/>
          <w:color w:val="auto"/>
          <w:sz w:val="28"/>
          <w:szCs w:val="28"/>
          <w:lang w:val="kk-KZ"/>
        </w:rPr>
        <w:lastRenderedPageBreak/>
        <w:t>8</w:t>
      </w:r>
      <w:r w:rsidR="007100A0" w:rsidRPr="006E0F78">
        <w:rPr>
          <w:rStyle w:val="s0"/>
          <w:color w:val="auto"/>
          <w:sz w:val="28"/>
          <w:szCs w:val="28"/>
          <w:lang w:val="kk-KZ"/>
        </w:rPr>
        <w:t xml:space="preserve">. </w:t>
      </w:r>
      <w:r w:rsidR="002F0D4A" w:rsidRPr="006E0F78">
        <w:rPr>
          <w:rStyle w:val="s0"/>
          <w:color w:val="auto"/>
          <w:sz w:val="28"/>
          <w:szCs w:val="28"/>
          <w:lang w:val="kk-KZ"/>
        </w:rPr>
        <w:t>Мәліметтер болмаған жағдайда, Нысан нөлдік қалдықтармен ұсынылады</w:t>
      </w:r>
      <w:r w:rsidR="007100A0" w:rsidRPr="006E0F78">
        <w:rPr>
          <w:rStyle w:val="s0"/>
          <w:color w:val="auto"/>
          <w:sz w:val="28"/>
          <w:szCs w:val="28"/>
          <w:lang w:val="kk-KZ"/>
        </w:rPr>
        <w:t>.</w:t>
      </w:r>
      <w:r w:rsidR="00F53012" w:rsidRPr="006E0F78">
        <w:rPr>
          <w:rStyle w:val="s0"/>
          <w:color w:val="auto"/>
          <w:sz w:val="28"/>
          <w:szCs w:val="28"/>
          <w:lang w:val="kk-KZ"/>
        </w:rPr>
        <w:br w:type="page"/>
      </w:r>
    </w:p>
    <w:p w:rsidR="008D3205" w:rsidRPr="006E0F78" w:rsidRDefault="008D3205" w:rsidP="00833957">
      <w:pPr>
        <w:ind w:firstLine="400"/>
        <w:jc w:val="right"/>
        <w:rPr>
          <w:rStyle w:val="s0"/>
          <w:color w:val="auto"/>
          <w:sz w:val="28"/>
          <w:szCs w:val="28"/>
          <w:lang w:val="kk-KZ"/>
        </w:rPr>
        <w:sectPr w:rsidR="008D3205" w:rsidRPr="006E0F78" w:rsidSect="00F32271">
          <w:pgSz w:w="11906" w:h="16838"/>
          <w:pgMar w:top="1418" w:right="851" w:bottom="1418" w:left="1418" w:header="708" w:footer="708" w:gutter="0"/>
          <w:cols w:space="708"/>
          <w:docGrid w:linePitch="360"/>
        </w:sectPr>
      </w:pPr>
    </w:p>
    <w:p w:rsidR="0049153C" w:rsidRPr="006E0F78" w:rsidRDefault="007100A0" w:rsidP="0049153C">
      <w:pPr>
        <w:widowControl w:val="0"/>
        <w:ind w:right="-2"/>
        <w:jc w:val="right"/>
        <w:rPr>
          <w:bCs/>
          <w:color w:val="auto"/>
          <w:sz w:val="28"/>
          <w:szCs w:val="28"/>
          <w:lang w:val="kk-KZ"/>
        </w:rPr>
      </w:pPr>
      <w:r w:rsidRPr="006E0F78">
        <w:rPr>
          <w:rStyle w:val="s0"/>
          <w:color w:val="auto"/>
          <w:sz w:val="28"/>
          <w:szCs w:val="28"/>
          <w:lang w:val="kk-KZ"/>
        </w:rPr>
        <w:lastRenderedPageBreak/>
        <w:t> </w:t>
      </w:r>
      <w:bookmarkStart w:id="48" w:name="SUB17"/>
      <w:bookmarkEnd w:id="48"/>
      <w:r w:rsidR="0049153C" w:rsidRPr="006E0F78">
        <w:rPr>
          <w:bCs/>
          <w:color w:val="auto"/>
          <w:sz w:val="28"/>
          <w:szCs w:val="28"/>
          <w:lang w:val="kk-KZ"/>
        </w:rPr>
        <w:t>Қазақстан Республикасы</w:t>
      </w:r>
    </w:p>
    <w:p w:rsidR="0049153C" w:rsidRPr="006E0F78" w:rsidRDefault="0049153C" w:rsidP="0049153C">
      <w:pPr>
        <w:keepNext/>
        <w:keepLines/>
        <w:autoSpaceDE w:val="0"/>
        <w:autoSpaceDN w:val="0"/>
        <w:adjustRightInd w:val="0"/>
        <w:ind w:left="5529"/>
        <w:jc w:val="right"/>
        <w:rPr>
          <w:bCs/>
          <w:color w:val="auto"/>
          <w:sz w:val="28"/>
          <w:szCs w:val="28"/>
          <w:lang w:val="kk-KZ"/>
        </w:rPr>
      </w:pPr>
      <w:r w:rsidRPr="006E0F78">
        <w:rPr>
          <w:bCs/>
          <w:color w:val="auto"/>
          <w:sz w:val="28"/>
          <w:szCs w:val="28"/>
          <w:lang w:val="kk-KZ"/>
        </w:rPr>
        <w:t>Ұлттық Банкі Басқармасының</w:t>
      </w:r>
    </w:p>
    <w:p w:rsidR="0049153C" w:rsidRPr="006E0F78" w:rsidRDefault="0049153C" w:rsidP="0049153C">
      <w:pPr>
        <w:ind w:firstLine="709"/>
        <w:jc w:val="right"/>
        <w:rPr>
          <w:color w:val="auto"/>
          <w:sz w:val="28"/>
          <w:szCs w:val="28"/>
          <w:lang w:val="kk-KZ"/>
        </w:rPr>
      </w:pPr>
      <w:r w:rsidRPr="006E0F78">
        <w:rPr>
          <w:color w:val="auto"/>
          <w:sz w:val="28"/>
          <w:szCs w:val="28"/>
          <w:lang w:val="kk-KZ"/>
        </w:rPr>
        <w:t xml:space="preserve">2019 </w:t>
      </w:r>
      <w:r w:rsidRPr="006E0F78">
        <w:rPr>
          <w:bCs/>
          <w:color w:val="auto"/>
          <w:sz w:val="28"/>
          <w:szCs w:val="28"/>
          <w:lang w:val="kk-KZ"/>
        </w:rPr>
        <w:t xml:space="preserve">жылғы </w:t>
      </w:r>
      <w:r w:rsidRPr="006E0F78">
        <w:rPr>
          <w:color w:val="auto"/>
          <w:sz w:val="28"/>
          <w:szCs w:val="28"/>
          <w:lang w:val="kk-KZ"/>
        </w:rPr>
        <w:t xml:space="preserve">«__» _____ </w:t>
      </w:r>
    </w:p>
    <w:p w:rsidR="0049153C" w:rsidRPr="006E0F78" w:rsidRDefault="0049153C" w:rsidP="0049153C">
      <w:pPr>
        <w:jc w:val="right"/>
        <w:rPr>
          <w:bCs/>
          <w:color w:val="auto"/>
          <w:sz w:val="28"/>
          <w:szCs w:val="28"/>
          <w:lang w:val="kk-KZ"/>
        </w:rPr>
      </w:pPr>
      <w:r w:rsidRPr="006E0F78">
        <w:rPr>
          <w:color w:val="auto"/>
          <w:sz w:val="28"/>
          <w:szCs w:val="28"/>
          <w:lang w:val="kk-KZ"/>
        </w:rPr>
        <w:t>№ ___</w:t>
      </w:r>
      <w:r w:rsidRPr="006E0F78">
        <w:rPr>
          <w:bCs/>
          <w:color w:val="auto"/>
          <w:sz w:val="28"/>
          <w:szCs w:val="28"/>
          <w:lang w:val="kk-KZ"/>
        </w:rPr>
        <w:t xml:space="preserve"> қаулысына</w:t>
      </w:r>
    </w:p>
    <w:p w:rsidR="005219F5" w:rsidRPr="006E0F78" w:rsidRDefault="0049153C" w:rsidP="0049153C">
      <w:pPr>
        <w:ind w:firstLine="400"/>
        <w:jc w:val="right"/>
        <w:rPr>
          <w:color w:val="auto"/>
          <w:sz w:val="28"/>
          <w:szCs w:val="28"/>
          <w:lang w:val="kk-KZ"/>
        </w:rPr>
      </w:pPr>
      <w:r w:rsidRPr="006E0F78">
        <w:rPr>
          <w:bCs/>
          <w:color w:val="auto"/>
          <w:sz w:val="28"/>
          <w:szCs w:val="28"/>
          <w:lang w:val="kk-KZ"/>
        </w:rPr>
        <w:t>12-қосымша</w:t>
      </w:r>
    </w:p>
    <w:p w:rsidR="00327FF8" w:rsidRPr="006E0F78" w:rsidRDefault="00327FF8" w:rsidP="00327FF8">
      <w:pPr>
        <w:jc w:val="right"/>
        <w:rPr>
          <w:color w:val="auto"/>
          <w:sz w:val="28"/>
          <w:szCs w:val="28"/>
          <w:lang w:val="kk-KZ"/>
        </w:rPr>
      </w:pPr>
    </w:p>
    <w:p w:rsidR="00117430" w:rsidRPr="006E0F78" w:rsidRDefault="007100A0" w:rsidP="002F3D31">
      <w:pPr>
        <w:jc w:val="center"/>
        <w:rPr>
          <w:bCs/>
          <w:color w:val="auto"/>
          <w:sz w:val="28"/>
          <w:szCs w:val="28"/>
          <w:lang w:val="kk-KZ"/>
        </w:rPr>
      </w:pPr>
      <w:r w:rsidRPr="006E0F78">
        <w:rPr>
          <w:bCs/>
          <w:color w:val="auto"/>
          <w:sz w:val="28"/>
          <w:szCs w:val="28"/>
          <w:lang w:val="kk-KZ"/>
        </w:rPr>
        <w:br/>
      </w:r>
      <w:r w:rsidR="00B62917" w:rsidRPr="006E0F78">
        <w:rPr>
          <w:bCs/>
          <w:color w:val="auto"/>
          <w:sz w:val="28"/>
          <w:lang w:val="kk-KZ"/>
        </w:rPr>
        <w:t>Әкімшілік деректерді жинауға арналған</w:t>
      </w:r>
      <w:r w:rsidR="00B62917" w:rsidRPr="006E0F78">
        <w:rPr>
          <w:b/>
          <w:bCs/>
          <w:color w:val="auto"/>
          <w:sz w:val="28"/>
          <w:lang w:val="kk-KZ"/>
        </w:rPr>
        <w:t xml:space="preserve"> </w:t>
      </w:r>
      <w:r w:rsidR="00B62917" w:rsidRPr="006E0F78">
        <w:rPr>
          <w:bCs/>
          <w:color w:val="auto"/>
          <w:sz w:val="28"/>
          <w:lang w:val="kk-KZ"/>
        </w:rPr>
        <w:t>нысан</w:t>
      </w:r>
      <w:r w:rsidRPr="006E0F78">
        <w:rPr>
          <w:rStyle w:val="s0"/>
          <w:color w:val="auto"/>
          <w:sz w:val="28"/>
          <w:szCs w:val="28"/>
          <w:lang w:val="kk-KZ"/>
        </w:rPr>
        <w:t xml:space="preserve"> </w:t>
      </w:r>
      <w:r w:rsidRPr="006E0F78">
        <w:rPr>
          <w:bCs/>
          <w:color w:val="auto"/>
          <w:sz w:val="28"/>
          <w:szCs w:val="28"/>
          <w:lang w:val="kk-KZ"/>
        </w:rPr>
        <w:br/>
      </w:r>
    </w:p>
    <w:p w:rsidR="00B62917" w:rsidRPr="006E0F78" w:rsidRDefault="00B62917" w:rsidP="00B62917">
      <w:pPr>
        <w:ind w:firstLine="709"/>
        <w:textAlignment w:val="baseline"/>
        <w:rPr>
          <w:color w:val="auto"/>
          <w:sz w:val="28"/>
          <w:szCs w:val="28"/>
          <w:lang w:val="kk-KZ"/>
        </w:rPr>
      </w:pPr>
      <w:r w:rsidRPr="006E0F78">
        <w:rPr>
          <w:color w:val="auto"/>
          <w:sz w:val="28"/>
          <w:szCs w:val="28"/>
          <w:lang w:val="kk-KZ"/>
        </w:rPr>
        <w:t>Қайда ұсынылады: Қазақстан Республикасының Ұлттық Банкіне</w:t>
      </w:r>
    </w:p>
    <w:p w:rsidR="0013508B" w:rsidRPr="006E0F78" w:rsidRDefault="00B62917" w:rsidP="005A19F0">
      <w:pPr>
        <w:ind w:firstLine="709"/>
        <w:jc w:val="both"/>
        <w:rPr>
          <w:color w:val="auto"/>
          <w:sz w:val="28"/>
          <w:szCs w:val="28"/>
          <w:lang w:val="kk-KZ"/>
        </w:rPr>
      </w:pPr>
      <w:r w:rsidRPr="006E0F78">
        <w:rPr>
          <w:bCs/>
          <w:color w:val="auto"/>
          <w:sz w:val="28"/>
          <w:szCs w:val="28"/>
          <w:lang w:val="kk-KZ"/>
        </w:rPr>
        <w:t xml:space="preserve">Әкімшілік деректердің нысаны </w:t>
      </w:r>
      <w:hyperlink r:id="rId22" w:history="1">
        <w:r w:rsidRPr="006E0F78">
          <w:rPr>
            <w:bCs/>
            <w:color w:val="auto"/>
            <w:sz w:val="28"/>
            <w:szCs w:val="28"/>
            <w:lang w:val="kk-KZ"/>
          </w:rPr>
          <w:t>www.nationalbank.kz</w:t>
        </w:r>
      </w:hyperlink>
      <w:r w:rsidRPr="006E0F78">
        <w:rPr>
          <w:bCs/>
          <w:color w:val="auto"/>
          <w:sz w:val="28"/>
          <w:szCs w:val="28"/>
          <w:lang w:val="kk-KZ"/>
        </w:rPr>
        <w:t xml:space="preserve"> интернет-ресурсында орналастырылған</w:t>
      </w:r>
      <w:r w:rsidR="0013508B" w:rsidRPr="006E0F78">
        <w:rPr>
          <w:color w:val="auto"/>
          <w:sz w:val="28"/>
          <w:szCs w:val="28"/>
          <w:lang w:val="kk-KZ"/>
        </w:rPr>
        <w:t xml:space="preserve"> </w:t>
      </w:r>
    </w:p>
    <w:p w:rsidR="007100A0" w:rsidRPr="006E0F78" w:rsidRDefault="007100A0" w:rsidP="005A19F0">
      <w:pPr>
        <w:ind w:firstLine="709"/>
        <w:jc w:val="center"/>
        <w:rPr>
          <w:color w:val="auto"/>
          <w:sz w:val="28"/>
          <w:szCs w:val="28"/>
          <w:lang w:val="kk-KZ"/>
        </w:rPr>
      </w:pPr>
      <w:r w:rsidRPr="006E0F78">
        <w:rPr>
          <w:bCs/>
          <w:color w:val="auto"/>
          <w:sz w:val="28"/>
          <w:szCs w:val="28"/>
          <w:lang w:val="kk-KZ"/>
        </w:rPr>
        <w:br/>
      </w:r>
      <w:r w:rsidR="00212E89" w:rsidRPr="006E0F78">
        <w:rPr>
          <w:rStyle w:val="s0"/>
          <w:color w:val="auto"/>
          <w:sz w:val="28"/>
          <w:szCs w:val="28"/>
          <w:lang w:val="kk-KZ"/>
        </w:rPr>
        <w:t>Өтеуге дейін қалған төлем мерзімі туралы есеп</w:t>
      </w:r>
    </w:p>
    <w:p w:rsidR="007100A0" w:rsidRPr="006E0F78" w:rsidRDefault="007100A0" w:rsidP="005A19F0">
      <w:pPr>
        <w:ind w:firstLine="709"/>
        <w:jc w:val="both"/>
        <w:rPr>
          <w:color w:val="auto"/>
          <w:sz w:val="28"/>
          <w:szCs w:val="28"/>
          <w:lang w:val="kk-KZ"/>
        </w:rPr>
      </w:pPr>
      <w:r w:rsidRPr="006E0F78">
        <w:rPr>
          <w:rStyle w:val="s0"/>
          <w:color w:val="auto"/>
          <w:sz w:val="28"/>
          <w:szCs w:val="28"/>
          <w:lang w:val="kk-KZ"/>
        </w:rPr>
        <w:t> </w:t>
      </w:r>
    </w:p>
    <w:p w:rsidR="007100A0" w:rsidRPr="006E0F78" w:rsidRDefault="00212E89" w:rsidP="005A19F0">
      <w:pPr>
        <w:ind w:firstLine="709"/>
        <w:jc w:val="both"/>
        <w:rPr>
          <w:color w:val="auto"/>
          <w:sz w:val="28"/>
          <w:szCs w:val="28"/>
          <w:lang w:val="kk-KZ"/>
        </w:rPr>
      </w:pPr>
      <w:r w:rsidRPr="006E0F78">
        <w:rPr>
          <w:bCs/>
          <w:color w:val="auto"/>
          <w:sz w:val="28"/>
          <w:szCs w:val="28"/>
          <w:lang w:val="kk-KZ"/>
        </w:rPr>
        <w:t>Әкімшілік деректер нысанының и</w:t>
      </w:r>
      <w:r w:rsidRPr="006E0F78">
        <w:rPr>
          <w:color w:val="auto"/>
          <w:sz w:val="28"/>
          <w:szCs w:val="28"/>
          <w:lang w:val="kk-KZ"/>
        </w:rPr>
        <w:t>ндексі</w:t>
      </w:r>
      <w:r w:rsidR="007100A0" w:rsidRPr="006E0F78">
        <w:rPr>
          <w:rStyle w:val="s0"/>
          <w:color w:val="auto"/>
          <w:sz w:val="28"/>
          <w:szCs w:val="28"/>
          <w:lang w:val="kk-KZ"/>
        </w:rPr>
        <w:t xml:space="preserve">: </w:t>
      </w:r>
      <w:r w:rsidR="001E721D" w:rsidRPr="006E0F78">
        <w:rPr>
          <w:rStyle w:val="s0"/>
          <w:color w:val="auto"/>
          <w:sz w:val="28"/>
          <w:szCs w:val="28"/>
          <w:lang w:val="kk-KZ"/>
        </w:rPr>
        <w:t>12_</w:t>
      </w:r>
      <w:r w:rsidR="007100A0" w:rsidRPr="006E0F78">
        <w:rPr>
          <w:rStyle w:val="s0"/>
          <w:color w:val="auto"/>
          <w:sz w:val="28"/>
          <w:szCs w:val="28"/>
          <w:lang w:val="kk-KZ"/>
        </w:rPr>
        <w:t>ФС_ГА</w:t>
      </w:r>
    </w:p>
    <w:p w:rsidR="00212E89" w:rsidRPr="006E0F78" w:rsidRDefault="00212E89" w:rsidP="00212E89">
      <w:pPr>
        <w:ind w:firstLine="709"/>
        <w:jc w:val="both"/>
        <w:rPr>
          <w:color w:val="auto"/>
          <w:sz w:val="28"/>
          <w:szCs w:val="28"/>
          <w:lang w:val="kk-KZ"/>
        </w:rPr>
      </w:pPr>
      <w:r w:rsidRPr="006E0F78">
        <w:rPr>
          <w:bCs/>
          <w:color w:val="auto"/>
          <w:sz w:val="28"/>
          <w:szCs w:val="28"/>
          <w:lang w:val="kk-KZ"/>
        </w:rPr>
        <w:t>Кезеңділігі</w:t>
      </w:r>
      <w:r w:rsidRPr="006E0F78">
        <w:rPr>
          <w:color w:val="auto"/>
          <w:sz w:val="28"/>
          <w:szCs w:val="28"/>
          <w:lang w:val="kk-KZ"/>
        </w:rPr>
        <w:t>: ай сайын</w:t>
      </w:r>
    </w:p>
    <w:p w:rsidR="00212E89" w:rsidRPr="006E0F78" w:rsidRDefault="00212E89" w:rsidP="00212E89">
      <w:pPr>
        <w:ind w:firstLine="709"/>
        <w:jc w:val="both"/>
        <w:rPr>
          <w:color w:val="auto"/>
          <w:sz w:val="28"/>
          <w:szCs w:val="28"/>
          <w:lang w:val="kk-KZ"/>
        </w:rPr>
      </w:pPr>
      <w:r w:rsidRPr="006E0F78">
        <w:rPr>
          <w:bCs/>
          <w:color w:val="auto"/>
          <w:sz w:val="28"/>
          <w:lang w:val="kk-KZ"/>
        </w:rPr>
        <w:t xml:space="preserve">Есепті кезең: 20__ жылғы </w:t>
      </w:r>
      <w:r w:rsidRPr="006E0F78">
        <w:rPr>
          <w:rStyle w:val="s0"/>
          <w:color w:val="auto"/>
          <w:lang w:val="kk-KZ"/>
        </w:rPr>
        <w:t xml:space="preserve">«______» ____________ </w:t>
      </w:r>
      <w:r w:rsidRPr="006E0F78">
        <w:rPr>
          <w:color w:val="auto"/>
          <w:sz w:val="28"/>
          <w:szCs w:val="28"/>
          <w:lang w:val="kk-KZ"/>
        </w:rPr>
        <w:t>жағдай бойынша</w:t>
      </w:r>
    </w:p>
    <w:p w:rsidR="007100A0" w:rsidRPr="006E0F78" w:rsidRDefault="001B5F6B" w:rsidP="005A19F0">
      <w:pPr>
        <w:ind w:firstLine="709"/>
        <w:jc w:val="both"/>
        <w:rPr>
          <w:color w:val="auto"/>
          <w:sz w:val="28"/>
          <w:szCs w:val="28"/>
          <w:lang w:val="kk-KZ"/>
        </w:rPr>
      </w:pPr>
      <w:r w:rsidRPr="006E0F78">
        <w:rPr>
          <w:color w:val="auto"/>
          <w:sz w:val="28"/>
          <w:szCs w:val="28"/>
          <w:lang w:val="kk-KZ"/>
        </w:rPr>
        <w:t>Ақпаратты ұсынатын тұлғалар тобы:</w:t>
      </w:r>
      <w:r w:rsidR="00212E89" w:rsidRPr="006E0F78">
        <w:rPr>
          <w:color w:val="auto"/>
          <w:sz w:val="28"/>
          <w:szCs w:val="28"/>
          <w:lang w:val="kk-KZ"/>
        </w:rPr>
        <w:t xml:space="preserve"> Қазақстан Республикасының екінші деңгейдегі банкі</w:t>
      </w:r>
    </w:p>
    <w:p w:rsidR="008D3205" w:rsidRPr="006E0F78" w:rsidRDefault="002E13D0" w:rsidP="005A19F0">
      <w:pPr>
        <w:ind w:firstLine="709"/>
        <w:jc w:val="both"/>
        <w:rPr>
          <w:color w:val="auto"/>
          <w:sz w:val="28"/>
          <w:szCs w:val="28"/>
          <w:lang w:val="kk-KZ"/>
        </w:rPr>
      </w:pPr>
      <w:r w:rsidRPr="006E0F78">
        <w:rPr>
          <w:color w:val="auto"/>
          <w:sz w:val="28"/>
          <w:szCs w:val="28"/>
          <w:lang w:val="kk-KZ"/>
        </w:rPr>
        <w:t>Ұсыну мерзімі</w:t>
      </w:r>
      <w:r w:rsidRPr="006E0F78">
        <w:rPr>
          <w:rStyle w:val="s0"/>
          <w:color w:val="auto"/>
          <w:sz w:val="28"/>
          <w:szCs w:val="28"/>
          <w:lang w:val="kk-KZ"/>
        </w:rPr>
        <w:t xml:space="preserve">: </w:t>
      </w:r>
      <w:r w:rsidRPr="006E0F78">
        <w:rPr>
          <w:color w:val="auto"/>
          <w:sz w:val="28"/>
          <w:szCs w:val="28"/>
          <w:lang w:val="kk-KZ"/>
        </w:rPr>
        <w:t>ай сайын – есепті айдан кейінгі айдың жетінші жұмыс күнінен кешіктірмей, сондай-ақ желтоқсан айына қосымша (банкішілік операциялар бойынша қорытынды айналымдарды есепке ала отырып) келесі қаржы жылының бірінші ақпанынан кешіктірмей</w:t>
      </w:r>
      <w:r w:rsidR="002C36AC" w:rsidRPr="006E0F78">
        <w:rPr>
          <w:color w:val="auto"/>
          <w:sz w:val="28"/>
          <w:szCs w:val="28"/>
          <w:lang w:val="kk-KZ"/>
        </w:rPr>
        <w:t>.</w:t>
      </w:r>
    </w:p>
    <w:p w:rsidR="00282685" w:rsidRPr="006E0F78" w:rsidRDefault="00282685">
      <w:pPr>
        <w:rPr>
          <w:rStyle w:val="s0"/>
          <w:color w:val="auto"/>
          <w:sz w:val="28"/>
          <w:szCs w:val="28"/>
          <w:lang w:val="kk-KZ"/>
        </w:rPr>
      </w:pPr>
      <w:r w:rsidRPr="006E0F78">
        <w:rPr>
          <w:rStyle w:val="s0"/>
          <w:color w:val="auto"/>
          <w:sz w:val="28"/>
          <w:szCs w:val="28"/>
          <w:lang w:val="kk-KZ"/>
        </w:rPr>
        <w:br w:type="page"/>
      </w:r>
    </w:p>
    <w:p w:rsidR="002E13D0" w:rsidRPr="006E0F78" w:rsidRDefault="002E13D0" w:rsidP="005A19F0">
      <w:pPr>
        <w:ind w:firstLine="709"/>
        <w:jc w:val="both"/>
        <w:rPr>
          <w:rStyle w:val="s0"/>
          <w:vanish/>
          <w:color w:val="auto"/>
          <w:sz w:val="28"/>
          <w:szCs w:val="28"/>
          <w:lang w:val="kk-KZ"/>
        </w:rPr>
        <w:sectPr w:rsidR="002E13D0" w:rsidRPr="006E0F78" w:rsidSect="00F32271">
          <w:pgSz w:w="16838" w:h="11906" w:orient="landscape"/>
          <w:pgMar w:top="1418" w:right="851" w:bottom="1418" w:left="1418" w:header="709" w:footer="709" w:gutter="0"/>
          <w:cols w:space="708"/>
          <w:docGrid w:linePitch="360"/>
        </w:sectPr>
      </w:pPr>
    </w:p>
    <w:p w:rsidR="005564A4" w:rsidRPr="006E0F78" w:rsidRDefault="005564A4" w:rsidP="005A19F0">
      <w:pPr>
        <w:ind w:firstLine="709"/>
        <w:jc w:val="both"/>
        <w:rPr>
          <w:rStyle w:val="s0"/>
          <w:vanish/>
          <w:color w:val="auto"/>
          <w:sz w:val="28"/>
          <w:szCs w:val="28"/>
          <w:lang w:val="kk-KZ"/>
          <w:specVanish/>
        </w:rPr>
      </w:pPr>
    </w:p>
    <w:p w:rsidR="0069063C" w:rsidRPr="006E0F78" w:rsidRDefault="002E13D0" w:rsidP="0069063C">
      <w:pPr>
        <w:ind w:firstLine="400"/>
        <w:jc w:val="right"/>
        <w:rPr>
          <w:color w:val="auto"/>
          <w:sz w:val="28"/>
          <w:szCs w:val="28"/>
          <w:lang w:val="kk-KZ"/>
        </w:rPr>
      </w:pPr>
      <w:r w:rsidRPr="006E0F78">
        <w:rPr>
          <w:rStyle w:val="s0"/>
          <w:color w:val="auto"/>
          <w:sz w:val="28"/>
          <w:szCs w:val="28"/>
          <w:lang w:val="kk-KZ"/>
        </w:rPr>
        <w:t>Нысан</w:t>
      </w:r>
    </w:p>
    <w:p w:rsidR="000C0168" w:rsidRPr="006E0F78" w:rsidRDefault="0069063C" w:rsidP="009E4476">
      <w:pPr>
        <w:ind w:firstLine="400"/>
        <w:jc w:val="center"/>
        <w:rPr>
          <w:rStyle w:val="s0"/>
          <w:color w:val="auto"/>
          <w:sz w:val="28"/>
          <w:szCs w:val="28"/>
          <w:lang w:val="kk-KZ"/>
        </w:rPr>
      </w:pPr>
      <w:r w:rsidRPr="006E0F78">
        <w:rPr>
          <w:rStyle w:val="s0"/>
          <w:color w:val="auto"/>
          <w:sz w:val="28"/>
          <w:szCs w:val="28"/>
          <w:lang w:val="kk-KZ"/>
        </w:rPr>
        <w:t>  </w:t>
      </w:r>
    </w:p>
    <w:p w:rsidR="009E4476" w:rsidRPr="006E0F78" w:rsidRDefault="009E4476" w:rsidP="009E4476">
      <w:pPr>
        <w:ind w:firstLine="400"/>
        <w:jc w:val="center"/>
        <w:rPr>
          <w:rStyle w:val="s0"/>
          <w:color w:val="auto"/>
          <w:sz w:val="28"/>
          <w:szCs w:val="28"/>
          <w:lang w:val="kk-KZ"/>
        </w:rPr>
      </w:pPr>
    </w:p>
    <w:p w:rsidR="000B0743" w:rsidRPr="006E0F78" w:rsidRDefault="000C0168" w:rsidP="00E16E55">
      <w:pPr>
        <w:ind w:firstLine="709"/>
        <w:jc w:val="center"/>
        <w:rPr>
          <w:rStyle w:val="s0"/>
          <w:color w:val="auto"/>
          <w:sz w:val="28"/>
          <w:szCs w:val="28"/>
          <w:lang w:val="kk-KZ"/>
        </w:rPr>
      </w:pPr>
      <w:r w:rsidRPr="006E0F78">
        <w:rPr>
          <w:rStyle w:val="s0"/>
          <w:color w:val="auto"/>
          <w:sz w:val="28"/>
          <w:szCs w:val="28"/>
          <w:lang w:val="kk-KZ"/>
        </w:rPr>
        <w:t>1</w:t>
      </w:r>
      <w:r w:rsidR="002E13D0" w:rsidRPr="006E0F78">
        <w:rPr>
          <w:rStyle w:val="s0"/>
          <w:color w:val="auto"/>
          <w:sz w:val="28"/>
          <w:szCs w:val="28"/>
          <w:lang w:val="kk-KZ"/>
        </w:rPr>
        <w:t>-кесте</w:t>
      </w:r>
      <w:r w:rsidRPr="006E0F78">
        <w:rPr>
          <w:rStyle w:val="s0"/>
          <w:color w:val="auto"/>
          <w:sz w:val="28"/>
          <w:szCs w:val="28"/>
          <w:lang w:val="kk-KZ"/>
        </w:rPr>
        <w:t xml:space="preserve">. </w:t>
      </w:r>
      <w:r w:rsidR="007E740E" w:rsidRPr="006E0F78">
        <w:rPr>
          <w:rStyle w:val="s0"/>
          <w:color w:val="auto"/>
          <w:sz w:val="28"/>
          <w:szCs w:val="28"/>
          <w:lang w:val="kk-KZ"/>
        </w:rPr>
        <w:t>Өтеуге дейін қалған төлем мерзімі</w:t>
      </w:r>
    </w:p>
    <w:p w:rsidR="000B0743" w:rsidRPr="006E0F78" w:rsidRDefault="000B0743" w:rsidP="007571DA">
      <w:pPr>
        <w:ind w:firstLine="400"/>
        <w:jc w:val="right"/>
        <w:rPr>
          <w:rStyle w:val="s0"/>
          <w:color w:val="auto"/>
          <w:sz w:val="28"/>
          <w:szCs w:val="28"/>
          <w:lang w:val="kk-KZ"/>
        </w:rPr>
      </w:pPr>
    </w:p>
    <w:p w:rsidR="000C0168" w:rsidRPr="006E0F78" w:rsidRDefault="000B0743" w:rsidP="008C691F">
      <w:pPr>
        <w:ind w:firstLine="400"/>
        <w:jc w:val="right"/>
        <w:rPr>
          <w:color w:val="auto"/>
          <w:sz w:val="28"/>
          <w:szCs w:val="28"/>
          <w:lang w:val="kk-KZ"/>
        </w:rPr>
      </w:pPr>
      <w:r w:rsidRPr="006E0F78">
        <w:rPr>
          <w:rStyle w:val="s0"/>
          <w:color w:val="auto"/>
          <w:sz w:val="28"/>
          <w:szCs w:val="28"/>
          <w:lang w:val="kk-KZ"/>
        </w:rPr>
        <w:t>(</w:t>
      </w:r>
      <w:r w:rsidR="002E13D0" w:rsidRPr="006E0F78">
        <w:rPr>
          <w:rStyle w:val="s0"/>
          <w:color w:val="auto"/>
          <w:sz w:val="28"/>
          <w:szCs w:val="28"/>
          <w:lang w:val="kk-KZ"/>
        </w:rPr>
        <w:t>мың теңгемен</w:t>
      </w:r>
      <w:r w:rsidRPr="006E0F78">
        <w:rPr>
          <w:rStyle w:val="s0"/>
          <w:color w:val="auto"/>
          <w:sz w:val="28"/>
          <w:szCs w:val="28"/>
          <w:lang w:val="kk-KZ"/>
        </w:rPr>
        <w:t>)</w:t>
      </w:r>
    </w:p>
    <w:tbl>
      <w:tblPr>
        <w:tblW w:w="53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0"/>
        <w:gridCol w:w="2064"/>
        <w:gridCol w:w="916"/>
        <w:gridCol w:w="1366"/>
        <w:gridCol w:w="916"/>
        <w:gridCol w:w="1366"/>
        <w:gridCol w:w="916"/>
        <w:gridCol w:w="1366"/>
        <w:gridCol w:w="916"/>
        <w:gridCol w:w="1366"/>
        <w:gridCol w:w="916"/>
        <w:gridCol w:w="1366"/>
        <w:gridCol w:w="916"/>
        <w:gridCol w:w="1366"/>
      </w:tblGrid>
      <w:tr w:rsidR="00AD78E9" w:rsidRPr="0053305E" w:rsidTr="00282685">
        <w:trPr>
          <w:trHeight w:val="56"/>
          <w:jc w:val="center"/>
        </w:trPr>
        <w:tc>
          <w:tcPr>
            <w:tcW w:w="154" w:type="pct"/>
            <w:vMerge w:val="restart"/>
            <w:tcMar>
              <w:top w:w="0" w:type="dxa"/>
              <w:left w:w="108" w:type="dxa"/>
              <w:bottom w:w="0" w:type="dxa"/>
              <w:right w:w="108" w:type="dxa"/>
            </w:tcMar>
            <w:vAlign w:val="center"/>
            <w:hideMark/>
          </w:tcPr>
          <w:p w:rsidR="008D7687" w:rsidRPr="006E0F78" w:rsidRDefault="008D7687" w:rsidP="00F445A8">
            <w:pPr>
              <w:jc w:val="center"/>
              <w:rPr>
                <w:color w:val="auto"/>
                <w:sz w:val="24"/>
                <w:szCs w:val="24"/>
                <w:lang w:val="kk-KZ"/>
              </w:rPr>
            </w:pPr>
            <w:r w:rsidRPr="006E0F78">
              <w:rPr>
                <w:color w:val="auto"/>
                <w:sz w:val="24"/>
                <w:szCs w:val="24"/>
                <w:lang w:val="kk-KZ"/>
              </w:rPr>
              <w:t>№</w:t>
            </w:r>
          </w:p>
          <w:p w:rsidR="008D7687" w:rsidRPr="006E0F78" w:rsidRDefault="008D7687" w:rsidP="00F445A8">
            <w:pPr>
              <w:jc w:val="center"/>
              <w:rPr>
                <w:color w:val="auto"/>
                <w:sz w:val="24"/>
                <w:szCs w:val="24"/>
                <w:lang w:val="kk-KZ"/>
              </w:rPr>
            </w:pPr>
          </w:p>
        </w:tc>
        <w:tc>
          <w:tcPr>
            <w:tcW w:w="650" w:type="pct"/>
            <w:vMerge w:val="restart"/>
            <w:tcMar>
              <w:top w:w="0" w:type="dxa"/>
              <w:left w:w="108" w:type="dxa"/>
              <w:bottom w:w="0" w:type="dxa"/>
              <w:right w:w="108" w:type="dxa"/>
            </w:tcMar>
            <w:vAlign w:val="center"/>
            <w:hideMark/>
          </w:tcPr>
          <w:p w:rsidR="008D7687" w:rsidRPr="006E0F78" w:rsidRDefault="008D7687" w:rsidP="00F445A8">
            <w:pPr>
              <w:jc w:val="center"/>
              <w:rPr>
                <w:color w:val="auto"/>
                <w:sz w:val="24"/>
                <w:szCs w:val="24"/>
                <w:lang w:val="kk-KZ"/>
              </w:rPr>
            </w:pPr>
            <w:r w:rsidRPr="006E0F78">
              <w:rPr>
                <w:color w:val="auto"/>
                <w:sz w:val="24"/>
                <w:szCs w:val="24"/>
                <w:lang w:val="kk-KZ"/>
              </w:rPr>
              <w:t>Актив</w:t>
            </w:r>
            <w:r w:rsidR="00C9473C" w:rsidRPr="006E0F78">
              <w:rPr>
                <w:color w:val="auto"/>
                <w:sz w:val="24"/>
                <w:szCs w:val="24"/>
                <w:lang w:val="kk-KZ"/>
              </w:rPr>
              <w:t>тер</w:t>
            </w:r>
          </w:p>
        </w:tc>
        <w:tc>
          <w:tcPr>
            <w:tcW w:w="4195" w:type="pct"/>
            <w:gridSpan w:val="12"/>
            <w:tcMar>
              <w:top w:w="0" w:type="dxa"/>
              <w:left w:w="108" w:type="dxa"/>
              <w:bottom w:w="0" w:type="dxa"/>
              <w:right w:w="108" w:type="dxa"/>
            </w:tcMar>
            <w:vAlign w:val="center"/>
            <w:hideMark/>
          </w:tcPr>
          <w:p w:rsidR="008D7687" w:rsidRPr="006E0F78" w:rsidRDefault="00A312DE">
            <w:pPr>
              <w:jc w:val="center"/>
              <w:rPr>
                <w:color w:val="auto"/>
                <w:sz w:val="24"/>
                <w:szCs w:val="24"/>
                <w:lang w:val="kk-KZ"/>
              </w:rPr>
            </w:pPr>
            <w:r w:rsidRPr="006E0F78">
              <w:rPr>
                <w:color w:val="auto"/>
                <w:sz w:val="24"/>
                <w:szCs w:val="24"/>
                <w:lang w:val="kk-KZ"/>
              </w:rPr>
              <w:t xml:space="preserve">негізгі борыш және есептелген сыйақы бойынша мерзімі өткен берешегі жоқ, сондай-ақ  негізгі борыш </w:t>
            </w:r>
            <w:r w:rsidR="005C2EE1" w:rsidRPr="006E0F78">
              <w:rPr>
                <w:color w:val="auto"/>
                <w:sz w:val="24"/>
                <w:szCs w:val="24"/>
                <w:lang w:val="kk-KZ"/>
              </w:rPr>
              <w:t>және (немесе)</w:t>
            </w:r>
            <w:r w:rsidRPr="006E0F78">
              <w:rPr>
                <w:color w:val="auto"/>
                <w:sz w:val="24"/>
                <w:szCs w:val="24"/>
                <w:lang w:val="kk-KZ"/>
              </w:rPr>
              <w:t xml:space="preserve"> есептелген сыйақы бойынша 30 </w:t>
            </w:r>
            <w:r w:rsidR="005C2EE1" w:rsidRPr="006E0F78">
              <w:rPr>
                <w:color w:val="auto"/>
                <w:sz w:val="24"/>
                <w:szCs w:val="24"/>
                <w:lang w:val="kk-KZ"/>
              </w:rPr>
              <w:t xml:space="preserve">(отыз) </w:t>
            </w:r>
            <w:r w:rsidRPr="006E0F78">
              <w:rPr>
                <w:color w:val="auto"/>
                <w:sz w:val="24"/>
                <w:szCs w:val="24"/>
                <w:lang w:val="kk-KZ"/>
              </w:rPr>
              <w:t>күннен аспайтын мерзімі өткен берешегі бар</w:t>
            </w:r>
          </w:p>
        </w:tc>
      </w:tr>
      <w:tr w:rsidR="00CD6A27" w:rsidRPr="0053305E" w:rsidTr="00282685">
        <w:trPr>
          <w:trHeight w:val="56"/>
          <w:jc w:val="center"/>
        </w:trPr>
        <w:tc>
          <w:tcPr>
            <w:tcW w:w="154" w:type="pct"/>
            <w:vMerge/>
            <w:vAlign w:val="center"/>
            <w:hideMark/>
          </w:tcPr>
          <w:p w:rsidR="00CD6A27" w:rsidRPr="006E0F78" w:rsidRDefault="00CD6A27" w:rsidP="00F445A8">
            <w:pPr>
              <w:jc w:val="center"/>
              <w:rPr>
                <w:color w:val="auto"/>
                <w:sz w:val="24"/>
                <w:szCs w:val="24"/>
                <w:lang w:val="kk-KZ"/>
              </w:rPr>
            </w:pPr>
          </w:p>
        </w:tc>
        <w:tc>
          <w:tcPr>
            <w:tcW w:w="650" w:type="pct"/>
            <w:vMerge/>
            <w:vAlign w:val="center"/>
            <w:hideMark/>
          </w:tcPr>
          <w:p w:rsidR="00CD6A27" w:rsidRPr="006E0F78" w:rsidRDefault="00CD6A27" w:rsidP="00F445A8">
            <w:pPr>
              <w:jc w:val="center"/>
              <w:rPr>
                <w:color w:val="auto"/>
                <w:sz w:val="24"/>
                <w:szCs w:val="24"/>
                <w:lang w:val="kk-KZ"/>
              </w:rPr>
            </w:pPr>
          </w:p>
        </w:tc>
        <w:tc>
          <w:tcPr>
            <w:tcW w:w="719" w:type="pct"/>
            <w:gridSpan w:val="2"/>
            <w:tcMar>
              <w:top w:w="0" w:type="dxa"/>
              <w:left w:w="108" w:type="dxa"/>
              <w:bottom w:w="0" w:type="dxa"/>
              <w:right w:w="108" w:type="dxa"/>
            </w:tcMar>
            <w:hideMark/>
          </w:tcPr>
          <w:p w:rsidR="00CD6A27" w:rsidRPr="006E0F78" w:rsidRDefault="00CD6A27" w:rsidP="00F445A8">
            <w:pPr>
              <w:jc w:val="center"/>
              <w:rPr>
                <w:color w:val="auto"/>
                <w:sz w:val="24"/>
                <w:szCs w:val="24"/>
                <w:lang w:val="kk-KZ"/>
              </w:rPr>
            </w:pPr>
            <w:r w:rsidRPr="006E0F78">
              <w:rPr>
                <w:color w:val="auto"/>
                <w:sz w:val="24"/>
                <w:szCs w:val="24"/>
                <w:lang w:val="kk-KZ"/>
              </w:rPr>
              <w:t>Талап етілгенге дейін</w:t>
            </w:r>
          </w:p>
        </w:tc>
        <w:tc>
          <w:tcPr>
            <w:tcW w:w="719" w:type="pct"/>
            <w:gridSpan w:val="2"/>
            <w:tcMar>
              <w:top w:w="0" w:type="dxa"/>
              <w:left w:w="108" w:type="dxa"/>
              <w:bottom w:w="0" w:type="dxa"/>
              <w:right w:w="108" w:type="dxa"/>
            </w:tcMar>
            <w:hideMark/>
          </w:tcPr>
          <w:p w:rsidR="00CD6A27" w:rsidRPr="006E0F78" w:rsidRDefault="00CD6A27" w:rsidP="00F445A8">
            <w:pPr>
              <w:jc w:val="center"/>
              <w:rPr>
                <w:color w:val="auto"/>
                <w:sz w:val="24"/>
                <w:szCs w:val="24"/>
                <w:lang w:val="kk-KZ"/>
              </w:rPr>
            </w:pPr>
            <w:r w:rsidRPr="006E0F78">
              <w:rPr>
                <w:color w:val="auto"/>
                <w:sz w:val="24"/>
                <w:szCs w:val="24"/>
                <w:lang w:val="kk-KZ"/>
              </w:rPr>
              <w:t xml:space="preserve">1 </w:t>
            </w:r>
            <w:r w:rsidR="005C2EE1" w:rsidRPr="006E0F78">
              <w:rPr>
                <w:color w:val="auto"/>
                <w:sz w:val="24"/>
                <w:szCs w:val="24"/>
                <w:lang w:val="kk-KZ"/>
              </w:rPr>
              <w:t xml:space="preserve">(бір) </w:t>
            </w:r>
            <w:r w:rsidRPr="006E0F78">
              <w:rPr>
                <w:color w:val="auto"/>
                <w:sz w:val="24"/>
                <w:szCs w:val="24"/>
                <w:lang w:val="kk-KZ"/>
              </w:rPr>
              <w:t>күннен 30</w:t>
            </w:r>
            <w:r w:rsidR="005C2EE1" w:rsidRPr="006E0F78">
              <w:rPr>
                <w:color w:val="auto"/>
                <w:sz w:val="24"/>
                <w:szCs w:val="24"/>
                <w:lang w:val="kk-KZ"/>
              </w:rPr>
              <w:t xml:space="preserve"> (отыз)</w:t>
            </w:r>
            <w:r w:rsidRPr="006E0F78">
              <w:rPr>
                <w:color w:val="auto"/>
                <w:sz w:val="24"/>
                <w:szCs w:val="24"/>
                <w:lang w:val="kk-KZ"/>
              </w:rPr>
              <w:t xml:space="preserve"> күнге дейін</w:t>
            </w:r>
          </w:p>
        </w:tc>
        <w:tc>
          <w:tcPr>
            <w:tcW w:w="719" w:type="pct"/>
            <w:gridSpan w:val="2"/>
            <w:tcMar>
              <w:top w:w="0" w:type="dxa"/>
              <w:left w:w="108" w:type="dxa"/>
              <w:bottom w:w="0" w:type="dxa"/>
              <w:right w:w="108" w:type="dxa"/>
            </w:tcMar>
            <w:hideMark/>
          </w:tcPr>
          <w:p w:rsidR="00CD6A27" w:rsidRPr="006E0F78" w:rsidRDefault="00CD6A27" w:rsidP="00F445A8">
            <w:pPr>
              <w:jc w:val="center"/>
              <w:rPr>
                <w:color w:val="auto"/>
                <w:sz w:val="24"/>
                <w:szCs w:val="24"/>
                <w:lang w:val="kk-KZ"/>
              </w:rPr>
            </w:pPr>
            <w:r w:rsidRPr="006E0F78">
              <w:rPr>
                <w:color w:val="auto"/>
                <w:sz w:val="24"/>
                <w:szCs w:val="24"/>
                <w:lang w:val="kk-KZ"/>
              </w:rPr>
              <w:t xml:space="preserve">31 </w:t>
            </w:r>
            <w:r w:rsidR="005C2EE1" w:rsidRPr="006E0F78">
              <w:rPr>
                <w:color w:val="auto"/>
                <w:sz w:val="24"/>
                <w:szCs w:val="24"/>
                <w:lang w:val="kk-KZ"/>
              </w:rPr>
              <w:t xml:space="preserve">(отыз бір) </w:t>
            </w:r>
            <w:r w:rsidRPr="006E0F78">
              <w:rPr>
                <w:color w:val="auto"/>
                <w:sz w:val="24"/>
                <w:szCs w:val="24"/>
                <w:lang w:val="kk-KZ"/>
              </w:rPr>
              <w:t xml:space="preserve">күннен 90 </w:t>
            </w:r>
            <w:r w:rsidR="005C2EE1" w:rsidRPr="006E0F78">
              <w:rPr>
                <w:color w:val="auto"/>
                <w:sz w:val="24"/>
                <w:szCs w:val="24"/>
                <w:lang w:val="kk-KZ"/>
              </w:rPr>
              <w:t xml:space="preserve">(тоқсан) </w:t>
            </w:r>
            <w:r w:rsidRPr="006E0F78">
              <w:rPr>
                <w:color w:val="auto"/>
                <w:sz w:val="24"/>
                <w:szCs w:val="24"/>
                <w:lang w:val="kk-KZ"/>
              </w:rPr>
              <w:t>күнге дейін</w:t>
            </w:r>
          </w:p>
        </w:tc>
        <w:tc>
          <w:tcPr>
            <w:tcW w:w="719" w:type="pct"/>
            <w:gridSpan w:val="2"/>
            <w:tcMar>
              <w:top w:w="0" w:type="dxa"/>
              <w:left w:w="108" w:type="dxa"/>
              <w:bottom w:w="0" w:type="dxa"/>
              <w:right w:w="108" w:type="dxa"/>
            </w:tcMar>
            <w:hideMark/>
          </w:tcPr>
          <w:p w:rsidR="00CD6A27" w:rsidRPr="006E0F78" w:rsidRDefault="00CD6A27" w:rsidP="00F445A8">
            <w:pPr>
              <w:jc w:val="center"/>
              <w:rPr>
                <w:color w:val="auto"/>
                <w:sz w:val="24"/>
                <w:szCs w:val="24"/>
                <w:lang w:val="kk-KZ"/>
              </w:rPr>
            </w:pPr>
            <w:r w:rsidRPr="006E0F78">
              <w:rPr>
                <w:color w:val="auto"/>
                <w:sz w:val="24"/>
                <w:szCs w:val="24"/>
                <w:lang w:val="kk-KZ"/>
              </w:rPr>
              <w:t xml:space="preserve">91 </w:t>
            </w:r>
            <w:r w:rsidR="005C2EE1" w:rsidRPr="006E0F78">
              <w:rPr>
                <w:color w:val="auto"/>
                <w:sz w:val="24"/>
                <w:szCs w:val="24"/>
                <w:lang w:val="kk-KZ"/>
              </w:rPr>
              <w:t xml:space="preserve">(тоқсан бір) </w:t>
            </w:r>
            <w:r w:rsidRPr="006E0F78">
              <w:rPr>
                <w:color w:val="auto"/>
                <w:sz w:val="24"/>
                <w:szCs w:val="24"/>
                <w:lang w:val="kk-KZ"/>
              </w:rPr>
              <w:t xml:space="preserve">күннен 180 </w:t>
            </w:r>
            <w:r w:rsidR="005C2EE1" w:rsidRPr="006E0F78">
              <w:rPr>
                <w:color w:val="auto"/>
                <w:sz w:val="24"/>
                <w:szCs w:val="24"/>
                <w:lang w:val="kk-KZ"/>
              </w:rPr>
              <w:t xml:space="preserve">(бір жүз сексен) </w:t>
            </w:r>
            <w:r w:rsidRPr="006E0F78">
              <w:rPr>
                <w:color w:val="auto"/>
                <w:sz w:val="24"/>
                <w:szCs w:val="24"/>
                <w:lang w:val="kk-KZ"/>
              </w:rPr>
              <w:t>күнге дейін</w:t>
            </w:r>
          </w:p>
        </w:tc>
        <w:tc>
          <w:tcPr>
            <w:tcW w:w="719" w:type="pct"/>
            <w:gridSpan w:val="2"/>
            <w:tcMar>
              <w:top w:w="0" w:type="dxa"/>
              <w:left w:w="108" w:type="dxa"/>
              <w:bottom w:w="0" w:type="dxa"/>
              <w:right w:w="108" w:type="dxa"/>
            </w:tcMar>
            <w:hideMark/>
          </w:tcPr>
          <w:p w:rsidR="00CD6A27" w:rsidRPr="006E0F78" w:rsidRDefault="00CD6A27" w:rsidP="00F445A8">
            <w:pPr>
              <w:jc w:val="center"/>
              <w:rPr>
                <w:color w:val="auto"/>
                <w:sz w:val="24"/>
                <w:szCs w:val="24"/>
                <w:lang w:val="kk-KZ"/>
              </w:rPr>
            </w:pPr>
            <w:r w:rsidRPr="006E0F78">
              <w:rPr>
                <w:color w:val="auto"/>
                <w:sz w:val="24"/>
                <w:szCs w:val="24"/>
                <w:lang w:val="kk-KZ"/>
              </w:rPr>
              <w:t>181</w:t>
            </w:r>
            <w:r w:rsidR="005C2EE1" w:rsidRPr="006E0F78">
              <w:rPr>
                <w:color w:val="auto"/>
                <w:sz w:val="24"/>
                <w:szCs w:val="24"/>
                <w:lang w:val="kk-KZ"/>
              </w:rPr>
              <w:t xml:space="preserve"> (бір жүз сексен бір)</w:t>
            </w:r>
            <w:r w:rsidRPr="006E0F78">
              <w:rPr>
                <w:color w:val="auto"/>
                <w:sz w:val="24"/>
                <w:szCs w:val="24"/>
                <w:lang w:val="kk-KZ"/>
              </w:rPr>
              <w:t xml:space="preserve"> күннен 365 </w:t>
            </w:r>
            <w:r w:rsidR="00B31444" w:rsidRPr="006E0F78">
              <w:rPr>
                <w:color w:val="auto"/>
                <w:sz w:val="24"/>
                <w:szCs w:val="24"/>
                <w:lang w:val="kk-KZ"/>
              </w:rPr>
              <w:t xml:space="preserve">(үш жүз алпыс бес) </w:t>
            </w:r>
            <w:r w:rsidRPr="006E0F78">
              <w:rPr>
                <w:color w:val="auto"/>
                <w:sz w:val="24"/>
                <w:szCs w:val="24"/>
                <w:lang w:val="kk-KZ"/>
              </w:rPr>
              <w:t>күнге дейін</w:t>
            </w:r>
          </w:p>
        </w:tc>
        <w:tc>
          <w:tcPr>
            <w:tcW w:w="599" w:type="pct"/>
            <w:gridSpan w:val="2"/>
            <w:tcMar>
              <w:top w:w="0" w:type="dxa"/>
              <w:left w:w="108" w:type="dxa"/>
              <w:bottom w:w="0" w:type="dxa"/>
              <w:right w:w="108" w:type="dxa"/>
            </w:tcMar>
            <w:hideMark/>
          </w:tcPr>
          <w:p w:rsidR="00CD6A27" w:rsidRPr="006E0F78" w:rsidRDefault="00CD6A27" w:rsidP="00F445A8">
            <w:pPr>
              <w:jc w:val="center"/>
              <w:rPr>
                <w:color w:val="auto"/>
                <w:sz w:val="24"/>
                <w:szCs w:val="24"/>
                <w:lang w:val="kk-KZ"/>
              </w:rPr>
            </w:pPr>
            <w:r w:rsidRPr="006E0F78">
              <w:rPr>
                <w:color w:val="auto"/>
                <w:sz w:val="24"/>
                <w:szCs w:val="24"/>
                <w:lang w:val="kk-KZ"/>
              </w:rPr>
              <w:t xml:space="preserve">1 </w:t>
            </w:r>
            <w:r w:rsidR="00B31444" w:rsidRPr="006E0F78">
              <w:rPr>
                <w:color w:val="auto"/>
                <w:sz w:val="24"/>
                <w:szCs w:val="24"/>
                <w:lang w:val="kk-KZ"/>
              </w:rPr>
              <w:t xml:space="preserve">(бір) </w:t>
            </w:r>
            <w:r w:rsidRPr="006E0F78">
              <w:rPr>
                <w:color w:val="auto"/>
                <w:sz w:val="24"/>
                <w:szCs w:val="24"/>
                <w:lang w:val="kk-KZ"/>
              </w:rPr>
              <w:t xml:space="preserve">жылдан 2 </w:t>
            </w:r>
            <w:r w:rsidR="00B31444" w:rsidRPr="006E0F78">
              <w:rPr>
                <w:color w:val="auto"/>
                <w:sz w:val="24"/>
                <w:szCs w:val="24"/>
                <w:lang w:val="kk-KZ"/>
              </w:rPr>
              <w:t xml:space="preserve">(екі) </w:t>
            </w:r>
            <w:r w:rsidRPr="006E0F78">
              <w:rPr>
                <w:color w:val="auto"/>
                <w:sz w:val="24"/>
                <w:szCs w:val="24"/>
                <w:lang w:val="kk-KZ"/>
              </w:rPr>
              <w:t>жылға дейін</w:t>
            </w:r>
          </w:p>
        </w:tc>
      </w:tr>
      <w:tr w:rsidR="00282685" w:rsidRPr="006E0F78" w:rsidTr="00282685">
        <w:trPr>
          <w:trHeight w:val="56"/>
          <w:jc w:val="center"/>
        </w:trPr>
        <w:tc>
          <w:tcPr>
            <w:tcW w:w="154" w:type="pct"/>
            <w:vMerge/>
            <w:vAlign w:val="center"/>
            <w:hideMark/>
          </w:tcPr>
          <w:p w:rsidR="00CD6A27" w:rsidRPr="006E0F78" w:rsidRDefault="00CD6A27" w:rsidP="00F445A8">
            <w:pPr>
              <w:jc w:val="center"/>
              <w:rPr>
                <w:color w:val="auto"/>
                <w:sz w:val="24"/>
                <w:szCs w:val="24"/>
                <w:lang w:val="kk-KZ"/>
              </w:rPr>
            </w:pPr>
          </w:p>
        </w:tc>
        <w:tc>
          <w:tcPr>
            <w:tcW w:w="650" w:type="pct"/>
            <w:vMerge/>
            <w:vAlign w:val="center"/>
            <w:hideMark/>
          </w:tcPr>
          <w:p w:rsidR="00CD6A27" w:rsidRPr="006E0F78" w:rsidRDefault="00CD6A27" w:rsidP="00F445A8">
            <w:pPr>
              <w:jc w:val="center"/>
              <w:rPr>
                <w:color w:val="auto"/>
                <w:sz w:val="24"/>
                <w:szCs w:val="24"/>
                <w:lang w:val="kk-KZ"/>
              </w:rPr>
            </w:pPr>
          </w:p>
        </w:tc>
        <w:tc>
          <w:tcPr>
            <w:tcW w:w="289" w:type="pct"/>
            <w:vAlign w:val="center"/>
            <w:hideMark/>
          </w:tcPr>
          <w:p w:rsidR="00CD6A27" w:rsidRPr="006E0F78" w:rsidRDefault="00CD6A27" w:rsidP="00F445A8">
            <w:pPr>
              <w:jc w:val="center"/>
              <w:rPr>
                <w:color w:val="auto"/>
                <w:sz w:val="24"/>
                <w:szCs w:val="24"/>
                <w:lang w:val="kk-KZ"/>
              </w:rPr>
            </w:pPr>
            <w:r w:rsidRPr="006E0F78">
              <w:rPr>
                <w:color w:val="auto"/>
                <w:sz w:val="24"/>
                <w:szCs w:val="24"/>
                <w:lang w:val="kk-KZ"/>
              </w:rPr>
              <w:t>Барлығы</w:t>
            </w:r>
          </w:p>
        </w:tc>
        <w:tc>
          <w:tcPr>
            <w:tcW w:w="431" w:type="pct"/>
            <w:vAlign w:val="center"/>
            <w:hideMark/>
          </w:tcPr>
          <w:p w:rsidR="00CD6A27" w:rsidRPr="006E0F78" w:rsidRDefault="00CD6A27" w:rsidP="00F445A8">
            <w:pPr>
              <w:jc w:val="center"/>
              <w:rPr>
                <w:color w:val="auto"/>
                <w:sz w:val="24"/>
                <w:szCs w:val="24"/>
                <w:lang w:val="kk-KZ"/>
              </w:rPr>
            </w:pPr>
            <w:r w:rsidRPr="006E0F78">
              <w:rPr>
                <w:color w:val="auto"/>
                <w:sz w:val="24"/>
                <w:szCs w:val="24"/>
                <w:lang w:val="kk-KZ"/>
              </w:rPr>
              <w:t>оның ішінде шетел валютасында</w:t>
            </w:r>
          </w:p>
        </w:tc>
        <w:tc>
          <w:tcPr>
            <w:tcW w:w="289" w:type="pct"/>
            <w:vAlign w:val="center"/>
            <w:hideMark/>
          </w:tcPr>
          <w:p w:rsidR="00CD6A27" w:rsidRPr="006E0F78" w:rsidRDefault="00CD6A27" w:rsidP="00F445A8">
            <w:pPr>
              <w:jc w:val="center"/>
              <w:rPr>
                <w:color w:val="auto"/>
                <w:sz w:val="24"/>
                <w:szCs w:val="24"/>
                <w:lang w:val="kk-KZ"/>
              </w:rPr>
            </w:pPr>
            <w:r w:rsidRPr="006E0F78">
              <w:rPr>
                <w:color w:val="auto"/>
                <w:sz w:val="24"/>
                <w:szCs w:val="24"/>
                <w:lang w:val="kk-KZ"/>
              </w:rPr>
              <w:t>Барлығы</w:t>
            </w:r>
          </w:p>
        </w:tc>
        <w:tc>
          <w:tcPr>
            <w:tcW w:w="431" w:type="pct"/>
            <w:vAlign w:val="center"/>
            <w:hideMark/>
          </w:tcPr>
          <w:p w:rsidR="00CD6A27" w:rsidRPr="006E0F78" w:rsidRDefault="00CD6A27" w:rsidP="00F445A8">
            <w:pPr>
              <w:jc w:val="center"/>
              <w:rPr>
                <w:color w:val="auto"/>
                <w:sz w:val="24"/>
                <w:szCs w:val="24"/>
                <w:lang w:val="kk-KZ"/>
              </w:rPr>
            </w:pPr>
            <w:r w:rsidRPr="006E0F78">
              <w:rPr>
                <w:color w:val="auto"/>
                <w:sz w:val="24"/>
                <w:szCs w:val="24"/>
                <w:lang w:val="kk-KZ"/>
              </w:rPr>
              <w:t>оның ішінде шетел валютасында</w:t>
            </w:r>
          </w:p>
        </w:tc>
        <w:tc>
          <w:tcPr>
            <w:tcW w:w="289" w:type="pct"/>
            <w:vAlign w:val="center"/>
            <w:hideMark/>
          </w:tcPr>
          <w:p w:rsidR="00CD6A27" w:rsidRPr="006E0F78" w:rsidRDefault="00CD6A27" w:rsidP="00F445A8">
            <w:pPr>
              <w:jc w:val="center"/>
              <w:rPr>
                <w:color w:val="auto"/>
                <w:sz w:val="24"/>
                <w:szCs w:val="24"/>
                <w:lang w:val="kk-KZ"/>
              </w:rPr>
            </w:pPr>
            <w:r w:rsidRPr="006E0F78">
              <w:rPr>
                <w:color w:val="auto"/>
                <w:sz w:val="24"/>
                <w:szCs w:val="24"/>
                <w:lang w:val="kk-KZ"/>
              </w:rPr>
              <w:t>Барлығы</w:t>
            </w:r>
          </w:p>
        </w:tc>
        <w:tc>
          <w:tcPr>
            <w:tcW w:w="431" w:type="pct"/>
            <w:vAlign w:val="center"/>
            <w:hideMark/>
          </w:tcPr>
          <w:p w:rsidR="00CD6A27" w:rsidRPr="006E0F78" w:rsidRDefault="00CD6A27" w:rsidP="00F445A8">
            <w:pPr>
              <w:jc w:val="center"/>
              <w:rPr>
                <w:color w:val="auto"/>
                <w:sz w:val="24"/>
                <w:szCs w:val="24"/>
                <w:lang w:val="kk-KZ"/>
              </w:rPr>
            </w:pPr>
            <w:r w:rsidRPr="006E0F78">
              <w:rPr>
                <w:color w:val="auto"/>
                <w:sz w:val="24"/>
                <w:szCs w:val="24"/>
                <w:lang w:val="kk-KZ"/>
              </w:rPr>
              <w:t>оның ішінде шетел валютасында</w:t>
            </w:r>
          </w:p>
        </w:tc>
        <w:tc>
          <w:tcPr>
            <w:tcW w:w="289" w:type="pct"/>
            <w:vAlign w:val="center"/>
            <w:hideMark/>
          </w:tcPr>
          <w:p w:rsidR="00CD6A27" w:rsidRPr="006E0F78" w:rsidRDefault="00CD6A27" w:rsidP="00F445A8">
            <w:pPr>
              <w:jc w:val="center"/>
              <w:rPr>
                <w:color w:val="auto"/>
                <w:sz w:val="24"/>
                <w:szCs w:val="24"/>
                <w:lang w:val="kk-KZ"/>
              </w:rPr>
            </w:pPr>
            <w:r w:rsidRPr="006E0F78">
              <w:rPr>
                <w:color w:val="auto"/>
                <w:sz w:val="24"/>
                <w:szCs w:val="24"/>
                <w:lang w:val="kk-KZ"/>
              </w:rPr>
              <w:t>Барлығы</w:t>
            </w:r>
          </w:p>
        </w:tc>
        <w:tc>
          <w:tcPr>
            <w:tcW w:w="431" w:type="pct"/>
            <w:vAlign w:val="center"/>
            <w:hideMark/>
          </w:tcPr>
          <w:p w:rsidR="00CD6A27" w:rsidRPr="006E0F78" w:rsidRDefault="00CD6A27" w:rsidP="00F445A8">
            <w:pPr>
              <w:jc w:val="center"/>
              <w:rPr>
                <w:color w:val="auto"/>
                <w:sz w:val="24"/>
                <w:szCs w:val="24"/>
                <w:lang w:val="kk-KZ"/>
              </w:rPr>
            </w:pPr>
            <w:r w:rsidRPr="006E0F78">
              <w:rPr>
                <w:color w:val="auto"/>
                <w:sz w:val="24"/>
                <w:szCs w:val="24"/>
                <w:lang w:val="kk-KZ"/>
              </w:rPr>
              <w:t>оның ішінде шетел валютасында</w:t>
            </w:r>
          </w:p>
        </w:tc>
        <w:tc>
          <w:tcPr>
            <w:tcW w:w="289" w:type="pct"/>
            <w:vAlign w:val="center"/>
            <w:hideMark/>
          </w:tcPr>
          <w:p w:rsidR="00CD6A27" w:rsidRPr="006E0F78" w:rsidRDefault="00CD6A27" w:rsidP="00F445A8">
            <w:pPr>
              <w:jc w:val="center"/>
              <w:rPr>
                <w:color w:val="auto"/>
                <w:sz w:val="24"/>
                <w:szCs w:val="24"/>
                <w:lang w:val="kk-KZ"/>
              </w:rPr>
            </w:pPr>
            <w:r w:rsidRPr="006E0F78">
              <w:rPr>
                <w:color w:val="auto"/>
                <w:sz w:val="24"/>
                <w:szCs w:val="24"/>
                <w:lang w:val="kk-KZ"/>
              </w:rPr>
              <w:t>Барлығы</w:t>
            </w:r>
          </w:p>
        </w:tc>
        <w:tc>
          <w:tcPr>
            <w:tcW w:w="431" w:type="pct"/>
            <w:vAlign w:val="center"/>
            <w:hideMark/>
          </w:tcPr>
          <w:p w:rsidR="00CD6A27" w:rsidRPr="006E0F78" w:rsidRDefault="00CD6A27" w:rsidP="00F445A8">
            <w:pPr>
              <w:jc w:val="center"/>
              <w:rPr>
                <w:color w:val="auto"/>
                <w:sz w:val="24"/>
                <w:szCs w:val="24"/>
                <w:lang w:val="kk-KZ"/>
              </w:rPr>
            </w:pPr>
            <w:r w:rsidRPr="006E0F78">
              <w:rPr>
                <w:color w:val="auto"/>
                <w:sz w:val="24"/>
                <w:szCs w:val="24"/>
                <w:lang w:val="kk-KZ"/>
              </w:rPr>
              <w:t>оның ішінде шетел валютасында</w:t>
            </w:r>
          </w:p>
        </w:tc>
        <w:tc>
          <w:tcPr>
            <w:tcW w:w="289" w:type="pct"/>
            <w:vAlign w:val="center"/>
            <w:hideMark/>
          </w:tcPr>
          <w:p w:rsidR="00CD6A27" w:rsidRPr="006E0F78" w:rsidRDefault="00CD6A27" w:rsidP="00F445A8">
            <w:pPr>
              <w:jc w:val="center"/>
              <w:rPr>
                <w:color w:val="auto"/>
                <w:sz w:val="24"/>
                <w:szCs w:val="24"/>
                <w:lang w:val="kk-KZ"/>
              </w:rPr>
            </w:pPr>
            <w:r w:rsidRPr="006E0F78">
              <w:rPr>
                <w:color w:val="auto"/>
                <w:sz w:val="24"/>
                <w:szCs w:val="24"/>
                <w:lang w:val="kk-KZ"/>
              </w:rPr>
              <w:t>Барлығы</w:t>
            </w:r>
          </w:p>
        </w:tc>
        <w:tc>
          <w:tcPr>
            <w:tcW w:w="310" w:type="pct"/>
            <w:vAlign w:val="center"/>
            <w:hideMark/>
          </w:tcPr>
          <w:p w:rsidR="00CD6A27" w:rsidRPr="006E0F78" w:rsidRDefault="00CD6A27" w:rsidP="00F445A8">
            <w:pPr>
              <w:jc w:val="center"/>
              <w:rPr>
                <w:color w:val="auto"/>
                <w:sz w:val="24"/>
                <w:szCs w:val="24"/>
                <w:lang w:val="kk-KZ"/>
              </w:rPr>
            </w:pPr>
            <w:r w:rsidRPr="006E0F78">
              <w:rPr>
                <w:color w:val="auto"/>
                <w:sz w:val="24"/>
                <w:szCs w:val="24"/>
                <w:lang w:val="kk-KZ"/>
              </w:rPr>
              <w:t>оның ішінде шетел валютасында</w:t>
            </w:r>
          </w:p>
        </w:tc>
      </w:tr>
      <w:tr w:rsidR="00282685" w:rsidRPr="006E0F78" w:rsidTr="00282685">
        <w:trPr>
          <w:trHeight w:val="56"/>
          <w:jc w:val="center"/>
        </w:trPr>
        <w:tc>
          <w:tcPr>
            <w:tcW w:w="154" w:type="pct"/>
            <w:vMerge/>
            <w:vAlign w:val="center"/>
            <w:hideMark/>
          </w:tcPr>
          <w:p w:rsidR="008D7687" w:rsidRPr="006E0F78" w:rsidRDefault="008D7687" w:rsidP="00F445A8">
            <w:pPr>
              <w:jc w:val="center"/>
              <w:rPr>
                <w:color w:val="auto"/>
                <w:sz w:val="24"/>
                <w:szCs w:val="24"/>
                <w:lang w:val="kk-KZ"/>
              </w:rPr>
            </w:pPr>
          </w:p>
        </w:tc>
        <w:tc>
          <w:tcPr>
            <w:tcW w:w="650" w:type="pct"/>
            <w:vMerge/>
            <w:vAlign w:val="center"/>
            <w:hideMark/>
          </w:tcPr>
          <w:p w:rsidR="008D7687" w:rsidRPr="006E0F78" w:rsidRDefault="008D7687" w:rsidP="00F445A8">
            <w:pPr>
              <w:jc w:val="center"/>
              <w:rPr>
                <w:color w:val="auto"/>
                <w:sz w:val="24"/>
                <w:szCs w:val="24"/>
                <w:lang w:val="kk-KZ"/>
              </w:rPr>
            </w:pPr>
          </w:p>
        </w:tc>
        <w:tc>
          <w:tcPr>
            <w:tcW w:w="289" w:type="pct"/>
            <w:vAlign w:val="center"/>
            <w:hideMark/>
          </w:tcPr>
          <w:p w:rsidR="008D7687" w:rsidRPr="006E0F78" w:rsidRDefault="008D7687" w:rsidP="00F445A8">
            <w:pPr>
              <w:jc w:val="center"/>
              <w:rPr>
                <w:color w:val="auto"/>
                <w:sz w:val="24"/>
                <w:szCs w:val="24"/>
                <w:lang w:val="kk-KZ"/>
              </w:rPr>
            </w:pPr>
            <w:r w:rsidRPr="006E0F78">
              <w:rPr>
                <w:color w:val="auto"/>
                <w:sz w:val="24"/>
                <w:szCs w:val="24"/>
                <w:lang w:val="kk-KZ"/>
              </w:rPr>
              <w:t>1</w:t>
            </w:r>
          </w:p>
        </w:tc>
        <w:tc>
          <w:tcPr>
            <w:tcW w:w="431" w:type="pct"/>
            <w:vAlign w:val="center"/>
            <w:hideMark/>
          </w:tcPr>
          <w:p w:rsidR="008D7687" w:rsidRPr="006E0F78" w:rsidRDefault="008D7687" w:rsidP="00F445A8">
            <w:pPr>
              <w:jc w:val="center"/>
              <w:rPr>
                <w:color w:val="auto"/>
                <w:sz w:val="24"/>
                <w:szCs w:val="24"/>
                <w:lang w:val="kk-KZ"/>
              </w:rPr>
            </w:pPr>
            <w:r w:rsidRPr="006E0F78">
              <w:rPr>
                <w:color w:val="auto"/>
                <w:sz w:val="24"/>
                <w:szCs w:val="24"/>
                <w:lang w:val="kk-KZ"/>
              </w:rPr>
              <w:t>2</w:t>
            </w:r>
          </w:p>
        </w:tc>
        <w:tc>
          <w:tcPr>
            <w:tcW w:w="289" w:type="pct"/>
            <w:vAlign w:val="center"/>
            <w:hideMark/>
          </w:tcPr>
          <w:p w:rsidR="008D7687" w:rsidRPr="006E0F78" w:rsidRDefault="008D7687" w:rsidP="00F445A8">
            <w:pPr>
              <w:jc w:val="center"/>
              <w:rPr>
                <w:color w:val="auto"/>
                <w:sz w:val="24"/>
                <w:szCs w:val="24"/>
                <w:lang w:val="kk-KZ"/>
              </w:rPr>
            </w:pPr>
            <w:r w:rsidRPr="006E0F78">
              <w:rPr>
                <w:color w:val="auto"/>
                <w:sz w:val="24"/>
                <w:szCs w:val="24"/>
                <w:lang w:val="kk-KZ"/>
              </w:rPr>
              <w:t>3</w:t>
            </w:r>
          </w:p>
        </w:tc>
        <w:tc>
          <w:tcPr>
            <w:tcW w:w="431" w:type="pct"/>
            <w:vAlign w:val="center"/>
            <w:hideMark/>
          </w:tcPr>
          <w:p w:rsidR="008D7687" w:rsidRPr="006E0F78" w:rsidRDefault="008D7687" w:rsidP="00F445A8">
            <w:pPr>
              <w:jc w:val="center"/>
              <w:rPr>
                <w:color w:val="auto"/>
                <w:sz w:val="24"/>
                <w:szCs w:val="24"/>
                <w:lang w:val="kk-KZ"/>
              </w:rPr>
            </w:pPr>
            <w:r w:rsidRPr="006E0F78">
              <w:rPr>
                <w:color w:val="auto"/>
                <w:sz w:val="24"/>
                <w:szCs w:val="24"/>
                <w:lang w:val="kk-KZ"/>
              </w:rPr>
              <w:t>4</w:t>
            </w:r>
          </w:p>
        </w:tc>
        <w:tc>
          <w:tcPr>
            <w:tcW w:w="289" w:type="pct"/>
            <w:vAlign w:val="center"/>
            <w:hideMark/>
          </w:tcPr>
          <w:p w:rsidR="008D7687" w:rsidRPr="006E0F78" w:rsidRDefault="008D7687" w:rsidP="00F445A8">
            <w:pPr>
              <w:jc w:val="center"/>
              <w:rPr>
                <w:color w:val="auto"/>
                <w:sz w:val="24"/>
                <w:szCs w:val="24"/>
                <w:lang w:val="kk-KZ"/>
              </w:rPr>
            </w:pPr>
            <w:r w:rsidRPr="006E0F78">
              <w:rPr>
                <w:color w:val="auto"/>
                <w:sz w:val="24"/>
                <w:szCs w:val="24"/>
                <w:lang w:val="kk-KZ"/>
              </w:rPr>
              <w:t>5</w:t>
            </w:r>
          </w:p>
        </w:tc>
        <w:tc>
          <w:tcPr>
            <w:tcW w:w="431" w:type="pct"/>
            <w:vAlign w:val="center"/>
            <w:hideMark/>
          </w:tcPr>
          <w:p w:rsidR="008D7687" w:rsidRPr="006E0F78" w:rsidRDefault="008D7687" w:rsidP="00F445A8">
            <w:pPr>
              <w:jc w:val="center"/>
              <w:rPr>
                <w:color w:val="auto"/>
                <w:sz w:val="24"/>
                <w:szCs w:val="24"/>
                <w:lang w:val="kk-KZ"/>
              </w:rPr>
            </w:pPr>
            <w:r w:rsidRPr="006E0F78">
              <w:rPr>
                <w:color w:val="auto"/>
                <w:sz w:val="24"/>
                <w:szCs w:val="24"/>
                <w:lang w:val="kk-KZ"/>
              </w:rPr>
              <w:t>6</w:t>
            </w:r>
          </w:p>
        </w:tc>
        <w:tc>
          <w:tcPr>
            <w:tcW w:w="289" w:type="pct"/>
            <w:vAlign w:val="center"/>
            <w:hideMark/>
          </w:tcPr>
          <w:p w:rsidR="008D7687" w:rsidRPr="006E0F78" w:rsidRDefault="008D7687" w:rsidP="00F445A8">
            <w:pPr>
              <w:jc w:val="center"/>
              <w:rPr>
                <w:color w:val="auto"/>
                <w:sz w:val="24"/>
                <w:szCs w:val="24"/>
                <w:lang w:val="kk-KZ"/>
              </w:rPr>
            </w:pPr>
            <w:r w:rsidRPr="006E0F78">
              <w:rPr>
                <w:color w:val="auto"/>
                <w:sz w:val="24"/>
                <w:szCs w:val="24"/>
                <w:lang w:val="kk-KZ"/>
              </w:rPr>
              <w:t>7</w:t>
            </w:r>
          </w:p>
        </w:tc>
        <w:tc>
          <w:tcPr>
            <w:tcW w:w="431" w:type="pct"/>
            <w:vAlign w:val="center"/>
            <w:hideMark/>
          </w:tcPr>
          <w:p w:rsidR="008D7687" w:rsidRPr="006E0F78" w:rsidRDefault="008D7687" w:rsidP="00F445A8">
            <w:pPr>
              <w:jc w:val="center"/>
              <w:rPr>
                <w:color w:val="auto"/>
                <w:sz w:val="24"/>
                <w:szCs w:val="24"/>
                <w:lang w:val="kk-KZ"/>
              </w:rPr>
            </w:pPr>
            <w:r w:rsidRPr="006E0F78">
              <w:rPr>
                <w:color w:val="auto"/>
                <w:sz w:val="24"/>
                <w:szCs w:val="24"/>
                <w:lang w:val="kk-KZ"/>
              </w:rPr>
              <w:t>8</w:t>
            </w:r>
          </w:p>
        </w:tc>
        <w:tc>
          <w:tcPr>
            <w:tcW w:w="289" w:type="pct"/>
            <w:vAlign w:val="center"/>
            <w:hideMark/>
          </w:tcPr>
          <w:p w:rsidR="008D7687" w:rsidRPr="006E0F78" w:rsidRDefault="008D7687" w:rsidP="00F445A8">
            <w:pPr>
              <w:jc w:val="center"/>
              <w:rPr>
                <w:color w:val="auto"/>
                <w:sz w:val="24"/>
                <w:szCs w:val="24"/>
                <w:lang w:val="kk-KZ"/>
              </w:rPr>
            </w:pPr>
            <w:r w:rsidRPr="006E0F78">
              <w:rPr>
                <w:color w:val="auto"/>
                <w:sz w:val="24"/>
                <w:szCs w:val="24"/>
                <w:lang w:val="kk-KZ"/>
              </w:rPr>
              <w:t>9</w:t>
            </w:r>
          </w:p>
        </w:tc>
        <w:tc>
          <w:tcPr>
            <w:tcW w:w="431" w:type="pct"/>
            <w:vAlign w:val="center"/>
            <w:hideMark/>
          </w:tcPr>
          <w:p w:rsidR="008D7687" w:rsidRPr="006E0F78" w:rsidRDefault="008D7687" w:rsidP="00F445A8">
            <w:pPr>
              <w:jc w:val="center"/>
              <w:rPr>
                <w:color w:val="auto"/>
                <w:sz w:val="24"/>
                <w:szCs w:val="24"/>
                <w:lang w:val="kk-KZ"/>
              </w:rPr>
            </w:pPr>
            <w:r w:rsidRPr="006E0F78">
              <w:rPr>
                <w:color w:val="auto"/>
                <w:sz w:val="24"/>
                <w:szCs w:val="24"/>
                <w:lang w:val="kk-KZ"/>
              </w:rPr>
              <w:t>10</w:t>
            </w:r>
          </w:p>
        </w:tc>
        <w:tc>
          <w:tcPr>
            <w:tcW w:w="289" w:type="pct"/>
            <w:vAlign w:val="center"/>
            <w:hideMark/>
          </w:tcPr>
          <w:p w:rsidR="008D7687" w:rsidRPr="006E0F78" w:rsidRDefault="008D7687" w:rsidP="00F445A8">
            <w:pPr>
              <w:jc w:val="center"/>
              <w:rPr>
                <w:color w:val="auto"/>
                <w:sz w:val="24"/>
                <w:szCs w:val="24"/>
                <w:lang w:val="kk-KZ"/>
              </w:rPr>
            </w:pPr>
            <w:r w:rsidRPr="006E0F78">
              <w:rPr>
                <w:color w:val="auto"/>
                <w:sz w:val="24"/>
                <w:szCs w:val="24"/>
                <w:lang w:val="kk-KZ"/>
              </w:rPr>
              <w:t>11</w:t>
            </w:r>
          </w:p>
        </w:tc>
        <w:tc>
          <w:tcPr>
            <w:tcW w:w="310" w:type="pct"/>
            <w:vAlign w:val="center"/>
            <w:hideMark/>
          </w:tcPr>
          <w:p w:rsidR="008D7687" w:rsidRPr="006E0F78" w:rsidRDefault="008D7687" w:rsidP="00F445A8">
            <w:pPr>
              <w:jc w:val="center"/>
              <w:rPr>
                <w:color w:val="auto"/>
                <w:sz w:val="24"/>
                <w:szCs w:val="24"/>
                <w:lang w:val="kk-KZ"/>
              </w:rPr>
            </w:pPr>
            <w:r w:rsidRPr="006E0F78">
              <w:rPr>
                <w:color w:val="auto"/>
                <w:sz w:val="24"/>
                <w:szCs w:val="24"/>
                <w:lang w:val="kk-KZ"/>
              </w:rPr>
              <w:t>12</w:t>
            </w:r>
          </w:p>
        </w:tc>
      </w:tr>
      <w:tr w:rsidR="00282685" w:rsidRPr="0053305E" w:rsidTr="00282685">
        <w:trPr>
          <w:trHeight w:val="56"/>
          <w:jc w:val="center"/>
        </w:trPr>
        <w:tc>
          <w:tcPr>
            <w:tcW w:w="154" w:type="pct"/>
            <w:hideMark/>
          </w:tcPr>
          <w:p w:rsidR="00916EE3" w:rsidRPr="006E0F78" w:rsidRDefault="00916EE3" w:rsidP="007A62AE">
            <w:pPr>
              <w:jc w:val="center"/>
              <w:rPr>
                <w:color w:val="auto"/>
                <w:sz w:val="24"/>
                <w:szCs w:val="24"/>
                <w:lang w:val="kk-KZ"/>
              </w:rPr>
            </w:pPr>
            <w:r w:rsidRPr="006E0F78">
              <w:rPr>
                <w:color w:val="auto"/>
                <w:sz w:val="24"/>
                <w:szCs w:val="24"/>
                <w:lang w:val="kk-KZ"/>
              </w:rPr>
              <w:t>1</w:t>
            </w:r>
          </w:p>
        </w:tc>
        <w:tc>
          <w:tcPr>
            <w:tcW w:w="650" w:type="pct"/>
            <w:hideMark/>
          </w:tcPr>
          <w:p w:rsidR="00916EE3" w:rsidRPr="006E0F78" w:rsidRDefault="00916EE3" w:rsidP="008D7687">
            <w:pPr>
              <w:rPr>
                <w:color w:val="auto"/>
                <w:sz w:val="24"/>
                <w:szCs w:val="24"/>
                <w:lang w:val="kk-KZ"/>
              </w:rPr>
            </w:pPr>
            <w:r w:rsidRPr="006E0F78">
              <w:rPr>
                <w:color w:val="auto"/>
                <w:sz w:val="24"/>
                <w:szCs w:val="24"/>
                <w:lang w:val="kk-KZ"/>
              </w:rPr>
              <w:t>Заңды және жеке тұлғаларға берілген қарыздар (резервтерді (провизияларды) шегергенде), оның ішінде:</w:t>
            </w:r>
          </w:p>
        </w:tc>
        <w:tc>
          <w:tcPr>
            <w:tcW w:w="289" w:type="pct"/>
            <w:hideMark/>
          </w:tcPr>
          <w:p w:rsidR="00916EE3" w:rsidRPr="006E0F78" w:rsidRDefault="00916EE3" w:rsidP="008D7687">
            <w:pPr>
              <w:rPr>
                <w:color w:val="auto"/>
                <w:sz w:val="24"/>
                <w:szCs w:val="24"/>
                <w:lang w:val="kk-KZ"/>
              </w:rPr>
            </w:pPr>
            <w:r w:rsidRPr="006E0F78">
              <w:rPr>
                <w:color w:val="auto"/>
                <w:sz w:val="24"/>
                <w:szCs w:val="24"/>
                <w:lang w:val="kk-KZ"/>
              </w:rPr>
              <w:t> </w:t>
            </w:r>
          </w:p>
        </w:tc>
        <w:tc>
          <w:tcPr>
            <w:tcW w:w="431" w:type="pct"/>
            <w:hideMark/>
          </w:tcPr>
          <w:p w:rsidR="00916EE3" w:rsidRPr="006E0F78" w:rsidRDefault="00916EE3" w:rsidP="008D7687">
            <w:pPr>
              <w:rPr>
                <w:color w:val="auto"/>
                <w:sz w:val="24"/>
                <w:szCs w:val="24"/>
                <w:lang w:val="kk-KZ"/>
              </w:rPr>
            </w:pPr>
            <w:r w:rsidRPr="006E0F78">
              <w:rPr>
                <w:color w:val="auto"/>
                <w:sz w:val="24"/>
                <w:szCs w:val="24"/>
                <w:lang w:val="kk-KZ"/>
              </w:rPr>
              <w:t> </w:t>
            </w:r>
          </w:p>
        </w:tc>
        <w:tc>
          <w:tcPr>
            <w:tcW w:w="289" w:type="pct"/>
            <w:hideMark/>
          </w:tcPr>
          <w:p w:rsidR="00916EE3" w:rsidRPr="006E0F78" w:rsidRDefault="00916EE3" w:rsidP="008D7687">
            <w:pPr>
              <w:rPr>
                <w:color w:val="auto"/>
                <w:sz w:val="24"/>
                <w:szCs w:val="24"/>
                <w:lang w:val="kk-KZ"/>
              </w:rPr>
            </w:pPr>
            <w:r w:rsidRPr="006E0F78">
              <w:rPr>
                <w:color w:val="auto"/>
                <w:sz w:val="24"/>
                <w:szCs w:val="24"/>
                <w:lang w:val="kk-KZ"/>
              </w:rPr>
              <w:t> </w:t>
            </w:r>
          </w:p>
        </w:tc>
        <w:tc>
          <w:tcPr>
            <w:tcW w:w="431" w:type="pct"/>
            <w:hideMark/>
          </w:tcPr>
          <w:p w:rsidR="00916EE3" w:rsidRPr="006E0F78" w:rsidRDefault="00916EE3" w:rsidP="008D7687">
            <w:pPr>
              <w:rPr>
                <w:color w:val="auto"/>
                <w:sz w:val="24"/>
                <w:szCs w:val="24"/>
                <w:lang w:val="kk-KZ"/>
              </w:rPr>
            </w:pPr>
            <w:r w:rsidRPr="006E0F78">
              <w:rPr>
                <w:color w:val="auto"/>
                <w:sz w:val="24"/>
                <w:szCs w:val="24"/>
                <w:lang w:val="kk-KZ"/>
              </w:rPr>
              <w:t> </w:t>
            </w:r>
          </w:p>
        </w:tc>
        <w:tc>
          <w:tcPr>
            <w:tcW w:w="289" w:type="pct"/>
            <w:hideMark/>
          </w:tcPr>
          <w:p w:rsidR="00916EE3" w:rsidRPr="006E0F78" w:rsidRDefault="00916EE3" w:rsidP="008D7687">
            <w:pPr>
              <w:rPr>
                <w:color w:val="auto"/>
                <w:sz w:val="24"/>
                <w:szCs w:val="24"/>
                <w:lang w:val="kk-KZ"/>
              </w:rPr>
            </w:pPr>
            <w:r w:rsidRPr="006E0F78">
              <w:rPr>
                <w:color w:val="auto"/>
                <w:sz w:val="24"/>
                <w:szCs w:val="24"/>
                <w:lang w:val="kk-KZ"/>
              </w:rPr>
              <w:t> </w:t>
            </w:r>
          </w:p>
        </w:tc>
        <w:tc>
          <w:tcPr>
            <w:tcW w:w="431" w:type="pct"/>
            <w:hideMark/>
          </w:tcPr>
          <w:p w:rsidR="00916EE3" w:rsidRPr="006E0F78" w:rsidRDefault="00916EE3" w:rsidP="008D7687">
            <w:pPr>
              <w:rPr>
                <w:color w:val="auto"/>
                <w:sz w:val="24"/>
                <w:szCs w:val="24"/>
                <w:lang w:val="kk-KZ"/>
              </w:rPr>
            </w:pPr>
            <w:r w:rsidRPr="006E0F78">
              <w:rPr>
                <w:color w:val="auto"/>
                <w:sz w:val="24"/>
                <w:szCs w:val="24"/>
                <w:lang w:val="kk-KZ"/>
              </w:rPr>
              <w:t> </w:t>
            </w:r>
          </w:p>
        </w:tc>
        <w:tc>
          <w:tcPr>
            <w:tcW w:w="289" w:type="pct"/>
            <w:hideMark/>
          </w:tcPr>
          <w:p w:rsidR="00916EE3" w:rsidRPr="006E0F78" w:rsidRDefault="00916EE3" w:rsidP="008D7687">
            <w:pPr>
              <w:rPr>
                <w:color w:val="auto"/>
                <w:sz w:val="24"/>
                <w:szCs w:val="24"/>
                <w:lang w:val="kk-KZ"/>
              </w:rPr>
            </w:pPr>
            <w:r w:rsidRPr="006E0F78">
              <w:rPr>
                <w:color w:val="auto"/>
                <w:sz w:val="24"/>
                <w:szCs w:val="24"/>
                <w:lang w:val="kk-KZ"/>
              </w:rPr>
              <w:t> </w:t>
            </w:r>
          </w:p>
        </w:tc>
        <w:tc>
          <w:tcPr>
            <w:tcW w:w="431" w:type="pct"/>
            <w:hideMark/>
          </w:tcPr>
          <w:p w:rsidR="00916EE3" w:rsidRPr="006E0F78" w:rsidRDefault="00916EE3" w:rsidP="008D7687">
            <w:pPr>
              <w:rPr>
                <w:color w:val="auto"/>
                <w:sz w:val="24"/>
                <w:szCs w:val="24"/>
                <w:lang w:val="kk-KZ"/>
              </w:rPr>
            </w:pPr>
            <w:r w:rsidRPr="006E0F78">
              <w:rPr>
                <w:color w:val="auto"/>
                <w:sz w:val="24"/>
                <w:szCs w:val="24"/>
                <w:lang w:val="kk-KZ"/>
              </w:rPr>
              <w:t> </w:t>
            </w:r>
          </w:p>
        </w:tc>
        <w:tc>
          <w:tcPr>
            <w:tcW w:w="289" w:type="pct"/>
            <w:hideMark/>
          </w:tcPr>
          <w:p w:rsidR="00916EE3" w:rsidRPr="006E0F78" w:rsidRDefault="00916EE3" w:rsidP="008D7687">
            <w:pPr>
              <w:rPr>
                <w:color w:val="auto"/>
                <w:sz w:val="24"/>
                <w:szCs w:val="24"/>
                <w:lang w:val="kk-KZ"/>
              </w:rPr>
            </w:pPr>
            <w:r w:rsidRPr="006E0F78">
              <w:rPr>
                <w:color w:val="auto"/>
                <w:sz w:val="24"/>
                <w:szCs w:val="24"/>
                <w:lang w:val="kk-KZ"/>
              </w:rPr>
              <w:t> </w:t>
            </w:r>
          </w:p>
        </w:tc>
        <w:tc>
          <w:tcPr>
            <w:tcW w:w="431" w:type="pct"/>
            <w:hideMark/>
          </w:tcPr>
          <w:p w:rsidR="00916EE3" w:rsidRPr="006E0F78" w:rsidRDefault="00916EE3" w:rsidP="008D7687">
            <w:pPr>
              <w:rPr>
                <w:color w:val="auto"/>
                <w:sz w:val="24"/>
                <w:szCs w:val="24"/>
                <w:lang w:val="kk-KZ"/>
              </w:rPr>
            </w:pPr>
            <w:r w:rsidRPr="006E0F78">
              <w:rPr>
                <w:color w:val="auto"/>
                <w:sz w:val="24"/>
                <w:szCs w:val="24"/>
                <w:lang w:val="kk-KZ"/>
              </w:rPr>
              <w:t> </w:t>
            </w:r>
          </w:p>
        </w:tc>
        <w:tc>
          <w:tcPr>
            <w:tcW w:w="289" w:type="pct"/>
            <w:hideMark/>
          </w:tcPr>
          <w:p w:rsidR="00916EE3" w:rsidRPr="006E0F78" w:rsidRDefault="00916EE3" w:rsidP="008D7687">
            <w:pPr>
              <w:rPr>
                <w:color w:val="auto"/>
                <w:sz w:val="24"/>
                <w:szCs w:val="24"/>
                <w:lang w:val="kk-KZ"/>
              </w:rPr>
            </w:pPr>
            <w:r w:rsidRPr="006E0F78">
              <w:rPr>
                <w:color w:val="auto"/>
                <w:sz w:val="24"/>
                <w:szCs w:val="24"/>
                <w:lang w:val="kk-KZ"/>
              </w:rPr>
              <w:t> </w:t>
            </w:r>
          </w:p>
        </w:tc>
        <w:tc>
          <w:tcPr>
            <w:tcW w:w="310" w:type="pct"/>
            <w:hideMark/>
          </w:tcPr>
          <w:p w:rsidR="00916EE3" w:rsidRPr="006E0F78" w:rsidRDefault="00916EE3" w:rsidP="008D7687">
            <w:pPr>
              <w:rPr>
                <w:color w:val="auto"/>
                <w:sz w:val="24"/>
                <w:szCs w:val="24"/>
                <w:lang w:val="kk-KZ"/>
              </w:rPr>
            </w:pPr>
            <w:r w:rsidRPr="006E0F78">
              <w:rPr>
                <w:color w:val="auto"/>
                <w:sz w:val="24"/>
                <w:szCs w:val="24"/>
                <w:lang w:val="kk-KZ"/>
              </w:rPr>
              <w:t> </w:t>
            </w:r>
          </w:p>
        </w:tc>
      </w:tr>
      <w:tr w:rsidR="00282685" w:rsidRPr="006E0F78" w:rsidTr="00282685">
        <w:trPr>
          <w:trHeight w:val="56"/>
          <w:jc w:val="center"/>
        </w:trPr>
        <w:tc>
          <w:tcPr>
            <w:tcW w:w="154" w:type="pct"/>
            <w:hideMark/>
          </w:tcPr>
          <w:p w:rsidR="00916EE3" w:rsidRPr="006E0F78" w:rsidRDefault="00916EE3" w:rsidP="007A62AE">
            <w:pPr>
              <w:jc w:val="center"/>
              <w:rPr>
                <w:color w:val="auto"/>
                <w:sz w:val="24"/>
                <w:szCs w:val="24"/>
                <w:lang w:val="kk-KZ"/>
              </w:rPr>
            </w:pPr>
            <w:r w:rsidRPr="006E0F78">
              <w:rPr>
                <w:color w:val="auto"/>
                <w:sz w:val="24"/>
                <w:szCs w:val="24"/>
                <w:lang w:val="kk-KZ"/>
              </w:rPr>
              <w:t>1.1.</w:t>
            </w:r>
          </w:p>
        </w:tc>
        <w:tc>
          <w:tcPr>
            <w:tcW w:w="650" w:type="pct"/>
            <w:hideMark/>
          </w:tcPr>
          <w:p w:rsidR="00916EE3" w:rsidRPr="006E0F78" w:rsidRDefault="009D2B86">
            <w:pPr>
              <w:rPr>
                <w:color w:val="auto"/>
                <w:sz w:val="24"/>
                <w:szCs w:val="24"/>
                <w:lang w:val="kk-KZ"/>
              </w:rPr>
            </w:pPr>
            <w:r w:rsidRPr="006E0F78">
              <w:rPr>
                <w:color w:val="auto"/>
                <w:sz w:val="24"/>
                <w:szCs w:val="24"/>
                <w:lang w:val="kk-KZ"/>
              </w:rPr>
              <w:t xml:space="preserve">Қазақстан Республикасының </w:t>
            </w:r>
            <w:r w:rsidR="00916EE3" w:rsidRPr="006E0F78">
              <w:rPr>
                <w:color w:val="auto"/>
                <w:sz w:val="24"/>
                <w:szCs w:val="24"/>
                <w:lang w:val="kk-KZ"/>
              </w:rPr>
              <w:t>бейрезиденттер</w:t>
            </w:r>
            <w:r w:rsidRPr="006E0F78">
              <w:rPr>
                <w:color w:val="auto"/>
                <w:sz w:val="24"/>
                <w:szCs w:val="24"/>
                <w:lang w:val="kk-KZ"/>
              </w:rPr>
              <w:t>ін</w:t>
            </w:r>
            <w:r w:rsidR="00916EE3" w:rsidRPr="006E0F78">
              <w:rPr>
                <w:color w:val="auto"/>
                <w:sz w:val="24"/>
                <w:szCs w:val="24"/>
                <w:lang w:val="kk-KZ"/>
              </w:rPr>
              <w:t>е</w:t>
            </w:r>
          </w:p>
        </w:tc>
        <w:tc>
          <w:tcPr>
            <w:tcW w:w="289" w:type="pct"/>
            <w:hideMark/>
          </w:tcPr>
          <w:p w:rsidR="00916EE3" w:rsidRPr="006E0F78" w:rsidRDefault="00916EE3" w:rsidP="008D7687">
            <w:pPr>
              <w:rPr>
                <w:color w:val="auto"/>
                <w:sz w:val="24"/>
                <w:szCs w:val="24"/>
                <w:lang w:val="kk-KZ"/>
              </w:rPr>
            </w:pPr>
            <w:r w:rsidRPr="006E0F78">
              <w:rPr>
                <w:color w:val="auto"/>
                <w:sz w:val="24"/>
                <w:szCs w:val="24"/>
                <w:lang w:val="kk-KZ"/>
              </w:rPr>
              <w:t> </w:t>
            </w:r>
          </w:p>
        </w:tc>
        <w:tc>
          <w:tcPr>
            <w:tcW w:w="431" w:type="pct"/>
            <w:hideMark/>
          </w:tcPr>
          <w:p w:rsidR="00916EE3" w:rsidRPr="006E0F78" w:rsidRDefault="00916EE3" w:rsidP="008D7687">
            <w:pPr>
              <w:rPr>
                <w:color w:val="auto"/>
                <w:sz w:val="24"/>
                <w:szCs w:val="24"/>
                <w:lang w:val="kk-KZ"/>
              </w:rPr>
            </w:pPr>
            <w:r w:rsidRPr="006E0F78">
              <w:rPr>
                <w:color w:val="auto"/>
                <w:sz w:val="24"/>
                <w:szCs w:val="24"/>
                <w:lang w:val="kk-KZ"/>
              </w:rPr>
              <w:t> </w:t>
            </w:r>
          </w:p>
        </w:tc>
        <w:tc>
          <w:tcPr>
            <w:tcW w:w="289" w:type="pct"/>
            <w:hideMark/>
          </w:tcPr>
          <w:p w:rsidR="00916EE3" w:rsidRPr="006E0F78" w:rsidRDefault="00916EE3" w:rsidP="008D7687">
            <w:pPr>
              <w:rPr>
                <w:color w:val="auto"/>
                <w:sz w:val="24"/>
                <w:szCs w:val="24"/>
                <w:lang w:val="kk-KZ"/>
              </w:rPr>
            </w:pPr>
            <w:r w:rsidRPr="006E0F78">
              <w:rPr>
                <w:color w:val="auto"/>
                <w:sz w:val="24"/>
                <w:szCs w:val="24"/>
                <w:lang w:val="kk-KZ"/>
              </w:rPr>
              <w:t> </w:t>
            </w:r>
          </w:p>
        </w:tc>
        <w:tc>
          <w:tcPr>
            <w:tcW w:w="431" w:type="pct"/>
            <w:hideMark/>
          </w:tcPr>
          <w:p w:rsidR="00916EE3" w:rsidRPr="006E0F78" w:rsidRDefault="00916EE3" w:rsidP="008D7687">
            <w:pPr>
              <w:rPr>
                <w:color w:val="auto"/>
                <w:sz w:val="24"/>
                <w:szCs w:val="24"/>
                <w:lang w:val="kk-KZ"/>
              </w:rPr>
            </w:pPr>
            <w:r w:rsidRPr="006E0F78">
              <w:rPr>
                <w:color w:val="auto"/>
                <w:sz w:val="24"/>
                <w:szCs w:val="24"/>
                <w:lang w:val="kk-KZ"/>
              </w:rPr>
              <w:t> </w:t>
            </w:r>
          </w:p>
        </w:tc>
        <w:tc>
          <w:tcPr>
            <w:tcW w:w="289" w:type="pct"/>
            <w:hideMark/>
          </w:tcPr>
          <w:p w:rsidR="00916EE3" w:rsidRPr="006E0F78" w:rsidRDefault="00916EE3" w:rsidP="008D7687">
            <w:pPr>
              <w:rPr>
                <w:color w:val="auto"/>
                <w:sz w:val="24"/>
                <w:szCs w:val="24"/>
                <w:lang w:val="kk-KZ"/>
              </w:rPr>
            </w:pPr>
            <w:r w:rsidRPr="006E0F78">
              <w:rPr>
                <w:color w:val="auto"/>
                <w:sz w:val="24"/>
                <w:szCs w:val="24"/>
                <w:lang w:val="kk-KZ"/>
              </w:rPr>
              <w:t> </w:t>
            </w:r>
          </w:p>
        </w:tc>
        <w:tc>
          <w:tcPr>
            <w:tcW w:w="431" w:type="pct"/>
            <w:hideMark/>
          </w:tcPr>
          <w:p w:rsidR="00916EE3" w:rsidRPr="006E0F78" w:rsidRDefault="00916EE3" w:rsidP="008D7687">
            <w:pPr>
              <w:rPr>
                <w:color w:val="auto"/>
                <w:sz w:val="24"/>
                <w:szCs w:val="24"/>
                <w:lang w:val="kk-KZ"/>
              </w:rPr>
            </w:pPr>
            <w:r w:rsidRPr="006E0F78">
              <w:rPr>
                <w:color w:val="auto"/>
                <w:sz w:val="24"/>
                <w:szCs w:val="24"/>
                <w:lang w:val="kk-KZ"/>
              </w:rPr>
              <w:t> </w:t>
            </w:r>
          </w:p>
        </w:tc>
        <w:tc>
          <w:tcPr>
            <w:tcW w:w="289" w:type="pct"/>
            <w:hideMark/>
          </w:tcPr>
          <w:p w:rsidR="00916EE3" w:rsidRPr="006E0F78" w:rsidRDefault="00916EE3" w:rsidP="008D7687">
            <w:pPr>
              <w:rPr>
                <w:color w:val="auto"/>
                <w:sz w:val="24"/>
                <w:szCs w:val="24"/>
                <w:lang w:val="kk-KZ"/>
              </w:rPr>
            </w:pPr>
            <w:r w:rsidRPr="006E0F78">
              <w:rPr>
                <w:color w:val="auto"/>
                <w:sz w:val="24"/>
                <w:szCs w:val="24"/>
                <w:lang w:val="kk-KZ"/>
              </w:rPr>
              <w:t> </w:t>
            </w:r>
          </w:p>
        </w:tc>
        <w:tc>
          <w:tcPr>
            <w:tcW w:w="431" w:type="pct"/>
            <w:hideMark/>
          </w:tcPr>
          <w:p w:rsidR="00916EE3" w:rsidRPr="006E0F78" w:rsidRDefault="00916EE3" w:rsidP="008D7687">
            <w:pPr>
              <w:rPr>
                <w:color w:val="auto"/>
                <w:sz w:val="24"/>
                <w:szCs w:val="24"/>
                <w:lang w:val="kk-KZ"/>
              </w:rPr>
            </w:pPr>
            <w:r w:rsidRPr="006E0F78">
              <w:rPr>
                <w:color w:val="auto"/>
                <w:sz w:val="24"/>
                <w:szCs w:val="24"/>
                <w:lang w:val="kk-KZ"/>
              </w:rPr>
              <w:t> </w:t>
            </w:r>
          </w:p>
        </w:tc>
        <w:tc>
          <w:tcPr>
            <w:tcW w:w="289" w:type="pct"/>
            <w:hideMark/>
          </w:tcPr>
          <w:p w:rsidR="00916EE3" w:rsidRPr="006E0F78" w:rsidRDefault="00916EE3" w:rsidP="008D7687">
            <w:pPr>
              <w:rPr>
                <w:color w:val="auto"/>
                <w:sz w:val="24"/>
                <w:szCs w:val="24"/>
                <w:lang w:val="kk-KZ"/>
              </w:rPr>
            </w:pPr>
            <w:r w:rsidRPr="006E0F78">
              <w:rPr>
                <w:color w:val="auto"/>
                <w:sz w:val="24"/>
                <w:szCs w:val="24"/>
                <w:lang w:val="kk-KZ"/>
              </w:rPr>
              <w:t> </w:t>
            </w:r>
          </w:p>
        </w:tc>
        <w:tc>
          <w:tcPr>
            <w:tcW w:w="431" w:type="pct"/>
            <w:hideMark/>
          </w:tcPr>
          <w:p w:rsidR="00916EE3" w:rsidRPr="006E0F78" w:rsidRDefault="00916EE3" w:rsidP="008D7687">
            <w:pPr>
              <w:rPr>
                <w:color w:val="auto"/>
                <w:sz w:val="24"/>
                <w:szCs w:val="24"/>
                <w:lang w:val="kk-KZ"/>
              </w:rPr>
            </w:pPr>
            <w:r w:rsidRPr="006E0F78">
              <w:rPr>
                <w:color w:val="auto"/>
                <w:sz w:val="24"/>
                <w:szCs w:val="24"/>
                <w:lang w:val="kk-KZ"/>
              </w:rPr>
              <w:t> </w:t>
            </w:r>
          </w:p>
        </w:tc>
        <w:tc>
          <w:tcPr>
            <w:tcW w:w="289" w:type="pct"/>
            <w:hideMark/>
          </w:tcPr>
          <w:p w:rsidR="00916EE3" w:rsidRPr="006E0F78" w:rsidRDefault="00916EE3" w:rsidP="008D7687">
            <w:pPr>
              <w:rPr>
                <w:color w:val="auto"/>
                <w:sz w:val="24"/>
                <w:szCs w:val="24"/>
                <w:lang w:val="kk-KZ"/>
              </w:rPr>
            </w:pPr>
            <w:r w:rsidRPr="006E0F78">
              <w:rPr>
                <w:color w:val="auto"/>
                <w:sz w:val="24"/>
                <w:szCs w:val="24"/>
                <w:lang w:val="kk-KZ"/>
              </w:rPr>
              <w:t> </w:t>
            </w:r>
          </w:p>
        </w:tc>
        <w:tc>
          <w:tcPr>
            <w:tcW w:w="310" w:type="pct"/>
            <w:hideMark/>
          </w:tcPr>
          <w:p w:rsidR="00916EE3" w:rsidRPr="006E0F78" w:rsidRDefault="00916EE3" w:rsidP="008D7687">
            <w:pPr>
              <w:rPr>
                <w:color w:val="auto"/>
                <w:sz w:val="24"/>
                <w:szCs w:val="24"/>
                <w:lang w:val="kk-KZ"/>
              </w:rPr>
            </w:pPr>
            <w:r w:rsidRPr="006E0F78">
              <w:rPr>
                <w:color w:val="auto"/>
                <w:sz w:val="24"/>
                <w:szCs w:val="24"/>
                <w:lang w:val="kk-KZ"/>
              </w:rPr>
              <w:t> </w:t>
            </w:r>
          </w:p>
        </w:tc>
      </w:tr>
      <w:tr w:rsidR="00282685" w:rsidRPr="0053305E" w:rsidTr="00282685">
        <w:trPr>
          <w:trHeight w:val="56"/>
          <w:jc w:val="center"/>
        </w:trPr>
        <w:tc>
          <w:tcPr>
            <w:tcW w:w="154" w:type="pct"/>
            <w:hideMark/>
          </w:tcPr>
          <w:p w:rsidR="00916EE3" w:rsidRPr="006E0F78" w:rsidRDefault="00916EE3" w:rsidP="007A62AE">
            <w:pPr>
              <w:jc w:val="center"/>
              <w:rPr>
                <w:color w:val="auto"/>
                <w:sz w:val="24"/>
                <w:szCs w:val="24"/>
                <w:lang w:val="kk-KZ"/>
              </w:rPr>
            </w:pPr>
            <w:r w:rsidRPr="006E0F78">
              <w:rPr>
                <w:color w:val="auto"/>
                <w:sz w:val="24"/>
                <w:szCs w:val="24"/>
                <w:lang w:val="kk-KZ"/>
              </w:rPr>
              <w:t>2</w:t>
            </w:r>
          </w:p>
        </w:tc>
        <w:tc>
          <w:tcPr>
            <w:tcW w:w="650" w:type="pct"/>
            <w:hideMark/>
          </w:tcPr>
          <w:p w:rsidR="00916EE3" w:rsidRPr="006E0F78" w:rsidRDefault="00916EE3" w:rsidP="005B3662">
            <w:pPr>
              <w:rPr>
                <w:color w:val="auto"/>
                <w:sz w:val="24"/>
                <w:szCs w:val="24"/>
                <w:lang w:val="kk-KZ"/>
              </w:rPr>
            </w:pPr>
            <w:r w:rsidRPr="006E0F78">
              <w:rPr>
                <w:color w:val="auto"/>
                <w:sz w:val="24"/>
                <w:szCs w:val="24"/>
                <w:lang w:val="kk-KZ"/>
              </w:rPr>
              <w:t xml:space="preserve">Банктерге қойылатын талаптар (резервтерді (провизияларды) </w:t>
            </w:r>
            <w:r w:rsidRPr="006E0F78">
              <w:rPr>
                <w:color w:val="auto"/>
                <w:sz w:val="24"/>
                <w:szCs w:val="24"/>
                <w:lang w:val="kk-KZ"/>
              </w:rPr>
              <w:lastRenderedPageBreak/>
              <w:t>шегергенде), оның ішінде:</w:t>
            </w:r>
          </w:p>
        </w:tc>
        <w:tc>
          <w:tcPr>
            <w:tcW w:w="289" w:type="pct"/>
            <w:hideMark/>
          </w:tcPr>
          <w:p w:rsidR="00916EE3" w:rsidRPr="006E0F78" w:rsidRDefault="00916EE3" w:rsidP="008D7687">
            <w:pPr>
              <w:rPr>
                <w:color w:val="auto"/>
                <w:sz w:val="24"/>
                <w:szCs w:val="24"/>
                <w:lang w:val="kk-KZ"/>
              </w:rPr>
            </w:pPr>
            <w:r w:rsidRPr="006E0F78">
              <w:rPr>
                <w:color w:val="auto"/>
                <w:sz w:val="24"/>
                <w:szCs w:val="24"/>
                <w:lang w:val="kk-KZ"/>
              </w:rPr>
              <w:lastRenderedPageBreak/>
              <w:t> </w:t>
            </w:r>
          </w:p>
        </w:tc>
        <w:tc>
          <w:tcPr>
            <w:tcW w:w="431" w:type="pct"/>
            <w:hideMark/>
          </w:tcPr>
          <w:p w:rsidR="00916EE3" w:rsidRPr="006E0F78" w:rsidRDefault="00916EE3" w:rsidP="008D7687">
            <w:pPr>
              <w:rPr>
                <w:color w:val="auto"/>
                <w:sz w:val="24"/>
                <w:szCs w:val="24"/>
                <w:lang w:val="kk-KZ"/>
              </w:rPr>
            </w:pPr>
            <w:r w:rsidRPr="006E0F78">
              <w:rPr>
                <w:color w:val="auto"/>
                <w:sz w:val="24"/>
                <w:szCs w:val="24"/>
                <w:lang w:val="kk-KZ"/>
              </w:rPr>
              <w:t> </w:t>
            </w:r>
          </w:p>
        </w:tc>
        <w:tc>
          <w:tcPr>
            <w:tcW w:w="289" w:type="pct"/>
            <w:hideMark/>
          </w:tcPr>
          <w:p w:rsidR="00916EE3" w:rsidRPr="006E0F78" w:rsidRDefault="00916EE3" w:rsidP="008D7687">
            <w:pPr>
              <w:rPr>
                <w:color w:val="auto"/>
                <w:sz w:val="24"/>
                <w:szCs w:val="24"/>
                <w:lang w:val="kk-KZ"/>
              </w:rPr>
            </w:pPr>
            <w:r w:rsidRPr="006E0F78">
              <w:rPr>
                <w:color w:val="auto"/>
                <w:sz w:val="24"/>
                <w:szCs w:val="24"/>
                <w:lang w:val="kk-KZ"/>
              </w:rPr>
              <w:t> </w:t>
            </w:r>
          </w:p>
        </w:tc>
        <w:tc>
          <w:tcPr>
            <w:tcW w:w="431" w:type="pct"/>
            <w:hideMark/>
          </w:tcPr>
          <w:p w:rsidR="00916EE3" w:rsidRPr="006E0F78" w:rsidRDefault="00916EE3" w:rsidP="008D7687">
            <w:pPr>
              <w:rPr>
                <w:color w:val="auto"/>
                <w:sz w:val="24"/>
                <w:szCs w:val="24"/>
                <w:lang w:val="kk-KZ"/>
              </w:rPr>
            </w:pPr>
            <w:r w:rsidRPr="006E0F78">
              <w:rPr>
                <w:color w:val="auto"/>
                <w:sz w:val="24"/>
                <w:szCs w:val="24"/>
                <w:lang w:val="kk-KZ"/>
              </w:rPr>
              <w:t> </w:t>
            </w:r>
          </w:p>
        </w:tc>
        <w:tc>
          <w:tcPr>
            <w:tcW w:w="289" w:type="pct"/>
            <w:hideMark/>
          </w:tcPr>
          <w:p w:rsidR="00916EE3" w:rsidRPr="006E0F78" w:rsidRDefault="00916EE3" w:rsidP="008D7687">
            <w:pPr>
              <w:rPr>
                <w:color w:val="auto"/>
                <w:sz w:val="24"/>
                <w:szCs w:val="24"/>
                <w:lang w:val="kk-KZ"/>
              </w:rPr>
            </w:pPr>
            <w:r w:rsidRPr="006E0F78">
              <w:rPr>
                <w:color w:val="auto"/>
                <w:sz w:val="24"/>
                <w:szCs w:val="24"/>
                <w:lang w:val="kk-KZ"/>
              </w:rPr>
              <w:t> </w:t>
            </w:r>
          </w:p>
        </w:tc>
        <w:tc>
          <w:tcPr>
            <w:tcW w:w="431" w:type="pct"/>
            <w:hideMark/>
          </w:tcPr>
          <w:p w:rsidR="00916EE3" w:rsidRPr="006E0F78" w:rsidRDefault="00916EE3" w:rsidP="008D7687">
            <w:pPr>
              <w:rPr>
                <w:color w:val="auto"/>
                <w:sz w:val="24"/>
                <w:szCs w:val="24"/>
                <w:lang w:val="kk-KZ"/>
              </w:rPr>
            </w:pPr>
            <w:r w:rsidRPr="006E0F78">
              <w:rPr>
                <w:color w:val="auto"/>
                <w:sz w:val="24"/>
                <w:szCs w:val="24"/>
                <w:lang w:val="kk-KZ"/>
              </w:rPr>
              <w:t> </w:t>
            </w:r>
          </w:p>
        </w:tc>
        <w:tc>
          <w:tcPr>
            <w:tcW w:w="289" w:type="pct"/>
            <w:hideMark/>
          </w:tcPr>
          <w:p w:rsidR="00916EE3" w:rsidRPr="006E0F78" w:rsidRDefault="00916EE3" w:rsidP="008D7687">
            <w:pPr>
              <w:rPr>
                <w:color w:val="auto"/>
                <w:sz w:val="24"/>
                <w:szCs w:val="24"/>
                <w:lang w:val="kk-KZ"/>
              </w:rPr>
            </w:pPr>
            <w:r w:rsidRPr="006E0F78">
              <w:rPr>
                <w:color w:val="auto"/>
                <w:sz w:val="24"/>
                <w:szCs w:val="24"/>
                <w:lang w:val="kk-KZ"/>
              </w:rPr>
              <w:t> </w:t>
            </w:r>
          </w:p>
        </w:tc>
        <w:tc>
          <w:tcPr>
            <w:tcW w:w="431" w:type="pct"/>
            <w:hideMark/>
          </w:tcPr>
          <w:p w:rsidR="00916EE3" w:rsidRPr="006E0F78" w:rsidRDefault="00916EE3" w:rsidP="008D7687">
            <w:pPr>
              <w:rPr>
                <w:color w:val="auto"/>
                <w:sz w:val="24"/>
                <w:szCs w:val="24"/>
                <w:lang w:val="kk-KZ"/>
              </w:rPr>
            </w:pPr>
            <w:r w:rsidRPr="006E0F78">
              <w:rPr>
                <w:color w:val="auto"/>
                <w:sz w:val="24"/>
                <w:szCs w:val="24"/>
                <w:lang w:val="kk-KZ"/>
              </w:rPr>
              <w:t> </w:t>
            </w:r>
          </w:p>
        </w:tc>
        <w:tc>
          <w:tcPr>
            <w:tcW w:w="289" w:type="pct"/>
            <w:hideMark/>
          </w:tcPr>
          <w:p w:rsidR="00916EE3" w:rsidRPr="006E0F78" w:rsidRDefault="00916EE3" w:rsidP="008D7687">
            <w:pPr>
              <w:rPr>
                <w:color w:val="auto"/>
                <w:sz w:val="24"/>
                <w:szCs w:val="24"/>
                <w:lang w:val="kk-KZ"/>
              </w:rPr>
            </w:pPr>
            <w:r w:rsidRPr="006E0F78">
              <w:rPr>
                <w:color w:val="auto"/>
                <w:sz w:val="24"/>
                <w:szCs w:val="24"/>
                <w:lang w:val="kk-KZ"/>
              </w:rPr>
              <w:t> </w:t>
            </w:r>
          </w:p>
        </w:tc>
        <w:tc>
          <w:tcPr>
            <w:tcW w:w="431" w:type="pct"/>
            <w:hideMark/>
          </w:tcPr>
          <w:p w:rsidR="00916EE3" w:rsidRPr="006E0F78" w:rsidRDefault="00916EE3" w:rsidP="008D7687">
            <w:pPr>
              <w:rPr>
                <w:color w:val="auto"/>
                <w:sz w:val="24"/>
                <w:szCs w:val="24"/>
                <w:lang w:val="kk-KZ"/>
              </w:rPr>
            </w:pPr>
            <w:r w:rsidRPr="006E0F78">
              <w:rPr>
                <w:color w:val="auto"/>
                <w:sz w:val="24"/>
                <w:szCs w:val="24"/>
                <w:lang w:val="kk-KZ"/>
              </w:rPr>
              <w:t> </w:t>
            </w:r>
          </w:p>
        </w:tc>
        <w:tc>
          <w:tcPr>
            <w:tcW w:w="289" w:type="pct"/>
            <w:hideMark/>
          </w:tcPr>
          <w:p w:rsidR="00916EE3" w:rsidRPr="006E0F78" w:rsidRDefault="00916EE3" w:rsidP="008D7687">
            <w:pPr>
              <w:rPr>
                <w:color w:val="auto"/>
                <w:sz w:val="24"/>
                <w:szCs w:val="24"/>
                <w:lang w:val="kk-KZ"/>
              </w:rPr>
            </w:pPr>
            <w:r w:rsidRPr="006E0F78">
              <w:rPr>
                <w:color w:val="auto"/>
                <w:sz w:val="24"/>
                <w:szCs w:val="24"/>
                <w:lang w:val="kk-KZ"/>
              </w:rPr>
              <w:t> </w:t>
            </w:r>
          </w:p>
        </w:tc>
        <w:tc>
          <w:tcPr>
            <w:tcW w:w="310" w:type="pct"/>
            <w:hideMark/>
          </w:tcPr>
          <w:p w:rsidR="00916EE3" w:rsidRPr="006E0F78" w:rsidRDefault="00916EE3" w:rsidP="008D7687">
            <w:pPr>
              <w:rPr>
                <w:color w:val="auto"/>
                <w:sz w:val="24"/>
                <w:szCs w:val="24"/>
                <w:lang w:val="kk-KZ"/>
              </w:rPr>
            </w:pPr>
            <w:r w:rsidRPr="006E0F78">
              <w:rPr>
                <w:color w:val="auto"/>
                <w:sz w:val="24"/>
                <w:szCs w:val="24"/>
                <w:lang w:val="kk-KZ"/>
              </w:rPr>
              <w:t> </w:t>
            </w:r>
          </w:p>
        </w:tc>
      </w:tr>
      <w:tr w:rsidR="00282685" w:rsidRPr="006E0F78" w:rsidTr="00282685">
        <w:trPr>
          <w:trHeight w:val="56"/>
          <w:jc w:val="center"/>
        </w:trPr>
        <w:tc>
          <w:tcPr>
            <w:tcW w:w="154" w:type="pct"/>
            <w:hideMark/>
          </w:tcPr>
          <w:p w:rsidR="00916EE3" w:rsidRPr="006E0F78" w:rsidRDefault="00916EE3" w:rsidP="007A62AE">
            <w:pPr>
              <w:jc w:val="center"/>
              <w:rPr>
                <w:color w:val="auto"/>
                <w:sz w:val="24"/>
                <w:szCs w:val="24"/>
                <w:lang w:val="kk-KZ"/>
              </w:rPr>
            </w:pPr>
            <w:r w:rsidRPr="006E0F78">
              <w:rPr>
                <w:color w:val="auto"/>
                <w:sz w:val="24"/>
                <w:szCs w:val="24"/>
                <w:lang w:val="kk-KZ"/>
              </w:rPr>
              <w:lastRenderedPageBreak/>
              <w:t>2.1</w:t>
            </w:r>
          </w:p>
        </w:tc>
        <w:tc>
          <w:tcPr>
            <w:tcW w:w="650" w:type="pct"/>
            <w:hideMark/>
          </w:tcPr>
          <w:p w:rsidR="00916EE3" w:rsidRPr="006E0F78" w:rsidRDefault="009D2B86" w:rsidP="008D7687">
            <w:pPr>
              <w:rPr>
                <w:color w:val="auto"/>
                <w:sz w:val="24"/>
                <w:szCs w:val="24"/>
                <w:lang w:val="kk-KZ"/>
              </w:rPr>
            </w:pPr>
            <w:r w:rsidRPr="006E0F78">
              <w:rPr>
                <w:color w:val="auto"/>
                <w:sz w:val="24"/>
                <w:szCs w:val="24"/>
                <w:lang w:val="kk-KZ"/>
              </w:rPr>
              <w:t>Қазақстан Республикасының бейрезиденттеріне</w:t>
            </w:r>
          </w:p>
        </w:tc>
        <w:tc>
          <w:tcPr>
            <w:tcW w:w="289" w:type="pct"/>
            <w:hideMark/>
          </w:tcPr>
          <w:p w:rsidR="00916EE3" w:rsidRPr="006E0F78" w:rsidRDefault="00916EE3" w:rsidP="008D7687">
            <w:pPr>
              <w:rPr>
                <w:color w:val="auto"/>
                <w:sz w:val="24"/>
                <w:szCs w:val="24"/>
                <w:lang w:val="kk-KZ"/>
              </w:rPr>
            </w:pPr>
            <w:r w:rsidRPr="006E0F78">
              <w:rPr>
                <w:color w:val="auto"/>
                <w:sz w:val="24"/>
                <w:szCs w:val="24"/>
                <w:lang w:val="kk-KZ"/>
              </w:rPr>
              <w:t> </w:t>
            </w:r>
          </w:p>
        </w:tc>
        <w:tc>
          <w:tcPr>
            <w:tcW w:w="431" w:type="pct"/>
            <w:hideMark/>
          </w:tcPr>
          <w:p w:rsidR="00916EE3" w:rsidRPr="006E0F78" w:rsidRDefault="00916EE3" w:rsidP="008D7687">
            <w:pPr>
              <w:rPr>
                <w:color w:val="auto"/>
                <w:sz w:val="24"/>
                <w:szCs w:val="24"/>
                <w:lang w:val="kk-KZ"/>
              </w:rPr>
            </w:pPr>
            <w:r w:rsidRPr="006E0F78">
              <w:rPr>
                <w:color w:val="auto"/>
                <w:sz w:val="24"/>
                <w:szCs w:val="24"/>
                <w:lang w:val="kk-KZ"/>
              </w:rPr>
              <w:t> </w:t>
            </w:r>
          </w:p>
        </w:tc>
        <w:tc>
          <w:tcPr>
            <w:tcW w:w="289" w:type="pct"/>
            <w:hideMark/>
          </w:tcPr>
          <w:p w:rsidR="00916EE3" w:rsidRPr="006E0F78" w:rsidRDefault="00916EE3" w:rsidP="008D7687">
            <w:pPr>
              <w:rPr>
                <w:color w:val="auto"/>
                <w:sz w:val="24"/>
                <w:szCs w:val="24"/>
                <w:lang w:val="kk-KZ"/>
              </w:rPr>
            </w:pPr>
            <w:r w:rsidRPr="006E0F78">
              <w:rPr>
                <w:color w:val="auto"/>
                <w:sz w:val="24"/>
                <w:szCs w:val="24"/>
                <w:lang w:val="kk-KZ"/>
              </w:rPr>
              <w:t> </w:t>
            </w:r>
          </w:p>
        </w:tc>
        <w:tc>
          <w:tcPr>
            <w:tcW w:w="431" w:type="pct"/>
            <w:hideMark/>
          </w:tcPr>
          <w:p w:rsidR="00916EE3" w:rsidRPr="006E0F78" w:rsidRDefault="00916EE3" w:rsidP="008D7687">
            <w:pPr>
              <w:rPr>
                <w:color w:val="auto"/>
                <w:sz w:val="24"/>
                <w:szCs w:val="24"/>
                <w:lang w:val="kk-KZ"/>
              </w:rPr>
            </w:pPr>
            <w:r w:rsidRPr="006E0F78">
              <w:rPr>
                <w:color w:val="auto"/>
                <w:sz w:val="24"/>
                <w:szCs w:val="24"/>
                <w:lang w:val="kk-KZ"/>
              </w:rPr>
              <w:t> </w:t>
            </w:r>
          </w:p>
        </w:tc>
        <w:tc>
          <w:tcPr>
            <w:tcW w:w="289" w:type="pct"/>
            <w:hideMark/>
          </w:tcPr>
          <w:p w:rsidR="00916EE3" w:rsidRPr="006E0F78" w:rsidRDefault="00916EE3" w:rsidP="008D7687">
            <w:pPr>
              <w:rPr>
                <w:color w:val="auto"/>
                <w:sz w:val="24"/>
                <w:szCs w:val="24"/>
                <w:lang w:val="kk-KZ"/>
              </w:rPr>
            </w:pPr>
            <w:r w:rsidRPr="006E0F78">
              <w:rPr>
                <w:color w:val="auto"/>
                <w:sz w:val="24"/>
                <w:szCs w:val="24"/>
                <w:lang w:val="kk-KZ"/>
              </w:rPr>
              <w:t> </w:t>
            </w:r>
          </w:p>
        </w:tc>
        <w:tc>
          <w:tcPr>
            <w:tcW w:w="431" w:type="pct"/>
            <w:hideMark/>
          </w:tcPr>
          <w:p w:rsidR="00916EE3" w:rsidRPr="006E0F78" w:rsidRDefault="00916EE3" w:rsidP="008D7687">
            <w:pPr>
              <w:rPr>
                <w:color w:val="auto"/>
                <w:sz w:val="24"/>
                <w:szCs w:val="24"/>
                <w:lang w:val="kk-KZ"/>
              </w:rPr>
            </w:pPr>
            <w:r w:rsidRPr="006E0F78">
              <w:rPr>
                <w:color w:val="auto"/>
                <w:sz w:val="24"/>
                <w:szCs w:val="24"/>
                <w:lang w:val="kk-KZ"/>
              </w:rPr>
              <w:t> </w:t>
            </w:r>
          </w:p>
        </w:tc>
        <w:tc>
          <w:tcPr>
            <w:tcW w:w="289" w:type="pct"/>
            <w:hideMark/>
          </w:tcPr>
          <w:p w:rsidR="00916EE3" w:rsidRPr="006E0F78" w:rsidRDefault="00916EE3" w:rsidP="008D7687">
            <w:pPr>
              <w:rPr>
                <w:color w:val="auto"/>
                <w:sz w:val="24"/>
                <w:szCs w:val="24"/>
                <w:lang w:val="kk-KZ"/>
              </w:rPr>
            </w:pPr>
            <w:r w:rsidRPr="006E0F78">
              <w:rPr>
                <w:color w:val="auto"/>
                <w:sz w:val="24"/>
                <w:szCs w:val="24"/>
                <w:lang w:val="kk-KZ"/>
              </w:rPr>
              <w:t> </w:t>
            </w:r>
          </w:p>
        </w:tc>
        <w:tc>
          <w:tcPr>
            <w:tcW w:w="431" w:type="pct"/>
            <w:hideMark/>
          </w:tcPr>
          <w:p w:rsidR="00916EE3" w:rsidRPr="006E0F78" w:rsidRDefault="00916EE3" w:rsidP="008D7687">
            <w:pPr>
              <w:rPr>
                <w:color w:val="auto"/>
                <w:sz w:val="24"/>
                <w:szCs w:val="24"/>
                <w:lang w:val="kk-KZ"/>
              </w:rPr>
            </w:pPr>
            <w:r w:rsidRPr="006E0F78">
              <w:rPr>
                <w:color w:val="auto"/>
                <w:sz w:val="24"/>
                <w:szCs w:val="24"/>
                <w:lang w:val="kk-KZ"/>
              </w:rPr>
              <w:t> </w:t>
            </w:r>
          </w:p>
        </w:tc>
        <w:tc>
          <w:tcPr>
            <w:tcW w:w="289" w:type="pct"/>
            <w:hideMark/>
          </w:tcPr>
          <w:p w:rsidR="00916EE3" w:rsidRPr="006E0F78" w:rsidRDefault="00916EE3" w:rsidP="008D7687">
            <w:pPr>
              <w:rPr>
                <w:color w:val="auto"/>
                <w:sz w:val="24"/>
                <w:szCs w:val="24"/>
                <w:lang w:val="kk-KZ"/>
              </w:rPr>
            </w:pPr>
            <w:r w:rsidRPr="006E0F78">
              <w:rPr>
                <w:color w:val="auto"/>
                <w:sz w:val="24"/>
                <w:szCs w:val="24"/>
                <w:lang w:val="kk-KZ"/>
              </w:rPr>
              <w:t> </w:t>
            </w:r>
          </w:p>
        </w:tc>
        <w:tc>
          <w:tcPr>
            <w:tcW w:w="431" w:type="pct"/>
            <w:hideMark/>
          </w:tcPr>
          <w:p w:rsidR="00916EE3" w:rsidRPr="006E0F78" w:rsidRDefault="00916EE3" w:rsidP="008D7687">
            <w:pPr>
              <w:rPr>
                <w:color w:val="auto"/>
                <w:sz w:val="24"/>
                <w:szCs w:val="24"/>
                <w:lang w:val="kk-KZ"/>
              </w:rPr>
            </w:pPr>
            <w:r w:rsidRPr="006E0F78">
              <w:rPr>
                <w:color w:val="auto"/>
                <w:sz w:val="24"/>
                <w:szCs w:val="24"/>
                <w:lang w:val="kk-KZ"/>
              </w:rPr>
              <w:t> </w:t>
            </w:r>
          </w:p>
        </w:tc>
        <w:tc>
          <w:tcPr>
            <w:tcW w:w="289" w:type="pct"/>
            <w:hideMark/>
          </w:tcPr>
          <w:p w:rsidR="00916EE3" w:rsidRPr="006E0F78" w:rsidRDefault="00916EE3" w:rsidP="008D7687">
            <w:pPr>
              <w:rPr>
                <w:color w:val="auto"/>
                <w:sz w:val="24"/>
                <w:szCs w:val="24"/>
                <w:lang w:val="kk-KZ"/>
              </w:rPr>
            </w:pPr>
            <w:r w:rsidRPr="006E0F78">
              <w:rPr>
                <w:color w:val="auto"/>
                <w:sz w:val="24"/>
                <w:szCs w:val="24"/>
                <w:lang w:val="kk-KZ"/>
              </w:rPr>
              <w:t> </w:t>
            </w:r>
          </w:p>
        </w:tc>
        <w:tc>
          <w:tcPr>
            <w:tcW w:w="310" w:type="pct"/>
            <w:hideMark/>
          </w:tcPr>
          <w:p w:rsidR="00916EE3" w:rsidRPr="006E0F78" w:rsidRDefault="00916EE3" w:rsidP="008D7687">
            <w:pPr>
              <w:rPr>
                <w:color w:val="auto"/>
                <w:sz w:val="24"/>
                <w:szCs w:val="24"/>
                <w:lang w:val="kk-KZ"/>
              </w:rPr>
            </w:pPr>
            <w:r w:rsidRPr="006E0F78">
              <w:rPr>
                <w:color w:val="auto"/>
                <w:sz w:val="24"/>
                <w:szCs w:val="24"/>
                <w:lang w:val="kk-KZ"/>
              </w:rPr>
              <w:t> </w:t>
            </w:r>
          </w:p>
        </w:tc>
      </w:tr>
      <w:tr w:rsidR="00282685" w:rsidRPr="0053305E" w:rsidTr="00282685">
        <w:trPr>
          <w:trHeight w:val="56"/>
          <w:jc w:val="center"/>
        </w:trPr>
        <w:tc>
          <w:tcPr>
            <w:tcW w:w="154" w:type="pct"/>
          </w:tcPr>
          <w:p w:rsidR="007F2F57" w:rsidRPr="006E0F78" w:rsidRDefault="007F2F57" w:rsidP="007A62AE">
            <w:pPr>
              <w:jc w:val="center"/>
              <w:rPr>
                <w:color w:val="auto"/>
                <w:sz w:val="24"/>
                <w:szCs w:val="24"/>
                <w:lang w:val="kk-KZ"/>
              </w:rPr>
            </w:pPr>
            <w:r w:rsidRPr="006E0F78">
              <w:rPr>
                <w:color w:val="auto"/>
                <w:sz w:val="24"/>
                <w:szCs w:val="24"/>
                <w:lang w:val="kk-KZ"/>
              </w:rPr>
              <w:t>2.2</w:t>
            </w:r>
          </w:p>
        </w:tc>
        <w:tc>
          <w:tcPr>
            <w:tcW w:w="650" w:type="pct"/>
          </w:tcPr>
          <w:p w:rsidR="007F2F57" w:rsidRPr="006E0F78" w:rsidRDefault="00A06739" w:rsidP="008D7687">
            <w:pPr>
              <w:rPr>
                <w:color w:val="auto"/>
                <w:sz w:val="24"/>
                <w:szCs w:val="24"/>
                <w:lang w:val="kk-KZ"/>
              </w:rPr>
            </w:pPr>
            <w:r w:rsidRPr="006E0F78">
              <w:rPr>
                <w:color w:val="auto"/>
                <w:sz w:val="24"/>
                <w:szCs w:val="24"/>
                <w:lang w:val="kk-KZ"/>
              </w:rPr>
              <w:t xml:space="preserve">басқа банктерге берілген қарыздар </w:t>
            </w:r>
            <w:r w:rsidR="007F54EA" w:rsidRPr="006E0F78">
              <w:rPr>
                <w:color w:val="auto"/>
                <w:sz w:val="24"/>
                <w:szCs w:val="24"/>
                <w:lang w:val="kk-KZ"/>
              </w:rPr>
              <w:t>резервтерді (провизияларды) шегергенде), оның ішінде</w:t>
            </w:r>
            <w:r w:rsidR="000C0168" w:rsidRPr="006E0F78">
              <w:rPr>
                <w:color w:val="auto"/>
                <w:sz w:val="24"/>
                <w:szCs w:val="24"/>
                <w:lang w:val="kk-KZ"/>
              </w:rPr>
              <w:t>:</w:t>
            </w:r>
          </w:p>
        </w:tc>
        <w:tc>
          <w:tcPr>
            <w:tcW w:w="289" w:type="pct"/>
          </w:tcPr>
          <w:p w:rsidR="007F2F57" w:rsidRPr="006E0F78" w:rsidRDefault="007F2F57" w:rsidP="008D7687">
            <w:pPr>
              <w:rPr>
                <w:color w:val="auto"/>
                <w:sz w:val="24"/>
                <w:szCs w:val="24"/>
                <w:lang w:val="kk-KZ"/>
              </w:rPr>
            </w:pPr>
          </w:p>
        </w:tc>
        <w:tc>
          <w:tcPr>
            <w:tcW w:w="431" w:type="pct"/>
          </w:tcPr>
          <w:p w:rsidR="007F2F57" w:rsidRPr="006E0F78" w:rsidRDefault="007F2F57" w:rsidP="008D7687">
            <w:pPr>
              <w:rPr>
                <w:color w:val="auto"/>
                <w:sz w:val="24"/>
                <w:szCs w:val="24"/>
                <w:lang w:val="kk-KZ"/>
              </w:rPr>
            </w:pPr>
          </w:p>
        </w:tc>
        <w:tc>
          <w:tcPr>
            <w:tcW w:w="289" w:type="pct"/>
          </w:tcPr>
          <w:p w:rsidR="007F2F57" w:rsidRPr="006E0F78" w:rsidRDefault="007F2F57" w:rsidP="008D7687">
            <w:pPr>
              <w:rPr>
                <w:color w:val="auto"/>
                <w:sz w:val="24"/>
                <w:szCs w:val="24"/>
                <w:lang w:val="kk-KZ"/>
              </w:rPr>
            </w:pPr>
          </w:p>
        </w:tc>
        <w:tc>
          <w:tcPr>
            <w:tcW w:w="431" w:type="pct"/>
          </w:tcPr>
          <w:p w:rsidR="007F2F57" w:rsidRPr="006E0F78" w:rsidRDefault="007F2F57" w:rsidP="008D7687">
            <w:pPr>
              <w:rPr>
                <w:color w:val="auto"/>
                <w:sz w:val="24"/>
                <w:szCs w:val="24"/>
                <w:lang w:val="kk-KZ"/>
              </w:rPr>
            </w:pPr>
          </w:p>
        </w:tc>
        <w:tc>
          <w:tcPr>
            <w:tcW w:w="289" w:type="pct"/>
          </w:tcPr>
          <w:p w:rsidR="007F2F57" w:rsidRPr="006E0F78" w:rsidRDefault="007F2F57" w:rsidP="008D7687">
            <w:pPr>
              <w:rPr>
                <w:color w:val="auto"/>
                <w:sz w:val="24"/>
                <w:szCs w:val="24"/>
                <w:lang w:val="kk-KZ"/>
              </w:rPr>
            </w:pPr>
          </w:p>
        </w:tc>
        <w:tc>
          <w:tcPr>
            <w:tcW w:w="431" w:type="pct"/>
          </w:tcPr>
          <w:p w:rsidR="007F2F57" w:rsidRPr="006E0F78" w:rsidRDefault="007F2F57" w:rsidP="008D7687">
            <w:pPr>
              <w:rPr>
                <w:color w:val="auto"/>
                <w:sz w:val="24"/>
                <w:szCs w:val="24"/>
                <w:lang w:val="kk-KZ"/>
              </w:rPr>
            </w:pPr>
          </w:p>
        </w:tc>
        <w:tc>
          <w:tcPr>
            <w:tcW w:w="289" w:type="pct"/>
          </w:tcPr>
          <w:p w:rsidR="007F2F57" w:rsidRPr="006E0F78" w:rsidRDefault="007F2F57" w:rsidP="008D7687">
            <w:pPr>
              <w:rPr>
                <w:color w:val="auto"/>
                <w:sz w:val="24"/>
                <w:szCs w:val="24"/>
                <w:lang w:val="kk-KZ"/>
              </w:rPr>
            </w:pPr>
          </w:p>
        </w:tc>
        <w:tc>
          <w:tcPr>
            <w:tcW w:w="431" w:type="pct"/>
          </w:tcPr>
          <w:p w:rsidR="007F2F57" w:rsidRPr="006E0F78" w:rsidRDefault="007F2F57" w:rsidP="008D7687">
            <w:pPr>
              <w:rPr>
                <w:color w:val="auto"/>
                <w:sz w:val="24"/>
                <w:szCs w:val="24"/>
                <w:lang w:val="kk-KZ"/>
              </w:rPr>
            </w:pPr>
          </w:p>
        </w:tc>
        <w:tc>
          <w:tcPr>
            <w:tcW w:w="289" w:type="pct"/>
          </w:tcPr>
          <w:p w:rsidR="007F2F57" w:rsidRPr="006E0F78" w:rsidRDefault="007F2F57" w:rsidP="008D7687">
            <w:pPr>
              <w:rPr>
                <w:color w:val="auto"/>
                <w:sz w:val="24"/>
                <w:szCs w:val="24"/>
                <w:lang w:val="kk-KZ"/>
              </w:rPr>
            </w:pPr>
          </w:p>
        </w:tc>
        <w:tc>
          <w:tcPr>
            <w:tcW w:w="431" w:type="pct"/>
          </w:tcPr>
          <w:p w:rsidR="007F2F57" w:rsidRPr="006E0F78" w:rsidRDefault="007F2F57" w:rsidP="008D7687">
            <w:pPr>
              <w:rPr>
                <w:color w:val="auto"/>
                <w:sz w:val="24"/>
                <w:szCs w:val="24"/>
                <w:lang w:val="kk-KZ"/>
              </w:rPr>
            </w:pPr>
          </w:p>
        </w:tc>
        <w:tc>
          <w:tcPr>
            <w:tcW w:w="289" w:type="pct"/>
          </w:tcPr>
          <w:p w:rsidR="007F2F57" w:rsidRPr="006E0F78" w:rsidRDefault="007F2F57" w:rsidP="008D7687">
            <w:pPr>
              <w:rPr>
                <w:color w:val="auto"/>
                <w:sz w:val="24"/>
                <w:szCs w:val="24"/>
                <w:lang w:val="kk-KZ"/>
              </w:rPr>
            </w:pPr>
          </w:p>
        </w:tc>
        <w:tc>
          <w:tcPr>
            <w:tcW w:w="310" w:type="pct"/>
          </w:tcPr>
          <w:p w:rsidR="007F2F57" w:rsidRPr="006E0F78" w:rsidRDefault="007F2F57" w:rsidP="008D7687">
            <w:pPr>
              <w:rPr>
                <w:color w:val="auto"/>
                <w:sz w:val="24"/>
                <w:szCs w:val="24"/>
                <w:lang w:val="kk-KZ"/>
              </w:rPr>
            </w:pPr>
          </w:p>
        </w:tc>
      </w:tr>
      <w:tr w:rsidR="00282685" w:rsidRPr="006E0F78" w:rsidTr="00282685">
        <w:trPr>
          <w:trHeight w:val="56"/>
          <w:jc w:val="center"/>
        </w:trPr>
        <w:tc>
          <w:tcPr>
            <w:tcW w:w="154" w:type="pct"/>
          </w:tcPr>
          <w:p w:rsidR="000C0168" w:rsidRPr="006E0F78" w:rsidRDefault="000C0168" w:rsidP="007A62AE">
            <w:pPr>
              <w:jc w:val="center"/>
              <w:rPr>
                <w:color w:val="auto"/>
                <w:sz w:val="24"/>
                <w:szCs w:val="24"/>
                <w:lang w:val="kk-KZ"/>
              </w:rPr>
            </w:pPr>
            <w:r w:rsidRPr="006E0F78">
              <w:rPr>
                <w:color w:val="auto"/>
                <w:sz w:val="24"/>
                <w:szCs w:val="24"/>
                <w:lang w:val="kk-KZ"/>
              </w:rPr>
              <w:t>2.2.1</w:t>
            </w:r>
          </w:p>
        </w:tc>
        <w:tc>
          <w:tcPr>
            <w:tcW w:w="650" w:type="pct"/>
          </w:tcPr>
          <w:p w:rsidR="000C0168" w:rsidRPr="006E0F78" w:rsidRDefault="00116D38" w:rsidP="008D7687">
            <w:pPr>
              <w:rPr>
                <w:color w:val="auto"/>
                <w:sz w:val="24"/>
                <w:szCs w:val="24"/>
                <w:lang w:val="kk-KZ"/>
              </w:rPr>
            </w:pPr>
            <w:r w:rsidRPr="006E0F78">
              <w:rPr>
                <w:color w:val="auto"/>
                <w:sz w:val="24"/>
                <w:szCs w:val="24"/>
                <w:lang w:val="kk-KZ"/>
              </w:rPr>
              <w:t>Қазақстан Республикасының бейрезиденттеріне</w:t>
            </w:r>
          </w:p>
        </w:tc>
        <w:tc>
          <w:tcPr>
            <w:tcW w:w="289" w:type="pct"/>
          </w:tcPr>
          <w:p w:rsidR="000C0168" w:rsidRPr="006E0F78" w:rsidRDefault="000C0168" w:rsidP="008D7687">
            <w:pPr>
              <w:rPr>
                <w:color w:val="auto"/>
                <w:sz w:val="24"/>
                <w:szCs w:val="24"/>
                <w:lang w:val="kk-KZ"/>
              </w:rPr>
            </w:pPr>
          </w:p>
        </w:tc>
        <w:tc>
          <w:tcPr>
            <w:tcW w:w="431" w:type="pct"/>
          </w:tcPr>
          <w:p w:rsidR="000C0168" w:rsidRPr="006E0F78" w:rsidRDefault="000C0168" w:rsidP="008D7687">
            <w:pPr>
              <w:rPr>
                <w:color w:val="auto"/>
                <w:sz w:val="24"/>
                <w:szCs w:val="24"/>
                <w:lang w:val="kk-KZ"/>
              </w:rPr>
            </w:pPr>
          </w:p>
        </w:tc>
        <w:tc>
          <w:tcPr>
            <w:tcW w:w="289" w:type="pct"/>
          </w:tcPr>
          <w:p w:rsidR="000C0168" w:rsidRPr="006E0F78" w:rsidRDefault="000C0168" w:rsidP="008D7687">
            <w:pPr>
              <w:rPr>
                <w:color w:val="auto"/>
                <w:sz w:val="24"/>
                <w:szCs w:val="24"/>
                <w:lang w:val="kk-KZ"/>
              </w:rPr>
            </w:pPr>
          </w:p>
        </w:tc>
        <w:tc>
          <w:tcPr>
            <w:tcW w:w="431" w:type="pct"/>
          </w:tcPr>
          <w:p w:rsidR="000C0168" w:rsidRPr="006E0F78" w:rsidRDefault="000C0168" w:rsidP="008D7687">
            <w:pPr>
              <w:rPr>
                <w:color w:val="auto"/>
                <w:sz w:val="24"/>
                <w:szCs w:val="24"/>
                <w:lang w:val="kk-KZ"/>
              </w:rPr>
            </w:pPr>
          </w:p>
        </w:tc>
        <w:tc>
          <w:tcPr>
            <w:tcW w:w="289" w:type="pct"/>
          </w:tcPr>
          <w:p w:rsidR="000C0168" w:rsidRPr="006E0F78" w:rsidRDefault="000C0168" w:rsidP="008D7687">
            <w:pPr>
              <w:rPr>
                <w:color w:val="auto"/>
                <w:sz w:val="24"/>
                <w:szCs w:val="24"/>
                <w:lang w:val="kk-KZ"/>
              </w:rPr>
            </w:pPr>
          </w:p>
        </w:tc>
        <w:tc>
          <w:tcPr>
            <w:tcW w:w="431" w:type="pct"/>
          </w:tcPr>
          <w:p w:rsidR="000C0168" w:rsidRPr="006E0F78" w:rsidRDefault="000C0168" w:rsidP="008D7687">
            <w:pPr>
              <w:rPr>
                <w:color w:val="auto"/>
                <w:sz w:val="24"/>
                <w:szCs w:val="24"/>
                <w:lang w:val="kk-KZ"/>
              </w:rPr>
            </w:pPr>
          </w:p>
        </w:tc>
        <w:tc>
          <w:tcPr>
            <w:tcW w:w="289" w:type="pct"/>
          </w:tcPr>
          <w:p w:rsidR="000C0168" w:rsidRPr="006E0F78" w:rsidRDefault="000C0168" w:rsidP="008D7687">
            <w:pPr>
              <w:rPr>
                <w:color w:val="auto"/>
                <w:sz w:val="24"/>
                <w:szCs w:val="24"/>
                <w:lang w:val="kk-KZ"/>
              </w:rPr>
            </w:pPr>
          </w:p>
        </w:tc>
        <w:tc>
          <w:tcPr>
            <w:tcW w:w="431" w:type="pct"/>
          </w:tcPr>
          <w:p w:rsidR="000C0168" w:rsidRPr="006E0F78" w:rsidRDefault="000C0168" w:rsidP="008D7687">
            <w:pPr>
              <w:rPr>
                <w:color w:val="auto"/>
                <w:sz w:val="24"/>
                <w:szCs w:val="24"/>
                <w:lang w:val="kk-KZ"/>
              </w:rPr>
            </w:pPr>
          </w:p>
        </w:tc>
        <w:tc>
          <w:tcPr>
            <w:tcW w:w="289" w:type="pct"/>
          </w:tcPr>
          <w:p w:rsidR="000C0168" w:rsidRPr="006E0F78" w:rsidRDefault="000C0168" w:rsidP="008D7687">
            <w:pPr>
              <w:rPr>
                <w:color w:val="auto"/>
                <w:sz w:val="24"/>
                <w:szCs w:val="24"/>
                <w:lang w:val="kk-KZ"/>
              </w:rPr>
            </w:pPr>
          </w:p>
        </w:tc>
        <w:tc>
          <w:tcPr>
            <w:tcW w:w="431" w:type="pct"/>
          </w:tcPr>
          <w:p w:rsidR="000C0168" w:rsidRPr="006E0F78" w:rsidRDefault="000C0168" w:rsidP="008D7687">
            <w:pPr>
              <w:rPr>
                <w:color w:val="auto"/>
                <w:sz w:val="24"/>
                <w:szCs w:val="24"/>
                <w:lang w:val="kk-KZ"/>
              </w:rPr>
            </w:pPr>
          </w:p>
        </w:tc>
        <w:tc>
          <w:tcPr>
            <w:tcW w:w="289" w:type="pct"/>
          </w:tcPr>
          <w:p w:rsidR="000C0168" w:rsidRPr="006E0F78" w:rsidRDefault="000C0168" w:rsidP="008D7687">
            <w:pPr>
              <w:rPr>
                <w:color w:val="auto"/>
                <w:sz w:val="24"/>
                <w:szCs w:val="24"/>
                <w:lang w:val="kk-KZ"/>
              </w:rPr>
            </w:pPr>
          </w:p>
        </w:tc>
        <w:tc>
          <w:tcPr>
            <w:tcW w:w="310" w:type="pct"/>
          </w:tcPr>
          <w:p w:rsidR="000C0168" w:rsidRPr="006E0F78" w:rsidRDefault="000C0168" w:rsidP="008D7687">
            <w:pPr>
              <w:rPr>
                <w:color w:val="auto"/>
                <w:sz w:val="24"/>
                <w:szCs w:val="24"/>
                <w:lang w:val="kk-KZ"/>
              </w:rPr>
            </w:pPr>
          </w:p>
        </w:tc>
      </w:tr>
      <w:tr w:rsidR="00282685" w:rsidRPr="0053305E" w:rsidTr="00282685">
        <w:trPr>
          <w:trHeight w:val="56"/>
          <w:jc w:val="center"/>
        </w:trPr>
        <w:tc>
          <w:tcPr>
            <w:tcW w:w="154" w:type="pct"/>
            <w:hideMark/>
          </w:tcPr>
          <w:p w:rsidR="00A76424" w:rsidRPr="006E0F78" w:rsidRDefault="00A76424" w:rsidP="007A62AE">
            <w:pPr>
              <w:jc w:val="center"/>
              <w:rPr>
                <w:color w:val="auto"/>
                <w:sz w:val="24"/>
                <w:szCs w:val="24"/>
                <w:lang w:val="kk-KZ"/>
              </w:rPr>
            </w:pPr>
            <w:r w:rsidRPr="006E0F78">
              <w:rPr>
                <w:color w:val="auto"/>
                <w:sz w:val="24"/>
                <w:szCs w:val="24"/>
                <w:lang w:val="kk-KZ"/>
              </w:rPr>
              <w:t>3</w:t>
            </w:r>
          </w:p>
        </w:tc>
        <w:tc>
          <w:tcPr>
            <w:tcW w:w="650" w:type="pct"/>
            <w:hideMark/>
          </w:tcPr>
          <w:p w:rsidR="00A76424" w:rsidRPr="006E0F78" w:rsidRDefault="00A76424" w:rsidP="008D7687">
            <w:pPr>
              <w:rPr>
                <w:color w:val="auto"/>
                <w:sz w:val="24"/>
                <w:szCs w:val="24"/>
                <w:lang w:val="kk-KZ"/>
              </w:rPr>
            </w:pPr>
            <w:r w:rsidRPr="006E0F78">
              <w:rPr>
                <w:color w:val="auto"/>
                <w:sz w:val="24"/>
                <w:szCs w:val="24"/>
                <w:lang w:val="kk-KZ"/>
              </w:rPr>
              <w:t>Қазақстан Республикасының Ұлттық Банкіне қойылатын талаптар</w:t>
            </w:r>
          </w:p>
        </w:tc>
        <w:tc>
          <w:tcPr>
            <w:tcW w:w="289" w:type="pct"/>
            <w:hideMark/>
          </w:tcPr>
          <w:p w:rsidR="00A76424" w:rsidRPr="006E0F78" w:rsidRDefault="00A76424" w:rsidP="008D7687">
            <w:pPr>
              <w:rPr>
                <w:color w:val="auto"/>
                <w:sz w:val="24"/>
                <w:szCs w:val="24"/>
                <w:lang w:val="kk-KZ"/>
              </w:rPr>
            </w:pPr>
            <w:r w:rsidRPr="006E0F78">
              <w:rPr>
                <w:color w:val="auto"/>
                <w:sz w:val="24"/>
                <w:szCs w:val="24"/>
                <w:lang w:val="kk-KZ"/>
              </w:rPr>
              <w:t> </w:t>
            </w:r>
          </w:p>
        </w:tc>
        <w:tc>
          <w:tcPr>
            <w:tcW w:w="431" w:type="pct"/>
            <w:hideMark/>
          </w:tcPr>
          <w:p w:rsidR="00A76424" w:rsidRPr="006E0F78" w:rsidRDefault="00A76424" w:rsidP="008D7687">
            <w:pPr>
              <w:rPr>
                <w:color w:val="auto"/>
                <w:sz w:val="24"/>
                <w:szCs w:val="24"/>
                <w:lang w:val="kk-KZ"/>
              </w:rPr>
            </w:pPr>
            <w:r w:rsidRPr="006E0F78">
              <w:rPr>
                <w:color w:val="auto"/>
                <w:sz w:val="24"/>
                <w:szCs w:val="24"/>
                <w:lang w:val="kk-KZ"/>
              </w:rPr>
              <w:t> </w:t>
            </w:r>
          </w:p>
        </w:tc>
        <w:tc>
          <w:tcPr>
            <w:tcW w:w="289" w:type="pct"/>
            <w:hideMark/>
          </w:tcPr>
          <w:p w:rsidR="00A76424" w:rsidRPr="006E0F78" w:rsidRDefault="00A76424" w:rsidP="008D7687">
            <w:pPr>
              <w:rPr>
                <w:color w:val="auto"/>
                <w:sz w:val="24"/>
                <w:szCs w:val="24"/>
                <w:lang w:val="kk-KZ"/>
              </w:rPr>
            </w:pPr>
            <w:r w:rsidRPr="006E0F78">
              <w:rPr>
                <w:color w:val="auto"/>
                <w:sz w:val="24"/>
                <w:szCs w:val="24"/>
                <w:lang w:val="kk-KZ"/>
              </w:rPr>
              <w:t> </w:t>
            </w:r>
          </w:p>
        </w:tc>
        <w:tc>
          <w:tcPr>
            <w:tcW w:w="431" w:type="pct"/>
            <w:hideMark/>
          </w:tcPr>
          <w:p w:rsidR="00A76424" w:rsidRPr="006E0F78" w:rsidRDefault="00A76424" w:rsidP="008D7687">
            <w:pPr>
              <w:rPr>
                <w:color w:val="auto"/>
                <w:sz w:val="24"/>
                <w:szCs w:val="24"/>
                <w:lang w:val="kk-KZ"/>
              </w:rPr>
            </w:pPr>
            <w:r w:rsidRPr="006E0F78">
              <w:rPr>
                <w:color w:val="auto"/>
                <w:sz w:val="24"/>
                <w:szCs w:val="24"/>
                <w:lang w:val="kk-KZ"/>
              </w:rPr>
              <w:t> </w:t>
            </w:r>
          </w:p>
        </w:tc>
        <w:tc>
          <w:tcPr>
            <w:tcW w:w="289" w:type="pct"/>
            <w:hideMark/>
          </w:tcPr>
          <w:p w:rsidR="00A76424" w:rsidRPr="006E0F78" w:rsidRDefault="00A76424" w:rsidP="008D7687">
            <w:pPr>
              <w:rPr>
                <w:color w:val="auto"/>
                <w:sz w:val="24"/>
                <w:szCs w:val="24"/>
                <w:lang w:val="kk-KZ"/>
              </w:rPr>
            </w:pPr>
            <w:r w:rsidRPr="006E0F78">
              <w:rPr>
                <w:color w:val="auto"/>
                <w:sz w:val="24"/>
                <w:szCs w:val="24"/>
                <w:lang w:val="kk-KZ"/>
              </w:rPr>
              <w:t> </w:t>
            </w:r>
          </w:p>
        </w:tc>
        <w:tc>
          <w:tcPr>
            <w:tcW w:w="431" w:type="pct"/>
            <w:hideMark/>
          </w:tcPr>
          <w:p w:rsidR="00A76424" w:rsidRPr="006E0F78" w:rsidRDefault="00A76424" w:rsidP="008D7687">
            <w:pPr>
              <w:rPr>
                <w:color w:val="auto"/>
                <w:sz w:val="24"/>
                <w:szCs w:val="24"/>
                <w:lang w:val="kk-KZ"/>
              </w:rPr>
            </w:pPr>
            <w:r w:rsidRPr="006E0F78">
              <w:rPr>
                <w:color w:val="auto"/>
                <w:sz w:val="24"/>
                <w:szCs w:val="24"/>
                <w:lang w:val="kk-KZ"/>
              </w:rPr>
              <w:t> </w:t>
            </w:r>
          </w:p>
        </w:tc>
        <w:tc>
          <w:tcPr>
            <w:tcW w:w="289" w:type="pct"/>
            <w:hideMark/>
          </w:tcPr>
          <w:p w:rsidR="00A76424" w:rsidRPr="006E0F78" w:rsidRDefault="00A76424" w:rsidP="008D7687">
            <w:pPr>
              <w:rPr>
                <w:color w:val="auto"/>
                <w:sz w:val="24"/>
                <w:szCs w:val="24"/>
                <w:lang w:val="kk-KZ"/>
              </w:rPr>
            </w:pPr>
            <w:r w:rsidRPr="006E0F78">
              <w:rPr>
                <w:color w:val="auto"/>
                <w:sz w:val="24"/>
                <w:szCs w:val="24"/>
                <w:lang w:val="kk-KZ"/>
              </w:rPr>
              <w:t> </w:t>
            </w:r>
          </w:p>
        </w:tc>
        <w:tc>
          <w:tcPr>
            <w:tcW w:w="431" w:type="pct"/>
            <w:hideMark/>
          </w:tcPr>
          <w:p w:rsidR="00A76424" w:rsidRPr="006E0F78" w:rsidRDefault="00A76424" w:rsidP="008D7687">
            <w:pPr>
              <w:rPr>
                <w:color w:val="auto"/>
                <w:sz w:val="24"/>
                <w:szCs w:val="24"/>
                <w:lang w:val="kk-KZ"/>
              </w:rPr>
            </w:pPr>
            <w:r w:rsidRPr="006E0F78">
              <w:rPr>
                <w:color w:val="auto"/>
                <w:sz w:val="24"/>
                <w:szCs w:val="24"/>
                <w:lang w:val="kk-KZ"/>
              </w:rPr>
              <w:t> </w:t>
            </w:r>
          </w:p>
        </w:tc>
        <w:tc>
          <w:tcPr>
            <w:tcW w:w="289" w:type="pct"/>
            <w:hideMark/>
          </w:tcPr>
          <w:p w:rsidR="00A76424" w:rsidRPr="006E0F78" w:rsidRDefault="00A76424" w:rsidP="008D7687">
            <w:pPr>
              <w:rPr>
                <w:color w:val="auto"/>
                <w:sz w:val="24"/>
                <w:szCs w:val="24"/>
                <w:lang w:val="kk-KZ"/>
              </w:rPr>
            </w:pPr>
            <w:r w:rsidRPr="006E0F78">
              <w:rPr>
                <w:color w:val="auto"/>
                <w:sz w:val="24"/>
                <w:szCs w:val="24"/>
                <w:lang w:val="kk-KZ"/>
              </w:rPr>
              <w:t> </w:t>
            </w:r>
          </w:p>
        </w:tc>
        <w:tc>
          <w:tcPr>
            <w:tcW w:w="431" w:type="pct"/>
            <w:hideMark/>
          </w:tcPr>
          <w:p w:rsidR="00A76424" w:rsidRPr="006E0F78" w:rsidRDefault="00A76424" w:rsidP="008D7687">
            <w:pPr>
              <w:rPr>
                <w:color w:val="auto"/>
                <w:sz w:val="24"/>
                <w:szCs w:val="24"/>
                <w:lang w:val="kk-KZ"/>
              </w:rPr>
            </w:pPr>
            <w:r w:rsidRPr="006E0F78">
              <w:rPr>
                <w:color w:val="auto"/>
                <w:sz w:val="24"/>
                <w:szCs w:val="24"/>
                <w:lang w:val="kk-KZ"/>
              </w:rPr>
              <w:t> </w:t>
            </w:r>
          </w:p>
        </w:tc>
        <w:tc>
          <w:tcPr>
            <w:tcW w:w="289" w:type="pct"/>
            <w:hideMark/>
          </w:tcPr>
          <w:p w:rsidR="00A76424" w:rsidRPr="006E0F78" w:rsidRDefault="00A76424" w:rsidP="008D7687">
            <w:pPr>
              <w:rPr>
                <w:color w:val="auto"/>
                <w:sz w:val="24"/>
                <w:szCs w:val="24"/>
                <w:lang w:val="kk-KZ"/>
              </w:rPr>
            </w:pPr>
            <w:r w:rsidRPr="006E0F78">
              <w:rPr>
                <w:color w:val="auto"/>
                <w:sz w:val="24"/>
                <w:szCs w:val="24"/>
                <w:lang w:val="kk-KZ"/>
              </w:rPr>
              <w:t> </w:t>
            </w:r>
          </w:p>
        </w:tc>
        <w:tc>
          <w:tcPr>
            <w:tcW w:w="310" w:type="pct"/>
            <w:hideMark/>
          </w:tcPr>
          <w:p w:rsidR="00A76424" w:rsidRPr="006E0F78" w:rsidRDefault="00A76424" w:rsidP="008D7687">
            <w:pPr>
              <w:rPr>
                <w:color w:val="auto"/>
                <w:sz w:val="24"/>
                <w:szCs w:val="24"/>
                <w:lang w:val="kk-KZ"/>
              </w:rPr>
            </w:pPr>
            <w:r w:rsidRPr="006E0F78">
              <w:rPr>
                <w:color w:val="auto"/>
                <w:sz w:val="24"/>
                <w:szCs w:val="24"/>
                <w:lang w:val="kk-KZ"/>
              </w:rPr>
              <w:t> </w:t>
            </w:r>
          </w:p>
        </w:tc>
      </w:tr>
      <w:tr w:rsidR="00282685" w:rsidRPr="0053305E" w:rsidTr="00282685">
        <w:trPr>
          <w:trHeight w:val="56"/>
          <w:jc w:val="center"/>
        </w:trPr>
        <w:tc>
          <w:tcPr>
            <w:tcW w:w="154" w:type="pct"/>
            <w:hideMark/>
          </w:tcPr>
          <w:p w:rsidR="00A76424" w:rsidRPr="006E0F78" w:rsidRDefault="00A76424" w:rsidP="007A62AE">
            <w:pPr>
              <w:jc w:val="center"/>
              <w:rPr>
                <w:color w:val="auto"/>
                <w:sz w:val="24"/>
                <w:szCs w:val="24"/>
                <w:lang w:val="kk-KZ"/>
              </w:rPr>
            </w:pPr>
            <w:r w:rsidRPr="006E0F78">
              <w:rPr>
                <w:color w:val="auto"/>
                <w:sz w:val="24"/>
                <w:szCs w:val="24"/>
                <w:lang w:val="kk-KZ"/>
              </w:rPr>
              <w:t>4</w:t>
            </w:r>
          </w:p>
        </w:tc>
        <w:tc>
          <w:tcPr>
            <w:tcW w:w="650" w:type="pct"/>
            <w:hideMark/>
          </w:tcPr>
          <w:p w:rsidR="00A76424" w:rsidRPr="006E0F78" w:rsidRDefault="00A76424" w:rsidP="008D7687">
            <w:pPr>
              <w:rPr>
                <w:color w:val="auto"/>
                <w:sz w:val="24"/>
                <w:szCs w:val="24"/>
                <w:lang w:val="kk-KZ"/>
              </w:rPr>
            </w:pPr>
            <w:r w:rsidRPr="006E0F78">
              <w:rPr>
                <w:color w:val="auto"/>
                <w:sz w:val="24"/>
                <w:szCs w:val="24"/>
                <w:lang w:val="kk-KZ"/>
              </w:rPr>
              <w:t>Бағалы қағаздар (резервтерді (провизияларды) шегергенде), оның ішінде:</w:t>
            </w:r>
          </w:p>
        </w:tc>
        <w:tc>
          <w:tcPr>
            <w:tcW w:w="289" w:type="pct"/>
            <w:hideMark/>
          </w:tcPr>
          <w:p w:rsidR="00A76424" w:rsidRPr="006E0F78" w:rsidRDefault="00A76424" w:rsidP="008D7687">
            <w:pPr>
              <w:rPr>
                <w:color w:val="auto"/>
                <w:sz w:val="24"/>
                <w:szCs w:val="24"/>
                <w:lang w:val="kk-KZ"/>
              </w:rPr>
            </w:pPr>
            <w:r w:rsidRPr="006E0F78">
              <w:rPr>
                <w:color w:val="auto"/>
                <w:sz w:val="24"/>
                <w:szCs w:val="24"/>
                <w:lang w:val="kk-KZ"/>
              </w:rPr>
              <w:t> </w:t>
            </w:r>
          </w:p>
        </w:tc>
        <w:tc>
          <w:tcPr>
            <w:tcW w:w="431" w:type="pct"/>
            <w:hideMark/>
          </w:tcPr>
          <w:p w:rsidR="00A76424" w:rsidRPr="006E0F78" w:rsidRDefault="00A76424" w:rsidP="008D7687">
            <w:pPr>
              <w:rPr>
                <w:color w:val="auto"/>
                <w:sz w:val="24"/>
                <w:szCs w:val="24"/>
                <w:lang w:val="kk-KZ"/>
              </w:rPr>
            </w:pPr>
            <w:r w:rsidRPr="006E0F78">
              <w:rPr>
                <w:color w:val="auto"/>
                <w:sz w:val="24"/>
                <w:szCs w:val="24"/>
                <w:lang w:val="kk-KZ"/>
              </w:rPr>
              <w:t> </w:t>
            </w:r>
          </w:p>
        </w:tc>
        <w:tc>
          <w:tcPr>
            <w:tcW w:w="289" w:type="pct"/>
            <w:hideMark/>
          </w:tcPr>
          <w:p w:rsidR="00A76424" w:rsidRPr="006E0F78" w:rsidRDefault="00A76424" w:rsidP="008D7687">
            <w:pPr>
              <w:rPr>
                <w:color w:val="auto"/>
                <w:sz w:val="24"/>
                <w:szCs w:val="24"/>
                <w:lang w:val="kk-KZ"/>
              </w:rPr>
            </w:pPr>
            <w:r w:rsidRPr="006E0F78">
              <w:rPr>
                <w:color w:val="auto"/>
                <w:sz w:val="24"/>
                <w:szCs w:val="24"/>
                <w:lang w:val="kk-KZ"/>
              </w:rPr>
              <w:t> </w:t>
            </w:r>
          </w:p>
        </w:tc>
        <w:tc>
          <w:tcPr>
            <w:tcW w:w="431" w:type="pct"/>
            <w:hideMark/>
          </w:tcPr>
          <w:p w:rsidR="00A76424" w:rsidRPr="006E0F78" w:rsidRDefault="00A76424" w:rsidP="008D7687">
            <w:pPr>
              <w:rPr>
                <w:color w:val="auto"/>
                <w:sz w:val="24"/>
                <w:szCs w:val="24"/>
                <w:lang w:val="kk-KZ"/>
              </w:rPr>
            </w:pPr>
            <w:r w:rsidRPr="006E0F78">
              <w:rPr>
                <w:color w:val="auto"/>
                <w:sz w:val="24"/>
                <w:szCs w:val="24"/>
                <w:lang w:val="kk-KZ"/>
              </w:rPr>
              <w:t> </w:t>
            </w:r>
          </w:p>
        </w:tc>
        <w:tc>
          <w:tcPr>
            <w:tcW w:w="289" w:type="pct"/>
            <w:hideMark/>
          </w:tcPr>
          <w:p w:rsidR="00A76424" w:rsidRPr="006E0F78" w:rsidRDefault="00A76424" w:rsidP="008D7687">
            <w:pPr>
              <w:rPr>
                <w:color w:val="auto"/>
                <w:sz w:val="24"/>
                <w:szCs w:val="24"/>
                <w:lang w:val="kk-KZ"/>
              </w:rPr>
            </w:pPr>
            <w:r w:rsidRPr="006E0F78">
              <w:rPr>
                <w:color w:val="auto"/>
                <w:sz w:val="24"/>
                <w:szCs w:val="24"/>
                <w:lang w:val="kk-KZ"/>
              </w:rPr>
              <w:t> </w:t>
            </w:r>
          </w:p>
        </w:tc>
        <w:tc>
          <w:tcPr>
            <w:tcW w:w="431" w:type="pct"/>
            <w:hideMark/>
          </w:tcPr>
          <w:p w:rsidR="00A76424" w:rsidRPr="006E0F78" w:rsidRDefault="00A76424" w:rsidP="008D7687">
            <w:pPr>
              <w:rPr>
                <w:color w:val="auto"/>
                <w:sz w:val="24"/>
                <w:szCs w:val="24"/>
                <w:lang w:val="kk-KZ"/>
              </w:rPr>
            </w:pPr>
            <w:r w:rsidRPr="006E0F78">
              <w:rPr>
                <w:color w:val="auto"/>
                <w:sz w:val="24"/>
                <w:szCs w:val="24"/>
                <w:lang w:val="kk-KZ"/>
              </w:rPr>
              <w:t> </w:t>
            </w:r>
          </w:p>
        </w:tc>
        <w:tc>
          <w:tcPr>
            <w:tcW w:w="289" w:type="pct"/>
            <w:hideMark/>
          </w:tcPr>
          <w:p w:rsidR="00A76424" w:rsidRPr="006E0F78" w:rsidRDefault="00A76424" w:rsidP="008D7687">
            <w:pPr>
              <w:rPr>
                <w:color w:val="auto"/>
                <w:sz w:val="24"/>
                <w:szCs w:val="24"/>
                <w:lang w:val="kk-KZ"/>
              </w:rPr>
            </w:pPr>
            <w:r w:rsidRPr="006E0F78">
              <w:rPr>
                <w:color w:val="auto"/>
                <w:sz w:val="24"/>
                <w:szCs w:val="24"/>
                <w:lang w:val="kk-KZ"/>
              </w:rPr>
              <w:t> </w:t>
            </w:r>
          </w:p>
        </w:tc>
        <w:tc>
          <w:tcPr>
            <w:tcW w:w="431" w:type="pct"/>
            <w:hideMark/>
          </w:tcPr>
          <w:p w:rsidR="00A76424" w:rsidRPr="006E0F78" w:rsidRDefault="00A76424" w:rsidP="008D7687">
            <w:pPr>
              <w:rPr>
                <w:color w:val="auto"/>
                <w:sz w:val="24"/>
                <w:szCs w:val="24"/>
                <w:lang w:val="kk-KZ"/>
              </w:rPr>
            </w:pPr>
            <w:r w:rsidRPr="006E0F78">
              <w:rPr>
                <w:color w:val="auto"/>
                <w:sz w:val="24"/>
                <w:szCs w:val="24"/>
                <w:lang w:val="kk-KZ"/>
              </w:rPr>
              <w:t> </w:t>
            </w:r>
          </w:p>
        </w:tc>
        <w:tc>
          <w:tcPr>
            <w:tcW w:w="289" w:type="pct"/>
            <w:hideMark/>
          </w:tcPr>
          <w:p w:rsidR="00A76424" w:rsidRPr="006E0F78" w:rsidRDefault="00A76424" w:rsidP="008D7687">
            <w:pPr>
              <w:rPr>
                <w:color w:val="auto"/>
                <w:sz w:val="24"/>
                <w:szCs w:val="24"/>
                <w:lang w:val="kk-KZ"/>
              </w:rPr>
            </w:pPr>
            <w:r w:rsidRPr="006E0F78">
              <w:rPr>
                <w:color w:val="auto"/>
                <w:sz w:val="24"/>
                <w:szCs w:val="24"/>
                <w:lang w:val="kk-KZ"/>
              </w:rPr>
              <w:t> </w:t>
            </w:r>
          </w:p>
        </w:tc>
        <w:tc>
          <w:tcPr>
            <w:tcW w:w="431" w:type="pct"/>
            <w:hideMark/>
          </w:tcPr>
          <w:p w:rsidR="00A76424" w:rsidRPr="006E0F78" w:rsidRDefault="00A76424" w:rsidP="008D7687">
            <w:pPr>
              <w:rPr>
                <w:color w:val="auto"/>
                <w:sz w:val="24"/>
                <w:szCs w:val="24"/>
                <w:lang w:val="kk-KZ"/>
              </w:rPr>
            </w:pPr>
            <w:r w:rsidRPr="006E0F78">
              <w:rPr>
                <w:color w:val="auto"/>
                <w:sz w:val="24"/>
                <w:szCs w:val="24"/>
                <w:lang w:val="kk-KZ"/>
              </w:rPr>
              <w:t> </w:t>
            </w:r>
          </w:p>
        </w:tc>
        <w:tc>
          <w:tcPr>
            <w:tcW w:w="289" w:type="pct"/>
            <w:hideMark/>
          </w:tcPr>
          <w:p w:rsidR="00A76424" w:rsidRPr="006E0F78" w:rsidRDefault="00A76424" w:rsidP="008D7687">
            <w:pPr>
              <w:rPr>
                <w:color w:val="auto"/>
                <w:sz w:val="24"/>
                <w:szCs w:val="24"/>
                <w:lang w:val="kk-KZ"/>
              </w:rPr>
            </w:pPr>
            <w:r w:rsidRPr="006E0F78">
              <w:rPr>
                <w:color w:val="auto"/>
                <w:sz w:val="24"/>
                <w:szCs w:val="24"/>
                <w:lang w:val="kk-KZ"/>
              </w:rPr>
              <w:t> </w:t>
            </w:r>
          </w:p>
        </w:tc>
        <w:tc>
          <w:tcPr>
            <w:tcW w:w="310" w:type="pct"/>
            <w:hideMark/>
          </w:tcPr>
          <w:p w:rsidR="00A76424" w:rsidRPr="006E0F78" w:rsidRDefault="00A76424" w:rsidP="008D7687">
            <w:pPr>
              <w:rPr>
                <w:color w:val="auto"/>
                <w:sz w:val="24"/>
                <w:szCs w:val="24"/>
                <w:lang w:val="kk-KZ"/>
              </w:rPr>
            </w:pPr>
            <w:r w:rsidRPr="006E0F78">
              <w:rPr>
                <w:color w:val="auto"/>
                <w:sz w:val="24"/>
                <w:szCs w:val="24"/>
                <w:lang w:val="kk-KZ"/>
              </w:rPr>
              <w:t> </w:t>
            </w:r>
          </w:p>
        </w:tc>
      </w:tr>
      <w:tr w:rsidR="00282685" w:rsidRPr="006E0F78" w:rsidTr="00282685">
        <w:trPr>
          <w:trHeight w:val="56"/>
          <w:jc w:val="center"/>
        </w:trPr>
        <w:tc>
          <w:tcPr>
            <w:tcW w:w="154" w:type="pct"/>
            <w:hideMark/>
          </w:tcPr>
          <w:p w:rsidR="00A76424" w:rsidRPr="006E0F78" w:rsidRDefault="00A76424" w:rsidP="007A62AE">
            <w:pPr>
              <w:jc w:val="center"/>
              <w:rPr>
                <w:color w:val="auto"/>
                <w:sz w:val="24"/>
                <w:szCs w:val="24"/>
                <w:lang w:val="kk-KZ"/>
              </w:rPr>
            </w:pPr>
            <w:r w:rsidRPr="006E0F78">
              <w:rPr>
                <w:color w:val="auto"/>
                <w:sz w:val="24"/>
                <w:szCs w:val="24"/>
                <w:lang w:val="kk-KZ"/>
              </w:rPr>
              <w:t>4.1</w:t>
            </w:r>
          </w:p>
        </w:tc>
        <w:tc>
          <w:tcPr>
            <w:tcW w:w="650" w:type="pct"/>
            <w:hideMark/>
          </w:tcPr>
          <w:p w:rsidR="00A76424" w:rsidRPr="006E0F78" w:rsidRDefault="00116D38" w:rsidP="008D7687">
            <w:pPr>
              <w:rPr>
                <w:color w:val="auto"/>
                <w:sz w:val="24"/>
                <w:szCs w:val="24"/>
                <w:lang w:val="kk-KZ"/>
              </w:rPr>
            </w:pPr>
            <w:r w:rsidRPr="006E0F78">
              <w:rPr>
                <w:color w:val="auto"/>
                <w:sz w:val="24"/>
                <w:szCs w:val="24"/>
                <w:lang w:val="kk-KZ"/>
              </w:rPr>
              <w:t>Қазақстан Республикасының бейрезиденттеріне</w:t>
            </w:r>
          </w:p>
        </w:tc>
        <w:tc>
          <w:tcPr>
            <w:tcW w:w="289" w:type="pct"/>
            <w:hideMark/>
          </w:tcPr>
          <w:p w:rsidR="00A76424" w:rsidRPr="006E0F78" w:rsidRDefault="00A76424" w:rsidP="008D7687">
            <w:pPr>
              <w:rPr>
                <w:color w:val="auto"/>
                <w:sz w:val="24"/>
                <w:szCs w:val="24"/>
                <w:lang w:val="kk-KZ"/>
              </w:rPr>
            </w:pPr>
            <w:r w:rsidRPr="006E0F78">
              <w:rPr>
                <w:color w:val="auto"/>
                <w:sz w:val="24"/>
                <w:szCs w:val="24"/>
                <w:lang w:val="kk-KZ"/>
              </w:rPr>
              <w:t> </w:t>
            </w:r>
          </w:p>
        </w:tc>
        <w:tc>
          <w:tcPr>
            <w:tcW w:w="431" w:type="pct"/>
            <w:hideMark/>
          </w:tcPr>
          <w:p w:rsidR="00A76424" w:rsidRPr="006E0F78" w:rsidRDefault="00A76424" w:rsidP="008D7687">
            <w:pPr>
              <w:rPr>
                <w:color w:val="auto"/>
                <w:sz w:val="24"/>
                <w:szCs w:val="24"/>
                <w:lang w:val="kk-KZ"/>
              </w:rPr>
            </w:pPr>
            <w:r w:rsidRPr="006E0F78">
              <w:rPr>
                <w:color w:val="auto"/>
                <w:sz w:val="24"/>
                <w:szCs w:val="24"/>
                <w:lang w:val="kk-KZ"/>
              </w:rPr>
              <w:t> </w:t>
            </w:r>
          </w:p>
        </w:tc>
        <w:tc>
          <w:tcPr>
            <w:tcW w:w="289" w:type="pct"/>
            <w:hideMark/>
          </w:tcPr>
          <w:p w:rsidR="00A76424" w:rsidRPr="006E0F78" w:rsidRDefault="00A76424" w:rsidP="008D7687">
            <w:pPr>
              <w:rPr>
                <w:color w:val="auto"/>
                <w:sz w:val="24"/>
                <w:szCs w:val="24"/>
                <w:lang w:val="kk-KZ"/>
              </w:rPr>
            </w:pPr>
            <w:r w:rsidRPr="006E0F78">
              <w:rPr>
                <w:color w:val="auto"/>
                <w:sz w:val="24"/>
                <w:szCs w:val="24"/>
                <w:lang w:val="kk-KZ"/>
              </w:rPr>
              <w:t> </w:t>
            </w:r>
          </w:p>
        </w:tc>
        <w:tc>
          <w:tcPr>
            <w:tcW w:w="431" w:type="pct"/>
            <w:hideMark/>
          </w:tcPr>
          <w:p w:rsidR="00A76424" w:rsidRPr="006E0F78" w:rsidRDefault="00A76424" w:rsidP="008D7687">
            <w:pPr>
              <w:rPr>
                <w:color w:val="auto"/>
                <w:sz w:val="24"/>
                <w:szCs w:val="24"/>
                <w:lang w:val="kk-KZ"/>
              </w:rPr>
            </w:pPr>
            <w:r w:rsidRPr="006E0F78">
              <w:rPr>
                <w:color w:val="auto"/>
                <w:sz w:val="24"/>
                <w:szCs w:val="24"/>
                <w:lang w:val="kk-KZ"/>
              </w:rPr>
              <w:t> </w:t>
            </w:r>
          </w:p>
        </w:tc>
        <w:tc>
          <w:tcPr>
            <w:tcW w:w="289" w:type="pct"/>
            <w:hideMark/>
          </w:tcPr>
          <w:p w:rsidR="00A76424" w:rsidRPr="006E0F78" w:rsidRDefault="00A76424" w:rsidP="008D7687">
            <w:pPr>
              <w:rPr>
                <w:color w:val="auto"/>
                <w:sz w:val="24"/>
                <w:szCs w:val="24"/>
                <w:lang w:val="kk-KZ"/>
              </w:rPr>
            </w:pPr>
            <w:r w:rsidRPr="006E0F78">
              <w:rPr>
                <w:color w:val="auto"/>
                <w:sz w:val="24"/>
                <w:szCs w:val="24"/>
                <w:lang w:val="kk-KZ"/>
              </w:rPr>
              <w:t> </w:t>
            </w:r>
          </w:p>
        </w:tc>
        <w:tc>
          <w:tcPr>
            <w:tcW w:w="431" w:type="pct"/>
            <w:hideMark/>
          </w:tcPr>
          <w:p w:rsidR="00A76424" w:rsidRPr="006E0F78" w:rsidRDefault="00A76424" w:rsidP="008D7687">
            <w:pPr>
              <w:rPr>
                <w:color w:val="auto"/>
                <w:sz w:val="24"/>
                <w:szCs w:val="24"/>
                <w:lang w:val="kk-KZ"/>
              </w:rPr>
            </w:pPr>
            <w:r w:rsidRPr="006E0F78">
              <w:rPr>
                <w:color w:val="auto"/>
                <w:sz w:val="24"/>
                <w:szCs w:val="24"/>
                <w:lang w:val="kk-KZ"/>
              </w:rPr>
              <w:t> </w:t>
            </w:r>
          </w:p>
        </w:tc>
        <w:tc>
          <w:tcPr>
            <w:tcW w:w="289" w:type="pct"/>
            <w:hideMark/>
          </w:tcPr>
          <w:p w:rsidR="00A76424" w:rsidRPr="006E0F78" w:rsidRDefault="00A76424" w:rsidP="008D7687">
            <w:pPr>
              <w:rPr>
                <w:color w:val="auto"/>
                <w:sz w:val="24"/>
                <w:szCs w:val="24"/>
                <w:lang w:val="kk-KZ"/>
              </w:rPr>
            </w:pPr>
            <w:r w:rsidRPr="006E0F78">
              <w:rPr>
                <w:color w:val="auto"/>
                <w:sz w:val="24"/>
                <w:szCs w:val="24"/>
                <w:lang w:val="kk-KZ"/>
              </w:rPr>
              <w:t> </w:t>
            </w:r>
          </w:p>
        </w:tc>
        <w:tc>
          <w:tcPr>
            <w:tcW w:w="431" w:type="pct"/>
            <w:hideMark/>
          </w:tcPr>
          <w:p w:rsidR="00A76424" w:rsidRPr="006E0F78" w:rsidRDefault="00A76424" w:rsidP="008D7687">
            <w:pPr>
              <w:rPr>
                <w:color w:val="auto"/>
                <w:sz w:val="24"/>
                <w:szCs w:val="24"/>
                <w:lang w:val="kk-KZ"/>
              </w:rPr>
            </w:pPr>
            <w:r w:rsidRPr="006E0F78">
              <w:rPr>
                <w:color w:val="auto"/>
                <w:sz w:val="24"/>
                <w:szCs w:val="24"/>
                <w:lang w:val="kk-KZ"/>
              </w:rPr>
              <w:t> </w:t>
            </w:r>
          </w:p>
        </w:tc>
        <w:tc>
          <w:tcPr>
            <w:tcW w:w="289" w:type="pct"/>
            <w:hideMark/>
          </w:tcPr>
          <w:p w:rsidR="00A76424" w:rsidRPr="006E0F78" w:rsidRDefault="00A76424" w:rsidP="008D7687">
            <w:pPr>
              <w:rPr>
                <w:color w:val="auto"/>
                <w:sz w:val="24"/>
                <w:szCs w:val="24"/>
                <w:lang w:val="kk-KZ"/>
              </w:rPr>
            </w:pPr>
            <w:r w:rsidRPr="006E0F78">
              <w:rPr>
                <w:color w:val="auto"/>
                <w:sz w:val="24"/>
                <w:szCs w:val="24"/>
                <w:lang w:val="kk-KZ"/>
              </w:rPr>
              <w:t> </w:t>
            </w:r>
          </w:p>
        </w:tc>
        <w:tc>
          <w:tcPr>
            <w:tcW w:w="431" w:type="pct"/>
            <w:hideMark/>
          </w:tcPr>
          <w:p w:rsidR="00A76424" w:rsidRPr="006E0F78" w:rsidRDefault="00A76424" w:rsidP="008D7687">
            <w:pPr>
              <w:rPr>
                <w:color w:val="auto"/>
                <w:sz w:val="24"/>
                <w:szCs w:val="24"/>
                <w:lang w:val="kk-KZ"/>
              </w:rPr>
            </w:pPr>
            <w:r w:rsidRPr="006E0F78">
              <w:rPr>
                <w:color w:val="auto"/>
                <w:sz w:val="24"/>
                <w:szCs w:val="24"/>
                <w:lang w:val="kk-KZ"/>
              </w:rPr>
              <w:t> </w:t>
            </w:r>
          </w:p>
        </w:tc>
        <w:tc>
          <w:tcPr>
            <w:tcW w:w="289" w:type="pct"/>
            <w:hideMark/>
          </w:tcPr>
          <w:p w:rsidR="00A76424" w:rsidRPr="006E0F78" w:rsidRDefault="00A76424" w:rsidP="008D7687">
            <w:pPr>
              <w:rPr>
                <w:color w:val="auto"/>
                <w:sz w:val="24"/>
                <w:szCs w:val="24"/>
                <w:lang w:val="kk-KZ"/>
              </w:rPr>
            </w:pPr>
            <w:r w:rsidRPr="006E0F78">
              <w:rPr>
                <w:color w:val="auto"/>
                <w:sz w:val="24"/>
                <w:szCs w:val="24"/>
                <w:lang w:val="kk-KZ"/>
              </w:rPr>
              <w:t> </w:t>
            </w:r>
          </w:p>
        </w:tc>
        <w:tc>
          <w:tcPr>
            <w:tcW w:w="310" w:type="pct"/>
            <w:hideMark/>
          </w:tcPr>
          <w:p w:rsidR="00A76424" w:rsidRPr="006E0F78" w:rsidRDefault="00A76424" w:rsidP="008D7687">
            <w:pPr>
              <w:rPr>
                <w:color w:val="auto"/>
                <w:sz w:val="24"/>
                <w:szCs w:val="24"/>
                <w:lang w:val="kk-KZ"/>
              </w:rPr>
            </w:pPr>
            <w:r w:rsidRPr="006E0F78">
              <w:rPr>
                <w:color w:val="auto"/>
                <w:sz w:val="24"/>
                <w:szCs w:val="24"/>
                <w:lang w:val="kk-KZ"/>
              </w:rPr>
              <w:t> </w:t>
            </w:r>
          </w:p>
        </w:tc>
      </w:tr>
      <w:tr w:rsidR="00282685" w:rsidRPr="006E0F78" w:rsidTr="00282685">
        <w:trPr>
          <w:trHeight w:val="56"/>
          <w:jc w:val="center"/>
        </w:trPr>
        <w:tc>
          <w:tcPr>
            <w:tcW w:w="154" w:type="pct"/>
            <w:hideMark/>
          </w:tcPr>
          <w:p w:rsidR="00A76424" w:rsidRPr="006E0F78" w:rsidRDefault="00A76424" w:rsidP="007A62AE">
            <w:pPr>
              <w:jc w:val="center"/>
              <w:rPr>
                <w:color w:val="auto"/>
                <w:sz w:val="24"/>
                <w:szCs w:val="24"/>
                <w:lang w:val="kk-KZ"/>
              </w:rPr>
            </w:pPr>
            <w:r w:rsidRPr="006E0F78">
              <w:rPr>
                <w:color w:val="auto"/>
                <w:sz w:val="24"/>
                <w:szCs w:val="24"/>
                <w:lang w:val="kk-KZ"/>
              </w:rPr>
              <w:t>5</w:t>
            </w:r>
          </w:p>
        </w:tc>
        <w:tc>
          <w:tcPr>
            <w:tcW w:w="650" w:type="pct"/>
            <w:hideMark/>
          </w:tcPr>
          <w:p w:rsidR="00A76424" w:rsidRPr="006E0F78" w:rsidRDefault="00A76424" w:rsidP="008608D7">
            <w:pPr>
              <w:rPr>
                <w:color w:val="auto"/>
                <w:sz w:val="24"/>
                <w:szCs w:val="24"/>
                <w:lang w:val="kk-KZ"/>
              </w:rPr>
            </w:pPr>
            <w:r w:rsidRPr="006E0F78">
              <w:rPr>
                <w:color w:val="auto"/>
                <w:sz w:val="24"/>
                <w:szCs w:val="24"/>
                <w:lang w:val="kk-KZ"/>
              </w:rPr>
              <w:t xml:space="preserve">Кері репо операциялары (резервтерді (провизияларды) шегергенде), оның </w:t>
            </w:r>
            <w:r w:rsidRPr="006E0F78">
              <w:rPr>
                <w:color w:val="auto"/>
                <w:sz w:val="24"/>
                <w:szCs w:val="24"/>
                <w:lang w:val="kk-KZ"/>
              </w:rPr>
              <w:lastRenderedPageBreak/>
              <w:t>ішінде:</w:t>
            </w:r>
          </w:p>
        </w:tc>
        <w:tc>
          <w:tcPr>
            <w:tcW w:w="289" w:type="pct"/>
            <w:hideMark/>
          </w:tcPr>
          <w:p w:rsidR="00A76424" w:rsidRPr="006E0F78" w:rsidRDefault="00A76424" w:rsidP="008D7687">
            <w:pPr>
              <w:rPr>
                <w:color w:val="auto"/>
                <w:sz w:val="24"/>
                <w:szCs w:val="24"/>
                <w:lang w:val="kk-KZ"/>
              </w:rPr>
            </w:pPr>
            <w:r w:rsidRPr="006E0F78">
              <w:rPr>
                <w:color w:val="auto"/>
                <w:sz w:val="24"/>
                <w:szCs w:val="24"/>
                <w:lang w:val="kk-KZ"/>
              </w:rPr>
              <w:lastRenderedPageBreak/>
              <w:t> </w:t>
            </w:r>
          </w:p>
        </w:tc>
        <w:tc>
          <w:tcPr>
            <w:tcW w:w="431" w:type="pct"/>
            <w:hideMark/>
          </w:tcPr>
          <w:p w:rsidR="00A76424" w:rsidRPr="006E0F78" w:rsidRDefault="00A76424" w:rsidP="008D7687">
            <w:pPr>
              <w:rPr>
                <w:color w:val="auto"/>
                <w:sz w:val="24"/>
                <w:szCs w:val="24"/>
                <w:lang w:val="kk-KZ"/>
              </w:rPr>
            </w:pPr>
            <w:r w:rsidRPr="006E0F78">
              <w:rPr>
                <w:color w:val="auto"/>
                <w:sz w:val="24"/>
                <w:szCs w:val="24"/>
                <w:lang w:val="kk-KZ"/>
              </w:rPr>
              <w:t> </w:t>
            </w:r>
          </w:p>
        </w:tc>
        <w:tc>
          <w:tcPr>
            <w:tcW w:w="289" w:type="pct"/>
            <w:hideMark/>
          </w:tcPr>
          <w:p w:rsidR="00A76424" w:rsidRPr="006E0F78" w:rsidRDefault="00A76424" w:rsidP="008D7687">
            <w:pPr>
              <w:rPr>
                <w:color w:val="auto"/>
                <w:sz w:val="24"/>
                <w:szCs w:val="24"/>
                <w:lang w:val="kk-KZ"/>
              </w:rPr>
            </w:pPr>
            <w:r w:rsidRPr="006E0F78">
              <w:rPr>
                <w:color w:val="auto"/>
                <w:sz w:val="24"/>
                <w:szCs w:val="24"/>
                <w:lang w:val="kk-KZ"/>
              </w:rPr>
              <w:t> </w:t>
            </w:r>
          </w:p>
        </w:tc>
        <w:tc>
          <w:tcPr>
            <w:tcW w:w="431" w:type="pct"/>
            <w:hideMark/>
          </w:tcPr>
          <w:p w:rsidR="00A76424" w:rsidRPr="006E0F78" w:rsidRDefault="00A76424" w:rsidP="008D7687">
            <w:pPr>
              <w:rPr>
                <w:color w:val="auto"/>
                <w:sz w:val="24"/>
                <w:szCs w:val="24"/>
                <w:lang w:val="kk-KZ"/>
              </w:rPr>
            </w:pPr>
            <w:r w:rsidRPr="006E0F78">
              <w:rPr>
                <w:color w:val="auto"/>
                <w:sz w:val="24"/>
                <w:szCs w:val="24"/>
                <w:lang w:val="kk-KZ"/>
              </w:rPr>
              <w:t> </w:t>
            </w:r>
          </w:p>
        </w:tc>
        <w:tc>
          <w:tcPr>
            <w:tcW w:w="289" w:type="pct"/>
            <w:hideMark/>
          </w:tcPr>
          <w:p w:rsidR="00A76424" w:rsidRPr="006E0F78" w:rsidRDefault="00A76424" w:rsidP="008D7687">
            <w:pPr>
              <w:rPr>
                <w:color w:val="auto"/>
                <w:sz w:val="24"/>
                <w:szCs w:val="24"/>
                <w:lang w:val="kk-KZ"/>
              </w:rPr>
            </w:pPr>
            <w:r w:rsidRPr="006E0F78">
              <w:rPr>
                <w:color w:val="auto"/>
                <w:sz w:val="24"/>
                <w:szCs w:val="24"/>
                <w:lang w:val="kk-KZ"/>
              </w:rPr>
              <w:t> </w:t>
            </w:r>
          </w:p>
        </w:tc>
        <w:tc>
          <w:tcPr>
            <w:tcW w:w="431" w:type="pct"/>
            <w:hideMark/>
          </w:tcPr>
          <w:p w:rsidR="00A76424" w:rsidRPr="006E0F78" w:rsidRDefault="00A76424" w:rsidP="008D7687">
            <w:pPr>
              <w:rPr>
                <w:color w:val="auto"/>
                <w:sz w:val="24"/>
                <w:szCs w:val="24"/>
                <w:lang w:val="kk-KZ"/>
              </w:rPr>
            </w:pPr>
            <w:r w:rsidRPr="006E0F78">
              <w:rPr>
                <w:color w:val="auto"/>
                <w:sz w:val="24"/>
                <w:szCs w:val="24"/>
                <w:lang w:val="kk-KZ"/>
              </w:rPr>
              <w:t> </w:t>
            </w:r>
          </w:p>
        </w:tc>
        <w:tc>
          <w:tcPr>
            <w:tcW w:w="289" w:type="pct"/>
            <w:hideMark/>
          </w:tcPr>
          <w:p w:rsidR="00A76424" w:rsidRPr="006E0F78" w:rsidRDefault="00A76424" w:rsidP="008D7687">
            <w:pPr>
              <w:rPr>
                <w:color w:val="auto"/>
                <w:sz w:val="24"/>
                <w:szCs w:val="24"/>
                <w:lang w:val="kk-KZ"/>
              </w:rPr>
            </w:pPr>
            <w:r w:rsidRPr="006E0F78">
              <w:rPr>
                <w:color w:val="auto"/>
                <w:sz w:val="24"/>
                <w:szCs w:val="24"/>
                <w:lang w:val="kk-KZ"/>
              </w:rPr>
              <w:t> </w:t>
            </w:r>
          </w:p>
        </w:tc>
        <w:tc>
          <w:tcPr>
            <w:tcW w:w="431" w:type="pct"/>
            <w:hideMark/>
          </w:tcPr>
          <w:p w:rsidR="00A76424" w:rsidRPr="006E0F78" w:rsidRDefault="00A76424" w:rsidP="008D7687">
            <w:pPr>
              <w:rPr>
                <w:color w:val="auto"/>
                <w:sz w:val="24"/>
                <w:szCs w:val="24"/>
                <w:lang w:val="kk-KZ"/>
              </w:rPr>
            </w:pPr>
            <w:r w:rsidRPr="006E0F78">
              <w:rPr>
                <w:color w:val="auto"/>
                <w:sz w:val="24"/>
                <w:szCs w:val="24"/>
                <w:lang w:val="kk-KZ"/>
              </w:rPr>
              <w:t> </w:t>
            </w:r>
          </w:p>
        </w:tc>
        <w:tc>
          <w:tcPr>
            <w:tcW w:w="289" w:type="pct"/>
            <w:hideMark/>
          </w:tcPr>
          <w:p w:rsidR="00A76424" w:rsidRPr="006E0F78" w:rsidRDefault="00A76424" w:rsidP="008D7687">
            <w:pPr>
              <w:rPr>
                <w:color w:val="auto"/>
                <w:sz w:val="24"/>
                <w:szCs w:val="24"/>
                <w:lang w:val="kk-KZ"/>
              </w:rPr>
            </w:pPr>
            <w:r w:rsidRPr="006E0F78">
              <w:rPr>
                <w:color w:val="auto"/>
                <w:sz w:val="24"/>
                <w:szCs w:val="24"/>
                <w:lang w:val="kk-KZ"/>
              </w:rPr>
              <w:t> </w:t>
            </w:r>
          </w:p>
        </w:tc>
        <w:tc>
          <w:tcPr>
            <w:tcW w:w="431" w:type="pct"/>
            <w:hideMark/>
          </w:tcPr>
          <w:p w:rsidR="00A76424" w:rsidRPr="006E0F78" w:rsidRDefault="00A76424" w:rsidP="008D7687">
            <w:pPr>
              <w:rPr>
                <w:color w:val="auto"/>
                <w:sz w:val="24"/>
                <w:szCs w:val="24"/>
                <w:lang w:val="kk-KZ"/>
              </w:rPr>
            </w:pPr>
            <w:r w:rsidRPr="006E0F78">
              <w:rPr>
                <w:color w:val="auto"/>
                <w:sz w:val="24"/>
                <w:szCs w:val="24"/>
                <w:lang w:val="kk-KZ"/>
              </w:rPr>
              <w:t> </w:t>
            </w:r>
          </w:p>
        </w:tc>
        <w:tc>
          <w:tcPr>
            <w:tcW w:w="289" w:type="pct"/>
            <w:hideMark/>
          </w:tcPr>
          <w:p w:rsidR="00A76424" w:rsidRPr="006E0F78" w:rsidRDefault="00A76424" w:rsidP="008D7687">
            <w:pPr>
              <w:rPr>
                <w:color w:val="auto"/>
                <w:sz w:val="24"/>
                <w:szCs w:val="24"/>
                <w:lang w:val="kk-KZ"/>
              </w:rPr>
            </w:pPr>
            <w:r w:rsidRPr="006E0F78">
              <w:rPr>
                <w:color w:val="auto"/>
                <w:sz w:val="24"/>
                <w:szCs w:val="24"/>
                <w:lang w:val="kk-KZ"/>
              </w:rPr>
              <w:t> </w:t>
            </w:r>
          </w:p>
        </w:tc>
        <w:tc>
          <w:tcPr>
            <w:tcW w:w="310" w:type="pct"/>
            <w:hideMark/>
          </w:tcPr>
          <w:p w:rsidR="00A76424" w:rsidRPr="006E0F78" w:rsidRDefault="00A76424" w:rsidP="008D7687">
            <w:pPr>
              <w:rPr>
                <w:color w:val="auto"/>
                <w:sz w:val="24"/>
                <w:szCs w:val="24"/>
                <w:lang w:val="kk-KZ"/>
              </w:rPr>
            </w:pPr>
            <w:r w:rsidRPr="006E0F78">
              <w:rPr>
                <w:color w:val="auto"/>
                <w:sz w:val="24"/>
                <w:szCs w:val="24"/>
                <w:lang w:val="kk-KZ"/>
              </w:rPr>
              <w:t> </w:t>
            </w:r>
          </w:p>
        </w:tc>
      </w:tr>
      <w:tr w:rsidR="00282685" w:rsidRPr="006E0F78" w:rsidTr="00282685">
        <w:trPr>
          <w:trHeight w:val="56"/>
          <w:jc w:val="center"/>
        </w:trPr>
        <w:tc>
          <w:tcPr>
            <w:tcW w:w="154" w:type="pct"/>
            <w:hideMark/>
          </w:tcPr>
          <w:p w:rsidR="00A76424" w:rsidRPr="006E0F78" w:rsidRDefault="00A76424" w:rsidP="007A62AE">
            <w:pPr>
              <w:jc w:val="center"/>
              <w:rPr>
                <w:color w:val="auto"/>
                <w:sz w:val="24"/>
                <w:szCs w:val="24"/>
                <w:lang w:val="kk-KZ"/>
              </w:rPr>
            </w:pPr>
            <w:r w:rsidRPr="006E0F78">
              <w:rPr>
                <w:color w:val="auto"/>
                <w:sz w:val="24"/>
                <w:szCs w:val="24"/>
                <w:lang w:val="kk-KZ"/>
              </w:rPr>
              <w:lastRenderedPageBreak/>
              <w:t>5.1</w:t>
            </w:r>
          </w:p>
        </w:tc>
        <w:tc>
          <w:tcPr>
            <w:tcW w:w="650" w:type="pct"/>
            <w:hideMark/>
          </w:tcPr>
          <w:p w:rsidR="00A76424" w:rsidRPr="006E0F78" w:rsidRDefault="00120F18">
            <w:pPr>
              <w:rPr>
                <w:color w:val="auto"/>
                <w:sz w:val="24"/>
                <w:szCs w:val="24"/>
                <w:lang w:val="kk-KZ"/>
              </w:rPr>
            </w:pPr>
            <w:r w:rsidRPr="006E0F78">
              <w:rPr>
                <w:color w:val="auto"/>
                <w:sz w:val="24"/>
                <w:szCs w:val="24"/>
                <w:lang w:val="kk-KZ"/>
              </w:rPr>
              <w:t xml:space="preserve">Қазақстан Республикасының </w:t>
            </w:r>
            <w:r w:rsidR="00A76424" w:rsidRPr="006E0F78">
              <w:rPr>
                <w:color w:val="auto"/>
                <w:sz w:val="24"/>
                <w:szCs w:val="24"/>
                <w:lang w:val="kk-KZ"/>
              </w:rPr>
              <w:t>бейрезиденттер</w:t>
            </w:r>
            <w:r w:rsidRPr="006E0F78">
              <w:rPr>
                <w:color w:val="auto"/>
                <w:sz w:val="24"/>
                <w:szCs w:val="24"/>
                <w:lang w:val="kk-KZ"/>
              </w:rPr>
              <w:t>і</w:t>
            </w:r>
            <w:r w:rsidR="00A76424" w:rsidRPr="006E0F78">
              <w:rPr>
                <w:color w:val="auto"/>
                <w:sz w:val="24"/>
                <w:szCs w:val="24"/>
                <w:lang w:val="kk-KZ"/>
              </w:rPr>
              <w:t>мен</w:t>
            </w:r>
          </w:p>
        </w:tc>
        <w:tc>
          <w:tcPr>
            <w:tcW w:w="289" w:type="pct"/>
            <w:hideMark/>
          </w:tcPr>
          <w:p w:rsidR="00A76424" w:rsidRPr="006E0F78" w:rsidRDefault="00A76424" w:rsidP="008D7687">
            <w:pPr>
              <w:rPr>
                <w:color w:val="auto"/>
                <w:sz w:val="24"/>
                <w:szCs w:val="24"/>
                <w:lang w:val="kk-KZ"/>
              </w:rPr>
            </w:pPr>
            <w:r w:rsidRPr="006E0F78">
              <w:rPr>
                <w:color w:val="auto"/>
                <w:sz w:val="24"/>
                <w:szCs w:val="24"/>
                <w:lang w:val="kk-KZ"/>
              </w:rPr>
              <w:t> </w:t>
            </w:r>
          </w:p>
        </w:tc>
        <w:tc>
          <w:tcPr>
            <w:tcW w:w="431" w:type="pct"/>
            <w:hideMark/>
          </w:tcPr>
          <w:p w:rsidR="00A76424" w:rsidRPr="006E0F78" w:rsidRDefault="00A76424" w:rsidP="008D7687">
            <w:pPr>
              <w:rPr>
                <w:color w:val="auto"/>
                <w:sz w:val="24"/>
                <w:szCs w:val="24"/>
                <w:lang w:val="kk-KZ"/>
              </w:rPr>
            </w:pPr>
            <w:r w:rsidRPr="006E0F78">
              <w:rPr>
                <w:color w:val="auto"/>
                <w:sz w:val="24"/>
                <w:szCs w:val="24"/>
                <w:lang w:val="kk-KZ"/>
              </w:rPr>
              <w:t> </w:t>
            </w:r>
          </w:p>
        </w:tc>
        <w:tc>
          <w:tcPr>
            <w:tcW w:w="289" w:type="pct"/>
            <w:hideMark/>
          </w:tcPr>
          <w:p w:rsidR="00A76424" w:rsidRPr="006E0F78" w:rsidRDefault="00A76424" w:rsidP="008D7687">
            <w:pPr>
              <w:rPr>
                <w:color w:val="auto"/>
                <w:sz w:val="24"/>
                <w:szCs w:val="24"/>
                <w:lang w:val="kk-KZ"/>
              </w:rPr>
            </w:pPr>
            <w:r w:rsidRPr="006E0F78">
              <w:rPr>
                <w:color w:val="auto"/>
                <w:sz w:val="24"/>
                <w:szCs w:val="24"/>
                <w:lang w:val="kk-KZ"/>
              </w:rPr>
              <w:t> </w:t>
            </w:r>
          </w:p>
        </w:tc>
        <w:tc>
          <w:tcPr>
            <w:tcW w:w="431" w:type="pct"/>
            <w:hideMark/>
          </w:tcPr>
          <w:p w:rsidR="00A76424" w:rsidRPr="006E0F78" w:rsidRDefault="00A76424" w:rsidP="008D7687">
            <w:pPr>
              <w:rPr>
                <w:color w:val="auto"/>
                <w:sz w:val="24"/>
                <w:szCs w:val="24"/>
                <w:lang w:val="kk-KZ"/>
              </w:rPr>
            </w:pPr>
            <w:r w:rsidRPr="006E0F78">
              <w:rPr>
                <w:color w:val="auto"/>
                <w:sz w:val="24"/>
                <w:szCs w:val="24"/>
                <w:lang w:val="kk-KZ"/>
              </w:rPr>
              <w:t> </w:t>
            </w:r>
          </w:p>
        </w:tc>
        <w:tc>
          <w:tcPr>
            <w:tcW w:w="289" w:type="pct"/>
            <w:hideMark/>
          </w:tcPr>
          <w:p w:rsidR="00A76424" w:rsidRPr="006E0F78" w:rsidRDefault="00A76424" w:rsidP="008D7687">
            <w:pPr>
              <w:rPr>
                <w:color w:val="auto"/>
                <w:sz w:val="24"/>
                <w:szCs w:val="24"/>
                <w:lang w:val="kk-KZ"/>
              </w:rPr>
            </w:pPr>
            <w:r w:rsidRPr="006E0F78">
              <w:rPr>
                <w:color w:val="auto"/>
                <w:sz w:val="24"/>
                <w:szCs w:val="24"/>
                <w:lang w:val="kk-KZ"/>
              </w:rPr>
              <w:t> </w:t>
            </w:r>
          </w:p>
        </w:tc>
        <w:tc>
          <w:tcPr>
            <w:tcW w:w="431" w:type="pct"/>
            <w:hideMark/>
          </w:tcPr>
          <w:p w:rsidR="00A76424" w:rsidRPr="006E0F78" w:rsidRDefault="00A76424" w:rsidP="008D7687">
            <w:pPr>
              <w:rPr>
                <w:color w:val="auto"/>
                <w:sz w:val="24"/>
                <w:szCs w:val="24"/>
                <w:lang w:val="kk-KZ"/>
              </w:rPr>
            </w:pPr>
            <w:r w:rsidRPr="006E0F78">
              <w:rPr>
                <w:color w:val="auto"/>
                <w:sz w:val="24"/>
                <w:szCs w:val="24"/>
                <w:lang w:val="kk-KZ"/>
              </w:rPr>
              <w:t> </w:t>
            </w:r>
          </w:p>
        </w:tc>
        <w:tc>
          <w:tcPr>
            <w:tcW w:w="289" w:type="pct"/>
            <w:hideMark/>
          </w:tcPr>
          <w:p w:rsidR="00A76424" w:rsidRPr="006E0F78" w:rsidRDefault="00A76424" w:rsidP="008D7687">
            <w:pPr>
              <w:rPr>
                <w:color w:val="auto"/>
                <w:sz w:val="24"/>
                <w:szCs w:val="24"/>
                <w:lang w:val="kk-KZ"/>
              </w:rPr>
            </w:pPr>
            <w:r w:rsidRPr="006E0F78">
              <w:rPr>
                <w:color w:val="auto"/>
                <w:sz w:val="24"/>
                <w:szCs w:val="24"/>
                <w:lang w:val="kk-KZ"/>
              </w:rPr>
              <w:t> </w:t>
            </w:r>
          </w:p>
        </w:tc>
        <w:tc>
          <w:tcPr>
            <w:tcW w:w="431" w:type="pct"/>
            <w:hideMark/>
          </w:tcPr>
          <w:p w:rsidR="00A76424" w:rsidRPr="006E0F78" w:rsidRDefault="00A76424" w:rsidP="008D7687">
            <w:pPr>
              <w:rPr>
                <w:color w:val="auto"/>
                <w:sz w:val="24"/>
                <w:szCs w:val="24"/>
                <w:lang w:val="kk-KZ"/>
              </w:rPr>
            </w:pPr>
            <w:r w:rsidRPr="006E0F78">
              <w:rPr>
                <w:color w:val="auto"/>
                <w:sz w:val="24"/>
                <w:szCs w:val="24"/>
                <w:lang w:val="kk-KZ"/>
              </w:rPr>
              <w:t> </w:t>
            </w:r>
          </w:p>
        </w:tc>
        <w:tc>
          <w:tcPr>
            <w:tcW w:w="289" w:type="pct"/>
            <w:hideMark/>
          </w:tcPr>
          <w:p w:rsidR="00A76424" w:rsidRPr="006E0F78" w:rsidRDefault="00A76424" w:rsidP="008D7687">
            <w:pPr>
              <w:rPr>
                <w:color w:val="auto"/>
                <w:sz w:val="24"/>
                <w:szCs w:val="24"/>
                <w:lang w:val="kk-KZ"/>
              </w:rPr>
            </w:pPr>
            <w:r w:rsidRPr="006E0F78">
              <w:rPr>
                <w:color w:val="auto"/>
                <w:sz w:val="24"/>
                <w:szCs w:val="24"/>
                <w:lang w:val="kk-KZ"/>
              </w:rPr>
              <w:t> </w:t>
            </w:r>
          </w:p>
        </w:tc>
        <w:tc>
          <w:tcPr>
            <w:tcW w:w="431" w:type="pct"/>
            <w:hideMark/>
          </w:tcPr>
          <w:p w:rsidR="00A76424" w:rsidRPr="006E0F78" w:rsidRDefault="00A76424" w:rsidP="008D7687">
            <w:pPr>
              <w:rPr>
                <w:color w:val="auto"/>
                <w:sz w:val="24"/>
                <w:szCs w:val="24"/>
                <w:lang w:val="kk-KZ"/>
              </w:rPr>
            </w:pPr>
            <w:r w:rsidRPr="006E0F78">
              <w:rPr>
                <w:color w:val="auto"/>
                <w:sz w:val="24"/>
                <w:szCs w:val="24"/>
                <w:lang w:val="kk-KZ"/>
              </w:rPr>
              <w:t> </w:t>
            </w:r>
          </w:p>
        </w:tc>
        <w:tc>
          <w:tcPr>
            <w:tcW w:w="289" w:type="pct"/>
            <w:hideMark/>
          </w:tcPr>
          <w:p w:rsidR="00A76424" w:rsidRPr="006E0F78" w:rsidRDefault="00A76424" w:rsidP="008D7687">
            <w:pPr>
              <w:rPr>
                <w:color w:val="auto"/>
                <w:sz w:val="24"/>
                <w:szCs w:val="24"/>
                <w:lang w:val="kk-KZ"/>
              </w:rPr>
            </w:pPr>
            <w:r w:rsidRPr="006E0F78">
              <w:rPr>
                <w:color w:val="auto"/>
                <w:sz w:val="24"/>
                <w:szCs w:val="24"/>
                <w:lang w:val="kk-KZ"/>
              </w:rPr>
              <w:t> </w:t>
            </w:r>
          </w:p>
        </w:tc>
        <w:tc>
          <w:tcPr>
            <w:tcW w:w="310" w:type="pct"/>
            <w:hideMark/>
          </w:tcPr>
          <w:p w:rsidR="00A76424" w:rsidRPr="006E0F78" w:rsidRDefault="00A76424" w:rsidP="008D7687">
            <w:pPr>
              <w:rPr>
                <w:color w:val="auto"/>
                <w:sz w:val="24"/>
                <w:szCs w:val="24"/>
                <w:lang w:val="kk-KZ"/>
              </w:rPr>
            </w:pPr>
            <w:r w:rsidRPr="006E0F78">
              <w:rPr>
                <w:color w:val="auto"/>
                <w:sz w:val="24"/>
                <w:szCs w:val="24"/>
                <w:lang w:val="kk-KZ"/>
              </w:rPr>
              <w:t> </w:t>
            </w:r>
          </w:p>
        </w:tc>
      </w:tr>
      <w:tr w:rsidR="00282685" w:rsidRPr="0053305E" w:rsidTr="00282685">
        <w:trPr>
          <w:trHeight w:val="56"/>
          <w:jc w:val="center"/>
        </w:trPr>
        <w:tc>
          <w:tcPr>
            <w:tcW w:w="154" w:type="pct"/>
            <w:hideMark/>
          </w:tcPr>
          <w:p w:rsidR="00A76424" w:rsidRPr="006E0F78" w:rsidRDefault="00A76424" w:rsidP="007A62AE">
            <w:pPr>
              <w:jc w:val="center"/>
              <w:rPr>
                <w:color w:val="auto"/>
                <w:sz w:val="24"/>
                <w:szCs w:val="24"/>
                <w:lang w:val="kk-KZ"/>
              </w:rPr>
            </w:pPr>
            <w:r w:rsidRPr="006E0F78">
              <w:rPr>
                <w:color w:val="auto"/>
                <w:sz w:val="24"/>
                <w:szCs w:val="24"/>
                <w:lang w:val="kk-KZ"/>
              </w:rPr>
              <w:t>6</w:t>
            </w:r>
          </w:p>
        </w:tc>
        <w:tc>
          <w:tcPr>
            <w:tcW w:w="650" w:type="pct"/>
            <w:hideMark/>
          </w:tcPr>
          <w:p w:rsidR="00A76424" w:rsidRPr="006E0F78" w:rsidRDefault="00A76424" w:rsidP="008D7687">
            <w:pPr>
              <w:rPr>
                <w:color w:val="auto"/>
                <w:sz w:val="24"/>
                <w:szCs w:val="24"/>
                <w:lang w:val="kk-KZ"/>
              </w:rPr>
            </w:pPr>
            <w:r w:rsidRPr="006E0F78">
              <w:rPr>
                <w:color w:val="auto"/>
                <w:sz w:val="24"/>
                <w:szCs w:val="24"/>
                <w:lang w:val="kk-KZ"/>
              </w:rPr>
              <w:t>Реттелген борыш (резервтерді (провизияларды) шегергенде), оның ішінде:</w:t>
            </w:r>
          </w:p>
        </w:tc>
        <w:tc>
          <w:tcPr>
            <w:tcW w:w="289" w:type="pct"/>
            <w:hideMark/>
          </w:tcPr>
          <w:p w:rsidR="00A76424" w:rsidRPr="006E0F78" w:rsidRDefault="00A76424" w:rsidP="008D7687">
            <w:pPr>
              <w:rPr>
                <w:color w:val="auto"/>
                <w:sz w:val="24"/>
                <w:szCs w:val="24"/>
                <w:lang w:val="kk-KZ"/>
              </w:rPr>
            </w:pPr>
            <w:r w:rsidRPr="006E0F78">
              <w:rPr>
                <w:color w:val="auto"/>
                <w:sz w:val="24"/>
                <w:szCs w:val="24"/>
                <w:lang w:val="kk-KZ"/>
              </w:rPr>
              <w:t> </w:t>
            </w:r>
          </w:p>
        </w:tc>
        <w:tc>
          <w:tcPr>
            <w:tcW w:w="431" w:type="pct"/>
            <w:hideMark/>
          </w:tcPr>
          <w:p w:rsidR="00A76424" w:rsidRPr="006E0F78" w:rsidRDefault="00A76424" w:rsidP="008D7687">
            <w:pPr>
              <w:rPr>
                <w:color w:val="auto"/>
                <w:sz w:val="24"/>
                <w:szCs w:val="24"/>
                <w:lang w:val="kk-KZ"/>
              </w:rPr>
            </w:pPr>
            <w:r w:rsidRPr="006E0F78">
              <w:rPr>
                <w:color w:val="auto"/>
                <w:sz w:val="24"/>
                <w:szCs w:val="24"/>
                <w:lang w:val="kk-KZ"/>
              </w:rPr>
              <w:t> </w:t>
            </w:r>
          </w:p>
        </w:tc>
        <w:tc>
          <w:tcPr>
            <w:tcW w:w="289" w:type="pct"/>
            <w:hideMark/>
          </w:tcPr>
          <w:p w:rsidR="00A76424" w:rsidRPr="006E0F78" w:rsidRDefault="00A76424" w:rsidP="008D7687">
            <w:pPr>
              <w:rPr>
                <w:color w:val="auto"/>
                <w:sz w:val="24"/>
                <w:szCs w:val="24"/>
                <w:lang w:val="kk-KZ"/>
              </w:rPr>
            </w:pPr>
            <w:r w:rsidRPr="006E0F78">
              <w:rPr>
                <w:color w:val="auto"/>
                <w:sz w:val="24"/>
                <w:szCs w:val="24"/>
                <w:lang w:val="kk-KZ"/>
              </w:rPr>
              <w:t> </w:t>
            </w:r>
          </w:p>
        </w:tc>
        <w:tc>
          <w:tcPr>
            <w:tcW w:w="431" w:type="pct"/>
            <w:hideMark/>
          </w:tcPr>
          <w:p w:rsidR="00A76424" w:rsidRPr="006E0F78" w:rsidRDefault="00A76424" w:rsidP="008D7687">
            <w:pPr>
              <w:rPr>
                <w:color w:val="auto"/>
                <w:sz w:val="24"/>
                <w:szCs w:val="24"/>
                <w:lang w:val="kk-KZ"/>
              </w:rPr>
            </w:pPr>
            <w:r w:rsidRPr="006E0F78">
              <w:rPr>
                <w:color w:val="auto"/>
                <w:sz w:val="24"/>
                <w:szCs w:val="24"/>
                <w:lang w:val="kk-KZ"/>
              </w:rPr>
              <w:t> </w:t>
            </w:r>
          </w:p>
        </w:tc>
        <w:tc>
          <w:tcPr>
            <w:tcW w:w="289" w:type="pct"/>
            <w:hideMark/>
          </w:tcPr>
          <w:p w:rsidR="00A76424" w:rsidRPr="006E0F78" w:rsidRDefault="00A76424" w:rsidP="008D7687">
            <w:pPr>
              <w:rPr>
                <w:color w:val="auto"/>
                <w:sz w:val="24"/>
                <w:szCs w:val="24"/>
                <w:lang w:val="kk-KZ"/>
              </w:rPr>
            </w:pPr>
            <w:r w:rsidRPr="006E0F78">
              <w:rPr>
                <w:color w:val="auto"/>
                <w:sz w:val="24"/>
                <w:szCs w:val="24"/>
                <w:lang w:val="kk-KZ"/>
              </w:rPr>
              <w:t> </w:t>
            </w:r>
          </w:p>
        </w:tc>
        <w:tc>
          <w:tcPr>
            <w:tcW w:w="431" w:type="pct"/>
            <w:hideMark/>
          </w:tcPr>
          <w:p w:rsidR="00A76424" w:rsidRPr="006E0F78" w:rsidRDefault="00A76424" w:rsidP="008D7687">
            <w:pPr>
              <w:rPr>
                <w:color w:val="auto"/>
                <w:sz w:val="24"/>
                <w:szCs w:val="24"/>
                <w:lang w:val="kk-KZ"/>
              </w:rPr>
            </w:pPr>
            <w:r w:rsidRPr="006E0F78">
              <w:rPr>
                <w:color w:val="auto"/>
                <w:sz w:val="24"/>
                <w:szCs w:val="24"/>
                <w:lang w:val="kk-KZ"/>
              </w:rPr>
              <w:t> </w:t>
            </w:r>
          </w:p>
        </w:tc>
        <w:tc>
          <w:tcPr>
            <w:tcW w:w="289" w:type="pct"/>
            <w:hideMark/>
          </w:tcPr>
          <w:p w:rsidR="00A76424" w:rsidRPr="006E0F78" w:rsidRDefault="00A76424" w:rsidP="008D7687">
            <w:pPr>
              <w:rPr>
                <w:color w:val="auto"/>
                <w:sz w:val="24"/>
                <w:szCs w:val="24"/>
                <w:lang w:val="kk-KZ"/>
              </w:rPr>
            </w:pPr>
            <w:r w:rsidRPr="006E0F78">
              <w:rPr>
                <w:color w:val="auto"/>
                <w:sz w:val="24"/>
                <w:szCs w:val="24"/>
                <w:lang w:val="kk-KZ"/>
              </w:rPr>
              <w:t> </w:t>
            </w:r>
          </w:p>
        </w:tc>
        <w:tc>
          <w:tcPr>
            <w:tcW w:w="431" w:type="pct"/>
            <w:hideMark/>
          </w:tcPr>
          <w:p w:rsidR="00A76424" w:rsidRPr="006E0F78" w:rsidRDefault="00A76424" w:rsidP="008D7687">
            <w:pPr>
              <w:rPr>
                <w:color w:val="auto"/>
                <w:sz w:val="24"/>
                <w:szCs w:val="24"/>
                <w:lang w:val="kk-KZ"/>
              </w:rPr>
            </w:pPr>
            <w:r w:rsidRPr="006E0F78">
              <w:rPr>
                <w:color w:val="auto"/>
                <w:sz w:val="24"/>
                <w:szCs w:val="24"/>
                <w:lang w:val="kk-KZ"/>
              </w:rPr>
              <w:t> </w:t>
            </w:r>
          </w:p>
        </w:tc>
        <w:tc>
          <w:tcPr>
            <w:tcW w:w="289" w:type="pct"/>
            <w:hideMark/>
          </w:tcPr>
          <w:p w:rsidR="00A76424" w:rsidRPr="006E0F78" w:rsidRDefault="00A76424" w:rsidP="008D7687">
            <w:pPr>
              <w:rPr>
                <w:color w:val="auto"/>
                <w:sz w:val="24"/>
                <w:szCs w:val="24"/>
                <w:lang w:val="kk-KZ"/>
              </w:rPr>
            </w:pPr>
            <w:r w:rsidRPr="006E0F78">
              <w:rPr>
                <w:color w:val="auto"/>
                <w:sz w:val="24"/>
                <w:szCs w:val="24"/>
                <w:lang w:val="kk-KZ"/>
              </w:rPr>
              <w:t> </w:t>
            </w:r>
          </w:p>
        </w:tc>
        <w:tc>
          <w:tcPr>
            <w:tcW w:w="431" w:type="pct"/>
            <w:hideMark/>
          </w:tcPr>
          <w:p w:rsidR="00A76424" w:rsidRPr="006E0F78" w:rsidRDefault="00A76424" w:rsidP="008D7687">
            <w:pPr>
              <w:rPr>
                <w:color w:val="auto"/>
                <w:sz w:val="24"/>
                <w:szCs w:val="24"/>
                <w:lang w:val="kk-KZ"/>
              </w:rPr>
            </w:pPr>
            <w:r w:rsidRPr="006E0F78">
              <w:rPr>
                <w:color w:val="auto"/>
                <w:sz w:val="24"/>
                <w:szCs w:val="24"/>
                <w:lang w:val="kk-KZ"/>
              </w:rPr>
              <w:t> </w:t>
            </w:r>
          </w:p>
        </w:tc>
        <w:tc>
          <w:tcPr>
            <w:tcW w:w="289" w:type="pct"/>
            <w:hideMark/>
          </w:tcPr>
          <w:p w:rsidR="00A76424" w:rsidRPr="006E0F78" w:rsidRDefault="00A76424" w:rsidP="008D7687">
            <w:pPr>
              <w:rPr>
                <w:color w:val="auto"/>
                <w:sz w:val="24"/>
                <w:szCs w:val="24"/>
                <w:lang w:val="kk-KZ"/>
              </w:rPr>
            </w:pPr>
            <w:r w:rsidRPr="006E0F78">
              <w:rPr>
                <w:color w:val="auto"/>
                <w:sz w:val="24"/>
                <w:szCs w:val="24"/>
                <w:lang w:val="kk-KZ"/>
              </w:rPr>
              <w:t> </w:t>
            </w:r>
          </w:p>
        </w:tc>
        <w:tc>
          <w:tcPr>
            <w:tcW w:w="310" w:type="pct"/>
            <w:hideMark/>
          </w:tcPr>
          <w:p w:rsidR="00A76424" w:rsidRPr="006E0F78" w:rsidRDefault="00A76424" w:rsidP="008D7687">
            <w:pPr>
              <w:rPr>
                <w:color w:val="auto"/>
                <w:sz w:val="24"/>
                <w:szCs w:val="24"/>
                <w:lang w:val="kk-KZ"/>
              </w:rPr>
            </w:pPr>
            <w:r w:rsidRPr="006E0F78">
              <w:rPr>
                <w:color w:val="auto"/>
                <w:sz w:val="24"/>
                <w:szCs w:val="24"/>
                <w:lang w:val="kk-KZ"/>
              </w:rPr>
              <w:t> </w:t>
            </w:r>
          </w:p>
        </w:tc>
      </w:tr>
      <w:tr w:rsidR="00282685" w:rsidRPr="006E0F78" w:rsidTr="00282685">
        <w:trPr>
          <w:trHeight w:val="56"/>
          <w:jc w:val="center"/>
        </w:trPr>
        <w:tc>
          <w:tcPr>
            <w:tcW w:w="154" w:type="pct"/>
            <w:hideMark/>
          </w:tcPr>
          <w:p w:rsidR="00A76424" w:rsidRPr="006E0F78" w:rsidRDefault="00A76424" w:rsidP="007A62AE">
            <w:pPr>
              <w:jc w:val="center"/>
              <w:rPr>
                <w:color w:val="auto"/>
                <w:sz w:val="24"/>
                <w:szCs w:val="24"/>
                <w:lang w:val="kk-KZ"/>
              </w:rPr>
            </w:pPr>
            <w:r w:rsidRPr="006E0F78">
              <w:rPr>
                <w:color w:val="auto"/>
                <w:sz w:val="24"/>
                <w:szCs w:val="24"/>
                <w:lang w:val="kk-KZ"/>
              </w:rPr>
              <w:t>6.1</w:t>
            </w:r>
          </w:p>
        </w:tc>
        <w:tc>
          <w:tcPr>
            <w:tcW w:w="650" w:type="pct"/>
            <w:hideMark/>
          </w:tcPr>
          <w:p w:rsidR="00A76424" w:rsidRPr="006E0F78" w:rsidRDefault="00120F18" w:rsidP="008D7687">
            <w:pPr>
              <w:rPr>
                <w:color w:val="auto"/>
                <w:sz w:val="24"/>
                <w:szCs w:val="24"/>
                <w:lang w:val="kk-KZ"/>
              </w:rPr>
            </w:pPr>
            <w:r w:rsidRPr="006E0F78">
              <w:rPr>
                <w:color w:val="auto"/>
                <w:sz w:val="24"/>
                <w:szCs w:val="24"/>
                <w:lang w:val="kk-KZ"/>
              </w:rPr>
              <w:t>Қазақстан Республикасының бейрезиденттеріне</w:t>
            </w:r>
          </w:p>
        </w:tc>
        <w:tc>
          <w:tcPr>
            <w:tcW w:w="289" w:type="pct"/>
            <w:hideMark/>
          </w:tcPr>
          <w:p w:rsidR="00A76424" w:rsidRPr="006E0F78" w:rsidRDefault="00A76424" w:rsidP="008D7687">
            <w:pPr>
              <w:rPr>
                <w:color w:val="auto"/>
                <w:sz w:val="24"/>
                <w:szCs w:val="24"/>
                <w:lang w:val="kk-KZ"/>
              </w:rPr>
            </w:pPr>
            <w:r w:rsidRPr="006E0F78">
              <w:rPr>
                <w:color w:val="auto"/>
                <w:sz w:val="24"/>
                <w:szCs w:val="24"/>
                <w:lang w:val="kk-KZ"/>
              </w:rPr>
              <w:t> </w:t>
            </w:r>
          </w:p>
        </w:tc>
        <w:tc>
          <w:tcPr>
            <w:tcW w:w="431" w:type="pct"/>
            <w:hideMark/>
          </w:tcPr>
          <w:p w:rsidR="00A76424" w:rsidRPr="006E0F78" w:rsidRDefault="00A76424" w:rsidP="008D7687">
            <w:pPr>
              <w:rPr>
                <w:color w:val="auto"/>
                <w:sz w:val="24"/>
                <w:szCs w:val="24"/>
                <w:lang w:val="kk-KZ"/>
              </w:rPr>
            </w:pPr>
            <w:r w:rsidRPr="006E0F78">
              <w:rPr>
                <w:color w:val="auto"/>
                <w:sz w:val="24"/>
                <w:szCs w:val="24"/>
                <w:lang w:val="kk-KZ"/>
              </w:rPr>
              <w:t> </w:t>
            </w:r>
          </w:p>
        </w:tc>
        <w:tc>
          <w:tcPr>
            <w:tcW w:w="289" w:type="pct"/>
            <w:hideMark/>
          </w:tcPr>
          <w:p w:rsidR="00A76424" w:rsidRPr="006E0F78" w:rsidRDefault="00A76424" w:rsidP="008D7687">
            <w:pPr>
              <w:rPr>
                <w:color w:val="auto"/>
                <w:sz w:val="24"/>
                <w:szCs w:val="24"/>
                <w:lang w:val="kk-KZ"/>
              </w:rPr>
            </w:pPr>
            <w:r w:rsidRPr="006E0F78">
              <w:rPr>
                <w:color w:val="auto"/>
                <w:sz w:val="24"/>
                <w:szCs w:val="24"/>
                <w:lang w:val="kk-KZ"/>
              </w:rPr>
              <w:t> </w:t>
            </w:r>
          </w:p>
        </w:tc>
        <w:tc>
          <w:tcPr>
            <w:tcW w:w="431" w:type="pct"/>
            <w:hideMark/>
          </w:tcPr>
          <w:p w:rsidR="00A76424" w:rsidRPr="006E0F78" w:rsidRDefault="00A76424" w:rsidP="008D7687">
            <w:pPr>
              <w:rPr>
                <w:color w:val="auto"/>
                <w:sz w:val="24"/>
                <w:szCs w:val="24"/>
                <w:lang w:val="kk-KZ"/>
              </w:rPr>
            </w:pPr>
            <w:r w:rsidRPr="006E0F78">
              <w:rPr>
                <w:color w:val="auto"/>
                <w:sz w:val="24"/>
                <w:szCs w:val="24"/>
                <w:lang w:val="kk-KZ"/>
              </w:rPr>
              <w:t> </w:t>
            </w:r>
          </w:p>
        </w:tc>
        <w:tc>
          <w:tcPr>
            <w:tcW w:w="289" w:type="pct"/>
            <w:hideMark/>
          </w:tcPr>
          <w:p w:rsidR="00A76424" w:rsidRPr="006E0F78" w:rsidRDefault="00A76424" w:rsidP="008D7687">
            <w:pPr>
              <w:rPr>
                <w:color w:val="auto"/>
                <w:sz w:val="24"/>
                <w:szCs w:val="24"/>
                <w:lang w:val="kk-KZ"/>
              </w:rPr>
            </w:pPr>
            <w:r w:rsidRPr="006E0F78">
              <w:rPr>
                <w:color w:val="auto"/>
                <w:sz w:val="24"/>
                <w:szCs w:val="24"/>
                <w:lang w:val="kk-KZ"/>
              </w:rPr>
              <w:t> </w:t>
            </w:r>
          </w:p>
        </w:tc>
        <w:tc>
          <w:tcPr>
            <w:tcW w:w="431" w:type="pct"/>
            <w:hideMark/>
          </w:tcPr>
          <w:p w:rsidR="00A76424" w:rsidRPr="006E0F78" w:rsidRDefault="00A76424" w:rsidP="008D7687">
            <w:pPr>
              <w:rPr>
                <w:color w:val="auto"/>
                <w:sz w:val="24"/>
                <w:szCs w:val="24"/>
                <w:lang w:val="kk-KZ"/>
              </w:rPr>
            </w:pPr>
            <w:r w:rsidRPr="006E0F78">
              <w:rPr>
                <w:color w:val="auto"/>
                <w:sz w:val="24"/>
                <w:szCs w:val="24"/>
                <w:lang w:val="kk-KZ"/>
              </w:rPr>
              <w:t> </w:t>
            </w:r>
          </w:p>
        </w:tc>
        <w:tc>
          <w:tcPr>
            <w:tcW w:w="289" w:type="pct"/>
            <w:hideMark/>
          </w:tcPr>
          <w:p w:rsidR="00A76424" w:rsidRPr="006E0F78" w:rsidRDefault="00A76424" w:rsidP="008D7687">
            <w:pPr>
              <w:rPr>
                <w:color w:val="auto"/>
                <w:sz w:val="24"/>
                <w:szCs w:val="24"/>
                <w:lang w:val="kk-KZ"/>
              </w:rPr>
            </w:pPr>
            <w:r w:rsidRPr="006E0F78">
              <w:rPr>
                <w:color w:val="auto"/>
                <w:sz w:val="24"/>
                <w:szCs w:val="24"/>
                <w:lang w:val="kk-KZ"/>
              </w:rPr>
              <w:t> </w:t>
            </w:r>
          </w:p>
        </w:tc>
        <w:tc>
          <w:tcPr>
            <w:tcW w:w="431" w:type="pct"/>
            <w:hideMark/>
          </w:tcPr>
          <w:p w:rsidR="00A76424" w:rsidRPr="006E0F78" w:rsidRDefault="00A76424" w:rsidP="008D7687">
            <w:pPr>
              <w:rPr>
                <w:color w:val="auto"/>
                <w:sz w:val="24"/>
                <w:szCs w:val="24"/>
                <w:lang w:val="kk-KZ"/>
              </w:rPr>
            </w:pPr>
            <w:r w:rsidRPr="006E0F78">
              <w:rPr>
                <w:color w:val="auto"/>
                <w:sz w:val="24"/>
                <w:szCs w:val="24"/>
                <w:lang w:val="kk-KZ"/>
              </w:rPr>
              <w:t> </w:t>
            </w:r>
          </w:p>
        </w:tc>
        <w:tc>
          <w:tcPr>
            <w:tcW w:w="289" w:type="pct"/>
            <w:hideMark/>
          </w:tcPr>
          <w:p w:rsidR="00A76424" w:rsidRPr="006E0F78" w:rsidRDefault="00A76424" w:rsidP="008D7687">
            <w:pPr>
              <w:rPr>
                <w:color w:val="auto"/>
                <w:sz w:val="24"/>
                <w:szCs w:val="24"/>
                <w:lang w:val="kk-KZ"/>
              </w:rPr>
            </w:pPr>
            <w:r w:rsidRPr="006E0F78">
              <w:rPr>
                <w:color w:val="auto"/>
                <w:sz w:val="24"/>
                <w:szCs w:val="24"/>
                <w:lang w:val="kk-KZ"/>
              </w:rPr>
              <w:t> </w:t>
            </w:r>
          </w:p>
        </w:tc>
        <w:tc>
          <w:tcPr>
            <w:tcW w:w="431" w:type="pct"/>
            <w:hideMark/>
          </w:tcPr>
          <w:p w:rsidR="00A76424" w:rsidRPr="006E0F78" w:rsidRDefault="00A76424" w:rsidP="008D7687">
            <w:pPr>
              <w:rPr>
                <w:color w:val="auto"/>
                <w:sz w:val="24"/>
                <w:szCs w:val="24"/>
                <w:lang w:val="kk-KZ"/>
              </w:rPr>
            </w:pPr>
            <w:r w:rsidRPr="006E0F78">
              <w:rPr>
                <w:color w:val="auto"/>
                <w:sz w:val="24"/>
                <w:szCs w:val="24"/>
                <w:lang w:val="kk-KZ"/>
              </w:rPr>
              <w:t> </w:t>
            </w:r>
          </w:p>
        </w:tc>
        <w:tc>
          <w:tcPr>
            <w:tcW w:w="289" w:type="pct"/>
            <w:hideMark/>
          </w:tcPr>
          <w:p w:rsidR="00A76424" w:rsidRPr="006E0F78" w:rsidRDefault="00A76424" w:rsidP="008D7687">
            <w:pPr>
              <w:rPr>
                <w:color w:val="auto"/>
                <w:sz w:val="24"/>
                <w:szCs w:val="24"/>
                <w:lang w:val="kk-KZ"/>
              </w:rPr>
            </w:pPr>
            <w:r w:rsidRPr="006E0F78">
              <w:rPr>
                <w:color w:val="auto"/>
                <w:sz w:val="24"/>
                <w:szCs w:val="24"/>
                <w:lang w:val="kk-KZ"/>
              </w:rPr>
              <w:t> </w:t>
            </w:r>
          </w:p>
        </w:tc>
        <w:tc>
          <w:tcPr>
            <w:tcW w:w="310" w:type="pct"/>
            <w:hideMark/>
          </w:tcPr>
          <w:p w:rsidR="00A76424" w:rsidRPr="006E0F78" w:rsidRDefault="00A76424" w:rsidP="008D7687">
            <w:pPr>
              <w:rPr>
                <w:color w:val="auto"/>
                <w:sz w:val="24"/>
                <w:szCs w:val="24"/>
                <w:lang w:val="kk-KZ"/>
              </w:rPr>
            </w:pPr>
            <w:r w:rsidRPr="006E0F78">
              <w:rPr>
                <w:color w:val="auto"/>
                <w:sz w:val="24"/>
                <w:szCs w:val="24"/>
                <w:lang w:val="kk-KZ"/>
              </w:rPr>
              <w:t> </w:t>
            </w:r>
          </w:p>
        </w:tc>
      </w:tr>
      <w:tr w:rsidR="00282685" w:rsidRPr="0053305E" w:rsidTr="00282685">
        <w:trPr>
          <w:trHeight w:val="56"/>
          <w:jc w:val="center"/>
        </w:trPr>
        <w:tc>
          <w:tcPr>
            <w:tcW w:w="154" w:type="pct"/>
            <w:hideMark/>
          </w:tcPr>
          <w:p w:rsidR="00A76424" w:rsidRPr="006E0F78" w:rsidRDefault="00A76424" w:rsidP="007A62AE">
            <w:pPr>
              <w:jc w:val="center"/>
              <w:rPr>
                <w:color w:val="auto"/>
                <w:sz w:val="24"/>
                <w:szCs w:val="24"/>
                <w:lang w:val="kk-KZ"/>
              </w:rPr>
            </w:pPr>
            <w:r w:rsidRPr="006E0F78">
              <w:rPr>
                <w:color w:val="auto"/>
                <w:sz w:val="24"/>
                <w:szCs w:val="24"/>
                <w:lang w:val="kk-KZ"/>
              </w:rPr>
              <w:t>7</w:t>
            </w:r>
          </w:p>
        </w:tc>
        <w:tc>
          <w:tcPr>
            <w:tcW w:w="650" w:type="pct"/>
            <w:hideMark/>
          </w:tcPr>
          <w:p w:rsidR="00A76424" w:rsidRPr="006E0F78" w:rsidRDefault="00A76424" w:rsidP="008D7687">
            <w:pPr>
              <w:rPr>
                <w:color w:val="auto"/>
                <w:sz w:val="24"/>
                <w:szCs w:val="24"/>
                <w:lang w:val="kk-KZ"/>
              </w:rPr>
            </w:pPr>
            <w:r w:rsidRPr="006E0F78">
              <w:rPr>
                <w:color w:val="auto"/>
                <w:sz w:val="24"/>
                <w:szCs w:val="24"/>
                <w:lang w:val="kk-KZ"/>
              </w:rPr>
              <w:t>Өзге қаржы активтері, оның ішінде:</w:t>
            </w:r>
          </w:p>
        </w:tc>
        <w:tc>
          <w:tcPr>
            <w:tcW w:w="289" w:type="pct"/>
            <w:hideMark/>
          </w:tcPr>
          <w:p w:rsidR="00A76424" w:rsidRPr="006E0F78" w:rsidRDefault="00A76424" w:rsidP="008D7687">
            <w:pPr>
              <w:rPr>
                <w:color w:val="auto"/>
                <w:sz w:val="24"/>
                <w:szCs w:val="24"/>
                <w:lang w:val="kk-KZ"/>
              </w:rPr>
            </w:pPr>
            <w:r w:rsidRPr="006E0F78">
              <w:rPr>
                <w:color w:val="auto"/>
                <w:sz w:val="24"/>
                <w:szCs w:val="24"/>
                <w:lang w:val="kk-KZ"/>
              </w:rPr>
              <w:t> </w:t>
            </w:r>
          </w:p>
        </w:tc>
        <w:tc>
          <w:tcPr>
            <w:tcW w:w="431" w:type="pct"/>
            <w:hideMark/>
          </w:tcPr>
          <w:p w:rsidR="00A76424" w:rsidRPr="006E0F78" w:rsidRDefault="00A76424" w:rsidP="008D7687">
            <w:pPr>
              <w:rPr>
                <w:color w:val="auto"/>
                <w:sz w:val="24"/>
                <w:szCs w:val="24"/>
                <w:lang w:val="kk-KZ"/>
              </w:rPr>
            </w:pPr>
            <w:r w:rsidRPr="006E0F78">
              <w:rPr>
                <w:color w:val="auto"/>
                <w:sz w:val="24"/>
                <w:szCs w:val="24"/>
                <w:lang w:val="kk-KZ"/>
              </w:rPr>
              <w:t> </w:t>
            </w:r>
          </w:p>
        </w:tc>
        <w:tc>
          <w:tcPr>
            <w:tcW w:w="289" w:type="pct"/>
            <w:hideMark/>
          </w:tcPr>
          <w:p w:rsidR="00A76424" w:rsidRPr="006E0F78" w:rsidRDefault="00A76424" w:rsidP="008D7687">
            <w:pPr>
              <w:rPr>
                <w:color w:val="auto"/>
                <w:sz w:val="24"/>
                <w:szCs w:val="24"/>
                <w:lang w:val="kk-KZ"/>
              </w:rPr>
            </w:pPr>
            <w:r w:rsidRPr="006E0F78">
              <w:rPr>
                <w:color w:val="auto"/>
                <w:sz w:val="24"/>
                <w:szCs w:val="24"/>
                <w:lang w:val="kk-KZ"/>
              </w:rPr>
              <w:t> </w:t>
            </w:r>
          </w:p>
        </w:tc>
        <w:tc>
          <w:tcPr>
            <w:tcW w:w="431" w:type="pct"/>
            <w:hideMark/>
          </w:tcPr>
          <w:p w:rsidR="00A76424" w:rsidRPr="006E0F78" w:rsidRDefault="00A76424" w:rsidP="008D7687">
            <w:pPr>
              <w:rPr>
                <w:color w:val="auto"/>
                <w:sz w:val="24"/>
                <w:szCs w:val="24"/>
                <w:lang w:val="kk-KZ"/>
              </w:rPr>
            </w:pPr>
            <w:r w:rsidRPr="006E0F78">
              <w:rPr>
                <w:color w:val="auto"/>
                <w:sz w:val="24"/>
                <w:szCs w:val="24"/>
                <w:lang w:val="kk-KZ"/>
              </w:rPr>
              <w:t> </w:t>
            </w:r>
          </w:p>
        </w:tc>
        <w:tc>
          <w:tcPr>
            <w:tcW w:w="289" w:type="pct"/>
            <w:hideMark/>
          </w:tcPr>
          <w:p w:rsidR="00A76424" w:rsidRPr="006E0F78" w:rsidRDefault="00A76424" w:rsidP="008D7687">
            <w:pPr>
              <w:rPr>
                <w:color w:val="auto"/>
                <w:sz w:val="24"/>
                <w:szCs w:val="24"/>
                <w:lang w:val="kk-KZ"/>
              </w:rPr>
            </w:pPr>
            <w:r w:rsidRPr="006E0F78">
              <w:rPr>
                <w:color w:val="auto"/>
                <w:sz w:val="24"/>
                <w:szCs w:val="24"/>
                <w:lang w:val="kk-KZ"/>
              </w:rPr>
              <w:t> </w:t>
            </w:r>
          </w:p>
        </w:tc>
        <w:tc>
          <w:tcPr>
            <w:tcW w:w="431" w:type="pct"/>
            <w:hideMark/>
          </w:tcPr>
          <w:p w:rsidR="00A76424" w:rsidRPr="006E0F78" w:rsidRDefault="00A76424" w:rsidP="008D7687">
            <w:pPr>
              <w:rPr>
                <w:color w:val="auto"/>
                <w:sz w:val="24"/>
                <w:szCs w:val="24"/>
                <w:lang w:val="kk-KZ"/>
              </w:rPr>
            </w:pPr>
            <w:r w:rsidRPr="006E0F78">
              <w:rPr>
                <w:color w:val="auto"/>
                <w:sz w:val="24"/>
                <w:szCs w:val="24"/>
                <w:lang w:val="kk-KZ"/>
              </w:rPr>
              <w:t> </w:t>
            </w:r>
          </w:p>
        </w:tc>
        <w:tc>
          <w:tcPr>
            <w:tcW w:w="289" w:type="pct"/>
            <w:hideMark/>
          </w:tcPr>
          <w:p w:rsidR="00A76424" w:rsidRPr="006E0F78" w:rsidRDefault="00A76424" w:rsidP="008D7687">
            <w:pPr>
              <w:rPr>
                <w:color w:val="auto"/>
                <w:sz w:val="24"/>
                <w:szCs w:val="24"/>
                <w:lang w:val="kk-KZ"/>
              </w:rPr>
            </w:pPr>
            <w:r w:rsidRPr="006E0F78">
              <w:rPr>
                <w:color w:val="auto"/>
                <w:sz w:val="24"/>
                <w:szCs w:val="24"/>
                <w:lang w:val="kk-KZ"/>
              </w:rPr>
              <w:t> </w:t>
            </w:r>
          </w:p>
        </w:tc>
        <w:tc>
          <w:tcPr>
            <w:tcW w:w="431" w:type="pct"/>
            <w:hideMark/>
          </w:tcPr>
          <w:p w:rsidR="00A76424" w:rsidRPr="006E0F78" w:rsidRDefault="00A76424" w:rsidP="008D7687">
            <w:pPr>
              <w:rPr>
                <w:color w:val="auto"/>
                <w:sz w:val="24"/>
                <w:szCs w:val="24"/>
                <w:lang w:val="kk-KZ"/>
              </w:rPr>
            </w:pPr>
            <w:r w:rsidRPr="006E0F78">
              <w:rPr>
                <w:color w:val="auto"/>
                <w:sz w:val="24"/>
                <w:szCs w:val="24"/>
                <w:lang w:val="kk-KZ"/>
              </w:rPr>
              <w:t> </w:t>
            </w:r>
          </w:p>
        </w:tc>
        <w:tc>
          <w:tcPr>
            <w:tcW w:w="289" w:type="pct"/>
            <w:hideMark/>
          </w:tcPr>
          <w:p w:rsidR="00A76424" w:rsidRPr="006E0F78" w:rsidRDefault="00A76424" w:rsidP="008D7687">
            <w:pPr>
              <w:rPr>
                <w:color w:val="auto"/>
                <w:sz w:val="24"/>
                <w:szCs w:val="24"/>
                <w:lang w:val="kk-KZ"/>
              </w:rPr>
            </w:pPr>
            <w:r w:rsidRPr="006E0F78">
              <w:rPr>
                <w:color w:val="auto"/>
                <w:sz w:val="24"/>
                <w:szCs w:val="24"/>
                <w:lang w:val="kk-KZ"/>
              </w:rPr>
              <w:t> </w:t>
            </w:r>
          </w:p>
        </w:tc>
        <w:tc>
          <w:tcPr>
            <w:tcW w:w="431" w:type="pct"/>
            <w:hideMark/>
          </w:tcPr>
          <w:p w:rsidR="00A76424" w:rsidRPr="006E0F78" w:rsidRDefault="00A76424" w:rsidP="008D7687">
            <w:pPr>
              <w:rPr>
                <w:color w:val="auto"/>
                <w:sz w:val="24"/>
                <w:szCs w:val="24"/>
                <w:lang w:val="kk-KZ"/>
              </w:rPr>
            </w:pPr>
            <w:r w:rsidRPr="006E0F78">
              <w:rPr>
                <w:color w:val="auto"/>
                <w:sz w:val="24"/>
                <w:szCs w:val="24"/>
                <w:lang w:val="kk-KZ"/>
              </w:rPr>
              <w:t> </w:t>
            </w:r>
          </w:p>
        </w:tc>
        <w:tc>
          <w:tcPr>
            <w:tcW w:w="289" w:type="pct"/>
            <w:hideMark/>
          </w:tcPr>
          <w:p w:rsidR="00A76424" w:rsidRPr="006E0F78" w:rsidRDefault="00A76424" w:rsidP="008D7687">
            <w:pPr>
              <w:rPr>
                <w:color w:val="auto"/>
                <w:sz w:val="24"/>
                <w:szCs w:val="24"/>
                <w:lang w:val="kk-KZ"/>
              </w:rPr>
            </w:pPr>
            <w:r w:rsidRPr="006E0F78">
              <w:rPr>
                <w:color w:val="auto"/>
                <w:sz w:val="24"/>
                <w:szCs w:val="24"/>
                <w:lang w:val="kk-KZ"/>
              </w:rPr>
              <w:t> </w:t>
            </w:r>
          </w:p>
        </w:tc>
        <w:tc>
          <w:tcPr>
            <w:tcW w:w="310" w:type="pct"/>
            <w:hideMark/>
          </w:tcPr>
          <w:p w:rsidR="00A76424" w:rsidRPr="006E0F78" w:rsidRDefault="00A76424" w:rsidP="008D7687">
            <w:pPr>
              <w:rPr>
                <w:color w:val="auto"/>
                <w:sz w:val="24"/>
                <w:szCs w:val="24"/>
                <w:lang w:val="kk-KZ"/>
              </w:rPr>
            </w:pPr>
            <w:r w:rsidRPr="006E0F78">
              <w:rPr>
                <w:color w:val="auto"/>
                <w:sz w:val="24"/>
                <w:szCs w:val="24"/>
                <w:lang w:val="kk-KZ"/>
              </w:rPr>
              <w:t> </w:t>
            </w:r>
          </w:p>
        </w:tc>
      </w:tr>
      <w:tr w:rsidR="00282685" w:rsidRPr="006E0F78" w:rsidTr="00282685">
        <w:trPr>
          <w:trHeight w:val="56"/>
          <w:jc w:val="center"/>
        </w:trPr>
        <w:tc>
          <w:tcPr>
            <w:tcW w:w="154" w:type="pct"/>
            <w:hideMark/>
          </w:tcPr>
          <w:p w:rsidR="00A76424" w:rsidRPr="006E0F78" w:rsidRDefault="00A76424" w:rsidP="007A62AE">
            <w:pPr>
              <w:jc w:val="center"/>
              <w:rPr>
                <w:color w:val="auto"/>
                <w:sz w:val="24"/>
                <w:szCs w:val="24"/>
                <w:lang w:val="kk-KZ"/>
              </w:rPr>
            </w:pPr>
            <w:r w:rsidRPr="006E0F78">
              <w:rPr>
                <w:color w:val="auto"/>
                <w:sz w:val="24"/>
                <w:szCs w:val="24"/>
                <w:lang w:val="kk-KZ"/>
              </w:rPr>
              <w:t>7.1</w:t>
            </w:r>
          </w:p>
        </w:tc>
        <w:tc>
          <w:tcPr>
            <w:tcW w:w="650" w:type="pct"/>
            <w:hideMark/>
          </w:tcPr>
          <w:p w:rsidR="00A76424" w:rsidRPr="006E0F78" w:rsidRDefault="00120F18" w:rsidP="008D7687">
            <w:pPr>
              <w:rPr>
                <w:color w:val="auto"/>
                <w:sz w:val="24"/>
                <w:szCs w:val="24"/>
                <w:lang w:val="kk-KZ"/>
              </w:rPr>
            </w:pPr>
            <w:r w:rsidRPr="006E0F78">
              <w:rPr>
                <w:color w:val="auto"/>
                <w:sz w:val="24"/>
                <w:szCs w:val="24"/>
                <w:lang w:val="kk-KZ"/>
              </w:rPr>
              <w:t>Қазақстан Республикасының бейрезиденттеріне</w:t>
            </w:r>
          </w:p>
        </w:tc>
        <w:tc>
          <w:tcPr>
            <w:tcW w:w="289" w:type="pct"/>
            <w:hideMark/>
          </w:tcPr>
          <w:p w:rsidR="00A76424" w:rsidRPr="006E0F78" w:rsidRDefault="00A76424" w:rsidP="008D7687">
            <w:pPr>
              <w:rPr>
                <w:color w:val="auto"/>
                <w:sz w:val="24"/>
                <w:szCs w:val="24"/>
                <w:lang w:val="kk-KZ"/>
              </w:rPr>
            </w:pPr>
            <w:r w:rsidRPr="006E0F78">
              <w:rPr>
                <w:color w:val="auto"/>
                <w:sz w:val="24"/>
                <w:szCs w:val="24"/>
                <w:lang w:val="kk-KZ"/>
              </w:rPr>
              <w:t> </w:t>
            </w:r>
          </w:p>
        </w:tc>
        <w:tc>
          <w:tcPr>
            <w:tcW w:w="431" w:type="pct"/>
            <w:hideMark/>
          </w:tcPr>
          <w:p w:rsidR="00A76424" w:rsidRPr="006E0F78" w:rsidRDefault="00A76424" w:rsidP="008D7687">
            <w:pPr>
              <w:rPr>
                <w:color w:val="auto"/>
                <w:sz w:val="24"/>
                <w:szCs w:val="24"/>
                <w:lang w:val="kk-KZ"/>
              </w:rPr>
            </w:pPr>
            <w:r w:rsidRPr="006E0F78">
              <w:rPr>
                <w:color w:val="auto"/>
                <w:sz w:val="24"/>
                <w:szCs w:val="24"/>
                <w:lang w:val="kk-KZ"/>
              </w:rPr>
              <w:t> </w:t>
            </w:r>
          </w:p>
        </w:tc>
        <w:tc>
          <w:tcPr>
            <w:tcW w:w="289" w:type="pct"/>
            <w:hideMark/>
          </w:tcPr>
          <w:p w:rsidR="00A76424" w:rsidRPr="006E0F78" w:rsidRDefault="00A76424" w:rsidP="008D7687">
            <w:pPr>
              <w:rPr>
                <w:color w:val="auto"/>
                <w:sz w:val="24"/>
                <w:szCs w:val="24"/>
                <w:lang w:val="kk-KZ"/>
              </w:rPr>
            </w:pPr>
            <w:r w:rsidRPr="006E0F78">
              <w:rPr>
                <w:color w:val="auto"/>
                <w:sz w:val="24"/>
                <w:szCs w:val="24"/>
                <w:lang w:val="kk-KZ"/>
              </w:rPr>
              <w:t> </w:t>
            </w:r>
          </w:p>
        </w:tc>
        <w:tc>
          <w:tcPr>
            <w:tcW w:w="431" w:type="pct"/>
            <w:hideMark/>
          </w:tcPr>
          <w:p w:rsidR="00A76424" w:rsidRPr="006E0F78" w:rsidRDefault="00A76424" w:rsidP="008D7687">
            <w:pPr>
              <w:rPr>
                <w:color w:val="auto"/>
                <w:sz w:val="24"/>
                <w:szCs w:val="24"/>
                <w:lang w:val="kk-KZ"/>
              </w:rPr>
            </w:pPr>
            <w:r w:rsidRPr="006E0F78">
              <w:rPr>
                <w:color w:val="auto"/>
                <w:sz w:val="24"/>
                <w:szCs w:val="24"/>
                <w:lang w:val="kk-KZ"/>
              </w:rPr>
              <w:t> </w:t>
            </w:r>
          </w:p>
        </w:tc>
        <w:tc>
          <w:tcPr>
            <w:tcW w:w="289" w:type="pct"/>
            <w:hideMark/>
          </w:tcPr>
          <w:p w:rsidR="00A76424" w:rsidRPr="006E0F78" w:rsidRDefault="00A76424" w:rsidP="008D7687">
            <w:pPr>
              <w:rPr>
                <w:color w:val="auto"/>
                <w:sz w:val="24"/>
                <w:szCs w:val="24"/>
                <w:lang w:val="kk-KZ"/>
              </w:rPr>
            </w:pPr>
            <w:r w:rsidRPr="006E0F78">
              <w:rPr>
                <w:color w:val="auto"/>
                <w:sz w:val="24"/>
                <w:szCs w:val="24"/>
                <w:lang w:val="kk-KZ"/>
              </w:rPr>
              <w:t> </w:t>
            </w:r>
          </w:p>
        </w:tc>
        <w:tc>
          <w:tcPr>
            <w:tcW w:w="431" w:type="pct"/>
            <w:hideMark/>
          </w:tcPr>
          <w:p w:rsidR="00A76424" w:rsidRPr="006E0F78" w:rsidRDefault="00A76424" w:rsidP="008D7687">
            <w:pPr>
              <w:rPr>
                <w:color w:val="auto"/>
                <w:sz w:val="24"/>
                <w:szCs w:val="24"/>
                <w:lang w:val="kk-KZ"/>
              </w:rPr>
            </w:pPr>
            <w:r w:rsidRPr="006E0F78">
              <w:rPr>
                <w:color w:val="auto"/>
                <w:sz w:val="24"/>
                <w:szCs w:val="24"/>
                <w:lang w:val="kk-KZ"/>
              </w:rPr>
              <w:t> </w:t>
            </w:r>
          </w:p>
        </w:tc>
        <w:tc>
          <w:tcPr>
            <w:tcW w:w="289" w:type="pct"/>
            <w:hideMark/>
          </w:tcPr>
          <w:p w:rsidR="00A76424" w:rsidRPr="006E0F78" w:rsidRDefault="00A76424" w:rsidP="008D7687">
            <w:pPr>
              <w:rPr>
                <w:color w:val="auto"/>
                <w:sz w:val="24"/>
                <w:szCs w:val="24"/>
                <w:lang w:val="kk-KZ"/>
              </w:rPr>
            </w:pPr>
            <w:r w:rsidRPr="006E0F78">
              <w:rPr>
                <w:color w:val="auto"/>
                <w:sz w:val="24"/>
                <w:szCs w:val="24"/>
                <w:lang w:val="kk-KZ"/>
              </w:rPr>
              <w:t> </w:t>
            </w:r>
          </w:p>
        </w:tc>
        <w:tc>
          <w:tcPr>
            <w:tcW w:w="431" w:type="pct"/>
            <w:hideMark/>
          </w:tcPr>
          <w:p w:rsidR="00A76424" w:rsidRPr="006E0F78" w:rsidRDefault="00A76424" w:rsidP="008D7687">
            <w:pPr>
              <w:rPr>
                <w:color w:val="auto"/>
                <w:sz w:val="24"/>
                <w:szCs w:val="24"/>
                <w:lang w:val="kk-KZ"/>
              </w:rPr>
            </w:pPr>
            <w:r w:rsidRPr="006E0F78">
              <w:rPr>
                <w:color w:val="auto"/>
                <w:sz w:val="24"/>
                <w:szCs w:val="24"/>
                <w:lang w:val="kk-KZ"/>
              </w:rPr>
              <w:t> </w:t>
            </w:r>
          </w:p>
        </w:tc>
        <w:tc>
          <w:tcPr>
            <w:tcW w:w="289" w:type="pct"/>
            <w:hideMark/>
          </w:tcPr>
          <w:p w:rsidR="00A76424" w:rsidRPr="006E0F78" w:rsidRDefault="00A76424" w:rsidP="008D7687">
            <w:pPr>
              <w:rPr>
                <w:color w:val="auto"/>
                <w:sz w:val="24"/>
                <w:szCs w:val="24"/>
                <w:lang w:val="kk-KZ"/>
              </w:rPr>
            </w:pPr>
            <w:r w:rsidRPr="006E0F78">
              <w:rPr>
                <w:color w:val="auto"/>
                <w:sz w:val="24"/>
                <w:szCs w:val="24"/>
                <w:lang w:val="kk-KZ"/>
              </w:rPr>
              <w:t> </w:t>
            </w:r>
          </w:p>
        </w:tc>
        <w:tc>
          <w:tcPr>
            <w:tcW w:w="431" w:type="pct"/>
            <w:hideMark/>
          </w:tcPr>
          <w:p w:rsidR="00A76424" w:rsidRPr="006E0F78" w:rsidRDefault="00A76424" w:rsidP="008D7687">
            <w:pPr>
              <w:rPr>
                <w:color w:val="auto"/>
                <w:sz w:val="24"/>
                <w:szCs w:val="24"/>
                <w:lang w:val="kk-KZ"/>
              </w:rPr>
            </w:pPr>
            <w:r w:rsidRPr="006E0F78">
              <w:rPr>
                <w:color w:val="auto"/>
                <w:sz w:val="24"/>
                <w:szCs w:val="24"/>
                <w:lang w:val="kk-KZ"/>
              </w:rPr>
              <w:t> </w:t>
            </w:r>
          </w:p>
        </w:tc>
        <w:tc>
          <w:tcPr>
            <w:tcW w:w="289" w:type="pct"/>
            <w:hideMark/>
          </w:tcPr>
          <w:p w:rsidR="00A76424" w:rsidRPr="006E0F78" w:rsidRDefault="00A76424" w:rsidP="008D7687">
            <w:pPr>
              <w:rPr>
                <w:color w:val="auto"/>
                <w:sz w:val="24"/>
                <w:szCs w:val="24"/>
                <w:lang w:val="kk-KZ"/>
              </w:rPr>
            </w:pPr>
            <w:r w:rsidRPr="006E0F78">
              <w:rPr>
                <w:color w:val="auto"/>
                <w:sz w:val="24"/>
                <w:szCs w:val="24"/>
                <w:lang w:val="kk-KZ"/>
              </w:rPr>
              <w:t> </w:t>
            </w:r>
          </w:p>
        </w:tc>
        <w:tc>
          <w:tcPr>
            <w:tcW w:w="310" w:type="pct"/>
            <w:hideMark/>
          </w:tcPr>
          <w:p w:rsidR="00A76424" w:rsidRPr="006E0F78" w:rsidRDefault="00A76424" w:rsidP="008D7687">
            <w:pPr>
              <w:rPr>
                <w:color w:val="auto"/>
                <w:sz w:val="24"/>
                <w:szCs w:val="24"/>
                <w:lang w:val="kk-KZ"/>
              </w:rPr>
            </w:pPr>
            <w:r w:rsidRPr="006E0F78">
              <w:rPr>
                <w:color w:val="auto"/>
                <w:sz w:val="24"/>
                <w:szCs w:val="24"/>
                <w:lang w:val="kk-KZ"/>
              </w:rPr>
              <w:t> </w:t>
            </w:r>
          </w:p>
        </w:tc>
      </w:tr>
      <w:tr w:rsidR="00282685" w:rsidRPr="006E0F78" w:rsidTr="00282685">
        <w:trPr>
          <w:trHeight w:val="56"/>
          <w:jc w:val="center"/>
        </w:trPr>
        <w:tc>
          <w:tcPr>
            <w:tcW w:w="154" w:type="pct"/>
            <w:hideMark/>
          </w:tcPr>
          <w:p w:rsidR="00A76424" w:rsidRPr="006E0F78" w:rsidRDefault="00A76424" w:rsidP="00B84DE9">
            <w:pPr>
              <w:jc w:val="center"/>
              <w:rPr>
                <w:color w:val="auto"/>
                <w:sz w:val="24"/>
                <w:szCs w:val="24"/>
                <w:lang w:val="kk-KZ"/>
              </w:rPr>
            </w:pPr>
            <w:r w:rsidRPr="006E0F78">
              <w:rPr>
                <w:color w:val="auto"/>
                <w:sz w:val="24"/>
                <w:szCs w:val="24"/>
                <w:lang w:val="kk-KZ"/>
              </w:rPr>
              <w:t>8</w:t>
            </w:r>
          </w:p>
        </w:tc>
        <w:tc>
          <w:tcPr>
            <w:tcW w:w="650" w:type="pct"/>
            <w:hideMark/>
          </w:tcPr>
          <w:p w:rsidR="00A76424" w:rsidRPr="006E0F78" w:rsidRDefault="00A76424" w:rsidP="008D7687">
            <w:pPr>
              <w:rPr>
                <w:color w:val="auto"/>
                <w:sz w:val="24"/>
                <w:szCs w:val="24"/>
                <w:lang w:val="kk-KZ"/>
              </w:rPr>
            </w:pPr>
            <w:r w:rsidRPr="006E0F78">
              <w:rPr>
                <w:color w:val="auto"/>
                <w:sz w:val="24"/>
                <w:szCs w:val="24"/>
                <w:lang w:val="kk-KZ"/>
              </w:rPr>
              <w:t>Жиынтығы, оның ішінде:</w:t>
            </w:r>
          </w:p>
        </w:tc>
        <w:tc>
          <w:tcPr>
            <w:tcW w:w="289" w:type="pct"/>
            <w:hideMark/>
          </w:tcPr>
          <w:p w:rsidR="00A76424" w:rsidRPr="006E0F78" w:rsidRDefault="00A76424" w:rsidP="008D7687">
            <w:pPr>
              <w:rPr>
                <w:color w:val="auto"/>
                <w:sz w:val="24"/>
                <w:szCs w:val="24"/>
                <w:lang w:val="kk-KZ"/>
              </w:rPr>
            </w:pPr>
            <w:r w:rsidRPr="006E0F78">
              <w:rPr>
                <w:color w:val="auto"/>
                <w:sz w:val="24"/>
                <w:szCs w:val="24"/>
                <w:lang w:val="kk-KZ"/>
              </w:rPr>
              <w:t> </w:t>
            </w:r>
          </w:p>
        </w:tc>
        <w:tc>
          <w:tcPr>
            <w:tcW w:w="431" w:type="pct"/>
            <w:hideMark/>
          </w:tcPr>
          <w:p w:rsidR="00A76424" w:rsidRPr="006E0F78" w:rsidRDefault="00A76424" w:rsidP="008D7687">
            <w:pPr>
              <w:rPr>
                <w:color w:val="auto"/>
                <w:sz w:val="24"/>
                <w:szCs w:val="24"/>
                <w:lang w:val="kk-KZ"/>
              </w:rPr>
            </w:pPr>
            <w:r w:rsidRPr="006E0F78">
              <w:rPr>
                <w:color w:val="auto"/>
                <w:sz w:val="24"/>
                <w:szCs w:val="24"/>
                <w:lang w:val="kk-KZ"/>
              </w:rPr>
              <w:t> </w:t>
            </w:r>
          </w:p>
        </w:tc>
        <w:tc>
          <w:tcPr>
            <w:tcW w:w="289" w:type="pct"/>
            <w:hideMark/>
          </w:tcPr>
          <w:p w:rsidR="00A76424" w:rsidRPr="006E0F78" w:rsidRDefault="00A76424" w:rsidP="008D7687">
            <w:pPr>
              <w:rPr>
                <w:color w:val="auto"/>
                <w:sz w:val="24"/>
                <w:szCs w:val="24"/>
                <w:lang w:val="kk-KZ"/>
              </w:rPr>
            </w:pPr>
            <w:r w:rsidRPr="006E0F78">
              <w:rPr>
                <w:color w:val="auto"/>
                <w:sz w:val="24"/>
                <w:szCs w:val="24"/>
                <w:lang w:val="kk-KZ"/>
              </w:rPr>
              <w:t> </w:t>
            </w:r>
          </w:p>
        </w:tc>
        <w:tc>
          <w:tcPr>
            <w:tcW w:w="431" w:type="pct"/>
            <w:hideMark/>
          </w:tcPr>
          <w:p w:rsidR="00A76424" w:rsidRPr="006E0F78" w:rsidRDefault="00A76424" w:rsidP="008D7687">
            <w:pPr>
              <w:rPr>
                <w:color w:val="auto"/>
                <w:sz w:val="24"/>
                <w:szCs w:val="24"/>
                <w:lang w:val="kk-KZ"/>
              </w:rPr>
            </w:pPr>
            <w:r w:rsidRPr="006E0F78">
              <w:rPr>
                <w:color w:val="auto"/>
                <w:sz w:val="24"/>
                <w:szCs w:val="24"/>
                <w:lang w:val="kk-KZ"/>
              </w:rPr>
              <w:t> </w:t>
            </w:r>
          </w:p>
        </w:tc>
        <w:tc>
          <w:tcPr>
            <w:tcW w:w="289" w:type="pct"/>
            <w:hideMark/>
          </w:tcPr>
          <w:p w:rsidR="00A76424" w:rsidRPr="006E0F78" w:rsidRDefault="00A76424" w:rsidP="008D7687">
            <w:pPr>
              <w:rPr>
                <w:color w:val="auto"/>
                <w:sz w:val="24"/>
                <w:szCs w:val="24"/>
                <w:lang w:val="kk-KZ"/>
              </w:rPr>
            </w:pPr>
            <w:r w:rsidRPr="006E0F78">
              <w:rPr>
                <w:color w:val="auto"/>
                <w:sz w:val="24"/>
                <w:szCs w:val="24"/>
                <w:lang w:val="kk-KZ"/>
              </w:rPr>
              <w:t> </w:t>
            </w:r>
          </w:p>
        </w:tc>
        <w:tc>
          <w:tcPr>
            <w:tcW w:w="431" w:type="pct"/>
            <w:hideMark/>
          </w:tcPr>
          <w:p w:rsidR="00A76424" w:rsidRPr="006E0F78" w:rsidRDefault="00A76424" w:rsidP="008D7687">
            <w:pPr>
              <w:rPr>
                <w:color w:val="auto"/>
                <w:sz w:val="24"/>
                <w:szCs w:val="24"/>
                <w:lang w:val="kk-KZ"/>
              </w:rPr>
            </w:pPr>
            <w:r w:rsidRPr="006E0F78">
              <w:rPr>
                <w:color w:val="auto"/>
                <w:sz w:val="24"/>
                <w:szCs w:val="24"/>
                <w:lang w:val="kk-KZ"/>
              </w:rPr>
              <w:t> </w:t>
            </w:r>
          </w:p>
        </w:tc>
        <w:tc>
          <w:tcPr>
            <w:tcW w:w="289" w:type="pct"/>
            <w:hideMark/>
          </w:tcPr>
          <w:p w:rsidR="00A76424" w:rsidRPr="006E0F78" w:rsidRDefault="00A76424" w:rsidP="008D7687">
            <w:pPr>
              <w:rPr>
                <w:color w:val="auto"/>
                <w:sz w:val="24"/>
                <w:szCs w:val="24"/>
                <w:lang w:val="kk-KZ"/>
              </w:rPr>
            </w:pPr>
            <w:r w:rsidRPr="006E0F78">
              <w:rPr>
                <w:color w:val="auto"/>
                <w:sz w:val="24"/>
                <w:szCs w:val="24"/>
                <w:lang w:val="kk-KZ"/>
              </w:rPr>
              <w:t> </w:t>
            </w:r>
          </w:p>
        </w:tc>
        <w:tc>
          <w:tcPr>
            <w:tcW w:w="431" w:type="pct"/>
            <w:hideMark/>
          </w:tcPr>
          <w:p w:rsidR="00A76424" w:rsidRPr="006E0F78" w:rsidRDefault="00A76424" w:rsidP="008D7687">
            <w:pPr>
              <w:rPr>
                <w:color w:val="auto"/>
                <w:sz w:val="24"/>
                <w:szCs w:val="24"/>
                <w:lang w:val="kk-KZ"/>
              </w:rPr>
            </w:pPr>
            <w:r w:rsidRPr="006E0F78">
              <w:rPr>
                <w:color w:val="auto"/>
                <w:sz w:val="24"/>
                <w:szCs w:val="24"/>
                <w:lang w:val="kk-KZ"/>
              </w:rPr>
              <w:t> </w:t>
            </w:r>
          </w:p>
        </w:tc>
        <w:tc>
          <w:tcPr>
            <w:tcW w:w="289" w:type="pct"/>
            <w:hideMark/>
          </w:tcPr>
          <w:p w:rsidR="00A76424" w:rsidRPr="006E0F78" w:rsidRDefault="00A76424" w:rsidP="008D7687">
            <w:pPr>
              <w:rPr>
                <w:color w:val="auto"/>
                <w:sz w:val="24"/>
                <w:szCs w:val="24"/>
                <w:lang w:val="kk-KZ"/>
              </w:rPr>
            </w:pPr>
            <w:r w:rsidRPr="006E0F78">
              <w:rPr>
                <w:color w:val="auto"/>
                <w:sz w:val="24"/>
                <w:szCs w:val="24"/>
                <w:lang w:val="kk-KZ"/>
              </w:rPr>
              <w:t> </w:t>
            </w:r>
          </w:p>
        </w:tc>
        <w:tc>
          <w:tcPr>
            <w:tcW w:w="431" w:type="pct"/>
            <w:hideMark/>
          </w:tcPr>
          <w:p w:rsidR="00A76424" w:rsidRPr="006E0F78" w:rsidRDefault="00A76424" w:rsidP="008D7687">
            <w:pPr>
              <w:rPr>
                <w:color w:val="auto"/>
                <w:sz w:val="24"/>
                <w:szCs w:val="24"/>
                <w:lang w:val="kk-KZ"/>
              </w:rPr>
            </w:pPr>
            <w:r w:rsidRPr="006E0F78">
              <w:rPr>
                <w:color w:val="auto"/>
                <w:sz w:val="24"/>
                <w:szCs w:val="24"/>
                <w:lang w:val="kk-KZ"/>
              </w:rPr>
              <w:t> </w:t>
            </w:r>
          </w:p>
        </w:tc>
        <w:tc>
          <w:tcPr>
            <w:tcW w:w="289" w:type="pct"/>
            <w:hideMark/>
          </w:tcPr>
          <w:p w:rsidR="00A76424" w:rsidRPr="006E0F78" w:rsidRDefault="00A76424" w:rsidP="008D7687">
            <w:pPr>
              <w:rPr>
                <w:color w:val="auto"/>
                <w:sz w:val="24"/>
                <w:szCs w:val="24"/>
                <w:lang w:val="kk-KZ"/>
              </w:rPr>
            </w:pPr>
            <w:r w:rsidRPr="006E0F78">
              <w:rPr>
                <w:color w:val="auto"/>
                <w:sz w:val="24"/>
                <w:szCs w:val="24"/>
                <w:lang w:val="kk-KZ"/>
              </w:rPr>
              <w:t> </w:t>
            </w:r>
          </w:p>
        </w:tc>
        <w:tc>
          <w:tcPr>
            <w:tcW w:w="310" w:type="pct"/>
            <w:hideMark/>
          </w:tcPr>
          <w:p w:rsidR="00A76424" w:rsidRPr="006E0F78" w:rsidRDefault="00A76424" w:rsidP="008D7687">
            <w:pPr>
              <w:rPr>
                <w:color w:val="auto"/>
                <w:sz w:val="24"/>
                <w:szCs w:val="24"/>
                <w:lang w:val="kk-KZ"/>
              </w:rPr>
            </w:pPr>
            <w:r w:rsidRPr="006E0F78">
              <w:rPr>
                <w:color w:val="auto"/>
                <w:sz w:val="24"/>
                <w:szCs w:val="24"/>
                <w:lang w:val="kk-KZ"/>
              </w:rPr>
              <w:t> </w:t>
            </w:r>
          </w:p>
        </w:tc>
      </w:tr>
      <w:tr w:rsidR="00282685" w:rsidRPr="006E0F78" w:rsidTr="00282685">
        <w:trPr>
          <w:trHeight w:val="56"/>
          <w:jc w:val="center"/>
        </w:trPr>
        <w:tc>
          <w:tcPr>
            <w:tcW w:w="154" w:type="pct"/>
            <w:hideMark/>
          </w:tcPr>
          <w:p w:rsidR="00A76424" w:rsidRPr="006E0F78" w:rsidRDefault="00A76424" w:rsidP="00B84DE9">
            <w:pPr>
              <w:jc w:val="center"/>
              <w:rPr>
                <w:color w:val="auto"/>
                <w:sz w:val="24"/>
                <w:szCs w:val="24"/>
                <w:lang w:val="kk-KZ"/>
              </w:rPr>
            </w:pPr>
            <w:r w:rsidRPr="006E0F78">
              <w:rPr>
                <w:color w:val="auto"/>
                <w:sz w:val="24"/>
                <w:szCs w:val="24"/>
                <w:lang w:val="kk-KZ"/>
              </w:rPr>
              <w:t>8.1</w:t>
            </w:r>
          </w:p>
        </w:tc>
        <w:tc>
          <w:tcPr>
            <w:tcW w:w="650" w:type="pct"/>
            <w:hideMark/>
          </w:tcPr>
          <w:p w:rsidR="00A76424" w:rsidRPr="006E0F78" w:rsidRDefault="00120F18" w:rsidP="008D7687">
            <w:pPr>
              <w:rPr>
                <w:color w:val="auto"/>
                <w:sz w:val="24"/>
                <w:szCs w:val="24"/>
                <w:lang w:val="kk-KZ"/>
              </w:rPr>
            </w:pPr>
            <w:r w:rsidRPr="006E0F78">
              <w:rPr>
                <w:color w:val="auto"/>
                <w:sz w:val="24"/>
                <w:szCs w:val="24"/>
                <w:lang w:val="kk-KZ"/>
              </w:rPr>
              <w:t>Қазақстан Республикасының бейрезиденттеріне</w:t>
            </w:r>
          </w:p>
        </w:tc>
        <w:tc>
          <w:tcPr>
            <w:tcW w:w="289" w:type="pct"/>
            <w:hideMark/>
          </w:tcPr>
          <w:p w:rsidR="00A76424" w:rsidRPr="006E0F78" w:rsidRDefault="00A76424" w:rsidP="008D7687">
            <w:pPr>
              <w:rPr>
                <w:color w:val="auto"/>
                <w:sz w:val="24"/>
                <w:szCs w:val="24"/>
                <w:lang w:val="kk-KZ"/>
              </w:rPr>
            </w:pPr>
            <w:r w:rsidRPr="006E0F78">
              <w:rPr>
                <w:color w:val="auto"/>
                <w:sz w:val="24"/>
                <w:szCs w:val="24"/>
                <w:lang w:val="kk-KZ"/>
              </w:rPr>
              <w:t> </w:t>
            </w:r>
          </w:p>
        </w:tc>
        <w:tc>
          <w:tcPr>
            <w:tcW w:w="431" w:type="pct"/>
            <w:hideMark/>
          </w:tcPr>
          <w:p w:rsidR="00A76424" w:rsidRPr="006E0F78" w:rsidRDefault="00A76424" w:rsidP="008D7687">
            <w:pPr>
              <w:rPr>
                <w:color w:val="auto"/>
                <w:sz w:val="24"/>
                <w:szCs w:val="24"/>
                <w:lang w:val="kk-KZ"/>
              </w:rPr>
            </w:pPr>
            <w:r w:rsidRPr="006E0F78">
              <w:rPr>
                <w:color w:val="auto"/>
                <w:sz w:val="24"/>
                <w:szCs w:val="24"/>
                <w:lang w:val="kk-KZ"/>
              </w:rPr>
              <w:t> </w:t>
            </w:r>
          </w:p>
        </w:tc>
        <w:tc>
          <w:tcPr>
            <w:tcW w:w="289" w:type="pct"/>
            <w:hideMark/>
          </w:tcPr>
          <w:p w:rsidR="00A76424" w:rsidRPr="006E0F78" w:rsidRDefault="00A76424" w:rsidP="008D7687">
            <w:pPr>
              <w:rPr>
                <w:color w:val="auto"/>
                <w:sz w:val="24"/>
                <w:szCs w:val="24"/>
                <w:lang w:val="kk-KZ"/>
              </w:rPr>
            </w:pPr>
            <w:r w:rsidRPr="006E0F78">
              <w:rPr>
                <w:color w:val="auto"/>
                <w:sz w:val="24"/>
                <w:szCs w:val="24"/>
                <w:lang w:val="kk-KZ"/>
              </w:rPr>
              <w:t> </w:t>
            </w:r>
          </w:p>
        </w:tc>
        <w:tc>
          <w:tcPr>
            <w:tcW w:w="431" w:type="pct"/>
            <w:hideMark/>
          </w:tcPr>
          <w:p w:rsidR="00A76424" w:rsidRPr="006E0F78" w:rsidRDefault="00A76424" w:rsidP="008D7687">
            <w:pPr>
              <w:rPr>
                <w:color w:val="auto"/>
                <w:sz w:val="24"/>
                <w:szCs w:val="24"/>
                <w:lang w:val="kk-KZ"/>
              </w:rPr>
            </w:pPr>
            <w:r w:rsidRPr="006E0F78">
              <w:rPr>
                <w:color w:val="auto"/>
                <w:sz w:val="24"/>
                <w:szCs w:val="24"/>
                <w:lang w:val="kk-KZ"/>
              </w:rPr>
              <w:t> </w:t>
            </w:r>
          </w:p>
        </w:tc>
        <w:tc>
          <w:tcPr>
            <w:tcW w:w="289" w:type="pct"/>
            <w:hideMark/>
          </w:tcPr>
          <w:p w:rsidR="00A76424" w:rsidRPr="006E0F78" w:rsidRDefault="00A76424" w:rsidP="008D7687">
            <w:pPr>
              <w:rPr>
                <w:color w:val="auto"/>
                <w:sz w:val="24"/>
                <w:szCs w:val="24"/>
                <w:lang w:val="kk-KZ"/>
              </w:rPr>
            </w:pPr>
            <w:r w:rsidRPr="006E0F78">
              <w:rPr>
                <w:color w:val="auto"/>
                <w:sz w:val="24"/>
                <w:szCs w:val="24"/>
                <w:lang w:val="kk-KZ"/>
              </w:rPr>
              <w:t> </w:t>
            </w:r>
          </w:p>
        </w:tc>
        <w:tc>
          <w:tcPr>
            <w:tcW w:w="431" w:type="pct"/>
            <w:hideMark/>
          </w:tcPr>
          <w:p w:rsidR="00A76424" w:rsidRPr="006E0F78" w:rsidRDefault="00A76424" w:rsidP="008D7687">
            <w:pPr>
              <w:rPr>
                <w:color w:val="auto"/>
                <w:sz w:val="24"/>
                <w:szCs w:val="24"/>
                <w:lang w:val="kk-KZ"/>
              </w:rPr>
            </w:pPr>
            <w:r w:rsidRPr="006E0F78">
              <w:rPr>
                <w:color w:val="auto"/>
                <w:sz w:val="24"/>
                <w:szCs w:val="24"/>
                <w:lang w:val="kk-KZ"/>
              </w:rPr>
              <w:t> </w:t>
            </w:r>
          </w:p>
        </w:tc>
        <w:tc>
          <w:tcPr>
            <w:tcW w:w="289" w:type="pct"/>
            <w:hideMark/>
          </w:tcPr>
          <w:p w:rsidR="00A76424" w:rsidRPr="006E0F78" w:rsidRDefault="00A76424" w:rsidP="008D7687">
            <w:pPr>
              <w:rPr>
                <w:color w:val="auto"/>
                <w:sz w:val="24"/>
                <w:szCs w:val="24"/>
                <w:lang w:val="kk-KZ"/>
              </w:rPr>
            </w:pPr>
            <w:r w:rsidRPr="006E0F78">
              <w:rPr>
                <w:color w:val="auto"/>
                <w:sz w:val="24"/>
                <w:szCs w:val="24"/>
                <w:lang w:val="kk-KZ"/>
              </w:rPr>
              <w:t> </w:t>
            </w:r>
          </w:p>
        </w:tc>
        <w:tc>
          <w:tcPr>
            <w:tcW w:w="431" w:type="pct"/>
            <w:hideMark/>
          </w:tcPr>
          <w:p w:rsidR="00A76424" w:rsidRPr="006E0F78" w:rsidRDefault="00A76424" w:rsidP="008D7687">
            <w:pPr>
              <w:rPr>
                <w:color w:val="auto"/>
                <w:sz w:val="24"/>
                <w:szCs w:val="24"/>
                <w:lang w:val="kk-KZ"/>
              </w:rPr>
            </w:pPr>
            <w:r w:rsidRPr="006E0F78">
              <w:rPr>
                <w:color w:val="auto"/>
                <w:sz w:val="24"/>
                <w:szCs w:val="24"/>
                <w:lang w:val="kk-KZ"/>
              </w:rPr>
              <w:t> </w:t>
            </w:r>
          </w:p>
        </w:tc>
        <w:tc>
          <w:tcPr>
            <w:tcW w:w="289" w:type="pct"/>
            <w:hideMark/>
          </w:tcPr>
          <w:p w:rsidR="00A76424" w:rsidRPr="006E0F78" w:rsidRDefault="00A76424" w:rsidP="008D7687">
            <w:pPr>
              <w:rPr>
                <w:color w:val="auto"/>
                <w:sz w:val="24"/>
                <w:szCs w:val="24"/>
                <w:lang w:val="kk-KZ"/>
              </w:rPr>
            </w:pPr>
            <w:r w:rsidRPr="006E0F78">
              <w:rPr>
                <w:color w:val="auto"/>
                <w:sz w:val="24"/>
                <w:szCs w:val="24"/>
                <w:lang w:val="kk-KZ"/>
              </w:rPr>
              <w:t> </w:t>
            </w:r>
          </w:p>
        </w:tc>
        <w:tc>
          <w:tcPr>
            <w:tcW w:w="431" w:type="pct"/>
            <w:hideMark/>
          </w:tcPr>
          <w:p w:rsidR="00A76424" w:rsidRPr="006E0F78" w:rsidRDefault="00A76424" w:rsidP="008D7687">
            <w:pPr>
              <w:rPr>
                <w:color w:val="auto"/>
                <w:sz w:val="24"/>
                <w:szCs w:val="24"/>
                <w:lang w:val="kk-KZ"/>
              </w:rPr>
            </w:pPr>
            <w:r w:rsidRPr="006E0F78">
              <w:rPr>
                <w:color w:val="auto"/>
                <w:sz w:val="24"/>
                <w:szCs w:val="24"/>
                <w:lang w:val="kk-KZ"/>
              </w:rPr>
              <w:t> </w:t>
            </w:r>
          </w:p>
        </w:tc>
        <w:tc>
          <w:tcPr>
            <w:tcW w:w="289" w:type="pct"/>
            <w:hideMark/>
          </w:tcPr>
          <w:p w:rsidR="00A76424" w:rsidRPr="006E0F78" w:rsidRDefault="00A76424" w:rsidP="008D7687">
            <w:pPr>
              <w:rPr>
                <w:color w:val="auto"/>
                <w:sz w:val="24"/>
                <w:szCs w:val="24"/>
                <w:lang w:val="kk-KZ"/>
              </w:rPr>
            </w:pPr>
            <w:r w:rsidRPr="006E0F78">
              <w:rPr>
                <w:color w:val="auto"/>
                <w:sz w:val="24"/>
                <w:szCs w:val="24"/>
                <w:lang w:val="kk-KZ"/>
              </w:rPr>
              <w:t> </w:t>
            </w:r>
          </w:p>
        </w:tc>
        <w:tc>
          <w:tcPr>
            <w:tcW w:w="310" w:type="pct"/>
            <w:hideMark/>
          </w:tcPr>
          <w:p w:rsidR="00A76424" w:rsidRPr="006E0F78" w:rsidRDefault="00A76424" w:rsidP="008D7687">
            <w:pPr>
              <w:rPr>
                <w:color w:val="auto"/>
                <w:sz w:val="24"/>
                <w:szCs w:val="24"/>
                <w:lang w:val="kk-KZ"/>
              </w:rPr>
            </w:pPr>
            <w:r w:rsidRPr="006E0F78">
              <w:rPr>
                <w:color w:val="auto"/>
                <w:sz w:val="24"/>
                <w:szCs w:val="24"/>
                <w:lang w:val="kk-KZ"/>
              </w:rPr>
              <w:t> </w:t>
            </w:r>
          </w:p>
        </w:tc>
      </w:tr>
      <w:tr w:rsidR="00282685" w:rsidRPr="006E0F78" w:rsidTr="00282685">
        <w:trPr>
          <w:trHeight w:val="56"/>
          <w:jc w:val="center"/>
        </w:trPr>
        <w:tc>
          <w:tcPr>
            <w:tcW w:w="154" w:type="pct"/>
            <w:hideMark/>
          </w:tcPr>
          <w:p w:rsidR="00A76424" w:rsidRPr="006E0F78" w:rsidRDefault="00A76424" w:rsidP="00B84DE9">
            <w:pPr>
              <w:jc w:val="center"/>
              <w:rPr>
                <w:color w:val="auto"/>
                <w:sz w:val="24"/>
                <w:szCs w:val="24"/>
                <w:lang w:val="kk-KZ"/>
              </w:rPr>
            </w:pPr>
            <w:r w:rsidRPr="006E0F78">
              <w:rPr>
                <w:color w:val="auto"/>
                <w:sz w:val="24"/>
                <w:szCs w:val="24"/>
                <w:lang w:val="kk-KZ"/>
              </w:rPr>
              <w:t>9</w:t>
            </w:r>
          </w:p>
        </w:tc>
        <w:tc>
          <w:tcPr>
            <w:tcW w:w="650" w:type="pct"/>
            <w:hideMark/>
          </w:tcPr>
          <w:p w:rsidR="00A76424" w:rsidRPr="006E0F78" w:rsidRDefault="00A76424" w:rsidP="008D7687">
            <w:pPr>
              <w:rPr>
                <w:color w:val="auto"/>
                <w:sz w:val="24"/>
                <w:szCs w:val="24"/>
                <w:lang w:val="kk-KZ"/>
              </w:rPr>
            </w:pPr>
            <w:r w:rsidRPr="006E0F78">
              <w:rPr>
                <w:color w:val="auto"/>
                <w:sz w:val="24"/>
                <w:szCs w:val="24"/>
                <w:lang w:val="kk-KZ"/>
              </w:rPr>
              <w:t>Анықтама үшін: өзге қаржы активтері, оның ішінде:</w:t>
            </w:r>
            <w:r w:rsidRPr="006E0F78" w:rsidDel="00E74A4B">
              <w:rPr>
                <w:color w:val="auto"/>
                <w:sz w:val="24"/>
                <w:szCs w:val="24"/>
                <w:lang w:val="kk-KZ"/>
              </w:rPr>
              <w:t xml:space="preserve"> </w:t>
            </w:r>
          </w:p>
        </w:tc>
        <w:tc>
          <w:tcPr>
            <w:tcW w:w="289" w:type="pct"/>
            <w:hideMark/>
          </w:tcPr>
          <w:p w:rsidR="00A76424" w:rsidRPr="006E0F78" w:rsidRDefault="00A76424" w:rsidP="008D7687">
            <w:pPr>
              <w:jc w:val="center"/>
              <w:rPr>
                <w:color w:val="auto"/>
                <w:sz w:val="24"/>
                <w:szCs w:val="24"/>
                <w:lang w:val="kk-KZ"/>
              </w:rPr>
            </w:pPr>
            <w:r w:rsidRPr="006E0F78">
              <w:rPr>
                <w:color w:val="auto"/>
                <w:sz w:val="24"/>
                <w:szCs w:val="24"/>
                <w:lang w:val="kk-KZ"/>
              </w:rPr>
              <w:t>х</w:t>
            </w:r>
          </w:p>
        </w:tc>
        <w:tc>
          <w:tcPr>
            <w:tcW w:w="431" w:type="pct"/>
            <w:hideMark/>
          </w:tcPr>
          <w:p w:rsidR="00A76424" w:rsidRPr="006E0F78" w:rsidRDefault="00A76424" w:rsidP="008D7687">
            <w:pPr>
              <w:jc w:val="center"/>
              <w:rPr>
                <w:color w:val="auto"/>
                <w:sz w:val="24"/>
                <w:szCs w:val="24"/>
                <w:lang w:val="kk-KZ"/>
              </w:rPr>
            </w:pPr>
            <w:r w:rsidRPr="006E0F78">
              <w:rPr>
                <w:color w:val="auto"/>
                <w:sz w:val="24"/>
                <w:szCs w:val="24"/>
                <w:lang w:val="kk-KZ"/>
              </w:rPr>
              <w:t>х</w:t>
            </w:r>
          </w:p>
        </w:tc>
        <w:tc>
          <w:tcPr>
            <w:tcW w:w="289" w:type="pct"/>
            <w:hideMark/>
          </w:tcPr>
          <w:p w:rsidR="00A76424" w:rsidRPr="006E0F78" w:rsidRDefault="00A76424" w:rsidP="008D7687">
            <w:pPr>
              <w:jc w:val="center"/>
              <w:rPr>
                <w:color w:val="auto"/>
                <w:sz w:val="24"/>
                <w:szCs w:val="24"/>
                <w:lang w:val="kk-KZ"/>
              </w:rPr>
            </w:pPr>
            <w:r w:rsidRPr="006E0F78">
              <w:rPr>
                <w:color w:val="auto"/>
                <w:sz w:val="24"/>
                <w:szCs w:val="24"/>
                <w:lang w:val="kk-KZ"/>
              </w:rPr>
              <w:t>х</w:t>
            </w:r>
          </w:p>
        </w:tc>
        <w:tc>
          <w:tcPr>
            <w:tcW w:w="431" w:type="pct"/>
            <w:hideMark/>
          </w:tcPr>
          <w:p w:rsidR="00A76424" w:rsidRPr="006E0F78" w:rsidRDefault="00A76424" w:rsidP="008D7687">
            <w:pPr>
              <w:jc w:val="center"/>
              <w:rPr>
                <w:color w:val="auto"/>
                <w:sz w:val="24"/>
                <w:szCs w:val="24"/>
                <w:lang w:val="kk-KZ"/>
              </w:rPr>
            </w:pPr>
            <w:r w:rsidRPr="006E0F78">
              <w:rPr>
                <w:color w:val="auto"/>
                <w:sz w:val="24"/>
                <w:szCs w:val="24"/>
                <w:lang w:val="kk-KZ"/>
              </w:rPr>
              <w:t>х</w:t>
            </w:r>
          </w:p>
        </w:tc>
        <w:tc>
          <w:tcPr>
            <w:tcW w:w="289" w:type="pct"/>
            <w:hideMark/>
          </w:tcPr>
          <w:p w:rsidR="00A76424" w:rsidRPr="006E0F78" w:rsidRDefault="00A76424" w:rsidP="008D7687">
            <w:pPr>
              <w:jc w:val="center"/>
              <w:rPr>
                <w:color w:val="auto"/>
                <w:sz w:val="24"/>
                <w:szCs w:val="24"/>
                <w:lang w:val="kk-KZ"/>
              </w:rPr>
            </w:pPr>
            <w:r w:rsidRPr="006E0F78">
              <w:rPr>
                <w:color w:val="auto"/>
                <w:sz w:val="24"/>
                <w:szCs w:val="24"/>
                <w:lang w:val="kk-KZ"/>
              </w:rPr>
              <w:t>х</w:t>
            </w:r>
          </w:p>
        </w:tc>
        <w:tc>
          <w:tcPr>
            <w:tcW w:w="431" w:type="pct"/>
            <w:hideMark/>
          </w:tcPr>
          <w:p w:rsidR="00A76424" w:rsidRPr="006E0F78" w:rsidRDefault="00A76424" w:rsidP="008D7687">
            <w:pPr>
              <w:jc w:val="center"/>
              <w:rPr>
                <w:color w:val="auto"/>
                <w:sz w:val="24"/>
                <w:szCs w:val="24"/>
                <w:lang w:val="kk-KZ"/>
              </w:rPr>
            </w:pPr>
            <w:r w:rsidRPr="006E0F78">
              <w:rPr>
                <w:color w:val="auto"/>
                <w:sz w:val="24"/>
                <w:szCs w:val="24"/>
                <w:lang w:val="kk-KZ"/>
              </w:rPr>
              <w:t>х</w:t>
            </w:r>
          </w:p>
        </w:tc>
        <w:tc>
          <w:tcPr>
            <w:tcW w:w="289" w:type="pct"/>
            <w:hideMark/>
          </w:tcPr>
          <w:p w:rsidR="00A76424" w:rsidRPr="006E0F78" w:rsidRDefault="00A76424" w:rsidP="008D7687">
            <w:pPr>
              <w:jc w:val="center"/>
              <w:rPr>
                <w:color w:val="auto"/>
                <w:sz w:val="24"/>
                <w:szCs w:val="24"/>
                <w:lang w:val="kk-KZ"/>
              </w:rPr>
            </w:pPr>
            <w:r w:rsidRPr="006E0F78">
              <w:rPr>
                <w:color w:val="auto"/>
                <w:sz w:val="24"/>
                <w:szCs w:val="24"/>
                <w:lang w:val="kk-KZ"/>
              </w:rPr>
              <w:t>х</w:t>
            </w:r>
          </w:p>
        </w:tc>
        <w:tc>
          <w:tcPr>
            <w:tcW w:w="431" w:type="pct"/>
            <w:hideMark/>
          </w:tcPr>
          <w:p w:rsidR="00A76424" w:rsidRPr="006E0F78" w:rsidRDefault="00A76424" w:rsidP="008D7687">
            <w:pPr>
              <w:jc w:val="center"/>
              <w:rPr>
                <w:color w:val="auto"/>
                <w:sz w:val="24"/>
                <w:szCs w:val="24"/>
                <w:lang w:val="kk-KZ"/>
              </w:rPr>
            </w:pPr>
            <w:r w:rsidRPr="006E0F78">
              <w:rPr>
                <w:color w:val="auto"/>
                <w:sz w:val="24"/>
                <w:szCs w:val="24"/>
                <w:lang w:val="kk-KZ"/>
              </w:rPr>
              <w:t>х</w:t>
            </w:r>
          </w:p>
        </w:tc>
        <w:tc>
          <w:tcPr>
            <w:tcW w:w="289" w:type="pct"/>
            <w:hideMark/>
          </w:tcPr>
          <w:p w:rsidR="00A76424" w:rsidRPr="006E0F78" w:rsidRDefault="00A76424" w:rsidP="008D7687">
            <w:pPr>
              <w:jc w:val="center"/>
              <w:rPr>
                <w:color w:val="auto"/>
                <w:sz w:val="24"/>
                <w:szCs w:val="24"/>
                <w:lang w:val="kk-KZ"/>
              </w:rPr>
            </w:pPr>
            <w:r w:rsidRPr="006E0F78">
              <w:rPr>
                <w:color w:val="auto"/>
                <w:sz w:val="24"/>
                <w:szCs w:val="24"/>
                <w:lang w:val="kk-KZ"/>
              </w:rPr>
              <w:t>х</w:t>
            </w:r>
          </w:p>
        </w:tc>
        <w:tc>
          <w:tcPr>
            <w:tcW w:w="431" w:type="pct"/>
            <w:hideMark/>
          </w:tcPr>
          <w:p w:rsidR="00A76424" w:rsidRPr="006E0F78" w:rsidRDefault="00A76424" w:rsidP="008D7687">
            <w:pPr>
              <w:jc w:val="center"/>
              <w:rPr>
                <w:color w:val="auto"/>
                <w:sz w:val="24"/>
                <w:szCs w:val="24"/>
                <w:lang w:val="kk-KZ"/>
              </w:rPr>
            </w:pPr>
            <w:r w:rsidRPr="006E0F78">
              <w:rPr>
                <w:color w:val="auto"/>
                <w:sz w:val="24"/>
                <w:szCs w:val="24"/>
                <w:lang w:val="kk-KZ"/>
              </w:rPr>
              <w:t>х</w:t>
            </w:r>
          </w:p>
        </w:tc>
        <w:tc>
          <w:tcPr>
            <w:tcW w:w="289" w:type="pct"/>
            <w:hideMark/>
          </w:tcPr>
          <w:p w:rsidR="00A76424" w:rsidRPr="006E0F78" w:rsidRDefault="00A76424" w:rsidP="008D7687">
            <w:pPr>
              <w:jc w:val="center"/>
              <w:rPr>
                <w:color w:val="auto"/>
                <w:sz w:val="24"/>
                <w:szCs w:val="24"/>
                <w:lang w:val="kk-KZ"/>
              </w:rPr>
            </w:pPr>
            <w:r w:rsidRPr="006E0F78">
              <w:rPr>
                <w:color w:val="auto"/>
                <w:sz w:val="24"/>
                <w:szCs w:val="24"/>
                <w:lang w:val="kk-KZ"/>
              </w:rPr>
              <w:t>х</w:t>
            </w:r>
          </w:p>
        </w:tc>
        <w:tc>
          <w:tcPr>
            <w:tcW w:w="310" w:type="pct"/>
            <w:hideMark/>
          </w:tcPr>
          <w:p w:rsidR="00A76424" w:rsidRPr="006E0F78" w:rsidRDefault="00A76424" w:rsidP="008D7687">
            <w:pPr>
              <w:jc w:val="center"/>
              <w:rPr>
                <w:color w:val="auto"/>
                <w:sz w:val="24"/>
                <w:szCs w:val="24"/>
                <w:lang w:val="kk-KZ"/>
              </w:rPr>
            </w:pPr>
            <w:r w:rsidRPr="006E0F78">
              <w:rPr>
                <w:color w:val="auto"/>
                <w:sz w:val="24"/>
                <w:szCs w:val="24"/>
                <w:lang w:val="kk-KZ"/>
              </w:rPr>
              <w:t>х</w:t>
            </w:r>
          </w:p>
        </w:tc>
      </w:tr>
      <w:tr w:rsidR="00282685" w:rsidRPr="006E0F78" w:rsidTr="00282685">
        <w:trPr>
          <w:trHeight w:val="56"/>
          <w:jc w:val="center"/>
        </w:trPr>
        <w:tc>
          <w:tcPr>
            <w:tcW w:w="154" w:type="pct"/>
            <w:hideMark/>
          </w:tcPr>
          <w:p w:rsidR="00A76424" w:rsidRPr="006E0F78" w:rsidRDefault="00A76424" w:rsidP="00B84DE9">
            <w:pPr>
              <w:jc w:val="center"/>
              <w:rPr>
                <w:color w:val="auto"/>
                <w:sz w:val="24"/>
                <w:szCs w:val="24"/>
                <w:lang w:val="kk-KZ"/>
              </w:rPr>
            </w:pPr>
            <w:r w:rsidRPr="006E0F78">
              <w:rPr>
                <w:color w:val="auto"/>
                <w:sz w:val="24"/>
                <w:szCs w:val="24"/>
                <w:lang w:val="kk-KZ"/>
              </w:rPr>
              <w:t>9.1</w:t>
            </w:r>
          </w:p>
        </w:tc>
        <w:tc>
          <w:tcPr>
            <w:tcW w:w="650" w:type="pct"/>
            <w:hideMark/>
          </w:tcPr>
          <w:p w:rsidR="00A76424" w:rsidRPr="006E0F78" w:rsidRDefault="00120F18" w:rsidP="008D7687">
            <w:pPr>
              <w:rPr>
                <w:color w:val="auto"/>
                <w:sz w:val="24"/>
                <w:szCs w:val="24"/>
                <w:lang w:val="kk-KZ"/>
              </w:rPr>
            </w:pPr>
            <w:r w:rsidRPr="006E0F78">
              <w:rPr>
                <w:color w:val="auto"/>
                <w:sz w:val="24"/>
                <w:szCs w:val="24"/>
                <w:lang w:val="kk-KZ"/>
              </w:rPr>
              <w:t>Қазақстан Республикасының бейрезиденттеріне</w:t>
            </w:r>
          </w:p>
        </w:tc>
        <w:tc>
          <w:tcPr>
            <w:tcW w:w="289" w:type="pct"/>
            <w:hideMark/>
          </w:tcPr>
          <w:p w:rsidR="00A76424" w:rsidRPr="006E0F78" w:rsidRDefault="00A76424" w:rsidP="008D7687">
            <w:pPr>
              <w:jc w:val="center"/>
              <w:rPr>
                <w:color w:val="auto"/>
                <w:sz w:val="24"/>
                <w:szCs w:val="24"/>
                <w:lang w:val="kk-KZ"/>
              </w:rPr>
            </w:pPr>
            <w:r w:rsidRPr="006E0F78">
              <w:rPr>
                <w:color w:val="auto"/>
                <w:sz w:val="24"/>
                <w:szCs w:val="24"/>
                <w:lang w:val="kk-KZ"/>
              </w:rPr>
              <w:t>х</w:t>
            </w:r>
          </w:p>
        </w:tc>
        <w:tc>
          <w:tcPr>
            <w:tcW w:w="431" w:type="pct"/>
            <w:hideMark/>
          </w:tcPr>
          <w:p w:rsidR="00A76424" w:rsidRPr="006E0F78" w:rsidRDefault="00A76424" w:rsidP="008D7687">
            <w:pPr>
              <w:jc w:val="center"/>
              <w:rPr>
                <w:color w:val="auto"/>
                <w:sz w:val="24"/>
                <w:szCs w:val="24"/>
                <w:lang w:val="kk-KZ"/>
              </w:rPr>
            </w:pPr>
            <w:r w:rsidRPr="006E0F78">
              <w:rPr>
                <w:color w:val="auto"/>
                <w:sz w:val="24"/>
                <w:szCs w:val="24"/>
                <w:lang w:val="kk-KZ"/>
              </w:rPr>
              <w:t>х</w:t>
            </w:r>
          </w:p>
        </w:tc>
        <w:tc>
          <w:tcPr>
            <w:tcW w:w="289" w:type="pct"/>
            <w:hideMark/>
          </w:tcPr>
          <w:p w:rsidR="00A76424" w:rsidRPr="006E0F78" w:rsidRDefault="00A76424" w:rsidP="008D7687">
            <w:pPr>
              <w:jc w:val="center"/>
              <w:rPr>
                <w:color w:val="auto"/>
                <w:sz w:val="24"/>
                <w:szCs w:val="24"/>
                <w:lang w:val="kk-KZ"/>
              </w:rPr>
            </w:pPr>
            <w:r w:rsidRPr="006E0F78">
              <w:rPr>
                <w:color w:val="auto"/>
                <w:sz w:val="24"/>
                <w:szCs w:val="24"/>
                <w:lang w:val="kk-KZ"/>
              </w:rPr>
              <w:t>х</w:t>
            </w:r>
          </w:p>
        </w:tc>
        <w:tc>
          <w:tcPr>
            <w:tcW w:w="431" w:type="pct"/>
            <w:hideMark/>
          </w:tcPr>
          <w:p w:rsidR="00A76424" w:rsidRPr="006E0F78" w:rsidRDefault="00A76424" w:rsidP="008D7687">
            <w:pPr>
              <w:jc w:val="center"/>
              <w:rPr>
                <w:color w:val="auto"/>
                <w:sz w:val="24"/>
                <w:szCs w:val="24"/>
                <w:lang w:val="kk-KZ"/>
              </w:rPr>
            </w:pPr>
            <w:r w:rsidRPr="006E0F78">
              <w:rPr>
                <w:color w:val="auto"/>
                <w:sz w:val="24"/>
                <w:szCs w:val="24"/>
                <w:lang w:val="kk-KZ"/>
              </w:rPr>
              <w:t>х</w:t>
            </w:r>
          </w:p>
        </w:tc>
        <w:tc>
          <w:tcPr>
            <w:tcW w:w="289" w:type="pct"/>
            <w:hideMark/>
          </w:tcPr>
          <w:p w:rsidR="00A76424" w:rsidRPr="006E0F78" w:rsidRDefault="00A76424" w:rsidP="008D7687">
            <w:pPr>
              <w:jc w:val="center"/>
              <w:rPr>
                <w:color w:val="auto"/>
                <w:sz w:val="24"/>
                <w:szCs w:val="24"/>
                <w:lang w:val="kk-KZ"/>
              </w:rPr>
            </w:pPr>
            <w:r w:rsidRPr="006E0F78">
              <w:rPr>
                <w:color w:val="auto"/>
                <w:sz w:val="24"/>
                <w:szCs w:val="24"/>
                <w:lang w:val="kk-KZ"/>
              </w:rPr>
              <w:t>х</w:t>
            </w:r>
          </w:p>
        </w:tc>
        <w:tc>
          <w:tcPr>
            <w:tcW w:w="431" w:type="pct"/>
            <w:hideMark/>
          </w:tcPr>
          <w:p w:rsidR="00A76424" w:rsidRPr="006E0F78" w:rsidRDefault="00A76424" w:rsidP="008D7687">
            <w:pPr>
              <w:jc w:val="center"/>
              <w:rPr>
                <w:color w:val="auto"/>
                <w:sz w:val="24"/>
                <w:szCs w:val="24"/>
                <w:lang w:val="kk-KZ"/>
              </w:rPr>
            </w:pPr>
            <w:r w:rsidRPr="006E0F78">
              <w:rPr>
                <w:color w:val="auto"/>
                <w:sz w:val="24"/>
                <w:szCs w:val="24"/>
                <w:lang w:val="kk-KZ"/>
              </w:rPr>
              <w:t>х</w:t>
            </w:r>
          </w:p>
        </w:tc>
        <w:tc>
          <w:tcPr>
            <w:tcW w:w="289" w:type="pct"/>
            <w:hideMark/>
          </w:tcPr>
          <w:p w:rsidR="00A76424" w:rsidRPr="006E0F78" w:rsidRDefault="00A76424" w:rsidP="008D7687">
            <w:pPr>
              <w:jc w:val="center"/>
              <w:rPr>
                <w:color w:val="auto"/>
                <w:sz w:val="24"/>
                <w:szCs w:val="24"/>
                <w:lang w:val="kk-KZ"/>
              </w:rPr>
            </w:pPr>
            <w:r w:rsidRPr="006E0F78">
              <w:rPr>
                <w:color w:val="auto"/>
                <w:sz w:val="24"/>
                <w:szCs w:val="24"/>
                <w:lang w:val="kk-KZ"/>
              </w:rPr>
              <w:t>х</w:t>
            </w:r>
          </w:p>
        </w:tc>
        <w:tc>
          <w:tcPr>
            <w:tcW w:w="431" w:type="pct"/>
            <w:hideMark/>
          </w:tcPr>
          <w:p w:rsidR="00A76424" w:rsidRPr="006E0F78" w:rsidRDefault="00A76424" w:rsidP="008D7687">
            <w:pPr>
              <w:jc w:val="center"/>
              <w:rPr>
                <w:color w:val="auto"/>
                <w:sz w:val="24"/>
                <w:szCs w:val="24"/>
                <w:lang w:val="kk-KZ"/>
              </w:rPr>
            </w:pPr>
            <w:r w:rsidRPr="006E0F78">
              <w:rPr>
                <w:color w:val="auto"/>
                <w:sz w:val="24"/>
                <w:szCs w:val="24"/>
                <w:lang w:val="kk-KZ"/>
              </w:rPr>
              <w:t>х</w:t>
            </w:r>
          </w:p>
        </w:tc>
        <w:tc>
          <w:tcPr>
            <w:tcW w:w="289" w:type="pct"/>
            <w:hideMark/>
          </w:tcPr>
          <w:p w:rsidR="00A76424" w:rsidRPr="006E0F78" w:rsidRDefault="00A76424" w:rsidP="008D7687">
            <w:pPr>
              <w:jc w:val="center"/>
              <w:rPr>
                <w:color w:val="auto"/>
                <w:sz w:val="24"/>
                <w:szCs w:val="24"/>
                <w:lang w:val="kk-KZ"/>
              </w:rPr>
            </w:pPr>
            <w:r w:rsidRPr="006E0F78">
              <w:rPr>
                <w:color w:val="auto"/>
                <w:sz w:val="24"/>
                <w:szCs w:val="24"/>
                <w:lang w:val="kk-KZ"/>
              </w:rPr>
              <w:t>х</w:t>
            </w:r>
          </w:p>
        </w:tc>
        <w:tc>
          <w:tcPr>
            <w:tcW w:w="431" w:type="pct"/>
            <w:hideMark/>
          </w:tcPr>
          <w:p w:rsidR="00A76424" w:rsidRPr="006E0F78" w:rsidRDefault="00A76424" w:rsidP="008D7687">
            <w:pPr>
              <w:jc w:val="center"/>
              <w:rPr>
                <w:color w:val="auto"/>
                <w:sz w:val="24"/>
                <w:szCs w:val="24"/>
                <w:lang w:val="kk-KZ"/>
              </w:rPr>
            </w:pPr>
            <w:r w:rsidRPr="006E0F78">
              <w:rPr>
                <w:color w:val="auto"/>
                <w:sz w:val="24"/>
                <w:szCs w:val="24"/>
                <w:lang w:val="kk-KZ"/>
              </w:rPr>
              <w:t>х</w:t>
            </w:r>
          </w:p>
        </w:tc>
        <w:tc>
          <w:tcPr>
            <w:tcW w:w="289" w:type="pct"/>
            <w:hideMark/>
          </w:tcPr>
          <w:p w:rsidR="00A76424" w:rsidRPr="006E0F78" w:rsidRDefault="00A76424" w:rsidP="008D7687">
            <w:pPr>
              <w:jc w:val="center"/>
              <w:rPr>
                <w:color w:val="auto"/>
                <w:sz w:val="24"/>
                <w:szCs w:val="24"/>
                <w:lang w:val="kk-KZ"/>
              </w:rPr>
            </w:pPr>
            <w:r w:rsidRPr="006E0F78">
              <w:rPr>
                <w:color w:val="auto"/>
                <w:sz w:val="24"/>
                <w:szCs w:val="24"/>
                <w:lang w:val="kk-KZ"/>
              </w:rPr>
              <w:t>х</w:t>
            </w:r>
          </w:p>
        </w:tc>
        <w:tc>
          <w:tcPr>
            <w:tcW w:w="310" w:type="pct"/>
            <w:hideMark/>
          </w:tcPr>
          <w:p w:rsidR="00A76424" w:rsidRPr="006E0F78" w:rsidRDefault="00A76424" w:rsidP="008D7687">
            <w:pPr>
              <w:jc w:val="center"/>
              <w:rPr>
                <w:color w:val="auto"/>
                <w:sz w:val="24"/>
                <w:szCs w:val="24"/>
                <w:lang w:val="kk-KZ"/>
              </w:rPr>
            </w:pPr>
            <w:r w:rsidRPr="006E0F78">
              <w:rPr>
                <w:color w:val="auto"/>
                <w:sz w:val="24"/>
                <w:szCs w:val="24"/>
                <w:lang w:val="kk-KZ"/>
              </w:rPr>
              <w:t>х</w:t>
            </w:r>
          </w:p>
        </w:tc>
      </w:tr>
      <w:tr w:rsidR="00282685" w:rsidRPr="006E0F78" w:rsidTr="00282685">
        <w:trPr>
          <w:trHeight w:val="56"/>
          <w:jc w:val="center"/>
        </w:trPr>
        <w:tc>
          <w:tcPr>
            <w:tcW w:w="154" w:type="pct"/>
            <w:hideMark/>
          </w:tcPr>
          <w:p w:rsidR="00A76424" w:rsidRPr="006E0F78" w:rsidRDefault="00A76424" w:rsidP="00B84DE9">
            <w:pPr>
              <w:jc w:val="center"/>
              <w:rPr>
                <w:color w:val="auto"/>
                <w:sz w:val="24"/>
                <w:szCs w:val="24"/>
                <w:lang w:val="kk-KZ"/>
              </w:rPr>
            </w:pPr>
            <w:r w:rsidRPr="006E0F78">
              <w:rPr>
                <w:color w:val="auto"/>
                <w:sz w:val="24"/>
                <w:szCs w:val="24"/>
                <w:lang w:val="kk-KZ"/>
              </w:rPr>
              <w:t>10</w:t>
            </w:r>
          </w:p>
        </w:tc>
        <w:tc>
          <w:tcPr>
            <w:tcW w:w="650" w:type="pct"/>
            <w:hideMark/>
          </w:tcPr>
          <w:p w:rsidR="00A76424" w:rsidRPr="006E0F78" w:rsidRDefault="00A76424" w:rsidP="008D7687">
            <w:pPr>
              <w:rPr>
                <w:color w:val="auto"/>
                <w:sz w:val="24"/>
                <w:szCs w:val="24"/>
                <w:lang w:val="kk-KZ"/>
              </w:rPr>
            </w:pPr>
            <w:r w:rsidRPr="006E0F78">
              <w:rPr>
                <w:color w:val="auto"/>
                <w:sz w:val="24"/>
                <w:szCs w:val="24"/>
                <w:lang w:val="kk-KZ"/>
              </w:rPr>
              <w:t xml:space="preserve">Анықтама үшін: қаржылық емес </w:t>
            </w:r>
            <w:r w:rsidRPr="006E0F78">
              <w:rPr>
                <w:color w:val="auto"/>
                <w:sz w:val="24"/>
                <w:szCs w:val="24"/>
                <w:lang w:val="kk-KZ"/>
              </w:rPr>
              <w:lastRenderedPageBreak/>
              <w:t>активтер, оның ішінде:</w:t>
            </w:r>
            <w:r w:rsidRPr="006E0F78" w:rsidDel="00E74A4B">
              <w:rPr>
                <w:color w:val="auto"/>
                <w:sz w:val="24"/>
                <w:szCs w:val="24"/>
                <w:lang w:val="kk-KZ"/>
              </w:rPr>
              <w:t xml:space="preserve"> </w:t>
            </w:r>
          </w:p>
        </w:tc>
        <w:tc>
          <w:tcPr>
            <w:tcW w:w="289" w:type="pct"/>
            <w:hideMark/>
          </w:tcPr>
          <w:p w:rsidR="00A76424" w:rsidRPr="006E0F78" w:rsidRDefault="00A76424" w:rsidP="008D7687">
            <w:pPr>
              <w:jc w:val="center"/>
              <w:rPr>
                <w:color w:val="auto"/>
                <w:sz w:val="24"/>
                <w:szCs w:val="24"/>
                <w:lang w:val="kk-KZ"/>
              </w:rPr>
            </w:pPr>
            <w:r w:rsidRPr="006E0F78">
              <w:rPr>
                <w:color w:val="auto"/>
                <w:sz w:val="24"/>
                <w:szCs w:val="24"/>
                <w:lang w:val="kk-KZ"/>
              </w:rPr>
              <w:lastRenderedPageBreak/>
              <w:t>х</w:t>
            </w:r>
          </w:p>
        </w:tc>
        <w:tc>
          <w:tcPr>
            <w:tcW w:w="431" w:type="pct"/>
            <w:hideMark/>
          </w:tcPr>
          <w:p w:rsidR="00A76424" w:rsidRPr="006E0F78" w:rsidRDefault="00A76424" w:rsidP="008D7687">
            <w:pPr>
              <w:jc w:val="center"/>
              <w:rPr>
                <w:color w:val="auto"/>
                <w:sz w:val="24"/>
                <w:szCs w:val="24"/>
                <w:lang w:val="kk-KZ"/>
              </w:rPr>
            </w:pPr>
            <w:r w:rsidRPr="006E0F78">
              <w:rPr>
                <w:color w:val="auto"/>
                <w:sz w:val="24"/>
                <w:szCs w:val="24"/>
                <w:lang w:val="kk-KZ"/>
              </w:rPr>
              <w:t>х</w:t>
            </w:r>
          </w:p>
        </w:tc>
        <w:tc>
          <w:tcPr>
            <w:tcW w:w="289" w:type="pct"/>
            <w:hideMark/>
          </w:tcPr>
          <w:p w:rsidR="00A76424" w:rsidRPr="006E0F78" w:rsidRDefault="00A76424" w:rsidP="008D7687">
            <w:pPr>
              <w:jc w:val="center"/>
              <w:rPr>
                <w:color w:val="auto"/>
                <w:sz w:val="24"/>
                <w:szCs w:val="24"/>
                <w:lang w:val="kk-KZ"/>
              </w:rPr>
            </w:pPr>
            <w:r w:rsidRPr="006E0F78">
              <w:rPr>
                <w:color w:val="auto"/>
                <w:sz w:val="24"/>
                <w:szCs w:val="24"/>
                <w:lang w:val="kk-KZ"/>
              </w:rPr>
              <w:t>х</w:t>
            </w:r>
          </w:p>
        </w:tc>
        <w:tc>
          <w:tcPr>
            <w:tcW w:w="431" w:type="pct"/>
            <w:hideMark/>
          </w:tcPr>
          <w:p w:rsidR="00A76424" w:rsidRPr="006E0F78" w:rsidRDefault="00A76424" w:rsidP="008D7687">
            <w:pPr>
              <w:jc w:val="center"/>
              <w:rPr>
                <w:color w:val="auto"/>
                <w:sz w:val="24"/>
                <w:szCs w:val="24"/>
                <w:lang w:val="kk-KZ"/>
              </w:rPr>
            </w:pPr>
            <w:r w:rsidRPr="006E0F78">
              <w:rPr>
                <w:color w:val="auto"/>
                <w:sz w:val="24"/>
                <w:szCs w:val="24"/>
                <w:lang w:val="kk-KZ"/>
              </w:rPr>
              <w:t>х</w:t>
            </w:r>
          </w:p>
        </w:tc>
        <w:tc>
          <w:tcPr>
            <w:tcW w:w="289" w:type="pct"/>
            <w:hideMark/>
          </w:tcPr>
          <w:p w:rsidR="00A76424" w:rsidRPr="006E0F78" w:rsidRDefault="00A76424" w:rsidP="008D7687">
            <w:pPr>
              <w:jc w:val="center"/>
              <w:rPr>
                <w:color w:val="auto"/>
                <w:sz w:val="24"/>
                <w:szCs w:val="24"/>
                <w:lang w:val="kk-KZ"/>
              </w:rPr>
            </w:pPr>
            <w:r w:rsidRPr="006E0F78">
              <w:rPr>
                <w:color w:val="auto"/>
                <w:sz w:val="24"/>
                <w:szCs w:val="24"/>
                <w:lang w:val="kk-KZ"/>
              </w:rPr>
              <w:t>х</w:t>
            </w:r>
          </w:p>
        </w:tc>
        <w:tc>
          <w:tcPr>
            <w:tcW w:w="431" w:type="pct"/>
            <w:hideMark/>
          </w:tcPr>
          <w:p w:rsidR="00A76424" w:rsidRPr="006E0F78" w:rsidRDefault="00A76424" w:rsidP="008D7687">
            <w:pPr>
              <w:jc w:val="center"/>
              <w:rPr>
                <w:color w:val="auto"/>
                <w:sz w:val="24"/>
                <w:szCs w:val="24"/>
                <w:lang w:val="kk-KZ"/>
              </w:rPr>
            </w:pPr>
            <w:r w:rsidRPr="006E0F78">
              <w:rPr>
                <w:color w:val="auto"/>
                <w:sz w:val="24"/>
                <w:szCs w:val="24"/>
                <w:lang w:val="kk-KZ"/>
              </w:rPr>
              <w:t>х</w:t>
            </w:r>
          </w:p>
        </w:tc>
        <w:tc>
          <w:tcPr>
            <w:tcW w:w="289" w:type="pct"/>
            <w:hideMark/>
          </w:tcPr>
          <w:p w:rsidR="00A76424" w:rsidRPr="006E0F78" w:rsidRDefault="00A76424" w:rsidP="008D7687">
            <w:pPr>
              <w:jc w:val="center"/>
              <w:rPr>
                <w:color w:val="auto"/>
                <w:sz w:val="24"/>
                <w:szCs w:val="24"/>
                <w:lang w:val="kk-KZ"/>
              </w:rPr>
            </w:pPr>
            <w:r w:rsidRPr="006E0F78">
              <w:rPr>
                <w:color w:val="auto"/>
                <w:sz w:val="24"/>
                <w:szCs w:val="24"/>
                <w:lang w:val="kk-KZ"/>
              </w:rPr>
              <w:t>х</w:t>
            </w:r>
          </w:p>
        </w:tc>
        <w:tc>
          <w:tcPr>
            <w:tcW w:w="431" w:type="pct"/>
            <w:hideMark/>
          </w:tcPr>
          <w:p w:rsidR="00A76424" w:rsidRPr="006E0F78" w:rsidRDefault="00A76424" w:rsidP="008D7687">
            <w:pPr>
              <w:jc w:val="center"/>
              <w:rPr>
                <w:color w:val="auto"/>
                <w:sz w:val="24"/>
                <w:szCs w:val="24"/>
                <w:lang w:val="kk-KZ"/>
              </w:rPr>
            </w:pPr>
            <w:r w:rsidRPr="006E0F78">
              <w:rPr>
                <w:color w:val="auto"/>
                <w:sz w:val="24"/>
                <w:szCs w:val="24"/>
                <w:lang w:val="kk-KZ"/>
              </w:rPr>
              <w:t>х</w:t>
            </w:r>
          </w:p>
        </w:tc>
        <w:tc>
          <w:tcPr>
            <w:tcW w:w="289" w:type="pct"/>
            <w:hideMark/>
          </w:tcPr>
          <w:p w:rsidR="00A76424" w:rsidRPr="006E0F78" w:rsidRDefault="00A76424" w:rsidP="008D7687">
            <w:pPr>
              <w:jc w:val="center"/>
              <w:rPr>
                <w:color w:val="auto"/>
                <w:sz w:val="24"/>
                <w:szCs w:val="24"/>
                <w:lang w:val="kk-KZ"/>
              </w:rPr>
            </w:pPr>
            <w:r w:rsidRPr="006E0F78">
              <w:rPr>
                <w:color w:val="auto"/>
                <w:sz w:val="24"/>
                <w:szCs w:val="24"/>
                <w:lang w:val="kk-KZ"/>
              </w:rPr>
              <w:t>х</w:t>
            </w:r>
          </w:p>
        </w:tc>
        <w:tc>
          <w:tcPr>
            <w:tcW w:w="431" w:type="pct"/>
            <w:hideMark/>
          </w:tcPr>
          <w:p w:rsidR="00A76424" w:rsidRPr="006E0F78" w:rsidRDefault="00A76424" w:rsidP="008D7687">
            <w:pPr>
              <w:jc w:val="center"/>
              <w:rPr>
                <w:color w:val="auto"/>
                <w:sz w:val="24"/>
                <w:szCs w:val="24"/>
                <w:lang w:val="kk-KZ"/>
              </w:rPr>
            </w:pPr>
            <w:r w:rsidRPr="006E0F78">
              <w:rPr>
                <w:color w:val="auto"/>
                <w:sz w:val="24"/>
                <w:szCs w:val="24"/>
                <w:lang w:val="kk-KZ"/>
              </w:rPr>
              <w:t>х</w:t>
            </w:r>
          </w:p>
        </w:tc>
        <w:tc>
          <w:tcPr>
            <w:tcW w:w="289" w:type="pct"/>
            <w:hideMark/>
          </w:tcPr>
          <w:p w:rsidR="00A76424" w:rsidRPr="006E0F78" w:rsidRDefault="00A76424" w:rsidP="008D7687">
            <w:pPr>
              <w:jc w:val="center"/>
              <w:rPr>
                <w:color w:val="auto"/>
                <w:sz w:val="24"/>
                <w:szCs w:val="24"/>
                <w:lang w:val="kk-KZ"/>
              </w:rPr>
            </w:pPr>
            <w:r w:rsidRPr="006E0F78">
              <w:rPr>
                <w:color w:val="auto"/>
                <w:sz w:val="24"/>
                <w:szCs w:val="24"/>
                <w:lang w:val="kk-KZ"/>
              </w:rPr>
              <w:t>х</w:t>
            </w:r>
          </w:p>
        </w:tc>
        <w:tc>
          <w:tcPr>
            <w:tcW w:w="310" w:type="pct"/>
            <w:hideMark/>
          </w:tcPr>
          <w:p w:rsidR="00A76424" w:rsidRPr="006E0F78" w:rsidRDefault="00A76424" w:rsidP="008D7687">
            <w:pPr>
              <w:jc w:val="center"/>
              <w:rPr>
                <w:color w:val="auto"/>
                <w:sz w:val="24"/>
                <w:szCs w:val="24"/>
                <w:lang w:val="kk-KZ"/>
              </w:rPr>
            </w:pPr>
            <w:r w:rsidRPr="006E0F78">
              <w:rPr>
                <w:color w:val="auto"/>
                <w:sz w:val="24"/>
                <w:szCs w:val="24"/>
                <w:lang w:val="kk-KZ"/>
              </w:rPr>
              <w:t>х</w:t>
            </w:r>
          </w:p>
        </w:tc>
      </w:tr>
      <w:tr w:rsidR="00282685" w:rsidRPr="006E0F78" w:rsidTr="00282685">
        <w:trPr>
          <w:trHeight w:val="56"/>
          <w:jc w:val="center"/>
        </w:trPr>
        <w:tc>
          <w:tcPr>
            <w:tcW w:w="154" w:type="pct"/>
            <w:hideMark/>
          </w:tcPr>
          <w:p w:rsidR="00A76424" w:rsidRPr="006E0F78" w:rsidRDefault="00A76424" w:rsidP="00B84DE9">
            <w:pPr>
              <w:jc w:val="center"/>
              <w:rPr>
                <w:color w:val="auto"/>
                <w:sz w:val="24"/>
                <w:szCs w:val="24"/>
                <w:lang w:val="kk-KZ"/>
              </w:rPr>
            </w:pPr>
            <w:r w:rsidRPr="006E0F78">
              <w:rPr>
                <w:color w:val="auto"/>
                <w:sz w:val="24"/>
                <w:szCs w:val="24"/>
                <w:lang w:val="kk-KZ"/>
              </w:rPr>
              <w:lastRenderedPageBreak/>
              <w:t>10.1</w:t>
            </w:r>
          </w:p>
        </w:tc>
        <w:tc>
          <w:tcPr>
            <w:tcW w:w="650" w:type="pct"/>
            <w:hideMark/>
          </w:tcPr>
          <w:p w:rsidR="00A76424" w:rsidRPr="006E0F78" w:rsidRDefault="00120F18" w:rsidP="008D7687">
            <w:pPr>
              <w:rPr>
                <w:color w:val="auto"/>
                <w:sz w:val="24"/>
                <w:szCs w:val="24"/>
                <w:lang w:val="kk-KZ"/>
              </w:rPr>
            </w:pPr>
            <w:r w:rsidRPr="006E0F78">
              <w:rPr>
                <w:color w:val="auto"/>
                <w:sz w:val="24"/>
                <w:szCs w:val="24"/>
                <w:lang w:val="kk-KZ"/>
              </w:rPr>
              <w:t>Қазақстан Республикасының бейрезиденттеріне</w:t>
            </w:r>
          </w:p>
        </w:tc>
        <w:tc>
          <w:tcPr>
            <w:tcW w:w="289" w:type="pct"/>
            <w:hideMark/>
          </w:tcPr>
          <w:p w:rsidR="00A76424" w:rsidRPr="006E0F78" w:rsidRDefault="00A76424" w:rsidP="008D7687">
            <w:pPr>
              <w:jc w:val="center"/>
              <w:rPr>
                <w:color w:val="auto"/>
                <w:sz w:val="24"/>
                <w:szCs w:val="24"/>
                <w:lang w:val="kk-KZ"/>
              </w:rPr>
            </w:pPr>
            <w:r w:rsidRPr="006E0F78">
              <w:rPr>
                <w:color w:val="auto"/>
                <w:sz w:val="24"/>
                <w:szCs w:val="24"/>
                <w:lang w:val="kk-KZ"/>
              </w:rPr>
              <w:t>х</w:t>
            </w:r>
          </w:p>
        </w:tc>
        <w:tc>
          <w:tcPr>
            <w:tcW w:w="431" w:type="pct"/>
            <w:hideMark/>
          </w:tcPr>
          <w:p w:rsidR="00A76424" w:rsidRPr="006E0F78" w:rsidRDefault="00A76424" w:rsidP="008D7687">
            <w:pPr>
              <w:jc w:val="center"/>
              <w:rPr>
                <w:color w:val="auto"/>
                <w:sz w:val="24"/>
                <w:szCs w:val="24"/>
                <w:lang w:val="kk-KZ"/>
              </w:rPr>
            </w:pPr>
            <w:r w:rsidRPr="006E0F78">
              <w:rPr>
                <w:color w:val="auto"/>
                <w:sz w:val="24"/>
                <w:szCs w:val="24"/>
                <w:lang w:val="kk-KZ"/>
              </w:rPr>
              <w:t>х</w:t>
            </w:r>
          </w:p>
        </w:tc>
        <w:tc>
          <w:tcPr>
            <w:tcW w:w="289" w:type="pct"/>
            <w:hideMark/>
          </w:tcPr>
          <w:p w:rsidR="00A76424" w:rsidRPr="006E0F78" w:rsidRDefault="00A76424" w:rsidP="008D7687">
            <w:pPr>
              <w:jc w:val="center"/>
              <w:rPr>
                <w:color w:val="auto"/>
                <w:sz w:val="24"/>
                <w:szCs w:val="24"/>
                <w:lang w:val="kk-KZ"/>
              </w:rPr>
            </w:pPr>
            <w:r w:rsidRPr="006E0F78">
              <w:rPr>
                <w:color w:val="auto"/>
                <w:sz w:val="24"/>
                <w:szCs w:val="24"/>
                <w:lang w:val="kk-KZ"/>
              </w:rPr>
              <w:t>х</w:t>
            </w:r>
          </w:p>
        </w:tc>
        <w:tc>
          <w:tcPr>
            <w:tcW w:w="431" w:type="pct"/>
            <w:hideMark/>
          </w:tcPr>
          <w:p w:rsidR="00A76424" w:rsidRPr="006E0F78" w:rsidRDefault="00A76424" w:rsidP="008D7687">
            <w:pPr>
              <w:jc w:val="center"/>
              <w:rPr>
                <w:color w:val="auto"/>
                <w:sz w:val="24"/>
                <w:szCs w:val="24"/>
                <w:lang w:val="kk-KZ"/>
              </w:rPr>
            </w:pPr>
            <w:r w:rsidRPr="006E0F78">
              <w:rPr>
                <w:color w:val="auto"/>
                <w:sz w:val="24"/>
                <w:szCs w:val="24"/>
                <w:lang w:val="kk-KZ"/>
              </w:rPr>
              <w:t>х</w:t>
            </w:r>
          </w:p>
        </w:tc>
        <w:tc>
          <w:tcPr>
            <w:tcW w:w="289" w:type="pct"/>
            <w:hideMark/>
          </w:tcPr>
          <w:p w:rsidR="00A76424" w:rsidRPr="006E0F78" w:rsidRDefault="00A76424" w:rsidP="008D7687">
            <w:pPr>
              <w:jc w:val="center"/>
              <w:rPr>
                <w:color w:val="auto"/>
                <w:sz w:val="24"/>
                <w:szCs w:val="24"/>
                <w:lang w:val="kk-KZ"/>
              </w:rPr>
            </w:pPr>
            <w:r w:rsidRPr="006E0F78">
              <w:rPr>
                <w:color w:val="auto"/>
                <w:sz w:val="24"/>
                <w:szCs w:val="24"/>
                <w:lang w:val="kk-KZ"/>
              </w:rPr>
              <w:t>х</w:t>
            </w:r>
          </w:p>
        </w:tc>
        <w:tc>
          <w:tcPr>
            <w:tcW w:w="431" w:type="pct"/>
            <w:hideMark/>
          </w:tcPr>
          <w:p w:rsidR="00A76424" w:rsidRPr="006E0F78" w:rsidRDefault="00A76424" w:rsidP="008D7687">
            <w:pPr>
              <w:jc w:val="center"/>
              <w:rPr>
                <w:color w:val="auto"/>
                <w:sz w:val="24"/>
                <w:szCs w:val="24"/>
                <w:lang w:val="kk-KZ"/>
              </w:rPr>
            </w:pPr>
            <w:r w:rsidRPr="006E0F78">
              <w:rPr>
                <w:color w:val="auto"/>
                <w:sz w:val="24"/>
                <w:szCs w:val="24"/>
                <w:lang w:val="kk-KZ"/>
              </w:rPr>
              <w:t>х</w:t>
            </w:r>
          </w:p>
        </w:tc>
        <w:tc>
          <w:tcPr>
            <w:tcW w:w="289" w:type="pct"/>
            <w:hideMark/>
          </w:tcPr>
          <w:p w:rsidR="00A76424" w:rsidRPr="006E0F78" w:rsidRDefault="00A76424" w:rsidP="008D7687">
            <w:pPr>
              <w:jc w:val="center"/>
              <w:rPr>
                <w:color w:val="auto"/>
                <w:sz w:val="24"/>
                <w:szCs w:val="24"/>
                <w:lang w:val="kk-KZ"/>
              </w:rPr>
            </w:pPr>
            <w:r w:rsidRPr="006E0F78">
              <w:rPr>
                <w:color w:val="auto"/>
                <w:sz w:val="24"/>
                <w:szCs w:val="24"/>
                <w:lang w:val="kk-KZ"/>
              </w:rPr>
              <w:t>х</w:t>
            </w:r>
          </w:p>
        </w:tc>
        <w:tc>
          <w:tcPr>
            <w:tcW w:w="431" w:type="pct"/>
            <w:hideMark/>
          </w:tcPr>
          <w:p w:rsidR="00A76424" w:rsidRPr="006E0F78" w:rsidRDefault="00A76424" w:rsidP="008D7687">
            <w:pPr>
              <w:jc w:val="center"/>
              <w:rPr>
                <w:color w:val="auto"/>
                <w:sz w:val="24"/>
                <w:szCs w:val="24"/>
                <w:lang w:val="kk-KZ"/>
              </w:rPr>
            </w:pPr>
            <w:r w:rsidRPr="006E0F78">
              <w:rPr>
                <w:color w:val="auto"/>
                <w:sz w:val="24"/>
                <w:szCs w:val="24"/>
                <w:lang w:val="kk-KZ"/>
              </w:rPr>
              <w:t>х</w:t>
            </w:r>
          </w:p>
        </w:tc>
        <w:tc>
          <w:tcPr>
            <w:tcW w:w="289" w:type="pct"/>
            <w:hideMark/>
          </w:tcPr>
          <w:p w:rsidR="00A76424" w:rsidRPr="006E0F78" w:rsidRDefault="00A76424" w:rsidP="008D7687">
            <w:pPr>
              <w:jc w:val="center"/>
              <w:rPr>
                <w:color w:val="auto"/>
                <w:sz w:val="24"/>
                <w:szCs w:val="24"/>
                <w:lang w:val="kk-KZ"/>
              </w:rPr>
            </w:pPr>
            <w:r w:rsidRPr="006E0F78">
              <w:rPr>
                <w:color w:val="auto"/>
                <w:sz w:val="24"/>
                <w:szCs w:val="24"/>
                <w:lang w:val="kk-KZ"/>
              </w:rPr>
              <w:t>х</w:t>
            </w:r>
          </w:p>
        </w:tc>
        <w:tc>
          <w:tcPr>
            <w:tcW w:w="431" w:type="pct"/>
            <w:hideMark/>
          </w:tcPr>
          <w:p w:rsidR="00A76424" w:rsidRPr="006E0F78" w:rsidRDefault="00A76424" w:rsidP="008D7687">
            <w:pPr>
              <w:jc w:val="center"/>
              <w:rPr>
                <w:color w:val="auto"/>
                <w:sz w:val="24"/>
                <w:szCs w:val="24"/>
                <w:lang w:val="kk-KZ"/>
              </w:rPr>
            </w:pPr>
            <w:r w:rsidRPr="006E0F78">
              <w:rPr>
                <w:color w:val="auto"/>
                <w:sz w:val="24"/>
                <w:szCs w:val="24"/>
                <w:lang w:val="kk-KZ"/>
              </w:rPr>
              <w:t>х</w:t>
            </w:r>
          </w:p>
        </w:tc>
        <w:tc>
          <w:tcPr>
            <w:tcW w:w="289" w:type="pct"/>
            <w:hideMark/>
          </w:tcPr>
          <w:p w:rsidR="00A76424" w:rsidRPr="006E0F78" w:rsidRDefault="00A76424" w:rsidP="008D7687">
            <w:pPr>
              <w:jc w:val="center"/>
              <w:rPr>
                <w:color w:val="auto"/>
                <w:sz w:val="24"/>
                <w:szCs w:val="24"/>
                <w:lang w:val="kk-KZ"/>
              </w:rPr>
            </w:pPr>
            <w:r w:rsidRPr="006E0F78">
              <w:rPr>
                <w:color w:val="auto"/>
                <w:sz w:val="24"/>
                <w:szCs w:val="24"/>
                <w:lang w:val="kk-KZ"/>
              </w:rPr>
              <w:t>х</w:t>
            </w:r>
          </w:p>
        </w:tc>
        <w:tc>
          <w:tcPr>
            <w:tcW w:w="310" w:type="pct"/>
            <w:hideMark/>
          </w:tcPr>
          <w:p w:rsidR="00A76424" w:rsidRPr="006E0F78" w:rsidRDefault="00A76424" w:rsidP="008D7687">
            <w:pPr>
              <w:jc w:val="center"/>
              <w:rPr>
                <w:color w:val="auto"/>
                <w:sz w:val="24"/>
                <w:szCs w:val="24"/>
                <w:lang w:val="kk-KZ"/>
              </w:rPr>
            </w:pPr>
            <w:r w:rsidRPr="006E0F78">
              <w:rPr>
                <w:color w:val="auto"/>
                <w:sz w:val="24"/>
                <w:szCs w:val="24"/>
                <w:lang w:val="kk-KZ"/>
              </w:rPr>
              <w:t>х</w:t>
            </w:r>
          </w:p>
        </w:tc>
      </w:tr>
      <w:tr w:rsidR="00282685" w:rsidRPr="006E0F78" w:rsidTr="00282685">
        <w:trPr>
          <w:trHeight w:val="56"/>
          <w:jc w:val="center"/>
        </w:trPr>
        <w:tc>
          <w:tcPr>
            <w:tcW w:w="154" w:type="pct"/>
          </w:tcPr>
          <w:p w:rsidR="00A76424" w:rsidRPr="006E0F78" w:rsidRDefault="00A76424" w:rsidP="00B84DE9">
            <w:pPr>
              <w:jc w:val="center"/>
              <w:rPr>
                <w:color w:val="auto"/>
                <w:sz w:val="24"/>
                <w:szCs w:val="24"/>
                <w:lang w:val="kk-KZ"/>
              </w:rPr>
            </w:pPr>
            <w:r w:rsidRPr="006E0F78">
              <w:rPr>
                <w:color w:val="auto"/>
                <w:sz w:val="24"/>
                <w:szCs w:val="24"/>
                <w:lang w:val="kk-KZ"/>
              </w:rPr>
              <w:t>11</w:t>
            </w:r>
          </w:p>
        </w:tc>
        <w:tc>
          <w:tcPr>
            <w:tcW w:w="650" w:type="pct"/>
          </w:tcPr>
          <w:p w:rsidR="00A76424" w:rsidRPr="006E0F78" w:rsidRDefault="00A76424" w:rsidP="008D7687">
            <w:pPr>
              <w:rPr>
                <w:color w:val="auto"/>
                <w:sz w:val="24"/>
                <w:szCs w:val="24"/>
                <w:lang w:val="kk-KZ"/>
              </w:rPr>
            </w:pPr>
            <w:r w:rsidRPr="006E0F78">
              <w:rPr>
                <w:color w:val="auto"/>
                <w:sz w:val="24"/>
                <w:szCs w:val="24"/>
                <w:lang w:val="kk-KZ"/>
              </w:rPr>
              <w:t>Анықтама үшін: теңгемен номинирленген, шетел валютасына индекстелген активтер</w:t>
            </w:r>
          </w:p>
        </w:tc>
        <w:tc>
          <w:tcPr>
            <w:tcW w:w="289" w:type="pct"/>
          </w:tcPr>
          <w:p w:rsidR="00A76424" w:rsidRPr="006E0F78" w:rsidRDefault="00A76424" w:rsidP="008D7687">
            <w:pPr>
              <w:jc w:val="center"/>
              <w:rPr>
                <w:color w:val="auto"/>
                <w:sz w:val="24"/>
                <w:szCs w:val="24"/>
                <w:lang w:val="kk-KZ"/>
              </w:rPr>
            </w:pPr>
            <w:r w:rsidRPr="006E0F78">
              <w:rPr>
                <w:color w:val="auto"/>
                <w:sz w:val="24"/>
                <w:szCs w:val="24"/>
                <w:lang w:val="kk-KZ"/>
              </w:rPr>
              <w:t>х</w:t>
            </w:r>
          </w:p>
        </w:tc>
        <w:tc>
          <w:tcPr>
            <w:tcW w:w="431" w:type="pct"/>
          </w:tcPr>
          <w:p w:rsidR="00A76424" w:rsidRPr="006E0F78" w:rsidRDefault="00A76424" w:rsidP="008D7687">
            <w:pPr>
              <w:jc w:val="center"/>
              <w:rPr>
                <w:color w:val="auto"/>
                <w:sz w:val="24"/>
                <w:szCs w:val="24"/>
                <w:lang w:val="kk-KZ"/>
              </w:rPr>
            </w:pPr>
            <w:r w:rsidRPr="006E0F78">
              <w:rPr>
                <w:color w:val="auto"/>
                <w:sz w:val="24"/>
                <w:szCs w:val="24"/>
                <w:lang w:val="kk-KZ"/>
              </w:rPr>
              <w:t>х</w:t>
            </w:r>
          </w:p>
        </w:tc>
        <w:tc>
          <w:tcPr>
            <w:tcW w:w="289" w:type="pct"/>
          </w:tcPr>
          <w:p w:rsidR="00A76424" w:rsidRPr="006E0F78" w:rsidRDefault="00A76424" w:rsidP="008D7687">
            <w:pPr>
              <w:jc w:val="center"/>
              <w:rPr>
                <w:color w:val="auto"/>
                <w:sz w:val="24"/>
                <w:szCs w:val="24"/>
                <w:lang w:val="kk-KZ"/>
              </w:rPr>
            </w:pPr>
            <w:r w:rsidRPr="006E0F78">
              <w:rPr>
                <w:color w:val="auto"/>
                <w:sz w:val="24"/>
                <w:szCs w:val="24"/>
                <w:lang w:val="kk-KZ"/>
              </w:rPr>
              <w:t>х</w:t>
            </w:r>
          </w:p>
        </w:tc>
        <w:tc>
          <w:tcPr>
            <w:tcW w:w="431" w:type="pct"/>
          </w:tcPr>
          <w:p w:rsidR="00A76424" w:rsidRPr="006E0F78" w:rsidRDefault="00A76424" w:rsidP="008D7687">
            <w:pPr>
              <w:jc w:val="center"/>
              <w:rPr>
                <w:color w:val="auto"/>
                <w:sz w:val="24"/>
                <w:szCs w:val="24"/>
                <w:lang w:val="kk-KZ"/>
              </w:rPr>
            </w:pPr>
            <w:r w:rsidRPr="006E0F78">
              <w:rPr>
                <w:color w:val="auto"/>
                <w:sz w:val="24"/>
                <w:szCs w:val="24"/>
                <w:lang w:val="kk-KZ"/>
              </w:rPr>
              <w:t>х</w:t>
            </w:r>
          </w:p>
        </w:tc>
        <w:tc>
          <w:tcPr>
            <w:tcW w:w="289" w:type="pct"/>
          </w:tcPr>
          <w:p w:rsidR="00A76424" w:rsidRPr="006E0F78" w:rsidRDefault="00A76424" w:rsidP="008D7687">
            <w:pPr>
              <w:jc w:val="center"/>
              <w:rPr>
                <w:color w:val="auto"/>
                <w:sz w:val="24"/>
                <w:szCs w:val="24"/>
                <w:lang w:val="kk-KZ"/>
              </w:rPr>
            </w:pPr>
            <w:r w:rsidRPr="006E0F78">
              <w:rPr>
                <w:color w:val="auto"/>
                <w:sz w:val="24"/>
                <w:szCs w:val="24"/>
                <w:lang w:val="kk-KZ"/>
              </w:rPr>
              <w:t>х</w:t>
            </w:r>
          </w:p>
        </w:tc>
        <w:tc>
          <w:tcPr>
            <w:tcW w:w="431" w:type="pct"/>
          </w:tcPr>
          <w:p w:rsidR="00A76424" w:rsidRPr="006E0F78" w:rsidRDefault="00A76424" w:rsidP="008D7687">
            <w:pPr>
              <w:jc w:val="center"/>
              <w:rPr>
                <w:color w:val="auto"/>
                <w:sz w:val="24"/>
                <w:szCs w:val="24"/>
                <w:lang w:val="kk-KZ"/>
              </w:rPr>
            </w:pPr>
            <w:r w:rsidRPr="006E0F78">
              <w:rPr>
                <w:color w:val="auto"/>
                <w:sz w:val="24"/>
                <w:szCs w:val="24"/>
                <w:lang w:val="kk-KZ"/>
              </w:rPr>
              <w:t>х</w:t>
            </w:r>
          </w:p>
        </w:tc>
        <w:tc>
          <w:tcPr>
            <w:tcW w:w="289" w:type="pct"/>
          </w:tcPr>
          <w:p w:rsidR="00A76424" w:rsidRPr="006E0F78" w:rsidRDefault="00A76424" w:rsidP="008D7687">
            <w:pPr>
              <w:jc w:val="center"/>
              <w:rPr>
                <w:color w:val="auto"/>
                <w:sz w:val="24"/>
                <w:szCs w:val="24"/>
                <w:lang w:val="kk-KZ"/>
              </w:rPr>
            </w:pPr>
            <w:r w:rsidRPr="006E0F78">
              <w:rPr>
                <w:color w:val="auto"/>
                <w:sz w:val="24"/>
                <w:szCs w:val="24"/>
                <w:lang w:val="kk-KZ"/>
              </w:rPr>
              <w:t>х</w:t>
            </w:r>
          </w:p>
        </w:tc>
        <w:tc>
          <w:tcPr>
            <w:tcW w:w="431" w:type="pct"/>
          </w:tcPr>
          <w:p w:rsidR="00A76424" w:rsidRPr="006E0F78" w:rsidRDefault="00A76424" w:rsidP="008D7687">
            <w:pPr>
              <w:jc w:val="center"/>
              <w:rPr>
                <w:color w:val="auto"/>
                <w:sz w:val="24"/>
                <w:szCs w:val="24"/>
                <w:lang w:val="kk-KZ"/>
              </w:rPr>
            </w:pPr>
            <w:r w:rsidRPr="006E0F78">
              <w:rPr>
                <w:color w:val="auto"/>
                <w:sz w:val="24"/>
                <w:szCs w:val="24"/>
                <w:lang w:val="kk-KZ"/>
              </w:rPr>
              <w:t>х</w:t>
            </w:r>
          </w:p>
        </w:tc>
        <w:tc>
          <w:tcPr>
            <w:tcW w:w="289" w:type="pct"/>
          </w:tcPr>
          <w:p w:rsidR="00A76424" w:rsidRPr="006E0F78" w:rsidRDefault="00A76424" w:rsidP="008D7687">
            <w:pPr>
              <w:jc w:val="center"/>
              <w:rPr>
                <w:color w:val="auto"/>
                <w:sz w:val="24"/>
                <w:szCs w:val="24"/>
                <w:lang w:val="kk-KZ"/>
              </w:rPr>
            </w:pPr>
            <w:r w:rsidRPr="006E0F78">
              <w:rPr>
                <w:color w:val="auto"/>
                <w:sz w:val="24"/>
                <w:szCs w:val="24"/>
                <w:lang w:val="kk-KZ"/>
              </w:rPr>
              <w:t>х</w:t>
            </w:r>
          </w:p>
        </w:tc>
        <w:tc>
          <w:tcPr>
            <w:tcW w:w="431" w:type="pct"/>
          </w:tcPr>
          <w:p w:rsidR="00A76424" w:rsidRPr="006E0F78" w:rsidRDefault="00A76424" w:rsidP="008D7687">
            <w:pPr>
              <w:jc w:val="center"/>
              <w:rPr>
                <w:color w:val="auto"/>
                <w:sz w:val="24"/>
                <w:szCs w:val="24"/>
                <w:lang w:val="kk-KZ"/>
              </w:rPr>
            </w:pPr>
            <w:r w:rsidRPr="006E0F78">
              <w:rPr>
                <w:color w:val="auto"/>
                <w:sz w:val="24"/>
                <w:szCs w:val="24"/>
                <w:lang w:val="kk-KZ"/>
              </w:rPr>
              <w:t>х</w:t>
            </w:r>
          </w:p>
        </w:tc>
        <w:tc>
          <w:tcPr>
            <w:tcW w:w="289" w:type="pct"/>
          </w:tcPr>
          <w:p w:rsidR="00A76424" w:rsidRPr="006E0F78" w:rsidRDefault="00A76424" w:rsidP="008D7687">
            <w:pPr>
              <w:jc w:val="center"/>
              <w:rPr>
                <w:color w:val="auto"/>
                <w:sz w:val="24"/>
                <w:szCs w:val="24"/>
                <w:lang w:val="kk-KZ"/>
              </w:rPr>
            </w:pPr>
            <w:r w:rsidRPr="006E0F78">
              <w:rPr>
                <w:color w:val="auto"/>
                <w:sz w:val="24"/>
                <w:szCs w:val="24"/>
                <w:lang w:val="kk-KZ"/>
              </w:rPr>
              <w:t>х</w:t>
            </w:r>
          </w:p>
        </w:tc>
        <w:tc>
          <w:tcPr>
            <w:tcW w:w="310" w:type="pct"/>
          </w:tcPr>
          <w:p w:rsidR="00A76424" w:rsidRPr="006E0F78" w:rsidRDefault="00A76424" w:rsidP="008D7687">
            <w:pPr>
              <w:jc w:val="center"/>
              <w:rPr>
                <w:color w:val="auto"/>
                <w:sz w:val="24"/>
                <w:szCs w:val="24"/>
                <w:lang w:val="kk-KZ"/>
              </w:rPr>
            </w:pPr>
            <w:r w:rsidRPr="006E0F78">
              <w:rPr>
                <w:color w:val="auto"/>
                <w:sz w:val="24"/>
                <w:szCs w:val="24"/>
                <w:lang w:val="kk-KZ"/>
              </w:rPr>
              <w:t>х</w:t>
            </w:r>
          </w:p>
        </w:tc>
      </w:tr>
      <w:tr w:rsidR="00126287" w:rsidRPr="0053305E" w:rsidTr="00282685">
        <w:trPr>
          <w:trHeight w:val="56"/>
          <w:jc w:val="center"/>
        </w:trPr>
        <w:tc>
          <w:tcPr>
            <w:tcW w:w="154" w:type="pct"/>
            <w:vMerge w:val="restart"/>
            <w:tcMar>
              <w:top w:w="0" w:type="dxa"/>
              <w:left w:w="108" w:type="dxa"/>
              <w:bottom w:w="0" w:type="dxa"/>
              <w:right w:w="108" w:type="dxa"/>
            </w:tcMar>
            <w:hideMark/>
          </w:tcPr>
          <w:p w:rsidR="00126287" w:rsidRPr="006E0F78" w:rsidRDefault="00126287" w:rsidP="00B84DE9">
            <w:pPr>
              <w:jc w:val="center"/>
              <w:rPr>
                <w:color w:val="auto"/>
                <w:sz w:val="24"/>
                <w:szCs w:val="24"/>
                <w:lang w:val="kk-KZ"/>
              </w:rPr>
            </w:pPr>
          </w:p>
        </w:tc>
        <w:tc>
          <w:tcPr>
            <w:tcW w:w="650" w:type="pct"/>
            <w:vMerge w:val="restart"/>
            <w:tcMar>
              <w:top w:w="0" w:type="dxa"/>
              <w:left w:w="108" w:type="dxa"/>
              <w:bottom w:w="0" w:type="dxa"/>
              <w:right w:w="108" w:type="dxa"/>
            </w:tcMar>
            <w:hideMark/>
          </w:tcPr>
          <w:p w:rsidR="00126287" w:rsidRPr="006E0F78" w:rsidRDefault="00126287" w:rsidP="008D7687">
            <w:pPr>
              <w:rPr>
                <w:color w:val="auto"/>
                <w:sz w:val="24"/>
                <w:szCs w:val="24"/>
                <w:lang w:val="kk-KZ"/>
              </w:rPr>
            </w:pPr>
            <w:r w:rsidRPr="006E0F78">
              <w:rPr>
                <w:color w:val="auto"/>
                <w:sz w:val="24"/>
                <w:szCs w:val="24"/>
                <w:lang w:val="kk-KZ"/>
              </w:rPr>
              <w:t>Міндеттемелер</w:t>
            </w:r>
          </w:p>
        </w:tc>
        <w:tc>
          <w:tcPr>
            <w:tcW w:w="719" w:type="pct"/>
            <w:gridSpan w:val="2"/>
            <w:tcMar>
              <w:top w:w="0" w:type="dxa"/>
              <w:left w:w="108" w:type="dxa"/>
              <w:bottom w:w="0" w:type="dxa"/>
              <w:right w:w="108" w:type="dxa"/>
            </w:tcMar>
            <w:hideMark/>
          </w:tcPr>
          <w:p w:rsidR="00126287" w:rsidRPr="006E0F78" w:rsidRDefault="00126287" w:rsidP="008D7687">
            <w:pPr>
              <w:jc w:val="center"/>
              <w:rPr>
                <w:color w:val="auto"/>
                <w:sz w:val="24"/>
                <w:szCs w:val="24"/>
                <w:lang w:val="kk-KZ"/>
              </w:rPr>
            </w:pPr>
            <w:r w:rsidRPr="006E0F78">
              <w:rPr>
                <w:color w:val="auto"/>
                <w:sz w:val="24"/>
                <w:szCs w:val="24"/>
                <w:lang w:val="kk-KZ"/>
              </w:rPr>
              <w:t>Талап етілгенге дейін</w:t>
            </w:r>
          </w:p>
        </w:tc>
        <w:tc>
          <w:tcPr>
            <w:tcW w:w="719" w:type="pct"/>
            <w:gridSpan w:val="2"/>
            <w:tcMar>
              <w:top w:w="0" w:type="dxa"/>
              <w:left w:w="108" w:type="dxa"/>
              <w:bottom w:w="0" w:type="dxa"/>
              <w:right w:w="108" w:type="dxa"/>
            </w:tcMar>
            <w:hideMark/>
          </w:tcPr>
          <w:p w:rsidR="00126287" w:rsidRPr="006E0F78" w:rsidRDefault="00126287" w:rsidP="008D7687">
            <w:pPr>
              <w:jc w:val="center"/>
              <w:rPr>
                <w:color w:val="auto"/>
                <w:sz w:val="24"/>
                <w:szCs w:val="24"/>
                <w:lang w:val="kk-KZ"/>
              </w:rPr>
            </w:pPr>
            <w:r w:rsidRPr="006E0F78">
              <w:rPr>
                <w:color w:val="auto"/>
                <w:sz w:val="24"/>
                <w:szCs w:val="24"/>
                <w:lang w:val="kk-KZ"/>
              </w:rPr>
              <w:t>1 (бір) күннен 30 (отыз) күнге дейін</w:t>
            </w:r>
          </w:p>
        </w:tc>
        <w:tc>
          <w:tcPr>
            <w:tcW w:w="719" w:type="pct"/>
            <w:gridSpan w:val="2"/>
            <w:tcMar>
              <w:top w:w="0" w:type="dxa"/>
              <w:left w:w="108" w:type="dxa"/>
              <w:bottom w:w="0" w:type="dxa"/>
              <w:right w:w="108" w:type="dxa"/>
            </w:tcMar>
            <w:hideMark/>
          </w:tcPr>
          <w:p w:rsidR="00126287" w:rsidRPr="006E0F78" w:rsidRDefault="00126287" w:rsidP="008D7687">
            <w:pPr>
              <w:jc w:val="center"/>
              <w:rPr>
                <w:color w:val="auto"/>
                <w:sz w:val="24"/>
                <w:szCs w:val="24"/>
                <w:lang w:val="kk-KZ"/>
              </w:rPr>
            </w:pPr>
            <w:r w:rsidRPr="006E0F78">
              <w:rPr>
                <w:color w:val="auto"/>
                <w:sz w:val="24"/>
                <w:szCs w:val="24"/>
                <w:lang w:val="kk-KZ"/>
              </w:rPr>
              <w:t>31 (отыз бір) күннен 90 (тоқсан) күнге дейін</w:t>
            </w:r>
          </w:p>
        </w:tc>
        <w:tc>
          <w:tcPr>
            <w:tcW w:w="719" w:type="pct"/>
            <w:gridSpan w:val="2"/>
            <w:tcMar>
              <w:top w:w="0" w:type="dxa"/>
              <w:left w:w="108" w:type="dxa"/>
              <w:bottom w:w="0" w:type="dxa"/>
              <w:right w:w="108" w:type="dxa"/>
            </w:tcMar>
            <w:hideMark/>
          </w:tcPr>
          <w:p w:rsidR="00126287" w:rsidRPr="006E0F78" w:rsidRDefault="00126287" w:rsidP="008D7687">
            <w:pPr>
              <w:jc w:val="center"/>
              <w:rPr>
                <w:color w:val="auto"/>
                <w:sz w:val="24"/>
                <w:szCs w:val="24"/>
                <w:lang w:val="kk-KZ"/>
              </w:rPr>
            </w:pPr>
            <w:r w:rsidRPr="006E0F78">
              <w:rPr>
                <w:color w:val="auto"/>
                <w:sz w:val="24"/>
                <w:szCs w:val="24"/>
                <w:lang w:val="kk-KZ"/>
              </w:rPr>
              <w:t>91 (тоқсан бір) күннен 180 (бір жүз сексен) күнге дейін</w:t>
            </w:r>
          </w:p>
        </w:tc>
        <w:tc>
          <w:tcPr>
            <w:tcW w:w="719" w:type="pct"/>
            <w:gridSpan w:val="2"/>
            <w:tcMar>
              <w:top w:w="0" w:type="dxa"/>
              <w:left w:w="108" w:type="dxa"/>
              <w:bottom w:w="0" w:type="dxa"/>
              <w:right w:w="108" w:type="dxa"/>
            </w:tcMar>
            <w:hideMark/>
          </w:tcPr>
          <w:p w:rsidR="00126287" w:rsidRPr="006E0F78" w:rsidRDefault="00126287" w:rsidP="008D7687">
            <w:pPr>
              <w:jc w:val="center"/>
              <w:rPr>
                <w:color w:val="auto"/>
                <w:sz w:val="24"/>
                <w:szCs w:val="24"/>
                <w:lang w:val="kk-KZ"/>
              </w:rPr>
            </w:pPr>
            <w:r w:rsidRPr="006E0F78">
              <w:rPr>
                <w:color w:val="auto"/>
                <w:sz w:val="24"/>
                <w:szCs w:val="24"/>
                <w:lang w:val="kk-KZ"/>
              </w:rPr>
              <w:t>181 (бір жүз сексен бір) күннен 365 (үш жүз алпыс бес) күнге дейін</w:t>
            </w:r>
          </w:p>
        </w:tc>
        <w:tc>
          <w:tcPr>
            <w:tcW w:w="599" w:type="pct"/>
            <w:gridSpan w:val="2"/>
            <w:tcMar>
              <w:top w:w="0" w:type="dxa"/>
              <w:left w:w="108" w:type="dxa"/>
              <w:bottom w:w="0" w:type="dxa"/>
              <w:right w:w="108" w:type="dxa"/>
            </w:tcMar>
            <w:hideMark/>
          </w:tcPr>
          <w:p w:rsidR="00126287" w:rsidRPr="006E0F78" w:rsidRDefault="00126287" w:rsidP="008D7687">
            <w:pPr>
              <w:jc w:val="center"/>
              <w:rPr>
                <w:color w:val="auto"/>
                <w:sz w:val="24"/>
                <w:szCs w:val="24"/>
                <w:lang w:val="kk-KZ"/>
              </w:rPr>
            </w:pPr>
            <w:r w:rsidRPr="006E0F78">
              <w:rPr>
                <w:color w:val="auto"/>
                <w:sz w:val="24"/>
                <w:szCs w:val="24"/>
                <w:lang w:val="kk-KZ"/>
              </w:rPr>
              <w:t>1 (бір) жылдан 2 (екі) жылға дейін</w:t>
            </w:r>
          </w:p>
        </w:tc>
      </w:tr>
      <w:tr w:rsidR="00282685" w:rsidRPr="006E0F78" w:rsidTr="00282685">
        <w:trPr>
          <w:trHeight w:val="56"/>
          <w:jc w:val="center"/>
        </w:trPr>
        <w:tc>
          <w:tcPr>
            <w:tcW w:w="154" w:type="pct"/>
            <w:vMerge/>
            <w:vAlign w:val="center"/>
            <w:hideMark/>
          </w:tcPr>
          <w:p w:rsidR="00177336" w:rsidRPr="006E0F78" w:rsidRDefault="00177336" w:rsidP="00B84DE9">
            <w:pPr>
              <w:jc w:val="center"/>
              <w:rPr>
                <w:color w:val="auto"/>
                <w:sz w:val="24"/>
                <w:szCs w:val="24"/>
                <w:lang w:val="kk-KZ"/>
              </w:rPr>
            </w:pPr>
          </w:p>
        </w:tc>
        <w:tc>
          <w:tcPr>
            <w:tcW w:w="650" w:type="pct"/>
            <w:vMerge/>
            <w:vAlign w:val="center"/>
            <w:hideMark/>
          </w:tcPr>
          <w:p w:rsidR="00177336" w:rsidRPr="006E0F78" w:rsidRDefault="00177336" w:rsidP="008D7687">
            <w:pPr>
              <w:rPr>
                <w:color w:val="auto"/>
                <w:sz w:val="24"/>
                <w:szCs w:val="24"/>
                <w:lang w:val="kk-KZ"/>
              </w:rPr>
            </w:pPr>
          </w:p>
        </w:tc>
        <w:tc>
          <w:tcPr>
            <w:tcW w:w="289" w:type="pct"/>
            <w:vAlign w:val="center"/>
            <w:hideMark/>
          </w:tcPr>
          <w:p w:rsidR="00177336" w:rsidRPr="006E0F78" w:rsidRDefault="00177336" w:rsidP="0043701E">
            <w:pPr>
              <w:jc w:val="center"/>
              <w:rPr>
                <w:color w:val="auto"/>
                <w:sz w:val="24"/>
                <w:szCs w:val="24"/>
                <w:lang w:val="kk-KZ"/>
              </w:rPr>
            </w:pPr>
            <w:r w:rsidRPr="006E0F78">
              <w:rPr>
                <w:color w:val="auto"/>
                <w:sz w:val="24"/>
                <w:szCs w:val="24"/>
                <w:lang w:val="kk-KZ"/>
              </w:rPr>
              <w:t>Барлығы</w:t>
            </w:r>
          </w:p>
        </w:tc>
        <w:tc>
          <w:tcPr>
            <w:tcW w:w="431" w:type="pct"/>
            <w:vAlign w:val="center"/>
            <w:hideMark/>
          </w:tcPr>
          <w:p w:rsidR="00177336" w:rsidRPr="006E0F78" w:rsidRDefault="00177336">
            <w:pPr>
              <w:jc w:val="center"/>
              <w:rPr>
                <w:color w:val="auto"/>
                <w:sz w:val="24"/>
                <w:szCs w:val="24"/>
                <w:lang w:val="kk-KZ"/>
              </w:rPr>
            </w:pPr>
            <w:r w:rsidRPr="006E0F78">
              <w:rPr>
                <w:color w:val="auto"/>
                <w:sz w:val="24"/>
                <w:szCs w:val="24"/>
                <w:lang w:val="kk-KZ"/>
              </w:rPr>
              <w:t>оның ішінде шетел валютасында</w:t>
            </w:r>
          </w:p>
        </w:tc>
        <w:tc>
          <w:tcPr>
            <w:tcW w:w="289" w:type="pct"/>
            <w:vAlign w:val="center"/>
            <w:hideMark/>
          </w:tcPr>
          <w:p w:rsidR="00177336" w:rsidRPr="006E0F78" w:rsidRDefault="00177336">
            <w:pPr>
              <w:jc w:val="center"/>
              <w:rPr>
                <w:color w:val="auto"/>
                <w:sz w:val="24"/>
                <w:szCs w:val="24"/>
                <w:lang w:val="kk-KZ"/>
              </w:rPr>
            </w:pPr>
            <w:r w:rsidRPr="006E0F78">
              <w:rPr>
                <w:color w:val="auto"/>
                <w:sz w:val="24"/>
                <w:szCs w:val="24"/>
                <w:lang w:val="kk-KZ"/>
              </w:rPr>
              <w:t>Барлығы</w:t>
            </w:r>
          </w:p>
        </w:tc>
        <w:tc>
          <w:tcPr>
            <w:tcW w:w="431" w:type="pct"/>
            <w:vAlign w:val="center"/>
            <w:hideMark/>
          </w:tcPr>
          <w:p w:rsidR="00177336" w:rsidRPr="006E0F78" w:rsidRDefault="00177336">
            <w:pPr>
              <w:jc w:val="center"/>
              <w:rPr>
                <w:color w:val="auto"/>
                <w:sz w:val="24"/>
                <w:szCs w:val="24"/>
                <w:lang w:val="kk-KZ"/>
              </w:rPr>
            </w:pPr>
            <w:r w:rsidRPr="006E0F78">
              <w:rPr>
                <w:color w:val="auto"/>
                <w:sz w:val="24"/>
                <w:szCs w:val="24"/>
                <w:lang w:val="kk-KZ"/>
              </w:rPr>
              <w:t>оның ішінде шетел валютасында</w:t>
            </w:r>
          </w:p>
        </w:tc>
        <w:tc>
          <w:tcPr>
            <w:tcW w:w="289" w:type="pct"/>
            <w:vAlign w:val="center"/>
            <w:hideMark/>
          </w:tcPr>
          <w:p w:rsidR="00177336" w:rsidRPr="006E0F78" w:rsidRDefault="00177336">
            <w:pPr>
              <w:jc w:val="center"/>
              <w:rPr>
                <w:color w:val="auto"/>
                <w:sz w:val="24"/>
                <w:szCs w:val="24"/>
                <w:lang w:val="kk-KZ"/>
              </w:rPr>
            </w:pPr>
            <w:r w:rsidRPr="006E0F78">
              <w:rPr>
                <w:color w:val="auto"/>
                <w:sz w:val="24"/>
                <w:szCs w:val="24"/>
                <w:lang w:val="kk-KZ"/>
              </w:rPr>
              <w:t>Барлығы</w:t>
            </w:r>
          </w:p>
        </w:tc>
        <w:tc>
          <w:tcPr>
            <w:tcW w:w="431" w:type="pct"/>
            <w:vAlign w:val="center"/>
            <w:hideMark/>
          </w:tcPr>
          <w:p w:rsidR="00177336" w:rsidRPr="006E0F78" w:rsidRDefault="00177336">
            <w:pPr>
              <w:jc w:val="center"/>
              <w:rPr>
                <w:color w:val="auto"/>
                <w:sz w:val="24"/>
                <w:szCs w:val="24"/>
                <w:lang w:val="kk-KZ"/>
              </w:rPr>
            </w:pPr>
            <w:r w:rsidRPr="006E0F78">
              <w:rPr>
                <w:color w:val="auto"/>
                <w:sz w:val="24"/>
                <w:szCs w:val="24"/>
                <w:lang w:val="kk-KZ"/>
              </w:rPr>
              <w:t>оның ішінде шетел валютасында</w:t>
            </w:r>
          </w:p>
        </w:tc>
        <w:tc>
          <w:tcPr>
            <w:tcW w:w="289" w:type="pct"/>
            <w:vAlign w:val="center"/>
            <w:hideMark/>
          </w:tcPr>
          <w:p w:rsidR="00177336" w:rsidRPr="006E0F78" w:rsidRDefault="00177336">
            <w:pPr>
              <w:jc w:val="center"/>
              <w:rPr>
                <w:color w:val="auto"/>
                <w:sz w:val="24"/>
                <w:szCs w:val="24"/>
                <w:lang w:val="kk-KZ"/>
              </w:rPr>
            </w:pPr>
            <w:r w:rsidRPr="006E0F78">
              <w:rPr>
                <w:color w:val="auto"/>
                <w:sz w:val="24"/>
                <w:szCs w:val="24"/>
                <w:lang w:val="kk-KZ"/>
              </w:rPr>
              <w:t>Барлығы</w:t>
            </w:r>
          </w:p>
        </w:tc>
        <w:tc>
          <w:tcPr>
            <w:tcW w:w="431" w:type="pct"/>
            <w:vAlign w:val="center"/>
            <w:hideMark/>
          </w:tcPr>
          <w:p w:rsidR="00177336" w:rsidRPr="006E0F78" w:rsidRDefault="00177336">
            <w:pPr>
              <w:jc w:val="center"/>
              <w:rPr>
                <w:color w:val="auto"/>
                <w:sz w:val="24"/>
                <w:szCs w:val="24"/>
                <w:lang w:val="kk-KZ"/>
              </w:rPr>
            </w:pPr>
            <w:r w:rsidRPr="006E0F78">
              <w:rPr>
                <w:color w:val="auto"/>
                <w:sz w:val="24"/>
                <w:szCs w:val="24"/>
                <w:lang w:val="kk-KZ"/>
              </w:rPr>
              <w:t>оның ішінде шетел валютасында</w:t>
            </w:r>
          </w:p>
        </w:tc>
        <w:tc>
          <w:tcPr>
            <w:tcW w:w="289" w:type="pct"/>
            <w:vAlign w:val="center"/>
            <w:hideMark/>
          </w:tcPr>
          <w:p w:rsidR="00177336" w:rsidRPr="006E0F78" w:rsidRDefault="00177336">
            <w:pPr>
              <w:jc w:val="center"/>
              <w:rPr>
                <w:color w:val="auto"/>
                <w:sz w:val="24"/>
                <w:szCs w:val="24"/>
                <w:lang w:val="kk-KZ"/>
              </w:rPr>
            </w:pPr>
            <w:r w:rsidRPr="006E0F78">
              <w:rPr>
                <w:color w:val="auto"/>
                <w:sz w:val="24"/>
                <w:szCs w:val="24"/>
                <w:lang w:val="kk-KZ"/>
              </w:rPr>
              <w:t>Барлығы</w:t>
            </w:r>
          </w:p>
        </w:tc>
        <w:tc>
          <w:tcPr>
            <w:tcW w:w="431" w:type="pct"/>
            <w:vAlign w:val="center"/>
            <w:hideMark/>
          </w:tcPr>
          <w:p w:rsidR="00177336" w:rsidRPr="006E0F78" w:rsidRDefault="00177336">
            <w:pPr>
              <w:jc w:val="center"/>
              <w:rPr>
                <w:color w:val="auto"/>
                <w:sz w:val="24"/>
                <w:szCs w:val="24"/>
                <w:lang w:val="kk-KZ"/>
              </w:rPr>
            </w:pPr>
            <w:r w:rsidRPr="006E0F78">
              <w:rPr>
                <w:color w:val="auto"/>
                <w:sz w:val="24"/>
                <w:szCs w:val="24"/>
                <w:lang w:val="kk-KZ"/>
              </w:rPr>
              <w:t>оның ішінде шетел валютасында</w:t>
            </w:r>
          </w:p>
        </w:tc>
        <w:tc>
          <w:tcPr>
            <w:tcW w:w="289" w:type="pct"/>
            <w:vAlign w:val="center"/>
            <w:hideMark/>
          </w:tcPr>
          <w:p w:rsidR="00177336" w:rsidRPr="006E0F78" w:rsidRDefault="00177336">
            <w:pPr>
              <w:jc w:val="center"/>
              <w:rPr>
                <w:color w:val="auto"/>
                <w:sz w:val="24"/>
                <w:szCs w:val="24"/>
                <w:lang w:val="kk-KZ"/>
              </w:rPr>
            </w:pPr>
            <w:r w:rsidRPr="006E0F78">
              <w:rPr>
                <w:color w:val="auto"/>
                <w:sz w:val="24"/>
                <w:szCs w:val="24"/>
                <w:lang w:val="kk-KZ"/>
              </w:rPr>
              <w:t>Барлығы</w:t>
            </w:r>
          </w:p>
        </w:tc>
        <w:tc>
          <w:tcPr>
            <w:tcW w:w="310" w:type="pct"/>
            <w:vAlign w:val="center"/>
            <w:hideMark/>
          </w:tcPr>
          <w:p w:rsidR="00177336" w:rsidRPr="006E0F78" w:rsidRDefault="00177336">
            <w:pPr>
              <w:jc w:val="center"/>
              <w:rPr>
                <w:color w:val="auto"/>
                <w:sz w:val="24"/>
                <w:szCs w:val="24"/>
                <w:lang w:val="kk-KZ"/>
              </w:rPr>
            </w:pPr>
            <w:r w:rsidRPr="006E0F78">
              <w:rPr>
                <w:color w:val="auto"/>
                <w:sz w:val="24"/>
                <w:szCs w:val="24"/>
                <w:lang w:val="kk-KZ"/>
              </w:rPr>
              <w:t>оның ішінде шетел валютасында</w:t>
            </w:r>
          </w:p>
        </w:tc>
      </w:tr>
      <w:tr w:rsidR="00282685" w:rsidRPr="006E0F78" w:rsidTr="00282685">
        <w:trPr>
          <w:trHeight w:val="56"/>
          <w:jc w:val="center"/>
        </w:trPr>
        <w:tc>
          <w:tcPr>
            <w:tcW w:w="154" w:type="pct"/>
            <w:vMerge/>
            <w:vAlign w:val="center"/>
            <w:hideMark/>
          </w:tcPr>
          <w:p w:rsidR="00162C9F" w:rsidRPr="006E0F78" w:rsidRDefault="00162C9F" w:rsidP="00B84DE9">
            <w:pPr>
              <w:jc w:val="center"/>
              <w:rPr>
                <w:color w:val="auto"/>
                <w:sz w:val="24"/>
                <w:szCs w:val="24"/>
                <w:lang w:val="kk-KZ"/>
              </w:rPr>
            </w:pPr>
          </w:p>
        </w:tc>
        <w:tc>
          <w:tcPr>
            <w:tcW w:w="650" w:type="pct"/>
            <w:vMerge/>
            <w:vAlign w:val="center"/>
            <w:hideMark/>
          </w:tcPr>
          <w:p w:rsidR="00162C9F" w:rsidRPr="006E0F78" w:rsidRDefault="00162C9F" w:rsidP="008D7687">
            <w:pPr>
              <w:rPr>
                <w:color w:val="auto"/>
                <w:sz w:val="24"/>
                <w:szCs w:val="24"/>
                <w:lang w:val="kk-KZ"/>
              </w:rPr>
            </w:pPr>
          </w:p>
        </w:tc>
        <w:tc>
          <w:tcPr>
            <w:tcW w:w="289" w:type="pct"/>
            <w:hideMark/>
          </w:tcPr>
          <w:p w:rsidR="00162C9F" w:rsidRPr="006E0F78" w:rsidRDefault="00162C9F" w:rsidP="008D7687">
            <w:pPr>
              <w:jc w:val="center"/>
              <w:rPr>
                <w:color w:val="auto"/>
                <w:sz w:val="24"/>
                <w:szCs w:val="24"/>
                <w:lang w:val="kk-KZ"/>
              </w:rPr>
            </w:pPr>
            <w:r w:rsidRPr="006E0F78">
              <w:rPr>
                <w:color w:val="auto"/>
                <w:sz w:val="24"/>
                <w:szCs w:val="24"/>
                <w:lang w:val="kk-KZ"/>
              </w:rPr>
              <w:t>1</w:t>
            </w:r>
          </w:p>
        </w:tc>
        <w:tc>
          <w:tcPr>
            <w:tcW w:w="431" w:type="pct"/>
            <w:hideMark/>
          </w:tcPr>
          <w:p w:rsidR="00162C9F" w:rsidRPr="006E0F78" w:rsidRDefault="00162C9F" w:rsidP="008D7687">
            <w:pPr>
              <w:jc w:val="center"/>
              <w:rPr>
                <w:color w:val="auto"/>
                <w:sz w:val="24"/>
                <w:szCs w:val="24"/>
                <w:lang w:val="kk-KZ"/>
              </w:rPr>
            </w:pPr>
            <w:r w:rsidRPr="006E0F78">
              <w:rPr>
                <w:color w:val="auto"/>
                <w:sz w:val="24"/>
                <w:szCs w:val="24"/>
                <w:lang w:val="kk-KZ"/>
              </w:rPr>
              <w:t>2</w:t>
            </w:r>
          </w:p>
        </w:tc>
        <w:tc>
          <w:tcPr>
            <w:tcW w:w="289" w:type="pct"/>
            <w:hideMark/>
          </w:tcPr>
          <w:p w:rsidR="00162C9F" w:rsidRPr="006E0F78" w:rsidRDefault="00162C9F" w:rsidP="008D7687">
            <w:pPr>
              <w:jc w:val="center"/>
              <w:rPr>
                <w:color w:val="auto"/>
                <w:sz w:val="24"/>
                <w:szCs w:val="24"/>
                <w:lang w:val="kk-KZ"/>
              </w:rPr>
            </w:pPr>
            <w:r w:rsidRPr="006E0F78">
              <w:rPr>
                <w:color w:val="auto"/>
                <w:sz w:val="24"/>
                <w:szCs w:val="24"/>
                <w:lang w:val="kk-KZ"/>
              </w:rPr>
              <w:t>3</w:t>
            </w:r>
          </w:p>
        </w:tc>
        <w:tc>
          <w:tcPr>
            <w:tcW w:w="431" w:type="pct"/>
            <w:hideMark/>
          </w:tcPr>
          <w:p w:rsidR="00162C9F" w:rsidRPr="006E0F78" w:rsidRDefault="00162C9F" w:rsidP="008D7687">
            <w:pPr>
              <w:jc w:val="center"/>
              <w:rPr>
                <w:color w:val="auto"/>
                <w:sz w:val="24"/>
                <w:szCs w:val="24"/>
                <w:lang w:val="kk-KZ"/>
              </w:rPr>
            </w:pPr>
            <w:r w:rsidRPr="006E0F78">
              <w:rPr>
                <w:color w:val="auto"/>
                <w:sz w:val="24"/>
                <w:szCs w:val="24"/>
                <w:lang w:val="kk-KZ"/>
              </w:rPr>
              <w:t>4</w:t>
            </w:r>
          </w:p>
        </w:tc>
        <w:tc>
          <w:tcPr>
            <w:tcW w:w="289" w:type="pct"/>
            <w:hideMark/>
          </w:tcPr>
          <w:p w:rsidR="00162C9F" w:rsidRPr="006E0F78" w:rsidRDefault="00162C9F" w:rsidP="008D7687">
            <w:pPr>
              <w:jc w:val="center"/>
              <w:rPr>
                <w:color w:val="auto"/>
                <w:sz w:val="24"/>
                <w:szCs w:val="24"/>
                <w:lang w:val="kk-KZ"/>
              </w:rPr>
            </w:pPr>
            <w:r w:rsidRPr="006E0F78">
              <w:rPr>
                <w:color w:val="auto"/>
                <w:sz w:val="24"/>
                <w:szCs w:val="24"/>
                <w:lang w:val="kk-KZ"/>
              </w:rPr>
              <w:t>5</w:t>
            </w:r>
          </w:p>
        </w:tc>
        <w:tc>
          <w:tcPr>
            <w:tcW w:w="431" w:type="pct"/>
            <w:hideMark/>
          </w:tcPr>
          <w:p w:rsidR="00162C9F" w:rsidRPr="006E0F78" w:rsidRDefault="00162C9F" w:rsidP="008D7687">
            <w:pPr>
              <w:jc w:val="center"/>
              <w:rPr>
                <w:color w:val="auto"/>
                <w:sz w:val="24"/>
                <w:szCs w:val="24"/>
                <w:lang w:val="kk-KZ"/>
              </w:rPr>
            </w:pPr>
            <w:r w:rsidRPr="006E0F78">
              <w:rPr>
                <w:color w:val="auto"/>
                <w:sz w:val="24"/>
                <w:szCs w:val="24"/>
                <w:lang w:val="kk-KZ"/>
              </w:rPr>
              <w:t>6</w:t>
            </w:r>
          </w:p>
        </w:tc>
        <w:tc>
          <w:tcPr>
            <w:tcW w:w="289" w:type="pct"/>
            <w:hideMark/>
          </w:tcPr>
          <w:p w:rsidR="00162C9F" w:rsidRPr="006E0F78" w:rsidRDefault="00162C9F" w:rsidP="008D7687">
            <w:pPr>
              <w:jc w:val="center"/>
              <w:rPr>
                <w:color w:val="auto"/>
                <w:sz w:val="24"/>
                <w:szCs w:val="24"/>
                <w:lang w:val="kk-KZ"/>
              </w:rPr>
            </w:pPr>
            <w:r w:rsidRPr="006E0F78">
              <w:rPr>
                <w:color w:val="auto"/>
                <w:sz w:val="24"/>
                <w:szCs w:val="24"/>
                <w:lang w:val="kk-KZ"/>
              </w:rPr>
              <w:t>7</w:t>
            </w:r>
          </w:p>
        </w:tc>
        <w:tc>
          <w:tcPr>
            <w:tcW w:w="431" w:type="pct"/>
            <w:hideMark/>
          </w:tcPr>
          <w:p w:rsidR="00162C9F" w:rsidRPr="006E0F78" w:rsidRDefault="00162C9F" w:rsidP="008D7687">
            <w:pPr>
              <w:jc w:val="center"/>
              <w:rPr>
                <w:color w:val="auto"/>
                <w:sz w:val="24"/>
                <w:szCs w:val="24"/>
                <w:lang w:val="kk-KZ"/>
              </w:rPr>
            </w:pPr>
            <w:r w:rsidRPr="006E0F78">
              <w:rPr>
                <w:color w:val="auto"/>
                <w:sz w:val="24"/>
                <w:szCs w:val="24"/>
                <w:lang w:val="kk-KZ"/>
              </w:rPr>
              <w:t>8</w:t>
            </w:r>
          </w:p>
        </w:tc>
        <w:tc>
          <w:tcPr>
            <w:tcW w:w="289" w:type="pct"/>
            <w:hideMark/>
          </w:tcPr>
          <w:p w:rsidR="00162C9F" w:rsidRPr="006E0F78" w:rsidRDefault="00162C9F" w:rsidP="008D7687">
            <w:pPr>
              <w:jc w:val="center"/>
              <w:rPr>
                <w:color w:val="auto"/>
                <w:sz w:val="24"/>
                <w:szCs w:val="24"/>
                <w:lang w:val="kk-KZ"/>
              </w:rPr>
            </w:pPr>
            <w:r w:rsidRPr="006E0F78">
              <w:rPr>
                <w:color w:val="auto"/>
                <w:sz w:val="24"/>
                <w:szCs w:val="24"/>
                <w:lang w:val="kk-KZ"/>
              </w:rPr>
              <w:t>9</w:t>
            </w:r>
          </w:p>
        </w:tc>
        <w:tc>
          <w:tcPr>
            <w:tcW w:w="431" w:type="pct"/>
            <w:hideMark/>
          </w:tcPr>
          <w:p w:rsidR="00162C9F" w:rsidRPr="006E0F78" w:rsidRDefault="00162C9F" w:rsidP="008D7687">
            <w:pPr>
              <w:jc w:val="center"/>
              <w:rPr>
                <w:color w:val="auto"/>
                <w:sz w:val="24"/>
                <w:szCs w:val="24"/>
                <w:lang w:val="kk-KZ"/>
              </w:rPr>
            </w:pPr>
            <w:r w:rsidRPr="006E0F78">
              <w:rPr>
                <w:color w:val="auto"/>
                <w:sz w:val="24"/>
                <w:szCs w:val="24"/>
                <w:lang w:val="kk-KZ"/>
              </w:rPr>
              <w:t>10</w:t>
            </w:r>
          </w:p>
        </w:tc>
        <w:tc>
          <w:tcPr>
            <w:tcW w:w="289" w:type="pct"/>
            <w:hideMark/>
          </w:tcPr>
          <w:p w:rsidR="00162C9F" w:rsidRPr="006E0F78" w:rsidRDefault="00162C9F" w:rsidP="008D7687">
            <w:pPr>
              <w:jc w:val="center"/>
              <w:rPr>
                <w:color w:val="auto"/>
                <w:sz w:val="24"/>
                <w:szCs w:val="24"/>
                <w:lang w:val="kk-KZ"/>
              </w:rPr>
            </w:pPr>
            <w:r w:rsidRPr="006E0F78">
              <w:rPr>
                <w:color w:val="auto"/>
                <w:sz w:val="24"/>
                <w:szCs w:val="24"/>
                <w:lang w:val="kk-KZ"/>
              </w:rPr>
              <w:t>11</w:t>
            </w:r>
          </w:p>
        </w:tc>
        <w:tc>
          <w:tcPr>
            <w:tcW w:w="310" w:type="pct"/>
            <w:hideMark/>
          </w:tcPr>
          <w:p w:rsidR="00162C9F" w:rsidRPr="006E0F78" w:rsidRDefault="00162C9F" w:rsidP="008D7687">
            <w:pPr>
              <w:jc w:val="center"/>
              <w:rPr>
                <w:color w:val="auto"/>
                <w:sz w:val="24"/>
                <w:szCs w:val="24"/>
                <w:lang w:val="kk-KZ"/>
              </w:rPr>
            </w:pPr>
            <w:r w:rsidRPr="006E0F78">
              <w:rPr>
                <w:color w:val="auto"/>
                <w:sz w:val="24"/>
                <w:szCs w:val="24"/>
                <w:lang w:val="kk-KZ"/>
              </w:rPr>
              <w:t>12</w:t>
            </w:r>
          </w:p>
        </w:tc>
      </w:tr>
      <w:tr w:rsidR="00282685" w:rsidRPr="006E0F78" w:rsidTr="00282685">
        <w:trPr>
          <w:trHeight w:val="56"/>
          <w:jc w:val="center"/>
        </w:trPr>
        <w:tc>
          <w:tcPr>
            <w:tcW w:w="154" w:type="pct"/>
            <w:hideMark/>
          </w:tcPr>
          <w:p w:rsidR="008E0613" w:rsidRPr="006E0F78" w:rsidRDefault="008E0613" w:rsidP="00B84DE9">
            <w:pPr>
              <w:jc w:val="center"/>
              <w:rPr>
                <w:color w:val="auto"/>
                <w:sz w:val="24"/>
                <w:szCs w:val="24"/>
                <w:lang w:val="kk-KZ"/>
              </w:rPr>
            </w:pPr>
            <w:r w:rsidRPr="006E0F78">
              <w:rPr>
                <w:color w:val="auto"/>
                <w:sz w:val="24"/>
                <w:szCs w:val="24"/>
                <w:lang w:val="kk-KZ"/>
              </w:rPr>
              <w:t>12</w:t>
            </w:r>
          </w:p>
        </w:tc>
        <w:tc>
          <w:tcPr>
            <w:tcW w:w="650" w:type="pct"/>
            <w:hideMark/>
          </w:tcPr>
          <w:p w:rsidR="008E0613" w:rsidRPr="006E0F78" w:rsidRDefault="008E0613" w:rsidP="008D7687">
            <w:pPr>
              <w:rPr>
                <w:color w:val="auto"/>
                <w:sz w:val="24"/>
                <w:szCs w:val="24"/>
                <w:lang w:val="kk-KZ"/>
              </w:rPr>
            </w:pPr>
            <w:r w:rsidRPr="006E0F78">
              <w:rPr>
                <w:color w:val="auto"/>
                <w:sz w:val="24"/>
                <w:szCs w:val="24"/>
                <w:lang w:val="kk-KZ"/>
              </w:rPr>
              <w:t>Клиенттердің салымдары, оның ішінде:</w:t>
            </w:r>
          </w:p>
        </w:tc>
        <w:tc>
          <w:tcPr>
            <w:tcW w:w="289" w:type="pct"/>
            <w:hideMark/>
          </w:tcPr>
          <w:p w:rsidR="008E0613" w:rsidRPr="006E0F78" w:rsidRDefault="008E0613" w:rsidP="008D7687">
            <w:pPr>
              <w:rPr>
                <w:color w:val="auto"/>
                <w:sz w:val="24"/>
                <w:szCs w:val="24"/>
                <w:lang w:val="kk-KZ"/>
              </w:rPr>
            </w:pPr>
            <w:r w:rsidRPr="006E0F78">
              <w:rPr>
                <w:color w:val="auto"/>
                <w:sz w:val="24"/>
                <w:szCs w:val="24"/>
                <w:lang w:val="kk-KZ"/>
              </w:rPr>
              <w:t> </w:t>
            </w:r>
          </w:p>
        </w:tc>
        <w:tc>
          <w:tcPr>
            <w:tcW w:w="431" w:type="pct"/>
            <w:hideMark/>
          </w:tcPr>
          <w:p w:rsidR="008E0613" w:rsidRPr="006E0F78" w:rsidRDefault="008E0613" w:rsidP="008D7687">
            <w:pPr>
              <w:rPr>
                <w:color w:val="auto"/>
                <w:sz w:val="24"/>
                <w:szCs w:val="24"/>
                <w:lang w:val="kk-KZ"/>
              </w:rPr>
            </w:pPr>
            <w:r w:rsidRPr="006E0F78">
              <w:rPr>
                <w:color w:val="auto"/>
                <w:sz w:val="24"/>
                <w:szCs w:val="24"/>
                <w:lang w:val="kk-KZ"/>
              </w:rPr>
              <w:t> </w:t>
            </w:r>
          </w:p>
        </w:tc>
        <w:tc>
          <w:tcPr>
            <w:tcW w:w="289" w:type="pct"/>
            <w:hideMark/>
          </w:tcPr>
          <w:p w:rsidR="008E0613" w:rsidRPr="006E0F78" w:rsidRDefault="008E0613" w:rsidP="008D7687">
            <w:pPr>
              <w:rPr>
                <w:color w:val="auto"/>
                <w:sz w:val="24"/>
                <w:szCs w:val="24"/>
                <w:lang w:val="kk-KZ"/>
              </w:rPr>
            </w:pPr>
            <w:r w:rsidRPr="006E0F78">
              <w:rPr>
                <w:color w:val="auto"/>
                <w:sz w:val="24"/>
                <w:szCs w:val="24"/>
                <w:lang w:val="kk-KZ"/>
              </w:rPr>
              <w:t> </w:t>
            </w:r>
          </w:p>
        </w:tc>
        <w:tc>
          <w:tcPr>
            <w:tcW w:w="431" w:type="pct"/>
            <w:hideMark/>
          </w:tcPr>
          <w:p w:rsidR="008E0613" w:rsidRPr="006E0F78" w:rsidRDefault="008E0613" w:rsidP="008D7687">
            <w:pPr>
              <w:rPr>
                <w:color w:val="auto"/>
                <w:sz w:val="24"/>
                <w:szCs w:val="24"/>
                <w:lang w:val="kk-KZ"/>
              </w:rPr>
            </w:pPr>
            <w:r w:rsidRPr="006E0F78">
              <w:rPr>
                <w:color w:val="auto"/>
                <w:sz w:val="24"/>
                <w:szCs w:val="24"/>
                <w:lang w:val="kk-KZ"/>
              </w:rPr>
              <w:t> </w:t>
            </w:r>
          </w:p>
        </w:tc>
        <w:tc>
          <w:tcPr>
            <w:tcW w:w="289" w:type="pct"/>
            <w:hideMark/>
          </w:tcPr>
          <w:p w:rsidR="008E0613" w:rsidRPr="006E0F78" w:rsidRDefault="008E0613" w:rsidP="008D7687">
            <w:pPr>
              <w:rPr>
                <w:color w:val="auto"/>
                <w:sz w:val="24"/>
                <w:szCs w:val="24"/>
                <w:lang w:val="kk-KZ"/>
              </w:rPr>
            </w:pPr>
            <w:r w:rsidRPr="006E0F78">
              <w:rPr>
                <w:color w:val="auto"/>
                <w:sz w:val="24"/>
                <w:szCs w:val="24"/>
                <w:lang w:val="kk-KZ"/>
              </w:rPr>
              <w:t> </w:t>
            </w:r>
          </w:p>
        </w:tc>
        <w:tc>
          <w:tcPr>
            <w:tcW w:w="431" w:type="pct"/>
            <w:hideMark/>
          </w:tcPr>
          <w:p w:rsidR="008E0613" w:rsidRPr="006E0F78" w:rsidRDefault="008E0613" w:rsidP="008D7687">
            <w:pPr>
              <w:rPr>
                <w:color w:val="auto"/>
                <w:sz w:val="24"/>
                <w:szCs w:val="24"/>
                <w:lang w:val="kk-KZ"/>
              </w:rPr>
            </w:pPr>
            <w:r w:rsidRPr="006E0F78">
              <w:rPr>
                <w:color w:val="auto"/>
                <w:sz w:val="24"/>
                <w:szCs w:val="24"/>
                <w:lang w:val="kk-KZ"/>
              </w:rPr>
              <w:t> </w:t>
            </w:r>
          </w:p>
        </w:tc>
        <w:tc>
          <w:tcPr>
            <w:tcW w:w="289" w:type="pct"/>
            <w:hideMark/>
          </w:tcPr>
          <w:p w:rsidR="008E0613" w:rsidRPr="006E0F78" w:rsidRDefault="008E0613" w:rsidP="008D7687">
            <w:pPr>
              <w:rPr>
                <w:color w:val="auto"/>
                <w:sz w:val="24"/>
                <w:szCs w:val="24"/>
                <w:lang w:val="kk-KZ"/>
              </w:rPr>
            </w:pPr>
            <w:r w:rsidRPr="006E0F78">
              <w:rPr>
                <w:color w:val="auto"/>
                <w:sz w:val="24"/>
                <w:szCs w:val="24"/>
                <w:lang w:val="kk-KZ"/>
              </w:rPr>
              <w:t> </w:t>
            </w:r>
          </w:p>
        </w:tc>
        <w:tc>
          <w:tcPr>
            <w:tcW w:w="431" w:type="pct"/>
            <w:hideMark/>
          </w:tcPr>
          <w:p w:rsidR="008E0613" w:rsidRPr="006E0F78" w:rsidRDefault="008E0613" w:rsidP="008D7687">
            <w:pPr>
              <w:rPr>
                <w:color w:val="auto"/>
                <w:sz w:val="24"/>
                <w:szCs w:val="24"/>
                <w:lang w:val="kk-KZ"/>
              </w:rPr>
            </w:pPr>
            <w:r w:rsidRPr="006E0F78">
              <w:rPr>
                <w:color w:val="auto"/>
                <w:sz w:val="24"/>
                <w:szCs w:val="24"/>
                <w:lang w:val="kk-KZ"/>
              </w:rPr>
              <w:t> </w:t>
            </w:r>
          </w:p>
        </w:tc>
        <w:tc>
          <w:tcPr>
            <w:tcW w:w="289" w:type="pct"/>
            <w:hideMark/>
          </w:tcPr>
          <w:p w:rsidR="008E0613" w:rsidRPr="006E0F78" w:rsidRDefault="008E0613" w:rsidP="008D7687">
            <w:pPr>
              <w:rPr>
                <w:color w:val="auto"/>
                <w:sz w:val="24"/>
                <w:szCs w:val="24"/>
                <w:lang w:val="kk-KZ"/>
              </w:rPr>
            </w:pPr>
            <w:r w:rsidRPr="006E0F78">
              <w:rPr>
                <w:color w:val="auto"/>
                <w:sz w:val="24"/>
                <w:szCs w:val="24"/>
                <w:lang w:val="kk-KZ"/>
              </w:rPr>
              <w:t> </w:t>
            </w:r>
          </w:p>
        </w:tc>
        <w:tc>
          <w:tcPr>
            <w:tcW w:w="431" w:type="pct"/>
            <w:hideMark/>
          </w:tcPr>
          <w:p w:rsidR="008E0613" w:rsidRPr="006E0F78" w:rsidRDefault="008E0613" w:rsidP="008D7687">
            <w:pPr>
              <w:rPr>
                <w:color w:val="auto"/>
                <w:sz w:val="24"/>
                <w:szCs w:val="24"/>
                <w:lang w:val="kk-KZ"/>
              </w:rPr>
            </w:pPr>
            <w:r w:rsidRPr="006E0F78">
              <w:rPr>
                <w:color w:val="auto"/>
                <w:sz w:val="24"/>
                <w:szCs w:val="24"/>
                <w:lang w:val="kk-KZ"/>
              </w:rPr>
              <w:t> </w:t>
            </w:r>
          </w:p>
        </w:tc>
        <w:tc>
          <w:tcPr>
            <w:tcW w:w="289" w:type="pct"/>
            <w:hideMark/>
          </w:tcPr>
          <w:p w:rsidR="008E0613" w:rsidRPr="006E0F78" w:rsidRDefault="008E0613" w:rsidP="008D7687">
            <w:pPr>
              <w:rPr>
                <w:color w:val="auto"/>
                <w:sz w:val="24"/>
                <w:szCs w:val="24"/>
                <w:lang w:val="kk-KZ"/>
              </w:rPr>
            </w:pPr>
            <w:r w:rsidRPr="006E0F78">
              <w:rPr>
                <w:color w:val="auto"/>
                <w:sz w:val="24"/>
                <w:szCs w:val="24"/>
                <w:lang w:val="kk-KZ"/>
              </w:rPr>
              <w:t> </w:t>
            </w:r>
          </w:p>
        </w:tc>
        <w:tc>
          <w:tcPr>
            <w:tcW w:w="310" w:type="pct"/>
            <w:hideMark/>
          </w:tcPr>
          <w:p w:rsidR="008E0613" w:rsidRPr="006E0F78" w:rsidRDefault="008E0613" w:rsidP="008D7687">
            <w:pPr>
              <w:rPr>
                <w:color w:val="auto"/>
                <w:sz w:val="24"/>
                <w:szCs w:val="24"/>
                <w:lang w:val="kk-KZ"/>
              </w:rPr>
            </w:pPr>
            <w:r w:rsidRPr="006E0F78">
              <w:rPr>
                <w:color w:val="auto"/>
                <w:sz w:val="24"/>
                <w:szCs w:val="24"/>
                <w:lang w:val="kk-KZ"/>
              </w:rPr>
              <w:t> </w:t>
            </w:r>
          </w:p>
        </w:tc>
      </w:tr>
      <w:tr w:rsidR="00282685" w:rsidRPr="006E0F78" w:rsidTr="00282685">
        <w:trPr>
          <w:trHeight w:val="56"/>
          <w:jc w:val="center"/>
        </w:trPr>
        <w:tc>
          <w:tcPr>
            <w:tcW w:w="154" w:type="pct"/>
            <w:hideMark/>
          </w:tcPr>
          <w:p w:rsidR="008E0613" w:rsidRPr="006E0F78" w:rsidRDefault="008E0613" w:rsidP="00B84DE9">
            <w:pPr>
              <w:jc w:val="center"/>
              <w:rPr>
                <w:color w:val="auto"/>
                <w:sz w:val="24"/>
                <w:szCs w:val="24"/>
                <w:lang w:val="kk-KZ"/>
              </w:rPr>
            </w:pPr>
            <w:r w:rsidRPr="006E0F78">
              <w:rPr>
                <w:color w:val="auto"/>
                <w:sz w:val="24"/>
                <w:szCs w:val="24"/>
                <w:lang w:val="kk-KZ"/>
              </w:rPr>
              <w:t>12.1</w:t>
            </w:r>
          </w:p>
        </w:tc>
        <w:tc>
          <w:tcPr>
            <w:tcW w:w="650" w:type="pct"/>
            <w:hideMark/>
          </w:tcPr>
          <w:p w:rsidR="008E0613" w:rsidRPr="006E0F78" w:rsidRDefault="008E0613" w:rsidP="008D7687">
            <w:pPr>
              <w:rPr>
                <w:color w:val="auto"/>
                <w:sz w:val="24"/>
                <w:szCs w:val="24"/>
                <w:lang w:val="kk-KZ"/>
              </w:rPr>
            </w:pPr>
            <w:r w:rsidRPr="006E0F78">
              <w:rPr>
                <w:color w:val="auto"/>
                <w:sz w:val="24"/>
                <w:szCs w:val="24"/>
                <w:lang w:val="kk-KZ"/>
              </w:rPr>
              <w:t>заңды тұлғалардың</w:t>
            </w:r>
          </w:p>
        </w:tc>
        <w:tc>
          <w:tcPr>
            <w:tcW w:w="289" w:type="pct"/>
            <w:hideMark/>
          </w:tcPr>
          <w:p w:rsidR="008E0613" w:rsidRPr="006E0F78" w:rsidRDefault="008E0613" w:rsidP="008D7687">
            <w:pPr>
              <w:rPr>
                <w:color w:val="auto"/>
                <w:sz w:val="24"/>
                <w:szCs w:val="24"/>
                <w:lang w:val="kk-KZ"/>
              </w:rPr>
            </w:pPr>
            <w:r w:rsidRPr="006E0F78">
              <w:rPr>
                <w:color w:val="auto"/>
                <w:sz w:val="24"/>
                <w:szCs w:val="24"/>
                <w:lang w:val="kk-KZ"/>
              </w:rPr>
              <w:t> </w:t>
            </w:r>
          </w:p>
        </w:tc>
        <w:tc>
          <w:tcPr>
            <w:tcW w:w="431" w:type="pct"/>
            <w:hideMark/>
          </w:tcPr>
          <w:p w:rsidR="008E0613" w:rsidRPr="006E0F78" w:rsidRDefault="008E0613" w:rsidP="008D7687">
            <w:pPr>
              <w:rPr>
                <w:color w:val="auto"/>
                <w:sz w:val="24"/>
                <w:szCs w:val="24"/>
                <w:lang w:val="kk-KZ"/>
              </w:rPr>
            </w:pPr>
            <w:r w:rsidRPr="006E0F78">
              <w:rPr>
                <w:color w:val="auto"/>
                <w:sz w:val="24"/>
                <w:szCs w:val="24"/>
                <w:lang w:val="kk-KZ"/>
              </w:rPr>
              <w:t> </w:t>
            </w:r>
          </w:p>
        </w:tc>
        <w:tc>
          <w:tcPr>
            <w:tcW w:w="289" w:type="pct"/>
            <w:hideMark/>
          </w:tcPr>
          <w:p w:rsidR="008E0613" w:rsidRPr="006E0F78" w:rsidRDefault="008E0613" w:rsidP="008D7687">
            <w:pPr>
              <w:rPr>
                <w:color w:val="auto"/>
                <w:sz w:val="24"/>
                <w:szCs w:val="24"/>
                <w:lang w:val="kk-KZ"/>
              </w:rPr>
            </w:pPr>
            <w:r w:rsidRPr="006E0F78">
              <w:rPr>
                <w:color w:val="auto"/>
                <w:sz w:val="24"/>
                <w:szCs w:val="24"/>
                <w:lang w:val="kk-KZ"/>
              </w:rPr>
              <w:t> </w:t>
            </w:r>
          </w:p>
        </w:tc>
        <w:tc>
          <w:tcPr>
            <w:tcW w:w="431" w:type="pct"/>
            <w:hideMark/>
          </w:tcPr>
          <w:p w:rsidR="008E0613" w:rsidRPr="006E0F78" w:rsidRDefault="008E0613" w:rsidP="008D7687">
            <w:pPr>
              <w:rPr>
                <w:color w:val="auto"/>
                <w:sz w:val="24"/>
                <w:szCs w:val="24"/>
                <w:lang w:val="kk-KZ"/>
              </w:rPr>
            </w:pPr>
            <w:r w:rsidRPr="006E0F78">
              <w:rPr>
                <w:color w:val="auto"/>
                <w:sz w:val="24"/>
                <w:szCs w:val="24"/>
                <w:lang w:val="kk-KZ"/>
              </w:rPr>
              <w:t> </w:t>
            </w:r>
          </w:p>
        </w:tc>
        <w:tc>
          <w:tcPr>
            <w:tcW w:w="289" w:type="pct"/>
            <w:hideMark/>
          </w:tcPr>
          <w:p w:rsidR="008E0613" w:rsidRPr="006E0F78" w:rsidRDefault="008E0613" w:rsidP="008D7687">
            <w:pPr>
              <w:rPr>
                <w:color w:val="auto"/>
                <w:sz w:val="24"/>
                <w:szCs w:val="24"/>
                <w:lang w:val="kk-KZ"/>
              </w:rPr>
            </w:pPr>
            <w:r w:rsidRPr="006E0F78">
              <w:rPr>
                <w:color w:val="auto"/>
                <w:sz w:val="24"/>
                <w:szCs w:val="24"/>
                <w:lang w:val="kk-KZ"/>
              </w:rPr>
              <w:t> </w:t>
            </w:r>
          </w:p>
        </w:tc>
        <w:tc>
          <w:tcPr>
            <w:tcW w:w="431" w:type="pct"/>
            <w:hideMark/>
          </w:tcPr>
          <w:p w:rsidR="008E0613" w:rsidRPr="006E0F78" w:rsidRDefault="008E0613" w:rsidP="008D7687">
            <w:pPr>
              <w:rPr>
                <w:color w:val="auto"/>
                <w:sz w:val="24"/>
                <w:szCs w:val="24"/>
                <w:lang w:val="kk-KZ"/>
              </w:rPr>
            </w:pPr>
            <w:r w:rsidRPr="006E0F78">
              <w:rPr>
                <w:color w:val="auto"/>
                <w:sz w:val="24"/>
                <w:szCs w:val="24"/>
                <w:lang w:val="kk-KZ"/>
              </w:rPr>
              <w:t> </w:t>
            </w:r>
          </w:p>
        </w:tc>
        <w:tc>
          <w:tcPr>
            <w:tcW w:w="289" w:type="pct"/>
            <w:hideMark/>
          </w:tcPr>
          <w:p w:rsidR="008E0613" w:rsidRPr="006E0F78" w:rsidRDefault="008E0613" w:rsidP="008D7687">
            <w:pPr>
              <w:rPr>
                <w:color w:val="auto"/>
                <w:sz w:val="24"/>
                <w:szCs w:val="24"/>
                <w:lang w:val="kk-KZ"/>
              </w:rPr>
            </w:pPr>
            <w:r w:rsidRPr="006E0F78">
              <w:rPr>
                <w:color w:val="auto"/>
                <w:sz w:val="24"/>
                <w:szCs w:val="24"/>
                <w:lang w:val="kk-KZ"/>
              </w:rPr>
              <w:t> </w:t>
            </w:r>
          </w:p>
        </w:tc>
        <w:tc>
          <w:tcPr>
            <w:tcW w:w="431" w:type="pct"/>
            <w:hideMark/>
          </w:tcPr>
          <w:p w:rsidR="008E0613" w:rsidRPr="006E0F78" w:rsidRDefault="008E0613" w:rsidP="008D7687">
            <w:pPr>
              <w:rPr>
                <w:color w:val="auto"/>
                <w:sz w:val="24"/>
                <w:szCs w:val="24"/>
                <w:lang w:val="kk-KZ"/>
              </w:rPr>
            </w:pPr>
            <w:r w:rsidRPr="006E0F78">
              <w:rPr>
                <w:color w:val="auto"/>
                <w:sz w:val="24"/>
                <w:szCs w:val="24"/>
                <w:lang w:val="kk-KZ"/>
              </w:rPr>
              <w:t> </w:t>
            </w:r>
          </w:p>
        </w:tc>
        <w:tc>
          <w:tcPr>
            <w:tcW w:w="289" w:type="pct"/>
            <w:hideMark/>
          </w:tcPr>
          <w:p w:rsidR="008E0613" w:rsidRPr="006E0F78" w:rsidRDefault="008E0613" w:rsidP="008D7687">
            <w:pPr>
              <w:rPr>
                <w:color w:val="auto"/>
                <w:sz w:val="24"/>
                <w:szCs w:val="24"/>
                <w:lang w:val="kk-KZ"/>
              </w:rPr>
            </w:pPr>
            <w:r w:rsidRPr="006E0F78">
              <w:rPr>
                <w:color w:val="auto"/>
                <w:sz w:val="24"/>
                <w:szCs w:val="24"/>
                <w:lang w:val="kk-KZ"/>
              </w:rPr>
              <w:t> </w:t>
            </w:r>
          </w:p>
        </w:tc>
        <w:tc>
          <w:tcPr>
            <w:tcW w:w="431" w:type="pct"/>
            <w:hideMark/>
          </w:tcPr>
          <w:p w:rsidR="008E0613" w:rsidRPr="006E0F78" w:rsidRDefault="008E0613" w:rsidP="008D7687">
            <w:pPr>
              <w:rPr>
                <w:color w:val="auto"/>
                <w:sz w:val="24"/>
                <w:szCs w:val="24"/>
                <w:lang w:val="kk-KZ"/>
              </w:rPr>
            </w:pPr>
            <w:r w:rsidRPr="006E0F78">
              <w:rPr>
                <w:color w:val="auto"/>
                <w:sz w:val="24"/>
                <w:szCs w:val="24"/>
                <w:lang w:val="kk-KZ"/>
              </w:rPr>
              <w:t> </w:t>
            </w:r>
          </w:p>
        </w:tc>
        <w:tc>
          <w:tcPr>
            <w:tcW w:w="289" w:type="pct"/>
            <w:hideMark/>
          </w:tcPr>
          <w:p w:rsidR="008E0613" w:rsidRPr="006E0F78" w:rsidRDefault="008E0613" w:rsidP="008D7687">
            <w:pPr>
              <w:rPr>
                <w:color w:val="auto"/>
                <w:sz w:val="24"/>
                <w:szCs w:val="24"/>
                <w:lang w:val="kk-KZ"/>
              </w:rPr>
            </w:pPr>
            <w:r w:rsidRPr="006E0F78">
              <w:rPr>
                <w:color w:val="auto"/>
                <w:sz w:val="24"/>
                <w:szCs w:val="24"/>
                <w:lang w:val="kk-KZ"/>
              </w:rPr>
              <w:t> </w:t>
            </w:r>
          </w:p>
        </w:tc>
        <w:tc>
          <w:tcPr>
            <w:tcW w:w="310" w:type="pct"/>
            <w:hideMark/>
          </w:tcPr>
          <w:p w:rsidR="008E0613" w:rsidRPr="006E0F78" w:rsidRDefault="008E0613" w:rsidP="008D7687">
            <w:pPr>
              <w:rPr>
                <w:color w:val="auto"/>
                <w:sz w:val="24"/>
                <w:szCs w:val="24"/>
                <w:lang w:val="kk-KZ"/>
              </w:rPr>
            </w:pPr>
            <w:r w:rsidRPr="006E0F78">
              <w:rPr>
                <w:color w:val="auto"/>
                <w:sz w:val="24"/>
                <w:szCs w:val="24"/>
                <w:lang w:val="kk-KZ"/>
              </w:rPr>
              <w:t> </w:t>
            </w:r>
          </w:p>
        </w:tc>
      </w:tr>
      <w:tr w:rsidR="00282685" w:rsidRPr="006E0F78" w:rsidTr="00282685">
        <w:trPr>
          <w:trHeight w:val="56"/>
          <w:jc w:val="center"/>
        </w:trPr>
        <w:tc>
          <w:tcPr>
            <w:tcW w:w="154" w:type="pct"/>
            <w:hideMark/>
          </w:tcPr>
          <w:p w:rsidR="008E0613" w:rsidRPr="006E0F78" w:rsidRDefault="008E0613" w:rsidP="00B84DE9">
            <w:pPr>
              <w:jc w:val="center"/>
              <w:rPr>
                <w:color w:val="auto"/>
                <w:sz w:val="24"/>
                <w:szCs w:val="24"/>
                <w:lang w:val="kk-KZ"/>
              </w:rPr>
            </w:pPr>
            <w:r w:rsidRPr="006E0F78">
              <w:rPr>
                <w:color w:val="auto"/>
                <w:sz w:val="24"/>
                <w:szCs w:val="24"/>
                <w:lang w:val="kk-KZ"/>
              </w:rPr>
              <w:t>12.2</w:t>
            </w:r>
          </w:p>
        </w:tc>
        <w:tc>
          <w:tcPr>
            <w:tcW w:w="650" w:type="pct"/>
            <w:hideMark/>
          </w:tcPr>
          <w:p w:rsidR="008E0613" w:rsidRPr="006E0F78" w:rsidRDefault="008E0613" w:rsidP="008D7687">
            <w:pPr>
              <w:rPr>
                <w:color w:val="auto"/>
                <w:sz w:val="24"/>
                <w:szCs w:val="24"/>
                <w:lang w:val="kk-KZ"/>
              </w:rPr>
            </w:pPr>
            <w:r w:rsidRPr="006E0F78">
              <w:rPr>
                <w:color w:val="auto"/>
                <w:sz w:val="24"/>
                <w:szCs w:val="24"/>
                <w:lang w:val="kk-KZ"/>
              </w:rPr>
              <w:t xml:space="preserve">жеке тұлғалардың </w:t>
            </w:r>
          </w:p>
        </w:tc>
        <w:tc>
          <w:tcPr>
            <w:tcW w:w="289" w:type="pct"/>
            <w:hideMark/>
          </w:tcPr>
          <w:p w:rsidR="008E0613" w:rsidRPr="006E0F78" w:rsidRDefault="008E0613" w:rsidP="008D7687">
            <w:pPr>
              <w:rPr>
                <w:color w:val="auto"/>
                <w:sz w:val="24"/>
                <w:szCs w:val="24"/>
                <w:lang w:val="kk-KZ"/>
              </w:rPr>
            </w:pPr>
            <w:r w:rsidRPr="006E0F78">
              <w:rPr>
                <w:color w:val="auto"/>
                <w:sz w:val="24"/>
                <w:szCs w:val="24"/>
                <w:lang w:val="kk-KZ"/>
              </w:rPr>
              <w:t> </w:t>
            </w:r>
          </w:p>
        </w:tc>
        <w:tc>
          <w:tcPr>
            <w:tcW w:w="431" w:type="pct"/>
            <w:hideMark/>
          </w:tcPr>
          <w:p w:rsidR="008E0613" w:rsidRPr="006E0F78" w:rsidRDefault="008E0613" w:rsidP="008D7687">
            <w:pPr>
              <w:rPr>
                <w:color w:val="auto"/>
                <w:sz w:val="24"/>
                <w:szCs w:val="24"/>
                <w:lang w:val="kk-KZ"/>
              </w:rPr>
            </w:pPr>
            <w:r w:rsidRPr="006E0F78">
              <w:rPr>
                <w:color w:val="auto"/>
                <w:sz w:val="24"/>
                <w:szCs w:val="24"/>
                <w:lang w:val="kk-KZ"/>
              </w:rPr>
              <w:t> </w:t>
            </w:r>
          </w:p>
        </w:tc>
        <w:tc>
          <w:tcPr>
            <w:tcW w:w="289" w:type="pct"/>
            <w:hideMark/>
          </w:tcPr>
          <w:p w:rsidR="008E0613" w:rsidRPr="006E0F78" w:rsidRDefault="008E0613" w:rsidP="008D7687">
            <w:pPr>
              <w:rPr>
                <w:color w:val="auto"/>
                <w:sz w:val="24"/>
                <w:szCs w:val="24"/>
                <w:lang w:val="kk-KZ"/>
              </w:rPr>
            </w:pPr>
            <w:r w:rsidRPr="006E0F78">
              <w:rPr>
                <w:color w:val="auto"/>
                <w:sz w:val="24"/>
                <w:szCs w:val="24"/>
                <w:lang w:val="kk-KZ"/>
              </w:rPr>
              <w:t> </w:t>
            </w:r>
          </w:p>
        </w:tc>
        <w:tc>
          <w:tcPr>
            <w:tcW w:w="431" w:type="pct"/>
            <w:hideMark/>
          </w:tcPr>
          <w:p w:rsidR="008E0613" w:rsidRPr="006E0F78" w:rsidRDefault="008E0613" w:rsidP="008D7687">
            <w:pPr>
              <w:rPr>
                <w:color w:val="auto"/>
                <w:sz w:val="24"/>
                <w:szCs w:val="24"/>
                <w:lang w:val="kk-KZ"/>
              </w:rPr>
            </w:pPr>
            <w:r w:rsidRPr="006E0F78">
              <w:rPr>
                <w:color w:val="auto"/>
                <w:sz w:val="24"/>
                <w:szCs w:val="24"/>
                <w:lang w:val="kk-KZ"/>
              </w:rPr>
              <w:t> </w:t>
            </w:r>
          </w:p>
        </w:tc>
        <w:tc>
          <w:tcPr>
            <w:tcW w:w="289" w:type="pct"/>
            <w:hideMark/>
          </w:tcPr>
          <w:p w:rsidR="008E0613" w:rsidRPr="006E0F78" w:rsidRDefault="008E0613" w:rsidP="008D7687">
            <w:pPr>
              <w:rPr>
                <w:color w:val="auto"/>
                <w:sz w:val="24"/>
                <w:szCs w:val="24"/>
                <w:lang w:val="kk-KZ"/>
              </w:rPr>
            </w:pPr>
            <w:r w:rsidRPr="006E0F78">
              <w:rPr>
                <w:color w:val="auto"/>
                <w:sz w:val="24"/>
                <w:szCs w:val="24"/>
                <w:lang w:val="kk-KZ"/>
              </w:rPr>
              <w:t> </w:t>
            </w:r>
          </w:p>
        </w:tc>
        <w:tc>
          <w:tcPr>
            <w:tcW w:w="431" w:type="pct"/>
            <w:hideMark/>
          </w:tcPr>
          <w:p w:rsidR="008E0613" w:rsidRPr="006E0F78" w:rsidRDefault="008E0613" w:rsidP="008D7687">
            <w:pPr>
              <w:rPr>
                <w:color w:val="auto"/>
                <w:sz w:val="24"/>
                <w:szCs w:val="24"/>
                <w:lang w:val="kk-KZ"/>
              </w:rPr>
            </w:pPr>
            <w:r w:rsidRPr="006E0F78">
              <w:rPr>
                <w:color w:val="auto"/>
                <w:sz w:val="24"/>
                <w:szCs w:val="24"/>
                <w:lang w:val="kk-KZ"/>
              </w:rPr>
              <w:t> </w:t>
            </w:r>
          </w:p>
        </w:tc>
        <w:tc>
          <w:tcPr>
            <w:tcW w:w="289" w:type="pct"/>
            <w:hideMark/>
          </w:tcPr>
          <w:p w:rsidR="008E0613" w:rsidRPr="006E0F78" w:rsidRDefault="008E0613" w:rsidP="008D7687">
            <w:pPr>
              <w:rPr>
                <w:color w:val="auto"/>
                <w:sz w:val="24"/>
                <w:szCs w:val="24"/>
                <w:lang w:val="kk-KZ"/>
              </w:rPr>
            </w:pPr>
            <w:r w:rsidRPr="006E0F78">
              <w:rPr>
                <w:color w:val="auto"/>
                <w:sz w:val="24"/>
                <w:szCs w:val="24"/>
                <w:lang w:val="kk-KZ"/>
              </w:rPr>
              <w:t> </w:t>
            </w:r>
          </w:p>
        </w:tc>
        <w:tc>
          <w:tcPr>
            <w:tcW w:w="431" w:type="pct"/>
            <w:hideMark/>
          </w:tcPr>
          <w:p w:rsidR="008E0613" w:rsidRPr="006E0F78" w:rsidRDefault="008E0613" w:rsidP="008D7687">
            <w:pPr>
              <w:rPr>
                <w:color w:val="auto"/>
                <w:sz w:val="24"/>
                <w:szCs w:val="24"/>
                <w:lang w:val="kk-KZ"/>
              </w:rPr>
            </w:pPr>
            <w:r w:rsidRPr="006E0F78">
              <w:rPr>
                <w:color w:val="auto"/>
                <w:sz w:val="24"/>
                <w:szCs w:val="24"/>
                <w:lang w:val="kk-KZ"/>
              </w:rPr>
              <w:t> </w:t>
            </w:r>
          </w:p>
        </w:tc>
        <w:tc>
          <w:tcPr>
            <w:tcW w:w="289" w:type="pct"/>
            <w:hideMark/>
          </w:tcPr>
          <w:p w:rsidR="008E0613" w:rsidRPr="006E0F78" w:rsidRDefault="008E0613" w:rsidP="008D7687">
            <w:pPr>
              <w:rPr>
                <w:color w:val="auto"/>
                <w:sz w:val="24"/>
                <w:szCs w:val="24"/>
                <w:lang w:val="kk-KZ"/>
              </w:rPr>
            </w:pPr>
            <w:r w:rsidRPr="006E0F78">
              <w:rPr>
                <w:color w:val="auto"/>
                <w:sz w:val="24"/>
                <w:szCs w:val="24"/>
                <w:lang w:val="kk-KZ"/>
              </w:rPr>
              <w:t> </w:t>
            </w:r>
          </w:p>
        </w:tc>
        <w:tc>
          <w:tcPr>
            <w:tcW w:w="431" w:type="pct"/>
            <w:hideMark/>
          </w:tcPr>
          <w:p w:rsidR="008E0613" w:rsidRPr="006E0F78" w:rsidRDefault="008E0613" w:rsidP="008D7687">
            <w:pPr>
              <w:rPr>
                <w:color w:val="auto"/>
                <w:sz w:val="24"/>
                <w:szCs w:val="24"/>
                <w:lang w:val="kk-KZ"/>
              </w:rPr>
            </w:pPr>
            <w:r w:rsidRPr="006E0F78">
              <w:rPr>
                <w:color w:val="auto"/>
                <w:sz w:val="24"/>
                <w:szCs w:val="24"/>
                <w:lang w:val="kk-KZ"/>
              </w:rPr>
              <w:t> </w:t>
            </w:r>
          </w:p>
        </w:tc>
        <w:tc>
          <w:tcPr>
            <w:tcW w:w="289" w:type="pct"/>
            <w:hideMark/>
          </w:tcPr>
          <w:p w:rsidR="008E0613" w:rsidRPr="006E0F78" w:rsidRDefault="008E0613" w:rsidP="008D7687">
            <w:pPr>
              <w:rPr>
                <w:color w:val="auto"/>
                <w:sz w:val="24"/>
                <w:szCs w:val="24"/>
                <w:lang w:val="kk-KZ"/>
              </w:rPr>
            </w:pPr>
            <w:r w:rsidRPr="006E0F78">
              <w:rPr>
                <w:color w:val="auto"/>
                <w:sz w:val="24"/>
                <w:szCs w:val="24"/>
                <w:lang w:val="kk-KZ"/>
              </w:rPr>
              <w:t> </w:t>
            </w:r>
          </w:p>
        </w:tc>
        <w:tc>
          <w:tcPr>
            <w:tcW w:w="310" w:type="pct"/>
            <w:hideMark/>
          </w:tcPr>
          <w:p w:rsidR="008E0613" w:rsidRPr="006E0F78" w:rsidRDefault="008E0613" w:rsidP="008D7687">
            <w:pPr>
              <w:rPr>
                <w:color w:val="auto"/>
                <w:sz w:val="24"/>
                <w:szCs w:val="24"/>
                <w:lang w:val="kk-KZ"/>
              </w:rPr>
            </w:pPr>
            <w:r w:rsidRPr="006E0F78">
              <w:rPr>
                <w:color w:val="auto"/>
                <w:sz w:val="24"/>
                <w:szCs w:val="24"/>
                <w:lang w:val="kk-KZ"/>
              </w:rPr>
              <w:t> </w:t>
            </w:r>
          </w:p>
        </w:tc>
      </w:tr>
      <w:tr w:rsidR="00282685" w:rsidRPr="006E0F78" w:rsidTr="00282685">
        <w:trPr>
          <w:trHeight w:val="56"/>
          <w:jc w:val="center"/>
        </w:trPr>
        <w:tc>
          <w:tcPr>
            <w:tcW w:w="154" w:type="pct"/>
            <w:hideMark/>
          </w:tcPr>
          <w:p w:rsidR="008E0613" w:rsidRPr="006E0F78" w:rsidRDefault="008E0613" w:rsidP="00B84DE9">
            <w:pPr>
              <w:jc w:val="center"/>
              <w:rPr>
                <w:color w:val="auto"/>
                <w:sz w:val="24"/>
                <w:szCs w:val="24"/>
                <w:lang w:val="kk-KZ"/>
              </w:rPr>
            </w:pPr>
            <w:r w:rsidRPr="006E0F78">
              <w:rPr>
                <w:color w:val="auto"/>
                <w:sz w:val="24"/>
                <w:szCs w:val="24"/>
                <w:lang w:val="kk-KZ"/>
              </w:rPr>
              <w:t>13</w:t>
            </w:r>
          </w:p>
        </w:tc>
        <w:tc>
          <w:tcPr>
            <w:tcW w:w="650" w:type="pct"/>
            <w:hideMark/>
          </w:tcPr>
          <w:p w:rsidR="008E0613" w:rsidRPr="006E0F78" w:rsidRDefault="00AB786D" w:rsidP="00D81D3A">
            <w:pPr>
              <w:rPr>
                <w:color w:val="auto"/>
                <w:sz w:val="24"/>
                <w:szCs w:val="24"/>
                <w:lang w:val="kk-KZ"/>
              </w:rPr>
            </w:pPr>
            <w:r w:rsidRPr="006E0F78">
              <w:rPr>
                <w:color w:val="auto"/>
                <w:sz w:val="24"/>
                <w:szCs w:val="24"/>
                <w:lang w:val="kk-KZ"/>
              </w:rPr>
              <w:t>Қазақстан Республикасының бейрезиденті</w:t>
            </w:r>
            <w:r w:rsidR="008E0613" w:rsidRPr="006E0F78">
              <w:rPr>
                <w:color w:val="auto"/>
                <w:sz w:val="24"/>
                <w:szCs w:val="24"/>
                <w:lang w:val="kk-KZ"/>
              </w:rPr>
              <w:t>-клиенттердің салымдары, оның ішінде</w:t>
            </w:r>
          </w:p>
        </w:tc>
        <w:tc>
          <w:tcPr>
            <w:tcW w:w="289" w:type="pct"/>
            <w:hideMark/>
          </w:tcPr>
          <w:p w:rsidR="008E0613" w:rsidRPr="006E0F78" w:rsidRDefault="008E0613" w:rsidP="008D7687">
            <w:pPr>
              <w:rPr>
                <w:color w:val="auto"/>
                <w:sz w:val="24"/>
                <w:szCs w:val="24"/>
                <w:lang w:val="kk-KZ"/>
              </w:rPr>
            </w:pPr>
            <w:r w:rsidRPr="006E0F78">
              <w:rPr>
                <w:color w:val="auto"/>
                <w:sz w:val="24"/>
                <w:szCs w:val="24"/>
                <w:lang w:val="kk-KZ"/>
              </w:rPr>
              <w:t> </w:t>
            </w:r>
          </w:p>
        </w:tc>
        <w:tc>
          <w:tcPr>
            <w:tcW w:w="431" w:type="pct"/>
            <w:hideMark/>
          </w:tcPr>
          <w:p w:rsidR="008E0613" w:rsidRPr="006E0F78" w:rsidRDefault="008E0613" w:rsidP="008D7687">
            <w:pPr>
              <w:rPr>
                <w:color w:val="auto"/>
                <w:sz w:val="24"/>
                <w:szCs w:val="24"/>
                <w:lang w:val="kk-KZ"/>
              </w:rPr>
            </w:pPr>
            <w:r w:rsidRPr="006E0F78">
              <w:rPr>
                <w:color w:val="auto"/>
                <w:sz w:val="24"/>
                <w:szCs w:val="24"/>
                <w:lang w:val="kk-KZ"/>
              </w:rPr>
              <w:t> </w:t>
            </w:r>
          </w:p>
        </w:tc>
        <w:tc>
          <w:tcPr>
            <w:tcW w:w="289" w:type="pct"/>
            <w:hideMark/>
          </w:tcPr>
          <w:p w:rsidR="008E0613" w:rsidRPr="006E0F78" w:rsidRDefault="008E0613" w:rsidP="008D7687">
            <w:pPr>
              <w:rPr>
                <w:color w:val="auto"/>
                <w:sz w:val="24"/>
                <w:szCs w:val="24"/>
                <w:lang w:val="kk-KZ"/>
              </w:rPr>
            </w:pPr>
            <w:r w:rsidRPr="006E0F78">
              <w:rPr>
                <w:color w:val="auto"/>
                <w:sz w:val="24"/>
                <w:szCs w:val="24"/>
                <w:lang w:val="kk-KZ"/>
              </w:rPr>
              <w:t> </w:t>
            </w:r>
          </w:p>
        </w:tc>
        <w:tc>
          <w:tcPr>
            <w:tcW w:w="431" w:type="pct"/>
            <w:hideMark/>
          </w:tcPr>
          <w:p w:rsidR="008E0613" w:rsidRPr="006E0F78" w:rsidRDefault="008E0613" w:rsidP="008D7687">
            <w:pPr>
              <w:rPr>
                <w:color w:val="auto"/>
                <w:sz w:val="24"/>
                <w:szCs w:val="24"/>
                <w:lang w:val="kk-KZ"/>
              </w:rPr>
            </w:pPr>
            <w:r w:rsidRPr="006E0F78">
              <w:rPr>
                <w:color w:val="auto"/>
                <w:sz w:val="24"/>
                <w:szCs w:val="24"/>
                <w:lang w:val="kk-KZ"/>
              </w:rPr>
              <w:t> </w:t>
            </w:r>
          </w:p>
        </w:tc>
        <w:tc>
          <w:tcPr>
            <w:tcW w:w="289" w:type="pct"/>
            <w:hideMark/>
          </w:tcPr>
          <w:p w:rsidR="008E0613" w:rsidRPr="006E0F78" w:rsidRDefault="008E0613" w:rsidP="008D7687">
            <w:pPr>
              <w:rPr>
                <w:color w:val="auto"/>
                <w:sz w:val="24"/>
                <w:szCs w:val="24"/>
                <w:lang w:val="kk-KZ"/>
              </w:rPr>
            </w:pPr>
            <w:r w:rsidRPr="006E0F78">
              <w:rPr>
                <w:color w:val="auto"/>
                <w:sz w:val="24"/>
                <w:szCs w:val="24"/>
                <w:lang w:val="kk-KZ"/>
              </w:rPr>
              <w:t> </w:t>
            </w:r>
          </w:p>
        </w:tc>
        <w:tc>
          <w:tcPr>
            <w:tcW w:w="431" w:type="pct"/>
            <w:hideMark/>
          </w:tcPr>
          <w:p w:rsidR="008E0613" w:rsidRPr="006E0F78" w:rsidRDefault="008E0613" w:rsidP="008D7687">
            <w:pPr>
              <w:rPr>
                <w:color w:val="auto"/>
                <w:sz w:val="24"/>
                <w:szCs w:val="24"/>
                <w:lang w:val="kk-KZ"/>
              </w:rPr>
            </w:pPr>
            <w:r w:rsidRPr="006E0F78">
              <w:rPr>
                <w:color w:val="auto"/>
                <w:sz w:val="24"/>
                <w:szCs w:val="24"/>
                <w:lang w:val="kk-KZ"/>
              </w:rPr>
              <w:t> </w:t>
            </w:r>
          </w:p>
        </w:tc>
        <w:tc>
          <w:tcPr>
            <w:tcW w:w="289" w:type="pct"/>
            <w:hideMark/>
          </w:tcPr>
          <w:p w:rsidR="008E0613" w:rsidRPr="006E0F78" w:rsidRDefault="008E0613" w:rsidP="008D7687">
            <w:pPr>
              <w:rPr>
                <w:color w:val="auto"/>
                <w:sz w:val="24"/>
                <w:szCs w:val="24"/>
                <w:lang w:val="kk-KZ"/>
              </w:rPr>
            </w:pPr>
            <w:r w:rsidRPr="006E0F78">
              <w:rPr>
                <w:color w:val="auto"/>
                <w:sz w:val="24"/>
                <w:szCs w:val="24"/>
                <w:lang w:val="kk-KZ"/>
              </w:rPr>
              <w:t> </w:t>
            </w:r>
          </w:p>
        </w:tc>
        <w:tc>
          <w:tcPr>
            <w:tcW w:w="431" w:type="pct"/>
            <w:hideMark/>
          </w:tcPr>
          <w:p w:rsidR="008E0613" w:rsidRPr="006E0F78" w:rsidRDefault="008E0613" w:rsidP="008D7687">
            <w:pPr>
              <w:rPr>
                <w:color w:val="auto"/>
                <w:sz w:val="24"/>
                <w:szCs w:val="24"/>
                <w:lang w:val="kk-KZ"/>
              </w:rPr>
            </w:pPr>
            <w:r w:rsidRPr="006E0F78">
              <w:rPr>
                <w:color w:val="auto"/>
                <w:sz w:val="24"/>
                <w:szCs w:val="24"/>
                <w:lang w:val="kk-KZ"/>
              </w:rPr>
              <w:t> </w:t>
            </w:r>
          </w:p>
        </w:tc>
        <w:tc>
          <w:tcPr>
            <w:tcW w:w="289" w:type="pct"/>
            <w:hideMark/>
          </w:tcPr>
          <w:p w:rsidR="008E0613" w:rsidRPr="006E0F78" w:rsidRDefault="008E0613" w:rsidP="008D7687">
            <w:pPr>
              <w:rPr>
                <w:color w:val="auto"/>
                <w:sz w:val="24"/>
                <w:szCs w:val="24"/>
                <w:lang w:val="kk-KZ"/>
              </w:rPr>
            </w:pPr>
            <w:r w:rsidRPr="006E0F78">
              <w:rPr>
                <w:color w:val="auto"/>
                <w:sz w:val="24"/>
                <w:szCs w:val="24"/>
                <w:lang w:val="kk-KZ"/>
              </w:rPr>
              <w:t> </w:t>
            </w:r>
          </w:p>
        </w:tc>
        <w:tc>
          <w:tcPr>
            <w:tcW w:w="431" w:type="pct"/>
            <w:hideMark/>
          </w:tcPr>
          <w:p w:rsidR="008E0613" w:rsidRPr="006E0F78" w:rsidRDefault="008E0613" w:rsidP="008D7687">
            <w:pPr>
              <w:rPr>
                <w:color w:val="auto"/>
                <w:sz w:val="24"/>
                <w:szCs w:val="24"/>
                <w:lang w:val="kk-KZ"/>
              </w:rPr>
            </w:pPr>
            <w:r w:rsidRPr="006E0F78">
              <w:rPr>
                <w:color w:val="auto"/>
                <w:sz w:val="24"/>
                <w:szCs w:val="24"/>
                <w:lang w:val="kk-KZ"/>
              </w:rPr>
              <w:t> </w:t>
            </w:r>
          </w:p>
        </w:tc>
        <w:tc>
          <w:tcPr>
            <w:tcW w:w="289" w:type="pct"/>
            <w:hideMark/>
          </w:tcPr>
          <w:p w:rsidR="008E0613" w:rsidRPr="006E0F78" w:rsidRDefault="008E0613" w:rsidP="008D7687">
            <w:pPr>
              <w:rPr>
                <w:color w:val="auto"/>
                <w:sz w:val="24"/>
                <w:szCs w:val="24"/>
                <w:lang w:val="kk-KZ"/>
              </w:rPr>
            </w:pPr>
            <w:r w:rsidRPr="006E0F78">
              <w:rPr>
                <w:color w:val="auto"/>
                <w:sz w:val="24"/>
                <w:szCs w:val="24"/>
                <w:lang w:val="kk-KZ"/>
              </w:rPr>
              <w:t> </w:t>
            </w:r>
          </w:p>
        </w:tc>
        <w:tc>
          <w:tcPr>
            <w:tcW w:w="310" w:type="pct"/>
            <w:hideMark/>
          </w:tcPr>
          <w:p w:rsidR="008E0613" w:rsidRPr="006E0F78" w:rsidRDefault="008E0613" w:rsidP="008D7687">
            <w:pPr>
              <w:rPr>
                <w:color w:val="auto"/>
                <w:sz w:val="24"/>
                <w:szCs w:val="24"/>
                <w:lang w:val="kk-KZ"/>
              </w:rPr>
            </w:pPr>
            <w:r w:rsidRPr="006E0F78">
              <w:rPr>
                <w:color w:val="auto"/>
                <w:sz w:val="24"/>
                <w:szCs w:val="24"/>
                <w:lang w:val="kk-KZ"/>
              </w:rPr>
              <w:t> </w:t>
            </w:r>
          </w:p>
        </w:tc>
      </w:tr>
      <w:tr w:rsidR="00282685" w:rsidRPr="006E0F78" w:rsidTr="00282685">
        <w:trPr>
          <w:trHeight w:val="56"/>
          <w:jc w:val="center"/>
        </w:trPr>
        <w:tc>
          <w:tcPr>
            <w:tcW w:w="154" w:type="pct"/>
          </w:tcPr>
          <w:p w:rsidR="008E0613" w:rsidRPr="006E0F78" w:rsidRDefault="008E0613" w:rsidP="00B84DE9">
            <w:pPr>
              <w:jc w:val="center"/>
              <w:rPr>
                <w:color w:val="auto"/>
                <w:sz w:val="24"/>
                <w:szCs w:val="24"/>
                <w:lang w:val="kk-KZ"/>
              </w:rPr>
            </w:pPr>
            <w:r w:rsidRPr="006E0F78">
              <w:rPr>
                <w:color w:val="auto"/>
                <w:sz w:val="24"/>
                <w:szCs w:val="24"/>
                <w:lang w:val="kk-KZ"/>
              </w:rPr>
              <w:t>13.1</w:t>
            </w:r>
          </w:p>
        </w:tc>
        <w:tc>
          <w:tcPr>
            <w:tcW w:w="650" w:type="pct"/>
          </w:tcPr>
          <w:p w:rsidR="008E0613" w:rsidRPr="006E0F78" w:rsidRDefault="008E0613" w:rsidP="00D81D3A">
            <w:pPr>
              <w:rPr>
                <w:color w:val="auto"/>
                <w:sz w:val="24"/>
                <w:szCs w:val="24"/>
                <w:lang w:val="kk-KZ"/>
              </w:rPr>
            </w:pPr>
            <w:r w:rsidRPr="006E0F78">
              <w:rPr>
                <w:color w:val="auto"/>
                <w:sz w:val="24"/>
                <w:szCs w:val="24"/>
                <w:lang w:val="kk-KZ"/>
              </w:rPr>
              <w:t>заңды тұлғалардың</w:t>
            </w:r>
          </w:p>
        </w:tc>
        <w:tc>
          <w:tcPr>
            <w:tcW w:w="289" w:type="pct"/>
          </w:tcPr>
          <w:p w:rsidR="008E0613" w:rsidRPr="006E0F78" w:rsidRDefault="008E0613" w:rsidP="008D7687">
            <w:pPr>
              <w:rPr>
                <w:color w:val="auto"/>
                <w:sz w:val="24"/>
                <w:szCs w:val="24"/>
                <w:lang w:val="kk-KZ"/>
              </w:rPr>
            </w:pPr>
          </w:p>
        </w:tc>
        <w:tc>
          <w:tcPr>
            <w:tcW w:w="431" w:type="pct"/>
          </w:tcPr>
          <w:p w:rsidR="008E0613" w:rsidRPr="006E0F78" w:rsidRDefault="008E0613" w:rsidP="008D7687">
            <w:pPr>
              <w:rPr>
                <w:color w:val="auto"/>
                <w:sz w:val="24"/>
                <w:szCs w:val="24"/>
                <w:lang w:val="kk-KZ"/>
              </w:rPr>
            </w:pPr>
          </w:p>
        </w:tc>
        <w:tc>
          <w:tcPr>
            <w:tcW w:w="289" w:type="pct"/>
          </w:tcPr>
          <w:p w:rsidR="008E0613" w:rsidRPr="006E0F78" w:rsidRDefault="008E0613" w:rsidP="008D7687">
            <w:pPr>
              <w:rPr>
                <w:color w:val="auto"/>
                <w:sz w:val="24"/>
                <w:szCs w:val="24"/>
                <w:lang w:val="kk-KZ"/>
              </w:rPr>
            </w:pPr>
          </w:p>
        </w:tc>
        <w:tc>
          <w:tcPr>
            <w:tcW w:w="431" w:type="pct"/>
          </w:tcPr>
          <w:p w:rsidR="008E0613" w:rsidRPr="006E0F78" w:rsidRDefault="008E0613" w:rsidP="008D7687">
            <w:pPr>
              <w:rPr>
                <w:color w:val="auto"/>
                <w:sz w:val="24"/>
                <w:szCs w:val="24"/>
                <w:lang w:val="kk-KZ"/>
              </w:rPr>
            </w:pPr>
          </w:p>
        </w:tc>
        <w:tc>
          <w:tcPr>
            <w:tcW w:w="289" w:type="pct"/>
          </w:tcPr>
          <w:p w:rsidR="008E0613" w:rsidRPr="006E0F78" w:rsidRDefault="008E0613" w:rsidP="008D7687">
            <w:pPr>
              <w:rPr>
                <w:color w:val="auto"/>
                <w:sz w:val="24"/>
                <w:szCs w:val="24"/>
                <w:lang w:val="kk-KZ"/>
              </w:rPr>
            </w:pPr>
          </w:p>
        </w:tc>
        <w:tc>
          <w:tcPr>
            <w:tcW w:w="431" w:type="pct"/>
          </w:tcPr>
          <w:p w:rsidR="008E0613" w:rsidRPr="006E0F78" w:rsidRDefault="008E0613" w:rsidP="008D7687">
            <w:pPr>
              <w:rPr>
                <w:color w:val="auto"/>
                <w:sz w:val="24"/>
                <w:szCs w:val="24"/>
                <w:lang w:val="kk-KZ"/>
              </w:rPr>
            </w:pPr>
          </w:p>
        </w:tc>
        <w:tc>
          <w:tcPr>
            <w:tcW w:w="289" w:type="pct"/>
          </w:tcPr>
          <w:p w:rsidR="008E0613" w:rsidRPr="006E0F78" w:rsidRDefault="008E0613" w:rsidP="008D7687">
            <w:pPr>
              <w:rPr>
                <w:color w:val="auto"/>
                <w:sz w:val="24"/>
                <w:szCs w:val="24"/>
                <w:lang w:val="kk-KZ"/>
              </w:rPr>
            </w:pPr>
          </w:p>
        </w:tc>
        <w:tc>
          <w:tcPr>
            <w:tcW w:w="431" w:type="pct"/>
          </w:tcPr>
          <w:p w:rsidR="008E0613" w:rsidRPr="006E0F78" w:rsidRDefault="008E0613" w:rsidP="008D7687">
            <w:pPr>
              <w:rPr>
                <w:color w:val="auto"/>
                <w:sz w:val="24"/>
                <w:szCs w:val="24"/>
                <w:lang w:val="kk-KZ"/>
              </w:rPr>
            </w:pPr>
          </w:p>
        </w:tc>
        <w:tc>
          <w:tcPr>
            <w:tcW w:w="289" w:type="pct"/>
          </w:tcPr>
          <w:p w:rsidR="008E0613" w:rsidRPr="006E0F78" w:rsidRDefault="008E0613" w:rsidP="008D7687">
            <w:pPr>
              <w:rPr>
                <w:color w:val="auto"/>
                <w:sz w:val="24"/>
                <w:szCs w:val="24"/>
                <w:lang w:val="kk-KZ"/>
              </w:rPr>
            </w:pPr>
          </w:p>
        </w:tc>
        <w:tc>
          <w:tcPr>
            <w:tcW w:w="431" w:type="pct"/>
          </w:tcPr>
          <w:p w:rsidR="008E0613" w:rsidRPr="006E0F78" w:rsidRDefault="008E0613" w:rsidP="008D7687">
            <w:pPr>
              <w:rPr>
                <w:color w:val="auto"/>
                <w:sz w:val="24"/>
                <w:szCs w:val="24"/>
                <w:lang w:val="kk-KZ"/>
              </w:rPr>
            </w:pPr>
          </w:p>
        </w:tc>
        <w:tc>
          <w:tcPr>
            <w:tcW w:w="289" w:type="pct"/>
          </w:tcPr>
          <w:p w:rsidR="008E0613" w:rsidRPr="006E0F78" w:rsidRDefault="008E0613" w:rsidP="008D7687">
            <w:pPr>
              <w:rPr>
                <w:color w:val="auto"/>
                <w:sz w:val="24"/>
                <w:szCs w:val="24"/>
                <w:lang w:val="kk-KZ"/>
              </w:rPr>
            </w:pPr>
          </w:p>
        </w:tc>
        <w:tc>
          <w:tcPr>
            <w:tcW w:w="310" w:type="pct"/>
          </w:tcPr>
          <w:p w:rsidR="008E0613" w:rsidRPr="006E0F78" w:rsidRDefault="008E0613" w:rsidP="008D7687">
            <w:pPr>
              <w:rPr>
                <w:color w:val="auto"/>
                <w:sz w:val="24"/>
                <w:szCs w:val="24"/>
                <w:lang w:val="kk-KZ"/>
              </w:rPr>
            </w:pPr>
          </w:p>
        </w:tc>
      </w:tr>
      <w:tr w:rsidR="00282685" w:rsidRPr="006E0F78" w:rsidTr="00282685">
        <w:trPr>
          <w:trHeight w:val="56"/>
          <w:jc w:val="center"/>
        </w:trPr>
        <w:tc>
          <w:tcPr>
            <w:tcW w:w="154" w:type="pct"/>
          </w:tcPr>
          <w:p w:rsidR="00162C9F" w:rsidRPr="006E0F78" w:rsidRDefault="00162C9F" w:rsidP="00B84DE9">
            <w:pPr>
              <w:jc w:val="center"/>
              <w:rPr>
                <w:color w:val="auto"/>
                <w:sz w:val="24"/>
                <w:szCs w:val="24"/>
                <w:lang w:val="kk-KZ"/>
              </w:rPr>
            </w:pPr>
            <w:r w:rsidRPr="006E0F78">
              <w:rPr>
                <w:color w:val="auto"/>
                <w:sz w:val="24"/>
                <w:szCs w:val="24"/>
                <w:lang w:val="kk-KZ"/>
              </w:rPr>
              <w:t>13.2</w:t>
            </w:r>
          </w:p>
        </w:tc>
        <w:tc>
          <w:tcPr>
            <w:tcW w:w="650" w:type="pct"/>
          </w:tcPr>
          <w:p w:rsidR="00162C9F" w:rsidRPr="006E0F78" w:rsidRDefault="008E0613" w:rsidP="00D81D3A">
            <w:pPr>
              <w:rPr>
                <w:color w:val="auto"/>
                <w:sz w:val="24"/>
                <w:szCs w:val="24"/>
                <w:lang w:val="kk-KZ"/>
              </w:rPr>
            </w:pPr>
            <w:r w:rsidRPr="006E0F78">
              <w:rPr>
                <w:color w:val="auto"/>
                <w:sz w:val="24"/>
                <w:szCs w:val="24"/>
                <w:lang w:val="kk-KZ"/>
              </w:rPr>
              <w:t xml:space="preserve">жеке тұлғалардың </w:t>
            </w:r>
          </w:p>
        </w:tc>
        <w:tc>
          <w:tcPr>
            <w:tcW w:w="289" w:type="pct"/>
          </w:tcPr>
          <w:p w:rsidR="00162C9F" w:rsidRPr="006E0F78" w:rsidRDefault="00162C9F" w:rsidP="008D7687">
            <w:pPr>
              <w:rPr>
                <w:color w:val="auto"/>
                <w:sz w:val="24"/>
                <w:szCs w:val="24"/>
                <w:lang w:val="kk-KZ"/>
              </w:rPr>
            </w:pPr>
          </w:p>
        </w:tc>
        <w:tc>
          <w:tcPr>
            <w:tcW w:w="431" w:type="pct"/>
          </w:tcPr>
          <w:p w:rsidR="00162C9F" w:rsidRPr="006E0F78" w:rsidRDefault="00162C9F" w:rsidP="008D7687">
            <w:pPr>
              <w:rPr>
                <w:color w:val="auto"/>
                <w:sz w:val="24"/>
                <w:szCs w:val="24"/>
                <w:lang w:val="kk-KZ"/>
              </w:rPr>
            </w:pPr>
          </w:p>
        </w:tc>
        <w:tc>
          <w:tcPr>
            <w:tcW w:w="289" w:type="pct"/>
          </w:tcPr>
          <w:p w:rsidR="00162C9F" w:rsidRPr="006E0F78" w:rsidRDefault="00162C9F" w:rsidP="008D7687">
            <w:pPr>
              <w:rPr>
                <w:color w:val="auto"/>
                <w:sz w:val="24"/>
                <w:szCs w:val="24"/>
                <w:lang w:val="kk-KZ"/>
              </w:rPr>
            </w:pPr>
          </w:p>
        </w:tc>
        <w:tc>
          <w:tcPr>
            <w:tcW w:w="431" w:type="pct"/>
          </w:tcPr>
          <w:p w:rsidR="00162C9F" w:rsidRPr="006E0F78" w:rsidRDefault="00162C9F" w:rsidP="008D7687">
            <w:pPr>
              <w:rPr>
                <w:color w:val="auto"/>
                <w:sz w:val="24"/>
                <w:szCs w:val="24"/>
                <w:lang w:val="kk-KZ"/>
              </w:rPr>
            </w:pPr>
          </w:p>
        </w:tc>
        <w:tc>
          <w:tcPr>
            <w:tcW w:w="289" w:type="pct"/>
          </w:tcPr>
          <w:p w:rsidR="00162C9F" w:rsidRPr="006E0F78" w:rsidRDefault="00162C9F" w:rsidP="008D7687">
            <w:pPr>
              <w:rPr>
                <w:color w:val="auto"/>
                <w:sz w:val="24"/>
                <w:szCs w:val="24"/>
                <w:lang w:val="kk-KZ"/>
              </w:rPr>
            </w:pPr>
          </w:p>
        </w:tc>
        <w:tc>
          <w:tcPr>
            <w:tcW w:w="431" w:type="pct"/>
          </w:tcPr>
          <w:p w:rsidR="00162C9F" w:rsidRPr="006E0F78" w:rsidRDefault="00162C9F" w:rsidP="008D7687">
            <w:pPr>
              <w:rPr>
                <w:color w:val="auto"/>
                <w:sz w:val="24"/>
                <w:szCs w:val="24"/>
                <w:lang w:val="kk-KZ"/>
              </w:rPr>
            </w:pPr>
          </w:p>
        </w:tc>
        <w:tc>
          <w:tcPr>
            <w:tcW w:w="289" w:type="pct"/>
          </w:tcPr>
          <w:p w:rsidR="00162C9F" w:rsidRPr="006E0F78" w:rsidRDefault="00162C9F" w:rsidP="008D7687">
            <w:pPr>
              <w:rPr>
                <w:color w:val="auto"/>
                <w:sz w:val="24"/>
                <w:szCs w:val="24"/>
                <w:lang w:val="kk-KZ"/>
              </w:rPr>
            </w:pPr>
          </w:p>
        </w:tc>
        <w:tc>
          <w:tcPr>
            <w:tcW w:w="431" w:type="pct"/>
          </w:tcPr>
          <w:p w:rsidR="00162C9F" w:rsidRPr="006E0F78" w:rsidRDefault="00162C9F" w:rsidP="008D7687">
            <w:pPr>
              <w:rPr>
                <w:color w:val="auto"/>
                <w:sz w:val="24"/>
                <w:szCs w:val="24"/>
                <w:lang w:val="kk-KZ"/>
              </w:rPr>
            </w:pPr>
          </w:p>
        </w:tc>
        <w:tc>
          <w:tcPr>
            <w:tcW w:w="289" w:type="pct"/>
          </w:tcPr>
          <w:p w:rsidR="00162C9F" w:rsidRPr="006E0F78" w:rsidRDefault="00162C9F" w:rsidP="008D7687">
            <w:pPr>
              <w:rPr>
                <w:color w:val="auto"/>
                <w:sz w:val="24"/>
                <w:szCs w:val="24"/>
                <w:lang w:val="kk-KZ"/>
              </w:rPr>
            </w:pPr>
          </w:p>
        </w:tc>
        <w:tc>
          <w:tcPr>
            <w:tcW w:w="431" w:type="pct"/>
          </w:tcPr>
          <w:p w:rsidR="00162C9F" w:rsidRPr="006E0F78" w:rsidRDefault="00162C9F" w:rsidP="008D7687">
            <w:pPr>
              <w:rPr>
                <w:color w:val="auto"/>
                <w:sz w:val="24"/>
                <w:szCs w:val="24"/>
                <w:lang w:val="kk-KZ"/>
              </w:rPr>
            </w:pPr>
          </w:p>
        </w:tc>
        <w:tc>
          <w:tcPr>
            <w:tcW w:w="289" w:type="pct"/>
          </w:tcPr>
          <w:p w:rsidR="00162C9F" w:rsidRPr="006E0F78" w:rsidRDefault="00162C9F" w:rsidP="008D7687">
            <w:pPr>
              <w:rPr>
                <w:color w:val="auto"/>
                <w:sz w:val="24"/>
                <w:szCs w:val="24"/>
                <w:lang w:val="kk-KZ"/>
              </w:rPr>
            </w:pPr>
          </w:p>
        </w:tc>
        <w:tc>
          <w:tcPr>
            <w:tcW w:w="310" w:type="pct"/>
          </w:tcPr>
          <w:p w:rsidR="00162C9F" w:rsidRPr="006E0F78" w:rsidRDefault="00162C9F" w:rsidP="008D7687">
            <w:pPr>
              <w:rPr>
                <w:color w:val="auto"/>
                <w:sz w:val="24"/>
                <w:szCs w:val="24"/>
                <w:lang w:val="kk-KZ"/>
              </w:rPr>
            </w:pPr>
          </w:p>
        </w:tc>
      </w:tr>
      <w:tr w:rsidR="00282685" w:rsidRPr="0053305E" w:rsidTr="00282685">
        <w:trPr>
          <w:trHeight w:val="56"/>
          <w:jc w:val="center"/>
        </w:trPr>
        <w:tc>
          <w:tcPr>
            <w:tcW w:w="154" w:type="pct"/>
            <w:hideMark/>
          </w:tcPr>
          <w:p w:rsidR="00162C9F" w:rsidRPr="006E0F78" w:rsidRDefault="00162C9F" w:rsidP="00B84DE9">
            <w:pPr>
              <w:jc w:val="center"/>
              <w:rPr>
                <w:color w:val="auto"/>
                <w:sz w:val="24"/>
                <w:szCs w:val="24"/>
                <w:lang w:val="kk-KZ"/>
              </w:rPr>
            </w:pPr>
            <w:r w:rsidRPr="006E0F78">
              <w:rPr>
                <w:color w:val="auto"/>
                <w:sz w:val="24"/>
                <w:szCs w:val="24"/>
                <w:lang w:val="kk-KZ"/>
              </w:rPr>
              <w:lastRenderedPageBreak/>
              <w:t>14</w:t>
            </w:r>
          </w:p>
        </w:tc>
        <w:tc>
          <w:tcPr>
            <w:tcW w:w="650" w:type="pct"/>
            <w:hideMark/>
          </w:tcPr>
          <w:p w:rsidR="00162C9F" w:rsidRPr="006E0F78" w:rsidRDefault="00BB744A" w:rsidP="00831681">
            <w:pPr>
              <w:rPr>
                <w:color w:val="auto"/>
                <w:sz w:val="24"/>
                <w:szCs w:val="24"/>
                <w:lang w:val="kk-KZ"/>
              </w:rPr>
            </w:pPr>
            <w:r w:rsidRPr="006E0F78">
              <w:rPr>
                <w:color w:val="auto"/>
                <w:sz w:val="24"/>
                <w:szCs w:val="24"/>
                <w:lang w:val="kk-KZ"/>
              </w:rPr>
              <w:t>Банктердің алдындағы міндеттемелер, оның ішінде</w:t>
            </w:r>
            <w:r w:rsidR="00162C9F" w:rsidRPr="006E0F78">
              <w:rPr>
                <w:color w:val="auto"/>
                <w:sz w:val="24"/>
                <w:szCs w:val="24"/>
                <w:lang w:val="kk-KZ"/>
              </w:rPr>
              <w:t xml:space="preserve">: </w:t>
            </w:r>
          </w:p>
        </w:tc>
        <w:tc>
          <w:tcPr>
            <w:tcW w:w="289" w:type="pct"/>
            <w:hideMark/>
          </w:tcPr>
          <w:p w:rsidR="00162C9F" w:rsidRPr="006E0F78" w:rsidRDefault="00162C9F" w:rsidP="008D7687">
            <w:pPr>
              <w:rPr>
                <w:color w:val="auto"/>
                <w:sz w:val="24"/>
                <w:szCs w:val="24"/>
                <w:lang w:val="kk-KZ"/>
              </w:rPr>
            </w:pPr>
            <w:r w:rsidRPr="006E0F78">
              <w:rPr>
                <w:color w:val="auto"/>
                <w:sz w:val="24"/>
                <w:szCs w:val="24"/>
                <w:lang w:val="kk-KZ"/>
              </w:rPr>
              <w:t> </w:t>
            </w:r>
          </w:p>
        </w:tc>
        <w:tc>
          <w:tcPr>
            <w:tcW w:w="431" w:type="pct"/>
            <w:hideMark/>
          </w:tcPr>
          <w:p w:rsidR="00162C9F" w:rsidRPr="006E0F78" w:rsidRDefault="00162C9F" w:rsidP="008D7687">
            <w:pPr>
              <w:rPr>
                <w:color w:val="auto"/>
                <w:sz w:val="24"/>
                <w:szCs w:val="24"/>
                <w:lang w:val="kk-KZ"/>
              </w:rPr>
            </w:pPr>
            <w:r w:rsidRPr="006E0F78">
              <w:rPr>
                <w:color w:val="auto"/>
                <w:sz w:val="24"/>
                <w:szCs w:val="24"/>
                <w:lang w:val="kk-KZ"/>
              </w:rPr>
              <w:t> </w:t>
            </w:r>
          </w:p>
        </w:tc>
        <w:tc>
          <w:tcPr>
            <w:tcW w:w="289" w:type="pct"/>
            <w:hideMark/>
          </w:tcPr>
          <w:p w:rsidR="00162C9F" w:rsidRPr="006E0F78" w:rsidRDefault="00162C9F" w:rsidP="008D7687">
            <w:pPr>
              <w:rPr>
                <w:color w:val="auto"/>
                <w:sz w:val="24"/>
                <w:szCs w:val="24"/>
                <w:lang w:val="kk-KZ"/>
              </w:rPr>
            </w:pPr>
            <w:r w:rsidRPr="006E0F78">
              <w:rPr>
                <w:color w:val="auto"/>
                <w:sz w:val="24"/>
                <w:szCs w:val="24"/>
                <w:lang w:val="kk-KZ"/>
              </w:rPr>
              <w:t> </w:t>
            </w:r>
          </w:p>
        </w:tc>
        <w:tc>
          <w:tcPr>
            <w:tcW w:w="431" w:type="pct"/>
            <w:hideMark/>
          </w:tcPr>
          <w:p w:rsidR="00162C9F" w:rsidRPr="006E0F78" w:rsidRDefault="00162C9F" w:rsidP="008D7687">
            <w:pPr>
              <w:rPr>
                <w:color w:val="auto"/>
                <w:sz w:val="24"/>
                <w:szCs w:val="24"/>
                <w:lang w:val="kk-KZ"/>
              </w:rPr>
            </w:pPr>
            <w:r w:rsidRPr="006E0F78">
              <w:rPr>
                <w:color w:val="auto"/>
                <w:sz w:val="24"/>
                <w:szCs w:val="24"/>
                <w:lang w:val="kk-KZ"/>
              </w:rPr>
              <w:t> </w:t>
            </w:r>
          </w:p>
        </w:tc>
        <w:tc>
          <w:tcPr>
            <w:tcW w:w="289" w:type="pct"/>
            <w:hideMark/>
          </w:tcPr>
          <w:p w:rsidR="00162C9F" w:rsidRPr="006E0F78" w:rsidRDefault="00162C9F" w:rsidP="008D7687">
            <w:pPr>
              <w:rPr>
                <w:color w:val="auto"/>
                <w:sz w:val="24"/>
                <w:szCs w:val="24"/>
                <w:lang w:val="kk-KZ"/>
              </w:rPr>
            </w:pPr>
            <w:r w:rsidRPr="006E0F78">
              <w:rPr>
                <w:color w:val="auto"/>
                <w:sz w:val="24"/>
                <w:szCs w:val="24"/>
                <w:lang w:val="kk-KZ"/>
              </w:rPr>
              <w:t> </w:t>
            </w:r>
          </w:p>
        </w:tc>
        <w:tc>
          <w:tcPr>
            <w:tcW w:w="431" w:type="pct"/>
            <w:hideMark/>
          </w:tcPr>
          <w:p w:rsidR="00162C9F" w:rsidRPr="006E0F78" w:rsidRDefault="00162C9F" w:rsidP="008D7687">
            <w:pPr>
              <w:rPr>
                <w:color w:val="auto"/>
                <w:sz w:val="24"/>
                <w:szCs w:val="24"/>
                <w:lang w:val="kk-KZ"/>
              </w:rPr>
            </w:pPr>
            <w:r w:rsidRPr="006E0F78">
              <w:rPr>
                <w:color w:val="auto"/>
                <w:sz w:val="24"/>
                <w:szCs w:val="24"/>
                <w:lang w:val="kk-KZ"/>
              </w:rPr>
              <w:t> </w:t>
            </w:r>
          </w:p>
        </w:tc>
        <w:tc>
          <w:tcPr>
            <w:tcW w:w="289" w:type="pct"/>
            <w:hideMark/>
          </w:tcPr>
          <w:p w:rsidR="00162C9F" w:rsidRPr="006E0F78" w:rsidRDefault="00162C9F" w:rsidP="008D7687">
            <w:pPr>
              <w:rPr>
                <w:color w:val="auto"/>
                <w:sz w:val="24"/>
                <w:szCs w:val="24"/>
                <w:lang w:val="kk-KZ"/>
              </w:rPr>
            </w:pPr>
            <w:r w:rsidRPr="006E0F78">
              <w:rPr>
                <w:color w:val="auto"/>
                <w:sz w:val="24"/>
                <w:szCs w:val="24"/>
                <w:lang w:val="kk-KZ"/>
              </w:rPr>
              <w:t> </w:t>
            </w:r>
          </w:p>
        </w:tc>
        <w:tc>
          <w:tcPr>
            <w:tcW w:w="431" w:type="pct"/>
            <w:hideMark/>
          </w:tcPr>
          <w:p w:rsidR="00162C9F" w:rsidRPr="006E0F78" w:rsidRDefault="00162C9F" w:rsidP="008D7687">
            <w:pPr>
              <w:rPr>
                <w:color w:val="auto"/>
                <w:sz w:val="24"/>
                <w:szCs w:val="24"/>
                <w:lang w:val="kk-KZ"/>
              </w:rPr>
            </w:pPr>
            <w:r w:rsidRPr="006E0F78">
              <w:rPr>
                <w:color w:val="auto"/>
                <w:sz w:val="24"/>
                <w:szCs w:val="24"/>
                <w:lang w:val="kk-KZ"/>
              </w:rPr>
              <w:t> </w:t>
            </w:r>
          </w:p>
        </w:tc>
        <w:tc>
          <w:tcPr>
            <w:tcW w:w="289" w:type="pct"/>
            <w:hideMark/>
          </w:tcPr>
          <w:p w:rsidR="00162C9F" w:rsidRPr="006E0F78" w:rsidRDefault="00162C9F" w:rsidP="008D7687">
            <w:pPr>
              <w:rPr>
                <w:color w:val="auto"/>
                <w:sz w:val="24"/>
                <w:szCs w:val="24"/>
                <w:lang w:val="kk-KZ"/>
              </w:rPr>
            </w:pPr>
            <w:r w:rsidRPr="006E0F78">
              <w:rPr>
                <w:color w:val="auto"/>
                <w:sz w:val="24"/>
                <w:szCs w:val="24"/>
                <w:lang w:val="kk-KZ"/>
              </w:rPr>
              <w:t> </w:t>
            </w:r>
          </w:p>
        </w:tc>
        <w:tc>
          <w:tcPr>
            <w:tcW w:w="431" w:type="pct"/>
            <w:hideMark/>
          </w:tcPr>
          <w:p w:rsidR="00162C9F" w:rsidRPr="006E0F78" w:rsidRDefault="00162C9F" w:rsidP="008D7687">
            <w:pPr>
              <w:rPr>
                <w:color w:val="auto"/>
                <w:sz w:val="24"/>
                <w:szCs w:val="24"/>
                <w:lang w:val="kk-KZ"/>
              </w:rPr>
            </w:pPr>
            <w:r w:rsidRPr="006E0F78">
              <w:rPr>
                <w:color w:val="auto"/>
                <w:sz w:val="24"/>
                <w:szCs w:val="24"/>
                <w:lang w:val="kk-KZ"/>
              </w:rPr>
              <w:t> </w:t>
            </w:r>
          </w:p>
        </w:tc>
        <w:tc>
          <w:tcPr>
            <w:tcW w:w="289" w:type="pct"/>
            <w:hideMark/>
          </w:tcPr>
          <w:p w:rsidR="00162C9F" w:rsidRPr="006E0F78" w:rsidRDefault="00162C9F" w:rsidP="008D7687">
            <w:pPr>
              <w:rPr>
                <w:color w:val="auto"/>
                <w:sz w:val="24"/>
                <w:szCs w:val="24"/>
                <w:lang w:val="kk-KZ"/>
              </w:rPr>
            </w:pPr>
            <w:r w:rsidRPr="006E0F78">
              <w:rPr>
                <w:color w:val="auto"/>
                <w:sz w:val="24"/>
                <w:szCs w:val="24"/>
                <w:lang w:val="kk-KZ"/>
              </w:rPr>
              <w:t> </w:t>
            </w:r>
          </w:p>
        </w:tc>
        <w:tc>
          <w:tcPr>
            <w:tcW w:w="310" w:type="pct"/>
            <w:hideMark/>
          </w:tcPr>
          <w:p w:rsidR="00162C9F" w:rsidRPr="006E0F78" w:rsidRDefault="00162C9F" w:rsidP="008D7687">
            <w:pPr>
              <w:rPr>
                <w:color w:val="auto"/>
                <w:sz w:val="24"/>
                <w:szCs w:val="24"/>
                <w:lang w:val="kk-KZ"/>
              </w:rPr>
            </w:pPr>
            <w:r w:rsidRPr="006E0F78">
              <w:rPr>
                <w:color w:val="auto"/>
                <w:sz w:val="24"/>
                <w:szCs w:val="24"/>
                <w:lang w:val="kk-KZ"/>
              </w:rPr>
              <w:t> </w:t>
            </w:r>
          </w:p>
        </w:tc>
      </w:tr>
      <w:tr w:rsidR="00282685" w:rsidRPr="006E0F78" w:rsidTr="00282685">
        <w:trPr>
          <w:trHeight w:val="56"/>
          <w:jc w:val="center"/>
        </w:trPr>
        <w:tc>
          <w:tcPr>
            <w:tcW w:w="154" w:type="pct"/>
            <w:hideMark/>
          </w:tcPr>
          <w:p w:rsidR="00BB744A" w:rsidRPr="006E0F78" w:rsidRDefault="00BB744A" w:rsidP="00B84DE9">
            <w:pPr>
              <w:jc w:val="center"/>
              <w:rPr>
                <w:color w:val="auto"/>
                <w:sz w:val="24"/>
                <w:szCs w:val="24"/>
                <w:lang w:val="kk-KZ"/>
              </w:rPr>
            </w:pPr>
            <w:r w:rsidRPr="006E0F78">
              <w:rPr>
                <w:color w:val="auto"/>
                <w:sz w:val="24"/>
                <w:szCs w:val="24"/>
                <w:lang w:val="kk-KZ"/>
              </w:rPr>
              <w:t>14.1</w:t>
            </w:r>
          </w:p>
        </w:tc>
        <w:tc>
          <w:tcPr>
            <w:tcW w:w="650" w:type="pct"/>
            <w:hideMark/>
          </w:tcPr>
          <w:p w:rsidR="00BB744A" w:rsidRPr="006E0F78" w:rsidRDefault="00AB786D">
            <w:pPr>
              <w:rPr>
                <w:color w:val="auto"/>
                <w:sz w:val="24"/>
                <w:szCs w:val="24"/>
                <w:lang w:val="kk-KZ"/>
              </w:rPr>
            </w:pPr>
            <w:r w:rsidRPr="006E0F78">
              <w:rPr>
                <w:color w:val="auto"/>
                <w:sz w:val="24"/>
                <w:szCs w:val="24"/>
                <w:lang w:val="kk-KZ"/>
              </w:rPr>
              <w:t xml:space="preserve">Қазақстан Республикасы </w:t>
            </w:r>
            <w:r w:rsidR="00BB744A" w:rsidRPr="006E0F78">
              <w:rPr>
                <w:color w:val="auto"/>
                <w:sz w:val="24"/>
                <w:szCs w:val="24"/>
                <w:lang w:val="kk-KZ"/>
              </w:rPr>
              <w:t>бейрезиденттер</w:t>
            </w:r>
            <w:r w:rsidRPr="006E0F78">
              <w:rPr>
                <w:color w:val="auto"/>
                <w:sz w:val="24"/>
                <w:szCs w:val="24"/>
                <w:lang w:val="kk-KZ"/>
              </w:rPr>
              <w:t>ін</w:t>
            </w:r>
            <w:r w:rsidR="00BB744A" w:rsidRPr="006E0F78">
              <w:rPr>
                <w:color w:val="auto"/>
                <w:sz w:val="24"/>
                <w:szCs w:val="24"/>
                <w:lang w:val="kk-KZ"/>
              </w:rPr>
              <w:t>ің алдында</w:t>
            </w:r>
          </w:p>
        </w:tc>
        <w:tc>
          <w:tcPr>
            <w:tcW w:w="289"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431"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289"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431"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289"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431"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289"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431"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289"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431"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289"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310" w:type="pct"/>
            <w:hideMark/>
          </w:tcPr>
          <w:p w:rsidR="00BB744A" w:rsidRPr="006E0F78" w:rsidRDefault="00BB744A" w:rsidP="008D7687">
            <w:pPr>
              <w:rPr>
                <w:color w:val="auto"/>
                <w:sz w:val="24"/>
                <w:szCs w:val="24"/>
                <w:lang w:val="kk-KZ"/>
              </w:rPr>
            </w:pPr>
            <w:r w:rsidRPr="006E0F78">
              <w:rPr>
                <w:color w:val="auto"/>
                <w:sz w:val="24"/>
                <w:szCs w:val="24"/>
                <w:lang w:val="kk-KZ"/>
              </w:rPr>
              <w:t> </w:t>
            </w:r>
          </w:p>
        </w:tc>
      </w:tr>
      <w:tr w:rsidR="00282685" w:rsidRPr="0053305E" w:rsidTr="00282685">
        <w:trPr>
          <w:trHeight w:val="56"/>
          <w:jc w:val="center"/>
        </w:trPr>
        <w:tc>
          <w:tcPr>
            <w:tcW w:w="154" w:type="pct"/>
            <w:hideMark/>
          </w:tcPr>
          <w:p w:rsidR="00BB744A" w:rsidRPr="006E0F78" w:rsidRDefault="00BB744A" w:rsidP="00B84DE9">
            <w:pPr>
              <w:jc w:val="center"/>
              <w:rPr>
                <w:color w:val="auto"/>
                <w:sz w:val="24"/>
                <w:szCs w:val="24"/>
                <w:lang w:val="kk-KZ"/>
              </w:rPr>
            </w:pPr>
            <w:r w:rsidRPr="006E0F78">
              <w:rPr>
                <w:color w:val="auto"/>
                <w:sz w:val="24"/>
                <w:szCs w:val="24"/>
                <w:lang w:val="kk-KZ"/>
              </w:rPr>
              <w:t>15</w:t>
            </w:r>
          </w:p>
        </w:tc>
        <w:tc>
          <w:tcPr>
            <w:tcW w:w="650" w:type="pct"/>
            <w:hideMark/>
          </w:tcPr>
          <w:p w:rsidR="00BB744A" w:rsidRPr="006E0F78" w:rsidRDefault="00BB744A" w:rsidP="008D7687">
            <w:pPr>
              <w:rPr>
                <w:color w:val="auto"/>
                <w:sz w:val="24"/>
                <w:szCs w:val="24"/>
                <w:lang w:val="kk-KZ"/>
              </w:rPr>
            </w:pPr>
            <w:r w:rsidRPr="006E0F78">
              <w:rPr>
                <w:color w:val="auto"/>
                <w:sz w:val="24"/>
                <w:szCs w:val="24"/>
                <w:lang w:val="kk-KZ"/>
              </w:rPr>
              <w:t>Қазақстан Республикасы Ұлттық Банкінің алдындағы міндеттемелер</w:t>
            </w:r>
          </w:p>
        </w:tc>
        <w:tc>
          <w:tcPr>
            <w:tcW w:w="289"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431"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289"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431"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289"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431"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289"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431"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289"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431"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289"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310" w:type="pct"/>
            <w:hideMark/>
          </w:tcPr>
          <w:p w:rsidR="00BB744A" w:rsidRPr="006E0F78" w:rsidRDefault="00BB744A" w:rsidP="008D7687">
            <w:pPr>
              <w:rPr>
                <w:color w:val="auto"/>
                <w:sz w:val="24"/>
                <w:szCs w:val="24"/>
                <w:lang w:val="kk-KZ"/>
              </w:rPr>
            </w:pPr>
            <w:r w:rsidRPr="006E0F78">
              <w:rPr>
                <w:color w:val="auto"/>
                <w:sz w:val="24"/>
                <w:szCs w:val="24"/>
                <w:lang w:val="kk-KZ"/>
              </w:rPr>
              <w:t> </w:t>
            </w:r>
          </w:p>
        </w:tc>
      </w:tr>
      <w:tr w:rsidR="00282685" w:rsidRPr="0053305E" w:rsidTr="00282685">
        <w:trPr>
          <w:trHeight w:val="56"/>
          <w:jc w:val="center"/>
        </w:trPr>
        <w:tc>
          <w:tcPr>
            <w:tcW w:w="154" w:type="pct"/>
            <w:hideMark/>
          </w:tcPr>
          <w:p w:rsidR="00BB744A" w:rsidRPr="006E0F78" w:rsidRDefault="00BB744A" w:rsidP="00B84DE9">
            <w:pPr>
              <w:jc w:val="center"/>
              <w:rPr>
                <w:color w:val="auto"/>
                <w:sz w:val="24"/>
                <w:szCs w:val="24"/>
                <w:lang w:val="kk-KZ"/>
              </w:rPr>
            </w:pPr>
            <w:r w:rsidRPr="006E0F78">
              <w:rPr>
                <w:color w:val="auto"/>
                <w:sz w:val="24"/>
                <w:szCs w:val="24"/>
                <w:lang w:val="kk-KZ"/>
              </w:rPr>
              <w:t>16</w:t>
            </w:r>
          </w:p>
        </w:tc>
        <w:tc>
          <w:tcPr>
            <w:tcW w:w="650" w:type="pct"/>
            <w:hideMark/>
          </w:tcPr>
          <w:p w:rsidR="00BB744A" w:rsidRPr="006E0F78" w:rsidRDefault="00BB744A" w:rsidP="008D7687">
            <w:pPr>
              <w:rPr>
                <w:color w:val="auto"/>
                <w:sz w:val="24"/>
                <w:szCs w:val="24"/>
                <w:lang w:val="kk-KZ"/>
              </w:rPr>
            </w:pPr>
            <w:r w:rsidRPr="006E0F78">
              <w:rPr>
                <w:color w:val="auto"/>
                <w:sz w:val="24"/>
                <w:szCs w:val="24"/>
                <w:lang w:val="kk-KZ"/>
              </w:rPr>
              <w:t>Айналысқа шығарылған бағалы қағаздар, оның ішінде:</w:t>
            </w:r>
          </w:p>
        </w:tc>
        <w:tc>
          <w:tcPr>
            <w:tcW w:w="289"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431"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289"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431"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289"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431"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289"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431"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289"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431"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289"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310" w:type="pct"/>
            <w:hideMark/>
          </w:tcPr>
          <w:p w:rsidR="00BB744A" w:rsidRPr="006E0F78" w:rsidRDefault="00BB744A" w:rsidP="008D7687">
            <w:pPr>
              <w:rPr>
                <w:color w:val="auto"/>
                <w:sz w:val="24"/>
                <w:szCs w:val="24"/>
                <w:lang w:val="kk-KZ"/>
              </w:rPr>
            </w:pPr>
            <w:r w:rsidRPr="006E0F78">
              <w:rPr>
                <w:color w:val="auto"/>
                <w:sz w:val="24"/>
                <w:szCs w:val="24"/>
                <w:lang w:val="kk-KZ"/>
              </w:rPr>
              <w:t> </w:t>
            </w:r>
          </w:p>
        </w:tc>
      </w:tr>
      <w:tr w:rsidR="00282685" w:rsidRPr="006E0F78" w:rsidTr="00282685">
        <w:trPr>
          <w:trHeight w:val="56"/>
          <w:jc w:val="center"/>
        </w:trPr>
        <w:tc>
          <w:tcPr>
            <w:tcW w:w="154" w:type="pct"/>
            <w:hideMark/>
          </w:tcPr>
          <w:p w:rsidR="00BB744A" w:rsidRPr="006E0F78" w:rsidRDefault="00BB744A" w:rsidP="00B84DE9">
            <w:pPr>
              <w:jc w:val="center"/>
              <w:rPr>
                <w:color w:val="auto"/>
                <w:sz w:val="24"/>
                <w:szCs w:val="24"/>
                <w:lang w:val="kk-KZ"/>
              </w:rPr>
            </w:pPr>
            <w:r w:rsidRPr="006E0F78">
              <w:rPr>
                <w:color w:val="auto"/>
                <w:sz w:val="24"/>
                <w:szCs w:val="24"/>
                <w:lang w:val="kk-KZ"/>
              </w:rPr>
              <w:t>16.1</w:t>
            </w:r>
          </w:p>
        </w:tc>
        <w:tc>
          <w:tcPr>
            <w:tcW w:w="650" w:type="pct"/>
            <w:hideMark/>
          </w:tcPr>
          <w:p w:rsidR="00BB744A" w:rsidRPr="006E0F78" w:rsidRDefault="005C74F6">
            <w:pPr>
              <w:rPr>
                <w:color w:val="auto"/>
                <w:sz w:val="24"/>
                <w:szCs w:val="24"/>
                <w:lang w:val="kk-KZ"/>
              </w:rPr>
            </w:pPr>
            <w:r w:rsidRPr="006E0F78">
              <w:rPr>
                <w:color w:val="auto"/>
                <w:sz w:val="24"/>
                <w:szCs w:val="24"/>
                <w:lang w:val="kk-KZ"/>
              </w:rPr>
              <w:t xml:space="preserve">Қазақстан Республикасының </w:t>
            </w:r>
            <w:r w:rsidR="00BB744A" w:rsidRPr="006E0F78">
              <w:rPr>
                <w:color w:val="auto"/>
                <w:sz w:val="24"/>
                <w:szCs w:val="24"/>
                <w:lang w:val="kk-KZ"/>
              </w:rPr>
              <w:t>бейрезиденттер</w:t>
            </w:r>
            <w:r w:rsidRPr="006E0F78">
              <w:rPr>
                <w:color w:val="auto"/>
                <w:sz w:val="24"/>
                <w:szCs w:val="24"/>
                <w:lang w:val="kk-KZ"/>
              </w:rPr>
              <w:t>ін</w:t>
            </w:r>
            <w:r w:rsidR="00BB744A" w:rsidRPr="006E0F78">
              <w:rPr>
                <w:color w:val="auto"/>
                <w:sz w:val="24"/>
                <w:szCs w:val="24"/>
                <w:lang w:val="kk-KZ"/>
              </w:rPr>
              <w:t>де</w:t>
            </w:r>
          </w:p>
        </w:tc>
        <w:tc>
          <w:tcPr>
            <w:tcW w:w="289"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431"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289"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431"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289"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431"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289"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431"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289"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431"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289"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310" w:type="pct"/>
            <w:hideMark/>
          </w:tcPr>
          <w:p w:rsidR="00BB744A" w:rsidRPr="006E0F78" w:rsidRDefault="00BB744A" w:rsidP="008D7687">
            <w:pPr>
              <w:rPr>
                <w:color w:val="auto"/>
                <w:sz w:val="24"/>
                <w:szCs w:val="24"/>
                <w:lang w:val="kk-KZ"/>
              </w:rPr>
            </w:pPr>
            <w:r w:rsidRPr="006E0F78">
              <w:rPr>
                <w:color w:val="auto"/>
                <w:sz w:val="24"/>
                <w:szCs w:val="24"/>
                <w:lang w:val="kk-KZ"/>
              </w:rPr>
              <w:t> </w:t>
            </w:r>
          </w:p>
        </w:tc>
      </w:tr>
      <w:tr w:rsidR="00282685" w:rsidRPr="0053305E" w:rsidTr="00282685">
        <w:trPr>
          <w:trHeight w:val="56"/>
          <w:jc w:val="center"/>
        </w:trPr>
        <w:tc>
          <w:tcPr>
            <w:tcW w:w="154" w:type="pct"/>
            <w:hideMark/>
          </w:tcPr>
          <w:p w:rsidR="00BB744A" w:rsidRPr="006E0F78" w:rsidRDefault="00BB744A" w:rsidP="00B84DE9">
            <w:pPr>
              <w:jc w:val="center"/>
              <w:rPr>
                <w:color w:val="auto"/>
                <w:sz w:val="24"/>
                <w:szCs w:val="24"/>
                <w:lang w:val="kk-KZ"/>
              </w:rPr>
            </w:pPr>
            <w:r w:rsidRPr="006E0F78">
              <w:rPr>
                <w:color w:val="auto"/>
                <w:sz w:val="24"/>
                <w:szCs w:val="24"/>
                <w:lang w:val="kk-KZ"/>
              </w:rPr>
              <w:t>17</w:t>
            </w:r>
          </w:p>
        </w:tc>
        <w:tc>
          <w:tcPr>
            <w:tcW w:w="650" w:type="pct"/>
            <w:hideMark/>
          </w:tcPr>
          <w:p w:rsidR="00BB744A" w:rsidRPr="006E0F78" w:rsidRDefault="00BB744A" w:rsidP="008D7687">
            <w:pPr>
              <w:rPr>
                <w:color w:val="auto"/>
                <w:sz w:val="24"/>
                <w:szCs w:val="24"/>
                <w:lang w:val="kk-KZ"/>
              </w:rPr>
            </w:pPr>
            <w:r w:rsidRPr="006E0F78">
              <w:rPr>
                <w:color w:val="auto"/>
                <w:sz w:val="24"/>
                <w:szCs w:val="24"/>
                <w:lang w:val="kk-KZ"/>
              </w:rPr>
              <w:t>Халықаралық қаржы ұйымдарынан алынған қарыздар, оның ішінде:</w:t>
            </w:r>
          </w:p>
        </w:tc>
        <w:tc>
          <w:tcPr>
            <w:tcW w:w="289"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431"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289"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431"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289"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431"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289"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431"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289"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431"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289"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310" w:type="pct"/>
            <w:hideMark/>
          </w:tcPr>
          <w:p w:rsidR="00BB744A" w:rsidRPr="006E0F78" w:rsidRDefault="00BB744A" w:rsidP="008D7687">
            <w:pPr>
              <w:rPr>
                <w:color w:val="auto"/>
                <w:sz w:val="24"/>
                <w:szCs w:val="24"/>
                <w:lang w:val="kk-KZ"/>
              </w:rPr>
            </w:pPr>
            <w:r w:rsidRPr="006E0F78">
              <w:rPr>
                <w:color w:val="auto"/>
                <w:sz w:val="24"/>
                <w:szCs w:val="24"/>
                <w:lang w:val="kk-KZ"/>
              </w:rPr>
              <w:t> </w:t>
            </w:r>
          </w:p>
        </w:tc>
      </w:tr>
      <w:tr w:rsidR="00282685" w:rsidRPr="006E0F78" w:rsidTr="00282685">
        <w:trPr>
          <w:trHeight w:val="56"/>
          <w:jc w:val="center"/>
        </w:trPr>
        <w:tc>
          <w:tcPr>
            <w:tcW w:w="154" w:type="pct"/>
            <w:hideMark/>
          </w:tcPr>
          <w:p w:rsidR="00BB744A" w:rsidRPr="006E0F78" w:rsidRDefault="00BB744A" w:rsidP="00B84DE9">
            <w:pPr>
              <w:jc w:val="center"/>
              <w:rPr>
                <w:color w:val="auto"/>
                <w:sz w:val="24"/>
                <w:szCs w:val="24"/>
                <w:lang w:val="kk-KZ"/>
              </w:rPr>
            </w:pPr>
            <w:r w:rsidRPr="006E0F78">
              <w:rPr>
                <w:color w:val="auto"/>
                <w:sz w:val="24"/>
                <w:szCs w:val="24"/>
                <w:lang w:val="kk-KZ"/>
              </w:rPr>
              <w:t>17.1</w:t>
            </w:r>
          </w:p>
        </w:tc>
        <w:tc>
          <w:tcPr>
            <w:tcW w:w="650" w:type="pct"/>
            <w:hideMark/>
          </w:tcPr>
          <w:p w:rsidR="00BB744A" w:rsidRPr="006E0F78" w:rsidRDefault="005C74F6">
            <w:pPr>
              <w:rPr>
                <w:color w:val="auto"/>
                <w:sz w:val="24"/>
                <w:szCs w:val="24"/>
                <w:lang w:val="kk-KZ"/>
              </w:rPr>
            </w:pPr>
            <w:r w:rsidRPr="006E0F78">
              <w:rPr>
                <w:color w:val="auto"/>
                <w:sz w:val="24"/>
                <w:szCs w:val="24"/>
                <w:lang w:val="kk-KZ"/>
              </w:rPr>
              <w:t>Қазақстан Республикасының бейрезиденттерінен</w:t>
            </w:r>
          </w:p>
        </w:tc>
        <w:tc>
          <w:tcPr>
            <w:tcW w:w="289"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431"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289"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431"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289"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431"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289"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431"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289"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431"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289"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310" w:type="pct"/>
            <w:hideMark/>
          </w:tcPr>
          <w:p w:rsidR="00BB744A" w:rsidRPr="006E0F78" w:rsidRDefault="00BB744A" w:rsidP="008D7687">
            <w:pPr>
              <w:rPr>
                <w:color w:val="auto"/>
                <w:sz w:val="24"/>
                <w:szCs w:val="24"/>
                <w:lang w:val="kk-KZ"/>
              </w:rPr>
            </w:pPr>
            <w:r w:rsidRPr="006E0F78">
              <w:rPr>
                <w:color w:val="auto"/>
                <w:sz w:val="24"/>
                <w:szCs w:val="24"/>
                <w:lang w:val="kk-KZ"/>
              </w:rPr>
              <w:t> </w:t>
            </w:r>
          </w:p>
        </w:tc>
      </w:tr>
      <w:tr w:rsidR="00282685" w:rsidRPr="0053305E" w:rsidTr="00282685">
        <w:trPr>
          <w:trHeight w:val="56"/>
          <w:jc w:val="center"/>
        </w:trPr>
        <w:tc>
          <w:tcPr>
            <w:tcW w:w="154" w:type="pct"/>
            <w:hideMark/>
          </w:tcPr>
          <w:p w:rsidR="00BB744A" w:rsidRPr="006E0F78" w:rsidRDefault="00BB744A" w:rsidP="00B84DE9">
            <w:pPr>
              <w:jc w:val="center"/>
              <w:rPr>
                <w:color w:val="auto"/>
                <w:sz w:val="24"/>
                <w:szCs w:val="24"/>
                <w:lang w:val="kk-KZ"/>
              </w:rPr>
            </w:pPr>
            <w:r w:rsidRPr="006E0F78">
              <w:rPr>
                <w:color w:val="auto"/>
                <w:sz w:val="24"/>
                <w:szCs w:val="24"/>
                <w:lang w:val="kk-KZ"/>
              </w:rPr>
              <w:t>18</w:t>
            </w:r>
          </w:p>
        </w:tc>
        <w:tc>
          <w:tcPr>
            <w:tcW w:w="650" w:type="pct"/>
            <w:hideMark/>
          </w:tcPr>
          <w:p w:rsidR="00BB744A" w:rsidRPr="006E0F78" w:rsidRDefault="00BB744A" w:rsidP="008D7687">
            <w:pPr>
              <w:rPr>
                <w:color w:val="auto"/>
                <w:sz w:val="24"/>
                <w:szCs w:val="24"/>
                <w:lang w:val="kk-KZ"/>
              </w:rPr>
            </w:pPr>
            <w:r w:rsidRPr="006E0F78">
              <w:rPr>
                <w:color w:val="auto"/>
                <w:sz w:val="24"/>
                <w:szCs w:val="24"/>
                <w:lang w:val="kk-KZ"/>
              </w:rPr>
              <w:t xml:space="preserve">Қазақстан Республикасының Үкіметінен және Қазақстан </w:t>
            </w:r>
            <w:r w:rsidRPr="006E0F78">
              <w:rPr>
                <w:color w:val="auto"/>
                <w:sz w:val="24"/>
                <w:szCs w:val="24"/>
                <w:lang w:val="kk-KZ"/>
              </w:rPr>
              <w:lastRenderedPageBreak/>
              <w:t>Республикасының жергілікті билік органдарынан алынған қарыздар</w:t>
            </w:r>
          </w:p>
        </w:tc>
        <w:tc>
          <w:tcPr>
            <w:tcW w:w="289" w:type="pct"/>
            <w:hideMark/>
          </w:tcPr>
          <w:p w:rsidR="00BB744A" w:rsidRPr="006E0F78" w:rsidRDefault="00BB744A" w:rsidP="008D7687">
            <w:pPr>
              <w:rPr>
                <w:color w:val="auto"/>
                <w:sz w:val="24"/>
                <w:szCs w:val="24"/>
                <w:lang w:val="kk-KZ"/>
              </w:rPr>
            </w:pPr>
            <w:r w:rsidRPr="006E0F78">
              <w:rPr>
                <w:color w:val="auto"/>
                <w:sz w:val="24"/>
                <w:szCs w:val="24"/>
                <w:lang w:val="kk-KZ"/>
              </w:rPr>
              <w:lastRenderedPageBreak/>
              <w:t> </w:t>
            </w:r>
          </w:p>
        </w:tc>
        <w:tc>
          <w:tcPr>
            <w:tcW w:w="431"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289"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431"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289"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431"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289"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431"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289"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431"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289"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310" w:type="pct"/>
            <w:hideMark/>
          </w:tcPr>
          <w:p w:rsidR="00BB744A" w:rsidRPr="006E0F78" w:rsidRDefault="00BB744A" w:rsidP="008D7687">
            <w:pPr>
              <w:rPr>
                <w:color w:val="auto"/>
                <w:sz w:val="24"/>
                <w:szCs w:val="24"/>
                <w:lang w:val="kk-KZ"/>
              </w:rPr>
            </w:pPr>
            <w:r w:rsidRPr="006E0F78">
              <w:rPr>
                <w:color w:val="auto"/>
                <w:sz w:val="24"/>
                <w:szCs w:val="24"/>
                <w:lang w:val="kk-KZ"/>
              </w:rPr>
              <w:t> </w:t>
            </w:r>
          </w:p>
        </w:tc>
      </w:tr>
      <w:tr w:rsidR="00282685" w:rsidRPr="006E0F78" w:rsidTr="00282685">
        <w:trPr>
          <w:trHeight w:val="56"/>
          <w:jc w:val="center"/>
        </w:trPr>
        <w:tc>
          <w:tcPr>
            <w:tcW w:w="154" w:type="pct"/>
            <w:hideMark/>
          </w:tcPr>
          <w:p w:rsidR="00BB744A" w:rsidRPr="006E0F78" w:rsidRDefault="00BB744A" w:rsidP="00B84DE9">
            <w:pPr>
              <w:jc w:val="center"/>
              <w:rPr>
                <w:color w:val="auto"/>
                <w:sz w:val="24"/>
                <w:szCs w:val="24"/>
                <w:lang w:val="kk-KZ"/>
              </w:rPr>
            </w:pPr>
            <w:r w:rsidRPr="006E0F78">
              <w:rPr>
                <w:color w:val="auto"/>
                <w:sz w:val="24"/>
                <w:szCs w:val="24"/>
                <w:lang w:val="kk-KZ"/>
              </w:rPr>
              <w:lastRenderedPageBreak/>
              <w:t>19</w:t>
            </w:r>
          </w:p>
        </w:tc>
        <w:tc>
          <w:tcPr>
            <w:tcW w:w="650" w:type="pct"/>
            <w:hideMark/>
          </w:tcPr>
          <w:p w:rsidR="00BB744A" w:rsidRPr="006E0F78" w:rsidRDefault="00BB744A" w:rsidP="008608D7">
            <w:pPr>
              <w:rPr>
                <w:color w:val="auto"/>
                <w:sz w:val="24"/>
                <w:szCs w:val="24"/>
                <w:lang w:val="kk-KZ"/>
              </w:rPr>
            </w:pPr>
            <w:r w:rsidRPr="006E0F78">
              <w:rPr>
                <w:color w:val="auto"/>
                <w:sz w:val="24"/>
                <w:szCs w:val="24"/>
                <w:lang w:val="kk-KZ"/>
              </w:rPr>
              <w:t>Репо операциялары, оның ішінде:</w:t>
            </w:r>
          </w:p>
        </w:tc>
        <w:tc>
          <w:tcPr>
            <w:tcW w:w="289"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431"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289"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431"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289"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431"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289"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431"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289"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431"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289"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310" w:type="pct"/>
            <w:hideMark/>
          </w:tcPr>
          <w:p w:rsidR="00BB744A" w:rsidRPr="006E0F78" w:rsidRDefault="00BB744A" w:rsidP="008D7687">
            <w:pPr>
              <w:rPr>
                <w:color w:val="auto"/>
                <w:sz w:val="24"/>
                <w:szCs w:val="24"/>
                <w:lang w:val="kk-KZ"/>
              </w:rPr>
            </w:pPr>
            <w:r w:rsidRPr="006E0F78">
              <w:rPr>
                <w:color w:val="auto"/>
                <w:sz w:val="24"/>
                <w:szCs w:val="24"/>
                <w:lang w:val="kk-KZ"/>
              </w:rPr>
              <w:t> </w:t>
            </w:r>
          </w:p>
        </w:tc>
      </w:tr>
      <w:tr w:rsidR="00282685" w:rsidRPr="006E0F78" w:rsidTr="00282685">
        <w:trPr>
          <w:trHeight w:val="56"/>
          <w:jc w:val="center"/>
        </w:trPr>
        <w:tc>
          <w:tcPr>
            <w:tcW w:w="154" w:type="pct"/>
            <w:hideMark/>
          </w:tcPr>
          <w:p w:rsidR="00BB744A" w:rsidRPr="006E0F78" w:rsidRDefault="00BB744A" w:rsidP="00B84DE9">
            <w:pPr>
              <w:jc w:val="center"/>
              <w:rPr>
                <w:color w:val="auto"/>
                <w:sz w:val="24"/>
                <w:szCs w:val="24"/>
                <w:lang w:val="kk-KZ"/>
              </w:rPr>
            </w:pPr>
            <w:r w:rsidRPr="006E0F78">
              <w:rPr>
                <w:color w:val="auto"/>
                <w:sz w:val="24"/>
                <w:szCs w:val="24"/>
                <w:lang w:val="kk-KZ"/>
              </w:rPr>
              <w:t>19.1</w:t>
            </w:r>
          </w:p>
        </w:tc>
        <w:tc>
          <w:tcPr>
            <w:tcW w:w="650" w:type="pct"/>
            <w:hideMark/>
          </w:tcPr>
          <w:p w:rsidR="00BB744A" w:rsidRPr="006E0F78" w:rsidRDefault="005C74F6">
            <w:pPr>
              <w:rPr>
                <w:color w:val="auto"/>
                <w:sz w:val="24"/>
                <w:szCs w:val="24"/>
                <w:lang w:val="kk-KZ"/>
              </w:rPr>
            </w:pPr>
            <w:r w:rsidRPr="006E0F78">
              <w:rPr>
                <w:color w:val="auto"/>
                <w:sz w:val="24"/>
                <w:szCs w:val="24"/>
                <w:lang w:val="kk-KZ"/>
              </w:rPr>
              <w:t xml:space="preserve">Қазақстан Республикасының </w:t>
            </w:r>
            <w:r w:rsidR="00BB744A" w:rsidRPr="006E0F78">
              <w:rPr>
                <w:color w:val="auto"/>
                <w:sz w:val="24"/>
                <w:szCs w:val="24"/>
                <w:lang w:val="kk-KZ"/>
              </w:rPr>
              <w:t>бейрезиденттер</w:t>
            </w:r>
            <w:r w:rsidRPr="006E0F78">
              <w:rPr>
                <w:color w:val="auto"/>
                <w:sz w:val="24"/>
                <w:szCs w:val="24"/>
                <w:lang w:val="kk-KZ"/>
              </w:rPr>
              <w:t>і</w:t>
            </w:r>
            <w:r w:rsidR="00BB744A" w:rsidRPr="006E0F78">
              <w:rPr>
                <w:color w:val="auto"/>
                <w:sz w:val="24"/>
                <w:szCs w:val="24"/>
                <w:lang w:val="kk-KZ"/>
              </w:rPr>
              <w:t>мен</w:t>
            </w:r>
          </w:p>
        </w:tc>
        <w:tc>
          <w:tcPr>
            <w:tcW w:w="289"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431"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289"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431"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289"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431"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289"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431"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289"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431"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289"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310" w:type="pct"/>
            <w:hideMark/>
          </w:tcPr>
          <w:p w:rsidR="00BB744A" w:rsidRPr="006E0F78" w:rsidRDefault="00BB744A" w:rsidP="008D7687">
            <w:pPr>
              <w:rPr>
                <w:color w:val="auto"/>
                <w:sz w:val="24"/>
                <w:szCs w:val="24"/>
                <w:lang w:val="kk-KZ"/>
              </w:rPr>
            </w:pPr>
            <w:r w:rsidRPr="006E0F78">
              <w:rPr>
                <w:color w:val="auto"/>
                <w:sz w:val="24"/>
                <w:szCs w:val="24"/>
                <w:lang w:val="kk-KZ"/>
              </w:rPr>
              <w:t> </w:t>
            </w:r>
          </w:p>
        </w:tc>
      </w:tr>
      <w:tr w:rsidR="00282685" w:rsidRPr="006E0F78" w:rsidTr="00282685">
        <w:trPr>
          <w:trHeight w:val="56"/>
          <w:jc w:val="center"/>
        </w:trPr>
        <w:tc>
          <w:tcPr>
            <w:tcW w:w="154" w:type="pct"/>
            <w:hideMark/>
          </w:tcPr>
          <w:p w:rsidR="00BB744A" w:rsidRPr="006E0F78" w:rsidRDefault="00BB744A" w:rsidP="00B84DE9">
            <w:pPr>
              <w:jc w:val="center"/>
              <w:rPr>
                <w:color w:val="auto"/>
                <w:sz w:val="24"/>
                <w:szCs w:val="24"/>
                <w:lang w:val="kk-KZ"/>
              </w:rPr>
            </w:pPr>
            <w:r w:rsidRPr="006E0F78">
              <w:rPr>
                <w:color w:val="auto"/>
                <w:sz w:val="24"/>
                <w:szCs w:val="24"/>
                <w:lang w:val="kk-KZ"/>
              </w:rPr>
              <w:t>20</w:t>
            </w:r>
          </w:p>
        </w:tc>
        <w:tc>
          <w:tcPr>
            <w:tcW w:w="650" w:type="pct"/>
            <w:hideMark/>
          </w:tcPr>
          <w:p w:rsidR="00BB744A" w:rsidRPr="006E0F78" w:rsidRDefault="00BB744A" w:rsidP="008D7687">
            <w:pPr>
              <w:rPr>
                <w:color w:val="auto"/>
                <w:sz w:val="24"/>
                <w:szCs w:val="24"/>
                <w:lang w:val="kk-KZ"/>
              </w:rPr>
            </w:pPr>
            <w:r w:rsidRPr="006E0F78">
              <w:rPr>
                <w:color w:val="auto"/>
                <w:sz w:val="24"/>
                <w:szCs w:val="24"/>
                <w:lang w:val="kk-KZ"/>
              </w:rPr>
              <w:t>Реттелген борыш, оның ішінде:</w:t>
            </w:r>
          </w:p>
        </w:tc>
        <w:tc>
          <w:tcPr>
            <w:tcW w:w="289"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431"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289"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431"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289"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431"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289"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431"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289"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431"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289"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310" w:type="pct"/>
            <w:hideMark/>
          </w:tcPr>
          <w:p w:rsidR="00BB744A" w:rsidRPr="006E0F78" w:rsidRDefault="00BB744A" w:rsidP="008D7687">
            <w:pPr>
              <w:rPr>
                <w:color w:val="auto"/>
                <w:sz w:val="24"/>
                <w:szCs w:val="24"/>
                <w:lang w:val="kk-KZ"/>
              </w:rPr>
            </w:pPr>
            <w:r w:rsidRPr="006E0F78">
              <w:rPr>
                <w:color w:val="auto"/>
                <w:sz w:val="24"/>
                <w:szCs w:val="24"/>
                <w:lang w:val="kk-KZ"/>
              </w:rPr>
              <w:t> </w:t>
            </w:r>
          </w:p>
        </w:tc>
      </w:tr>
      <w:tr w:rsidR="00282685" w:rsidRPr="006E0F78" w:rsidTr="00282685">
        <w:trPr>
          <w:trHeight w:val="56"/>
          <w:jc w:val="center"/>
        </w:trPr>
        <w:tc>
          <w:tcPr>
            <w:tcW w:w="154" w:type="pct"/>
            <w:hideMark/>
          </w:tcPr>
          <w:p w:rsidR="00BB744A" w:rsidRPr="006E0F78" w:rsidRDefault="00BB744A" w:rsidP="00B84DE9">
            <w:pPr>
              <w:jc w:val="center"/>
              <w:rPr>
                <w:color w:val="auto"/>
                <w:sz w:val="24"/>
                <w:szCs w:val="24"/>
                <w:lang w:val="kk-KZ"/>
              </w:rPr>
            </w:pPr>
            <w:r w:rsidRPr="006E0F78">
              <w:rPr>
                <w:color w:val="auto"/>
                <w:sz w:val="24"/>
                <w:szCs w:val="24"/>
                <w:lang w:val="kk-KZ"/>
              </w:rPr>
              <w:t>20.1</w:t>
            </w:r>
          </w:p>
        </w:tc>
        <w:tc>
          <w:tcPr>
            <w:tcW w:w="650" w:type="pct"/>
            <w:hideMark/>
          </w:tcPr>
          <w:p w:rsidR="00BB744A" w:rsidRPr="006E0F78" w:rsidRDefault="005C74F6">
            <w:pPr>
              <w:rPr>
                <w:color w:val="auto"/>
                <w:sz w:val="24"/>
                <w:szCs w:val="24"/>
                <w:lang w:val="kk-KZ"/>
              </w:rPr>
            </w:pPr>
            <w:r w:rsidRPr="006E0F78">
              <w:rPr>
                <w:color w:val="auto"/>
                <w:sz w:val="24"/>
                <w:szCs w:val="24"/>
                <w:lang w:val="kk-KZ"/>
              </w:rPr>
              <w:t>Қазақстан Республикасының бейрезиденттерінен</w:t>
            </w:r>
          </w:p>
        </w:tc>
        <w:tc>
          <w:tcPr>
            <w:tcW w:w="289"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431"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289"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431"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289"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431"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289"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431"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289"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431"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289"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310" w:type="pct"/>
            <w:hideMark/>
          </w:tcPr>
          <w:p w:rsidR="00BB744A" w:rsidRPr="006E0F78" w:rsidRDefault="00BB744A" w:rsidP="008D7687">
            <w:pPr>
              <w:rPr>
                <w:color w:val="auto"/>
                <w:sz w:val="24"/>
                <w:szCs w:val="24"/>
                <w:lang w:val="kk-KZ"/>
              </w:rPr>
            </w:pPr>
            <w:r w:rsidRPr="006E0F78">
              <w:rPr>
                <w:color w:val="auto"/>
                <w:sz w:val="24"/>
                <w:szCs w:val="24"/>
                <w:lang w:val="kk-KZ"/>
              </w:rPr>
              <w:t> </w:t>
            </w:r>
          </w:p>
        </w:tc>
      </w:tr>
      <w:tr w:rsidR="00282685" w:rsidRPr="0053305E" w:rsidTr="00282685">
        <w:trPr>
          <w:trHeight w:val="56"/>
          <w:jc w:val="center"/>
        </w:trPr>
        <w:tc>
          <w:tcPr>
            <w:tcW w:w="154" w:type="pct"/>
            <w:hideMark/>
          </w:tcPr>
          <w:p w:rsidR="00BB744A" w:rsidRPr="006E0F78" w:rsidRDefault="00BB744A" w:rsidP="00B84DE9">
            <w:pPr>
              <w:jc w:val="center"/>
              <w:rPr>
                <w:color w:val="auto"/>
                <w:sz w:val="24"/>
                <w:szCs w:val="24"/>
                <w:lang w:val="kk-KZ"/>
              </w:rPr>
            </w:pPr>
            <w:r w:rsidRPr="006E0F78">
              <w:rPr>
                <w:color w:val="auto"/>
                <w:sz w:val="24"/>
                <w:szCs w:val="24"/>
                <w:lang w:val="kk-KZ"/>
              </w:rPr>
              <w:t>21</w:t>
            </w:r>
          </w:p>
        </w:tc>
        <w:tc>
          <w:tcPr>
            <w:tcW w:w="650" w:type="pct"/>
            <w:hideMark/>
          </w:tcPr>
          <w:p w:rsidR="00BB744A" w:rsidRPr="006E0F78" w:rsidRDefault="00BB744A" w:rsidP="008D7687">
            <w:pPr>
              <w:rPr>
                <w:color w:val="auto"/>
                <w:sz w:val="24"/>
                <w:szCs w:val="24"/>
                <w:lang w:val="kk-KZ"/>
              </w:rPr>
            </w:pPr>
            <w:r w:rsidRPr="006E0F78">
              <w:rPr>
                <w:color w:val="auto"/>
                <w:sz w:val="24"/>
                <w:szCs w:val="24"/>
                <w:lang w:val="kk-KZ"/>
              </w:rPr>
              <w:t>Арнайы мақсаттағы еншілес ұйымдардың салымдары</w:t>
            </w:r>
          </w:p>
        </w:tc>
        <w:tc>
          <w:tcPr>
            <w:tcW w:w="289"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431"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289"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431"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289"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431"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289"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431"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289"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431"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289"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310" w:type="pct"/>
            <w:hideMark/>
          </w:tcPr>
          <w:p w:rsidR="00BB744A" w:rsidRPr="006E0F78" w:rsidRDefault="00BB744A" w:rsidP="008D7687">
            <w:pPr>
              <w:rPr>
                <w:color w:val="auto"/>
                <w:sz w:val="24"/>
                <w:szCs w:val="24"/>
                <w:lang w:val="kk-KZ"/>
              </w:rPr>
            </w:pPr>
            <w:r w:rsidRPr="006E0F78">
              <w:rPr>
                <w:color w:val="auto"/>
                <w:sz w:val="24"/>
                <w:szCs w:val="24"/>
                <w:lang w:val="kk-KZ"/>
              </w:rPr>
              <w:t> </w:t>
            </w:r>
          </w:p>
        </w:tc>
      </w:tr>
      <w:tr w:rsidR="00282685" w:rsidRPr="0053305E" w:rsidTr="00282685">
        <w:trPr>
          <w:trHeight w:val="56"/>
          <w:jc w:val="center"/>
        </w:trPr>
        <w:tc>
          <w:tcPr>
            <w:tcW w:w="154" w:type="pct"/>
            <w:hideMark/>
          </w:tcPr>
          <w:p w:rsidR="00BB744A" w:rsidRPr="006E0F78" w:rsidRDefault="00BB744A" w:rsidP="00B84DE9">
            <w:pPr>
              <w:jc w:val="center"/>
              <w:rPr>
                <w:color w:val="auto"/>
                <w:sz w:val="24"/>
                <w:szCs w:val="24"/>
                <w:lang w:val="kk-KZ"/>
              </w:rPr>
            </w:pPr>
            <w:r w:rsidRPr="006E0F78">
              <w:rPr>
                <w:color w:val="auto"/>
                <w:sz w:val="24"/>
                <w:szCs w:val="24"/>
                <w:lang w:val="kk-KZ"/>
              </w:rPr>
              <w:t>22</w:t>
            </w:r>
          </w:p>
        </w:tc>
        <w:tc>
          <w:tcPr>
            <w:tcW w:w="650" w:type="pct"/>
            <w:hideMark/>
          </w:tcPr>
          <w:p w:rsidR="00BB744A" w:rsidRPr="006E0F78" w:rsidRDefault="00BB744A" w:rsidP="00B84DE9">
            <w:pPr>
              <w:jc w:val="both"/>
              <w:rPr>
                <w:color w:val="auto"/>
                <w:sz w:val="24"/>
                <w:szCs w:val="24"/>
                <w:lang w:val="kk-KZ"/>
              </w:rPr>
            </w:pPr>
            <w:r w:rsidRPr="006E0F78">
              <w:rPr>
                <w:color w:val="auto"/>
                <w:sz w:val="24"/>
                <w:szCs w:val="24"/>
                <w:lang w:val="kk-KZ"/>
              </w:rPr>
              <w:t>Өзге қаржы міндеттемелері, оның ішінде:</w:t>
            </w:r>
          </w:p>
        </w:tc>
        <w:tc>
          <w:tcPr>
            <w:tcW w:w="289"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431"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289"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431"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289"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431"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289"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431"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289"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431"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289"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310" w:type="pct"/>
            <w:hideMark/>
          </w:tcPr>
          <w:p w:rsidR="00BB744A" w:rsidRPr="006E0F78" w:rsidRDefault="00BB744A" w:rsidP="008D7687">
            <w:pPr>
              <w:rPr>
                <w:color w:val="auto"/>
                <w:sz w:val="24"/>
                <w:szCs w:val="24"/>
                <w:lang w:val="kk-KZ"/>
              </w:rPr>
            </w:pPr>
            <w:r w:rsidRPr="006E0F78">
              <w:rPr>
                <w:color w:val="auto"/>
                <w:sz w:val="24"/>
                <w:szCs w:val="24"/>
                <w:lang w:val="kk-KZ"/>
              </w:rPr>
              <w:t> </w:t>
            </w:r>
          </w:p>
        </w:tc>
      </w:tr>
      <w:tr w:rsidR="00282685" w:rsidRPr="006E0F78" w:rsidTr="00282685">
        <w:trPr>
          <w:trHeight w:val="56"/>
          <w:jc w:val="center"/>
        </w:trPr>
        <w:tc>
          <w:tcPr>
            <w:tcW w:w="154" w:type="pct"/>
            <w:hideMark/>
          </w:tcPr>
          <w:p w:rsidR="00BB744A" w:rsidRPr="006E0F78" w:rsidRDefault="00BB744A" w:rsidP="00B84DE9">
            <w:pPr>
              <w:jc w:val="center"/>
              <w:rPr>
                <w:color w:val="auto"/>
                <w:sz w:val="24"/>
                <w:szCs w:val="24"/>
                <w:lang w:val="kk-KZ"/>
              </w:rPr>
            </w:pPr>
            <w:r w:rsidRPr="006E0F78">
              <w:rPr>
                <w:color w:val="auto"/>
                <w:sz w:val="24"/>
                <w:szCs w:val="24"/>
                <w:lang w:val="kk-KZ"/>
              </w:rPr>
              <w:t>22.1</w:t>
            </w:r>
          </w:p>
        </w:tc>
        <w:tc>
          <w:tcPr>
            <w:tcW w:w="650" w:type="pct"/>
            <w:hideMark/>
          </w:tcPr>
          <w:p w:rsidR="00BB744A" w:rsidRPr="006E0F78" w:rsidRDefault="005C74F6">
            <w:pPr>
              <w:rPr>
                <w:color w:val="auto"/>
                <w:sz w:val="24"/>
                <w:szCs w:val="24"/>
                <w:lang w:val="kk-KZ"/>
              </w:rPr>
            </w:pPr>
            <w:r w:rsidRPr="006E0F78">
              <w:rPr>
                <w:color w:val="auto"/>
                <w:sz w:val="24"/>
                <w:szCs w:val="24"/>
                <w:lang w:val="kk-KZ"/>
              </w:rPr>
              <w:t xml:space="preserve">Қазақстан Республикасының бейрезиденттерінің </w:t>
            </w:r>
            <w:r w:rsidR="00BB744A" w:rsidRPr="006E0F78">
              <w:rPr>
                <w:color w:val="auto"/>
                <w:sz w:val="24"/>
                <w:szCs w:val="24"/>
                <w:lang w:val="kk-KZ"/>
              </w:rPr>
              <w:t>алдында</w:t>
            </w:r>
          </w:p>
        </w:tc>
        <w:tc>
          <w:tcPr>
            <w:tcW w:w="289"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431"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289"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431"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289"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431"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289"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431"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289"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431"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289"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310" w:type="pct"/>
            <w:hideMark/>
          </w:tcPr>
          <w:p w:rsidR="00BB744A" w:rsidRPr="006E0F78" w:rsidRDefault="00BB744A" w:rsidP="008D7687">
            <w:pPr>
              <w:rPr>
                <w:color w:val="auto"/>
                <w:sz w:val="24"/>
                <w:szCs w:val="24"/>
                <w:lang w:val="kk-KZ"/>
              </w:rPr>
            </w:pPr>
            <w:r w:rsidRPr="006E0F78">
              <w:rPr>
                <w:color w:val="auto"/>
                <w:sz w:val="24"/>
                <w:szCs w:val="24"/>
                <w:lang w:val="kk-KZ"/>
              </w:rPr>
              <w:t> </w:t>
            </w:r>
          </w:p>
        </w:tc>
      </w:tr>
      <w:tr w:rsidR="00282685" w:rsidRPr="006E0F78" w:rsidTr="00282685">
        <w:trPr>
          <w:trHeight w:val="56"/>
          <w:jc w:val="center"/>
        </w:trPr>
        <w:tc>
          <w:tcPr>
            <w:tcW w:w="154" w:type="pct"/>
            <w:hideMark/>
          </w:tcPr>
          <w:p w:rsidR="00BB744A" w:rsidRPr="006E0F78" w:rsidRDefault="00BB744A" w:rsidP="00B84DE9">
            <w:pPr>
              <w:jc w:val="center"/>
              <w:rPr>
                <w:color w:val="auto"/>
                <w:sz w:val="24"/>
                <w:szCs w:val="24"/>
                <w:lang w:val="kk-KZ"/>
              </w:rPr>
            </w:pPr>
            <w:r w:rsidRPr="006E0F78">
              <w:rPr>
                <w:color w:val="auto"/>
                <w:sz w:val="24"/>
                <w:szCs w:val="24"/>
                <w:lang w:val="kk-KZ"/>
              </w:rPr>
              <w:t>23</w:t>
            </w:r>
          </w:p>
        </w:tc>
        <w:tc>
          <w:tcPr>
            <w:tcW w:w="650" w:type="pct"/>
            <w:hideMark/>
          </w:tcPr>
          <w:p w:rsidR="00BB744A" w:rsidRPr="006E0F78" w:rsidRDefault="00BB744A" w:rsidP="008D7687">
            <w:pPr>
              <w:rPr>
                <w:color w:val="auto"/>
                <w:sz w:val="24"/>
                <w:szCs w:val="24"/>
                <w:lang w:val="kk-KZ"/>
              </w:rPr>
            </w:pPr>
            <w:r w:rsidRPr="006E0F78">
              <w:rPr>
                <w:color w:val="auto"/>
                <w:sz w:val="24"/>
                <w:szCs w:val="24"/>
                <w:lang w:val="kk-KZ"/>
              </w:rPr>
              <w:t>Жиынтығы, оның ішінде:</w:t>
            </w:r>
          </w:p>
        </w:tc>
        <w:tc>
          <w:tcPr>
            <w:tcW w:w="289"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431"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289"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431"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289"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431"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289"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431"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289"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431"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289"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310" w:type="pct"/>
            <w:hideMark/>
          </w:tcPr>
          <w:p w:rsidR="00BB744A" w:rsidRPr="006E0F78" w:rsidRDefault="00BB744A" w:rsidP="008D7687">
            <w:pPr>
              <w:rPr>
                <w:color w:val="auto"/>
                <w:sz w:val="24"/>
                <w:szCs w:val="24"/>
                <w:lang w:val="kk-KZ"/>
              </w:rPr>
            </w:pPr>
            <w:r w:rsidRPr="006E0F78">
              <w:rPr>
                <w:color w:val="auto"/>
                <w:sz w:val="24"/>
                <w:szCs w:val="24"/>
                <w:lang w:val="kk-KZ"/>
              </w:rPr>
              <w:t> </w:t>
            </w:r>
          </w:p>
        </w:tc>
      </w:tr>
      <w:tr w:rsidR="00282685" w:rsidRPr="006E0F78" w:rsidTr="00282685">
        <w:trPr>
          <w:trHeight w:val="56"/>
          <w:jc w:val="center"/>
        </w:trPr>
        <w:tc>
          <w:tcPr>
            <w:tcW w:w="154" w:type="pct"/>
            <w:hideMark/>
          </w:tcPr>
          <w:p w:rsidR="00BB744A" w:rsidRPr="006E0F78" w:rsidRDefault="00BB744A" w:rsidP="00B84DE9">
            <w:pPr>
              <w:jc w:val="center"/>
              <w:rPr>
                <w:color w:val="auto"/>
                <w:sz w:val="24"/>
                <w:szCs w:val="24"/>
                <w:lang w:val="kk-KZ"/>
              </w:rPr>
            </w:pPr>
            <w:r w:rsidRPr="006E0F78">
              <w:rPr>
                <w:color w:val="auto"/>
                <w:sz w:val="24"/>
                <w:szCs w:val="24"/>
                <w:lang w:val="kk-KZ"/>
              </w:rPr>
              <w:t>23.1</w:t>
            </w:r>
          </w:p>
        </w:tc>
        <w:tc>
          <w:tcPr>
            <w:tcW w:w="650" w:type="pct"/>
            <w:hideMark/>
          </w:tcPr>
          <w:p w:rsidR="00BB744A" w:rsidRPr="006E0F78" w:rsidRDefault="005C74F6">
            <w:pPr>
              <w:rPr>
                <w:color w:val="auto"/>
                <w:sz w:val="24"/>
                <w:szCs w:val="24"/>
                <w:lang w:val="kk-KZ"/>
              </w:rPr>
            </w:pPr>
            <w:r w:rsidRPr="006E0F78">
              <w:rPr>
                <w:color w:val="auto"/>
                <w:sz w:val="24"/>
                <w:szCs w:val="24"/>
                <w:lang w:val="kk-KZ"/>
              </w:rPr>
              <w:t xml:space="preserve">Қазақстн Республикасының </w:t>
            </w:r>
            <w:r w:rsidR="00BB744A" w:rsidRPr="006E0F78">
              <w:rPr>
                <w:color w:val="auto"/>
                <w:sz w:val="24"/>
                <w:szCs w:val="24"/>
                <w:lang w:val="kk-KZ"/>
              </w:rPr>
              <w:t>бейрезиденттер</w:t>
            </w:r>
            <w:r w:rsidR="009513CC" w:rsidRPr="006E0F78">
              <w:rPr>
                <w:color w:val="auto"/>
                <w:sz w:val="24"/>
                <w:szCs w:val="24"/>
                <w:lang w:val="kk-KZ"/>
              </w:rPr>
              <w:t>ін</w:t>
            </w:r>
            <w:r w:rsidR="00BB744A" w:rsidRPr="006E0F78">
              <w:rPr>
                <w:color w:val="auto"/>
                <w:sz w:val="24"/>
                <w:szCs w:val="24"/>
                <w:lang w:val="kk-KZ"/>
              </w:rPr>
              <w:t>ің алдында</w:t>
            </w:r>
          </w:p>
        </w:tc>
        <w:tc>
          <w:tcPr>
            <w:tcW w:w="289"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431"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289"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431"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289"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431"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289"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431"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289"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431"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289" w:type="pct"/>
            <w:hideMark/>
          </w:tcPr>
          <w:p w:rsidR="00BB744A" w:rsidRPr="006E0F78" w:rsidRDefault="00BB744A" w:rsidP="008D7687">
            <w:pPr>
              <w:rPr>
                <w:color w:val="auto"/>
                <w:sz w:val="24"/>
                <w:szCs w:val="24"/>
                <w:lang w:val="kk-KZ"/>
              </w:rPr>
            </w:pPr>
            <w:r w:rsidRPr="006E0F78">
              <w:rPr>
                <w:color w:val="auto"/>
                <w:sz w:val="24"/>
                <w:szCs w:val="24"/>
                <w:lang w:val="kk-KZ"/>
              </w:rPr>
              <w:t> </w:t>
            </w:r>
          </w:p>
        </w:tc>
        <w:tc>
          <w:tcPr>
            <w:tcW w:w="310" w:type="pct"/>
            <w:hideMark/>
          </w:tcPr>
          <w:p w:rsidR="00BB744A" w:rsidRPr="006E0F78" w:rsidRDefault="00BB744A" w:rsidP="008D7687">
            <w:pPr>
              <w:rPr>
                <w:color w:val="auto"/>
                <w:sz w:val="24"/>
                <w:szCs w:val="24"/>
                <w:lang w:val="kk-KZ"/>
              </w:rPr>
            </w:pPr>
            <w:r w:rsidRPr="006E0F78">
              <w:rPr>
                <w:color w:val="auto"/>
                <w:sz w:val="24"/>
                <w:szCs w:val="24"/>
                <w:lang w:val="kk-KZ"/>
              </w:rPr>
              <w:t> </w:t>
            </w:r>
          </w:p>
        </w:tc>
      </w:tr>
      <w:tr w:rsidR="00282685" w:rsidRPr="006E0F78" w:rsidTr="00282685">
        <w:trPr>
          <w:trHeight w:val="448"/>
          <w:jc w:val="center"/>
        </w:trPr>
        <w:tc>
          <w:tcPr>
            <w:tcW w:w="154" w:type="pct"/>
            <w:hideMark/>
          </w:tcPr>
          <w:p w:rsidR="00BB744A" w:rsidRPr="006E0F78" w:rsidRDefault="00BB744A" w:rsidP="00B84DE9">
            <w:pPr>
              <w:jc w:val="center"/>
              <w:rPr>
                <w:color w:val="auto"/>
                <w:sz w:val="24"/>
                <w:szCs w:val="24"/>
                <w:lang w:val="kk-KZ"/>
              </w:rPr>
            </w:pPr>
            <w:r w:rsidRPr="006E0F78">
              <w:rPr>
                <w:color w:val="auto"/>
                <w:sz w:val="24"/>
                <w:szCs w:val="24"/>
                <w:lang w:val="kk-KZ"/>
              </w:rPr>
              <w:lastRenderedPageBreak/>
              <w:t>24</w:t>
            </w:r>
          </w:p>
        </w:tc>
        <w:tc>
          <w:tcPr>
            <w:tcW w:w="650" w:type="pct"/>
            <w:hideMark/>
          </w:tcPr>
          <w:p w:rsidR="00BB744A" w:rsidRPr="006E0F78" w:rsidRDefault="00BB744A" w:rsidP="008D7687">
            <w:pPr>
              <w:rPr>
                <w:color w:val="auto"/>
                <w:sz w:val="24"/>
                <w:szCs w:val="24"/>
                <w:lang w:val="kk-KZ"/>
              </w:rPr>
            </w:pPr>
            <w:r w:rsidRPr="006E0F78">
              <w:rPr>
                <w:color w:val="auto"/>
                <w:sz w:val="24"/>
                <w:szCs w:val="24"/>
                <w:lang w:val="kk-KZ"/>
              </w:rPr>
              <w:t>Анықтама үшін: өзге қаржы міндеттемелері, оның ішінде:</w:t>
            </w:r>
          </w:p>
        </w:tc>
        <w:tc>
          <w:tcPr>
            <w:tcW w:w="289" w:type="pct"/>
            <w:hideMark/>
          </w:tcPr>
          <w:p w:rsidR="00BB744A" w:rsidRPr="006E0F78" w:rsidRDefault="00BB744A" w:rsidP="008D7687">
            <w:pPr>
              <w:jc w:val="center"/>
              <w:rPr>
                <w:color w:val="auto"/>
                <w:sz w:val="24"/>
                <w:szCs w:val="24"/>
                <w:lang w:val="kk-KZ"/>
              </w:rPr>
            </w:pPr>
            <w:r w:rsidRPr="006E0F78">
              <w:rPr>
                <w:color w:val="auto"/>
                <w:sz w:val="24"/>
                <w:szCs w:val="24"/>
                <w:lang w:val="kk-KZ"/>
              </w:rPr>
              <w:t>х</w:t>
            </w:r>
          </w:p>
        </w:tc>
        <w:tc>
          <w:tcPr>
            <w:tcW w:w="431" w:type="pct"/>
            <w:hideMark/>
          </w:tcPr>
          <w:p w:rsidR="00BB744A" w:rsidRPr="006E0F78" w:rsidRDefault="00BB744A" w:rsidP="008D7687">
            <w:pPr>
              <w:jc w:val="center"/>
              <w:rPr>
                <w:color w:val="auto"/>
                <w:sz w:val="24"/>
                <w:szCs w:val="24"/>
                <w:lang w:val="kk-KZ"/>
              </w:rPr>
            </w:pPr>
            <w:r w:rsidRPr="006E0F78">
              <w:rPr>
                <w:color w:val="auto"/>
                <w:sz w:val="24"/>
                <w:szCs w:val="24"/>
                <w:lang w:val="kk-KZ"/>
              </w:rPr>
              <w:t>х</w:t>
            </w:r>
          </w:p>
        </w:tc>
        <w:tc>
          <w:tcPr>
            <w:tcW w:w="289" w:type="pct"/>
            <w:hideMark/>
          </w:tcPr>
          <w:p w:rsidR="00BB744A" w:rsidRPr="006E0F78" w:rsidRDefault="00BB744A" w:rsidP="008D7687">
            <w:pPr>
              <w:jc w:val="center"/>
              <w:rPr>
                <w:color w:val="auto"/>
                <w:sz w:val="24"/>
                <w:szCs w:val="24"/>
                <w:lang w:val="kk-KZ"/>
              </w:rPr>
            </w:pPr>
            <w:r w:rsidRPr="006E0F78">
              <w:rPr>
                <w:color w:val="auto"/>
                <w:sz w:val="24"/>
                <w:szCs w:val="24"/>
                <w:lang w:val="kk-KZ"/>
              </w:rPr>
              <w:t>х</w:t>
            </w:r>
          </w:p>
        </w:tc>
        <w:tc>
          <w:tcPr>
            <w:tcW w:w="431" w:type="pct"/>
            <w:hideMark/>
          </w:tcPr>
          <w:p w:rsidR="00BB744A" w:rsidRPr="006E0F78" w:rsidRDefault="00BB744A" w:rsidP="008D7687">
            <w:pPr>
              <w:jc w:val="center"/>
              <w:rPr>
                <w:color w:val="auto"/>
                <w:sz w:val="24"/>
                <w:szCs w:val="24"/>
                <w:lang w:val="kk-KZ"/>
              </w:rPr>
            </w:pPr>
            <w:r w:rsidRPr="006E0F78">
              <w:rPr>
                <w:color w:val="auto"/>
                <w:sz w:val="24"/>
                <w:szCs w:val="24"/>
                <w:lang w:val="kk-KZ"/>
              </w:rPr>
              <w:t>х</w:t>
            </w:r>
          </w:p>
        </w:tc>
        <w:tc>
          <w:tcPr>
            <w:tcW w:w="289" w:type="pct"/>
            <w:hideMark/>
          </w:tcPr>
          <w:p w:rsidR="00BB744A" w:rsidRPr="006E0F78" w:rsidRDefault="00BB744A" w:rsidP="008D7687">
            <w:pPr>
              <w:jc w:val="center"/>
              <w:rPr>
                <w:color w:val="auto"/>
                <w:sz w:val="24"/>
                <w:szCs w:val="24"/>
                <w:lang w:val="kk-KZ"/>
              </w:rPr>
            </w:pPr>
            <w:r w:rsidRPr="006E0F78">
              <w:rPr>
                <w:color w:val="auto"/>
                <w:sz w:val="24"/>
                <w:szCs w:val="24"/>
                <w:lang w:val="kk-KZ"/>
              </w:rPr>
              <w:t>х</w:t>
            </w:r>
          </w:p>
        </w:tc>
        <w:tc>
          <w:tcPr>
            <w:tcW w:w="431" w:type="pct"/>
            <w:hideMark/>
          </w:tcPr>
          <w:p w:rsidR="00BB744A" w:rsidRPr="006E0F78" w:rsidRDefault="00BB744A" w:rsidP="008D7687">
            <w:pPr>
              <w:jc w:val="center"/>
              <w:rPr>
                <w:color w:val="auto"/>
                <w:sz w:val="24"/>
                <w:szCs w:val="24"/>
                <w:lang w:val="kk-KZ"/>
              </w:rPr>
            </w:pPr>
            <w:r w:rsidRPr="006E0F78">
              <w:rPr>
                <w:color w:val="auto"/>
                <w:sz w:val="24"/>
                <w:szCs w:val="24"/>
                <w:lang w:val="kk-KZ"/>
              </w:rPr>
              <w:t>х</w:t>
            </w:r>
          </w:p>
        </w:tc>
        <w:tc>
          <w:tcPr>
            <w:tcW w:w="289" w:type="pct"/>
            <w:hideMark/>
          </w:tcPr>
          <w:p w:rsidR="00BB744A" w:rsidRPr="006E0F78" w:rsidRDefault="00BB744A" w:rsidP="008D7687">
            <w:pPr>
              <w:jc w:val="center"/>
              <w:rPr>
                <w:color w:val="auto"/>
                <w:sz w:val="24"/>
                <w:szCs w:val="24"/>
                <w:lang w:val="kk-KZ"/>
              </w:rPr>
            </w:pPr>
            <w:r w:rsidRPr="006E0F78">
              <w:rPr>
                <w:color w:val="auto"/>
                <w:sz w:val="24"/>
                <w:szCs w:val="24"/>
                <w:lang w:val="kk-KZ"/>
              </w:rPr>
              <w:t>х</w:t>
            </w:r>
          </w:p>
        </w:tc>
        <w:tc>
          <w:tcPr>
            <w:tcW w:w="431" w:type="pct"/>
            <w:hideMark/>
          </w:tcPr>
          <w:p w:rsidR="00BB744A" w:rsidRPr="006E0F78" w:rsidRDefault="00BB744A" w:rsidP="008D7687">
            <w:pPr>
              <w:jc w:val="center"/>
              <w:rPr>
                <w:color w:val="auto"/>
                <w:sz w:val="24"/>
                <w:szCs w:val="24"/>
                <w:lang w:val="kk-KZ"/>
              </w:rPr>
            </w:pPr>
            <w:r w:rsidRPr="006E0F78">
              <w:rPr>
                <w:color w:val="auto"/>
                <w:sz w:val="24"/>
                <w:szCs w:val="24"/>
                <w:lang w:val="kk-KZ"/>
              </w:rPr>
              <w:t>х</w:t>
            </w:r>
          </w:p>
        </w:tc>
        <w:tc>
          <w:tcPr>
            <w:tcW w:w="289" w:type="pct"/>
            <w:hideMark/>
          </w:tcPr>
          <w:p w:rsidR="00BB744A" w:rsidRPr="006E0F78" w:rsidRDefault="00BB744A" w:rsidP="008D7687">
            <w:pPr>
              <w:jc w:val="center"/>
              <w:rPr>
                <w:color w:val="auto"/>
                <w:sz w:val="24"/>
                <w:szCs w:val="24"/>
                <w:lang w:val="kk-KZ"/>
              </w:rPr>
            </w:pPr>
            <w:r w:rsidRPr="006E0F78">
              <w:rPr>
                <w:color w:val="auto"/>
                <w:sz w:val="24"/>
                <w:szCs w:val="24"/>
                <w:lang w:val="kk-KZ"/>
              </w:rPr>
              <w:t>х</w:t>
            </w:r>
          </w:p>
        </w:tc>
        <w:tc>
          <w:tcPr>
            <w:tcW w:w="431" w:type="pct"/>
            <w:hideMark/>
          </w:tcPr>
          <w:p w:rsidR="00BB744A" w:rsidRPr="006E0F78" w:rsidRDefault="00BB744A" w:rsidP="008D7687">
            <w:pPr>
              <w:jc w:val="center"/>
              <w:rPr>
                <w:color w:val="auto"/>
                <w:sz w:val="24"/>
                <w:szCs w:val="24"/>
                <w:lang w:val="kk-KZ"/>
              </w:rPr>
            </w:pPr>
            <w:r w:rsidRPr="006E0F78">
              <w:rPr>
                <w:color w:val="auto"/>
                <w:sz w:val="24"/>
                <w:szCs w:val="24"/>
                <w:lang w:val="kk-KZ"/>
              </w:rPr>
              <w:t>х</w:t>
            </w:r>
          </w:p>
        </w:tc>
        <w:tc>
          <w:tcPr>
            <w:tcW w:w="289" w:type="pct"/>
            <w:hideMark/>
          </w:tcPr>
          <w:p w:rsidR="00BB744A" w:rsidRPr="006E0F78" w:rsidRDefault="00BB744A" w:rsidP="008D7687">
            <w:pPr>
              <w:jc w:val="center"/>
              <w:rPr>
                <w:color w:val="auto"/>
                <w:sz w:val="24"/>
                <w:szCs w:val="24"/>
                <w:lang w:val="kk-KZ"/>
              </w:rPr>
            </w:pPr>
            <w:r w:rsidRPr="006E0F78">
              <w:rPr>
                <w:color w:val="auto"/>
                <w:sz w:val="24"/>
                <w:szCs w:val="24"/>
                <w:lang w:val="kk-KZ"/>
              </w:rPr>
              <w:t>х</w:t>
            </w:r>
          </w:p>
        </w:tc>
        <w:tc>
          <w:tcPr>
            <w:tcW w:w="310" w:type="pct"/>
            <w:hideMark/>
          </w:tcPr>
          <w:p w:rsidR="00BB744A" w:rsidRPr="006E0F78" w:rsidRDefault="00BB744A" w:rsidP="008D7687">
            <w:pPr>
              <w:jc w:val="center"/>
              <w:rPr>
                <w:color w:val="auto"/>
                <w:sz w:val="24"/>
                <w:szCs w:val="24"/>
                <w:lang w:val="kk-KZ"/>
              </w:rPr>
            </w:pPr>
            <w:r w:rsidRPr="006E0F78">
              <w:rPr>
                <w:color w:val="auto"/>
                <w:sz w:val="24"/>
                <w:szCs w:val="24"/>
                <w:lang w:val="kk-KZ"/>
              </w:rPr>
              <w:t>х</w:t>
            </w:r>
          </w:p>
        </w:tc>
      </w:tr>
      <w:tr w:rsidR="00282685" w:rsidRPr="006E0F78" w:rsidTr="00282685">
        <w:trPr>
          <w:trHeight w:val="180"/>
          <w:jc w:val="center"/>
        </w:trPr>
        <w:tc>
          <w:tcPr>
            <w:tcW w:w="154" w:type="pct"/>
            <w:hideMark/>
          </w:tcPr>
          <w:p w:rsidR="00BB744A" w:rsidRPr="006E0F78" w:rsidRDefault="00BB744A" w:rsidP="00B84DE9">
            <w:pPr>
              <w:jc w:val="center"/>
              <w:rPr>
                <w:color w:val="auto"/>
                <w:sz w:val="24"/>
                <w:szCs w:val="24"/>
                <w:lang w:val="kk-KZ"/>
              </w:rPr>
            </w:pPr>
            <w:r w:rsidRPr="006E0F78">
              <w:rPr>
                <w:color w:val="auto"/>
                <w:sz w:val="24"/>
                <w:szCs w:val="24"/>
                <w:lang w:val="kk-KZ"/>
              </w:rPr>
              <w:t>24.1</w:t>
            </w:r>
          </w:p>
        </w:tc>
        <w:tc>
          <w:tcPr>
            <w:tcW w:w="650" w:type="pct"/>
            <w:hideMark/>
          </w:tcPr>
          <w:p w:rsidR="00BB744A" w:rsidRPr="006E0F78" w:rsidRDefault="009513CC" w:rsidP="008D7687">
            <w:pPr>
              <w:rPr>
                <w:color w:val="auto"/>
                <w:sz w:val="24"/>
                <w:szCs w:val="24"/>
                <w:lang w:val="kk-KZ"/>
              </w:rPr>
            </w:pPr>
            <w:r w:rsidRPr="006E0F78">
              <w:rPr>
                <w:color w:val="auto"/>
                <w:sz w:val="24"/>
                <w:szCs w:val="24"/>
                <w:lang w:val="kk-KZ"/>
              </w:rPr>
              <w:t xml:space="preserve">Қазақстан Республикасының бейрезиденттерінің </w:t>
            </w:r>
            <w:r w:rsidR="00BB744A" w:rsidRPr="006E0F78">
              <w:rPr>
                <w:color w:val="auto"/>
                <w:sz w:val="24"/>
                <w:szCs w:val="24"/>
                <w:lang w:val="kk-KZ"/>
              </w:rPr>
              <w:t>алдында</w:t>
            </w:r>
          </w:p>
        </w:tc>
        <w:tc>
          <w:tcPr>
            <w:tcW w:w="289" w:type="pct"/>
            <w:hideMark/>
          </w:tcPr>
          <w:p w:rsidR="00BB744A" w:rsidRPr="006E0F78" w:rsidRDefault="00BB744A" w:rsidP="008D7687">
            <w:pPr>
              <w:jc w:val="center"/>
              <w:rPr>
                <w:color w:val="auto"/>
                <w:sz w:val="24"/>
                <w:szCs w:val="24"/>
                <w:lang w:val="kk-KZ"/>
              </w:rPr>
            </w:pPr>
            <w:r w:rsidRPr="006E0F78">
              <w:rPr>
                <w:color w:val="auto"/>
                <w:sz w:val="24"/>
                <w:szCs w:val="24"/>
                <w:lang w:val="kk-KZ"/>
              </w:rPr>
              <w:t>х</w:t>
            </w:r>
          </w:p>
        </w:tc>
        <w:tc>
          <w:tcPr>
            <w:tcW w:w="431" w:type="pct"/>
            <w:hideMark/>
          </w:tcPr>
          <w:p w:rsidR="00BB744A" w:rsidRPr="006E0F78" w:rsidRDefault="00BB744A" w:rsidP="008D7687">
            <w:pPr>
              <w:jc w:val="center"/>
              <w:rPr>
                <w:color w:val="auto"/>
                <w:sz w:val="24"/>
                <w:szCs w:val="24"/>
                <w:lang w:val="kk-KZ"/>
              </w:rPr>
            </w:pPr>
            <w:r w:rsidRPr="006E0F78">
              <w:rPr>
                <w:color w:val="auto"/>
                <w:sz w:val="24"/>
                <w:szCs w:val="24"/>
                <w:lang w:val="kk-KZ"/>
              </w:rPr>
              <w:t>х</w:t>
            </w:r>
          </w:p>
        </w:tc>
        <w:tc>
          <w:tcPr>
            <w:tcW w:w="289" w:type="pct"/>
            <w:hideMark/>
          </w:tcPr>
          <w:p w:rsidR="00BB744A" w:rsidRPr="006E0F78" w:rsidRDefault="00BB744A" w:rsidP="008D7687">
            <w:pPr>
              <w:jc w:val="center"/>
              <w:rPr>
                <w:color w:val="auto"/>
                <w:sz w:val="24"/>
                <w:szCs w:val="24"/>
                <w:lang w:val="kk-KZ"/>
              </w:rPr>
            </w:pPr>
            <w:r w:rsidRPr="006E0F78">
              <w:rPr>
                <w:color w:val="auto"/>
                <w:sz w:val="24"/>
                <w:szCs w:val="24"/>
                <w:lang w:val="kk-KZ"/>
              </w:rPr>
              <w:t>х</w:t>
            </w:r>
          </w:p>
        </w:tc>
        <w:tc>
          <w:tcPr>
            <w:tcW w:w="431" w:type="pct"/>
            <w:hideMark/>
          </w:tcPr>
          <w:p w:rsidR="00BB744A" w:rsidRPr="006E0F78" w:rsidRDefault="00BB744A" w:rsidP="008D7687">
            <w:pPr>
              <w:jc w:val="center"/>
              <w:rPr>
                <w:color w:val="auto"/>
                <w:sz w:val="24"/>
                <w:szCs w:val="24"/>
                <w:lang w:val="kk-KZ"/>
              </w:rPr>
            </w:pPr>
            <w:r w:rsidRPr="006E0F78">
              <w:rPr>
                <w:color w:val="auto"/>
                <w:sz w:val="24"/>
                <w:szCs w:val="24"/>
                <w:lang w:val="kk-KZ"/>
              </w:rPr>
              <w:t>х</w:t>
            </w:r>
          </w:p>
        </w:tc>
        <w:tc>
          <w:tcPr>
            <w:tcW w:w="289" w:type="pct"/>
            <w:hideMark/>
          </w:tcPr>
          <w:p w:rsidR="00BB744A" w:rsidRPr="006E0F78" w:rsidRDefault="00BB744A" w:rsidP="008D7687">
            <w:pPr>
              <w:jc w:val="center"/>
              <w:rPr>
                <w:color w:val="auto"/>
                <w:sz w:val="24"/>
                <w:szCs w:val="24"/>
                <w:lang w:val="kk-KZ"/>
              </w:rPr>
            </w:pPr>
            <w:r w:rsidRPr="006E0F78">
              <w:rPr>
                <w:color w:val="auto"/>
                <w:sz w:val="24"/>
                <w:szCs w:val="24"/>
                <w:lang w:val="kk-KZ"/>
              </w:rPr>
              <w:t>х</w:t>
            </w:r>
          </w:p>
        </w:tc>
        <w:tc>
          <w:tcPr>
            <w:tcW w:w="431" w:type="pct"/>
            <w:hideMark/>
          </w:tcPr>
          <w:p w:rsidR="00BB744A" w:rsidRPr="006E0F78" w:rsidRDefault="00BB744A" w:rsidP="008D7687">
            <w:pPr>
              <w:jc w:val="center"/>
              <w:rPr>
                <w:color w:val="auto"/>
                <w:sz w:val="24"/>
                <w:szCs w:val="24"/>
                <w:lang w:val="kk-KZ"/>
              </w:rPr>
            </w:pPr>
            <w:r w:rsidRPr="006E0F78">
              <w:rPr>
                <w:color w:val="auto"/>
                <w:sz w:val="24"/>
                <w:szCs w:val="24"/>
                <w:lang w:val="kk-KZ"/>
              </w:rPr>
              <w:t>х</w:t>
            </w:r>
          </w:p>
        </w:tc>
        <w:tc>
          <w:tcPr>
            <w:tcW w:w="289" w:type="pct"/>
            <w:hideMark/>
          </w:tcPr>
          <w:p w:rsidR="00BB744A" w:rsidRPr="006E0F78" w:rsidRDefault="00BB744A" w:rsidP="008D7687">
            <w:pPr>
              <w:jc w:val="center"/>
              <w:rPr>
                <w:color w:val="auto"/>
                <w:sz w:val="24"/>
                <w:szCs w:val="24"/>
                <w:lang w:val="kk-KZ"/>
              </w:rPr>
            </w:pPr>
            <w:r w:rsidRPr="006E0F78">
              <w:rPr>
                <w:color w:val="auto"/>
                <w:sz w:val="24"/>
                <w:szCs w:val="24"/>
                <w:lang w:val="kk-KZ"/>
              </w:rPr>
              <w:t>х</w:t>
            </w:r>
          </w:p>
        </w:tc>
        <w:tc>
          <w:tcPr>
            <w:tcW w:w="431" w:type="pct"/>
            <w:hideMark/>
          </w:tcPr>
          <w:p w:rsidR="00BB744A" w:rsidRPr="006E0F78" w:rsidRDefault="00BB744A" w:rsidP="008D7687">
            <w:pPr>
              <w:jc w:val="center"/>
              <w:rPr>
                <w:color w:val="auto"/>
                <w:sz w:val="24"/>
                <w:szCs w:val="24"/>
                <w:lang w:val="kk-KZ"/>
              </w:rPr>
            </w:pPr>
            <w:r w:rsidRPr="006E0F78">
              <w:rPr>
                <w:color w:val="auto"/>
                <w:sz w:val="24"/>
                <w:szCs w:val="24"/>
                <w:lang w:val="kk-KZ"/>
              </w:rPr>
              <w:t>х</w:t>
            </w:r>
          </w:p>
        </w:tc>
        <w:tc>
          <w:tcPr>
            <w:tcW w:w="289" w:type="pct"/>
            <w:hideMark/>
          </w:tcPr>
          <w:p w:rsidR="00BB744A" w:rsidRPr="006E0F78" w:rsidRDefault="00BB744A" w:rsidP="008D7687">
            <w:pPr>
              <w:jc w:val="center"/>
              <w:rPr>
                <w:color w:val="auto"/>
                <w:sz w:val="24"/>
                <w:szCs w:val="24"/>
                <w:lang w:val="kk-KZ"/>
              </w:rPr>
            </w:pPr>
            <w:r w:rsidRPr="006E0F78">
              <w:rPr>
                <w:color w:val="auto"/>
                <w:sz w:val="24"/>
                <w:szCs w:val="24"/>
                <w:lang w:val="kk-KZ"/>
              </w:rPr>
              <w:t>х</w:t>
            </w:r>
          </w:p>
        </w:tc>
        <w:tc>
          <w:tcPr>
            <w:tcW w:w="431" w:type="pct"/>
            <w:hideMark/>
          </w:tcPr>
          <w:p w:rsidR="00BB744A" w:rsidRPr="006E0F78" w:rsidRDefault="00BB744A" w:rsidP="008D7687">
            <w:pPr>
              <w:jc w:val="center"/>
              <w:rPr>
                <w:color w:val="auto"/>
                <w:sz w:val="24"/>
                <w:szCs w:val="24"/>
                <w:lang w:val="kk-KZ"/>
              </w:rPr>
            </w:pPr>
            <w:r w:rsidRPr="006E0F78">
              <w:rPr>
                <w:color w:val="auto"/>
                <w:sz w:val="24"/>
                <w:szCs w:val="24"/>
                <w:lang w:val="kk-KZ"/>
              </w:rPr>
              <w:t>х</w:t>
            </w:r>
          </w:p>
        </w:tc>
        <w:tc>
          <w:tcPr>
            <w:tcW w:w="289" w:type="pct"/>
            <w:hideMark/>
          </w:tcPr>
          <w:p w:rsidR="00BB744A" w:rsidRPr="006E0F78" w:rsidRDefault="00BB744A" w:rsidP="008D7687">
            <w:pPr>
              <w:jc w:val="center"/>
              <w:rPr>
                <w:color w:val="auto"/>
                <w:sz w:val="24"/>
                <w:szCs w:val="24"/>
                <w:lang w:val="kk-KZ"/>
              </w:rPr>
            </w:pPr>
            <w:r w:rsidRPr="006E0F78">
              <w:rPr>
                <w:color w:val="auto"/>
                <w:sz w:val="24"/>
                <w:szCs w:val="24"/>
                <w:lang w:val="kk-KZ"/>
              </w:rPr>
              <w:t>х</w:t>
            </w:r>
          </w:p>
        </w:tc>
        <w:tc>
          <w:tcPr>
            <w:tcW w:w="310" w:type="pct"/>
            <w:hideMark/>
          </w:tcPr>
          <w:p w:rsidR="00BB744A" w:rsidRPr="006E0F78" w:rsidRDefault="00BB744A" w:rsidP="008D7687">
            <w:pPr>
              <w:jc w:val="center"/>
              <w:rPr>
                <w:color w:val="auto"/>
                <w:sz w:val="24"/>
                <w:szCs w:val="24"/>
                <w:lang w:val="kk-KZ"/>
              </w:rPr>
            </w:pPr>
            <w:r w:rsidRPr="006E0F78">
              <w:rPr>
                <w:color w:val="auto"/>
                <w:sz w:val="24"/>
                <w:szCs w:val="24"/>
                <w:lang w:val="kk-KZ"/>
              </w:rPr>
              <w:t>х</w:t>
            </w:r>
          </w:p>
        </w:tc>
      </w:tr>
      <w:tr w:rsidR="00282685" w:rsidRPr="006E0F78" w:rsidTr="00282685">
        <w:trPr>
          <w:trHeight w:val="365"/>
          <w:jc w:val="center"/>
        </w:trPr>
        <w:tc>
          <w:tcPr>
            <w:tcW w:w="154" w:type="pct"/>
            <w:hideMark/>
          </w:tcPr>
          <w:p w:rsidR="00BB744A" w:rsidRPr="006E0F78" w:rsidRDefault="00BB744A" w:rsidP="00B84DE9">
            <w:pPr>
              <w:jc w:val="center"/>
              <w:rPr>
                <w:color w:val="auto"/>
                <w:sz w:val="24"/>
                <w:szCs w:val="24"/>
                <w:lang w:val="kk-KZ"/>
              </w:rPr>
            </w:pPr>
            <w:r w:rsidRPr="006E0F78">
              <w:rPr>
                <w:color w:val="auto"/>
                <w:sz w:val="24"/>
                <w:szCs w:val="24"/>
                <w:lang w:val="kk-KZ"/>
              </w:rPr>
              <w:t>25</w:t>
            </w:r>
          </w:p>
        </w:tc>
        <w:tc>
          <w:tcPr>
            <w:tcW w:w="650" w:type="pct"/>
            <w:hideMark/>
          </w:tcPr>
          <w:p w:rsidR="00BB744A" w:rsidRPr="006E0F78" w:rsidRDefault="00BB744A" w:rsidP="008D7687">
            <w:pPr>
              <w:rPr>
                <w:color w:val="auto"/>
                <w:sz w:val="24"/>
                <w:szCs w:val="24"/>
                <w:lang w:val="kk-KZ"/>
              </w:rPr>
            </w:pPr>
            <w:r w:rsidRPr="006E0F78">
              <w:rPr>
                <w:color w:val="auto"/>
                <w:sz w:val="24"/>
                <w:szCs w:val="24"/>
                <w:lang w:val="kk-KZ"/>
              </w:rPr>
              <w:t>Анықтама үшін: қаржылық емес міндеттемелер, оның ішінде:</w:t>
            </w:r>
          </w:p>
        </w:tc>
        <w:tc>
          <w:tcPr>
            <w:tcW w:w="289" w:type="pct"/>
            <w:hideMark/>
          </w:tcPr>
          <w:p w:rsidR="00BB744A" w:rsidRPr="006E0F78" w:rsidRDefault="00BB744A" w:rsidP="008D7687">
            <w:pPr>
              <w:jc w:val="center"/>
              <w:rPr>
                <w:color w:val="auto"/>
                <w:sz w:val="24"/>
                <w:szCs w:val="24"/>
                <w:lang w:val="kk-KZ"/>
              </w:rPr>
            </w:pPr>
            <w:r w:rsidRPr="006E0F78">
              <w:rPr>
                <w:color w:val="auto"/>
                <w:sz w:val="24"/>
                <w:szCs w:val="24"/>
                <w:lang w:val="kk-KZ"/>
              </w:rPr>
              <w:t>х</w:t>
            </w:r>
          </w:p>
        </w:tc>
        <w:tc>
          <w:tcPr>
            <w:tcW w:w="431" w:type="pct"/>
            <w:hideMark/>
          </w:tcPr>
          <w:p w:rsidR="00BB744A" w:rsidRPr="006E0F78" w:rsidRDefault="00BB744A" w:rsidP="008D7687">
            <w:pPr>
              <w:jc w:val="center"/>
              <w:rPr>
                <w:color w:val="auto"/>
                <w:sz w:val="24"/>
                <w:szCs w:val="24"/>
                <w:lang w:val="kk-KZ"/>
              </w:rPr>
            </w:pPr>
            <w:r w:rsidRPr="006E0F78">
              <w:rPr>
                <w:color w:val="auto"/>
                <w:sz w:val="24"/>
                <w:szCs w:val="24"/>
                <w:lang w:val="kk-KZ"/>
              </w:rPr>
              <w:t>х</w:t>
            </w:r>
          </w:p>
        </w:tc>
        <w:tc>
          <w:tcPr>
            <w:tcW w:w="289" w:type="pct"/>
            <w:hideMark/>
          </w:tcPr>
          <w:p w:rsidR="00BB744A" w:rsidRPr="006E0F78" w:rsidRDefault="00BB744A" w:rsidP="008D7687">
            <w:pPr>
              <w:jc w:val="center"/>
              <w:rPr>
                <w:color w:val="auto"/>
                <w:sz w:val="24"/>
                <w:szCs w:val="24"/>
                <w:lang w:val="kk-KZ"/>
              </w:rPr>
            </w:pPr>
            <w:r w:rsidRPr="006E0F78">
              <w:rPr>
                <w:color w:val="auto"/>
                <w:sz w:val="24"/>
                <w:szCs w:val="24"/>
                <w:lang w:val="kk-KZ"/>
              </w:rPr>
              <w:t>х</w:t>
            </w:r>
          </w:p>
        </w:tc>
        <w:tc>
          <w:tcPr>
            <w:tcW w:w="431" w:type="pct"/>
            <w:hideMark/>
          </w:tcPr>
          <w:p w:rsidR="00BB744A" w:rsidRPr="006E0F78" w:rsidRDefault="00BB744A" w:rsidP="008D7687">
            <w:pPr>
              <w:jc w:val="center"/>
              <w:rPr>
                <w:color w:val="auto"/>
                <w:sz w:val="24"/>
                <w:szCs w:val="24"/>
                <w:lang w:val="kk-KZ"/>
              </w:rPr>
            </w:pPr>
            <w:r w:rsidRPr="006E0F78">
              <w:rPr>
                <w:color w:val="auto"/>
                <w:sz w:val="24"/>
                <w:szCs w:val="24"/>
                <w:lang w:val="kk-KZ"/>
              </w:rPr>
              <w:t>х</w:t>
            </w:r>
          </w:p>
        </w:tc>
        <w:tc>
          <w:tcPr>
            <w:tcW w:w="289" w:type="pct"/>
            <w:hideMark/>
          </w:tcPr>
          <w:p w:rsidR="00BB744A" w:rsidRPr="006E0F78" w:rsidRDefault="00BB744A" w:rsidP="008D7687">
            <w:pPr>
              <w:jc w:val="center"/>
              <w:rPr>
                <w:color w:val="auto"/>
                <w:sz w:val="24"/>
                <w:szCs w:val="24"/>
                <w:lang w:val="kk-KZ"/>
              </w:rPr>
            </w:pPr>
            <w:r w:rsidRPr="006E0F78">
              <w:rPr>
                <w:color w:val="auto"/>
                <w:sz w:val="24"/>
                <w:szCs w:val="24"/>
                <w:lang w:val="kk-KZ"/>
              </w:rPr>
              <w:t>х</w:t>
            </w:r>
          </w:p>
        </w:tc>
        <w:tc>
          <w:tcPr>
            <w:tcW w:w="431" w:type="pct"/>
            <w:hideMark/>
          </w:tcPr>
          <w:p w:rsidR="00BB744A" w:rsidRPr="006E0F78" w:rsidRDefault="00BB744A" w:rsidP="008D7687">
            <w:pPr>
              <w:jc w:val="center"/>
              <w:rPr>
                <w:color w:val="auto"/>
                <w:sz w:val="24"/>
                <w:szCs w:val="24"/>
                <w:lang w:val="kk-KZ"/>
              </w:rPr>
            </w:pPr>
            <w:r w:rsidRPr="006E0F78">
              <w:rPr>
                <w:color w:val="auto"/>
                <w:sz w:val="24"/>
                <w:szCs w:val="24"/>
                <w:lang w:val="kk-KZ"/>
              </w:rPr>
              <w:t>х</w:t>
            </w:r>
          </w:p>
        </w:tc>
        <w:tc>
          <w:tcPr>
            <w:tcW w:w="289" w:type="pct"/>
            <w:hideMark/>
          </w:tcPr>
          <w:p w:rsidR="00BB744A" w:rsidRPr="006E0F78" w:rsidRDefault="00BB744A" w:rsidP="008D7687">
            <w:pPr>
              <w:jc w:val="center"/>
              <w:rPr>
                <w:color w:val="auto"/>
                <w:sz w:val="24"/>
                <w:szCs w:val="24"/>
                <w:lang w:val="kk-KZ"/>
              </w:rPr>
            </w:pPr>
            <w:r w:rsidRPr="006E0F78">
              <w:rPr>
                <w:color w:val="auto"/>
                <w:sz w:val="24"/>
                <w:szCs w:val="24"/>
                <w:lang w:val="kk-KZ"/>
              </w:rPr>
              <w:t>х</w:t>
            </w:r>
          </w:p>
        </w:tc>
        <w:tc>
          <w:tcPr>
            <w:tcW w:w="431" w:type="pct"/>
            <w:hideMark/>
          </w:tcPr>
          <w:p w:rsidR="00BB744A" w:rsidRPr="006E0F78" w:rsidRDefault="00BB744A" w:rsidP="008D7687">
            <w:pPr>
              <w:jc w:val="center"/>
              <w:rPr>
                <w:color w:val="auto"/>
                <w:sz w:val="24"/>
                <w:szCs w:val="24"/>
                <w:lang w:val="kk-KZ"/>
              </w:rPr>
            </w:pPr>
            <w:r w:rsidRPr="006E0F78">
              <w:rPr>
                <w:color w:val="auto"/>
                <w:sz w:val="24"/>
                <w:szCs w:val="24"/>
                <w:lang w:val="kk-KZ"/>
              </w:rPr>
              <w:t>х</w:t>
            </w:r>
          </w:p>
        </w:tc>
        <w:tc>
          <w:tcPr>
            <w:tcW w:w="289" w:type="pct"/>
            <w:hideMark/>
          </w:tcPr>
          <w:p w:rsidR="00BB744A" w:rsidRPr="006E0F78" w:rsidRDefault="00BB744A" w:rsidP="008D7687">
            <w:pPr>
              <w:jc w:val="center"/>
              <w:rPr>
                <w:color w:val="auto"/>
                <w:sz w:val="24"/>
                <w:szCs w:val="24"/>
                <w:lang w:val="kk-KZ"/>
              </w:rPr>
            </w:pPr>
            <w:r w:rsidRPr="006E0F78">
              <w:rPr>
                <w:color w:val="auto"/>
                <w:sz w:val="24"/>
                <w:szCs w:val="24"/>
                <w:lang w:val="kk-KZ"/>
              </w:rPr>
              <w:t>х</w:t>
            </w:r>
          </w:p>
        </w:tc>
        <w:tc>
          <w:tcPr>
            <w:tcW w:w="431" w:type="pct"/>
            <w:hideMark/>
          </w:tcPr>
          <w:p w:rsidR="00BB744A" w:rsidRPr="006E0F78" w:rsidRDefault="00BB744A" w:rsidP="008D7687">
            <w:pPr>
              <w:jc w:val="center"/>
              <w:rPr>
                <w:color w:val="auto"/>
                <w:sz w:val="24"/>
                <w:szCs w:val="24"/>
                <w:lang w:val="kk-KZ"/>
              </w:rPr>
            </w:pPr>
            <w:r w:rsidRPr="006E0F78">
              <w:rPr>
                <w:color w:val="auto"/>
                <w:sz w:val="24"/>
                <w:szCs w:val="24"/>
                <w:lang w:val="kk-KZ"/>
              </w:rPr>
              <w:t>х</w:t>
            </w:r>
          </w:p>
        </w:tc>
        <w:tc>
          <w:tcPr>
            <w:tcW w:w="289" w:type="pct"/>
            <w:hideMark/>
          </w:tcPr>
          <w:p w:rsidR="00BB744A" w:rsidRPr="006E0F78" w:rsidRDefault="00BB744A" w:rsidP="008D7687">
            <w:pPr>
              <w:jc w:val="center"/>
              <w:rPr>
                <w:color w:val="auto"/>
                <w:sz w:val="24"/>
                <w:szCs w:val="24"/>
                <w:lang w:val="kk-KZ"/>
              </w:rPr>
            </w:pPr>
            <w:r w:rsidRPr="006E0F78">
              <w:rPr>
                <w:color w:val="auto"/>
                <w:sz w:val="24"/>
                <w:szCs w:val="24"/>
                <w:lang w:val="kk-KZ"/>
              </w:rPr>
              <w:t>х</w:t>
            </w:r>
          </w:p>
        </w:tc>
        <w:tc>
          <w:tcPr>
            <w:tcW w:w="310" w:type="pct"/>
            <w:hideMark/>
          </w:tcPr>
          <w:p w:rsidR="00BB744A" w:rsidRPr="006E0F78" w:rsidRDefault="00BB744A" w:rsidP="008D7687">
            <w:pPr>
              <w:jc w:val="center"/>
              <w:rPr>
                <w:color w:val="auto"/>
                <w:sz w:val="24"/>
                <w:szCs w:val="24"/>
                <w:lang w:val="kk-KZ"/>
              </w:rPr>
            </w:pPr>
            <w:r w:rsidRPr="006E0F78">
              <w:rPr>
                <w:color w:val="auto"/>
                <w:sz w:val="24"/>
                <w:szCs w:val="24"/>
                <w:lang w:val="kk-KZ"/>
              </w:rPr>
              <w:t>х</w:t>
            </w:r>
          </w:p>
        </w:tc>
      </w:tr>
      <w:tr w:rsidR="00282685" w:rsidRPr="006E0F78" w:rsidTr="00282685">
        <w:trPr>
          <w:trHeight w:val="180"/>
          <w:jc w:val="center"/>
        </w:trPr>
        <w:tc>
          <w:tcPr>
            <w:tcW w:w="154" w:type="pct"/>
            <w:hideMark/>
          </w:tcPr>
          <w:p w:rsidR="00BB744A" w:rsidRPr="006E0F78" w:rsidRDefault="00BB744A" w:rsidP="00B84DE9">
            <w:pPr>
              <w:jc w:val="center"/>
              <w:rPr>
                <w:color w:val="auto"/>
                <w:sz w:val="24"/>
                <w:szCs w:val="24"/>
                <w:lang w:val="kk-KZ"/>
              </w:rPr>
            </w:pPr>
            <w:r w:rsidRPr="006E0F78">
              <w:rPr>
                <w:color w:val="auto"/>
                <w:sz w:val="24"/>
                <w:szCs w:val="24"/>
                <w:lang w:val="kk-KZ"/>
              </w:rPr>
              <w:t>25.1</w:t>
            </w:r>
          </w:p>
        </w:tc>
        <w:tc>
          <w:tcPr>
            <w:tcW w:w="650" w:type="pct"/>
            <w:hideMark/>
          </w:tcPr>
          <w:p w:rsidR="00BB744A" w:rsidRPr="006E0F78" w:rsidRDefault="009513CC" w:rsidP="008D7687">
            <w:pPr>
              <w:rPr>
                <w:color w:val="auto"/>
                <w:sz w:val="24"/>
                <w:szCs w:val="24"/>
                <w:lang w:val="kk-KZ"/>
              </w:rPr>
            </w:pPr>
            <w:r w:rsidRPr="006E0F78">
              <w:rPr>
                <w:color w:val="auto"/>
                <w:sz w:val="24"/>
                <w:szCs w:val="24"/>
                <w:lang w:val="kk-KZ"/>
              </w:rPr>
              <w:t xml:space="preserve">Қазақстан Республикасының бейрезиденттерінің </w:t>
            </w:r>
            <w:r w:rsidR="00BB744A" w:rsidRPr="006E0F78">
              <w:rPr>
                <w:color w:val="auto"/>
                <w:sz w:val="24"/>
                <w:szCs w:val="24"/>
                <w:lang w:val="kk-KZ"/>
              </w:rPr>
              <w:t>алдында</w:t>
            </w:r>
          </w:p>
        </w:tc>
        <w:tc>
          <w:tcPr>
            <w:tcW w:w="289" w:type="pct"/>
            <w:hideMark/>
          </w:tcPr>
          <w:p w:rsidR="00BB744A" w:rsidRPr="006E0F78" w:rsidRDefault="00BB744A" w:rsidP="008D7687">
            <w:pPr>
              <w:jc w:val="center"/>
              <w:rPr>
                <w:color w:val="auto"/>
                <w:sz w:val="24"/>
                <w:szCs w:val="24"/>
                <w:lang w:val="kk-KZ"/>
              </w:rPr>
            </w:pPr>
            <w:r w:rsidRPr="006E0F78">
              <w:rPr>
                <w:color w:val="auto"/>
                <w:sz w:val="24"/>
                <w:szCs w:val="24"/>
                <w:lang w:val="kk-KZ"/>
              </w:rPr>
              <w:t>х</w:t>
            </w:r>
          </w:p>
        </w:tc>
        <w:tc>
          <w:tcPr>
            <w:tcW w:w="431" w:type="pct"/>
            <w:hideMark/>
          </w:tcPr>
          <w:p w:rsidR="00BB744A" w:rsidRPr="006E0F78" w:rsidRDefault="00BB744A" w:rsidP="008D7687">
            <w:pPr>
              <w:jc w:val="center"/>
              <w:rPr>
                <w:color w:val="auto"/>
                <w:sz w:val="24"/>
                <w:szCs w:val="24"/>
                <w:lang w:val="kk-KZ"/>
              </w:rPr>
            </w:pPr>
            <w:r w:rsidRPr="006E0F78">
              <w:rPr>
                <w:color w:val="auto"/>
                <w:sz w:val="24"/>
                <w:szCs w:val="24"/>
                <w:lang w:val="kk-KZ"/>
              </w:rPr>
              <w:t>х</w:t>
            </w:r>
          </w:p>
        </w:tc>
        <w:tc>
          <w:tcPr>
            <w:tcW w:w="289" w:type="pct"/>
            <w:hideMark/>
          </w:tcPr>
          <w:p w:rsidR="00BB744A" w:rsidRPr="006E0F78" w:rsidRDefault="00BB744A" w:rsidP="008D7687">
            <w:pPr>
              <w:jc w:val="center"/>
              <w:rPr>
                <w:color w:val="auto"/>
                <w:sz w:val="24"/>
                <w:szCs w:val="24"/>
                <w:lang w:val="kk-KZ"/>
              </w:rPr>
            </w:pPr>
            <w:r w:rsidRPr="006E0F78">
              <w:rPr>
                <w:color w:val="auto"/>
                <w:sz w:val="24"/>
                <w:szCs w:val="24"/>
                <w:lang w:val="kk-KZ"/>
              </w:rPr>
              <w:t>х</w:t>
            </w:r>
          </w:p>
        </w:tc>
        <w:tc>
          <w:tcPr>
            <w:tcW w:w="431" w:type="pct"/>
            <w:hideMark/>
          </w:tcPr>
          <w:p w:rsidR="00BB744A" w:rsidRPr="006E0F78" w:rsidRDefault="00BB744A" w:rsidP="008D7687">
            <w:pPr>
              <w:jc w:val="center"/>
              <w:rPr>
                <w:color w:val="auto"/>
                <w:sz w:val="24"/>
                <w:szCs w:val="24"/>
                <w:lang w:val="kk-KZ"/>
              </w:rPr>
            </w:pPr>
            <w:r w:rsidRPr="006E0F78">
              <w:rPr>
                <w:color w:val="auto"/>
                <w:sz w:val="24"/>
                <w:szCs w:val="24"/>
                <w:lang w:val="kk-KZ"/>
              </w:rPr>
              <w:t>х</w:t>
            </w:r>
          </w:p>
        </w:tc>
        <w:tc>
          <w:tcPr>
            <w:tcW w:w="289" w:type="pct"/>
            <w:hideMark/>
          </w:tcPr>
          <w:p w:rsidR="00BB744A" w:rsidRPr="006E0F78" w:rsidRDefault="00BB744A" w:rsidP="008D7687">
            <w:pPr>
              <w:jc w:val="center"/>
              <w:rPr>
                <w:color w:val="auto"/>
                <w:sz w:val="24"/>
                <w:szCs w:val="24"/>
                <w:lang w:val="kk-KZ"/>
              </w:rPr>
            </w:pPr>
            <w:r w:rsidRPr="006E0F78">
              <w:rPr>
                <w:color w:val="auto"/>
                <w:sz w:val="24"/>
                <w:szCs w:val="24"/>
                <w:lang w:val="kk-KZ"/>
              </w:rPr>
              <w:t>х</w:t>
            </w:r>
          </w:p>
        </w:tc>
        <w:tc>
          <w:tcPr>
            <w:tcW w:w="431" w:type="pct"/>
            <w:hideMark/>
          </w:tcPr>
          <w:p w:rsidR="00BB744A" w:rsidRPr="006E0F78" w:rsidRDefault="00BB744A" w:rsidP="008D7687">
            <w:pPr>
              <w:jc w:val="center"/>
              <w:rPr>
                <w:color w:val="auto"/>
                <w:sz w:val="24"/>
                <w:szCs w:val="24"/>
                <w:lang w:val="kk-KZ"/>
              </w:rPr>
            </w:pPr>
            <w:r w:rsidRPr="006E0F78">
              <w:rPr>
                <w:color w:val="auto"/>
                <w:sz w:val="24"/>
                <w:szCs w:val="24"/>
                <w:lang w:val="kk-KZ"/>
              </w:rPr>
              <w:t>х</w:t>
            </w:r>
          </w:p>
        </w:tc>
        <w:tc>
          <w:tcPr>
            <w:tcW w:w="289" w:type="pct"/>
            <w:hideMark/>
          </w:tcPr>
          <w:p w:rsidR="00BB744A" w:rsidRPr="006E0F78" w:rsidRDefault="00BB744A" w:rsidP="008D7687">
            <w:pPr>
              <w:jc w:val="center"/>
              <w:rPr>
                <w:color w:val="auto"/>
                <w:sz w:val="24"/>
                <w:szCs w:val="24"/>
                <w:lang w:val="kk-KZ"/>
              </w:rPr>
            </w:pPr>
            <w:r w:rsidRPr="006E0F78">
              <w:rPr>
                <w:color w:val="auto"/>
                <w:sz w:val="24"/>
                <w:szCs w:val="24"/>
                <w:lang w:val="kk-KZ"/>
              </w:rPr>
              <w:t>х</w:t>
            </w:r>
          </w:p>
        </w:tc>
        <w:tc>
          <w:tcPr>
            <w:tcW w:w="431" w:type="pct"/>
            <w:hideMark/>
          </w:tcPr>
          <w:p w:rsidR="00BB744A" w:rsidRPr="006E0F78" w:rsidRDefault="00BB744A" w:rsidP="008D7687">
            <w:pPr>
              <w:jc w:val="center"/>
              <w:rPr>
                <w:color w:val="auto"/>
                <w:sz w:val="24"/>
                <w:szCs w:val="24"/>
                <w:lang w:val="kk-KZ"/>
              </w:rPr>
            </w:pPr>
            <w:r w:rsidRPr="006E0F78">
              <w:rPr>
                <w:color w:val="auto"/>
                <w:sz w:val="24"/>
                <w:szCs w:val="24"/>
                <w:lang w:val="kk-KZ"/>
              </w:rPr>
              <w:t>х</w:t>
            </w:r>
          </w:p>
        </w:tc>
        <w:tc>
          <w:tcPr>
            <w:tcW w:w="289" w:type="pct"/>
            <w:hideMark/>
          </w:tcPr>
          <w:p w:rsidR="00BB744A" w:rsidRPr="006E0F78" w:rsidRDefault="00BB744A" w:rsidP="008D7687">
            <w:pPr>
              <w:jc w:val="center"/>
              <w:rPr>
                <w:color w:val="auto"/>
                <w:sz w:val="24"/>
                <w:szCs w:val="24"/>
                <w:lang w:val="kk-KZ"/>
              </w:rPr>
            </w:pPr>
            <w:r w:rsidRPr="006E0F78">
              <w:rPr>
                <w:color w:val="auto"/>
                <w:sz w:val="24"/>
                <w:szCs w:val="24"/>
                <w:lang w:val="kk-KZ"/>
              </w:rPr>
              <w:t>х</w:t>
            </w:r>
          </w:p>
        </w:tc>
        <w:tc>
          <w:tcPr>
            <w:tcW w:w="431" w:type="pct"/>
            <w:hideMark/>
          </w:tcPr>
          <w:p w:rsidR="00BB744A" w:rsidRPr="006E0F78" w:rsidRDefault="00BB744A" w:rsidP="008D7687">
            <w:pPr>
              <w:jc w:val="center"/>
              <w:rPr>
                <w:color w:val="auto"/>
                <w:sz w:val="24"/>
                <w:szCs w:val="24"/>
                <w:lang w:val="kk-KZ"/>
              </w:rPr>
            </w:pPr>
            <w:r w:rsidRPr="006E0F78">
              <w:rPr>
                <w:color w:val="auto"/>
                <w:sz w:val="24"/>
                <w:szCs w:val="24"/>
                <w:lang w:val="kk-KZ"/>
              </w:rPr>
              <w:t>х</w:t>
            </w:r>
          </w:p>
        </w:tc>
        <w:tc>
          <w:tcPr>
            <w:tcW w:w="289" w:type="pct"/>
            <w:hideMark/>
          </w:tcPr>
          <w:p w:rsidR="00BB744A" w:rsidRPr="006E0F78" w:rsidRDefault="00BB744A" w:rsidP="008D7687">
            <w:pPr>
              <w:jc w:val="center"/>
              <w:rPr>
                <w:color w:val="auto"/>
                <w:sz w:val="24"/>
                <w:szCs w:val="24"/>
                <w:lang w:val="kk-KZ"/>
              </w:rPr>
            </w:pPr>
            <w:r w:rsidRPr="006E0F78">
              <w:rPr>
                <w:color w:val="auto"/>
                <w:sz w:val="24"/>
                <w:szCs w:val="24"/>
                <w:lang w:val="kk-KZ"/>
              </w:rPr>
              <w:t>х</w:t>
            </w:r>
          </w:p>
        </w:tc>
        <w:tc>
          <w:tcPr>
            <w:tcW w:w="310" w:type="pct"/>
            <w:hideMark/>
          </w:tcPr>
          <w:p w:rsidR="00BB744A" w:rsidRPr="006E0F78" w:rsidRDefault="00BB744A" w:rsidP="008D7687">
            <w:pPr>
              <w:jc w:val="center"/>
              <w:rPr>
                <w:color w:val="auto"/>
                <w:sz w:val="24"/>
                <w:szCs w:val="24"/>
                <w:lang w:val="kk-KZ"/>
              </w:rPr>
            </w:pPr>
            <w:r w:rsidRPr="006E0F78">
              <w:rPr>
                <w:color w:val="auto"/>
                <w:sz w:val="24"/>
                <w:szCs w:val="24"/>
                <w:lang w:val="kk-KZ"/>
              </w:rPr>
              <w:t>х</w:t>
            </w:r>
          </w:p>
        </w:tc>
      </w:tr>
      <w:tr w:rsidR="00282685" w:rsidRPr="006E0F78" w:rsidTr="00282685">
        <w:trPr>
          <w:trHeight w:val="525"/>
          <w:jc w:val="center"/>
        </w:trPr>
        <w:tc>
          <w:tcPr>
            <w:tcW w:w="154" w:type="pct"/>
          </w:tcPr>
          <w:p w:rsidR="00BB744A" w:rsidRPr="006E0F78" w:rsidRDefault="00BB744A" w:rsidP="00B84DE9">
            <w:pPr>
              <w:jc w:val="center"/>
              <w:rPr>
                <w:color w:val="auto"/>
                <w:sz w:val="24"/>
                <w:szCs w:val="24"/>
                <w:lang w:val="kk-KZ"/>
              </w:rPr>
            </w:pPr>
            <w:r w:rsidRPr="006E0F78">
              <w:rPr>
                <w:color w:val="auto"/>
                <w:sz w:val="24"/>
                <w:szCs w:val="24"/>
                <w:lang w:val="kk-KZ"/>
              </w:rPr>
              <w:t>26</w:t>
            </w:r>
          </w:p>
        </w:tc>
        <w:tc>
          <w:tcPr>
            <w:tcW w:w="650" w:type="pct"/>
            <w:vAlign w:val="bottom"/>
          </w:tcPr>
          <w:p w:rsidR="00BB744A" w:rsidRPr="006E0F78" w:rsidRDefault="00BB744A" w:rsidP="00C63B5E">
            <w:pPr>
              <w:rPr>
                <w:color w:val="auto"/>
                <w:sz w:val="24"/>
                <w:szCs w:val="24"/>
                <w:lang w:val="kk-KZ"/>
              </w:rPr>
            </w:pPr>
            <w:r w:rsidRPr="006E0F78">
              <w:rPr>
                <w:iCs/>
                <w:color w:val="auto"/>
                <w:sz w:val="24"/>
                <w:szCs w:val="24"/>
                <w:lang w:val="kk-KZ"/>
              </w:rPr>
              <w:t xml:space="preserve">Анықтама үшін: банктің алған қарыздары бойынша бас ұйымның алдындағы міндеттемелері </w:t>
            </w:r>
          </w:p>
        </w:tc>
        <w:tc>
          <w:tcPr>
            <w:tcW w:w="289" w:type="pct"/>
          </w:tcPr>
          <w:p w:rsidR="00BB744A" w:rsidRPr="006E0F78" w:rsidRDefault="00BB744A" w:rsidP="008D7687">
            <w:pPr>
              <w:jc w:val="center"/>
              <w:rPr>
                <w:color w:val="auto"/>
                <w:sz w:val="24"/>
                <w:szCs w:val="24"/>
                <w:lang w:val="kk-KZ"/>
              </w:rPr>
            </w:pPr>
            <w:r w:rsidRPr="006E0F78">
              <w:rPr>
                <w:color w:val="auto"/>
                <w:sz w:val="24"/>
                <w:szCs w:val="24"/>
                <w:lang w:val="kk-KZ"/>
              </w:rPr>
              <w:t>х</w:t>
            </w:r>
          </w:p>
        </w:tc>
        <w:tc>
          <w:tcPr>
            <w:tcW w:w="431" w:type="pct"/>
          </w:tcPr>
          <w:p w:rsidR="00BB744A" w:rsidRPr="006E0F78" w:rsidRDefault="00BB744A" w:rsidP="008D7687">
            <w:pPr>
              <w:jc w:val="center"/>
              <w:rPr>
                <w:color w:val="auto"/>
                <w:sz w:val="24"/>
                <w:szCs w:val="24"/>
                <w:lang w:val="kk-KZ"/>
              </w:rPr>
            </w:pPr>
            <w:r w:rsidRPr="006E0F78">
              <w:rPr>
                <w:color w:val="auto"/>
                <w:sz w:val="24"/>
                <w:szCs w:val="24"/>
                <w:lang w:val="kk-KZ"/>
              </w:rPr>
              <w:t>х</w:t>
            </w:r>
          </w:p>
        </w:tc>
        <w:tc>
          <w:tcPr>
            <w:tcW w:w="289" w:type="pct"/>
          </w:tcPr>
          <w:p w:rsidR="00BB744A" w:rsidRPr="006E0F78" w:rsidRDefault="00BB744A" w:rsidP="008D7687">
            <w:pPr>
              <w:jc w:val="center"/>
              <w:rPr>
                <w:color w:val="auto"/>
                <w:sz w:val="24"/>
                <w:szCs w:val="24"/>
                <w:lang w:val="kk-KZ"/>
              </w:rPr>
            </w:pPr>
            <w:r w:rsidRPr="006E0F78">
              <w:rPr>
                <w:color w:val="auto"/>
                <w:sz w:val="24"/>
                <w:szCs w:val="24"/>
                <w:lang w:val="kk-KZ"/>
              </w:rPr>
              <w:t>х</w:t>
            </w:r>
          </w:p>
        </w:tc>
        <w:tc>
          <w:tcPr>
            <w:tcW w:w="431" w:type="pct"/>
          </w:tcPr>
          <w:p w:rsidR="00BB744A" w:rsidRPr="006E0F78" w:rsidRDefault="00BB744A" w:rsidP="008D7687">
            <w:pPr>
              <w:jc w:val="center"/>
              <w:rPr>
                <w:color w:val="auto"/>
                <w:sz w:val="24"/>
                <w:szCs w:val="24"/>
                <w:lang w:val="kk-KZ"/>
              </w:rPr>
            </w:pPr>
            <w:r w:rsidRPr="006E0F78">
              <w:rPr>
                <w:color w:val="auto"/>
                <w:sz w:val="24"/>
                <w:szCs w:val="24"/>
                <w:lang w:val="kk-KZ"/>
              </w:rPr>
              <w:t>х</w:t>
            </w:r>
          </w:p>
        </w:tc>
        <w:tc>
          <w:tcPr>
            <w:tcW w:w="289" w:type="pct"/>
          </w:tcPr>
          <w:p w:rsidR="00BB744A" w:rsidRPr="006E0F78" w:rsidRDefault="00BB744A" w:rsidP="008D7687">
            <w:pPr>
              <w:jc w:val="center"/>
              <w:rPr>
                <w:color w:val="auto"/>
                <w:sz w:val="24"/>
                <w:szCs w:val="24"/>
                <w:lang w:val="kk-KZ"/>
              </w:rPr>
            </w:pPr>
            <w:r w:rsidRPr="006E0F78">
              <w:rPr>
                <w:color w:val="auto"/>
                <w:sz w:val="24"/>
                <w:szCs w:val="24"/>
                <w:lang w:val="kk-KZ"/>
              </w:rPr>
              <w:t>х</w:t>
            </w:r>
          </w:p>
        </w:tc>
        <w:tc>
          <w:tcPr>
            <w:tcW w:w="431" w:type="pct"/>
          </w:tcPr>
          <w:p w:rsidR="00BB744A" w:rsidRPr="006E0F78" w:rsidRDefault="00BB744A" w:rsidP="008D7687">
            <w:pPr>
              <w:jc w:val="center"/>
              <w:rPr>
                <w:color w:val="auto"/>
                <w:sz w:val="24"/>
                <w:szCs w:val="24"/>
                <w:lang w:val="kk-KZ"/>
              </w:rPr>
            </w:pPr>
            <w:r w:rsidRPr="006E0F78">
              <w:rPr>
                <w:color w:val="auto"/>
                <w:sz w:val="24"/>
                <w:szCs w:val="24"/>
                <w:lang w:val="kk-KZ"/>
              </w:rPr>
              <w:t>х</w:t>
            </w:r>
          </w:p>
        </w:tc>
        <w:tc>
          <w:tcPr>
            <w:tcW w:w="289" w:type="pct"/>
          </w:tcPr>
          <w:p w:rsidR="00BB744A" w:rsidRPr="006E0F78" w:rsidRDefault="00BB744A" w:rsidP="008D7687">
            <w:pPr>
              <w:jc w:val="center"/>
              <w:rPr>
                <w:color w:val="auto"/>
                <w:sz w:val="24"/>
                <w:szCs w:val="24"/>
                <w:lang w:val="kk-KZ"/>
              </w:rPr>
            </w:pPr>
            <w:r w:rsidRPr="006E0F78">
              <w:rPr>
                <w:color w:val="auto"/>
                <w:sz w:val="24"/>
                <w:szCs w:val="24"/>
                <w:lang w:val="kk-KZ"/>
              </w:rPr>
              <w:t>х</w:t>
            </w:r>
          </w:p>
        </w:tc>
        <w:tc>
          <w:tcPr>
            <w:tcW w:w="431" w:type="pct"/>
          </w:tcPr>
          <w:p w:rsidR="00BB744A" w:rsidRPr="006E0F78" w:rsidRDefault="00BB744A" w:rsidP="008D7687">
            <w:pPr>
              <w:jc w:val="center"/>
              <w:rPr>
                <w:color w:val="auto"/>
                <w:sz w:val="24"/>
                <w:szCs w:val="24"/>
                <w:lang w:val="kk-KZ"/>
              </w:rPr>
            </w:pPr>
            <w:r w:rsidRPr="006E0F78">
              <w:rPr>
                <w:color w:val="auto"/>
                <w:sz w:val="24"/>
                <w:szCs w:val="24"/>
                <w:lang w:val="kk-KZ"/>
              </w:rPr>
              <w:t>х</w:t>
            </w:r>
          </w:p>
        </w:tc>
        <w:tc>
          <w:tcPr>
            <w:tcW w:w="289" w:type="pct"/>
          </w:tcPr>
          <w:p w:rsidR="00BB744A" w:rsidRPr="006E0F78" w:rsidRDefault="00BB744A" w:rsidP="008D7687">
            <w:pPr>
              <w:jc w:val="center"/>
              <w:rPr>
                <w:color w:val="auto"/>
                <w:sz w:val="24"/>
                <w:szCs w:val="24"/>
                <w:lang w:val="kk-KZ"/>
              </w:rPr>
            </w:pPr>
            <w:r w:rsidRPr="006E0F78">
              <w:rPr>
                <w:color w:val="auto"/>
                <w:sz w:val="24"/>
                <w:szCs w:val="24"/>
                <w:lang w:val="kk-KZ"/>
              </w:rPr>
              <w:t>х</w:t>
            </w:r>
          </w:p>
        </w:tc>
        <w:tc>
          <w:tcPr>
            <w:tcW w:w="431" w:type="pct"/>
          </w:tcPr>
          <w:p w:rsidR="00BB744A" w:rsidRPr="006E0F78" w:rsidRDefault="00BB744A" w:rsidP="008D7687">
            <w:pPr>
              <w:jc w:val="center"/>
              <w:rPr>
                <w:color w:val="auto"/>
                <w:sz w:val="24"/>
                <w:szCs w:val="24"/>
                <w:lang w:val="kk-KZ"/>
              </w:rPr>
            </w:pPr>
            <w:r w:rsidRPr="006E0F78">
              <w:rPr>
                <w:color w:val="auto"/>
                <w:sz w:val="24"/>
                <w:szCs w:val="24"/>
                <w:lang w:val="kk-KZ"/>
              </w:rPr>
              <w:t>х</w:t>
            </w:r>
          </w:p>
        </w:tc>
        <w:tc>
          <w:tcPr>
            <w:tcW w:w="289" w:type="pct"/>
          </w:tcPr>
          <w:p w:rsidR="00BB744A" w:rsidRPr="006E0F78" w:rsidRDefault="00BB744A" w:rsidP="008D7687">
            <w:pPr>
              <w:jc w:val="center"/>
              <w:rPr>
                <w:color w:val="auto"/>
                <w:sz w:val="24"/>
                <w:szCs w:val="24"/>
                <w:lang w:val="kk-KZ"/>
              </w:rPr>
            </w:pPr>
            <w:r w:rsidRPr="006E0F78">
              <w:rPr>
                <w:color w:val="auto"/>
                <w:sz w:val="24"/>
                <w:szCs w:val="24"/>
                <w:lang w:val="kk-KZ"/>
              </w:rPr>
              <w:t>х</w:t>
            </w:r>
          </w:p>
        </w:tc>
        <w:tc>
          <w:tcPr>
            <w:tcW w:w="310" w:type="pct"/>
          </w:tcPr>
          <w:p w:rsidR="00BB744A" w:rsidRPr="006E0F78" w:rsidRDefault="00BB744A" w:rsidP="008D7687">
            <w:pPr>
              <w:jc w:val="center"/>
              <w:rPr>
                <w:color w:val="auto"/>
                <w:sz w:val="24"/>
                <w:szCs w:val="24"/>
                <w:lang w:val="kk-KZ"/>
              </w:rPr>
            </w:pPr>
            <w:r w:rsidRPr="006E0F78">
              <w:rPr>
                <w:color w:val="auto"/>
                <w:sz w:val="24"/>
                <w:szCs w:val="24"/>
                <w:lang w:val="kk-KZ"/>
              </w:rPr>
              <w:t>х</w:t>
            </w:r>
          </w:p>
        </w:tc>
      </w:tr>
      <w:tr w:rsidR="00282685" w:rsidRPr="006E0F78" w:rsidTr="00282685">
        <w:trPr>
          <w:trHeight w:val="524"/>
          <w:jc w:val="center"/>
        </w:trPr>
        <w:tc>
          <w:tcPr>
            <w:tcW w:w="154" w:type="pct"/>
          </w:tcPr>
          <w:p w:rsidR="00BB744A" w:rsidRPr="006E0F78" w:rsidRDefault="00BB744A" w:rsidP="00B84DE9">
            <w:pPr>
              <w:jc w:val="center"/>
              <w:rPr>
                <w:color w:val="auto"/>
                <w:sz w:val="24"/>
                <w:szCs w:val="24"/>
                <w:lang w:val="kk-KZ"/>
              </w:rPr>
            </w:pPr>
            <w:r w:rsidRPr="006E0F78">
              <w:rPr>
                <w:color w:val="auto"/>
                <w:sz w:val="24"/>
                <w:szCs w:val="24"/>
                <w:lang w:val="kk-KZ"/>
              </w:rPr>
              <w:t>27</w:t>
            </w:r>
          </w:p>
        </w:tc>
        <w:tc>
          <w:tcPr>
            <w:tcW w:w="650" w:type="pct"/>
            <w:vAlign w:val="bottom"/>
          </w:tcPr>
          <w:p w:rsidR="00BB744A" w:rsidRPr="006E0F78" w:rsidRDefault="00BB744A">
            <w:pPr>
              <w:rPr>
                <w:color w:val="auto"/>
                <w:sz w:val="24"/>
                <w:szCs w:val="24"/>
                <w:lang w:val="kk-KZ"/>
              </w:rPr>
            </w:pPr>
            <w:r w:rsidRPr="006E0F78">
              <w:rPr>
                <w:color w:val="auto"/>
                <w:sz w:val="24"/>
                <w:szCs w:val="24"/>
                <w:lang w:val="kk-KZ"/>
              </w:rPr>
              <w:t>Анықтама үшін: теңгемен номин</w:t>
            </w:r>
            <w:r w:rsidR="009513CC" w:rsidRPr="006E0F78">
              <w:rPr>
                <w:color w:val="auto"/>
                <w:sz w:val="24"/>
                <w:szCs w:val="24"/>
                <w:lang w:val="kk-KZ"/>
              </w:rPr>
              <w:t>алданға</w:t>
            </w:r>
            <w:r w:rsidRPr="006E0F78">
              <w:rPr>
                <w:color w:val="auto"/>
                <w:sz w:val="24"/>
                <w:szCs w:val="24"/>
                <w:lang w:val="kk-KZ"/>
              </w:rPr>
              <w:t>н, шетел валютасына индекстелген міндеттемелер</w:t>
            </w:r>
          </w:p>
        </w:tc>
        <w:tc>
          <w:tcPr>
            <w:tcW w:w="289" w:type="pct"/>
          </w:tcPr>
          <w:p w:rsidR="00BB744A" w:rsidRPr="006E0F78" w:rsidRDefault="00BB744A" w:rsidP="008D7687">
            <w:pPr>
              <w:jc w:val="center"/>
              <w:rPr>
                <w:color w:val="auto"/>
                <w:sz w:val="24"/>
                <w:szCs w:val="24"/>
                <w:lang w:val="kk-KZ"/>
              </w:rPr>
            </w:pPr>
            <w:r w:rsidRPr="006E0F78">
              <w:rPr>
                <w:color w:val="auto"/>
                <w:sz w:val="24"/>
                <w:szCs w:val="24"/>
                <w:lang w:val="kk-KZ"/>
              </w:rPr>
              <w:t>х</w:t>
            </w:r>
          </w:p>
        </w:tc>
        <w:tc>
          <w:tcPr>
            <w:tcW w:w="431" w:type="pct"/>
          </w:tcPr>
          <w:p w:rsidR="00BB744A" w:rsidRPr="006E0F78" w:rsidRDefault="00BB744A" w:rsidP="008D7687">
            <w:pPr>
              <w:jc w:val="center"/>
              <w:rPr>
                <w:color w:val="auto"/>
                <w:sz w:val="24"/>
                <w:szCs w:val="24"/>
                <w:lang w:val="kk-KZ"/>
              </w:rPr>
            </w:pPr>
            <w:r w:rsidRPr="006E0F78">
              <w:rPr>
                <w:color w:val="auto"/>
                <w:sz w:val="24"/>
                <w:szCs w:val="24"/>
                <w:lang w:val="kk-KZ"/>
              </w:rPr>
              <w:t>х</w:t>
            </w:r>
          </w:p>
        </w:tc>
        <w:tc>
          <w:tcPr>
            <w:tcW w:w="289" w:type="pct"/>
          </w:tcPr>
          <w:p w:rsidR="00BB744A" w:rsidRPr="006E0F78" w:rsidRDefault="00BB744A" w:rsidP="008D7687">
            <w:pPr>
              <w:jc w:val="center"/>
              <w:rPr>
                <w:color w:val="auto"/>
                <w:sz w:val="24"/>
                <w:szCs w:val="24"/>
                <w:lang w:val="kk-KZ"/>
              </w:rPr>
            </w:pPr>
            <w:r w:rsidRPr="006E0F78">
              <w:rPr>
                <w:color w:val="auto"/>
                <w:sz w:val="24"/>
                <w:szCs w:val="24"/>
                <w:lang w:val="kk-KZ"/>
              </w:rPr>
              <w:t>х</w:t>
            </w:r>
          </w:p>
        </w:tc>
        <w:tc>
          <w:tcPr>
            <w:tcW w:w="431" w:type="pct"/>
          </w:tcPr>
          <w:p w:rsidR="00BB744A" w:rsidRPr="006E0F78" w:rsidRDefault="00BB744A" w:rsidP="008D7687">
            <w:pPr>
              <w:jc w:val="center"/>
              <w:rPr>
                <w:color w:val="auto"/>
                <w:sz w:val="24"/>
                <w:szCs w:val="24"/>
                <w:lang w:val="kk-KZ"/>
              </w:rPr>
            </w:pPr>
            <w:r w:rsidRPr="006E0F78">
              <w:rPr>
                <w:color w:val="auto"/>
                <w:sz w:val="24"/>
                <w:szCs w:val="24"/>
                <w:lang w:val="kk-KZ"/>
              </w:rPr>
              <w:t>х</w:t>
            </w:r>
          </w:p>
        </w:tc>
        <w:tc>
          <w:tcPr>
            <w:tcW w:w="289" w:type="pct"/>
          </w:tcPr>
          <w:p w:rsidR="00BB744A" w:rsidRPr="006E0F78" w:rsidRDefault="00BB744A" w:rsidP="008D7687">
            <w:pPr>
              <w:jc w:val="center"/>
              <w:rPr>
                <w:color w:val="auto"/>
                <w:sz w:val="24"/>
                <w:szCs w:val="24"/>
                <w:lang w:val="kk-KZ"/>
              </w:rPr>
            </w:pPr>
            <w:r w:rsidRPr="006E0F78">
              <w:rPr>
                <w:color w:val="auto"/>
                <w:sz w:val="24"/>
                <w:szCs w:val="24"/>
                <w:lang w:val="kk-KZ"/>
              </w:rPr>
              <w:t>х</w:t>
            </w:r>
          </w:p>
        </w:tc>
        <w:tc>
          <w:tcPr>
            <w:tcW w:w="431" w:type="pct"/>
          </w:tcPr>
          <w:p w:rsidR="00BB744A" w:rsidRPr="006E0F78" w:rsidRDefault="00BB744A" w:rsidP="008D7687">
            <w:pPr>
              <w:jc w:val="center"/>
              <w:rPr>
                <w:color w:val="auto"/>
                <w:sz w:val="24"/>
                <w:szCs w:val="24"/>
                <w:lang w:val="kk-KZ"/>
              </w:rPr>
            </w:pPr>
            <w:r w:rsidRPr="006E0F78">
              <w:rPr>
                <w:color w:val="auto"/>
                <w:sz w:val="24"/>
                <w:szCs w:val="24"/>
                <w:lang w:val="kk-KZ"/>
              </w:rPr>
              <w:t>х</w:t>
            </w:r>
          </w:p>
        </w:tc>
        <w:tc>
          <w:tcPr>
            <w:tcW w:w="289" w:type="pct"/>
          </w:tcPr>
          <w:p w:rsidR="00BB744A" w:rsidRPr="006E0F78" w:rsidRDefault="00BB744A" w:rsidP="008D7687">
            <w:pPr>
              <w:jc w:val="center"/>
              <w:rPr>
                <w:color w:val="auto"/>
                <w:sz w:val="24"/>
                <w:szCs w:val="24"/>
                <w:lang w:val="kk-KZ"/>
              </w:rPr>
            </w:pPr>
            <w:r w:rsidRPr="006E0F78">
              <w:rPr>
                <w:color w:val="auto"/>
                <w:sz w:val="24"/>
                <w:szCs w:val="24"/>
                <w:lang w:val="kk-KZ"/>
              </w:rPr>
              <w:t>х</w:t>
            </w:r>
          </w:p>
        </w:tc>
        <w:tc>
          <w:tcPr>
            <w:tcW w:w="431" w:type="pct"/>
          </w:tcPr>
          <w:p w:rsidR="00BB744A" w:rsidRPr="006E0F78" w:rsidRDefault="00BB744A" w:rsidP="008D7687">
            <w:pPr>
              <w:jc w:val="center"/>
              <w:rPr>
                <w:color w:val="auto"/>
                <w:sz w:val="24"/>
                <w:szCs w:val="24"/>
                <w:lang w:val="kk-KZ"/>
              </w:rPr>
            </w:pPr>
            <w:r w:rsidRPr="006E0F78">
              <w:rPr>
                <w:color w:val="auto"/>
                <w:sz w:val="24"/>
                <w:szCs w:val="24"/>
                <w:lang w:val="kk-KZ"/>
              </w:rPr>
              <w:t>х</w:t>
            </w:r>
          </w:p>
        </w:tc>
        <w:tc>
          <w:tcPr>
            <w:tcW w:w="289" w:type="pct"/>
          </w:tcPr>
          <w:p w:rsidR="00BB744A" w:rsidRPr="006E0F78" w:rsidRDefault="00BB744A" w:rsidP="008D7687">
            <w:pPr>
              <w:jc w:val="center"/>
              <w:rPr>
                <w:color w:val="auto"/>
                <w:sz w:val="24"/>
                <w:szCs w:val="24"/>
                <w:lang w:val="kk-KZ"/>
              </w:rPr>
            </w:pPr>
            <w:r w:rsidRPr="006E0F78">
              <w:rPr>
                <w:color w:val="auto"/>
                <w:sz w:val="24"/>
                <w:szCs w:val="24"/>
                <w:lang w:val="kk-KZ"/>
              </w:rPr>
              <w:t>х</w:t>
            </w:r>
          </w:p>
        </w:tc>
        <w:tc>
          <w:tcPr>
            <w:tcW w:w="431" w:type="pct"/>
          </w:tcPr>
          <w:p w:rsidR="00BB744A" w:rsidRPr="006E0F78" w:rsidRDefault="00BB744A" w:rsidP="008D7687">
            <w:pPr>
              <w:jc w:val="center"/>
              <w:rPr>
                <w:color w:val="auto"/>
                <w:sz w:val="24"/>
                <w:szCs w:val="24"/>
                <w:lang w:val="kk-KZ"/>
              </w:rPr>
            </w:pPr>
            <w:r w:rsidRPr="006E0F78">
              <w:rPr>
                <w:color w:val="auto"/>
                <w:sz w:val="24"/>
                <w:szCs w:val="24"/>
                <w:lang w:val="kk-KZ"/>
              </w:rPr>
              <w:t>х</w:t>
            </w:r>
          </w:p>
        </w:tc>
        <w:tc>
          <w:tcPr>
            <w:tcW w:w="289" w:type="pct"/>
          </w:tcPr>
          <w:p w:rsidR="00BB744A" w:rsidRPr="006E0F78" w:rsidRDefault="00BB744A" w:rsidP="008D7687">
            <w:pPr>
              <w:jc w:val="center"/>
              <w:rPr>
                <w:color w:val="auto"/>
                <w:sz w:val="24"/>
                <w:szCs w:val="24"/>
                <w:lang w:val="kk-KZ"/>
              </w:rPr>
            </w:pPr>
            <w:r w:rsidRPr="006E0F78">
              <w:rPr>
                <w:color w:val="auto"/>
                <w:sz w:val="24"/>
                <w:szCs w:val="24"/>
                <w:lang w:val="kk-KZ"/>
              </w:rPr>
              <w:t>х</w:t>
            </w:r>
          </w:p>
        </w:tc>
        <w:tc>
          <w:tcPr>
            <w:tcW w:w="310" w:type="pct"/>
          </w:tcPr>
          <w:p w:rsidR="00BB744A" w:rsidRPr="006E0F78" w:rsidRDefault="00BB744A" w:rsidP="008D7687">
            <w:pPr>
              <w:jc w:val="center"/>
              <w:rPr>
                <w:color w:val="auto"/>
                <w:sz w:val="24"/>
                <w:szCs w:val="24"/>
                <w:lang w:val="kk-KZ"/>
              </w:rPr>
            </w:pPr>
            <w:r w:rsidRPr="006E0F78">
              <w:rPr>
                <w:color w:val="auto"/>
                <w:sz w:val="24"/>
                <w:szCs w:val="24"/>
                <w:lang w:val="kk-KZ"/>
              </w:rPr>
              <w:t>х</w:t>
            </w:r>
          </w:p>
        </w:tc>
      </w:tr>
      <w:tr w:rsidR="00282685" w:rsidRPr="006E0F78" w:rsidTr="00282685">
        <w:trPr>
          <w:trHeight w:val="310"/>
          <w:jc w:val="center"/>
        </w:trPr>
        <w:tc>
          <w:tcPr>
            <w:tcW w:w="154" w:type="pct"/>
          </w:tcPr>
          <w:p w:rsidR="00BB744A" w:rsidRPr="006E0F78" w:rsidRDefault="00BB744A" w:rsidP="00B84DE9">
            <w:pPr>
              <w:jc w:val="center"/>
              <w:rPr>
                <w:color w:val="auto"/>
                <w:sz w:val="24"/>
                <w:szCs w:val="24"/>
                <w:lang w:val="kk-KZ"/>
              </w:rPr>
            </w:pPr>
            <w:r w:rsidRPr="006E0F78">
              <w:rPr>
                <w:color w:val="auto"/>
                <w:sz w:val="24"/>
                <w:szCs w:val="24"/>
                <w:lang w:val="kk-KZ"/>
              </w:rPr>
              <w:t>28</w:t>
            </w:r>
          </w:p>
        </w:tc>
        <w:tc>
          <w:tcPr>
            <w:tcW w:w="650" w:type="pct"/>
            <w:vAlign w:val="bottom"/>
          </w:tcPr>
          <w:p w:rsidR="00BB744A" w:rsidRPr="006E0F78" w:rsidRDefault="00BB744A" w:rsidP="00C63B5E">
            <w:pPr>
              <w:rPr>
                <w:iCs/>
                <w:color w:val="auto"/>
                <w:sz w:val="24"/>
                <w:szCs w:val="24"/>
                <w:lang w:val="kk-KZ"/>
              </w:rPr>
            </w:pPr>
            <w:r w:rsidRPr="006E0F78">
              <w:rPr>
                <w:color w:val="auto"/>
                <w:sz w:val="24"/>
                <w:szCs w:val="24"/>
                <w:lang w:val="kk-KZ"/>
              </w:rPr>
              <w:t>Анықтама үшін</w:t>
            </w:r>
            <w:r w:rsidRPr="006E0F78">
              <w:rPr>
                <w:iCs/>
                <w:color w:val="auto"/>
                <w:sz w:val="24"/>
                <w:szCs w:val="24"/>
                <w:lang w:val="kk-KZ"/>
              </w:rPr>
              <w:t xml:space="preserve">: қаржы жылына жай акциялар бойынша </w:t>
            </w:r>
            <w:r w:rsidRPr="006E0F78">
              <w:rPr>
                <w:iCs/>
                <w:color w:val="auto"/>
                <w:sz w:val="24"/>
                <w:szCs w:val="24"/>
                <w:lang w:val="kk-KZ"/>
              </w:rPr>
              <w:lastRenderedPageBreak/>
              <w:t>жарияланған дивидендтер</w:t>
            </w:r>
          </w:p>
        </w:tc>
        <w:tc>
          <w:tcPr>
            <w:tcW w:w="289" w:type="pct"/>
          </w:tcPr>
          <w:p w:rsidR="00BB744A" w:rsidRPr="006E0F78" w:rsidRDefault="00BB744A" w:rsidP="008D7687">
            <w:pPr>
              <w:jc w:val="center"/>
              <w:rPr>
                <w:color w:val="auto"/>
                <w:sz w:val="24"/>
                <w:szCs w:val="24"/>
                <w:lang w:val="kk-KZ"/>
              </w:rPr>
            </w:pPr>
            <w:r w:rsidRPr="006E0F78">
              <w:rPr>
                <w:color w:val="auto"/>
                <w:sz w:val="24"/>
                <w:szCs w:val="24"/>
                <w:lang w:val="kk-KZ"/>
              </w:rPr>
              <w:lastRenderedPageBreak/>
              <w:t>х</w:t>
            </w:r>
          </w:p>
        </w:tc>
        <w:tc>
          <w:tcPr>
            <w:tcW w:w="431" w:type="pct"/>
          </w:tcPr>
          <w:p w:rsidR="00BB744A" w:rsidRPr="006E0F78" w:rsidRDefault="00BB744A" w:rsidP="008D7687">
            <w:pPr>
              <w:jc w:val="center"/>
              <w:rPr>
                <w:color w:val="auto"/>
                <w:sz w:val="24"/>
                <w:szCs w:val="24"/>
                <w:lang w:val="kk-KZ"/>
              </w:rPr>
            </w:pPr>
            <w:r w:rsidRPr="006E0F78">
              <w:rPr>
                <w:color w:val="auto"/>
                <w:sz w:val="24"/>
                <w:szCs w:val="24"/>
                <w:lang w:val="kk-KZ"/>
              </w:rPr>
              <w:t>х</w:t>
            </w:r>
          </w:p>
        </w:tc>
        <w:tc>
          <w:tcPr>
            <w:tcW w:w="289" w:type="pct"/>
          </w:tcPr>
          <w:p w:rsidR="00BB744A" w:rsidRPr="006E0F78" w:rsidRDefault="00BB744A" w:rsidP="008D7687">
            <w:pPr>
              <w:jc w:val="center"/>
              <w:rPr>
                <w:color w:val="auto"/>
                <w:sz w:val="24"/>
                <w:szCs w:val="24"/>
                <w:lang w:val="kk-KZ"/>
              </w:rPr>
            </w:pPr>
            <w:r w:rsidRPr="006E0F78">
              <w:rPr>
                <w:color w:val="auto"/>
                <w:sz w:val="24"/>
                <w:szCs w:val="24"/>
                <w:lang w:val="kk-KZ"/>
              </w:rPr>
              <w:t>х</w:t>
            </w:r>
          </w:p>
        </w:tc>
        <w:tc>
          <w:tcPr>
            <w:tcW w:w="431" w:type="pct"/>
          </w:tcPr>
          <w:p w:rsidR="00BB744A" w:rsidRPr="006E0F78" w:rsidRDefault="00BB744A" w:rsidP="008D7687">
            <w:pPr>
              <w:jc w:val="center"/>
              <w:rPr>
                <w:color w:val="auto"/>
                <w:sz w:val="24"/>
                <w:szCs w:val="24"/>
                <w:lang w:val="kk-KZ"/>
              </w:rPr>
            </w:pPr>
            <w:r w:rsidRPr="006E0F78">
              <w:rPr>
                <w:color w:val="auto"/>
                <w:sz w:val="24"/>
                <w:szCs w:val="24"/>
                <w:lang w:val="kk-KZ"/>
              </w:rPr>
              <w:t>х</w:t>
            </w:r>
          </w:p>
        </w:tc>
        <w:tc>
          <w:tcPr>
            <w:tcW w:w="289" w:type="pct"/>
          </w:tcPr>
          <w:p w:rsidR="00BB744A" w:rsidRPr="006E0F78" w:rsidRDefault="00BB744A" w:rsidP="008D7687">
            <w:pPr>
              <w:jc w:val="center"/>
              <w:rPr>
                <w:color w:val="auto"/>
                <w:sz w:val="24"/>
                <w:szCs w:val="24"/>
                <w:lang w:val="kk-KZ"/>
              </w:rPr>
            </w:pPr>
            <w:r w:rsidRPr="006E0F78">
              <w:rPr>
                <w:color w:val="auto"/>
                <w:sz w:val="24"/>
                <w:szCs w:val="24"/>
                <w:lang w:val="kk-KZ"/>
              </w:rPr>
              <w:t>х</w:t>
            </w:r>
          </w:p>
        </w:tc>
        <w:tc>
          <w:tcPr>
            <w:tcW w:w="431" w:type="pct"/>
          </w:tcPr>
          <w:p w:rsidR="00BB744A" w:rsidRPr="006E0F78" w:rsidRDefault="00BB744A" w:rsidP="008D7687">
            <w:pPr>
              <w:jc w:val="center"/>
              <w:rPr>
                <w:color w:val="auto"/>
                <w:sz w:val="24"/>
                <w:szCs w:val="24"/>
                <w:lang w:val="kk-KZ"/>
              </w:rPr>
            </w:pPr>
            <w:r w:rsidRPr="006E0F78">
              <w:rPr>
                <w:color w:val="auto"/>
                <w:sz w:val="24"/>
                <w:szCs w:val="24"/>
                <w:lang w:val="kk-KZ"/>
              </w:rPr>
              <w:t>х</w:t>
            </w:r>
          </w:p>
        </w:tc>
        <w:tc>
          <w:tcPr>
            <w:tcW w:w="289" w:type="pct"/>
          </w:tcPr>
          <w:p w:rsidR="00BB744A" w:rsidRPr="006E0F78" w:rsidRDefault="00BB744A" w:rsidP="008D7687">
            <w:pPr>
              <w:jc w:val="center"/>
              <w:rPr>
                <w:color w:val="auto"/>
                <w:sz w:val="24"/>
                <w:szCs w:val="24"/>
                <w:lang w:val="kk-KZ"/>
              </w:rPr>
            </w:pPr>
            <w:r w:rsidRPr="006E0F78">
              <w:rPr>
                <w:color w:val="auto"/>
                <w:sz w:val="24"/>
                <w:szCs w:val="24"/>
                <w:lang w:val="kk-KZ"/>
              </w:rPr>
              <w:t>х</w:t>
            </w:r>
          </w:p>
        </w:tc>
        <w:tc>
          <w:tcPr>
            <w:tcW w:w="431" w:type="pct"/>
          </w:tcPr>
          <w:p w:rsidR="00BB744A" w:rsidRPr="006E0F78" w:rsidRDefault="00BB744A" w:rsidP="008D7687">
            <w:pPr>
              <w:jc w:val="center"/>
              <w:rPr>
                <w:color w:val="auto"/>
                <w:sz w:val="24"/>
                <w:szCs w:val="24"/>
                <w:lang w:val="kk-KZ"/>
              </w:rPr>
            </w:pPr>
            <w:r w:rsidRPr="006E0F78">
              <w:rPr>
                <w:color w:val="auto"/>
                <w:sz w:val="24"/>
                <w:szCs w:val="24"/>
                <w:lang w:val="kk-KZ"/>
              </w:rPr>
              <w:t>х</w:t>
            </w:r>
          </w:p>
        </w:tc>
        <w:tc>
          <w:tcPr>
            <w:tcW w:w="289" w:type="pct"/>
          </w:tcPr>
          <w:p w:rsidR="00BB744A" w:rsidRPr="006E0F78" w:rsidRDefault="00BB744A" w:rsidP="008D7687">
            <w:pPr>
              <w:jc w:val="center"/>
              <w:rPr>
                <w:color w:val="auto"/>
                <w:sz w:val="24"/>
                <w:szCs w:val="24"/>
                <w:lang w:val="kk-KZ"/>
              </w:rPr>
            </w:pPr>
            <w:r w:rsidRPr="006E0F78">
              <w:rPr>
                <w:color w:val="auto"/>
                <w:sz w:val="24"/>
                <w:szCs w:val="24"/>
                <w:lang w:val="kk-KZ"/>
              </w:rPr>
              <w:t>х</w:t>
            </w:r>
          </w:p>
        </w:tc>
        <w:tc>
          <w:tcPr>
            <w:tcW w:w="431" w:type="pct"/>
          </w:tcPr>
          <w:p w:rsidR="00BB744A" w:rsidRPr="006E0F78" w:rsidRDefault="00BB744A" w:rsidP="008D7687">
            <w:pPr>
              <w:jc w:val="center"/>
              <w:rPr>
                <w:color w:val="auto"/>
                <w:sz w:val="24"/>
                <w:szCs w:val="24"/>
                <w:lang w:val="kk-KZ"/>
              </w:rPr>
            </w:pPr>
            <w:r w:rsidRPr="006E0F78">
              <w:rPr>
                <w:color w:val="auto"/>
                <w:sz w:val="24"/>
                <w:szCs w:val="24"/>
                <w:lang w:val="kk-KZ"/>
              </w:rPr>
              <w:t>х</w:t>
            </w:r>
          </w:p>
        </w:tc>
        <w:tc>
          <w:tcPr>
            <w:tcW w:w="289" w:type="pct"/>
          </w:tcPr>
          <w:p w:rsidR="00BB744A" w:rsidRPr="006E0F78" w:rsidRDefault="00BB744A" w:rsidP="008D7687">
            <w:pPr>
              <w:jc w:val="center"/>
              <w:rPr>
                <w:color w:val="auto"/>
                <w:sz w:val="24"/>
                <w:szCs w:val="24"/>
                <w:lang w:val="kk-KZ"/>
              </w:rPr>
            </w:pPr>
            <w:r w:rsidRPr="006E0F78">
              <w:rPr>
                <w:color w:val="auto"/>
                <w:sz w:val="24"/>
                <w:szCs w:val="24"/>
                <w:lang w:val="kk-KZ"/>
              </w:rPr>
              <w:t>х</w:t>
            </w:r>
          </w:p>
        </w:tc>
        <w:tc>
          <w:tcPr>
            <w:tcW w:w="310" w:type="pct"/>
          </w:tcPr>
          <w:p w:rsidR="00BB744A" w:rsidRPr="006E0F78" w:rsidRDefault="00BB744A" w:rsidP="008D7687">
            <w:pPr>
              <w:jc w:val="center"/>
              <w:rPr>
                <w:color w:val="auto"/>
                <w:sz w:val="24"/>
                <w:szCs w:val="24"/>
                <w:lang w:val="kk-KZ"/>
              </w:rPr>
            </w:pPr>
            <w:r w:rsidRPr="006E0F78">
              <w:rPr>
                <w:color w:val="auto"/>
                <w:sz w:val="24"/>
                <w:szCs w:val="24"/>
                <w:lang w:val="kk-KZ"/>
              </w:rPr>
              <w:t>х</w:t>
            </w:r>
          </w:p>
        </w:tc>
      </w:tr>
      <w:tr w:rsidR="00282685" w:rsidRPr="006E0F78" w:rsidTr="00282685">
        <w:trPr>
          <w:trHeight w:val="306"/>
          <w:jc w:val="center"/>
        </w:trPr>
        <w:tc>
          <w:tcPr>
            <w:tcW w:w="154" w:type="pct"/>
          </w:tcPr>
          <w:p w:rsidR="00BB744A" w:rsidRPr="006E0F78" w:rsidRDefault="00BB744A" w:rsidP="00B84DE9">
            <w:pPr>
              <w:jc w:val="center"/>
              <w:rPr>
                <w:color w:val="auto"/>
                <w:sz w:val="24"/>
                <w:szCs w:val="24"/>
                <w:lang w:val="kk-KZ"/>
              </w:rPr>
            </w:pPr>
            <w:r w:rsidRPr="006E0F78">
              <w:rPr>
                <w:color w:val="auto"/>
                <w:sz w:val="24"/>
                <w:szCs w:val="24"/>
                <w:lang w:val="kk-KZ"/>
              </w:rPr>
              <w:lastRenderedPageBreak/>
              <w:t>29</w:t>
            </w:r>
          </w:p>
        </w:tc>
        <w:tc>
          <w:tcPr>
            <w:tcW w:w="650" w:type="pct"/>
            <w:vAlign w:val="bottom"/>
          </w:tcPr>
          <w:p w:rsidR="00BB744A" w:rsidRPr="006E0F78" w:rsidRDefault="00BB744A" w:rsidP="00C63B5E">
            <w:pPr>
              <w:rPr>
                <w:iCs/>
                <w:color w:val="auto"/>
                <w:sz w:val="24"/>
                <w:szCs w:val="24"/>
                <w:lang w:val="kk-KZ"/>
              </w:rPr>
            </w:pPr>
            <w:r w:rsidRPr="006E0F78">
              <w:rPr>
                <w:color w:val="auto"/>
                <w:sz w:val="24"/>
                <w:szCs w:val="24"/>
                <w:lang w:val="kk-KZ"/>
              </w:rPr>
              <w:t>Анықтама үшін</w:t>
            </w:r>
            <w:r w:rsidRPr="006E0F78">
              <w:rPr>
                <w:iCs/>
                <w:color w:val="auto"/>
                <w:sz w:val="24"/>
                <w:szCs w:val="24"/>
                <w:lang w:val="kk-KZ"/>
              </w:rPr>
              <w:t xml:space="preserve">: толық жұмыс күні жұмыс істеген қызметкерлер саны </w:t>
            </w:r>
          </w:p>
        </w:tc>
        <w:tc>
          <w:tcPr>
            <w:tcW w:w="289" w:type="pct"/>
          </w:tcPr>
          <w:p w:rsidR="00BB744A" w:rsidRPr="006E0F78" w:rsidRDefault="00BB744A" w:rsidP="008D7687">
            <w:pPr>
              <w:jc w:val="center"/>
              <w:rPr>
                <w:color w:val="auto"/>
                <w:sz w:val="24"/>
                <w:szCs w:val="24"/>
                <w:lang w:val="kk-KZ"/>
              </w:rPr>
            </w:pPr>
            <w:r w:rsidRPr="006E0F78">
              <w:rPr>
                <w:color w:val="auto"/>
                <w:sz w:val="24"/>
                <w:szCs w:val="24"/>
                <w:lang w:val="kk-KZ"/>
              </w:rPr>
              <w:t>х</w:t>
            </w:r>
          </w:p>
        </w:tc>
        <w:tc>
          <w:tcPr>
            <w:tcW w:w="431" w:type="pct"/>
          </w:tcPr>
          <w:p w:rsidR="00BB744A" w:rsidRPr="006E0F78" w:rsidRDefault="00BB744A" w:rsidP="008D7687">
            <w:pPr>
              <w:jc w:val="center"/>
              <w:rPr>
                <w:color w:val="auto"/>
                <w:sz w:val="24"/>
                <w:szCs w:val="24"/>
                <w:lang w:val="kk-KZ"/>
              </w:rPr>
            </w:pPr>
            <w:r w:rsidRPr="006E0F78">
              <w:rPr>
                <w:color w:val="auto"/>
                <w:sz w:val="24"/>
                <w:szCs w:val="24"/>
                <w:lang w:val="kk-KZ"/>
              </w:rPr>
              <w:t>х</w:t>
            </w:r>
          </w:p>
        </w:tc>
        <w:tc>
          <w:tcPr>
            <w:tcW w:w="289" w:type="pct"/>
          </w:tcPr>
          <w:p w:rsidR="00BB744A" w:rsidRPr="006E0F78" w:rsidRDefault="00BB744A" w:rsidP="008D7687">
            <w:pPr>
              <w:jc w:val="center"/>
              <w:rPr>
                <w:color w:val="auto"/>
                <w:sz w:val="24"/>
                <w:szCs w:val="24"/>
                <w:lang w:val="kk-KZ"/>
              </w:rPr>
            </w:pPr>
            <w:r w:rsidRPr="006E0F78">
              <w:rPr>
                <w:color w:val="auto"/>
                <w:sz w:val="24"/>
                <w:szCs w:val="24"/>
                <w:lang w:val="kk-KZ"/>
              </w:rPr>
              <w:t>х</w:t>
            </w:r>
          </w:p>
        </w:tc>
        <w:tc>
          <w:tcPr>
            <w:tcW w:w="431" w:type="pct"/>
          </w:tcPr>
          <w:p w:rsidR="00BB744A" w:rsidRPr="006E0F78" w:rsidRDefault="00BB744A" w:rsidP="008D7687">
            <w:pPr>
              <w:jc w:val="center"/>
              <w:rPr>
                <w:color w:val="auto"/>
                <w:sz w:val="24"/>
                <w:szCs w:val="24"/>
                <w:lang w:val="kk-KZ"/>
              </w:rPr>
            </w:pPr>
            <w:r w:rsidRPr="006E0F78">
              <w:rPr>
                <w:color w:val="auto"/>
                <w:sz w:val="24"/>
                <w:szCs w:val="24"/>
                <w:lang w:val="kk-KZ"/>
              </w:rPr>
              <w:t>х</w:t>
            </w:r>
          </w:p>
        </w:tc>
        <w:tc>
          <w:tcPr>
            <w:tcW w:w="289" w:type="pct"/>
          </w:tcPr>
          <w:p w:rsidR="00BB744A" w:rsidRPr="006E0F78" w:rsidRDefault="00BB744A" w:rsidP="008D7687">
            <w:pPr>
              <w:jc w:val="center"/>
              <w:rPr>
                <w:color w:val="auto"/>
                <w:sz w:val="24"/>
                <w:szCs w:val="24"/>
                <w:lang w:val="kk-KZ"/>
              </w:rPr>
            </w:pPr>
            <w:r w:rsidRPr="006E0F78">
              <w:rPr>
                <w:color w:val="auto"/>
                <w:sz w:val="24"/>
                <w:szCs w:val="24"/>
                <w:lang w:val="kk-KZ"/>
              </w:rPr>
              <w:t>х</w:t>
            </w:r>
          </w:p>
        </w:tc>
        <w:tc>
          <w:tcPr>
            <w:tcW w:w="431" w:type="pct"/>
          </w:tcPr>
          <w:p w:rsidR="00BB744A" w:rsidRPr="006E0F78" w:rsidRDefault="00BB744A" w:rsidP="008D7687">
            <w:pPr>
              <w:jc w:val="center"/>
              <w:rPr>
                <w:color w:val="auto"/>
                <w:sz w:val="24"/>
                <w:szCs w:val="24"/>
                <w:lang w:val="kk-KZ"/>
              </w:rPr>
            </w:pPr>
            <w:r w:rsidRPr="006E0F78">
              <w:rPr>
                <w:color w:val="auto"/>
                <w:sz w:val="24"/>
                <w:szCs w:val="24"/>
                <w:lang w:val="kk-KZ"/>
              </w:rPr>
              <w:t>х</w:t>
            </w:r>
          </w:p>
        </w:tc>
        <w:tc>
          <w:tcPr>
            <w:tcW w:w="289" w:type="pct"/>
          </w:tcPr>
          <w:p w:rsidR="00BB744A" w:rsidRPr="006E0F78" w:rsidRDefault="00BB744A" w:rsidP="008D7687">
            <w:pPr>
              <w:jc w:val="center"/>
              <w:rPr>
                <w:color w:val="auto"/>
                <w:sz w:val="24"/>
                <w:szCs w:val="24"/>
                <w:lang w:val="kk-KZ"/>
              </w:rPr>
            </w:pPr>
            <w:r w:rsidRPr="006E0F78">
              <w:rPr>
                <w:color w:val="auto"/>
                <w:sz w:val="24"/>
                <w:szCs w:val="24"/>
                <w:lang w:val="kk-KZ"/>
              </w:rPr>
              <w:t>х</w:t>
            </w:r>
          </w:p>
        </w:tc>
        <w:tc>
          <w:tcPr>
            <w:tcW w:w="431" w:type="pct"/>
          </w:tcPr>
          <w:p w:rsidR="00BB744A" w:rsidRPr="006E0F78" w:rsidRDefault="00BB744A" w:rsidP="008D7687">
            <w:pPr>
              <w:jc w:val="center"/>
              <w:rPr>
                <w:color w:val="auto"/>
                <w:sz w:val="24"/>
                <w:szCs w:val="24"/>
                <w:lang w:val="kk-KZ"/>
              </w:rPr>
            </w:pPr>
            <w:r w:rsidRPr="006E0F78">
              <w:rPr>
                <w:color w:val="auto"/>
                <w:sz w:val="24"/>
                <w:szCs w:val="24"/>
                <w:lang w:val="kk-KZ"/>
              </w:rPr>
              <w:t>х</w:t>
            </w:r>
          </w:p>
        </w:tc>
        <w:tc>
          <w:tcPr>
            <w:tcW w:w="289" w:type="pct"/>
          </w:tcPr>
          <w:p w:rsidR="00BB744A" w:rsidRPr="006E0F78" w:rsidRDefault="00BB744A" w:rsidP="008D7687">
            <w:pPr>
              <w:jc w:val="center"/>
              <w:rPr>
                <w:color w:val="auto"/>
                <w:sz w:val="24"/>
                <w:szCs w:val="24"/>
                <w:lang w:val="kk-KZ"/>
              </w:rPr>
            </w:pPr>
            <w:r w:rsidRPr="006E0F78">
              <w:rPr>
                <w:color w:val="auto"/>
                <w:sz w:val="24"/>
                <w:szCs w:val="24"/>
                <w:lang w:val="kk-KZ"/>
              </w:rPr>
              <w:t>х</w:t>
            </w:r>
          </w:p>
        </w:tc>
        <w:tc>
          <w:tcPr>
            <w:tcW w:w="431" w:type="pct"/>
          </w:tcPr>
          <w:p w:rsidR="00BB744A" w:rsidRPr="006E0F78" w:rsidRDefault="00BB744A" w:rsidP="008D7687">
            <w:pPr>
              <w:jc w:val="center"/>
              <w:rPr>
                <w:color w:val="auto"/>
                <w:sz w:val="24"/>
                <w:szCs w:val="24"/>
                <w:lang w:val="kk-KZ"/>
              </w:rPr>
            </w:pPr>
            <w:r w:rsidRPr="006E0F78">
              <w:rPr>
                <w:color w:val="auto"/>
                <w:sz w:val="24"/>
                <w:szCs w:val="24"/>
                <w:lang w:val="kk-KZ"/>
              </w:rPr>
              <w:t>х</w:t>
            </w:r>
          </w:p>
        </w:tc>
        <w:tc>
          <w:tcPr>
            <w:tcW w:w="289" w:type="pct"/>
          </w:tcPr>
          <w:p w:rsidR="00BB744A" w:rsidRPr="006E0F78" w:rsidRDefault="00BB744A" w:rsidP="008D7687">
            <w:pPr>
              <w:jc w:val="center"/>
              <w:rPr>
                <w:color w:val="auto"/>
                <w:sz w:val="24"/>
                <w:szCs w:val="24"/>
                <w:lang w:val="kk-KZ"/>
              </w:rPr>
            </w:pPr>
            <w:r w:rsidRPr="006E0F78">
              <w:rPr>
                <w:color w:val="auto"/>
                <w:sz w:val="24"/>
                <w:szCs w:val="24"/>
                <w:lang w:val="kk-KZ"/>
              </w:rPr>
              <w:t>х</w:t>
            </w:r>
          </w:p>
        </w:tc>
        <w:tc>
          <w:tcPr>
            <w:tcW w:w="310" w:type="pct"/>
          </w:tcPr>
          <w:p w:rsidR="00BB744A" w:rsidRPr="006E0F78" w:rsidRDefault="00BB744A" w:rsidP="008D7687">
            <w:pPr>
              <w:jc w:val="center"/>
              <w:rPr>
                <w:color w:val="auto"/>
                <w:sz w:val="24"/>
                <w:szCs w:val="24"/>
                <w:lang w:val="kk-KZ"/>
              </w:rPr>
            </w:pPr>
            <w:r w:rsidRPr="006E0F78">
              <w:rPr>
                <w:color w:val="auto"/>
                <w:sz w:val="24"/>
                <w:szCs w:val="24"/>
                <w:lang w:val="kk-KZ"/>
              </w:rPr>
              <w:t>х</w:t>
            </w:r>
          </w:p>
        </w:tc>
      </w:tr>
    </w:tbl>
    <w:p w:rsidR="008D7687" w:rsidRPr="006E0F78" w:rsidRDefault="008D7687" w:rsidP="008D7687">
      <w:pPr>
        <w:jc w:val="both"/>
        <w:rPr>
          <w:rStyle w:val="s0"/>
          <w:color w:val="auto"/>
          <w:sz w:val="28"/>
          <w:szCs w:val="28"/>
          <w:lang w:val="kk-KZ"/>
        </w:rPr>
      </w:pPr>
    </w:p>
    <w:p w:rsidR="005A0889" w:rsidRPr="006E0F78" w:rsidRDefault="00BB744A" w:rsidP="00256578">
      <w:pPr>
        <w:ind w:firstLine="709"/>
        <w:rPr>
          <w:rStyle w:val="s0"/>
          <w:color w:val="auto"/>
          <w:sz w:val="28"/>
          <w:szCs w:val="28"/>
          <w:lang w:val="kk-KZ"/>
        </w:rPr>
      </w:pPr>
      <w:r w:rsidRPr="006E0F78">
        <w:rPr>
          <w:rStyle w:val="s0"/>
          <w:color w:val="auto"/>
          <w:sz w:val="28"/>
          <w:szCs w:val="28"/>
          <w:lang w:val="kk-KZ"/>
        </w:rPr>
        <w:t>кестенің жалғасы</w:t>
      </w:r>
      <w:r w:rsidR="00683362" w:rsidRPr="006E0F78">
        <w:rPr>
          <w:rStyle w:val="s0"/>
          <w:color w:val="auto"/>
          <w:sz w:val="28"/>
          <w:szCs w:val="28"/>
          <w:lang w:val="kk-KZ"/>
        </w:rPr>
        <w:t>:</w:t>
      </w:r>
    </w:p>
    <w:p w:rsidR="00B7643D" w:rsidRPr="006E0F78" w:rsidRDefault="00B7643D" w:rsidP="00256578">
      <w:pPr>
        <w:ind w:firstLine="709"/>
        <w:rPr>
          <w:rStyle w:val="s0"/>
          <w:color w:val="auto"/>
          <w:sz w:val="24"/>
          <w:szCs w:val="24"/>
          <w:lang w:val="kk-KZ"/>
        </w:rPr>
      </w:pPr>
    </w:p>
    <w:tbl>
      <w:tblPr>
        <w:tblW w:w="4994" w:type="pct"/>
        <w:jc w:val="center"/>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12"/>
        <w:gridCol w:w="1366"/>
        <w:gridCol w:w="1461"/>
        <w:gridCol w:w="1572"/>
        <w:gridCol w:w="1440"/>
        <w:gridCol w:w="1572"/>
        <w:gridCol w:w="1250"/>
        <w:gridCol w:w="1366"/>
        <w:gridCol w:w="1543"/>
        <w:gridCol w:w="1382"/>
      </w:tblGrid>
      <w:tr w:rsidR="00FF1424" w:rsidRPr="006E0F78" w:rsidTr="00B7643D">
        <w:trPr>
          <w:trHeight w:val="56"/>
          <w:jc w:val="center"/>
        </w:trPr>
        <w:tc>
          <w:tcPr>
            <w:tcW w:w="3097" w:type="pct"/>
            <w:gridSpan w:val="6"/>
            <w:tcMar>
              <w:top w:w="0" w:type="dxa"/>
              <w:left w:w="108" w:type="dxa"/>
              <w:bottom w:w="0" w:type="dxa"/>
              <w:right w:w="108" w:type="dxa"/>
            </w:tcMar>
          </w:tcPr>
          <w:p w:rsidR="00FF1424" w:rsidRPr="006E0F78" w:rsidRDefault="00FF1424">
            <w:pPr>
              <w:jc w:val="center"/>
              <w:rPr>
                <w:color w:val="auto"/>
                <w:sz w:val="24"/>
                <w:szCs w:val="24"/>
                <w:lang w:val="kk-KZ"/>
              </w:rPr>
            </w:pPr>
            <w:r w:rsidRPr="006E0F78">
              <w:rPr>
                <w:color w:val="auto"/>
                <w:sz w:val="24"/>
                <w:szCs w:val="24"/>
                <w:lang w:val="kk-KZ"/>
              </w:rPr>
              <w:t xml:space="preserve">негізгі борыш және есептелген сыйақы бойынша мерзімі өткен берешегі жоқ, сондай-ақ  негізгі борыш </w:t>
            </w:r>
            <w:r w:rsidR="009513CC" w:rsidRPr="006E0F78">
              <w:rPr>
                <w:color w:val="auto"/>
                <w:sz w:val="24"/>
                <w:szCs w:val="24"/>
                <w:lang w:val="kk-KZ"/>
              </w:rPr>
              <w:t>және (немесе)</w:t>
            </w:r>
            <w:r w:rsidRPr="006E0F78">
              <w:rPr>
                <w:color w:val="auto"/>
                <w:sz w:val="24"/>
                <w:szCs w:val="24"/>
                <w:lang w:val="kk-KZ"/>
              </w:rPr>
              <w:t xml:space="preserve"> есептелген сыйақы бойынша 30</w:t>
            </w:r>
            <w:r w:rsidR="009513CC" w:rsidRPr="006E0F78">
              <w:rPr>
                <w:color w:val="auto"/>
                <w:sz w:val="24"/>
                <w:szCs w:val="24"/>
                <w:lang w:val="kk-KZ"/>
              </w:rPr>
              <w:t xml:space="preserve"> (отыз)</w:t>
            </w:r>
            <w:r w:rsidRPr="006E0F78">
              <w:rPr>
                <w:color w:val="auto"/>
                <w:sz w:val="24"/>
                <w:szCs w:val="24"/>
                <w:lang w:val="kk-KZ"/>
              </w:rPr>
              <w:t xml:space="preserve"> күннен аспайтын мерзімі өткен берешегі бар</w:t>
            </w:r>
          </w:p>
        </w:tc>
        <w:tc>
          <w:tcPr>
            <w:tcW w:w="888" w:type="pct"/>
            <w:gridSpan w:val="2"/>
            <w:vAlign w:val="center"/>
          </w:tcPr>
          <w:p w:rsidR="00FF1424" w:rsidRPr="006E0F78" w:rsidRDefault="00FF1424">
            <w:pPr>
              <w:jc w:val="center"/>
              <w:rPr>
                <w:color w:val="auto"/>
                <w:sz w:val="24"/>
                <w:szCs w:val="24"/>
                <w:lang w:val="kk-KZ"/>
              </w:rPr>
            </w:pPr>
            <w:r w:rsidRPr="006E0F78">
              <w:rPr>
                <w:color w:val="auto"/>
                <w:sz w:val="24"/>
                <w:szCs w:val="24"/>
                <w:lang w:val="kk-KZ"/>
              </w:rPr>
              <w:t xml:space="preserve">негізгі борыш </w:t>
            </w:r>
            <w:r w:rsidR="009513CC" w:rsidRPr="006E0F78">
              <w:rPr>
                <w:color w:val="auto"/>
                <w:sz w:val="24"/>
                <w:szCs w:val="24"/>
                <w:lang w:val="kk-KZ"/>
              </w:rPr>
              <w:t>және (немесе)</w:t>
            </w:r>
            <w:r w:rsidRPr="006E0F78">
              <w:rPr>
                <w:color w:val="auto"/>
                <w:sz w:val="24"/>
                <w:szCs w:val="24"/>
                <w:lang w:val="kk-KZ"/>
              </w:rPr>
              <w:t xml:space="preserve"> есептелген сыйақы бойынша 30 </w:t>
            </w:r>
            <w:r w:rsidR="009513CC" w:rsidRPr="006E0F78">
              <w:rPr>
                <w:color w:val="auto"/>
                <w:sz w:val="24"/>
                <w:szCs w:val="24"/>
                <w:lang w:val="kk-KZ"/>
              </w:rPr>
              <w:t xml:space="preserve">(отыз) </w:t>
            </w:r>
            <w:r w:rsidRPr="006E0F78">
              <w:rPr>
                <w:color w:val="auto"/>
                <w:sz w:val="24"/>
                <w:szCs w:val="24"/>
                <w:lang w:val="kk-KZ"/>
              </w:rPr>
              <w:t>күннен астам мерзімі өткен берешегі бар</w:t>
            </w:r>
          </w:p>
        </w:tc>
        <w:tc>
          <w:tcPr>
            <w:tcW w:w="1016" w:type="pct"/>
            <w:gridSpan w:val="2"/>
          </w:tcPr>
          <w:p w:rsidR="00FF1424" w:rsidRPr="006E0F78" w:rsidRDefault="00FF1424" w:rsidP="00F445A8">
            <w:pPr>
              <w:jc w:val="center"/>
              <w:rPr>
                <w:color w:val="auto"/>
                <w:sz w:val="24"/>
                <w:szCs w:val="24"/>
                <w:lang w:val="kk-KZ"/>
              </w:rPr>
            </w:pPr>
            <w:r w:rsidRPr="006E0F78">
              <w:rPr>
                <w:color w:val="auto"/>
                <w:sz w:val="24"/>
                <w:szCs w:val="24"/>
                <w:lang w:val="kk-KZ"/>
              </w:rPr>
              <w:t>Барлығы</w:t>
            </w:r>
          </w:p>
        </w:tc>
      </w:tr>
      <w:tr w:rsidR="00E61659" w:rsidRPr="006E0F78" w:rsidTr="00B7643D">
        <w:trPr>
          <w:trHeight w:val="56"/>
          <w:jc w:val="center"/>
        </w:trPr>
        <w:tc>
          <w:tcPr>
            <w:tcW w:w="1045" w:type="pct"/>
            <w:gridSpan w:val="2"/>
            <w:tcMar>
              <w:top w:w="0" w:type="dxa"/>
              <w:left w:w="108" w:type="dxa"/>
              <w:bottom w:w="0" w:type="dxa"/>
              <w:right w:w="108" w:type="dxa"/>
            </w:tcMar>
            <w:vAlign w:val="center"/>
            <w:hideMark/>
          </w:tcPr>
          <w:p w:rsidR="00E61659" w:rsidRPr="006E0F78" w:rsidRDefault="00E61659" w:rsidP="00F445A8">
            <w:pPr>
              <w:jc w:val="center"/>
              <w:rPr>
                <w:color w:val="auto"/>
                <w:sz w:val="24"/>
                <w:szCs w:val="24"/>
                <w:lang w:val="kk-KZ"/>
              </w:rPr>
            </w:pPr>
            <w:r w:rsidRPr="006E0F78">
              <w:rPr>
                <w:color w:val="auto"/>
                <w:sz w:val="24"/>
                <w:szCs w:val="24"/>
                <w:lang w:val="kk-KZ"/>
              </w:rPr>
              <w:t>2</w:t>
            </w:r>
            <w:r w:rsidR="009513CC" w:rsidRPr="006E0F78">
              <w:rPr>
                <w:color w:val="auto"/>
                <w:sz w:val="24"/>
                <w:szCs w:val="24"/>
                <w:lang w:val="kk-KZ"/>
              </w:rPr>
              <w:t xml:space="preserve"> (екі)</w:t>
            </w:r>
            <w:r w:rsidRPr="006E0F78">
              <w:rPr>
                <w:color w:val="auto"/>
                <w:sz w:val="24"/>
                <w:szCs w:val="24"/>
                <w:lang w:val="kk-KZ"/>
              </w:rPr>
              <w:t xml:space="preserve"> жылдан 3 </w:t>
            </w:r>
            <w:r w:rsidR="009513CC" w:rsidRPr="006E0F78">
              <w:rPr>
                <w:color w:val="auto"/>
                <w:sz w:val="24"/>
                <w:szCs w:val="24"/>
                <w:lang w:val="kk-KZ"/>
              </w:rPr>
              <w:t xml:space="preserve">(үш) </w:t>
            </w:r>
            <w:r w:rsidRPr="006E0F78">
              <w:rPr>
                <w:color w:val="auto"/>
                <w:sz w:val="24"/>
                <w:szCs w:val="24"/>
                <w:lang w:val="kk-KZ"/>
              </w:rPr>
              <w:t>жылға дейін</w:t>
            </w:r>
          </w:p>
        </w:tc>
        <w:tc>
          <w:tcPr>
            <w:tcW w:w="1030" w:type="pct"/>
            <w:gridSpan w:val="2"/>
            <w:tcMar>
              <w:top w:w="0" w:type="dxa"/>
              <w:left w:w="108" w:type="dxa"/>
              <w:bottom w:w="0" w:type="dxa"/>
              <w:right w:w="108" w:type="dxa"/>
            </w:tcMar>
            <w:vAlign w:val="center"/>
            <w:hideMark/>
          </w:tcPr>
          <w:p w:rsidR="00E61659" w:rsidRPr="006E0F78" w:rsidRDefault="00E61659" w:rsidP="00F445A8">
            <w:pPr>
              <w:jc w:val="center"/>
              <w:rPr>
                <w:color w:val="auto"/>
                <w:sz w:val="24"/>
                <w:szCs w:val="24"/>
                <w:lang w:val="kk-KZ"/>
              </w:rPr>
            </w:pPr>
            <w:r w:rsidRPr="006E0F78">
              <w:rPr>
                <w:color w:val="auto"/>
                <w:sz w:val="24"/>
                <w:szCs w:val="24"/>
                <w:lang w:val="kk-KZ"/>
              </w:rPr>
              <w:t xml:space="preserve">3 </w:t>
            </w:r>
            <w:r w:rsidR="009513CC" w:rsidRPr="006E0F78">
              <w:rPr>
                <w:color w:val="auto"/>
                <w:sz w:val="24"/>
                <w:szCs w:val="24"/>
                <w:lang w:val="kk-KZ"/>
              </w:rPr>
              <w:t xml:space="preserve">(үш) </w:t>
            </w:r>
            <w:r w:rsidRPr="006E0F78">
              <w:rPr>
                <w:color w:val="auto"/>
                <w:sz w:val="24"/>
                <w:szCs w:val="24"/>
                <w:lang w:val="kk-KZ"/>
              </w:rPr>
              <w:t xml:space="preserve">жылдан 5 </w:t>
            </w:r>
            <w:r w:rsidR="009513CC" w:rsidRPr="006E0F78">
              <w:rPr>
                <w:color w:val="auto"/>
                <w:sz w:val="24"/>
                <w:szCs w:val="24"/>
                <w:lang w:val="kk-KZ"/>
              </w:rPr>
              <w:t xml:space="preserve">(бес) </w:t>
            </w:r>
            <w:r w:rsidRPr="006E0F78">
              <w:rPr>
                <w:color w:val="auto"/>
                <w:sz w:val="24"/>
                <w:szCs w:val="24"/>
                <w:lang w:val="kk-KZ"/>
              </w:rPr>
              <w:t>жылға дейін</w:t>
            </w:r>
          </w:p>
        </w:tc>
        <w:tc>
          <w:tcPr>
            <w:tcW w:w="1022" w:type="pct"/>
            <w:gridSpan w:val="2"/>
            <w:tcMar>
              <w:top w:w="0" w:type="dxa"/>
              <w:left w:w="108" w:type="dxa"/>
              <w:bottom w:w="0" w:type="dxa"/>
              <w:right w:w="108" w:type="dxa"/>
            </w:tcMar>
            <w:vAlign w:val="center"/>
            <w:hideMark/>
          </w:tcPr>
          <w:p w:rsidR="00E61659" w:rsidRPr="006E0F78" w:rsidRDefault="00E61659" w:rsidP="00F445A8">
            <w:pPr>
              <w:jc w:val="center"/>
              <w:rPr>
                <w:color w:val="auto"/>
                <w:sz w:val="24"/>
                <w:szCs w:val="24"/>
                <w:lang w:val="kk-KZ"/>
              </w:rPr>
            </w:pPr>
            <w:r w:rsidRPr="006E0F78">
              <w:rPr>
                <w:color w:val="auto"/>
                <w:sz w:val="24"/>
                <w:szCs w:val="24"/>
                <w:lang w:val="kk-KZ"/>
              </w:rPr>
              <w:t xml:space="preserve">5 </w:t>
            </w:r>
            <w:r w:rsidR="009513CC" w:rsidRPr="006E0F78">
              <w:rPr>
                <w:color w:val="auto"/>
                <w:sz w:val="24"/>
                <w:szCs w:val="24"/>
                <w:lang w:val="kk-KZ"/>
              </w:rPr>
              <w:t xml:space="preserve">(бес) </w:t>
            </w:r>
            <w:r w:rsidRPr="006E0F78">
              <w:rPr>
                <w:color w:val="auto"/>
                <w:sz w:val="24"/>
                <w:szCs w:val="24"/>
                <w:lang w:val="kk-KZ"/>
              </w:rPr>
              <w:t>жылдан астам</w:t>
            </w:r>
          </w:p>
        </w:tc>
        <w:tc>
          <w:tcPr>
            <w:tcW w:w="435" w:type="pct"/>
            <w:vMerge w:val="restart"/>
            <w:vAlign w:val="center"/>
          </w:tcPr>
          <w:p w:rsidR="00E61659" w:rsidRPr="006E0F78" w:rsidRDefault="00E61659" w:rsidP="00F445A8">
            <w:pPr>
              <w:jc w:val="center"/>
              <w:rPr>
                <w:color w:val="auto"/>
                <w:sz w:val="24"/>
                <w:szCs w:val="24"/>
                <w:lang w:val="kk-KZ"/>
              </w:rPr>
            </w:pPr>
            <w:r w:rsidRPr="006E0F78">
              <w:rPr>
                <w:color w:val="auto"/>
                <w:sz w:val="24"/>
                <w:szCs w:val="24"/>
                <w:lang w:val="kk-KZ"/>
              </w:rPr>
              <w:t>Барлығы</w:t>
            </w:r>
          </w:p>
        </w:tc>
        <w:tc>
          <w:tcPr>
            <w:tcW w:w="452" w:type="pct"/>
            <w:vMerge w:val="restart"/>
            <w:vAlign w:val="center"/>
          </w:tcPr>
          <w:p w:rsidR="00E61659" w:rsidRPr="006E0F78" w:rsidRDefault="00E61659" w:rsidP="00F445A8">
            <w:pPr>
              <w:jc w:val="center"/>
              <w:rPr>
                <w:color w:val="auto"/>
                <w:sz w:val="24"/>
                <w:szCs w:val="24"/>
                <w:lang w:val="kk-KZ"/>
              </w:rPr>
            </w:pPr>
            <w:r w:rsidRPr="006E0F78">
              <w:rPr>
                <w:color w:val="auto"/>
                <w:sz w:val="24"/>
                <w:szCs w:val="24"/>
                <w:lang w:val="kk-KZ"/>
              </w:rPr>
              <w:t>оның ішінде шетел валютасында</w:t>
            </w:r>
          </w:p>
        </w:tc>
        <w:tc>
          <w:tcPr>
            <w:tcW w:w="535" w:type="pct"/>
            <w:vMerge w:val="restart"/>
            <w:vAlign w:val="center"/>
          </w:tcPr>
          <w:p w:rsidR="00E61659" w:rsidRPr="006E0F78" w:rsidRDefault="00E61659" w:rsidP="00F445A8">
            <w:pPr>
              <w:jc w:val="center"/>
              <w:rPr>
                <w:color w:val="auto"/>
                <w:sz w:val="24"/>
                <w:szCs w:val="24"/>
                <w:lang w:val="kk-KZ"/>
              </w:rPr>
            </w:pPr>
            <w:r w:rsidRPr="006E0F78">
              <w:rPr>
                <w:color w:val="auto"/>
                <w:sz w:val="24"/>
                <w:szCs w:val="24"/>
                <w:lang w:val="kk-KZ"/>
              </w:rPr>
              <w:t>Барлығы</w:t>
            </w:r>
          </w:p>
        </w:tc>
        <w:tc>
          <w:tcPr>
            <w:tcW w:w="481" w:type="pct"/>
            <w:vMerge w:val="restart"/>
            <w:vAlign w:val="center"/>
          </w:tcPr>
          <w:p w:rsidR="00E61659" w:rsidRPr="006E0F78" w:rsidRDefault="00E61659" w:rsidP="00F445A8">
            <w:pPr>
              <w:jc w:val="center"/>
              <w:rPr>
                <w:color w:val="auto"/>
                <w:sz w:val="24"/>
                <w:szCs w:val="24"/>
                <w:lang w:val="kk-KZ"/>
              </w:rPr>
            </w:pPr>
            <w:r w:rsidRPr="006E0F78">
              <w:rPr>
                <w:color w:val="auto"/>
                <w:sz w:val="24"/>
                <w:szCs w:val="24"/>
                <w:lang w:val="kk-KZ"/>
              </w:rPr>
              <w:t>оның ішінде шетел валютасында</w:t>
            </w:r>
          </w:p>
        </w:tc>
      </w:tr>
      <w:tr w:rsidR="00E61659" w:rsidRPr="006E0F78" w:rsidTr="00B7643D">
        <w:trPr>
          <w:trHeight w:val="56"/>
          <w:jc w:val="center"/>
        </w:trPr>
        <w:tc>
          <w:tcPr>
            <w:tcW w:w="593" w:type="pct"/>
            <w:vAlign w:val="center"/>
            <w:hideMark/>
          </w:tcPr>
          <w:p w:rsidR="00E61659" w:rsidRPr="006E0F78" w:rsidRDefault="00E61659" w:rsidP="00F445A8">
            <w:pPr>
              <w:jc w:val="center"/>
              <w:rPr>
                <w:color w:val="auto"/>
                <w:sz w:val="24"/>
                <w:szCs w:val="24"/>
                <w:lang w:val="kk-KZ"/>
              </w:rPr>
            </w:pPr>
            <w:r w:rsidRPr="006E0F78">
              <w:rPr>
                <w:color w:val="auto"/>
                <w:sz w:val="24"/>
                <w:szCs w:val="24"/>
                <w:lang w:val="kk-KZ"/>
              </w:rPr>
              <w:t>Барлығы</w:t>
            </w:r>
          </w:p>
        </w:tc>
        <w:tc>
          <w:tcPr>
            <w:tcW w:w="452" w:type="pct"/>
            <w:vAlign w:val="center"/>
            <w:hideMark/>
          </w:tcPr>
          <w:p w:rsidR="00E61659" w:rsidRPr="006E0F78" w:rsidRDefault="00E61659" w:rsidP="00F445A8">
            <w:pPr>
              <w:jc w:val="center"/>
              <w:rPr>
                <w:color w:val="auto"/>
                <w:sz w:val="24"/>
                <w:szCs w:val="24"/>
                <w:lang w:val="kk-KZ"/>
              </w:rPr>
            </w:pPr>
            <w:r w:rsidRPr="006E0F78">
              <w:rPr>
                <w:color w:val="auto"/>
                <w:sz w:val="24"/>
                <w:szCs w:val="24"/>
                <w:lang w:val="kk-KZ"/>
              </w:rPr>
              <w:t>оның ішінде шетел валютасында</w:t>
            </w:r>
          </w:p>
        </w:tc>
        <w:tc>
          <w:tcPr>
            <w:tcW w:w="507" w:type="pct"/>
            <w:tcMar>
              <w:top w:w="0" w:type="dxa"/>
              <w:left w:w="108" w:type="dxa"/>
              <w:bottom w:w="0" w:type="dxa"/>
              <w:right w:w="108" w:type="dxa"/>
            </w:tcMar>
            <w:vAlign w:val="center"/>
            <w:hideMark/>
          </w:tcPr>
          <w:p w:rsidR="00E61659" w:rsidRPr="006E0F78" w:rsidRDefault="00E61659" w:rsidP="00F445A8">
            <w:pPr>
              <w:jc w:val="center"/>
              <w:rPr>
                <w:color w:val="auto"/>
                <w:sz w:val="24"/>
                <w:szCs w:val="24"/>
                <w:lang w:val="kk-KZ"/>
              </w:rPr>
            </w:pPr>
            <w:r w:rsidRPr="006E0F78">
              <w:rPr>
                <w:color w:val="auto"/>
                <w:sz w:val="24"/>
                <w:szCs w:val="24"/>
                <w:lang w:val="kk-KZ"/>
              </w:rPr>
              <w:t>Барлығы</w:t>
            </w:r>
          </w:p>
        </w:tc>
        <w:tc>
          <w:tcPr>
            <w:tcW w:w="522" w:type="pct"/>
            <w:tcMar>
              <w:top w:w="0" w:type="dxa"/>
              <w:left w:w="108" w:type="dxa"/>
              <w:bottom w:w="0" w:type="dxa"/>
              <w:right w:w="108" w:type="dxa"/>
            </w:tcMar>
            <w:vAlign w:val="center"/>
            <w:hideMark/>
          </w:tcPr>
          <w:p w:rsidR="00E61659" w:rsidRPr="006E0F78" w:rsidRDefault="00E61659" w:rsidP="00F445A8">
            <w:pPr>
              <w:jc w:val="center"/>
              <w:rPr>
                <w:color w:val="auto"/>
                <w:sz w:val="24"/>
                <w:szCs w:val="24"/>
                <w:lang w:val="kk-KZ"/>
              </w:rPr>
            </w:pPr>
            <w:r w:rsidRPr="006E0F78">
              <w:rPr>
                <w:color w:val="auto"/>
                <w:sz w:val="24"/>
                <w:szCs w:val="24"/>
                <w:lang w:val="kk-KZ"/>
              </w:rPr>
              <w:t>оның ішінде шетел валютасында</w:t>
            </w:r>
          </w:p>
        </w:tc>
        <w:tc>
          <w:tcPr>
            <w:tcW w:w="500" w:type="pct"/>
            <w:tcMar>
              <w:top w:w="0" w:type="dxa"/>
              <w:left w:w="108" w:type="dxa"/>
              <w:bottom w:w="0" w:type="dxa"/>
              <w:right w:w="108" w:type="dxa"/>
            </w:tcMar>
            <w:vAlign w:val="center"/>
            <w:hideMark/>
          </w:tcPr>
          <w:p w:rsidR="00E61659" w:rsidRPr="006E0F78" w:rsidRDefault="00E61659" w:rsidP="00F445A8">
            <w:pPr>
              <w:jc w:val="center"/>
              <w:rPr>
                <w:color w:val="auto"/>
                <w:sz w:val="24"/>
                <w:szCs w:val="24"/>
                <w:lang w:val="kk-KZ"/>
              </w:rPr>
            </w:pPr>
            <w:r w:rsidRPr="006E0F78">
              <w:rPr>
                <w:color w:val="auto"/>
                <w:sz w:val="24"/>
                <w:szCs w:val="24"/>
                <w:lang w:val="kk-KZ"/>
              </w:rPr>
              <w:t>Барлығы</w:t>
            </w:r>
          </w:p>
        </w:tc>
        <w:tc>
          <w:tcPr>
            <w:tcW w:w="522" w:type="pct"/>
            <w:tcMar>
              <w:top w:w="0" w:type="dxa"/>
              <w:left w:w="108" w:type="dxa"/>
              <w:bottom w:w="0" w:type="dxa"/>
              <w:right w:w="108" w:type="dxa"/>
            </w:tcMar>
            <w:vAlign w:val="center"/>
            <w:hideMark/>
          </w:tcPr>
          <w:p w:rsidR="00E61659" w:rsidRPr="006E0F78" w:rsidRDefault="00E61659" w:rsidP="00F445A8">
            <w:pPr>
              <w:jc w:val="center"/>
              <w:rPr>
                <w:color w:val="auto"/>
                <w:sz w:val="24"/>
                <w:szCs w:val="24"/>
                <w:lang w:val="kk-KZ"/>
              </w:rPr>
            </w:pPr>
            <w:r w:rsidRPr="006E0F78">
              <w:rPr>
                <w:color w:val="auto"/>
                <w:sz w:val="24"/>
                <w:szCs w:val="24"/>
                <w:lang w:val="kk-KZ"/>
              </w:rPr>
              <w:t>оның ішінде шетел валютасында</w:t>
            </w:r>
          </w:p>
        </w:tc>
        <w:tc>
          <w:tcPr>
            <w:tcW w:w="435" w:type="pct"/>
            <w:vMerge/>
            <w:vAlign w:val="center"/>
          </w:tcPr>
          <w:p w:rsidR="00E61659" w:rsidRPr="006E0F78" w:rsidRDefault="00E61659" w:rsidP="00F445A8">
            <w:pPr>
              <w:jc w:val="center"/>
              <w:rPr>
                <w:color w:val="auto"/>
                <w:sz w:val="24"/>
                <w:szCs w:val="24"/>
                <w:lang w:val="kk-KZ"/>
              </w:rPr>
            </w:pPr>
          </w:p>
        </w:tc>
        <w:tc>
          <w:tcPr>
            <w:tcW w:w="452" w:type="pct"/>
            <w:vMerge/>
            <w:vAlign w:val="center"/>
          </w:tcPr>
          <w:p w:rsidR="00E61659" w:rsidRPr="006E0F78" w:rsidRDefault="00E61659" w:rsidP="00F445A8">
            <w:pPr>
              <w:jc w:val="center"/>
              <w:rPr>
                <w:color w:val="auto"/>
                <w:sz w:val="24"/>
                <w:szCs w:val="24"/>
                <w:lang w:val="kk-KZ"/>
              </w:rPr>
            </w:pPr>
          </w:p>
        </w:tc>
        <w:tc>
          <w:tcPr>
            <w:tcW w:w="535" w:type="pct"/>
            <w:vMerge/>
            <w:vAlign w:val="center"/>
          </w:tcPr>
          <w:p w:rsidR="00E61659" w:rsidRPr="006E0F78" w:rsidRDefault="00E61659" w:rsidP="00F445A8">
            <w:pPr>
              <w:jc w:val="center"/>
              <w:rPr>
                <w:color w:val="auto"/>
                <w:sz w:val="24"/>
                <w:szCs w:val="24"/>
                <w:lang w:val="kk-KZ"/>
              </w:rPr>
            </w:pPr>
          </w:p>
        </w:tc>
        <w:tc>
          <w:tcPr>
            <w:tcW w:w="481" w:type="pct"/>
            <w:vMerge/>
            <w:vAlign w:val="center"/>
          </w:tcPr>
          <w:p w:rsidR="00E61659" w:rsidRPr="006E0F78" w:rsidRDefault="00E61659" w:rsidP="00F445A8">
            <w:pPr>
              <w:jc w:val="center"/>
              <w:rPr>
                <w:color w:val="auto"/>
                <w:sz w:val="24"/>
                <w:szCs w:val="24"/>
                <w:lang w:val="kk-KZ"/>
              </w:rPr>
            </w:pPr>
          </w:p>
        </w:tc>
      </w:tr>
      <w:tr w:rsidR="0090064A" w:rsidRPr="006E0F78" w:rsidTr="00B7643D">
        <w:trPr>
          <w:trHeight w:val="56"/>
          <w:jc w:val="center"/>
        </w:trPr>
        <w:tc>
          <w:tcPr>
            <w:tcW w:w="593" w:type="pct"/>
            <w:hideMark/>
          </w:tcPr>
          <w:p w:rsidR="00960549" w:rsidRPr="006E0F78" w:rsidRDefault="00960549" w:rsidP="008D7687">
            <w:pPr>
              <w:jc w:val="center"/>
              <w:rPr>
                <w:color w:val="auto"/>
                <w:sz w:val="24"/>
                <w:szCs w:val="24"/>
                <w:lang w:val="kk-KZ"/>
              </w:rPr>
            </w:pPr>
            <w:r w:rsidRPr="006E0F78">
              <w:rPr>
                <w:color w:val="auto"/>
                <w:sz w:val="24"/>
                <w:szCs w:val="24"/>
                <w:lang w:val="kk-KZ"/>
              </w:rPr>
              <w:t>13</w:t>
            </w:r>
          </w:p>
        </w:tc>
        <w:tc>
          <w:tcPr>
            <w:tcW w:w="452" w:type="pct"/>
            <w:hideMark/>
          </w:tcPr>
          <w:p w:rsidR="00960549" w:rsidRPr="006E0F78" w:rsidRDefault="00960549" w:rsidP="008D7687">
            <w:pPr>
              <w:jc w:val="center"/>
              <w:rPr>
                <w:color w:val="auto"/>
                <w:sz w:val="24"/>
                <w:szCs w:val="24"/>
                <w:lang w:val="kk-KZ"/>
              </w:rPr>
            </w:pPr>
            <w:r w:rsidRPr="006E0F78">
              <w:rPr>
                <w:color w:val="auto"/>
                <w:sz w:val="24"/>
                <w:szCs w:val="24"/>
                <w:lang w:val="kk-KZ"/>
              </w:rPr>
              <w:t>14</w:t>
            </w:r>
          </w:p>
        </w:tc>
        <w:tc>
          <w:tcPr>
            <w:tcW w:w="507" w:type="pct"/>
            <w:tcMar>
              <w:top w:w="0" w:type="dxa"/>
              <w:left w:w="108" w:type="dxa"/>
              <w:bottom w:w="0" w:type="dxa"/>
              <w:right w:w="108" w:type="dxa"/>
            </w:tcMar>
            <w:hideMark/>
          </w:tcPr>
          <w:p w:rsidR="00960549" w:rsidRPr="006E0F78" w:rsidRDefault="00960549" w:rsidP="008D7687">
            <w:pPr>
              <w:jc w:val="center"/>
              <w:rPr>
                <w:color w:val="auto"/>
                <w:sz w:val="24"/>
                <w:szCs w:val="24"/>
                <w:lang w:val="kk-KZ"/>
              </w:rPr>
            </w:pPr>
            <w:r w:rsidRPr="006E0F78">
              <w:rPr>
                <w:color w:val="auto"/>
                <w:sz w:val="24"/>
                <w:szCs w:val="24"/>
                <w:lang w:val="kk-KZ"/>
              </w:rPr>
              <w:t>15</w:t>
            </w:r>
          </w:p>
        </w:tc>
        <w:tc>
          <w:tcPr>
            <w:tcW w:w="522" w:type="pct"/>
            <w:tcMar>
              <w:top w:w="0" w:type="dxa"/>
              <w:left w:w="108" w:type="dxa"/>
              <w:bottom w:w="0" w:type="dxa"/>
              <w:right w:w="108" w:type="dxa"/>
            </w:tcMar>
            <w:hideMark/>
          </w:tcPr>
          <w:p w:rsidR="00960549" w:rsidRPr="006E0F78" w:rsidRDefault="00960549" w:rsidP="008D7687">
            <w:pPr>
              <w:jc w:val="center"/>
              <w:rPr>
                <w:color w:val="auto"/>
                <w:sz w:val="24"/>
                <w:szCs w:val="24"/>
                <w:lang w:val="kk-KZ"/>
              </w:rPr>
            </w:pPr>
            <w:r w:rsidRPr="006E0F78">
              <w:rPr>
                <w:color w:val="auto"/>
                <w:sz w:val="24"/>
                <w:szCs w:val="24"/>
                <w:lang w:val="kk-KZ"/>
              </w:rPr>
              <w:t>16</w:t>
            </w:r>
          </w:p>
        </w:tc>
        <w:tc>
          <w:tcPr>
            <w:tcW w:w="500" w:type="pct"/>
            <w:tcMar>
              <w:top w:w="0" w:type="dxa"/>
              <w:left w:w="108" w:type="dxa"/>
              <w:bottom w:w="0" w:type="dxa"/>
              <w:right w:w="108" w:type="dxa"/>
            </w:tcMar>
            <w:hideMark/>
          </w:tcPr>
          <w:p w:rsidR="00960549" w:rsidRPr="006E0F78" w:rsidRDefault="00D60809" w:rsidP="008D7687">
            <w:pPr>
              <w:jc w:val="center"/>
              <w:rPr>
                <w:color w:val="auto"/>
                <w:sz w:val="24"/>
                <w:szCs w:val="24"/>
                <w:lang w:val="kk-KZ"/>
              </w:rPr>
            </w:pPr>
            <w:r w:rsidRPr="006E0F78">
              <w:rPr>
                <w:color w:val="auto"/>
                <w:sz w:val="24"/>
                <w:szCs w:val="24"/>
                <w:lang w:val="kk-KZ"/>
              </w:rPr>
              <w:t>17</w:t>
            </w:r>
          </w:p>
        </w:tc>
        <w:tc>
          <w:tcPr>
            <w:tcW w:w="522" w:type="pct"/>
            <w:tcMar>
              <w:top w:w="0" w:type="dxa"/>
              <w:left w:w="108" w:type="dxa"/>
              <w:bottom w:w="0" w:type="dxa"/>
              <w:right w:w="108" w:type="dxa"/>
            </w:tcMar>
            <w:hideMark/>
          </w:tcPr>
          <w:p w:rsidR="00960549" w:rsidRPr="006E0F78" w:rsidRDefault="00D60809" w:rsidP="008D7687">
            <w:pPr>
              <w:jc w:val="center"/>
              <w:rPr>
                <w:color w:val="auto"/>
                <w:sz w:val="24"/>
                <w:szCs w:val="24"/>
                <w:lang w:val="kk-KZ"/>
              </w:rPr>
            </w:pPr>
            <w:r w:rsidRPr="006E0F78">
              <w:rPr>
                <w:color w:val="auto"/>
                <w:sz w:val="24"/>
                <w:szCs w:val="24"/>
                <w:lang w:val="kk-KZ"/>
              </w:rPr>
              <w:t>18</w:t>
            </w:r>
          </w:p>
        </w:tc>
        <w:tc>
          <w:tcPr>
            <w:tcW w:w="435" w:type="pct"/>
          </w:tcPr>
          <w:p w:rsidR="00960549" w:rsidRPr="006E0F78" w:rsidRDefault="00960549" w:rsidP="008D7687">
            <w:pPr>
              <w:jc w:val="center"/>
              <w:rPr>
                <w:color w:val="auto"/>
                <w:sz w:val="24"/>
                <w:szCs w:val="24"/>
                <w:lang w:val="kk-KZ"/>
              </w:rPr>
            </w:pPr>
            <w:r w:rsidRPr="006E0F78">
              <w:rPr>
                <w:color w:val="auto"/>
                <w:sz w:val="24"/>
                <w:szCs w:val="24"/>
                <w:lang w:val="kk-KZ"/>
              </w:rPr>
              <w:t>19</w:t>
            </w:r>
          </w:p>
        </w:tc>
        <w:tc>
          <w:tcPr>
            <w:tcW w:w="452" w:type="pct"/>
          </w:tcPr>
          <w:p w:rsidR="00960549" w:rsidRPr="006E0F78" w:rsidRDefault="00960549" w:rsidP="008D7687">
            <w:pPr>
              <w:jc w:val="center"/>
              <w:rPr>
                <w:color w:val="auto"/>
                <w:sz w:val="24"/>
                <w:szCs w:val="24"/>
                <w:lang w:val="kk-KZ"/>
              </w:rPr>
            </w:pPr>
            <w:r w:rsidRPr="006E0F78">
              <w:rPr>
                <w:color w:val="auto"/>
                <w:sz w:val="24"/>
                <w:szCs w:val="24"/>
                <w:lang w:val="kk-KZ"/>
              </w:rPr>
              <w:t>20</w:t>
            </w:r>
          </w:p>
        </w:tc>
        <w:tc>
          <w:tcPr>
            <w:tcW w:w="535" w:type="pct"/>
          </w:tcPr>
          <w:p w:rsidR="00960549" w:rsidRPr="006E0F78" w:rsidRDefault="00960549" w:rsidP="00960549">
            <w:pPr>
              <w:jc w:val="center"/>
              <w:rPr>
                <w:color w:val="auto"/>
                <w:sz w:val="24"/>
                <w:szCs w:val="24"/>
                <w:lang w:val="kk-KZ"/>
              </w:rPr>
            </w:pPr>
            <w:r w:rsidRPr="006E0F78">
              <w:rPr>
                <w:color w:val="auto"/>
                <w:sz w:val="24"/>
                <w:szCs w:val="24"/>
                <w:lang w:val="kk-KZ"/>
              </w:rPr>
              <w:t>21</w:t>
            </w:r>
          </w:p>
        </w:tc>
        <w:tc>
          <w:tcPr>
            <w:tcW w:w="481" w:type="pct"/>
          </w:tcPr>
          <w:p w:rsidR="00960549" w:rsidRPr="006E0F78" w:rsidRDefault="00960549" w:rsidP="00960549">
            <w:pPr>
              <w:jc w:val="center"/>
              <w:rPr>
                <w:color w:val="auto"/>
                <w:sz w:val="24"/>
                <w:szCs w:val="24"/>
                <w:lang w:val="kk-KZ"/>
              </w:rPr>
            </w:pPr>
            <w:r w:rsidRPr="006E0F78">
              <w:rPr>
                <w:color w:val="auto"/>
                <w:sz w:val="24"/>
                <w:szCs w:val="24"/>
                <w:lang w:val="kk-KZ"/>
              </w:rPr>
              <w:t>22</w:t>
            </w:r>
          </w:p>
        </w:tc>
      </w:tr>
      <w:tr w:rsidR="0090064A" w:rsidRPr="006E0F78" w:rsidTr="00B7643D">
        <w:trPr>
          <w:trHeight w:val="56"/>
          <w:jc w:val="center"/>
        </w:trPr>
        <w:tc>
          <w:tcPr>
            <w:tcW w:w="593" w:type="pct"/>
            <w:hideMark/>
          </w:tcPr>
          <w:p w:rsidR="00960549" w:rsidRPr="006E0F78" w:rsidRDefault="00960549" w:rsidP="008D7687">
            <w:pPr>
              <w:rPr>
                <w:color w:val="auto"/>
                <w:sz w:val="24"/>
                <w:szCs w:val="24"/>
                <w:lang w:val="kk-KZ"/>
              </w:rPr>
            </w:pPr>
            <w:r w:rsidRPr="006E0F78">
              <w:rPr>
                <w:color w:val="auto"/>
                <w:sz w:val="24"/>
                <w:szCs w:val="24"/>
                <w:lang w:val="kk-KZ"/>
              </w:rPr>
              <w:t> </w:t>
            </w:r>
          </w:p>
        </w:tc>
        <w:tc>
          <w:tcPr>
            <w:tcW w:w="452" w:type="pct"/>
            <w:hideMark/>
          </w:tcPr>
          <w:p w:rsidR="00960549" w:rsidRPr="006E0F78" w:rsidRDefault="00960549" w:rsidP="008D7687">
            <w:pPr>
              <w:rPr>
                <w:color w:val="auto"/>
                <w:sz w:val="24"/>
                <w:szCs w:val="24"/>
                <w:lang w:val="kk-KZ"/>
              </w:rPr>
            </w:pPr>
            <w:r w:rsidRPr="006E0F78">
              <w:rPr>
                <w:color w:val="auto"/>
                <w:sz w:val="24"/>
                <w:szCs w:val="24"/>
                <w:lang w:val="kk-KZ"/>
              </w:rPr>
              <w:t> </w:t>
            </w:r>
          </w:p>
        </w:tc>
        <w:tc>
          <w:tcPr>
            <w:tcW w:w="507" w:type="pct"/>
            <w:tcMar>
              <w:top w:w="0" w:type="dxa"/>
              <w:left w:w="108" w:type="dxa"/>
              <w:bottom w:w="0" w:type="dxa"/>
              <w:right w:w="108" w:type="dxa"/>
            </w:tcMar>
            <w:hideMark/>
          </w:tcPr>
          <w:p w:rsidR="00960549" w:rsidRPr="006E0F78" w:rsidRDefault="00960549" w:rsidP="008D7687">
            <w:pPr>
              <w:rPr>
                <w:color w:val="auto"/>
                <w:sz w:val="24"/>
                <w:szCs w:val="24"/>
                <w:lang w:val="kk-KZ"/>
              </w:rPr>
            </w:pPr>
            <w:r w:rsidRPr="006E0F78">
              <w:rPr>
                <w:color w:val="auto"/>
                <w:sz w:val="24"/>
                <w:szCs w:val="24"/>
                <w:lang w:val="kk-KZ"/>
              </w:rPr>
              <w:t> </w:t>
            </w:r>
          </w:p>
        </w:tc>
        <w:tc>
          <w:tcPr>
            <w:tcW w:w="522" w:type="pct"/>
            <w:tcMar>
              <w:top w:w="0" w:type="dxa"/>
              <w:left w:w="108" w:type="dxa"/>
              <w:bottom w:w="0" w:type="dxa"/>
              <w:right w:w="108" w:type="dxa"/>
            </w:tcMar>
            <w:hideMark/>
          </w:tcPr>
          <w:p w:rsidR="00960549" w:rsidRPr="006E0F78" w:rsidRDefault="00960549" w:rsidP="008D7687">
            <w:pPr>
              <w:rPr>
                <w:color w:val="auto"/>
                <w:sz w:val="24"/>
                <w:szCs w:val="24"/>
                <w:lang w:val="kk-KZ"/>
              </w:rPr>
            </w:pPr>
            <w:r w:rsidRPr="006E0F78">
              <w:rPr>
                <w:color w:val="auto"/>
                <w:sz w:val="24"/>
                <w:szCs w:val="24"/>
                <w:lang w:val="kk-KZ"/>
              </w:rPr>
              <w:t> </w:t>
            </w:r>
          </w:p>
        </w:tc>
        <w:tc>
          <w:tcPr>
            <w:tcW w:w="500" w:type="pct"/>
            <w:tcMar>
              <w:top w:w="0" w:type="dxa"/>
              <w:left w:w="108" w:type="dxa"/>
              <w:bottom w:w="0" w:type="dxa"/>
              <w:right w:w="108" w:type="dxa"/>
            </w:tcMar>
            <w:hideMark/>
          </w:tcPr>
          <w:p w:rsidR="00960549" w:rsidRPr="006E0F78" w:rsidRDefault="00960549" w:rsidP="008D7687">
            <w:pPr>
              <w:rPr>
                <w:color w:val="auto"/>
                <w:sz w:val="24"/>
                <w:szCs w:val="24"/>
                <w:lang w:val="kk-KZ"/>
              </w:rPr>
            </w:pPr>
            <w:r w:rsidRPr="006E0F78">
              <w:rPr>
                <w:color w:val="auto"/>
                <w:sz w:val="24"/>
                <w:szCs w:val="24"/>
                <w:lang w:val="kk-KZ"/>
              </w:rPr>
              <w:t> </w:t>
            </w:r>
          </w:p>
        </w:tc>
        <w:tc>
          <w:tcPr>
            <w:tcW w:w="522" w:type="pct"/>
            <w:tcMar>
              <w:top w:w="0" w:type="dxa"/>
              <w:left w:w="108" w:type="dxa"/>
              <w:bottom w:w="0" w:type="dxa"/>
              <w:right w:w="108" w:type="dxa"/>
            </w:tcMar>
            <w:hideMark/>
          </w:tcPr>
          <w:p w:rsidR="00960549" w:rsidRPr="006E0F78" w:rsidRDefault="00960549" w:rsidP="008D7687">
            <w:pPr>
              <w:rPr>
                <w:color w:val="auto"/>
                <w:sz w:val="24"/>
                <w:szCs w:val="24"/>
                <w:lang w:val="kk-KZ"/>
              </w:rPr>
            </w:pPr>
            <w:r w:rsidRPr="006E0F78">
              <w:rPr>
                <w:color w:val="auto"/>
                <w:sz w:val="24"/>
                <w:szCs w:val="24"/>
                <w:lang w:val="kk-KZ"/>
              </w:rPr>
              <w:t> </w:t>
            </w:r>
          </w:p>
        </w:tc>
        <w:tc>
          <w:tcPr>
            <w:tcW w:w="435" w:type="pct"/>
          </w:tcPr>
          <w:p w:rsidR="00960549" w:rsidRPr="006E0F78" w:rsidRDefault="00960549" w:rsidP="008D7687">
            <w:pPr>
              <w:rPr>
                <w:color w:val="auto"/>
                <w:sz w:val="24"/>
                <w:szCs w:val="24"/>
                <w:lang w:val="kk-KZ"/>
              </w:rPr>
            </w:pPr>
          </w:p>
        </w:tc>
        <w:tc>
          <w:tcPr>
            <w:tcW w:w="452" w:type="pct"/>
          </w:tcPr>
          <w:p w:rsidR="00960549" w:rsidRPr="006E0F78" w:rsidRDefault="00960549" w:rsidP="008D7687">
            <w:pPr>
              <w:rPr>
                <w:color w:val="auto"/>
                <w:sz w:val="24"/>
                <w:szCs w:val="24"/>
                <w:lang w:val="kk-KZ"/>
              </w:rPr>
            </w:pPr>
          </w:p>
        </w:tc>
        <w:tc>
          <w:tcPr>
            <w:tcW w:w="535" w:type="pct"/>
          </w:tcPr>
          <w:p w:rsidR="00960549" w:rsidRPr="006E0F78" w:rsidRDefault="00960549" w:rsidP="008D7687">
            <w:pPr>
              <w:rPr>
                <w:color w:val="auto"/>
                <w:sz w:val="24"/>
                <w:szCs w:val="24"/>
                <w:lang w:val="kk-KZ"/>
              </w:rPr>
            </w:pPr>
          </w:p>
        </w:tc>
        <w:tc>
          <w:tcPr>
            <w:tcW w:w="481" w:type="pct"/>
          </w:tcPr>
          <w:p w:rsidR="00960549" w:rsidRPr="006E0F78" w:rsidRDefault="00960549" w:rsidP="008D7687">
            <w:pPr>
              <w:rPr>
                <w:color w:val="auto"/>
                <w:sz w:val="24"/>
                <w:szCs w:val="24"/>
                <w:lang w:val="kk-KZ"/>
              </w:rPr>
            </w:pPr>
          </w:p>
        </w:tc>
      </w:tr>
      <w:tr w:rsidR="0090064A" w:rsidRPr="006E0F78" w:rsidTr="00B7643D">
        <w:trPr>
          <w:trHeight w:val="56"/>
          <w:jc w:val="center"/>
        </w:trPr>
        <w:tc>
          <w:tcPr>
            <w:tcW w:w="593" w:type="pct"/>
            <w:hideMark/>
          </w:tcPr>
          <w:p w:rsidR="00960549" w:rsidRPr="006E0F78" w:rsidRDefault="00960549" w:rsidP="008D7687">
            <w:pPr>
              <w:rPr>
                <w:color w:val="auto"/>
                <w:sz w:val="24"/>
                <w:szCs w:val="24"/>
                <w:lang w:val="kk-KZ"/>
              </w:rPr>
            </w:pPr>
            <w:r w:rsidRPr="006E0F78">
              <w:rPr>
                <w:color w:val="auto"/>
                <w:sz w:val="24"/>
                <w:szCs w:val="24"/>
                <w:lang w:val="kk-KZ"/>
              </w:rPr>
              <w:t> </w:t>
            </w:r>
          </w:p>
        </w:tc>
        <w:tc>
          <w:tcPr>
            <w:tcW w:w="452" w:type="pct"/>
            <w:hideMark/>
          </w:tcPr>
          <w:p w:rsidR="00960549" w:rsidRPr="006E0F78" w:rsidRDefault="00960549" w:rsidP="008D7687">
            <w:pPr>
              <w:rPr>
                <w:color w:val="auto"/>
                <w:sz w:val="24"/>
                <w:szCs w:val="24"/>
                <w:lang w:val="kk-KZ"/>
              </w:rPr>
            </w:pPr>
            <w:r w:rsidRPr="006E0F78">
              <w:rPr>
                <w:color w:val="auto"/>
                <w:sz w:val="24"/>
                <w:szCs w:val="24"/>
                <w:lang w:val="kk-KZ"/>
              </w:rPr>
              <w:t> </w:t>
            </w:r>
          </w:p>
        </w:tc>
        <w:tc>
          <w:tcPr>
            <w:tcW w:w="507" w:type="pct"/>
            <w:tcMar>
              <w:top w:w="0" w:type="dxa"/>
              <w:left w:w="108" w:type="dxa"/>
              <w:bottom w:w="0" w:type="dxa"/>
              <w:right w:w="108" w:type="dxa"/>
            </w:tcMar>
            <w:hideMark/>
          </w:tcPr>
          <w:p w:rsidR="00960549" w:rsidRPr="006E0F78" w:rsidRDefault="00960549" w:rsidP="008D7687">
            <w:pPr>
              <w:rPr>
                <w:color w:val="auto"/>
                <w:sz w:val="24"/>
                <w:szCs w:val="24"/>
                <w:lang w:val="kk-KZ"/>
              </w:rPr>
            </w:pPr>
            <w:r w:rsidRPr="006E0F78">
              <w:rPr>
                <w:color w:val="auto"/>
                <w:sz w:val="24"/>
                <w:szCs w:val="24"/>
                <w:lang w:val="kk-KZ"/>
              </w:rPr>
              <w:t> </w:t>
            </w:r>
          </w:p>
        </w:tc>
        <w:tc>
          <w:tcPr>
            <w:tcW w:w="522" w:type="pct"/>
            <w:tcMar>
              <w:top w:w="0" w:type="dxa"/>
              <w:left w:w="108" w:type="dxa"/>
              <w:bottom w:w="0" w:type="dxa"/>
              <w:right w:w="108" w:type="dxa"/>
            </w:tcMar>
            <w:hideMark/>
          </w:tcPr>
          <w:p w:rsidR="00960549" w:rsidRPr="006E0F78" w:rsidRDefault="00960549" w:rsidP="008D7687">
            <w:pPr>
              <w:rPr>
                <w:color w:val="auto"/>
                <w:sz w:val="24"/>
                <w:szCs w:val="24"/>
                <w:lang w:val="kk-KZ"/>
              </w:rPr>
            </w:pPr>
            <w:r w:rsidRPr="006E0F78">
              <w:rPr>
                <w:color w:val="auto"/>
                <w:sz w:val="24"/>
                <w:szCs w:val="24"/>
                <w:lang w:val="kk-KZ"/>
              </w:rPr>
              <w:t> </w:t>
            </w:r>
          </w:p>
        </w:tc>
        <w:tc>
          <w:tcPr>
            <w:tcW w:w="500" w:type="pct"/>
            <w:tcMar>
              <w:top w:w="0" w:type="dxa"/>
              <w:left w:w="108" w:type="dxa"/>
              <w:bottom w:w="0" w:type="dxa"/>
              <w:right w:w="108" w:type="dxa"/>
            </w:tcMar>
            <w:hideMark/>
          </w:tcPr>
          <w:p w:rsidR="00960549" w:rsidRPr="006E0F78" w:rsidRDefault="00960549" w:rsidP="008D7687">
            <w:pPr>
              <w:rPr>
                <w:color w:val="auto"/>
                <w:sz w:val="24"/>
                <w:szCs w:val="24"/>
                <w:lang w:val="kk-KZ"/>
              </w:rPr>
            </w:pPr>
            <w:r w:rsidRPr="006E0F78">
              <w:rPr>
                <w:color w:val="auto"/>
                <w:sz w:val="24"/>
                <w:szCs w:val="24"/>
                <w:lang w:val="kk-KZ"/>
              </w:rPr>
              <w:t> </w:t>
            </w:r>
          </w:p>
        </w:tc>
        <w:tc>
          <w:tcPr>
            <w:tcW w:w="522" w:type="pct"/>
            <w:tcMar>
              <w:top w:w="0" w:type="dxa"/>
              <w:left w:w="108" w:type="dxa"/>
              <w:bottom w:w="0" w:type="dxa"/>
              <w:right w:w="108" w:type="dxa"/>
            </w:tcMar>
            <w:hideMark/>
          </w:tcPr>
          <w:p w:rsidR="00960549" w:rsidRPr="006E0F78" w:rsidRDefault="00960549" w:rsidP="008D7687">
            <w:pPr>
              <w:rPr>
                <w:color w:val="auto"/>
                <w:sz w:val="24"/>
                <w:szCs w:val="24"/>
                <w:lang w:val="kk-KZ"/>
              </w:rPr>
            </w:pPr>
            <w:r w:rsidRPr="006E0F78">
              <w:rPr>
                <w:color w:val="auto"/>
                <w:sz w:val="24"/>
                <w:szCs w:val="24"/>
                <w:lang w:val="kk-KZ"/>
              </w:rPr>
              <w:t> </w:t>
            </w:r>
          </w:p>
        </w:tc>
        <w:tc>
          <w:tcPr>
            <w:tcW w:w="435" w:type="pct"/>
          </w:tcPr>
          <w:p w:rsidR="00960549" w:rsidRPr="006E0F78" w:rsidRDefault="00960549" w:rsidP="008D7687">
            <w:pPr>
              <w:rPr>
                <w:color w:val="auto"/>
                <w:sz w:val="24"/>
                <w:szCs w:val="24"/>
                <w:lang w:val="kk-KZ"/>
              </w:rPr>
            </w:pPr>
          </w:p>
        </w:tc>
        <w:tc>
          <w:tcPr>
            <w:tcW w:w="452" w:type="pct"/>
          </w:tcPr>
          <w:p w:rsidR="00960549" w:rsidRPr="006E0F78" w:rsidRDefault="00960549" w:rsidP="008D7687">
            <w:pPr>
              <w:rPr>
                <w:color w:val="auto"/>
                <w:sz w:val="24"/>
                <w:szCs w:val="24"/>
                <w:lang w:val="kk-KZ"/>
              </w:rPr>
            </w:pPr>
          </w:p>
        </w:tc>
        <w:tc>
          <w:tcPr>
            <w:tcW w:w="535" w:type="pct"/>
          </w:tcPr>
          <w:p w:rsidR="00960549" w:rsidRPr="006E0F78" w:rsidRDefault="00960549" w:rsidP="008D7687">
            <w:pPr>
              <w:rPr>
                <w:color w:val="auto"/>
                <w:sz w:val="24"/>
                <w:szCs w:val="24"/>
                <w:lang w:val="kk-KZ"/>
              </w:rPr>
            </w:pPr>
          </w:p>
        </w:tc>
        <w:tc>
          <w:tcPr>
            <w:tcW w:w="481" w:type="pct"/>
          </w:tcPr>
          <w:p w:rsidR="00960549" w:rsidRPr="006E0F78" w:rsidRDefault="00960549" w:rsidP="008D7687">
            <w:pPr>
              <w:rPr>
                <w:color w:val="auto"/>
                <w:sz w:val="24"/>
                <w:szCs w:val="24"/>
                <w:lang w:val="kk-KZ"/>
              </w:rPr>
            </w:pPr>
          </w:p>
        </w:tc>
      </w:tr>
      <w:tr w:rsidR="0090064A" w:rsidRPr="006E0F78" w:rsidTr="00B7643D">
        <w:trPr>
          <w:trHeight w:val="56"/>
          <w:jc w:val="center"/>
        </w:trPr>
        <w:tc>
          <w:tcPr>
            <w:tcW w:w="593" w:type="pct"/>
            <w:hideMark/>
          </w:tcPr>
          <w:p w:rsidR="00960549" w:rsidRPr="006E0F78" w:rsidRDefault="00960549" w:rsidP="008D7687">
            <w:pPr>
              <w:rPr>
                <w:color w:val="auto"/>
                <w:sz w:val="24"/>
                <w:szCs w:val="24"/>
                <w:lang w:val="kk-KZ"/>
              </w:rPr>
            </w:pPr>
            <w:r w:rsidRPr="006E0F78">
              <w:rPr>
                <w:color w:val="auto"/>
                <w:sz w:val="24"/>
                <w:szCs w:val="24"/>
                <w:lang w:val="kk-KZ"/>
              </w:rPr>
              <w:t> </w:t>
            </w:r>
          </w:p>
        </w:tc>
        <w:tc>
          <w:tcPr>
            <w:tcW w:w="452" w:type="pct"/>
            <w:hideMark/>
          </w:tcPr>
          <w:p w:rsidR="00960549" w:rsidRPr="006E0F78" w:rsidRDefault="00960549" w:rsidP="008D7687">
            <w:pPr>
              <w:rPr>
                <w:color w:val="auto"/>
                <w:sz w:val="24"/>
                <w:szCs w:val="24"/>
                <w:lang w:val="kk-KZ"/>
              </w:rPr>
            </w:pPr>
            <w:r w:rsidRPr="006E0F78">
              <w:rPr>
                <w:color w:val="auto"/>
                <w:sz w:val="24"/>
                <w:szCs w:val="24"/>
                <w:lang w:val="kk-KZ"/>
              </w:rPr>
              <w:t> </w:t>
            </w:r>
          </w:p>
        </w:tc>
        <w:tc>
          <w:tcPr>
            <w:tcW w:w="507" w:type="pct"/>
            <w:tcMar>
              <w:top w:w="0" w:type="dxa"/>
              <w:left w:w="108" w:type="dxa"/>
              <w:bottom w:w="0" w:type="dxa"/>
              <w:right w:w="108" w:type="dxa"/>
            </w:tcMar>
            <w:hideMark/>
          </w:tcPr>
          <w:p w:rsidR="00960549" w:rsidRPr="006E0F78" w:rsidRDefault="00960549" w:rsidP="008D7687">
            <w:pPr>
              <w:rPr>
                <w:color w:val="auto"/>
                <w:sz w:val="24"/>
                <w:szCs w:val="24"/>
                <w:lang w:val="kk-KZ"/>
              </w:rPr>
            </w:pPr>
            <w:r w:rsidRPr="006E0F78">
              <w:rPr>
                <w:color w:val="auto"/>
                <w:sz w:val="24"/>
                <w:szCs w:val="24"/>
                <w:lang w:val="kk-KZ"/>
              </w:rPr>
              <w:t> </w:t>
            </w:r>
          </w:p>
        </w:tc>
        <w:tc>
          <w:tcPr>
            <w:tcW w:w="522" w:type="pct"/>
            <w:tcMar>
              <w:top w:w="0" w:type="dxa"/>
              <w:left w:w="108" w:type="dxa"/>
              <w:bottom w:w="0" w:type="dxa"/>
              <w:right w:w="108" w:type="dxa"/>
            </w:tcMar>
            <w:hideMark/>
          </w:tcPr>
          <w:p w:rsidR="00960549" w:rsidRPr="006E0F78" w:rsidRDefault="00960549" w:rsidP="008D7687">
            <w:pPr>
              <w:rPr>
                <w:color w:val="auto"/>
                <w:sz w:val="24"/>
                <w:szCs w:val="24"/>
                <w:lang w:val="kk-KZ"/>
              </w:rPr>
            </w:pPr>
            <w:r w:rsidRPr="006E0F78">
              <w:rPr>
                <w:color w:val="auto"/>
                <w:sz w:val="24"/>
                <w:szCs w:val="24"/>
                <w:lang w:val="kk-KZ"/>
              </w:rPr>
              <w:t> </w:t>
            </w:r>
          </w:p>
        </w:tc>
        <w:tc>
          <w:tcPr>
            <w:tcW w:w="500" w:type="pct"/>
            <w:tcMar>
              <w:top w:w="0" w:type="dxa"/>
              <w:left w:w="108" w:type="dxa"/>
              <w:bottom w:w="0" w:type="dxa"/>
              <w:right w:w="108" w:type="dxa"/>
            </w:tcMar>
            <w:hideMark/>
          </w:tcPr>
          <w:p w:rsidR="00960549" w:rsidRPr="006E0F78" w:rsidRDefault="00960549" w:rsidP="008D7687">
            <w:pPr>
              <w:rPr>
                <w:color w:val="auto"/>
                <w:sz w:val="24"/>
                <w:szCs w:val="24"/>
                <w:lang w:val="kk-KZ"/>
              </w:rPr>
            </w:pPr>
            <w:r w:rsidRPr="006E0F78">
              <w:rPr>
                <w:color w:val="auto"/>
                <w:sz w:val="24"/>
                <w:szCs w:val="24"/>
                <w:lang w:val="kk-KZ"/>
              </w:rPr>
              <w:t> </w:t>
            </w:r>
          </w:p>
        </w:tc>
        <w:tc>
          <w:tcPr>
            <w:tcW w:w="522" w:type="pct"/>
            <w:tcMar>
              <w:top w:w="0" w:type="dxa"/>
              <w:left w:w="108" w:type="dxa"/>
              <w:bottom w:w="0" w:type="dxa"/>
              <w:right w:w="108" w:type="dxa"/>
            </w:tcMar>
            <w:hideMark/>
          </w:tcPr>
          <w:p w:rsidR="00960549" w:rsidRPr="006E0F78" w:rsidRDefault="00960549" w:rsidP="008D7687">
            <w:pPr>
              <w:rPr>
                <w:color w:val="auto"/>
                <w:sz w:val="24"/>
                <w:szCs w:val="24"/>
                <w:lang w:val="kk-KZ"/>
              </w:rPr>
            </w:pPr>
            <w:r w:rsidRPr="006E0F78">
              <w:rPr>
                <w:color w:val="auto"/>
                <w:sz w:val="24"/>
                <w:szCs w:val="24"/>
                <w:lang w:val="kk-KZ"/>
              </w:rPr>
              <w:t> </w:t>
            </w:r>
          </w:p>
        </w:tc>
        <w:tc>
          <w:tcPr>
            <w:tcW w:w="435" w:type="pct"/>
          </w:tcPr>
          <w:p w:rsidR="00960549" w:rsidRPr="006E0F78" w:rsidRDefault="00960549" w:rsidP="008D7687">
            <w:pPr>
              <w:rPr>
                <w:color w:val="auto"/>
                <w:sz w:val="24"/>
                <w:szCs w:val="24"/>
                <w:lang w:val="kk-KZ"/>
              </w:rPr>
            </w:pPr>
          </w:p>
        </w:tc>
        <w:tc>
          <w:tcPr>
            <w:tcW w:w="452" w:type="pct"/>
          </w:tcPr>
          <w:p w:rsidR="00960549" w:rsidRPr="006E0F78" w:rsidRDefault="00960549" w:rsidP="008D7687">
            <w:pPr>
              <w:rPr>
                <w:color w:val="auto"/>
                <w:sz w:val="24"/>
                <w:szCs w:val="24"/>
                <w:lang w:val="kk-KZ"/>
              </w:rPr>
            </w:pPr>
          </w:p>
        </w:tc>
        <w:tc>
          <w:tcPr>
            <w:tcW w:w="535" w:type="pct"/>
          </w:tcPr>
          <w:p w:rsidR="00960549" w:rsidRPr="006E0F78" w:rsidRDefault="00960549" w:rsidP="008D7687">
            <w:pPr>
              <w:rPr>
                <w:color w:val="auto"/>
                <w:sz w:val="24"/>
                <w:szCs w:val="24"/>
                <w:lang w:val="kk-KZ"/>
              </w:rPr>
            </w:pPr>
          </w:p>
        </w:tc>
        <w:tc>
          <w:tcPr>
            <w:tcW w:w="481" w:type="pct"/>
          </w:tcPr>
          <w:p w:rsidR="00960549" w:rsidRPr="006E0F78" w:rsidRDefault="00960549" w:rsidP="008D7687">
            <w:pPr>
              <w:rPr>
                <w:color w:val="auto"/>
                <w:sz w:val="24"/>
                <w:szCs w:val="24"/>
                <w:lang w:val="kk-KZ"/>
              </w:rPr>
            </w:pPr>
          </w:p>
        </w:tc>
      </w:tr>
      <w:tr w:rsidR="0090064A" w:rsidRPr="006E0F78" w:rsidTr="00B7643D">
        <w:trPr>
          <w:trHeight w:val="56"/>
          <w:jc w:val="center"/>
        </w:trPr>
        <w:tc>
          <w:tcPr>
            <w:tcW w:w="593" w:type="pct"/>
            <w:hideMark/>
          </w:tcPr>
          <w:p w:rsidR="00960549" w:rsidRPr="006E0F78" w:rsidRDefault="00960549" w:rsidP="008D7687">
            <w:pPr>
              <w:rPr>
                <w:color w:val="auto"/>
                <w:sz w:val="24"/>
                <w:szCs w:val="24"/>
                <w:lang w:val="kk-KZ"/>
              </w:rPr>
            </w:pPr>
            <w:r w:rsidRPr="006E0F78">
              <w:rPr>
                <w:color w:val="auto"/>
                <w:sz w:val="24"/>
                <w:szCs w:val="24"/>
                <w:lang w:val="kk-KZ"/>
              </w:rPr>
              <w:t> </w:t>
            </w:r>
          </w:p>
        </w:tc>
        <w:tc>
          <w:tcPr>
            <w:tcW w:w="452" w:type="pct"/>
            <w:hideMark/>
          </w:tcPr>
          <w:p w:rsidR="00960549" w:rsidRPr="006E0F78" w:rsidRDefault="00960549" w:rsidP="008D7687">
            <w:pPr>
              <w:rPr>
                <w:color w:val="auto"/>
                <w:sz w:val="24"/>
                <w:szCs w:val="24"/>
                <w:lang w:val="kk-KZ"/>
              </w:rPr>
            </w:pPr>
            <w:r w:rsidRPr="006E0F78">
              <w:rPr>
                <w:color w:val="auto"/>
                <w:sz w:val="24"/>
                <w:szCs w:val="24"/>
                <w:lang w:val="kk-KZ"/>
              </w:rPr>
              <w:t> </w:t>
            </w:r>
          </w:p>
        </w:tc>
        <w:tc>
          <w:tcPr>
            <w:tcW w:w="507" w:type="pct"/>
            <w:tcMar>
              <w:top w:w="0" w:type="dxa"/>
              <w:left w:w="108" w:type="dxa"/>
              <w:bottom w:w="0" w:type="dxa"/>
              <w:right w:w="108" w:type="dxa"/>
            </w:tcMar>
            <w:hideMark/>
          </w:tcPr>
          <w:p w:rsidR="00960549" w:rsidRPr="006E0F78" w:rsidRDefault="00960549" w:rsidP="008D7687">
            <w:pPr>
              <w:rPr>
                <w:color w:val="auto"/>
                <w:sz w:val="24"/>
                <w:szCs w:val="24"/>
                <w:lang w:val="kk-KZ"/>
              </w:rPr>
            </w:pPr>
            <w:r w:rsidRPr="006E0F78">
              <w:rPr>
                <w:color w:val="auto"/>
                <w:sz w:val="24"/>
                <w:szCs w:val="24"/>
                <w:lang w:val="kk-KZ"/>
              </w:rPr>
              <w:t> </w:t>
            </w:r>
          </w:p>
        </w:tc>
        <w:tc>
          <w:tcPr>
            <w:tcW w:w="522" w:type="pct"/>
            <w:tcMar>
              <w:top w:w="0" w:type="dxa"/>
              <w:left w:w="108" w:type="dxa"/>
              <w:bottom w:w="0" w:type="dxa"/>
              <w:right w:w="108" w:type="dxa"/>
            </w:tcMar>
            <w:hideMark/>
          </w:tcPr>
          <w:p w:rsidR="00960549" w:rsidRPr="006E0F78" w:rsidRDefault="00960549" w:rsidP="008D7687">
            <w:pPr>
              <w:rPr>
                <w:color w:val="auto"/>
                <w:sz w:val="24"/>
                <w:szCs w:val="24"/>
                <w:lang w:val="kk-KZ"/>
              </w:rPr>
            </w:pPr>
            <w:r w:rsidRPr="006E0F78">
              <w:rPr>
                <w:color w:val="auto"/>
                <w:sz w:val="24"/>
                <w:szCs w:val="24"/>
                <w:lang w:val="kk-KZ"/>
              </w:rPr>
              <w:t> </w:t>
            </w:r>
          </w:p>
        </w:tc>
        <w:tc>
          <w:tcPr>
            <w:tcW w:w="500" w:type="pct"/>
            <w:tcMar>
              <w:top w:w="0" w:type="dxa"/>
              <w:left w:w="108" w:type="dxa"/>
              <w:bottom w:w="0" w:type="dxa"/>
              <w:right w:w="108" w:type="dxa"/>
            </w:tcMar>
            <w:hideMark/>
          </w:tcPr>
          <w:p w:rsidR="00960549" w:rsidRPr="006E0F78" w:rsidRDefault="00960549" w:rsidP="008D7687">
            <w:pPr>
              <w:rPr>
                <w:color w:val="auto"/>
                <w:sz w:val="24"/>
                <w:szCs w:val="24"/>
                <w:lang w:val="kk-KZ"/>
              </w:rPr>
            </w:pPr>
            <w:r w:rsidRPr="006E0F78">
              <w:rPr>
                <w:color w:val="auto"/>
                <w:sz w:val="24"/>
                <w:szCs w:val="24"/>
                <w:lang w:val="kk-KZ"/>
              </w:rPr>
              <w:t> </w:t>
            </w:r>
          </w:p>
        </w:tc>
        <w:tc>
          <w:tcPr>
            <w:tcW w:w="522" w:type="pct"/>
            <w:tcMar>
              <w:top w:w="0" w:type="dxa"/>
              <w:left w:w="108" w:type="dxa"/>
              <w:bottom w:w="0" w:type="dxa"/>
              <w:right w:w="108" w:type="dxa"/>
            </w:tcMar>
            <w:hideMark/>
          </w:tcPr>
          <w:p w:rsidR="00960549" w:rsidRPr="006E0F78" w:rsidRDefault="00960549" w:rsidP="008D7687">
            <w:pPr>
              <w:rPr>
                <w:color w:val="auto"/>
                <w:sz w:val="24"/>
                <w:szCs w:val="24"/>
                <w:lang w:val="kk-KZ"/>
              </w:rPr>
            </w:pPr>
            <w:r w:rsidRPr="006E0F78">
              <w:rPr>
                <w:color w:val="auto"/>
                <w:sz w:val="24"/>
                <w:szCs w:val="24"/>
                <w:lang w:val="kk-KZ"/>
              </w:rPr>
              <w:t> </w:t>
            </w:r>
          </w:p>
        </w:tc>
        <w:tc>
          <w:tcPr>
            <w:tcW w:w="435" w:type="pct"/>
          </w:tcPr>
          <w:p w:rsidR="00960549" w:rsidRPr="006E0F78" w:rsidRDefault="00960549" w:rsidP="008D7687">
            <w:pPr>
              <w:rPr>
                <w:color w:val="auto"/>
                <w:sz w:val="24"/>
                <w:szCs w:val="24"/>
                <w:lang w:val="kk-KZ"/>
              </w:rPr>
            </w:pPr>
          </w:p>
        </w:tc>
        <w:tc>
          <w:tcPr>
            <w:tcW w:w="452" w:type="pct"/>
          </w:tcPr>
          <w:p w:rsidR="00960549" w:rsidRPr="006E0F78" w:rsidRDefault="00960549" w:rsidP="008D7687">
            <w:pPr>
              <w:rPr>
                <w:color w:val="auto"/>
                <w:sz w:val="24"/>
                <w:szCs w:val="24"/>
                <w:lang w:val="kk-KZ"/>
              </w:rPr>
            </w:pPr>
          </w:p>
        </w:tc>
        <w:tc>
          <w:tcPr>
            <w:tcW w:w="535" w:type="pct"/>
          </w:tcPr>
          <w:p w:rsidR="00960549" w:rsidRPr="006E0F78" w:rsidRDefault="00960549" w:rsidP="008D7687">
            <w:pPr>
              <w:rPr>
                <w:color w:val="auto"/>
                <w:sz w:val="24"/>
                <w:szCs w:val="24"/>
                <w:lang w:val="kk-KZ"/>
              </w:rPr>
            </w:pPr>
          </w:p>
        </w:tc>
        <w:tc>
          <w:tcPr>
            <w:tcW w:w="481" w:type="pct"/>
          </w:tcPr>
          <w:p w:rsidR="00960549" w:rsidRPr="006E0F78" w:rsidRDefault="00960549" w:rsidP="008D7687">
            <w:pPr>
              <w:rPr>
                <w:color w:val="auto"/>
                <w:sz w:val="24"/>
                <w:szCs w:val="24"/>
                <w:lang w:val="kk-KZ"/>
              </w:rPr>
            </w:pPr>
          </w:p>
        </w:tc>
      </w:tr>
      <w:tr w:rsidR="0090064A" w:rsidRPr="006E0F78" w:rsidTr="00B7643D">
        <w:trPr>
          <w:trHeight w:val="56"/>
          <w:jc w:val="center"/>
        </w:trPr>
        <w:tc>
          <w:tcPr>
            <w:tcW w:w="593" w:type="pct"/>
            <w:hideMark/>
          </w:tcPr>
          <w:p w:rsidR="00960549" w:rsidRPr="006E0F78" w:rsidRDefault="00960549" w:rsidP="008D7687">
            <w:pPr>
              <w:rPr>
                <w:color w:val="auto"/>
                <w:sz w:val="24"/>
                <w:szCs w:val="24"/>
                <w:lang w:val="kk-KZ"/>
              </w:rPr>
            </w:pPr>
            <w:r w:rsidRPr="006E0F78">
              <w:rPr>
                <w:color w:val="auto"/>
                <w:sz w:val="24"/>
                <w:szCs w:val="24"/>
                <w:lang w:val="kk-KZ"/>
              </w:rPr>
              <w:t> </w:t>
            </w:r>
          </w:p>
        </w:tc>
        <w:tc>
          <w:tcPr>
            <w:tcW w:w="452" w:type="pct"/>
            <w:hideMark/>
          </w:tcPr>
          <w:p w:rsidR="00960549" w:rsidRPr="006E0F78" w:rsidRDefault="00960549" w:rsidP="008D7687">
            <w:pPr>
              <w:rPr>
                <w:color w:val="auto"/>
                <w:sz w:val="24"/>
                <w:szCs w:val="24"/>
                <w:lang w:val="kk-KZ"/>
              </w:rPr>
            </w:pPr>
            <w:r w:rsidRPr="006E0F78">
              <w:rPr>
                <w:color w:val="auto"/>
                <w:sz w:val="24"/>
                <w:szCs w:val="24"/>
                <w:lang w:val="kk-KZ"/>
              </w:rPr>
              <w:t> </w:t>
            </w:r>
          </w:p>
        </w:tc>
        <w:tc>
          <w:tcPr>
            <w:tcW w:w="507" w:type="pct"/>
            <w:tcMar>
              <w:top w:w="0" w:type="dxa"/>
              <w:left w:w="108" w:type="dxa"/>
              <w:bottom w:w="0" w:type="dxa"/>
              <w:right w:w="108" w:type="dxa"/>
            </w:tcMar>
            <w:hideMark/>
          </w:tcPr>
          <w:p w:rsidR="00960549" w:rsidRPr="006E0F78" w:rsidRDefault="00960549" w:rsidP="008D7687">
            <w:pPr>
              <w:rPr>
                <w:color w:val="auto"/>
                <w:sz w:val="24"/>
                <w:szCs w:val="24"/>
                <w:lang w:val="kk-KZ"/>
              </w:rPr>
            </w:pPr>
            <w:r w:rsidRPr="006E0F78">
              <w:rPr>
                <w:color w:val="auto"/>
                <w:sz w:val="24"/>
                <w:szCs w:val="24"/>
                <w:lang w:val="kk-KZ"/>
              </w:rPr>
              <w:t> </w:t>
            </w:r>
          </w:p>
        </w:tc>
        <w:tc>
          <w:tcPr>
            <w:tcW w:w="522" w:type="pct"/>
            <w:tcMar>
              <w:top w:w="0" w:type="dxa"/>
              <w:left w:w="108" w:type="dxa"/>
              <w:bottom w:w="0" w:type="dxa"/>
              <w:right w:w="108" w:type="dxa"/>
            </w:tcMar>
            <w:hideMark/>
          </w:tcPr>
          <w:p w:rsidR="00960549" w:rsidRPr="006E0F78" w:rsidRDefault="00960549" w:rsidP="008D7687">
            <w:pPr>
              <w:rPr>
                <w:color w:val="auto"/>
                <w:sz w:val="24"/>
                <w:szCs w:val="24"/>
                <w:lang w:val="kk-KZ"/>
              </w:rPr>
            </w:pPr>
            <w:r w:rsidRPr="006E0F78">
              <w:rPr>
                <w:color w:val="auto"/>
                <w:sz w:val="24"/>
                <w:szCs w:val="24"/>
                <w:lang w:val="kk-KZ"/>
              </w:rPr>
              <w:t> </w:t>
            </w:r>
          </w:p>
        </w:tc>
        <w:tc>
          <w:tcPr>
            <w:tcW w:w="500" w:type="pct"/>
            <w:tcMar>
              <w:top w:w="0" w:type="dxa"/>
              <w:left w:w="108" w:type="dxa"/>
              <w:bottom w:w="0" w:type="dxa"/>
              <w:right w:w="108" w:type="dxa"/>
            </w:tcMar>
            <w:hideMark/>
          </w:tcPr>
          <w:p w:rsidR="00960549" w:rsidRPr="006E0F78" w:rsidRDefault="00960549" w:rsidP="008D7687">
            <w:pPr>
              <w:rPr>
                <w:color w:val="auto"/>
                <w:sz w:val="24"/>
                <w:szCs w:val="24"/>
                <w:lang w:val="kk-KZ"/>
              </w:rPr>
            </w:pPr>
            <w:r w:rsidRPr="006E0F78">
              <w:rPr>
                <w:color w:val="auto"/>
                <w:sz w:val="24"/>
                <w:szCs w:val="24"/>
                <w:lang w:val="kk-KZ"/>
              </w:rPr>
              <w:t> </w:t>
            </w:r>
          </w:p>
        </w:tc>
        <w:tc>
          <w:tcPr>
            <w:tcW w:w="522" w:type="pct"/>
            <w:tcMar>
              <w:top w:w="0" w:type="dxa"/>
              <w:left w:w="108" w:type="dxa"/>
              <w:bottom w:w="0" w:type="dxa"/>
              <w:right w:w="108" w:type="dxa"/>
            </w:tcMar>
            <w:hideMark/>
          </w:tcPr>
          <w:p w:rsidR="00960549" w:rsidRPr="006E0F78" w:rsidRDefault="00960549" w:rsidP="008D7687">
            <w:pPr>
              <w:rPr>
                <w:color w:val="auto"/>
                <w:sz w:val="24"/>
                <w:szCs w:val="24"/>
                <w:lang w:val="kk-KZ"/>
              </w:rPr>
            </w:pPr>
            <w:r w:rsidRPr="006E0F78">
              <w:rPr>
                <w:color w:val="auto"/>
                <w:sz w:val="24"/>
                <w:szCs w:val="24"/>
                <w:lang w:val="kk-KZ"/>
              </w:rPr>
              <w:t> </w:t>
            </w:r>
          </w:p>
        </w:tc>
        <w:tc>
          <w:tcPr>
            <w:tcW w:w="435" w:type="pct"/>
          </w:tcPr>
          <w:p w:rsidR="00960549" w:rsidRPr="006E0F78" w:rsidRDefault="00960549" w:rsidP="008D7687">
            <w:pPr>
              <w:rPr>
                <w:color w:val="auto"/>
                <w:sz w:val="24"/>
                <w:szCs w:val="24"/>
                <w:lang w:val="kk-KZ"/>
              </w:rPr>
            </w:pPr>
          </w:p>
        </w:tc>
        <w:tc>
          <w:tcPr>
            <w:tcW w:w="452" w:type="pct"/>
          </w:tcPr>
          <w:p w:rsidR="00960549" w:rsidRPr="006E0F78" w:rsidRDefault="00960549" w:rsidP="008D7687">
            <w:pPr>
              <w:rPr>
                <w:color w:val="auto"/>
                <w:sz w:val="24"/>
                <w:szCs w:val="24"/>
                <w:lang w:val="kk-KZ"/>
              </w:rPr>
            </w:pPr>
          </w:p>
        </w:tc>
        <w:tc>
          <w:tcPr>
            <w:tcW w:w="535" w:type="pct"/>
          </w:tcPr>
          <w:p w:rsidR="00960549" w:rsidRPr="006E0F78" w:rsidRDefault="00960549" w:rsidP="008D7687">
            <w:pPr>
              <w:rPr>
                <w:color w:val="auto"/>
                <w:sz w:val="24"/>
                <w:szCs w:val="24"/>
                <w:lang w:val="kk-KZ"/>
              </w:rPr>
            </w:pPr>
          </w:p>
        </w:tc>
        <w:tc>
          <w:tcPr>
            <w:tcW w:w="481" w:type="pct"/>
          </w:tcPr>
          <w:p w:rsidR="00960549" w:rsidRPr="006E0F78" w:rsidRDefault="00960549" w:rsidP="008D7687">
            <w:pPr>
              <w:rPr>
                <w:color w:val="auto"/>
                <w:sz w:val="24"/>
                <w:szCs w:val="24"/>
                <w:lang w:val="kk-KZ"/>
              </w:rPr>
            </w:pPr>
          </w:p>
        </w:tc>
      </w:tr>
      <w:tr w:rsidR="0090064A" w:rsidRPr="006E0F78" w:rsidTr="00B7643D">
        <w:trPr>
          <w:trHeight w:val="56"/>
          <w:jc w:val="center"/>
        </w:trPr>
        <w:tc>
          <w:tcPr>
            <w:tcW w:w="593" w:type="pct"/>
            <w:hideMark/>
          </w:tcPr>
          <w:p w:rsidR="00960549" w:rsidRPr="006E0F78" w:rsidRDefault="00960549" w:rsidP="008D7687">
            <w:pPr>
              <w:rPr>
                <w:color w:val="auto"/>
                <w:sz w:val="24"/>
                <w:szCs w:val="24"/>
                <w:lang w:val="kk-KZ"/>
              </w:rPr>
            </w:pPr>
            <w:r w:rsidRPr="006E0F78">
              <w:rPr>
                <w:color w:val="auto"/>
                <w:sz w:val="24"/>
                <w:szCs w:val="24"/>
                <w:lang w:val="kk-KZ"/>
              </w:rPr>
              <w:t> </w:t>
            </w:r>
          </w:p>
        </w:tc>
        <w:tc>
          <w:tcPr>
            <w:tcW w:w="452" w:type="pct"/>
            <w:hideMark/>
          </w:tcPr>
          <w:p w:rsidR="00960549" w:rsidRPr="006E0F78" w:rsidRDefault="00960549" w:rsidP="008D7687">
            <w:pPr>
              <w:rPr>
                <w:color w:val="auto"/>
                <w:sz w:val="24"/>
                <w:szCs w:val="24"/>
                <w:lang w:val="kk-KZ"/>
              </w:rPr>
            </w:pPr>
            <w:r w:rsidRPr="006E0F78">
              <w:rPr>
                <w:color w:val="auto"/>
                <w:sz w:val="24"/>
                <w:szCs w:val="24"/>
                <w:lang w:val="kk-KZ"/>
              </w:rPr>
              <w:t> </w:t>
            </w:r>
          </w:p>
        </w:tc>
        <w:tc>
          <w:tcPr>
            <w:tcW w:w="507" w:type="pct"/>
            <w:tcMar>
              <w:top w:w="0" w:type="dxa"/>
              <w:left w:w="108" w:type="dxa"/>
              <w:bottom w:w="0" w:type="dxa"/>
              <w:right w:w="108" w:type="dxa"/>
            </w:tcMar>
            <w:hideMark/>
          </w:tcPr>
          <w:p w:rsidR="00960549" w:rsidRPr="006E0F78" w:rsidRDefault="00960549" w:rsidP="008D7687">
            <w:pPr>
              <w:rPr>
                <w:color w:val="auto"/>
                <w:sz w:val="24"/>
                <w:szCs w:val="24"/>
                <w:lang w:val="kk-KZ"/>
              </w:rPr>
            </w:pPr>
            <w:r w:rsidRPr="006E0F78">
              <w:rPr>
                <w:color w:val="auto"/>
                <w:sz w:val="24"/>
                <w:szCs w:val="24"/>
                <w:lang w:val="kk-KZ"/>
              </w:rPr>
              <w:t> </w:t>
            </w:r>
          </w:p>
        </w:tc>
        <w:tc>
          <w:tcPr>
            <w:tcW w:w="522" w:type="pct"/>
            <w:tcMar>
              <w:top w:w="0" w:type="dxa"/>
              <w:left w:w="108" w:type="dxa"/>
              <w:bottom w:w="0" w:type="dxa"/>
              <w:right w:w="108" w:type="dxa"/>
            </w:tcMar>
            <w:hideMark/>
          </w:tcPr>
          <w:p w:rsidR="00960549" w:rsidRPr="006E0F78" w:rsidRDefault="00960549" w:rsidP="008D7687">
            <w:pPr>
              <w:rPr>
                <w:color w:val="auto"/>
                <w:sz w:val="24"/>
                <w:szCs w:val="24"/>
                <w:lang w:val="kk-KZ"/>
              </w:rPr>
            </w:pPr>
            <w:r w:rsidRPr="006E0F78">
              <w:rPr>
                <w:color w:val="auto"/>
                <w:sz w:val="24"/>
                <w:szCs w:val="24"/>
                <w:lang w:val="kk-KZ"/>
              </w:rPr>
              <w:t> </w:t>
            </w:r>
          </w:p>
        </w:tc>
        <w:tc>
          <w:tcPr>
            <w:tcW w:w="500" w:type="pct"/>
            <w:tcMar>
              <w:top w:w="0" w:type="dxa"/>
              <w:left w:w="108" w:type="dxa"/>
              <w:bottom w:w="0" w:type="dxa"/>
              <w:right w:w="108" w:type="dxa"/>
            </w:tcMar>
            <w:hideMark/>
          </w:tcPr>
          <w:p w:rsidR="00960549" w:rsidRPr="006E0F78" w:rsidRDefault="00960549" w:rsidP="008D7687">
            <w:pPr>
              <w:rPr>
                <w:color w:val="auto"/>
                <w:sz w:val="24"/>
                <w:szCs w:val="24"/>
                <w:lang w:val="kk-KZ"/>
              </w:rPr>
            </w:pPr>
            <w:r w:rsidRPr="006E0F78">
              <w:rPr>
                <w:color w:val="auto"/>
                <w:sz w:val="24"/>
                <w:szCs w:val="24"/>
                <w:lang w:val="kk-KZ"/>
              </w:rPr>
              <w:t> </w:t>
            </w:r>
          </w:p>
        </w:tc>
        <w:tc>
          <w:tcPr>
            <w:tcW w:w="522" w:type="pct"/>
            <w:tcMar>
              <w:top w:w="0" w:type="dxa"/>
              <w:left w:w="108" w:type="dxa"/>
              <w:bottom w:w="0" w:type="dxa"/>
              <w:right w:w="108" w:type="dxa"/>
            </w:tcMar>
            <w:hideMark/>
          </w:tcPr>
          <w:p w:rsidR="00960549" w:rsidRPr="006E0F78" w:rsidRDefault="00960549" w:rsidP="008D7687">
            <w:pPr>
              <w:rPr>
                <w:color w:val="auto"/>
                <w:sz w:val="24"/>
                <w:szCs w:val="24"/>
                <w:lang w:val="kk-KZ"/>
              </w:rPr>
            </w:pPr>
            <w:r w:rsidRPr="006E0F78">
              <w:rPr>
                <w:color w:val="auto"/>
                <w:sz w:val="24"/>
                <w:szCs w:val="24"/>
                <w:lang w:val="kk-KZ"/>
              </w:rPr>
              <w:t> </w:t>
            </w:r>
          </w:p>
        </w:tc>
        <w:tc>
          <w:tcPr>
            <w:tcW w:w="435" w:type="pct"/>
          </w:tcPr>
          <w:p w:rsidR="00960549" w:rsidRPr="006E0F78" w:rsidRDefault="00960549" w:rsidP="008D7687">
            <w:pPr>
              <w:rPr>
                <w:color w:val="auto"/>
                <w:sz w:val="24"/>
                <w:szCs w:val="24"/>
                <w:lang w:val="kk-KZ"/>
              </w:rPr>
            </w:pPr>
          </w:p>
        </w:tc>
        <w:tc>
          <w:tcPr>
            <w:tcW w:w="452" w:type="pct"/>
          </w:tcPr>
          <w:p w:rsidR="00960549" w:rsidRPr="006E0F78" w:rsidRDefault="00960549" w:rsidP="008D7687">
            <w:pPr>
              <w:rPr>
                <w:color w:val="auto"/>
                <w:sz w:val="24"/>
                <w:szCs w:val="24"/>
                <w:lang w:val="kk-KZ"/>
              </w:rPr>
            </w:pPr>
          </w:p>
        </w:tc>
        <w:tc>
          <w:tcPr>
            <w:tcW w:w="535" w:type="pct"/>
          </w:tcPr>
          <w:p w:rsidR="00960549" w:rsidRPr="006E0F78" w:rsidRDefault="00960549" w:rsidP="008D7687">
            <w:pPr>
              <w:rPr>
                <w:color w:val="auto"/>
                <w:sz w:val="24"/>
                <w:szCs w:val="24"/>
                <w:lang w:val="kk-KZ"/>
              </w:rPr>
            </w:pPr>
          </w:p>
        </w:tc>
        <w:tc>
          <w:tcPr>
            <w:tcW w:w="481" w:type="pct"/>
          </w:tcPr>
          <w:p w:rsidR="00960549" w:rsidRPr="006E0F78" w:rsidRDefault="00960549" w:rsidP="008D7687">
            <w:pPr>
              <w:rPr>
                <w:color w:val="auto"/>
                <w:sz w:val="24"/>
                <w:szCs w:val="24"/>
                <w:lang w:val="kk-KZ"/>
              </w:rPr>
            </w:pPr>
          </w:p>
        </w:tc>
      </w:tr>
      <w:tr w:rsidR="0090064A" w:rsidRPr="006E0F78" w:rsidTr="00B7643D">
        <w:trPr>
          <w:trHeight w:val="56"/>
          <w:jc w:val="center"/>
        </w:trPr>
        <w:tc>
          <w:tcPr>
            <w:tcW w:w="593" w:type="pct"/>
            <w:hideMark/>
          </w:tcPr>
          <w:p w:rsidR="00960549" w:rsidRPr="006E0F78" w:rsidRDefault="00960549" w:rsidP="008D7687">
            <w:pPr>
              <w:rPr>
                <w:color w:val="auto"/>
                <w:sz w:val="24"/>
                <w:szCs w:val="24"/>
                <w:lang w:val="kk-KZ"/>
              </w:rPr>
            </w:pPr>
            <w:r w:rsidRPr="006E0F78">
              <w:rPr>
                <w:color w:val="auto"/>
                <w:sz w:val="24"/>
                <w:szCs w:val="24"/>
                <w:lang w:val="kk-KZ"/>
              </w:rPr>
              <w:t> </w:t>
            </w:r>
          </w:p>
        </w:tc>
        <w:tc>
          <w:tcPr>
            <w:tcW w:w="452" w:type="pct"/>
            <w:hideMark/>
          </w:tcPr>
          <w:p w:rsidR="00960549" w:rsidRPr="006E0F78" w:rsidRDefault="00960549" w:rsidP="008D7687">
            <w:pPr>
              <w:rPr>
                <w:color w:val="auto"/>
                <w:sz w:val="24"/>
                <w:szCs w:val="24"/>
                <w:lang w:val="kk-KZ"/>
              </w:rPr>
            </w:pPr>
            <w:r w:rsidRPr="006E0F78">
              <w:rPr>
                <w:color w:val="auto"/>
                <w:sz w:val="24"/>
                <w:szCs w:val="24"/>
                <w:lang w:val="kk-KZ"/>
              </w:rPr>
              <w:t> </w:t>
            </w:r>
          </w:p>
        </w:tc>
        <w:tc>
          <w:tcPr>
            <w:tcW w:w="507" w:type="pct"/>
            <w:tcMar>
              <w:top w:w="0" w:type="dxa"/>
              <w:left w:w="108" w:type="dxa"/>
              <w:bottom w:w="0" w:type="dxa"/>
              <w:right w:w="108" w:type="dxa"/>
            </w:tcMar>
            <w:hideMark/>
          </w:tcPr>
          <w:p w:rsidR="00960549" w:rsidRPr="006E0F78" w:rsidRDefault="00960549" w:rsidP="008D7687">
            <w:pPr>
              <w:rPr>
                <w:color w:val="auto"/>
                <w:sz w:val="24"/>
                <w:szCs w:val="24"/>
                <w:lang w:val="kk-KZ"/>
              </w:rPr>
            </w:pPr>
            <w:r w:rsidRPr="006E0F78">
              <w:rPr>
                <w:color w:val="auto"/>
                <w:sz w:val="24"/>
                <w:szCs w:val="24"/>
                <w:lang w:val="kk-KZ"/>
              </w:rPr>
              <w:t> </w:t>
            </w:r>
          </w:p>
        </w:tc>
        <w:tc>
          <w:tcPr>
            <w:tcW w:w="522" w:type="pct"/>
            <w:tcMar>
              <w:top w:w="0" w:type="dxa"/>
              <w:left w:w="108" w:type="dxa"/>
              <w:bottom w:w="0" w:type="dxa"/>
              <w:right w:w="108" w:type="dxa"/>
            </w:tcMar>
            <w:hideMark/>
          </w:tcPr>
          <w:p w:rsidR="00960549" w:rsidRPr="006E0F78" w:rsidRDefault="00960549" w:rsidP="008D7687">
            <w:pPr>
              <w:rPr>
                <w:color w:val="auto"/>
                <w:sz w:val="24"/>
                <w:szCs w:val="24"/>
                <w:lang w:val="kk-KZ"/>
              </w:rPr>
            </w:pPr>
            <w:r w:rsidRPr="006E0F78">
              <w:rPr>
                <w:color w:val="auto"/>
                <w:sz w:val="24"/>
                <w:szCs w:val="24"/>
                <w:lang w:val="kk-KZ"/>
              </w:rPr>
              <w:t> </w:t>
            </w:r>
          </w:p>
        </w:tc>
        <w:tc>
          <w:tcPr>
            <w:tcW w:w="500" w:type="pct"/>
            <w:tcMar>
              <w:top w:w="0" w:type="dxa"/>
              <w:left w:w="108" w:type="dxa"/>
              <w:bottom w:w="0" w:type="dxa"/>
              <w:right w:w="108" w:type="dxa"/>
            </w:tcMar>
            <w:hideMark/>
          </w:tcPr>
          <w:p w:rsidR="00960549" w:rsidRPr="006E0F78" w:rsidRDefault="00960549" w:rsidP="008D7687">
            <w:pPr>
              <w:rPr>
                <w:color w:val="auto"/>
                <w:sz w:val="24"/>
                <w:szCs w:val="24"/>
                <w:lang w:val="kk-KZ"/>
              </w:rPr>
            </w:pPr>
            <w:r w:rsidRPr="006E0F78">
              <w:rPr>
                <w:color w:val="auto"/>
                <w:sz w:val="24"/>
                <w:szCs w:val="24"/>
                <w:lang w:val="kk-KZ"/>
              </w:rPr>
              <w:t> </w:t>
            </w:r>
          </w:p>
        </w:tc>
        <w:tc>
          <w:tcPr>
            <w:tcW w:w="522" w:type="pct"/>
            <w:tcMar>
              <w:top w:w="0" w:type="dxa"/>
              <w:left w:w="108" w:type="dxa"/>
              <w:bottom w:w="0" w:type="dxa"/>
              <w:right w:w="108" w:type="dxa"/>
            </w:tcMar>
            <w:hideMark/>
          </w:tcPr>
          <w:p w:rsidR="00960549" w:rsidRPr="006E0F78" w:rsidRDefault="00960549" w:rsidP="008D7687">
            <w:pPr>
              <w:rPr>
                <w:color w:val="auto"/>
                <w:sz w:val="24"/>
                <w:szCs w:val="24"/>
                <w:lang w:val="kk-KZ"/>
              </w:rPr>
            </w:pPr>
            <w:r w:rsidRPr="006E0F78">
              <w:rPr>
                <w:color w:val="auto"/>
                <w:sz w:val="24"/>
                <w:szCs w:val="24"/>
                <w:lang w:val="kk-KZ"/>
              </w:rPr>
              <w:t> </w:t>
            </w:r>
          </w:p>
        </w:tc>
        <w:tc>
          <w:tcPr>
            <w:tcW w:w="435" w:type="pct"/>
          </w:tcPr>
          <w:p w:rsidR="00960549" w:rsidRPr="006E0F78" w:rsidRDefault="00960549" w:rsidP="008D7687">
            <w:pPr>
              <w:rPr>
                <w:color w:val="auto"/>
                <w:sz w:val="24"/>
                <w:szCs w:val="24"/>
                <w:lang w:val="kk-KZ"/>
              </w:rPr>
            </w:pPr>
          </w:p>
        </w:tc>
        <w:tc>
          <w:tcPr>
            <w:tcW w:w="452" w:type="pct"/>
          </w:tcPr>
          <w:p w:rsidR="00960549" w:rsidRPr="006E0F78" w:rsidRDefault="00960549" w:rsidP="008D7687">
            <w:pPr>
              <w:rPr>
                <w:color w:val="auto"/>
                <w:sz w:val="24"/>
                <w:szCs w:val="24"/>
                <w:lang w:val="kk-KZ"/>
              </w:rPr>
            </w:pPr>
          </w:p>
        </w:tc>
        <w:tc>
          <w:tcPr>
            <w:tcW w:w="535" w:type="pct"/>
          </w:tcPr>
          <w:p w:rsidR="00960549" w:rsidRPr="006E0F78" w:rsidRDefault="00960549" w:rsidP="008D7687">
            <w:pPr>
              <w:rPr>
                <w:color w:val="auto"/>
                <w:sz w:val="24"/>
                <w:szCs w:val="24"/>
                <w:lang w:val="kk-KZ"/>
              </w:rPr>
            </w:pPr>
          </w:p>
        </w:tc>
        <w:tc>
          <w:tcPr>
            <w:tcW w:w="481" w:type="pct"/>
          </w:tcPr>
          <w:p w:rsidR="00960549" w:rsidRPr="006E0F78" w:rsidRDefault="00960549" w:rsidP="008D7687">
            <w:pPr>
              <w:rPr>
                <w:color w:val="auto"/>
                <w:sz w:val="24"/>
                <w:szCs w:val="24"/>
                <w:lang w:val="kk-KZ"/>
              </w:rPr>
            </w:pPr>
          </w:p>
        </w:tc>
      </w:tr>
      <w:tr w:rsidR="0090064A" w:rsidRPr="006E0F78" w:rsidTr="00B7643D">
        <w:trPr>
          <w:trHeight w:val="56"/>
          <w:jc w:val="center"/>
        </w:trPr>
        <w:tc>
          <w:tcPr>
            <w:tcW w:w="593" w:type="pct"/>
            <w:hideMark/>
          </w:tcPr>
          <w:p w:rsidR="00960549" w:rsidRPr="006E0F78" w:rsidRDefault="00960549" w:rsidP="008D7687">
            <w:pPr>
              <w:rPr>
                <w:color w:val="auto"/>
                <w:sz w:val="24"/>
                <w:szCs w:val="24"/>
                <w:lang w:val="kk-KZ"/>
              </w:rPr>
            </w:pPr>
            <w:r w:rsidRPr="006E0F78">
              <w:rPr>
                <w:color w:val="auto"/>
                <w:sz w:val="24"/>
                <w:szCs w:val="24"/>
                <w:lang w:val="kk-KZ"/>
              </w:rPr>
              <w:t> </w:t>
            </w:r>
          </w:p>
        </w:tc>
        <w:tc>
          <w:tcPr>
            <w:tcW w:w="452" w:type="pct"/>
            <w:hideMark/>
          </w:tcPr>
          <w:p w:rsidR="00960549" w:rsidRPr="006E0F78" w:rsidRDefault="00960549" w:rsidP="008D7687">
            <w:pPr>
              <w:rPr>
                <w:color w:val="auto"/>
                <w:sz w:val="24"/>
                <w:szCs w:val="24"/>
                <w:lang w:val="kk-KZ"/>
              </w:rPr>
            </w:pPr>
            <w:r w:rsidRPr="006E0F78">
              <w:rPr>
                <w:color w:val="auto"/>
                <w:sz w:val="24"/>
                <w:szCs w:val="24"/>
                <w:lang w:val="kk-KZ"/>
              </w:rPr>
              <w:t> </w:t>
            </w:r>
          </w:p>
        </w:tc>
        <w:tc>
          <w:tcPr>
            <w:tcW w:w="507" w:type="pct"/>
            <w:tcMar>
              <w:top w:w="0" w:type="dxa"/>
              <w:left w:w="108" w:type="dxa"/>
              <w:bottom w:w="0" w:type="dxa"/>
              <w:right w:w="108" w:type="dxa"/>
            </w:tcMar>
            <w:hideMark/>
          </w:tcPr>
          <w:p w:rsidR="00960549" w:rsidRPr="006E0F78" w:rsidRDefault="00960549" w:rsidP="008D7687">
            <w:pPr>
              <w:rPr>
                <w:color w:val="auto"/>
                <w:sz w:val="24"/>
                <w:szCs w:val="24"/>
                <w:lang w:val="kk-KZ"/>
              </w:rPr>
            </w:pPr>
            <w:r w:rsidRPr="006E0F78">
              <w:rPr>
                <w:color w:val="auto"/>
                <w:sz w:val="24"/>
                <w:szCs w:val="24"/>
                <w:lang w:val="kk-KZ"/>
              </w:rPr>
              <w:t> </w:t>
            </w:r>
          </w:p>
        </w:tc>
        <w:tc>
          <w:tcPr>
            <w:tcW w:w="522" w:type="pct"/>
            <w:tcMar>
              <w:top w:w="0" w:type="dxa"/>
              <w:left w:w="108" w:type="dxa"/>
              <w:bottom w:w="0" w:type="dxa"/>
              <w:right w:w="108" w:type="dxa"/>
            </w:tcMar>
            <w:hideMark/>
          </w:tcPr>
          <w:p w:rsidR="00960549" w:rsidRPr="006E0F78" w:rsidRDefault="00960549" w:rsidP="008D7687">
            <w:pPr>
              <w:rPr>
                <w:color w:val="auto"/>
                <w:sz w:val="24"/>
                <w:szCs w:val="24"/>
                <w:lang w:val="kk-KZ"/>
              </w:rPr>
            </w:pPr>
            <w:r w:rsidRPr="006E0F78">
              <w:rPr>
                <w:color w:val="auto"/>
                <w:sz w:val="24"/>
                <w:szCs w:val="24"/>
                <w:lang w:val="kk-KZ"/>
              </w:rPr>
              <w:t> </w:t>
            </w:r>
          </w:p>
        </w:tc>
        <w:tc>
          <w:tcPr>
            <w:tcW w:w="500" w:type="pct"/>
            <w:tcMar>
              <w:top w:w="0" w:type="dxa"/>
              <w:left w:w="108" w:type="dxa"/>
              <w:bottom w:w="0" w:type="dxa"/>
              <w:right w:w="108" w:type="dxa"/>
            </w:tcMar>
            <w:hideMark/>
          </w:tcPr>
          <w:p w:rsidR="00960549" w:rsidRPr="006E0F78" w:rsidRDefault="00960549" w:rsidP="008D7687">
            <w:pPr>
              <w:rPr>
                <w:color w:val="auto"/>
                <w:sz w:val="24"/>
                <w:szCs w:val="24"/>
                <w:lang w:val="kk-KZ"/>
              </w:rPr>
            </w:pPr>
            <w:r w:rsidRPr="006E0F78">
              <w:rPr>
                <w:color w:val="auto"/>
                <w:sz w:val="24"/>
                <w:szCs w:val="24"/>
                <w:lang w:val="kk-KZ"/>
              </w:rPr>
              <w:t> </w:t>
            </w:r>
          </w:p>
        </w:tc>
        <w:tc>
          <w:tcPr>
            <w:tcW w:w="522" w:type="pct"/>
            <w:tcMar>
              <w:top w:w="0" w:type="dxa"/>
              <w:left w:w="108" w:type="dxa"/>
              <w:bottom w:w="0" w:type="dxa"/>
              <w:right w:w="108" w:type="dxa"/>
            </w:tcMar>
            <w:hideMark/>
          </w:tcPr>
          <w:p w:rsidR="00960549" w:rsidRPr="006E0F78" w:rsidRDefault="00960549" w:rsidP="008D7687">
            <w:pPr>
              <w:rPr>
                <w:color w:val="auto"/>
                <w:sz w:val="24"/>
                <w:szCs w:val="24"/>
                <w:lang w:val="kk-KZ"/>
              </w:rPr>
            </w:pPr>
            <w:r w:rsidRPr="006E0F78">
              <w:rPr>
                <w:color w:val="auto"/>
                <w:sz w:val="24"/>
                <w:szCs w:val="24"/>
                <w:lang w:val="kk-KZ"/>
              </w:rPr>
              <w:t> </w:t>
            </w:r>
          </w:p>
        </w:tc>
        <w:tc>
          <w:tcPr>
            <w:tcW w:w="435" w:type="pct"/>
          </w:tcPr>
          <w:p w:rsidR="00960549" w:rsidRPr="006E0F78" w:rsidRDefault="00960549" w:rsidP="008D7687">
            <w:pPr>
              <w:rPr>
                <w:color w:val="auto"/>
                <w:sz w:val="24"/>
                <w:szCs w:val="24"/>
                <w:lang w:val="kk-KZ"/>
              </w:rPr>
            </w:pPr>
          </w:p>
        </w:tc>
        <w:tc>
          <w:tcPr>
            <w:tcW w:w="452" w:type="pct"/>
          </w:tcPr>
          <w:p w:rsidR="00960549" w:rsidRPr="006E0F78" w:rsidRDefault="00960549" w:rsidP="008D7687">
            <w:pPr>
              <w:rPr>
                <w:color w:val="auto"/>
                <w:sz w:val="24"/>
                <w:szCs w:val="24"/>
                <w:lang w:val="kk-KZ"/>
              </w:rPr>
            </w:pPr>
          </w:p>
        </w:tc>
        <w:tc>
          <w:tcPr>
            <w:tcW w:w="535" w:type="pct"/>
          </w:tcPr>
          <w:p w:rsidR="00960549" w:rsidRPr="006E0F78" w:rsidRDefault="00960549" w:rsidP="008D7687">
            <w:pPr>
              <w:rPr>
                <w:color w:val="auto"/>
                <w:sz w:val="24"/>
                <w:szCs w:val="24"/>
                <w:lang w:val="kk-KZ"/>
              </w:rPr>
            </w:pPr>
          </w:p>
        </w:tc>
        <w:tc>
          <w:tcPr>
            <w:tcW w:w="481" w:type="pct"/>
          </w:tcPr>
          <w:p w:rsidR="00960549" w:rsidRPr="006E0F78" w:rsidRDefault="00960549" w:rsidP="008D7687">
            <w:pPr>
              <w:rPr>
                <w:color w:val="auto"/>
                <w:sz w:val="24"/>
                <w:szCs w:val="24"/>
                <w:lang w:val="kk-KZ"/>
              </w:rPr>
            </w:pPr>
          </w:p>
        </w:tc>
      </w:tr>
      <w:tr w:rsidR="0090064A" w:rsidRPr="006E0F78" w:rsidTr="00B7643D">
        <w:trPr>
          <w:trHeight w:val="56"/>
          <w:jc w:val="center"/>
        </w:trPr>
        <w:tc>
          <w:tcPr>
            <w:tcW w:w="593" w:type="pct"/>
            <w:hideMark/>
          </w:tcPr>
          <w:p w:rsidR="00960549" w:rsidRPr="006E0F78" w:rsidRDefault="00960549" w:rsidP="008D7687">
            <w:pPr>
              <w:rPr>
                <w:color w:val="auto"/>
                <w:sz w:val="24"/>
                <w:szCs w:val="24"/>
                <w:lang w:val="kk-KZ"/>
              </w:rPr>
            </w:pPr>
            <w:r w:rsidRPr="006E0F78">
              <w:rPr>
                <w:color w:val="auto"/>
                <w:sz w:val="24"/>
                <w:szCs w:val="24"/>
                <w:lang w:val="kk-KZ"/>
              </w:rPr>
              <w:t> </w:t>
            </w:r>
          </w:p>
        </w:tc>
        <w:tc>
          <w:tcPr>
            <w:tcW w:w="452" w:type="pct"/>
            <w:hideMark/>
          </w:tcPr>
          <w:p w:rsidR="00960549" w:rsidRPr="006E0F78" w:rsidRDefault="00960549" w:rsidP="008D7687">
            <w:pPr>
              <w:rPr>
                <w:color w:val="auto"/>
                <w:sz w:val="24"/>
                <w:szCs w:val="24"/>
                <w:lang w:val="kk-KZ"/>
              </w:rPr>
            </w:pPr>
            <w:r w:rsidRPr="006E0F78">
              <w:rPr>
                <w:color w:val="auto"/>
                <w:sz w:val="24"/>
                <w:szCs w:val="24"/>
                <w:lang w:val="kk-KZ"/>
              </w:rPr>
              <w:t> </w:t>
            </w:r>
          </w:p>
        </w:tc>
        <w:tc>
          <w:tcPr>
            <w:tcW w:w="507" w:type="pct"/>
            <w:tcMar>
              <w:top w:w="0" w:type="dxa"/>
              <w:left w:w="108" w:type="dxa"/>
              <w:bottom w:w="0" w:type="dxa"/>
              <w:right w:w="108" w:type="dxa"/>
            </w:tcMar>
            <w:hideMark/>
          </w:tcPr>
          <w:p w:rsidR="00960549" w:rsidRPr="006E0F78" w:rsidRDefault="00960549" w:rsidP="008D7687">
            <w:pPr>
              <w:rPr>
                <w:color w:val="auto"/>
                <w:sz w:val="24"/>
                <w:szCs w:val="24"/>
                <w:lang w:val="kk-KZ"/>
              </w:rPr>
            </w:pPr>
            <w:r w:rsidRPr="006E0F78">
              <w:rPr>
                <w:color w:val="auto"/>
                <w:sz w:val="24"/>
                <w:szCs w:val="24"/>
                <w:lang w:val="kk-KZ"/>
              </w:rPr>
              <w:t> </w:t>
            </w:r>
          </w:p>
        </w:tc>
        <w:tc>
          <w:tcPr>
            <w:tcW w:w="522" w:type="pct"/>
            <w:tcMar>
              <w:top w:w="0" w:type="dxa"/>
              <w:left w:w="108" w:type="dxa"/>
              <w:bottom w:w="0" w:type="dxa"/>
              <w:right w:w="108" w:type="dxa"/>
            </w:tcMar>
            <w:hideMark/>
          </w:tcPr>
          <w:p w:rsidR="00960549" w:rsidRPr="006E0F78" w:rsidRDefault="00960549" w:rsidP="008D7687">
            <w:pPr>
              <w:rPr>
                <w:color w:val="auto"/>
                <w:sz w:val="24"/>
                <w:szCs w:val="24"/>
                <w:lang w:val="kk-KZ"/>
              </w:rPr>
            </w:pPr>
            <w:r w:rsidRPr="006E0F78">
              <w:rPr>
                <w:color w:val="auto"/>
                <w:sz w:val="24"/>
                <w:szCs w:val="24"/>
                <w:lang w:val="kk-KZ"/>
              </w:rPr>
              <w:t> </w:t>
            </w:r>
          </w:p>
        </w:tc>
        <w:tc>
          <w:tcPr>
            <w:tcW w:w="500" w:type="pct"/>
            <w:tcMar>
              <w:top w:w="0" w:type="dxa"/>
              <w:left w:w="108" w:type="dxa"/>
              <w:bottom w:w="0" w:type="dxa"/>
              <w:right w:w="108" w:type="dxa"/>
            </w:tcMar>
            <w:hideMark/>
          </w:tcPr>
          <w:p w:rsidR="00960549" w:rsidRPr="006E0F78" w:rsidRDefault="00960549" w:rsidP="008D7687">
            <w:pPr>
              <w:rPr>
                <w:color w:val="auto"/>
                <w:sz w:val="24"/>
                <w:szCs w:val="24"/>
                <w:lang w:val="kk-KZ"/>
              </w:rPr>
            </w:pPr>
            <w:r w:rsidRPr="006E0F78">
              <w:rPr>
                <w:color w:val="auto"/>
                <w:sz w:val="24"/>
                <w:szCs w:val="24"/>
                <w:lang w:val="kk-KZ"/>
              </w:rPr>
              <w:t> </w:t>
            </w:r>
          </w:p>
        </w:tc>
        <w:tc>
          <w:tcPr>
            <w:tcW w:w="522" w:type="pct"/>
            <w:tcMar>
              <w:top w:w="0" w:type="dxa"/>
              <w:left w:w="108" w:type="dxa"/>
              <w:bottom w:w="0" w:type="dxa"/>
              <w:right w:w="108" w:type="dxa"/>
            </w:tcMar>
            <w:hideMark/>
          </w:tcPr>
          <w:p w:rsidR="00960549" w:rsidRPr="006E0F78" w:rsidRDefault="00960549" w:rsidP="008D7687">
            <w:pPr>
              <w:rPr>
                <w:color w:val="auto"/>
                <w:sz w:val="24"/>
                <w:szCs w:val="24"/>
                <w:lang w:val="kk-KZ"/>
              </w:rPr>
            </w:pPr>
            <w:r w:rsidRPr="006E0F78">
              <w:rPr>
                <w:color w:val="auto"/>
                <w:sz w:val="24"/>
                <w:szCs w:val="24"/>
                <w:lang w:val="kk-KZ"/>
              </w:rPr>
              <w:t> </w:t>
            </w:r>
          </w:p>
        </w:tc>
        <w:tc>
          <w:tcPr>
            <w:tcW w:w="435" w:type="pct"/>
          </w:tcPr>
          <w:p w:rsidR="00960549" w:rsidRPr="006E0F78" w:rsidRDefault="00960549" w:rsidP="008D7687">
            <w:pPr>
              <w:rPr>
                <w:color w:val="auto"/>
                <w:sz w:val="24"/>
                <w:szCs w:val="24"/>
                <w:lang w:val="kk-KZ"/>
              </w:rPr>
            </w:pPr>
          </w:p>
        </w:tc>
        <w:tc>
          <w:tcPr>
            <w:tcW w:w="452" w:type="pct"/>
          </w:tcPr>
          <w:p w:rsidR="00960549" w:rsidRPr="006E0F78" w:rsidRDefault="00960549" w:rsidP="008D7687">
            <w:pPr>
              <w:rPr>
                <w:color w:val="auto"/>
                <w:sz w:val="24"/>
                <w:szCs w:val="24"/>
                <w:lang w:val="kk-KZ"/>
              </w:rPr>
            </w:pPr>
          </w:p>
        </w:tc>
        <w:tc>
          <w:tcPr>
            <w:tcW w:w="535" w:type="pct"/>
          </w:tcPr>
          <w:p w:rsidR="00960549" w:rsidRPr="006E0F78" w:rsidRDefault="00960549" w:rsidP="008D7687">
            <w:pPr>
              <w:rPr>
                <w:color w:val="auto"/>
                <w:sz w:val="24"/>
                <w:szCs w:val="24"/>
                <w:lang w:val="kk-KZ"/>
              </w:rPr>
            </w:pPr>
          </w:p>
        </w:tc>
        <w:tc>
          <w:tcPr>
            <w:tcW w:w="481" w:type="pct"/>
          </w:tcPr>
          <w:p w:rsidR="00960549" w:rsidRPr="006E0F78" w:rsidRDefault="00960549" w:rsidP="008D7687">
            <w:pPr>
              <w:rPr>
                <w:color w:val="auto"/>
                <w:sz w:val="24"/>
                <w:szCs w:val="24"/>
                <w:lang w:val="kk-KZ"/>
              </w:rPr>
            </w:pPr>
          </w:p>
        </w:tc>
      </w:tr>
      <w:tr w:rsidR="0090064A" w:rsidRPr="006E0F78" w:rsidTr="00B7643D">
        <w:trPr>
          <w:trHeight w:val="56"/>
          <w:jc w:val="center"/>
        </w:trPr>
        <w:tc>
          <w:tcPr>
            <w:tcW w:w="593" w:type="pct"/>
            <w:hideMark/>
          </w:tcPr>
          <w:p w:rsidR="00960549" w:rsidRPr="006E0F78" w:rsidRDefault="00960549" w:rsidP="008D7687">
            <w:pPr>
              <w:rPr>
                <w:color w:val="auto"/>
                <w:sz w:val="24"/>
                <w:szCs w:val="24"/>
                <w:lang w:val="kk-KZ"/>
              </w:rPr>
            </w:pPr>
            <w:r w:rsidRPr="006E0F78">
              <w:rPr>
                <w:color w:val="auto"/>
                <w:sz w:val="24"/>
                <w:szCs w:val="24"/>
                <w:lang w:val="kk-KZ"/>
              </w:rPr>
              <w:t> </w:t>
            </w:r>
          </w:p>
        </w:tc>
        <w:tc>
          <w:tcPr>
            <w:tcW w:w="452" w:type="pct"/>
            <w:hideMark/>
          </w:tcPr>
          <w:p w:rsidR="00960549" w:rsidRPr="006E0F78" w:rsidRDefault="00960549" w:rsidP="008D7687">
            <w:pPr>
              <w:rPr>
                <w:color w:val="auto"/>
                <w:sz w:val="24"/>
                <w:szCs w:val="24"/>
                <w:lang w:val="kk-KZ"/>
              </w:rPr>
            </w:pPr>
            <w:r w:rsidRPr="006E0F78">
              <w:rPr>
                <w:color w:val="auto"/>
                <w:sz w:val="24"/>
                <w:szCs w:val="24"/>
                <w:lang w:val="kk-KZ"/>
              </w:rPr>
              <w:t> </w:t>
            </w:r>
          </w:p>
        </w:tc>
        <w:tc>
          <w:tcPr>
            <w:tcW w:w="507" w:type="pct"/>
            <w:tcMar>
              <w:top w:w="0" w:type="dxa"/>
              <w:left w:w="108" w:type="dxa"/>
              <w:bottom w:w="0" w:type="dxa"/>
              <w:right w:w="108" w:type="dxa"/>
            </w:tcMar>
            <w:hideMark/>
          </w:tcPr>
          <w:p w:rsidR="00960549" w:rsidRPr="006E0F78" w:rsidRDefault="00960549" w:rsidP="008D7687">
            <w:pPr>
              <w:rPr>
                <w:color w:val="auto"/>
                <w:sz w:val="24"/>
                <w:szCs w:val="24"/>
                <w:lang w:val="kk-KZ"/>
              </w:rPr>
            </w:pPr>
            <w:r w:rsidRPr="006E0F78">
              <w:rPr>
                <w:color w:val="auto"/>
                <w:sz w:val="24"/>
                <w:szCs w:val="24"/>
                <w:lang w:val="kk-KZ"/>
              </w:rPr>
              <w:t> </w:t>
            </w:r>
          </w:p>
        </w:tc>
        <w:tc>
          <w:tcPr>
            <w:tcW w:w="522" w:type="pct"/>
            <w:tcMar>
              <w:top w:w="0" w:type="dxa"/>
              <w:left w:w="108" w:type="dxa"/>
              <w:bottom w:w="0" w:type="dxa"/>
              <w:right w:w="108" w:type="dxa"/>
            </w:tcMar>
            <w:hideMark/>
          </w:tcPr>
          <w:p w:rsidR="00960549" w:rsidRPr="006E0F78" w:rsidRDefault="00960549" w:rsidP="008D7687">
            <w:pPr>
              <w:rPr>
                <w:color w:val="auto"/>
                <w:sz w:val="24"/>
                <w:szCs w:val="24"/>
                <w:lang w:val="kk-KZ"/>
              </w:rPr>
            </w:pPr>
            <w:r w:rsidRPr="006E0F78">
              <w:rPr>
                <w:color w:val="auto"/>
                <w:sz w:val="24"/>
                <w:szCs w:val="24"/>
                <w:lang w:val="kk-KZ"/>
              </w:rPr>
              <w:t> </w:t>
            </w:r>
          </w:p>
        </w:tc>
        <w:tc>
          <w:tcPr>
            <w:tcW w:w="500" w:type="pct"/>
            <w:tcMar>
              <w:top w:w="0" w:type="dxa"/>
              <w:left w:w="108" w:type="dxa"/>
              <w:bottom w:w="0" w:type="dxa"/>
              <w:right w:w="108" w:type="dxa"/>
            </w:tcMar>
            <w:hideMark/>
          </w:tcPr>
          <w:p w:rsidR="00960549" w:rsidRPr="006E0F78" w:rsidRDefault="00960549" w:rsidP="008D7687">
            <w:pPr>
              <w:rPr>
                <w:color w:val="auto"/>
                <w:sz w:val="24"/>
                <w:szCs w:val="24"/>
                <w:lang w:val="kk-KZ"/>
              </w:rPr>
            </w:pPr>
            <w:r w:rsidRPr="006E0F78">
              <w:rPr>
                <w:color w:val="auto"/>
                <w:sz w:val="24"/>
                <w:szCs w:val="24"/>
                <w:lang w:val="kk-KZ"/>
              </w:rPr>
              <w:t> </w:t>
            </w:r>
          </w:p>
        </w:tc>
        <w:tc>
          <w:tcPr>
            <w:tcW w:w="522" w:type="pct"/>
            <w:tcMar>
              <w:top w:w="0" w:type="dxa"/>
              <w:left w:w="108" w:type="dxa"/>
              <w:bottom w:w="0" w:type="dxa"/>
              <w:right w:w="108" w:type="dxa"/>
            </w:tcMar>
            <w:hideMark/>
          </w:tcPr>
          <w:p w:rsidR="00960549" w:rsidRPr="006E0F78" w:rsidRDefault="00960549" w:rsidP="008D7687">
            <w:pPr>
              <w:rPr>
                <w:color w:val="auto"/>
                <w:sz w:val="24"/>
                <w:szCs w:val="24"/>
                <w:lang w:val="kk-KZ"/>
              </w:rPr>
            </w:pPr>
            <w:r w:rsidRPr="006E0F78">
              <w:rPr>
                <w:color w:val="auto"/>
                <w:sz w:val="24"/>
                <w:szCs w:val="24"/>
                <w:lang w:val="kk-KZ"/>
              </w:rPr>
              <w:t> </w:t>
            </w:r>
          </w:p>
        </w:tc>
        <w:tc>
          <w:tcPr>
            <w:tcW w:w="435" w:type="pct"/>
          </w:tcPr>
          <w:p w:rsidR="00960549" w:rsidRPr="006E0F78" w:rsidRDefault="00960549" w:rsidP="008D7687">
            <w:pPr>
              <w:rPr>
                <w:color w:val="auto"/>
                <w:sz w:val="24"/>
                <w:szCs w:val="24"/>
                <w:lang w:val="kk-KZ"/>
              </w:rPr>
            </w:pPr>
          </w:p>
        </w:tc>
        <w:tc>
          <w:tcPr>
            <w:tcW w:w="452" w:type="pct"/>
          </w:tcPr>
          <w:p w:rsidR="00960549" w:rsidRPr="006E0F78" w:rsidRDefault="00960549" w:rsidP="008D7687">
            <w:pPr>
              <w:rPr>
                <w:color w:val="auto"/>
                <w:sz w:val="24"/>
                <w:szCs w:val="24"/>
                <w:lang w:val="kk-KZ"/>
              </w:rPr>
            </w:pPr>
          </w:p>
        </w:tc>
        <w:tc>
          <w:tcPr>
            <w:tcW w:w="535" w:type="pct"/>
          </w:tcPr>
          <w:p w:rsidR="00960549" w:rsidRPr="006E0F78" w:rsidRDefault="00960549" w:rsidP="008D7687">
            <w:pPr>
              <w:rPr>
                <w:color w:val="auto"/>
                <w:sz w:val="24"/>
                <w:szCs w:val="24"/>
                <w:lang w:val="kk-KZ"/>
              </w:rPr>
            </w:pPr>
          </w:p>
        </w:tc>
        <w:tc>
          <w:tcPr>
            <w:tcW w:w="481" w:type="pct"/>
          </w:tcPr>
          <w:p w:rsidR="00960549" w:rsidRPr="006E0F78" w:rsidRDefault="00960549" w:rsidP="008D7687">
            <w:pPr>
              <w:rPr>
                <w:color w:val="auto"/>
                <w:sz w:val="24"/>
                <w:szCs w:val="24"/>
                <w:lang w:val="kk-KZ"/>
              </w:rPr>
            </w:pPr>
          </w:p>
        </w:tc>
      </w:tr>
      <w:tr w:rsidR="0090064A" w:rsidRPr="006E0F78" w:rsidTr="00B7643D">
        <w:trPr>
          <w:trHeight w:val="56"/>
          <w:jc w:val="center"/>
        </w:trPr>
        <w:tc>
          <w:tcPr>
            <w:tcW w:w="593" w:type="pct"/>
            <w:hideMark/>
          </w:tcPr>
          <w:p w:rsidR="00960549" w:rsidRPr="006E0F78" w:rsidRDefault="00960549" w:rsidP="008D7687">
            <w:pPr>
              <w:rPr>
                <w:color w:val="auto"/>
                <w:sz w:val="24"/>
                <w:szCs w:val="24"/>
                <w:lang w:val="kk-KZ"/>
              </w:rPr>
            </w:pPr>
            <w:r w:rsidRPr="006E0F78">
              <w:rPr>
                <w:color w:val="auto"/>
                <w:sz w:val="24"/>
                <w:szCs w:val="24"/>
                <w:lang w:val="kk-KZ"/>
              </w:rPr>
              <w:lastRenderedPageBreak/>
              <w:t> </w:t>
            </w:r>
          </w:p>
        </w:tc>
        <w:tc>
          <w:tcPr>
            <w:tcW w:w="452" w:type="pct"/>
            <w:hideMark/>
          </w:tcPr>
          <w:p w:rsidR="00960549" w:rsidRPr="006E0F78" w:rsidRDefault="00960549" w:rsidP="008D7687">
            <w:pPr>
              <w:rPr>
                <w:color w:val="auto"/>
                <w:sz w:val="24"/>
                <w:szCs w:val="24"/>
                <w:lang w:val="kk-KZ"/>
              </w:rPr>
            </w:pPr>
            <w:r w:rsidRPr="006E0F78">
              <w:rPr>
                <w:color w:val="auto"/>
                <w:sz w:val="24"/>
                <w:szCs w:val="24"/>
                <w:lang w:val="kk-KZ"/>
              </w:rPr>
              <w:t> </w:t>
            </w:r>
          </w:p>
        </w:tc>
        <w:tc>
          <w:tcPr>
            <w:tcW w:w="507" w:type="pct"/>
            <w:tcMar>
              <w:top w:w="0" w:type="dxa"/>
              <w:left w:w="108" w:type="dxa"/>
              <w:bottom w:w="0" w:type="dxa"/>
              <w:right w:w="108" w:type="dxa"/>
            </w:tcMar>
            <w:hideMark/>
          </w:tcPr>
          <w:p w:rsidR="00960549" w:rsidRPr="006E0F78" w:rsidRDefault="00960549" w:rsidP="008D7687">
            <w:pPr>
              <w:rPr>
                <w:color w:val="auto"/>
                <w:sz w:val="24"/>
                <w:szCs w:val="24"/>
                <w:lang w:val="kk-KZ"/>
              </w:rPr>
            </w:pPr>
            <w:r w:rsidRPr="006E0F78">
              <w:rPr>
                <w:color w:val="auto"/>
                <w:sz w:val="24"/>
                <w:szCs w:val="24"/>
                <w:lang w:val="kk-KZ"/>
              </w:rPr>
              <w:t> </w:t>
            </w:r>
          </w:p>
        </w:tc>
        <w:tc>
          <w:tcPr>
            <w:tcW w:w="522" w:type="pct"/>
            <w:tcMar>
              <w:top w:w="0" w:type="dxa"/>
              <w:left w:w="108" w:type="dxa"/>
              <w:bottom w:w="0" w:type="dxa"/>
              <w:right w:w="108" w:type="dxa"/>
            </w:tcMar>
            <w:hideMark/>
          </w:tcPr>
          <w:p w:rsidR="00960549" w:rsidRPr="006E0F78" w:rsidRDefault="00960549" w:rsidP="008D7687">
            <w:pPr>
              <w:rPr>
                <w:color w:val="auto"/>
                <w:sz w:val="24"/>
                <w:szCs w:val="24"/>
                <w:lang w:val="kk-KZ"/>
              </w:rPr>
            </w:pPr>
            <w:r w:rsidRPr="006E0F78">
              <w:rPr>
                <w:color w:val="auto"/>
                <w:sz w:val="24"/>
                <w:szCs w:val="24"/>
                <w:lang w:val="kk-KZ"/>
              </w:rPr>
              <w:t> </w:t>
            </w:r>
          </w:p>
        </w:tc>
        <w:tc>
          <w:tcPr>
            <w:tcW w:w="500" w:type="pct"/>
            <w:tcMar>
              <w:top w:w="0" w:type="dxa"/>
              <w:left w:w="108" w:type="dxa"/>
              <w:bottom w:w="0" w:type="dxa"/>
              <w:right w:w="108" w:type="dxa"/>
            </w:tcMar>
            <w:hideMark/>
          </w:tcPr>
          <w:p w:rsidR="00960549" w:rsidRPr="006E0F78" w:rsidRDefault="00960549" w:rsidP="008D7687">
            <w:pPr>
              <w:rPr>
                <w:color w:val="auto"/>
                <w:sz w:val="24"/>
                <w:szCs w:val="24"/>
                <w:lang w:val="kk-KZ"/>
              </w:rPr>
            </w:pPr>
            <w:r w:rsidRPr="006E0F78">
              <w:rPr>
                <w:color w:val="auto"/>
                <w:sz w:val="24"/>
                <w:szCs w:val="24"/>
                <w:lang w:val="kk-KZ"/>
              </w:rPr>
              <w:t> </w:t>
            </w:r>
          </w:p>
        </w:tc>
        <w:tc>
          <w:tcPr>
            <w:tcW w:w="522" w:type="pct"/>
            <w:tcMar>
              <w:top w:w="0" w:type="dxa"/>
              <w:left w:w="108" w:type="dxa"/>
              <w:bottom w:w="0" w:type="dxa"/>
              <w:right w:w="108" w:type="dxa"/>
            </w:tcMar>
            <w:hideMark/>
          </w:tcPr>
          <w:p w:rsidR="00960549" w:rsidRPr="006E0F78" w:rsidRDefault="00960549" w:rsidP="008D7687">
            <w:pPr>
              <w:rPr>
                <w:color w:val="auto"/>
                <w:sz w:val="24"/>
                <w:szCs w:val="24"/>
                <w:lang w:val="kk-KZ"/>
              </w:rPr>
            </w:pPr>
            <w:r w:rsidRPr="006E0F78">
              <w:rPr>
                <w:color w:val="auto"/>
                <w:sz w:val="24"/>
                <w:szCs w:val="24"/>
                <w:lang w:val="kk-KZ"/>
              </w:rPr>
              <w:t> </w:t>
            </w:r>
          </w:p>
        </w:tc>
        <w:tc>
          <w:tcPr>
            <w:tcW w:w="435" w:type="pct"/>
          </w:tcPr>
          <w:p w:rsidR="00960549" w:rsidRPr="006E0F78" w:rsidRDefault="00960549" w:rsidP="008D7687">
            <w:pPr>
              <w:rPr>
                <w:color w:val="auto"/>
                <w:sz w:val="24"/>
                <w:szCs w:val="24"/>
                <w:lang w:val="kk-KZ"/>
              </w:rPr>
            </w:pPr>
          </w:p>
        </w:tc>
        <w:tc>
          <w:tcPr>
            <w:tcW w:w="452" w:type="pct"/>
          </w:tcPr>
          <w:p w:rsidR="00960549" w:rsidRPr="006E0F78" w:rsidRDefault="00960549" w:rsidP="008D7687">
            <w:pPr>
              <w:rPr>
                <w:color w:val="auto"/>
                <w:sz w:val="24"/>
                <w:szCs w:val="24"/>
                <w:lang w:val="kk-KZ"/>
              </w:rPr>
            </w:pPr>
          </w:p>
        </w:tc>
        <w:tc>
          <w:tcPr>
            <w:tcW w:w="535" w:type="pct"/>
          </w:tcPr>
          <w:p w:rsidR="00960549" w:rsidRPr="006E0F78" w:rsidRDefault="00960549" w:rsidP="008D7687">
            <w:pPr>
              <w:rPr>
                <w:color w:val="auto"/>
                <w:sz w:val="24"/>
                <w:szCs w:val="24"/>
                <w:lang w:val="kk-KZ"/>
              </w:rPr>
            </w:pPr>
          </w:p>
        </w:tc>
        <w:tc>
          <w:tcPr>
            <w:tcW w:w="481" w:type="pct"/>
          </w:tcPr>
          <w:p w:rsidR="00960549" w:rsidRPr="006E0F78" w:rsidRDefault="00960549" w:rsidP="008D7687">
            <w:pPr>
              <w:rPr>
                <w:color w:val="auto"/>
                <w:sz w:val="24"/>
                <w:szCs w:val="24"/>
                <w:lang w:val="kk-KZ"/>
              </w:rPr>
            </w:pPr>
          </w:p>
        </w:tc>
      </w:tr>
      <w:tr w:rsidR="0090064A" w:rsidRPr="006E0F78" w:rsidTr="00B7643D">
        <w:trPr>
          <w:trHeight w:val="56"/>
          <w:jc w:val="center"/>
        </w:trPr>
        <w:tc>
          <w:tcPr>
            <w:tcW w:w="593" w:type="pct"/>
            <w:hideMark/>
          </w:tcPr>
          <w:p w:rsidR="00960549" w:rsidRPr="006E0F78" w:rsidRDefault="00960549" w:rsidP="008D7687">
            <w:pPr>
              <w:rPr>
                <w:color w:val="auto"/>
                <w:sz w:val="24"/>
                <w:szCs w:val="24"/>
                <w:lang w:val="kk-KZ"/>
              </w:rPr>
            </w:pPr>
            <w:r w:rsidRPr="006E0F78">
              <w:rPr>
                <w:color w:val="auto"/>
                <w:sz w:val="24"/>
                <w:szCs w:val="24"/>
                <w:lang w:val="kk-KZ"/>
              </w:rPr>
              <w:t> </w:t>
            </w:r>
          </w:p>
        </w:tc>
        <w:tc>
          <w:tcPr>
            <w:tcW w:w="452" w:type="pct"/>
            <w:hideMark/>
          </w:tcPr>
          <w:p w:rsidR="00960549" w:rsidRPr="006E0F78" w:rsidRDefault="00960549" w:rsidP="008D7687">
            <w:pPr>
              <w:rPr>
                <w:color w:val="auto"/>
                <w:sz w:val="24"/>
                <w:szCs w:val="24"/>
                <w:lang w:val="kk-KZ"/>
              </w:rPr>
            </w:pPr>
            <w:r w:rsidRPr="006E0F78">
              <w:rPr>
                <w:color w:val="auto"/>
                <w:sz w:val="24"/>
                <w:szCs w:val="24"/>
                <w:lang w:val="kk-KZ"/>
              </w:rPr>
              <w:t> </w:t>
            </w:r>
          </w:p>
        </w:tc>
        <w:tc>
          <w:tcPr>
            <w:tcW w:w="507" w:type="pct"/>
            <w:tcMar>
              <w:top w:w="0" w:type="dxa"/>
              <w:left w:w="108" w:type="dxa"/>
              <w:bottom w:w="0" w:type="dxa"/>
              <w:right w:w="108" w:type="dxa"/>
            </w:tcMar>
            <w:hideMark/>
          </w:tcPr>
          <w:p w:rsidR="00960549" w:rsidRPr="006E0F78" w:rsidRDefault="00960549" w:rsidP="008D7687">
            <w:pPr>
              <w:rPr>
                <w:color w:val="auto"/>
                <w:sz w:val="24"/>
                <w:szCs w:val="24"/>
                <w:lang w:val="kk-KZ"/>
              </w:rPr>
            </w:pPr>
            <w:r w:rsidRPr="006E0F78">
              <w:rPr>
                <w:color w:val="auto"/>
                <w:sz w:val="24"/>
                <w:szCs w:val="24"/>
                <w:lang w:val="kk-KZ"/>
              </w:rPr>
              <w:t> </w:t>
            </w:r>
          </w:p>
        </w:tc>
        <w:tc>
          <w:tcPr>
            <w:tcW w:w="522" w:type="pct"/>
            <w:tcMar>
              <w:top w:w="0" w:type="dxa"/>
              <w:left w:w="108" w:type="dxa"/>
              <w:bottom w:w="0" w:type="dxa"/>
              <w:right w:w="108" w:type="dxa"/>
            </w:tcMar>
            <w:hideMark/>
          </w:tcPr>
          <w:p w:rsidR="00960549" w:rsidRPr="006E0F78" w:rsidRDefault="00960549" w:rsidP="008D7687">
            <w:pPr>
              <w:rPr>
                <w:color w:val="auto"/>
                <w:sz w:val="24"/>
                <w:szCs w:val="24"/>
                <w:lang w:val="kk-KZ"/>
              </w:rPr>
            </w:pPr>
            <w:r w:rsidRPr="006E0F78">
              <w:rPr>
                <w:color w:val="auto"/>
                <w:sz w:val="24"/>
                <w:szCs w:val="24"/>
                <w:lang w:val="kk-KZ"/>
              </w:rPr>
              <w:t> </w:t>
            </w:r>
          </w:p>
        </w:tc>
        <w:tc>
          <w:tcPr>
            <w:tcW w:w="500" w:type="pct"/>
            <w:tcMar>
              <w:top w:w="0" w:type="dxa"/>
              <w:left w:w="108" w:type="dxa"/>
              <w:bottom w:w="0" w:type="dxa"/>
              <w:right w:w="108" w:type="dxa"/>
            </w:tcMar>
            <w:hideMark/>
          </w:tcPr>
          <w:p w:rsidR="00960549" w:rsidRPr="006E0F78" w:rsidRDefault="00960549" w:rsidP="008D7687">
            <w:pPr>
              <w:rPr>
                <w:color w:val="auto"/>
                <w:sz w:val="24"/>
                <w:szCs w:val="24"/>
                <w:lang w:val="kk-KZ"/>
              </w:rPr>
            </w:pPr>
            <w:r w:rsidRPr="006E0F78">
              <w:rPr>
                <w:color w:val="auto"/>
                <w:sz w:val="24"/>
                <w:szCs w:val="24"/>
                <w:lang w:val="kk-KZ"/>
              </w:rPr>
              <w:t> </w:t>
            </w:r>
          </w:p>
        </w:tc>
        <w:tc>
          <w:tcPr>
            <w:tcW w:w="522" w:type="pct"/>
            <w:tcMar>
              <w:top w:w="0" w:type="dxa"/>
              <w:left w:w="108" w:type="dxa"/>
              <w:bottom w:w="0" w:type="dxa"/>
              <w:right w:w="108" w:type="dxa"/>
            </w:tcMar>
            <w:hideMark/>
          </w:tcPr>
          <w:p w:rsidR="00960549" w:rsidRPr="006E0F78" w:rsidRDefault="00960549" w:rsidP="008D7687">
            <w:pPr>
              <w:rPr>
                <w:color w:val="auto"/>
                <w:sz w:val="24"/>
                <w:szCs w:val="24"/>
                <w:lang w:val="kk-KZ"/>
              </w:rPr>
            </w:pPr>
            <w:r w:rsidRPr="006E0F78">
              <w:rPr>
                <w:color w:val="auto"/>
                <w:sz w:val="24"/>
                <w:szCs w:val="24"/>
                <w:lang w:val="kk-KZ"/>
              </w:rPr>
              <w:t> </w:t>
            </w:r>
          </w:p>
        </w:tc>
        <w:tc>
          <w:tcPr>
            <w:tcW w:w="435" w:type="pct"/>
          </w:tcPr>
          <w:p w:rsidR="00960549" w:rsidRPr="006E0F78" w:rsidRDefault="00960549" w:rsidP="008D7687">
            <w:pPr>
              <w:rPr>
                <w:color w:val="auto"/>
                <w:sz w:val="24"/>
                <w:szCs w:val="24"/>
                <w:lang w:val="kk-KZ"/>
              </w:rPr>
            </w:pPr>
          </w:p>
        </w:tc>
        <w:tc>
          <w:tcPr>
            <w:tcW w:w="452" w:type="pct"/>
          </w:tcPr>
          <w:p w:rsidR="00960549" w:rsidRPr="006E0F78" w:rsidRDefault="00960549" w:rsidP="008D7687">
            <w:pPr>
              <w:rPr>
                <w:color w:val="auto"/>
                <w:sz w:val="24"/>
                <w:szCs w:val="24"/>
                <w:lang w:val="kk-KZ"/>
              </w:rPr>
            </w:pPr>
          </w:p>
        </w:tc>
        <w:tc>
          <w:tcPr>
            <w:tcW w:w="535" w:type="pct"/>
          </w:tcPr>
          <w:p w:rsidR="00960549" w:rsidRPr="006E0F78" w:rsidRDefault="00960549" w:rsidP="008D7687">
            <w:pPr>
              <w:rPr>
                <w:color w:val="auto"/>
                <w:sz w:val="24"/>
                <w:szCs w:val="24"/>
                <w:lang w:val="kk-KZ"/>
              </w:rPr>
            </w:pPr>
          </w:p>
        </w:tc>
        <w:tc>
          <w:tcPr>
            <w:tcW w:w="481" w:type="pct"/>
          </w:tcPr>
          <w:p w:rsidR="00960549" w:rsidRPr="006E0F78" w:rsidRDefault="00960549" w:rsidP="008D7687">
            <w:pPr>
              <w:rPr>
                <w:color w:val="auto"/>
                <w:sz w:val="24"/>
                <w:szCs w:val="24"/>
                <w:lang w:val="kk-KZ"/>
              </w:rPr>
            </w:pPr>
          </w:p>
        </w:tc>
      </w:tr>
      <w:tr w:rsidR="0090064A" w:rsidRPr="006E0F78" w:rsidTr="00B7643D">
        <w:trPr>
          <w:trHeight w:val="56"/>
          <w:jc w:val="center"/>
        </w:trPr>
        <w:tc>
          <w:tcPr>
            <w:tcW w:w="593" w:type="pct"/>
            <w:hideMark/>
          </w:tcPr>
          <w:p w:rsidR="00960549" w:rsidRPr="006E0F78" w:rsidRDefault="00960549" w:rsidP="008D7687">
            <w:pPr>
              <w:rPr>
                <w:color w:val="auto"/>
                <w:sz w:val="24"/>
                <w:szCs w:val="24"/>
                <w:lang w:val="kk-KZ"/>
              </w:rPr>
            </w:pPr>
            <w:r w:rsidRPr="006E0F78">
              <w:rPr>
                <w:color w:val="auto"/>
                <w:sz w:val="24"/>
                <w:szCs w:val="24"/>
                <w:lang w:val="kk-KZ"/>
              </w:rPr>
              <w:t> </w:t>
            </w:r>
          </w:p>
        </w:tc>
        <w:tc>
          <w:tcPr>
            <w:tcW w:w="452" w:type="pct"/>
            <w:hideMark/>
          </w:tcPr>
          <w:p w:rsidR="00960549" w:rsidRPr="006E0F78" w:rsidRDefault="00960549" w:rsidP="008D7687">
            <w:pPr>
              <w:rPr>
                <w:color w:val="auto"/>
                <w:sz w:val="24"/>
                <w:szCs w:val="24"/>
                <w:lang w:val="kk-KZ"/>
              </w:rPr>
            </w:pPr>
            <w:r w:rsidRPr="006E0F78">
              <w:rPr>
                <w:color w:val="auto"/>
                <w:sz w:val="24"/>
                <w:szCs w:val="24"/>
                <w:lang w:val="kk-KZ"/>
              </w:rPr>
              <w:t> </w:t>
            </w:r>
          </w:p>
        </w:tc>
        <w:tc>
          <w:tcPr>
            <w:tcW w:w="507" w:type="pct"/>
            <w:tcMar>
              <w:top w:w="0" w:type="dxa"/>
              <w:left w:w="108" w:type="dxa"/>
              <w:bottom w:w="0" w:type="dxa"/>
              <w:right w:w="108" w:type="dxa"/>
            </w:tcMar>
            <w:hideMark/>
          </w:tcPr>
          <w:p w:rsidR="00960549" w:rsidRPr="006E0F78" w:rsidRDefault="00960549" w:rsidP="008D7687">
            <w:pPr>
              <w:rPr>
                <w:color w:val="auto"/>
                <w:sz w:val="24"/>
                <w:szCs w:val="24"/>
                <w:lang w:val="kk-KZ"/>
              </w:rPr>
            </w:pPr>
            <w:r w:rsidRPr="006E0F78">
              <w:rPr>
                <w:color w:val="auto"/>
                <w:sz w:val="24"/>
                <w:szCs w:val="24"/>
                <w:lang w:val="kk-KZ"/>
              </w:rPr>
              <w:t> </w:t>
            </w:r>
          </w:p>
        </w:tc>
        <w:tc>
          <w:tcPr>
            <w:tcW w:w="522" w:type="pct"/>
            <w:tcMar>
              <w:top w:w="0" w:type="dxa"/>
              <w:left w:w="108" w:type="dxa"/>
              <w:bottom w:w="0" w:type="dxa"/>
              <w:right w:w="108" w:type="dxa"/>
            </w:tcMar>
            <w:hideMark/>
          </w:tcPr>
          <w:p w:rsidR="00960549" w:rsidRPr="006E0F78" w:rsidRDefault="00960549" w:rsidP="008D7687">
            <w:pPr>
              <w:rPr>
                <w:color w:val="auto"/>
                <w:sz w:val="24"/>
                <w:szCs w:val="24"/>
                <w:lang w:val="kk-KZ"/>
              </w:rPr>
            </w:pPr>
            <w:r w:rsidRPr="006E0F78">
              <w:rPr>
                <w:color w:val="auto"/>
                <w:sz w:val="24"/>
                <w:szCs w:val="24"/>
                <w:lang w:val="kk-KZ"/>
              </w:rPr>
              <w:t> </w:t>
            </w:r>
          </w:p>
        </w:tc>
        <w:tc>
          <w:tcPr>
            <w:tcW w:w="500" w:type="pct"/>
            <w:tcMar>
              <w:top w:w="0" w:type="dxa"/>
              <w:left w:w="108" w:type="dxa"/>
              <w:bottom w:w="0" w:type="dxa"/>
              <w:right w:w="108" w:type="dxa"/>
            </w:tcMar>
            <w:hideMark/>
          </w:tcPr>
          <w:p w:rsidR="00960549" w:rsidRPr="006E0F78" w:rsidRDefault="00960549" w:rsidP="008D7687">
            <w:pPr>
              <w:rPr>
                <w:color w:val="auto"/>
                <w:sz w:val="24"/>
                <w:szCs w:val="24"/>
                <w:lang w:val="kk-KZ"/>
              </w:rPr>
            </w:pPr>
            <w:r w:rsidRPr="006E0F78">
              <w:rPr>
                <w:color w:val="auto"/>
                <w:sz w:val="24"/>
                <w:szCs w:val="24"/>
                <w:lang w:val="kk-KZ"/>
              </w:rPr>
              <w:t> </w:t>
            </w:r>
          </w:p>
        </w:tc>
        <w:tc>
          <w:tcPr>
            <w:tcW w:w="522" w:type="pct"/>
            <w:tcMar>
              <w:top w:w="0" w:type="dxa"/>
              <w:left w:w="108" w:type="dxa"/>
              <w:bottom w:w="0" w:type="dxa"/>
              <w:right w:w="108" w:type="dxa"/>
            </w:tcMar>
            <w:hideMark/>
          </w:tcPr>
          <w:p w:rsidR="00960549" w:rsidRPr="006E0F78" w:rsidRDefault="00960549" w:rsidP="008D7687">
            <w:pPr>
              <w:rPr>
                <w:color w:val="auto"/>
                <w:sz w:val="24"/>
                <w:szCs w:val="24"/>
                <w:lang w:val="kk-KZ"/>
              </w:rPr>
            </w:pPr>
            <w:r w:rsidRPr="006E0F78">
              <w:rPr>
                <w:color w:val="auto"/>
                <w:sz w:val="24"/>
                <w:szCs w:val="24"/>
                <w:lang w:val="kk-KZ"/>
              </w:rPr>
              <w:t> </w:t>
            </w:r>
          </w:p>
        </w:tc>
        <w:tc>
          <w:tcPr>
            <w:tcW w:w="435" w:type="pct"/>
          </w:tcPr>
          <w:p w:rsidR="00960549" w:rsidRPr="006E0F78" w:rsidRDefault="00960549" w:rsidP="008D7687">
            <w:pPr>
              <w:rPr>
                <w:color w:val="auto"/>
                <w:sz w:val="24"/>
                <w:szCs w:val="24"/>
                <w:lang w:val="kk-KZ"/>
              </w:rPr>
            </w:pPr>
          </w:p>
        </w:tc>
        <w:tc>
          <w:tcPr>
            <w:tcW w:w="452" w:type="pct"/>
          </w:tcPr>
          <w:p w:rsidR="00960549" w:rsidRPr="006E0F78" w:rsidRDefault="00960549" w:rsidP="008D7687">
            <w:pPr>
              <w:rPr>
                <w:color w:val="auto"/>
                <w:sz w:val="24"/>
                <w:szCs w:val="24"/>
                <w:lang w:val="kk-KZ"/>
              </w:rPr>
            </w:pPr>
          </w:p>
        </w:tc>
        <w:tc>
          <w:tcPr>
            <w:tcW w:w="535" w:type="pct"/>
          </w:tcPr>
          <w:p w:rsidR="00960549" w:rsidRPr="006E0F78" w:rsidRDefault="00960549" w:rsidP="008D7687">
            <w:pPr>
              <w:rPr>
                <w:color w:val="auto"/>
                <w:sz w:val="24"/>
                <w:szCs w:val="24"/>
                <w:lang w:val="kk-KZ"/>
              </w:rPr>
            </w:pPr>
          </w:p>
        </w:tc>
        <w:tc>
          <w:tcPr>
            <w:tcW w:w="481" w:type="pct"/>
          </w:tcPr>
          <w:p w:rsidR="00960549" w:rsidRPr="006E0F78" w:rsidRDefault="00960549" w:rsidP="008D7687">
            <w:pPr>
              <w:rPr>
                <w:color w:val="auto"/>
                <w:sz w:val="24"/>
                <w:szCs w:val="24"/>
                <w:lang w:val="kk-KZ"/>
              </w:rPr>
            </w:pPr>
          </w:p>
        </w:tc>
      </w:tr>
      <w:tr w:rsidR="0090064A" w:rsidRPr="006E0F78" w:rsidTr="00B7643D">
        <w:trPr>
          <w:trHeight w:val="56"/>
          <w:jc w:val="center"/>
        </w:trPr>
        <w:tc>
          <w:tcPr>
            <w:tcW w:w="593" w:type="pct"/>
            <w:hideMark/>
          </w:tcPr>
          <w:p w:rsidR="00960549" w:rsidRPr="006E0F78" w:rsidRDefault="00960549" w:rsidP="008D7687">
            <w:pPr>
              <w:rPr>
                <w:color w:val="auto"/>
                <w:sz w:val="24"/>
                <w:szCs w:val="24"/>
                <w:lang w:val="kk-KZ"/>
              </w:rPr>
            </w:pPr>
            <w:r w:rsidRPr="006E0F78">
              <w:rPr>
                <w:color w:val="auto"/>
                <w:sz w:val="24"/>
                <w:szCs w:val="24"/>
                <w:lang w:val="kk-KZ"/>
              </w:rPr>
              <w:t> </w:t>
            </w:r>
          </w:p>
        </w:tc>
        <w:tc>
          <w:tcPr>
            <w:tcW w:w="452" w:type="pct"/>
            <w:hideMark/>
          </w:tcPr>
          <w:p w:rsidR="00960549" w:rsidRPr="006E0F78" w:rsidRDefault="00960549" w:rsidP="008D7687">
            <w:pPr>
              <w:rPr>
                <w:color w:val="auto"/>
                <w:sz w:val="24"/>
                <w:szCs w:val="24"/>
                <w:lang w:val="kk-KZ"/>
              </w:rPr>
            </w:pPr>
            <w:r w:rsidRPr="006E0F78">
              <w:rPr>
                <w:color w:val="auto"/>
                <w:sz w:val="24"/>
                <w:szCs w:val="24"/>
                <w:lang w:val="kk-KZ"/>
              </w:rPr>
              <w:t> </w:t>
            </w:r>
          </w:p>
        </w:tc>
        <w:tc>
          <w:tcPr>
            <w:tcW w:w="507" w:type="pct"/>
            <w:tcMar>
              <w:top w:w="0" w:type="dxa"/>
              <w:left w:w="108" w:type="dxa"/>
              <w:bottom w:w="0" w:type="dxa"/>
              <w:right w:w="108" w:type="dxa"/>
            </w:tcMar>
            <w:hideMark/>
          </w:tcPr>
          <w:p w:rsidR="00960549" w:rsidRPr="006E0F78" w:rsidRDefault="00960549" w:rsidP="008D7687">
            <w:pPr>
              <w:rPr>
                <w:color w:val="auto"/>
                <w:sz w:val="24"/>
                <w:szCs w:val="24"/>
                <w:lang w:val="kk-KZ"/>
              </w:rPr>
            </w:pPr>
            <w:r w:rsidRPr="006E0F78">
              <w:rPr>
                <w:color w:val="auto"/>
                <w:sz w:val="24"/>
                <w:szCs w:val="24"/>
                <w:lang w:val="kk-KZ"/>
              </w:rPr>
              <w:t> </w:t>
            </w:r>
          </w:p>
        </w:tc>
        <w:tc>
          <w:tcPr>
            <w:tcW w:w="522" w:type="pct"/>
            <w:tcMar>
              <w:top w:w="0" w:type="dxa"/>
              <w:left w:w="108" w:type="dxa"/>
              <w:bottom w:w="0" w:type="dxa"/>
              <w:right w:w="108" w:type="dxa"/>
            </w:tcMar>
            <w:hideMark/>
          </w:tcPr>
          <w:p w:rsidR="00960549" w:rsidRPr="006E0F78" w:rsidRDefault="00960549" w:rsidP="008D7687">
            <w:pPr>
              <w:rPr>
                <w:color w:val="auto"/>
                <w:sz w:val="24"/>
                <w:szCs w:val="24"/>
                <w:lang w:val="kk-KZ"/>
              </w:rPr>
            </w:pPr>
            <w:r w:rsidRPr="006E0F78">
              <w:rPr>
                <w:color w:val="auto"/>
                <w:sz w:val="24"/>
                <w:szCs w:val="24"/>
                <w:lang w:val="kk-KZ"/>
              </w:rPr>
              <w:t> </w:t>
            </w:r>
          </w:p>
        </w:tc>
        <w:tc>
          <w:tcPr>
            <w:tcW w:w="500" w:type="pct"/>
            <w:tcMar>
              <w:top w:w="0" w:type="dxa"/>
              <w:left w:w="108" w:type="dxa"/>
              <w:bottom w:w="0" w:type="dxa"/>
              <w:right w:w="108" w:type="dxa"/>
            </w:tcMar>
            <w:hideMark/>
          </w:tcPr>
          <w:p w:rsidR="00960549" w:rsidRPr="006E0F78" w:rsidRDefault="00960549" w:rsidP="008D7687">
            <w:pPr>
              <w:rPr>
                <w:color w:val="auto"/>
                <w:sz w:val="24"/>
                <w:szCs w:val="24"/>
                <w:lang w:val="kk-KZ"/>
              </w:rPr>
            </w:pPr>
            <w:r w:rsidRPr="006E0F78">
              <w:rPr>
                <w:color w:val="auto"/>
                <w:sz w:val="24"/>
                <w:szCs w:val="24"/>
                <w:lang w:val="kk-KZ"/>
              </w:rPr>
              <w:t> </w:t>
            </w:r>
          </w:p>
        </w:tc>
        <w:tc>
          <w:tcPr>
            <w:tcW w:w="522" w:type="pct"/>
            <w:tcMar>
              <w:top w:w="0" w:type="dxa"/>
              <w:left w:w="108" w:type="dxa"/>
              <w:bottom w:w="0" w:type="dxa"/>
              <w:right w:w="108" w:type="dxa"/>
            </w:tcMar>
            <w:hideMark/>
          </w:tcPr>
          <w:p w:rsidR="00960549" w:rsidRPr="006E0F78" w:rsidRDefault="00960549" w:rsidP="008D7687">
            <w:pPr>
              <w:rPr>
                <w:color w:val="auto"/>
                <w:sz w:val="24"/>
                <w:szCs w:val="24"/>
                <w:lang w:val="kk-KZ"/>
              </w:rPr>
            </w:pPr>
            <w:r w:rsidRPr="006E0F78">
              <w:rPr>
                <w:color w:val="auto"/>
                <w:sz w:val="24"/>
                <w:szCs w:val="24"/>
                <w:lang w:val="kk-KZ"/>
              </w:rPr>
              <w:t> </w:t>
            </w:r>
          </w:p>
        </w:tc>
        <w:tc>
          <w:tcPr>
            <w:tcW w:w="435" w:type="pct"/>
          </w:tcPr>
          <w:p w:rsidR="00960549" w:rsidRPr="006E0F78" w:rsidRDefault="00960549" w:rsidP="008D7687">
            <w:pPr>
              <w:rPr>
                <w:color w:val="auto"/>
                <w:sz w:val="24"/>
                <w:szCs w:val="24"/>
                <w:lang w:val="kk-KZ"/>
              </w:rPr>
            </w:pPr>
          </w:p>
        </w:tc>
        <w:tc>
          <w:tcPr>
            <w:tcW w:w="452" w:type="pct"/>
          </w:tcPr>
          <w:p w:rsidR="00960549" w:rsidRPr="006E0F78" w:rsidRDefault="00960549" w:rsidP="008D7687">
            <w:pPr>
              <w:rPr>
                <w:color w:val="auto"/>
                <w:sz w:val="24"/>
                <w:szCs w:val="24"/>
                <w:lang w:val="kk-KZ"/>
              </w:rPr>
            </w:pPr>
          </w:p>
        </w:tc>
        <w:tc>
          <w:tcPr>
            <w:tcW w:w="535" w:type="pct"/>
          </w:tcPr>
          <w:p w:rsidR="00960549" w:rsidRPr="006E0F78" w:rsidRDefault="00960549" w:rsidP="008D7687">
            <w:pPr>
              <w:rPr>
                <w:color w:val="auto"/>
                <w:sz w:val="24"/>
                <w:szCs w:val="24"/>
                <w:lang w:val="kk-KZ"/>
              </w:rPr>
            </w:pPr>
          </w:p>
        </w:tc>
        <w:tc>
          <w:tcPr>
            <w:tcW w:w="481" w:type="pct"/>
          </w:tcPr>
          <w:p w:rsidR="00960549" w:rsidRPr="006E0F78" w:rsidRDefault="00960549" w:rsidP="008D7687">
            <w:pPr>
              <w:rPr>
                <w:color w:val="auto"/>
                <w:sz w:val="24"/>
                <w:szCs w:val="24"/>
                <w:lang w:val="kk-KZ"/>
              </w:rPr>
            </w:pPr>
          </w:p>
        </w:tc>
      </w:tr>
      <w:tr w:rsidR="0090064A" w:rsidRPr="006E0F78" w:rsidTr="00B7643D">
        <w:trPr>
          <w:trHeight w:val="56"/>
          <w:jc w:val="center"/>
        </w:trPr>
        <w:tc>
          <w:tcPr>
            <w:tcW w:w="593" w:type="pct"/>
            <w:hideMark/>
          </w:tcPr>
          <w:p w:rsidR="00960549" w:rsidRPr="006E0F78" w:rsidRDefault="00960549" w:rsidP="008D7687">
            <w:pPr>
              <w:rPr>
                <w:color w:val="auto"/>
                <w:sz w:val="24"/>
                <w:szCs w:val="24"/>
                <w:lang w:val="kk-KZ"/>
              </w:rPr>
            </w:pPr>
            <w:r w:rsidRPr="006E0F78">
              <w:rPr>
                <w:color w:val="auto"/>
                <w:sz w:val="24"/>
                <w:szCs w:val="24"/>
                <w:lang w:val="kk-KZ"/>
              </w:rPr>
              <w:t> </w:t>
            </w:r>
          </w:p>
        </w:tc>
        <w:tc>
          <w:tcPr>
            <w:tcW w:w="452" w:type="pct"/>
            <w:hideMark/>
          </w:tcPr>
          <w:p w:rsidR="00960549" w:rsidRPr="006E0F78" w:rsidRDefault="00960549" w:rsidP="008D7687">
            <w:pPr>
              <w:rPr>
                <w:color w:val="auto"/>
                <w:sz w:val="24"/>
                <w:szCs w:val="24"/>
                <w:lang w:val="kk-KZ"/>
              </w:rPr>
            </w:pPr>
            <w:r w:rsidRPr="006E0F78">
              <w:rPr>
                <w:color w:val="auto"/>
                <w:sz w:val="24"/>
                <w:szCs w:val="24"/>
                <w:lang w:val="kk-KZ"/>
              </w:rPr>
              <w:t> </w:t>
            </w:r>
          </w:p>
        </w:tc>
        <w:tc>
          <w:tcPr>
            <w:tcW w:w="507" w:type="pct"/>
            <w:tcMar>
              <w:top w:w="0" w:type="dxa"/>
              <w:left w:w="108" w:type="dxa"/>
              <w:bottom w:w="0" w:type="dxa"/>
              <w:right w:w="108" w:type="dxa"/>
            </w:tcMar>
            <w:hideMark/>
          </w:tcPr>
          <w:p w:rsidR="00960549" w:rsidRPr="006E0F78" w:rsidRDefault="00960549" w:rsidP="008D7687">
            <w:pPr>
              <w:rPr>
                <w:color w:val="auto"/>
                <w:sz w:val="24"/>
                <w:szCs w:val="24"/>
                <w:lang w:val="kk-KZ"/>
              </w:rPr>
            </w:pPr>
            <w:r w:rsidRPr="006E0F78">
              <w:rPr>
                <w:color w:val="auto"/>
                <w:sz w:val="24"/>
                <w:szCs w:val="24"/>
                <w:lang w:val="kk-KZ"/>
              </w:rPr>
              <w:t> </w:t>
            </w:r>
          </w:p>
        </w:tc>
        <w:tc>
          <w:tcPr>
            <w:tcW w:w="522" w:type="pct"/>
            <w:tcMar>
              <w:top w:w="0" w:type="dxa"/>
              <w:left w:w="108" w:type="dxa"/>
              <w:bottom w:w="0" w:type="dxa"/>
              <w:right w:w="108" w:type="dxa"/>
            </w:tcMar>
            <w:hideMark/>
          </w:tcPr>
          <w:p w:rsidR="00960549" w:rsidRPr="006E0F78" w:rsidRDefault="00960549" w:rsidP="008D7687">
            <w:pPr>
              <w:rPr>
                <w:color w:val="auto"/>
                <w:sz w:val="24"/>
                <w:szCs w:val="24"/>
                <w:lang w:val="kk-KZ"/>
              </w:rPr>
            </w:pPr>
            <w:r w:rsidRPr="006E0F78">
              <w:rPr>
                <w:color w:val="auto"/>
                <w:sz w:val="24"/>
                <w:szCs w:val="24"/>
                <w:lang w:val="kk-KZ"/>
              </w:rPr>
              <w:t> </w:t>
            </w:r>
          </w:p>
        </w:tc>
        <w:tc>
          <w:tcPr>
            <w:tcW w:w="500" w:type="pct"/>
            <w:tcMar>
              <w:top w:w="0" w:type="dxa"/>
              <w:left w:w="108" w:type="dxa"/>
              <w:bottom w:w="0" w:type="dxa"/>
              <w:right w:w="108" w:type="dxa"/>
            </w:tcMar>
            <w:hideMark/>
          </w:tcPr>
          <w:p w:rsidR="00960549" w:rsidRPr="006E0F78" w:rsidRDefault="00960549" w:rsidP="008D7687">
            <w:pPr>
              <w:rPr>
                <w:color w:val="auto"/>
                <w:sz w:val="24"/>
                <w:szCs w:val="24"/>
                <w:lang w:val="kk-KZ"/>
              </w:rPr>
            </w:pPr>
            <w:r w:rsidRPr="006E0F78">
              <w:rPr>
                <w:color w:val="auto"/>
                <w:sz w:val="24"/>
                <w:szCs w:val="24"/>
                <w:lang w:val="kk-KZ"/>
              </w:rPr>
              <w:t> </w:t>
            </w:r>
          </w:p>
        </w:tc>
        <w:tc>
          <w:tcPr>
            <w:tcW w:w="522" w:type="pct"/>
            <w:tcMar>
              <w:top w:w="0" w:type="dxa"/>
              <w:left w:w="108" w:type="dxa"/>
              <w:bottom w:w="0" w:type="dxa"/>
              <w:right w:w="108" w:type="dxa"/>
            </w:tcMar>
            <w:hideMark/>
          </w:tcPr>
          <w:p w:rsidR="00960549" w:rsidRPr="006E0F78" w:rsidRDefault="00960549" w:rsidP="008D7687">
            <w:pPr>
              <w:rPr>
                <w:color w:val="auto"/>
                <w:sz w:val="24"/>
                <w:szCs w:val="24"/>
                <w:lang w:val="kk-KZ"/>
              </w:rPr>
            </w:pPr>
            <w:r w:rsidRPr="006E0F78">
              <w:rPr>
                <w:color w:val="auto"/>
                <w:sz w:val="24"/>
                <w:szCs w:val="24"/>
                <w:lang w:val="kk-KZ"/>
              </w:rPr>
              <w:t> </w:t>
            </w:r>
          </w:p>
        </w:tc>
        <w:tc>
          <w:tcPr>
            <w:tcW w:w="435" w:type="pct"/>
          </w:tcPr>
          <w:p w:rsidR="00960549" w:rsidRPr="006E0F78" w:rsidRDefault="00960549" w:rsidP="008D7687">
            <w:pPr>
              <w:rPr>
                <w:color w:val="auto"/>
                <w:sz w:val="24"/>
                <w:szCs w:val="24"/>
                <w:lang w:val="kk-KZ"/>
              </w:rPr>
            </w:pPr>
          </w:p>
        </w:tc>
        <w:tc>
          <w:tcPr>
            <w:tcW w:w="452" w:type="pct"/>
          </w:tcPr>
          <w:p w:rsidR="00960549" w:rsidRPr="006E0F78" w:rsidRDefault="00960549" w:rsidP="008D7687">
            <w:pPr>
              <w:rPr>
                <w:color w:val="auto"/>
                <w:sz w:val="24"/>
                <w:szCs w:val="24"/>
                <w:lang w:val="kk-KZ"/>
              </w:rPr>
            </w:pPr>
          </w:p>
        </w:tc>
        <w:tc>
          <w:tcPr>
            <w:tcW w:w="535" w:type="pct"/>
          </w:tcPr>
          <w:p w:rsidR="00960549" w:rsidRPr="006E0F78" w:rsidRDefault="00960549" w:rsidP="008D7687">
            <w:pPr>
              <w:rPr>
                <w:color w:val="auto"/>
                <w:sz w:val="24"/>
                <w:szCs w:val="24"/>
                <w:lang w:val="kk-KZ"/>
              </w:rPr>
            </w:pPr>
          </w:p>
        </w:tc>
        <w:tc>
          <w:tcPr>
            <w:tcW w:w="481" w:type="pct"/>
          </w:tcPr>
          <w:p w:rsidR="00960549" w:rsidRPr="006E0F78" w:rsidRDefault="00960549" w:rsidP="008D7687">
            <w:pPr>
              <w:rPr>
                <w:color w:val="auto"/>
                <w:sz w:val="24"/>
                <w:szCs w:val="24"/>
                <w:lang w:val="kk-KZ"/>
              </w:rPr>
            </w:pPr>
          </w:p>
        </w:tc>
      </w:tr>
      <w:tr w:rsidR="0090064A" w:rsidRPr="006E0F78" w:rsidTr="00B7643D">
        <w:trPr>
          <w:trHeight w:val="56"/>
          <w:jc w:val="center"/>
        </w:trPr>
        <w:tc>
          <w:tcPr>
            <w:tcW w:w="593" w:type="pct"/>
            <w:hideMark/>
          </w:tcPr>
          <w:p w:rsidR="00315E38" w:rsidRPr="006E0F78" w:rsidRDefault="00315E38" w:rsidP="008D7687">
            <w:pPr>
              <w:jc w:val="center"/>
              <w:rPr>
                <w:color w:val="auto"/>
                <w:sz w:val="24"/>
                <w:szCs w:val="24"/>
                <w:lang w:val="kk-KZ"/>
              </w:rPr>
            </w:pPr>
            <w:r w:rsidRPr="006E0F78">
              <w:rPr>
                <w:color w:val="auto"/>
                <w:sz w:val="24"/>
                <w:szCs w:val="24"/>
                <w:lang w:val="kk-KZ"/>
              </w:rPr>
              <w:t>х</w:t>
            </w:r>
          </w:p>
        </w:tc>
        <w:tc>
          <w:tcPr>
            <w:tcW w:w="452" w:type="pct"/>
            <w:hideMark/>
          </w:tcPr>
          <w:p w:rsidR="00315E38" w:rsidRPr="006E0F78" w:rsidRDefault="00315E38" w:rsidP="008D7687">
            <w:pPr>
              <w:jc w:val="center"/>
              <w:rPr>
                <w:color w:val="auto"/>
                <w:sz w:val="24"/>
                <w:szCs w:val="24"/>
                <w:lang w:val="kk-KZ"/>
              </w:rPr>
            </w:pPr>
            <w:r w:rsidRPr="006E0F78">
              <w:rPr>
                <w:color w:val="auto"/>
                <w:sz w:val="24"/>
                <w:szCs w:val="24"/>
                <w:lang w:val="kk-KZ"/>
              </w:rPr>
              <w:t>х</w:t>
            </w:r>
          </w:p>
        </w:tc>
        <w:tc>
          <w:tcPr>
            <w:tcW w:w="507" w:type="pct"/>
            <w:tcMar>
              <w:top w:w="0" w:type="dxa"/>
              <w:left w:w="108" w:type="dxa"/>
              <w:bottom w:w="0" w:type="dxa"/>
              <w:right w:w="108" w:type="dxa"/>
            </w:tcMar>
            <w:hideMark/>
          </w:tcPr>
          <w:p w:rsidR="00315E38" w:rsidRPr="006E0F78" w:rsidRDefault="00315E38" w:rsidP="008D7687">
            <w:pPr>
              <w:jc w:val="center"/>
              <w:rPr>
                <w:color w:val="auto"/>
                <w:sz w:val="24"/>
                <w:szCs w:val="24"/>
                <w:lang w:val="kk-KZ"/>
              </w:rPr>
            </w:pPr>
            <w:r w:rsidRPr="006E0F78">
              <w:rPr>
                <w:color w:val="auto"/>
                <w:sz w:val="24"/>
                <w:szCs w:val="24"/>
                <w:lang w:val="kk-KZ"/>
              </w:rPr>
              <w:t>х</w:t>
            </w:r>
          </w:p>
        </w:tc>
        <w:tc>
          <w:tcPr>
            <w:tcW w:w="522" w:type="pct"/>
            <w:tcMar>
              <w:top w:w="0" w:type="dxa"/>
              <w:left w:w="108" w:type="dxa"/>
              <w:bottom w:w="0" w:type="dxa"/>
              <w:right w:w="108" w:type="dxa"/>
            </w:tcMar>
            <w:hideMark/>
          </w:tcPr>
          <w:p w:rsidR="00315E38" w:rsidRPr="006E0F78" w:rsidRDefault="00315E38" w:rsidP="008D7687">
            <w:pPr>
              <w:jc w:val="center"/>
              <w:rPr>
                <w:color w:val="auto"/>
                <w:sz w:val="24"/>
                <w:szCs w:val="24"/>
                <w:lang w:val="kk-KZ"/>
              </w:rPr>
            </w:pPr>
            <w:r w:rsidRPr="006E0F78">
              <w:rPr>
                <w:color w:val="auto"/>
                <w:sz w:val="24"/>
                <w:szCs w:val="24"/>
                <w:lang w:val="kk-KZ"/>
              </w:rPr>
              <w:t>х</w:t>
            </w:r>
          </w:p>
        </w:tc>
        <w:tc>
          <w:tcPr>
            <w:tcW w:w="500" w:type="pct"/>
            <w:tcMar>
              <w:top w:w="0" w:type="dxa"/>
              <w:left w:w="108" w:type="dxa"/>
              <w:bottom w:w="0" w:type="dxa"/>
              <w:right w:w="108" w:type="dxa"/>
            </w:tcMar>
            <w:hideMark/>
          </w:tcPr>
          <w:p w:rsidR="00315E38" w:rsidRPr="006E0F78" w:rsidRDefault="00315E38" w:rsidP="008D7687">
            <w:pPr>
              <w:jc w:val="center"/>
              <w:rPr>
                <w:color w:val="auto"/>
                <w:sz w:val="24"/>
                <w:szCs w:val="24"/>
                <w:lang w:val="kk-KZ"/>
              </w:rPr>
            </w:pPr>
            <w:r w:rsidRPr="006E0F78">
              <w:rPr>
                <w:color w:val="auto"/>
                <w:sz w:val="24"/>
                <w:szCs w:val="24"/>
                <w:lang w:val="kk-KZ"/>
              </w:rPr>
              <w:t>х</w:t>
            </w:r>
          </w:p>
        </w:tc>
        <w:tc>
          <w:tcPr>
            <w:tcW w:w="522" w:type="pct"/>
            <w:tcMar>
              <w:top w:w="0" w:type="dxa"/>
              <w:left w:w="108" w:type="dxa"/>
              <w:bottom w:w="0" w:type="dxa"/>
              <w:right w:w="108" w:type="dxa"/>
            </w:tcMar>
            <w:hideMark/>
          </w:tcPr>
          <w:p w:rsidR="00315E38" w:rsidRPr="006E0F78" w:rsidRDefault="00315E38" w:rsidP="008D7687">
            <w:pPr>
              <w:jc w:val="center"/>
              <w:rPr>
                <w:color w:val="auto"/>
                <w:sz w:val="24"/>
                <w:szCs w:val="24"/>
                <w:lang w:val="kk-KZ"/>
              </w:rPr>
            </w:pPr>
            <w:r w:rsidRPr="006E0F78">
              <w:rPr>
                <w:color w:val="auto"/>
                <w:sz w:val="24"/>
                <w:szCs w:val="24"/>
                <w:lang w:val="kk-KZ"/>
              </w:rPr>
              <w:t>х</w:t>
            </w:r>
          </w:p>
        </w:tc>
        <w:tc>
          <w:tcPr>
            <w:tcW w:w="435" w:type="pct"/>
          </w:tcPr>
          <w:p w:rsidR="00315E38" w:rsidRPr="006E0F78" w:rsidRDefault="00315E38" w:rsidP="008D7687">
            <w:pPr>
              <w:jc w:val="center"/>
              <w:rPr>
                <w:color w:val="auto"/>
                <w:sz w:val="24"/>
                <w:szCs w:val="24"/>
                <w:lang w:val="kk-KZ"/>
              </w:rPr>
            </w:pPr>
            <w:r w:rsidRPr="006E0F78">
              <w:rPr>
                <w:color w:val="auto"/>
                <w:sz w:val="24"/>
                <w:szCs w:val="24"/>
                <w:lang w:val="kk-KZ"/>
              </w:rPr>
              <w:t>х</w:t>
            </w:r>
          </w:p>
        </w:tc>
        <w:tc>
          <w:tcPr>
            <w:tcW w:w="452" w:type="pct"/>
          </w:tcPr>
          <w:p w:rsidR="00315E38" w:rsidRPr="006E0F78" w:rsidRDefault="00315E38" w:rsidP="008D7687">
            <w:pPr>
              <w:jc w:val="center"/>
              <w:rPr>
                <w:color w:val="auto"/>
                <w:sz w:val="24"/>
                <w:szCs w:val="24"/>
                <w:lang w:val="kk-KZ"/>
              </w:rPr>
            </w:pPr>
            <w:r w:rsidRPr="006E0F78">
              <w:rPr>
                <w:color w:val="auto"/>
                <w:sz w:val="24"/>
                <w:szCs w:val="24"/>
                <w:lang w:val="kk-KZ"/>
              </w:rPr>
              <w:t>х</w:t>
            </w:r>
          </w:p>
        </w:tc>
        <w:tc>
          <w:tcPr>
            <w:tcW w:w="535" w:type="pct"/>
          </w:tcPr>
          <w:p w:rsidR="00315E38" w:rsidRPr="006E0F78" w:rsidRDefault="00315E38" w:rsidP="008D7687">
            <w:pPr>
              <w:jc w:val="center"/>
              <w:rPr>
                <w:color w:val="auto"/>
                <w:sz w:val="24"/>
                <w:szCs w:val="24"/>
                <w:lang w:val="kk-KZ"/>
              </w:rPr>
            </w:pPr>
          </w:p>
        </w:tc>
        <w:tc>
          <w:tcPr>
            <w:tcW w:w="481" w:type="pct"/>
          </w:tcPr>
          <w:p w:rsidR="00315E38" w:rsidRPr="006E0F78" w:rsidRDefault="00315E38" w:rsidP="008D7687">
            <w:pPr>
              <w:jc w:val="center"/>
              <w:rPr>
                <w:color w:val="auto"/>
                <w:sz w:val="24"/>
                <w:szCs w:val="24"/>
                <w:lang w:val="kk-KZ"/>
              </w:rPr>
            </w:pPr>
          </w:p>
        </w:tc>
      </w:tr>
      <w:tr w:rsidR="0090064A" w:rsidRPr="006E0F78" w:rsidTr="00B7643D">
        <w:trPr>
          <w:trHeight w:val="56"/>
          <w:jc w:val="center"/>
        </w:trPr>
        <w:tc>
          <w:tcPr>
            <w:tcW w:w="593" w:type="pct"/>
            <w:hideMark/>
          </w:tcPr>
          <w:p w:rsidR="00315E38" w:rsidRPr="006E0F78" w:rsidRDefault="00315E38" w:rsidP="008D7687">
            <w:pPr>
              <w:jc w:val="center"/>
              <w:rPr>
                <w:color w:val="auto"/>
                <w:sz w:val="24"/>
                <w:szCs w:val="24"/>
                <w:lang w:val="kk-KZ"/>
              </w:rPr>
            </w:pPr>
            <w:r w:rsidRPr="006E0F78">
              <w:rPr>
                <w:color w:val="auto"/>
                <w:sz w:val="24"/>
                <w:szCs w:val="24"/>
                <w:lang w:val="kk-KZ"/>
              </w:rPr>
              <w:t>х</w:t>
            </w:r>
          </w:p>
        </w:tc>
        <w:tc>
          <w:tcPr>
            <w:tcW w:w="452" w:type="pct"/>
            <w:hideMark/>
          </w:tcPr>
          <w:p w:rsidR="00315E38" w:rsidRPr="006E0F78" w:rsidRDefault="00315E38" w:rsidP="008D7687">
            <w:pPr>
              <w:jc w:val="center"/>
              <w:rPr>
                <w:color w:val="auto"/>
                <w:sz w:val="24"/>
                <w:szCs w:val="24"/>
                <w:lang w:val="kk-KZ"/>
              </w:rPr>
            </w:pPr>
            <w:r w:rsidRPr="006E0F78">
              <w:rPr>
                <w:color w:val="auto"/>
                <w:sz w:val="24"/>
                <w:szCs w:val="24"/>
                <w:lang w:val="kk-KZ"/>
              </w:rPr>
              <w:t>х</w:t>
            </w:r>
          </w:p>
        </w:tc>
        <w:tc>
          <w:tcPr>
            <w:tcW w:w="507" w:type="pct"/>
            <w:tcMar>
              <w:top w:w="0" w:type="dxa"/>
              <w:left w:w="108" w:type="dxa"/>
              <w:bottom w:w="0" w:type="dxa"/>
              <w:right w:w="108" w:type="dxa"/>
            </w:tcMar>
            <w:hideMark/>
          </w:tcPr>
          <w:p w:rsidR="00315E38" w:rsidRPr="006E0F78" w:rsidRDefault="00315E38" w:rsidP="008D7687">
            <w:pPr>
              <w:jc w:val="center"/>
              <w:rPr>
                <w:color w:val="auto"/>
                <w:sz w:val="24"/>
                <w:szCs w:val="24"/>
                <w:lang w:val="kk-KZ"/>
              </w:rPr>
            </w:pPr>
            <w:r w:rsidRPr="006E0F78">
              <w:rPr>
                <w:color w:val="auto"/>
                <w:sz w:val="24"/>
                <w:szCs w:val="24"/>
                <w:lang w:val="kk-KZ"/>
              </w:rPr>
              <w:t>х</w:t>
            </w:r>
          </w:p>
        </w:tc>
        <w:tc>
          <w:tcPr>
            <w:tcW w:w="522" w:type="pct"/>
            <w:tcMar>
              <w:top w:w="0" w:type="dxa"/>
              <w:left w:w="108" w:type="dxa"/>
              <w:bottom w:w="0" w:type="dxa"/>
              <w:right w:w="108" w:type="dxa"/>
            </w:tcMar>
            <w:hideMark/>
          </w:tcPr>
          <w:p w:rsidR="00315E38" w:rsidRPr="006E0F78" w:rsidRDefault="00315E38" w:rsidP="008D7687">
            <w:pPr>
              <w:jc w:val="center"/>
              <w:rPr>
                <w:color w:val="auto"/>
                <w:sz w:val="24"/>
                <w:szCs w:val="24"/>
                <w:lang w:val="kk-KZ"/>
              </w:rPr>
            </w:pPr>
            <w:r w:rsidRPr="006E0F78">
              <w:rPr>
                <w:color w:val="auto"/>
                <w:sz w:val="24"/>
                <w:szCs w:val="24"/>
                <w:lang w:val="kk-KZ"/>
              </w:rPr>
              <w:t>х</w:t>
            </w:r>
          </w:p>
        </w:tc>
        <w:tc>
          <w:tcPr>
            <w:tcW w:w="500" w:type="pct"/>
            <w:tcMar>
              <w:top w:w="0" w:type="dxa"/>
              <w:left w:w="108" w:type="dxa"/>
              <w:bottom w:w="0" w:type="dxa"/>
              <w:right w:w="108" w:type="dxa"/>
            </w:tcMar>
            <w:hideMark/>
          </w:tcPr>
          <w:p w:rsidR="00315E38" w:rsidRPr="006E0F78" w:rsidRDefault="00315E38" w:rsidP="008D7687">
            <w:pPr>
              <w:jc w:val="center"/>
              <w:rPr>
                <w:color w:val="auto"/>
                <w:sz w:val="24"/>
                <w:szCs w:val="24"/>
                <w:lang w:val="kk-KZ"/>
              </w:rPr>
            </w:pPr>
            <w:r w:rsidRPr="006E0F78">
              <w:rPr>
                <w:color w:val="auto"/>
                <w:sz w:val="24"/>
                <w:szCs w:val="24"/>
                <w:lang w:val="kk-KZ"/>
              </w:rPr>
              <w:t>х</w:t>
            </w:r>
          </w:p>
        </w:tc>
        <w:tc>
          <w:tcPr>
            <w:tcW w:w="522" w:type="pct"/>
            <w:tcMar>
              <w:top w:w="0" w:type="dxa"/>
              <w:left w:w="108" w:type="dxa"/>
              <w:bottom w:w="0" w:type="dxa"/>
              <w:right w:w="108" w:type="dxa"/>
            </w:tcMar>
            <w:hideMark/>
          </w:tcPr>
          <w:p w:rsidR="00315E38" w:rsidRPr="006E0F78" w:rsidRDefault="00315E38" w:rsidP="008D7687">
            <w:pPr>
              <w:jc w:val="center"/>
              <w:rPr>
                <w:color w:val="auto"/>
                <w:sz w:val="24"/>
                <w:szCs w:val="24"/>
                <w:lang w:val="kk-KZ"/>
              </w:rPr>
            </w:pPr>
            <w:r w:rsidRPr="006E0F78">
              <w:rPr>
                <w:color w:val="auto"/>
                <w:sz w:val="24"/>
                <w:szCs w:val="24"/>
                <w:lang w:val="kk-KZ"/>
              </w:rPr>
              <w:t>х</w:t>
            </w:r>
          </w:p>
        </w:tc>
        <w:tc>
          <w:tcPr>
            <w:tcW w:w="435" w:type="pct"/>
          </w:tcPr>
          <w:p w:rsidR="00315E38" w:rsidRPr="006E0F78" w:rsidRDefault="00315E38" w:rsidP="008D7687">
            <w:pPr>
              <w:jc w:val="center"/>
              <w:rPr>
                <w:color w:val="auto"/>
                <w:sz w:val="24"/>
                <w:szCs w:val="24"/>
                <w:lang w:val="kk-KZ"/>
              </w:rPr>
            </w:pPr>
            <w:r w:rsidRPr="006E0F78">
              <w:rPr>
                <w:color w:val="auto"/>
                <w:sz w:val="24"/>
                <w:szCs w:val="24"/>
                <w:lang w:val="kk-KZ"/>
              </w:rPr>
              <w:t>х</w:t>
            </w:r>
          </w:p>
        </w:tc>
        <w:tc>
          <w:tcPr>
            <w:tcW w:w="452" w:type="pct"/>
          </w:tcPr>
          <w:p w:rsidR="00315E38" w:rsidRPr="006E0F78" w:rsidRDefault="00315E38" w:rsidP="008D7687">
            <w:pPr>
              <w:jc w:val="center"/>
              <w:rPr>
                <w:color w:val="auto"/>
                <w:sz w:val="24"/>
                <w:szCs w:val="24"/>
                <w:lang w:val="kk-KZ"/>
              </w:rPr>
            </w:pPr>
            <w:r w:rsidRPr="006E0F78">
              <w:rPr>
                <w:color w:val="auto"/>
                <w:sz w:val="24"/>
                <w:szCs w:val="24"/>
                <w:lang w:val="kk-KZ"/>
              </w:rPr>
              <w:t>х</w:t>
            </w:r>
          </w:p>
        </w:tc>
        <w:tc>
          <w:tcPr>
            <w:tcW w:w="535" w:type="pct"/>
          </w:tcPr>
          <w:p w:rsidR="00315E38" w:rsidRPr="006E0F78" w:rsidRDefault="00315E38" w:rsidP="008D7687">
            <w:pPr>
              <w:jc w:val="center"/>
              <w:rPr>
                <w:color w:val="auto"/>
                <w:sz w:val="24"/>
                <w:szCs w:val="24"/>
                <w:lang w:val="kk-KZ"/>
              </w:rPr>
            </w:pPr>
          </w:p>
        </w:tc>
        <w:tc>
          <w:tcPr>
            <w:tcW w:w="481" w:type="pct"/>
          </w:tcPr>
          <w:p w:rsidR="00315E38" w:rsidRPr="006E0F78" w:rsidRDefault="00315E38" w:rsidP="008D7687">
            <w:pPr>
              <w:jc w:val="center"/>
              <w:rPr>
                <w:color w:val="auto"/>
                <w:sz w:val="24"/>
                <w:szCs w:val="24"/>
                <w:lang w:val="kk-KZ"/>
              </w:rPr>
            </w:pPr>
          </w:p>
        </w:tc>
      </w:tr>
      <w:tr w:rsidR="0090064A" w:rsidRPr="006E0F78" w:rsidTr="00B7643D">
        <w:trPr>
          <w:trHeight w:val="56"/>
          <w:jc w:val="center"/>
        </w:trPr>
        <w:tc>
          <w:tcPr>
            <w:tcW w:w="593" w:type="pct"/>
            <w:hideMark/>
          </w:tcPr>
          <w:p w:rsidR="00315E38" w:rsidRPr="006E0F78" w:rsidRDefault="00315E38" w:rsidP="008D7687">
            <w:pPr>
              <w:jc w:val="center"/>
              <w:rPr>
                <w:color w:val="auto"/>
                <w:sz w:val="24"/>
                <w:szCs w:val="24"/>
                <w:lang w:val="kk-KZ"/>
              </w:rPr>
            </w:pPr>
            <w:r w:rsidRPr="006E0F78">
              <w:rPr>
                <w:color w:val="auto"/>
                <w:sz w:val="24"/>
                <w:szCs w:val="24"/>
                <w:lang w:val="kk-KZ"/>
              </w:rPr>
              <w:t>х</w:t>
            </w:r>
          </w:p>
        </w:tc>
        <w:tc>
          <w:tcPr>
            <w:tcW w:w="452" w:type="pct"/>
            <w:hideMark/>
          </w:tcPr>
          <w:p w:rsidR="00315E38" w:rsidRPr="006E0F78" w:rsidRDefault="00315E38" w:rsidP="008D7687">
            <w:pPr>
              <w:jc w:val="center"/>
              <w:rPr>
                <w:color w:val="auto"/>
                <w:sz w:val="24"/>
                <w:szCs w:val="24"/>
                <w:lang w:val="kk-KZ"/>
              </w:rPr>
            </w:pPr>
            <w:r w:rsidRPr="006E0F78">
              <w:rPr>
                <w:color w:val="auto"/>
                <w:sz w:val="24"/>
                <w:szCs w:val="24"/>
                <w:lang w:val="kk-KZ"/>
              </w:rPr>
              <w:t>х</w:t>
            </w:r>
          </w:p>
        </w:tc>
        <w:tc>
          <w:tcPr>
            <w:tcW w:w="507" w:type="pct"/>
            <w:tcMar>
              <w:top w:w="0" w:type="dxa"/>
              <w:left w:w="108" w:type="dxa"/>
              <w:bottom w:w="0" w:type="dxa"/>
              <w:right w:w="108" w:type="dxa"/>
            </w:tcMar>
            <w:hideMark/>
          </w:tcPr>
          <w:p w:rsidR="00315E38" w:rsidRPr="006E0F78" w:rsidRDefault="00315E38" w:rsidP="008D7687">
            <w:pPr>
              <w:jc w:val="center"/>
              <w:rPr>
                <w:color w:val="auto"/>
                <w:sz w:val="24"/>
                <w:szCs w:val="24"/>
                <w:lang w:val="kk-KZ"/>
              </w:rPr>
            </w:pPr>
            <w:r w:rsidRPr="006E0F78">
              <w:rPr>
                <w:color w:val="auto"/>
                <w:sz w:val="24"/>
                <w:szCs w:val="24"/>
                <w:lang w:val="kk-KZ"/>
              </w:rPr>
              <w:t>х</w:t>
            </w:r>
          </w:p>
        </w:tc>
        <w:tc>
          <w:tcPr>
            <w:tcW w:w="522" w:type="pct"/>
            <w:tcMar>
              <w:top w:w="0" w:type="dxa"/>
              <w:left w:w="108" w:type="dxa"/>
              <w:bottom w:w="0" w:type="dxa"/>
              <w:right w:w="108" w:type="dxa"/>
            </w:tcMar>
            <w:hideMark/>
          </w:tcPr>
          <w:p w:rsidR="00315E38" w:rsidRPr="006E0F78" w:rsidRDefault="00315E38" w:rsidP="008D7687">
            <w:pPr>
              <w:jc w:val="center"/>
              <w:rPr>
                <w:color w:val="auto"/>
                <w:sz w:val="24"/>
                <w:szCs w:val="24"/>
                <w:lang w:val="kk-KZ"/>
              </w:rPr>
            </w:pPr>
            <w:r w:rsidRPr="006E0F78">
              <w:rPr>
                <w:color w:val="auto"/>
                <w:sz w:val="24"/>
                <w:szCs w:val="24"/>
                <w:lang w:val="kk-KZ"/>
              </w:rPr>
              <w:t>х</w:t>
            </w:r>
          </w:p>
        </w:tc>
        <w:tc>
          <w:tcPr>
            <w:tcW w:w="500" w:type="pct"/>
            <w:tcMar>
              <w:top w:w="0" w:type="dxa"/>
              <w:left w:w="108" w:type="dxa"/>
              <w:bottom w:w="0" w:type="dxa"/>
              <w:right w:w="108" w:type="dxa"/>
            </w:tcMar>
            <w:hideMark/>
          </w:tcPr>
          <w:p w:rsidR="00315E38" w:rsidRPr="006E0F78" w:rsidRDefault="00315E38" w:rsidP="008D7687">
            <w:pPr>
              <w:jc w:val="center"/>
              <w:rPr>
                <w:color w:val="auto"/>
                <w:sz w:val="24"/>
                <w:szCs w:val="24"/>
                <w:lang w:val="kk-KZ"/>
              </w:rPr>
            </w:pPr>
            <w:r w:rsidRPr="006E0F78">
              <w:rPr>
                <w:color w:val="auto"/>
                <w:sz w:val="24"/>
                <w:szCs w:val="24"/>
                <w:lang w:val="kk-KZ"/>
              </w:rPr>
              <w:t>х</w:t>
            </w:r>
          </w:p>
        </w:tc>
        <w:tc>
          <w:tcPr>
            <w:tcW w:w="522" w:type="pct"/>
            <w:tcMar>
              <w:top w:w="0" w:type="dxa"/>
              <w:left w:w="108" w:type="dxa"/>
              <w:bottom w:w="0" w:type="dxa"/>
              <w:right w:w="108" w:type="dxa"/>
            </w:tcMar>
            <w:hideMark/>
          </w:tcPr>
          <w:p w:rsidR="00315E38" w:rsidRPr="006E0F78" w:rsidRDefault="00315E38" w:rsidP="008D7687">
            <w:pPr>
              <w:jc w:val="center"/>
              <w:rPr>
                <w:color w:val="auto"/>
                <w:sz w:val="24"/>
                <w:szCs w:val="24"/>
                <w:lang w:val="kk-KZ"/>
              </w:rPr>
            </w:pPr>
            <w:r w:rsidRPr="006E0F78">
              <w:rPr>
                <w:color w:val="auto"/>
                <w:sz w:val="24"/>
                <w:szCs w:val="24"/>
                <w:lang w:val="kk-KZ"/>
              </w:rPr>
              <w:t>х</w:t>
            </w:r>
          </w:p>
        </w:tc>
        <w:tc>
          <w:tcPr>
            <w:tcW w:w="435" w:type="pct"/>
          </w:tcPr>
          <w:p w:rsidR="00315E38" w:rsidRPr="006E0F78" w:rsidRDefault="00315E38" w:rsidP="008D7687">
            <w:pPr>
              <w:jc w:val="center"/>
              <w:rPr>
                <w:color w:val="auto"/>
                <w:sz w:val="24"/>
                <w:szCs w:val="24"/>
                <w:lang w:val="kk-KZ"/>
              </w:rPr>
            </w:pPr>
            <w:r w:rsidRPr="006E0F78">
              <w:rPr>
                <w:color w:val="auto"/>
                <w:sz w:val="24"/>
                <w:szCs w:val="24"/>
                <w:lang w:val="kk-KZ"/>
              </w:rPr>
              <w:t>х</w:t>
            </w:r>
          </w:p>
        </w:tc>
        <w:tc>
          <w:tcPr>
            <w:tcW w:w="452" w:type="pct"/>
          </w:tcPr>
          <w:p w:rsidR="00315E38" w:rsidRPr="006E0F78" w:rsidRDefault="00315E38" w:rsidP="008D7687">
            <w:pPr>
              <w:jc w:val="center"/>
              <w:rPr>
                <w:color w:val="auto"/>
                <w:sz w:val="24"/>
                <w:szCs w:val="24"/>
                <w:lang w:val="kk-KZ"/>
              </w:rPr>
            </w:pPr>
            <w:r w:rsidRPr="006E0F78">
              <w:rPr>
                <w:color w:val="auto"/>
                <w:sz w:val="24"/>
                <w:szCs w:val="24"/>
                <w:lang w:val="kk-KZ"/>
              </w:rPr>
              <w:t>х</w:t>
            </w:r>
          </w:p>
        </w:tc>
        <w:tc>
          <w:tcPr>
            <w:tcW w:w="535" w:type="pct"/>
          </w:tcPr>
          <w:p w:rsidR="00315E38" w:rsidRPr="006E0F78" w:rsidRDefault="00315E38" w:rsidP="008D7687">
            <w:pPr>
              <w:jc w:val="center"/>
              <w:rPr>
                <w:color w:val="auto"/>
                <w:sz w:val="24"/>
                <w:szCs w:val="24"/>
                <w:lang w:val="kk-KZ"/>
              </w:rPr>
            </w:pPr>
          </w:p>
        </w:tc>
        <w:tc>
          <w:tcPr>
            <w:tcW w:w="481" w:type="pct"/>
          </w:tcPr>
          <w:p w:rsidR="00315E38" w:rsidRPr="006E0F78" w:rsidRDefault="00315E38" w:rsidP="008D7687">
            <w:pPr>
              <w:jc w:val="center"/>
              <w:rPr>
                <w:color w:val="auto"/>
                <w:sz w:val="24"/>
                <w:szCs w:val="24"/>
                <w:lang w:val="kk-KZ"/>
              </w:rPr>
            </w:pPr>
          </w:p>
        </w:tc>
      </w:tr>
      <w:tr w:rsidR="0090064A" w:rsidRPr="006E0F78" w:rsidTr="00B7643D">
        <w:trPr>
          <w:trHeight w:val="56"/>
          <w:jc w:val="center"/>
        </w:trPr>
        <w:tc>
          <w:tcPr>
            <w:tcW w:w="593" w:type="pct"/>
            <w:hideMark/>
          </w:tcPr>
          <w:p w:rsidR="00315E38" w:rsidRPr="006E0F78" w:rsidRDefault="00315E38" w:rsidP="008D7687">
            <w:pPr>
              <w:jc w:val="center"/>
              <w:rPr>
                <w:color w:val="auto"/>
                <w:sz w:val="24"/>
                <w:szCs w:val="24"/>
                <w:lang w:val="kk-KZ"/>
              </w:rPr>
            </w:pPr>
            <w:r w:rsidRPr="006E0F78">
              <w:rPr>
                <w:color w:val="auto"/>
                <w:sz w:val="24"/>
                <w:szCs w:val="24"/>
                <w:lang w:val="kk-KZ"/>
              </w:rPr>
              <w:t>х</w:t>
            </w:r>
          </w:p>
        </w:tc>
        <w:tc>
          <w:tcPr>
            <w:tcW w:w="452" w:type="pct"/>
            <w:hideMark/>
          </w:tcPr>
          <w:p w:rsidR="00315E38" w:rsidRPr="006E0F78" w:rsidRDefault="00315E38" w:rsidP="008D7687">
            <w:pPr>
              <w:jc w:val="center"/>
              <w:rPr>
                <w:color w:val="auto"/>
                <w:sz w:val="24"/>
                <w:szCs w:val="24"/>
                <w:lang w:val="kk-KZ"/>
              </w:rPr>
            </w:pPr>
            <w:r w:rsidRPr="006E0F78">
              <w:rPr>
                <w:color w:val="auto"/>
                <w:sz w:val="24"/>
                <w:szCs w:val="24"/>
                <w:lang w:val="kk-KZ"/>
              </w:rPr>
              <w:t>х</w:t>
            </w:r>
          </w:p>
        </w:tc>
        <w:tc>
          <w:tcPr>
            <w:tcW w:w="507" w:type="pct"/>
            <w:tcMar>
              <w:top w:w="0" w:type="dxa"/>
              <w:left w:w="108" w:type="dxa"/>
              <w:bottom w:w="0" w:type="dxa"/>
              <w:right w:w="108" w:type="dxa"/>
            </w:tcMar>
            <w:hideMark/>
          </w:tcPr>
          <w:p w:rsidR="00315E38" w:rsidRPr="006E0F78" w:rsidRDefault="00315E38" w:rsidP="008D7687">
            <w:pPr>
              <w:jc w:val="center"/>
              <w:rPr>
                <w:color w:val="auto"/>
                <w:sz w:val="24"/>
                <w:szCs w:val="24"/>
                <w:lang w:val="kk-KZ"/>
              </w:rPr>
            </w:pPr>
            <w:r w:rsidRPr="006E0F78">
              <w:rPr>
                <w:color w:val="auto"/>
                <w:sz w:val="24"/>
                <w:szCs w:val="24"/>
                <w:lang w:val="kk-KZ"/>
              </w:rPr>
              <w:t>х</w:t>
            </w:r>
          </w:p>
        </w:tc>
        <w:tc>
          <w:tcPr>
            <w:tcW w:w="522" w:type="pct"/>
            <w:tcMar>
              <w:top w:w="0" w:type="dxa"/>
              <w:left w:w="108" w:type="dxa"/>
              <w:bottom w:w="0" w:type="dxa"/>
              <w:right w:w="108" w:type="dxa"/>
            </w:tcMar>
            <w:hideMark/>
          </w:tcPr>
          <w:p w:rsidR="00315E38" w:rsidRPr="006E0F78" w:rsidRDefault="00315E38" w:rsidP="008D7687">
            <w:pPr>
              <w:jc w:val="center"/>
              <w:rPr>
                <w:color w:val="auto"/>
                <w:sz w:val="24"/>
                <w:szCs w:val="24"/>
                <w:lang w:val="kk-KZ"/>
              </w:rPr>
            </w:pPr>
            <w:r w:rsidRPr="006E0F78">
              <w:rPr>
                <w:color w:val="auto"/>
                <w:sz w:val="24"/>
                <w:szCs w:val="24"/>
                <w:lang w:val="kk-KZ"/>
              </w:rPr>
              <w:t>х</w:t>
            </w:r>
          </w:p>
        </w:tc>
        <w:tc>
          <w:tcPr>
            <w:tcW w:w="500" w:type="pct"/>
            <w:tcMar>
              <w:top w:w="0" w:type="dxa"/>
              <w:left w:w="108" w:type="dxa"/>
              <w:bottom w:w="0" w:type="dxa"/>
              <w:right w:w="108" w:type="dxa"/>
            </w:tcMar>
            <w:hideMark/>
          </w:tcPr>
          <w:p w:rsidR="00315E38" w:rsidRPr="006E0F78" w:rsidRDefault="00315E38" w:rsidP="008D7687">
            <w:pPr>
              <w:jc w:val="center"/>
              <w:rPr>
                <w:color w:val="auto"/>
                <w:sz w:val="24"/>
                <w:szCs w:val="24"/>
                <w:lang w:val="kk-KZ"/>
              </w:rPr>
            </w:pPr>
            <w:r w:rsidRPr="006E0F78">
              <w:rPr>
                <w:color w:val="auto"/>
                <w:sz w:val="24"/>
                <w:szCs w:val="24"/>
                <w:lang w:val="kk-KZ"/>
              </w:rPr>
              <w:t>х</w:t>
            </w:r>
          </w:p>
        </w:tc>
        <w:tc>
          <w:tcPr>
            <w:tcW w:w="522" w:type="pct"/>
            <w:tcMar>
              <w:top w:w="0" w:type="dxa"/>
              <w:left w:w="108" w:type="dxa"/>
              <w:bottom w:w="0" w:type="dxa"/>
              <w:right w:w="108" w:type="dxa"/>
            </w:tcMar>
            <w:hideMark/>
          </w:tcPr>
          <w:p w:rsidR="00315E38" w:rsidRPr="006E0F78" w:rsidRDefault="00315E38" w:rsidP="008D7687">
            <w:pPr>
              <w:jc w:val="center"/>
              <w:rPr>
                <w:color w:val="auto"/>
                <w:sz w:val="24"/>
                <w:szCs w:val="24"/>
                <w:lang w:val="kk-KZ"/>
              </w:rPr>
            </w:pPr>
            <w:r w:rsidRPr="006E0F78">
              <w:rPr>
                <w:color w:val="auto"/>
                <w:sz w:val="24"/>
                <w:szCs w:val="24"/>
                <w:lang w:val="kk-KZ"/>
              </w:rPr>
              <w:t>х</w:t>
            </w:r>
          </w:p>
        </w:tc>
        <w:tc>
          <w:tcPr>
            <w:tcW w:w="435" w:type="pct"/>
          </w:tcPr>
          <w:p w:rsidR="00315E38" w:rsidRPr="006E0F78" w:rsidRDefault="00315E38" w:rsidP="008D7687">
            <w:pPr>
              <w:jc w:val="center"/>
              <w:rPr>
                <w:color w:val="auto"/>
                <w:sz w:val="24"/>
                <w:szCs w:val="24"/>
                <w:lang w:val="kk-KZ"/>
              </w:rPr>
            </w:pPr>
            <w:r w:rsidRPr="006E0F78">
              <w:rPr>
                <w:color w:val="auto"/>
                <w:sz w:val="24"/>
                <w:szCs w:val="24"/>
                <w:lang w:val="kk-KZ"/>
              </w:rPr>
              <w:t>х</w:t>
            </w:r>
          </w:p>
        </w:tc>
        <w:tc>
          <w:tcPr>
            <w:tcW w:w="452" w:type="pct"/>
          </w:tcPr>
          <w:p w:rsidR="00315E38" w:rsidRPr="006E0F78" w:rsidRDefault="00315E38" w:rsidP="008D7687">
            <w:pPr>
              <w:jc w:val="center"/>
              <w:rPr>
                <w:color w:val="auto"/>
                <w:sz w:val="24"/>
                <w:szCs w:val="24"/>
                <w:lang w:val="kk-KZ"/>
              </w:rPr>
            </w:pPr>
            <w:r w:rsidRPr="006E0F78">
              <w:rPr>
                <w:color w:val="auto"/>
                <w:sz w:val="24"/>
                <w:szCs w:val="24"/>
                <w:lang w:val="kk-KZ"/>
              </w:rPr>
              <w:t>х</w:t>
            </w:r>
          </w:p>
        </w:tc>
        <w:tc>
          <w:tcPr>
            <w:tcW w:w="535" w:type="pct"/>
          </w:tcPr>
          <w:p w:rsidR="00315E38" w:rsidRPr="006E0F78" w:rsidRDefault="00315E38" w:rsidP="008D7687">
            <w:pPr>
              <w:jc w:val="center"/>
              <w:rPr>
                <w:color w:val="auto"/>
                <w:sz w:val="24"/>
                <w:szCs w:val="24"/>
                <w:lang w:val="kk-KZ"/>
              </w:rPr>
            </w:pPr>
          </w:p>
        </w:tc>
        <w:tc>
          <w:tcPr>
            <w:tcW w:w="481" w:type="pct"/>
          </w:tcPr>
          <w:p w:rsidR="00315E38" w:rsidRPr="006E0F78" w:rsidRDefault="00315E38" w:rsidP="008D7687">
            <w:pPr>
              <w:jc w:val="center"/>
              <w:rPr>
                <w:color w:val="auto"/>
                <w:sz w:val="24"/>
                <w:szCs w:val="24"/>
                <w:lang w:val="kk-KZ"/>
              </w:rPr>
            </w:pPr>
          </w:p>
        </w:tc>
      </w:tr>
      <w:tr w:rsidR="0090064A" w:rsidRPr="006E0F78" w:rsidTr="00B7643D">
        <w:trPr>
          <w:trHeight w:val="56"/>
          <w:jc w:val="center"/>
        </w:trPr>
        <w:tc>
          <w:tcPr>
            <w:tcW w:w="593" w:type="pct"/>
          </w:tcPr>
          <w:p w:rsidR="00315E38" w:rsidRPr="006E0F78" w:rsidRDefault="00315E38" w:rsidP="009B04E1">
            <w:pPr>
              <w:jc w:val="center"/>
              <w:rPr>
                <w:color w:val="auto"/>
                <w:sz w:val="24"/>
                <w:szCs w:val="24"/>
                <w:lang w:val="kk-KZ"/>
              </w:rPr>
            </w:pPr>
            <w:r w:rsidRPr="006E0F78">
              <w:rPr>
                <w:color w:val="auto"/>
                <w:sz w:val="24"/>
                <w:szCs w:val="24"/>
                <w:lang w:val="kk-KZ"/>
              </w:rPr>
              <w:t>х</w:t>
            </w:r>
          </w:p>
        </w:tc>
        <w:tc>
          <w:tcPr>
            <w:tcW w:w="452" w:type="pct"/>
          </w:tcPr>
          <w:p w:rsidR="00315E38" w:rsidRPr="006E0F78" w:rsidRDefault="00315E38" w:rsidP="009B04E1">
            <w:pPr>
              <w:jc w:val="center"/>
              <w:rPr>
                <w:color w:val="auto"/>
                <w:sz w:val="24"/>
                <w:szCs w:val="24"/>
                <w:lang w:val="kk-KZ"/>
              </w:rPr>
            </w:pPr>
            <w:r w:rsidRPr="006E0F78">
              <w:rPr>
                <w:color w:val="auto"/>
                <w:sz w:val="24"/>
                <w:szCs w:val="24"/>
                <w:lang w:val="kk-KZ"/>
              </w:rPr>
              <w:t>х</w:t>
            </w:r>
          </w:p>
        </w:tc>
        <w:tc>
          <w:tcPr>
            <w:tcW w:w="507" w:type="pct"/>
            <w:tcMar>
              <w:top w:w="0" w:type="dxa"/>
              <w:left w:w="108" w:type="dxa"/>
              <w:bottom w:w="0" w:type="dxa"/>
              <w:right w:w="108" w:type="dxa"/>
            </w:tcMar>
          </w:tcPr>
          <w:p w:rsidR="00315E38" w:rsidRPr="006E0F78" w:rsidRDefault="00315E38" w:rsidP="009B04E1">
            <w:pPr>
              <w:jc w:val="center"/>
              <w:rPr>
                <w:color w:val="auto"/>
                <w:sz w:val="24"/>
                <w:szCs w:val="24"/>
                <w:lang w:val="kk-KZ"/>
              </w:rPr>
            </w:pPr>
            <w:r w:rsidRPr="006E0F78">
              <w:rPr>
                <w:color w:val="auto"/>
                <w:sz w:val="24"/>
                <w:szCs w:val="24"/>
                <w:lang w:val="kk-KZ"/>
              </w:rPr>
              <w:t>х</w:t>
            </w:r>
          </w:p>
        </w:tc>
        <w:tc>
          <w:tcPr>
            <w:tcW w:w="522" w:type="pct"/>
            <w:tcMar>
              <w:top w:w="0" w:type="dxa"/>
              <w:left w:w="108" w:type="dxa"/>
              <w:bottom w:w="0" w:type="dxa"/>
              <w:right w:w="108" w:type="dxa"/>
            </w:tcMar>
          </w:tcPr>
          <w:p w:rsidR="00315E38" w:rsidRPr="006E0F78" w:rsidRDefault="00315E38" w:rsidP="009B04E1">
            <w:pPr>
              <w:jc w:val="center"/>
              <w:rPr>
                <w:color w:val="auto"/>
                <w:sz w:val="24"/>
                <w:szCs w:val="24"/>
                <w:lang w:val="kk-KZ"/>
              </w:rPr>
            </w:pPr>
            <w:r w:rsidRPr="006E0F78">
              <w:rPr>
                <w:color w:val="auto"/>
                <w:sz w:val="24"/>
                <w:szCs w:val="24"/>
                <w:lang w:val="kk-KZ"/>
              </w:rPr>
              <w:t>х</w:t>
            </w:r>
          </w:p>
        </w:tc>
        <w:tc>
          <w:tcPr>
            <w:tcW w:w="500" w:type="pct"/>
            <w:tcMar>
              <w:top w:w="0" w:type="dxa"/>
              <w:left w:w="108" w:type="dxa"/>
              <w:bottom w:w="0" w:type="dxa"/>
              <w:right w:w="108" w:type="dxa"/>
            </w:tcMar>
          </w:tcPr>
          <w:p w:rsidR="00315E38" w:rsidRPr="006E0F78" w:rsidRDefault="00315E38" w:rsidP="009B04E1">
            <w:pPr>
              <w:jc w:val="center"/>
              <w:rPr>
                <w:color w:val="auto"/>
                <w:sz w:val="24"/>
                <w:szCs w:val="24"/>
                <w:lang w:val="kk-KZ"/>
              </w:rPr>
            </w:pPr>
            <w:r w:rsidRPr="006E0F78">
              <w:rPr>
                <w:color w:val="auto"/>
                <w:sz w:val="24"/>
                <w:szCs w:val="24"/>
                <w:lang w:val="kk-KZ"/>
              </w:rPr>
              <w:t>х</w:t>
            </w:r>
          </w:p>
        </w:tc>
        <w:tc>
          <w:tcPr>
            <w:tcW w:w="522" w:type="pct"/>
            <w:tcMar>
              <w:top w:w="0" w:type="dxa"/>
              <w:left w:w="108" w:type="dxa"/>
              <w:bottom w:w="0" w:type="dxa"/>
              <w:right w:w="108" w:type="dxa"/>
            </w:tcMar>
          </w:tcPr>
          <w:p w:rsidR="00315E38" w:rsidRPr="006E0F78" w:rsidRDefault="00315E38" w:rsidP="009B04E1">
            <w:pPr>
              <w:jc w:val="center"/>
              <w:rPr>
                <w:color w:val="auto"/>
                <w:sz w:val="24"/>
                <w:szCs w:val="24"/>
                <w:lang w:val="kk-KZ"/>
              </w:rPr>
            </w:pPr>
            <w:r w:rsidRPr="006E0F78">
              <w:rPr>
                <w:color w:val="auto"/>
                <w:sz w:val="24"/>
                <w:szCs w:val="24"/>
                <w:lang w:val="kk-KZ"/>
              </w:rPr>
              <w:t>х</w:t>
            </w:r>
          </w:p>
        </w:tc>
        <w:tc>
          <w:tcPr>
            <w:tcW w:w="435" w:type="pct"/>
          </w:tcPr>
          <w:p w:rsidR="00315E38" w:rsidRPr="006E0F78" w:rsidRDefault="00315E38" w:rsidP="009B04E1">
            <w:pPr>
              <w:jc w:val="center"/>
              <w:rPr>
                <w:color w:val="auto"/>
                <w:sz w:val="24"/>
                <w:szCs w:val="24"/>
                <w:lang w:val="kk-KZ"/>
              </w:rPr>
            </w:pPr>
            <w:r w:rsidRPr="006E0F78">
              <w:rPr>
                <w:color w:val="auto"/>
                <w:sz w:val="24"/>
                <w:szCs w:val="24"/>
                <w:lang w:val="kk-KZ"/>
              </w:rPr>
              <w:t>х</w:t>
            </w:r>
          </w:p>
        </w:tc>
        <w:tc>
          <w:tcPr>
            <w:tcW w:w="452" w:type="pct"/>
          </w:tcPr>
          <w:p w:rsidR="00315E38" w:rsidRPr="006E0F78" w:rsidRDefault="00315E38" w:rsidP="009B04E1">
            <w:pPr>
              <w:jc w:val="center"/>
              <w:rPr>
                <w:color w:val="auto"/>
                <w:sz w:val="24"/>
                <w:szCs w:val="24"/>
                <w:lang w:val="kk-KZ"/>
              </w:rPr>
            </w:pPr>
            <w:r w:rsidRPr="006E0F78">
              <w:rPr>
                <w:color w:val="auto"/>
                <w:sz w:val="24"/>
                <w:szCs w:val="24"/>
                <w:lang w:val="kk-KZ"/>
              </w:rPr>
              <w:t>х</w:t>
            </w:r>
          </w:p>
        </w:tc>
        <w:tc>
          <w:tcPr>
            <w:tcW w:w="535" w:type="pct"/>
          </w:tcPr>
          <w:p w:rsidR="00315E38" w:rsidRPr="006E0F78" w:rsidRDefault="00315E38" w:rsidP="008D7687">
            <w:pPr>
              <w:jc w:val="center"/>
              <w:rPr>
                <w:color w:val="auto"/>
                <w:sz w:val="24"/>
                <w:szCs w:val="24"/>
                <w:lang w:val="kk-KZ"/>
              </w:rPr>
            </w:pPr>
          </w:p>
        </w:tc>
        <w:tc>
          <w:tcPr>
            <w:tcW w:w="481" w:type="pct"/>
          </w:tcPr>
          <w:p w:rsidR="00315E38" w:rsidRPr="006E0F78" w:rsidRDefault="00315E38" w:rsidP="008D7687">
            <w:pPr>
              <w:jc w:val="center"/>
              <w:rPr>
                <w:color w:val="auto"/>
                <w:sz w:val="24"/>
                <w:szCs w:val="24"/>
                <w:lang w:val="kk-KZ"/>
              </w:rPr>
            </w:pPr>
          </w:p>
        </w:tc>
      </w:tr>
      <w:tr w:rsidR="00AD78E9" w:rsidRPr="006E0F78" w:rsidTr="00B7643D">
        <w:trPr>
          <w:trHeight w:val="56"/>
          <w:jc w:val="center"/>
        </w:trPr>
        <w:tc>
          <w:tcPr>
            <w:tcW w:w="3984" w:type="pct"/>
            <w:gridSpan w:val="8"/>
            <w:tcMar>
              <w:top w:w="0" w:type="dxa"/>
              <w:left w:w="108" w:type="dxa"/>
              <w:bottom w:w="0" w:type="dxa"/>
              <w:right w:w="108" w:type="dxa"/>
            </w:tcMar>
          </w:tcPr>
          <w:p w:rsidR="00315E38" w:rsidRPr="006E0F78" w:rsidRDefault="00E61659" w:rsidP="008D7687">
            <w:pPr>
              <w:jc w:val="center"/>
              <w:rPr>
                <w:color w:val="auto"/>
                <w:sz w:val="24"/>
                <w:szCs w:val="24"/>
                <w:lang w:val="kk-KZ"/>
              </w:rPr>
            </w:pPr>
            <w:r w:rsidRPr="006E0F78">
              <w:rPr>
                <w:color w:val="auto"/>
                <w:sz w:val="24"/>
                <w:szCs w:val="24"/>
                <w:lang w:val="kk-KZ"/>
              </w:rPr>
              <w:t>Барлығы</w:t>
            </w:r>
          </w:p>
        </w:tc>
        <w:tc>
          <w:tcPr>
            <w:tcW w:w="535" w:type="pct"/>
          </w:tcPr>
          <w:p w:rsidR="00315E38" w:rsidRPr="006E0F78" w:rsidRDefault="00315E38" w:rsidP="008D7687">
            <w:pPr>
              <w:jc w:val="center"/>
              <w:rPr>
                <w:color w:val="auto"/>
                <w:sz w:val="24"/>
                <w:szCs w:val="24"/>
                <w:lang w:val="kk-KZ"/>
              </w:rPr>
            </w:pPr>
          </w:p>
        </w:tc>
        <w:tc>
          <w:tcPr>
            <w:tcW w:w="481" w:type="pct"/>
          </w:tcPr>
          <w:p w:rsidR="00315E38" w:rsidRPr="006E0F78" w:rsidRDefault="00315E38" w:rsidP="008D7687">
            <w:pPr>
              <w:jc w:val="center"/>
              <w:rPr>
                <w:color w:val="auto"/>
                <w:sz w:val="24"/>
                <w:szCs w:val="24"/>
                <w:lang w:val="kk-KZ"/>
              </w:rPr>
            </w:pPr>
          </w:p>
        </w:tc>
      </w:tr>
      <w:tr w:rsidR="00F2492A" w:rsidRPr="006E0F78" w:rsidTr="00B7643D">
        <w:trPr>
          <w:trHeight w:val="56"/>
          <w:jc w:val="center"/>
        </w:trPr>
        <w:tc>
          <w:tcPr>
            <w:tcW w:w="1045" w:type="pct"/>
            <w:gridSpan w:val="2"/>
            <w:tcMar>
              <w:top w:w="0" w:type="dxa"/>
              <w:left w:w="108" w:type="dxa"/>
              <w:bottom w:w="0" w:type="dxa"/>
              <w:right w:w="108" w:type="dxa"/>
            </w:tcMar>
            <w:vAlign w:val="center"/>
            <w:hideMark/>
          </w:tcPr>
          <w:p w:rsidR="00F2492A" w:rsidRPr="006E0F78" w:rsidRDefault="00F2492A" w:rsidP="008D7687">
            <w:pPr>
              <w:jc w:val="center"/>
              <w:rPr>
                <w:color w:val="auto"/>
                <w:sz w:val="24"/>
                <w:szCs w:val="24"/>
                <w:lang w:val="kk-KZ"/>
              </w:rPr>
            </w:pPr>
            <w:r w:rsidRPr="006E0F78">
              <w:rPr>
                <w:color w:val="auto"/>
                <w:sz w:val="24"/>
                <w:szCs w:val="24"/>
                <w:lang w:val="kk-KZ"/>
              </w:rPr>
              <w:t>2 (екі) жылдан 3 (үш) жылға дейін</w:t>
            </w:r>
          </w:p>
        </w:tc>
        <w:tc>
          <w:tcPr>
            <w:tcW w:w="1030" w:type="pct"/>
            <w:gridSpan w:val="2"/>
            <w:tcMar>
              <w:top w:w="0" w:type="dxa"/>
              <w:left w:w="108" w:type="dxa"/>
              <w:bottom w:w="0" w:type="dxa"/>
              <w:right w:w="108" w:type="dxa"/>
            </w:tcMar>
            <w:vAlign w:val="center"/>
            <w:hideMark/>
          </w:tcPr>
          <w:p w:rsidR="00F2492A" w:rsidRPr="006E0F78" w:rsidRDefault="00F2492A" w:rsidP="008D7687">
            <w:pPr>
              <w:jc w:val="center"/>
              <w:rPr>
                <w:color w:val="auto"/>
                <w:sz w:val="24"/>
                <w:szCs w:val="24"/>
                <w:lang w:val="kk-KZ"/>
              </w:rPr>
            </w:pPr>
            <w:r w:rsidRPr="006E0F78">
              <w:rPr>
                <w:color w:val="auto"/>
                <w:sz w:val="24"/>
                <w:szCs w:val="24"/>
                <w:lang w:val="kk-KZ"/>
              </w:rPr>
              <w:t>3 (үш) жылдан 5 (бес) жылға дейін</w:t>
            </w:r>
          </w:p>
        </w:tc>
        <w:tc>
          <w:tcPr>
            <w:tcW w:w="1022" w:type="pct"/>
            <w:gridSpan w:val="2"/>
            <w:tcMar>
              <w:top w:w="0" w:type="dxa"/>
              <w:left w:w="108" w:type="dxa"/>
              <w:bottom w:w="0" w:type="dxa"/>
              <w:right w:w="108" w:type="dxa"/>
            </w:tcMar>
            <w:vAlign w:val="center"/>
            <w:hideMark/>
          </w:tcPr>
          <w:p w:rsidR="00F2492A" w:rsidRPr="006E0F78" w:rsidRDefault="00F2492A" w:rsidP="008D7687">
            <w:pPr>
              <w:jc w:val="center"/>
              <w:rPr>
                <w:color w:val="auto"/>
                <w:sz w:val="24"/>
                <w:szCs w:val="24"/>
                <w:lang w:val="kk-KZ"/>
              </w:rPr>
            </w:pPr>
            <w:r w:rsidRPr="006E0F78">
              <w:rPr>
                <w:color w:val="auto"/>
                <w:sz w:val="24"/>
                <w:szCs w:val="24"/>
                <w:lang w:val="kk-KZ"/>
              </w:rPr>
              <w:t>5 (бес) жылдан астам</w:t>
            </w:r>
          </w:p>
        </w:tc>
        <w:tc>
          <w:tcPr>
            <w:tcW w:w="888" w:type="pct"/>
            <w:gridSpan w:val="2"/>
          </w:tcPr>
          <w:p w:rsidR="00F2492A" w:rsidRPr="006E0F78" w:rsidRDefault="00F2492A" w:rsidP="008D7687">
            <w:pPr>
              <w:jc w:val="center"/>
              <w:rPr>
                <w:color w:val="auto"/>
                <w:sz w:val="24"/>
                <w:szCs w:val="24"/>
                <w:lang w:val="kk-KZ"/>
              </w:rPr>
            </w:pPr>
            <w:r w:rsidRPr="006E0F78">
              <w:rPr>
                <w:color w:val="auto"/>
                <w:sz w:val="24"/>
                <w:szCs w:val="24"/>
                <w:lang w:val="kk-KZ"/>
              </w:rPr>
              <w:t>Барлығы</w:t>
            </w:r>
          </w:p>
        </w:tc>
        <w:tc>
          <w:tcPr>
            <w:tcW w:w="535" w:type="pct"/>
          </w:tcPr>
          <w:p w:rsidR="00F2492A" w:rsidRPr="006E0F78" w:rsidRDefault="00F2492A" w:rsidP="008D7687">
            <w:pPr>
              <w:jc w:val="center"/>
              <w:rPr>
                <w:color w:val="auto"/>
                <w:sz w:val="24"/>
                <w:szCs w:val="24"/>
                <w:lang w:val="kk-KZ"/>
              </w:rPr>
            </w:pPr>
          </w:p>
        </w:tc>
        <w:tc>
          <w:tcPr>
            <w:tcW w:w="481" w:type="pct"/>
          </w:tcPr>
          <w:p w:rsidR="00F2492A" w:rsidRPr="006E0F78" w:rsidRDefault="00F2492A" w:rsidP="008D7687">
            <w:pPr>
              <w:jc w:val="center"/>
              <w:rPr>
                <w:color w:val="auto"/>
                <w:sz w:val="24"/>
                <w:szCs w:val="24"/>
                <w:lang w:val="kk-KZ"/>
              </w:rPr>
            </w:pPr>
          </w:p>
        </w:tc>
      </w:tr>
      <w:tr w:rsidR="00572A19" w:rsidRPr="006E0F78" w:rsidTr="00B7643D">
        <w:trPr>
          <w:trHeight w:val="56"/>
          <w:jc w:val="center"/>
        </w:trPr>
        <w:tc>
          <w:tcPr>
            <w:tcW w:w="593" w:type="pct"/>
            <w:hideMark/>
          </w:tcPr>
          <w:p w:rsidR="00572A19" w:rsidRPr="006E0F78" w:rsidRDefault="00572A19" w:rsidP="008D7687">
            <w:pPr>
              <w:jc w:val="center"/>
              <w:rPr>
                <w:color w:val="auto"/>
                <w:sz w:val="24"/>
                <w:szCs w:val="24"/>
                <w:lang w:val="kk-KZ"/>
              </w:rPr>
            </w:pPr>
            <w:r w:rsidRPr="006E0F78">
              <w:rPr>
                <w:color w:val="auto"/>
                <w:sz w:val="24"/>
                <w:szCs w:val="24"/>
                <w:lang w:val="kk-KZ"/>
              </w:rPr>
              <w:t>Барлығы</w:t>
            </w:r>
          </w:p>
        </w:tc>
        <w:tc>
          <w:tcPr>
            <w:tcW w:w="452" w:type="pct"/>
            <w:hideMark/>
          </w:tcPr>
          <w:p w:rsidR="00572A19" w:rsidRPr="006E0F78" w:rsidRDefault="00572A19" w:rsidP="008D7687">
            <w:pPr>
              <w:jc w:val="center"/>
              <w:rPr>
                <w:color w:val="auto"/>
                <w:sz w:val="24"/>
                <w:szCs w:val="24"/>
                <w:lang w:val="kk-KZ"/>
              </w:rPr>
            </w:pPr>
            <w:r w:rsidRPr="006E0F78">
              <w:rPr>
                <w:color w:val="auto"/>
                <w:sz w:val="24"/>
                <w:szCs w:val="24"/>
                <w:lang w:val="kk-KZ"/>
              </w:rPr>
              <w:t>оның ішінде шетел валютасында</w:t>
            </w:r>
          </w:p>
        </w:tc>
        <w:tc>
          <w:tcPr>
            <w:tcW w:w="507" w:type="pct"/>
            <w:hideMark/>
          </w:tcPr>
          <w:p w:rsidR="00572A19" w:rsidRPr="006E0F78" w:rsidRDefault="00572A19" w:rsidP="008D7687">
            <w:pPr>
              <w:jc w:val="center"/>
              <w:rPr>
                <w:color w:val="auto"/>
                <w:sz w:val="24"/>
                <w:szCs w:val="24"/>
                <w:lang w:val="kk-KZ"/>
              </w:rPr>
            </w:pPr>
            <w:r w:rsidRPr="006E0F78">
              <w:rPr>
                <w:color w:val="auto"/>
                <w:sz w:val="24"/>
                <w:szCs w:val="24"/>
                <w:lang w:val="kk-KZ"/>
              </w:rPr>
              <w:t>Барлығы</w:t>
            </w:r>
          </w:p>
        </w:tc>
        <w:tc>
          <w:tcPr>
            <w:tcW w:w="522" w:type="pct"/>
            <w:tcMar>
              <w:top w:w="0" w:type="dxa"/>
              <w:left w:w="108" w:type="dxa"/>
              <w:bottom w:w="0" w:type="dxa"/>
              <w:right w:w="108" w:type="dxa"/>
            </w:tcMar>
            <w:hideMark/>
          </w:tcPr>
          <w:p w:rsidR="00572A19" w:rsidRPr="006E0F78" w:rsidRDefault="00572A19" w:rsidP="008D7687">
            <w:pPr>
              <w:jc w:val="center"/>
              <w:rPr>
                <w:color w:val="auto"/>
                <w:sz w:val="24"/>
                <w:szCs w:val="24"/>
                <w:lang w:val="kk-KZ"/>
              </w:rPr>
            </w:pPr>
            <w:r w:rsidRPr="006E0F78">
              <w:rPr>
                <w:color w:val="auto"/>
                <w:sz w:val="24"/>
                <w:szCs w:val="24"/>
                <w:lang w:val="kk-KZ"/>
              </w:rPr>
              <w:t>оның ішінде шетел валютасында</w:t>
            </w:r>
          </w:p>
        </w:tc>
        <w:tc>
          <w:tcPr>
            <w:tcW w:w="500" w:type="pct"/>
            <w:tcMar>
              <w:top w:w="0" w:type="dxa"/>
              <w:left w:w="108" w:type="dxa"/>
              <w:bottom w:w="0" w:type="dxa"/>
              <w:right w:w="108" w:type="dxa"/>
            </w:tcMar>
            <w:hideMark/>
          </w:tcPr>
          <w:p w:rsidR="00572A19" w:rsidRPr="006E0F78" w:rsidRDefault="00572A19" w:rsidP="008D7687">
            <w:pPr>
              <w:jc w:val="center"/>
              <w:rPr>
                <w:color w:val="auto"/>
                <w:sz w:val="24"/>
                <w:szCs w:val="24"/>
                <w:lang w:val="kk-KZ"/>
              </w:rPr>
            </w:pPr>
            <w:r w:rsidRPr="006E0F78">
              <w:rPr>
                <w:color w:val="auto"/>
                <w:sz w:val="24"/>
                <w:szCs w:val="24"/>
                <w:lang w:val="kk-KZ"/>
              </w:rPr>
              <w:t>Барлығы</w:t>
            </w:r>
          </w:p>
        </w:tc>
        <w:tc>
          <w:tcPr>
            <w:tcW w:w="522" w:type="pct"/>
            <w:tcMar>
              <w:top w:w="0" w:type="dxa"/>
              <w:left w:w="108" w:type="dxa"/>
              <w:bottom w:w="0" w:type="dxa"/>
              <w:right w:w="108" w:type="dxa"/>
            </w:tcMar>
            <w:hideMark/>
          </w:tcPr>
          <w:p w:rsidR="00572A19" w:rsidRPr="006E0F78" w:rsidRDefault="00572A19" w:rsidP="008D7687">
            <w:pPr>
              <w:jc w:val="center"/>
              <w:rPr>
                <w:color w:val="auto"/>
                <w:sz w:val="24"/>
                <w:szCs w:val="24"/>
                <w:lang w:val="kk-KZ"/>
              </w:rPr>
            </w:pPr>
            <w:r w:rsidRPr="006E0F78">
              <w:rPr>
                <w:color w:val="auto"/>
                <w:sz w:val="24"/>
                <w:szCs w:val="24"/>
                <w:lang w:val="kk-KZ"/>
              </w:rPr>
              <w:t>оның ішінде шетел валютасында</w:t>
            </w:r>
          </w:p>
        </w:tc>
        <w:tc>
          <w:tcPr>
            <w:tcW w:w="435" w:type="pct"/>
          </w:tcPr>
          <w:p w:rsidR="00572A19" w:rsidRPr="006E0F78" w:rsidRDefault="00572A19" w:rsidP="008D7687">
            <w:pPr>
              <w:jc w:val="center"/>
              <w:rPr>
                <w:color w:val="auto"/>
                <w:sz w:val="24"/>
                <w:szCs w:val="24"/>
                <w:lang w:val="kk-KZ"/>
              </w:rPr>
            </w:pPr>
            <w:r w:rsidRPr="006E0F78">
              <w:rPr>
                <w:color w:val="auto"/>
                <w:sz w:val="24"/>
                <w:szCs w:val="24"/>
                <w:lang w:val="kk-KZ"/>
              </w:rPr>
              <w:t>Барлығы</w:t>
            </w:r>
          </w:p>
        </w:tc>
        <w:tc>
          <w:tcPr>
            <w:tcW w:w="452" w:type="pct"/>
          </w:tcPr>
          <w:p w:rsidR="00572A19" w:rsidRPr="006E0F78" w:rsidRDefault="00572A19" w:rsidP="008D7687">
            <w:pPr>
              <w:jc w:val="center"/>
              <w:rPr>
                <w:color w:val="auto"/>
                <w:sz w:val="24"/>
                <w:szCs w:val="24"/>
                <w:lang w:val="kk-KZ"/>
              </w:rPr>
            </w:pPr>
            <w:r w:rsidRPr="006E0F78">
              <w:rPr>
                <w:color w:val="auto"/>
                <w:sz w:val="24"/>
                <w:szCs w:val="24"/>
                <w:lang w:val="kk-KZ"/>
              </w:rPr>
              <w:t>оның ішінде шетел валютасында</w:t>
            </w:r>
          </w:p>
        </w:tc>
        <w:tc>
          <w:tcPr>
            <w:tcW w:w="535" w:type="pct"/>
          </w:tcPr>
          <w:p w:rsidR="00572A19" w:rsidRPr="006E0F78" w:rsidRDefault="00572A19" w:rsidP="008D7687">
            <w:pPr>
              <w:jc w:val="center"/>
              <w:rPr>
                <w:color w:val="auto"/>
                <w:sz w:val="24"/>
                <w:szCs w:val="24"/>
                <w:lang w:val="kk-KZ"/>
              </w:rPr>
            </w:pPr>
          </w:p>
        </w:tc>
        <w:tc>
          <w:tcPr>
            <w:tcW w:w="481" w:type="pct"/>
          </w:tcPr>
          <w:p w:rsidR="00572A19" w:rsidRPr="006E0F78" w:rsidRDefault="00572A19" w:rsidP="008D7687">
            <w:pPr>
              <w:jc w:val="center"/>
              <w:rPr>
                <w:color w:val="auto"/>
                <w:sz w:val="24"/>
                <w:szCs w:val="24"/>
                <w:lang w:val="kk-KZ"/>
              </w:rPr>
            </w:pPr>
          </w:p>
        </w:tc>
      </w:tr>
      <w:tr w:rsidR="0090064A" w:rsidRPr="006E0F78" w:rsidTr="00B7643D">
        <w:trPr>
          <w:trHeight w:val="56"/>
          <w:jc w:val="center"/>
        </w:trPr>
        <w:tc>
          <w:tcPr>
            <w:tcW w:w="593" w:type="pct"/>
            <w:hideMark/>
          </w:tcPr>
          <w:p w:rsidR="00315E38" w:rsidRPr="006E0F78" w:rsidRDefault="00315E38" w:rsidP="008D7687">
            <w:pPr>
              <w:jc w:val="center"/>
              <w:rPr>
                <w:color w:val="auto"/>
                <w:sz w:val="24"/>
                <w:szCs w:val="24"/>
                <w:lang w:val="kk-KZ"/>
              </w:rPr>
            </w:pPr>
            <w:r w:rsidRPr="006E0F78">
              <w:rPr>
                <w:color w:val="auto"/>
                <w:sz w:val="24"/>
                <w:szCs w:val="24"/>
                <w:lang w:val="kk-KZ"/>
              </w:rPr>
              <w:t>13</w:t>
            </w:r>
          </w:p>
        </w:tc>
        <w:tc>
          <w:tcPr>
            <w:tcW w:w="452" w:type="pct"/>
            <w:hideMark/>
          </w:tcPr>
          <w:p w:rsidR="00315E38" w:rsidRPr="006E0F78" w:rsidRDefault="00315E38" w:rsidP="008D7687">
            <w:pPr>
              <w:jc w:val="center"/>
              <w:rPr>
                <w:color w:val="auto"/>
                <w:sz w:val="24"/>
                <w:szCs w:val="24"/>
                <w:lang w:val="kk-KZ"/>
              </w:rPr>
            </w:pPr>
            <w:r w:rsidRPr="006E0F78">
              <w:rPr>
                <w:color w:val="auto"/>
                <w:sz w:val="24"/>
                <w:szCs w:val="24"/>
                <w:lang w:val="kk-KZ"/>
              </w:rPr>
              <w:t>14</w:t>
            </w:r>
          </w:p>
        </w:tc>
        <w:tc>
          <w:tcPr>
            <w:tcW w:w="507" w:type="pct"/>
            <w:hideMark/>
          </w:tcPr>
          <w:p w:rsidR="00315E38" w:rsidRPr="006E0F78" w:rsidRDefault="00315E38" w:rsidP="008D7687">
            <w:pPr>
              <w:jc w:val="center"/>
              <w:rPr>
                <w:color w:val="auto"/>
                <w:sz w:val="24"/>
                <w:szCs w:val="24"/>
                <w:lang w:val="kk-KZ"/>
              </w:rPr>
            </w:pPr>
            <w:r w:rsidRPr="006E0F78">
              <w:rPr>
                <w:color w:val="auto"/>
                <w:sz w:val="24"/>
                <w:szCs w:val="24"/>
                <w:lang w:val="kk-KZ"/>
              </w:rPr>
              <w:t>15</w:t>
            </w:r>
          </w:p>
        </w:tc>
        <w:tc>
          <w:tcPr>
            <w:tcW w:w="522" w:type="pct"/>
            <w:tcMar>
              <w:top w:w="0" w:type="dxa"/>
              <w:left w:w="108" w:type="dxa"/>
              <w:bottom w:w="0" w:type="dxa"/>
              <w:right w:w="108" w:type="dxa"/>
            </w:tcMar>
            <w:hideMark/>
          </w:tcPr>
          <w:p w:rsidR="00315E38" w:rsidRPr="006E0F78" w:rsidRDefault="00315E38" w:rsidP="008D7687">
            <w:pPr>
              <w:jc w:val="center"/>
              <w:rPr>
                <w:color w:val="auto"/>
                <w:sz w:val="24"/>
                <w:szCs w:val="24"/>
                <w:lang w:val="kk-KZ"/>
              </w:rPr>
            </w:pPr>
            <w:r w:rsidRPr="006E0F78">
              <w:rPr>
                <w:color w:val="auto"/>
                <w:sz w:val="24"/>
                <w:szCs w:val="24"/>
                <w:lang w:val="kk-KZ"/>
              </w:rPr>
              <w:t>16</w:t>
            </w:r>
          </w:p>
        </w:tc>
        <w:tc>
          <w:tcPr>
            <w:tcW w:w="500" w:type="pct"/>
            <w:tcMar>
              <w:top w:w="0" w:type="dxa"/>
              <w:left w:w="108" w:type="dxa"/>
              <w:bottom w:w="0" w:type="dxa"/>
              <w:right w:w="108" w:type="dxa"/>
            </w:tcMar>
            <w:hideMark/>
          </w:tcPr>
          <w:p w:rsidR="00315E38" w:rsidRPr="006E0F78" w:rsidRDefault="00315E38" w:rsidP="008D7687">
            <w:pPr>
              <w:jc w:val="center"/>
              <w:rPr>
                <w:color w:val="auto"/>
                <w:sz w:val="24"/>
                <w:szCs w:val="24"/>
                <w:lang w:val="kk-KZ"/>
              </w:rPr>
            </w:pPr>
            <w:r w:rsidRPr="006E0F78">
              <w:rPr>
                <w:color w:val="auto"/>
                <w:sz w:val="24"/>
                <w:szCs w:val="24"/>
                <w:lang w:val="kk-KZ"/>
              </w:rPr>
              <w:t>17</w:t>
            </w:r>
          </w:p>
        </w:tc>
        <w:tc>
          <w:tcPr>
            <w:tcW w:w="522" w:type="pct"/>
            <w:tcMar>
              <w:top w:w="0" w:type="dxa"/>
              <w:left w:w="108" w:type="dxa"/>
              <w:bottom w:w="0" w:type="dxa"/>
              <w:right w:w="108" w:type="dxa"/>
            </w:tcMar>
            <w:hideMark/>
          </w:tcPr>
          <w:p w:rsidR="00315E38" w:rsidRPr="006E0F78" w:rsidRDefault="00315E38" w:rsidP="008D7687">
            <w:pPr>
              <w:jc w:val="center"/>
              <w:rPr>
                <w:color w:val="auto"/>
                <w:sz w:val="24"/>
                <w:szCs w:val="24"/>
                <w:lang w:val="kk-KZ"/>
              </w:rPr>
            </w:pPr>
            <w:r w:rsidRPr="006E0F78">
              <w:rPr>
                <w:color w:val="auto"/>
                <w:sz w:val="24"/>
                <w:szCs w:val="24"/>
                <w:lang w:val="kk-KZ"/>
              </w:rPr>
              <w:t>18</w:t>
            </w:r>
          </w:p>
        </w:tc>
        <w:tc>
          <w:tcPr>
            <w:tcW w:w="435" w:type="pct"/>
          </w:tcPr>
          <w:p w:rsidR="00315E38" w:rsidRPr="006E0F78" w:rsidRDefault="00315E38" w:rsidP="008D7687">
            <w:pPr>
              <w:jc w:val="center"/>
              <w:rPr>
                <w:color w:val="auto"/>
                <w:sz w:val="24"/>
                <w:szCs w:val="24"/>
                <w:lang w:val="kk-KZ"/>
              </w:rPr>
            </w:pPr>
            <w:r w:rsidRPr="006E0F78">
              <w:rPr>
                <w:color w:val="auto"/>
                <w:sz w:val="24"/>
                <w:szCs w:val="24"/>
                <w:lang w:val="kk-KZ"/>
              </w:rPr>
              <w:t>19</w:t>
            </w:r>
          </w:p>
        </w:tc>
        <w:tc>
          <w:tcPr>
            <w:tcW w:w="452" w:type="pct"/>
          </w:tcPr>
          <w:p w:rsidR="00315E38" w:rsidRPr="006E0F78" w:rsidRDefault="00315E38" w:rsidP="008D7687">
            <w:pPr>
              <w:jc w:val="center"/>
              <w:rPr>
                <w:color w:val="auto"/>
                <w:sz w:val="24"/>
                <w:szCs w:val="24"/>
                <w:lang w:val="kk-KZ"/>
              </w:rPr>
            </w:pPr>
            <w:r w:rsidRPr="006E0F78">
              <w:rPr>
                <w:color w:val="auto"/>
                <w:sz w:val="24"/>
                <w:szCs w:val="24"/>
                <w:lang w:val="kk-KZ"/>
              </w:rPr>
              <w:t>20</w:t>
            </w:r>
          </w:p>
        </w:tc>
        <w:tc>
          <w:tcPr>
            <w:tcW w:w="535" w:type="pct"/>
          </w:tcPr>
          <w:p w:rsidR="00315E38" w:rsidRPr="006E0F78" w:rsidRDefault="00315E38" w:rsidP="008D7687">
            <w:pPr>
              <w:jc w:val="center"/>
              <w:rPr>
                <w:color w:val="auto"/>
                <w:sz w:val="24"/>
                <w:szCs w:val="24"/>
                <w:lang w:val="kk-KZ"/>
              </w:rPr>
            </w:pPr>
          </w:p>
        </w:tc>
        <w:tc>
          <w:tcPr>
            <w:tcW w:w="481" w:type="pct"/>
          </w:tcPr>
          <w:p w:rsidR="00315E38" w:rsidRPr="006E0F78" w:rsidRDefault="00315E38" w:rsidP="008D7687">
            <w:pPr>
              <w:jc w:val="center"/>
              <w:rPr>
                <w:color w:val="auto"/>
                <w:sz w:val="24"/>
                <w:szCs w:val="24"/>
                <w:lang w:val="kk-KZ"/>
              </w:rPr>
            </w:pPr>
          </w:p>
        </w:tc>
      </w:tr>
      <w:tr w:rsidR="0090064A" w:rsidRPr="006E0F78" w:rsidTr="00B7643D">
        <w:trPr>
          <w:trHeight w:val="56"/>
          <w:jc w:val="center"/>
        </w:trPr>
        <w:tc>
          <w:tcPr>
            <w:tcW w:w="593" w:type="pct"/>
            <w:hideMark/>
          </w:tcPr>
          <w:p w:rsidR="00315E38" w:rsidRPr="006E0F78" w:rsidRDefault="00315E38" w:rsidP="008D7687">
            <w:pPr>
              <w:rPr>
                <w:color w:val="auto"/>
                <w:sz w:val="24"/>
                <w:szCs w:val="24"/>
                <w:lang w:val="kk-KZ"/>
              </w:rPr>
            </w:pPr>
            <w:r w:rsidRPr="006E0F78">
              <w:rPr>
                <w:color w:val="auto"/>
                <w:sz w:val="24"/>
                <w:szCs w:val="24"/>
                <w:lang w:val="kk-KZ"/>
              </w:rPr>
              <w:t> </w:t>
            </w:r>
          </w:p>
        </w:tc>
        <w:tc>
          <w:tcPr>
            <w:tcW w:w="452" w:type="pct"/>
            <w:hideMark/>
          </w:tcPr>
          <w:p w:rsidR="00315E38" w:rsidRPr="006E0F78" w:rsidRDefault="00315E38" w:rsidP="008D7687">
            <w:pPr>
              <w:rPr>
                <w:color w:val="auto"/>
                <w:sz w:val="24"/>
                <w:szCs w:val="24"/>
                <w:lang w:val="kk-KZ"/>
              </w:rPr>
            </w:pPr>
            <w:r w:rsidRPr="006E0F78">
              <w:rPr>
                <w:color w:val="auto"/>
                <w:sz w:val="24"/>
                <w:szCs w:val="24"/>
                <w:lang w:val="kk-KZ"/>
              </w:rPr>
              <w:t> </w:t>
            </w:r>
          </w:p>
        </w:tc>
        <w:tc>
          <w:tcPr>
            <w:tcW w:w="507" w:type="pct"/>
            <w:hideMark/>
          </w:tcPr>
          <w:p w:rsidR="00315E38" w:rsidRPr="006E0F78" w:rsidRDefault="00315E38" w:rsidP="008D7687">
            <w:pPr>
              <w:rPr>
                <w:color w:val="auto"/>
                <w:sz w:val="24"/>
                <w:szCs w:val="24"/>
                <w:lang w:val="kk-KZ"/>
              </w:rPr>
            </w:pPr>
            <w:r w:rsidRPr="006E0F78">
              <w:rPr>
                <w:color w:val="auto"/>
                <w:sz w:val="24"/>
                <w:szCs w:val="24"/>
                <w:lang w:val="kk-KZ"/>
              </w:rPr>
              <w:t> </w:t>
            </w:r>
          </w:p>
        </w:tc>
        <w:tc>
          <w:tcPr>
            <w:tcW w:w="522" w:type="pct"/>
            <w:tcMar>
              <w:top w:w="0" w:type="dxa"/>
              <w:left w:w="108" w:type="dxa"/>
              <w:bottom w:w="0" w:type="dxa"/>
              <w:right w:w="108" w:type="dxa"/>
            </w:tcMar>
            <w:hideMark/>
          </w:tcPr>
          <w:p w:rsidR="00315E38" w:rsidRPr="006E0F78" w:rsidRDefault="00315E38" w:rsidP="008D7687">
            <w:pPr>
              <w:rPr>
                <w:color w:val="auto"/>
                <w:sz w:val="24"/>
                <w:szCs w:val="24"/>
                <w:lang w:val="kk-KZ"/>
              </w:rPr>
            </w:pPr>
            <w:r w:rsidRPr="006E0F78">
              <w:rPr>
                <w:color w:val="auto"/>
                <w:sz w:val="24"/>
                <w:szCs w:val="24"/>
                <w:lang w:val="kk-KZ"/>
              </w:rPr>
              <w:t> </w:t>
            </w:r>
          </w:p>
        </w:tc>
        <w:tc>
          <w:tcPr>
            <w:tcW w:w="500" w:type="pct"/>
            <w:tcMar>
              <w:top w:w="0" w:type="dxa"/>
              <w:left w:w="108" w:type="dxa"/>
              <w:bottom w:w="0" w:type="dxa"/>
              <w:right w:w="108" w:type="dxa"/>
            </w:tcMar>
            <w:hideMark/>
          </w:tcPr>
          <w:p w:rsidR="00315E38" w:rsidRPr="006E0F78" w:rsidRDefault="00315E38" w:rsidP="008D7687">
            <w:pPr>
              <w:rPr>
                <w:color w:val="auto"/>
                <w:sz w:val="24"/>
                <w:szCs w:val="24"/>
                <w:lang w:val="kk-KZ"/>
              </w:rPr>
            </w:pPr>
            <w:r w:rsidRPr="006E0F78">
              <w:rPr>
                <w:color w:val="auto"/>
                <w:sz w:val="24"/>
                <w:szCs w:val="24"/>
                <w:lang w:val="kk-KZ"/>
              </w:rPr>
              <w:t> </w:t>
            </w:r>
          </w:p>
        </w:tc>
        <w:tc>
          <w:tcPr>
            <w:tcW w:w="522" w:type="pct"/>
            <w:tcMar>
              <w:top w:w="0" w:type="dxa"/>
              <w:left w:w="108" w:type="dxa"/>
              <w:bottom w:w="0" w:type="dxa"/>
              <w:right w:w="108" w:type="dxa"/>
            </w:tcMar>
            <w:hideMark/>
          </w:tcPr>
          <w:p w:rsidR="00315E38" w:rsidRPr="006E0F78" w:rsidRDefault="00315E38" w:rsidP="008D7687">
            <w:pPr>
              <w:rPr>
                <w:color w:val="auto"/>
                <w:sz w:val="24"/>
                <w:szCs w:val="24"/>
                <w:lang w:val="kk-KZ"/>
              </w:rPr>
            </w:pPr>
            <w:r w:rsidRPr="006E0F78">
              <w:rPr>
                <w:color w:val="auto"/>
                <w:sz w:val="24"/>
                <w:szCs w:val="24"/>
                <w:lang w:val="kk-KZ"/>
              </w:rPr>
              <w:t> </w:t>
            </w:r>
          </w:p>
        </w:tc>
        <w:tc>
          <w:tcPr>
            <w:tcW w:w="435" w:type="pct"/>
          </w:tcPr>
          <w:p w:rsidR="00315E38" w:rsidRPr="006E0F78" w:rsidRDefault="00315E38" w:rsidP="008D7687">
            <w:pPr>
              <w:rPr>
                <w:color w:val="auto"/>
                <w:sz w:val="24"/>
                <w:szCs w:val="24"/>
                <w:lang w:val="kk-KZ"/>
              </w:rPr>
            </w:pPr>
          </w:p>
        </w:tc>
        <w:tc>
          <w:tcPr>
            <w:tcW w:w="452" w:type="pct"/>
          </w:tcPr>
          <w:p w:rsidR="00315E38" w:rsidRPr="006E0F78" w:rsidRDefault="00315E38" w:rsidP="008D7687">
            <w:pPr>
              <w:rPr>
                <w:color w:val="auto"/>
                <w:sz w:val="24"/>
                <w:szCs w:val="24"/>
                <w:lang w:val="kk-KZ"/>
              </w:rPr>
            </w:pPr>
          </w:p>
        </w:tc>
        <w:tc>
          <w:tcPr>
            <w:tcW w:w="535" w:type="pct"/>
          </w:tcPr>
          <w:p w:rsidR="00315E38" w:rsidRPr="006E0F78" w:rsidRDefault="00315E38" w:rsidP="008D7687">
            <w:pPr>
              <w:rPr>
                <w:color w:val="auto"/>
                <w:sz w:val="24"/>
                <w:szCs w:val="24"/>
                <w:lang w:val="kk-KZ"/>
              </w:rPr>
            </w:pPr>
          </w:p>
        </w:tc>
        <w:tc>
          <w:tcPr>
            <w:tcW w:w="481" w:type="pct"/>
          </w:tcPr>
          <w:p w:rsidR="00315E38" w:rsidRPr="006E0F78" w:rsidRDefault="00315E38" w:rsidP="008D7687">
            <w:pPr>
              <w:rPr>
                <w:color w:val="auto"/>
                <w:sz w:val="24"/>
                <w:szCs w:val="24"/>
                <w:lang w:val="kk-KZ"/>
              </w:rPr>
            </w:pPr>
          </w:p>
        </w:tc>
      </w:tr>
      <w:tr w:rsidR="0090064A" w:rsidRPr="006E0F78" w:rsidTr="00B7643D">
        <w:trPr>
          <w:trHeight w:val="56"/>
          <w:jc w:val="center"/>
        </w:trPr>
        <w:tc>
          <w:tcPr>
            <w:tcW w:w="593" w:type="pct"/>
            <w:hideMark/>
          </w:tcPr>
          <w:p w:rsidR="00315E38" w:rsidRPr="006E0F78" w:rsidRDefault="00315E38" w:rsidP="008D7687">
            <w:pPr>
              <w:rPr>
                <w:color w:val="auto"/>
                <w:sz w:val="24"/>
                <w:szCs w:val="24"/>
                <w:lang w:val="kk-KZ"/>
              </w:rPr>
            </w:pPr>
            <w:r w:rsidRPr="006E0F78">
              <w:rPr>
                <w:color w:val="auto"/>
                <w:sz w:val="24"/>
                <w:szCs w:val="24"/>
                <w:lang w:val="kk-KZ"/>
              </w:rPr>
              <w:t> </w:t>
            </w:r>
          </w:p>
        </w:tc>
        <w:tc>
          <w:tcPr>
            <w:tcW w:w="452" w:type="pct"/>
            <w:hideMark/>
          </w:tcPr>
          <w:p w:rsidR="00315E38" w:rsidRPr="006E0F78" w:rsidRDefault="00315E38" w:rsidP="008D7687">
            <w:pPr>
              <w:rPr>
                <w:color w:val="auto"/>
                <w:sz w:val="24"/>
                <w:szCs w:val="24"/>
                <w:lang w:val="kk-KZ"/>
              </w:rPr>
            </w:pPr>
            <w:r w:rsidRPr="006E0F78">
              <w:rPr>
                <w:color w:val="auto"/>
                <w:sz w:val="24"/>
                <w:szCs w:val="24"/>
                <w:lang w:val="kk-KZ"/>
              </w:rPr>
              <w:t> </w:t>
            </w:r>
          </w:p>
        </w:tc>
        <w:tc>
          <w:tcPr>
            <w:tcW w:w="507" w:type="pct"/>
            <w:hideMark/>
          </w:tcPr>
          <w:p w:rsidR="00315E38" w:rsidRPr="006E0F78" w:rsidRDefault="00315E38" w:rsidP="008D7687">
            <w:pPr>
              <w:rPr>
                <w:color w:val="auto"/>
                <w:sz w:val="24"/>
                <w:szCs w:val="24"/>
                <w:lang w:val="kk-KZ"/>
              </w:rPr>
            </w:pPr>
            <w:r w:rsidRPr="006E0F78">
              <w:rPr>
                <w:color w:val="auto"/>
                <w:sz w:val="24"/>
                <w:szCs w:val="24"/>
                <w:lang w:val="kk-KZ"/>
              </w:rPr>
              <w:t> </w:t>
            </w:r>
          </w:p>
        </w:tc>
        <w:tc>
          <w:tcPr>
            <w:tcW w:w="522" w:type="pct"/>
            <w:tcMar>
              <w:top w:w="0" w:type="dxa"/>
              <w:left w:w="108" w:type="dxa"/>
              <w:bottom w:w="0" w:type="dxa"/>
              <w:right w:w="108" w:type="dxa"/>
            </w:tcMar>
            <w:hideMark/>
          </w:tcPr>
          <w:p w:rsidR="00315E38" w:rsidRPr="006E0F78" w:rsidRDefault="00315E38" w:rsidP="008D7687">
            <w:pPr>
              <w:rPr>
                <w:color w:val="auto"/>
                <w:sz w:val="24"/>
                <w:szCs w:val="24"/>
                <w:lang w:val="kk-KZ"/>
              </w:rPr>
            </w:pPr>
            <w:r w:rsidRPr="006E0F78">
              <w:rPr>
                <w:color w:val="auto"/>
                <w:sz w:val="24"/>
                <w:szCs w:val="24"/>
                <w:lang w:val="kk-KZ"/>
              </w:rPr>
              <w:t> </w:t>
            </w:r>
          </w:p>
        </w:tc>
        <w:tc>
          <w:tcPr>
            <w:tcW w:w="500" w:type="pct"/>
            <w:tcMar>
              <w:top w:w="0" w:type="dxa"/>
              <w:left w:w="108" w:type="dxa"/>
              <w:bottom w:w="0" w:type="dxa"/>
              <w:right w:w="108" w:type="dxa"/>
            </w:tcMar>
            <w:hideMark/>
          </w:tcPr>
          <w:p w:rsidR="00315E38" w:rsidRPr="006E0F78" w:rsidRDefault="00315E38" w:rsidP="008D7687">
            <w:pPr>
              <w:rPr>
                <w:color w:val="auto"/>
                <w:sz w:val="24"/>
                <w:szCs w:val="24"/>
                <w:lang w:val="kk-KZ"/>
              </w:rPr>
            </w:pPr>
            <w:r w:rsidRPr="006E0F78">
              <w:rPr>
                <w:color w:val="auto"/>
                <w:sz w:val="24"/>
                <w:szCs w:val="24"/>
                <w:lang w:val="kk-KZ"/>
              </w:rPr>
              <w:t> </w:t>
            </w:r>
          </w:p>
        </w:tc>
        <w:tc>
          <w:tcPr>
            <w:tcW w:w="522" w:type="pct"/>
            <w:tcMar>
              <w:top w:w="0" w:type="dxa"/>
              <w:left w:w="108" w:type="dxa"/>
              <w:bottom w:w="0" w:type="dxa"/>
              <w:right w:w="108" w:type="dxa"/>
            </w:tcMar>
            <w:hideMark/>
          </w:tcPr>
          <w:p w:rsidR="00315E38" w:rsidRPr="006E0F78" w:rsidRDefault="00315E38" w:rsidP="008D7687">
            <w:pPr>
              <w:rPr>
                <w:color w:val="auto"/>
                <w:sz w:val="24"/>
                <w:szCs w:val="24"/>
                <w:lang w:val="kk-KZ"/>
              </w:rPr>
            </w:pPr>
            <w:r w:rsidRPr="006E0F78">
              <w:rPr>
                <w:color w:val="auto"/>
                <w:sz w:val="24"/>
                <w:szCs w:val="24"/>
                <w:lang w:val="kk-KZ"/>
              </w:rPr>
              <w:t> </w:t>
            </w:r>
          </w:p>
        </w:tc>
        <w:tc>
          <w:tcPr>
            <w:tcW w:w="435" w:type="pct"/>
          </w:tcPr>
          <w:p w:rsidR="00315E38" w:rsidRPr="006E0F78" w:rsidRDefault="00315E38" w:rsidP="008D7687">
            <w:pPr>
              <w:rPr>
                <w:color w:val="auto"/>
                <w:sz w:val="24"/>
                <w:szCs w:val="24"/>
                <w:lang w:val="kk-KZ"/>
              </w:rPr>
            </w:pPr>
          </w:p>
        </w:tc>
        <w:tc>
          <w:tcPr>
            <w:tcW w:w="452" w:type="pct"/>
          </w:tcPr>
          <w:p w:rsidR="00315E38" w:rsidRPr="006E0F78" w:rsidRDefault="00315E38" w:rsidP="008D7687">
            <w:pPr>
              <w:rPr>
                <w:color w:val="auto"/>
                <w:sz w:val="24"/>
                <w:szCs w:val="24"/>
                <w:lang w:val="kk-KZ"/>
              </w:rPr>
            </w:pPr>
          </w:p>
        </w:tc>
        <w:tc>
          <w:tcPr>
            <w:tcW w:w="535" w:type="pct"/>
          </w:tcPr>
          <w:p w:rsidR="00315E38" w:rsidRPr="006E0F78" w:rsidRDefault="00315E38" w:rsidP="008D7687">
            <w:pPr>
              <w:rPr>
                <w:color w:val="auto"/>
                <w:sz w:val="24"/>
                <w:szCs w:val="24"/>
                <w:lang w:val="kk-KZ"/>
              </w:rPr>
            </w:pPr>
          </w:p>
        </w:tc>
        <w:tc>
          <w:tcPr>
            <w:tcW w:w="481" w:type="pct"/>
          </w:tcPr>
          <w:p w:rsidR="00315E38" w:rsidRPr="006E0F78" w:rsidRDefault="00315E38" w:rsidP="008D7687">
            <w:pPr>
              <w:rPr>
                <w:color w:val="auto"/>
                <w:sz w:val="24"/>
                <w:szCs w:val="24"/>
                <w:lang w:val="kk-KZ"/>
              </w:rPr>
            </w:pPr>
          </w:p>
        </w:tc>
      </w:tr>
      <w:tr w:rsidR="0090064A" w:rsidRPr="006E0F78" w:rsidTr="00B7643D">
        <w:trPr>
          <w:trHeight w:val="56"/>
          <w:jc w:val="center"/>
        </w:trPr>
        <w:tc>
          <w:tcPr>
            <w:tcW w:w="593" w:type="pct"/>
            <w:hideMark/>
          </w:tcPr>
          <w:p w:rsidR="00315E38" w:rsidRPr="006E0F78" w:rsidRDefault="00315E38" w:rsidP="008D7687">
            <w:pPr>
              <w:rPr>
                <w:color w:val="auto"/>
                <w:sz w:val="24"/>
                <w:szCs w:val="24"/>
                <w:lang w:val="kk-KZ"/>
              </w:rPr>
            </w:pPr>
            <w:r w:rsidRPr="006E0F78">
              <w:rPr>
                <w:color w:val="auto"/>
                <w:sz w:val="24"/>
                <w:szCs w:val="24"/>
                <w:lang w:val="kk-KZ"/>
              </w:rPr>
              <w:t> </w:t>
            </w:r>
          </w:p>
        </w:tc>
        <w:tc>
          <w:tcPr>
            <w:tcW w:w="452" w:type="pct"/>
            <w:hideMark/>
          </w:tcPr>
          <w:p w:rsidR="00315E38" w:rsidRPr="006E0F78" w:rsidRDefault="00315E38" w:rsidP="008D7687">
            <w:pPr>
              <w:rPr>
                <w:color w:val="auto"/>
                <w:sz w:val="24"/>
                <w:szCs w:val="24"/>
                <w:lang w:val="kk-KZ"/>
              </w:rPr>
            </w:pPr>
            <w:r w:rsidRPr="006E0F78">
              <w:rPr>
                <w:color w:val="auto"/>
                <w:sz w:val="24"/>
                <w:szCs w:val="24"/>
                <w:lang w:val="kk-KZ"/>
              </w:rPr>
              <w:t> </w:t>
            </w:r>
          </w:p>
        </w:tc>
        <w:tc>
          <w:tcPr>
            <w:tcW w:w="507" w:type="pct"/>
            <w:hideMark/>
          </w:tcPr>
          <w:p w:rsidR="00315E38" w:rsidRPr="006E0F78" w:rsidRDefault="00315E38" w:rsidP="008D7687">
            <w:pPr>
              <w:rPr>
                <w:color w:val="auto"/>
                <w:sz w:val="24"/>
                <w:szCs w:val="24"/>
                <w:lang w:val="kk-KZ"/>
              </w:rPr>
            </w:pPr>
            <w:r w:rsidRPr="006E0F78">
              <w:rPr>
                <w:color w:val="auto"/>
                <w:sz w:val="24"/>
                <w:szCs w:val="24"/>
                <w:lang w:val="kk-KZ"/>
              </w:rPr>
              <w:t> </w:t>
            </w:r>
          </w:p>
        </w:tc>
        <w:tc>
          <w:tcPr>
            <w:tcW w:w="522" w:type="pct"/>
            <w:tcMar>
              <w:top w:w="0" w:type="dxa"/>
              <w:left w:w="108" w:type="dxa"/>
              <w:bottom w:w="0" w:type="dxa"/>
              <w:right w:w="108" w:type="dxa"/>
            </w:tcMar>
            <w:hideMark/>
          </w:tcPr>
          <w:p w:rsidR="00315E38" w:rsidRPr="006E0F78" w:rsidRDefault="00315E38" w:rsidP="008D7687">
            <w:pPr>
              <w:rPr>
                <w:color w:val="auto"/>
                <w:sz w:val="24"/>
                <w:szCs w:val="24"/>
                <w:lang w:val="kk-KZ"/>
              </w:rPr>
            </w:pPr>
            <w:r w:rsidRPr="006E0F78">
              <w:rPr>
                <w:color w:val="auto"/>
                <w:sz w:val="24"/>
                <w:szCs w:val="24"/>
                <w:lang w:val="kk-KZ"/>
              </w:rPr>
              <w:t> </w:t>
            </w:r>
          </w:p>
        </w:tc>
        <w:tc>
          <w:tcPr>
            <w:tcW w:w="500" w:type="pct"/>
            <w:tcMar>
              <w:top w:w="0" w:type="dxa"/>
              <w:left w:w="108" w:type="dxa"/>
              <w:bottom w:w="0" w:type="dxa"/>
              <w:right w:w="108" w:type="dxa"/>
            </w:tcMar>
            <w:hideMark/>
          </w:tcPr>
          <w:p w:rsidR="00315E38" w:rsidRPr="006E0F78" w:rsidRDefault="00315E38" w:rsidP="008D7687">
            <w:pPr>
              <w:rPr>
                <w:color w:val="auto"/>
                <w:sz w:val="24"/>
                <w:szCs w:val="24"/>
                <w:lang w:val="kk-KZ"/>
              </w:rPr>
            </w:pPr>
            <w:r w:rsidRPr="006E0F78">
              <w:rPr>
                <w:color w:val="auto"/>
                <w:sz w:val="24"/>
                <w:szCs w:val="24"/>
                <w:lang w:val="kk-KZ"/>
              </w:rPr>
              <w:t> </w:t>
            </w:r>
          </w:p>
        </w:tc>
        <w:tc>
          <w:tcPr>
            <w:tcW w:w="522" w:type="pct"/>
            <w:tcMar>
              <w:top w:w="0" w:type="dxa"/>
              <w:left w:w="108" w:type="dxa"/>
              <w:bottom w:w="0" w:type="dxa"/>
              <w:right w:w="108" w:type="dxa"/>
            </w:tcMar>
            <w:hideMark/>
          </w:tcPr>
          <w:p w:rsidR="00315E38" w:rsidRPr="006E0F78" w:rsidRDefault="00315E38" w:rsidP="008D7687">
            <w:pPr>
              <w:rPr>
                <w:color w:val="auto"/>
                <w:sz w:val="24"/>
                <w:szCs w:val="24"/>
                <w:lang w:val="kk-KZ"/>
              </w:rPr>
            </w:pPr>
            <w:r w:rsidRPr="006E0F78">
              <w:rPr>
                <w:color w:val="auto"/>
                <w:sz w:val="24"/>
                <w:szCs w:val="24"/>
                <w:lang w:val="kk-KZ"/>
              </w:rPr>
              <w:t> </w:t>
            </w:r>
          </w:p>
        </w:tc>
        <w:tc>
          <w:tcPr>
            <w:tcW w:w="435" w:type="pct"/>
          </w:tcPr>
          <w:p w:rsidR="00315E38" w:rsidRPr="006E0F78" w:rsidRDefault="00315E38" w:rsidP="008D7687">
            <w:pPr>
              <w:rPr>
                <w:color w:val="auto"/>
                <w:sz w:val="24"/>
                <w:szCs w:val="24"/>
                <w:lang w:val="kk-KZ"/>
              </w:rPr>
            </w:pPr>
          </w:p>
        </w:tc>
        <w:tc>
          <w:tcPr>
            <w:tcW w:w="452" w:type="pct"/>
          </w:tcPr>
          <w:p w:rsidR="00315E38" w:rsidRPr="006E0F78" w:rsidRDefault="00315E38" w:rsidP="008D7687">
            <w:pPr>
              <w:rPr>
                <w:color w:val="auto"/>
                <w:sz w:val="24"/>
                <w:szCs w:val="24"/>
                <w:lang w:val="kk-KZ"/>
              </w:rPr>
            </w:pPr>
          </w:p>
        </w:tc>
        <w:tc>
          <w:tcPr>
            <w:tcW w:w="535" w:type="pct"/>
          </w:tcPr>
          <w:p w:rsidR="00315E38" w:rsidRPr="006E0F78" w:rsidRDefault="00315E38" w:rsidP="008D7687">
            <w:pPr>
              <w:rPr>
                <w:color w:val="auto"/>
                <w:sz w:val="24"/>
                <w:szCs w:val="24"/>
                <w:lang w:val="kk-KZ"/>
              </w:rPr>
            </w:pPr>
          </w:p>
        </w:tc>
        <w:tc>
          <w:tcPr>
            <w:tcW w:w="481" w:type="pct"/>
          </w:tcPr>
          <w:p w:rsidR="00315E38" w:rsidRPr="006E0F78" w:rsidRDefault="00315E38" w:rsidP="008D7687">
            <w:pPr>
              <w:rPr>
                <w:color w:val="auto"/>
                <w:sz w:val="24"/>
                <w:szCs w:val="24"/>
                <w:lang w:val="kk-KZ"/>
              </w:rPr>
            </w:pPr>
          </w:p>
        </w:tc>
      </w:tr>
      <w:tr w:rsidR="0090064A" w:rsidRPr="006E0F78" w:rsidTr="00B7643D">
        <w:trPr>
          <w:trHeight w:val="56"/>
          <w:jc w:val="center"/>
        </w:trPr>
        <w:tc>
          <w:tcPr>
            <w:tcW w:w="593" w:type="pct"/>
            <w:hideMark/>
          </w:tcPr>
          <w:p w:rsidR="00315E38" w:rsidRPr="006E0F78" w:rsidRDefault="00315E38" w:rsidP="008D7687">
            <w:pPr>
              <w:rPr>
                <w:color w:val="auto"/>
                <w:sz w:val="24"/>
                <w:szCs w:val="24"/>
                <w:lang w:val="kk-KZ"/>
              </w:rPr>
            </w:pPr>
            <w:r w:rsidRPr="006E0F78">
              <w:rPr>
                <w:color w:val="auto"/>
                <w:sz w:val="24"/>
                <w:szCs w:val="24"/>
                <w:lang w:val="kk-KZ"/>
              </w:rPr>
              <w:t> </w:t>
            </w:r>
          </w:p>
        </w:tc>
        <w:tc>
          <w:tcPr>
            <w:tcW w:w="452" w:type="pct"/>
            <w:hideMark/>
          </w:tcPr>
          <w:p w:rsidR="00315E38" w:rsidRPr="006E0F78" w:rsidRDefault="00315E38" w:rsidP="008D7687">
            <w:pPr>
              <w:rPr>
                <w:color w:val="auto"/>
                <w:sz w:val="24"/>
                <w:szCs w:val="24"/>
                <w:lang w:val="kk-KZ"/>
              </w:rPr>
            </w:pPr>
            <w:r w:rsidRPr="006E0F78">
              <w:rPr>
                <w:color w:val="auto"/>
                <w:sz w:val="24"/>
                <w:szCs w:val="24"/>
                <w:lang w:val="kk-KZ"/>
              </w:rPr>
              <w:t> </w:t>
            </w:r>
          </w:p>
        </w:tc>
        <w:tc>
          <w:tcPr>
            <w:tcW w:w="507" w:type="pct"/>
            <w:hideMark/>
          </w:tcPr>
          <w:p w:rsidR="00315E38" w:rsidRPr="006E0F78" w:rsidRDefault="00315E38" w:rsidP="008D7687">
            <w:pPr>
              <w:rPr>
                <w:color w:val="auto"/>
                <w:sz w:val="24"/>
                <w:szCs w:val="24"/>
                <w:lang w:val="kk-KZ"/>
              </w:rPr>
            </w:pPr>
            <w:r w:rsidRPr="006E0F78">
              <w:rPr>
                <w:color w:val="auto"/>
                <w:sz w:val="24"/>
                <w:szCs w:val="24"/>
                <w:lang w:val="kk-KZ"/>
              </w:rPr>
              <w:t> </w:t>
            </w:r>
          </w:p>
        </w:tc>
        <w:tc>
          <w:tcPr>
            <w:tcW w:w="522" w:type="pct"/>
            <w:tcMar>
              <w:top w:w="0" w:type="dxa"/>
              <w:left w:w="108" w:type="dxa"/>
              <w:bottom w:w="0" w:type="dxa"/>
              <w:right w:w="108" w:type="dxa"/>
            </w:tcMar>
            <w:hideMark/>
          </w:tcPr>
          <w:p w:rsidR="00315E38" w:rsidRPr="006E0F78" w:rsidRDefault="00315E38" w:rsidP="008D7687">
            <w:pPr>
              <w:rPr>
                <w:color w:val="auto"/>
                <w:sz w:val="24"/>
                <w:szCs w:val="24"/>
                <w:lang w:val="kk-KZ"/>
              </w:rPr>
            </w:pPr>
            <w:r w:rsidRPr="006E0F78">
              <w:rPr>
                <w:color w:val="auto"/>
                <w:sz w:val="24"/>
                <w:szCs w:val="24"/>
                <w:lang w:val="kk-KZ"/>
              </w:rPr>
              <w:t> </w:t>
            </w:r>
          </w:p>
        </w:tc>
        <w:tc>
          <w:tcPr>
            <w:tcW w:w="500" w:type="pct"/>
            <w:tcMar>
              <w:top w:w="0" w:type="dxa"/>
              <w:left w:w="108" w:type="dxa"/>
              <w:bottom w:w="0" w:type="dxa"/>
              <w:right w:w="108" w:type="dxa"/>
            </w:tcMar>
            <w:hideMark/>
          </w:tcPr>
          <w:p w:rsidR="00315E38" w:rsidRPr="006E0F78" w:rsidRDefault="00315E38" w:rsidP="008D7687">
            <w:pPr>
              <w:rPr>
                <w:color w:val="auto"/>
                <w:sz w:val="24"/>
                <w:szCs w:val="24"/>
                <w:lang w:val="kk-KZ"/>
              </w:rPr>
            </w:pPr>
            <w:r w:rsidRPr="006E0F78">
              <w:rPr>
                <w:color w:val="auto"/>
                <w:sz w:val="24"/>
                <w:szCs w:val="24"/>
                <w:lang w:val="kk-KZ"/>
              </w:rPr>
              <w:t> </w:t>
            </w:r>
          </w:p>
        </w:tc>
        <w:tc>
          <w:tcPr>
            <w:tcW w:w="522" w:type="pct"/>
            <w:tcMar>
              <w:top w:w="0" w:type="dxa"/>
              <w:left w:w="108" w:type="dxa"/>
              <w:bottom w:w="0" w:type="dxa"/>
              <w:right w:w="108" w:type="dxa"/>
            </w:tcMar>
            <w:hideMark/>
          </w:tcPr>
          <w:p w:rsidR="00315E38" w:rsidRPr="006E0F78" w:rsidRDefault="00315E38" w:rsidP="008D7687">
            <w:pPr>
              <w:rPr>
                <w:color w:val="auto"/>
                <w:sz w:val="24"/>
                <w:szCs w:val="24"/>
                <w:lang w:val="kk-KZ"/>
              </w:rPr>
            </w:pPr>
            <w:r w:rsidRPr="006E0F78">
              <w:rPr>
                <w:color w:val="auto"/>
                <w:sz w:val="24"/>
                <w:szCs w:val="24"/>
                <w:lang w:val="kk-KZ"/>
              </w:rPr>
              <w:t> </w:t>
            </w:r>
          </w:p>
        </w:tc>
        <w:tc>
          <w:tcPr>
            <w:tcW w:w="435" w:type="pct"/>
          </w:tcPr>
          <w:p w:rsidR="00315E38" w:rsidRPr="006E0F78" w:rsidRDefault="00315E38" w:rsidP="008D7687">
            <w:pPr>
              <w:rPr>
                <w:color w:val="auto"/>
                <w:sz w:val="24"/>
                <w:szCs w:val="24"/>
                <w:lang w:val="kk-KZ"/>
              </w:rPr>
            </w:pPr>
          </w:p>
        </w:tc>
        <w:tc>
          <w:tcPr>
            <w:tcW w:w="452" w:type="pct"/>
          </w:tcPr>
          <w:p w:rsidR="00315E38" w:rsidRPr="006E0F78" w:rsidRDefault="00315E38" w:rsidP="008D7687">
            <w:pPr>
              <w:rPr>
                <w:color w:val="auto"/>
                <w:sz w:val="24"/>
                <w:szCs w:val="24"/>
                <w:lang w:val="kk-KZ"/>
              </w:rPr>
            </w:pPr>
          </w:p>
        </w:tc>
        <w:tc>
          <w:tcPr>
            <w:tcW w:w="535" w:type="pct"/>
          </w:tcPr>
          <w:p w:rsidR="00315E38" w:rsidRPr="006E0F78" w:rsidRDefault="00315E38" w:rsidP="008D7687">
            <w:pPr>
              <w:rPr>
                <w:color w:val="auto"/>
                <w:sz w:val="24"/>
                <w:szCs w:val="24"/>
                <w:lang w:val="kk-KZ"/>
              </w:rPr>
            </w:pPr>
          </w:p>
        </w:tc>
        <w:tc>
          <w:tcPr>
            <w:tcW w:w="481" w:type="pct"/>
          </w:tcPr>
          <w:p w:rsidR="00315E38" w:rsidRPr="006E0F78" w:rsidRDefault="00315E38" w:rsidP="008D7687">
            <w:pPr>
              <w:rPr>
                <w:color w:val="auto"/>
                <w:sz w:val="24"/>
                <w:szCs w:val="24"/>
                <w:lang w:val="kk-KZ"/>
              </w:rPr>
            </w:pPr>
          </w:p>
        </w:tc>
      </w:tr>
      <w:tr w:rsidR="0090064A" w:rsidRPr="006E0F78" w:rsidTr="00B7643D">
        <w:trPr>
          <w:trHeight w:val="91"/>
          <w:jc w:val="center"/>
        </w:trPr>
        <w:tc>
          <w:tcPr>
            <w:tcW w:w="593" w:type="pct"/>
            <w:hideMark/>
          </w:tcPr>
          <w:p w:rsidR="00315E38" w:rsidRPr="006E0F78" w:rsidRDefault="00315E38" w:rsidP="008D7687">
            <w:pPr>
              <w:rPr>
                <w:color w:val="auto"/>
                <w:sz w:val="24"/>
                <w:szCs w:val="24"/>
                <w:lang w:val="kk-KZ"/>
              </w:rPr>
            </w:pPr>
            <w:r w:rsidRPr="006E0F78">
              <w:rPr>
                <w:color w:val="auto"/>
                <w:sz w:val="24"/>
                <w:szCs w:val="24"/>
                <w:lang w:val="kk-KZ"/>
              </w:rPr>
              <w:t> </w:t>
            </w:r>
          </w:p>
        </w:tc>
        <w:tc>
          <w:tcPr>
            <w:tcW w:w="452" w:type="pct"/>
            <w:hideMark/>
          </w:tcPr>
          <w:p w:rsidR="00315E38" w:rsidRPr="006E0F78" w:rsidRDefault="00315E38" w:rsidP="008D7687">
            <w:pPr>
              <w:rPr>
                <w:color w:val="auto"/>
                <w:sz w:val="24"/>
                <w:szCs w:val="24"/>
                <w:lang w:val="kk-KZ"/>
              </w:rPr>
            </w:pPr>
            <w:r w:rsidRPr="006E0F78">
              <w:rPr>
                <w:color w:val="auto"/>
                <w:sz w:val="24"/>
                <w:szCs w:val="24"/>
                <w:lang w:val="kk-KZ"/>
              </w:rPr>
              <w:t> </w:t>
            </w:r>
          </w:p>
        </w:tc>
        <w:tc>
          <w:tcPr>
            <w:tcW w:w="507" w:type="pct"/>
            <w:hideMark/>
          </w:tcPr>
          <w:p w:rsidR="00315E38" w:rsidRPr="006E0F78" w:rsidRDefault="00315E38" w:rsidP="008D7687">
            <w:pPr>
              <w:rPr>
                <w:color w:val="auto"/>
                <w:sz w:val="24"/>
                <w:szCs w:val="24"/>
                <w:lang w:val="kk-KZ"/>
              </w:rPr>
            </w:pPr>
            <w:r w:rsidRPr="006E0F78">
              <w:rPr>
                <w:color w:val="auto"/>
                <w:sz w:val="24"/>
                <w:szCs w:val="24"/>
                <w:lang w:val="kk-KZ"/>
              </w:rPr>
              <w:t> </w:t>
            </w:r>
          </w:p>
        </w:tc>
        <w:tc>
          <w:tcPr>
            <w:tcW w:w="522" w:type="pct"/>
            <w:tcMar>
              <w:top w:w="0" w:type="dxa"/>
              <w:left w:w="108" w:type="dxa"/>
              <w:bottom w:w="0" w:type="dxa"/>
              <w:right w:w="108" w:type="dxa"/>
            </w:tcMar>
            <w:hideMark/>
          </w:tcPr>
          <w:p w:rsidR="00315E38" w:rsidRPr="006E0F78" w:rsidRDefault="00315E38" w:rsidP="008D7687">
            <w:pPr>
              <w:rPr>
                <w:color w:val="auto"/>
                <w:sz w:val="24"/>
                <w:szCs w:val="24"/>
                <w:lang w:val="kk-KZ"/>
              </w:rPr>
            </w:pPr>
            <w:r w:rsidRPr="006E0F78">
              <w:rPr>
                <w:color w:val="auto"/>
                <w:sz w:val="24"/>
                <w:szCs w:val="24"/>
                <w:lang w:val="kk-KZ"/>
              </w:rPr>
              <w:t> </w:t>
            </w:r>
          </w:p>
        </w:tc>
        <w:tc>
          <w:tcPr>
            <w:tcW w:w="500" w:type="pct"/>
            <w:tcMar>
              <w:top w:w="0" w:type="dxa"/>
              <w:left w:w="108" w:type="dxa"/>
              <w:bottom w:w="0" w:type="dxa"/>
              <w:right w:w="108" w:type="dxa"/>
            </w:tcMar>
            <w:hideMark/>
          </w:tcPr>
          <w:p w:rsidR="00315E38" w:rsidRPr="006E0F78" w:rsidRDefault="00315E38" w:rsidP="008D7687">
            <w:pPr>
              <w:rPr>
                <w:color w:val="auto"/>
                <w:sz w:val="24"/>
                <w:szCs w:val="24"/>
                <w:lang w:val="kk-KZ"/>
              </w:rPr>
            </w:pPr>
            <w:r w:rsidRPr="006E0F78">
              <w:rPr>
                <w:color w:val="auto"/>
                <w:sz w:val="24"/>
                <w:szCs w:val="24"/>
                <w:lang w:val="kk-KZ"/>
              </w:rPr>
              <w:t> </w:t>
            </w:r>
          </w:p>
        </w:tc>
        <w:tc>
          <w:tcPr>
            <w:tcW w:w="522" w:type="pct"/>
            <w:tcMar>
              <w:top w:w="0" w:type="dxa"/>
              <w:left w:w="108" w:type="dxa"/>
              <w:bottom w:w="0" w:type="dxa"/>
              <w:right w:w="108" w:type="dxa"/>
            </w:tcMar>
            <w:hideMark/>
          </w:tcPr>
          <w:p w:rsidR="00315E38" w:rsidRPr="006E0F78" w:rsidRDefault="00315E38" w:rsidP="008D7687">
            <w:pPr>
              <w:rPr>
                <w:color w:val="auto"/>
                <w:sz w:val="24"/>
                <w:szCs w:val="24"/>
                <w:lang w:val="kk-KZ"/>
              </w:rPr>
            </w:pPr>
            <w:r w:rsidRPr="006E0F78">
              <w:rPr>
                <w:color w:val="auto"/>
                <w:sz w:val="24"/>
                <w:szCs w:val="24"/>
                <w:lang w:val="kk-KZ"/>
              </w:rPr>
              <w:t> </w:t>
            </w:r>
          </w:p>
        </w:tc>
        <w:tc>
          <w:tcPr>
            <w:tcW w:w="435" w:type="pct"/>
          </w:tcPr>
          <w:p w:rsidR="00315E38" w:rsidRPr="006E0F78" w:rsidRDefault="00315E38" w:rsidP="008D7687">
            <w:pPr>
              <w:rPr>
                <w:color w:val="auto"/>
                <w:sz w:val="24"/>
                <w:szCs w:val="24"/>
                <w:lang w:val="kk-KZ"/>
              </w:rPr>
            </w:pPr>
          </w:p>
        </w:tc>
        <w:tc>
          <w:tcPr>
            <w:tcW w:w="452" w:type="pct"/>
          </w:tcPr>
          <w:p w:rsidR="00315E38" w:rsidRPr="006E0F78" w:rsidRDefault="00315E38" w:rsidP="008D7687">
            <w:pPr>
              <w:rPr>
                <w:color w:val="auto"/>
                <w:sz w:val="24"/>
                <w:szCs w:val="24"/>
                <w:lang w:val="kk-KZ"/>
              </w:rPr>
            </w:pPr>
          </w:p>
        </w:tc>
        <w:tc>
          <w:tcPr>
            <w:tcW w:w="535" w:type="pct"/>
          </w:tcPr>
          <w:p w:rsidR="00315E38" w:rsidRPr="006E0F78" w:rsidRDefault="00315E38" w:rsidP="008D7687">
            <w:pPr>
              <w:rPr>
                <w:color w:val="auto"/>
                <w:sz w:val="24"/>
                <w:szCs w:val="24"/>
                <w:lang w:val="kk-KZ"/>
              </w:rPr>
            </w:pPr>
          </w:p>
        </w:tc>
        <w:tc>
          <w:tcPr>
            <w:tcW w:w="481" w:type="pct"/>
          </w:tcPr>
          <w:p w:rsidR="00315E38" w:rsidRPr="006E0F78" w:rsidRDefault="00315E38" w:rsidP="008D7687">
            <w:pPr>
              <w:rPr>
                <w:color w:val="auto"/>
                <w:sz w:val="24"/>
                <w:szCs w:val="24"/>
                <w:lang w:val="kk-KZ"/>
              </w:rPr>
            </w:pPr>
          </w:p>
        </w:tc>
      </w:tr>
      <w:tr w:rsidR="0090064A" w:rsidRPr="006E0F78" w:rsidTr="00B7643D">
        <w:trPr>
          <w:trHeight w:val="91"/>
          <w:jc w:val="center"/>
        </w:trPr>
        <w:tc>
          <w:tcPr>
            <w:tcW w:w="593" w:type="pct"/>
            <w:hideMark/>
          </w:tcPr>
          <w:p w:rsidR="00315E38" w:rsidRPr="006E0F78" w:rsidRDefault="00315E38" w:rsidP="008D7687">
            <w:pPr>
              <w:rPr>
                <w:color w:val="auto"/>
                <w:sz w:val="24"/>
                <w:szCs w:val="24"/>
                <w:lang w:val="kk-KZ"/>
              </w:rPr>
            </w:pPr>
            <w:r w:rsidRPr="006E0F78">
              <w:rPr>
                <w:color w:val="auto"/>
                <w:sz w:val="24"/>
                <w:szCs w:val="24"/>
                <w:lang w:val="kk-KZ"/>
              </w:rPr>
              <w:t> </w:t>
            </w:r>
          </w:p>
        </w:tc>
        <w:tc>
          <w:tcPr>
            <w:tcW w:w="452" w:type="pct"/>
            <w:hideMark/>
          </w:tcPr>
          <w:p w:rsidR="00315E38" w:rsidRPr="006E0F78" w:rsidRDefault="00315E38" w:rsidP="008D7687">
            <w:pPr>
              <w:rPr>
                <w:color w:val="auto"/>
                <w:sz w:val="24"/>
                <w:szCs w:val="24"/>
                <w:lang w:val="kk-KZ"/>
              </w:rPr>
            </w:pPr>
            <w:r w:rsidRPr="006E0F78">
              <w:rPr>
                <w:color w:val="auto"/>
                <w:sz w:val="24"/>
                <w:szCs w:val="24"/>
                <w:lang w:val="kk-KZ"/>
              </w:rPr>
              <w:t> </w:t>
            </w:r>
          </w:p>
        </w:tc>
        <w:tc>
          <w:tcPr>
            <w:tcW w:w="507" w:type="pct"/>
            <w:hideMark/>
          </w:tcPr>
          <w:p w:rsidR="00315E38" w:rsidRPr="006E0F78" w:rsidRDefault="00315E38" w:rsidP="008D7687">
            <w:pPr>
              <w:rPr>
                <w:color w:val="auto"/>
                <w:sz w:val="24"/>
                <w:szCs w:val="24"/>
                <w:lang w:val="kk-KZ"/>
              </w:rPr>
            </w:pPr>
            <w:r w:rsidRPr="006E0F78">
              <w:rPr>
                <w:color w:val="auto"/>
                <w:sz w:val="24"/>
                <w:szCs w:val="24"/>
                <w:lang w:val="kk-KZ"/>
              </w:rPr>
              <w:t> </w:t>
            </w:r>
          </w:p>
        </w:tc>
        <w:tc>
          <w:tcPr>
            <w:tcW w:w="522" w:type="pct"/>
            <w:tcMar>
              <w:top w:w="0" w:type="dxa"/>
              <w:left w:w="108" w:type="dxa"/>
              <w:bottom w:w="0" w:type="dxa"/>
              <w:right w:w="108" w:type="dxa"/>
            </w:tcMar>
            <w:hideMark/>
          </w:tcPr>
          <w:p w:rsidR="00315E38" w:rsidRPr="006E0F78" w:rsidRDefault="00315E38" w:rsidP="008D7687">
            <w:pPr>
              <w:rPr>
                <w:color w:val="auto"/>
                <w:sz w:val="24"/>
                <w:szCs w:val="24"/>
                <w:lang w:val="kk-KZ"/>
              </w:rPr>
            </w:pPr>
            <w:r w:rsidRPr="006E0F78">
              <w:rPr>
                <w:color w:val="auto"/>
                <w:sz w:val="24"/>
                <w:szCs w:val="24"/>
                <w:lang w:val="kk-KZ"/>
              </w:rPr>
              <w:t> </w:t>
            </w:r>
          </w:p>
        </w:tc>
        <w:tc>
          <w:tcPr>
            <w:tcW w:w="500" w:type="pct"/>
            <w:tcMar>
              <w:top w:w="0" w:type="dxa"/>
              <w:left w:w="108" w:type="dxa"/>
              <w:bottom w:w="0" w:type="dxa"/>
              <w:right w:w="108" w:type="dxa"/>
            </w:tcMar>
            <w:hideMark/>
          </w:tcPr>
          <w:p w:rsidR="00315E38" w:rsidRPr="006E0F78" w:rsidRDefault="00315E38" w:rsidP="008D7687">
            <w:pPr>
              <w:rPr>
                <w:color w:val="auto"/>
                <w:sz w:val="24"/>
                <w:szCs w:val="24"/>
                <w:lang w:val="kk-KZ"/>
              </w:rPr>
            </w:pPr>
            <w:r w:rsidRPr="006E0F78">
              <w:rPr>
                <w:color w:val="auto"/>
                <w:sz w:val="24"/>
                <w:szCs w:val="24"/>
                <w:lang w:val="kk-KZ"/>
              </w:rPr>
              <w:t> </w:t>
            </w:r>
          </w:p>
        </w:tc>
        <w:tc>
          <w:tcPr>
            <w:tcW w:w="522" w:type="pct"/>
            <w:tcMar>
              <w:top w:w="0" w:type="dxa"/>
              <w:left w:w="108" w:type="dxa"/>
              <w:bottom w:w="0" w:type="dxa"/>
              <w:right w:w="108" w:type="dxa"/>
            </w:tcMar>
            <w:hideMark/>
          </w:tcPr>
          <w:p w:rsidR="00315E38" w:rsidRPr="006E0F78" w:rsidRDefault="00315E38" w:rsidP="008D7687">
            <w:pPr>
              <w:rPr>
                <w:color w:val="auto"/>
                <w:sz w:val="24"/>
                <w:szCs w:val="24"/>
                <w:lang w:val="kk-KZ"/>
              </w:rPr>
            </w:pPr>
            <w:r w:rsidRPr="006E0F78">
              <w:rPr>
                <w:color w:val="auto"/>
                <w:sz w:val="24"/>
                <w:szCs w:val="24"/>
                <w:lang w:val="kk-KZ"/>
              </w:rPr>
              <w:t> </w:t>
            </w:r>
          </w:p>
        </w:tc>
        <w:tc>
          <w:tcPr>
            <w:tcW w:w="435" w:type="pct"/>
          </w:tcPr>
          <w:p w:rsidR="00315E38" w:rsidRPr="006E0F78" w:rsidRDefault="00315E38" w:rsidP="008D7687">
            <w:pPr>
              <w:rPr>
                <w:color w:val="auto"/>
                <w:sz w:val="24"/>
                <w:szCs w:val="24"/>
                <w:lang w:val="kk-KZ"/>
              </w:rPr>
            </w:pPr>
          </w:p>
        </w:tc>
        <w:tc>
          <w:tcPr>
            <w:tcW w:w="452" w:type="pct"/>
          </w:tcPr>
          <w:p w:rsidR="00315E38" w:rsidRPr="006E0F78" w:rsidRDefault="00315E38" w:rsidP="008D7687">
            <w:pPr>
              <w:rPr>
                <w:color w:val="auto"/>
                <w:sz w:val="24"/>
                <w:szCs w:val="24"/>
                <w:lang w:val="kk-KZ"/>
              </w:rPr>
            </w:pPr>
          </w:p>
        </w:tc>
        <w:tc>
          <w:tcPr>
            <w:tcW w:w="535" w:type="pct"/>
          </w:tcPr>
          <w:p w:rsidR="00315E38" w:rsidRPr="006E0F78" w:rsidRDefault="00315E38" w:rsidP="008D7687">
            <w:pPr>
              <w:rPr>
                <w:color w:val="auto"/>
                <w:sz w:val="24"/>
                <w:szCs w:val="24"/>
                <w:lang w:val="kk-KZ"/>
              </w:rPr>
            </w:pPr>
          </w:p>
        </w:tc>
        <w:tc>
          <w:tcPr>
            <w:tcW w:w="481" w:type="pct"/>
          </w:tcPr>
          <w:p w:rsidR="00315E38" w:rsidRPr="006E0F78" w:rsidRDefault="00315E38" w:rsidP="008D7687">
            <w:pPr>
              <w:rPr>
                <w:color w:val="auto"/>
                <w:sz w:val="24"/>
                <w:szCs w:val="24"/>
                <w:lang w:val="kk-KZ"/>
              </w:rPr>
            </w:pPr>
          </w:p>
        </w:tc>
      </w:tr>
      <w:tr w:rsidR="0090064A" w:rsidRPr="006E0F78" w:rsidTr="00B7643D">
        <w:trPr>
          <w:trHeight w:val="91"/>
          <w:jc w:val="center"/>
        </w:trPr>
        <w:tc>
          <w:tcPr>
            <w:tcW w:w="593" w:type="pct"/>
            <w:hideMark/>
          </w:tcPr>
          <w:p w:rsidR="00315E38" w:rsidRPr="006E0F78" w:rsidRDefault="00315E38" w:rsidP="008D7687">
            <w:pPr>
              <w:rPr>
                <w:color w:val="auto"/>
                <w:sz w:val="24"/>
                <w:szCs w:val="24"/>
                <w:lang w:val="kk-KZ"/>
              </w:rPr>
            </w:pPr>
            <w:r w:rsidRPr="006E0F78">
              <w:rPr>
                <w:color w:val="auto"/>
                <w:sz w:val="24"/>
                <w:szCs w:val="24"/>
                <w:lang w:val="kk-KZ"/>
              </w:rPr>
              <w:t> </w:t>
            </w:r>
          </w:p>
        </w:tc>
        <w:tc>
          <w:tcPr>
            <w:tcW w:w="452" w:type="pct"/>
            <w:hideMark/>
          </w:tcPr>
          <w:p w:rsidR="00315E38" w:rsidRPr="006E0F78" w:rsidRDefault="00315E38" w:rsidP="008D7687">
            <w:pPr>
              <w:rPr>
                <w:color w:val="auto"/>
                <w:sz w:val="24"/>
                <w:szCs w:val="24"/>
                <w:lang w:val="kk-KZ"/>
              </w:rPr>
            </w:pPr>
            <w:r w:rsidRPr="006E0F78">
              <w:rPr>
                <w:color w:val="auto"/>
                <w:sz w:val="24"/>
                <w:szCs w:val="24"/>
                <w:lang w:val="kk-KZ"/>
              </w:rPr>
              <w:t> </w:t>
            </w:r>
          </w:p>
        </w:tc>
        <w:tc>
          <w:tcPr>
            <w:tcW w:w="507" w:type="pct"/>
            <w:hideMark/>
          </w:tcPr>
          <w:p w:rsidR="00315E38" w:rsidRPr="006E0F78" w:rsidRDefault="00315E38" w:rsidP="008D7687">
            <w:pPr>
              <w:rPr>
                <w:color w:val="auto"/>
                <w:sz w:val="24"/>
                <w:szCs w:val="24"/>
                <w:lang w:val="kk-KZ"/>
              </w:rPr>
            </w:pPr>
            <w:r w:rsidRPr="006E0F78">
              <w:rPr>
                <w:color w:val="auto"/>
                <w:sz w:val="24"/>
                <w:szCs w:val="24"/>
                <w:lang w:val="kk-KZ"/>
              </w:rPr>
              <w:t> </w:t>
            </w:r>
          </w:p>
        </w:tc>
        <w:tc>
          <w:tcPr>
            <w:tcW w:w="522" w:type="pct"/>
            <w:tcMar>
              <w:top w:w="0" w:type="dxa"/>
              <w:left w:w="108" w:type="dxa"/>
              <w:bottom w:w="0" w:type="dxa"/>
              <w:right w:w="108" w:type="dxa"/>
            </w:tcMar>
            <w:hideMark/>
          </w:tcPr>
          <w:p w:rsidR="00315E38" w:rsidRPr="006E0F78" w:rsidRDefault="00315E38" w:rsidP="008D7687">
            <w:pPr>
              <w:rPr>
                <w:color w:val="auto"/>
                <w:sz w:val="24"/>
                <w:szCs w:val="24"/>
                <w:lang w:val="kk-KZ"/>
              </w:rPr>
            </w:pPr>
            <w:r w:rsidRPr="006E0F78">
              <w:rPr>
                <w:color w:val="auto"/>
                <w:sz w:val="24"/>
                <w:szCs w:val="24"/>
                <w:lang w:val="kk-KZ"/>
              </w:rPr>
              <w:t> </w:t>
            </w:r>
          </w:p>
        </w:tc>
        <w:tc>
          <w:tcPr>
            <w:tcW w:w="500" w:type="pct"/>
            <w:tcMar>
              <w:top w:w="0" w:type="dxa"/>
              <w:left w:w="108" w:type="dxa"/>
              <w:bottom w:w="0" w:type="dxa"/>
              <w:right w:w="108" w:type="dxa"/>
            </w:tcMar>
            <w:hideMark/>
          </w:tcPr>
          <w:p w:rsidR="00315E38" w:rsidRPr="006E0F78" w:rsidRDefault="00315E38" w:rsidP="008D7687">
            <w:pPr>
              <w:rPr>
                <w:color w:val="auto"/>
                <w:sz w:val="24"/>
                <w:szCs w:val="24"/>
                <w:lang w:val="kk-KZ"/>
              </w:rPr>
            </w:pPr>
            <w:r w:rsidRPr="006E0F78">
              <w:rPr>
                <w:color w:val="auto"/>
                <w:sz w:val="24"/>
                <w:szCs w:val="24"/>
                <w:lang w:val="kk-KZ"/>
              </w:rPr>
              <w:t> </w:t>
            </w:r>
          </w:p>
        </w:tc>
        <w:tc>
          <w:tcPr>
            <w:tcW w:w="522" w:type="pct"/>
            <w:tcMar>
              <w:top w:w="0" w:type="dxa"/>
              <w:left w:w="108" w:type="dxa"/>
              <w:bottom w:w="0" w:type="dxa"/>
              <w:right w:w="108" w:type="dxa"/>
            </w:tcMar>
            <w:hideMark/>
          </w:tcPr>
          <w:p w:rsidR="00315E38" w:rsidRPr="006E0F78" w:rsidRDefault="00315E38" w:rsidP="008D7687">
            <w:pPr>
              <w:rPr>
                <w:color w:val="auto"/>
                <w:sz w:val="24"/>
                <w:szCs w:val="24"/>
                <w:lang w:val="kk-KZ"/>
              </w:rPr>
            </w:pPr>
            <w:r w:rsidRPr="006E0F78">
              <w:rPr>
                <w:color w:val="auto"/>
                <w:sz w:val="24"/>
                <w:szCs w:val="24"/>
                <w:lang w:val="kk-KZ"/>
              </w:rPr>
              <w:t> </w:t>
            </w:r>
          </w:p>
        </w:tc>
        <w:tc>
          <w:tcPr>
            <w:tcW w:w="435" w:type="pct"/>
          </w:tcPr>
          <w:p w:rsidR="00315E38" w:rsidRPr="006E0F78" w:rsidRDefault="00315E38" w:rsidP="008D7687">
            <w:pPr>
              <w:rPr>
                <w:color w:val="auto"/>
                <w:sz w:val="24"/>
                <w:szCs w:val="24"/>
                <w:lang w:val="kk-KZ"/>
              </w:rPr>
            </w:pPr>
          </w:p>
        </w:tc>
        <w:tc>
          <w:tcPr>
            <w:tcW w:w="452" w:type="pct"/>
          </w:tcPr>
          <w:p w:rsidR="00315E38" w:rsidRPr="006E0F78" w:rsidRDefault="00315E38" w:rsidP="008D7687">
            <w:pPr>
              <w:rPr>
                <w:color w:val="auto"/>
                <w:sz w:val="24"/>
                <w:szCs w:val="24"/>
                <w:lang w:val="kk-KZ"/>
              </w:rPr>
            </w:pPr>
          </w:p>
        </w:tc>
        <w:tc>
          <w:tcPr>
            <w:tcW w:w="535" w:type="pct"/>
          </w:tcPr>
          <w:p w:rsidR="00315E38" w:rsidRPr="006E0F78" w:rsidRDefault="00315E38" w:rsidP="008D7687">
            <w:pPr>
              <w:rPr>
                <w:color w:val="auto"/>
                <w:sz w:val="24"/>
                <w:szCs w:val="24"/>
                <w:lang w:val="kk-KZ"/>
              </w:rPr>
            </w:pPr>
          </w:p>
        </w:tc>
        <w:tc>
          <w:tcPr>
            <w:tcW w:w="481" w:type="pct"/>
          </w:tcPr>
          <w:p w:rsidR="00315E38" w:rsidRPr="006E0F78" w:rsidRDefault="00315E38" w:rsidP="008D7687">
            <w:pPr>
              <w:rPr>
                <w:color w:val="auto"/>
                <w:sz w:val="24"/>
                <w:szCs w:val="24"/>
                <w:lang w:val="kk-KZ"/>
              </w:rPr>
            </w:pPr>
          </w:p>
        </w:tc>
      </w:tr>
      <w:tr w:rsidR="0090064A" w:rsidRPr="006E0F78" w:rsidTr="00B7643D">
        <w:trPr>
          <w:trHeight w:val="85"/>
          <w:jc w:val="center"/>
        </w:trPr>
        <w:tc>
          <w:tcPr>
            <w:tcW w:w="593" w:type="pct"/>
            <w:hideMark/>
          </w:tcPr>
          <w:p w:rsidR="00315E38" w:rsidRPr="006E0F78" w:rsidRDefault="00315E38" w:rsidP="008D7687">
            <w:pPr>
              <w:rPr>
                <w:color w:val="auto"/>
                <w:sz w:val="24"/>
                <w:szCs w:val="24"/>
                <w:lang w:val="kk-KZ"/>
              </w:rPr>
            </w:pPr>
            <w:r w:rsidRPr="006E0F78">
              <w:rPr>
                <w:color w:val="auto"/>
                <w:sz w:val="24"/>
                <w:szCs w:val="24"/>
                <w:lang w:val="kk-KZ"/>
              </w:rPr>
              <w:t> </w:t>
            </w:r>
          </w:p>
        </w:tc>
        <w:tc>
          <w:tcPr>
            <w:tcW w:w="452" w:type="pct"/>
            <w:hideMark/>
          </w:tcPr>
          <w:p w:rsidR="00315E38" w:rsidRPr="006E0F78" w:rsidRDefault="00315E38" w:rsidP="008D7687">
            <w:pPr>
              <w:rPr>
                <w:color w:val="auto"/>
                <w:sz w:val="24"/>
                <w:szCs w:val="24"/>
                <w:lang w:val="kk-KZ"/>
              </w:rPr>
            </w:pPr>
            <w:r w:rsidRPr="006E0F78">
              <w:rPr>
                <w:color w:val="auto"/>
                <w:sz w:val="24"/>
                <w:szCs w:val="24"/>
                <w:lang w:val="kk-KZ"/>
              </w:rPr>
              <w:t> </w:t>
            </w:r>
          </w:p>
        </w:tc>
        <w:tc>
          <w:tcPr>
            <w:tcW w:w="507" w:type="pct"/>
            <w:hideMark/>
          </w:tcPr>
          <w:p w:rsidR="00315E38" w:rsidRPr="006E0F78" w:rsidRDefault="00315E38" w:rsidP="008D7687">
            <w:pPr>
              <w:rPr>
                <w:color w:val="auto"/>
                <w:sz w:val="24"/>
                <w:szCs w:val="24"/>
                <w:lang w:val="kk-KZ"/>
              </w:rPr>
            </w:pPr>
            <w:r w:rsidRPr="006E0F78">
              <w:rPr>
                <w:color w:val="auto"/>
                <w:sz w:val="24"/>
                <w:szCs w:val="24"/>
                <w:lang w:val="kk-KZ"/>
              </w:rPr>
              <w:t> </w:t>
            </w:r>
          </w:p>
        </w:tc>
        <w:tc>
          <w:tcPr>
            <w:tcW w:w="522" w:type="pct"/>
            <w:tcMar>
              <w:top w:w="0" w:type="dxa"/>
              <w:left w:w="108" w:type="dxa"/>
              <w:bottom w:w="0" w:type="dxa"/>
              <w:right w:w="108" w:type="dxa"/>
            </w:tcMar>
            <w:hideMark/>
          </w:tcPr>
          <w:p w:rsidR="00315E38" w:rsidRPr="006E0F78" w:rsidRDefault="00315E38" w:rsidP="008D7687">
            <w:pPr>
              <w:rPr>
                <w:color w:val="auto"/>
                <w:sz w:val="24"/>
                <w:szCs w:val="24"/>
                <w:lang w:val="kk-KZ"/>
              </w:rPr>
            </w:pPr>
            <w:r w:rsidRPr="006E0F78">
              <w:rPr>
                <w:color w:val="auto"/>
                <w:sz w:val="24"/>
                <w:szCs w:val="24"/>
                <w:lang w:val="kk-KZ"/>
              </w:rPr>
              <w:t> </w:t>
            </w:r>
          </w:p>
        </w:tc>
        <w:tc>
          <w:tcPr>
            <w:tcW w:w="500" w:type="pct"/>
            <w:tcMar>
              <w:top w:w="0" w:type="dxa"/>
              <w:left w:w="108" w:type="dxa"/>
              <w:bottom w:w="0" w:type="dxa"/>
              <w:right w:w="108" w:type="dxa"/>
            </w:tcMar>
            <w:hideMark/>
          </w:tcPr>
          <w:p w:rsidR="00315E38" w:rsidRPr="006E0F78" w:rsidRDefault="00315E38" w:rsidP="008D7687">
            <w:pPr>
              <w:rPr>
                <w:color w:val="auto"/>
                <w:sz w:val="24"/>
                <w:szCs w:val="24"/>
                <w:lang w:val="kk-KZ"/>
              </w:rPr>
            </w:pPr>
            <w:r w:rsidRPr="006E0F78">
              <w:rPr>
                <w:color w:val="auto"/>
                <w:sz w:val="24"/>
                <w:szCs w:val="24"/>
                <w:lang w:val="kk-KZ"/>
              </w:rPr>
              <w:t> </w:t>
            </w:r>
          </w:p>
        </w:tc>
        <w:tc>
          <w:tcPr>
            <w:tcW w:w="522" w:type="pct"/>
            <w:tcMar>
              <w:top w:w="0" w:type="dxa"/>
              <w:left w:w="108" w:type="dxa"/>
              <w:bottom w:w="0" w:type="dxa"/>
              <w:right w:w="108" w:type="dxa"/>
            </w:tcMar>
            <w:hideMark/>
          </w:tcPr>
          <w:p w:rsidR="00315E38" w:rsidRPr="006E0F78" w:rsidRDefault="00315E38" w:rsidP="008D7687">
            <w:pPr>
              <w:rPr>
                <w:color w:val="auto"/>
                <w:sz w:val="24"/>
                <w:szCs w:val="24"/>
                <w:lang w:val="kk-KZ"/>
              </w:rPr>
            </w:pPr>
            <w:r w:rsidRPr="006E0F78">
              <w:rPr>
                <w:color w:val="auto"/>
                <w:sz w:val="24"/>
                <w:szCs w:val="24"/>
                <w:lang w:val="kk-KZ"/>
              </w:rPr>
              <w:t> </w:t>
            </w:r>
          </w:p>
        </w:tc>
        <w:tc>
          <w:tcPr>
            <w:tcW w:w="435" w:type="pct"/>
          </w:tcPr>
          <w:p w:rsidR="00315E38" w:rsidRPr="006E0F78" w:rsidRDefault="00315E38" w:rsidP="008D7687">
            <w:pPr>
              <w:rPr>
                <w:color w:val="auto"/>
                <w:sz w:val="24"/>
                <w:szCs w:val="24"/>
                <w:lang w:val="kk-KZ"/>
              </w:rPr>
            </w:pPr>
          </w:p>
        </w:tc>
        <w:tc>
          <w:tcPr>
            <w:tcW w:w="452" w:type="pct"/>
          </w:tcPr>
          <w:p w:rsidR="00315E38" w:rsidRPr="006E0F78" w:rsidRDefault="00315E38" w:rsidP="008D7687">
            <w:pPr>
              <w:rPr>
                <w:color w:val="auto"/>
                <w:sz w:val="24"/>
                <w:szCs w:val="24"/>
                <w:lang w:val="kk-KZ"/>
              </w:rPr>
            </w:pPr>
          </w:p>
        </w:tc>
        <w:tc>
          <w:tcPr>
            <w:tcW w:w="535" w:type="pct"/>
          </w:tcPr>
          <w:p w:rsidR="00315E38" w:rsidRPr="006E0F78" w:rsidRDefault="00315E38" w:rsidP="008D7687">
            <w:pPr>
              <w:rPr>
                <w:color w:val="auto"/>
                <w:sz w:val="24"/>
                <w:szCs w:val="24"/>
                <w:lang w:val="kk-KZ"/>
              </w:rPr>
            </w:pPr>
          </w:p>
        </w:tc>
        <w:tc>
          <w:tcPr>
            <w:tcW w:w="481" w:type="pct"/>
          </w:tcPr>
          <w:p w:rsidR="00315E38" w:rsidRPr="006E0F78" w:rsidRDefault="00315E38" w:rsidP="008D7687">
            <w:pPr>
              <w:rPr>
                <w:color w:val="auto"/>
                <w:sz w:val="24"/>
                <w:szCs w:val="24"/>
                <w:lang w:val="kk-KZ"/>
              </w:rPr>
            </w:pPr>
          </w:p>
        </w:tc>
      </w:tr>
      <w:tr w:rsidR="0090064A" w:rsidRPr="006E0F78" w:rsidTr="00B7643D">
        <w:trPr>
          <w:trHeight w:val="91"/>
          <w:jc w:val="center"/>
        </w:trPr>
        <w:tc>
          <w:tcPr>
            <w:tcW w:w="593" w:type="pct"/>
            <w:hideMark/>
          </w:tcPr>
          <w:p w:rsidR="00315E38" w:rsidRPr="006E0F78" w:rsidRDefault="00315E38" w:rsidP="008D7687">
            <w:pPr>
              <w:rPr>
                <w:color w:val="auto"/>
                <w:sz w:val="24"/>
                <w:szCs w:val="24"/>
                <w:lang w:val="kk-KZ"/>
              </w:rPr>
            </w:pPr>
            <w:r w:rsidRPr="006E0F78">
              <w:rPr>
                <w:color w:val="auto"/>
                <w:sz w:val="24"/>
                <w:szCs w:val="24"/>
                <w:lang w:val="kk-KZ"/>
              </w:rPr>
              <w:t> </w:t>
            </w:r>
          </w:p>
        </w:tc>
        <w:tc>
          <w:tcPr>
            <w:tcW w:w="452" w:type="pct"/>
            <w:hideMark/>
          </w:tcPr>
          <w:p w:rsidR="00315E38" w:rsidRPr="006E0F78" w:rsidRDefault="00315E38" w:rsidP="008D7687">
            <w:pPr>
              <w:rPr>
                <w:color w:val="auto"/>
                <w:sz w:val="24"/>
                <w:szCs w:val="24"/>
                <w:lang w:val="kk-KZ"/>
              </w:rPr>
            </w:pPr>
            <w:r w:rsidRPr="006E0F78">
              <w:rPr>
                <w:color w:val="auto"/>
                <w:sz w:val="24"/>
                <w:szCs w:val="24"/>
                <w:lang w:val="kk-KZ"/>
              </w:rPr>
              <w:t> </w:t>
            </w:r>
          </w:p>
        </w:tc>
        <w:tc>
          <w:tcPr>
            <w:tcW w:w="507" w:type="pct"/>
            <w:hideMark/>
          </w:tcPr>
          <w:p w:rsidR="00315E38" w:rsidRPr="006E0F78" w:rsidRDefault="00315E38" w:rsidP="008D7687">
            <w:pPr>
              <w:rPr>
                <w:color w:val="auto"/>
                <w:sz w:val="24"/>
                <w:szCs w:val="24"/>
                <w:lang w:val="kk-KZ"/>
              </w:rPr>
            </w:pPr>
            <w:r w:rsidRPr="006E0F78">
              <w:rPr>
                <w:color w:val="auto"/>
                <w:sz w:val="24"/>
                <w:szCs w:val="24"/>
                <w:lang w:val="kk-KZ"/>
              </w:rPr>
              <w:t> </w:t>
            </w:r>
          </w:p>
        </w:tc>
        <w:tc>
          <w:tcPr>
            <w:tcW w:w="522" w:type="pct"/>
            <w:tcMar>
              <w:top w:w="0" w:type="dxa"/>
              <w:left w:w="108" w:type="dxa"/>
              <w:bottom w:w="0" w:type="dxa"/>
              <w:right w:w="108" w:type="dxa"/>
            </w:tcMar>
            <w:hideMark/>
          </w:tcPr>
          <w:p w:rsidR="00315E38" w:rsidRPr="006E0F78" w:rsidRDefault="00315E38" w:rsidP="008D7687">
            <w:pPr>
              <w:rPr>
                <w:color w:val="auto"/>
                <w:sz w:val="24"/>
                <w:szCs w:val="24"/>
                <w:lang w:val="kk-KZ"/>
              </w:rPr>
            </w:pPr>
            <w:r w:rsidRPr="006E0F78">
              <w:rPr>
                <w:color w:val="auto"/>
                <w:sz w:val="24"/>
                <w:szCs w:val="24"/>
                <w:lang w:val="kk-KZ"/>
              </w:rPr>
              <w:t> </w:t>
            </w:r>
          </w:p>
        </w:tc>
        <w:tc>
          <w:tcPr>
            <w:tcW w:w="500" w:type="pct"/>
            <w:tcMar>
              <w:top w:w="0" w:type="dxa"/>
              <w:left w:w="108" w:type="dxa"/>
              <w:bottom w:w="0" w:type="dxa"/>
              <w:right w:w="108" w:type="dxa"/>
            </w:tcMar>
            <w:hideMark/>
          </w:tcPr>
          <w:p w:rsidR="00315E38" w:rsidRPr="006E0F78" w:rsidRDefault="00315E38" w:rsidP="008D7687">
            <w:pPr>
              <w:rPr>
                <w:color w:val="auto"/>
                <w:sz w:val="24"/>
                <w:szCs w:val="24"/>
                <w:lang w:val="kk-KZ"/>
              </w:rPr>
            </w:pPr>
            <w:r w:rsidRPr="006E0F78">
              <w:rPr>
                <w:color w:val="auto"/>
                <w:sz w:val="24"/>
                <w:szCs w:val="24"/>
                <w:lang w:val="kk-KZ"/>
              </w:rPr>
              <w:t> </w:t>
            </w:r>
          </w:p>
        </w:tc>
        <w:tc>
          <w:tcPr>
            <w:tcW w:w="522" w:type="pct"/>
            <w:tcMar>
              <w:top w:w="0" w:type="dxa"/>
              <w:left w:w="108" w:type="dxa"/>
              <w:bottom w:w="0" w:type="dxa"/>
              <w:right w:w="108" w:type="dxa"/>
            </w:tcMar>
            <w:hideMark/>
          </w:tcPr>
          <w:p w:rsidR="00315E38" w:rsidRPr="006E0F78" w:rsidRDefault="00315E38" w:rsidP="008D7687">
            <w:pPr>
              <w:rPr>
                <w:color w:val="auto"/>
                <w:sz w:val="24"/>
                <w:szCs w:val="24"/>
                <w:lang w:val="kk-KZ"/>
              </w:rPr>
            </w:pPr>
            <w:r w:rsidRPr="006E0F78">
              <w:rPr>
                <w:color w:val="auto"/>
                <w:sz w:val="24"/>
                <w:szCs w:val="24"/>
                <w:lang w:val="kk-KZ"/>
              </w:rPr>
              <w:t> </w:t>
            </w:r>
          </w:p>
        </w:tc>
        <w:tc>
          <w:tcPr>
            <w:tcW w:w="435" w:type="pct"/>
          </w:tcPr>
          <w:p w:rsidR="00315E38" w:rsidRPr="006E0F78" w:rsidRDefault="00315E38" w:rsidP="008D7687">
            <w:pPr>
              <w:rPr>
                <w:color w:val="auto"/>
                <w:sz w:val="24"/>
                <w:szCs w:val="24"/>
                <w:lang w:val="kk-KZ"/>
              </w:rPr>
            </w:pPr>
          </w:p>
        </w:tc>
        <w:tc>
          <w:tcPr>
            <w:tcW w:w="452" w:type="pct"/>
          </w:tcPr>
          <w:p w:rsidR="00315E38" w:rsidRPr="006E0F78" w:rsidRDefault="00315E38" w:rsidP="008D7687">
            <w:pPr>
              <w:rPr>
                <w:color w:val="auto"/>
                <w:sz w:val="24"/>
                <w:szCs w:val="24"/>
                <w:lang w:val="kk-KZ"/>
              </w:rPr>
            </w:pPr>
          </w:p>
        </w:tc>
        <w:tc>
          <w:tcPr>
            <w:tcW w:w="535" w:type="pct"/>
          </w:tcPr>
          <w:p w:rsidR="00315E38" w:rsidRPr="006E0F78" w:rsidRDefault="00315E38" w:rsidP="008D7687">
            <w:pPr>
              <w:rPr>
                <w:color w:val="auto"/>
                <w:sz w:val="24"/>
                <w:szCs w:val="24"/>
                <w:lang w:val="kk-KZ"/>
              </w:rPr>
            </w:pPr>
          </w:p>
        </w:tc>
        <w:tc>
          <w:tcPr>
            <w:tcW w:w="481" w:type="pct"/>
          </w:tcPr>
          <w:p w:rsidR="00315E38" w:rsidRPr="006E0F78" w:rsidRDefault="00315E38" w:rsidP="008D7687">
            <w:pPr>
              <w:rPr>
                <w:color w:val="auto"/>
                <w:sz w:val="24"/>
                <w:szCs w:val="24"/>
                <w:lang w:val="kk-KZ"/>
              </w:rPr>
            </w:pPr>
          </w:p>
        </w:tc>
      </w:tr>
      <w:tr w:rsidR="0090064A" w:rsidRPr="006E0F78" w:rsidTr="00B7643D">
        <w:trPr>
          <w:trHeight w:val="91"/>
          <w:jc w:val="center"/>
        </w:trPr>
        <w:tc>
          <w:tcPr>
            <w:tcW w:w="593" w:type="pct"/>
            <w:hideMark/>
          </w:tcPr>
          <w:p w:rsidR="00315E38" w:rsidRPr="006E0F78" w:rsidRDefault="00315E38" w:rsidP="008D7687">
            <w:pPr>
              <w:rPr>
                <w:color w:val="auto"/>
                <w:sz w:val="24"/>
                <w:szCs w:val="24"/>
                <w:lang w:val="kk-KZ"/>
              </w:rPr>
            </w:pPr>
            <w:r w:rsidRPr="006E0F78">
              <w:rPr>
                <w:color w:val="auto"/>
                <w:sz w:val="24"/>
                <w:szCs w:val="24"/>
                <w:lang w:val="kk-KZ"/>
              </w:rPr>
              <w:t> </w:t>
            </w:r>
          </w:p>
        </w:tc>
        <w:tc>
          <w:tcPr>
            <w:tcW w:w="452" w:type="pct"/>
            <w:hideMark/>
          </w:tcPr>
          <w:p w:rsidR="00315E38" w:rsidRPr="006E0F78" w:rsidRDefault="00315E38" w:rsidP="008D7687">
            <w:pPr>
              <w:rPr>
                <w:color w:val="auto"/>
                <w:sz w:val="24"/>
                <w:szCs w:val="24"/>
                <w:lang w:val="kk-KZ"/>
              </w:rPr>
            </w:pPr>
            <w:r w:rsidRPr="006E0F78">
              <w:rPr>
                <w:color w:val="auto"/>
                <w:sz w:val="24"/>
                <w:szCs w:val="24"/>
                <w:lang w:val="kk-KZ"/>
              </w:rPr>
              <w:t> </w:t>
            </w:r>
          </w:p>
        </w:tc>
        <w:tc>
          <w:tcPr>
            <w:tcW w:w="507" w:type="pct"/>
            <w:hideMark/>
          </w:tcPr>
          <w:p w:rsidR="00315E38" w:rsidRPr="006E0F78" w:rsidRDefault="00315E38" w:rsidP="008D7687">
            <w:pPr>
              <w:rPr>
                <w:color w:val="auto"/>
                <w:sz w:val="24"/>
                <w:szCs w:val="24"/>
                <w:lang w:val="kk-KZ"/>
              </w:rPr>
            </w:pPr>
            <w:r w:rsidRPr="006E0F78">
              <w:rPr>
                <w:color w:val="auto"/>
                <w:sz w:val="24"/>
                <w:szCs w:val="24"/>
                <w:lang w:val="kk-KZ"/>
              </w:rPr>
              <w:t> </w:t>
            </w:r>
          </w:p>
        </w:tc>
        <w:tc>
          <w:tcPr>
            <w:tcW w:w="522" w:type="pct"/>
            <w:tcMar>
              <w:top w:w="0" w:type="dxa"/>
              <w:left w:w="108" w:type="dxa"/>
              <w:bottom w:w="0" w:type="dxa"/>
              <w:right w:w="108" w:type="dxa"/>
            </w:tcMar>
            <w:hideMark/>
          </w:tcPr>
          <w:p w:rsidR="00315E38" w:rsidRPr="006E0F78" w:rsidRDefault="00315E38" w:rsidP="008D7687">
            <w:pPr>
              <w:rPr>
                <w:color w:val="auto"/>
                <w:sz w:val="24"/>
                <w:szCs w:val="24"/>
                <w:lang w:val="kk-KZ"/>
              </w:rPr>
            </w:pPr>
            <w:r w:rsidRPr="006E0F78">
              <w:rPr>
                <w:color w:val="auto"/>
                <w:sz w:val="24"/>
                <w:szCs w:val="24"/>
                <w:lang w:val="kk-KZ"/>
              </w:rPr>
              <w:t> </w:t>
            </w:r>
          </w:p>
        </w:tc>
        <w:tc>
          <w:tcPr>
            <w:tcW w:w="500" w:type="pct"/>
            <w:tcMar>
              <w:top w:w="0" w:type="dxa"/>
              <w:left w:w="108" w:type="dxa"/>
              <w:bottom w:w="0" w:type="dxa"/>
              <w:right w:w="108" w:type="dxa"/>
            </w:tcMar>
            <w:hideMark/>
          </w:tcPr>
          <w:p w:rsidR="00315E38" w:rsidRPr="006E0F78" w:rsidRDefault="00315E38" w:rsidP="008D7687">
            <w:pPr>
              <w:rPr>
                <w:color w:val="auto"/>
                <w:sz w:val="24"/>
                <w:szCs w:val="24"/>
                <w:lang w:val="kk-KZ"/>
              </w:rPr>
            </w:pPr>
            <w:r w:rsidRPr="006E0F78">
              <w:rPr>
                <w:color w:val="auto"/>
                <w:sz w:val="24"/>
                <w:szCs w:val="24"/>
                <w:lang w:val="kk-KZ"/>
              </w:rPr>
              <w:t> </w:t>
            </w:r>
          </w:p>
        </w:tc>
        <w:tc>
          <w:tcPr>
            <w:tcW w:w="522" w:type="pct"/>
            <w:tcMar>
              <w:top w:w="0" w:type="dxa"/>
              <w:left w:w="108" w:type="dxa"/>
              <w:bottom w:w="0" w:type="dxa"/>
              <w:right w:w="108" w:type="dxa"/>
            </w:tcMar>
            <w:hideMark/>
          </w:tcPr>
          <w:p w:rsidR="00315E38" w:rsidRPr="006E0F78" w:rsidRDefault="00315E38" w:rsidP="008D7687">
            <w:pPr>
              <w:rPr>
                <w:color w:val="auto"/>
                <w:sz w:val="24"/>
                <w:szCs w:val="24"/>
                <w:lang w:val="kk-KZ"/>
              </w:rPr>
            </w:pPr>
            <w:r w:rsidRPr="006E0F78">
              <w:rPr>
                <w:color w:val="auto"/>
                <w:sz w:val="24"/>
                <w:szCs w:val="24"/>
                <w:lang w:val="kk-KZ"/>
              </w:rPr>
              <w:t> </w:t>
            </w:r>
          </w:p>
        </w:tc>
        <w:tc>
          <w:tcPr>
            <w:tcW w:w="435" w:type="pct"/>
          </w:tcPr>
          <w:p w:rsidR="00315E38" w:rsidRPr="006E0F78" w:rsidRDefault="00315E38" w:rsidP="008D7687">
            <w:pPr>
              <w:rPr>
                <w:color w:val="auto"/>
                <w:sz w:val="24"/>
                <w:szCs w:val="24"/>
                <w:lang w:val="kk-KZ"/>
              </w:rPr>
            </w:pPr>
          </w:p>
        </w:tc>
        <w:tc>
          <w:tcPr>
            <w:tcW w:w="452" w:type="pct"/>
          </w:tcPr>
          <w:p w:rsidR="00315E38" w:rsidRPr="006E0F78" w:rsidRDefault="00315E38" w:rsidP="008D7687">
            <w:pPr>
              <w:rPr>
                <w:color w:val="auto"/>
                <w:sz w:val="24"/>
                <w:szCs w:val="24"/>
                <w:lang w:val="kk-KZ"/>
              </w:rPr>
            </w:pPr>
          </w:p>
        </w:tc>
        <w:tc>
          <w:tcPr>
            <w:tcW w:w="535" w:type="pct"/>
          </w:tcPr>
          <w:p w:rsidR="00315E38" w:rsidRPr="006E0F78" w:rsidRDefault="00315E38" w:rsidP="008D7687">
            <w:pPr>
              <w:rPr>
                <w:color w:val="auto"/>
                <w:sz w:val="24"/>
                <w:szCs w:val="24"/>
                <w:lang w:val="kk-KZ"/>
              </w:rPr>
            </w:pPr>
          </w:p>
        </w:tc>
        <w:tc>
          <w:tcPr>
            <w:tcW w:w="481" w:type="pct"/>
          </w:tcPr>
          <w:p w:rsidR="00315E38" w:rsidRPr="006E0F78" w:rsidRDefault="00315E38" w:rsidP="008D7687">
            <w:pPr>
              <w:rPr>
                <w:color w:val="auto"/>
                <w:sz w:val="24"/>
                <w:szCs w:val="24"/>
                <w:lang w:val="kk-KZ"/>
              </w:rPr>
            </w:pPr>
          </w:p>
        </w:tc>
      </w:tr>
      <w:tr w:rsidR="0090064A" w:rsidRPr="006E0F78" w:rsidTr="00B7643D">
        <w:trPr>
          <w:trHeight w:val="85"/>
          <w:jc w:val="center"/>
        </w:trPr>
        <w:tc>
          <w:tcPr>
            <w:tcW w:w="593" w:type="pct"/>
            <w:hideMark/>
          </w:tcPr>
          <w:p w:rsidR="00315E38" w:rsidRPr="006E0F78" w:rsidRDefault="00315E38" w:rsidP="008D7687">
            <w:pPr>
              <w:rPr>
                <w:color w:val="auto"/>
                <w:sz w:val="24"/>
                <w:szCs w:val="24"/>
                <w:lang w:val="kk-KZ"/>
              </w:rPr>
            </w:pPr>
            <w:r w:rsidRPr="006E0F78">
              <w:rPr>
                <w:color w:val="auto"/>
                <w:sz w:val="24"/>
                <w:szCs w:val="24"/>
                <w:lang w:val="kk-KZ"/>
              </w:rPr>
              <w:t> </w:t>
            </w:r>
          </w:p>
        </w:tc>
        <w:tc>
          <w:tcPr>
            <w:tcW w:w="452" w:type="pct"/>
            <w:hideMark/>
          </w:tcPr>
          <w:p w:rsidR="00315E38" w:rsidRPr="006E0F78" w:rsidRDefault="00315E38" w:rsidP="008D7687">
            <w:pPr>
              <w:rPr>
                <w:color w:val="auto"/>
                <w:sz w:val="24"/>
                <w:szCs w:val="24"/>
                <w:lang w:val="kk-KZ"/>
              </w:rPr>
            </w:pPr>
            <w:r w:rsidRPr="006E0F78">
              <w:rPr>
                <w:color w:val="auto"/>
                <w:sz w:val="24"/>
                <w:szCs w:val="24"/>
                <w:lang w:val="kk-KZ"/>
              </w:rPr>
              <w:t> </w:t>
            </w:r>
          </w:p>
        </w:tc>
        <w:tc>
          <w:tcPr>
            <w:tcW w:w="507" w:type="pct"/>
            <w:hideMark/>
          </w:tcPr>
          <w:p w:rsidR="00315E38" w:rsidRPr="006E0F78" w:rsidRDefault="00315E38" w:rsidP="008D7687">
            <w:pPr>
              <w:rPr>
                <w:color w:val="auto"/>
                <w:sz w:val="24"/>
                <w:szCs w:val="24"/>
                <w:lang w:val="kk-KZ"/>
              </w:rPr>
            </w:pPr>
            <w:r w:rsidRPr="006E0F78">
              <w:rPr>
                <w:color w:val="auto"/>
                <w:sz w:val="24"/>
                <w:szCs w:val="24"/>
                <w:lang w:val="kk-KZ"/>
              </w:rPr>
              <w:t> </w:t>
            </w:r>
          </w:p>
        </w:tc>
        <w:tc>
          <w:tcPr>
            <w:tcW w:w="522" w:type="pct"/>
            <w:tcMar>
              <w:top w:w="0" w:type="dxa"/>
              <w:left w:w="108" w:type="dxa"/>
              <w:bottom w:w="0" w:type="dxa"/>
              <w:right w:w="108" w:type="dxa"/>
            </w:tcMar>
            <w:hideMark/>
          </w:tcPr>
          <w:p w:rsidR="00315E38" w:rsidRPr="006E0F78" w:rsidRDefault="00315E38" w:rsidP="008D7687">
            <w:pPr>
              <w:rPr>
                <w:color w:val="auto"/>
                <w:sz w:val="24"/>
                <w:szCs w:val="24"/>
                <w:lang w:val="kk-KZ"/>
              </w:rPr>
            </w:pPr>
            <w:r w:rsidRPr="006E0F78">
              <w:rPr>
                <w:color w:val="auto"/>
                <w:sz w:val="24"/>
                <w:szCs w:val="24"/>
                <w:lang w:val="kk-KZ"/>
              </w:rPr>
              <w:t> </w:t>
            </w:r>
          </w:p>
        </w:tc>
        <w:tc>
          <w:tcPr>
            <w:tcW w:w="500" w:type="pct"/>
            <w:tcMar>
              <w:top w:w="0" w:type="dxa"/>
              <w:left w:w="108" w:type="dxa"/>
              <w:bottom w:w="0" w:type="dxa"/>
              <w:right w:w="108" w:type="dxa"/>
            </w:tcMar>
            <w:hideMark/>
          </w:tcPr>
          <w:p w:rsidR="00315E38" w:rsidRPr="006E0F78" w:rsidRDefault="00315E38" w:rsidP="008D7687">
            <w:pPr>
              <w:rPr>
                <w:color w:val="auto"/>
                <w:sz w:val="24"/>
                <w:szCs w:val="24"/>
                <w:lang w:val="kk-KZ"/>
              </w:rPr>
            </w:pPr>
            <w:r w:rsidRPr="006E0F78">
              <w:rPr>
                <w:color w:val="auto"/>
                <w:sz w:val="24"/>
                <w:szCs w:val="24"/>
                <w:lang w:val="kk-KZ"/>
              </w:rPr>
              <w:t> </w:t>
            </w:r>
          </w:p>
        </w:tc>
        <w:tc>
          <w:tcPr>
            <w:tcW w:w="522" w:type="pct"/>
            <w:tcMar>
              <w:top w:w="0" w:type="dxa"/>
              <w:left w:w="108" w:type="dxa"/>
              <w:bottom w:w="0" w:type="dxa"/>
              <w:right w:w="108" w:type="dxa"/>
            </w:tcMar>
            <w:hideMark/>
          </w:tcPr>
          <w:p w:rsidR="00315E38" w:rsidRPr="006E0F78" w:rsidRDefault="00315E38" w:rsidP="008D7687">
            <w:pPr>
              <w:rPr>
                <w:color w:val="auto"/>
                <w:sz w:val="24"/>
                <w:szCs w:val="24"/>
                <w:lang w:val="kk-KZ"/>
              </w:rPr>
            </w:pPr>
            <w:r w:rsidRPr="006E0F78">
              <w:rPr>
                <w:color w:val="auto"/>
                <w:sz w:val="24"/>
                <w:szCs w:val="24"/>
                <w:lang w:val="kk-KZ"/>
              </w:rPr>
              <w:t> </w:t>
            </w:r>
          </w:p>
        </w:tc>
        <w:tc>
          <w:tcPr>
            <w:tcW w:w="435" w:type="pct"/>
          </w:tcPr>
          <w:p w:rsidR="00315E38" w:rsidRPr="006E0F78" w:rsidRDefault="00315E38" w:rsidP="008D7687">
            <w:pPr>
              <w:rPr>
                <w:color w:val="auto"/>
                <w:sz w:val="24"/>
                <w:szCs w:val="24"/>
                <w:lang w:val="kk-KZ"/>
              </w:rPr>
            </w:pPr>
          </w:p>
        </w:tc>
        <w:tc>
          <w:tcPr>
            <w:tcW w:w="452" w:type="pct"/>
          </w:tcPr>
          <w:p w:rsidR="00315E38" w:rsidRPr="006E0F78" w:rsidRDefault="00315E38" w:rsidP="008D7687">
            <w:pPr>
              <w:rPr>
                <w:color w:val="auto"/>
                <w:sz w:val="24"/>
                <w:szCs w:val="24"/>
                <w:lang w:val="kk-KZ"/>
              </w:rPr>
            </w:pPr>
          </w:p>
        </w:tc>
        <w:tc>
          <w:tcPr>
            <w:tcW w:w="535" w:type="pct"/>
          </w:tcPr>
          <w:p w:rsidR="00315E38" w:rsidRPr="006E0F78" w:rsidRDefault="00315E38" w:rsidP="008D7687">
            <w:pPr>
              <w:rPr>
                <w:color w:val="auto"/>
                <w:sz w:val="24"/>
                <w:szCs w:val="24"/>
                <w:lang w:val="kk-KZ"/>
              </w:rPr>
            </w:pPr>
          </w:p>
        </w:tc>
        <w:tc>
          <w:tcPr>
            <w:tcW w:w="481" w:type="pct"/>
          </w:tcPr>
          <w:p w:rsidR="00315E38" w:rsidRPr="006E0F78" w:rsidRDefault="00315E38" w:rsidP="008D7687">
            <w:pPr>
              <w:rPr>
                <w:color w:val="auto"/>
                <w:sz w:val="24"/>
                <w:szCs w:val="24"/>
                <w:lang w:val="kk-KZ"/>
              </w:rPr>
            </w:pPr>
          </w:p>
        </w:tc>
      </w:tr>
      <w:tr w:rsidR="0090064A" w:rsidRPr="006E0F78" w:rsidTr="00B7643D">
        <w:trPr>
          <w:trHeight w:val="91"/>
          <w:jc w:val="center"/>
        </w:trPr>
        <w:tc>
          <w:tcPr>
            <w:tcW w:w="593" w:type="pct"/>
            <w:hideMark/>
          </w:tcPr>
          <w:p w:rsidR="00315E38" w:rsidRPr="006E0F78" w:rsidRDefault="00315E38" w:rsidP="008D7687">
            <w:pPr>
              <w:rPr>
                <w:color w:val="auto"/>
                <w:sz w:val="24"/>
                <w:szCs w:val="24"/>
                <w:lang w:val="kk-KZ"/>
              </w:rPr>
            </w:pPr>
            <w:r w:rsidRPr="006E0F78">
              <w:rPr>
                <w:color w:val="auto"/>
                <w:sz w:val="24"/>
                <w:szCs w:val="24"/>
                <w:lang w:val="kk-KZ"/>
              </w:rPr>
              <w:t> </w:t>
            </w:r>
          </w:p>
        </w:tc>
        <w:tc>
          <w:tcPr>
            <w:tcW w:w="452" w:type="pct"/>
            <w:hideMark/>
          </w:tcPr>
          <w:p w:rsidR="00315E38" w:rsidRPr="006E0F78" w:rsidRDefault="00315E38" w:rsidP="008D7687">
            <w:pPr>
              <w:rPr>
                <w:color w:val="auto"/>
                <w:sz w:val="24"/>
                <w:szCs w:val="24"/>
                <w:lang w:val="kk-KZ"/>
              </w:rPr>
            </w:pPr>
            <w:r w:rsidRPr="006E0F78">
              <w:rPr>
                <w:color w:val="auto"/>
                <w:sz w:val="24"/>
                <w:szCs w:val="24"/>
                <w:lang w:val="kk-KZ"/>
              </w:rPr>
              <w:t> </w:t>
            </w:r>
          </w:p>
        </w:tc>
        <w:tc>
          <w:tcPr>
            <w:tcW w:w="507" w:type="pct"/>
            <w:hideMark/>
          </w:tcPr>
          <w:p w:rsidR="00315E38" w:rsidRPr="006E0F78" w:rsidRDefault="00315E38" w:rsidP="008D7687">
            <w:pPr>
              <w:rPr>
                <w:color w:val="auto"/>
                <w:sz w:val="24"/>
                <w:szCs w:val="24"/>
                <w:lang w:val="kk-KZ"/>
              </w:rPr>
            </w:pPr>
            <w:r w:rsidRPr="006E0F78">
              <w:rPr>
                <w:color w:val="auto"/>
                <w:sz w:val="24"/>
                <w:szCs w:val="24"/>
                <w:lang w:val="kk-KZ"/>
              </w:rPr>
              <w:t> </w:t>
            </w:r>
          </w:p>
        </w:tc>
        <w:tc>
          <w:tcPr>
            <w:tcW w:w="522" w:type="pct"/>
            <w:tcMar>
              <w:top w:w="0" w:type="dxa"/>
              <w:left w:w="108" w:type="dxa"/>
              <w:bottom w:w="0" w:type="dxa"/>
              <w:right w:w="108" w:type="dxa"/>
            </w:tcMar>
            <w:hideMark/>
          </w:tcPr>
          <w:p w:rsidR="00315E38" w:rsidRPr="006E0F78" w:rsidRDefault="00315E38" w:rsidP="008D7687">
            <w:pPr>
              <w:rPr>
                <w:color w:val="auto"/>
                <w:sz w:val="24"/>
                <w:szCs w:val="24"/>
                <w:lang w:val="kk-KZ"/>
              </w:rPr>
            </w:pPr>
            <w:r w:rsidRPr="006E0F78">
              <w:rPr>
                <w:color w:val="auto"/>
                <w:sz w:val="24"/>
                <w:szCs w:val="24"/>
                <w:lang w:val="kk-KZ"/>
              </w:rPr>
              <w:t> </w:t>
            </w:r>
          </w:p>
        </w:tc>
        <w:tc>
          <w:tcPr>
            <w:tcW w:w="500" w:type="pct"/>
            <w:tcMar>
              <w:top w:w="0" w:type="dxa"/>
              <w:left w:w="108" w:type="dxa"/>
              <w:bottom w:w="0" w:type="dxa"/>
              <w:right w:w="108" w:type="dxa"/>
            </w:tcMar>
            <w:hideMark/>
          </w:tcPr>
          <w:p w:rsidR="00315E38" w:rsidRPr="006E0F78" w:rsidRDefault="00315E38" w:rsidP="008D7687">
            <w:pPr>
              <w:rPr>
                <w:color w:val="auto"/>
                <w:sz w:val="24"/>
                <w:szCs w:val="24"/>
                <w:lang w:val="kk-KZ"/>
              </w:rPr>
            </w:pPr>
            <w:r w:rsidRPr="006E0F78">
              <w:rPr>
                <w:color w:val="auto"/>
                <w:sz w:val="24"/>
                <w:szCs w:val="24"/>
                <w:lang w:val="kk-KZ"/>
              </w:rPr>
              <w:t> </w:t>
            </w:r>
          </w:p>
        </w:tc>
        <w:tc>
          <w:tcPr>
            <w:tcW w:w="522" w:type="pct"/>
            <w:tcMar>
              <w:top w:w="0" w:type="dxa"/>
              <w:left w:w="108" w:type="dxa"/>
              <w:bottom w:w="0" w:type="dxa"/>
              <w:right w:w="108" w:type="dxa"/>
            </w:tcMar>
            <w:hideMark/>
          </w:tcPr>
          <w:p w:rsidR="00315E38" w:rsidRPr="006E0F78" w:rsidRDefault="00315E38" w:rsidP="008D7687">
            <w:pPr>
              <w:rPr>
                <w:color w:val="auto"/>
                <w:sz w:val="24"/>
                <w:szCs w:val="24"/>
                <w:lang w:val="kk-KZ"/>
              </w:rPr>
            </w:pPr>
            <w:r w:rsidRPr="006E0F78">
              <w:rPr>
                <w:color w:val="auto"/>
                <w:sz w:val="24"/>
                <w:szCs w:val="24"/>
                <w:lang w:val="kk-KZ"/>
              </w:rPr>
              <w:t> </w:t>
            </w:r>
          </w:p>
        </w:tc>
        <w:tc>
          <w:tcPr>
            <w:tcW w:w="435" w:type="pct"/>
          </w:tcPr>
          <w:p w:rsidR="00315E38" w:rsidRPr="006E0F78" w:rsidRDefault="00315E38" w:rsidP="008D7687">
            <w:pPr>
              <w:rPr>
                <w:color w:val="auto"/>
                <w:sz w:val="24"/>
                <w:szCs w:val="24"/>
                <w:lang w:val="kk-KZ"/>
              </w:rPr>
            </w:pPr>
          </w:p>
        </w:tc>
        <w:tc>
          <w:tcPr>
            <w:tcW w:w="452" w:type="pct"/>
          </w:tcPr>
          <w:p w:rsidR="00315E38" w:rsidRPr="006E0F78" w:rsidRDefault="00315E38" w:rsidP="008D7687">
            <w:pPr>
              <w:rPr>
                <w:color w:val="auto"/>
                <w:sz w:val="24"/>
                <w:szCs w:val="24"/>
                <w:lang w:val="kk-KZ"/>
              </w:rPr>
            </w:pPr>
          </w:p>
        </w:tc>
        <w:tc>
          <w:tcPr>
            <w:tcW w:w="535" w:type="pct"/>
          </w:tcPr>
          <w:p w:rsidR="00315E38" w:rsidRPr="006E0F78" w:rsidRDefault="00315E38" w:rsidP="008D7687">
            <w:pPr>
              <w:rPr>
                <w:color w:val="auto"/>
                <w:sz w:val="24"/>
                <w:szCs w:val="24"/>
                <w:lang w:val="kk-KZ"/>
              </w:rPr>
            </w:pPr>
          </w:p>
        </w:tc>
        <w:tc>
          <w:tcPr>
            <w:tcW w:w="481" w:type="pct"/>
          </w:tcPr>
          <w:p w:rsidR="00315E38" w:rsidRPr="006E0F78" w:rsidRDefault="00315E38" w:rsidP="008D7687">
            <w:pPr>
              <w:rPr>
                <w:color w:val="auto"/>
                <w:sz w:val="24"/>
                <w:szCs w:val="24"/>
                <w:lang w:val="kk-KZ"/>
              </w:rPr>
            </w:pPr>
          </w:p>
        </w:tc>
      </w:tr>
      <w:tr w:rsidR="0090064A" w:rsidRPr="006E0F78" w:rsidTr="00B7643D">
        <w:trPr>
          <w:trHeight w:val="91"/>
          <w:jc w:val="center"/>
        </w:trPr>
        <w:tc>
          <w:tcPr>
            <w:tcW w:w="593" w:type="pct"/>
            <w:hideMark/>
          </w:tcPr>
          <w:p w:rsidR="00315E38" w:rsidRPr="006E0F78" w:rsidRDefault="00315E38" w:rsidP="008D7687">
            <w:pPr>
              <w:rPr>
                <w:color w:val="auto"/>
                <w:sz w:val="24"/>
                <w:szCs w:val="24"/>
                <w:lang w:val="kk-KZ"/>
              </w:rPr>
            </w:pPr>
            <w:r w:rsidRPr="006E0F78">
              <w:rPr>
                <w:color w:val="auto"/>
                <w:sz w:val="24"/>
                <w:szCs w:val="24"/>
                <w:lang w:val="kk-KZ"/>
              </w:rPr>
              <w:t> </w:t>
            </w:r>
          </w:p>
        </w:tc>
        <w:tc>
          <w:tcPr>
            <w:tcW w:w="452" w:type="pct"/>
            <w:hideMark/>
          </w:tcPr>
          <w:p w:rsidR="00315E38" w:rsidRPr="006E0F78" w:rsidRDefault="00315E38" w:rsidP="008D7687">
            <w:pPr>
              <w:rPr>
                <w:color w:val="auto"/>
                <w:sz w:val="24"/>
                <w:szCs w:val="24"/>
                <w:lang w:val="kk-KZ"/>
              </w:rPr>
            </w:pPr>
            <w:r w:rsidRPr="006E0F78">
              <w:rPr>
                <w:color w:val="auto"/>
                <w:sz w:val="24"/>
                <w:szCs w:val="24"/>
                <w:lang w:val="kk-KZ"/>
              </w:rPr>
              <w:t> </w:t>
            </w:r>
          </w:p>
        </w:tc>
        <w:tc>
          <w:tcPr>
            <w:tcW w:w="507" w:type="pct"/>
            <w:hideMark/>
          </w:tcPr>
          <w:p w:rsidR="00315E38" w:rsidRPr="006E0F78" w:rsidRDefault="00315E38" w:rsidP="008D7687">
            <w:pPr>
              <w:rPr>
                <w:color w:val="auto"/>
                <w:sz w:val="24"/>
                <w:szCs w:val="24"/>
                <w:lang w:val="kk-KZ"/>
              </w:rPr>
            </w:pPr>
            <w:r w:rsidRPr="006E0F78">
              <w:rPr>
                <w:color w:val="auto"/>
                <w:sz w:val="24"/>
                <w:szCs w:val="24"/>
                <w:lang w:val="kk-KZ"/>
              </w:rPr>
              <w:t> </w:t>
            </w:r>
          </w:p>
        </w:tc>
        <w:tc>
          <w:tcPr>
            <w:tcW w:w="522" w:type="pct"/>
            <w:tcMar>
              <w:top w:w="0" w:type="dxa"/>
              <w:left w:w="108" w:type="dxa"/>
              <w:bottom w:w="0" w:type="dxa"/>
              <w:right w:w="108" w:type="dxa"/>
            </w:tcMar>
            <w:hideMark/>
          </w:tcPr>
          <w:p w:rsidR="00315E38" w:rsidRPr="006E0F78" w:rsidRDefault="00315E38" w:rsidP="008D7687">
            <w:pPr>
              <w:rPr>
                <w:color w:val="auto"/>
                <w:sz w:val="24"/>
                <w:szCs w:val="24"/>
                <w:lang w:val="kk-KZ"/>
              </w:rPr>
            </w:pPr>
            <w:r w:rsidRPr="006E0F78">
              <w:rPr>
                <w:color w:val="auto"/>
                <w:sz w:val="24"/>
                <w:szCs w:val="24"/>
                <w:lang w:val="kk-KZ"/>
              </w:rPr>
              <w:t> </w:t>
            </w:r>
          </w:p>
        </w:tc>
        <w:tc>
          <w:tcPr>
            <w:tcW w:w="500" w:type="pct"/>
            <w:tcMar>
              <w:top w:w="0" w:type="dxa"/>
              <w:left w:w="108" w:type="dxa"/>
              <w:bottom w:w="0" w:type="dxa"/>
              <w:right w:w="108" w:type="dxa"/>
            </w:tcMar>
            <w:hideMark/>
          </w:tcPr>
          <w:p w:rsidR="00315E38" w:rsidRPr="006E0F78" w:rsidRDefault="00315E38" w:rsidP="008D7687">
            <w:pPr>
              <w:rPr>
                <w:color w:val="auto"/>
                <w:sz w:val="24"/>
                <w:szCs w:val="24"/>
                <w:lang w:val="kk-KZ"/>
              </w:rPr>
            </w:pPr>
            <w:r w:rsidRPr="006E0F78">
              <w:rPr>
                <w:color w:val="auto"/>
                <w:sz w:val="24"/>
                <w:szCs w:val="24"/>
                <w:lang w:val="kk-KZ"/>
              </w:rPr>
              <w:t> </w:t>
            </w:r>
          </w:p>
        </w:tc>
        <w:tc>
          <w:tcPr>
            <w:tcW w:w="522" w:type="pct"/>
            <w:tcMar>
              <w:top w:w="0" w:type="dxa"/>
              <w:left w:w="108" w:type="dxa"/>
              <w:bottom w:w="0" w:type="dxa"/>
              <w:right w:w="108" w:type="dxa"/>
            </w:tcMar>
            <w:hideMark/>
          </w:tcPr>
          <w:p w:rsidR="00315E38" w:rsidRPr="006E0F78" w:rsidRDefault="00315E38" w:rsidP="008D7687">
            <w:pPr>
              <w:rPr>
                <w:color w:val="auto"/>
                <w:sz w:val="24"/>
                <w:szCs w:val="24"/>
                <w:lang w:val="kk-KZ"/>
              </w:rPr>
            </w:pPr>
            <w:r w:rsidRPr="006E0F78">
              <w:rPr>
                <w:color w:val="auto"/>
                <w:sz w:val="24"/>
                <w:szCs w:val="24"/>
                <w:lang w:val="kk-KZ"/>
              </w:rPr>
              <w:t> </w:t>
            </w:r>
          </w:p>
        </w:tc>
        <w:tc>
          <w:tcPr>
            <w:tcW w:w="435" w:type="pct"/>
          </w:tcPr>
          <w:p w:rsidR="00315E38" w:rsidRPr="006E0F78" w:rsidRDefault="00315E38" w:rsidP="008D7687">
            <w:pPr>
              <w:rPr>
                <w:color w:val="auto"/>
                <w:sz w:val="24"/>
                <w:szCs w:val="24"/>
                <w:lang w:val="kk-KZ"/>
              </w:rPr>
            </w:pPr>
          </w:p>
        </w:tc>
        <w:tc>
          <w:tcPr>
            <w:tcW w:w="452" w:type="pct"/>
          </w:tcPr>
          <w:p w:rsidR="00315E38" w:rsidRPr="006E0F78" w:rsidRDefault="00315E38" w:rsidP="008D7687">
            <w:pPr>
              <w:rPr>
                <w:color w:val="auto"/>
                <w:sz w:val="24"/>
                <w:szCs w:val="24"/>
                <w:lang w:val="kk-KZ"/>
              </w:rPr>
            </w:pPr>
          </w:p>
        </w:tc>
        <w:tc>
          <w:tcPr>
            <w:tcW w:w="535" w:type="pct"/>
          </w:tcPr>
          <w:p w:rsidR="00315E38" w:rsidRPr="006E0F78" w:rsidRDefault="00315E38" w:rsidP="008D7687">
            <w:pPr>
              <w:rPr>
                <w:color w:val="auto"/>
                <w:sz w:val="24"/>
                <w:szCs w:val="24"/>
                <w:lang w:val="kk-KZ"/>
              </w:rPr>
            </w:pPr>
          </w:p>
        </w:tc>
        <w:tc>
          <w:tcPr>
            <w:tcW w:w="481" w:type="pct"/>
          </w:tcPr>
          <w:p w:rsidR="00315E38" w:rsidRPr="006E0F78" w:rsidRDefault="00315E38" w:rsidP="008D7687">
            <w:pPr>
              <w:rPr>
                <w:color w:val="auto"/>
                <w:sz w:val="24"/>
                <w:szCs w:val="24"/>
                <w:lang w:val="kk-KZ"/>
              </w:rPr>
            </w:pPr>
          </w:p>
        </w:tc>
      </w:tr>
      <w:tr w:rsidR="0090064A" w:rsidRPr="006E0F78" w:rsidTr="00B7643D">
        <w:trPr>
          <w:trHeight w:val="85"/>
          <w:jc w:val="center"/>
        </w:trPr>
        <w:tc>
          <w:tcPr>
            <w:tcW w:w="593" w:type="pct"/>
            <w:hideMark/>
          </w:tcPr>
          <w:p w:rsidR="00315E38" w:rsidRPr="006E0F78" w:rsidRDefault="00315E38" w:rsidP="008D7687">
            <w:pPr>
              <w:rPr>
                <w:color w:val="auto"/>
                <w:sz w:val="24"/>
                <w:szCs w:val="24"/>
                <w:lang w:val="kk-KZ"/>
              </w:rPr>
            </w:pPr>
            <w:r w:rsidRPr="006E0F78">
              <w:rPr>
                <w:color w:val="auto"/>
                <w:sz w:val="24"/>
                <w:szCs w:val="24"/>
                <w:lang w:val="kk-KZ"/>
              </w:rPr>
              <w:t> </w:t>
            </w:r>
          </w:p>
        </w:tc>
        <w:tc>
          <w:tcPr>
            <w:tcW w:w="452" w:type="pct"/>
            <w:hideMark/>
          </w:tcPr>
          <w:p w:rsidR="00315E38" w:rsidRPr="006E0F78" w:rsidRDefault="00315E38" w:rsidP="008D7687">
            <w:pPr>
              <w:rPr>
                <w:color w:val="auto"/>
                <w:sz w:val="24"/>
                <w:szCs w:val="24"/>
                <w:lang w:val="kk-KZ"/>
              </w:rPr>
            </w:pPr>
            <w:r w:rsidRPr="006E0F78">
              <w:rPr>
                <w:color w:val="auto"/>
                <w:sz w:val="24"/>
                <w:szCs w:val="24"/>
                <w:lang w:val="kk-KZ"/>
              </w:rPr>
              <w:t> </w:t>
            </w:r>
          </w:p>
        </w:tc>
        <w:tc>
          <w:tcPr>
            <w:tcW w:w="507" w:type="pct"/>
            <w:hideMark/>
          </w:tcPr>
          <w:p w:rsidR="00315E38" w:rsidRPr="006E0F78" w:rsidRDefault="00315E38" w:rsidP="008D7687">
            <w:pPr>
              <w:rPr>
                <w:color w:val="auto"/>
                <w:sz w:val="24"/>
                <w:szCs w:val="24"/>
                <w:lang w:val="kk-KZ"/>
              </w:rPr>
            </w:pPr>
            <w:r w:rsidRPr="006E0F78">
              <w:rPr>
                <w:color w:val="auto"/>
                <w:sz w:val="24"/>
                <w:szCs w:val="24"/>
                <w:lang w:val="kk-KZ"/>
              </w:rPr>
              <w:t> </w:t>
            </w:r>
          </w:p>
        </w:tc>
        <w:tc>
          <w:tcPr>
            <w:tcW w:w="522" w:type="pct"/>
            <w:tcMar>
              <w:top w:w="0" w:type="dxa"/>
              <w:left w:w="108" w:type="dxa"/>
              <w:bottom w:w="0" w:type="dxa"/>
              <w:right w:w="108" w:type="dxa"/>
            </w:tcMar>
            <w:hideMark/>
          </w:tcPr>
          <w:p w:rsidR="00315E38" w:rsidRPr="006E0F78" w:rsidRDefault="00315E38" w:rsidP="008D7687">
            <w:pPr>
              <w:rPr>
                <w:color w:val="auto"/>
                <w:sz w:val="24"/>
                <w:szCs w:val="24"/>
                <w:lang w:val="kk-KZ"/>
              </w:rPr>
            </w:pPr>
            <w:r w:rsidRPr="006E0F78">
              <w:rPr>
                <w:color w:val="auto"/>
                <w:sz w:val="24"/>
                <w:szCs w:val="24"/>
                <w:lang w:val="kk-KZ"/>
              </w:rPr>
              <w:t> </w:t>
            </w:r>
          </w:p>
        </w:tc>
        <w:tc>
          <w:tcPr>
            <w:tcW w:w="500" w:type="pct"/>
            <w:tcMar>
              <w:top w:w="0" w:type="dxa"/>
              <w:left w:w="108" w:type="dxa"/>
              <w:bottom w:w="0" w:type="dxa"/>
              <w:right w:w="108" w:type="dxa"/>
            </w:tcMar>
            <w:hideMark/>
          </w:tcPr>
          <w:p w:rsidR="00315E38" w:rsidRPr="006E0F78" w:rsidRDefault="00315E38" w:rsidP="008D7687">
            <w:pPr>
              <w:rPr>
                <w:color w:val="auto"/>
                <w:sz w:val="24"/>
                <w:szCs w:val="24"/>
                <w:lang w:val="kk-KZ"/>
              </w:rPr>
            </w:pPr>
            <w:r w:rsidRPr="006E0F78">
              <w:rPr>
                <w:color w:val="auto"/>
                <w:sz w:val="24"/>
                <w:szCs w:val="24"/>
                <w:lang w:val="kk-KZ"/>
              </w:rPr>
              <w:t> </w:t>
            </w:r>
          </w:p>
        </w:tc>
        <w:tc>
          <w:tcPr>
            <w:tcW w:w="522" w:type="pct"/>
            <w:tcMar>
              <w:top w:w="0" w:type="dxa"/>
              <w:left w:w="108" w:type="dxa"/>
              <w:bottom w:w="0" w:type="dxa"/>
              <w:right w:w="108" w:type="dxa"/>
            </w:tcMar>
            <w:hideMark/>
          </w:tcPr>
          <w:p w:rsidR="00315E38" w:rsidRPr="006E0F78" w:rsidRDefault="00315E38" w:rsidP="008D7687">
            <w:pPr>
              <w:rPr>
                <w:color w:val="auto"/>
                <w:sz w:val="24"/>
                <w:szCs w:val="24"/>
                <w:lang w:val="kk-KZ"/>
              </w:rPr>
            </w:pPr>
            <w:r w:rsidRPr="006E0F78">
              <w:rPr>
                <w:color w:val="auto"/>
                <w:sz w:val="24"/>
                <w:szCs w:val="24"/>
                <w:lang w:val="kk-KZ"/>
              </w:rPr>
              <w:t> </w:t>
            </w:r>
          </w:p>
        </w:tc>
        <w:tc>
          <w:tcPr>
            <w:tcW w:w="435" w:type="pct"/>
          </w:tcPr>
          <w:p w:rsidR="00315E38" w:rsidRPr="006E0F78" w:rsidRDefault="00315E38" w:rsidP="008D7687">
            <w:pPr>
              <w:rPr>
                <w:color w:val="auto"/>
                <w:sz w:val="24"/>
                <w:szCs w:val="24"/>
                <w:lang w:val="kk-KZ"/>
              </w:rPr>
            </w:pPr>
          </w:p>
        </w:tc>
        <w:tc>
          <w:tcPr>
            <w:tcW w:w="452" w:type="pct"/>
          </w:tcPr>
          <w:p w:rsidR="00315E38" w:rsidRPr="006E0F78" w:rsidRDefault="00315E38" w:rsidP="008D7687">
            <w:pPr>
              <w:rPr>
                <w:color w:val="auto"/>
                <w:sz w:val="24"/>
                <w:szCs w:val="24"/>
                <w:lang w:val="kk-KZ"/>
              </w:rPr>
            </w:pPr>
          </w:p>
        </w:tc>
        <w:tc>
          <w:tcPr>
            <w:tcW w:w="535" w:type="pct"/>
          </w:tcPr>
          <w:p w:rsidR="00315E38" w:rsidRPr="006E0F78" w:rsidRDefault="00315E38" w:rsidP="008D7687">
            <w:pPr>
              <w:rPr>
                <w:color w:val="auto"/>
                <w:sz w:val="24"/>
                <w:szCs w:val="24"/>
                <w:lang w:val="kk-KZ"/>
              </w:rPr>
            </w:pPr>
          </w:p>
        </w:tc>
        <w:tc>
          <w:tcPr>
            <w:tcW w:w="481" w:type="pct"/>
          </w:tcPr>
          <w:p w:rsidR="00315E38" w:rsidRPr="006E0F78" w:rsidRDefault="00315E38" w:rsidP="008D7687">
            <w:pPr>
              <w:rPr>
                <w:color w:val="auto"/>
                <w:sz w:val="24"/>
                <w:szCs w:val="24"/>
                <w:lang w:val="kk-KZ"/>
              </w:rPr>
            </w:pPr>
          </w:p>
        </w:tc>
      </w:tr>
      <w:tr w:rsidR="0090064A" w:rsidRPr="006E0F78" w:rsidTr="00B7643D">
        <w:trPr>
          <w:trHeight w:val="91"/>
          <w:jc w:val="center"/>
        </w:trPr>
        <w:tc>
          <w:tcPr>
            <w:tcW w:w="593" w:type="pct"/>
            <w:hideMark/>
          </w:tcPr>
          <w:p w:rsidR="00315E38" w:rsidRPr="006E0F78" w:rsidRDefault="00315E38" w:rsidP="008D7687">
            <w:pPr>
              <w:rPr>
                <w:color w:val="auto"/>
                <w:sz w:val="24"/>
                <w:szCs w:val="24"/>
                <w:lang w:val="kk-KZ"/>
              </w:rPr>
            </w:pPr>
            <w:r w:rsidRPr="006E0F78">
              <w:rPr>
                <w:color w:val="auto"/>
                <w:sz w:val="24"/>
                <w:szCs w:val="24"/>
                <w:lang w:val="kk-KZ"/>
              </w:rPr>
              <w:lastRenderedPageBreak/>
              <w:t> </w:t>
            </w:r>
          </w:p>
        </w:tc>
        <w:tc>
          <w:tcPr>
            <w:tcW w:w="452" w:type="pct"/>
            <w:hideMark/>
          </w:tcPr>
          <w:p w:rsidR="00315E38" w:rsidRPr="006E0F78" w:rsidRDefault="00315E38" w:rsidP="008D7687">
            <w:pPr>
              <w:rPr>
                <w:color w:val="auto"/>
                <w:sz w:val="24"/>
                <w:szCs w:val="24"/>
                <w:lang w:val="kk-KZ"/>
              </w:rPr>
            </w:pPr>
            <w:r w:rsidRPr="006E0F78">
              <w:rPr>
                <w:color w:val="auto"/>
                <w:sz w:val="24"/>
                <w:szCs w:val="24"/>
                <w:lang w:val="kk-KZ"/>
              </w:rPr>
              <w:t> </w:t>
            </w:r>
          </w:p>
        </w:tc>
        <w:tc>
          <w:tcPr>
            <w:tcW w:w="507" w:type="pct"/>
            <w:hideMark/>
          </w:tcPr>
          <w:p w:rsidR="00315E38" w:rsidRPr="006E0F78" w:rsidRDefault="00315E38" w:rsidP="008D7687">
            <w:pPr>
              <w:rPr>
                <w:color w:val="auto"/>
                <w:sz w:val="24"/>
                <w:szCs w:val="24"/>
                <w:lang w:val="kk-KZ"/>
              </w:rPr>
            </w:pPr>
            <w:r w:rsidRPr="006E0F78">
              <w:rPr>
                <w:color w:val="auto"/>
                <w:sz w:val="24"/>
                <w:szCs w:val="24"/>
                <w:lang w:val="kk-KZ"/>
              </w:rPr>
              <w:t> </w:t>
            </w:r>
          </w:p>
        </w:tc>
        <w:tc>
          <w:tcPr>
            <w:tcW w:w="522" w:type="pct"/>
            <w:tcMar>
              <w:top w:w="0" w:type="dxa"/>
              <w:left w:w="108" w:type="dxa"/>
              <w:bottom w:w="0" w:type="dxa"/>
              <w:right w:w="108" w:type="dxa"/>
            </w:tcMar>
            <w:hideMark/>
          </w:tcPr>
          <w:p w:rsidR="00315E38" w:rsidRPr="006E0F78" w:rsidRDefault="00315E38" w:rsidP="008D7687">
            <w:pPr>
              <w:rPr>
                <w:color w:val="auto"/>
                <w:sz w:val="24"/>
                <w:szCs w:val="24"/>
                <w:lang w:val="kk-KZ"/>
              </w:rPr>
            </w:pPr>
            <w:r w:rsidRPr="006E0F78">
              <w:rPr>
                <w:color w:val="auto"/>
                <w:sz w:val="24"/>
                <w:szCs w:val="24"/>
                <w:lang w:val="kk-KZ"/>
              </w:rPr>
              <w:t> </w:t>
            </w:r>
          </w:p>
        </w:tc>
        <w:tc>
          <w:tcPr>
            <w:tcW w:w="500" w:type="pct"/>
            <w:tcMar>
              <w:top w:w="0" w:type="dxa"/>
              <w:left w:w="108" w:type="dxa"/>
              <w:bottom w:w="0" w:type="dxa"/>
              <w:right w:w="108" w:type="dxa"/>
            </w:tcMar>
            <w:hideMark/>
          </w:tcPr>
          <w:p w:rsidR="00315E38" w:rsidRPr="006E0F78" w:rsidRDefault="00315E38" w:rsidP="008D7687">
            <w:pPr>
              <w:rPr>
                <w:color w:val="auto"/>
                <w:sz w:val="24"/>
                <w:szCs w:val="24"/>
                <w:lang w:val="kk-KZ"/>
              </w:rPr>
            </w:pPr>
            <w:r w:rsidRPr="006E0F78">
              <w:rPr>
                <w:color w:val="auto"/>
                <w:sz w:val="24"/>
                <w:szCs w:val="24"/>
                <w:lang w:val="kk-KZ"/>
              </w:rPr>
              <w:t> </w:t>
            </w:r>
          </w:p>
        </w:tc>
        <w:tc>
          <w:tcPr>
            <w:tcW w:w="522" w:type="pct"/>
            <w:tcMar>
              <w:top w:w="0" w:type="dxa"/>
              <w:left w:w="108" w:type="dxa"/>
              <w:bottom w:w="0" w:type="dxa"/>
              <w:right w:w="108" w:type="dxa"/>
            </w:tcMar>
            <w:hideMark/>
          </w:tcPr>
          <w:p w:rsidR="00315E38" w:rsidRPr="006E0F78" w:rsidRDefault="00315E38" w:rsidP="008D7687">
            <w:pPr>
              <w:rPr>
                <w:color w:val="auto"/>
                <w:sz w:val="24"/>
                <w:szCs w:val="24"/>
                <w:lang w:val="kk-KZ"/>
              </w:rPr>
            </w:pPr>
            <w:r w:rsidRPr="006E0F78">
              <w:rPr>
                <w:color w:val="auto"/>
                <w:sz w:val="24"/>
                <w:szCs w:val="24"/>
                <w:lang w:val="kk-KZ"/>
              </w:rPr>
              <w:t> </w:t>
            </w:r>
          </w:p>
        </w:tc>
        <w:tc>
          <w:tcPr>
            <w:tcW w:w="435" w:type="pct"/>
          </w:tcPr>
          <w:p w:rsidR="00315E38" w:rsidRPr="006E0F78" w:rsidRDefault="00315E38" w:rsidP="008D7687">
            <w:pPr>
              <w:rPr>
                <w:color w:val="auto"/>
                <w:sz w:val="24"/>
                <w:szCs w:val="24"/>
                <w:lang w:val="kk-KZ"/>
              </w:rPr>
            </w:pPr>
          </w:p>
        </w:tc>
        <w:tc>
          <w:tcPr>
            <w:tcW w:w="452" w:type="pct"/>
          </w:tcPr>
          <w:p w:rsidR="00315E38" w:rsidRPr="006E0F78" w:rsidRDefault="00315E38" w:rsidP="008D7687">
            <w:pPr>
              <w:rPr>
                <w:color w:val="auto"/>
                <w:sz w:val="24"/>
                <w:szCs w:val="24"/>
                <w:lang w:val="kk-KZ"/>
              </w:rPr>
            </w:pPr>
          </w:p>
        </w:tc>
        <w:tc>
          <w:tcPr>
            <w:tcW w:w="535" w:type="pct"/>
          </w:tcPr>
          <w:p w:rsidR="00315E38" w:rsidRPr="006E0F78" w:rsidRDefault="00315E38" w:rsidP="008D7687">
            <w:pPr>
              <w:rPr>
                <w:color w:val="auto"/>
                <w:sz w:val="24"/>
                <w:szCs w:val="24"/>
                <w:lang w:val="kk-KZ"/>
              </w:rPr>
            </w:pPr>
          </w:p>
        </w:tc>
        <w:tc>
          <w:tcPr>
            <w:tcW w:w="481" w:type="pct"/>
          </w:tcPr>
          <w:p w:rsidR="00315E38" w:rsidRPr="006E0F78" w:rsidRDefault="00315E38" w:rsidP="008D7687">
            <w:pPr>
              <w:rPr>
                <w:color w:val="auto"/>
                <w:sz w:val="24"/>
                <w:szCs w:val="24"/>
                <w:lang w:val="kk-KZ"/>
              </w:rPr>
            </w:pPr>
          </w:p>
        </w:tc>
      </w:tr>
      <w:tr w:rsidR="0090064A" w:rsidRPr="006E0F78" w:rsidTr="00B7643D">
        <w:trPr>
          <w:trHeight w:val="91"/>
          <w:jc w:val="center"/>
        </w:trPr>
        <w:tc>
          <w:tcPr>
            <w:tcW w:w="593" w:type="pct"/>
            <w:hideMark/>
          </w:tcPr>
          <w:p w:rsidR="00315E38" w:rsidRPr="006E0F78" w:rsidRDefault="00315E38" w:rsidP="008D7687">
            <w:pPr>
              <w:rPr>
                <w:color w:val="auto"/>
                <w:sz w:val="24"/>
                <w:szCs w:val="24"/>
                <w:lang w:val="kk-KZ"/>
              </w:rPr>
            </w:pPr>
            <w:r w:rsidRPr="006E0F78">
              <w:rPr>
                <w:color w:val="auto"/>
                <w:sz w:val="24"/>
                <w:szCs w:val="24"/>
                <w:lang w:val="kk-KZ"/>
              </w:rPr>
              <w:t> </w:t>
            </w:r>
          </w:p>
        </w:tc>
        <w:tc>
          <w:tcPr>
            <w:tcW w:w="452" w:type="pct"/>
            <w:hideMark/>
          </w:tcPr>
          <w:p w:rsidR="00315E38" w:rsidRPr="006E0F78" w:rsidRDefault="00315E38" w:rsidP="008D7687">
            <w:pPr>
              <w:rPr>
                <w:color w:val="auto"/>
                <w:sz w:val="24"/>
                <w:szCs w:val="24"/>
                <w:lang w:val="kk-KZ"/>
              </w:rPr>
            </w:pPr>
            <w:r w:rsidRPr="006E0F78">
              <w:rPr>
                <w:color w:val="auto"/>
                <w:sz w:val="24"/>
                <w:szCs w:val="24"/>
                <w:lang w:val="kk-KZ"/>
              </w:rPr>
              <w:t> </w:t>
            </w:r>
          </w:p>
        </w:tc>
        <w:tc>
          <w:tcPr>
            <w:tcW w:w="507" w:type="pct"/>
            <w:hideMark/>
          </w:tcPr>
          <w:p w:rsidR="00315E38" w:rsidRPr="006E0F78" w:rsidRDefault="00315E38" w:rsidP="008D7687">
            <w:pPr>
              <w:rPr>
                <w:color w:val="auto"/>
                <w:sz w:val="24"/>
                <w:szCs w:val="24"/>
                <w:lang w:val="kk-KZ"/>
              </w:rPr>
            </w:pPr>
            <w:r w:rsidRPr="006E0F78">
              <w:rPr>
                <w:color w:val="auto"/>
                <w:sz w:val="24"/>
                <w:szCs w:val="24"/>
                <w:lang w:val="kk-KZ"/>
              </w:rPr>
              <w:t> </w:t>
            </w:r>
          </w:p>
        </w:tc>
        <w:tc>
          <w:tcPr>
            <w:tcW w:w="522" w:type="pct"/>
            <w:tcMar>
              <w:top w:w="0" w:type="dxa"/>
              <w:left w:w="108" w:type="dxa"/>
              <w:bottom w:w="0" w:type="dxa"/>
              <w:right w:w="108" w:type="dxa"/>
            </w:tcMar>
            <w:hideMark/>
          </w:tcPr>
          <w:p w:rsidR="00315E38" w:rsidRPr="006E0F78" w:rsidRDefault="00315E38" w:rsidP="008D7687">
            <w:pPr>
              <w:rPr>
                <w:color w:val="auto"/>
                <w:sz w:val="24"/>
                <w:szCs w:val="24"/>
                <w:lang w:val="kk-KZ"/>
              </w:rPr>
            </w:pPr>
            <w:r w:rsidRPr="006E0F78">
              <w:rPr>
                <w:color w:val="auto"/>
                <w:sz w:val="24"/>
                <w:szCs w:val="24"/>
                <w:lang w:val="kk-KZ"/>
              </w:rPr>
              <w:t> </w:t>
            </w:r>
          </w:p>
        </w:tc>
        <w:tc>
          <w:tcPr>
            <w:tcW w:w="500" w:type="pct"/>
            <w:tcMar>
              <w:top w:w="0" w:type="dxa"/>
              <w:left w:w="108" w:type="dxa"/>
              <w:bottom w:w="0" w:type="dxa"/>
              <w:right w:w="108" w:type="dxa"/>
            </w:tcMar>
            <w:hideMark/>
          </w:tcPr>
          <w:p w:rsidR="00315E38" w:rsidRPr="006E0F78" w:rsidRDefault="00315E38" w:rsidP="008D7687">
            <w:pPr>
              <w:rPr>
                <w:color w:val="auto"/>
                <w:sz w:val="24"/>
                <w:szCs w:val="24"/>
                <w:lang w:val="kk-KZ"/>
              </w:rPr>
            </w:pPr>
            <w:r w:rsidRPr="006E0F78">
              <w:rPr>
                <w:color w:val="auto"/>
                <w:sz w:val="24"/>
                <w:szCs w:val="24"/>
                <w:lang w:val="kk-KZ"/>
              </w:rPr>
              <w:t> </w:t>
            </w:r>
          </w:p>
        </w:tc>
        <w:tc>
          <w:tcPr>
            <w:tcW w:w="522" w:type="pct"/>
            <w:tcMar>
              <w:top w:w="0" w:type="dxa"/>
              <w:left w:w="108" w:type="dxa"/>
              <w:bottom w:w="0" w:type="dxa"/>
              <w:right w:w="108" w:type="dxa"/>
            </w:tcMar>
            <w:hideMark/>
          </w:tcPr>
          <w:p w:rsidR="00315E38" w:rsidRPr="006E0F78" w:rsidRDefault="00315E38" w:rsidP="008D7687">
            <w:pPr>
              <w:rPr>
                <w:color w:val="auto"/>
                <w:sz w:val="24"/>
                <w:szCs w:val="24"/>
                <w:lang w:val="kk-KZ"/>
              </w:rPr>
            </w:pPr>
            <w:r w:rsidRPr="006E0F78">
              <w:rPr>
                <w:color w:val="auto"/>
                <w:sz w:val="24"/>
                <w:szCs w:val="24"/>
                <w:lang w:val="kk-KZ"/>
              </w:rPr>
              <w:t> </w:t>
            </w:r>
          </w:p>
        </w:tc>
        <w:tc>
          <w:tcPr>
            <w:tcW w:w="435" w:type="pct"/>
          </w:tcPr>
          <w:p w:rsidR="00315E38" w:rsidRPr="006E0F78" w:rsidRDefault="00315E38" w:rsidP="008D7687">
            <w:pPr>
              <w:rPr>
                <w:color w:val="auto"/>
                <w:sz w:val="24"/>
                <w:szCs w:val="24"/>
                <w:lang w:val="kk-KZ"/>
              </w:rPr>
            </w:pPr>
          </w:p>
        </w:tc>
        <w:tc>
          <w:tcPr>
            <w:tcW w:w="452" w:type="pct"/>
          </w:tcPr>
          <w:p w:rsidR="00315E38" w:rsidRPr="006E0F78" w:rsidRDefault="00315E38" w:rsidP="008D7687">
            <w:pPr>
              <w:rPr>
                <w:color w:val="auto"/>
                <w:sz w:val="24"/>
                <w:szCs w:val="24"/>
                <w:lang w:val="kk-KZ"/>
              </w:rPr>
            </w:pPr>
          </w:p>
        </w:tc>
        <w:tc>
          <w:tcPr>
            <w:tcW w:w="535" w:type="pct"/>
          </w:tcPr>
          <w:p w:rsidR="00315E38" w:rsidRPr="006E0F78" w:rsidRDefault="00315E38" w:rsidP="008D7687">
            <w:pPr>
              <w:rPr>
                <w:color w:val="auto"/>
                <w:sz w:val="24"/>
                <w:szCs w:val="24"/>
                <w:lang w:val="kk-KZ"/>
              </w:rPr>
            </w:pPr>
          </w:p>
        </w:tc>
        <w:tc>
          <w:tcPr>
            <w:tcW w:w="481" w:type="pct"/>
          </w:tcPr>
          <w:p w:rsidR="00315E38" w:rsidRPr="006E0F78" w:rsidRDefault="00315E38" w:rsidP="008D7687">
            <w:pPr>
              <w:rPr>
                <w:color w:val="auto"/>
                <w:sz w:val="24"/>
                <w:szCs w:val="24"/>
                <w:lang w:val="kk-KZ"/>
              </w:rPr>
            </w:pPr>
          </w:p>
        </w:tc>
      </w:tr>
      <w:tr w:rsidR="0090064A" w:rsidRPr="006E0F78" w:rsidTr="00B7643D">
        <w:trPr>
          <w:trHeight w:val="85"/>
          <w:jc w:val="center"/>
        </w:trPr>
        <w:tc>
          <w:tcPr>
            <w:tcW w:w="593" w:type="pct"/>
            <w:hideMark/>
          </w:tcPr>
          <w:p w:rsidR="00315E38" w:rsidRPr="006E0F78" w:rsidRDefault="00315E38" w:rsidP="008D7687">
            <w:pPr>
              <w:rPr>
                <w:color w:val="auto"/>
                <w:sz w:val="24"/>
                <w:szCs w:val="24"/>
                <w:lang w:val="kk-KZ"/>
              </w:rPr>
            </w:pPr>
            <w:r w:rsidRPr="006E0F78">
              <w:rPr>
                <w:color w:val="auto"/>
                <w:sz w:val="24"/>
                <w:szCs w:val="24"/>
                <w:lang w:val="kk-KZ"/>
              </w:rPr>
              <w:t> </w:t>
            </w:r>
          </w:p>
        </w:tc>
        <w:tc>
          <w:tcPr>
            <w:tcW w:w="452" w:type="pct"/>
            <w:hideMark/>
          </w:tcPr>
          <w:p w:rsidR="00315E38" w:rsidRPr="006E0F78" w:rsidRDefault="00315E38" w:rsidP="008D7687">
            <w:pPr>
              <w:rPr>
                <w:color w:val="auto"/>
                <w:sz w:val="24"/>
                <w:szCs w:val="24"/>
                <w:lang w:val="kk-KZ"/>
              </w:rPr>
            </w:pPr>
            <w:r w:rsidRPr="006E0F78">
              <w:rPr>
                <w:color w:val="auto"/>
                <w:sz w:val="24"/>
                <w:szCs w:val="24"/>
                <w:lang w:val="kk-KZ"/>
              </w:rPr>
              <w:t> </w:t>
            </w:r>
          </w:p>
        </w:tc>
        <w:tc>
          <w:tcPr>
            <w:tcW w:w="507" w:type="pct"/>
            <w:hideMark/>
          </w:tcPr>
          <w:p w:rsidR="00315E38" w:rsidRPr="006E0F78" w:rsidRDefault="00315E38" w:rsidP="008D7687">
            <w:pPr>
              <w:rPr>
                <w:color w:val="auto"/>
                <w:sz w:val="24"/>
                <w:szCs w:val="24"/>
                <w:lang w:val="kk-KZ"/>
              </w:rPr>
            </w:pPr>
            <w:r w:rsidRPr="006E0F78">
              <w:rPr>
                <w:color w:val="auto"/>
                <w:sz w:val="24"/>
                <w:szCs w:val="24"/>
                <w:lang w:val="kk-KZ"/>
              </w:rPr>
              <w:t> </w:t>
            </w:r>
          </w:p>
        </w:tc>
        <w:tc>
          <w:tcPr>
            <w:tcW w:w="522" w:type="pct"/>
            <w:tcMar>
              <w:top w:w="0" w:type="dxa"/>
              <w:left w:w="108" w:type="dxa"/>
              <w:bottom w:w="0" w:type="dxa"/>
              <w:right w:w="108" w:type="dxa"/>
            </w:tcMar>
            <w:hideMark/>
          </w:tcPr>
          <w:p w:rsidR="00315E38" w:rsidRPr="006E0F78" w:rsidRDefault="00315E38" w:rsidP="008D7687">
            <w:pPr>
              <w:rPr>
                <w:color w:val="auto"/>
                <w:sz w:val="24"/>
                <w:szCs w:val="24"/>
                <w:lang w:val="kk-KZ"/>
              </w:rPr>
            </w:pPr>
            <w:r w:rsidRPr="006E0F78">
              <w:rPr>
                <w:color w:val="auto"/>
                <w:sz w:val="24"/>
                <w:szCs w:val="24"/>
                <w:lang w:val="kk-KZ"/>
              </w:rPr>
              <w:t> </w:t>
            </w:r>
          </w:p>
        </w:tc>
        <w:tc>
          <w:tcPr>
            <w:tcW w:w="500" w:type="pct"/>
            <w:tcMar>
              <w:top w:w="0" w:type="dxa"/>
              <w:left w:w="108" w:type="dxa"/>
              <w:bottom w:w="0" w:type="dxa"/>
              <w:right w:w="108" w:type="dxa"/>
            </w:tcMar>
            <w:hideMark/>
          </w:tcPr>
          <w:p w:rsidR="00315E38" w:rsidRPr="006E0F78" w:rsidRDefault="00315E38" w:rsidP="008D7687">
            <w:pPr>
              <w:rPr>
                <w:color w:val="auto"/>
                <w:sz w:val="24"/>
                <w:szCs w:val="24"/>
                <w:lang w:val="kk-KZ"/>
              </w:rPr>
            </w:pPr>
            <w:r w:rsidRPr="006E0F78">
              <w:rPr>
                <w:color w:val="auto"/>
                <w:sz w:val="24"/>
                <w:szCs w:val="24"/>
                <w:lang w:val="kk-KZ"/>
              </w:rPr>
              <w:t> </w:t>
            </w:r>
          </w:p>
        </w:tc>
        <w:tc>
          <w:tcPr>
            <w:tcW w:w="522" w:type="pct"/>
            <w:tcMar>
              <w:top w:w="0" w:type="dxa"/>
              <w:left w:w="108" w:type="dxa"/>
              <w:bottom w:w="0" w:type="dxa"/>
              <w:right w:w="108" w:type="dxa"/>
            </w:tcMar>
            <w:hideMark/>
          </w:tcPr>
          <w:p w:rsidR="00315E38" w:rsidRPr="006E0F78" w:rsidRDefault="00315E38" w:rsidP="008D7687">
            <w:pPr>
              <w:rPr>
                <w:color w:val="auto"/>
                <w:sz w:val="24"/>
                <w:szCs w:val="24"/>
                <w:lang w:val="kk-KZ"/>
              </w:rPr>
            </w:pPr>
            <w:r w:rsidRPr="006E0F78">
              <w:rPr>
                <w:color w:val="auto"/>
                <w:sz w:val="24"/>
                <w:szCs w:val="24"/>
                <w:lang w:val="kk-KZ"/>
              </w:rPr>
              <w:t> </w:t>
            </w:r>
          </w:p>
        </w:tc>
        <w:tc>
          <w:tcPr>
            <w:tcW w:w="435" w:type="pct"/>
          </w:tcPr>
          <w:p w:rsidR="00315E38" w:rsidRPr="006E0F78" w:rsidRDefault="00315E38" w:rsidP="008D7687">
            <w:pPr>
              <w:rPr>
                <w:color w:val="auto"/>
                <w:sz w:val="24"/>
                <w:szCs w:val="24"/>
                <w:lang w:val="kk-KZ"/>
              </w:rPr>
            </w:pPr>
          </w:p>
        </w:tc>
        <w:tc>
          <w:tcPr>
            <w:tcW w:w="452" w:type="pct"/>
          </w:tcPr>
          <w:p w:rsidR="00315E38" w:rsidRPr="006E0F78" w:rsidRDefault="00315E38" w:rsidP="008D7687">
            <w:pPr>
              <w:rPr>
                <w:color w:val="auto"/>
                <w:sz w:val="24"/>
                <w:szCs w:val="24"/>
                <w:lang w:val="kk-KZ"/>
              </w:rPr>
            </w:pPr>
          </w:p>
        </w:tc>
        <w:tc>
          <w:tcPr>
            <w:tcW w:w="535" w:type="pct"/>
          </w:tcPr>
          <w:p w:rsidR="00315E38" w:rsidRPr="006E0F78" w:rsidRDefault="00315E38" w:rsidP="008D7687">
            <w:pPr>
              <w:rPr>
                <w:color w:val="auto"/>
                <w:sz w:val="24"/>
                <w:szCs w:val="24"/>
                <w:lang w:val="kk-KZ"/>
              </w:rPr>
            </w:pPr>
          </w:p>
        </w:tc>
        <w:tc>
          <w:tcPr>
            <w:tcW w:w="481" w:type="pct"/>
          </w:tcPr>
          <w:p w:rsidR="00315E38" w:rsidRPr="006E0F78" w:rsidRDefault="00315E38" w:rsidP="008D7687">
            <w:pPr>
              <w:rPr>
                <w:color w:val="auto"/>
                <w:sz w:val="24"/>
                <w:szCs w:val="24"/>
                <w:lang w:val="kk-KZ"/>
              </w:rPr>
            </w:pPr>
          </w:p>
        </w:tc>
      </w:tr>
      <w:tr w:rsidR="0090064A" w:rsidRPr="006E0F78" w:rsidTr="00B7643D">
        <w:trPr>
          <w:trHeight w:val="91"/>
          <w:jc w:val="center"/>
        </w:trPr>
        <w:tc>
          <w:tcPr>
            <w:tcW w:w="593" w:type="pct"/>
            <w:hideMark/>
          </w:tcPr>
          <w:p w:rsidR="00315E38" w:rsidRPr="006E0F78" w:rsidRDefault="00315E38" w:rsidP="008D7687">
            <w:pPr>
              <w:rPr>
                <w:color w:val="auto"/>
                <w:sz w:val="24"/>
                <w:szCs w:val="24"/>
                <w:lang w:val="kk-KZ"/>
              </w:rPr>
            </w:pPr>
            <w:r w:rsidRPr="006E0F78">
              <w:rPr>
                <w:color w:val="auto"/>
                <w:sz w:val="24"/>
                <w:szCs w:val="24"/>
                <w:lang w:val="kk-KZ"/>
              </w:rPr>
              <w:t> </w:t>
            </w:r>
          </w:p>
        </w:tc>
        <w:tc>
          <w:tcPr>
            <w:tcW w:w="452" w:type="pct"/>
            <w:hideMark/>
          </w:tcPr>
          <w:p w:rsidR="00315E38" w:rsidRPr="006E0F78" w:rsidRDefault="00315E38" w:rsidP="008D7687">
            <w:pPr>
              <w:rPr>
                <w:color w:val="auto"/>
                <w:sz w:val="24"/>
                <w:szCs w:val="24"/>
                <w:lang w:val="kk-KZ"/>
              </w:rPr>
            </w:pPr>
            <w:r w:rsidRPr="006E0F78">
              <w:rPr>
                <w:color w:val="auto"/>
                <w:sz w:val="24"/>
                <w:szCs w:val="24"/>
                <w:lang w:val="kk-KZ"/>
              </w:rPr>
              <w:t> </w:t>
            </w:r>
          </w:p>
        </w:tc>
        <w:tc>
          <w:tcPr>
            <w:tcW w:w="507" w:type="pct"/>
            <w:hideMark/>
          </w:tcPr>
          <w:p w:rsidR="00315E38" w:rsidRPr="006E0F78" w:rsidRDefault="00315E38" w:rsidP="008D7687">
            <w:pPr>
              <w:rPr>
                <w:color w:val="auto"/>
                <w:sz w:val="24"/>
                <w:szCs w:val="24"/>
                <w:lang w:val="kk-KZ"/>
              </w:rPr>
            </w:pPr>
            <w:r w:rsidRPr="006E0F78">
              <w:rPr>
                <w:color w:val="auto"/>
                <w:sz w:val="24"/>
                <w:szCs w:val="24"/>
                <w:lang w:val="kk-KZ"/>
              </w:rPr>
              <w:t> </w:t>
            </w:r>
          </w:p>
        </w:tc>
        <w:tc>
          <w:tcPr>
            <w:tcW w:w="522" w:type="pct"/>
            <w:tcMar>
              <w:top w:w="0" w:type="dxa"/>
              <w:left w:w="108" w:type="dxa"/>
              <w:bottom w:w="0" w:type="dxa"/>
              <w:right w:w="108" w:type="dxa"/>
            </w:tcMar>
            <w:hideMark/>
          </w:tcPr>
          <w:p w:rsidR="00315E38" w:rsidRPr="006E0F78" w:rsidRDefault="00315E38" w:rsidP="008D7687">
            <w:pPr>
              <w:rPr>
                <w:color w:val="auto"/>
                <w:sz w:val="24"/>
                <w:szCs w:val="24"/>
                <w:lang w:val="kk-KZ"/>
              </w:rPr>
            </w:pPr>
            <w:r w:rsidRPr="006E0F78">
              <w:rPr>
                <w:color w:val="auto"/>
                <w:sz w:val="24"/>
                <w:szCs w:val="24"/>
                <w:lang w:val="kk-KZ"/>
              </w:rPr>
              <w:t> </w:t>
            </w:r>
          </w:p>
        </w:tc>
        <w:tc>
          <w:tcPr>
            <w:tcW w:w="500" w:type="pct"/>
            <w:tcMar>
              <w:top w:w="0" w:type="dxa"/>
              <w:left w:w="108" w:type="dxa"/>
              <w:bottom w:w="0" w:type="dxa"/>
              <w:right w:w="108" w:type="dxa"/>
            </w:tcMar>
            <w:hideMark/>
          </w:tcPr>
          <w:p w:rsidR="00315E38" w:rsidRPr="006E0F78" w:rsidRDefault="00315E38" w:rsidP="008D7687">
            <w:pPr>
              <w:rPr>
                <w:color w:val="auto"/>
                <w:sz w:val="24"/>
                <w:szCs w:val="24"/>
                <w:lang w:val="kk-KZ"/>
              </w:rPr>
            </w:pPr>
            <w:r w:rsidRPr="006E0F78">
              <w:rPr>
                <w:color w:val="auto"/>
                <w:sz w:val="24"/>
                <w:szCs w:val="24"/>
                <w:lang w:val="kk-KZ"/>
              </w:rPr>
              <w:t> </w:t>
            </w:r>
          </w:p>
        </w:tc>
        <w:tc>
          <w:tcPr>
            <w:tcW w:w="522" w:type="pct"/>
            <w:tcMar>
              <w:top w:w="0" w:type="dxa"/>
              <w:left w:w="108" w:type="dxa"/>
              <w:bottom w:w="0" w:type="dxa"/>
              <w:right w:w="108" w:type="dxa"/>
            </w:tcMar>
            <w:hideMark/>
          </w:tcPr>
          <w:p w:rsidR="00315E38" w:rsidRPr="006E0F78" w:rsidRDefault="00315E38" w:rsidP="008D7687">
            <w:pPr>
              <w:rPr>
                <w:color w:val="auto"/>
                <w:sz w:val="24"/>
                <w:szCs w:val="24"/>
                <w:lang w:val="kk-KZ"/>
              </w:rPr>
            </w:pPr>
            <w:r w:rsidRPr="006E0F78">
              <w:rPr>
                <w:color w:val="auto"/>
                <w:sz w:val="24"/>
                <w:szCs w:val="24"/>
                <w:lang w:val="kk-KZ"/>
              </w:rPr>
              <w:t> </w:t>
            </w:r>
          </w:p>
        </w:tc>
        <w:tc>
          <w:tcPr>
            <w:tcW w:w="435" w:type="pct"/>
          </w:tcPr>
          <w:p w:rsidR="00315E38" w:rsidRPr="006E0F78" w:rsidRDefault="00315E38" w:rsidP="008D7687">
            <w:pPr>
              <w:rPr>
                <w:color w:val="auto"/>
                <w:sz w:val="24"/>
                <w:szCs w:val="24"/>
                <w:lang w:val="kk-KZ"/>
              </w:rPr>
            </w:pPr>
          </w:p>
        </w:tc>
        <w:tc>
          <w:tcPr>
            <w:tcW w:w="452" w:type="pct"/>
          </w:tcPr>
          <w:p w:rsidR="00315E38" w:rsidRPr="006E0F78" w:rsidRDefault="00315E38" w:rsidP="008D7687">
            <w:pPr>
              <w:rPr>
                <w:color w:val="auto"/>
                <w:sz w:val="24"/>
                <w:szCs w:val="24"/>
                <w:lang w:val="kk-KZ"/>
              </w:rPr>
            </w:pPr>
          </w:p>
        </w:tc>
        <w:tc>
          <w:tcPr>
            <w:tcW w:w="535" w:type="pct"/>
          </w:tcPr>
          <w:p w:rsidR="00315E38" w:rsidRPr="006E0F78" w:rsidRDefault="00315E38" w:rsidP="008D7687">
            <w:pPr>
              <w:rPr>
                <w:color w:val="auto"/>
                <w:sz w:val="24"/>
                <w:szCs w:val="24"/>
                <w:lang w:val="kk-KZ"/>
              </w:rPr>
            </w:pPr>
          </w:p>
        </w:tc>
        <w:tc>
          <w:tcPr>
            <w:tcW w:w="481" w:type="pct"/>
          </w:tcPr>
          <w:p w:rsidR="00315E38" w:rsidRPr="006E0F78" w:rsidRDefault="00315E38" w:rsidP="008D7687">
            <w:pPr>
              <w:rPr>
                <w:color w:val="auto"/>
                <w:sz w:val="24"/>
                <w:szCs w:val="24"/>
                <w:lang w:val="kk-KZ"/>
              </w:rPr>
            </w:pPr>
          </w:p>
        </w:tc>
      </w:tr>
      <w:tr w:rsidR="0090064A" w:rsidRPr="006E0F78" w:rsidTr="00B7643D">
        <w:trPr>
          <w:trHeight w:val="91"/>
          <w:jc w:val="center"/>
        </w:trPr>
        <w:tc>
          <w:tcPr>
            <w:tcW w:w="593" w:type="pct"/>
            <w:hideMark/>
          </w:tcPr>
          <w:p w:rsidR="00315E38" w:rsidRPr="006E0F78" w:rsidRDefault="00315E38" w:rsidP="008D7687">
            <w:pPr>
              <w:rPr>
                <w:color w:val="auto"/>
                <w:sz w:val="24"/>
                <w:szCs w:val="24"/>
                <w:lang w:val="kk-KZ"/>
              </w:rPr>
            </w:pPr>
            <w:r w:rsidRPr="006E0F78">
              <w:rPr>
                <w:color w:val="auto"/>
                <w:sz w:val="24"/>
                <w:szCs w:val="24"/>
                <w:lang w:val="kk-KZ"/>
              </w:rPr>
              <w:t> </w:t>
            </w:r>
          </w:p>
        </w:tc>
        <w:tc>
          <w:tcPr>
            <w:tcW w:w="452" w:type="pct"/>
            <w:hideMark/>
          </w:tcPr>
          <w:p w:rsidR="00315E38" w:rsidRPr="006E0F78" w:rsidRDefault="00315E38" w:rsidP="008D7687">
            <w:pPr>
              <w:rPr>
                <w:color w:val="auto"/>
                <w:sz w:val="24"/>
                <w:szCs w:val="24"/>
                <w:lang w:val="kk-KZ"/>
              </w:rPr>
            </w:pPr>
            <w:r w:rsidRPr="006E0F78">
              <w:rPr>
                <w:color w:val="auto"/>
                <w:sz w:val="24"/>
                <w:szCs w:val="24"/>
                <w:lang w:val="kk-KZ"/>
              </w:rPr>
              <w:t> </w:t>
            </w:r>
          </w:p>
        </w:tc>
        <w:tc>
          <w:tcPr>
            <w:tcW w:w="507" w:type="pct"/>
            <w:hideMark/>
          </w:tcPr>
          <w:p w:rsidR="00315E38" w:rsidRPr="006E0F78" w:rsidRDefault="00315E38" w:rsidP="008D7687">
            <w:pPr>
              <w:rPr>
                <w:color w:val="auto"/>
                <w:sz w:val="24"/>
                <w:szCs w:val="24"/>
                <w:lang w:val="kk-KZ"/>
              </w:rPr>
            </w:pPr>
            <w:r w:rsidRPr="006E0F78">
              <w:rPr>
                <w:color w:val="auto"/>
                <w:sz w:val="24"/>
                <w:szCs w:val="24"/>
                <w:lang w:val="kk-KZ"/>
              </w:rPr>
              <w:t> </w:t>
            </w:r>
          </w:p>
        </w:tc>
        <w:tc>
          <w:tcPr>
            <w:tcW w:w="522" w:type="pct"/>
            <w:tcMar>
              <w:top w:w="0" w:type="dxa"/>
              <w:left w:w="108" w:type="dxa"/>
              <w:bottom w:w="0" w:type="dxa"/>
              <w:right w:w="108" w:type="dxa"/>
            </w:tcMar>
            <w:hideMark/>
          </w:tcPr>
          <w:p w:rsidR="00315E38" w:rsidRPr="006E0F78" w:rsidRDefault="00315E38" w:rsidP="008D7687">
            <w:pPr>
              <w:rPr>
                <w:color w:val="auto"/>
                <w:sz w:val="24"/>
                <w:szCs w:val="24"/>
                <w:lang w:val="kk-KZ"/>
              </w:rPr>
            </w:pPr>
            <w:r w:rsidRPr="006E0F78">
              <w:rPr>
                <w:color w:val="auto"/>
                <w:sz w:val="24"/>
                <w:szCs w:val="24"/>
                <w:lang w:val="kk-KZ"/>
              </w:rPr>
              <w:t> </w:t>
            </w:r>
          </w:p>
        </w:tc>
        <w:tc>
          <w:tcPr>
            <w:tcW w:w="500" w:type="pct"/>
            <w:tcMar>
              <w:top w:w="0" w:type="dxa"/>
              <w:left w:w="108" w:type="dxa"/>
              <w:bottom w:w="0" w:type="dxa"/>
              <w:right w:w="108" w:type="dxa"/>
            </w:tcMar>
            <w:hideMark/>
          </w:tcPr>
          <w:p w:rsidR="00315E38" w:rsidRPr="006E0F78" w:rsidRDefault="00315E38" w:rsidP="008D7687">
            <w:pPr>
              <w:rPr>
                <w:color w:val="auto"/>
                <w:sz w:val="24"/>
                <w:szCs w:val="24"/>
                <w:lang w:val="kk-KZ"/>
              </w:rPr>
            </w:pPr>
            <w:r w:rsidRPr="006E0F78">
              <w:rPr>
                <w:color w:val="auto"/>
                <w:sz w:val="24"/>
                <w:szCs w:val="24"/>
                <w:lang w:val="kk-KZ"/>
              </w:rPr>
              <w:t> </w:t>
            </w:r>
          </w:p>
        </w:tc>
        <w:tc>
          <w:tcPr>
            <w:tcW w:w="522" w:type="pct"/>
            <w:tcMar>
              <w:top w:w="0" w:type="dxa"/>
              <w:left w:w="108" w:type="dxa"/>
              <w:bottom w:w="0" w:type="dxa"/>
              <w:right w:w="108" w:type="dxa"/>
            </w:tcMar>
            <w:hideMark/>
          </w:tcPr>
          <w:p w:rsidR="00315E38" w:rsidRPr="006E0F78" w:rsidRDefault="00315E38" w:rsidP="008D7687">
            <w:pPr>
              <w:rPr>
                <w:color w:val="auto"/>
                <w:sz w:val="24"/>
                <w:szCs w:val="24"/>
                <w:lang w:val="kk-KZ"/>
              </w:rPr>
            </w:pPr>
            <w:r w:rsidRPr="006E0F78">
              <w:rPr>
                <w:color w:val="auto"/>
                <w:sz w:val="24"/>
                <w:szCs w:val="24"/>
                <w:lang w:val="kk-KZ"/>
              </w:rPr>
              <w:t> </w:t>
            </w:r>
          </w:p>
        </w:tc>
        <w:tc>
          <w:tcPr>
            <w:tcW w:w="435" w:type="pct"/>
          </w:tcPr>
          <w:p w:rsidR="00315E38" w:rsidRPr="006E0F78" w:rsidRDefault="00315E38" w:rsidP="008D7687">
            <w:pPr>
              <w:rPr>
                <w:color w:val="auto"/>
                <w:sz w:val="24"/>
                <w:szCs w:val="24"/>
                <w:lang w:val="kk-KZ"/>
              </w:rPr>
            </w:pPr>
          </w:p>
        </w:tc>
        <w:tc>
          <w:tcPr>
            <w:tcW w:w="452" w:type="pct"/>
          </w:tcPr>
          <w:p w:rsidR="00315E38" w:rsidRPr="006E0F78" w:rsidRDefault="00315E38" w:rsidP="008D7687">
            <w:pPr>
              <w:rPr>
                <w:color w:val="auto"/>
                <w:sz w:val="24"/>
                <w:szCs w:val="24"/>
                <w:lang w:val="kk-KZ"/>
              </w:rPr>
            </w:pPr>
          </w:p>
        </w:tc>
        <w:tc>
          <w:tcPr>
            <w:tcW w:w="535" w:type="pct"/>
          </w:tcPr>
          <w:p w:rsidR="00315E38" w:rsidRPr="006E0F78" w:rsidRDefault="00315E38" w:rsidP="008D7687">
            <w:pPr>
              <w:rPr>
                <w:color w:val="auto"/>
                <w:sz w:val="24"/>
                <w:szCs w:val="24"/>
                <w:lang w:val="kk-KZ"/>
              </w:rPr>
            </w:pPr>
          </w:p>
        </w:tc>
        <w:tc>
          <w:tcPr>
            <w:tcW w:w="481" w:type="pct"/>
          </w:tcPr>
          <w:p w:rsidR="00315E38" w:rsidRPr="006E0F78" w:rsidRDefault="00315E38" w:rsidP="008D7687">
            <w:pPr>
              <w:rPr>
                <w:color w:val="auto"/>
                <w:sz w:val="24"/>
                <w:szCs w:val="24"/>
                <w:lang w:val="kk-KZ"/>
              </w:rPr>
            </w:pPr>
          </w:p>
        </w:tc>
      </w:tr>
      <w:tr w:rsidR="0090064A" w:rsidRPr="006E0F78" w:rsidTr="00B7643D">
        <w:trPr>
          <w:trHeight w:val="85"/>
          <w:jc w:val="center"/>
        </w:trPr>
        <w:tc>
          <w:tcPr>
            <w:tcW w:w="593" w:type="pct"/>
            <w:hideMark/>
          </w:tcPr>
          <w:p w:rsidR="00315E38" w:rsidRPr="006E0F78" w:rsidRDefault="00315E38" w:rsidP="008D7687">
            <w:pPr>
              <w:rPr>
                <w:color w:val="auto"/>
                <w:sz w:val="24"/>
                <w:szCs w:val="24"/>
                <w:lang w:val="kk-KZ"/>
              </w:rPr>
            </w:pPr>
            <w:r w:rsidRPr="006E0F78">
              <w:rPr>
                <w:color w:val="auto"/>
                <w:sz w:val="24"/>
                <w:szCs w:val="24"/>
                <w:lang w:val="kk-KZ"/>
              </w:rPr>
              <w:t> </w:t>
            </w:r>
          </w:p>
        </w:tc>
        <w:tc>
          <w:tcPr>
            <w:tcW w:w="452" w:type="pct"/>
            <w:hideMark/>
          </w:tcPr>
          <w:p w:rsidR="00315E38" w:rsidRPr="006E0F78" w:rsidRDefault="00315E38" w:rsidP="008D7687">
            <w:pPr>
              <w:rPr>
                <w:color w:val="auto"/>
                <w:sz w:val="24"/>
                <w:szCs w:val="24"/>
                <w:lang w:val="kk-KZ"/>
              </w:rPr>
            </w:pPr>
            <w:r w:rsidRPr="006E0F78">
              <w:rPr>
                <w:color w:val="auto"/>
                <w:sz w:val="24"/>
                <w:szCs w:val="24"/>
                <w:lang w:val="kk-KZ"/>
              </w:rPr>
              <w:t> </w:t>
            </w:r>
          </w:p>
        </w:tc>
        <w:tc>
          <w:tcPr>
            <w:tcW w:w="507" w:type="pct"/>
            <w:hideMark/>
          </w:tcPr>
          <w:p w:rsidR="00315E38" w:rsidRPr="006E0F78" w:rsidRDefault="00315E38" w:rsidP="008D7687">
            <w:pPr>
              <w:rPr>
                <w:color w:val="auto"/>
                <w:sz w:val="24"/>
                <w:szCs w:val="24"/>
                <w:lang w:val="kk-KZ"/>
              </w:rPr>
            </w:pPr>
            <w:r w:rsidRPr="006E0F78">
              <w:rPr>
                <w:color w:val="auto"/>
                <w:sz w:val="24"/>
                <w:szCs w:val="24"/>
                <w:lang w:val="kk-KZ"/>
              </w:rPr>
              <w:t> </w:t>
            </w:r>
          </w:p>
        </w:tc>
        <w:tc>
          <w:tcPr>
            <w:tcW w:w="522" w:type="pct"/>
            <w:tcMar>
              <w:top w:w="0" w:type="dxa"/>
              <w:left w:w="108" w:type="dxa"/>
              <w:bottom w:w="0" w:type="dxa"/>
              <w:right w:w="108" w:type="dxa"/>
            </w:tcMar>
            <w:hideMark/>
          </w:tcPr>
          <w:p w:rsidR="00315E38" w:rsidRPr="006E0F78" w:rsidRDefault="00315E38" w:rsidP="008D7687">
            <w:pPr>
              <w:rPr>
                <w:color w:val="auto"/>
                <w:sz w:val="24"/>
                <w:szCs w:val="24"/>
                <w:lang w:val="kk-KZ"/>
              </w:rPr>
            </w:pPr>
            <w:r w:rsidRPr="006E0F78">
              <w:rPr>
                <w:color w:val="auto"/>
                <w:sz w:val="24"/>
                <w:szCs w:val="24"/>
                <w:lang w:val="kk-KZ"/>
              </w:rPr>
              <w:t> </w:t>
            </w:r>
          </w:p>
        </w:tc>
        <w:tc>
          <w:tcPr>
            <w:tcW w:w="500" w:type="pct"/>
            <w:tcMar>
              <w:top w:w="0" w:type="dxa"/>
              <w:left w:w="108" w:type="dxa"/>
              <w:bottom w:w="0" w:type="dxa"/>
              <w:right w:w="108" w:type="dxa"/>
            </w:tcMar>
            <w:hideMark/>
          </w:tcPr>
          <w:p w:rsidR="00315E38" w:rsidRPr="006E0F78" w:rsidRDefault="00315E38" w:rsidP="008D7687">
            <w:pPr>
              <w:rPr>
                <w:color w:val="auto"/>
                <w:sz w:val="24"/>
                <w:szCs w:val="24"/>
                <w:lang w:val="kk-KZ"/>
              </w:rPr>
            </w:pPr>
            <w:r w:rsidRPr="006E0F78">
              <w:rPr>
                <w:color w:val="auto"/>
                <w:sz w:val="24"/>
                <w:szCs w:val="24"/>
                <w:lang w:val="kk-KZ"/>
              </w:rPr>
              <w:t> </w:t>
            </w:r>
          </w:p>
        </w:tc>
        <w:tc>
          <w:tcPr>
            <w:tcW w:w="522" w:type="pct"/>
            <w:tcMar>
              <w:top w:w="0" w:type="dxa"/>
              <w:left w:w="108" w:type="dxa"/>
              <w:bottom w:w="0" w:type="dxa"/>
              <w:right w:w="108" w:type="dxa"/>
            </w:tcMar>
            <w:hideMark/>
          </w:tcPr>
          <w:p w:rsidR="00315E38" w:rsidRPr="006E0F78" w:rsidRDefault="00315E38" w:rsidP="008D7687">
            <w:pPr>
              <w:rPr>
                <w:color w:val="auto"/>
                <w:sz w:val="24"/>
                <w:szCs w:val="24"/>
                <w:lang w:val="kk-KZ"/>
              </w:rPr>
            </w:pPr>
            <w:r w:rsidRPr="006E0F78">
              <w:rPr>
                <w:color w:val="auto"/>
                <w:sz w:val="24"/>
                <w:szCs w:val="24"/>
                <w:lang w:val="kk-KZ"/>
              </w:rPr>
              <w:t> </w:t>
            </w:r>
          </w:p>
        </w:tc>
        <w:tc>
          <w:tcPr>
            <w:tcW w:w="435" w:type="pct"/>
          </w:tcPr>
          <w:p w:rsidR="00315E38" w:rsidRPr="006E0F78" w:rsidRDefault="00315E38" w:rsidP="008D7687">
            <w:pPr>
              <w:rPr>
                <w:color w:val="auto"/>
                <w:sz w:val="24"/>
                <w:szCs w:val="24"/>
                <w:lang w:val="kk-KZ"/>
              </w:rPr>
            </w:pPr>
          </w:p>
        </w:tc>
        <w:tc>
          <w:tcPr>
            <w:tcW w:w="452" w:type="pct"/>
          </w:tcPr>
          <w:p w:rsidR="00315E38" w:rsidRPr="006E0F78" w:rsidRDefault="00315E38" w:rsidP="008D7687">
            <w:pPr>
              <w:rPr>
                <w:color w:val="auto"/>
                <w:sz w:val="24"/>
                <w:szCs w:val="24"/>
                <w:lang w:val="kk-KZ"/>
              </w:rPr>
            </w:pPr>
          </w:p>
        </w:tc>
        <w:tc>
          <w:tcPr>
            <w:tcW w:w="535" w:type="pct"/>
          </w:tcPr>
          <w:p w:rsidR="00315E38" w:rsidRPr="006E0F78" w:rsidRDefault="00315E38" w:rsidP="008D7687">
            <w:pPr>
              <w:rPr>
                <w:color w:val="auto"/>
                <w:sz w:val="24"/>
                <w:szCs w:val="24"/>
                <w:lang w:val="kk-KZ"/>
              </w:rPr>
            </w:pPr>
          </w:p>
        </w:tc>
        <w:tc>
          <w:tcPr>
            <w:tcW w:w="481" w:type="pct"/>
          </w:tcPr>
          <w:p w:rsidR="00315E38" w:rsidRPr="006E0F78" w:rsidRDefault="00315E38" w:rsidP="008D7687">
            <w:pPr>
              <w:rPr>
                <w:color w:val="auto"/>
                <w:sz w:val="24"/>
                <w:szCs w:val="24"/>
                <w:lang w:val="kk-KZ"/>
              </w:rPr>
            </w:pPr>
          </w:p>
        </w:tc>
      </w:tr>
      <w:tr w:rsidR="0090064A" w:rsidRPr="006E0F78" w:rsidTr="00B7643D">
        <w:trPr>
          <w:trHeight w:val="91"/>
          <w:jc w:val="center"/>
        </w:trPr>
        <w:tc>
          <w:tcPr>
            <w:tcW w:w="593" w:type="pct"/>
            <w:hideMark/>
          </w:tcPr>
          <w:p w:rsidR="00315E38" w:rsidRPr="006E0F78" w:rsidRDefault="00315E38" w:rsidP="008D7687">
            <w:pPr>
              <w:rPr>
                <w:color w:val="auto"/>
                <w:sz w:val="24"/>
                <w:szCs w:val="24"/>
                <w:lang w:val="kk-KZ"/>
              </w:rPr>
            </w:pPr>
            <w:r w:rsidRPr="006E0F78">
              <w:rPr>
                <w:color w:val="auto"/>
                <w:sz w:val="24"/>
                <w:szCs w:val="24"/>
                <w:lang w:val="kk-KZ"/>
              </w:rPr>
              <w:t> </w:t>
            </w:r>
          </w:p>
        </w:tc>
        <w:tc>
          <w:tcPr>
            <w:tcW w:w="452" w:type="pct"/>
            <w:hideMark/>
          </w:tcPr>
          <w:p w:rsidR="00315E38" w:rsidRPr="006E0F78" w:rsidRDefault="00315E38" w:rsidP="008D7687">
            <w:pPr>
              <w:rPr>
                <w:color w:val="auto"/>
                <w:sz w:val="24"/>
                <w:szCs w:val="24"/>
                <w:lang w:val="kk-KZ"/>
              </w:rPr>
            </w:pPr>
            <w:r w:rsidRPr="006E0F78">
              <w:rPr>
                <w:color w:val="auto"/>
                <w:sz w:val="24"/>
                <w:szCs w:val="24"/>
                <w:lang w:val="kk-KZ"/>
              </w:rPr>
              <w:t> </w:t>
            </w:r>
          </w:p>
        </w:tc>
        <w:tc>
          <w:tcPr>
            <w:tcW w:w="507" w:type="pct"/>
            <w:hideMark/>
          </w:tcPr>
          <w:p w:rsidR="00315E38" w:rsidRPr="006E0F78" w:rsidRDefault="00315E38" w:rsidP="008D7687">
            <w:pPr>
              <w:rPr>
                <w:color w:val="auto"/>
                <w:sz w:val="24"/>
                <w:szCs w:val="24"/>
                <w:lang w:val="kk-KZ"/>
              </w:rPr>
            </w:pPr>
            <w:r w:rsidRPr="006E0F78">
              <w:rPr>
                <w:color w:val="auto"/>
                <w:sz w:val="24"/>
                <w:szCs w:val="24"/>
                <w:lang w:val="kk-KZ"/>
              </w:rPr>
              <w:t> </w:t>
            </w:r>
          </w:p>
        </w:tc>
        <w:tc>
          <w:tcPr>
            <w:tcW w:w="522" w:type="pct"/>
            <w:tcMar>
              <w:top w:w="0" w:type="dxa"/>
              <w:left w:w="108" w:type="dxa"/>
              <w:bottom w:w="0" w:type="dxa"/>
              <w:right w:w="108" w:type="dxa"/>
            </w:tcMar>
            <w:hideMark/>
          </w:tcPr>
          <w:p w:rsidR="00315E38" w:rsidRPr="006E0F78" w:rsidRDefault="00315E38" w:rsidP="008D7687">
            <w:pPr>
              <w:rPr>
                <w:color w:val="auto"/>
                <w:sz w:val="24"/>
                <w:szCs w:val="24"/>
                <w:lang w:val="kk-KZ"/>
              </w:rPr>
            </w:pPr>
            <w:r w:rsidRPr="006E0F78">
              <w:rPr>
                <w:color w:val="auto"/>
                <w:sz w:val="24"/>
                <w:szCs w:val="24"/>
                <w:lang w:val="kk-KZ"/>
              </w:rPr>
              <w:t> </w:t>
            </w:r>
          </w:p>
        </w:tc>
        <w:tc>
          <w:tcPr>
            <w:tcW w:w="500" w:type="pct"/>
            <w:tcMar>
              <w:top w:w="0" w:type="dxa"/>
              <w:left w:w="108" w:type="dxa"/>
              <w:bottom w:w="0" w:type="dxa"/>
              <w:right w:w="108" w:type="dxa"/>
            </w:tcMar>
            <w:hideMark/>
          </w:tcPr>
          <w:p w:rsidR="00315E38" w:rsidRPr="006E0F78" w:rsidRDefault="00315E38" w:rsidP="008D7687">
            <w:pPr>
              <w:rPr>
                <w:color w:val="auto"/>
                <w:sz w:val="24"/>
                <w:szCs w:val="24"/>
                <w:lang w:val="kk-KZ"/>
              </w:rPr>
            </w:pPr>
            <w:r w:rsidRPr="006E0F78">
              <w:rPr>
                <w:color w:val="auto"/>
                <w:sz w:val="24"/>
                <w:szCs w:val="24"/>
                <w:lang w:val="kk-KZ"/>
              </w:rPr>
              <w:t> </w:t>
            </w:r>
          </w:p>
        </w:tc>
        <w:tc>
          <w:tcPr>
            <w:tcW w:w="522" w:type="pct"/>
            <w:tcMar>
              <w:top w:w="0" w:type="dxa"/>
              <w:left w:w="108" w:type="dxa"/>
              <w:bottom w:w="0" w:type="dxa"/>
              <w:right w:w="108" w:type="dxa"/>
            </w:tcMar>
            <w:hideMark/>
          </w:tcPr>
          <w:p w:rsidR="00315E38" w:rsidRPr="006E0F78" w:rsidRDefault="00315E38" w:rsidP="008D7687">
            <w:pPr>
              <w:rPr>
                <w:color w:val="auto"/>
                <w:sz w:val="24"/>
                <w:szCs w:val="24"/>
                <w:lang w:val="kk-KZ"/>
              </w:rPr>
            </w:pPr>
            <w:r w:rsidRPr="006E0F78">
              <w:rPr>
                <w:color w:val="auto"/>
                <w:sz w:val="24"/>
                <w:szCs w:val="24"/>
                <w:lang w:val="kk-KZ"/>
              </w:rPr>
              <w:t> </w:t>
            </w:r>
          </w:p>
        </w:tc>
        <w:tc>
          <w:tcPr>
            <w:tcW w:w="435" w:type="pct"/>
          </w:tcPr>
          <w:p w:rsidR="00315E38" w:rsidRPr="006E0F78" w:rsidRDefault="00315E38" w:rsidP="008D7687">
            <w:pPr>
              <w:rPr>
                <w:color w:val="auto"/>
                <w:sz w:val="24"/>
                <w:szCs w:val="24"/>
                <w:lang w:val="kk-KZ"/>
              </w:rPr>
            </w:pPr>
          </w:p>
        </w:tc>
        <w:tc>
          <w:tcPr>
            <w:tcW w:w="452" w:type="pct"/>
          </w:tcPr>
          <w:p w:rsidR="00315E38" w:rsidRPr="006E0F78" w:rsidRDefault="00315E38" w:rsidP="008D7687">
            <w:pPr>
              <w:rPr>
                <w:color w:val="auto"/>
                <w:sz w:val="24"/>
                <w:szCs w:val="24"/>
                <w:lang w:val="kk-KZ"/>
              </w:rPr>
            </w:pPr>
          </w:p>
        </w:tc>
        <w:tc>
          <w:tcPr>
            <w:tcW w:w="535" w:type="pct"/>
          </w:tcPr>
          <w:p w:rsidR="00315E38" w:rsidRPr="006E0F78" w:rsidRDefault="00315E38" w:rsidP="008D7687">
            <w:pPr>
              <w:rPr>
                <w:color w:val="auto"/>
                <w:sz w:val="24"/>
                <w:szCs w:val="24"/>
                <w:lang w:val="kk-KZ"/>
              </w:rPr>
            </w:pPr>
          </w:p>
        </w:tc>
        <w:tc>
          <w:tcPr>
            <w:tcW w:w="481" w:type="pct"/>
          </w:tcPr>
          <w:p w:rsidR="00315E38" w:rsidRPr="006E0F78" w:rsidRDefault="00315E38" w:rsidP="008D7687">
            <w:pPr>
              <w:rPr>
                <w:color w:val="auto"/>
                <w:sz w:val="24"/>
                <w:szCs w:val="24"/>
                <w:lang w:val="kk-KZ"/>
              </w:rPr>
            </w:pPr>
          </w:p>
        </w:tc>
      </w:tr>
      <w:tr w:rsidR="0090064A" w:rsidRPr="006E0F78" w:rsidTr="00B7643D">
        <w:trPr>
          <w:trHeight w:val="91"/>
          <w:jc w:val="center"/>
        </w:trPr>
        <w:tc>
          <w:tcPr>
            <w:tcW w:w="593" w:type="pct"/>
            <w:hideMark/>
          </w:tcPr>
          <w:p w:rsidR="00315E38" w:rsidRPr="006E0F78" w:rsidRDefault="00315E38" w:rsidP="008D7687">
            <w:pPr>
              <w:jc w:val="center"/>
              <w:rPr>
                <w:color w:val="auto"/>
                <w:sz w:val="24"/>
                <w:szCs w:val="24"/>
                <w:lang w:val="kk-KZ"/>
              </w:rPr>
            </w:pPr>
            <w:r w:rsidRPr="006E0F78">
              <w:rPr>
                <w:color w:val="auto"/>
                <w:sz w:val="24"/>
                <w:szCs w:val="24"/>
                <w:lang w:val="kk-KZ"/>
              </w:rPr>
              <w:t>х</w:t>
            </w:r>
          </w:p>
        </w:tc>
        <w:tc>
          <w:tcPr>
            <w:tcW w:w="452" w:type="pct"/>
            <w:hideMark/>
          </w:tcPr>
          <w:p w:rsidR="00315E38" w:rsidRPr="006E0F78" w:rsidRDefault="00315E38" w:rsidP="008D7687">
            <w:pPr>
              <w:jc w:val="center"/>
              <w:rPr>
                <w:color w:val="auto"/>
                <w:sz w:val="24"/>
                <w:szCs w:val="24"/>
                <w:lang w:val="kk-KZ"/>
              </w:rPr>
            </w:pPr>
            <w:r w:rsidRPr="006E0F78">
              <w:rPr>
                <w:color w:val="auto"/>
                <w:sz w:val="24"/>
                <w:szCs w:val="24"/>
                <w:lang w:val="kk-KZ"/>
              </w:rPr>
              <w:t>х</w:t>
            </w:r>
          </w:p>
        </w:tc>
        <w:tc>
          <w:tcPr>
            <w:tcW w:w="507" w:type="pct"/>
            <w:hideMark/>
          </w:tcPr>
          <w:p w:rsidR="00315E38" w:rsidRPr="006E0F78" w:rsidRDefault="00315E38" w:rsidP="008D7687">
            <w:pPr>
              <w:jc w:val="center"/>
              <w:rPr>
                <w:color w:val="auto"/>
                <w:sz w:val="24"/>
                <w:szCs w:val="24"/>
                <w:lang w:val="kk-KZ"/>
              </w:rPr>
            </w:pPr>
            <w:r w:rsidRPr="006E0F78">
              <w:rPr>
                <w:color w:val="auto"/>
                <w:sz w:val="24"/>
                <w:szCs w:val="24"/>
                <w:lang w:val="kk-KZ"/>
              </w:rPr>
              <w:t>х</w:t>
            </w:r>
          </w:p>
        </w:tc>
        <w:tc>
          <w:tcPr>
            <w:tcW w:w="522" w:type="pct"/>
            <w:tcMar>
              <w:top w:w="0" w:type="dxa"/>
              <w:left w:w="108" w:type="dxa"/>
              <w:bottom w:w="0" w:type="dxa"/>
              <w:right w:w="108" w:type="dxa"/>
            </w:tcMar>
            <w:hideMark/>
          </w:tcPr>
          <w:p w:rsidR="00315E38" w:rsidRPr="006E0F78" w:rsidRDefault="00315E38" w:rsidP="008D7687">
            <w:pPr>
              <w:jc w:val="center"/>
              <w:rPr>
                <w:color w:val="auto"/>
                <w:sz w:val="24"/>
                <w:szCs w:val="24"/>
                <w:lang w:val="kk-KZ"/>
              </w:rPr>
            </w:pPr>
            <w:r w:rsidRPr="006E0F78">
              <w:rPr>
                <w:color w:val="auto"/>
                <w:sz w:val="24"/>
                <w:szCs w:val="24"/>
                <w:lang w:val="kk-KZ"/>
              </w:rPr>
              <w:t>х</w:t>
            </w:r>
          </w:p>
        </w:tc>
        <w:tc>
          <w:tcPr>
            <w:tcW w:w="500" w:type="pct"/>
            <w:tcMar>
              <w:top w:w="0" w:type="dxa"/>
              <w:left w:w="108" w:type="dxa"/>
              <w:bottom w:w="0" w:type="dxa"/>
              <w:right w:w="108" w:type="dxa"/>
            </w:tcMar>
            <w:hideMark/>
          </w:tcPr>
          <w:p w:rsidR="00315E38" w:rsidRPr="006E0F78" w:rsidRDefault="00315E38" w:rsidP="008D7687">
            <w:pPr>
              <w:jc w:val="center"/>
              <w:rPr>
                <w:color w:val="auto"/>
                <w:sz w:val="24"/>
                <w:szCs w:val="24"/>
                <w:lang w:val="kk-KZ"/>
              </w:rPr>
            </w:pPr>
            <w:r w:rsidRPr="006E0F78">
              <w:rPr>
                <w:color w:val="auto"/>
                <w:sz w:val="24"/>
                <w:szCs w:val="24"/>
                <w:lang w:val="kk-KZ"/>
              </w:rPr>
              <w:t>х</w:t>
            </w:r>
          </w:p>
        </w:tc>
        <w:tc>
          <w:tcPr>
            <w:tcW w:w="522" w:type="pct"/>
            <w:tcMar>
              <w:top w:w="0" w:type="dxa"/>
              <w:left w:w="108" w:type="dxa"/>
              <w:bottom w:w="0" w:type="dxa"/>
              <w:right w:w="108" w:type="dxa"/>
            </w:tcMar>
            <w:hideMark/>
          </w:tcPr>
          <w:p w:rsidR="00315E38" w:rsidRPr="006E0F78" w:rsidRDefault="00315E38" w:rsidP="008D7687">
            <w:pPr>
              <w:jc w:val="center"/>
              <w:rPr>
                <w:color w:val="auto"/>
                <w:sz w:val="24"/>
                <w:szCs w:val="24"/>
                <w:lang w:val="kk-KZ"/>
              </w:rPr>
            </w:pPr>
            <w:r w:rsidRPr="006E0F78">
              <w:rPr>
                <w:color w:val="auto"/>
                <w:sz w:val="24"/>
                <w:szCs w:val="24"/>
                <w:lang w:val="kk-KZ"/>
              </w:rPr>
              <w:t>х</w:t>
            </w:r>
          </w:p>
        </w:tc>
        <w:tc>
          <w:tcPr>
            <w:tcW w:w="435" w:type="pct"/>
          </w:tcPr>
          <w:p w:rsidR="00315E38" w:rsidRPr="006E0F78" w:rsidRDefault="00315E38" w:rsidP="008D7687">
            <w:pPr>
              <w:jc w:val="center"/>
              <w:rPr>
                <w:color w:val="auto"/>
                <w:sz w:val="24"/>
                <w:szCs w:val="24"/>
                <w:lang w:val="kk-KZ"/>
              </w:rPr>
            </w:pPr>
          </w:p>
        </w:tc>
        <w:tc>
          <w:tcPr>
            <w:tcW w:w="452" w:type="pct"/>
          </w:tcPr>
          <w:p w:rsidR="00315E38" w:rsidRPr="006E0F78" w:rsidRDefault="00315E38" w:rsidP="008D7687">
            <w:pPr>
              <w:jc w:val="center"/>
              <w:rPr>
                <w:color w:val="auto"/>
                <w:sz w:val="24"/>
                <w:szCs w:val="24"/>
                <w:lang w:val="kk-KZ"/>
              </w:rPr>
            </w:pPr>
          </w:p>
        </w:tc>
        <w:tc>
          <w:tcPr>
            <w:tcW w:w="535" w:type="pct"/>
          </w:tcPr>
          <w:p w:rsidR="00315E38" w:rsidRPr="006E0F78" w:rsidRDefault="00315E38" w:rsidP="008D7687">
            <w:pPr>
              <w:jc w:val="center"/>
              <w:rPr>
                <w:color w:val="auto"/>
                <w:sz w:val="24"/>
                <w:szCs w:val="24"/>
                <w:lang w:val="kk-KZ"/>
              </w:rPr>
            </w:pPr>
          </w:p>
        </w:tc>
        <w:tc>
          <w:tcPr>
            <w:tcW w:w="481" w:type="pct"/>
          </w:tcPr>
          <w:p w:rsidR="00315E38" w:rsidRPr="006E0F78" w:rsidRDefault="00315E38" w:rsidP="008D7687">
            <w:pPr>
              <w:jc w:val="center"/>
              <w:rPr>
                <w:color w:val="auto"/>
                <w:sz w:val="24"/>
                <w:szCs w:val="24"/>
                <w:lang w:val="kk-KZ"/>
              </w:rPr>
            </w:pPr>
          </w:p>
        </w:tc>
      </w:tr>
      <w:tr w:rsidR="0090064A" w:rsidRPr="006E0F78" w:rsidTr="00B7643D">
        <w:trPr>
          <w:trHeight w:val="85"/>
          <w:jc w:val="center"/>
        </w:trPr>
        <w:tc>
          <w:tcPr>
            <w:tcW w:w="593" w:type="pct"/>
            <w:hideMark/>
          </w:tcPr>
          <w:p w:rsidR="00315E38" w:rsidRPr="006E0F78" w:rsidRDefault="00315E38" w:rsidP="008D7687">
            <w:pPr>
              <w:jc w:val="center"/>
              <w:rPr>
                <w:color w:val="auto"/>
                <w:sz w:val="24"/>
                <w:szCs w:val="24"/>
                <w:lang w:val="kk-KZ"/>
              </w:rPr>
            </w:pPr>
            <w:r w:rsidRPr="006E0F78">
              <w:rPr>
                <w:color w:val="auto"/>
                <w:sz w:val="24"/>
                <w:szCs w:val="24"/>
                <w:lang w:val="kk-KZ"/>
              </w:rPr>
              <w:t>х</w:t>
            </w:r>
          </w:p>
        </w:tc>
        <w:tc>
          <w:tcPr>
            <w:tcW w:w="452" w:type="pct"/>
            <w:hideMark/>
          </w:tcPr>
          <w:p w:rsidR="00315E38" w:rsidRPr="006E0F78" w:rsidRDefault="00315E38" w:rsidP="008D7687">
            <w:pPr>
              <w:jc w:val="center"/>
              <w:rPr>
                <w:color w:val="auto"/>
                <w:sz w:val="24"/>
                <w:szCs w:val="24"/>
                <w:lang w:val="kk-KZ"/>
              </w:rPr>
            </w:pPr>
            <w:r w:rsidRPr="006E0F78">
              <w:rPr>
                <w:color w:val="auto"/>
                <w:sz w:val="24"/>
                <w:szCs w:val="24"/>
                <w:lang w:val="kk-KZ"/>
              </w:rPr>
              <w:t>х</w:t>
            </w:r>
          </w:p>
        </w:tc>
        <w:tc>
          <w:tcPr>
            <w:tcW w:w="507" w:type="pct"/>
            <w:hideMark/>
          </w:tcPr>
          <w:p w:rsidR="00315E38" w:rsidRPr="006E0F78" w:rsidRDefault="00315E38" w:rsidP="008D7687">
            <w:pPr>
              <w:jc w:val="center"/>
              <w:rPr>
                <w:color w:val="auto"/>
                <w:sz w:val="24"/>
                <w:szCs w:val="24"/>
                <w:lang w:val="kk-KZ"/>
              </w:rPr>
            </w:pPr>
            <w:r w:rsidRPr="006E0F78">
              <w:rPr>
                <w:color w:val="auto"/>
                <w:sz w:val="24"/>
                <w:szCs w:val="24"/>
                <w:lang w:val="kk-KZ"/>
              </w:rPr>
              <w:t>х</w:t>
            </w:r>
          </w:p>
        </w:tc>
        <w:tc>
          <w:tcPr>
            <w:tcW w:w="522" w:type="pct"/>
            <w:tcMar>
              <w:top w:w="0" w:type="dxa"/>
              <w:left w:w="108" w:type="dxa"/>
              <w:bottom w:w="0" w:type="dxa"/>
              <w:right w:w="108" w:type="dxa"/>
            </w:tcMar>
            <w:hideMark/>
          </w:tcPr>
          <w:p w:rsidR="00315E38" w:rsidRPr="006E0F78" w:rsidRDefault="00315E38" w:rsidP="008D7687">
            <w:pPr>
              <w:jc w:val="center"/>
              <w:rPr>
                <w:color w:val="auto"/>
                <w:sz w:val="24"/>
                <w:szCs w:val="24"/>
                <w:lang w:val="kk-KZ"/>
              </w:rPr>
            </w:pPr>
            <w:r w:rsidRPr="006E0F78">
              <w:rPr>
                <w:color w:val="auto"/>
                <w:sz w:val="24"/>
                <w:szCs w:val="24"/>
                <w:lang w:val="kk-KZ"/>
              </w:rPr>
              <w:t>х</w:t>
            </w:r>
          </w:p>
        </w:tc>
        <w:tc>
          <w:tcPr>
            <w:tcW w:w="500" w:type="pct"/>
            <w:tcMar>
              <w:top w:w="0" w:type="dxa"/>
              <w:left w:w="108" w:type="dxa"/>
              <w:bottom w:w="0" w:type="dxa"/>
              <w:right w:w="108" w:type="dxa"/>
            </w:tcMar>
            <w:hideMark/>
          </w:tcPr>
          <w:p w:rsidR="00315E38" w:rsidRPr="006E0F78" w:rsidRDefault="00315E38" w:rsidP="008D7687">
            <w:pPr>
              <w:jc w:val="center"/>
              <w:rPr>
                <w:color w:val="auto"/>
                <w:sz w:val="24"/>
                <w:szCs w:val="24"/>
                <w:lang w:val="kk-KZ"/>
              </w:rPr>
            </w:pPr>
            <w:r w:rsidRPr="006E0F78">
              <w:rPr>
                <w:color w:val="auto"/>
                <w:sz w:val="24"/>
                <w:szCs w:val="24"/>
                <w:lang w:val="kk-KZ"/>
              </w:rPr>
              <w:t>х</w:t>
            </w:r>
          </w:p>
        </w:tc>
        <w:tc>
          <w:tcPr>
            <w:tcW w:w="522" w:type="pct"/>
            <w:tcMar>
              <w:top w:w="0" w:type="dxa"/>
              <w:left w:w="108" w:type="dxa"/>
              <w:bottom w:w="0" w:type="dxa"/>
              <w:right w:w="108" w:type="dxa"/>
            </w:tcMar>
            <w:hideMark/>
          </w:tcPr>
          <w:p w:rsidR="00315E38" w:rsidRPr="006E0F78" w:rsidRDefault="00315E38" w:rsidP="008D7687">
            <w:pPr>
              <w:jc w:val="center"/>
              <w:rPr>
                <w:color w:val="auto"/>
                <w:sz w:val="24"/>
                <w:szCs w:val="24"/>
                <w:lang w:val="kk-KZ"/>
              </w:rPr>
            </w:pPr>
            <w:r w:rsidRPr="006E0F78">
              <w:rPr>
                <w:color w:val="auto"/>
                <w:sz w:val="24"/>
                <w:szCs w:val="24"/>
                <w:lang w:val="kk-KZ"/>
              </w:rPr>
              <w:t>х</w:t>
            </w:r>
          </w:p>
        </w:tc>
        <w:tc>
          <w:tcPr>
            <w:tcW w:w="435" w:type="pct"/>
          </w:tcPr>
          <w:p w:rsidR="00315E38" w:rsidRPr="006E0F78" w:rsidRDefault="00315E38" w:rsidP="008D7687">
            <w:pPr>
              <w:jc w:val="center"/>
              <w:rPr>
                <w:color w:val="auto"/>
                <w:sz w:val="24"/>
                <w:szCs w:val="24"/>
                <w:lang w:val="kk-KZ"/>
              </w:rPr>
            </w:pPr>
          </w:p>
        </w:tc>
        <w:tc>
          <w:tcPr>
            <w:tcW w:w="452" w:type="pct"/>
          </w:tcPr>
          <w:p w:rsidR="00315E38" w:rsidRPr="006E0F78" w:rsidRDefault="00315E38" w:rsidP="008D7687">
            <w:pPr>
              <w:jc w:val="center"/>
              <w:rPr>
                <w:color w:val="auto"/>
                <w:sz w:val="24"/>
                <w:szCs w:val="24"/>
                <w:lang w:val="kk-KZ"/>
              </w:rPr>
            </w:pPr>
          </w:p>
        </w:tc>
        <w:tc>
          <w:tcPr>
            <w:tcW w:w="535" w:type="pct"/>
          </w:tcPr>
          <w:p w:rsidR="00315E38" w:rsidRPr="006E0F78" w:rsidRDefault="00315E38" w:rsidP="008D7687">
            <w:pPr>
              <w:jc w:val="center"/>
              <w:rPr>
                <w:color w:val="auto"/>
                <w:sz w:val="24"/>
                <w:szCs w:val="24"/>
                <w:lang w:val="kk-KZ"/>
              </w:rPr>
            </w:pPr>
          </w:p>
        </w:tc>
        <w:tc>
          <w:tcPr>
            <w:tcW w:w="481" w:type="pct"/>
          </w:tcPr>
          <w:p w:rsidR="00315E38" w:rsidRPr="006E0F78" w:rsidRDefault="00315E38" w:rsidP="008D7687">
            <w:pPr>
              <w:jc w:val="center"/>
              <w:rPr>
                <w:color w:val="auto"/>
                <w:sz w:val="24"/>
                <w:szCs w:val="24"/>
                <w:lang w:val="kk-KZ"/>
              </w:rPr>
            </w:pPr>
          </w:p>
        </w:tc>
      </w:tr>
      <w:tr w:rsidR="0090064A" w:rsidRPr="006E0F78" w:rsidTr="00B7643D">
        <w:trPr>
          <w:trHeight w:val="91"/>
          <w:jc w:val="center"/>
        </w:trPr>
        <w:tc>
          <w:tcPr>
            <w:tcW w:w="593" w:type="pct"/>
            <w:hideMark/>
          </w:tcPr>
          <w:p w:rsidR="00315E38" w:rsidRPr="006E0F78" w:rsidRDefault="00315E38" w:rsidP="008D7687">
            <w:pPr>
              <w:jc w:val="center"/>
              <w:rPr>
                <w:color w:val="auto"/>
                <w:sz w:val="24"/>
                <w:szCs w:val="24"/>
                <w:lang w:val="kk-KZ"/>
              </w:rPr>
            </w:pPr>
            <w:r w:rsidRPr="006E0F78">
              <w:rPr>
                <w:color w:val="auto"/>
                <w:sz w:val="24"/>
                <w:szCs w:val="24"/>
                <w:lang w:val="kk-KZ"/>
              </w:rPr>
              <w:t>х</w:t>
            </w:r>
          </w:p>
        </w:tc>
        <w:tc>
          <w:tcPr>
            <w:tcW w:w="452" w:type="pct"/>
            <w:hideMark/>
          </w:tcPr>
          <w:p w:rsidR="00315E38" w:rsidRPr="006E0F78" w:rsidRDefault="00315E38" w:rsidP="008D7687">
            <w:pPr>
              <w:jc w:val="center"/>
              <w:rPr>
                <w:color w:val="auto"/>
                <w:sz w:val="24"/>
                <w:szCs w:val="24"/>
                <w:lang w:val="kk-KZ"/>
              </w:rPr>
            </w:pPr>
            <w:r w:rsidRPr="006E0F78">
              <w:rPr>
                <w:color w:val="auto"/>
                <w:sz w:val="24"/>
                <w:szCs w:val="24"/>
                <w:lang w:val="kk-KZ"/>
              </w:rPr>
              <w:t>х</w:t>
            </w:r>
          </w:p>
        </w:tc>
        <w:tc>
          <w:tcPr>
            <w:tcW w:w="507" w:type="pct"/>
            <w:hideMark/>
          </w:tcPr>
          <w:p w:rsidR="00315E38" w:rsidRPr="006E0F78" w:rsidRDefault="00315E38" w:rsidP="008D7687">
            <w:pPr>
              <w:jc w:val="center"/>
              <w:rPr>
                <w:color w:val="auto"/>
                <w:sz w:val="24"/>
                <w:szCs w:val="24"/>
                <w:lang w:val="kk-KZ"/>
              </w:rPr>
            </w:pPr>
            <w:r w:rsidRPr="006E0F78">
              <w:rPr>
                <w:color w:val="auto"/>
                <w:sz w:val="24"/>
                <w:szCs w:val="24"/>
                <w:lang w:val="kk-KZ"/>
              </w:rPr>
              <w:t>х</w:t>
            </w:r>
          </w:p>
        </w:tc>
        <w:tc>
          <w:tcPr>
            <w:tcW w:w="522" w:type="pct"/>
            <w:tcMar>
              <w:top w:w="0" w:type="dxa"/>
              <w:left w:w="108" w:type="dxa"/>
              <w:bottom w:w="0" w:type="dxa"/>
              <w:right w:w="108" w:type="dxa"/>
            </w:tcMar>
            <w:hideMark/>
          </w:tcPr>
          <w:p w:rsidR="00315E38" w:rsidRPr="006E0F78" w:rsidRDefault="00315E38" w:rsidP="008D7687">
            <w:pPr>
              <w:jc w:val="center"/>
              <w:rPr>
                <w:color w:val="auto"/>
                <w:sz w:val="24"/>
                <w:szCs w:val="24"/>
                <w:lang w:val="kk-KZ"/>
              </w:rPr>
            </w:pPr>
            <w:r w:rsidRPr="006E0F78">
              <w:rPr>
                <w:color w:val="auto"/>
                <w:sz w:val="24"/>
                <w:szCs w:val="24"/>
                <w:lang w:val="kk-KZ"/>
              </w:rPr>
              <w:t>х</w:t>
            </w:r>
          </w:p>
        </w:tc>
        <w:tc>
          <w:tcPr>
            <w:tcW w:w="500" w:type="pct"/>
            <w:tcMar>
              <w:top w:w="0" w:type="dxa"/>
              <w:left w:w="108" w:type="dxa"/>
              <w:bottom w:w="0" w:type="dxa"/>
              <w:right w:w="108" w:type="dxa"/>
            </w:tcMar>
            <w:hideMark/>
          </w:tcPr>
          <w:p w:rsidR="00315E38" w:rsidRPr="006E0F78" w:rsidRDefault="00315E38" w:rsidP="008D7687">
            <w:pPr>
              <w:jc w:val="center"/>
              <w:rPr>
                <w:color w:val="auto"/>
                <w:sz w:val="24"/>
                <w:szCs w:val="24"/>
                <w:lang w:val="kk-KZ"/>
              </w:rPr>
            </w:pPr>
            <w:r w:rsidRPr="006E0F78">
              <w:rPr>
                <w:color w:val="auto"/>
                <w:sz w:val="24"/>
                <w:szCs w:val="24"/>
                <w:lang w:val="kk-KZ"/>
              </w:rPr>
              <w:t>х</w:t>
            </w:r>
          </w:p>
        </w:tc>
        <w:tc>
          <w:tcPr>
            <w:tcW w:w="522" w:type="pct"/>
            <w:tcMar>
              <w:top w:w="0" w:type="dxa"/>
              <w:left w:w="108" w:type="dxa"/>
              <w:bottom w:w="0" w:type="dxa"/>
              <w:right w:w="108" w:type="dxa"/>
            </w:tcMar>
            <w:hideMark/>
          </w:tcPr>
          <w:p w:rsidR="00315E38" w:rsidRPr="006E0F78" w:rsidRDefault="00315E38" w:rsidP="008D7687">
            <w:pPr>
              <w:jc w:val="center"/>
              <w:rPr>
                <w:color w:val="auto"/>
                <w:sz w:val="24"/>
                <w:szCs w:val="24"/>
                <w:lang w:val="kk-KZ"/>
              </w:rPr>
            </w:pPr>
            <w:r w:rsidRPr="006E0F78">
              <w:rPr>
                <w:color w:val="auto"/>
                <w:sz w:val="24"/>
                <w:szCs w:val="24"/>
                <w:lang w:val="kk-KZ"/>
              </w:rPr>
              <w:t>х</w:t>
            </w:r>
          </w:p>
        </w:tc>
        <w:tc>
          <w:tcPr>
            <w:tcW w:w="435" w:type="pct"/>
          </w:tcPr>
          <w:p w:rsidR="00315E38" w:rsidRPr="006E0F78" w:rsidRDefault="00315E38" w:rsidP="008D7687">
            <w:pPr>
              <w:jc w:val="center"/>
              <w:rPr>
                <w:color w:val="auto"/>
                <w:sz w:val="24"/>
                <w:szCs w:val="24"/>
                <w:lang w:val="kk-KZ"/>
              </w:rPr>
            </w:pPr>
          </w:p>
        </w:tc>
        <w:tc>
          <w:tcPr>
            <w:tcW w:w="452" w:type="pct"/>
          </w:tcPr>
          <w:p w:rsidR="00315E38" w:rsidRPr="006E0F78" w:rsidRDefault="00315E38" w:rsidP="008D7687">
            <w:pPr>
              <w:jc w:val="center"/>
              <w:rPr>
                <w:color w:val="auto"/>
                <w:sz w:val="24"/>
                <w:szCs w:val="24"/>
                <w:lang w:val="kk-KZ"/>
              </w:rPr>
            </w:pPr>
          </w:p>
        </w:tc>
        <w:tc>
          <w:tcPr>
            <w:tcW w:w="535" w:type="pct"/>
          </w:tcPr>
          <w:p w:rsidR="00315E38" w:rsidRPr="006E0F78" w:rsidRDefault="00315E38" w:rsidP="008D7687">
            <w:pPr>
              <w:jc w:val="center"/>
              <w:rPr>
                <w:color w:val="auto"/>
                <w:sz w:val="24"/>
                <w:szCs w:val="24"/>
                <w:lang w:val="kk-KZ"/>
              </w:rPr>
            </w:pPr>
          </w:p>
        </w:tc>
        <w:tc>
          <w:tcPr>
            <w:tcW w:w="481" w:type="pct"/>
          </w:tcPr>
          <w:p w:rsidR="00315E38" w:rsidRPr="006E0F78" w:rsidRDefault="00315E38" w:rsidP="008D7687">
            <w:pPr>
              <w:jc w:val="center"/>
              <w:rPr>
                <w:color w:val="auto"/>
                <w:sz w:val="24"/>
                <w:szCs w:val="24"/>
                <w:lang w:val="kk-KZ"/>
              </w:rPr>
            </w:pPr>
          </w:p>
        </w:tc>
      </w:tr>
      <w:tr w:rsidR="0090064A" w:rsidRPr="006E0F78" w:rsidTr="00B7643D">
        <w:trPr>
          <w:trHeight w:val="91"/>
          <w:jc w:val="center"/>
        </w:trPr>
        <w:tc>
          <w:tcPr>
            <w:tcW w:w="593" w:type="pct"/>
            <w:hideMark/>
          </w:tcPr>
          <w:p w:rsidR="00315E38" w:rsidRPr="006E0F78" w:rsidRDefault="00315E38" w:rsidP="008D7687">
            <w:pPr>
              <w:jc w:val="center"/>
              <w:rPr>
                <w:color w:val="auto"/>
                <w:sz w:val="24"/>
                <w:szCs w:val="24"/>
                <w:lang w:val="kk-KZ"/>
              </w:rPr>
            </w:pPr>
            <w:r w:rsidRPr="006E0F78">
              <w:rPr>
                <w:color w:val="auto"/>
                <w:sz w:val="24"/>
                <w:szCs w:val="24"/>
                <w:lang w:val="kk-KZ"/>
              </w:rPr>
              <w:t>х</w:t>
            </w:r>
          </w:p>
        </w:tc>
        <w:tc>
          <w:tcPr>
            <w:tcW w:w="452" w:type="pct"/>
            <w:hideMark/>
          </w:tcPr>
          <w:p w:rsidR="00315E38" w:rsidRPr="006E0F78" w:rsidRDefault="00315E38" w:rsidP="008D7687">
            <w:pPr>
              <w:jc w:val="center"/>
              <w:rPr>
                <w:color w:val="auto"/>
                <w:sz w:val="24"/>
                <w:szCs w:val="24"/>
                <w:lang w:val="kk-KZ"/>
              </w:rPr>
            </w:pPr>
            <w:r w:rsidRPr="006E0F78">
              <w:rPr>
                <w:color w:val="auto"/>
                <w:sz w:val="24"/>
                <w:szCs w:val="24"/>
                <w:lang w:val="kk-KZ"/>
              </w:rPr>
              <w:t>х</w:t>
            </w:r>
          </w:p>
        </w:tc>
        <w:tc>
          <w:tcPr>
            <w:tcW w:w="507" w:type="pct"/>
            <w:hideMark/>
          </w:tcPr>
          <w:p w:rsidR="00315E38" w:rsidRPr="006E0F78" w:rsidRDefault="00315E38" w:rsidP="008D7687">
            <w:pPr>
              <w:jc w:val="center"/>
              <w:rPr>
                <w:color w:val="auto"/>
                <w:sz w:val="24"/>
                <w:szCs w:val="24"/>
                <w:lang w:val="kk-KZ"/>
              </w:rPr>
            </w:pPr>
            <w:r w:rsidRPr="006E0F78">
              <w:rPr>
                <w:color w:val="auto"/>
                <w:sz w:val="24"/>
                <w:szCs w:val="24"/>
                <w:lang w:val="kk-KZ"/>
              </w:rPr>
              <w:t>х</w:t>
            </w:r>
          </w:p>
        </w:tc>
        <w:tc>
          <w:tcPr>
            <w:tcW w:w="522" w:type="pct"/>
            <w:tcMar>
              <w:top w:w="0" w:type="dxa"/>
              <w:left w:w="108" w:type="dxa"/>
              <w:bottom w:w="0" w:type="dxa"/>
              <w:right w:w="108" w:type="dxa"/>
            </w:tcMar>
            <w:hideMark/>
          </w:tcPr>
          <w:p w:rsidR="00315E38" w:rsidRPr="006E0F78" w:rsidRDefault="00315E38" w:rsidP="008D7687">
            <w:pPr>
              <w:jc w:val="center"/>
              <w:rPr>
                <w:color w:val="auto"/>
                <w:sz w:val="24"/>
                <w:szCs w:val="24"/>
                <w:lang w:val="kk-KZ"/>
              </w:rPr>
            </w:pPr>
            <w:r w:rsidRPr="006E0F78">
              <w:rPr>
                <w:color w:val="auto"/>
                <w:sz w:val="24"/>
                <w:szCs w:val="24"/>
                <w:lang w:val="kk-KZ"/>
              </w:rPr>
              <w:t>х</w:t>
            </w:r>
          </w:p>
        </w:tc>
        <w:tc>
          <w:tcPr>
            <w:tcW w:w="500" w:type="pct"/>
            <w:tcMar>
              <w:top w:w="0" w:type="dxa"/>
              <w:left w:w="108" w:type="dxa"/>
              <w:bottom w:w="0" w:type="dxa"/>
              <w:right w:w="108" w:type="dxa"/>
            </w:tcMar>
            <w:hideMark/>
          </w:tcPr>
          <w:p w:rsidR="00315E38" w:rsidRPr="006E0F78" w:rsidRDefault="00315E38" w:rsidP="008D7687">
            <w:pPr>
              <w:jc w:val="center"/>
              <w:rPr>
                <w:color w:val="auto"/>
                <w:sz w:val="24"/>
                <w:szCs w:val="24"/>
                <w:lang w:val="kk-KZ"/>
              </w:rPr>
            </w:pPr>
            <w:r w:rsidRPr="006E0F78">
              <w:rPr>
                <w:color w:val="auto"/>
                <w:sz w:val="24"/>
                <w:szCs w:val="24"/>
                <w:lang w:val="kk-KZ"/>
              </w:rPr>
              <w:t>х</w:t>
            </w:r>
          </w:p>
        </w:tc>
        <w:tc>
          <w:tcPr>
            <w:tcW w:w="522" w:type="pct"/>
            <w:tcMar>
              <w:top w:w="0" w:type="dxa"/>
              <w:left w:w="108" w:type="dxa"/>
              <w:bottom w:w="0" w:type="dxa"/>
              <w:right w:w="108" w:type="dxa"/>
            </w:tcMar>
            <w:hideMark/>
          </w:tcPr>
          <w:p w:rsidR="00315E38" w:rsidRPr="006E0F78" w:rsidRDefault="00315E38" w:rsidP="008D7687">
            <w:pPr>
              <w:jc w:val="center"/>
              <w:rPr>
                <w:color w:val="auto"/>
                <w:sz w:val="24"/>
                <w:szCs w:val="24"/>
                <w:lang w:val="kk-KZ"/>
              </w:rPr>
            </w:pPr>
            <w:r w:rsidRPr="006E0F78">
              <w:rPr>
                <w:color w:val="auto"/>
                <w:sz w:val="24"/>
                <w:szCs w:val="24"/>
                <w:lang w:val="kk-KZ"/>
              </w:rPr>
              <w:t>х</w:t>
            </w:r>
          </w:p>
        </w:tc>
        <w:tc>
          <w:tcPr>
            <w:tcW w:w="435" w:type="pct"/>
          </w:tcPr>
          <w:p w:rsidR="00315E38" w:rsidRPr="006E0F78" w:rsidRDefault="00315E38" w:rsidP="008D7687">
            <w:pPr>
              <w:jc w:val="center"/>
              <w:rPr>
                <w:color w:val="auto"/>
                <w:sz w:val="24"/>
                <w:szCs w:val="24"/>
                <w:lang w:val="kk-KZ"/>
              </w:rPr>
            </w:pPr>
          </w:p>
        </w:tc>
        <w:tc>
          <w:tcPr>
            <w:tcW w:w="452" w:type="pct"/>
          </w:tcPr>
          <w:p w:rsidR="00315E38" w:rsidRPr="006E0F78" w:rsidRDefault="00315E38" w:rsidP="008D7687">
            <w:pPr>
              <w:jc w:val="center"/>
              <w:rPr>
                <w:color w:val="auto"/>
                <w:sz w:val="24"/>
                <w:szCs w:val="24"/>
                <w:lang w:val="kk-KZ"/>
              </w:rPr>
            </w:pPr>
          </w:p>
        </w:tc>
        <w:tc>
          <w:tcPr>
            <w:tcW w:w="535" w:type="pct"/>
          </w:tcPr>
          <w:p w:rsidR="00315E38" w:rsidRPr="006E0F78" w:rsidRDefault="00315E38" w:rsidP="008D7687">
            <w:pPr>
              <w:jc w:val="center"/>
              <w:rPr>
                <w:color w:val="auto"/>
                <w:sz w:val="24"/>
                <w:szCs w:val="24"/>
                <w:lang w:val="kk-KZ"/>
              </w:rPr>
            </w:pPr>
          </w:p>
        </w:tc>
        <w:tc>
          <w:tcPr>
            <w:tcW w:w="481" w:type="pct"/>
          </w:tcPr>
          <w:p w:rsidR="00315E38" w:rsidRPr="006E0F78" w:rsidRDefault="00315E38" w:rsidP="008D7687">
            <w:pPr>
              <w:jc w:val="center"/>
              <w:rPr>
                <w:color w:val="auto"/>
                <w:sz w:val="24"/>
                <w:szCs w:val="24"/>
                <w:lang w:val="kk-KZ"/>
              </w:rPr>
            </w:pPr>
          </w:p>
        </w:tc>
      </w:tr>
      <w:tr w:rsidR="0090064A" w:rsidRPr="006E0F78" w:rsidTr="00B7643D">
        <w:trPr>
          <w:trHeight w:val="85"/>
          <w:jc w:val="center"/>
        </w:trPr>
        <w:tc>
          <w:tcPr>
            <w:tcW w:w="593" w:type="pct"/>
          </w:tcPr>
          <w:p w:rsidR="00315E38" w:rsidRPr="006E0F78" w:rsidRDefault="00315E38" w:rsidP="009B04E1">
            <w:pPr>
              <w:jc w:val="center"/>
              <w:rPr>
                <w:color w:val="auto"/>
                <w:sz w:val="24"/>
                <w:szCs w:val="24"/>
                <w:lang w:val="kk-KZ"/>
              </w:rPr>
            </w:pPr>
            <w:r w:rsidRPr="006E0F78">
              <w:rPr>
                <w:color w:val="auto"/>
                <w:sz w:val="24"/>
                <w:szCs w:val="24"/>
                <w:lang w:val="kk-KZ"/>
              </w:rPr>
              <w:t>х</w:t>
            </w:r>
          </w:p>
        </w:tc>
        <w:tc>
          <w:tcPr>
            <w:tcW w:w="452" w:type="pct"/>
          </w:tcPr>
          <w:p w:rsidR="00315E38" w:rsidRPr="006E0F78" w:rsidRDefault="00315E38" w:rsidP="009B04E1">
            <w:pPr>
              <w:jc w:val="center"/>
              <w:rPr>
                <w:color w:val="auto"/>
                <w:sz w:val="24"/>
                <w:szCs w:val="24"/>
                <w:lang w:val="kk-KZ"/>
              </w:rPr>
            </w:pPr>
            <w:r w:rsidRPr="006E0F78">
              <w:rPr>
                <w:color w:val="auto"/>
                <w:sz w:val="24"/>
                <w:szCs w:val="24"/>
                <w:lang w:val="kk-KZ"/>
              </w:rPr>
              <w:t>х</w:t>
            </w:r>
          </w:p>
        </w:tc>
        <w:tc>
          <w:tcPr>
            <w:tcW w:w="507" w:type="pct"/>
          </w:tcPr>
          <w:p w:rsidR="00315E38" w:rsidRPr="006E0F78" w:rsidRDefault="00315E38" w:rsidP="009B04E1">
            <w:pPr>
              <w:jc w:val="center"/>
              <w:rPr>
                <w:color w:val="auto"/>
                <w:sz w:val="24"/>
                <w:szCs w:val="24"/>
                <w:lang w:val="kk-KZ"/>
              </w:rPr>
            </w:pPr>
            <w:r w:rsidRPr="006E0F78">
              <w:rPr>
                <w:color w:val="auto"/>
                <w:sz w:val="24"/>
                <w:szCs w:val="24"/>
                <w:lang w:val="kk-KZ"/>
              </w:rPr>
              <w:t>х</w:t>
            </w:r>
          </w:p>
        </w:tc>
        <w:tc>
          <w:tcPr>
            <w:tcW w:w="522" w:type="pct"/>
            <w:tcMar>
              <w:top w:w="0" w:type="dxa"/>
              <w:left w:w="108" w:type="dxa"/>
              <w:bottom w:w="0" w:type="dxa"/>
              <w:right w:w="108" w:type="dxa"/>
            </w:tcMar>
          </w:tcPr>
          <w:p w:rsidR="00315E38" w:rsidRPr="006E0F78" w:rsidRDefault="00315E38" w:rsidP="009B04E1">
            <w:pPr>
              <w:jc w:val="center"/>
              <w:rPr>
                <w:color w:val="auto"/>
                <w:sz w:val="24"/>
                <w:szCs w:val="24"/>
                <w:lang w:val="kk-KZ"/>
              </w:rPr>
            </w:pPr>
            <w:r w:rsidRPr="006E0F78">
              <w:rPr>
                <w:color w:val="auto"/>
                <w:sz w:val="24"/>
                <w:szCs w:val="24"/>
                <w:lang w:val="kk-KZ"/>
              </w:rPr>
              <w:t>х</w:t>
            </w:r>
          </w:p>
        </w:tc>
        <w:tc>
          <w:tcPr>
            <w:tcW w:w="500" w:type="pct"/>
            <w:tcMar>
              <w:top w:w="0" w:type="dxa"/>
              <w:left w:w="108" w:type="dxa"/>
              <w:bottom w:w="0" w:type="dxa"/>
              <w:right w:w="108" w:type="dxa"/>
            </w:tcMar>
          </w:tcPr>
          <w:p w:rsidR="00315E38" w:rsidRPr="006E0F78" w:rsidRDefault="00315E38" w:rsidP="009B04E1">
            <w:pPr>
              <w:jc w:val="center"/>
              <w:rPr>
                <w:color w:val="auto"/>
                <w:sz w:val="24"/>
                <w:szCs w:val="24"/>
                <w:lang w:val="kk-KZ"/>
              </w:rPr>
            </w:pPr>
            <w:r w:rsidRPr="006E0F78">
              <w:rPr>
                <w:color w:val="auto"/>
                <w:sz w:val="24"/>
                <w:szCs w:val="24"/>
                <w:lang w:val="kk-KZ"/>
              </w:rPr>
              <w:t>х</w:t>
            </w:r>
          </w:p>
        </w:tc>
        <w:tc>
          <w:tcPr>
            <w:tcW w:w="522" w:type="pct"/>
            <w:tcMar>
              <w:top w:w="0" w:type="dxa"/>
              <w:left w:w="108" w:type="dxa"/>
              <w:bottom w:w="0" w:type="dxa"/>
              <w:right w:w="108" w:type="dxa"/>
            </w:tcMar>
          </w:tcPr>
          <w:p w:rsidR="00315E38" w:rsidRPr="006E0F78" w:rsidRDefault="00315E38" w:rsidP="009B04E1">
            <w:pPr>
              <w:jc w:val="center"/>
              <w:rPr>
                <w:color w:val="auto"/>
                <w:sz w:val="24"/>
                <w:szCs w:val="24"/>
                <w:lang w:val="kk-KZ"/>
              </w:rPr>
            </w:pPr>
            <w:r w:rsidRPr="006E0F78">
              <w:rPr>
                <w:color w:val="auto"/>
                <w:sz w:val="24"/>
                <w:szCs w:val="24"/>
                <w:lang w:val="kk-KZ"/>
              </w:rPr>
              <w:t>х</w:t>
            </w:r>
          </w:p>
        </w:tc>
        <w:tc>
          <w:tcPr>
            <w:tcW w:w="435" w:type="pct"/>
          </w:tcPr>
          <w:p w:rsidR="00315E38" w:rsidRPr="006E0F78" w:rsidRDefault="00315E38" w:rsidP="008D7687">
            <w:pPr>
              <w:jc w:val="center"/>
              <w:rPr>
                <w:color w:val="auto"/>
                <w:sz w:val="24"/>
                <w:szCs w:val="24"/>
                <w:lang w:val="kk-KZ"/>
              </w:rPr>
            </w:pPr>
          </w:p>
        </w:tc>
        <w:tc>
          <w:tcPr>
            <w:tcW w:w="452" w:type="pct"/>
          </w:tcPr>
          <w:p w:rsidR="00315E38" w:rsidRPr="006E0F78" w:rsidRDefault="00315E38" w:rsidP="008D7687">
            <w:pPr>
              <w:jc w:val="center"/>
              <w:rPr>
                <w:color w:val="auto"/>
                <w:sz w:val="24"/>
                <w:szCs w:val="24"/>
                <w:lang w:val="kk-KZ"/>
              </w:rPr>
            </w:pPr>
          </w:p>
        </w:tc>
        <w:tc>
          <w:tcPr>
            <w:tcW w:w="535" w:type="pct"/>
          </w:tcPr>
          <w:p w:rsidR="00315E38" w:rsidRPr="006E0F78" w:rsidRDefault="00315E38" w:rsidP="008D7687">
            <w:pPr>
              <w:jc w:val="center"/>
              <w:rPr>
                <w:color w:val="auto"/>
                <w:sz w:val="24"/>
                <w:szCs w:val="24"/>
                <w:lang w:val="kk-KZ"/>
              </w:rPr>
            </w:pPr>
          </w:p>
        </w:tc>
        <w:tc>
          <w:tcPr>
            <w:tcW w:w="481" w:type="pct"/>
          </w:tcPr>
          <w:p w:rsidR="00315E38" w:rsidRPr="006E0F78" w:rsidRDefault="00315E38" w:rsidP="008D7687">
            <w:pPr>
              <w:jc w:val="center"/>
              <w:rPr>
                <w:color w:val="auto"/>
                <w:sz w:val="24"/>
                <w:szCs w:val="24"/>
                <w:lang w:val="kk-KZ"/>
              </w:rPr>
            </w:pPr>
          </w:p>
        </w:tc>
      </w:tr>
      <w:tr w:rsidR="0090064A" w:rsidRPr="006E0F78" w:rsidTr="00B7643D">
        <w:trPr>
          <w:trHeight w:val="91"/>
          <w:jc w:val="center"/>
        </w:trPr>
        <w:tc>
          <w:tcPr>
            <w:tcW w:w="593" w:type="pct"/>
          </w:tcPr>
          <w:p w:rsidR="00315E38" w:rsidRPr="006E0F78" w:rsidRDefault="00315E38" w:rsidP="009B04E1">
            <w:pPr>
              <w:jc w:val="center"/>
              <w:rPr>
                <w:color w:val="auto"/>
                <w:sz w:val="24"/>
                <w:szCs w:val="24"/>
                <w:lang w:val="kk-KZ"/>
              </w:rPr>
            </w:pPr>
            <w:r w:rsidRPr="006E0F78">
              <w:rPr>
                <w:color w:val="auto"/>
                <w:sz w:val="24"/>
                <w:szCs w:val="24"/>
                <w:lang w:val="kk-KZ"/>
              </w:rPr>
              <w:t>х</w:t>
            </w:r>
          </w:p>
        </w:tc>
        <w:tc>
          <w:tcPr>
            <w:tcW w:w="452" w:type="pct"/>
          </w:tcPr>
          <w:p w:rsidR="00315E38" w:rsidRPr="006E0F78" w:rsidRDefault="00315E38" w:rsidP="009B04E1">
            <w:pPr>
              <w:jc w:val="center"/>
              <w:rPr>
                <w:color w:val="auto"/>
                <w:sz w:val="24"/>
                <w:szCs w:val="24"/>
                <w:lang w:val="kk-KZ"/>
              </w:rPr>
            </w:pPr>
            <w:r w:rsidRPr="006E0F78">
              <w:rPr>
                <w:color w:val="auto"/>
                <w:sz w:val="24"/>
                <w:szCs w:val="24"/>
                <w:lang w:val="kk-KZ"/>
              </w:rPr>
              <w:t>х</w:t>
            </w:r>
          </w:p>
        </w:tc>
        <w:tc>
          <w:tcPr>
            <w:tcW w:w="507" w:type="pct"/>
          </w:tcPr>
          <w:p w:rsidR="00315E38" w:rsidRPr="006E0F78" w:rsidRDefault="00315E38" w:rsidP="009B04E1">
            <w:pPr>
              <w:jc w:val="center"/>
              <w:rPr>
                <w:color w:val="auto"/>
                <w:sz w:val="24"/>
                <w:szCs w:val="24"/>
                <w:lang w:val="kk-KZ"/>
              </w:rPr>
            </w:pPr>
            <w:r w:rsidRPr="006E0F78">
              <w:rPr>
                <w:color w:val="auto"/>
                <w:sz w:val="24"/>
                <w:szCs w:val="24"/>
                <w:lang w:val="kk-KZ"/>
              </w:rPr>
              <w:t>х</w:t>
            </w:r>
          </w:p>
        </w:tc>
        <w:tc>
          <w:tcPr>
            <w:tcW w:w="522" w:type="pct"/>
            <w:tcMar>
              <w:top w:w="0" w:type="dxa"/>
              <w:left w:w="108" w:type="dxa"/>
              <w:bottom w:w="0" w:type="dxa"/>
              <w:right w:w="108" w:type="dxa"/>
            </w:tcMar>
          </w:tcPr>
          <w:p w:rsidR="00315E38" w:rsidRPr="006E0F78" w:rsidRDefault="00315E38" w:rsidP="009B04E1">
            <w:pPr>
              <w:jc w:val="center"/>
              <w:rPr>
                <w:color w:val="auto"/>
                <w:sz w:val="24"/>
                <w:szCs w:val="24"/>
                <w:lang w:val="kk-KZ"/>
              </w:rPr>
            </w:pPr>
            <w:r w:rsidRPr="006E0F78">
              <w:rPr>
                <w:color w:val="auto"/>
                <w:sz w:val="24"/>
                <w:szCs w:val="24"/>
                <w:lang w:val="kk-KZ"/>
              </w:rPr>
              <w:t>х</w:t>
            </w:r>
          </w:p>
        </w:tc>
        <w:tc>
          <w:tcPr>
            <w:tcW w:w="500" w:type="pct"/>
            <w:tcMar>
              <w:top w:w="0" w:type="dxa"/>
              <w:left w:w="108" w:type="dxa"/>
              <w:bottom w:w="0" w:type="dxa"/>
              <w:right w:w="108" w:type="dxa"/>
            </w:tcMar>
          </w:tcPr>
          <w:p w:rsidR="00315E38" w:rsidRPr="006E0F78" w:rsidRDefault="00315E38" w:rsidP="009B04E1">
            <w:pPr>
              <w:jc w:val="center"/>
              <w:rPr>
                <w:color w:val="auto"/>
                <w:sz w:val="24"/>
                <w:szCs w:val="24"/>
                <w:lang w:val="kk-KZ"/>
              </w:rPr>
            </w:pPr>
            <w:r w:rsidRPr="006E0F78">
              <w:rPr>
                <w:color w:val="auto"/>
                <w:sz w:val="24"/>
                <w:szCs w:val="24"/>
                <w:lang w:val="kk-KZ"/>
              </w:rPr>
              <w:t>х</w:t>
            </w:r>
          </w:p>
        </w:tc>
        <w:tc>
          <w:tcPr>
            <w:tcW w:w="522" w:type="pct"/>
            <w:tcMar>
              <w:top w:w="0" w:type="dxa"/>
              <w:left w:w="108" w:type="dxa"/>
              <w:bottom w:w="0" w:type="dxa"/>
              <w:right w:w="108" w:type="dxa"/>
            </w:tcMar>
          </w:tcPr>
          <w:p w:rsidR="00315E38" w:rsidRPr="006E0F78" w:rsidRDefault="00315E38" w:rsidP="009B04E1">
            <w:pPr>
              <w:jc w:val="center"/>
              <w:rPr>
                <w:color w:val="auto"/>
                <w:sz w:val="24"/>
                <w:szCs w:val="24"/>
                <w:lang w:val="kk-KZ"/>
              </w:rPr>
            </w:pPr>
            <w:r w:rsidRPr="006E0F78">
              <w:rPr>
                <w:color w:val="auto"/>
                <w:sz w:val="24"/>
                <w:szCs w:val="24"/>
                <w:lang w:val="kk-KZ"/>
              </w:rPr>
              <w:t>х</w:t>
            </w:r>
          </w:p>
        </w:tc>
        <w:tc>
          <w:tcPr>
            <w:tcW w:w="435" w:type="pct"/>
          </w:tcPr>
          <w:p w:rsidR="00315E38" w:rsidRPr="006E0F78" w:rsidRDefault="00315E38" w:rsidP="008D7687">
            <w:pPr>
              <w:jc w:val="center"/>
              <w:rPr>
                <w:color w:val="auto"/>
                <w:sz w:val="24"/>
                <w:szCs w:val="24"/>
                <w:lang w:val="kk-KZ"/>
              </w:rPr>
            </w:pPr>
          </w:p>
        </w:tc>
        <w:tc>
          <w:tcPr>
            <w:tcW w:w="452" w:type="pct"/>
          </w:tcPr>
          <w:p w:rsidR="00315E38" w:rsidRPr="006E0F78" w:rsidRDefault="00315E38" w:rsidP="008D7687">
            <w:pPr>
              <w:jc w:val="center"/>
              <w:rPr>
                <w:color w:val="auto"/>
                <w:sz w:val="24"/>
                <w:szCs w:val="24"/>
                <w:lang w:val="kk-KZ"/>
              </w:rPr>
            </w:pPr>
          </w:p>
        </w:tc>
        <w:tc>
          <w:tcPr>
            <w:tcW w:w="535" w:type="pct"/>
          </w:tcPr>
          <w:p w:rsidR="00315E38" w:rsidRPr="006E0F78" w:rsidRDefault="00315E38" w:rsidP="008D7687">
            <w:pPr>
              <w:jc w:val="center"/>
              <w:rPr>
                <w:color w:val="auto"/>
                <w:sz w:val="24"/>
                <w:szCs w:val="24"/>
                <w:lang w:val="kk-KZ"/>
              </w:rPr>
            </w:pPr>
          </w:p>
        </w:tc>
        <w:tc>
          <w:tcPr>
            <w:tcW w:w="481" w:type="pct"/>
          </w:tcPr>
          <w:p w:rsidR="00315E38" w:rsidRPr="006E0F78" w:rsidRDefault="00315E38" w:rsidP="008D7687">
            <w:pPr>
              <w:jc w:val="center"/>
              <w:rPr>
                <w:color w:val="auto"/>
                <w:sz w:val="24"/>
                <w:szCs w:val="24"/>
                <w:lang w:val="kk-KZ"/>
              </w:rPr>
            </w:pPr>
          </w:p>
        </w:tc>
      </w:tr>
      <w:tr w:rsidR="0090064A" w:rsidRPr="006E0F78" w:rsidTr="00B7643D">
        <w:trPr>
          <w:trHeight w:val="91"/>
          <w:jc w:val="center"/>
        </w:trPr>
        <w:tc>
          <w:tcPr>
            <w:tcW w:w="593" w:type="pct"/>
          </w:tcPr>
          <w:p w:rsidR="00315E38" w:rsidRPr="006E0F78" w:rsidRDefault="00315E38" w:rsidP="009B04E1">
            <w:pPr>
              <w:jc w:val="center"/>
              <w:rPr>
                <w:color w:val="auto"/>
                <w:sz w:val="24"/>
                <w:szCs w:val="24"/>
                <w:lang w:val="kk-KZ"/>
              </w:rPr>
            </w:pPr>
            <w:r w:rsidRPr="006E0F78">
              <w:rPr>
                <w:color w:val="auto"/>
                <w:sz w:val="24"/>
                <w:szCs w:val="24"/>
                <w:lang w:val="kk-KZ"/>
              </w:rPr>
              <w:t>х</w:t>
            </w:r>
          </w:p>
        </w:tc>
        <w:tc>
          <w:tcPr>
            <w:tcW w:w="452" w:type="pct"/>
          </w:tcPr>
          <w:p w:rsidR="00315E38" w:rsidRPr="006E0F78" w:rsidRDefault="00315E38" w:rsidP="009B04E1">
            <w:pPr>
              <w:jc w:val="center"/>
              <w:rPr>
                <w:color w:val="auto"/>
                <w:sz w:val="24"/>
                <w:szCs w:val="24"/>
                <w:lang w:val="kk-KZ"/>
              </w:rPr>
            </w:pPr>
            <w:r w:rsidRPr="006E0F78">
              <w:rPr>
                <w:color w:val="auto"/>
                <w:sz w:val="24"/>
                <w:szCs w:val="24"/>
                <w:lang w:val="kk-KZ"/>
              </w:rPr>
              <w:t>х</w:t>
            </w:r>
          </w:p>
        </w:tc>
        <w:tc>
          <w:tcPr>
            <w:tcW w:w="507" w:type="pct"/>
          </w:tcPr>
          <w:p w:rsidR="00315E38" w:rsidRPr="006E0F78" w:rsidRDefault="00315E38" w:rsidP="009B04E1">
            <w:pPr>
              <w:jc w:val="center"/>
              <w:rPr>
                <w:color w:val="auto"/>
                <w:sz w:val="24"/>
                <w:szCs w:val="24"/>
                <w:lang w:val="kk-KZ"/>
              </w:rPr>
            </w:pPr>
            <w:r w:rsidRPr="006E0F78">
              <w:rPr>
                <w:color w:val="auto"/>
                <w:sz w:val="24"/>
                <w:szCs w:val="24"/>
                <w:lang w:val="kk-KZ"/>
              </w:rPr>
              <w:t>х</w:t>
            </w:r>
          </w:p>
        </w:tc>
        <w:tc>
          <w:tcPr>
            <w:tcW w:w="522" w:type="pct"/>
            <w:tcMar>
              <w:top w:w="0" w:type="dxa"/>
              <w:left w:w="108" w:type="dxa"/>
              <w:bottom w:w="0" w:type="dxa"/>
              <w:right w:w="108" w:type="dxa"/>
            </w:tcMar>
          </w:tcPr>
          <w:p w:rsidR="00315E38" w:rsidRPr="006E0F78" w:rsidRDefault="00315E38" w:rsidP="009B04E1">
            <w:pPr>
              <w:jc w:val="center"/>
              <w:rPr>
                <w:color w:val="auto"/>
                <w:sz w:val="24"/>
                <w:szCs w:val="24"/>
                <w:lang w:val="kk-KZ"/>
              </w:rPr>
            </w:pPr>
            <w:r w:rsidRPr="006E0F78">
              <w:rPr>
                <w:color w:val="auto"/>
                <w:sz w:val="24"/>
                <w:szCs w:val="24"/>
                <w:lang w:val="kk-KZ"/>
              </w:rPr>
              <w:t>х</w:t>
            </w:r>
          </w:p>
        </w:tc>
        <w:tc>
          <w:tcPr>
            <w:tcW w:w="500" w:type="pct"/>
            <w:tcMar>
              <w:top w:w="0" w:type="dxa"/>
              <w:left w:w="108" w:type="dxa"/>
              <w:bottom w:w="0" w:type="dxa"/>
              <w:right w:w="108" w:type="dxa"/>
            </w:tcMar>
          </w:tcPr>
          <w:p w:rsidR="00315E38" w:rsidRPr="006E0F78" w:rsidRDefault="00315E38" w:rsidP="009B04E1">
            <w:pPr>
              <w:jc w:val="center"/>
              <w:rPr>
                <w:color w:val="auto"/>
                <w:sz w:val="24"/>
                <w:szCs w:val="24"/>
                <w:lang w:val="kk-KZ"/>
              </w:rPr>
            </w:pPr>
            <w:r w:rsidRPr="006E0F78">
              <w:rPr>
                <w:color w:val="auto"/>
                <w:sz w:val="24"/>
                <w:szCs w:val="24"/>
                <w:lang w:val="kk-KZ"/>
              </w:rPr>
              <w:t>х</w:t>
            </w:r>
          </w:p>
        </w:tc>
        <w:tc>
          <w:tcPr>
            <w:tcW w:w="522" w:type="pct"/>
            <w:tcMar>
              <w:top w:w="0" w:type="dxa"/>
              <w:left w:w="108" w:type="dxa"/>
              <w:bottom w:w="0" w:type="dxa"/>
              <w:right w:w="108" w:type="dxa"/>
            </w:tcMar>
          </w:tcPr>
          <w:p w:rsidR="00315E38" w:rsidRPr="006E0F78" w:rsidRDefault="00315E38" w:rsidP="009B04E1">
            <w:pPr>
              <w:jc w:val="center"/>
              <w:rPr>
                <w:color w:val="auto"/>
                <w:sz w:val="24"/>
                <w:szCs w:val="24"/>
                <w:lang w:val="kk-KZ"/>
              </w:rPr>
            </w:pPr>
            <w:r w:rsidRPr="006E0F78">
              <w:rPr>
                <w:color w:val="auto"/>
                <w:sz w:val="24"/>
                <w:szCs w:val="24"/>
                <w:lang w:val="kk-KZ"/>
              </w:rPr>
              <w:t>х</w:t>
            </w:r>
          </w:p>
        </w:tc>
        <w:tc>
          <w:tcPr>
            <w:tcW w:w="435" w:type="pct"/>
          </w:tcPr>
          <w:p w:rsidR="00315E38" w:rsidRPr="006E0F78" w:rsidRDefault="00315E38" w:rsidP="008D7687">
            <w:pPr>
              <w:jc w:val="center"/>
              <w:rPr>
                <w:color w:val="auto"/>
                <w:sz w:val="24"/>
                <w:szCs w:val="24"/>
                <w:lang w:val="kk-KZ"/>
              </w:rPr>
            </w:pPr>
          </w:p>
        </w:tc>
        <w:tc>
          <w:tcPr>
            <w:tcW w:w="452" w:type="pct"/>
          </w:tcPr>
          <w:p w:rsidR="00315E38" w:rsidRPr="006E0F78" w:rsidRDefault="00315E38" w:rsidP="008D7687">
            <w:pPr>
              <w:jc w:val="center"/>
              <w:rPr>
                <w:color w:val="auto"/>
                <w:sz w:val="24"/>
                <w:szCs w:val="24"/>
                <w:lang w:val="kk-KZ"/>
              </w:rPr>
            </w:pPr>
          </w:p>
        </w:tc>
        <w:tc>
          <w:tcPr>
            <w:tcW w:w="535" w:type="pct"/>
          </w:tcPr>
          <w:p w:rsidR="00315E38" w:rsidRPr="006E0F78" w:rsidRDefault="00315E38" w:rsidP="008D7687">
            <w:pPr>
              <w:jc w:val="center"/>
              <w:rPr>
                <w:color w:val="auto"/>
                <w:sz w:val="24"/>
                <w:szCs w:val="24"/>
                <w:lang w:val="kk-KZ"/>
              </w:rPr>
            </w:pPr>
          </w:p>
        </w:tc>
        <w:tc>
          <w:tcPr>
            <w:tcW w:w="481" w:type="pct"/>
          </w:tcPr>
          <w:p w:rsidR="00315E38" w:rsidRPr="006E0F78" w:rsidRDefault="00315E38" w:rsidP="008D7687">
            <w:pPr>
              <w:jc w:val="center"/>
              <w:rPr>
                <w:color w:val="auto"/>
                <w:sz w:val="24"/>
                <w:szCs w:val="24"/>
                <w:lang w:val="kk-KZ"/>
              </w:rPr>
            </w:pPr>
          </w:p>
        </w:tc>
      </w:tr>
      <w:tr w:rsidR="0090064A" w:rsidRPr="006E0F78" w:rsidTr="00B7643D">
        <w:trPr>
          <w:trHeight w:val="91"/>
          <w:jc w:val="center"/>
        </w:trPr>
        <w:tc>
          <w:tcPr>
            <w:tcW w:w="593" w:type="pct"/>
          </w:tcPr>
          <w:p w:rsidR="00315E38" w:rsidRPr="006E0F78" w:rsidRDefault="00315E38" w:rsidP="009B04E1">
            <w:pPr>
              <w:jc w:val="center"/>
              <w:rPr>
                <w:color w:val="auto"/>
                <w:sz w:val="24"/>
                <w:szCs w:val="24"/>
                <w:lang w:val="kk-KZ"/>
              </w:rPr>
            </w:pPr>
            <w:r w:rsidRPr="006E0F78">
              <w:rPr>
                <w:color w:val="auto"/>
                <w:sz w:val="24"/>
                <w:szCs w:val="24"/>
                <w:lang w:val="kk-KZ"/>
              </w:rPr>
              <w:t>х</w:t>
            </w:r>
          </w:p>
        </w:tc>
        <w:tc>
          <w:tcPr>
            <w:tcW w:w="452" w:type="pct"/>
          </w:tcPr>
          <w:p w:rsidR="00315E38" w:rsidRPr="006E0F78" w:rsidRDefault="00315E38" w:rsidP="009B04E1">
            <w:pPr>
              <w:jc w:val="center"/>
              <w:rPr>
                <w:color w:val="auto"/>
                <w:sz w:val="24"/>
                <w:szCs w:val="24"/>
                <w:lang w:val="kk-KZ"/>
              </w:rPr>
            </w:pPr>
            <w:r w:rsidRPr="006E0F78">
              <w:rPr>
                <w:color w:val="auto"/>
                <w:sz w:val="24"/>
                <w:szCs w:val="24"/>
                <w:lang w:val="kk-KZ"/>
              </w:rPr>
              <w:t>х</w:t>
            </w:r>
          </w:p>
        </w:tc>
        <w:tc>
          <w:tcPr>
            <w:tcW w:w="507" w:type="pct"/>
          </w:tcPr>
          <w:p w:rsidR="00315E38" w:rsidRPr="006E0F78" w:rsidRDefault="00315E38" w:rsidP="009B04E1">
            <w:pPr>
              <w:jc w:val="center"/>
              <w:rPr>
                <w:color w:val="auto"/>
                <w:sz w:val="24"/>
                <w:szCs w:val="24"/>
                <w:lang w:val="kk-KZ"/>
              </w:rPr>
            </w:pPr>
            <w:r w:rsidRPr="006E0F78">
              <w:rPr>
                <w:color w:val="auto"/>
                <w:sz w:val="24"/>
                <w:szCs w:val="24"/>
                <w:lang w:val="kk-KZ"/>
              </w:rPr>
              <w:t>х</w:t>
            </w:r>
          </w:p>
        </w:tc>
        <w:tc>
          <w:tcPr>
            <w:tcW w:w="522" w:type="pct"/>
            <w:tcMar>
              <w:top w:w="0" w:type="dxa"/>
              <w:left w:w="108" w:type="dxa"/>
              <w:bottom w:w="0" w:type="dxa"/>
              <w:right w:w="108" w:type="dxa"/>
            </w:tcMar>
          </w:tcPr>
          <w:p w:rsidR="00315E38" w:rsidRPr="006E0F78" w:rsidRDefault="00315E38" w:rsidP="009B04E1">
            <w:pPr>
              <w:jc w:val="center"/>
              <w:rPr>
                <w:color w:val="auto"/>
                <w:sz w:val="24"/>
                <w:szCs w:val="24"/>
                <w:lang w:val="kk-KZ"/>
              </w:rPr>
            </w:pPr>
            <w:r w:rsidRPr="006E0F78">
              <w:rPr>
                <w:color w:val="auto"/>
                <w:sz w:val="24"/>
                <w:szCs w:val="24"/>
                <w:lang w:val="kk-KZ"/>
              </w:rPr>
              <w:t>х</w:t>
            </w:r>
          </w:p>
        </w:tc>
        <w:tc>
          <w:tcPr>
            <w:tcW w:w="500" w:type="pct"/>
            <w:tcMar>
              <w:top w:w="0" w:type="dxa"/>
              <w:left w:w="108" w:type="dxa"/>
              <w:bottom w:w="0" w:type="dxa"/>
              <w:right w:w="108" w:type="dxa"/>
            </w:tcMar>
          </w:tcPr>
          <w:p w:rsidR="00315E38" w:rsidRPr="006E0F78" w:rsidRDefault="00315E38" w:rsidP="009B04E1">
            <w:pPr>
              <w:jc w:val="center"/>
              <w:rPr>
                <w:color w:val="auto"/>
                <w:sz w:val="24"/>
                <w:szCs w:val="24"/>
                <w:lang w:val="kk-KZ"/>
              </w:rPr>
            </w:pPr>
            <w:r w:rsidRPr="006E0F78">
              <w:rPr>
                <w:color w:val="auto"/>
                <w:sz w:val="24"/>
                <w:szCs w:val="24"/>
                <w:lang w:val="kk-KZ"/>
              </w:rPr>
              <w:t>х</w:t>
            </w:r>
          </w:p>
        </w:tc>
        <w:tc>
          <w:tcPr>
            <w:tcW w:w="522" w:type="pct"/>
            <w:tcMar>
              <w:top w:w="0" w:type="dxa"/>
              <w:left w:w="108" w:type="dxa"/>
              <w:bottom w:w="0" w:type="dxa"/>
              <w:right w:w="108" w:type="dxa"/>
            </w:tcMar>
          </w:tcPr>
          <w:p w:rsidR="00315E38" w:rsidRPr="006E0F78" w:rsidRDefault="00315E38" w:rsidP="009B04E1">
            <w:pPr>
              <w:jc w:val="center"/>
              <w:rPr>
                <w:color w:val="auto"/>
                <w:sz w:val="24"/>
                <w:szCs w:val="24"/>
                <w:lang w:val="kk-KZ"/>
              </w:rPr>
            </w:pPr>
            <w:r w:rsidRPr="006E0F78">
              <w:rPr>
                <w:color w:val="auto"/>
                <w:sz w:val="24"/>
                <w:szCs w:val="24"/>
                <w:lang w:val="kk-KZ"/>
              </w:rPr>
              <w:t>х</w:t>
            </w:r>
          </w:p>
        </w:tc>
        <w:tc>
          <w:tcPr>
            <w:tcW w:w="435" w:type="pct"/>
          </w:tcPr>
          <w:p w:rsidR="00315E38" w:rsidRPr="006E0F78" w:rsidRDefault="00315E38" w:rsidP="008D7687">
            <w:pPr>
              <w:jc w:val="center"/>
              <w:rPr>
                <w:color w:val="auto"/>
                <w:sz w:val="24"/>
                <w:szCs w:val="24"/>
                <w:lang w:val="kk-KZ"/>
              </w:rPr>
            </w:pPr>
          </w:p>
        </w:tc>
        <w:tc>
          <w:tcPr>
            <w:tcW w:w="452" w:type="pct"/>
          </w:tcPr>
          <w:p w:rsidR="00315E38" w:rsidRPr="006E0F78" w:rsidRDefault="00315E38" w:rsidP="008D7687">
            <w:pPr>
              <w:jc w:val="center"/>
              <w:rPr>
                <w:color w:val="auto"/>
                <w:sz w:val="24"/>
                <w:szCs w:val="24"/>
                <w:lang w:val="kk-KZ"/>
              </w:rPr>
            </w:pPr>
          </w:p>
        </w:tc>
        <w:tc>
          <w:tcPr>
            <w:tcW w:w="535" w:type="pct"/>
          </w:tcPr>
          <w:p w:rsidR="00315E38" w:rsidRPr="006E0F78" w:rsidRDefault="00315E38" w:rsidP="008D7687">
            <w:pPr>
              <w:jc w:val="center"/>
              <w:rPr>
                <w:color w:val="auto"/>
                <w:sz w:val="24"/>
                <w:szCs w:val="24"/>
                <w:lang w:val="kk-KZ"/>
              </w:rPr>
            </w:pPr>
          </w:p>
        </w:tc>
        <w:tc>
          <w:tcPr>
            <w:tcW w:w="481" w:type="pct"/>
          </w:tcPr>
          <w:p w:rsidR="00315E38" w:rsidRPr="006E0F78" w:rsidRDefault="00315E38" w:rsidP="008D7687">
            <w:pPr>
              <w:jc w:val="center"/>
              <w:rPr>
                <w:color w:val="auto"/>
                <w:sz w:val="24"/>
                <w:szCs w:val="24"/>
                <w:lang w:val="kk-KZ"/>
              </w:rPr>
            </w:pPr>
          </w:p>
        </w:tc>
      </w:tr>
    </w:tbl>
    <w:p w:rsidR="009E4476" w:rsidRPr="006E0F78" w:rsidRDefault="008A6DB7" w:rsidP="00C63B5E">
      <w:pPr>
        <w:rPr>
          <w:color w:val="auto"/>
          <w:sz w:val="24"/>
          <w:szCs w:val="24"/>
          <w:lang w:val="kk-KZ"/>
        </w:rPr>
      </w:pPr>
      <w:r w:rsidRPr="006E0F78">
        <w:rPr>
          <w:color w:val="auto"/>
          <w:sz w:val="24"/>
          <w:szCs w:val="24"/>
          <w:lang w:val="kk-KZ"/>
        </w:rPr>
        <w:t xml:space="preserve"> </w:t>
      </w:r>
    </w:p>
    <w:p w:rsidR="000C0168" w:rsidRPr="006E0F78" w:rsidRDefault="000C0168" w:rsidP="00282685">
      <w:pPr>
        <w:ind w:firstLine="709"/>
        <w:jc w:val="center"/>
        <w:rPr>
          <w:color w:val="auto"/>
          <w:sz w:val="28"/>
          <w:szCs w:val="28"/>
          <w:lang w:val="kk-KZ"/>
        </w:rPr>
      </w:pPr>
      <w:r w:rsidRPr="006E0F78">
        <w:rPr>
          <w:color w:val="auto"/>
          <w:sz w:val="28"/>
          <w:szCs w:val="28"/>
          <w:lang w:val="kk-KZ"/>
        </w:rPr>
        <w:t>2</w:t>
      </w:r>
      <w:r w:rsidR="00572A19" w:rsidRPr="006E0F78">
        <w:rPr>
          <w:color w:val="auto"/>
          <w:sz w:val="28"/>
          <w:szCs w:val="28"/>
          <w:lang w:val="kk-KZ"/>
        </w:rPr>
        <w:t>-кесте</w:t>
      </w:r>
      <w:r w:rsidRPr="006E0F78">
        <w:rPr>
          <w:color w:val="auto"/>
          <w:sz w:val="28"/>
          <w:szCs w:val="28"/>
          <w:lang w:val="kk-KZ"/>
        </w:rPr>
        <w:t xml:space="preserve">. </w:t>
      </w:r>
      <w:r w:rsidR="003C2F9C" w:rsidRPr="006E0F78">
        <w:rPr>
          <w:color w:val="auto"/>
          <w:sz w:val="28"/>
          <w:szCs w:val="28"/>
          <w:lang w:val="kk-KZ"/>
        </w:rPr>
        <w:t>Өтімділік шегі туралы ақпарат</w:t>
      </w:r>
    </w:p>
    <w:p w:rsidR="000C0168" w:rsidRPr="006E0F78" w:rsidRDefault="000C0168" w:rsidP="00C63B5E">
      <w:pPr>
        <w:rPr>
          <w:color w:val="auto"/>
          <w:sz w:val="24"/>
          <w:szCs w:val="24"/>
          <w:lang w:val="kk-KZ"/>
        </w:rPr>
      </w:pPr>
    </w:p>
    <w:tbl>
      <w:tblPr>
        <w:tblStyle w:val="a6"/>
        <w:tblW w:w="4938" w:type="pct"/>
        <w:tblInd w:w="108" w:type="dxa"/>
        <w:tblLook w:val="04A0" w:firstRow="1" w:lastRow="0" w:firstColumn="1" w:lastColumn="0" w:noHBand="0" w:noVBand="1"/>
      </w:tblPr>
      <w:tblGrid>
        <w:gridCol w:w="9033"/>
        <w:gridCol w:w="5569"/>
      </w:tblGrid>
      <w:tr w:rsidR="000C0168" w:rsidRPr="006E0F78" w:rsidTr="0004469C">
        <w:tc>
          <w:tcPr>
            <w:tcW w:w="3093" w:type="pct"/>
          </w:tcPr>
          <w:p w:rsidR="000C0168" w:rsidRPr="006E0F78" w:rsidRDefault="003C2F9C" w:rsidP="001E77DA">
            <w:pPr>
              <w:jc w:val="center"/>
              <w:rPr>
                <w:rFonts w:eastAsia="Calibri"/>
                <w:color w:val="auto"/>
                <w:sz w:val="24"/>
                <w:szCs w:val="24"/>
                <w:lang w:val="kk-KZ"/>
              </w:rPr>
            </w:pPr>
            <w:r w:rsidRPr="006E0F78">
              <w:rPr>
                <w:rFonts w:eastAsia="Calibri"/>
                <w:color w:val="auto"/>
                <w:sz w:val="24"/>
                <w:szCs w:val="24"/>
                <w:lang w:val="kk-KZ"/>
              </w:rPr>
              <w:t>Көрсеткіштер атауы</w:t>
            </w:r>
          </w:p>
        </w:tc>
        <w:tc>
          <w:tcPr>
            <w:tcW w:w="1907" w:type="pct"/>
          </w:tcPr>
          <w:p w:rsidR="000C0168" w:rsidRPr="006E0F78" w:rsidRDefault="003C2F9C" w:rsidP="001E77DA">
            <w:pPr>
              <w:jc w:val="center"/>
              <w:rPr>
                <w:rFonts w:eastAsia="Calibri"/>
                <w:color w:val="auto"/>
                <w:sz w:val="24"/>
                <w:szCs w:val="24"/>
                <w:lang w:val="kk-KZ"/>
              </w:rPr>
            </w:pPr>
            <w:r w:rsidRPr="006E0F78">
              <w:rPr>
                <w:rFonts w:eastAsia="Calibri"/>
                <w:color w:val="auto"/>
                <w:sz w:val="24"/>
                <w:szCs w:val="24"/>
                <w:lang w:val="kk-KZ"/>
              </w:rPr>
              <w:t>Күндер саны</w:t>
            </w:r>
          </w:p>
        </w:tc>
      </w:tr>
      <w:tr w:rsidR="000C0168" w:rsidRPr="006E0F78" w:rsidTr="0004469C">
        <w:tc>
          <w:tcPr>
            <w:tcW w:w="3093" w:type="pct"/>
          </w:tcPr>
          <w:p w:rsidR="000C0168" w:rsidRPr="006E0F78" w:rsidRDefault="003C2F9C">
            <w:pPr>
              <w:jc w:val="both"/>
              <w:rPr>
                <w:rFonts w:eastAsia="Calibri"/>
                <w:color w:val="auto"/>
                <w:sz w:val="24"/>
                <w:szCs w:val="24"/>
                <w:lang w:val="kk-KZ"/>
              </w:rPr>
            </w:pPr>
            <w:r w:rsidRPr="006E0F78">
              <w:rPr>
                <w:rFonts w:eastAsia="Calibri"/>
                <w:color w:val="auto"/>
                <w:sz w:val="24"/>
                <w:szCs w:val="24"/>
                <w:lang w:val="kk-KZ"/>
              </w:rPr>
              <w:t xml:space="preserve">Ұлттық </w:t>
            </w:r>
            <w:r w:rsidR="000C0168" w:rsidRPr="006E0F78">
              <w:rPr>
                <w:rFonts w:eastAsia="Calibri"/>
                <w:color w:val="auto"/>
                <w:sz w:val="24"/>
                <w:szCs w:val="24"/>
                <w:lang w:val="kk-KZ"/>
              </w:rPr>
              <w:t>валют</w:t>
            </w:r>
            <w:r w:rsidRPr="006E0F78">
              <w:rPr>
                <w:rFonts w:eastAsia="Calibri"/>
                <w:color w:val="auto"/>
                <w:sz w:val="24"/>
                <w:szCs w:val="24"/>
                <w:lang w:val="kk-KZ"/>
              </w:rPr>
              <w:t>амен өтімділік шегі</w:t>
            </w:r>
          </w:p>
        </w:tc>
        <w:tc>
          <w:tcPr>
            <w:tcW w:w="1907" w:type="pct"/>
          </w:tcPr>
          <w:p w:rsidR="000C0168" w:rsidRPr="006E0F78" w:rsidRDefault="000C0168" w:rsidP="001E77DA">
            <w:pPr>
              <w:jc w:val="both"/>
              <w:rPr>
                <w:rFonts w:eastAsia="Calibri"/>
                <w:color w:val="auto"/>
                <w:sz w:val="24"/>
                <w:szCs w:val="24"/>
                <w:lang w:val="kk-KZ"/>
              </w:rPr>
            </w:pPr>
          </w:p>
        </w:tc>
      </w:tr>
      <w:tr w:rsidR="000C0168" w:rsidRPr="006E0F78" w:rsidTr="0004469C">
        <w:tc>
          <w:tcPr>
            <w:tcW w:w="3093" w:type="pct"/>
          </w:tcPr>
          <w:p w:rsidR="000C0168" w:rsidRPr="006E0F78" w:rsidRDefault="003C2F9C" w:rsidP="001E77DA">
            <w:pPr>
              <w:jc w:val="both"/>
              <w:rPr>
                <w:rFonts w:eastAsia="Calibri"/>
                <w:color w:val="auto"/>
                <w:sz w:val="24"/>
                <w:szCs w:val="24"/>
                <w:lang w:val="kk-KZ"/>
              </w:rPr>
            </w:pPr>
            <w:r w:rsidRPr="006E0F78">
              <w:rPr>
                <w:rFonts w:eastAsia="Calibri"/>
                <w:color w:val="auto"/>
                <w:sz w:val="24"/>
                <w:szCs w:val="24"/>
                <w:lang w:val="kk-KZ"/>
              </w:rPr>
              <w:t>Шетел валютасымен өтімділік шегі</w:t>
            </w:r>
          </w:p>
        </w:tc>
        <w:tc>
          <w:tcPr>
            <w:tcW w:w="1907" w:type="pct"/>
          </w:tcPr>
          <w:p w:rsidR="000C0168" w:rsidRPr="006E0F78" w:rsidRDefault="000C0168" w:rsidP="001E77DA">
            <w:pPr>
              <w:jc w:val="both"/>
              <w:rPr>
                <w:rFonts w:eastAsia="Calibri"/>
                <w:color w:val="auto"/>
                <w:sz w:val="24"/>
                <w:szCs w:val="24"/>
                <w:lang w:val="kk-KZ"/>
              </w:rPr>
            </w:pPr>
          </w:p>
        </w:tc>
      </w:tr>
    </w:tbl>
    <w:p w:rsidR="000C0168" w:rsidRPr="006E0F78" w:rsidRDefault="000C0168" w:rsidP="00C63B5E">
      <w:pPr>
        <w:rPr>
          <w:color w:val="auto"/>
          <w:sz w:val="24"/>
          <w:szCs w:val="24"/>
          <w:lang w:val="kk-KZ"/>
        </w:rPr>
      </w:pPr>
    </w:p>
    <w:p w:rsidR="009403D1" w:rsidRPr="006E0F78" w:rsidRDefault="009403D1" w:rsidP="009403D1">
      <w:pPr>
        <w:ind w:firstLine="709"/>
        <w:jc w:val="both"/>
        <w:rPr>
          <w:color w:val="auto"/>
          <w:sz w:val="28"/>
          <w:szCs w:val="28"/>
          <w:lang w:val="kk-KZ"/>
        </w:rPr>
      </w:pPr>
      <w:r w:rsidRPr="006E0F78">
        <w:rPr>
          <w:color w:val="auto"/>
          <w:sz w:val="28"/>
          <w:szCs w:val="28"/>
          <w:lang w:val="kk-KZ"/>
        </w:rPr>
        <w:t>Атауы</w:t>
      </w:r>
      <w:r w:rsidRPr="006E0F78" w:rsidDel="00BB2B8B">
        <w:rPr>
          <w:color w:val="auto"/>
          <w:sz w:val="28"/>
          <w:szCs w:val="28"/>
          <w:lang w:val="kk-KZ"/>
        </w:rPr>
        <w:t xml:space="preserve"> </w:t>
      </w:r>
      <w:r w:rsidRPr="006E0F78">
        <w:rPr>
          <w:color w:val="auto"/>
          <w:sz w:val="28"/>
          <w:szCs w:val="28"/>
          <w:lang w:val="kk-KZ"/>
        </w:rPr>
        <w:t xml:space="preserve">________________             Мекенжайы _______________________   </w:t>
      </w:r>
    </w:p>
    <w:p w:rsidR="009403D1" w:rsidRPr="006E0F78" w:rsidRDefault="009403D1" w:rsidP="009403D1">
      <w:pPr>
        <w:ind w:firstLine="709"/>
        <w:jc w:val="both"/>
        <w:rPr>
          <w:color w:val="auto"/>
          <w:sz w:val="28"/>
          <w:szCs w:val="28"/>
          <w:lang w:val="kk-KZ"/>
        </w:rPr>
      </w:pPr>
    </w:p>
    <w:p w:rsidR="009403D1" w:rsidRPr="006E0F78" w:rsidRDefault="009403D1" w:rsidP="009403D1">
      <w:pPr>
        <w:ind w:firstLine="709"/>
        <w:jc w:val="both"/>
        <w:rPr>
          <w:color w:val="auto"/>
          <w:sz w:val="28"/>
          <w:szCs w:val="28"/>
          <w:lang w:val="kk-KZ"/>
        </w:rPr>
      </w:pPr>
      <w:r w:rsidRPr="006E0F78">
        <w:rPr>
          <w:color w:val="auto"/>
          <w:sz w:val="28"/>
          <w:szCs w:val="28"/>
          <w:lang w:val="kk-KZ"/>
        </w:rPr>
        <w:t>Телефоны ______________________________________________________</w:t>
      </w:r>
    </w:p>
    <w:p w:rsidR="009403D1" w:rsidRPr="006E0F78" w:rsidRDefault="009403D1" w:rsidP="009403D1">
      <w:pPr>
        <w:ind w:firstLine="709"/>
        <w:jc w:val="both"/>
        <w:rPr>
          <w:color w:val="auto"/>
          <w:sz w:val="28"/>
          <w:szCs w:val="28"/>
          <w:lang w:val="kk-KZ"/>
        </w:rPr>
      </w:pPr>
    </w:p>
    <w:p w:rsidR="009403D1" w:rsidRPr="006E0F78" w:rsidRDefault="009403D1" w:rsidP="009403D1">
      <w:pPr>
        <w:ind w:firstLine="709"/>
        <w:jc w:val="both"/>
        <w:rPr>
          <w:color w:val="auto"/>
          <w:sz w:val="28"/>
          <w:szCs w:val="28"/>
          <w:lang w:val="kk-KZ"/>
        </w:rPr>
      </w:pPr>
      <w:r w:rsidRPr="006E0F78">
        <w:rPr>
          <w:color w:val="auto"/>
          <w:sz w:val="28"/>
          <w:szCs w:val="28"/>
          <w:lang w:val="kk-KZ"/>
        </w:rPr>
        <w:t>Электрондық пошта мекенжайы ___________________________________</w:t>
      </w:r>
    </w:p>
    <w:p w:rsidR="009403D1" w:rsidRPr="006E0F78" w:rsidRDefault="009403D1" w:rsidP="009403D1">
      <w:pPr>
        <w:ind w:firstLine="709"/>
        <w:rPr>
          <w:rFonts w:eastAsia="Calibri"/>
          <w:color w:val="auto"/>
          <w:sz w:val="28"/>
          <w:szCs w:val="28"/>
          <w:lang w:val="kk-KZ"/>
        </w:rPr>
      </w:pPr>
    </w:p>
    <w:p w:rsidR="009403D1" w:rsidRPr="006E0F78" w:rsidRDefault="009403D1" w:rsidP="009403D1">
      <w:pPr>
        <w:ind w:firstLine="709"/>
        <w:rPr>
          <w:rFonts w:eastAsia="Calibri"/>
          <w:color w:val="auto"/>
          <w:sz w:val="28"/>
          <w:szCs w:val="28"/>
          <w:lang w:val="kk-KZ"/>
        </w:rPr>
      </w:pPr>
      <w:r w:rsidRPr="006E0F78">
        <w:rPr>
          <w:color w:val="auto"/>
          <w:sz w:val="28"/>
          <w:szCs w:val="28"/>
          <w:lang w:val="kk-KZ"/>
        </w:rPr>
        <w:t xml:space="preserve">Орындаушы </w:t>
      </w:r>
      <w:r w:rsidRPr="006E0F78">
        <w:rPr>
          <w:rFonts w:eastAsia="Calibri"/>
          <w:color w:val="auto"/>
          <w:sz w:val="28"/>
          <w:szCs w:val="28"/>
          <w:lang w:val="kk-KZ"/>
        </w:rPr>
        <w:t xml:space="preserve">_______________________________________   ____________           </w:t>
      </w:r>
      <w:r w:rsidRPr="006E0F78">
        <w:rPr>
          <w:rFonts w:eastAsia="Calibri"/>
          <w:color w:val="auto"/>
          <w:sz w:val="28"/>
          <w:szCs w:val="28"/>
          <w:lang w:val="kk-KZ"/>
        </w:rPr>
        <w:br/>
        <w:t xml:space="preserve">                                 </w:t>
      </w:r>
      <w:r w:rsidRPr="006E0F78">
        <w:rPr>
          <w:color w:val="auto"/>
          <w:sz w:val="28"/>
          <w:szCs w:val="28"/>
          <w:lang w:val="kk-KZ"/>
        </w:rPr>
        <w:t>тегі, аты және әкесінің аты (бар болса</w:t>
      </w:r>
      <w:r w:rsidRPr="006E0F78">
        <w:rPr>
          <w:rFonts w:eastAsia="Calibri"/>
          <w:color w:val="auto"/>
          <w:sz w:val="28"/>
          <w:szCs w:val="28"/>
          <w:lang w:val="kk-KZ"/>
        </w:rPr>
        <w:t xml:space="preserve">)           телефоны                           </w:t>
      </w:r>
    </w:p>
    <w:p w:rsidR="009403D1" w:rsidRPr="006E0F78" w:rsidRDefault="009403D1" w:rsidP="009403D1">
      <w:pPr>
        <w:ind w:firstLine="709"/>
        <w:rPr>
          <w:rFonts w:eastAsia="Calibri"/>
          <w:color w:val="auto"/>
          <w:sz w:val="28"/>
          <w:szCs w:val="28"/>
          <w:lang w:val="kk-KZ"/>
        </w:rPr>
      </w:pPr>
    </w:p>
    <w:p w:rsidR="009403D1" w:rsidRPr="006E0F78" w:rsidRDefault="009403D1" w:rsidP="009403D1">
      <w:pPr>
        <w:ind w:firstLine="709"/>
        <w:rPr>
          <w:rFonts w:eastAsia="Calibri"/>
          <w:color w:val="auto"/>
          <w:sz w:val="28"/>
          <w:szCs w:val="28"/>
          <w:lang w:val="kk-KZ"/>
        </w:rPr>
      </w:pPr>
      <w:r w:rsidRPr="006E0F78">
        <w:rPr>
          <w:color w:val="auto"/>
          <w:sz w:val="28"/>
          <w:szCs w:val="28"/>
          <w:lang w:val="kk-KZ"/>
        </w:rPr>
        <w:t>Бас бухгалтер немесе есепке қол қоюға уәкілетті тұлға</w:t>
      </w:r>
      <w:r w:rsidRPr="006E0F78">
        <w:rPr>
          <w:rFonts w:eastAsia="Calibri"/>
          <w:color w:val="auto"/>
          <w:sz w:val="28"/>
          <w:szCs w:val="28"/>
          <w:lang w:val="kk-KZ"/>
        </w:rPr>
        <w:t xml:space="preserve"> </w:t>
      </w:r>
    </w:p>
    <w:p w:rsidR="009403D1" w:rsidRPr="006E0F78" w:rsidRDefault="009403D1" w:rsidP="009403D1">
      <w:pPr>
        <w:ind w:firstLine="709"/>
        <w:rPr>
          <w:rFonts w:eastAsia="Calibri"/>
          <w:color w:val="auto"/>
          <w:sz w:val="28"/>
          <w:szCs w:val="28"/>
          <w:lang w:val="kk-KZ"/>
        </w:rPr>
      </w:pPr>
      <w:r w:rsidRPr="006E0F78">
        <w:rPr>
          <w:rFonts w:eastAsia="Calibri"/>
          <w:color w:val="auto"/>
          <w:sz w:val="28"/>
          <w:szCs w:val="28"/>
          <w:lang w:val="kk-KZ"/>
        </w:rPr>
        <w:t xml:space="preserve">__________________________________________           ______________       </w:t>
      </w:r>
      <w:r w:rsidRPr="006E0F78">
        <w:rPr>
          <w:rFonts w:eastAsia="Calibri"/>
          <w:color w:val="auto"/>
          <w:sz w:val="28"/>
          <w:szCs w:val="28"/>
          <w:lang w:val="kk-KZ"/>
        </w:rPr>
        <w:br/>
        <w:t xml:space="preserve">          </w:t>
      </w:r>
      <w:r w:rsidRPr="006E0F78">
        <w:rPr>
          <w:color w:val="auto"/>
          <w:sz w:val="28"/>
          <w:szCs w:val="28"/>
          <w:lang w:val="kk-KZ"/>
        </w:rPr>
        <w:t>тегі, аты және әкесінің аты (бар болса</w:t>
      </w:r>
      <w:r w:rsidRPr="006E0F78">
        <w:rPr>
          <w:rFonts w:eastAsia="Calibri"/>
          <w:color w:val="auto"/>
          <w:sz w:val="28"/>
          <w:szCs w:val="28"/>
          <w:lang w:val="kk-KZ"/>
        </w:rPr>
        <w:t>)                               қолы, телефоны</w:t>
      </w:r>
    </w:p>
    <w:p w:rsidR="009403D1" w:rsidRPr="006E0F78" w:rsidRDefault="009403D1" w:rsidP="009403D1">
      <w:pPr>
        <w:ind w:firstLine="709"/>
        <w:rPr>
          <w:rFonts w:eastAsia="Calibri"/>
          <w:color w:val="auto"/>
          <w:sz w:val="28"/>
          <w:szCs w:val="28"/>
          <w:lang w:val="kk-KZ"/>
        </w:rPr>
      </w:pPr>
    </w:p>
    <w:p w:rsidR="009403D1" w:rsidRPr="006E0F78" w:rsidRDefault="009403D1" w:rsidP="009403D1">
      <w:pPr>
        <w:ind w:firstLine="709"/>
        <w:rPr>
          <w:rFonts w:eastAsia="Calibri"/>
          <w:color w:val="auto"/>
          <w:sz w:val="28"/>
          <w:szCs w:val="28"/>
          <w:lang w:val="kk-KZ"/>
        </w:rPr>
      </w:pPr>
      <w:r w:rsidRPr="006E0F78">
        <w:rPr>
          <w:color w:val="auto"/>
          <w:sz w:val="28"/>
          <w:szCs w:val="28"/>
          <w:lang w:val="kk-KZ"/>
        </w:rPr>
        <w:t>Бірінші басшы немесе ол есепке қол қоюға уәкілеттік берген тұлға</w:t>
      </w:r>
      <w:r w:rsidRPr="006E0F78">
        <w:rPr>
          <w:rFonts w:eastAsia="Calibri"/>
          <w:color w:val="auto"/>
          <w:sz w:val="28"/>
          <w:szCs w:val="28"/>
          <w:lang w:val="kk-KZ"/>
        </w:rPr>
        <w:t xml:space="preserve">  </w:t>
      </w:r>
    </w:p>
    <w:p w:rsidR="009403D1" w:rsidRPr="006E0F78" w:rsidRDefault="009403D1" w:rsidP="009403D1">
      <w:pPr>
        <w:ind w:firstLine="709"/>
        <w:rPr>
          <w:rFonts w:eastAsia="Calibri"/>
          <w:color w:val="auto"/>
          <w:sz w:val="28"/>
          <w:szCs w:val="28"/>
          <w:lang w:val="kk-KZ"/>
        </w:rPr>
      </w:pPr>
      <w:r w:rsidRPr="006E0F78">
        <w:rPr>
          <w:rFonts w:eastAsia="Calibri"/>
          <w:color w:val="auto"/>
          <w:sz w:val="28"/>
          <w:szCs w:val="28"/>
          <w:lang w:val="kk-KZ"/>
        </w:rPr>
        <w:t xml:space="preserve">____________________________________________       _______________        </w:t>
      </w:r>
      <w:r w:rsidRPr="006E0F78">
        <w:rPr>
          <w:rFonts w:eastAsia="Calibri"/>
          <w:color w:val="auto"/>
          <w:sz w:val="28"/>
          <w:szCs w:val="28"/>
          <w:lang w:val="kk-KZ"/>
        </w:rPr>
        <w:br/>
        <w:t xml:space="preserve">             </w:t>
      </w:r>
      <w:r w:rsidRPr="006E0F78">
        <w:rPr>
          <w:color w:val="auto"/>
          <w:sz w:val="28"/>
          <w:szCs w:val="28"/>
          <w:lang w:val="kk-KZ"/>
        </w:rPr>
        <w:t>тегі, аты және әкесінің аты (бар болса</w:t>
      </w:r>
      <w:r w:rsidRPr="006E0F78">
        <w:rPr>
          <w:rFonts w:eastAsia="Calibri"/>
          <w:color w:val="auto"/>
          <w:sz w:val="28"/>
          <w:szCs w:val="28"/>
          <w:lang w:val="kk-KZ"/>
        </w:rPr>
        <w:t>)                  қолы, телефоны</w:t>
      </w:r>
    </w:p>
    <w:p w:rsidR="009403D1" w:rsidRPr="006E0F78" w:rsidRDefault="009403D1" w:rsidP="009403D1">
      <w:pPr>
        <w:ind w:firstLine="709"/>
        <w:rPr>
          <w:rFonts w:eastAsia="Calibri"/>
          <w:color w:val="auto"/>
          <w:sz w:val="28"/>
          <w:szCs w:val="28"/>
          <w:lang w:val="kk-KZ"/>
        </w:rPr>
      </w:pPr>
    </w:p>
    <w:p w:rsidR="001B4B6B" w:rsidRPr="006E0F78" w:rsidRDefault="009403D1" w:rsidP="001B4B6B">
      <w:pPr>
        <w:suppressAutoHyphens/>
        <w:ind w:firstLine="709"/>
        <w:jc w:val="both"/>
        <w:rPr>
          <w:color w:val="auto"/>
          <w:kern w:val="1"/>
          <w:sz w:val="28"/>
          <w:szCs w:val="28"/>
          <w:lang w:val="kk-KZ" w:eastAsia="hi-IN" w:bidi="hi-IN"/>
        </w:rPr>
      </w:pPr>
      <w:r w:rsidRPr="006E0F78">
        <w:rPr>
          <w:color w:val="auto"/>
          <w:sz w:val="28"/>
          <w:szCs w:val="28"/>
          <w:lang w:val="kk-KZ"/>
        </w:rPr>
        <w:t>Күні  20__ жылғы</w:t>
      </w:r>
      <w:r w:rsidRPr="006E0F78">
        <w:rPr>
          <w:rFonts w:eastAsia="Calibri"/>
          <w:color w:val="auto"/>
          <w:sz w:val="28"/>
          <w:szCs w:val="28"/>
          <w:lang w:val="kk-KZ"/>
        </w:rPr>
        <w:t xml:space="preserve"> «____» ______________</w:t>
      </w:r>
    </w:p>
    <w:p w:rsidR="001B4B6B" w:rsidRPr="006E0F78" w:rsidRDefault="001B4B6B" w:rsidP="001B4B6B">
      <w:pPr>
        <w:ind w:firstLine="709"/>
        <w:rPr>
          <w:color w:val="auto"/>
          <w:sz w:val="28"/>
          <w:szCs w:val="28"/>
          <w:lang w:val="kk-KZ"/>
        </w:rPr>
      </w:pPr>
    </w:p>
    <w:p w:rsidR="00AC37BE" w:rsidRPr="006E0F78" w:rsidRDefault="00AC37BE" w:rsidP="00AC37BE">
      <w:pPr>
        <w:jc w:val="both"/>
        <w:rPr>
          <w:color w:val="auto"/>
          <w:sz w:val="28"/>
          <w:szCs w:val="28"/>
          <w:lang w:val="kk-KZ"/>
        </w:rPr>
      </w:pPr>
    </w:p>
    <w:p w:rsidR="00AC37BE" w:rsidRPr="006E0F78" w:rsidRDefault="00AC37BE" w:rsidP="00AC37BE">
      <w:pPr>
        <w:jc w:val="both"/>
        <w:rPr>
          <w:color w:val="auto"/>
          <w:sz w:val="28"/>
          <w:szCs w:val="28"/>
          <w:lang w:val="kk-KZ"/>
        </w:rPr>
      </w:pPr>
    </w:p>
    <w:p w:rsidR="00C63B5E" w:rsidRPr="006E0F78" w:rsidRDefault="00C63B5E" w:rsidP="00ED4C5C">
      <w:pPr>
        <w:jc w:val="right"/>
        <w:rPr>
          <w:color w:val="auto"/>
          <w:sz w:val="28"/>
          <w:szCs w:val="28"/>
          <w:lang w:val="kk-KZ"/>
        </w:rPr>
        <w:sectPr w:rsidR="00C63B5E" w:rsidRPr="006E0F78" w:rsidSect="00F32271">
          <w:pgSz w:w="16838" w:h="11906" w:orient="landscape"/>
          <w:pgMar w:top="1418" w:right="851" w:bottom="1418" w:left="1418" w:header="709" w:footer="709" w:gutter="0"/>
          <w:cols w:space="708"/>
          <w:docGrid w:linePitch="360"/>
        </w:sectPr>
      </w:pPr>
    </w:p>
    <w:bookmarkEnd w:id="18"/>
    <w:p w:rsidR="00B01512" w:rsidRPr="006E0F78" w:rsidRDefault="00212E89" w:rsidP="005851E8">
      <w:pPr>
        <w:jc w:val="right"/>
        <w:rPr>
          <w:rStyle w:val="s0"/>
          <w:color w:val="auto"/>
          <w:sz w:val="28"/>
          <w:szCs w:val="28"/>
          <w:lang w:val="kk-KZ"/>
        </w:rPr>
      </w:pPr>
      <w:r w:rsidRPr="006E0F78">
        <w:rPr>
          <w:rStyle w:val="s0"/>
          <w:color w:val="auto"/>
          <w:sz w:val="28"/>
          <w:szCs w:val="28"/>
          <w:lang w:val="kk-KZ"/>
        </w:rPr>
        <w:lastRenderedPageBreak/>
        <w:t xml:space="preserve">Өтеуге дейін қалған төлем мерзімі </w:t>
      </w:r>
    </w:p>
    <w:p w:rsidR="00B01512" w:rsidRPr="006E0F78" w:rsidRDefault="00212E89" w:rsidP="00B01512">
      <w:pPr>
        <w:jc w:val="right"/>
        <w:rPr>
          <w:rStyle w:val="s1"/>
          <w:rFonts w:ascii="Times New Roman" w:hAnsi="Times New Roman" w:cs="Times New Roman"/>
          <w:b w:val="0"/>
          <w:color w:val="auto"/>
          <w:sz w:val="28"/>
          <w:szCs w:val="28"/>
          <w:lang w:val="kk-KZ"/>
        </w:rPr>
      </w:pPr>
      <w:r w:rsidRPr="006E0F78">
        <w:rPr>
          <w:rStyle w:val="s0"/>
          <w:color w:val="auto"/>
          <w:sz w:val="28"/>
          <w:szCs w:val="28"/>
          <w:lang w:val="kk-KZ"/>
        </w:rPr>
        <w:t>туралы есеп</w:t>
      </w:r>
      <w:r w:rsidR="00B01512" w:rsidRPr="006E0F78">
        <w:rPr>
          <w:rStyle w:val="s0"/>
          <w:color w:val="auto"/>
          <w:sz w:val="28"/>
          <w:szCs w:val="28"/>
          <w:lang w:val="kk-KZ"/>
        </w:rPr>
        <w:t>тің</w:t>
      </w:r>
      <w:r w:rsidR="00ED4C5C" w:rsidRPr="006E0F78">
        <w:rPr>
          <w:color w:val="auto"/>
          <w:sz w:val="28"/>
          <w:szCs w:val="28"/>
          <w:lang w:val="kk-KZ"/>
        </w:rPr>
        <w:t xml:space="preserve"> </w:t>
      </w:r>
      <w:r w:rsidR="00B01512" w:rsidRPr="006E0F78">
        <w:rPr>
          <w:rStyle w:val="s1"/>
          <w:rFonts w:ascii="Times New Roman" w:hAnsi="Times New Roman" w:cs="Times New Roman"/>
          <w:b w:val="0"/>
          <w:color w:val="auto"/>
          <w:sz w:val="28"/>
          <w:szCs w:val="28"/>
          <w:lang w:val="kk-KZ"/>
        </w:rPr>
        <w:t>нысанына</w:t>
      </w:r>
    </w:p>
    <w:p w:rsidR="00ED4C5C" w:rsidRPr="006E0F78" w:rsidRDefault="00B01512" w:rsidP="00B01512">
      <w:pPr>
        <w:jc w:val="right"/>
        <w:rPr>
          <w:rStyle w:val="s1"/>
          <w:rFonts w:ascii="Times New Roman" w:hAnsi="Times New Roman" w:cs="Times New Roman"/>
          <w:b w:val="0"/>
          <w:color w:val="auto"/>
          <w:sz w:val="28"/>
          <w:szCs w:val="28"/>
          <w:lang w:val="kk-KZ"/>
        </w:rPr>
      </w:pPr>
      <w:r w:rsidRPr="006E0F78">
        <w:rPr>
          <w:rStyle w:val="s1"/>
          <w:rFonts w:ascii="Times New Roman" w:hAnsi="Times New Roman" w:cs="Times New Roman"/>
          <w:b w:val="0"/>
          <w:color w:val="auto"/>
          <w:sz w:val="28"/>
          <w:szCs w:val="28"/>
          <w:lang w:val="kk-KZ"/>
        </w:rPr>
        <w:t>қосымша</w:t>
      </w:r>
      <w:r w:rsidR="00ED4C5C" w:rsidRPr="006E0F78">
        <w:rPr>
          <w:color w:val="auto"/>
          <w:sz w:val="28"/>
          <w:szCs w:val="28"/>
          <w:lang w:val="kk-KZ"/>
        </w:rPr>
        <w:t xml:space="preserve"> </w:t>
      </w:r>
    </w:p>
    <w:p w:rsidR="0010229C" w:rsidRPr="006E0F78" w:rsidRDefault="0010229C" w:rsidP="002F3D31">
      <w:pPr>
        <w:jc w:val="center"/>
        <w:rPr>
          <w:rStyle w:val="s1"/>
          <w:rFonts w:ascii="Times New Roman" w:hAnsi="Times New Roman" w:cs="Times New Roman"/>
          <w:b w:val="0"/>
          <w:color w:val="auto"/>
          <w:sz w:val="28"/>
          <w:szCs w:val="28"/>
          <w:lang w:val="kk-KZ"/>
        </w:rPr>
      </w:pPr>
    </w:p>
    <w:p w:rsidR="006D21C4" w:rsidRPr="006E0F78" w:rsidRDefault="006D21C4" w:rsidP="002F3D31">
      <w:pPr>
        <w:jc w:val="center"/>
        <w:rPr>
          <w:rStyle w:val="s1"/>
          <w:rFonts w:ascii="Times New Roman" w:hAnsi="Times New Roman" w:cs="Times New Roman"/>
          <w:b w:val="0"/>
          <w:color w:val="auto"/>
          <w:sz w:val="28"/>
          <w:szCs w:val="28"/>
          <w:lang w:val="kk-KZ"/>
        </w:rPr>
      </w:pPr>
    </w:p>
    <w:p w:rsidR="006D21C4" w:rsidRPr="006E0F78" w:rsidRDefault="00B01512" w:rsidP="006D21C4">
      <w:pPr>
        <w:jc w:val="center"/>
        <w:rPr>
          <w:bCs/>
          <w:color w:val="auto"/>
          <w:sz w:val="28"/>
          <w:szCs w:val="28"/>
          <w:lang w:val="kk-KZ"/>
        </w:rPr>
      </w:pPr>
      <w:r w:rsidRPr="006E0F78">
        <w:rPr>
          <w:bCs/>
          <w:color w:val="auto"/>
          <w:sz w:val="28"/>
          <w:szCs w:val="28"/>
          <w:lang w:val="kk-KZ"/>
        </w:rPr>
        <w:t>Әкімшілік деректер</w:t>
      </w:r>
      <w:r w:rsidR="005673B0" w:rsidRPr="006E0F78">
        <w:rPr>
          <w:bCs/>
          <w:color w:val="auto"/>
          <w:sz w:val="28"/>
          <w:szCs w:val="28"/>
          <w:lang w:val="kk-KZ"/>
        </w:rPr>
        <w:t xml:space="preserve"> </w:t>
      </w:r>
      <w:r w:rsidRPr="006E0F78">
        <w:rPr>
          <w:bCs/>
          <w:color w:val="auto"/>
          <w:sz w:val="28"/>
          <w:szCs w:val="28"/>
          <w:lang w:val="kk-KZ"/>
        </w:rPr>
        <w:t>нысаны</w:t>
      </w:r>
      <w:r w:rsidR="005673B0" w:rsidRPr="006E0F78">
        <w:rPr>
          <w:bCs/>
          <w:color w:val="auto"/>
          <w:sz w:val="28"/>
          <w:szCs w:val="28"/>
          <w:lang w:val="kk-KZ"/>
        </w:rPr>
        <w:t>н</w:t>
      </w:r>
      <w:r w:rsidR="001C04B2" w:rsidRPr="006E0F78">
        <w:rPr>
          <w:bCs/>
          <w:color w:val="auto"/>
          <w:sz w:val="28"/>
          <w:lang w:val="kk-KZ"/>
        </w:rPr>
        <w:t xml:space="preserve"> </w:t>
      </w:r>
      <w:r w:rsidRPr="006E0F78">
        <w:rPr>
          <w:bCs/>
          <w:color w:val="auto"/>
          <w:sz w:val="28"/>
          <w:lang w:val="kk-KZ"/>
        </w:rPr>
        <w:t>толтыру бойынша түсіндірме</w:t>
      </w:r>
    </w:p>
    <w:p w:rsidR="00117430" w:rsidRPr="006E0F78" w:rsidRDefault="00117430" w:rsidP="002F3D31">
      <w:pPr>
        <w:jc w:val="center"/>
        <w:rPr>
          <w:rStyle w:val="s1"/>
          <w:rFonts w:ascii="Times New Roman" w:hAnsi="Times New Roman" w:cs="Times New Roman"/>
          <w:b w:val="0"/>
          <w:color w:val="auto"/>
          <w:sz w:val="28"/>
          <w:szCs w:val="28"/>
          <w:lang w:val="kk-KZ"/>
        </w:rPr>
      </w:pPr>
    </w:p>
    <w:p w:rsidR="00FC4D48" w:rsidRPr="006E0F78" w:rsidRDefault="00212E89" w:rsidP="002F3D31">
      <w:pPr>
        <w:jc w:val="center"/>
        <w:rPr>
          <w:bCs/>
          <w:color w:val="auto"/>
          <w:sz w:val="28"/>
          <w:szCs w:val="28"/>
          <w:lang w:val="kk-KZ"/>
        </w:rPr>
      </w:pPr>
      <w:r w:rsidRPr="006E0F78">
        <w:rPr>
          <w:rStyle w:val="s0"/>
          <w:color w:val="auto"/>
          <w:sz w:val="28"/>
          <w:szCs w:val="28"/>
          <w:lang w:val="kk-KZ"/>
        </w:rPr>
        <w:t>Өтеуге дейін қалған төлем мерзімі туралы есеп</w:t>
      </w:r>
      <w:r w:rsidR="007100A0" w:rsidRPr="006E0F78">
        <w:rPr>
          <w:bCs/>
          <w:color w:val="auto"/>
          <w:sz w:val="28"/>
          <w:szCs w:val="28"/>
          <w:lang w:val="kk-KZ"/>
        </w:rPr>
        <w:br/>
      </w:r>
    </w:p>
    <w:p w:rsidR="0020703B" w:rsidRPr="006E0F78" w:rsidRDefault="0020703B" w:rsidP="0020703B">
      <w:pPr>
        <w:jc w:val="center"/>
        <w:rPr>
          <w:bCs/>
          <w:color w:val="auto"/>
          <w:sz w:val="28"/>
          <w:szCs w:val="28"/>
          <w:lang w:val="kk-KZ"/>
        </w:rPr>
      </w:pPr>
      <w:r w:rsidRPr="006E0F78">
        <w:rPr>
          <w:bCs/>
          <w:color w:val="auto"/>
          <w:sz w:val="28"/>
          <w:szCs w:val="28"/>
          <w:lang w:val="kk-KZ"/>
        </w:rPr>
        <w:t xml:space="preserve">(индекс – 12_ФС_ГА, </w:t>
      </w:r>
      <w:r w:rsidR="00B01512" w:rsidRPr="006E0F78">
        <w:rPr>
          <w:bCs/>
          <w:color w:val="auto"/>
          <w:sz w:val="28"/>
          <w:lang w:val="kk-KZ"/>
        </w:rPr>
        <w:t>кезеңділігі – ай сайын</w:t>
      </w:r>
      <w:r w:rsidRPr="006E0F78">
        <w:rPr>
          <w:bCs/>
          <w:color w:val="auto"/>
          <w:sz w:val="28"/>
          <w:szCs w:val="28"/>
          <w:lang w:val="kk-KZ"/>
        </w:rPr>
        <w:t>)</w:t>
      </w:r>
    </w:p>
    <w:p w:rsidR="00117430" w:rsidRPr="006E0F78" w:rsidRDefault="00117430" w:rsidP="002F3D31">
      <w:pPr>
        <w:jc w:val="center"/>
        <w:rPr>
          <w:bCs/>
          <w:color w:val="auto"/>
          <w:sz w:val="28"/>
          <w:szCs w:val="28"/>
          <w:lang w:val="kk-KZ"/>
        </w:rPr>
      </w:pPr>
    </w:p>
    <w:p w:rsidR="0020703B" w:rsidRPr="006E0F78" w:rsidRDefault="0020703B" w:rsidP="002F3D31">
      <w:pPr>
        <w:jc w:val="center"/>
        <w:rPr>
          <w:bCs/>
          <w:color w:val="auto"/>
          <w:sz w:val="28"/>
          <w:szCs w:val="28"/>
          <w:lang w:val="kk-KZ"/>
        </w:rPr>
      </w:pPr>
    </w:p>
    <w:p w:rsidR="007100A0" w:rsidRPr="006E0F78" w:rsidRDefault="00B01512" w:rsidP="002F3D31">
      <w:pPr>
        <w:jc w:val="center"/>
        <w:rPr>
          <w:color w:val="auto"/>
          <w:sz w:val="28"/>
          <w:szCs w:val="28"/>
          <w:lang w:val="kk-KZ"/>
        </w:rPr>
      </w:pPr>
      <w:r w:rsidRPr="006E0F78">
        <w:rPr>
          <w:color w:val="auto"/>
          <w:sz w:val="28"/>
          <w:szCs w:val="28"/>
          <w:lang w:val="kk-KZ"/>
        </w:rPr>
        <w:t>1-тарау. Жалпы ережелер</w:t>
      </w:r>
    </w:p>
    <w:p w:rsidR="007100A0" w:rsidRPr="006E0F78" w:rsidRDefault="007100A0" w:rsidP="002F3D31">
      <w:pPr>
        <w:ind w:firstLine="400"/>
        <w:jc w:val="both"/>
        <w:rPr>
          <w:color w:val="auto"/>
          <w:sz w:val="28"/>
          <w:szCs w:val="28"/>
          <w:lang w:val="kk-KZ"/>
        </w:rPr>
      </w:pPr>
      <w:r w:rsidRPr="006E0F78">
        <w:rPr>
          <w:rStyle w:val="s0"/>
          <w:color w:val="auto"/>
          <w:sz w:val="28"/>
          <w:szCs w:val="28"/>
          <w:lang w:val="kk-KZ"/>
        </w:rPr>
        <w:t> </w:t>
      </w:r>
    </w:p>
    <w:p w:rsidR="007100A0" w:rsidRPr="006E0F78" w:rsidRDefault="007100A0" w:rsidP="00F81150">
      <w:pPr>
        <w:ind w:firstLine="708"/>
        <w:jc w:val="both"/>
        <w:rPr>
          <w:color w:val="auto"/>
          <w:sz w:val="28"/>
          <w:szCs w:val="28"/>
          <w:lang w:val="kk-KZ"/>
        </w:rPr>
      </w:pPr>
      <w:r w:rsidRPr="006E0F78">
        <w:rPr>
          <w:rStyle w:val="s0"/>
          <w:color w:val="auto"/>
          <w:sz w:val="28"/>
          <w:szCs w:val="28"/>
          <w:lang w:val="kk-KZ"/>
        </w:rPr>
        <w:t xml:space="preserve">1. </w:t>
      </w:r>
      <w:r w:rsidR="00B01512" w:rsidRPr="006E0F78">
        <w:rPr>
          <w:rStyle w:val="s0"/>
          <w:color w:val="auto"/>
          <w:sz w:val="28"/>
          <w:szCs w:val="28"/>
          <w:lang w:val="kk-KZ"/>
        </w:rPr>
        <w:t xml:space="preserve">Осы түсіндірме (бұдан әрі – Түсіндірме) </w:t>
      </w:r>
      <w:r w:rsidRPr="006E0F78">
        <w:rPr>
          <w:rStyle w:val="s0"/>
          <w:color w:val="auto"/>
          <w:sz w:val="28"/>
          <w:szCs w:val="28"/>
          <w:lang w:val="kk-KZ"/>
        </w:rPr>
        <w:t>«</w:t>
      </w:r>
      <w:r w:rsidR="00212E89" w:rsidRPr="006E0F78">
        <w:rPr>
          <w:rStyle w:val="s0"/>
          <w:color w:val="auto"/>
          <w:sz w:val="28"/>
          <w:szCs w:val="28"/>
          <w:lang w:val="kk-KZ"/>
        </w:rPr>
        <w:t>Өтеуге дейін қалған төлем мерзімі туралы есеп</w:t>
      </w:r>
      <w:r w:rsidRPr="006E0F78">
        <w:rPr>
          <w:rStyle w:val="s0"/>
          <w:color w:val="auto"/>
          <w:sz w:val="28"/>
          <w:szCs w:val="28"/>
          <w:lang w:val="kk-KZ"/>
        </w:rPr>
        <w:t xml:space="preserve">» </w:t>
      </w:r>
      <w:r w:rsidR="00980088" w:rsidRPr="006E0F78">
        <w:rPr>
          <w:rStyle w:val="s0"/>
          <w:color w:val="auto"/>
          <w:sz w:val="28"/>
          <w:szCs w:val="28"/>
          <w:lang w:val="kk-KZ"/>
        </w:rPr>
        <w:t>әкімшілік деректерді жинауға арналған нысанын (бұдан әрі – Нысан) толтыру бойынша бірыңғай талаптарды айқындайды</w:t>
      </w:r>
      <w:r w:rsidRPr="006E0F78">
        <w:rPr>
          <w:rStyle w:val="s0"/>
          <w:color w:val="auto"/>
          <w:sz w:val="28"/>
          <w:szCs w:val="28"/>
          <w:lang w:val="kk-KZ"/>
        </w:rPr>
        <w:t>.</w:t>
      </w:r>
    </w:p>
    <w:p w:rsidR="00980088" w:rsidRPr="006E0F78" w:rsidRDefault="007100A0" w:rsidP="00980088">
      <w:pPr>
        <w:ind w:firstLine="709"/>
        <w:jc w:val="both"/>
        <w:rPr>
          <w:color w:val="auto"/>
          <w:sz w:val="28"/>
          <w:szCs w:val="28"/>
          <w:lang w:val="kk-KZ"/>
        </w:rPr>
      </w:pPr>
      <w:r w:rsidRPr="006E0F78">
        <w:rPr>
          <w:rStyle w:val="s0"/>
          <w:color w:val="auto"/>
          <w:sz w:val="28"/>
          <w:szCs w:val="28"/>
          <w:lang w:val="kk-KZ"/>
        </w:rPr>
        <w:t xml:space="preserve">2. </w:t>
      </w:r>
      <w:r w:rsidR="005673B0" w:rsidRPr="006E0F78">
        <w:rPr>
          <w:rStyle w:val="s0"/>
          <w:color w:val="auto"/>
          <w:sz w:val="28"/>
          <w:szCs w:val="28"/>
          <w:lang w:val="kk-KZ"/>
        </w:rPr>
        <w:t>Нысан «Қазақстан Республикасының Ұлттық Банкі туралы» 1995 жылғы 30 наурыздағы Қазақстан Республикасының Заңы 8-бабының 18-1) тармақшасына және «Қазақстан Республикасындағы банктер және банк қызметі туралы» 1995 жылғы 31 тамыздағы Қазақстан Республикасының Заңы 54-бабының 1-тармағына сәйкес әзірленді</w:t>
      </w:r>
      <w:r w:rsidR="00980088" w:rsidRPr="006E0F78">
        <w:rPr>
          <w:rStyle w:val="s0"/>
          <w:color w:val="auto"/>
          <w:sz w:val="28"/>
          <w:szCs w:val="28"/>
          <w:lang w:val="kk-KZ"/>
        </w:rPr>
        <w:t>.</w:t>
      </w:r>
    </w:p>
    <w:p w:rsidR="00980088" w:rsidRPr="006E0F78" w:rsidRDefault="00980088" w:rsidP="00980088">
      <w:pPr>
        <w:ind w:firstLine="709"/>
        <w:jc w:val="both"/>
        <w:rPr>
          <w:color w:val="auto"/>
          <w:sz w:val="28"/>
          <w:szCs w:val="28"/>
          <w:lang w:val="kk-KZ"/>
        </w:rPr>
      </w:pPr>
      <w:r w:rsidRPr="006E0F78">
        <w:rPr>
          <w:rStyle w:val="s0"/>
          <w:color w:val="auto"/>
          <w:sz w:val="28"/>
          <w:szCs w:val="28"/>
          <w:lang w:val="kk-KZ"/>
        </w:rPr>
        <w:t xml:space="preserve">3. Екінші деңгейдегі банктер Нысанды ай сайын есепті кезеңнің соңындағы жағдай бойынша жасайды. Нысандағы деректер мың теңгемен толтырылады. </w:t>
      </w:r>
      <w:r w:rsidR="00F90988" w:rsidRPr="006E0F78">
        <w:rPr>
          <w:rStyle w:val="s0"/>
          <w:color w:val="auto"/>
          <w:sz w:val="28"/>
          <w:szCs w:val="28"/>
          <w:lang w:val="kk-KZ"/>
        </w:rPr>
        <w:t>500 (бес жүз) теңгеден кем сома 0 (нөлге) дейін дөңгелектенеді, ал 500 (бес жүз) теңгеге тең және одан жоғары сома 1000 (мың) теңгеге дейін дөңгелектенеді</w:t>
      </w:r>
      <w:r w:rsidRPr="006E0F78">
        <w:rPr>
          <w:color w:val="auto"/>
          <w:sz w:val="28"/>
          <w:szCs w:val="28"/>
          <w:lang w:val="kk-KZ"/>
        </w:rPr>
        <w:t xml:space="preserve">. </w:t>
      </w:r>
    </w:p>
    <w:p w:rsidR="005B6C37" w:rsidRPr="006E0F78" w:rsidRDefault="00980088" w:rsidP="00980088">
      <w:pPr>
        <w:ind w:firstLine="708"/>
        <w:jc w:val="both"/>
        <w:rPr>
          <w:color w:val="auto"/>
          <w:sz w:val="28"/>
          <w:szCs w:val="28"/>
          <w:lang w:val="kk-KZ"/>
        </w:rPr>
      </w:pPr>
      <w:r w:rsidRPr="006E0F78">
        <w:rPr>
          <w:rStyle w:val="s0"/>
          <w:color w:val="auto"/>
          <w:sz w:val="28"/>
          <w:szCs w:val="28"/>
          <w:lang w:val="kk-KZ"/>
        </w:rPr>
        <w:t xml:space="preserve">4. </w:t>
      </w:r>
      <w:r w:rsidR="00B32A49" w:rsidRPr="006E0F78">
        <w:rPr>
          <w:rStyle w:val="s0"/>
          <w:color w:val="auto"/>
          <w:sz w:val="28"/>
          <w:szCs w:val="28"/>
          <w:lang w:val="kk-KZ"/>
        </w:rPr>
        <w:t>Нысанға бірінші басшы, бас бухгалтер немесе есепке қол қоюға уәкілетті тұлғалар және орындаушы қол қояды.</w:t>
      </w:r>
    </w:p>
    <w:p w:rsidR="007100A0" w:rsidRPr="006E0F78" w:rsidRDefault="007100A0" w:rsidP="00F81150">
      <w:pPr>
        <w:ind w:firstLine="708"/>
        <w:jc w:val="both"/>
        <w:rPr>
          <w:color w:val="auto"/>
          <w:sz w:val="28"/>
          <w:szCs w:val="28"/>
          <w:lang w:val="kk-KZ"/>
        </w:rPr>
      </w:pPr>
    </w:p>
    <w:p w:rsidR="007100A0" w:rsidRPr="006E0F78" w:rsidRDefault="007100A0" w:rsidP="002F3D31">
      <w:pPr>
        <w:ind w:firstLine="400"/>
        <w:jc w:val="both"/>
        <w:rPr>
          <w:color w:val="auto"/>
          <w:sz w:val="28"/>
          <w:szCs w:val="28"/>
          <w:lang w:val="kk-KZ"/>
        </w:rPr>
      </w:pPr>
      <w:r w:rsidRPr="006E0F78">
        <w:rPr>
          <w:rStyle w:val="s0"/>
          <w:color w:val="auto"/>
          <w:sz w:val="28"/>
          <w:szCs w:val="28"/>
          <w:lang w:val="kk-KZ"/>
        </w:rPr>
        <w:t>  </w:t>
      </w:r>
    </w:p>
    <w:p w:rsidR="007100A0" w:rsidRPr="006E0F78" w:rsidRDefault="00980088" w:rsidP="002F3D31">
      <w:pPr>
        <w:jc w:val="center"/>
        <w:rPr>
          <w:color w:val="auto"/>
          <w:sz w:val="28"/>
          <w:szCs w:val="28"/>
          <w:lang w:val="kk-KZ"/>
        </w:rPr>
      </w:pPr>
      <w:r w:rsidRPr="006E0F78">
        <w:rPr>
          <w:bCs/>
          <w:color w:val="auto"/>
          <w:sz w:val="28"/>
          <w:szCs w:val="28"/>
          <w:lang w:val="kk-KZ"/>
        </w:rPr>
        <w:t>2-тарау. Нысанды толтыру бойынша түсіндірме</w:t>
      </w:r>
    </w:p>
    <w:p w:rsidR="007100A0" w:rsidRPr="006E0F78" w:rsidRDefault="007100A0" w:rsidP="002F3D31">
      <w:pPr>
        <w:jc w:val="center"/>
        <w:rPr>
          <w:color w:val="auto"/>
          <w:sz w:val="28"/>
          <w:szCs w:val="28"/>
          <w:lang w:val="kk-KZ"/>
        </w:rPr>
      </w:pPr>
      <w:r w:rsidRPr="006E0F78">
        <w:rPr>
          <w:rStyle w:val="s1"/>
          <w:rFonts w:ascii="Times New Roman" w:hAnsi="Times New Roman" w:cs="Times New Roman"/>
          <w:b w:val="0"/>
          <w:color w:val="auto"/>
          <w:sz w:val="28"/>
          <w:szCs w:val="28"/>
          <w:lang w:val="kk-KZ"/>
        </w:rPr>
        <w:t> </w:t>
      </w:r>
    </w:p>
    <w:p w:rsidR="007100A0" w:rsidRPr="006E0F78" w:rsidRDefault="007100A0" w:rsidP="00F81150">
      <w:pPr>
        <w:ind w:firstLine="708"/>
        <w:jc w:val="both"/>
        <w:rPr>
          <w:color w:val="auto"/>
          <w:sz w:val="28"/>
          <w:szCs w:val="28"/>
          <w:lang w:val="kk-KZ"/>
        </w:rPr>
      </w:pPr>
      <w:r w:rsidRPr="006E0F78">
        <w:rPr>
          <w:rStyle w:val="s0"/>
          <w:color w:val="auto"/>
          <w:sz w:val="28"/>
          <w:szCs w:val="28"/>
          <w:lang w:val="kk-KZ"/>
        </w:rPr>
        <w:t xml:space="preserve">5. </w:t>
      </w:r>
      <w:r w:rsidR="008A788D" w:rsidRPr="006E0F78">
        <w:rPr>
          <w:rStyle w:val="s0"/>
          <w:color w:val="auto"/>
          <w:sz w:val="28"/>
          <w:szCs w:val="28"/>
          <w:lang w:val="kk-KZ"/>
        </w:rPr>
        <w:t xml:space="preserve">Нысанда өтеуге дейін түпкілікті мерзім бойынша, оның ішінде </w:t>
      </w:r>
      <w:r w:rsidR="00172FFB" w:rsidRPr="006E0F78">
        <w:rPr>
          <w:rStyle w:val="s0"/>
          <w:color w:val="auto"/>
          <w:sz w:val="28"/>
          <w:szCs w:val="28"/>
          <w:lang w:val="kk-KZ"/>
        </w:rPr>
        <w:t xml:space="preserve">Қазақстан Республикасының </w:t>
      </w:r>
      <w:r w:rsidR="008A788D" w:rsidRPr="006E0F78">
        <w:rPr>
          <w:rStyle w:val="s0"/>
          <w:color w:val="auto"/>
          <w:sz w:val="28"/>
          <w:szCs w:val="28"/>
          <w:lang w:val="kk-KZ"/>
        </w:rPr>
        <w:t>бейрезиденттер</w:t>
      </w:r>
      <w:r w:rsidR="00172FFB" w:rsidRPr="006E0F78">
        <w:rPr>
          <w:rStyle w:val="s0"/>
          <w:color w:val="auto"/>
          <w:sz w:val="28"/>
          <w:szCs w:val="28"/>
          <w:lang w:val="kk-KZ"/>
        </w:rPr>
        <w:t>і</w:t>
      </w:r>
      <w:r w:rsidR="008A788D" w:rsidRPr="006E0F78">
        <w:rPr>
          <w:rStyle w:val="s0"/>
          <w:color w:val="auto"/>
          <w:sz w:val="28"/>
          <w:szCs w:val="28"/>
          <w:lang w:val="kk-KZ"/>
        </w:rPr>
        <w:t xml:space="preserve"> мен шетел валютасы бойынша бөле отырып активтер мен міндеттемелер туралы мәліметтер көрсетіледі</w:t>
      </w:r>
      <w:r w:rsidRPr="006E0F78">
        <w:rPr>
          <w:rStyle w:val="s0"/>
          <w:color w:val="auto"/>
          <w:sz w:val="28"/>
          <w:szCs w:val="28"/>
          <w:lang w:val="kk-KZ"/>
        </w:rPr>
        <w:t>.</w:t>
      </w:r>
    </w:p>
    <w:p w:rsidR="007100A0" w:rsidRPr="006E0F78" w:rsidRDefault="007100A0" w:rsidP="00F81150">
      <w:pPr>
        <w:ind w:firstLine="708"/>
        <w:jc w:val="both"/>
        <w:rPr>
          <w:color w:val="auto"/>
          <w:sz w:val="28"/>
          <w:szCs w:val="28"/>
          <w:lang w:val="kk-KZ"/>
        </w:rPr>
      </w:pPr>
      <w:r w:rsidRPr="006E0F78">
        <w:rPr>
          <w:rStyle w:val="s0"/>
          <w:color w:val="auto"/>
          <w:sz w:val="28"/>
          <w:szCs w:val="28"/>
          <w:lang w:val="kk-KZ"/>
        </w:rPr>
        <w:t xml:space="preserve">6. </w:t>
      </w:r>
      <w:r w:rsidR="008A788D" w:rsidRPr="006E0F78">
        <w:rPr>
          <w:rStyle w:val="s0"/>
          <w:color w:val="auto"/>
          <w:sz w:val="28"/>
          <w:szCs w:val="28"/>
          <w:lang w:val="kk-KZ"/>
        </w:rPr>
        <w:t>Активтер сомасы есептелген сыйақы, оң (теріс) түзетулер, дисконттар мен сыйлықақылар ескеріле отырып, халықаралық қаржылық есептілік стандарттарына сәйкес қалыптастылған резервтер (провизиялар) шегеріліп көрсетіледі</w:t>
      </w:r>
      <w:r w:rsidRPr="006E0F78">
        <w:rPr>
          <w:rStyle w:val="s0"/>
          <w:color w:val="auto"/>
          <w:sz w:val="28"/>
          <w:szCs w:val="28"/>
          <w:lang w:val="kk-KZ"/>
        </w:rPr>
        <w:t>.</w:t>
      </w:r>
    </w:p>
    <w:p w:rsidR="007100A0" w:rsidRPr="006E0F78" w:rsidRDefault="007100A0" w:rsidP="00496243">
      <w:pPr>
        <w:ind w:firstLine="708"/>
        <w:jc w:val="both"/>
        <w:rPr>
          <w:color w:val="auto"/>
          <w:sz w:val="28"/>
          <w:szCs w:val="28"/>
          <w:lang w:val="kk-KZ"/>
        </w:rPr>
      </w:pPr>
      <w:r w:rsidRPr="006E0F78">
        <w:rPr>
          <w:rStyle w:val="s0"/>
          <w:color w:val="auto"/>
          <w:sz w:val="28"/>
          <w:szCs w:val="28"/>
          <w:lang w:val="kk-KZ"/>
        </w:rPr>
        <w:t xml:space="preserve">7. </w:t>
      </w:r>
      <w:r w:rsidR="00B57893" w:rsidRPr="006E0F78">
        <w:rPr>
          <w:color w:val="auto"/>
          <w:sz w:val="28"/>
          <w:szCs w:val="28"/>
          <w:lang w:val="kk-KZ"/>
        </w:rPr>
        <w:t xml:space="preserve">Негізгі борыш </w:t>
      </w:r>
      <w:r w:rsidR="00965AA5" w:rsidRPr="006E0F78">
        <w:rPr>
          <w:color w:val="auto"/>
          <w:sz w:val="28"/>
          <w:szCs w:val="28"/>
          <w:lang w:val="kk-KZ"/>
        </w:rPr>
        <w:t>және (немесе)</w:t>
      </w:r>
      <w:r w:rsidR="00B57893" w:rsidRPr="006E0F78">
        <w:rPr>
          <w:color w:val="auto"/>
          <w:sz w:val="28"/>
          <w:szCs w:val="28"/>
          <w:lang w:val="kk-KZ"/>
        </w:rPr>
        <w:t xml:space="preserve"> есептелген сыйақы бойынша мерзімі өткен берешегі жоқ, сондай-ақ негізгі борыш және (немесе) есептелген сыйақы бойынша 30 </w:t>
      </w:r>
      <w:r w:rsidR="00965AA5" w:rsidRPr="006E0F78">
        <w:rPr>
          <w:color w:val="auto"/>
          <w:sz w:val="28"/>
          <w:szCs w:val="28"/>
          <w:lang w:val="kk-KZ"/>
        </w:rPr>
        <w:t xml:space="preserve">(отыз) </w:t>
      </w:r>
      <w:r w:rsidR="00B57893" w:rsidRPr="006E0F78">
        <w:rPr>
          <w:color w:val="auto"/>
          <w:sz w:val="28"/>
          <w:szCs w:val="28"/>
          <w:lang w:val="kk-KZ"/>
        </w:rPr>
        <w:t xml:space="preserve">күннен аспайтын мерзімі өткен берешегі бар </w:t>
      </w:r>
      <w:r w:rsidR="00B57893" w:rsidRPr="006E0F78">
        <w:rPr>
          <w:rStyle w:val="s0"/>
          <w:color w:val="auto"/>
          <w:sz w:val="28"/>
          <w:szCs w:val="28"/>
          <w:lang w:val="kk-KZ"/>
        </w:rPr>
        <w:t xml:space="preserve">активтердің </w:t>
      </w:r>
      <w:r w:rsidR="00B57893" w:rsidRPr="006E0F78">
        <w:rPr>
          <w:rStyle w:val="s0"/>
          <w:color w:val="auto"/>
          <w:sz w:val="28"/>
          <w:szCs w:val="28"/>
          <w:lang w:val="kk-KZ"/>
        </w:rPr>
        <w:lastRenderedPageBreak/>
        <w:t xml:space="preserve">барлығы өтеуге дейін түпкілікті мерзім бойынша бөлінеді (өзге қаржы активтерін қосқанда). Негізгі борыш </w:t>
      </w:r>
      <w:r w:rsidR="00B57893" w:rsidRPr="006E0F78">
        <w:rPr>
          <w:color w:val="auto"/>
          <w:sz w:val="28"/>
          <w:szCs w:val="28"/>
          <w:lang w:val="kk-KZ"/>
        </w:rPr>
        <w:t xml:space="preserve">және (немесе) </w:t>
      </w:r>
      <w:r w:rsidR="00B57893" w:rsidRPr="006E0F78">
        <w:rPr>
          <w:rStyle w:val="s0"/>
          <w:color w:val="auto"/>
          <w:sz w:val="28"/>
          <w:szCs w:val="28"/>
          <w:lang w:val="kk-KZ"/>
        </w:rPr>
        <w:t xml:space="preserve">есептелген сыйақы бойынша 30 </w:t>
      </w:r>
      <w:r w:rsidR="00965AA5" w:rsidRPr="006E0F78">
        <w:rPr>
          <w:rStyle w:val="s0"/>
          <w:color w:val="auto"/>
          <w:sz w:val="28"/>
          <w:szCs w:val="28"/>
          <w:lang w:val="kk-KZ"/>
        </w:rPr>
        <w:t xml:space="preserve">(отыз) </w:t>
      </w:r>
      <w:r w:rsidR="00B57893" w:rsidRPr="006E0F78">
        <w:rPr>
          <w:rStyle w:val="s0"/>
          <w:color w:val="auto"/>
          <w:sz w:val="28"/>
          <w:szCs w:val="28"/>
          <w:lang w:val="kk-KZ"/>
        </w:rPr>
        <w:t>күннен асатын мерзімі өткен берешегі бар активтер 19-бағанда көрсетіледі (өзге қаржы активтерін қосқанда</w:t>
      </w:r>
      <w:r w:rsidRPr="006E0F78">
        <w:rPr>
          <w:rStyle w:val="s0"/>
          <w:color w:val="auto"/>
          <w:sz w:val="28"/>
          <w:szCs w:val="28"/>
          <w:lang w:val="kk-KZ"/>
        </w:rPr>
        <w:t>)</w:t>
      </w:r>
      <w:r w:rsidR="00BF7558" w:rsidRPr="006E0F78">
        <w:rPr>
          <w:rStyle w:val="s0"/>
          <w:color w:val="auto"/>
          <w:sz w:val="28"/>
          <w:szCs w:val="28"/>
          <w:lang w:val="kk-KZ"/>
        </w:rPr>
        <w:t xml:space="preserve">. </w:t>
      </w:r>
    </w:p>
    <w:p w:rsidR="002D7FF2" w:rsidRPr="006E0F78" w:rsidRDefault="00496243" w:rsidP="004B4B0F">
      <w:pPr>
        <w:ind w:firstLine="708"/>
        <w:jc w:val="both"/>
        <w:rPr>
          <w:rStyle w:val="s0"/>
          <w:color w:val="auto"/>
          <w:sz w:val="28"/>
          <w:szCs w:val="28"/>
          <w:lang w:val="kk-KZ"/>
        </w:rPr>
      </w:pPr>
      <w:r w:rsidRPr="006E0F78">
        <w:rPr>
          <w:rStyle w:val="s0"/>
          <w:color w:val="auto"/>
          <w:sz w:val="28"/>
          <w:szCs w:val="28"/>
          <w:lang w:val="kk-KZ"/>
        </w:rPr>
        <w:t>8</w:t>
      </w:r>
      <w:r w:rsidR="007100A0" w:rsidRPr="006E0F78">
        <w:rPr>
          <w:rStyle w:val="s0"/>
          <w:color w:val="auto"/>
          <w:sz w:val="28"/>
          <w:szCs w:val="28"/>
          <w:lang w:val="kk-KZ"/>
        </w:rPr>
        <w:t xml:space="preserve">. </w:t>
      </w:r>
      <w:r w:rsidR="00E15025" w:rsidRPr="006E0F78">
        <w:rPr>
          <w:color w:val="auto"/>
          <w:sz w:val="28"/>
          <w:szCs w:val="28"/>
          <w:lang w:val="kk-KZ"/>
        </w:rPr>
        <w:t xml:space="preserve">Активтер мен міндеттемелер </w:t>
      </w:r>
      <w:r w:rsidR="00E15025" w:rsidRPr="006E0F78">
        <w:rPr>
          <w:rStyle w:val="s0"/>
          <w:color w:val="auto"/>
          <w:sz w:val="28"/>
          <w:szCs w:val="28"/>
          <w:lang w:val="kk-KZ"/>
        </w:rPr>
        <w:t xml:space="preserve">халықаралық қаржылық есептілік стандарттарының талаптарын ескере отырып, </w:t>
      </w:r>
      <w:r w:rsidR="00E15025" w:rsidRPr="006E0F78">
        <w:rPr>
          <w:color w:val="auto"/>
          <w:sz w:val="28"/>
          <w:szCs w:val="28"/>
          <w:lang w:val="kk-KZ"/>
        </w:rPr>
        <w:t>қаржылық және қаржылық емес активтер мен міндеттемелерге  бөлінеді</w:t>
      </w:r>
      <w:r w:rsidR="004B4B0F" w:rsidRPr="006E0F78">
        <w:rPr>
          <w:color w:val="auto"/>
          <w:sz w:val="28"/>
          <w:szCs w:val="28"/>
          <w:lang w:val="kk-KZ"/>
        </w:rPr>
        <w:t>.</w:t>
      </w:r>
    </w:p>
    <w:p w:rsidR="007100A0" w:rsidRPr="006E0F78" w:rsidRDefault="002D7FF2" w:rsidP="00F81150">
      <w:pPr>
        <w:ind w:firstLine="708"/>
        <w:jc w:val="both"/>
        <w:rPr>
          <w:color w:val="auto"/>
          <w:sz w:val="28"/>
          <w:szCs w:val="28"/>
          <w:lang w:val="kk-KZ"/>
        </w:rPr>
      </w:pPr>
      <w:r w:rsidRPr="006E0F78">
        <w:rPr>
          <w:rStyle w:val="s0"/>
          <w:color w:val="auto"/>
          <w:sz w:val="28"/>
          <w:szCs w:val="28"/>
          <w:lang w:val="kk-KZ"/>
        </w:rPr>
        <w:t xml:space="preserve">9. </w:t>
      </w:r>
      <w:r w:rsidR="00E15025" w:rsidRPr="006E0F78">
        <w:rPr>
          <w:rStyle w:val="s0"/>
          <w:color w:val="auto"/>
          <w:sz w:val="28"/>
          <w:szCs w:val="28"/>
          <w:lang w:val="kk-KZ"/>
        </w:rPr>
        <w:t>4-жолда бағалы қағаздар резервтерді (провизияларды) шегере отырып көрсетіледі. Өзге жиынтық кіріс арқылы әділ құн бойынша ескерілетін, амортизацияланған құны бойынша ескерілетін, сондай-ақ пайда немесе шығын арқылы әділ құн бойынша ескерілетін акциялар 1 және 2-бағандарда көрсетіледі</w:t>
      </w:r>
      <w:r w:rsidR="007100A0" w:rsidRPr="006E0F78">
        <w:rPr>
          <w:rStyle w:val="s0"/>
          <w:color w:val="auto"/>
          <w:sz w:val="28"/>
          <w:szCs w:val="28"/>
          <w:lang w:val="kk-KZ"/>
        </w:rPr>
        <w:t>.</w:t>
      </w:r>
    </w:p>
    <w:p w:rsidR="007100A0" w:rsidRPr="006E0F78" w:rsidRDefault="002D7FF2" w:rsidP="00F81150">
      <w:pPr>
        <w:ind w:firstLine="708"/>
        <w:jc w:val="both"/>
        <w:rPr>
          <w:color w:val="auto"/>
          <w:sz w:val="28"/>
          <w:szCs w:val="28"/>
          <w:lang w:val="kk-KZ"/>
        </w:rPr>
      </w:pPr>
      <w:r w:rsidRPr="006E0F78">
        <w:rPr>
          <w:rStyle w:val="s0"/>
          <w:color w:val="auto"/>
          <w:sz w:val="28"/>
          <w:szCs w:val="28"/>
          <w:lang w:val="kk-KZ"/>
        </w:rPr>
        <w:t>10</w:t>
      </w:r>
      <w:r w:rsidR="007100A0" w:rsidRPr="006E0F78">
        <w:rPr>
          <w:rStyle w:val="s0"/>
          <w:color w:val="auto"/>
          <w:sz w:val="28"/>
          <w:szCs w:val="28"/>
          <w:lang w:val="kk-KZ"/>
        </w:rPr>
        <w:t xml:space="preserve">. </w:t>
      </w:r>
      <w:r w:rsidR="00932BED" w:rsidRPr="006E0F78">
        <w:rPr>
          <w:rStyle w:val="s0"/>
          <w:color w:val="auto"/>
          <w:sz w:val="28"/>
          <w:szCs w:val="28"/>
          <w:lang w:val="kk-KZ"/>
        </w:rPr>
        <w:t>7-жолды толтыру мақсатында өзге қаржы активтеріне Нормативтік құқықтық актілерді мемлекеттік тіркеу тізілімінде № 6793 болып тіркелген «Екінші деңгейдегі банктердегі, ипотекалық ұйымдардағы және «Қазақстан Даму Банкі» акционерлік қоғамындағы бухгалтерлік есептің үлгі шот жоспарын бекіту туралы» Қазақстан Республикасы Ұлттық Банкі Басқармасының 2011 жылғы 31 қаңтардағы № 3 қаулысына (бұдан әрі – Үлгі шот жоспары) сәйкес мынадай шоттар жатады</w:t>
      </w:r>
      <w:bookmarkStart w:id="49" w:name="sub1002386516"/>
      <w:r w:rsidR="007100A0" w:rsidRPr="006E0F78">
        <w:rPr>
          <w:rStyle w:val="s0"/>
          <w:color w:val="auto"/>
          <w:sz w:val="28"/>
          <w:szCs w:val="28"/>
          <w:lang w:val="kk-KZ"/>
        </w:rPr>
        <w:t>:</w:t>
      </w:r>
    </w:p>
    <w:p w:rsidR="007100A0" w:rsidRPr="006E0F78" w:rsidRDefault="007100A0" w:rsidP="00F81150">
      <w:pPr>
        <w:ind w:firstLine="708"/>
        <w:jc w:val="both"/>
        <w:rPr>
          <w:color w:val="auto"/>
          <w:sz w:val="28"/>
          <w:szCs w:val="28"/>
          <w:lang w:val="kk-KZ"/>
        </w:rPr>
      </w:pPr>
      <w:r w:rsidRPr="006E0F78">
        <w:rPr>
          <w:rStyle w:val="s0"/>
          <w:color w:val="auto"/>
          <w:sz w:val="28"/>
          <w:szCs w:val="28"/>
          <w:lang w:val="kk-KZ"/>
        </w:rPr>
        <w:t>1753 «</w:t>
      </w:r>
      <w:r w:rsidR="006526D2" w:rsidRPr="006E0F78">
        <w:rPr>
          <w:rStyle w:val="s0"/>
          <w:color w:val="auto"/>
          <w:sz w:val="28"/>
          <w:szCs w:val="28"/>
          <w:lang w:val="kk-KZ"/>
        </w:rPr>
        <w:t>Туынды қаржы құралдарымен операциялар бойынша есептелген кірістер</w:t>
      </w:r>
      <w:r w:rsidRPr="006E0F78">
        <w:rPr>
          <w:rStyle w:val="s0"/>
          <w:color w:val="auto"/>
          <w:sz w:val="28"/>
          <w:szCs w:val="28"/>
          <w:lang w:val="kk-KZ"/>
        </w:rPr>
        <w:t>»;</w:t>
      </w:r>
    </w:p>
    <w:p w:rsidR="00497FE8" w:rsidRPr="006E0F78" w:rsidRDefault="007100A0" w:rsidP="00497FE8">
      <w:pPr>
        <w:ind w:firstLine="708"/>
        <w:jc w:val="both"/>
        <w:rPr>
          <w:rStyle w:val="s0"/>
          <w:color w:val="auto"/>
          <w:sz w:val="28"/>
          <w:szCs w:val="28"/>
          <w:lang w:val="kk-KZ"/>
        </w:rPr>
      </w:pPr>
      <w:r w:rsidRPr="006E0F78">
        <w:rPr>
          <w:rStyle w:val="s0"/>
          <w:color w:val="auto"/>
          <w:sz w:val="28"/>
          <w:szCs w:val="28"/>
          <w:lang w:val="kk-KZ"/>
        </w:rPr>
        <w:t>1855 «</w:t>
      </w:r>
      <w:r w:rsidR="00497FE8" w:rsidRPr="006E0F78">
        <w:rPr>
          <w:rStyle w:val="s0"/>
          <w:color w:val="auto"/>
          <w:sz w:val="28"/>
          <w:szCs w:val="28"/>
          <w:lang w:val="kk-KZ"/>
        </w:rPr>
        <w:t>Құжаттамалық есеп айырысулар бойынша дебиторлар»;</w:t>
      </w:r>
    </w:p>
    <w:p w:rsidR="00497FE8" w:rsidRPr="006E0F78" w:rsidRDefault="00497FE8" w:rsidP="00497FE8">
      <w:pPr>
        <w:ind w:firstLine="708"/>
        <w:jc w:val="both"/>
        <w:rPr>
          <w:rStyle w:val="s0"/>
          <w:color w:val="auto"/>
          <w:sz w:val="28"/>
          <w:szCs w:val="28"/>
          <w:lang w:val="kk-KZ"/>
        </w:rPr>
      </w:pPr>
      <w:r w:rsidRPr="006E0F78">
        <w:rPr>
          <w:rStyle w:val="s0"/>
          <w:color w:val="auto"/>
          <w:sz w:val="28"/>
          <w:szCs w:val="28"/>
          <w:lang w:val="kk-KZ"/>
        </w:rPr>
        <w:t>1860 «Банк қызметі бойынша басқа да дебиторлар»;</w:t>
      </w:r>
    </w:p>
    <w:p w:rsidR="00497FE8" w:rsidRPr="006E0F78" w:rsidRDefault="00497FE8" w:rsidP="00497FE8">
      <w:pPr>
        <w:ind w:firstLine="708"/>
        <w:jc w:val="both"/>
        <w:rPr>
          <w:rStyle w:val="s0"/>
          <w:color w:val="auto"/>
          <w:sz w:val="28"/>
          <w:szCs w:val="28"/>
          <w:lang w:val="kk-KZ"/>
        </w:rPr>
      </w:pPr>
      <w:r w:rsidRPr="006E0F78">
        <w:rPr>
          <w:rStyle w:val="s0"/>
          <w:color w:val="auto"/>
          <w:sz w:val="28"/>
          <w:szCs w:val="28"/>
          <w:lang w:val="kk-KZ"/>
        </w:rPr>
        <w:t>1861 «Кепілдіктер бойынша дебиторлар»;</w:t>
      </w:r>
    </w:p>
    <w:p w:rsidR="00497FE8" w:rsidRPr="006E0F78" w:rsidRDefault="00497FE8" w:rsidP="00497FE8">
      <w:pPr>
        <w:ind w:firstLine="708"/>
        <w:jc w:val="both"/>
        <w:rPr>
          <w:rStyle w:val="s0"/>
          <w:color w:val="auto"/>
          <w:sz w:val="28"/>
          <w:szCs w:val="28"/>
          <w:lang w:val="kk-KZ"/>
        </w:rPr>
      </w:pPr>
      <w:r w:rsidRPr="006E0F78">
        <w:rPr>
          <w:rStyle w:val="s0"/>
          <w:color w:val="auto"/>
          <w:sz w:val="28"/>
          <w:szCs w:val="28"/>
          <w:lang w:val="kk-KZ"/>
        </w:rPr>
        <w:t>1864 «Акцептелген вексельдер үшін клиентке қойылатын талаптар»;</w:t>
      </w:r>
    </w:p>
    <w:p w:rsidR="00497FE8" w:rsidRPr="006E0F78" w:rsidRDefault="00497FE8" w:rsidP="00497FE8">
      <w:pPr>
        <w:ind w:firstLine="708"/>
        <w:jc w:val="both"/>
        <w:rPr>
          <w:rStyle w:val="s0"/>
          <w:color w:val="auto"/>
          <w:sz w:val="28"/>
          <w:szCs w:val="28"/>
          <w:lang w:val="kk-KZ"/>
        </w:rPr>
      </w:pPr>
      <w:r w:rsidRPr="006E0F78">
        <w:rPr>
          <w:rStyle w:val="s0"/>
          <w:color w:val="auto"/>
          <w:sz w:val="28"/>
          <w:szCs w:val="28"/>
          <w:lang w:val="kk-KZ"/>
        </w:rPr>
        <w:t>1877 «Банк қызметімен байланысты дебиторлық берешек бойынша шығындарды жабуға арналған резервтер (провизиялар)»;</w:t>
      </w:r>
    </w:p>
    <w:p w:rsidR="007100A0" w:rsidRPr="006E0F78" w:rsidRDefault="00497FE8" w:rsidP="00497FE8">
      <w:pPr>
        <w:ind w:firstLine="708"/>
        <w:jc w:val="both"/>
        <w:rPr>
          <w:color w:val="auto"/>
          <w:sz w:val="28"/>
          <w:szCs w:val="28"/>
          <w:lang w:val="kk-KZ"/>
        </w:rPr>
      </w:pPr>
      <w:r w:rsidRPr="006E0F78">
        <w:rPr>
          <w:rStyle w:val="s0"/>
          <w:color w:val="auto"/>
          <w:sz w:val="28"/>
          <w:szCs w:val="28"/>
          <w:lang w:val="kk-KZ"/>
        </w:rPr>
        <w:t>1890 шоттар тобы «Туынды қаржы құралдарымен жасалған операциялар мен дилинг операциялары бойынша талаптар</w:t>
      </w:r>
      <w:r w:rsidR="007100A0" w:rsidRPr="006E0F78">
        <w:rPr>
          <w:rStyle w:val="s0"/>
          <w:color w:val="auto"/>
          <w:sz w:val="28"/>
          <w:szCs w:val="28"/>
          <w:lang w:val="kk-KZ"/>
        </w:rPr>
        <w:t>».</w:t>
      </w:r>
    </w:p>
    <w:p w:rsidR="00B63508" w:rsidRPr="006E0F78" w:rsidRDefault="002D7FF2" w:rsidP="00B63508">
      <w:pPr>
        <w:ind w:firstLine="708"/>
        <w:jc w:val="both"/>
        <w:rPr>
          <w:color w:val="auto"/>
          <w:sz w:val="28"/>
          <w:szCs w:val="28"/>
          <w:lang w:val="kk-KZ"/>
        </w:rPr>
      </w:pPr>
      <w:r w:rsidRPr="006E0F78">
        <w:rPr>
          <w:rStyle w:val="s0"/>
          <w:color w:val="auto"/>
          <w:sz w:val="28"/>
          <w:szCs w:val="28"/>
          <w:lang w:val="kk-KZ"/>
        </w:rPr>
        <w:t>11</w:t>
      </w:r>
      <w:r w:rsidR="007100A0" w:rsidRPr="006E0F78">
        <w:rPr>
          <w:rStyle w:val="s0"/>
          <w:color w:val="auto"/>
          <w:sz w:val="28"/>
          <w:szCs w:val="28"/>
          <w:lang w:val="kk-KZ"/>
        </w:rPr>
        <w:t xml:space="preserve">. </w:t>
      </w:r>
      <w:r w:rsidR="00B63508" w:rsidRPr="006E0F78">
        <w:rPr>
          <w:rStyle w:val="s0"/>
          <w:color w:val="auto"/>
          <w:sz w:val="28"/>
          <w:szCs w:val="28"/>
          <w:lang w:val="kk-KZ"/>
        </w:rPr>
        <w:t>Барлық міндеттемелер өтеуге дейін түпкілікті мерзім бойынша бөлінеді (өзге қаржы міндеттемелерін қосқанда).</w:t>
      </w:r>
    </w:p>
    <w:p w:rsidR="00B63508" w:rsidRPr="006E0F78" w:rsidRDefault="00B63508" w:rsidP="00B63508">
      <w:pPr>
        <w:ind w:firstLine="708"/>
        <w:jc w:val="both"/>
        <w:rPr>
          <w:color w:val="auto"/>
          <w:sz w:val="28"/>
          <w:szCs w:val="28"/>
          <w:lang w:val="kk-KZ"/>
        </w:rPr>
      </w:pPr>
      <w:r w:rsidRPr="006E0F78">
        <w:rPr>
          <w:rStyle w:val="s0"/>
          <w:color w:val="auto"/>
          <w:sz w:val="28"/>
          <w:szCs w:val="28"/>
          <w:lang w:val="kk-KZ"/>
        </w:rPr>
        <w:t>12. Міндеттемелер сомасы есептелген шығыстар, оң (теріс) түзетулер, сондай-ақ дисконттар мен сыйлықақылар ескеріле отырып көрсетіледі.</w:t>
      </w:r>
    </w:p>
    <w:p w:rsidR="007100A0" w:rsidRPr="006E0F78" w:rsidRDefault="00B63508" w:rsidP="00B63508">
      <w:pPr>
        <w:ind w:firstLine="708"/>
        <w:jc w:val="both"/>
        <w:rPr>
          <w:color w:val="auto"/>
          <w:sz w:val="28"/>
          <w:szCs w:val="28"/>
          <w:lang w:val="kk-KZ"/>
        </w:rPr>
      </w:pPr>
      <w:r w:rsidRPr="006E0F78">
        <w:rPr>
          <w:rStyle w:val="s0"/>
          <w:color w:val="auto"/>
          <w:sz w:val="28"/>
          <w:szCs w:val="28"/>
          <w:lang w:val="kk-KZ"/>
        </w:rPr>
        <w:t>13. 2</w:t>
      </w:r>
      <w:r w:rsidR="0017650F" w:rsidRPr="006E0F78">
        <w:rPr>
          <w:rStyle w:val="s0"/>
          <w:color w:val="auto"/>
          <w:sz w:val="28"/>
          <w:szCs w:val="28"/>
          <w:lang w:val="kk-KZ"/>
        </w:rPr>
        <w:t>2</w:t>
      </w:r>
      <w:r w:rsidRPr="006E0F78">
        <w:rPr>
          <w:rStyle w:val="s0"/>
          <w:color w:val="auto"/>
          <w:sz w:val="28"/>
          <w:szCs w:val="28"/>
          <w:lang w:val="kk-KZ"/>
        </w:rPr>
        <w:t>-жолды толтыру мақсатында өзге қаржы міндеттемелеріне Үлгі шот жоспарының мынадай шоттары жатады</w:t>
      </w:r>
      <w:r w:rsidR="007100A0" w:rsidRPr="006E0F78">
        <w:rPr>
          <w:rStyle w:val="s0"/>
          <w:color w:val="auto"/>
          <w:sz w:val="28"/>
          <w:szCs w:val="28"/>
          <w:lang w:val="kk-KZ"/>
        </w:rPr>
        <w:t>:</w:t>
      </w:r>
    </w:p>
    <w:p w:rsidR="00476560" w:rsidRPr="006E0F78" w:rsidRDefault="007100A0" w:rsidP="00476560">
      <w:pPr>
        <w:ind w:firstLine="708"/>
        <w:jc w:val="both"/>
        <w:rPr>
          <w:rStyle w:val="s0"/>
          <w:color w:val="auto"/>
          <w:sz w:val="28"/>
          <w:szCs w:val="28"/>
          <w:lang w:val="kk-KZ"/>
        </w:rPr>
      </w:pPr>
      <w:r w:rsidRPr="006E0F78">
        <w:rPr>
          <w:rStyle w:val="s0"/>
          <w:color w:val="auto"/>
          <w:sz w:val="28"/>
          <w:szCs w:val="28"/>
          <w:lang w:val="kk-KZ"/>
        </w:rPr>
        <w:t>2451 «</w:t>
      </w:r>
      <w:r w:rsidR="00476560" w:rsidRPr="006E0F78">
        <w:rPr>
          <w:rStyle w:val="s0"/>
          <w:color w:val="auto"/>
          <w:sz w:val="28"/>
          <w:szCs w:val="28"/>
          <w:lang w:val="kk-KZ"/>
        </w:rPr>
        <w:t>Мерзімсіз қаржы құралдары»;</w:t>
      </w:r>
    </w:p>
    <w:p w:rsidR="00476560" w:rsidRPr="006E0F78" w:rsidRDefault="00476560" w:rsidP="00476560">
      <w:pPr>
        <w:ind w:firstLine="708"/>
        <w:jc w:val="both"/>
        <w:rPr>
          <w:rStyle w:val="s0"/>
          <w:color w:val="auto"/>
          <w:sz w:val="28"/>
          <w:szCs w:val="28"/>
          <w:lang w:val="kk-KZ"/>
        </w:rPr>
      </w:pPr>
      <w:r w:rsidRPr="006E0F78">
        <w:rPr>
          <w:rStyle w:val="s0"/>
          <w:color w:val="auto"/>
          <w:sz w:val="28"/>
          <w:szCs w:val="28"/>
          <w:lang w:val="kk-KZ"/>
        </w:rPr>
        <w:t>2727 «Туынды қаржы құралдарымен операциялар бойынша есептелген шығыстар»;</w:t>
      </w:r>
    </w:p>
    <w:p w:rsidR="00476560" w:rsidRPr="006E0F78" w:rsidRDefault="00476560" w:rsidP="00476560">
      <w:pPr>
        <w:ind w:firstLine="708"/>
        <w:jc w:val="both"/>
        <w:rPr>
          <w:rStyle w:val="s0"/>
          <w:color w:val="auto"/>
          <w:sz w:val="28"/>
          <w:szCs w:val="28"/>
          <w:lang w:val="kk-KZ"/>
        </w:rPr>
      </w:pPr>
      <w:r w:rsidRPr="006E0F78">
        <w:rPr>
          <w:rStyle w:val="s0"/>
          <w:color w:val="auto"/>
          <w:sz w:val="28"/>
          <w:szCs w:val="28"/>
          <w:lang w:val="kk-KZ"/>
        </w:rPr>
        <w:t>2757 «Мерзімсіз қаржы құралдары бойынша есептелген шығыстар»;</w:t>
      </w:r>
    </w:p>
    <w:p w:rsidR="00476560" w:rsidRPr="006E0F78" w:rsidRDefault="00476560" w:rsidP="00476560">
      <w:pPr>
        <w:ind w:firstLine="708"/>
        <w:jc w:val="both"/>
        <w:rPr>
          <w:rStyle w:val="s0"/>
          <w:color w:val="auto"/>
          <w:sz w:val="28"/>
          <w:szCs w:val="28"/>
          <w:lang w:val="kk-KZ"/>
        </w:rPr>
      </w:pPr>
      <w:r w:rsidRPr="006E0F78">
        <w:rPr>
          <w:rStyle w:val="s0"/>
          <w:color w:val="auto"/>
          <w:sz w:val="28"/>
          <w:szCs w:val="28"/>
          <w:lang w:val="kk-KZ"/>
        </w:rPr>
        <w:t>2855 «Құжаттамалық есеп айырысулар бойынша кредиторлар»;</w:t>
      </w:r>
    </w:p>
    <w:p w:rsidR="00476560" w:rsidRPr="006E0F78" w:rsidRDefault="00476560" w:rsidP="00476560">
      <w:pPr>
        <w:ind w:firstLine="708"/>
        <w:jc w:val="both"/>
        <w:rPr>
          <w:rStyle w:val="s0"/>
          <w:color w:val="auto"/>
          <w:sz w:val="28"/>
          <w:szCs w:val="28"/>
          <w:lang w:val="kk-KZ"/>
        </w:rPr>
      </w:pPr>
      <w:r w:rsidRPr="006E0F78">
        <w:rPr>
          <w:rStyle w:val="s0"/>
          <w:color w:val="auto"/>
          <w:sz w:val="28"/>
          <w:szCs w:val="28"/>
          <w:lang w:val="kk-KZ"/>
        </w:rPr>
        <w:t>2860 «Банк қызметі бойынша басқа да кредиторлар»;</w:t>
      </w:r>
    </w:p>
    <w:p w:rsidR="00476560" w:rsidRPr="006E0F78" w:rsidRDefault="00476560" w:rsidP="00476560">
      <w:pPr>
        <w:ind w:firstLine="708"/>
        <w:jc w:val="both"/>
        <w:rPr>
          <w:rStyle w:val="s0"/>
          <w:color w:val="auto"/>
          <w:sz w:val="28"/>
          <w:szCs w:val="28"/>
          <w:lang w:val="kk-KZ"/>
        </w:rPr>
      </w:pPr>
      <w:r w:rsidRPr="006E0F78">
        <w:rPr>
          <w:rStyle w:val="s0"/>
          <w:color w:val="auto"/>
          <w:sz w:val="28"/>
          <w:szCs w:val="28"/>
          <w:lang w:val="kk-KZ"/>
        </w:rPr>
        <w:t>2864 «Акцептер бойынша міндеттемелер»;</w:t>
      </w:r>
    </w:p>
    <w:p w:rsidR="007100A0" w:rsidRPr="006E0F78" w:rsidRDefault="00476560" w:rsidP="00476560">
      <w:pPr>
        <w:ind w:firstLine="708"/>
        <w:jc w:val="both"/>
        <w:rPr>
          <w:color w:val="auto"/>
          <w:sz w:val="28"/>
          <w:szCs w:val="28"/>
          <w:lang w:val="kk-KZ"/>
        </w:rPr>
      </w:pPr>
      <w:r w:rsidRPr="006E0F78">
        <w:rPr>
          <w:rStyle w:val="s0"/>
          <w:color w:val="auto"/>
          <w:sz w:val="28"/>
          <w:szCs w:val="28"/>
          <w:lang w:val="kk-KZ"/>
        </w:rPr>
        <w:lastRenderedPageBreak/>
        <w:t>2890 шоттар тобы «Туынды қаржы құралдарымен жасалған операциялар мен дилинг операциялары бойынша міндеттемелер</w:t>
      </w:r>
      <w:r w:rsidR="007100A0" w:rsidRPr="006E0F78">
        <w:rPr>
          <w:rStyle w:val="s0"/>
          <w:color w:val="auto"/>
          <w:sz w:val="28"/>
          <w:szCs w:val="28"/>
          <w:lang w:val="kk-KZ"/>
        </w:rPr>
        <w:t>».</w:t>
      </w:r>
    </w:p>
    <w:p w:rsidR="007100A0" w:rsidRPr="006E0F78" w:rsidRDefault="002D7FF2" w:rsidP="00F81150">
      <w:pPr>
        <w:ind w:firstLine="708"/>
        <w:jc w:val="both"/>
        <w:rPr>
          <w:color w:val="auto"/>
          <w:sz w:val="28"/>
          <w:szCs w:val="28"/>
          <w:lang w:val="kk-KZ"/>
        </w:rPr>
      </w:pPr>
      <w:r w:rsidRPr="006E0F78">
        <w:rPr>
          <w:rStyle w:val="s0"/>
          <w:color w:val="auto"/>
          <w:sz w:val="28"/>
          <w:szCs w:val="28"/>
          <w:lang w:val="kk-KZ"/>
        </w:rPr>
        <w:t>14</w:t>
      </w:r>
      <w:r w:rsidR="007100A0" w:rsidRPr="006E0F78">
        <w:rPr>
          <w:rStyle w:val="s0"/>
          <w:color w:val="auto"/>
          <w:sz w:val="28"/>
          <w:szCs w:val="28"/>
          <w:lang w:val="kk-KZ"/>
        </w:rPr>
        <w:t xml:space="preserve">. </w:t>
      </w:r>
      <w:r w:rsidR="003A55A5" w:rsidRPr="006E0F78">
        <w:rPr>
          <w:rStyle w:val="s0"/>
          <w:color w:val="auto"/>
          <w:sz w:val="28"/>
          <w:szCs w:val="28"/>
          <w:lang w:val="kk-KZ"/>
        </w:rPr>
        <w:t>9-жолда анықтама үшін 7-жолда көрсетілмеген өзге қаржы активтері көрсетіледі, 24-жолда анықтама үшін 22-жолда көрсетілмеген өзге қаржы міндеттемелері көрсетіледі</w:t>
      </w:r>
      <w:r w:rsidR="007100A0" w:rsidRPr="006E0F78">
        <w:rPr>
          <w:rStyle w:val="s0"/>
          <w:color w:val="auto"/>
          <w:sz w:val="28"/>
          <w:szCs w:val="28"/>
          <w:lang w:val="kk-KZ"/>
        </w:rPr>
        <w:t>.</w:t>
      </w:r>
    </w:p>
    <w:p w:rsidR="007100A0" w:rsidRPr="006E0F78" w:rsidRDefault="002D7FF2" w:rsidP="00F81150">
      <w:pPr>
        <w:ind w:firstLine="708"/>
        <w:jc w:val="both"/>
        <w:rPr>
          <w:color w:val="auto"/>
          <w:sz w:val="28"/>
          <w:szCs w:val="28"/>
          <w:lang w:val="kk-KZ"/>
        </w:rPr>
      </w:pPr>
      <w:r w:rsidRPr="006E0F78">
        <w:rPr>
          <w:rStyle w:val="s0"/>
          <w:color w:val="auto"/>
          <w:sz w:val="28"/>
          <w:szCs w:val="28"/>
          <w:lang w:val="kk-KZ"/>
        </w:rPr>
        <w:t>15</w:t>
      </w:r>
      <w:r w:rsidR="00236680" w:rsidRPr="006E0F78">
        <w:rPr>
          <w:rStyle w:val="s0"/>
          <w:color w:val="auto"/>
          <w:sz w:val="28"/>
          <w:szCs w:val="28"/>
          <w:lang w:val="kk-KZ"/>
        </w:rPr>
        <w:t xml:space="preserve">. </w:t>
      </w:r>
      <w:r w:rsidR="00A15179" w:rsidRPr="006E0F78">
        <w:rPr>
          <w:rStyle w:val="s0"/>
          <w:color w:val="auto"/>
          <w:sz w:val="28"/>
          <w:szCs w:val="28"/>
          <w:lang w:val="kk-KZ"/>
        </w:rPr>
        <w:t>10 және 25-жолдарда анықтама үшін тиісінше қаржылық емес активтердің және міндеттемелердің жиынтық сомалары көрсетіледі</w:t>
      </w:r>
      <w:r w:rsidR="007100A0" w:rsidRPr="006E0F78">
        <w:rPr>
          <w:rStyle w:val="s0"/>
          <w:color w:val="auto"/>
          <w:sz w:val="28"/>
          <w:szCs w:val="28"/>
          <w:lang w:val="kk-KZ"/>
        </w:rPr>
        <w:t>.</w:t>
      </w:r>
    </w:p>
    <w:p w:rsidR="00B27B9D" w:rsidRPr="006E0F78" w:rsidRDefault="00B27B9D" w:rsidP="00B27B9D">
      <w:pPr>
        <w:ind w:firstLine="708"/>
        <w:jc w:val="both"/>
        <w:rPr>
          <w:color w:val="auto"/>
          <w:sz w:val="28"/>
          <w:szCs w:val="28"/>
          <w:lang w:val="kk-KZ"/>
        </w:rPr>
      </w:pPr>
      <w:r w:rsidRPr="006E0F78">
        <w:rPr>
          <w:rStyle w:val="s0"/>
          <w:color w:val="auto"/>
          <w:sz w:val="28"/>
          <w:szCs w:val="28"/>
          <w:lang w:val="kk-KZ"/>
        </w:rPr>
        <w:t xml:space="preserve">16. </w:t>
      </w:r>
      <w:r w:rsidR="00A15179" w:rsidRPr="006E0F78">
        <w:rPr>
          <w:rStyle w:val="s0"/>
          <w:color w:val="auto"/>
          <w:sz w:val="28"/>
          <w:szCs w:val="28"/>
          <w:lang w:val="kk-KZ"/>
        </w:rPr>
        <w:t>26-жолда анықтама үшін банктің алған қарыздар бойынша бас ұйымы алдындағы міндеттемелері көрсетіледі</w:t>
      </w:r>
      <w:r w:rsidRPr="006E0F78">
        <w:rPr>
          <w:rStyle w:val="s0"/>
          <w:color w:val="auto"/>
          <w:sz w:val="28"/>
          <w:szCs w:val="28"/>
          <w:lang w:val="kk-KZ"/>
        </w:rPr>
        <w:t>.</w:t>
      </w:r>
    </w:p>
    <w:p w:rsidR="00B27B9D" w:rsidRPr="006E0F78" w:rsidRDefault="00B27B9D" w:rsidP="00B27B9D">
      <w:pPr>
        <w:ind w:firstLine="708"/>
        <w:jc w:val="both"/>
        <w:rPr>
          <w:color w:val="auto"/>
          <w:sz w:val="28"/>
          <w:szCs w:val="28"/>
          <w:lang w:val="kk-KZ"/>
        </w:rPr>
      </w:pPr>
      <w:r w:rsidRPr="006E0F78">
        <w:rPr>
          <w:rStyle w:val="s0"/>
          <w:color w:val="auto"/>
          <w:sz w:val="28"/>
          <w:szCs w:val="28"/>
          <w:lang w:val="kk-KZ"/>
        </w:rPr>
        <w:t xml:space="preserve">17. </w:t>
      </w:r>
      <w:r w:rsidR="00D344A8" w:rsidRPr="006E0F78">
        <w:rPr>
          <w:rStyle w:val="s0"/>
          <w:color w:val="auto"/>
          <w:sz w:val="28"/>
          <w:szCs w:val="28"/>
          <w:lang w:val="kk-KZ"/>
        </w:rPr>
        <w:t>28-жолда есепті жыл ішінде анықтама үшін өткен қаржы жылында жай акциялар бойынша жарияланған дивидендтер сомасы көрсетіледі</w:t>
      </w:r>
      <w:r w:rsidRPr="006E0F78">
        <w:rPr>
          <w:rStyle w:val="s0"/>
          <w:color w:val="auto"/>
          <w:sz w:val="28"/>
          <w:szCs w:val="28"/>
          <w:lang w:val="kk-KZ"/>
        </w:rPr>
        <w:t>.</w:t>
      </w:r>
    </w:p>
    <w:p w:rsidR="00B27B9D" w:rsidRPr="006E0F78" w:rsidRDefault="00B27B9D" w:rsidP="00B27B9D">
      <w:pPr>
        <w:ind w:firstLine="708"/>
        <w:jc w:val="both"/>
        <w:rPr>
          <w:rStyle w:val="s0"/>
          <w:color w:val="auto"/>
          <w:sz w:val="28"/>
          <w:szCs w:val="28"/>
          <w:lang w:val="kk-KZ"/>
        </w:rPr>
      </w:pPr>
      <w:r w:rsidRPr="006E0F78">
        <w:rPr>
          <w:rStyle w:val="s0"/>
          <w:color w:val="auto"/>
          <w:sz w:val="28"/>
          <w:szCs w:val="28"/>
          <w:lang w:val="kk-KZ"/>
        </w:rPr>
        <w:t xml:space="preserve">18. </w:t>
      </w:r>
      <w:r w:rsidR="009B7A04" w:rsidRPr="006E0F78">
        <w:rPr>
          <w:rStyle w:val="s0"/>
          <w:color w:val="auto"/>
          <w:sz w:val="28"/>
          <w:szCs w:val="28"/>
          <w:lang w:val="kk-KZ"/>
        </w:rPr>
        <w:t>29-жолда анықтама үшін толық жұмыс күні жұмыс істеген қызметкерлер саны және баламалары (жарты ақыға жұмыс істеген екі қызметкер толық жұмыс күні жұмыс істеген бір қызметкер болып есептеледі) көрсетіледі</w:t>
      </w:r>
      <w:r w:rsidRPr="006E0F78">
        <w:rPr>
          <w:rStyle w:val="s0"/>
          <w:color w:val="auto"/>
          <w:sz w:val="28"/>
          <w:szCs w:val="28"/>
          <w:lang w:val="kk-KZ"/>
        </w:rPr>
        <w:t>.</w:t>
      </w:r>
    </w:p>
    <w:p w:rsidR="00D60809" w:rsidRPr="006E0F78" w:rsidRDefault="00D60809" w:rsidP="00D60809">
      <w:pPr>
        <w:ind w:firstLine="708"/>
        <w:jc w:val="both"/>
        <w:rPr>
          <w:color w:val="auto"/>
          <w:sz w:val="28"/>
          <w:szCs w:val="28"/>
          <w:lang w:val="kk-KZ"/>
        </w:rPr>
      </w:pPr>
      <w:r w:rsidRPr="006E0F78">
        <w:rPr>
          <w:rStyle w:val="s0"/>
          <w:color w:val="auto"/>
          <w:sz w:val="28"/>
          <w:szCs w:val="28"/>
          <w:lang w:val="kk-KZ"/>
        </w:rPr>
        <w:t xml:space="preserve">19. </w:t>
      </w:r>
      <w:r w:rsidR="009B7A04" w:rsidRPr="006E0F78">
        <w:rPr>
          <w:rStyle w:val="s0"/>
          <w:color w:val="auto"/>
          <w:sz w:val="28"/>
          <w:szCs w:val="28"/>
          <w:lang w:val="kk-KZ"/>
        </w:rPr>
        <w:t>1 және 2-бағандарда мыналар көрсетілмейді</w:t>
      </w:r>
      <w:r w:rsidRPr="006E0F78">
        <w:rPr>
          <w:color w:val="auto"/>
          <w:sz w:val="28"/>
          <w:szCs w:val="28"/>
          <w:lang w:val="kk-KZ"/>
        </w:rPr>
        <w:t>:</w:t>
      </w:r>
    </w:p>
    <w:p w:rsidR="009B7A04" w:rsidRPr="006E0F78" w:rsidRDefault="00D60809" w:rsidP="009B7A04">
      <w:pPr>
        <w:ind w:firstLine="708"/>
        <w:jc w:val="both"/>
        <w:rPr>
          <w:rStyle w:val="s0"/>
          <w:color w:val="auto"/>
          <w:sz w:val="28"/>
          <w:szCs w:val="28"/>
          <w:lang w:val="kk-KZ"/>
        </w:rPr>
      </w:pPr>
      <w:r w:rsidRPr="006E0F78">
        <w:rPr>
          <w:color w:val="auto"/>
          <w:sz w:val="28"/>
          <w:szCs w:val="28"/>
          <w:lang w:val="kk-KZ"/>
        </w:rPr>
        <w:t xml:space="preserve">1) </w:t>
      </w:r>
      <w:r w:rsidR="009B7A04" w:rsidRPr="006E0F78">
        <w:rPr>
          <w:rStyle w:val="s0"/>
          <w:color w:val="auto"/>
          <w:sz w:val="28"/>
          <w:szCs w:val="28"/>
          <w:lang w:val="kk-KZ"/>
        </w:rPr>
        <w:t>заңды және жеке тұлғаларға берілген қарыздар бойынша талаптар (арнайы резервтерді (провизияларды) шегергенде);</w:t>
      </w:r>
    </w:p>
    <w:p w:rsidR="009B7A04" w:rsidRPr="006E0F78" w:rsidRDefault="009B7A04" w:rsidP="009B7A04">
      <w:pPr>
        <w:ind w:firstLine="708"/>
        <w:jc w:val="both"/>
        <w:rPr>
          <w:rStyle w:val="s0"/>
          <w:color w:val="auto"/>
          <w:sz w:val="28"/>
          <w:szCs w:val="28"/>
          <w:lang w:val="kk-KZ"/>
        </w:rPr>
      </w:pPr>
      <w:r w:rsidRPr="006E0F78">
        <w:rPr>
          <w:rStyle w:val="s0"/>
          <w:color w:val="auto"/>
          <w:sz w:val="28"/>
          <w:szCs w:val="28"/>
          <w:lang w:val="kk-KZ"/>
        </w:rPr>
        <w:t>2) халықаралық қаржы ұйымдарынан алынған қарыздар бойынша міндеттемелер;</w:t>
      </w:r>
    </w:p>
    <w:p w:rsidR="009B7A04" w:rsidRPr="006E0F78" w:rsidRDefault="009B7A04" w:rsidP="009B7A04">
      <w:pPr>
        <w:ind w:firstLine="708"/>
        <w:jc w:val="both"/>
        <w:rPr>
          <w:rStyle w:val="s0"/>
          <w:color w:val="auto"/>
          <w:sz w:val="28"/>
          <w:szCs w:val="28"/>
          <w:lang w:val="kk-KZ"/>
        </w:rPr>
      </w:pPr>
      <w:r w:rsidRPr="006E0F78">
        <w:rPr>
          <w:rStyle w:val="s0"/>
          <w:color w:val="auto"/>
          <w:sz w:val="28"/>
          <w:szCs w:val="28"/>
          <w:lang w:val="kk-KZ"/>
        </w:rPr>
        <w:t>3) Қазақстан Республикасының Үкіметінен және Қазақстан Республикасының жергілікті билік органдарынан алынған қарыздар бойынша міндеттемелер;</w:t>
      </w:r>
    </w:p>
    <w:p w:rsidR="00D60809" w:rsidRPr="006E0F78" w:rsidRDefault="009B7A04" w:rsidP="009B7A04">
      <w:pPr>
        <w:ind w:firstLine="708"/>
        <w:jc w:val="both"/>
        <w:rPr>
          <w:color w:val="auto"/>
          <w:sz w:val="28"/>
          <w:szCs w:val="28"/>
          <w:lang w:val="kk-KZ"/>
        </w:rPr>
      </w:pPr>
      <w:r w:rsidRPr="006E0F78">
        <w:rPr>
          <w:rStyle w:val="s0"/>
          <w:color w:val="auto"/>
          <w:sz w:val="28"/>
          <w:szCs w:val="28"/>
          <w:lang w:val="kk-KZ"/>
        </w:rPr>
        <w:t>4) реттелген борыш бойынша міндеттемелер</w:t>
      </w:r>
      <w:r w:rsidR="00D60809" w:rsidRPr="006E0F78">
        <w:rPr>
          <w:color w:val="auto"/>
          <w:sz w:val="28"/>
          <w:szCs w:val="28"/>
          <w:lang w:val="kk-KZ"/>
        </w:rPr>
        <w:t>.</w:t>
      </w:r>
    </w:p>
    <w:p w:rsidR="000C0168" w:rsidRPr="006E0F78" w:rsidRDefault="000C0168" w:rsidP="000C0168">
      <w:pPr>
        <w:ind w:firstLine="708"/>
        <w:jc w:val="both"/>
        <w:rPr>
          <w:color w:val="auto"/>
          <w:sz w:val="28"/>
          <w:szCs w:val="28"/>
          <w:lang w:val="kk-KZ"/>
        </w:rPr>
      </w:pPr>
      <w:r w:rsidRPr="006E0F78">
        <w:rPr>
          <w:color w:val="auto"/>
          <w:sz w:val="28"/>
          <w:szCs w:val="28"/>
          <w:lang w:val="kk-KZ"/>
        </w:rPr>
        <w:t xml:space="preserve">20. </w:t>
      </w:r>
      <w:r w:rsidR="00603B0F" w:rsidRPr="006E0F78">
        <w:rPr>
          <w:color w:val="auto"/>
          <w:sz w:val="28"/>
          <w:szCs w:val="28"/>
          <w:lang w:val="kk-KZ"/>
        </w:rPr>
        <w:t xml:space="preserve">Есептің нысанында 2-кестеге сәйкес банк өтімділігінің шегі туралы ақпарат </w:t>
      </w:r>
      <w:r w:rsidR="00160EBC" w:rsidRPr="006E0F78">
        <w:rPr>
          <w:color w:val="auto"/>
          <w:sz w:val="28"/>
          <w:szCs w:val="28"/>
          <w:lang w:val="kk-KZ"/>
        </w:rPr>
        <w:t>–</w:t>
      </w:r>
      <w:r w:rsidR="00603B0F" w:rsidRPr="006E0F78">
        <w:rPr>
          <w:color w:val="auto"/>
          <w:sz w:val="28"/>
          <w:szCs w:val="28"/>
          <w:lang w:val="kk-KZ"/>
        </w:rPr>
        <w:t xml:space="preserve"> </w:t>
      </w:r>
      <w:r w:rsidR="00160EBC" w:rsidRPr="006E0F78">
        <w:rPr>
          <w:color w:val="auto"/>
          <w:sz w:val="28"/>
          <w:szCs w:val="28"/>
          <w:lang w:val="kk-KZ"/>
        </w:rPr>
        <w:t xml:space="preserve">шарттық міндеттемелерді төлеу талабымен банк жұмыс істей алатын кезең күндермен </w:t>
      </w:r>
      <w:r w:rsidR="00160EBC" w:rsidRPr="006E0F78">
        <w:rPr>
          <w:rStyle w:val="s0"/>
          <w:color w:val="auto"/>
          <w:sz w:val="28"/>
          <w:szCs w:val="28"/>
          <w:lang w:val="kk-KZ"/>
        </w:rPr>
        <w:t>көрсетіледі</w:t>
      </w:r>
      <w:r w:rsidRPr="006E0F78">
        <w:rPr>
          <w:color w:val="auto"/>
          <w:sz w:val="28"/>
          <w:szCs w:val="28"/>
          <w:lang w:val="kk-KZ"/>
        </w:rPr>
        <w:t xml:space="preserve">. </w:t>
      </w:r>
    </w:p>
    <w:p w:rsidR="001B21C8" w:rsidRPr="006E0F78" w:rsidRDefault="006F6278" w:rsidP="000C0168">
      <w:pPr>
        <w:ind w:firstLine="708"/>
        <w:jc w:val="both"/>
        <w:rPr>
          <w:color w:val="auto"/>
          <w:sz w:val="28"/>
          <w:szCs w:val="28"/>
          <w:lang w:val="kk-KZ"/>
        </w:rPr>
      </w:pPr>
      <w:r w:rsidRPr="006E0F78">
        <w:rPr>
          <w:color w:val="auto"/>
          <w:sz w:val="28"/>
          <w:szCs w:val="28"/>
          <w:lang w:val="kk-KZ"/>
        </w:rPr>
        <w:t>Бұл ретте</w:t>
      </w:r>
      <w:r w:rsidR="001B21C8" w:rsidRPr="006E0F78">
        <w:rPr>
          <w:color w:val="auto"/>
          <w:sz w:val="28"/>
          <w:szCs w:val="28"/>
          <w:lang w:val="kk-KZ"/>
        </w:rPr>
        <w:t xml:space="preserve"> күндер санын есептеу кезінде банк мыналарды ескеруі қажет:</w:t>
      </w:r>
    </w:p>
    <w:p w:rsidR="009F5753" w:rsidRPr="006E0F78" w:rsidRDefault="009F5753" w:rsidP="000C0168">
      <w:pPr>
        <w:ind w:firstLine="708"/>
        <w:jc w:val="both"/>
        <w:rPr>
          <w:color w:val="auto"/>
          <w:sz w:val="28"/>
          <w:szCs w:val="28"/>
          <w:lang w:val="kk-KZ"/>
        </w:rPr>
      </w:pPr>
      <w:r w:rsidRPr="006E0F78">
        <w:rPr>
          <w:color w:val="auto"/>
          <w:sz w:val="28"/>
          <w:szCs w:val="28"/>
          <w:lang w:val="kk-KZ"/>
        </w:rPr>
        <w:t xml:space="preserve">күндер санын есептеу кезінде </w:t>
      </w:r>
      <w:r w:rsidR="00D659F2" w:rsidRPr="006E0F78">
        <w:rPr>
          <w:color w:val="auto"/>
          <w:sz w:val="28"/>
          <w:szCs w:val="28"/>
          <w:lang w:val="kk-KZ"/>
        </w:rPr>
        <w:t xml:space="preserve">есептеулерді орындау мерзіміне сәйкес ақша қаражаты мен өзге де өтімді активтер, ақша </w:t>
      </w:r>
      <w:r w:rsidR="000279CE" w:rsidRPr="006E0F78">
        <w:rPr>
          <w:color w:val="auto"/>
          <w:sz w:val="28"/>
          <w:szCs w:val="28"/>
          <w:lang w:val="kk-KZ"/>
        </w:rPr>
        <w:t>түсім</w:t>
      </w:r>
      <w:r w:rsidR="00D659F2" w:rsidRPr="006E0F78">
        <w:rPr>
          <w:color w:val="auto"/>
          <w:sz w:val="28"/>
          <w:szCs w:val="28"/>
          <w:lang w:val="kk-KZ"/>
        </w:rPr>
        <w:t xml:space="preserve">і мен әкетілуі </w:t>
      </w:r>
      <w:r w:rsidR="00651FDC" w:rsidRPr="006E0F78">
        <w:rPr>
          <w:color w:val="auto"/>
          <w:sz w:val="28"/>
          <w:szCs w:val="28"/>
          <w:lang w:val="kk-KZ"/>
        </w:rPr>
        <w:t>есепке алынады;</w:t>
      </w:r>
    </w:p>
    <w:p w:rsidR="000C0168" w:rsidRPr="006E0F78" w:rsidRDefault="006F6278" w:rsidP="000C0168">
      <w:pPr>
        <w:ind w:firstLine="708"/>
        <w:jc w:val="both"/>
        <w:rPr>
          <w:color w:val="auto"/>
          <w:sz w:val="28"/>
          <w:szCs w:val="28"/>
          <w:lang w:val="kk-KZ"/>
        </w:rPr>
      </w:pPr>
      <w:r w:rsidRPr="006E0F78">
        <w:rPr>
          <w:color w:val="auto"/>
          <w:sz w:val="28"/>
          <w:szCs w:val="28"/>
          <w:lang w:val="kk-KZ"/>
        </w:rPr>
        <w:t xml:space="preserve"> </w:t>
      </w:r>
      <w:r w:rsidR="00651FDC" w:rsidRPr="006E0F78">
        <w:rPr>
          <w:color w:val="auto"/>
          <w:sz w:val="28"/>
          <w:szCs w:val="28"/>
          <w:lang w:val="kk-KZ"/>
        </w:rPr>
        <w:t xml:space="preserve">бұл </w:t>
      </w:r>
      <w:r w:rsidR="00A34D9A" w:rsidRPr="006E0F78">
        <w:rPr>
          <w:color w:val="auto"/>
          <w:sz w:val="28"/>
          <w:szCs w:val="28"/>
          <w:lang w:val="kk-KZ"/>
        </w:rPr>
        <w:t>кезеңде</w:t>
      </w:r>
      <w:r w:rsidR="000C0168" w:rsidRPr="006E0F78">
        <w:rPr>
          <w:color w:val="auto"/>
          <w:sz w:val="28"/>
          <w:szCs w:val="28"/>
          <w:lang w:val="kk-KZ"/>
        </w:rPr>
        <w:t xml:space="preserve"> банк</w:t>
      </w:r>
      <w:r w:rsidR="00A34D9A" w:rsidRPr="006E0F78">
        <w:rPr>
          <w:color w:val="auto"/>
          <w:sz w:val="28"/>
          <w:szCs w:val="28"/>
          <w:lang w:val="kk-KZ"/>
        </w:rPr>
        <w:t xml:space="preserve"> қаржыландыру тарта алмайды және мерзімін ұзартуға, жаңа депозиттер мен қарыздар ашуға</w:t>
      </w:r>
      <w:r w:rsidR="000C0168" w:rsidRPr="006E0F78">
        <w:rPr>
          <w:color w:val="auto"/>
          <w:sz w:val="28"/>
          <w:szCs w:val="28"/>
          <w:lang w:val="kk-KZ"/>
        </w:rPr>
        <w:t xml:space="preserve"> (актив</w:t>
      </w:r>
      <w:r w:rsidR="00A34D9A" w:rsidRPr="006E0F78">
        <w:rPr>
          <w:color w:val="auto"/>
          <w:sz w:val="28"/>
          <w:szCs w:val="28"/>
          <w:lang w:val="kk-KZ"/>
        </w:rPr>
        <w:t>тер бөлігінде де</w:t>
      </w:r>
      <w:r w:rsidR="000C0168" w:rsidRPr="006E0F78">
        <w:rPr>
          <w:color w:val="auto"/>
          <w:sz w:val="28"/>
          <w:szCs w:val="28"/>
          <w:lang w:val="kk-KZ"/>
        </w:rPr>
        <w:t xml:space="preserve">, </w:t>
      </w:r>
      <w:r w:rsidR="00A34D9A" w:rsidRPr="006E0F78">
        <w:rPr>
          <w:color w:val="auto"/>
          <w:sz w:val="28"/>
          <w:szCs w:val="28"/>
          <w:lang w:val="kk-KZ"/>
        </w:rPr>
        <w:t>міндеттемелер бөлігінде де</w:t>
      </w:r>
      <w:r w:rsidR="000C0168" w:rsidRPr="006E0F78">
        <w:rPr>
          <w:color w:val="auto"/>
          <w:sz w:val="28"/>
          <w:szCs w:val="28"/>
          <w:lang w:val="kk-KZ"/>
        </w:rPr>
        <w:t>)</w:t>
      </w:r>
      <w:r w:rsidR="00A34D9A" w:rsidRPr="006E0F78">
        <w:rPr>
          <w:color w:val="auto"/>
          <w:sz w:val="28"/>
          <w:szCs w:val="28"/>
          <w:lang w:val="kk-KZ"/>
        </w:rPr>
        <w:t xml:space="preserve"> рұқсат етілмейд</w:t>
      </w:r>
      <w:r w:rsidR="00651FDC" w:rsidRPr="006E0F78">
        <w:rPr>
          <w:color w:val="auto"/>
          <w:sz w:val="28"/>
          <w:szCs w:val="28"/>
          <w:lang w:val="kk-KZ"/>
        </w:rPr>
        <w:t>і;</w:t>
      </w:r>
    </w:p>
    <w:p w:rsidR="000C0168" w:rsidRPr="006E0F78" w:rsidRDefault="00651FDC" w:rsidP="000C0168">
      <w:pPr>
        <w:ind w:firstLine="708"/>
        <w:jc w:val="both"/>
        <w:rPr>
          <w:color w:val="auto"/>
          <w:sz w:val="28"/>
          <w:szCs w:val="28"/>
          <w:lang w:val="kk-KZ"/>
        </w:rPr>
      </w:pPr>
      <w:r w:rsidRPr="006E0F78">
        <w:rPr>
          <w:color w:val="auto"/>
          <w:sz w:val="28"/>
          <w:szCs w:val="28"/>
          <w:lang w:val="kk-KZ"/>
        </w:rPr>
        <w:t>қ</w:t>
      </w:r>
      <w:r w:rsidR="00AF1BE6" w:rsidRPr="006E0F78">
        <w:rPr>
          <w:color w:val="auto"/>
          <w:sz w:val="28"/>
          <w:szCs w:val="28"/>
          <w:lang w:val="kk-KZ"/>
        </w:rPr>
        <w:t xml:space="preserve">арыздар бойынша мынадай сипаттамасы бар </w:t>
      </w:r>
      <w:r w:rsidR="00421E03" w:rsidRPr="006E0F78">
        <w:rPr>
          <w:color w:val="auto"/>
          <w:sz w:val="28"/>
          <w:szCs w:val="28"/>
          <w:lang w:val="kk-KZ"/>
        </w:rPr>
        <w:t xml:space="preserve">түсімдер өтімділік шегінің </w:t>
      </w:r>
      <w:r w:rsidR="00AF1BE6" w:rsidRPr="006E0F78">
        <w:rPr>
          <w:color w:val="auto"/>
          <w:sz w:val="28"/>
          <w:szCs w:val="28"/>
          <w:lang w:val="kk-KZ"/>
        </w:rPr>
        <w:t>есе</w:t>
      </w:r>
      <w:r w:rsidR="00421E03" w:rsidRPr="006E0F78">
        <w:rPr>
          <w:color w:val="auto"/>
          <w:sz w:val="28"/>
          <w:szCs w:val="28"/>
          <w:lang w:val="kk-KZ"/>
        </w:rPr>
        <w:t>бін</w:t>
      </w:r>
      <w:r w:rsidR="00AF1BE6" w:rsidRPr="006E0F78">
        <w:rPr>
          <w:color w:val="auto"/>
          <w:sz w:val="28"/>
          <w:szCs w:val="28"/>
          <w:lang w:val="kk-KZ"/>
        </w:rPr>
        <w:t xml:space="preserve">е </w:t>
      </w:r>
      <w:r w:rsidR="00421E03" w:rsidRPr="006E0F78">
        <w:rPr>
          <w:color w:val="auto"/>
          <w:sz w:val="28"/>
          <w:szCs w:val="28"/>
          <w:lang w:val="kk-KZ"/>
        </w:rPr>
        <w:t>енгізілмейді</w:t>
      </w:r>
      <w:r w:rsidR="000C0168" w:rsidRPr="006E0F78">
        <w:rPr>
          <w:color w:val="auto"/>
          <w:sz w:val="28"/>
          <w:szCs w:val="28"/>
          <w:lang w:val="kk-KZ"/>
        </w:rPr>
        <w:t>:</w:t>
      </w:r>
    </w:p>
    <w:p w:rsidR="000C0168" w:rsidRPr="006E0F78" w:rsidRDefault="001A78FD" w:rsidP="000C0168">
      <w:pPr>
        <w:tabs>
          <w:tab w:val="left" w:pos="993"/>
        </w:tabs>
        <w:ind w:firstLine="708"/>
        <w:jc w:val="both"/>
        <w:rPr>
          <w:color w:val="auto"/>
          <w:sz w:val="28"/>
          <w:szCs w:val="28"/>
          <w:lang w:val="kk-KZ"/>
        </w:rPr>
      </w:pPr>
      <w:r w:rsidRPr="006E0F78">
        <w:rPr>
          <w:color w:val="auto"/>
          <w:sz w:val="28"/>
          <w:szCs w:val="28"/>
          <w:lang w:val="kk-KZ"/>
        </w:rPr>
        <w:t>банктің алдындағы берешекті өтеу үшін қарыз алушының қаржылық жай-күйінің нашарла</w:t>
      </w:r>
      <w:r w:rsidR="0011571B" w:rsidRPr="006E0F78">
        <w:rPr>
          <w:color w:val="auto"/>
          <w:sz w:val="28"/>
          <w:szCs w:val="28"/>
          <w:lang w:val="kk-KZ"/>
        </w:rPr>
        <w:t>ған</w:t>
      </w:r>
      <w:r w:rsidRPr="006E0F78">
        <w:rPr>
          <w:color w:val="auto"/>
          <w:sz w:val="28"/>
          <w:szCs w:val="28"/>
          <w:lang w:val="kk-KZ"/>
        </w:rPr>
        <w:t xml:space="preserve">ы </w:t>
      </w:r>
      <w:r w:rsidR="0011571B" w:rsidRPr="006E0F78">
        <w:rPr>
          <w:color w:val="auto"/>
          <w:sz w:val="28"/>
          <w:szCs w:val="28"/>
          <w:lang w:val="kk-KZ"/>
        </w:rPr>
        <w:t>байқалады</w:t>
      </w:r>
      <w:r w:rsidR="000C0168" w:rsidRPr="006E0F78">
        <w:rPr>
          <w:color w:val="auto"/>
          <w:sz w:val="28"/>
          <w:szCs w:val="28"/>
          <w:lang w:val="kk-KZ"/>
        </w:rPr>
        <w:t>;</w:t>
      </w:r>
    </w:p>
    <w:p w:rsidR="000C0168" w:rsidRPr="006E0F78" w:rsidRDefault="0011571B" w:rsidP="000C0168">
      <w:pPr>
        <w:tabs>
          <w:tab w:val="left" w:pos="993"/>
        </w:tabs>
        <w:ind w:firstLine="708"/>
        <w:jc w:val="both"/>
        <w:rPr>
          <w:color w:val="auto"/>
          <w:sz w:val="28"/>
          <w:szCs w:val="28"/>
          <w:lang w:val="kk-KZ"/>
        </w:rPr>
      </w:pPr>
      <w:r w:rsidRPr="006E0F78">
        <w:rPr>
          <w:color w:val="auto"/>
          <w:sz w:val="28"/>
          <w:szCs w:val="28"/>
          <w:lang w:val="kk-KZ"/>
        </w:rPr>
        <w:t xml:space="preserve">қаржылық жай-күйінің нашарлауына байланысты банктік қарыз шартының талаптарына өзгеріс енгізілген не </w:t>
      </w:r>
      <w:r w:rsidR="00F81F4A" w:rsidRPr="006E0F78">
        <w:rPr>
          <w:color w:val="auto"/>
          <w:sz w:val="28"/>
          <w:szCs w:val="28"/>
          <w:lang w:val="kk-KZ"/>
        </w:rPr>
        <w:t xml:space="preserve">банктік қарыз шартында қаржылай қиындықтар туындаған кезде </w:t>
      </w:r>
      <w:r w:rsidR="00577F0F" w:rsidRPr="006E0F78">
        <w:rPr>
          <w:color w:val="auto"/>
          <w:sz w:val="28"/>
          <w:szCs w:val="28"/>
          <w:lang w:val="kk-KZ"/>
        </w:rPr>
        <w:t xml:space="preserve">қарыз алушының </w:t>
      </w:r>
      <w:r w:rsidR="00F81F4A" w:rsidRPr="006E0F78">
        <w:rPr>
          <w:color w:val="auto"/>
          <w:sz w:val="28"/>
          <w:szCs w:val="28"/>
          <w:lang w:val="kk-KZ"/>
        </w:rPr>
        <w:t xml:space="preserve">шарттың талаптарын дербес өзгерту </w:t>
      </w:r>
      <w:r w:rsidR="00577F0F" w:rsidRPr="006E0F78">
        <w:rPr>
          <w:color w:val="auto"/>
          <w:sz w:val="28"/>
          <w:szCs w:val="28"/>
          <w:lang w:val="kk-KZ"/>
        </w:rPr>
        <w:t>мүмкіндігі көзделген</w:t>
      </w:r>
      <w:r w:rsidR="00CF05CC" w:rsidRPr="006E0F78">
        <w:rPr>
          <w:color w:val="auto"/>
          <w:sz w:val="28"/>
          <w:szCs w:val="28"/>
          <w:lang w:val="kk-KZ"/>
        </w:rPr>
        <w:t>;</w:t>
      </w:r>
    </w:p>
    <w:p w:rsidR="000C0168" w:rsidRPr="006E0F78" w:rsidRDefault="009B6966" w:rsidP="000C0168">
      <w:pPr>
        <w:tabs>
          <w:tab w:val="left" w:pos="993"/>
        </w:tabs>
        <w:ind w:firstLine="708"/>
        <w:jc w:val="both"/>
        <w:rPr>
          <w:color w:val="auto"/>
          <w:sz w:val="28"/>
          <w:szCs w:val="28"/>
          <w:lang w:val="kk-KZ"/>
        </w:rPr>
      </w:pPr>
      <w:r w:rsidRPr="006E0F78">
        <w:rPr>
          <w:color w:val="auto"/>
          <w:sz w:val="28"/>
          <w:szCs w:val="28"/>
          <w:lang w:val="kk-KZ"/>
        </w:rPr>
        <w:lastRenderedPageBreak/>
        <w:t xml:space="preserve">қарыз алушының міндеттемелері қайта қаржыландырылған </w:t>
      </w:r>
      <w:r w:rsidR="000C0168" w:rsidRPr="006E0F78">
        <w:rPr>
          <w:color w:val="auto"/>
          <w:sz w:val="28"/>
          <w:szCs w:val="28"/>
          <w:lang w:val="kk-KZ"/>
        </w:rPr>
        <w:t>(</w:t>
      </w:r>
      <w:r w:rsidRPr="006E0F78">
        <w:rPr>
          <w:color w:val="auto"/>
          <w:sz w:val="28"/>
          <w:szCs w:val="28"/>
          <w:lang w:val="kk-KZ"/>
        </w:rPr>
        <w:t>қолданыстағы шарт</w:t>
      </w:r>
      <w:r w:rsidR="000C0168" w:rsidRPr="006E0F78">
        <w:rPr>
          <w:color w:val="auto"/>
          <w:sz w:val="28"/>
          <w:szCs w:val="28"/>
          <w:lang w:val="kk-KZ"/>
        </w:rPr>
        <w:t xml:space="preserve">, </w:t>
      </w:r>
      <w:r w:rsidRPr="006E0F78">
        <w:rPr>
          <w:color w:val="auto"/>
          <w:sz w:val="28"/>
          <w:szCs w:val="28"/>
          <w:lang w:val="kk-KZ"/>
        </w:rPr>
        <w:t>қолданыстағы шартқа қосымша келісім шеңберінде</w:t>
      </w:r>
      <w:r w:rsidR="000C0168" w:rsidRPr="006E0F78">
        <w:rPr>
          <w:color w:val="auto"/>
          <w:sz w:val="28"/>
          <w:szCs w:val="28"/>
          <w:lang w:val="kk-KZ"/>
        </w:rPr>
        <w:t xml:space="preserve">, </w:t>
      </w:r>
      <w:r w:rsidR="00D85821" w:rsidRPr="006E0F78">
        <w:rPr>
          <w:color w:val="auto"/>
          <w:sz w:val="28"/>
          <w:szCs w:val="28"/>
          <w:lang w:val="kk-KZ"/>
        </w:rPr>
        <w:t>жаңа банктік қарыз шарты шеңберінде</w:t>
      </w:r>
      <w:r w:rsidR="000C0168" w:rsidRPr="006E0F78">
        <w:rPr>
          <w:color w:val="auto"/>
          <w:sz w:val="28"/>
          <w:szCs w:val="28"/>
          <w:lang w:val="kk-KZ"/>
        </w:rPr>
        <w:t>).</w:t>
      </w:r>
    </w:p>
    <w:p w:rsidR="00005E52" w:rsidRPr="006E0F78" w:rsidRDefault="00D85821" w:rsidP="00005E52">
      <w:pPr>
        <w:ind w:firstLine="708"/>
        <w:jc w:val="both"/>
        <w:rPr>
          <w:color w:val="auto"/>
          <w:sz w:val="28"/>
          <w:szCs w:val="28"/>
          <w:lang w:val="kk-KZ"/>
        </w:rPr>
      </w:pPr>
      <w:r w:rsidRPr="006E0F78">
        <w:rPr>
          <w:color w:val="auto"/>
          <w:sz w:val="28"/>
          <w:szCs w:val="28"/>
          <w:lang w:val="kk-KZ"/>
        </w:rPr>
        <w:t>Қарыз алушының қаржылық жай-күйінің нашарлау белгілері</w:t>
      </w:r>
      <w:r w:rsidR="000C0168" w:rsidRPr="006E0F78">
        <w:rPr>
          <w:color w:val="auto"/>
          <w:sz w:val="28"/>
          <w:szCs w:val="28"/>
          <w:lang w:val="kk-KZ"/>
        </w:rPr>
        <w:t xml:space="preserve"> </w:t>
      </w:r>
      <w:r w:rsidR="001D49A5" w:rsidRPr="006E0F78">
        <w:rPr>
          <w:color w:val="auto"/>
          <w:sz w:val="28"/>
          <w:szCs w:val="28"/>
          <w:lang w:val="kk-KZ"/>
        </w:rPr>
        <w:t xml:space="preserve">Нормативтік құқықтық актілерді мемлекеттік тіркеу тізілімінде № 16502 болып тіркелген Қазақстан Республикасы Ұлттық Банкі Басқармасының 2017 жылғы 22 желтоқсандағы № 269 қаулысымен бекітілген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қағидаларында </w:t>
      </w:r>
      <w:r w:rsidRPr="006E0F78">
        <w:rPr>
          <w:color w:val="auto"/>
          <w:sz w:val="28"/>
          <w:szCs w:val="28"/>
          <w:lang w:val="kk-KZ"/>
        </w:rPr>
        <w:t>айқындалған</w:t>
      </w:r>
      <w:r w:rsidR="00005E52" w:rsidRPr="006E0F78">
        <w:rPr>
          <w:color w:val="auto"/>
          <w:sz w:val="28"/>
          <w:szCs w:val="28"/>
          <w:lang w:val="kk-KZ"/>
        </w:rPr>
        <w:t>;</w:t>
      </w:r>
    </w:p>
    <w:p w:rsidR="000C0168" w:rsidRPr="006E0F78" w:rsidRDefault="00005E52" w:rsidP="000C0168">
      <w:pPr>
        <w:ind w:firstLine="708"/>
        <w:jc w:val="both"/>
        <w:rPr>
          <w:color w:val="auto"/>
          <w:sz w:val="28"/>
          <w:szCs w:val="28"/>
          <w:lang w:val="kk-KZ"/>
        </w:rPr>
      </w:pPr>
      <w:r w:rsidRPr="006E0F78">
        <w:rPr>
          <w:color w:val="auto"/>
          <w:sz w:val="28"/>
          <w:szCs w:val="28"/>
          <w:lang w:val="kk-KZ"/>
        </w:rPr>
        <w:t>т</w:t>
      </w:r>
      <w:r w:rsidR="001740DC" w:rsidRPr="006E0F78">
        <w:rPr>
          <w:color w:val="auto"/>
          <w:sz w:val="28"/>
          <w:szCs w:val="28"/>
          <w:lang w:val="kk-KZ"/>
        </w:rPr>
        <w:t xml:space="preserve">алап </w:t>
      </w:r>
      <w:r w:rsidR="000F7CF2" w:rsidRPr="006E0F78">
        <w:rPr>
          <w:color w:val="auto"/>
          <w:sz w:val="28"/>
          <w:szCs w:val="28"/>
          <w:lang w:val="kk-KZ"/>
        </w:rPr>
        <w:t>етуге дейінгі барлық міндеттемелер бойынша әкетілуі, оның ішінде есеп айырысулар жүргізу мерзімі белгіленбеген міндеттемелер банктің ішкі әдістемелеріне сәйкес енгізіледі.</w:t>
      </w:r>
    </w:p>
    <w:p w:rsidR="000C0168" w:rsidRPr="006E0F78" w:rsidRDefault="000C0168" w:rsidP="000C0168">
      <w:pPr>
        <w:ind w:firstLine="708"/>
        <w:jc w:val="both"/>
        <w:rPr>
          <w:color w:val="auto"/>
          <w:sz w:val="28"/>
          <w:szCs w:val="28"/>
          <w:lang w:val="kk-KZ"/>
        </w:rPr>
      </w:pPr>
      <w:r w:rsidRPr="006E0F78">
        <w:rPr>
          <w:color w:val="auto"/>
          <w:sz w:val="28"/>
          <w:szCs w:val="28"/>
          <w:lang w:val="kk-KZ"/>
        </w:rPr>
        <w:t>2</w:t>
      </w:r>
      <w:r w:rsidR="00005E52" w:rsidRPr="006E0F78">
        <w:rPr>
          <w:color w:val="auto"/>
          <w:sz w:val="28"/>
          <w:szCs w:val="28"/>
          <w:lang w:val="kk-KZ"/>
        </w:rPr>
        <w:t>1</w:t>
      </w:r>
      <w:r w:rsidRPr="006E0F78">
        <w:rPr>
          <w:color w:val="auto"/>
          <w:sz w:val="28"/>
          <w:szCs w:val="28"/>
          <w:lang w:val="kk-KZ"/>
        </w:rPr>
        <w:t xml:space="preserve">. </w:t>
      </w:r>
      <w:r w:rsidR="005436A7" w:rsidRPr="006E0F78">
        <w:rPr>
          <w:rStyle w:val="s0"/>
          <w:color w:val="auto"/>
          <w:sz w:val="28"/>
          <w:szCs w:val="28"/>
          <w:lang w:val="kk-KZ"/>
        </w:rPr>
        <w:t>Мәліметтер болмаған жағдайда, Нысан нөлдік қалдықтармен ұсынылады</w:t>
      </w:r>
      <w:r w:rsidRPr="006E0F78">
        <w:rPr>
          <w:color w:val="auto"/>
          <w:sz w:val="28"/>
          <w:szCs w:val="28"/>
          <w:lang w:val="kk-KZ"/>
        </w:rPr>
        <w:t>.</w:t>
      </w:r>
    </w:p>
    <w:p w:rsidR="00F53012" w:rsidRPr="006E0F78" w:rsidRDefault="00F53012">
      <w:pPr>
        <w:rPr>
          <w:rStyle w:val="s0"/>
          <w:color w:val="auto"/>
          <w:sz w:val="28"/>
          <w:szCs w:val="28"/>
          <w:lang w:val="kk-KZ"/>
        </w:rPr>
      </w:pPr>
      <w:bookmarkStart w:id="50" w:name="SUB18"/>
      <w:bookmarkEnd w:id="50"/>
      <w:r w:rsidRPr="006E0F78">
        <w:rPr>
          <w:rStyle w:val="s0"/>
          <w:color w:val="auto"/>
          <w:sz w:val="28"/>
          <w:szCs w:val="28"/>
          <w:lang w:val="kk-KZ"/>
        </w:rPr>
        <w:br w:type="page"/>
      </w:r>
    </w:p>
    <w:p w:rsidR="00256578" w:rsidRPr="006E0F78" w:rsidRDefault="00256578" w:rsidP="005851E8">
      <w:pPr>
        <w:jc w:val="right"/>
        <w:rPr>
          <w:rStyle w:val="s0"/>
          <w:color w:val="auto"/>
          <w:sz w:val="28"/>
          <w:szCs w:val="28"/>
          <w:lang w:val="kk-KZ"/>
        </w:rPr>
        <w:sectPr w:rsidR="00256578" w:rsidRPr="006E0F78" w:rsidSect="00F32271">
          <w:pgSz w:w="11906" w:h="16838"/>
          <w:pgMar w:top="1418" w:right="851" w:bottom="1418" w:left="1418" w:header="709" w:footer="709" w:gutter="0"/>
          <w:cols w:space="708"/>
          <w:docGrid w:linePitch="360"/>
        </w:sectPr>
      </w:pPr>
      <w:bookmarkStart w:id="51" w:name="SUB181"/>
      <w:bookmarkStart w:id="52" w:name="SUB19"/>
      <w:bookmarkEnd w:id="19"/>
      <w:bookmarkEnd w:id="51"/>
      <w:bookmarkEnd w:id="52"/>
    </w:p>
    <w:p w:rsidR="00E241C3" w:rsidRPr="006E0F78" w:rsidRDefault="00E241C3" w:rsidP="00E241C3">
      <w:pPr>
        <w:widowControl w:val="0"/>
        <w:ind w:right="-2"/>
        <w:jc w:val="right"/>
        <w:rPr>
          <w:bCs/>
          <w:color w:val="auto"/>
          <w:sz w:val="28"/>
          <w:szCs w:val="28"/>
          <w:lang w:val="kk-KZ"/>
        </w:rPr>
      </w:pPr>
      <w:r w:rsidRPr="006E0F78">
        <w:rPr>
          <w:bCs/>
          <w:color w:val="auto"/>
          <w:sz w:val="28"/>
          <w:szCs w:val="28"/>
          <w:lang w:val="kk-KZ"/>
        </w:rPr>
        <w:lastRenderedPageBreak/>
        <w:t>Қазақстан Республикасы</w:t>
      </w:r>
    </w:p>
    <w:p w:rsidR="00E241C3" w:rsidRPr="006E0F78" w:rsidRDefault="00E241C3" w:rsidP="00E241C3">
      <w:pPr>
        <w:keepNext/>
        <w:keepLines/>
        <w:autoSpaceDE w:val="0"/>
        <w:autoSpaceDN w:val="0"/>
        <w:adjustRightInd w:val="0"/>
        <w:ind w:left="5529"/>
        <w:jc w:val="right"/>
        <w:rPr>
          <w:bCs/>
          <w:color w:val="auto"/>
          <w:sz w:val="28"/>
          <w:szCs w:val="28"/>
          <w:lang w:val="kk-KZ"/>
        </w:rPr>
      </w:pPr>
      <w:r w:rsidRPr="006E0F78">
        <w:rPr>
          <w:bCs/>
          <w:color w:val="auto"/>
          <w:sz w:val="28"/>
          <w:szCs w:val="28"/>
          <w:lang w:val="kk-KZ"/>
        </w:rPr>
        <w:t>Ұлттық Банкі Басқармасының</w:t>
      </w:r>
    </w:p>
    <w:p w:rsidR="00E241C3" w:rsidRPr="006E0F78" w:rsidRDefault="00E241C3" w:rsidP="00E241C3">
      <w:pPr>
        <w:ind w:firstLine="709"/>
        <w:jc w:val="right"/>
        <w:rPr>
          <w:color w:val="auto"/>
          <w:sz w:val="28"/>
          <w:szCs w:val="28"/>
          <w:lang w:val="kk-KZ"/>
        </w:rPr>
      </w:pPr>
      <w:r w:rsidRPr="006E0F78">
        <w:rPr>
          <w:color w:val="auto"/>
          <w:sz w:val="28"/>
          <w:szCs w:val="28"/>
          <w:lang w:val="kk-KZ"/>
        </w:rPr>
        <w:t xml:space="preserve">2019 </w:t>
      </w:r>
      <w:r w:rsidRPr="006E0F78">
        <w:rPr>
          <w:bCs/>
          <w:color w:val="auto"/>
          <w:sz w:val="28"/>
          <w:szCs w:val="28"/>
          <w:lang w:val="kk-KZ"/>
        </w:rPr>
        <w:t xml:space="preserve">жылғы </w:t>
      </w:r>
      <w:r w:rsidRPr="006E0F78">
        <w:rPr>
          <w:color w:val="auto"/>
          <w:sz w:val="28"/>
          <w:szCs w:val="28"/>
          <w:lang w:val="kk-KZ"/>
        </w:rPr>
        <w:t xml:space="preserve">«__» _____ </w:t>
      </w:r>
    </w:p>
    <w:p w:rsidR="00E241C3" w:rsidRPr="006E0F78" w:rsidRDefault="00E241C3" w:rsidP="00E241C3">
      <w:pPr>
        <w:jc w:val="right"/>
        <w:rPr>
          <w:bCs/>
          <w:color w:val="auto"/>
          <w:sz w:val="28"/>
          <w:szCs w:val="28"/>
          <w:lang w:val="kk-KZ"/>
        </w:rPr>
      </w:pPr>
      <w:r w:rsidRPr="006E0F78">
        <w:rPr>
          <w:color w:val="auto"/>
          <w:sz w:val="28"/>
          <w:szCs w:val="28"/>
          <w:lang w:val="kk-KZ"/>
        </w:rPr>
        <w:t>№ ___</w:t>
      </w:r>
      <w:r w:rsidRPr="006E0F78">
        <w:rPr>
          <w:bCs/>
          <w:color w:val="auto"/>
          <w:sz w:val="28"/>
          <w:szCs w:val="28"/>
          <w:lang w:val="kk-KZ"/>
        </w:rPr>
        <w:t xml:space="preserve"> қаулысына</w:t>
      </w:r>
    </w:p>
    <w:p w:rsidR="00A05E72" w:rsidRPr="006E0F78" w:rsidRDefault="00E241C3" w:rsidP="002F3D31">
      <w:pPr>
        <w:ind w:firstLine="400"/>
        <w:jc w:val="right"/>
        <w:rPr>
          <w:color w:val="auto"/>
          <w:sz w:val="28"/>
          <w:szCs w:val="28"/>
          <w:lang w:val="kk-KZ"/>
        </w:rPr>
      </w:pPr>
      <w:r w:rsidRPr="006E0F78">
        <w:rPr>
          <w:bCs/>
          <w:color w:val="auto"/>
          <w:sz w:val="28"/>
          <w:szCs w:val="28"/>
          <w:lang w:val="kk-KZ"/>
        </w:rPr>
        <w:t>13-қосымша</w:t>
      </w:r>
    </w:p>
    <w:p w:rsidR="007100A0" w:rsidRPr="006E0F78" w:rsidRDefault="007100A0" w:rsidP="002F3D31">
      <w:pPr>
        <w:ind w:firstLine="400"/>
        <w:jc w:val="right"/>
        <w:rPr>
          <w:color w:val="auto"/>
          <w:sz w:val="28"/>
          <w:szCs w:val="28"/>
          <w:lang w:val="kk-KZ"/>
        </w:rPr>
      </w:pPr>
      <w:r w:rsidRPr="006E0F78">
        <w:rPr>
          <w:rStyle w:val="s0"/>
          <w:color w:val="auto"/>
          <w:sz w:val="28"/>
          <w:szCs w:val="28"/>
          <w:lang w:val="kk-KZ"/>
        </w:rPr>
        <w:t> </w:t>
      </w:r>
    </w:p>
    <w:p w:rsidR="00327FF8" w:rsidRPr="006E0F78" w:rsidRDefault="00327FF8" w:rsidP="002F3D31">
      <w:pPr>
        <w:ind w:firstLine="400"/>
        <w:jc w:val="both"/>
        <w:rPr>
          <w:color w:val="auto"/>
          <w:sz w:val="28"/>
          <w:szCs w:val="28"/>
          <w:lang w:val="kk-KZ"/>
        </w:rPr>
      </w:pPr>
    </w:p>
    <w:p w:rsidR="0013508B" w:rsidRPr="006E0F78" w:rsidRDefault="00E241C3" w:rsidP="00EE7FA6">
      <w:pPr>
        <w:jc w:val="center"/>
        <w:rPr>
          <w:rStyle w:val="s1"/>
          <w:rFonts w:ascii="Times New Roman" w:hAnsi="Times New Roman" w:cs="Times New Roman"/>
          <w:b w:val="0"/>
          <w:color w:val="auto"/>
          <w:sz w:val="28"/>
          <w:szCs w:val="28"/>
          <w:lang w:val="kk-KZ"/>
        </w:rPr>
      </w:pPr>
      <w:r w:rsidRPr="006E0F78">
        <w:rPr>
          <w:bCs/>
          <w:color w:val="auto"/>
          <w:sz w:val="28"/>
          <w:lang w:val="kk-KZ"/>
        </w:rPr>
        <w:t>Әкімшілік деректерді жинауға арналған</w:t>
      </w:r>
      <w:r w:rsidRPr="006E0F78">
        <w:rPr>
          <w:b/>
          <w:bCs/>
          <w:color w:val="auto"/>
          <w:sz w:val="28"/>
          <w:lang w:val="kk-KZ"/>
        </w:rPr>
        <w:t xml:space="preserve"> </w:t>
      </w:r>
      <w:r w:rsidRPr="006E0F78">
        <w:rPr>
          <w:bCs/>
          <w:color w:val="auto"/>
          <w:sz w:val="28"/>
          <w:lang w:val="kk-KZ"/>
        </w:rPr>
        <w:t>нысан</w:t>
      </w:r>
      <w:r w:rsidR="00EE7FA6" w:rsidRPr="006E0F78">
        <w:rPr>
          <w:bCs/>
          <w:color w:val="auto"/>
          <w:sz w:val="28"/>
          <w:szCs w:val="28"/>
          <w:lang w:val="kk-KZ"/>
        </w:rPr>
        <w:br/>
      </w:r>
    </w:p>
    <w:p w:rsidR="00E241C3" w:rsidRPr="006E0F78" w:rsidRDefault="00E241C3" w:rsidP="00E241C3">
      <w:pPr>
        <w:ind w:firstLine="709"/>
        <w:textAlignment w:val="baseline"/>
        <w:rPr>
          <w:color w:val="auto"/>
          <w:sz w:val="28"/>
          <w:szCs w:val="28"/>
          <w:lang w:val="kk-KZ"/>
        </w:rPr>
      </w:pPr>
      <w:r w:rsidRPr="006E0F78">
        <w:rPr>
          <w:color w:val="auto"/>
          <w:sz w:val="28"/>
          <w:szCs w:val="28"/>
          <w:lang w:val="kk-KZ"/>
        </w:rPr>
        <w:t>Қайда ұсынылады: Қазақстан Республикасының Ұлттық Банкіне</w:t>
      </w:r>
    </w:p>
    <w:p w:rsidR="0013508B" w:rsidRPr="006E0F78" w:rsidRDefault="00E241C3" w:rsidP="005A19F0">
      <w:pPr>
        <w:ind w:firstLine="709"/>
        <w:jc w:val="both"/>
        <w:rPr>
          <w:color w:val="auto"/>
          <w:sz w:val="28"/>
          <w:szCs w:val="28"/>
          <w:lang w:val="kk-KZ"/>
        </w:rPr>
      </w:pPr>
      <w:r w:rsidRPr="006E0F78">
        <w:rPr>
          <w:bCs/>
          <w:color w:val="auto"/>
          <w:sz w:val="28"/>
          <w:szCs w:val="28"/>
          <w:lang w:val="kk-KZ"/>
        </w:rPr>
        <w:t xml:space="preserve">Әкімшілік деректердің нысаны </w:t>
      </w:r>
      <w:hyperlink r:id="rId23" w:history="1">
        <w:r w:rsidRPr="006E0F78">
          <w:rPr>
            <w:bCs/>
            <w:color w:val="auto"/>
            <w:sz w:val="28"/>
            <w:szCs w:val="28"/>
            <w:lang w:val="kk-KZ"/>
          </w:rPr>
          <w:t>www.nationalbank.kz</w:t>
        </w:r>
      </w:hyperlink>
      <w:r w:rsidRPr="006E0F78">
        <w:rPr>
          <w:bCs/>
          <w:color w:val="auto"/>
          <w:sz w:val="28"/>
          <w:szCs w:val="28"/>
          <w:lang w:val="kk-KZ"/>
        </w:rPr>
        <w:t xml:space="preserve"> интернет-ресурсында орналастырылған</w:t>
      </w:r>
    </w:p>
    <w:p w:rsidR="0013508B" w:rsidRPr="006E0F78" w:rsidRDefault="0013508B" w:rsidP="005A19F0">
      <w:pPr>
        <w:ind w:firstLine="709"/>
        <w:jc w:val="center"/>
        <w:rPr>
          <w:rStyle w:val="s1"/>
          <w:rFonts w:ascii="Times New Roman" w:hAnsi="Times New Roman" w:cs="Times New Roman"/>
          <w:b w:val="0"/>
          <w:color w:val="auto"/>
          <w:sz w:val="28"/>
          <w:szCs w:val="28"/>
          <w:lang w:val="kk-KZ"/>
        </w:rPr>
      </w:pPr>
    </w:p>
    <w:p w:rsidR="00EE7FA6" w:rsidRPr="006E0F78" w:rsidRDefault="008F2641" w:rsidP="005A19F0">
      <w:pPr>
        <w:ind w:firstLine="709"/>
        <w:jc w:val="center"/>
        <w:rPr>
          <w:color w:val="auto"/>
          <w:sz w:val="28"/>
          <w:szCs w:val="28"/>
          <w:lang w:val="kk-KZ"/>
        </w:rPr>
      </w:pPr>
      <w:r w:rsidRPr="006E0F78">
        <w:rPr>
          <w:rStyle w:val="s0"/>
          <w:color w:val="auto"/>
          <w:sz w:val="28"/>
          <w:szCs w:val="28"/>
          <w:lang w:val="kk-KZ"/>
        </w:rPr>
        <w:t>Тартылған ақшаның негізгі көздері туралы есеп</w:t>
      </w:r>
    </w:p>
    <w:p w:rsidR="00EE7FA6" w:rsidRPr="006E0F78" w:rsidRDefault="00EE7FA6" w:rsidP="009E4476">
      <w:pPr>
        <w:ind w:firstLine="709"/>
        <w:jc w:val="center"/>
        <w:rPr>
          <w:color w:val="auto"/>
          <w:sz w:val="28"/>
          <w:szCs w:val="28"/>
          <w:lang w:val="kk-KZ"/>
        </w:rPr>
      </w:pPr>
      <w:r w:rsidRPr="006E0F78">
        <w:rPr>
          <w:rStyle w:val="s1"/>
          <w:rFonts w:ascii="Times New Roman" w:hAnsi="Times New Roman" w:cs="Times New Roman"/>
          <w:b w:val="0"/>
          <w:color w:val="auto"/>
          <w:sz w:val="28"/>
          <w:szCs w:val="28"/>
          <w:lang w:val="kk-KZ"/>
        </w:rPr>
        <w:t> </w:t>
      </w:r>
      <w:r w:rsidRPr="006E0F78">
        <w:rPr>
          <w:rStyle w:val="s0"/>
          <w:color w:val="auto"/>
          <w:sz w:val="28"/>
          <w:szCs w:val="28"/>
          <w:lang w:val="kk-KZ"/>
        </w:rPr>
        <w:t> </w:t>
      </w:r>
    </w:p>
    <w:p w:rsidR="00EE7FA6" w:rsidRPr="006E0F78" w:rsidRDefault="008F2641" w:rsidP="005A19F0">
      <w:pPr>
        <w:ind w:firstLine="709"/>
        <w:jc w:val="both"/>
        <w:rPr>
          <w:color w:val="auto"/>
          <w:sz w:val="28"/>
          <w:szCs w:val="28"/>
          <w:lang w:val="kk-KZ"/>
        </w:rPr>
      </w:pPr>
      <w:r w:rsidRPr="006E0F78">
        <w:rPr>
          <w:bCs/>
          <w:color w:val="auto"/>
          <w:sz w:val="28"/>
          <w:szCs w:val="28"/>
          <w:lang w:val="kk-KZ"/>
        </w:rPr>
        <w:t>Әкімшілік деректер нысанының и</w:t>
      </w:r>
      <w:r w:rsidRPr="006E0F78">
        <w:rPr>
          <w:color w:val="auto"/>
          <w:sz w:val="28"/>
          <w:szCs w:val="28"/>
          <w:lang w:val="kk-KZ"/>
        </w:rPr>
        <w:t>ндексі</w:t>
      </w:r>
      <w:r w:rsidR="00EE7FA6" w:rsidRPr="006E0F78">
        <w:rPr>
          <w:rStyle w:val="s0"/>
          <w:color w:val="auto"/>
          <w:sz w:val="28"/>
          <w:szCs w:val="28"/>
          <w:lang w:val="kk-KZ"/>
        </w:rPr>
        <w:t xml:space="preserve">: </w:t>
      </w:r>
      <w:r w:rsidR="001E721D" w:rsidRPr="006E0F78">
        <w:rPr>
          <w:rStyle w:val="s0"/>
          <w:color w:val="auto"/>
          <w:sz w:val="28"/>
          <w:szCs w:val="28"/>
          <w:lang w:val="kk-KZ"/>
        </w:rPr>
        <w:t>13_</w:t>
      </w:r>
      <w:r w:rsidR="00EE7FA6" w:rsidRPr="006E0F78">
        <w:rPr>
          <w:rStyle w:val="s0"/>
          <w:color w:val="auto"/>
          <w:sz w:val="28"/>
          <w:szCs w:val="28"/>
          <w:lang w:val="kk-KZ"/>
        </w:rPr>
        <w:t>ФС_ОИ</w:t>
      </w:r>
    </w:p>
    <w:p w:rsidR="008F2641" w:rsidRPr="006E0F78" w:rsidRDefault="008F2641" w:rsidP="008F2641">
      <w:pPr>
        <w:ind w:firstLine="709"/>
        <w:jc w:val="both"/>
        <w:rPr>
          <w:color w:val="auto"/>
          <w:sz w:val="28"/>
          <w:szCs w:val="28"/>
          <w:lang w:val="kk-KZ"/>
        </w:rPr>
      </w:pPr>
      <w:r w:rsidRPr="006E0F78">
        <w:rPr>
          <w:bCs/>
          <w:color w:val="auto"/>
          <w:sz w:val="28"/>
          <w:szCs w:val="28"/>
          <w:lang w:val="kk-KZ"/>
        </w:rPr>
        <w:t>Кезеңділігі</w:t>
      </w:r>
      <w:r w:rsidRPr="006E0F78">
        <w:rPr>
          <w:color w:val="auto"/>
          <w:sz w:val="28"/>
          <w:szCs w:val="28"/>
          <w:lang w:val="kk-KZ"/>
        </w:rPr>
        <w:t>: ай сайын</w:t>
      </w:r>
    </w:p>
    <w:p w:rsidR="008F2641" w:rsidRPr="006E0F78" w:rsidRDefault="008F2641" w:rsidP="008F2641">
      <w:pPr>
        <w:ind w:firstLine="709"/>
        <w:jc w:val="both"/>
        <w:rPr>
          <w:color w:val="auto"/>
          <w:sz w:val="28"/>
          <w:szCs w:val="28"/>
          <w:lang w:val="kk-KZ"/>
        </w:rPr>
      </w:pPr>
      <w:r w:rsidRPr="006E0F78">
        <w:rPr>
          <w:bCs/>
          <w:color w:val="auto"/>
          <w:sz w:val="28"/>
          <w:lang w:val="kk-KZ"/>
        </w:rPr>
        <w:t xml:space="preserve">Есепті кезең: 20__ жылғы </w:t>
      </w:r>
      <w:r w:rsidRPr="006E0F78">
        <w:rPr>
          <w:rStyle w:val="s0"/>
          <w:color w:val="auto"/>
          <w:lang w:val="kk-KZ"/>
        </w:rPr>
        <w:t xml:space="preserve">«______» ____________ </w:t>
      </w:r>
      <w:r w:rsidRPr="006E0F78">
        <w:rPr>
          <w:color w:val="auto"/>
          <w:sz w:val="28"/>
          <w:szCs w:val="28"/>
          <w:lang w:val="kk-KZ"/>
        </w:rPr>
        <w:t>жағдай бойынша</w:t>
      </w:r>
    </w:p>
    <w:p w:rsidR="00EE7FA6" w:rsidRPr="006E0F78" w:rsidRDefault="001B5F6B" w:rsidP="005A19F0">
      <w:pPr>
        <w:ind w:firstLine="709"/>
        <w:jc w:val="both"/>
        <w:rPr>
          <w:color w:val="auto"/>
          <w:sz w:val="28"/>
          <w:szCs w:val="28"/>
          <w:lang w:val="kk-KZ"/>
        </w:rPr>
      </w:pPr>
      <w:r w:rsidRPr="006E0F78">
        <w:rPr>
          <w:color w:val="auto"/>
          <w:sz w:val="28"/>
          <w:szCs w:val="28"/>
          <w:lang w:val="kk-KZ"/>
        </w:rPr>
        <w:t>Ақпаратты ұсынатын тұлғалар тобы:</w:t>
      </w:r>
      <w:r w:rsidR="008F2641" w:rsidRPr="006E0F78">
        <w:rPr>
          <w:color w:val="auto"/>
          <w:sz w:val="28"/>
          <w:szCs w:val="28"/>
          <w:lang w:val="kk-KZ"/>
        </w:rPr>
        <w:t xml:space="preserve"> Қазақстан Республикасының екінші деңгейдегі банкі</w:t>
      </w:r>
    </w:p>
    <w:p w:rsidR="00EE7FA6" w:rsidRPr="006E0F78" w:rsidRDefault="00E61523" w:rsidP="005A19F0">
      <w:pPr>
        <w:ind w:firstLine="709"/>
        <w:jc w:val="both"/>
        <w:rPr>
          <w:color w:val="auto"/>
          <w:sz w:val="28"/>
          <w:szCs w:val="28"/>
          <w:lang w:val="kk-KZ"/>
        </w:rPr>
      </w:pPr>
      <w:r w:rsidRPr="006E0F78">
        <w:rPr>
          <w:color w:val="auto"/>
          <w:sz w:val="28"/>
          <w:szCs w:val="28"/>
          <w:lang w:val="kk-KZ"/>
        </w:rPr>
        <w:t>Ұсыну мерзімі</w:t>
      </w:r>
      <w:r w:rsidRPr="006E0F78">
        <w:rPr>
          <w:rStyle w:val="s0"/>
          <w:color w:val="auto"/>
          <w:sz w:val="28"/>
          <w:szCs w:val="28"/>
          <w:lang w:val="kk-KZ"/>
        </w:rPr>
        <w:t xml:space="preserve">: </w:t>
      </w:r>
      <w:r w:rsidRPr="006E0F78">
        <w:rPr>
          <w:color w:val="auto"/>
          <w:sz w:val="28"/>
          <w:szCs w:val="28"/>
          <w:lang w:val="kk-KZ"/>
        </w:rPr>
        <w:t>ай сайын – есепті айдан кейінгі айдың он бесінші күнінен кешіктірмей</w:t>
      </w:r>
      <w:r w:rsidR="002C36AC" w:rsidRPr="006E0F78">
        <w:rPr>
          <w:color w:val="auto"/>
          <w:sz w:val="28"/>
          <w:szCs w:val="28"/>
          <w:lang w:val="kk-KZ"/>
        </w:rPr>
        <w:t>.</w:t>
      </w:r>
    </w:p>
    <w:p w:rsidR="00256578" w:rsidRPr="006E0F78" w:rsidRDefault="00E61523" w:rsidP="00256578">
      <w:pPr>
        <w:ind w:firstLine="709"/>
        <w:jc w:val="both"/>
        <w:rPr>
          <w:color w:val="auto"/>
          <w:sz w:val="28"/>
          <w:szCs w:val="28"/>
          <w:lang w:val="kk-KZ"/>
        </w:rPr>
      </w:pPr>
      <w:r w:rsidRPr="006E0F78">
        <w:rPr>
          <w:rStyle w:val="s0"/>
          <w:color w:val="auto"/>
          <w:sz w:val="28"/>
          <w:szCs w:val="28"/>
          <w:lang w:val="kk-KZ"/>
        </w:rPr>
        <w:t xml:space="preserve">Күнтізбелік тоқсан аяқталған соң есепті айда </w:t>
      </w:r>
      <w:r w:rsidR="005A0648" w:rsidRPr="006E0F78">
        <w:rPr>
          <w:rStyle w:val="s0"/>
          <w:color w:val="auto"/>
          <w:sz w:val="28"/>
          <w:szCs w:val="28"/>
          <w:lang w:val="kk-KZ"/>
        </w:rPr>
        <w:t xml:space="preserve">- </w:t>
      </w:r>
      <w:r w:rsidRPr="006E0F78">
        <w:rPr>
          <w:rStyle w:val="s0"/>
          <w:color w:val="auto"/>
          <w:sz w:val="28"/>
          <w:szCs w:val="28"/>
          <w:lang w:val="kk-KZ"/>
        </w:rPr>
        <w:t>аяқталатын тоқсаннан кейінгі айдың он бесінші жұмыс күнінен кешіктірмей</w:t>
      </w:r>
      <w:r w:rsidR="00096D64" w:rsidRPr="006E0F78">
        <w:rPr>
          <w:color w:val="auto"/>
          <w:sz w:val="28"/>
          <w:szCs w:val="28"/>
          <w:lang w:val="kk-KZ"/>
        </w:rPr>
        <w:t>.</w:t>
      </w:r>
      <w:bookmarkStart w:id="53" w:name="SUB14"/>
      <w:bookmarkEnd w:id="53"/>
    </w:p>
    <w:p w:rsidR="00256578" w:rsidRPr="006E0F78" w:rsidRDefault="00256578">
      <w:pPr>
        <w:rPr>
          <w:color w:val="auto"/>
          <w:sz w:val="28"/>
          <w:szCs w:val="28"/>
          <w:lang w:val="kk-KZ"/>
        </w:rPr>
      </w:pPr>
      <w:r w:rsidRPr="006E0F78">
        <w:rPr>
          <w:color w:val="auto"/>
          <w:sz w:val="28"/>
          <w:szCs w:val="28"/>
          <w:lang w:val="kk-KZ"/>
        </w:rPr>
        <w:br w:type="page"/>
      </w:r>
    </w:p>
    <w:p w:rsidR="00EE7FA6" w:rsidRPr="006E0F78" w:rsidRDefault="005A0648" w:rsidP="00256578">
      <w:pPr>
        <w:ind w:firstLine="709"/>
        <w:jc w:val="right"/>
        <w:rPr>
          <w:color w:val="auto"/>
          <w:sz w:val="28"/>
          <w:szCs w:val="28"/>
          <w:lang w:val="kk-KZ"/>
        </w:rPr>
      </w:pPr>
      <w:r w:rsidRPr="006E0F78">
        <w:rPr>
          <w:color w:val="auto"/>
          <w:sz w:val="28"/>
          <w:szCs w:val="28"/>
          <w:lang w:val="kk-KZ"/>
        </w:rPr>
        <w:lastRenderedPageBreak/>
        <w:t>Нысан</w:t>
      </w:r>
    </w:p>
    <w:p w:rsidR="000B0743" w:rsidRPr="006E0F78" w:rsidRDefault="000B0743" w:rsidP="00EE7FA6">
      <w:pPr>
        <w:ind w:firstLine="400"/>
        <w:jc w:val="right"/>
        <w:rPr>
          <w:color w:val="auto"/>
          <w:sz w:val="28"/>
          <w:szCs w:val="28"/>
          <w:lang w:val="kk-KZ"/>
        </w:rPr>
      </w:pPr>
    </w:p>
    <w:p w:rsidR="00EE7FA6" w:rsidRPr="006E0F78" w:rsidRDefault="00EE7FA6" w:rsidP="00EE7FA6">
      <w:pPr>
        <w:ind w:firstLine="400"/>
        <w:jc w:val="right"/>
        <w:rPr>
          <w:color w:val="auto"/>
          <w:sz w:val="28"/>
          <w:szCs w:val="28"/>
          <w:lang w:val="kk-KZ"/>
        </w:rPr>
      </w:pPr>
      <w:r w:rsidRPr="006E0F78">
        <w:rPr>
          <w:color w:val="auto"/>
          <w:sz w:val="28"/>
          <w:szCs w:val="28"/>
          <w:lang w:val="kk-KZ"/>
        </w:rPr>
        <w:t>(</w:t>
      </w:r>
      <w:r w:rsidR="005A0648" w:rsidRPr="006E0F78">
        <w:rPr>
          <w:color w:val="auto"/>
          <w:sz w:val="28"/>
          <w:szCs w:val="28"/>
          <w:lang w:val="kk-KZ"/>
        </w:rPr>
        <w:t>мың теңгемен</w:t>
      </w:r>
      <w:r w:rsidRPr="006E0F78">
        <w:rPr>
          <w:color w:val="auto"/>
          <w:sz w:val="28"/>
          <w:szCs w:val="28"/>
          <w:lang w:val="kk-KZ"/>
        </w:rPr>
        <w:t>)</w:t>
      </w:r>
    </w:p>
    <w:tbl>
      <w:tblPr>
        <w:tblW w:w="146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1"/>
        <w:gridCol w:w="1807"/>
        <w:gridCol w:w="4540"/>
        <w:gridCol w:w="2412"/>
        <w:gridCol w:w="1703"/>
        <w:gridCol w:w="1703"/>
        <w:gridCol w:w="1419"/>
      </w:tblGrid>
      <w:tr w:rsidR="00753BD4" w:rsidRPr="006E0F78" w:rsidTr="00005E52">
        <w:trPr>
          <w:trHeight w:val="611"/>
        </w:trPr>
        <w:tc>
          <w:tcPr>
            <w:tcW w:w="1031" w:type="dxa"/>
            <w:vMerge w:val="restart"/>
            <w:shd w:val="clear" w:color="000000" w:fill="FFFFFF"/>
            <w:vAlign w:val="center"/>
            <w:hideMark/>
          </w:tcPr>
          <w:p w:rsidR="00753BD4" w:rsidRPr="006E0F78" w:rsidRDefault="00753BD4" w:rsidP="00F445A8">
            <w:pPr>
              <w:jc w:val="center"/>
              <w:rPr>
                <w:bCs/>
                <w:color w:val="auto"/>
                <w:sz w:val="24"/>
                <w:szCs w:val="24"/>
                <w:lang w:val="kk-KZ"/>
              </w:rPr>
            </w:pPr>
            <w:r w:rsidRPr="006E0F78">
              <w:rPr>
                <w:bCs/>
                <w:color w:val="auto"/>
                <w:sz w:val="24"/>
                <w:szCs w:val="24"/>
                <w:lang w:val="kk-KZ"/>
              </w:rPr>
              <w:t>№</w:t>
            </w:r>
          </w:p>
          <w:p w:rsidR="00753BD4" w:rsidRPr="006E0F78" w:rsidRDefault="00753BD4" w:rsidP="00F445A8">
            <w:pPr>
              <w:jc w:val="center"/>
              <w:rPr>
                <w:bCs/>
                <w:color w:val="auto"/>
                <w:sz w:val="24"/>
                <w:szCs w:val="24"/>
                <w:lang w:val="kk-KZ"/>
              </w:rPr>
            </w:pPr>
          </w:p>
        </w:tc>
        <w:tc>
          <w:tcPr>
            <w:tcW w:w="1807" w:type="dxa"/>
            <w:vMerge w:val="restart"/>
          </w:tcPr>
          <w:p w:rsidR="00753BD4" w:rsidRPr="006E0F78" w:rsidRDefault="00753BD4" w:rsidP="00F445A8">
            <w:pPr>
              <w:jc w:val="center"/>
              <w:rPr>
                <w:color w:val="auto"/>
                <w:sz w:val="24"/>
                <w:szCs w:val="24"/>
                <w:lang w:val="kk-KZ"/>
              </w:rPr>
            </w:pPr>
            <w:r w:rsidRPr="006E0F78">
              <w:rPr>
                <w:color w:val="auto"/>
                <w:sz w:val="24"/>
                <w:szCs w:val="24"/>
                <w:lang w:val="kk-KZ"/>
              </w:rPr>
              <w:t>Депозитордың (кредитордың) атауы</w:t>
            </w:r>
          </w:p>
        </w:tc>
        <w:tc>
          <w:tcPr>
            <w:tcW w:w="4540" w:type="dxa"/>
            <w:vMerge w:val="restart"/>
          </w:tcPr>
          <w:p w:rsidR="00753BD4" w:rsidRPr="006E0F78" w:rsidRDefault="00753BD4">
            <w:pPr>
              <w:jc w:val="center"/>
              <w:rPr>
                <w:color w:val="auto"/>
                <w:sz w:val="24"/>
                <w:szCs w:val="24"/>
                <w:lang w:val="kk-KZ"/>
              </w:rPr>
            </w:pPr>
            <w:r w:rsidRPr="006E0F78">
              <w:rPr>
                <w:color w:val="auto"/>
                <w:sz w:val="24"/>
                <w:szCs w:val="24"/>
                <w:lang w:val="kk-KZ"/>
              </w:rPr>
              <w:t>Бизнес-сәйкестендіру нөмірі (заңды тұлға үшін) немесе жеке сәйкестендіру нөмірі (жеке тұлға, оның ішінде бар болса - дара кәсіпкер үшін)</w:t>
            </w:r>
          </w:p>
        </w:tc>
        <w:tc>
          <w:tcPr>
            <w:tcW w:w="2412" w:type="dxa"/>
            <w:vMerge w:val="restart"/>
            <w:vAlign w:val="center"/>
          </w:tcPr>
          <w:p w:rsidR="00753BD4" w:rsidRPr="006E0F78" w:rsidRDefault="00753BD4" w:rsidP="00F445A8">
            <w:pPr>
              <w:jc w:val="center"/>
              <w:rPr>
                <w:color w:val="auto"/>
                <w:sz w:val="24"/>
                <w:szCs w:val="24"/>
                <w:lang w:val="kk-KZ"/>
              </w:rPr>
            </w:pPr>
            <w:r w:rsidRPr="006E0F78">
              <w:rPr>
                <w:color w:val="auto"/>
                <w:sz w:val="24"/>
                <w:szCs w:val="24"/>
                <w:lang w:val="kk-KZ"/>
              </w:rPr>
              <w:t xml:space="preserve">Кредитор (депозитор) санаты </w:t>
            </w:r>
          </w:p>
        </w:tc>
        <w:tc>
          <w:tcPr>
            <w:tcW w:w="1703" w:type="dxa"/>
            <w:vMerge w:val="restart"/>
          </w:tcPr>
          <w:p w:rsidR="00753BD4" w:rsidRPr="006E0F78" w:rsidRDefault="00753BD4">
            <w:pPr>
              <w:jc w:val="center"/>
              <w:rPr>
                <w:color w:val="auto"/>
                <w:sz w:val="24"/>
                <w:szCs w:val="24"/>
                <w:lang w:val="kk-KZ"/>
              </w:rPr>
            </w:pPr>
            <w:r w:rsidRPr="006E0F78">
              <w:rPr>
                <w:color w:val="auto"/>
                <w:sz w:val="24"/>
                <w:szCs w:val="24"/>
                <w:lang w:val="kk-KZ"/>
              </w:rPr>
              <w:t>Э</w:t>
            </w:r>
            <w:r w:rsidR="0037617C" w:rsidRPr="006E0F78">
              <w:rPr>
                <w:color w:val="auto"/>
                <w:sz w:val="24"/>
                <w:szCs w:val="24"/>
                <w:lang w:val="kk-KZ"/>
              </w:rPr>
              <w:t xml:space="preserve">кономикалық қызмет түрлерінің жалпы жіктеуіші </w:t>
            </w:r>
            <w:r w:rsidRPr="006E0F78">
              <w:rPr>
                <w:color w:val="auto"/>
                <w:sz w:val="24"/>
                <w:szCs w:val="24"/>
                <w:lang w:val="kk-KZ"/>
              </w:rPr>
              <w:t>бойынша саланың коды</w:t>
            </w:r>
          </w:p>
        </w:tc>
        <w:tc>
          <w:tcPr>
            <w:tcW w:w="3122" w:type="dxa"/>
            <w:gridSpan w:val="2"/>
            <w:vAlign w:val="center"/>
          </w:tcPr>
          <w:p w:rsidR="00753BD4" w:rsidRPr="006E0F78" w:rsidRDefault="00753BD4" w:rsidP="00F445A8">
            <w:pPr>
              <w:jc w:val="center"/>
              <w:rPr>
                <w:color w:val="auto"/>
                <w:sz w:val="24"/>
                <w:szCs w:val="24"/>
                <w:lang w:val="kk-KZ"/>
              </w:rPr>
            </w:pPr>
            <w:r w:rsidRPr="006E0F78">
              <w:rPr>
                <w:color w:val="auto"/>
                <w:sz w:val="24"/>
                <w:szCs w:val="24"/>
                <w:lang w:val="kk-KZ"/>
              </w:rPr>
              <w:t>Ағымдағы шоттар</w:t>
            </w:r>
          </w:p>
        </w:tc>
      </w:tr>
      <w:tr w:rsidR="00753BD4" w:rsidRPr="006E0F78" w:rsidTr="00005E52">
        <w:trPr>
          <w:trHeight w:val="1675"/>
        </w:trPr>
        <w:tc>
          <w:tcPr>
            <w:tcW w:w="1031" w:type="dxa"/>
            <w:vMerge/>
            <w:shd w:val="clear" w:color="000000" w:fill="FFFFFF"/>
            <w:noWrap/>
            <w:vAlign w:val="center"/>
            <w:hideMark/>
          </w:tcPr>
          <w:p w:rsidR="00753BD4" w:rsidRPr="006E0F78" w:rsidRDefault="00753BD4" w:rsidP="00F445A8">
            <w:pPr>
              <w:jc w:val="center"/>
              <w:rPr>
                <w:color w:val="auto"/>
                <w:sz w:val="24"/>
                <w:szCs w:val="24"/>
                <w:lang w:val="kk-KZ"/>
              </w:rPr>
            </w:pPr>
          </w:p>
        </w:tc>
        <w:tc>
          <w:tcPr>
            <w:tcW w:w="1807" w:type="dxa"/>
            <w:vMerge/>
            <w:vAlign w:val="center"/>
          </w:tcPr>
          <w:p w:rsidR="00753BD4" w:rsidRPr="006E0F78" w:rsidRDefault="00753BD4" w:rsidP="00F445A8">
            <w:pPr>
              <w:jc w:val="center"/>
              <w:rPr>
                <w:color w:val="auto"/>
                <w:sz w:val="24"/>
                <w:szCs w:val="24"/>
                <w:lang w:val="kk-KZ"/>
              </w:rPr>
            </w:pPr>
          </w:p>
        </w:tc>
        <w:tc>
          <w:tcPr>
            <w:tcW w:w="4540" w:type="dxa"/>
            <w:vMerge/>
            <w:vAlign w:val="center"/>
          </w:tcPr>
          <w:p w:rsidR="00753BD4" w:rsidRPr="006E0F78" w:rsidRDefault="00753BD4" w:rsidP="00F445A8">
            <w:pPr>
              <w:jc w:val="center"/>
              <w:rPr>
                <w:color w:val="auto"/>
                <w:sz w:val="24"/>
                <w:szCs w:val="24"/>
                <w:lang w:val="kk-KZ"/>
              </w:rPr>
            </w:pPr>
          </w:p>
        </w:tc>
        <w:tc>
          <w:tcPr>
            <w:tcW w:w="2412" w:type="dxa"/>
            <w:vMerge/>
            <w:vAlign w:val="center"/>
          </w:tcPr>
          <w:p w:rsidR="00753BD4" w:rsidRPr="006E0F78" w:rsidRDefault="00753BD4" w:rsidP="00F445A8">
            <w:pPr>
              <w:jc w:val="center"/>
              <w:rPr>
                <w:color w:val="auto"/>
                <w:sz w:val="24"/>
                <w:szCs w:val="24"/>
                <w:lang w:val="kk-KZ"/>
              </w:rPr>
            </w:pPr>
          </w:p>
        </w:tc>
        <w:tc>
          <w:tcPr>
            <w:tcW w:w="1703" w:type="dxa"/>
            <w:vMerge/>
            <w:vAlign w:val="center"/>
          </w:tcPr>
          <w:p w:rsidR="00753BD4" w:rsidRPr="006E0F78" w:rsidRDefault="00753BD4" w:rsidP="00F445A8">
            <w:pPr>
              <w:jc w:val="center"/>
              <w:rPr>
                <w:color w:val="auto"/>
                <w:sz w:val="24"/>
                <w:szCs w:val="24"/>
                <w:lang w:val="kk-KZ"/>
              </w:rPr>
            </w:pPr>
          </w:p>
        </w:tc>
        <w:tc>
          <w:tcPr>
            <w:tcW w:w="1703" w:type="dxa"/>
          </w:tcPr>
          <w:p w:rsidR="00753BD4" w:rsidRPr="006E0F78" w:rsidRDefault="00753BD4" w:rsidP="00F445A8">
            <w:pPr>
              <w:jc w:val="center"/>
              <w:rPr>
                <w:color w:val="auto"/>
                <w:sz w:val="24"/>
                <w:szCs w:val="24"/>
                <w:lang w:val="kk-KZ"/>
              </w:rPr>
            </w:pPr>
            <w:r w:rsidRPr="006E0F78">
              <w:rPr>
                <w:color w:val="auto"/>
                <w:sz w:val="24"/>
                <w:szCs w:val="24"/>
                <w:lang w:val="kk-KZ"/>
              </w:rPr>
              <w:t xml:space="preserve">Баланстық құны, барлығы </w:t>
            </w:r>
          </w:p>
        </w:tc>
        <w:tc>
          <w:tcPr>
            <w:tcW w:w="1419" w:type="dxa"/>
          </w:tcPr>
          <w:p w:rsidR="00753BD4" w:rsidRPr="006E0F78" w:rsidRDefault="00753BD4" w:rsidP="00F445A8">
            <w:pPr>
              <w:jc w:val="center"/>
              <w:rPr>
                <w:color w:val="auto"/>
                <w:sz w:val="24"/>
                <w:szCs w:val="24"/>
                <w:lang w:val="kk-KZ"/>
              </w:rPr>
            </w:pPr>
            <w:r w:rsidRPr="006E0F78">
              <w:rPr>
                <w:color w:val="auto"/>
                <w:sz w:val="24"/>
                <w:szCs w:val="24"/>
                <w:lang w:val="kk-KZ"/>
              </w:rPr>
              <w:t>оның ішінде шетел валютасында</w:t>
            </w:r>
          </w:p>
        </w:tc>
      </w:tr>
      <w:tr w:rsidR="00AD78E9" w:rsidRPr="006E0F78" w:rsidTr="00005E52">
        <w:trPr>
          <w:trHeight w:val="257"/>
        </w:trPr>
        <w:tc>
          <w:tcPr>
            <w:tcW w:w="1031" w:type="dxa"/>
            <w:shd w:val="clear" w:color="000000" w:fill="FFFFFF"/>
            <w:noWrap/>
            <w:vAlign w:val="center"/>
          </w:tcPr>
          <w:p w:rsidR="00DA47E3" w:rsidRPr="006E0F78" w:rsidRDefault="00DA47E3" w:rsidP="00EE7FA6">
            <w:pPr>
              <w:jc w:val="center"/>
              <w:rPr>
                <w:color w:val="auto"/>
                <w:sz w:val="24"/>
                <w:szCs w:val="24"/>
                <w:lang w:val="kk-KZ"/>
              </w:rPr>
            </w:pPr>
            <w:r w:rsidRPr="006E0F78">
              <w:rPr>
                <w:color w:val="auto"/>
                <w:sz w:val="24"/>
                <w:szCs w:val="24"/>
                <w:lang w:val="kk-KZ"/>
              </w:rPr>
              <w:t>1</w:t>
            </w:r>
          </w:p>
        </w:tc>
        <w:tc>
          <w:tcPr>
            <w:tcW w:w="1807" w:type="dxa"/>
          </w:tcPr>
          <w:p w:rsidR="00DA47E3" w:rsidRPr="006E0F78" w:rsidRDefault="00DA47E3" w:rsidP="00E357A3">
            <w:pPr>
              <w:jc w:val="center"/>
              <w:rPr>
                <w:color w:val="auto"/>
                <w:sz w:val="24"/>
                <w:szCs w:val="24"/>
                <w:lang w:val="kk-KZ"/>
              </w:rPr>
            </w:pPr>
            <w:r w:rsidRPr="006E0F78">
              <w:rPr>
                <w:bCs/>
                <w:color w:val="auto"/>
                <w:sz w:val="24"/>
                <w:szCs w:val="24"/>
                <w:lang w:val="kk-KZ"/>
              </w:rPr>
              <w:t>2</w:t>
            </w:r>
          </w:p>
        </w:tc>
        <w:tc>
          <w:tcPr>
            <w:tcW w:w="4540" w:type="dxa"/>
          </w:tcPr>
          <w:p w:rsidR="00DA47E3" w:rsidRPr="006E0F78" w:rsidRDefault="00DA47E3" w:rsidP="00E357A3">
            <w:pPr>
              <w:jc w:val="center"/>
              <w:rPr>
                <w:color w:val="auto"/>
                <w:sz w:val="24"/>
                <w:szCs w:val="24"/>
                <w:lang w:val="kk-KZ"/>
              </w:rPr>
            </w:pPr>
            <w:r w:rsidRPr="006E0F78">
              <w:rPr>
                <w:bCs/>
                <w:color w:val="auto"/>
                <w:sz w:val="24"/>
                <w:szCs w:val="24"/>
                <w:lang w:val="kk-KZ"/>
              </w:rPr>
              <w:t>3</w:t>
            </w:r>
          </w:p>
        </w:tc>
        <w:tc>
          <w:tcPr>
            <w:tcW w:w="2412" w:type="dxa"/>
          </w:tcPr>
          <w:p w:rsidR="00DA47E3" w:rsidRPr="006E0F78" w:rsidRDefault="00DA47E3" w:rsidP="00E357A3">
            <w:pPr>
              <w:jc w:val="center"/>
              <w:rPr>
                <w:color w:val="auto"/>
                <w:sz w:val="24"/>
                <w:szCs w:val="24"/>
                <w:lang w:val="kk-KZ"/>
              </w:rPr>
            </w:pPr>
            <w:r w:rsidRPr="006E0F78">
              <w:rPr>
                <w:bCs/>
                <w:color w:val="auto"/>
                <w:sz w:val="24"/>
                <w:szCs w:val="24"/>
                <w:lang w:val="kk-KZ"/>
              </w:rPr>
              <w:t>4</w:t>
            </w:r>
          </w:p>
        </w:tc>
        <w:tc>
          <w:tcPr>
            <w:tcW w:w="1703" w:type="dxa"/>
          </w:tcPr>
          <w:p w:rsidR="00DA47E3" w:rsidRPr="006E0F78" w:rsidRDefault="00DA47E3" w:rsidP="00E357A3">
            <w:pPr>
              <w:jc w:val="center"/>
              <w:rPr>
                <w:color w:val="auto"/>
                <w:sz w:val="24"/>
                <w:szCs w:val="24"/>
                <w:lang w:val="kk-KZ"/>
              </w:rPr>
            </w:pPr>
            <w:r w:rsidRPr="006E0F78">
              <w:rPr>
                <w:bCs/>
                <w:color w:val="auto"/>
                <w:sz w:val="24"/>
                <w:szCs w:val="24"/>
                <w:lang w:val="kk-KZ"/>
              </w:rPr>
              <w:t>5</w:t>
            </w:r>
          </w:p>
        </w:tc>
        <w:tc>
          <w:tcPr>
            <w:tcW w:w="1703" w:type="dxa"/>
          </w:tcPr>
          <w:p w:rsidR="00DA47E3" w:rsidRPr="006E0F78" w:rsidRDefault="00DA47E3" w:rsidP="00E357A3">
            <w:pPr>
              <w:jc w:val="center"/>
              <w:rPr>
                <w:color w:val="auto"/>
                <w:sz w:val="24"/>
                <w:szCs w:val="24"/>
                <w:lang w:val="kk-KZ"/>
              </w:rPr>
            </w:pPr>
            <w:r w:rsidRPr="006E0F78">
              <w:rPr>
                <w:bCs/>
                <w:color w:val="auto"/>
                <w:sz w:val="24"/>
                <w:szCs w:val="24"/>
                <w:lang w:val="kk-KZ"/>
              </w:rPr>
              <w:t>6</w:t>
            </w:r>
          </w:p>
        </w:tc>
        <w:tc>
          <w:tcPr>
            <w:tcW w:w="1419" w:type="dxa"/>
          </w:tcPr>
          <w:p w:rsidR="00DA47E3" w:rsidRPr="006E0F78" w:rsidRDefault="00DA47E3" w:rsidP="00E357A3">
            <w:pPr>
              <w:jc w:val="center"/>
              <w:rPr>
                <w:color w:val="auto"/>
                <w:sz w:val="24"/>
                <w:szCs w:val="24"/>
                <w:lang w:val="kk-KZ"/>
              </w:rPr>
            </w:pPr>
            <w:r w:rsidRPr="006E0F78">
              <w:rPr>
                <w:bCs/>
                <w:color w:val="auto"/>
                <w:sz w:val="24"/>
                <w:szCs w:val="24"/>
                <w:lang w:val="kk-KZ"/>
              </w:rPr>
              <w:t>7</w:t>
            </w:r>
          </w:p>
        </w:tc>
      </w:tr>
      <w:tr w:rsidR="00AD78E9" w:rsidRPr="006E0F78" w:rsidTr="00005E52">
        <w:trPr>
          <w:trHeight w:val="257"/>
        </w:trPr>
        <w:tc>
          <w:tcPr>
            <w:tcW w:w="1031" w:type="dxa"/>
            <w:shd w:val="clear" w:color="000000" w:fill="FFFFFF"/>
            <w:noWrap/>
            <w:vAlign w:val="center"/>
          </w:tcPr>
          <w:p w:rsidR="009C6793" w:rsidRPr="006E0F78" w:rsidRDefault="009C6793" w:rsidP="00EE7FA6">
            <w:pPr>
              <w:jc w:val="center"/>
              <w:rPr>
                <w:color w:val="auto"/>
                <w:sz w:val="24"/>
                <w:szCs w:val="24"/>
                <w:lang w:val="kk-KZ"/>
              </w:rPr>
            </w:pPr>
            <w:r w:rsidRPr="006E0F78">
              <w:rPr>
                <w:color w:val="auto"/>
                <w:sz w:val="24"/>
                <w:szCs w:val="24"/>
                <w:lang w:val="kk-KZ"/>
              </w:rPr>
              <w:t>1</w:t>
            </w:r>
          </w:p>
        </w:tc>
        <w:tc>
          <w:tcPr>
            <w:tcW w:w="1807" w:type="dxa"/>
          </w:tcPr>
          <w:p w:rsidR="009C6793" w:rsidRPr="006E0F78" w:rsidRDefault="009C6793" w:rsidP="00E357A3">
            <w:pPr>
              <w:jc w:val="center"/>
              <w:rPr>
                <w:bCs/>
                <w:color w:val="auto"/>
                <w:sz w:val="24"/>
                <w:szCs w:val="24"/>
                <w:lang w:val="kk-KZ"/>
              </w:rPr>
            </w:pPr>
          </w:p>
        </w:tc>
        <w:tc>
          <w:tcPr>
            <w:tcW w:w="4540" w:type="dxa"/>
          </w:tcPr>
          <w:p w:rsidR="009C6793" w:rsidRPr="006E0F78" w:rsidRDefault="009C6793" w:rsidP="00E357A3">
            <w:pPr>
              <w:jc w:val="center"/>
              <w:rPr>
                <w:bCs/>
                <w:color w:val="auto"/>
                <w:sz w:val="24"/>
                <w:szCs w:val="24"/>
                <w:lang w:val="kk-KZ"/>
              </w:rPr>
            </w:pPr>
          </w:p>
        </w:tc>
        <w:tc>
          <w:tcPr>
            <w:tcW w:w="2412" w:type="dxa"/>
          </w:tcPr>
          <w:p w:rsidR="009C6793" w:rsidRPr="006E0F78" w:rsidRDefault="009C6793" w:rsidP="00E357A3">
            <w:pPr>
              <w:jc w:val="center"/>
              <w:rPr>
                <w:bCs/>
                <w:color w:val="auto"/>
                <w:sz w:val="24"/>
                <w:szCs w:val="24"/>
                <w:lang w:val="kk-KZ"/>
              </w:rPr>
            </w:pPr>
            <w:r w:rsidRPr="006E0F78">
              <w:rPr>
                <w:bCs/>
                <w:color w:val="auto"/>
                <w:sz w:val="24"/>
                <w:szCs w:val="24"/>
                <w:lang w:val="kk-KZ"/>
              </w:rPr>
              <w:t>х</w:t>
            </w:r>
          </w:p>
        </w:tc>
        <w:tc>
          <w:tcPr>
            <w:tcW w:w="1703" w:type="dxa"/>
          </w:tcPr>
          <w:p w:rsidR="009C6793" w:rsidRPr="006E0F78" w:rsidRDefault="009C6793" w:rsidP="00E357A3">
            <w:pPr>
              <w:jc w:val="center"/>
              <w:rPr>
                <w:bCs/>
                <w:color w:val="auto"/>
                <w:sz w:val="24"/>
                <w:szCs w:val="24"/>
                <w:lang w:val="kk-KZ"/>
              </w:rPr>
            </w:pPr>
          </w:p>
        </w:tc>
        <w:tc>
          <w:tcPr>
            <w:tcW w:w="1703" w:type="dxa"/>
          </w:tcPr>
          <w:p w:rsidR="009C6793" w:rsidRPr="006E0F78" w:rsidRDefault="009C6793" w:rsidP="00E357A3">
            <w:pPr>
              <w:jc w:val="center"/>
              <w:rPr>
                <w:bCs/>
                <w:color w:val="auto"/>
                <w:sz w:val="24"/>
                <w:szCs w:val="24"/>
                <w:lang w:val="kk-KZ"/>
              </w:rPr>
            </w:pPr>
          </w:p>
        </w:tc>
        <w:tc>
          <w:tcPr>
            <w:tcW w:w="1419" w:type="dxa"/>
          </w:tcPr>
          <w:p w:rsidR="009C6793" w:rsidRPr="006E0F78" w:rsidRDefault="009C6793" w:rsidP="00E357A3">
            <w:pPr>
              <w:jc w:val="center"/>
              <w:rPr>
                <w:bCs/>
                <w:color w:val="auto"/>
                <w:sz w:val="24"/>
                <w:szCs w:val="24"/>
                <w:lang w:val="kk-KZ"/>
              </w:rPr>
            </w:pPr>
          </w:p>
        </w:tc>
      </w:tr>
      <w:tr w:rsidR="00AD78E9" w:rsidRPr="006E0F78" w:rsidTr="00005E52">
        <w:trPr>
          <w:trHeight w:val="257"/>
        </w:trPr>
        <w:tc>
          <w:tcPr>
            <w:tcW w:w="1031" w:type="dxa"/>
            <w:shd w:val="clear" w:color="000000" w:fill="FFFFFF"/>
            <w:noWrap/>
            <w:vAlign w:val="center"/>
          </w:tcPr>
          <w:p w:rsidR="00DA47E3" w:rsidRPr="006E0F78" w:rsidRDefault="00DA47E3" w:rsidP="00EE7FA6">
            <w:pPr>
              <w:jc w:val="center"/>
              <w:rPr>
                <w:color w:val="auto"/>
                <w:sz w:val="24"/>
                <w:szCs w:val="24"/>
                <w:lang w:val="kk-KZ"/>
              </w:rPr>
            </w:pPr>
            <w:r w:rsidRPr="006E0F78">
              <w:rPr>
                <w:color w:val="auto"/>
                <w:sz w:val="24"/>
                <w:szCs w:val="24"/>
                <w:lang w:val="kk-KZ"/>
              </w:rPr>
              <w:t>1.1.</w:t>
            </w:r>
          </w:p>
        </w:tc>
        <w:tc>
          <w:tcPr>
            <w:tcW w:w="1807" w:type="dxa"/>
          </w:tcPr>
          <w:p w:rsidR="00DA47E3" w:rsidRPr="006E0F78" w:rsidRDefault="00DA47E3">
            <w:pPr>
              <w:rPr>
                <w:color w:val="auto"/>
                <w:sz w:val="24"/>
                <w:szCs w:val="24"/>
                <w:lang w:val="kk-KZ"/>
              </w:rPr>
            </w:pPr>
            <w:r w:rsidRPr="006E0F78">
              <w:rPr>
                <w:b/>
                <w:bCs/>
                <w:color w:val="auto"/>
                <w:sz w:val="24"/>
                <w:szCs w:val="24"/>
                <w:lang w:val="kk-KZ"/>
              </w:rPr>
              <w:t> </w:t>
            </w:r>
          </w:p>
        </w:tc>
        <w:tc>
          <w:tcPr>
            <w:tcW w:w="4540" w:type="dxa"/>
          </w:tcPr>
          <w:p w:rsidR="00DA47E3" w:rsidRPr="006E0F78" w:rsidRDefault="00DA47E3">
            <w:pPr>
              <w:rPr>
                <w:color w:val="auto"/>
                <w:sz w:val="24"/>
                <w:szCs w:val="24"/>
                <w:lang w:val="kk-KZ"/>
              </w:rPr>
            </w:pPr>
            <w:r w:rsidRPr="006E0F78">
              <w:rPr>
                <w:b/>
                <w:bCs/>
                <w:color w:val="auto"/>
                <w:sz w:val="24"/>
                <w:szCs w:val="24"/>
                <w:lang w:val="kk-KZ"/>
              </w:rPr>
              <w:t> </w:t>
            </w:r>
          </w:p>
        </w:tc>
        <w:tc>
          <w:tcPr>
            <w:tcW w:w="2412" w:type="dxa"/>
          </w:tcPr>
          <w:p w:rsidR="00DA47E3" w:rsidRPr="006E0F78" w:rsidRDefault="00DA47E3" w:rsidP="00E357A3">
            <w:pPr>
              <w:jc w:val="center"/>
              <w:rPr>
                <w:color w:val="auto"/>
                <w:sz w:val="24"/>
                <w:szCs w:val="24"/>
                <w:lang w:val="kk-KZ"/>
              </w:rPr>
            </w:pP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419" w:type="dxa"/>
          </w:tcPr>
          <w:p w:rsidR="00DA47E3" w:rsidRPr="006E0F78" w:rsidRDefault="00DA47E3">
            <w:pPr>
              <w:rPr>
                <w:color w:val="auto"/>
                <w:sz w:val="24"/>
                <w:szCs w:val="24"/>
                <w:lang w:val="kk-KZ"/>
              </w:rPr>
            </w:pPr>
            <w:r w:rsidRPr="006E0F78">
              <w:rPr>
                <w:b/>
                <w:bCs/>
                <w:color w:val="auto"/>
                <w:sz w:val="24"/>
                <w:szCs w:val="24"/>
                <w:lang w:val="kk-KZ"/>
              </w:rPr>
              <w:t> </w:t>
            </w:r>
          </w:p>
        </w:tc>
      </w:tr>
      <w:tr w:rsidR="00AD78E9" w:rsidRPr="006E0F78" w:rsidTr="00005E52">
        <w:trPr>
          <w:trHeight w:val="257"/>
        </w:trPr>
        <w:tc>
          <w:tcPr>
            <w:tcW w:w="1031" w:type="dxa"/>
            <w:shd w:val="clear" w:color="000000" w:fill="FFFFFF"/>
            <w:noWrap/>
            <w:vAlign w:val="center"/>
          </w:tcPr>
          <w:p w:rsidR="00DA47E3" w:rsidRPr="006E0F78" w:rsidRDefault="00DA47E3" w:rsidP="00EE7FA6">
            <w:pPr>
              <w:jc w:val="center"/>
              <w:rPr>
                <w:color w:val="auto"/>
                <w:sz w:val="24"/>
                <w:szCs w:val="24"/>
                <w:lang w:val="kk-KZ"/>
              </w:rPr>
            </w:pPr>
            <w:r w:rsidRPr="006E0F78">
              <w:rPr>
                <w:color w:val="auto"/>
                <w:sz w:val="24"/>
                <w:szCs w:val="24"/>
                <w:lang w:val="kk-KZ"/>
              </w:rPr>
              <w:t>…</w:t>
            </w:r>
          </w:p>
        </w:tc>
        <w:tc>
          <w:tcPr>
            <w:tcW w:w="1807" w:type="dxa"/>
          </w:tcPr>
          <w:p w:rsidR="00DA47E3" w:rsidRPr="006E0F78" w:rsidRDefault="00DA47E3">
            <w:pPr>
              <w:rPr>
                <w:color w:val="auto"/>
                <w:sz w:val="24"/>
                <w:szCs w:val="24"/>
                <w:lang w:val="kk-KZ"/>
              </w:rPr>
            </w:pPr>
            <w:r w:rsidRPr="006E0F78">
              <w:rPr>
                <w:b/>
                <w:bCs/>
                <w:color w:val="auto"/>
                <w:sz w:val="24"/>
                <w:szCs w:val="24"/>
                <w:lang w:val="kk-KZ"/>
              </w:rPr>
              <w:t> </w:t>
            </w:r>
          </w:p>
        </w:tc>
        <w:tc>
          <w:tcPr>
            <w:tcW w:w="4540" w:type="dxa"/>
          </w:tcPr>
          <w:p w:rsidR="00DA47E3" w:rsidRPr="006E0F78" w:rsidRDefault="00DA47E3">
            <w:pPr>
              <w:rPr>
                <w:color w:val="auto"/>
                <w:sz w:val="24"/>
                <w:szCs w:val="24"/>
                <w:lang w:val="kk-KZ"/>
              </w:rPr>
            </w:pPr>
            <w:r w:rsidRPr="006E0F78">
              <w:rPr>
                <w:b/>
                <w:bCs/>
                <w:color w:val="auto"/>
                <w:sz w:val="24"/>
                <w:szCs w:val="24"/>
                <w:lang w:val="kk-KZ"/>
              </w:rPr>
              <w:t> </w:t>
            </w:r>
          </w:p>
        </w:tc>
        <w:tc>
          <w:tcPr>
            <w:tcW w:w="2412" w:type="dxa"/>
          </w:tcPr>
          <w:p w:rsidR="00DA47E3" w:rsidRPr="006E0F78" w:rsidRDefault="00DA47E3" w:rsidP="00E357A3">
            <w:pPr>
              <w:jc w:val="center"/>
              <w:rPr>
                <w:color w:val="auto"/>
                <w:sz w:val="24"/>
                <w:szCs w:val="24"/>
                <w:lang w:val="kk-KZ"/>
              </w:rPr>
            </w:pP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419" w:type="dxa"/>
          </w:tcPr>
          <w:p w:rsidR="00DA47E3" w:rsidRPr="006E0F78" w:rsidRDefault="00DA47E3">
            <w:pPr>
              <w:rPr>
                <w:color w:val="auto"/>
                <w:sz w:val="24"/>
                <w:szCs w:val="24"/>
                <w:lang w:val="kk-KZ"/>
              </w:rPr>
            </w:pPr>
            <w:r w:rsidRPr="006E0F78">
              <w:rPr>
                <w:b/>
                <w:bCs/>
                <w:color w:val="auto"/>
                <w:sz w:val="24"/>
                <w:szCs w:val="24"/>
                <w:lang w:val="kk-KZ"/>
              </w:rPr>
              <w:t> </w:t>
            </w:r>
          </w:p>
        </w:tc>
      </w:tr>
      <w:tr w:rsidR="00AD78E9" w:rsidRPr="006E0F78" w:rsidTr="00005E52">
        <w:trPr>
          <w:trHeight w:val="257"/>
        </w:trPr>
        <w:tc>
          <w:tcPr>
            <w:tcW w:w="1031" w:type="dxa"/>
            <w:shd w:val="clear" w:color="000000" w:fill="FFFFFF"/>
            <w:noWrap/>
            <w:vAlign w:val="center"/>
          </w:tcPr>
          <w:p w:rsidR="00DA47E3" w:rsidRPr="006E0F78" w:rsidRDefault="00DA47E3" w:rsidP="00EE7FA6">
            <w:pPr>
              <w:jc w:val="center"/>
              <w:rPr>
                <w:color w:val="auto"/>
                <w:sz w:val="24"/>
                <w:szCs w:val="24"/>
                <w:lang w:val="kk-KZ"/>
              </w:rPr>
            </w:pPr>
            <w:r w:rsidRPr="006E0F78">
              <w:rPr>
                <w:color w:val="auto"/>
                <w:sz w:val="24"/>
                <w:szCs w:val="24"/>
                <w:lang w:val="kk-KZ"/>
              </w:rPr>
              <w:t>2</w:t>
            </w:r>
          </w:p>
        </w:tc>
        <w:tc>
          <w:tcPr>
            <w:tcW w:w="1807" w:type="dxa"/>
          </w:tcPr>
          <w:p w:rsidR="00DA47E3" w:rsidRPr="006E0F78" w:rsidRDefault="00DA47E3">
            <w:pPr>
              <w:rPr>
                <w:color w:val="auto"/>
                <w:sz w:val="24"/>
                <w:szCs w:val="24"/>
                <w:lang w:val="kk-KZ"/>
              </w:rPr>
            </w:pPr>
            <w:r w:rsidRPr="006E0F78">
              <w:rPr>
                <w:b/>
                <w:bCs/>
                <w:color w:val="auto"/>
                <w:sz w:val="24"/>
                <w:szCs w:val="24"/>
                <w:lang w:val="kk-KZ"/>
              </w:rPr>
              <w:t> </w:t>
            </w:r>
          </w:p>
        </w:tc>
        <w:tc>
          <w:tcPr>
            <w:tcW w:w="4540" w:type="dxa"/>
          </w:tcPr>
          <w:p w:rsidR="00DA47E3" w:rsidRPr="006E0F78" w:rsidRDefault="00DA47E3">
            <w:pPr>
              <w:rPr>
                <w:color w:val="auto"/>
                <w:sz w:val="24"/>
                <w:szCs w:val="24"/>
                <w:lang w:val="kk-KZ"/>
              </w:rPr>
            </w:pPr>
            <w:r w:rsidRPr="006E0F78">
              <w:rPr>
                <w:b/>
                <w:bCs/>
                <w:color w:val="auto"/>
                <w:sz w:val="24"/>
                <w:szCs w:val="24"/>
                <w:lang w:val="kk-KZ"/>
              </w:rPr>
              <w:t> </w:t>
            </w:r>
          </w:p>
        </w:tc>
        <w:tc>
          <w:tcPr>
            <w:tcW w:w="2412" w:type="dxa"/>
          </w:tcPr>
          <w:p w:rsidR="00DA47E3" w:rsidRPr="006E0F78" w:rsidRDefault="009C6793" w:rsidP="00E357A3">
            <w:pPr>
              <w:jc w:val="center"/>
              <w:rPr>
                <w:color w:val="auto"/>
                <w:sz w:val="24"/>
                <w:szCs w:val="24"/>
                <w:lang w:val="kk-KZ"/>
              </w:rPr>
            </w:pPr>
            <w:r w:rsidRPr="006E0F78">
              <w:rPr>
                <w:bCs/>
                <w:color w:val="auto"/>
                <w:sz w:val="24"/>
                <w:szCs w:val="24"/>
                <w:lang w:val="kk-KZ"/>
              </w:rPr>
              <w:t>х</w:t>
            </w: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419" w:type="dxa"/>
          </w:tcPr>
          <w:p w:rsidR="00DA47E3" w:rsidRPr="006E0F78" w:rsidRDefault="00DA47E3">
            <w:pPr>
              <w:rPr>
                <w:color w:val="auto"/>
                <w:sz w:val="24"/>
                <w:szCs w:val="24"/>
                <w:lang w:val="kk-KZ"/>
              </w:rPr>
            </w:pPr>
            <w:r w:rsidRPr="006E0F78">
              <w:rPr>
                <w:b/>
                <w:bCs/>
                <w:color w:val="auto"/>
                <w:sz w:val="24"/>
                <w:szCs w:val="24"/>
                <w:lang w:val="kk-KZ"/>
              </w:rPr>
              <w:t> </w:t>
            </w:r>
          </w:p>
        </w:tc>
      </w:tr>
      <w:tr w:rsidR="00AD78E9" w:rsidRPr="006E0F78" w:rsidTr="00005E52">
        <w:trPr>
          <w:trHeight w:val="257"/>
        </w:trPr>
        <w:tc>
          <w:tcPr>
            <w:tcW w:w="1031" w:type="dxa"/>
            <w:shd w:val="clear" w:color="000000" w:fill="FFFFFF"/>
            <w:noWrap/>
            <w:vAlign w:val="center"/>
          </w:tcPr>
          <w:p w:rsidR="00DA47E3" w:rsidRPr="006E0F78" w:rsidRDefault="00DA47E3" w:rsidP="00EE7FA6">
            <w:pPr>
              <w:jc w:val="center"/>
              <w:rPr>
                <w:color w:val="auto"/>
                <w:sz w:val="24"/>
                <w:szCs w:val="24"/>
                <w:lang w:val="kk-KZ"/>
              </w:rPr>
            </w:pPr>
            <w:r w:rsidRPr="006E0F78">
              <w:rPr>
                <w:color w:val="auto"/>
                <w:sz w:val="24"/>
                <w:szCs w:val="24"/>
                <w:lang w:val="kk-KZ"/>
              </w:rPr>
              <w:t>2.1.</w:t>
            </w:r>
          </w:p>
        </w:tc>
        <w:tc>
          <w:tcPr>
            <w:tcW w:w="1807" w:type="dxa"/>
          </w:tcPr>
          <w:p w:rsidR="00DA47E3" w:rsidRPr="006E0F78" w:rsidRDefault="00DA47E3">
            <w:pPr>
              <w:rPr>
                <w:color w:val="auto"/>
                <w:sz w:val="24"/>
                <w:szCs w:val="24"/>
                <w:lang w:val="kk-KZ"/>
              </w:rPr>
            </w:pPr>
            <w:r w:rsidRPr="006E0F78">
              <w:rPr>
                <w:b/>
                <w:bCs/>
                <w:color w:val="auto"/>
                <w:sz w:val="24"/>
                <w:szCs w:val="24"/>
                <w:lang w:val="kk-KZ"/>
              </w:rPr>
              <w:t> </w:t>
            </w:r>
          </w:p>
        </w:tc>
        <w:tc>
          <w:tcPr>
            <w:tcW w:w="4540" w:type="dxa"/>
          </w:tcPr>
          <w:p w:rsidR="00DA47E3" w:rsidRPr="006E0F78" w:rsidRDefault="00DA47E3">
            <w:pPr>
              <w:rPr>
                <w:color w:val="auto"/>
                <w:sz w:val="24"/>
                <w:szCs w:val="24"/>
                <w:lang w:val="kk-KZ"/>
              </w:rPr>
            </w:pPr>
            <w:r w:rsidRPr="006E0F78">
              <w:rPr>
                <w:b/>
                <w:bCs/>
                <w:color w:val="auto"/>
                <w:sz w:val="24"/>
                <w:szCs w:val="24"/>
                <w:lang w:val="kk-KZ"/>
              </w:rPr>
              <w:t> </w:t>
            </w:r>
          </w:p>
        </w:tc>
        <w:tc>
          <w:tcPr>
            <w:tcW w:w="2412" w:type="dxa"/>
          </w:tcPr>
          <w:p w:rsidR="00DA47E3" w:rsidRPr="006E0F78" w:rsidRDefault="00DA47E3" w:rsidP="00E357A3">
            <w:pPr>
              <w:jc w:val="center"/>
              <w:rPr>
                <w:color w:val="auto"/>
                <w:sz w:val="24"/>
                <w:szCs w:val="24"/>
                <w:lang w:val="kk-KZ"/>
              </w:rPr>
            </w:pP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419" w:type="dxa"/>
          </w:tcPr>
          <w:p w:rsidR="00DA47E3" w:rsidRPr="006E0F78" w:rsidRDefault="00DA47E3">
            <w:pPr>
              <w:rPr>
                <w:color w:val="auto"/>
                <w:sz w:val="24"/>
                <w:szCs w:val="24"/>
                <w:lang w:val="kk-KZ"/>
              </w:rPr>
            </w:pPr>
            <w:r w:rsidRPr="006E0F78">
              <w:rPr>
                <w:b/>
                <w:bCs/>
                <w:color w:val="auto"/>
                <w:sz w:val="24"/>
                <w:szCs w:val="24"/>
                <w:lang w:val="kk-KZ"/>
              </w:rPr>
              <w:t> </w:t>
            </w:r>
          </w:p>
        </w:tc>
      </w:tr>
      <w:tr w:rsidR="00AD78E9" w:rsidRPr="006E0F78" w:rsidTr="00005E52">
        <w:trPr>
          <w:trHeight w:val="257"/>
        </w:trPr>
        <w:tc>
          <w:tcPr>
            <w:tcW w:w="1031" w:type="dxa"/>
            <w:shd w:val="clear" w:color="000000" w:fill="FFFFFF"/>
            <w:noWrap/>
            <w:vAlign w:val="center"/>
          </w:tcPr>
          <w:p w:rsidR="00DA47E3" w:rsidRPr="006E0F78" w:rsidRDefault="00DA47E3" w:rsidP="00EE7FA6">
            <w:pPr>
              <w:jc w:val="center"/>
              <w:rPr>
                <w:color w:val="auto"/>
                <w:sz w:val="24"/>
                <w:szCs w:val="24"/>
                <w:lang w:val="kk-KZ"/>
              </w:rPr>
            </w:pPr>
            <w:r w:rsidRPr="006E0F78">
              <w:rPr>
                <w:color w:val="auto"/>
                <w:sz w:val="24"/>
                <w:szCs w:val="24"/>
                <w:lang w:val="kk-KZ"/>
              </w:rPr>
              <w:t>…</w:t>
            </w:r>
          </w:p>
        </w:tc>
        <w:tc>
          <w:tcPr>
            <w:tcW w:w="1807" w:type="dxa"/>
          </w:tcPr>
          <w:p w:rsidR="00DA47E3" w:rsidRPr="006E0F78" w:rsidRDefault="00DA47E3">
            <w:pPr>
              <w:rPr>
                <w:color w:val="auto"/>
                <w:sz w:val="24"/>
                <w:szCs w:val="24"/>
                <w:lang w:val="kk-KZ"/>
              </w:rPr>
            </w:pPr>
            <w:r w:rsidRPr="006E0F78">
              <w:rPr>
                <w:b/>
                <w:bCs/>
                <w:color w:val="auto"/>
                <w:sz w:val="24"/>
                <w:szCs w:val="24"/>
                <w:lang w:val="kk-KZ"/>
              </w:rPr>
              <w:t> </w:t>
            </w:r>
          </w:p>
        </w:tc>
        <w:tc>
          <w:tcPr>
            <w:tcW w:w="4540" w:type="dxa"/>
          </w:tcPr>
          <w:p w:rsidR="00DA47E3" w:rsidRPr="006E0F78" w:rsidRDefault="00DA47E3">
            <w:pPr>
              <w:rPr>
                <w:color w:val="auto"/>
                <w:sz w:val="24"/>
                <w:szCs w:val="24"/>
                <w:lang w:val="kk-KZ"/>
              </w:rPr>
            </w:pPr>
            <w:r w:rsidRPr="006E0F78">
              <w:rPr>
                <w:b/>
                <w:bCs/>
                <w:color w:val="auto"/>
                <w:sz w:val="24"/>
                <w:szCs w:val="24"/>
                <w:lang w:val="kk-KZ"/>
              </w:rPr>
              <w:t> </w:t>
            </w:r>
          </w:p>
        </w:tc>
        <w:tc>
          <w:tcPr>
            <w:tcW w:w="2412" w:type="dxa"/>
          </w:tcPr>
          <w:p w:rsidR="00DA47E3" w:rsidRPr="006E0F78" w:rsidRDefault="00DA47E3" w:rsidP="00E357A3">
            <w:pPr>
              <w:jc w:val="center"/>
              <w:rPr>
                <w:color w:val="auto"/>
                <w:sz w:val="24"/>
                <w:szCs w:val="24"/>
                <w:lang w:val="kk-KZ"/>
              </w:rPr>
            </w:pP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419" w:type="dxa"/>
          </w:tcPr>
          <w:p w:rsidR="00DA47E3" w:rsidRPr="006E0F78" w:rsidRDefault="00DA47E3">
            <w:pPr>
              <w:rPr>
                <w:color w:val="auto"/>
                <w:sz w:val="24"/>
                <w:szCs w:val="24"/>
                <w:lang w:val="kk-KZ"/>
              </w:rPr>
            </w:pPr>
            <w:r w:rsidRPr="006E0F78">
              <w:rPr>
                <w:b/>
                <w:bCs/>
                <w:color w:val="auto"/>
                <w:sz w:val="24"/>
                <w:szCs w:val="24"/>
                <w:lang w:val="kk-KZ"/>
              </w:rPr>
              <w:t> </w:t>
            </w:r>
          </w:p>
        </w:tc>
      </w:tr>
      <w:tr w:rsidR="00AD78E9" w:rsidRPr="006E0F78" w:rsidTr="00005E52">
        <w:trPr>
          <w:trHeight w:val="257"/>
        </w:trPr>
        <w:tc>
          <w:tcPr>
            <w:tcW w:w="1031" w:type="dxa"/>
            <w:shd w:val="clear" w:color="000000" w:fill="FFFFFF"/>
            <w:noWrap/>
            <w:vAlign w:val="center"/>
          </w:tcPr>
          <w:p w:rsidR="00DA47E3" w:rsidRPr="006E0F78" w:rsidRDefault="00DA47E3" w:rsidP="00EE7FA6">
            <w:pPr>
              <w:jc w:val="center"/>
              <w:rPr>
                <w:color w:val="auto"/>
                <w:sz w:val="24"/>
                <w:szCs w:val="24"/>
                <w:lang w:val="kk-KZ"/>
              </w:rPr>
            </w:pPr>
            <w:r w:rsidRPr="006E0F78">
              <w:rPr>
                <w:color w:val="auto"/>
                <w:sz w:val="24"/>
                <w:szCs w:val="24"/>
                <w:lang w:val="kk-KZ"/>
              </w:rPr>
              <w:t>3</w:t>
            </w:r>
          </w:p>
        </w:tc>
        <w:tc>
          <w:tcPr>
            <w:tcW w:w="1807" w:type="dxa"/>
          </w:tcPr>
          <w:p w:rsidR="00DA47E3" w:rsidRPr="006E0F78" w:rsidRDefault="00DA47E3">
            <w:pPr>
              <w:rPr>
                <w:color w:val="auto"/>
                <w:sz w:val="24"/>
                <w:szCs w:val="24"/>
                <w:lang w:val="kk-KZ"/>
              </w:rPr>
            </w:pPr>
            <w:r w:rsidRPr="006E0F78">
              <w:rPr>
                <w:b/>
                <w:bCs/>
                <w:color w:val="auto"/>
                <w:sz w:val="24"/>
                <w:szCs w:val="24"/>
                <w:lang w:val="kk-KZ"/>
              </w:rPr>
              <w:t> </w:t>
            </w:r>
          </w:p>
        </w:tc>
        <w:tc>
          <w:tcPr>
            <w:tcW w:w="4540" w:type="dxa"/>
          </w:tcPr>
          <w:p w:rsidR="00DA47E3" w:rsidRPr="006E0F78" w:rsidRDefault="00DA47E3">
            <w:pPr>
              <w:rPr>
                <w:color w:val="auto"/>
                <w:sz w:val="24"/>
                <w:szCs w:val="24"/>
                <w:lang w:val="kk-KZ"/>
              </w:rPr>
            </w:pPr>
            <w:r w:rsidRPr="006E0F78">
              <w:rPr>
                <w:b/>
                <w:bCs/>
                <w:color w:val="auto"/>
                <w:sz w:val="24"/>
                <w:szCs w:val="24"/>
                <w:lang w:val="kk-KZ"/>
              </w:rPr>
              <w:t> </w:t>
            </w:r>
          </w:p>
        </w:tc>
        <w:tc>
          <w:tcPr>
            <w:tcW w:w="2412" w:type="dxa"/>
          </w:tcPr>
          <w:p w:rsidR="00DA47E3" w:rsidRPr="006E0F78" w:rsidRDefault="009C6793" w:rsidP="00E357A3">
            <w:pPr>
              <w:jc w:val="center"/>
              <w:rPr>
                <w:color w:val="auto"/>
                <w:sz w:val="24"/>
                <w:szCs w:val="24"/>
                <w:lang w:val="kk-KZ"/>
              </w:rPr>
            </w:pPr>
            <w:r w:rsidRPr="006E0F78">
              <w:rPr>
                <w:bCs/>
                <w:color w:val="auto"/>
                <w:sz w:val="24"/>
                <w:szCs w:val="24"/>
                <w:lang w:val="kk-KZ"/>
              </w:rPr>
              <w:t>х</w:t>
            </w: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419" w:type="dxa"/>
          </w:tcPr>
          <w:p w:rsidR="00DA47E3" w:rsidRPr="006E0F78" w:rsidRDefault="00DA47E3">
            <w:pPr>
              <w:rPr>
                <w:color w:val="auto"/>
                <w:sz w:val="24"/>
                <w:szCs w:val="24"/>
                <w:lang w:val="kk-KZ"/>
              </w:rPr>
            </w:pPr>
            <w:r w:rsidRPr="006E0F78">
              <w:rPr>
                <w:b/>
                <w:bCs/>
                <w:color w:val="auto"/>
                <w:sz w:val="24"/>
                <w:szCs w:val="24"/>
                <w:lang w:val="kk-KZ"/>
              </w:rPr>
              <w:t> </w:t>
            </w:r>
          </w:p>
        </w:tc>
      </w:tr>
      <w:tr w:rsidR="00AD78E9" w:rsidRPr="006E0F78" w:rsidTr="00005E52">
        <w:trPr>
          <w:trHeight w:val="257"/>
        </w:trPr>
        <w:tc>
          <w:tcPr>
            <w:tcW w:w="1031" w:type="dxa"/>
            <w:shd w:val="clear" w:color="000000" w:fill="FFFFFF"/>
            <w:noWrap/>
            <w:vAlign w:val="center"/>
          </w:tcPr>
          <w:p w:rsidR="00DA47E3" w:rsidRPr="006E0F78" w:rsidRDefault="00DA47E3" w:rsidP="00EE7FA6">
            <w:pPr>
              <w:jc w:val="center"/>
              <w:rPr>
                <w:color w:val="auto"/>
                <w:sz w:val="24"/>
                <w:szCs w:val="24"/>
                <w:lang w:val="kk-KZ"/>
              </w:rPr>
            </w:pPr>
            <w:r w:rsidRPr="006E0F78">
              <w:rPr>
                <w:color w:val="auto"/>
                <w:sz w:val="24"/>
                <w:szCs w:val="24"/>
                <w:lang w:val="kk-KZ"/>
              </w:rPr>
              <w:t>3.1.</w:t>
            </w:r>
          </w:p>
        </w:tc>
        <w:tc>
          <w:tcPr>
            <w:tcW w:w="1807" w:type="dxa"/>
          </w:tcPr>
          <w:p w:rsidR="00DA47E3" w:rsidRPr="006E0F78" w:rsidRDefault="00DA47E3">
            <w:pPr>
              <w:rPr>
                <w:color w:val="auto"/>
                <w:sz w:val="24"/>
                <w:szCs w:val="24"/>
                <w:lang w:val="kk-KZ"/>
              </w:rPr>
            </w:pPr>
            <w:r w:rsidRPr="006E0F78">
              <w:rPr>
                <w:b/>
                <w:bCs/>
                <w:color w:val="auto"/>
                <w:sz w:val="24"/>
                <w:szCs w:val="24"/>
                <w:lang w:val="kk-KZ"/>
              </w:rPr>
              <w:t> </w:t>
            </w:r>
          </w:p>
        </w:tc>
        <w:tc>
          <w:tcPr>
            <w:tcW w:w="4540" w:type="dxa"/>
          </w:tcPr>
          <w:p w:rsidR="00DA47E3" w:rsidRPr="006E0F78" w:rsidRDefault="00DA47E3">
            <w:pPr>
              <w:rPr>
                <w:color w:val="auto"/>
                <w:sz w:val="24"/>
                <w:szCs w:val="24"/>
                <w:lang w:val="kk-KZ"/>
              </w:rPr>
            </w:pPr>
            <w:r w:rsidRPr="006E0F78">
              <w:rPr>
                <w:b/>
                <w:bCs/>
                <w:color w:val="auto"/>
                <w:sz w:val="24"/>
                <w:szCs w:val="24"/>
                <w:lang w:val="kk-KZ"/>
              </w:rPr>
              <w:t> </w:t>
            </w:r>
          </w:p>
        </w:tc>
        <w:tc>
          <w:tcPr>
            <w:tcW w:w="2412" w:type="dxa"/>
          </w:tcPr>
          <w:p w:rsidR="00DA47E3" w:rsidRPr="006E0F78" w:rsidRDefault="00DA47E3" w:rsidP="00E357A3">
            <w:pPr>
              <w:jc w:val="center"/>
              <w:rPr>
                <w:color w:val="auto"/>
                <w:sz w:val="24"/>
                <w:szCs w:val="24"/>
                <w:lang w:val="kk-KZ"/>
              </w:rPr>
            </w:pP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419" w:type="dxa"/>
          </w:tcPr>
          <w:p w:rsidR="00DA47E3" w:rsidRPr="006E0F78" w:rsidRDefault="00DA47E3">
            <w:pPr>
              <w:rPr>
                <w:color w:val="auto"/>
                <w:sz w:val="24"/>
                <w:szCs w:val="24"/>
                <w:lang w:val="kk-KZ"/>
              </w:rPr>
            </w:pPr>
            <w:r w:rsidRPr="006E0F78">
              <w:rPr>
                <w:b/>
                <w:bCs/>
                <w:color w:val="auto"/>
                <w:sz w:val="24"/>
                <w:szCs w:val="24"/>
                <w:lang w:val="kk-KZ"/>
              </w:rPr>
              <w:t> </w:t>
            </w:r>
          </w:p>
        </w:tc>
      </w:tr>
      <w:tr w:rsidR="00AD78E9" w:rsidRPr="006E0F78" w:rsidTr="00005E52">
        <w:trPr>
          <w:trHeight w:val="257"/>
        </w:trPr>
        <w:tc>
          <w:tcPr>
            <w:tcW w:w="1031" w:type="dxa"/>
            <w:shd w:val="clear" w:color="000000" w:fill="FFFFFF"/>
            <w:noWrap/>
            <w:vAlign w:val="center"/>
          </w:tcPr>
          <w:p w:rsidR="00DA47E3" w:rsidRPr="006E0F78" w:rsidRDefault="00DA47E3" w:rsidP="00EE7FA6">
            <w:pPr>
              <w:jc w:val="center"/>
              <w:rPr>
                <w:color w:val="auto"/>
                <w:sz w:val="24"/>
                <w:szCs w:val="24"/>
                <w:lang w:val="kk-KZ"/>
              </w:rPr>
            </w:pPr>
            <w:r w:rsidRPr="006E0F78">
              <w:rPr>
                <w:color w:val="auto"/>
                <w:sz w:val="24"/>
                <w:szCs w:val="24"/>
                <w:lang w:val="kk-KZ"/>
              </w:rPr>
              <w:t>…</w:t>
            </w:r>
          </w:p>
        </w:tc>
        <w:tc>
          <w:tcPr>
            <w:tcW w:w="1807" w:type="dxa"/>
          </w:tcPr>
          <w:p w:rsidR="00DA47E3" w:rsidRPr="006E0F78" w:rsidRDefault="00DA47E3">
            <w:pPr>
              <w:rPr>
                <w:color w:val="auto"/>
                <w:sz w:val="24"/>
                <w:szCs w:val="24"/>
                <w:lang w:val="kk-KZ"/>
              </w:rPr>
            </w:pPr>
            <w:r w:rsidRPr="006E0F78">
              <w:rPr>
                <w:b/>
                <w:bCs/>
                <w:color w:val="auto"/>
                <w:sz w:val="24"/>
                <w:szCs w:val="24"/>
                <w:lang w:val="kk-KZ"/>
              </w:rPr>
              <w:t> </w:t>
            </w:r>
          </w:p>
        </w:tc>
        <w:tc>
          <w:tcPr>
            <w:tcW w:w="4540" w:type="dxa"/>
          </w:tcPr>
          <w:p w:rsidR="00DA47E3" w:rsidRPr="006E0F78" w:rsidRDefault="00DA47E3">
            <w:pPr>
              <w:rPr>
                <w:color w:val="auto"/>
                <w:sz w:val="24"/>
                <w:szCs w:val="24"/>
                <w:lang w:val="kk-KZ"/>
              </w:rPr>
            </w:pPr>
            <w:r w:rsidRPr="006E0F78">
              <w:rPr>
                <w:b/>
                <w:bCs/>
                <w:color w:val="auto"/>
                <w:sz w:val="24"/>
                <w:szCs w:val="24"/>
                <w:lang w:val="kk-KZ"/>
              </w:rPr>
              <w:t> </w:t>
            </w:r>
          </w:p>
        </w:tc>
        <w:tc>
          <w:tcPr>
            <w:tcW w:w="2412" w:type="dxa"/>
          </w:tcPr>
          <w:p w:rsidR="00DA47E3" w:rsidRPr="006E0F78" w:rsidRDefault="00DA47E3" w:rsidP="00E357A3">
            <w:pPr>
              <w:jc w:val="center"/>
              <w:rPr>
                <w:color w:val="auto"/>
                <w:sz w:val="24"/>
                <w:szCs w:val="24"/>
                <w:lang w:val="kk-KZ"/>
              </w:rPr>
            </w:pP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419" w:type="dxa"/>
          </w:tcPr>
          <w:p w:rsidR="00DA47E3" w:rsidRPr="006E0F78" w:rsidRDefault="00DA47E3">
            <w:pPr>
              <w:rPr>
                <w:color w:val="auto"/>
                <w:sz w:val="24"/>
                <w:szCs w:val="24"/>
                <w:lang w:val="kk-KZ"/>
              </w:rPr>
            </w:pPr>
            <w:r w:rsidRPr="006E0F78">
              <w:rPr>
                <w:b/>
                <w:bCs/>
                <w:color w:val="auto"/>
                <w:sz w:val="24"/>
                <w:szCs w:val="24"/>
                <w:lang w:val="kk-KZ"/>
              </w:rPr>
              <w:t> </w:t>
            </w:r>
          </w:p>
        </w:tc>
      </w:tr>
      <w:tr w:rsidR="00AD78E9" w:rsidRPr="006E0F78" w:rsidTr="00005E52">
        <w:trPr>
          <w:trHeight w:val="257"/>
        </w:trPr>
        <w:tc>
          <w:tcPr>
            <w:tcW w:w="1031" w:type="dxa"/>
            <w:shd w:val="clear" w:color="000000" w:fill="FFFFFF"/>
            <w:noWrap/>
            <w:vAlign w:val="center"/>
          </w:tcPr>
          <w:p w:rsidR="00DA47E3" w:rsidRPr="006E0F78" w:rsidRDefault="00DA47E3" w:rsidP="00EE7FA6">
            <w:pPr>
              <w:jc w:val="center"/>
              <w:rPr>
                <w:color w:val="auto"/>
                <w:sz w:val="24"/>
                <w:szCs w:val="24"/>
                <w:lang w:val="kk-KZ"/>
              </w:rPr>
            </w:pPr>
            <w:r w:rsidRPr="006E0F78">
              <w:rPr>
                <w:color w:val="auto"/>
                <w:sz w:val="24"/>
                <w:szCs w:val="24"/>
                <w:lang w:val="kk-KZ"/>
              </w:rPr>
              <w:t>4</w:t>
            </w:r>
          </w:p>
        </w:tc>
        <w:tc>
          <w:tcPr>
            <w:tcW w:w="1807" w:type="dxa"/>
          </w:tcPr>
          <w:p w:rsidR="00DA47E3" w:rsidRPr="006E0F78" w:rsidRDefault="00DA47E3">
            <w:pPr>
              <w:rPr>
                <w:color w:val="auto"/>
                <w:sz w:val="24"/>
                <w:szCs w:val="24"/>
                <w:lang w:val="kk-KZ"/>
              </w:rPr>
            </w:pPr>
            <w:r w:rsidRPr="006E0F78">
              <w:rPr>
                <w:b/>
                <w:bCs/>
                <w:color w:val="auto"/>
                <w:sz w:val="24"/>
                <w:szCs w:val="24"/>
                <w:lang w:val="kk-KZ"/>
              </w:rPr>
              <w:t> </w:t>
            </w:r>
          </w:p>
        </w:tc>
        <w:tc>
          <w:tcPr>
            <w:tcW w:w="4540" w:type="dxa"/>
          </w:tcPr>
          <w:p w:rsidR="00DA47E3" w:rsidRPr="006E0F78" w:rsidRDefault="00DA47E3">
            <w:pPr>
              <w:rPr>
                <w:color w:val="auto"/>
                <w:sz w:val="24"/>
                <w:szCs w:val="24"/>
                <w:lang w:val="kk-KZ"/>
              </w:rPr>
            </w:pPr>
            <w:r w:rsidRPr="006E0F78">
              <w:rPr>
                <w:b/>
                <w:bCs/>
                <w:color w:val="auto"/>
                <w:sz w:val="24"/>
                <w:szCs w:val="24"/>
                <w:lang w:val="kk-KZ"/>
              </w:rPr>
              <w:t> </w:t>
            </w:r>
          </w:p>
        </w:tc>
        <w:tc>
          <w:tcPr>
            <w:tcW w:w="2412" w:type="dxa"/>
          </w:tcPr>
          <w:p w:rsidR="00DA47E3" w:rsidRPr="006E0F78" w:rsidRDefault="009C6793" w:rsidP="00E357A3">
            <w:pPr>
              <w:jc w:val="center"/>
              <w:rPr>
                <w:color w:val="auto"/>
                <w:sz w:val="24"/>
                <w:szCs w:val="24"/>
                <w:lang w:val="kk-KZ"/>
              </w:rPr>
            </w:pPr>
            <w:r w:rsidRPr="006E0F78">
              <w:rPr>
                <w:bCs/>
                <w:color w:val="auto"/>
                <w:sz w:val="24"/>
                <w:szCs w:val="24"/>
                <w:lang w:val="kk-KZ"/>
              </w:rPr>
              <w:t>х</w:t>
            </w: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419" w:type="dxa"/>
          </w:tcPr>
          <w:p w:rsidR="00DA47E3" w:rsidRPr="006E0F78" w:rsidRDefault="00DA47E3">
            <w:pPr>
              <w:rPr>
                <w:color w:val="auto"/>
                <w:sz w:val="24"/>
                <w:szCs w:val="24"/>
                <w:lang w:val="kk-KZ"/>
              </w:rPr>
            </w:pPr>
            <w:r w:rsidRPr="006E0F78">
              <w:rPr>
                <w:b/>
                <w:bCs/>
                <w:color w:val="auto"/>
                <w:sz w:val="24"/>
                <w:szCs w:val="24"/>
                <w:lang w:val="kk-KZ"/>
              </w:rPr>
              <w:t> </w:t>
            </w:r>
          </w:p>
        </w:tc>
      </w:tr>
      <w:tr w:rsidR="00AD78E9" w:rsidRPr="006E0F78" w:rsidTr="00005E52">
        <w:trPr>
          <w:trHeight w:val="257"/>
        </w:trPr>
        <w:tc>
          <w:tcPr>
            <w:tcW w:w="1031" w:type="dxa"/>
            <w:shd w:val="clear" w:color="000000" w:fill="FFFFFF"/>
            <w:noWrap/>
            <w:vAlign w:val="center"/>
          </w:tcPr>
          <w:p w:rsidR="00DA47E3" w:rsidRPr="006E0F78" w:rsidRDefault="00DA47E3" w:rsidP="00EE7FA6">
            <w:pPr>
              <w:jc w:val="center"/>
              <w:rPr>
                <w:color w:val="auto"/>
                <w:sz w:val="24"/>
                <w:szCs w:val="24"/>
                <w:lang w:val="kk-KZ"/>
              </w:rPr>
            </w:pPr>
            <w:r w:rsidRPr="006E0F78">
              <w:rPr>
                <w:color w:val="auto"/>
                <w:sz w:val="24"/>
                <w:szCs w:val="24"/>
                <w:lang w:val="kk-KZ"/>
              </w:rPr>
              <w:t>4.1.</w:t>
            </w:r>
          </w:p>
        </w:tc>
        <w:tc>
          <w:tcPr>
            <w:tcW w:w="1807" w:type="dxa"/>
          </w:tcPr>
          <w:p w:rsidR="00DA47E3" w:rsidRPr="006E0F78" w:rsidRDefault="00DA47E3">
            <w:pPr>
              <w:rPr>
                <w:color w:val="auto"/>
                <w:sz w:val="24"/>
                <w:szCs w:val="24"/>
                <w:lang w:val="kk-KZ"/>
              </w:rPr>
            </w:pPr>
            <w:r w:rsidRPr="006E0F78">
              <w:rPr>
                <w:b/>
                <w:bCs/>
                <w:color w:val="auto"/>
                <w:sz w:val="24"/>
                <w:szCs w:val="24"/>
                <w:lang w:val="kk-KZ"/>
              </w:rPr>
              <w:t> </w:t>
            </w:r>
          </w:p>
        </w:tc>
        <w:tc>
          <w:tcPr>
            <w:tcW w:w="4540" w:type="dxa"/>
          </w:tcPr>
          <w:p w:rsidR="00DA47E3" w:rsidRPr="006E0F78" w:rsidRDefault="00DA47E3">
            <w:pPr>
              <w:rPr>
                <w:color w:val="auto"/>
                <w:sz w:val="24"/>
                <w:szCs w:val="24"/>
                <w:lang w:val="kk-KZ"/>
              </w:rPr>
            </w:pPr>
            <w:r w:rsidRPr="006E0F78">
              <w:rPr>
                <w:b/>
                <w:bCs/>
                <w:color w:val="auto"/>
                <w:sz w:val="24"/>
                <w:szCs w:val="24"/>
                <w:lang w:val="kk-KZ"/>
              </w:rPr>
              <w:t> </w:t>
            </w:r>
          </w:p>
        </w:tc>
        <w:tc>
          <w:tcPr>
            <w:tcW w:w="2412" w:type="dxa"/>
          </w:tcPr>
          <w:p w:rsidR="00DA47E3" w:rsidRPr="006E0F78" w:rsidRDefault="00DA47E3" w:rsidP="00E357A3">
            <w:pPr>
              <w:jc w:val="center"/>
              <w:rPr>
                <w:color w:val="auto"/>
                <w:sz w:val="24"/>
                <w:szCs w:val="24"/>
                <w:lang w:val="kk-KZ"/>
              </w:rPr>
            </w:pP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419" w:type="dxa"/>
          </w:tcPr>
          <w:p w:rsidR="00DA47E3" w:rsidRPr="006E0F78" w:rsidRDefault="00DA47E3">
            <w:pPr>
              <w:rPr>
                <w:color w:val="auto"/>
                <w:sz w:val="24"/>
                <w:szCs w:val="24"/>
                <w:lang w:val="kk-KZ"/>
              </w:rPr>
            </w:pPr>
            <w:r w:rsidRPr="006E0F78">
              <w:rPr>
                <w:b/>
                <w:bCs/>
                <w:color w:val="auto"/>
                <w:sz w:val="24"/>
                <w:szCs w:val="24"/>
                <w:lang w:val="kk-KZ"/>
              </w:rPr>
              <w:t> </w:t>
            </w:r>
          </w:p>
        </w:tc>
      </w:tr>
      <w:tr w:rsidR="00AD78E9" w:rsidRPr="006E0F78" w:rsidTr="00005E52">
        <w:trPr>
          <w:trHeight w:val="257"/>
        </w:trPr>
        <w:tc>
          <w:tcPr>
            <w:tcW w:w="1031" w:type="dxa"/>
            <w:shd w:val="clear" w:color="000000" w:fill="FFFFFF"/>
            <w:noWrap/>
            <w:vAlign w:val="center"/>
          </w:tcPr>
          <w:p w:rsidR="00DA47E3" w:rsidRPr="006E0F78" w:rsidRDefault="00DA47E3" w:rsidP="00EE7FA6">
            <w:pPr>
              <w:jc w:val="center"/>
              <w:rPr>
                <w:color w:val="auto"/>
                <w:sz w:val="24"/>
                <w:szCs w:val="24"/>
                <w:lang w:val="kk-KZ"/>
              </w:rPr>
            </w:pPr>
            <w:r w:rsidRPr="006E0F78">
              <w:rPr>
                <w:color w:val="auto"/>
                <w:sz w:val="24"/>
                <w:szCs w:val="24"/>
                <w:lang w:val="kk-KZ"/>
              </w:rPr>
              <w:t>…</w:t>
            </w:r>
          </w:p>
        </w:tc>
        <w:tc>
          <w:tcPr>
            <w:tcW w:w="1807" w:type="dxa"/>
          </w:tcPr>
          <w:p w:rsidR="00DA47E3" w:rsidRPr="006E0F78" w:rsidRDefault="00DA47E3">
            <w:pPr>
              <w:rPr>
                <w:color w:val="auto"/>
                <w:sz w:val="24"/>
                <w:szCs w:val="24"/>
                <w:lang w:val="kk-KZ"/>
              </w:rPr>
            </w:pPr>
            <w:r w:rsidRPr="006E0F78">
              <w:rPr>
                <w:b/>
                <w:bCs/>
                <w:color w:val="auto"/>
                <w:sz w:val="24"/>
                <w:szCs w:val="24"/>
                <w:lang w:val="kk-KZ"/>
              </w:rPr>
              <w:t> </w:t>
            </w:r>
          </w:p>
        </w:tc>
        <w:tc>
          <w:tcPr>
            <w:tcW w:w="4540" w:type="dxa"/>
          </w:tcPr>
          <w:p w:rsidR="00DA47E3" w:rsidRPr="006E0F78" w:rsidRDefault="00DA47E3">
            <w:pPr>
              <w:rPr>
                <w:color w:val="auto"/>
                <w:sz w:val="24"/>
                <w:szCs w:val="24"/>
                <w:lang w:val="kk-KZ"/>
              </w:rPr>
            </w:pPr>
            <w:r w:rsidRPr="006E0F78">
              <w:rPr>
                <w:b/>
                <w:bCs/>
                <w:color w:val="auto"/>
                <w:sz w:val="24"/>
                <w:szCs w:val="24"/>
                <w:lang w:val="kk-KZ"/>
              </w:rPr>
              <w:t> </w:t>
            </w:r>
          </w:p>
        </w:tc>
        <w:tc>
          <w:tcPr>
            <w:tcW w:w="2412" w:type="dxa"/>
          </w:tcPr>
          <w:p w:rsidR="00DA47E3" w:rsidRPr="006E0F78" w:rsidRDefault="00DA47E3" w:rsidP="00E357A3">
            <w:pPr>
              <w:jc w:val="center"/>
              <w:rPr>
                <w:color w:val="auto"/>
                <w:sz w:val="24"/>
                <w:szCs w:val="24"/>
                <w:lang w:val="kk-KZ"/>
              </w:rPr>
            </w:pP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419" w:type="dxa"/>
          </w:tcPr>
          <w:p w:rsidR="00DA47E3" w:rsidRPr="006E0F78" w:rsidRDefault="00DA47E3">
            <w:pPr>
              <w:rPr>
                <w:color w:val="auto"/>
                <w:sz w:val="24"/>
                <w:szCs w:val="24"/>
                <w:lang w:val="kk-KZ"/>
              </w:rPr>
            </w:pPr>
            <w:r w:rsidRPr="006E0F78">
              <w:rPr>
                <w:b/>
                <w:bCs/>
                <w:color w:val="auto"/>
                <w:sz w:val="24"/>
                <w:szCs w:val="24"/>
                <w:lang w:val="kk-KZ"/>
              </w:rPr>
              <w:t> </w:t>
            </w:r>
          </w:p>
        </w:tc>
      </w:tr>
      <w:tr w:rsidR="00AD78E9" w:rsidRPr="006E0F78" w:rsidTr="00005E52">
        <w:trPr>
          <w:trHeight w:val="257"/>
        </w:trPr>
        <w:tc>
          <w:tcPr>
            <w:tcW w:w="1031" w:type="dxa"/>
            <w:shd w:val="clear" w:color="000000" w:fill="FFFFFF"/>
            <w:noWrap/>
            <w:vAlign w:val="center"/>
          </w:tcPr>
          <w:p w:rsidR="00DA47E3" w:rsidRPr="006E0F78" w:rsidRDefault="00DA47E3" w:rsidP="00EE7FA6">
            <w:pPr>
              <w:jc w:val="center"/>
              <w:rPr>
                <w:color w:val="auto"/>
                <w:sz w:val="24"/>
                <w:szCs w:val="24"/>
                <w:lang w:val="kk-KZ"/>
              </w:rPr>
            </w:pPr>
            <w:r w:rsidRPr="006E0F78">
              <w:rPr>
                <w:color w:val="auto"/>
                <w:sz w:val="24"/>
                <w:szCs w:val="24"/>
                <w:lang w:val="kk-KZ"/>
              </w:rPr>
              <w:t>5</w:t>
            </w:r>
          </w:p>
        </w:tc>
        <w:tc>
          <w:tcPr>
            <w:tcW w:w="1807" w:type="dxa"/>
          </w:tcPr>
          <w:p w:rsidR="00DA47E3" w:rsidRPr="006E0F78" w:rsidRDefault="00DA47E3">
            <w:pPr>
              <w:rPr>
                <w:color w:val="auto"/>
                <w:sz w:val="24"/>
                <w:szCs w:val="24"/>
                <w:lang w:val="kk-KZ"/>
              </w:rPr>
            </w:pPr>
            <w:r w:rsidRPr="006E0F78">
              <w:rPr>
                <w:b/>
                <w:bCs/>
                <w:color w:val="auto"/>
                <w:sz w:val="24"/>
                <w:szCs w:val="24"/>
                <w:lang w:val="kk-KZ"/>
              </w:rPr>
              <w:t> </w:t>
            </w:r>
          </w:p>
        </w:tc>
        <w:tc>
          <w:tcPr>
            <w:tcW w:w="4540" w:type="dxa"/>
          </w:tcPr>
          <w:p w:rsidR="00DA47E3" w:rsidRPr="006E0F78" w:rsidRDefault="00DA47E3">
            <w:pPr>
              <w:rPr>
                <w:color w:val="auto"/>
                <w:sz w:val="24"/>
                <w:szCs w:val="24"/>
                <w:lang w:val="kk-KZ"/>
              </w:rPr>
            </w:pPr>
            <w:r w:rsidRPr="006E0F78">
              <w:rPr>
                <w:b/>
                <w:bCs/>
                <w:color w:val="auto"/>
                <w:sz w:val="24"/>
                <w:szCs w:val="24"/>
                <w:lang w:val="kk-KZ"/>
              </w:rPr>
              <w:t> </w:t>
            </w:r>
          </w:p>
        </w:tc>
        <w:tc>
          <w:tcPr>
            <w:tcW w:w="2412" w:type="dxa"/>
          </w:tcPr>
          <w:p w:rsidR="00DA47E3" w:rsidRPr="006E0F78" w:rsidRDefault="009C6793" w:rsidP="00E357A3">
            <w:pPr>
              <w:jc w:val="center"/>
              <w:rPr>
                <w:color w:val="auto"/>
                <w:sz w:val="24"/>
                <w:szCs w:val="24"/>
                <w:lang w:val="kk-KZ"/>
              </w:rPr>
            </w:pPr>
            <w:r w:rsidRPr="006E0F78">
              <w:rPr>
                <w:bCs/>
                <w:color w:val="auto"/>
                <w:sz w:val="24"/>
                <w:szCs w:val="24"/>
                <w:lang w:val="kk-KZ"/>
              </w:rPr>
              <w:t>х</w:t>
            </w: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419" w:type="dxa"/>
          </w:tcPr>
          <w:p w:rsidR="00DA47E3" w:rsidRPr="006E0F78" w:rsidRDefault="00DA47E3">
            <w:pPr>
              <w:rPr>
                <w:color w:val="auto"/>
                <w:sz w:val="24"/>
                <w:szCs w:val="24"/>
                <w:lang w:val="kk-KZ"/>
              </w:rPr>
            </w:pPr>
            <w:r w:rsidRPr="006E0F78">
              <w:rPr>
                <w:b/>
                <w:bCs/>
                <w:color w:val="auto"/>
                <w:sz w:val="24"/>
                <w:szCs w:val="24"/>
                <w:lang w:val="kk-KZ"/>
              </w:rPr>
              <w:t> </w:t>
            </w:r>
          </w:p>
        </w:tc>
      </w:tr>
      <w:tr w:rsidR="00AD78E9" w:rsidRPr="006E0F78" w:rsidTr="00005E52">
        <w:trPr>
          <w:trHeight w:val="257"/>
        </w:trPr>
        <w:tc>
          <w:tcPr>
            <w:tcW w:w="1031" w:type="dxa"/>
            <w:shd w:val="clear" w:color="000000" w:fill="FFFFFF"/>
            <w:noWrap/>
            <w:vAlign w:val="center"/>
          </w:tcPr>
          <w:p w:rsidR="00DA47E3" w:rsidRPr="006E0F78" w:rsidRDefault="00DA47E3" w:rsidP="00EE7FA6">
            <w:pPr>
              <w:jc w:val="center"/>
              <w:rPr>
                <w:color w:val="auto"/>
                <w:sz w:val="24"/>
                <w:szCs w:val="24"/>
                <w:lang w:val="kk-KZ"/>
              </w:rPr>
            </w:pPr>
            <w:r w:rsidRPr="006E0F78">
              <w:rPr>
                <w:color w:val="auto"/>
                <w:sz w:val="24"/>
                <w:szCs w:val="24"/>
                <w:lang w:val="kk-KZ"/>
              </w:rPr>
              <w:t>5.1.</w:t>
            </w:r>
          </w:p>
        </w:tc>
        <w:tc>
          <w:tcPr>
            <w:tcW w:w="1807" w:type="dxa"/>
          </w:tcPr>
          <w:p w:rsidR="00DA47E3" w:rsidRPr="006E0F78" w:rsidRDefault="00DA47E3">
            <w:pPr>
              <w:rPr>
                <w:color w:val="auto"/>
                <w:sz w:val="24"/>
                <w:szCs w:val="24"/>
                <w:lang w:val="kk-KZ"/>
              </w:rPr>
            </w:pPr>
            <w:r w:rsidRPr="006E0F78">
              <w:rPr>
                <w:b/>
                <w:bCs/>
                <w:color w:val="auto"/>
                <w:sz w:val="24"/>
                <w:szCs w:val="24"/>
                <w:lang w:val="kk-KZ"/>
              </w:rPr>
              <w:t> </w:t>
            </w:r>
          </w:p>
        </w:tc>
        <w:tc>
          <w:tcPr>
            <w:tcW w:w="4540" w:type="dxa"/>
          </w:tcPr>
          <w:p w:rsidR="00DA47E3" w:rsidRPr="006E0F78" w:rsidRDefault="00DA47E3">
            <w:pPr>
              <w:rPr>
                <w:color w:val="auto"/>
                <w:sz w:val="24"/>
                <w:szCs w:val="24"/>
                <w:lang w:val="kk-KZ"/>
              </w:rPr>
            </w:pPr>
            <w:r w:rsidRPr="006E0F78">
              <w:rPr>
                <w:b/>
                <w:bCs/>
                <w:color w:val="auto"/>
                <w:sz w:val="24"/>
                <w:szCs w:val="24"/>
                <w:lang w:val="kk-KZ"/>
              </w:rPr>
              <w:t> </w:t>
            </w:r>
          </w:p>
        </w:tc>
        <w:tc>
          <w:tcPr>
            <w:tcW w:w="2412" w:type="dxa"/>
          </w:tcPr>
          <w:p w:rsidR="00DA47E3" w:rsidRPr="006E0F78" w:rsidRDefault="00DA47E3" w:rsidP="00E357A3">
            <w:pPr>
              <w:jc w:val="center"/>
              <w:rPr>
                <w:color w:val="auto"/>
                <w:sz w:val="24"/>
                <w:szCs w:val="24"/>
                <w:lang w:val="kk-KZ"/>
              </w:rPr>
            </w:pP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419" w:type="dxa"/>
          </w:tcPr>
          <w:p w:rsidR="00DA47E3" w:rsidRPr="006E0F78" w:rsidRDefault="00DA47E3">
            <w:pPr>
              <w:rPr>
                <w:color w:val="auto"/>
                <w:sz w:val="24"/>
                <w:szCs w:val="24"/>
                <w:lang w:val="kk-KZ"/>
              </w:rPr>
            </w:pPr>
            <w:r w:rsidRPr="006E0F78">
              <w:rPr>
                <w:b/>
                <w:bCs/>
                <w:color w:val="auto"/>
                <w:sz w:val="24"/>
                <w:szCs w:val="24"/>
                <w:lang w:val="kk-KZ"/>
              </w:rPr>
              <w:t> </w:t>
            </w:r>
          </w:p>
        </w:tc>
      </w:tr>
      <w:tr w:rsidR="00AD78E9" w:rsidRPr="006E0F78" w:rsidTr="00005E52">
        <w:trPr>
          <w:trHeight w:val="257"/>
        </w:trPr>
        <w:tc>
          <w:tcPr>
            <w:tcW w:w="1031" w:type="dxa"/>
            <w:shd w:val="clear" w:color="000000" w:fill="FFFFFF"/>
            <w:noWrap/>
            <w:vAlign w:val="center"/>
          </w:tcPr>
          <w:p w:rsidR="00DA47E3" w:rsidRPr="006E0F78" w:rsidRDefault="00DA47E3" w:rsidP="00EE7FA6">
            <w:pPr>
              <w:jc w:val="center"/>
              <w:rPr>
                <w:color w:val="auto"/>
                <w:sz w:val="24"/>
                <w:szCs w:val="24"/>
                <w:lang w:val="kk-KZ"/>
              </w:rPr>
            </w:pPr>
            <w:r w:rsidRPr="006E0F78">
              <w:rPr>
                <w:color w:val="auto"/>
                <w:sz w:val="24"/>
                <w:szCs w:val="24"/>
                <w:lang w:val="kk-KZ"/>
              </w:rPr>
              <w:t>…</w:t>
            </w:r>
          </w:p>
        </w:tc>
        <w:tc>
          <w:tcPr>
            <w:tcW w:w="1807" w:type="dxa"/>
          </w:tcPr>
          <w:p w:rsidR="00DA47E3" w:rsidRPr="006E0F78" w:rsidRDefault="00DA47E3">
            <w:pPr>
              <w:rPr>
                <w:color w:val="auto"/>
                <w:sz w:val="24"/>
                <w:szCs w:val="24"/>
                <w:lang w:val="kk-KZ"/>
              </w:rPr>
            </w:pPr>
            <w:r w:rsidRPr="006E0F78">
              <w:rPr>
                <w:b/>
                <w:bCs/>
                <w:color w:val="auto"/>
                <w:sz w:val="24"/>
                <w:szCs w:val="24"/>
                <w:lang w:val="kk-KZ"/>
              </w:rPr>
              <w:t> </w:t>
            </w:r>
          </w:p>
        </w:tc>
        <w:tc>
          <w:tcPr>
            <w:tcW w:w="4540" w:type="dxa"/>
          </w:tcPr>
          <w:p w:rsidR="00DA47E3" w:rsidRPr="006E0F78" w:rsidRDefault="00DA47E3">
            <w:pPr>
              <w:rPr>
                <w:color w:val="auto"/>
                <w:sz w:val="24"/>
                <w:szCs w:val="24"/>
                <w:lang w:val="kk-KZ"/>
              </w:rPr>
            </w:pPr>
            <w:r w:rsidRPr="006E0F78">
              <w:rPr>
                <w:b/>
                <w:bCs/>
                <w:color w:val="auto"/>
                <w:sz w:val="24"/>
                <w:szCs w:val="24"/>
                <w:lang w:val="kk-KZ"/>
              </w:rPr>
              <w:t> </w:t>
            </w:r>
          </w:p>
        </w:tc>
        <w:tc>
          <w:tcPr>
            <w:tcW w:w="2412" w:type="dxa"/>
          </w:tcPr>
          <w:p w:rsidR="00DA47E3" w:rsidRPr="006E0F78" w:rsidRDefault="00DA47E3" w:rsidP="00E357A3">
            <w:pPr>
              <w:jc w:val="center"/>
              <w:rPr>
                <w:color w:val="auto"/>
                <w:sz w:val="24"/>
                <w:szCs w:val="24"/>
                <w:lang w:val="kk-KZ"/>
              </w:rPr>
            </w:pP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419" w:type="dxa"/>
          </w:tcPr>
          <w:p w:rsidR="00DA47E3" w:rsidRPr="006E0F78" w:rsidRDefault="00DA47E3">
            <w:pPr>
              <w:rPr>
                <w:color w:val="auto"/>
                <w:sz w:val="24"/>
                <w:szCs w:val="24"/>
                <w:lang w:val="kk-KZ"/>
              </w:rPr>
            </w:pPr>
            <w:r w:rsidRPr="006E0F78">
              <w:rPr>
                <w:b/>
                <w:bCs/>
                <w:color w:val="auto"/>
                <w:sz w:val="24"/>
                <w:szCs w:val="24"/>
                <w:lang w:val="kk-KZ"/>
              </w:rPr>
              <w:t> </w:t>
            </w:r>
          </w:p>
        </w:tc>
      </w:tr>
      <w:tr w:rsidR="00AD78E9" w:rsidRPr="006E0F78" w:rsidTr="00005E52">
        <w:trPr>
          <w:trHeight w:val="257"/>
        </w:trPr>
        <w:tc>
          <w:tcPr>
            <w:tcW w:w="1031" w:type="dxa"/>
            <w:shd w:val="clear" w:color="000000" w:fill="FFFFFF"/>
            <w:noWrap/>
            <w:vAlign w:val="center"/>
          </w:tcPr>
          <w:p w:rsidR="00DA47E3" w:rsidRPr="006E0F78" w:rsidRDefault="00DA47E3" w:rsidP="00EE7FA6">
            <w:pPr>
              <w:jc w:val="center"/>
              <w:rPr>
                <w:color w:val="auto"/>
                <w:sz w:val="24"/>
                <w:szCs w:val="24"/>
                <w:lang w:val="kk-KZ"/>
              </w:rPr>
            </w:pPr>
            <w:r w:rsidRPr="006E0F78">
              <w:rPr>
                <w:color w:val="auto"/>
                <w:sz w:val="24"/>
                <w:szCs w:val="24"/>
                <w:lang w:val="kk-KZ"/>
              </w:rPr>
              <w:t>6</w:t>
            </w:r>
          </w:p>
        </w:tc>
        <w:tc>
          <w:tcPr>
            <w:tcW w:w="1807" w:type="dxa"/>
          </w:tcPr>
          <w:p w:rsidR="00DA47E3" w:rsidRPr="006E0F78" w:rsidRDefault="00DA47E3">
            <w:pPr>
              <w:rPr>
                <w:color w:val="auto"/>
                <w:sz w:val="24"/>
                <w:szCs w:val="24"/>
                <w:lang w:val="kk-KZ"/>
              </w:rPr>
            </w:pPr>
            <w:r w:rsidRPr="006E0F78">
              <w:rPr>
                <w:b/>
                <w:bCs/>
                <w:color w:val="auto"/>
                <w:sz w:val="24"/>
                <w:szCs w:val="24"/>
                <w:lang w:val="kk-KZ"/>
              </w:rPr>
              <w:t> </w:t>
            </w:r>
          </w:p>
        </w:tc>
        <w:tc>
          <w:tcPr>
            <w:tcW w:w="4540" w:type="dxa"/>
          </w:tcPr>
          <w:p w:rsidR="00DA47E3" w:rsidRPr="006E0F78" w:rsidRDefault="00DA47E3">
            <w:pPr>
              <w:rPr>
                <w:color w:val="auto"/>
                <w:sz w:val="24"/>
                <w:szCs w:val="24"/>
                <w:lang w:val="kk-KZ"/>
              </w:rPr>
            </w:pPr>
            <w:r w:rsidRPr="006E0F78">
              <w:rPr>
                <w:b/>
                <w:bCs/>
                <w:color w:val="auto"/>
                <w:sz w:val="24"/>
                <w:szCs w:val="24"/>
                <w:lang w:val="kk-KZ"/>
              </w:rPr>
              <w:t> </w:t>
            </w:r>
          </w:p>
        </w:tc>
        <w:tc>
          <w:tcPr>
            <w:tcW w:w="2412" w:type="dxa"/>
          </w:tcPr>
          <w:p w:rsidR="00DA47E3" w:rsidRPr="006E0F78" w:rsidRDefault="009C6793" w:rsidP="00E357A3">
            <w:pPr>
              <w:jc w:val="center"/>
              <w:rPr>
                <w:color w:val="auto"/>
                <w:sz w:val="24"/>
                <w:szCs w:val="24"/>
                <w:lang w:val="kk-KZ"/>
              </w:rPr>
            </w:pPr>
            <w:r w:rsidRPr="006E0F78">
              <w:rPr>
                <w:bCs/>
                <w:color w:val="auto"/>
                <w:sz w:val="24"/>
                <w:szCs w:val="24"/>
                <w:lang w:val="kk-KZ"/>
              </w:rPr>
              <w:t>х</w:t>
            </w: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419" w:type="dxa"/>
          </w:tcPr>
          <w:p w:rsidR="00DA47E3" w:rsidRPr="006E0F78" w:rsidRDefault="00DA47E3">
            <w:pPr>
              <w:rPr>
                <w:color w:val="auto"/>
                <w:sz w:val="24"/>
                <w:szCs w:val="24"/>
                <w:lang w:val="kk-KZ"/>
              </w:rPr>
            </w:pPr>
            <w:r w:rsidRPr="006E0F78">
              <w:rPr>
                <w:b/>
                <w:bCs/>
                <w:color w:val="auto"/>
                <w:sz w:val="24"/>
                <w:szCs w:val="24"/>
                <w:lang w:val="kk-KZ"/>
              </w:rPr>
              <w:t> </w:t>
            </w:r>
          </w:p>
        </w:tc>
      </w:tr>
      <w:tr w:rsidR="00AD78E9" w:rsidRPr="006E0F78" w:rsidTr="00005E52">
        <w:trPr>
          <w:trHeight w:val="257"/>
        </w:trPr>
        <w:tc>
          <w:tcPr>
            <w:tcW w:w="1031" w:type="dxa"/>
            <w:shd w:val="clear" w:color="000000" w:fill="FFFFFF"/>
            <w:noWrap/>
            <w:vAlign w:val="center"/>
          </w:tcPr>
          <w:p w:rsidR="00DA47E3" w:rsidRPr="006E0F78" w:rsidRDefault="00DA47E3" w:rsidP="00EE7FA6">
            <w:pPr>
              <w:jc w:val="center"/>
              <w:rPr>
                <w:color w:val="auto"/>
                <w:sz w:val="24"/>
                <w:szCs w:val="24"/>
                <w:lang w:val="kk-KZ"/>
              </w:rPr>
            </w:pPr>
            <w:r w:rsidRPr="006E0F78">
              <w:rPr>
                <w:color w:val="auto"/>
                <w:sz w:val="24"/>
                <w:szCs w:val="24"/>
                <w:lang w:val="kk-KZ"/>
              </w:rPr>
              <w:t>6.1.</w:t>
            </w:r>
          </w:p>
        </w:tc>
        <w:tc>
          <w:tcPr>
            <w:tcW w:w="1807" w:type="dxa"/>
          </w:tcPr>
          <w:p w:rsidR="00DA47E3" w:rsidRPr="006E0F78" w:rsidRDefault="00DA47E3">
            <w:pPr>
              <w:rPr>
                <w:color w:val="auto"/>
                <w:sz w:val="24"/>
                <w:szCs w:val="24"/>
                <w:lang w:val="kk-KZ"/>
              </w:rPr>
            </w:pPr>
            <w:r w:rsidRPr="006E0F78">
              <w:rPr>
                <w:b/>
                <w:bCs/>
                <w:color w:val="auto"/>
                <w:sz w:val="24"/>
                <w:szCs w:val="24"/>
                <w:lang w:val="kk-KZ"/>
              </w:rPr>
              <w:t> </w:t>
            </w:r>
          </w:p>
        </w:tc>
        <w:tc>
          <w:tcPr>
            <w:tcW w:w="4540" w:type="dxa"/>
          </w:tcPr>
          <w:p w:rsidR="00DA47E3" w:rsidRPr="006E0F78" w:rsidRDefault="00DA47E3">
            <w:pPr>
              <w:rPr>
                <w:color w:val="auto"/>
                <w:sz w:val="24"/>
                <w:szCs w:val="24"/>
                <w:lang w:val="kk-KZ"/>
              </w:rPr>
            </w:pPr>
            <w:r w:rsidRPr="006E0F78">
              <w:rPr>
                <w:b/>
                <w:bCs/>
                <w:color w:val="auto"/>
                <w:sz w:val="24"/>
                <w:szCs w:val="24"/>
                <w:lang w:val="kk-KZ"/>
              </w:rPr>
              <w:t> </w:t>
            </w:r>
          </w:p>
        </w:tc>
        <w:tc>
          <w:tcPr>
            <w:tcW w:w="2412" w:type="dxa"/>
          </w:tcPr>
          <w:p w:rsidR="00DA47E3" w:rsidRPr="006E0F78" w:rsidRDefault="00DA47E3" w:rsidP="00E357A3">
            <w:pPr>
              <w:jc w:val="center"/>
              <w:rPr>
                <w:color w:val="auto"/>
                <w:sz w:val="24"/>
                <w:szCs w:val="24"/>
                <w:lang w:val="kk-KZ"/>
              </w:rPr>
            </w:pP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419" w:type="dxa"/>
          </w:tcPr>
          <w:p w:rsidR="00DA47E3" w:rsidRPr="006E0F78" w:rsidRDefault="00DA47E3">
            <w:pPr>
              <w:rPr>
                <w:color w:val="auto"/>
                <w:sz w:val="24"/>
                <w:szCs w:val="24"/>
                <w:lang w:val="kk-KZ"/>
              </w:rPr>
            </w:pPr>
            <w:r w:rsidRPr="006E0F78">
              <w:rPr>
                <w:b/>
                <w:bCs/>
                <w:color w:val="auto"/>
                <w:sz w:val="24"/>
                <w:szCs w:val="24"/>
                <w:lang w:val="kk-KZ"/>
              </w:rPr>
              <w:t> </w:t>
            </w:r>
          </w:p>
        </w:tc>
      </w:tr>
      <w:tr w:rsidR="00AD78E9" w:rsidRPr="006E0F78" w:rsidTr="00005E52">
        <w:trPr>
          <w:trHeight w:val="257"/>
        </w:trPr>
        <w:tc>
          <w:tcPr>
            <w:tcW w:w="1031" w:type="dxa"/>
            <w:shd w:val="clear" w:color="000000" w:fill="FFFFFF"/>
            <w:noWrap/>
            <w:vAlign w:val="center"/>
          </w:tcPr>
          <w:p w:rsidR="00DA47E3" w:rsidRPr="006E0F78" w:rsidRDefault="00DA47E3" w:rsidP="00EE7FA6">
            <w:pPr>
              <w:jc w:val="center"/>
              <w:rPr>
                <w:color w:val="auto"/>
                <w:sz w:val="24"/>
                <w:szCs w:val="24"/>
                <w:lang w:val="kk-KZ"/>
              </w:rPr>
            </w:pPr>
            <w:r w:rsidRPr="006E0F78">
              <w:rPr>
                <w:color w:val="auto"/>
                <w:sz w:val="24"/>
                <w:szCs w:val="24"/>
                <w:lang w:val="kk-KZ"/>
              </w:rPr>
              <w:t>…</w:t>
            </w:r>
          </w:p>
        </w:tc>
        <w:tc>
          <w:tcPr>
            <w:tcW w:w="1807" w:type="dxa"/>
          </w:tcPr>
          <w:p w:rsidR="00DA47E3" w:rsidRPr="006E0F78" w:rsidRDefault="00DA47E3">
            <w:pPr>
              <w:rPr>
                <w:color w:val="auto"/>
                <w:sz w:val="24"/>
                <w:szCs w:val="24"/>
                <w:lang w:val="kk-KZ"/>
              </w:rPr>
            </w:pPr>
            <w:r w:rsidRPr="006E0F78">
              <w:rPr>
                <w:b/>
                <w:bCs/>
                <w:color w:val="auto"/>
                <w:sz w:val="24"/>
                <w:szCs w:val="24"/>
                <w:lang w:val="kk-KZ"/>
              </w:rPr>
              <w:t> </w:t>
            </w:r>
          </w:p>
        </w:tc>
        <w:tc>
          <w:tcPr>
            <w:tcW w:w="4540" w:type="dxa"/>
          </w:tcPr>
          <w:p w:rsidR="00DA47E3" w:rsidRPr="006E0F78" w:rsidRDefault="00DA47E3">
            <w:pPr>
              <w:rPr>
                <w:color w:val="auto"/>
                <w:sz w:val="24"/>
                <w:szCs w:val="24"/>
                <w:lang w:val="kk-KZ"/>
              </w:rPr>
            </w:pPr>
            <w:r w:rsidRPr="006E0F78">
              <w:rPr>
                <w:b/>
                <w:bCs/>
                <w:color w:val="auto"/>
                <w:sz w:val="24"/>
                <w:szCs w:val="24"/>
                <w:lang w:val="kk-KZ"/>
              </w:rPr>
              <w:t> </w:t>
            </w:r>
          </w:p>
        </w:tc>
        <w:tc>
          <w:tcPr>
            <w:tcW w:w="2412" w:type="dxa"/>
          </w:tcPr>
          <w:p w:rsidR="00DA47E3" w:rsidRPr="006E0F78" w:rsidRDefault="00DA47E3" w:rsidP="00E357A3">
            <w:pPr>
              <w:jc w:val="center"/>
              <w:rPr>
                <w:color w:val="auto"/>
                <w:sz w:val="24"/>
                <w:szCs w:val="24"/>
                <w:lang w:val="kk-KZ"/>
              </w:rPr>
            </w:pP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419" w:type="dxa"/>
          </w:tcPr>
          <w:p w:rsidR="00DA47E3" w:rsidRPr="006E0F78" w:rsidRDefault="00DA47E3">
            <w:pPr>
              <w:rPr>
                <w:color w:val="auto"/>
                <w:sz w:val="24"/>
                <w:szCs w:val="24"/>
                <w:lang w:val="kk-KZ"/>
              </w:rPr>
            </w:pPr>
            <w:r w:rsidRPr="006E0F78">
              <w:rPr>
                <w:b/>
                <w:bCs/>
                <w:color w:val="auto"/>
                <w:sz w:val="24"/>
                <w:szCs w:val="24"/>
                <w:lang w:val="kk-KZ"/>
              </w:rPr>
              <w:t> </w:t>
            </w:r>
          </w:p>
        </w:tc>
      </w:tr>
      <w:tr w:rsidR="00AD78E9" w:rsidRPr="006E0F78" w:rsidTr="00005E52">
        <w:trPr>
          <w:trHeight w:val="257"/>
        </w:trPr>
        <w:tc>
          <w:tcPr>
            <w:tcW w:w="1031" w:type="dxa"/>
            <w:shd w:val="clear" w:color="000000" w:fill="FFFFFF"/>
            <w:noWrap/>
            <w:vAlign w:val="center"/>
          </w:tcPr>
          <w:p w:rsidR="00DA47E3" w:rsidRPr="006E0F78" w:rsidRDefault="00DA47E3" w:rsidP="00EE7FA6">
            <w:pPr>
              <w:jc w:val="center"/>
              <w:rPr>
                <w:color w:val="auto"/>
                <w:sz w:val="24"/>
                <w:szCs w:val="24"/>
                <w:lang w:val="kk-KZ"/>
              </w:rPr>
            </w:pPr>
            <w:r w:rsidRPr="006E0F78">
              <w:rPr>
                <w:color w:val="auto"/>
                <w:sz w:val="24"/>
                <w:szCs w:val="24"/>
                <w:lang w:val="kk-KZ"/>
              </w:rPr>
              <w:t>7</w:t>
            </w:r>
          </w:p>
        </w:tc>
        <w:tc>
          <w:tcPr>
            <w:tcW w:w="1807" w:type="dxa"/>
          </w:tcPr>
          <w:p w:rsidR="00DA47E3" w:rsidRPr="006E0F78" w:rsidRDefault="00DA47E3">
            <w:pPr>
              <w:rPr>
                <w:color w:val="auto"/>
                <w:sz w:val="24"/>
                <w:szCs w:val="24"/>
                <w:lang w:val="kk-KZ"/>
              </w:rPr>
            </w:pPr>
            <w:r w:rsidRPr="006E0F78">
              <w:rPr>
                <w:b/>
                <w:bCs/>
                <w:color w:val="auto"/>
                <w:sz w:val="24"/>
                <w:szCs w:val="24"/>
                <w:lang w:val="kk-KZ"/>
              </w:rPr>
              <w:t> </w:t>
            </w:r>
          </w:p>
        </w:tc>
        <w:tc>
          <w:tcPr>
            <w:tcW w:w="4540" w:type="dxa"/>
          </w:tcPr>
          <w:p w:rsidR="00DA47E3" w:rsidRPr="006E0F78" w:rsidRDefault="00DA47E3">
            <w:pPr>
              <w:rPr>
                <w:color w:val="auto"/>
                <w:sz w:val="24"/>
                <w:szCs w:val="24"/>
                <w:lang w:val="kk-KZ"/>
              </w:rPr>
            </w:pPr>
            <w:r w:rsidRPr="006E0F78">
              <w:rPr>
                <w:b/>
                <w:bCs/>
                <w:color w:val="auto"/>
                <w:sz w:val="24"/>
                <w:szCs w:val="24"/>
                <w:lang w:val="kk-KZ"/>
              </w:rPr>
              <w:t> </w:t>
            </w:r>
          </w:p>
        </w:tc>
        <w:tc>
          <w:tcPr>
            <w:tcW w:w="2412" w:type="dxa"/>
          </w:tcPr>
          <w:p w:rsidR="00DA47E3" w:rsidRPr="006E0F78" w:rsidRDefault="009C6793" w:rsidP="00E357A3">
            <w:pPr>
              <w:jc w:val="center"/>
              <w:rPr>
                <w:color w:val="auto"/>
                <w:sz w:val="24"/>
                <w:szCs w:val="24"/>
                <w:lang w:val="kk-KZ"/>
              </w:rPr>
            </w:pPr>
            <w:r w:rsidRPr="006E0F78">
              <w:rPr>
                <w:bCs/>
                <w:color w:val="auto"/>
                <w:sz w:val="24"/>
                <w:szCs w:val="24"/>
                <w:lang w:val="kk-KZ"/>
              </w:rPr>
              <w:t>х</w:t>
            </w: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419" w:type="dxa"/>
          </w:tcPr>
          <w:p w:rsidR="00DA47E3" w:rsidRPr="006E0F78" w:rsidRDefault="00DA47E3">
            <w:pPr>
              <w:rPr>
                <w:color w:val="auto"/>
                <w:sz w:val="24"/>
                <w:szCs w:val="24"/>
                <w:lang w:val="kk-KZ"/>
              </w:rPr>
            </w:pPr>
            <w:r w:rsidRPr="006E0F78">
              <w:rPr>
                <w:b/>
                <w:bCs/>
                <w:color w:val="auto"/>
                <w:sz w:val="24"/>
                <w:szCs w:val="24"/>
                <w:lang w:val="kk-KZ"/>
              </w:rPr>
              <w:t> </w:t>
            </w:r>
          </w:p>
        </w:tc>
      </w:tr>
      <w:tr w:rsidR="00AD78E9" w:rsidRPr="006E0F78" w:rsidTr="00005E52">
        <w:trPr>
          <w:trHeight w:val="257"/>
        </w:trPr>
        <w:tc>
          <w:tcPr>
            <w:tcW w:w="1031" w:type="dxa"/>
            <w:shd w:val="clear" w:color="000000" w:fill="FFFFFF"/>
            <w:noWrap/>
            <w:vAlign w:val="center"/>
          </w:tcPr>
          <w:p w:rsidR="00DA47E3" w:rsidRPr="006E0F78" w:rsidRDefault="00DA47E3" w:rsidP="00EE7FA6">
            <w:pPr>
              <w:jc w:val="center"/>
              <w:rPr>
                <w:color w:val="auto"/>
                <w:sz w:val="24"/>
                <w:szCs w:val="24"/>
                <w:lang w:val="kk-KZ"/>
              </w:rPr>
            </w:pPr>
            <w:r w:rsidRPr="006E0F78">
              <w:rPr>
                <w:color w:val="auto"/>
                <w:sz w:val="24"/>
                <w:szCs w:val="24"/>
                <w:lang w:val="kk-KZ"/>
              </w:rPr>
              <w:lastRenderedPageBreak/>
              <w:t>7.1.</w:t>
            </w:r>
          </w:p>
        </w:tc>
        <w:tc>
          <w:tcPr>
            <w:tcW w:w="1807" w:type="dxa"/>
          </w:tcPr>
          <w:p w:rsidR="00DA47E3" w:rsidRPr="006E0F78" w:rsidRDefault="00DA47E3">
            <w:pPr>
              <w:rPr>
                <w:color w:val="auto"/>
                <w:sz w:val="24"/>
                <w:szCs w:val="24"/>
                <w:lang w:val="kk-KZ"/>
              </w:rPr>
            </w:pPr>
            <w:r w:rsidRPr="006E0F78">
              <w:rPr>
                <w:b/>
                <w:bCs/>
                <w:color w:val="auto"/>
                <w:sz w:val="24"/>
                <w:szCs w:val="24"/>
                <w:lang w:val="kk-KZ"/>
              </w:rPr>
              <w:t> </w:t>
            </w:r>
          </w:p>
        </w:tc>
        <w:tc>
          <w:tcPr>
            <w:tcW w:w="4540" w:type="dxa"/>
          </w:tcPr>
          <w:p w:rsidR="00DA47E3" w:rsidRPr="006E0F78" w:rsidRDefault="00DA47E3">
            <w:pPr>
              <w:rPr>
                <w:color w:val="auto"/>
                <w:sz w:val="24"/>
                <w:szCs w:val="24"/>
                <w:lang w:val="kk-KZ"/>
              </w:rPr>
            </w:pPr>
            <w:r w:rsidRPr="006E0F78">
              <w:rPr>
                <w:b/>
                <w:bCs/>
                <w:color w:val="auto"/>
                <w:sz w:val="24"/>
                <w:szCs w:val="24"/>
                <w:lang w:val="kk-KZ"/>
              </w:rPr>
              <w:t> </w:t>
            </w:r>
          </w:p>
        </w:tc>
        <w:tc>
          <w:tcPr>
            <w:tcW w:w="2412" w:type="dxa"/>
          </w:tcPr>
          <w:p w:rsidR="00DA47E3" w:rsidRPr="006E0F78" w:rsidRDefault="00DA47E3" w:rsidP="00E357A3">
            <w:pPr>
              <w:jc w:val="center"/>
              <w:rPr>
                <w:color w:val="auto"/>
                <w:sz w:val="24"/>
                <w:szCs w:val="24"/>
                <w:lang w:val="kk-KZ"/>
              </w:rPr>
            </w:pP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419" w:type="dxa"/>
          </w:tcPr>
          <w:p w:rsidR="00DA47E3" w:rsidRPr="006E0F78" w:rsidRDefault="00DA47E3">
            <w:pPr>
              <w:rPr>
                <w:color w:val="auto"/>
                <w:sz w:val="24"/>
                <w:szCs w:val="24"/>
                <w:lang w:val="kk-KZ"/>
              </w:rPr>
            </w:pPr>
            <w:r w:rsidRPr="006E0F78">
              <w:rPr>
                <w:b/>
                <w:bCs/>
                <w:color w:val="auto"/>
                <w:sz w:val="24"/>
                <w:szCs w:val="24"/>
                <w:lang w:val="kk-KZ"/>
              </w:rPr>
              <w:t> </w:t>
            </w:r>
          </w:p>
        </w:tc>
      </w:tr>
      <w:tr w:rsidR="00AD78E9" w:rsidRPr="006E0F78" w:rsidTr="00005E52">
        <w:trPr>
          <w:trHeight w:val="257"/>
        </w:trPr>
        <w:tc>
          <w:tcPr>
            <w:tcW w:w="1031" w:type="dxa"/>
            <w:shd w:val="clear" w:color="000000" w:fill="FFFFFF"/>
            <w:noWrap/>
            <w:vAlign w:val="center"/>
          </w:tcPr>
          <w:p w:rsidR="00DA47E3" w:rsidRPr="006E0F78" w:rsidRDefault="00DA47E3" w:rsidP="00EE7FA6">
            <w:pPr>
              <w:jc w:val="center"/>
              <w:rPr>
                <w:color w:val="auto"/>
                <w:sz w:val="24"/>
                <w:szCs w:val="24"/>
                <w:lang w:val="kk-KZ"/>
              </w:rPr>
            </w:pPr>
            <w:r w:rsidRPr="006E0F78">
              <w:rPr>
                <w:color w:val="auto"/>
                <w:sz w:val="24"/>
                <w:szCs w:val="24"/>
                <w:lang w:val="kk-KZ"/>
              </w:rPr>
              <w:t>…</w:t>
            </w:r>
          </w:p>
        </w:tc>
        <w:tc>
          <w:tcPr>
            <w:tcW w:w="1807" w:type="dxa"/>
          </w:tcPr>
          <w:p w:rsidR="00DA47E3" w:rsidRPr="006E0F78" w:rsidRDefault="00DA47E3">
            <w:pPr>
              <w:rPr>
                <w:color w:val="auto"/>
                <w:sz w:val="24"/>
                <w:szCs w:val="24"/>
                <w:lang w:val="kk-KZ"/>
              </w:rPr>
            </w:pPr>
            <w:r w:rsidRPr="006E0F78">
              <w:rPr>
                <w:b/>
                <w:bCs/>
                <w:color w:val="auto"/>
                <w:sz w:val="24"/>
                <w:szCs w:val="24"/>
                <w:lang w:val="kk-KZ"/>
              </w:rPr>
              <w:t> </w:t>
            </w:r>
          </w:p>
        </w:tc>
        <w:tc>
          <w:tcPr>
            <w:tcW w:w="4540" w:type="dxa"/>
          </w:tcPr>
          <w:p w:rsidR="00DA47E3" w:rsidRPr="006E0F78" w:rsidRDefault="00DA47E3">
            <w:pPr>
              <w:rPr>
                <w:color w:val="auto"/>
                <w:sz w:val="24"/>
                <w:szCs w:val="24"/>
                <w:lang w:val="kk-KZ"/>
              </w:rPr>
            </w:pPr>
            <w:r w:rsidRPr="006E0F78">
              <w:rPr>
                <w:b/>
                <w:bCs/>
                <w:color w:val="auto"/>
                <w:sz w:val="24"/>
                <w:szCs w:val="24"/>
                <w:lang w:val="kk-KZ"/>
              </w:rPr>
              <w:t> </w:t>
            </w:r>
          </w:p>
        </w:tc>
        <w:tc>
          <w:tcPr>
            <w:tcW w:w="2412" w:type="dxa"/>
          </w:tcPr>
          <w:p w:rsidR="00DA47E3" w:rsidRPr="006E0F78" w:rsidRDefault="00DA47E3" w:rsidP="00E357A3">
            <w:pPr>
              <w:jc w:val="center"/>
              <w:rPr>
                <w:color w:val="auto"/>
                <w:sz w:val="24"/>
                <w:szCs w:val="24"/>
                <w:lang w:val="kk-KZ"/>
              </w:rPr>
            </w:pP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419" w:type="dxa"/>
          </w:tcPr>
          <w:p w:rsidR="00DA47E3" w:rsidRPr="006E0F78" w:rsidRDefault="00DA47E3">
            <w:pPr>
              <w:rPr>
                <w:color w:val="auto"/>
                <w:sz w:val="24"/>
                <w:szCs w:val="24"/>
                <w:lang w:val="kk-KZ"/>
              </w:rPr>
            </w:pPr>
            <w:r w:rsidRPr="006E0F78">
              <w:rPr>
                <w:b/>
                <w:bCs/>
                <w:color w:val="auto"/>
                <w:sz w:val="24"/>
                <w:szCs w:val="24"/>
                <w:lang w:val="kk-KZ"/>
              </w:rPr>
              <w:t> </w:t>
            </w:r>
          </w:p>
        </w:tc>
      </w:tr>
      <w:tr w:rsidR="00AD78E9" w:rsidRPr="006E0F78" w:rsidTr="00005E52">
        <w:trPr>
          <w:trHeight w:val="257"/>
        </w:trPr>
        <w:tc>
          <w:tcPr>
            <w:tcW w:w="1031" w:type="dxa"/>
            <w:shd w:val="clear" w:color="000000" w:fill="FFFFFF"/>
            <w:noWrap/>
            <w:vAlign w:val="center"/>
          </w:tcPr>
          <w:p w:rsidR="00DA47E3" w:rsidRPr="006E0F78" w:rsidRDefault="00DA47E3" w:rsidP="00EE7FA6">
            <w:pPr>
              <w:jc w:val="center"/>
              <w:rPr>
                <w:color w:val="auto"/>
                <w:sz w:val="24"/>
                <w:szCs w:val="24"/>
                <w:lang w:val="kk-KZ"/>
              </w:rPr>
            </w:pPr>
            <w:r w:rsidRPr="006E0F78">
              <w:rPr>
                <w:color w:val="auto"/>
                <w:sz w:val="24"/>
                <w:szCs w:val="24"/>
                <w:lang w:val="kk-KZ"/>
              </w:rPr>
              <w:t>8</w:t>
            </w:r>
          </w:p>
        </w:tc>
        <w:tc>
          <w:tcPr>
            <w:tcW w:w="1807" w:type="dxa"/>
          </w:tcPr>
          <w:p w:rsidR="00DA47E3" w:rsidRPr="006E0F78" w:rsidRDefault="00DA47E3">
            <w:pPr>
              <w:rPr>
                <w:color w:val="auto"/>
                <w:sz w:val="24"/>
                <w:szCs w:val="24"/>
                <w:lang w:val="kk-KZ"/>
              </w:rPr>
            </w:pPr>
            <w:r w:rsidRPr="006E0F78">
              <w:rPr>
                <w:b/>
                <w:bCs/>
                <w:color w:val="auto"/>
                <w:sz w:val="24"/>
                <w:szCs w:val="24"/>
                <w:lang w:val="kk-KZ"/>
              </w:rPr>
              <w:t> </w:t>
            </w:r>
          </w:p>
        </w:tc>
        <w:tc>
          <w:tcPr>
            <w:tcW w:w="4540" w:type="dxa"/>
          </w:tcPr>
          <w:p w:rsidR="00DA47E3" w:rsidRPr="006E0F78" w:rsidRDefault="00DA47E3">
            <w:pPr>
              <w:rPr>
                <w:color w:val="auto"/>
                <w:sz w:val="24"/>
                <w:szCs w:val="24"/>
                <w:lang w:val="kk-KZ"/>
              </w:rPr>
            </w:pPr>
            <w:r w:rsidRPr="006E0F78">
              <w:rPr>
                <w:b/>
                <w:bCs/>
                <w:color w:val="auto"/>
                <w:sz w:val="24"/>
                <w:szCs w:val="24"/>
                <w:lang w:val="kk-KZ"/>
              </w:rPr>
              <w:t> </w:t>
            </w:r>
          </w:p>
        </w:tc>
        <w:tc>
          <w:tcPr>
            <w:tcW w:w="2412" w:type="dxa"/>
          </w:tcPr>
          <w:p w:rsidR="00DA47E3" w:rsidRPr="006E0F78" w:rsidRDefault="009C6793" w:rsidP="00E357A3">
            <w:pPr>
              <w:jc w:val="center"/>
              <w:rPr>
                <w:color w:val="auto"/>
                <w:sz w:val="24"/>
                <w:szCs w:val="24"/>
                <w:lang w:val="kk-KZ"/>
              </w:rPr>
            </w:pPr>
            <w:r w:rsidRPr="006E0F78">
              <w:rPr>
                <w:bCs/>
                <w:color w:val="auto"/>
                <w:sz w:val="24"/>
                <w:szCs w:val="24"/>
                <w:lang w:val="kk-KZ"/>
              </w:rPr>
              <w:t>х</w:t>
            </w: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419" w:type="dxa"/>
          </w:tcPr>
          <w:p w:rsidR="00DA47E3" w:rsidRPr="006E0F78" w:rsidRDefault="00DA47E3">
            <w:pPr>
              <w:rPr>
                <w:color w:val="auto"/>
                <w:sz w:val="24"/>
                <w:szCs w:val="24"/>
                <w:lang w:val="kk-KZ"/>
              </w:rPr>
            </w:pPr>
            <w:r w:rsidRPr="006E0F78">
              <w:rPr>
                <w:b/>
                <w:bCs/>
                <w:color w:val="auto"/>
                <w:sz w:val="24"/>
                <w:szCs w:val="24"/>
                <w:lang w:val="kk-KZ"/>
              </w:rPr>
              <w:t> </w:t>
            </w:r>
          </w:p>
        </w:tc>
      </w:tr>
      <w:tr w:rsidR="00AD78E9" w:rsidRPr="006E0F78" w:rsidTr="00005E52">
        <w:trPr>
          <w:trHeight w:val="257"/>
        </w:trPr>
        <w:tc>
          <w:tcPr>
            <w:tcW w:w="1031" w:type="dxa"/>
            <w:shd w:val="clear" w:color="000000" w:fill="FFFFFF"/>
            <w:noWrap/>
            <w:vAlign w:val="center"/>
          </w:tcPr>
          <w:p w:rsidR="00DA47E3" w:rsidRPr="006E0F78" w:rsidRDefault="00DA47E3" w:rsidP="00EE7FA6">
            <w:pPr>
              <w:jc w:val="center"/>
              <w:rPr>
                <w:color w:val="auto"/>
                <w:sz w:val="24"/>
                <w:szCs w:val="24"/>
                <w:lang w:val="kk-KZ"/>
              </w:rPr>
            </w:pPr>
            <w:r w:rsidRPr="006E0F78">
              <w:rPr>
                <w:color w:val="auto"/>
                <w:sz w:val="24"/>
                <w:szCs w:val="24"/>
                <w:lang w:val="kk-KZ"/>
              </w:rPr>
              <w:t>8.1.</w:t>
            </w:r>
          </w:p>
        </w:tc>
        <w:tc>
          <w:tcPr>
            <w:tcW w:w="1807" w:type="dxa"/>
          </w:tcPr>
          <w:p w:rsidR="00DA47E3" w:rsidRPr="006E0F78" w:rsidRDefault="00DA47E3">
            <w:pPr>
              <w:rPr>
                <w:color w:val="auto"/>
                <w:sz w:val="24"/>
                <w:szCs w:val="24"/>
                <w:lang w:val="kk-KZ"/>
              </w:rPr>
            </w:pPr>
            <w:r w:rsidRPr="006E0F78">
              <w:rPr>
                <w:b/>
                <w:bCs/>
                <w:color w:val="auto"/>
                <w:sz w:val="24"/>
                <w:szCs w:val="24"/>
                <w:lang w:val="kk-KZ"/>
              </w:rPr>
              <w:t> </w:t>
            </w:r>
          </w:p>
        </w:tc>
        <w:tc>
          <w:tcPr>
            <w:tcW w:w="4540" w:type="dxa"/>
          </w:tcPr>
          <w:p w:rsidR="00DA47E3" w:rsidRPr="006E0F78" w:rsidRDefault="00DA47E3">
            <w:pPr>
              <w:rPr>
                <w:color w:val="auto"/>
                <w:sz w:val="24"/>
                <w:szCs w:val="24"/>
                <w:lang w:val="kk-KZ"/>
              </w:rPr>
            </w:pPr>
            <w:r w:rsidRPr="006E0F78">
              <w:rPr>
                <w:b/>
                <w:bCs/>
                <w:color w:val="auto"/>
                <w:sz w:val="24"/>
                <w:szCs w:val="24"/>
                <w:lang w:val="kk-KZ"/>
              </w:rPr>
              <w:t> </w:t>
            </w:r>
          </w:p>
        </w:tc>
        <w:tc>
          <w:tcPr>
            <w:tcW w:w="2412" w:type="dxa"/>
          </w:tcPr>
          <w:p w:rsidR="00DA47E3" w:rsidRPr="006E0F78" w:rsidRDefault="00DA47E3" w:rsidP="00E357A3">
            <w:pPr>
              <w:jc w:val="center"/>
              <w:rPr>
                <w:color w:val="auto"/>
                <w:sz w:val="24"/>
                <w:szCs w:val="24"/>
                <w:lang w:val="kk-KZ"/>
              </w:rPr>
            </w:pP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419" w:type="dxa"/>
          </w:tcPr>
          <w:p w:rsidR="00DA47E3" w:rsidRPr="006E0F78" w:rsidRDefault="00DA47E3">
            <w:pPr>
              <w:rPr>
                <w:color w:val="auto"/>
                <w:sz w:val="24"/>
                <w:szCs w:val="24"/>
                <w:lang w:val="kk-KZ"/>
              </w:rPr>
            </w:pPr>
            <w:r w:rsidRPr="006E0F78">
              <w:rPr>
                <w:b/>
                <w:bCs/>
                <w:color w:val="auto"/>
                <w:sz w:val="24"/>
                <w:szCs w:val="24"/>
                <w:lang w:val="kk-KZ"/>
              </w:rPr>
              <w:t> </w:t>
            </w:r>
          </w:p>
        </w:tc>
      </w:tr>
      <w:tr w:rsidR="00AD78E9" w:rsidRPr="006E0F78" w:rsidTr="00005E52">
        <w:trPr>
          <w:trHeight w:val="257"/>
        </w:trPr>
        <w:tc>
          <w:tcPr>
            <w:tcW w:w="1031" w:type="dxa"/>
            <w:shd w:val="clear" w:color="000000" w:fill="FFFFFF"/>
            <w:noWrap/>
            <w:vAlign w:val="center"/>
          </w:tcPr>
          <w:p w:rsidR="00DA47E3" w:rsidRPr="006E0F78" w:rsidRDefault="00DA47E3" w:rsidP="00EE7FA6">
            <w:pPr>
              <w:jc w:val="center"/>
              <w:rPr>
                <w:color w:val="auto"/>
                <w:sz w:val="24"/>
                <w:szCs w:val="24"/>
                <w:lang w:val="kk-KZ"/>
              </w:rPr>
            </w:pPr>
            <w:r w:rsidRPr="006E0F78">
              <w:rPr>
                <w:color w:val="auto"/>
                <w:sz w:val="24"/>
                <w:szCs w:val="24"/>
                <w:lang w:val="kk-KZ"/>
              </w:rPr>
              <w:t>…</w:t>
            </w:r>
          </w:p>
        </w:tc>
        <w:tc>
          <w:tcPr>
            <w:tcW w:w="1807" w:type="dxa"/>
          </w:tcPr>
          <w:p w:rsidR="00DA47E3" w:rsidRPr="006E0F78" w:rsidRDefault="00DA47E3">
            <w:pPr>
              <w:rPr>
                <w:color w:val="auto"/>
                <w:sz w:val="24"/>
                <w:szCs w:val="24"/>
                <w:lang w:val="kk-KZ"/>
              </w:rPr>
            </w:pPr>
            <w:r w:rsidRPr="006E0F78">
              <w:rPr>
                <w:b/>
                <w:bCs/>
                <w:color w:val="auto"/>
                <w:sz w:val="24"/>
                <w:szCs w:val="24"/>
                <w:lang w:val="kk-KZ"/>
              </w:rPr>
              <w:t> </w:t>
            </w:r>
          </w:p>
        </w:tc>
        <w:tc>
          <w:tcPr>
            <w:tcW w:w="4540" w:type="dxa"/>
          </w:tcPr>
          <w:p w:rsidR="00DA47E3" w:rsidRPr="006E0F78" w:rsidRDefault="00DA47E3">
            <w:pPr>
              <w:rPr>
                <w:color w:val="auto"/>
                <w:sz w:val="24"/>
                <w:szCs w:val="24"/>
                <w:lang w:val="kk-KZ"/>
              </w:rPr>
            </w:pPr>
            <w:r w:rsidRPr="006E0F78">
              <w:rPr>
                <w:b/>
                <w:bCs/>
                <w:color w:val="auto"/>
                <w:sz w:val="24"/>
                <w:szCs w:val="24"/>
                <w:lang w:val="kk-KZ"/>
              </w:rPr>
              <w:t> </w:t>
            </w:r>
          </w:p>
        </w:tc>
        <w:tc>
          <w:tcPr>
            <w:tcW w:w="2412" w:type="dxa"/>
          </w:tcPr>
          <w:p w:rsidR="00DA47E3" w:rsidRPr="006E0F78" w:rsidRDefault="00DA47E3" w:rsidP="00E357A3">
            <w:pPr>
              <w:jc w:val="center"/>
              <w:rPr>
                <w:color w:val="auto"/>
                <w:sz w:val="24"/>
                <w:szCs w:val="24"/>
                <w:lang w:val="kk-KZ"/>
              </w:rPr>
            </w:pP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419" w:type="dxa"/>
          </w:tcPr>
          <w:p w:rsidR="00DA47E3" w:rsidRPr="006E0F78" w:rsidRDefault="00DA47E3">
            <w:pPr>
              <w:rPr>
                <w:color w:val="auto"/>
                <w:sz w:val="24"/>
                <w:szCs w:val="24"/>
                <w:lang w:val="kk-KZ"/>
              </w:rPr>
            </w:pPr>
            <w:r w:rsidRPr="006E0F78">
              <w:rPr>
                <w:b/>
                <w:bCs/>
                <w:color w:val="auto"/>
                <w:sz w:val="24"/>
                <w:szCs w:val="24"/>
                <w:lang w:val="kk-KZ"/>
              </w:rPr>
              <w:t> </w:t>
            </w:r>
          </w:p>
        </w:tc>
      </w:tr>
      <w:tr w:rsidR="00AD78E9" w:rsidRPr="006E0F78" w:rsidTr="00005E52">
        <w:trPr>
          <w:trHeight w:val="257"/>
        </w:trPr>
        <w:tc>
          <w:tcPr>
            <w:tcW w:w="1031" w:type="dxa"/>
            <w:shd w:val="clear" w:color="000000" w:fill="FFFFFF"/>
            <w:noWrap/>
            <w:vAlign w:val="center"/>
          </w:tcPr>
          <w:p w:rsidR="00DA47E3" w:rsidRPr="006E0F78" w:rsidRDefault="00DA47E3" w:rsidP="00EE7FA6">
            <w:pPr>
              <w:jc w:val="center"/>
              <w:rPr>
                <w:color w:val="auto"/>
                <w:sz w:val="24"/>
                <w:szCs w:val="24"/>
                <w:lang w:val="kk-KZ"/>
              </w:rPr>
            </w:pPr>
            <w:r w:rsidRPr="006E0F78">
              <w:rPr>
                <w:color w:val="auto"/>
                <w:sz w:val="24"/>
                <w:szCs w:val="24"/>
                <w:lang w:val="kk-KZ"/>
              </w:rPr>
              <w:t>9</w:t>
            </w:r>
          </w:p>
        </w:tc>
        <w:tc>
          <w:tcPr>
            <w:tcW w:w="1807" w:type="dxa"/>
          </w:tcPr>
          <w:p w:rsidR="00DA47E3" w:rsidRPr="006E0F78" w:rsidRDefault="00DA47E3">
            <w:pPr>
              <w:rPr>
                <w:color w:val="auto"/>
                <w:sz w:val="24"/>
                <w:szCs w:val="24"/>
                <w:lang w:val="kk-KZ"/>
              </w:rPr>
            </w:pPr>
            <w:r w:rsidRPr="006E0F78">
              <w:rPr>
                <w:b/>
                <w:bCs/>
                <w:color w:val="auto"/>
                <w:sz w:val="24"/>
                <w:szCs w:val="24"/>
                <w:lang w:val="kk-KZ"/>
              </w:rPr>
              <w:t> </w:t>
            </w:r>
          </w:p>
        </w:tc>
        <w:tc>
          <w:tcPr>
            <w:tcW w:w="4540" w:type="dxa"/>
          </w:tcPr>
          <w:p w:rsidR="00DA47E3" w:rsidRPr="006E0F78" w:rsidRDefault="00DA47E3">
            <w:pPr>
              <w:rPr>
                <w:color w:val="auto"/>
                <w:sz w:val="24"/>
                <w:szCs w:val="24"/>
                <w:lang w:val="kk-KZ"/>
              </w:rPr>
            </w:pPr>
            <w:r w:rsidRPr="006E0F78">
              <w:rPr>
                <w:b/>
                <w:bCs/>
                <w:color w:val="auto"/>
                <w:sz w:val="24"/>
                <w:szCs w:val="24"/>
                <w:lang w:val="kk-KZ"/>
              </w:rPr>
              <w:t> </w:t>
            </w:r>
          </w:p>
        </w:tc>
        <w:tc>
          <w:tcPr>
            <w:tcW w:w="2412" w:type="dxa"/>
          </w:tcPr>
          <w:p w:rsidR="00DA47E3" w:rsidRPr="006E0F78" w:rsidRDefault="009C6793" w:rsidP="00E357A3">
            <w:pPr>
              <w:jc w:val="center"/>
              <w:rPr>
                <w:color w:val="auto"/>
                <w:sz w:val="24"/>
                <w:szCs w:val="24"/>
                <w:lang w:val="kk-KZ"/>
              </w:rPr>
            </w:pPr>
            <w:r w:rsidRPr="006E0F78">
              <w:rPr>
                <w:bCs/>
                <w:color w:val="auto"/>
                <w:sz w:val="24"/>
                <w:szCs w:val="24"/>
                <w:lang w:val="kk-KZ"/>
              </w:rPr>
              <w:t>х</w:t>
            </w: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419" w:type="dxa"/>
          </w:tcPr>
          <w:p w:rsidR="00DA47E3" w:rsidRPr="006E0F78" w:rsidRDefault="00DA47E3">
            <w:pPr>
              <w:rPr>
                <w:color w:val="auto"/>
                <w:sz w:val="24"/>
                <w:szCs w:val="24"/>
                <w:lang w:val="kk-KZ"/>
              </w:rPr>
            </w:pPr>
            <w:r w:rsidRPr="006E0F78">
              <w:rPr>
                <w:b/>
                <w:bCs/>
                <w:color w:val="auto"/>
                <w:sz w:val="24"/>
                <w:szCs w:val="24"/>
                <w:lang w:val="kk-KZ"/>
              </w:rPr>
              <w:t> </w:t>
            </w:r>
          </w:p>
        </w:tc>
      </w:tr>
      <w:tr w:rsidR="00AD78E9" w:rsidRPr="006E0F78" w:rsidTr="00005E52">
        <w:trPr>
          <w:trHeight w:val="257"/>
        </w:trPr>
        <w:tc>
          <w:tcPr>
            <w:tcW w:w="1031" w:type="dxa"/>
            <w:shd w:val="clear" w:color="000000" w:fill="FFFFFF"/>
            <w:noWrap/>
            <w:vAlign w:val="center"/>
          </w:tcPr>
          <w:p w:rsidR="00DA47E3" w:rsidRPr="006E0F78" w:rsidRDefault="00DA47E3" w:rsidP="00EE7FA6">
            <w:pPr>
              <w:jc w:val="center"/>
              <w:rPr>
                <w:color w:val="auto"/>
                <w:sz w:val="24"/>
                <w:szCs w:val="24"/>
                <w:lang w:val="kk-KZ"/>
              </w:rPr>
            </w:pPr>
            <w:r w:rsidRPr="006E0F78">
              <w:rPr>
                <w:color w:val="auto"/>
                <w:sz w:val="24"/>
                <w:szCs w:val="24"/>
                <w:lang w:val="kk-KZ"/>
              </w:rPr>
              <w:t>9.1.</w:t>
            </w:r>
          </w:p>
        </w:tc>
        <w:tc>
          <w:tcPr>
            <w:tcW w:w="1807" w:type="dxa"/>
          </w:tcPr>
          <w:p w:rsidR="00DA47E3" w:rsidRPr="006E0F78" w:rsidRDefault="00DA47E3">
            <w:pPr>
              <w:rPr>
                <w:color w:val="auto"/>
                <w:sz w:val="24"/>
                <w:szCs w:val="24"/>
                <w:lang w:val="kk-KZ"/>
              </w:rPr>
            </w:pPr>
            <w:r w:rsidRPr="006E0F78">
              <w:rPr>
                <w:b/>
                <w:bCs/>
                <w:color w:val="auto"/>
                <w:sz w:val="24"/>
                <w:szCs w:val="24"/>
                <w:lang w:val="kk-KZ"/>
              </w:rPr>
              <w:t> </w:t>
            </w:r>
          </w:p>
        </w:tc>
        <w:tc>
          <w:tcPr>
            <w:tcW w:w="4540" w:type="dxa"/>
          </w:tcPr>
          <w:p w:rsidR="00DA47E3" w:rsidRPr="006E0F78" w:rsidRDefault="00DA47E3">
            <w:pPr>
              <w:rPr>
                <w:color w:val="auto"/>
                <w:sz w:val="24"/>
                <w:szCs w:val="24"/>
                <w:lang w:val="kk-KZ"/>
              </w:rPr>
            </w:pPr>
            <w:r w:rsidRPr="006E0F78">
              <w:rPr>
                <w:b/>
                <w:bCs/>
                <w:color w:val="auto"/>
                <w:sz w:val="24"/>
                <w:szCs w:val="24"/>
                <w:lang w:val="kk-KZ"/>
              </w:rPr>
              <w:t> </w:t>
            </w:r>
          </w:p>
        </w:tc>
        <w:tc>
          <w:tcPr>
            <w:tcW w:w="2412" w:type="dxa"/>
          </w:tcPr>
          <w:p w:rsidR="00DA47E3" w:rsidRPr="006E0F78" w:rsidRDefault="00DA47E3" w:rsidP="00E357A3">
            <w:pPr>
              <w:jc w:val="center"/>
              <w:rPr>
                <w:color w:val="auto"/>
                <w:sz w:val="24"/>
                <w:szCs w:val="24"/>
                <w:lang w:val="kk-KZ"/>
              </w:rPr>
            </w:pP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419" w:type="dxa"/>
          </w:tcPr>
          <w:p w:rsidR="00DA47E3" w:rsidRPr="006E0F78" w:rsidRDefault="00DA47E3">
            <w:pPr>
              <w:rPr>
                <w:color w:val="auto"/>
                <w:sz w:val="24"/>
                <w:szCs w:val="24"/>
                <w:lang w:val="kk-KZ"/>
              </w:rPr>
            </w:pPr>
            <w:r w:rsidRPr="006E0F78">
              <w:rPr>
                <w:b/>
                <w:bCs/>
                <w:color w:val="auto"/>
                <w:sz w:val="24"/>
                <w:szCs w:val="24"/>
                <w:lang w:val="kk-KZ"/>
              </w:rPr>
              <w:t> </w:t>
            </w:r>
          </w:p>
        </w:tc>
      </w:tr>
      <w:tr w:rsidR="00AD78E9" w:rsidRPr="006E0F78" w:rsidTr="00005E52">
        <w:trPr>
          <w:trHeight w:val="257"/>
        </w:trPr>
        <w:tc>
          <w:tcPr>
            <w:tcW w:w="1031" w:type="dxa"/>
            <w:shd w:val="clear" w:color="000000" w:fill="FFFFFF"/>
            <w:noWrap/>
            <w:vAlign w:val="center"/>
          </w:tcPr>
          <w:p w:rsidR="00DA47E3" w:rsidRPr="006E0F78" w:rsidRDefault="00DA47E3" w:rsidP="00EE7FA6">
            <w:pPr>
              <w:jc w:val="center"/>
              <w:rPr>
                <w:color w:val="auto"/>
                <w:sz w:val="24"/>
                <w:szCs w:val="24"/>
                <w:lang w:val="kk-KZ"/>
              </w:rPr>
            </w:pPr>
            <w:r w:rsidRPr="006E0F78">
              <w:rPr>
                <w:color w:val="auto"/>
                <w:sz w:val="24"/>
                <w:szCs w:val="24"/>
                <w:lang w:val="kk-KZ"/>
              </w:rPr>
              <w:t>…</w:t>
            </w:r>
          </w:p>
        </w:tc>
        <w:tc>
          <w:tcPr>
            <w:tcW w:w="1807" w:type="dxa"/>
          </w:tcPr>
          <w:p w:rsidR="00DA47E3" w:rsidRPr="006E0F78" w:rsidRDefault="00DA47E3">
            <w:pPr>
              <w:rPr>
                <w:color w:val="auto"/>
                <w:sz w:val="24"/>
                <w:szCs w:val="24"/>
                <w:lang w:val="kk-KZ"/>
              </w:rPr>
            </w:pPr>
            <w:r w:rsidRPr="006E0F78">
              <w:rPr>
                <w:b/>
                <w:bCs/>
                <w:color w:val="auto"/>
                <w:sz w:val="24"/>
                <w:szCs w:val="24"/>
                <w:lang w:val="kk-KZ"/>
              </w:rPr>
              <w:t> </w:t>
            </w:r>
          </w:p>
        </w:tc>
        <w:tc>
          <w:tcPr>
            <w:tcW w:w="4540" w:type="dxa"/>
          </w:tcPr>
          <w:p w:rsidR="00DA47E3" w:rsidRPr="006E0F78" w:rsidRDefault="00DA47E3">
            <w:pPr>
              <w:rPr>
                <w:color w:val="auto"/>
                <w:sz w:val="24"/>
                <w:szCs w:val="24"/>
                <w:lang w:val="kk-KZ"/>
              </w:rPr>
            </w:pPr>
            <w:r w:rsidRPr="006E0F78">
              <w:rPr>
                <w:b/>
                <w:bCs/>
                <w:color w:val="auto"/>
                <w:sz w:val="24"/>
                <w:szCs w:val="24"/>
                <w:lang w:val="kk-KZ"/>
              </w:rPr>
              <w:t> </w:t>
            </w:r>
          </w:p>
        </w:tc>
        <w:tc>
          <w:tcPr>
            <w:tcW w:w="2412" w:type="dxa"/>
          </w:tcPr>
          <w:p w:rsidR="00DA47E3" w:rsidRPr="006E0F78" w:rsidRDefault="00DA47E3" w:rsidP="00E357A3">
            <w:pPr>
              <w:jc w:val="center"/>
              <w:rPr>
                <w:color w:val="auto"/>
                <w:sz w:val="24"/>
                <w:szCs w:val="24"/>
                <w:lang w:val="kk-KZ"/>
              </w:rPr>
            </w:pP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419" w:type="dxa"/>
          </w:tcPr>
          <w:p w:rsidR="00DA47E3" w:rsidRPr="006E0F78" w:rsidRDefault="00DA47E3">
            <w:pPr>
              <w:rPr>
                <w:color w:val="auto"/>
                <w:sz w:val="24"/>
                <w:szCs w:val="24"/>
                <w:lang w:val="kk-KZ"/>
              </w:rPr>
            </w:pPr>
            <w:r w:rsidRPr="006E0F78">
              <w:rPr>
                <w:b/>
                <w:bCs/>
                <w:color w:val="auto"/>
                <w:sz w:val="24"/>
                <w:szCs w:val="24"/>
                <w:lang w:val="kk-KZ"/>
              </w:rPr>
              <w:t> </w:t>
            </w:r>
          </w:p>
        </w:tc>
      </w:tr>
      <w:tr w:rsidR="00AD78E9" w:rsidRPr="006E0F78" w:rsidTr="00005E52">
        <w:trPr>
          <w:trHeight w:val="257"/>
        </w:trPr>
        <w:tc>
          <w:tcPr>
            <w:tcW w:w="1031" w:type="dxa"/>
            <w:shd w:val="clear" w:color="000000" w:fill="FFFFFF"/>
            <w:noWrap/>
            <w:vAlign w:val="center"/>
          </w:tcPr>
          <w:p w:rsidR="00DA47E3" w:rsidRPr="006E0F78" w:rsidRDefault="00DA47E3" w:rsidP="00EE7FA6">
            <w:pPr>
              <w:jc w:val="center"/>
              <w:rPr>
                <w:color w:val="auto"/>
                <w:sz w:val="24"/>
                <w:szCs w:val="24"/>
                <w:lang w:val="kk-KZ"/>
              </w:rPr>
            </w:pPr>
            <w:r w:rsidRPr="006E0F78">
              <w:rPr>
                <w:color w:val="auto"/>
                <w:sz w:val="24"/>
                <w:szCs w:val="24"/>
                <w:lang w:val="kk-KZ"/>
              </w:rPr>
              <w:t>10</w:t>
            </w:r>
          </w:p>
        </w:tc>
        <w:tc>
          <w:tcPr>
            <w:tcW w:w="1807" w:type="dxa"/>
          </w:tcPr>
          <w:p w:rsidR="00DA47E3" w:rsidRPr="006E0F78" w:rsidRDefault="00DA47E3">
            <w:pPr>
              <w:rPr>
                <w:color w:val="auto"/>
                <w:sz w:val="24"/>
                <w:szCs w:val="24"/>
                <w:lang w:val="kk-KZ"/>
              </w:rPr>
            </w:pPr>
            <w:r w:rsidRPr="006E0F78">
              <w:rPr>
                <w:b/>
                <w:bCs/>
                <w:color w:val="auto"/>
                <w:sz w:val="24"/>
                <w:szCs w:val="24"/>
                <w:lang w:val="kk-KZ"/>
              </w:rPr>
              <w:t> </w:t>
            </w:r>
          </w:p>
        </w:tc>
        <w:tc>
          <w:tcPr>
            <w:tcW w:w="4540" w:type="dxa"/>
          </w:tcPr>
          <w:p w:rsidR="00DA47E3" w:rsidRPr="006E0F78" w:rsidRDefault="00DA47E3">
            <w:pPr>
              <w:rPr>
                <w:color w:val="auto"/>
                <w:sz w:val="24"/>
                <w:szCs w:val="24"/>
                <w:lang w:val="kk-KZ"/>
              </w:rPr>
            </w:pPr>
            <w:r w:rsidRPr="006E0F78">
              <w:rPr>
                <w:b/>
                <w:bCs/>
                <w:color w:val="auto"/>
                <w:sz w:val="24"/>
                <w:szCs w:val="24"/>
                <w:lang w:val="kk-KZ"/>
              </w:rPr>
              <w:t> </w:t>
            </w:r>
          </w:p>
        </w:tc>
        <w:tc>
          <w:tcPr>
            <w:tcW w:w="2412" w:type="dxa"/>
          </w:tcPr>
          <w:p w:rsidR="00DA47E3" w:rsidRPr="006E0F78" w:rsidRDefault="009C6793" w:rsidP="00E357A3">
            <w:pPr>
              <w:jc w:val="center"/>
              <w:rPr>
                <w:color w:val="auto"/>
                <w:sz w:val="24"/>
                <w:szCs w:val="24"/>
                <w:lang w:val="kk-KZ"/>
              </w:rPr>
            </w:pPr>
            <w:r w:rsidRPr="006E0F78">
              <w:rPr>
                <w:bCs/>
                <w:color w:val="auto"/>
                <w:sz w:val="24"/>
                <w:szCs w:val="24"/>
                <w:lang w:val="kk-KZ"/>
              </w:rPr>
              <w:t>х</w:t>
            </w: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419" w:type="dxa"/>
          </w:tcPr>
          <w:p w:rsidR="00DA47E3" w:rsidRPr="006E0F78" w:rsidRDefault="00DA47E3">
            <w:pPr>
              <w:rPr>
                <w:color w:val="auto"/>
                <w:sz w:val="24"/>
                <w:szCs w:val="24"/>
                <w:lang w:val="kk-KZ"/>
              </w:rPr>
            </w:pPr>
            <w:r w:rsidRPr="006E0F78">
              <w:rPr>
                <w:b/>
                <w:bCs/>
                <w:color w:val="auto"/>
                <w:sz w:val="24"/>
                <w:szCs w:val="24"/>
                <w:lang w:val="kk-KZ"/>
              </w:rPr>
              <w:t> </w:t>
            </w:r>
          </w:p>
        </w:tc>
      </w:tr>
      <w:tr w:rsidR="00AD78E9" w:rsidRPr="006E0F78" w:rsidTr="00005E52">
        <w:trPr>
          <w:trHeight w:val="257"/>
        </w:trPr>
        <w:tc>
          <w:tcPr>
            <w:tcW w:w="1031" w:type="dxa"/>
            <w:shd w:val="clear" w:color="000000" w:fill="FFFFFF"/>
            <w:noWrap/>
            <w:vAlign w:val="center"/>
          </w:tcPr>
          <w:p w:rsidR="00DA47E3" w:rsidRPr="006E0F78" w:rsidRDefault="00DA47E3" w:rsidP="00EE7FA6">
            <w:pPr>
              <w:jc w:val="center"/>
              <w:rPr>
                <w:color w:val="auto"/>
                <w:sz w:val="24"/>
                <w:szCs w:val="24"/>
                <w:lang w:val="kk-KZ"/>
              </w:rPr>
            </w:pPr>
            <w:r w:rsidRPr="006E0F78">
              <w:rPr>
                <w:color w:val="auto"/>
                <w:sz w:val="24"/>
                <w:szCs w:val="24"/>
                <w:lang w:val="kk-KZ"/>
              </w:rPr>
              <w:t>10.1.</w:t>
            </w:r>
          </w:p>
        </w:tc>
        <w:tc>
          <w:tcPr>
            <w:tcW w:w="1807" w:type="dxa"/>
          </w:tcPr>
          <w:p w:rsidR="00DA47E3" w:rsidRPr="006E0F78" w:rsidRDefault="00DA47E3">
            <w:pPr>
              <w:rPr>
                <w:color w:val="auto"/>
                <w:sz w:val="24"/>
                <w:szCs w:val="24"/>
                <w:lang w:val="kk-KZ"/>
              </w:rPr>
            </w:pPr>
            <w:r w:rsidRPr="006E0F78">
              <w:rPr>
                <w:b/>
                <w:bCs/>
                <w:color w:val="auto"/>
                <w:sz w:val="24"/>
                <w:szCs w:val="24"/>
                <w:lang w:val="kk-KZ"/>
              </w:rPr>
              <w:t> </w:t>
            </w:r>
          </w:p>
        </w:tc>
        <w:tc>
          <w:tcPr>
            <w:tcW w:w="4540" w:type="dxa"/>
          </w:tcPr>
          <w:p w:rsidR="00DA47E3" w:rsidRPr="006E0F78" w:rsidRDefault="00DA47E3">
            <w:pPr>
              <w:rPr>
                <w:color w:val="auto"/>
                <w:sz w:val="24"/>
                <w:szCs w:val="24"/>
                <w:lang w:val="kk-KZ"/>
              </w:rPr>
            </w:pPr>
            <w:r w:rsidRPr="006E0F78">
              <w:rPr>
                <w:b/>
                <w:bCs/>
                <w:color w:val="auto"/>
                <w:sz w:val="24"/>
                <w:szCs w:val="24"/>
                <w:lang w:val="kk-KZ"/>
              </w:rPr>
              <w:t> </w:t>
            </w:r>
          </w:p>
        </w:tc>
        <w:tc>
          <w:tcPr>
            <w:tcW w:w="2412" w:type="dxa"/>
          </w:tcPr>
          <w:p w:rsidR="00DA47E3" w:rsidRPr="006E0F78" w:rsidRDefault="00DA47E3" w:rsidP="00E357A3">
            <w:pPr>
              <w:jc w:val="center"/>
              <w:rPr>
                <w:color w:val="auto"/>
                <w:sz w:val="24"/>
                <w:szCs w:val="24"/>
                <w:lang w:val="kk-KZ"/>
              </w:rPr>
            </w:pP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419" w:type="dxa"/>
          </w:tcPr>
          <w:p w:rsidR="00DA47E3" w:rsidRPr="006E0F78" w:rsidRDefault="00DA47E3">
            <w:pPr>
              <w:rPr>
                <w:color w:val="auto"/>
                <w:sz w:val="24"/>
                <w:szCs w:val="24"/>
                <w:lang w:val="kk-KZ"/>
              </w:rPr>
            </w:pPr>
            <w:r w:rsidRPr="006E0F78">
              <w:rPr>
                <w:b/>
                <w:bCs/>
                <w:color w:val="auto"/>
                <w:sz w:val="24"/>
                <w:szCs w:val="24"/>
                <w:lang w:val="kk-KZ"/>
              </w:rPr>
              <w:t> </w:t>
            </w:r>
          </w:p>
        </w:tc>
      </w:tr>
      <w:tr w:rsidR="00AD78E9" w:rsidRPr="006E0F78" w:rsidTr="00005E52">
        <w:trPr>
          <w:trHeight w:val="257"/>
        </w:trPr>
        <w:tc>
          <w:tcPr>
            <w:tcW w:w="1031" w:type="dxa"/>
            <w:shd w:val="clear" w:color="000000" w:fill="FFFFFF"/>
            <w:noWrap/>
            <w:vAlign w:val="center"/>
          </w:tcPr>
          <w:p w:rsidR="00DA47E3" w:rsidRPr="006E0F78" w:rsidRDefault="00DA47E3" w:rsidP="00EE7FA6">
            <w:pPr>
              <w:jc w:val="center"/>
              <w:rPr>
                <w:color w:val="auto"/>
                <w:sz w:val="24"/>
                <w:szCs w:val="24"/>
                <w:lang w:val="kk-KZ"/>
              </w:rPr>
            </w:pPr>
            <w:r w:rsidRPr="006E0F78">
              <w:rPr>
                <w:color w:val="auto"/>
                <w:sz w:val="24"/>
                <w:szCs w:val="24"/>
                <w:lang w:val="kk-KZ"/>
              </w:rPr>
              <w:t>…</w:t>
            </w:r>
          </w:p>
        </w:tc>
        <w:tc>
          <w:tcPr>
            <w:tcW w:w="1807" w:type="dxa"/>
          </w:tcPr>
          <w:p w:rsidR="00DA47E3" w:rsidRPr="006E0F78" w:rsidRDefault="00DA47E3">
            <w:pPr>
              <w:rPr>
                <w:color w:val="auto"/>
                <w:sz w:val="24"/>
                <w:szCs w:val="24"/>
                <w:lang w:val="kk-KZ"/>
              </w:rPr>
            </w:pPr>
            <w:r w:rsidRPr="006E0F78">
              <w:rPr>
                <w:b/>
                <w:bCs/>
                <w:color w:val="auto"/>
                <w:sz w:val="24"/>
                <w:szCs w:val="24"/>
                <w:lang w:val="kk-KZ"/>
              </w:rPr>
              <w:t> </w:t>
            </w:r>
          </w:p>
        </w:tc>
        <w:tc>
          <w:tcPr>
            <w:tcW w:w="4540" w:type="dxa"/>
          </w:tcPr>
          <w:p w:rsidR="00DA47E3" w:rsidRPr="006E0F78" w:rsidRDefault="00DA47E3">
            <w:pPr>
              <w:rPr>
                <w:color w:val="auto"/>
                <w:sz w:val="24"/>
                <w:szCs w:val="24"/>
                <w:lang w:val="kk-KZ"/>
              </w:rPr>
            </w:pPr>
            <w:r w:rsidRPr="006E0F78">
              <w:rPr>
                <w:b/>
                <w:bCs/>
                <w:color w:val="auto"/>
                <w:sz w:val="24"/>
                <w:szCs w:val="24"/>
                <w:lang w:val="kk-KZ"/>
              </w:rPr>
              <w:t> </w:t>
            </w:r>
          </w:p>
        </w:tc>
        <w:tc>
          <w:tcPr>
            <w:tcW w:w="2412" w:type="dxa"/>
          </w:tcPr>
          <w:p w:rsidR="00DA47E3" w:rsidRPr="006E0F78" w:rsidRDefault="00DA47E3" w:rsidP="00E357A3">
            <w:pPr>
              <w:jc w:val="center"/>
              <w:rPr>
                <w:color w:val="auto"/>
                <w:sz w:val="24"/>
                <w:szCs w:val="24"/>
                <w:lang w:val="kk-KZ"/>
              </w:rPr>
            </w:pP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419" w:type="dxa"/>
          </w:tcPr>
          <w:p w:rsidR="00DA47E3" w:rsidRPr="006E0F78" w:rsidRDefault="00DA47E3">
            <w:pPr>
              <w:rPr>
                <w:color w:val="auto"/>
                <w:sz w:val="24"/>
                <w:szCs w:val="24"/>
                <w:lang w:val="kk-KZ"/>
              </w:rPr>
            </w:pPr>
            <w:r w:rsidRPr="006E0F78">
              <w:rPr>
                <w:b/>
                <w:bCs/>
                <w:color w:val="auto"/>
                <w:sz w:val="24"/>
                <w:szCs w:val="24"/>
                <w:lang w:val="kk-KZ"/>
              </w:rPr>
              <w:t> </w:t>
            </w:r>
          </w:p>
        </w:tc>
      </w:tr>
      <w:tr w:rsidR="00AD78E9" w:rsidRPr="006E0F78" w:rsidTr="00005E52">
        <w:trPr>
          <w:trHeight w:val="257"/>
        </w:trPr>
        <w:tc>
          <w:tcPr>
            <w:tcW w:w="1031" w:type="dxa"/>
            <w:shd w:val="clear" w:color="000000" w:fill="FFFFFF"/>
            <w:noWrap/>
            <w:vAlign w:val="center"/>
          </w:tcPr>
          <w:p w:rsidR="00DA47E3" w:rsidRPr="006E0F78" w:rsidRDefault="00DA47E3" w:rsidP="00EE7FA6">
            <w:pPr>
              <w:jc w:val="center"/>
              <w:rPr>
                <w:color w:val="auto"/>
                <w:sz w:val="24"/>
                <w:szCs w:val="24"/>
                <w:lang w:val="kk-KZ"/>
              </w:rPr>
            </w:pPr>
            <w:r w:rsidRPr="006E0F78">
              <w:rPr>
                <w:color w:val="auto"/>
                <w:sz w:val="24"/>
                <w:szCs w:val="24"/>
                <w:lang w:val="kk-KZ"/>
              </w:rPr>
              <w:t>11</w:t>
            </w:r>
          </w:p>
        </w:tc>
        <w:tc>
          <w:tcPr>
            <w:tcW w:w="1807" w:type="dxa"/>
          </w:tcPr>
          <w:p w:rsidR="00DA47E3" w:rsidRPr="006E0F78" w:rsidRDefault="00DA47E3">
            <w:pPr>
              <w:rPr>
                <w:color w:val="auto"/>
                <w:sz w:val="24"/>
                <w:szCs w:val="24"/>
                <w:lang w:val="kk-KZ"/>
              </w:rPr>
            </w:pPr>
            <w:r w:rsidRPr="006E0F78">
              <w:rPr>
                <w:b/>
                <w:bCs/>
                <w:color w:val="auto"/>
                <w:sz w:val="24"/>
                <w:szCs w:val="24"/>
                <w:lang w:val="kk-KZ"/>
              </w:rPr>
              <w:t> </w:t>
            </w:r>
          </w:p>
        </w:tc>
        <w:tc>
          <w:tcPr>
            <w:tcW w:w="4540" w:type="dxa"/>
          </w:tcPr>
          <w:p w:rsidR="00DA47E3" w:rsidRPr="006E0F78" w:rsidRDefault="00DA47E3">
            <w:pPr>
              <w:rPr>
                <w:color w:val="auto"/>
                <w:sz w:val="24"/>
                <w:szCs w:val="24"/>
                <w:lang w:val="kk-KZ"/>
              </w:rPr>
            </w:pPr>
            <w:r w:rsidRPr="006E0F78">
              <w:rPr>
                <w:b/>
                <w:bCs/>
                <w:color w:val="auto"/>
                <w:sz w:val="24"/>
                <w:szCs w:val="24"/>
                <w:lang w:val="kk-KZ"/>
              </w:rPr>
              <w:t> </w:t>
            </w:r>
          </w:p>
        </w:tc>
        <w:tc>
          <w:tcPr>
            <w:tcW w:w="2412" w:type="dxa"/>
          </w:tcPr>
          <w:p w:rsidR="00DA47E3" w:rsidRPr="006E0F78" w:rsidRDefault="009C6793" w:rsidP="00E357A3">
            <w:pPr>
              <w:jc w:val="center"/>
              <w:rPr>
                <w:color w:val="auto"/>
                <w:sz w:val="24"/>
                <w:szCs w:val="24"/>
                <w:lang w:val="kk-KZ"/>
              </w:rPr>
            </w:pPr>
            <w:r w:rsidRPr="006E0F78">
              <w:rPr>
                <w:bCs/>
                <w:color w:val="auto"/>
                <w:sz w:val="24"/>
                <w:szCs w:val="24"/>
                <w:lang w:val="kk-KZ"/>
              </w:rPr>
              <w:t>х</w:t>
            </w: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419" w:type="dxa"/>
          </w:tcPr>
          <w:p w:rsidR="00DA47E3" w:rsidRPr="006E0F78" w:rsidRDefault="00DA47E3">
            <w:pPr>
              <w:rPr>
                <w:color w:val="auto"/>
                <w:sz w:val="24"/>
                <w:szCs w:val="24"/>
                <w:lang w:val="kk-KZ"/>
              </w:rPr>
            </w:pPr>
            <w:r w:rsidRPr="006E0F78">
              <w:rPr>
                <w:b/>
                <w:bCs/>
                <w:color w:val="auto"/>
                <w:sz w:val="24"/>
                <w:szCs w:val="24"/>
                <w:lang w:val="kk-KZ"/>
              </w:rPr>
              <w:t> </w:t>
            </w:r>
          </w:p>
        </w:tc>
      </w:tr>
      <w:tr w:rsidR="00AD78E9" w:rsidRPr="006E0F78" w:rsidTr="00005E52">
        <w:trPr>
          <w:trHeight w:val="257"/>
        </w:trPr>
        <w:tc>
          <w:tcPr>
            <w:tcW w:w="1031" w:type="dxa"/>
            <w:shd w:val="clear" w:color="000000" w:fill="FFFFFF"/>
            <w:noWrap/>
            <w:vAlign w:val="center"/>
          </w:tcPr>
          <w:p w:rsidR="00DA47E3" w:rsidRPr="006E0F78" w:rsidRDefault="00DA47E3" w:rsidP="00EE7FA6">
            <w:pPr>
              <w:jc w:val="center"/>
              <w:rPr>
                <w:color w:val="auto"/>
                <w:sz w:val="24"/>
                <w:szCs w:val="24"/>
                <w:lang w:val="kk-KZ"/>
              </w:rPr>
            </w:pPr>
            <w:r w:rsidRPr="006E0F78">
              <w:rPr>
                <w:color w:val="auto"/>
                <w:sz w:val="24"/>
                <w:szCs w:val="24"/>
                <w:lang w:val="kk-KZ"/>
              </w:rPr>
              <w:t>11.1.</w:t>
            </w:r>
          </w:p>
        </w:tc>
        <w:tc>
          <w:tcPr>
            <w:tcW w:w="1807" w:type="dxa"/>
          </w:tcPr>
          <w:p w:rsidR="00DA47E3" w:rsidRPr="006E0F78" w:rsidRDefault="00DA47E3">
            <w:pPr>
              <w:rPr>
                <w:color w:val="auto"/>
                <w:sz w:val="24"/>
                <w:szCs w:val="24"/>
                <w:lang w:val="kk-KZ"/>
              </w:rPr>
            </w:pPr>
            <w:r w:rsidRPr="006E0F78">
              <w:rPr>
                <w:b/>
                <w:bCs/>
                <w:color w:val="auto"/>
                <w:sz w:val="24"/>
                <w:szCs w:val="24"/>
                <w:lang w:val="kk-KZ"/>
              </w:rPr>
              <w:t> </w:t>
            </w:r>
          </w:p>
        </w:tc>
        <w:tc>
          <w:tcPr>
            <w:tcW w:w="4540" w:type="dxa"/>
          </w:tcPr>
          <w:p w:rsidR="00DA47E3" w:rsidRPr="006E0F78" w:rsidRDefault="00DA47E3">
            <w:pPr>
              <w:rPr>
                <w:color w:val="auto"/>
                <w:sz w:val="24"/>
                <w:szCs w:val="24"/>
                <w:lang w:val="kk-KZ"/>
              </w:rPr>
            </w:pPr>
            <w:r w:rsidRPr="006E0F78">
              <w:rPr>
                <w:b/>
                <w:bCs/>
                <w:color w:val="auto"/>
                <w:sz w:val="24"/>
                <w:szCs w:val="24"/>
                <w:lang w:val="kk-KZ"/>
              </w:rPr>
              <w:t> </w:t>
            </w:r>
          </w:p>
        </w:tc>
        <w:tc>
          <w:tcPr>
            <w:tcW w:w="2412" w:type="dxa"/>
          </w:tcPr>
          <w:p w:rsidR="00DA47E3" w:rsidRPr="006E0F78" w:rsidRDefault="00DA47E3" w:rsidP="00E357A3">
            <w:pPr>
              <w:jc w:val="center"/>
              <w:rPr>
                <w:color w:val="auto"/>
                <w:sz w:val="24"/>
                <w:szCs w:val="24"/>
                <w:lang w:val="kk-KZ"/>
              </w:rPr>
            </w:pP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419" w:type="dxa"/>
          </w:tcPr>
          <w:p w:rsidR="00DA47E3" w:rsidRPr="006E0F78" w:rsidRDefault="00DA47E3">
            <w:pPr>
              <w:rPr>
                <w:color w:val="auto"/>
                <w:sz w:val="24"/>
                <w:szCs w:val="24"/>
                <w:lang w:val="kk-KZ"/>
              </w:rPr>
            </w:pPr>
            <w:r w:rsidRPr="006E0F78">
              <w:rPr>
                <w:b/>
                <w:bCs/>
                <w:color w:val="auto"/>
                <w:sz w:val="24"/>
                <w:szCs w:val="24"/>
                <w:lang w:val="kk-KZ"/>
              </w:rPr>
              <w:t> </w:t>
            </w:r>
          </w:p>
        </w:tc>
      </w:tr>
      <w:tr w:rsidR="00AD78E9" w:rsidRPr="006E0F78" w:rsidTr="00005E52">
        <w:trPr>
          <w:trHeight w:val="257"/>
        </w:trPr>
        <w:tc>
          <w:tcPr>
            <w:tcW w:w="1031" w:type="dxa"/>
            <w:shd w:val="clear" w:color="000000" w:fill="FFFFFF"/>
            <w:noWrap/>
            <w:vAlign w:val="center"/>
          </w:tcPr>
          <w:p w:rsidR="00DA47E3" w:rsidRPr="006E0F78" w:rsidRDefault="00DA47E3" w:rsidP="00EE7FA6">
            <w:pPr>
              <w:jc w:val="center"/>
              <w:rPr>
                <w:color w:val="auto"/>
                <w:sz w:val="24"/>
                <w:szCs w:val="24"/>
                <w:lang w:val="kk-KZ"/>
              </w:rPr>
            </w:pPr>
            <w:r w:rsidRPr="006E0F78">
              <w:rPr>
                <w:color w:val="auto"/>
                <w:sz w:val="24"/>
                <w:szCs w:val="24"/>
                <w:lang w:val="kk-KZ"/>
              </w:rPr>
              <w:t>…</w:t>
            </w:r>
          </w:p>
        </w:tc>
        <w:tc>
          <w:tcPr>
            <w:tcW w:w="1807" w:type="dxa"/>
          </w:tcPr>
          <w:p w:rsidR="00DA47E3" w:rsidRPr="006E0F78" w:rsidRDefault="00DA47E3">
            <w:pPr>
              <w:rPr>
                <w:color w:val="auto"/>
                <w:sz w:val="24"/>
                <w:szCs w:val="24"/>
                <w:lang w:val="kk-KZ"/>
              </w:rPr>
            </w:pPr>
            <w:r w:rsidRPr="006E0F78">
              <w:rPr>
                <w:b/>
                <w:bCs/>
                <w:color w:val="auto"/>
                <w:sz w:val="24"/>
                <w:szCs w:val="24"/>
                <w:lang w:val="kk-KZ"/>
              </w:rPr>
              <w:t> </w:t>
            </w:r>
          </w:p>
        </w:tc>
        <w:tc>
          <w:tcPr>
            <w:tcW w:w="4540" w:type="dxa"/>
          </w:tcPr>
          <w:p w:rsidR="00DA47E3" w:rsidRPr="006E0F78" w:rsidRDefault="00DA47E3">
            <w:pPr>
              <w:rPr>
                <w:color w:val="auto"/>
                <w:sz w:val="24"/>
                <w:szCs w:val="24"/>
                <w:lang w:val="kk-KZ"/>
              </w:rPr>
            </w:pPr>
            <w:r w:rsidRPr="006E0F78">
              <w:rPr>
                <w:b/>
                <w:bCs/>
                <w:color w:val="auto"/>
                <w:sz w:val="24"/>
                <w:szCs w:val="24"/>
                <w:lang w:val="kk-KZ"/>
              </w:rPr>
              <w:t> </w:t>
            </w:r>
          </w:p>
        </w:tc>
        <w:tc>
          <w:tcPr>
            <w:tcW w:w="2412" w:type="dxa"/>
          </w:tcPr>
          <w:p w:rsidR="00DA47E3" w:rsidRPr="006E0F78" w:rsidRDefault="00DA47E3" w:rsidP="00E357A3">
            <w:pPr>
              <w:jc w:val="center"/>
              <w:rPr>
                <w:color w:val="auto"/>
                <w:sz w:val="24"/>
                <w:szCs w:val="24"/>
                <w:lang w:val="kk-KZ"/>
              </w:rPr>
            </w:pP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419" w:type="dxa"/>
          </w:tcPr>
          <w:p w:rsidR="00DA47E3" w:rsidRPr="006E0F78" w:rsidRDefault="00DA47E3">
            <w:pPr>
              <w:rPr>
                <w:color w:val="auto"/>
                <w:sz w:val="24"/>
                <w:szCs w:val="24"/>
                <w:lang w:val="kk-KZ"/>
              </w:rPr>
            </w:pPr>
            <w:r w:rsidRPr="006E0F78">
              <w:rPr>
                <w:b/>
                <w:bCs/>
                <w:color w:val="auto"/>
                <w:sz w:val="24"/>
                <w:szCs w:val="24"/>
                <w:lang w:val="kk-KZ"/>
              </w:rPr>
              <w:t> </w:t>
            </w:r>
          </w:p>
        </w:tc>
      </w:tr>
      <w:tr w:rsidR="00AD78E9" w:rsidRPr="006E0F78" w:rsidTr="00005E52">
        <w:trPr>
          <w:trHeight w:val="257"/>
        </w:trPr>
        <w:tc>
          <w:tcPr>
            <w:tcW w:w="1031" w:type="dxa"/>
            <w:shd w:val="clear" w:color="000000" w:fill="FFFFFF"/>
            <w:noWrap/>
            <w:vAlign w:val="center"/>
          </w:tcPr>
          <w:p w:rsidR="00DA47E3" w:rsidRPr="006E0F78" w:rsidRDefault="00DA47E3" w:rsidP="00EE7FA6">
            <w:pPr>
              <w:jc w:val="center"/>
              <w:rPr>
                <w:color w:val="auto"/>
                <w:sz w:val="24"/>
                <w:szCs w:val="24"/>
                <w:lang w:val="kk-KZ"/>
              </w:rPr>
            </w:pPr>
            <w:r w:rsidRPr="006E0F78">
              <w:rPr>
                <w:color w:val="auto"/>
                <w:sz w:val="24"/>
                <w:szCs w:val="24"/>
                <w:lang w:val="kk-KZ"/>
              </w:rPr>
              <w:t>12</w:t>
            </w:r>
          </w:p>
        </w:tc>
        <w:tc>
          <w:tcPr>
            <w:tcW w:w="1807" w:type="dxa"/>
          </w:tcPr>
          <w:p w:rsidR="00DA47E3" w:rsidRPr="006E0F78" w:rsidRDefault="00DA47E3">
            <w:pPr>
              <w:rPr>
                <w:color w:val="auto"/>
                <w:sz w:val="24"/>
                <w:szCs w:val="24"/>
                <w:lang w:val="kk-KZ"/>
              </w:rPr>
            </w:pPr>
            <w:r w:rsidRPr="006E0F78">
              <w:rPr>
                <w:b/>
                <w:bCs/>
                <w:color w:val="auto"/>
                <w:sz w:val="24"/>
                <w:szCs w:val="24"/>
                <w:lang w:val="kk-KZ"/>
              </w:rPr>
              <w:t> </w:t>
            </w:r>
          </w:p>
        </w:tc>
        <w:tc>
          <w:tcPr>
            <w:tcW w:w="4540" w:type="dxa"/>
          </w:tcPr>
          <w:p w:rsidR="00DA47E3" w:rsidRPr="006E0F78" w:rsidRDefault="00DA47E3">
            <w:pPr>
              <w:rPr>
                <w:color w:val="auto"/>
                <w:sz w:val="24"/>
                <w:szCs w:val="24"/>
                <w:lang w:val="kk-KZ"/>
              </w:rPr>
            </w:pPr>
            <w:r w:rsidRPr="006E0F78">
              <w:rPr>
                <w:b/>
                <w:bCs/>
                <w:color w:val="auto"/>
                <w:sz w:val="24"/>
                <w:szCs w:val="24"/>
                <w:lang w:val="kk-KZ"/>
              </w:rPr>
              <w:t> </w:t>
            </w:r>
          </w:p>
        </w:tc>
        <w:tc>
          <w:tcPr>
            <w:tcW w:w="2412" w:type="dxa"/>
          </w:tcPr>
          <w:p w:rsidR="00DA47E3" w:rsidRPr="006E0F78" w:rsidRDefault="009C6793" w:rsidP="00E357A3">
            <w:pPr>
              <w:jc w:val="center"/>
              <w:rPr>
                <w:color w:val="auto"/>
                <w:sz w:val="24"/>
                <w:szCs w:val="24"/>
                <w:lang w:val="kk-KZ"/>
              </w:rPr>
            </w:pPr>
            <w:r w:rsidRPr="006E0F78">
              <w:rPr>
                <w:bCs/>
                <w:color w:val="auto"/>
                <w:sz w:val="24"/>
                <w:szCs w:val="24"/>
                <w:lang w:val="kk-KZ"/>
              </w:rPr>
              <w:t>х</w:t>
            </w: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419" w:type="dxa"/>
          </w:tcPr>
          <w:p w:rsidR="00DA47E3" w:rsidRPr="006E0F78" w:rsidRDefault="00DA47E3">
            <w:pPr>
              <w:rPr>
                <w:color w:val="auto"/>
                <w:sz w:val="24"/>
                <w:szCs w:val="24"/>
                <w:lang w:val="kk-KZ"/>
              </w:rPr>
            </w:pPr>
            <w:r w:rsidRPr="006E0F78">
              <w:rPr>
                <w:b/>
                <w:bCs/>
                <w:color w:val="auto"/>
                <w:sz w:val="24"/>
                <w:szCs w:val="24"/>
                <w:lang w:val="kk-KZ"/>
              </w:rPr>
              <w:t> </w:t>
            </w:r>
          </w:p>
        </w:tc>
      </w:tr>
      <w:tr w:rsidR="00AD78E9" w:rsidRPr="006E0F78" w:rsidTr="00005E52">
        <w:trPr>
          <w:trHeight w:val="257"/>
        </w:trPr>
        <w:tc>
          <w:tcPr>
            <w:tcW w:w="1031" w:type="dxa"/>
            <w:shd w:val="clear" w:color="000000" w:fill="FFFFFF"/>
            <w:noWrap/>
            <w:vAlign w:val="center"/>
          </w:tcPr>
          <w:p w:rsidR="00DA47E3" w:rsidRPr="006E0F78" w:rsidRDefault="00DA47E3" w:rsidP="00EE7FA6">
            <w:pPr>
              <w:jc w:val="center"/>
              <w:rPr>
                <w:color w:val="auto"/>
                <w:sz w:val="24"/>
                <w:szCs w:val="24"/>
                <w:lang w:val="kk-KZ"/>
              </w:rPr>
            </w:pPr>
            <w:r w:rsidRPr="006E0F78">
              <w:rPr>
                <w:color w:val="auto"/>
                <w:sz w:val="24"/>
                <w:szCs w:val="24"/>
                <w:lang w:val="kk-KZ"/>
              </w:rPr>
              <w:t>12.1.</w:t>
            </w:r>
          </w:p>
        </w:tc>
        <w:tc>
          <w:tcPr>
            <w:tcW w:w="1807" w:type="dxa"/>
          </w:tcPr>
          <w:p w:rsidR="00DA47E3" w:rsidRPr="006E0F78" w:rsidRDefault="00DA47E3">
            <w:pPr>
              <w:rPr>
                <w:color w:val="auto"/>
                <w:sz w:val="24"/>
                <w:szCs w:val="24"/>
                <w:lang w:val="kk-KZ"/>
              </w:rPr>
            </w:pPr>
            <w:r w:rsidRPr="006E0F78">
              <w:rPr>
                <w:b/>
                <w:bCs/>
                <w:color w:val="auto"/>
                <w:sz w:val="24"/>
                <w:szCs w:val="24"/>
                <w:lang w:val="kk-KZ"/>
              </w:rPr>
              <w:t> </w:t>
            </w:r>
          </w:p>
        </w:tc>
        <w:tc>
          <w:tcPr>
            <w:tcW w:w="4540" w:type="dxa"/>
          </w:tcPr>
          <w:p w:rsidR="00DA47E3" w:rsidRPr="006E0F78" w:rsidRDefault="00DA47E3">
            <w:pPr>
              <w:rPr>
                <w:color w:val="auto"/>
                <w:sz w:val="24"/>
                <w:szCs w:val="24"/>
                <w:lang w:val="kk-KZ"/>
              </w:rPr>
            </w:pPr>
            <w:r w:rsidRPr="006E0F78">
              <w:rPr>
                <w:b/>
                <w:bCs/>
                <w:color w:val="auto"/>
                <w:sz w:val="24"/>
                <w:szCs w:val="24"/>
                <w:lang w:val="kk-KZ"/>
              </w:rPr>
              <w:t> </w:t>
            </w:r>
          </w:p>
        </w:tc>
        <w:tc>
          <w:tcPr>
            <w:tcW w:w="2412" w:type="dxa"/>
          </w:tcPr>
          <w:p w:rsidR="00DA47E3" w:rsidRPr="006E0F78" w:rsidRDefault="00DA47E3" w:rsidP="00E357A3">
            <w:pPr>
              <w:jc w:val="center"/>
              <w:rPr>
                <w:color w:val="auto"/>
                <w:sz w:val="24"/>
                <w:szCs w:val="24"/>
                <w:lang w:val="kk-KZ"/>
              </w:rPr>
            </w:pP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419" w:type="dxa"/>
          </w:tcPr>
          <w:p w:rsidR="00DA47E3" w:rsidRPr="006E0F78" w:rsidRDefault="00DA47E3">
            <w:pPr>
              <w:rPr>
                <w:color w:val="auto"/>
                <w:sz w:val="24"/>
                <w:szCs w:val="24"/>
                <w:lang w:val="kk-KZ"/>
              </w:rPr>
            </w:pPr>
            <w:r w:rsidRPr="006E0F78">
              <w:rPr>
                <w:b/>
                <w:bCs/>
                <w:color w:val="auto"/>
                <w:sz w:val="24"/>
                <w:szCs w:val="24"/>
                <w:lang w:val="kk-KZ"/>
              </w:rPr>
              <w:t> </w:t>
            </w:r>
          </w:p>
        </w:tc>
      </w:tr>
      <w:tr w:rsidR="00AD78E9" w:rsidRPr="006E0F78" w:rsidTr="00005E52">
        <w:trPr>
          <w:trHeight w:val="257"/>
        </w:trPr>
        <w:tc>
          <w:tcPr>
            <w:tcW w:w="1031" w:type="dxa"/>
            <w:shd w:val="clear" w:color="000000" w:fill="FFFFFF"/>
            <w:noWrap/>
            <w:vAlign w:val="center"/>
          </w:tcPr>
          <w:p w:rsidR="00DA47E3" w:rsidRPr="006E0F78" w:rsidRDefault="00DA47E3" w:rsidP="00EE7FA6">
            <w:pPr>
              <w:jc w:val="center"/>
              <w:rPr>
                <w:color w:val="auto"/>
                <w:sz w:val="24"/>
                <w:szCs w:val="24"/>
                <w:lang w:val="kk-KZ"/>
              </w:rPr>
            </w:pPr>
            <w:r w:rsidRPr="006E0F78">
              <w:rPr>
                <w:color w:val="auto"/>
                <w:sz w:val="24"/>
                <w:szCs w:val="24"/>
                <w:lang w:val="kk-KZ"/>
              </w:rPr>
              <w:t>…</w:t>
            </w:r>
          </w:p>
        </w:tc>
        <w:tc>
          <w:tcPr>
            <w:tcW w:w="1807" w:type="dxa"/>
          </w:tcPr>
          <w:p w:rsidR="00DA47E3" w:rsidRPr="006E0F78" w:rsidRDefault="00DA47E3">
            <w:pPr>
              <w:rPr>
                <w:color w:val="auto"/>
                <w:sz w:val="24"/>
                <w:szCs w:val="24"/>
                <w:lang w:val="kk-KZ"/>
              </w:rPr>
            </w:pPr>
            <w:r w:rsidRPr="006E0F78">
              <w:rPr>
                <w:b/>
                <w:bCs/>
                <w:color w:val="auto"/>
                <w:sz w:val="24"/>
                <w:szCs w:val="24"/>
                <w:lang w:val="kk-KZ"/>
              </w:rPr>
              <w:t> </w:t>
            </w:r>
          </w:p>
        </w:tc>
        <w:tc>
          <w:tcPr>
            <w:tcW w:w="4540" w:type="dxa"/>
          </w:tcPr>
          <w:p w:rsidR="00DA47E3" w:rsidRPr="006E0F78" w:rsidRDefault="00DA47E3">
            <w:pPr>
              <w:rPr>
                <w:color w:val="auto"/>
                <w:sz w:val="24"/>
                <w:szCs w:val="24"/>
                <w:lang w:val="kk-KZ"/>
              </w:rPr>
            </w:pPr>
            <w:r w:rsidRPr="006E0F78">
              <w:rPr>
                <w:b/>
                <w:bCs/>
                <w:color w:val="auto"/>
                <w:sz w:val="24"/>
                <w:szCs w:val="24"/>
                <w:lang w:val="kk-KZ"/>
              </w:rPr>
              <w:t> </w:t>
            </w:r>
          </w:p>
        </w:tc>
        <w:tc>
          <w:tcPr>
            <w:tcW w:w="2412" w:type="dxa"/>
          </w:tcPr>
          <w:p w:rsidR="00DA47E3" w:rsidRPr="006E0F78" w:rsidRDefault="00DA47E3" w:rsidP="00E357A3">
            <w:pPr>
              <w:jc w:val="center"/>
              <w:rPr>
                <w:color w:val="auto"/>
                <w:sz w:val="24"/>
                <w:szCs w:val="24"/>
                <w:lang w:val="kk-KZ"/>
              </w:rPr>
            </w:pP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419" w:type="dxa"/>
          </w:tcPr>
          <w:p w:rsidR="00DA47E3" w:rsidRPr="006E0F78" w:rsidRDefault="00DA47E3">
            <w:pPr>
              <w:rPr>
                <w:color w:val="auto"/>
                <w:sz w:val="24"/>
                <w:szCs w:val="24"/>
                <w:lang w:val="kk-KZ"/>
              </w:rPr>
            </w:pPr>
            <w:r w:rsidRPr="006E0F78">
              <w:rPr>
                <w:b/>
                <w:bCs/>
                <w:color w:val="auto"/>
                <w:sz w:val="24"/>
                <w:szCs w:val="24"/>
                <w:lang w:val="kk-KZ"/>
              </w:rPr>
              <w:t> </w:t>
            </w:r>
          </w:p>
        </w:tc>
      </w:tr>
      <w:tr w:rsidR="00AD78E9" w:rsidRPr="006E0F78" w:rsidTr="00005E52">
        <w:trPr>
          <w:trHeight w:val="257"/>
        </w:trPr>
        <w:tc>
          <w:tcPr>
            <w:tcW w:w="1031" w:type="dxa"/>
            <w:shd w:val="clear" w:color="000000" w:fill="FFFFFF"/>
            <w:noWrap/>
            <w:vAlign w:val="center"/>
          </w:tcPr>
          <w:p w:rsidR="00DA47E3" w:rsidRPr="006E0F78" w:rsidRDefault="00DA47E3" w:rsidP="00EE7FA6">
            <w:pPr>
              <w:jc w:val="center"/>
              <w:rPr>
                <w:color w:val="auto"/>
                <w:sz w:val="24"/>
                <w:szCs w:val="24"/>
                <w:lang w:val="kk-KZ"/>
              </w:rPr>
            </w:pPr>
            <w:r w:rsidRPr="006E0F78">
              <w:rPr>
                <w:color w:val="auto"/>
                <w:sz w:val="24"/>
                <w:szCs w:val="24"/>
                <w:lang w:val="kk-KZ"/>
              </w:rPr>
              <w:t>13</w:t>
            </w:r>
          </w:p>
        </w:tc>
        <w:tc>
          <w:tcPr>
            <w:tcW w:w="1807" w:type="dxa"/>
          </w:tcPr>
          <w:p w:rsidR="00DA47E3" w:rsidRPr="006E0F78" w:rsidRDefault="00DA47E3">
            <w:pPr>
              <w:rPr>
                <w:color w:val="auto"/>
                <w:sz w:val="24"/>
                <w:szCs w:val="24"/>
                <w:lang w:val="kk-KZ"/>
              </w:rPr>
            </w:pPr>
            <w:r w:rsidRPr="006E0F78">
              <w:rPr>
                <w:b/>
                <w:bCs/>
                <w:color w:val="auto"/>
                <w:sz w:val="24"/>
                <w:szCs w:val="24"/>
                <w:lang w:val="kk-KZ"/>
              </w:rPr>
              <w:t> </w:t>
            </w:r>
          </w:p>
        </w:tc>
        <w:tc>
          <w:tcPr>
            <w:tcW w:w="4540" w:type="dxa"/>
          </w:tcPr>
          <w:p w:rsidR="00DA47E3" w:rsidRPr="006E0F78" w:rsidRDefault="00DA47E3">
            <w:pPr>
              <w:rPr>
                <w:color w:val="auto"/>
                <w:sz w:val="24"/>
                <w:szCs w:val="24"/>
                <w:lang w:val="kk-KZ"/>
              </w:rPr>
            </w:pPr>
            <w:r w:rsidRPr="006E0F78">
              <w:rPr>
                <w:b/>
                <w:bCs/>
                <w:color w:val="auto"/>
                <w:sz w:val="24"/>
                <w:szCs w:val="24"/>
                <w:lang w:val="kk-KZ"/>
              </w:rPr>
              <w:t> </w:t>
            </w:r>
          </w:p>
        </w:tc>
        <w:tc>
          <w:tcPr>
            <w:tcW w:w="2412" w:type="dxa"/>
          </w:tcPr>
          <w:p w:rsidR="00DA47E3" w:rsidRPr="006E0F78" w:rsidRDefault="009C6793" w:rsidP="00E357A3">
            <w:pPr>
              <w:jc w:val="center"/>
              <w:rPr>
                <w:color w:val="auto"/>
                <w:sz w:val="24"/>
                <w:szCs w:val="24"/>
                <w:lang w:val="kk-KZ"/>
              </w:rPr>
            </w:pPr>
            <w:r w:rsidRPr="006E0F78">
              <w:rPr>
                <w:bCs/>
                <w:color w:val="auto"/>
                <w:sz w:val="24"/>
                <w:szCs w:val="24"/>
                <w:lang w:val="kk-KZ"/>
              </w:rPr>
              <w:t>х</w:t>
            </w: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419" w:type="dxa"/>
          </w:tcPr>
          <w:p w:rsidR="00DA47E3" w:rsidRPr="006E0F78" w:rsidRDefault="00DA47E3">
            <w:pPr>
              <w:rPr>
                <w:color w:val="auto"/>
                <w:sz w:val="24"/>
                <w:szCs w:val="24"/>
                <w:lang w:val="kk-KZ"/>
              </w:rPr>
            </w:pPr>
            <w:r w:rsidRPr="006E0F78">
              <w:rPr>
                <w:b/>
                <w:bCs/>
                <w:color w:val="auto"/>
                <w:sz w:val="24"/>
                <w:szCs w:val="24"/>
                <w:lang w:val="kk-KZ"/>
              </w:rPr>
              <w:t> </w:t>
            </w:r>
          </w:p>
        </w:tc>
      </w:tr>
      <w:tr w:rsidR="00AD78E9" w:rsidRPr="006E0F78" w:rsidTr="00005E52">
        <w:trPr>
          <w:trHeight w:val="257"/>
        </w:trPr>
        <w:tc>
          <w:tcPr>
            <w:tcW w:w="1031" w:type="dxa"/>
            <w:shd w:val="clear" w:color="000000" w:fill="FFFFFF"/>
            <w:noWrap/>
            <w:vAlign w:val="center"/>
          </w:tcPr>
          <w:p w:rsidR="00DA47E3" w:rsidRPr="006E0F78" w:rsidRDefault="00DA47E3" w:rsidP="00EE7FA6">
            <w:pPr>
              <w:jc w:val="center"/>
              <w:rPr>
                <w:color w:val="auto"/>
                <w:sz w:val="24"/>
                <w:szCs w:val="24"/>
                <w:lang w:val="kk-KZ"/>
              </w:rPr>
            </w:pPr>
            <w:r w:rsidRPr="006E0F78">
              <w:rPr>
                <w:color w:val="auto"/>
                <w:sz w:val="24"/>
                <w:szCs w:val="24"/>
                <w:lang w:val="kk-KZ"/>
              </w:rPr>
              <w:t>13.1.</w:t>
            </w:r>
          </w:p>
        </w:tc>
        <w:tc>
          <w:tcPr>
            <w:tcW w:w="1807" w:type="dxa"/>
          </w:tcPr>
          <w:p w:rsidR="00DA47E3" w:rsidRPr="006E0F78" w:rsidRDefault="00DA47E3">
            <w:pPr>
              <w:rPr>
                <w:color w:val="auto"/>
                <w:sz w:val="24"/>
                <w:szCs w:val="24"/>
                <w:lang w:val="kk-KZ"/>
              </w:rPr>
            </w:pPr>
            <w:r w:rsidRPr="006E0F78">
              <w:rPr>
                <w:b/>
                <w:bCs/>
                <w:color w:val="auto"/>
                <w:sz w:val="24"/>
                <w:szCs w:val="24"/>
                <w:lang w:val="kk-KZ"/>
              </w:rPr>
              <w:t> </w:t>
            </w:r>
          </w:p>
        </w:tc>
        <w:tc>
          <w:tcPr>
            <w:tcW w:w="4540" w:type="dxa"/>
          </w:tcPr>
          <w:p w:rsidR="00DA47E3" w:rsidRPr="006E0F78" w:rsidRDefault="00DA47E3">
            <w:pPr>
              <w:rPr>
                <w:color w:val="auto"/>
                <w:sz w:val="24"/>
                <w:szCs w:val="24"/>
                <w:lang w:val="kk-KZ"/>
              </w:rPr>
            </w:pPr>
            <w:r w:rsidRPr="006E0F78">
              <w:rPr>
                <w:b/>
                <w:bCs/>
                <w:color w:val="auto"/>
                <w:sz w:val="24"/>
                <w:szCs w:val="24"/>
                <w:lang w:val="kk-KZ"/>
              </w:rPr>
              <w:t> </w:t>
            </w:r>
          </w:p>
        </w:tc>
        <w:tc>
          <w:tcPr>
            <w:tcW w:w="2412" w:type="dxa"/>
          </w:tcPr>
          <w:p w:rsidR="00DA47E3" w:rsidRPr="006E0F78" w:rsidRDefault="00DA47E3" w:rsidP="00E357A3">
            <w:pPr>
              <w:jc w:val="center"/>
              <w:rPr>
                <w:color w:val="auto"/>
                <w:sz w:val="24"/>
                <w:szCs w:val="24"/>
                <w:lang w:val="kk-KZ"/>
              </w:rPr>
            </w:pP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419" w:type="dxa"/>
          </w:tcPr>
          <w:p w:rsidR="00DA47E3" w:rsidRPr="006E0F78" w:rsidRDefault="00DA47E3">
            <w:pPr>
              <w:rPr>
                <w:color w:val="auto"/>
                <w:sz w:val="24"/>
                <w:szCs w:val="24"/>
                <w:lang w:val="kk-KZ"/>
              </w:rPr>
            </w:pPr>
            <w:r w:rsidRPr="006E0F78">
              <w:rPr>
                <w:b/>
                <w:bCs/>
                <w:color w:val="auto"/>
                <w:sz w:val="24"/>
                <w:szCs w:val="24"/>
                <w:lang w:val="kk-KZ"/>
              </w:rPr>
              <w:t> </w:t>
            </w:r>
          </w:p>
        </w:tc>
      </w:tr>
      <w:tr w:rsidR="00AD78E9" w:rsidRPr="006E0F78" w:rsidTr="00005E52">
        <w:trPr>
          <w:trHeight w:val="257"/>
        </w:trPr>
        <w:tc>
          <w:tcPr>
            <w:tcW w:w="1031" w:type="dxa"/>
            <w:shd w:val="clear" w:color="000000" w:fill="FFFFFF"/>
            <w:noWrap/>
            <w:vAlign w:val="center"/>
          </w:tcPr>
          <w:p w:rsidR="00DA47E3" w:rsidRPr="006E0F78" w:rsidRDefault="00DA47E3" w:rsidP="00EE7FA6">
            <w:pPr>
              <w:jc w:val="center"/>
              <w:rPr>
                <w:color w:val="auto"/>
                <w:sz w:val="24"/>
                <w:szCs w:val="24"/>
                <w:lang w:val="kk-KZ"/>
              </w:rPr>
            </w:pPr>
            <w:r w:rsidRPr="006E0F78">
              <w:rPr>
                <w:color w:val="auto"/>
                <w:sz w:val="24"/>
                <w:szCs w:val="24"/>
                <w:lang w:val="kk-KZ"/>
              </w:rPr>
              <w:t>…</w:t>
            </w:r>
          </w:p>
        </w:tc>
        <w:tc>
          <w:tcPr>
            <w:tcW w:w="1807" w:type="dxa"/>
          </w:tcPr>
          <w:p w:rsidR="00DA47E3" w:rsidRPr="006E0F78" w:rsidRDefault="00DA47E3">
            <w:pPr>
              <w:rPr>
                <w:color w:val="auto"/>
                <w:sz w:val="24"/>
                <w:szCs w:val="24"/>
                <w:lang w:val="kk-KZ"/>
              </w:rPr>
            </w:pPr>
            <w:r w:rsidRPr="006E0F78">
              <w:rPr>
                <w:b/>
                <w:bCs/>
                <w:color w:val="auto"/>
                <w:sz w:val="24"/>
                <w:szCs w:val="24"/>
                <w:lang w:val="kk-KZ"/>
              </w:rPr>
              <w:t> </w:t>
            </w:r>
          </w:p>
        </w:tc>
        <w:tc>
          <w:tcPr>
            <w:tcW w:w="4540" w:type="dxa"/>
          </w:tcPr>
          <w:p w:rsidR="00DA47E3" w:rsidRPr="006E0F78" w:rsidRDefault="00DA47E3">
            <w:pPr>
              <w:rPr>
                <w:color w:val="auto"/>
                <w:sz w:val="24"/>
                <w:szCs w:val="24"/>
                <w:lang w:val="kk-KZ"/>
              </w:rPr>
            </w:pPr>
            <w:r w:rsidRPr="006E0F78">
              <w:rPr>
                <w:b/>
                <w:bCs/>
                <w:color w:val="auto"/>
                <w:sz w:val="24"/>
                <w:szCs w:val="24"/>
                <w:lang w:val="kk-KZ"/>
              </w:rPr>
              <w:t> </w:t>
            </w:r>
          </w:p>
        </w:tc>
        <w:tc>
          <w:tcPr>
            <w:tcW w:w="2412" w:type="dxa"/>
          </w:tcPr>
          <w:p w:rsidR="00DA47E3" w:rsidRPr="006E0F78" w:rsidRDefault="00DA47E3" w:rsidP="00E357A3">
            <w:pPr>
              <w:jc w:val="center"/>
              <w:rPr>
                <w:color w:val="auto"/>
                <w:sz w:val="24"/>
                <w:szCs w:val="24"/>
                <w:lang w:val="kk-KZ"/>
              </w:rPr>
            </w:pP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419" w:type="dxa"/>
          </w:tcPr>
          <w:p w:rsidR="00DA47E3" w:rsidRPr="006E0F78" w:rsidRDefault="00DA47E3">
            <w:pPr>
              <w:rPr>
                <w:color w:val="auto"/>
                <w:sz w:val="24"/>
                <w:szCs w:val="24"/>
                <w:lang w:val="kk-KZ"/>
              </w:rPr>
            </w:pPr>
            <w:r w:rsidRPr="006E0F78">
              <w:rPr>
                <w:b/>
                <w:bCs/>
                <w:color w:val="auto"/>
                <w:sz w:val="24"/>
                <w:szCs w:val="24"/>
                <w:lang w:val="kk-KZ"/>
              </w:rPr>
              <w:t> </w:t>
            </w:r>
          </w:p>
        </w:tc>
      </w:tr>
      <w:tr w:rsidR="00AD78E9" w:rsidRPr="006E0F78" w:rsidTr="00005E52">
        <w:trPr>
          <w:trHeight w:val="257"/>
        </w:trPr>
        <w:tc>
          <w:tcPr>
            <w:tcW w:w="1031" w:type="dxa"/>
            <w:shd w:val="clear" w:color="000000" w:fill="FFFFFF"/>
            <w:noWrap/>
            <w:vAlign w:val="center"/>
          </w:tcPr>
          <w:p w:rsidR="00DA47E3" w:rsidRPr="006E0F78" w:rsidRDefault="00DA47E3" w:rsidP="00EE7FA6">
            <w:pPr>
              <w:jc w:val="center"/>
              <w:rPr>
                <w:color w:val="auto"/>
                <w:sz w:val="24"/>
                <w:szCs w:val="24"/>
                <w:lang w:val="kk-KZ"/>
              </w:rPr>
            </w:pPr>
            <w:r w:rsidRPr="006E0F78">
              <w:rPr>
                <w:color w:val="auto"/>
                <w:sz w:val="24"/>
                <w:szCs w:val="24"/>
                <w:lang w:val="kk-KZ"/>
              </w:rPr>
              <w:t>14</w:t>
            </w:r>
          </w:p>
        </w:tc>
        <w:tc>
          <w:tcPr>
            <w:tcW w:w="1807" w:type="dxa"/>
          </w:tcPr>
          <w:p w:rsidR="00DA47E3" w:rsidRPr="006E0F78" w:rsidRDefault="00DA47E3">
            <w:pPr>
              <w:rPr>
                <w:color w:val="auto"/>
                <w:sz w:val="24"/>
                <w:szCs w:val="24"/>
                <w:lang w:val="kk-KZ"/>
              </w:rPr>
            </w:pPr>
            <w:r w:rsidRPr="006E0F78">
              <w:rPr>
                <w:b/>
                <w:bCs/>
                <w:color w:val="auto"/>
                <w:sz w:val="24"/>
                <w:szCs w:val="24"/>
                <w:lang w:val="kk-KZ"/>
              </w:rPr>
              <w:t> </w:t>
            </w:r>
          </w:p>
        </w:tc>
        <w:tc>
          <w:tcPr>
            <w:tcW w:w="4540" w:type="dxa"/>
          </w:tcPr>
          <w:p w:rsidR="00DA47E3" w:rsidRPr="006E0F78" w:rsidRDefault="00DA47E3">
            <w:pPr>
              <w:rPr>
                <w:color w:val="auto"/>
                <w:sz w:val="24"/>
                <w:szCs w:val="24"/>
                <w:lang w:val="kk-KZ"/>
              </w:rPr>
            </w:pPr>
            <w:r w:rsidRPr="006E0F78">
              <w:rPr>
                <w:b/>
                <w:bCs/>
                <w:color w:val="auto"/>
                <w:sz w:val="24"/>
                <w:szCs w:val="24"/>
                <w:lang w:val="kk-KZ"/>
              </w:rPr>
              <w:t> </w:t>
            </w:r>
          </w:p>
        </w:tc>
        <w:tc>
          <w:tcPr>
            <w:tcW w:w="2412" w:type="dxa"/>
          </w:tcPr>
          <w:p w:rsidR="00DA47E3" w:rsidRPr="006E0F78" w:rsidRDefault="009C6793" w:rsidP="00E357A3">
            <w:pPr>
              <w:jc w:val="center"/>
              <w:rPr>
                <w:color w:val="auto"/>
                <w:sz w:val="24"/>
                <w:szCs w:val="24"/>
                <w:lang w:val="kk-KZ"/>
              </w:rPr>
            </w:pPr>
            <w:r w:rsidRPr="006E0F78">
              <w:rPr>
                <w:bCs/>
                <w:color w:val="auto"/>
                <w:sz w:val="24"/>
                <w:szCs w:val="24"/>
                <w:lang w:val="kk-KZ"/>
              </w:rPr>
              <w:t>х</w:t>
            </w: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419" w:type="dxa"/>
          </w:tcPr>
          <w:p w:rsidR="00DA47E3" w:rsidRPr="006E0F78" w:rsidRDefault="00DA47E3">
            <w:pPr>
              <w:rPr>
                <w:color w:val="auto"/>
                <w:sz w:val="24"/>
                <w:szCs w:val="24"/>
                <w:lang w:val="kk-KZ"/>
              </w:rPr>
            </w:pPr>
            <w:r w:rsidRPr="006E0F78">
              <w:rPr>
                <w:b/>
                <w:bCs/>
                <w:color w:val="auto"/>
                <w:sz w:val="24"/>
                <w:szCs w:val="24"/>
                <w:lang w:val="kk-KZ"/>
              </w:rPr>
              <w:t> </w:t>
            </w:r>
          </w:p>
        </w:tc>
      </w:tr>
      <w:tr w:rsidR="00AD78E9" w:rsidRPr="006E0F78" w:rsidTr="00005E52">
        <w:trPr>
          <w:trHeight w:val="257"/>
        </w:trPr>
        <w:tc>
          <w:tcPr>
            <w:tcW w:w="1031" w:type="dxa"/>
            <w:shd w:val="clear" w:color="000000" w:fill="FFFFFF"/>
            <w:noWrap/>
            <w:vAlign w:val="center"/>
          </w:tcPr>
          <w:p w:rsidR="00DA47E3" w:rsidRPr="006E0F78" w:rsidRDefault="00DA47E3" w:rsidP="00EE7FA6">
            <w:pPr>
              <w:jc w:val="center"/>
              <w:rPr>
                <w:color w:val="auto"/>
                <w:sz w:val="24"/>
                <w:szCs w:val="24"/>
                <w:lang w:val="kk-KZ"/>
              </w:rPr>
            </w:pPr>
            <w:r w:rsidRPr="006E0F78">
              <w:rPr>
                <w:color w:val="auto"/>
                <w:sz w:val="24"/>
                <w:szCs w:val="24"/>
                <w:lang w:val="kk-KZ"/>
              </w:rPr>
              <w:t>14.1.</w:t>
            </w:r>
          </w:p>
        </w:tc>
        <w:tc>
          <w:tcPr>
            <w:tcW w:w="1807" w:type="dxa"/>
          </w:tcPr>
          <w:p w:rsidR="00DA47E3" w:rsidRPr="006E0F78" w:rsidRDefault="00DA47E3">
            <w:pPr>
              <w:rPr>
                <w:color w:val="auto"/>
                <w:sz w:val="24"/>
                <w:szCs w:val="24"/>
                <w:lang w:val="kk-KZ"/>
              </w:rPr>
            </w:pPr>
            <w:r w:rsidRPr="006E0F78">
              <w:rPr>
                <w:b/>
                <w:bCs/>
                <w:color w:val="auto"/>
                <w:sz w:val="24"/>
                <w:szCs w:val="24"/>
                <w:lang w:val="kk-KZ"/>
              </w:rPr>
              <w:t> </w:t>
            </w:r>
          </w:p>
        </w:tc>
        <w:tc>
          <w:tcPr>
            <w:tcW w:w="4540" w:type="dxa"/>
          </w:tcPr>
          <w:p w:rsidR="00DA47E3" w:rsidRPr="006E0F78" w:rsidRDefault="00DA47E3">
            <w:pPr>
              <w:rPr>
                <w:color w:val="auto"/>
                <w:sz w:val="24"/>
                <w:szCs w:val="24"/>
                <w:lang w:val="kk-KZ"/>
              </w:rPr>
            </w:pPr>
            <w:r w:rsidRPr="006E0F78">
              <w:rPr>
                <w:b/>
                <w:bCs/>
                <w:color w:val="auto"/>
                <w:sz w:val="24"/>
                <w:szCs w:val="24"/>
                <w:lang w:val="kk-KZ"/>
              </w:rPr>
              <w:t> </w:t>
            </w:r>
          </w:p>
        </w:tc>
        <w:tc>
          <w:tcPr>
            <w:tcW w:w="2412" w:type="dxa"/>
          </w:tcPr>
          <w:p w:rsidR="00DA47E3" w:rsidRPr="006E0F78" w:rsidRDefault="00DA47E3" w:rsidP="00E357A3">
            <w:pPr>
              <w:jc w:val="center"/>
              <w:rPr>
                <w:color w:val="auto"/>
                <w:sz w:val="24"/>
                <w:szCs w:val="24"/>
                <w:lang w:val="kk-KZ"/>
              </w:rPr>
            </w:pP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419" w:type="dxa"/>
          </w:tcPr>
          <w:p w:rsidR="00DA47E3" w:rsidRPr="006E0F78" w:rsidRDefault="00DA47E3">
            <w:pPr>
              <w:rPr>
                <w:color w:val="auto"/>
                <w:sz w:val="24"/>
                <w:szCs w:val="24"/>
                <w:lang w:val="kk-KZ"/>
              </w:rPr>
            </w:pPr>
            <w:r w:rsidRPr="006E0F78">
              <w:rPr>
                <w:b/>
                <w:bCs/>
                <w:color w:val="auto"/>
                <w:sz w:val="24"/>
                <w:szCs w:val="24"/>
                <w:lang w:val="kk-KZ"/>
              </w:rPr>
              <w:t> </w:t>
            </w:r>
          </w:p>
        </w:tc>
      </w:tr>
      <w:tr w:rsidR="00AD78E9" w:rsidRPr="006E0F78" w:rsidTr="00005E52">
        <w:trPr>
          <w:trHeight w:val="257"/>
        </w:trPr>
        <w:tc>
          <w:tcPr>
            <w:tcW w:w="1031" w:type="dxa"/>
            <w:shd w:val="clear" w:color="000000" w:fill="FFFFFF"/>
            <w:noWrap/>
            <w:vAlign w:val="center"/>
          </w:tcPr>
          <w:p w:rsidR="00DA47E3" w:rsidRPr="006E0F78" w:rsidRDefault="00DA47E3" w:rsidP="00EE7FA6">
            <w:pPr>
              <w:jc w:val="center"/>
              <w:rPr>
                <w:color w:val="auto"/>
                <w:sz w:val="24"/>
                <w:szCs w:val="24"/>
                <w:lang w:val="kk-KZ"/>
              </w:rPr>
            </w:pPr>
            <w:r w:rsidRPr="006E0F78">
              <w:rPr>
                <w:color w:val="auto"/>
                <w:sz w:val="24"/>
                <w:szCs w:val="24"/>
                <w:lang w:val="kk-KZ"/>
              </w:rPr>
              <w:t>…</w:t>
            </w:r>
          </w:p>
        </w:tc>
        <w:tc>
          <w:tcPr>
            <w:tcW w:w="1807" w:type="dxa"/>
          </w:tcPr>
          <w:p w:rsidR="00DA47E3" w:rsidRPr="006E0F78" w:rsidRDefault="00DA47E3">
            <w:pPr>
              <w:rPr>
                <w:color w:val="auto"/>
                <w:sz w:val="24"/>
                <w:szCs w:val="24"/>
                <w:lang w:val="kk-KZ"/>
              </w:rPr>
            </w:pPr>
            <w:r w:rsidRPr="006E0F78">
              <w:rPr>
                <w:b/>
                <w:bCs/>
                <w:color w:val="auto"/>
                <w:sz w:val="24"/>
                <w:szCs w:val="24"/>
                <w:lang w:val="kk-KZ"/>
              </w:rPr>
              <w:t> </w:t>
            </w:r>
          </w:p>
        </w:tc>
        <w:tc>
          <w:tcPr>
            <w:tcW w:w="4540" w:type="dxa"/>
          </w:tcPr>
          <w:p w:rsidR="00DA47E3" w:rsidRPr="006E0F78" w:rsidRDefault="00DA47E3">
            <w:pPr>
              <w:rPr>
                <w:color w:val="auto"/>
                <w:sz w:val="24"/>
                <w:szCs w:val="24"/>
                <w:lang w:val="kk-KZ"/>
              </w:rPr>
            </w:pPr>
            <w:r w:rsidRPr="006E0F78">
              <w:rPr>
                <w:b/>
                <w:bCs/>
                <w:color w:val="auto"/>
                <w:sz w:val="24"/>
                <w:szCs w:val="24"/>
                <w:lang w:val="kk-KZ"/>
              </w:rPr>
              <w:t> </w:t>
            </w:r>
          </w:p>
        </w:tc>
        <w:tc>
          <w:tcPr>
            <w:tcW w:w="2412" w:type="dxa"/>
          </w:tcPr>
          <w:p w:rsidR="00DA47E3" w:rsidRPr="006E0F78" w:rsidRDefault="00DA47E3" w:rsidP="00E357A3">
            <w:pPr>
              <w:jc w:val="center"/>
              <w:rPr>
                <w:color w:val="auto"/>
                <w:sz w:val="24"/>
                <w:szCs w:val="24"/>
                <w:lang w:val="kk-KZ"/>
              </w:rPr>
            </w:pP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419" w:type="dxa"/>
          </w:tcPr>
          <w:p w:rsidR="00DA47E3" w:rsidRPr="006E0F78" w:rsidRDefault="00DA47E3">
            <w:pPr>
              <w:rPr>
                <w:color w:val="auto"/>
                <w:sz w:val="24"/>
                <w:szCs w:val="24"/>
                <w:lang w:val="kk-KZ"/>
              </w:rPr>
            </w:pPr>
            <w:r w:rsidRPr="006E0F78">
              <w:rPr>
                <w:b/>
                <w:bCs/>
                <w:color w:val="auto"/>
                <w:sz w:val="24"/>
                <w:szCs w:val="24"/>
                <w:lang w:val="kk-KZ"/>
              </w:rPr>
              <w:t> </w:t>
            </w:r>
          </w:p>
        </w:tc>
      </w:tr>
      <w:tr w:rsidR="00AD78E9" w:rsidRPr="006E0F78" w:rsidTr="00005E52">
        <w:trPr>
          <w:trHeight w:val="257"/>
        </w:trPr>
        <w:tc>
          <w:tcPr>
            <w:tcW w:w="1031" w:type="dxa"/>
            <w:shd w:val="clear" w:color="000000" w:fill="FFFFFF"/>
            <w:noWrap/>
            <w:vAlign w:val="center"/>
          </w:tcPr>
          <w:p w:rsidR="00DA47E3" w:rsidRPr="006E0F78" w:rsidRDefault="00DA47E3" w:rsidP="00EE7FA6">
            <w:pPr>
              <w:jc w:val="center"/>
              <w:rPr>
                <w:color w:val="auto"/>
                <w:sz w:val="24"/>
                <w:szCs w:val="24"/>
                <w:lang w:val="kk-KZ"/>
              </w:rPr>
            </w:pPr>
            <w:r w:rsidRPr="006E0F78">
              <w:rPr>
                <w:color w:val="auto"/>
                <w:sz w:val="24"/>
                <w:szCs w:val="24"/>
                <w:lang w:val="kk-KZ"/>
              </w:rPr>
              <w:t>15</w:t>
            </w:r>
          </w:p>
        </w:tc>
        <w:tc>
          <w:tcPr>
            <w:tcW w:w="1807" w:type="dxa"/>
          </w:tcPr>
          <w:p w:rsidR="00DA47E3" w:rsidRPr="006E0F78" w:rsidRDefault="00DA47E3">
            <w:pPr>
              <w:rPr>
                <w:color w:val="auto"/>
                <w:sz w:val="24"/>
                <w:szCs w:val="24"/>
                <w:lang w:val="kk-KZ"/>
              </w:rPr>
            </w:pPr>
            <w:r w:rsidRPr="006E0F78">
              <w:rPr>
                <w:b/>
                <w:bCs/>
                <w:color w:val="auto"/>
                <w:sz w:val="24"/>
                <w:szCs w:val="24"/>
                <w:lang w:val="kk-KZ"/>
              </w:rPr>
              <w:t> </w:t>
            </w:r>
          </w:p>
        </w:tc>
        <w:tc>
          <w:tcPr>
            <w:tcW w:w="4540" w:type="dxa"/>
          </w:tcPr>
          <w:p w:rsidR="00DA47E3" w:rsidRPr="006E0F78" w:rsidRDefault="00DA47E3">
            <w:pPr>
              <w:rPr>
                <w:color w:val="auto"/>
                <w:sz w:val="24"/>
                <w:szCs w:val="24"/>
                <w:lang w:val="kk-KZ"/>
              </w:rPr>
            </w:pPr>
            <w:r w:rsidRPr="006E0F78">
              <w:rPr>
                <w:b/>
                <w:bCs/>
                <w:color w:val="auto"/>
                <w:sz w:val="24"/>
                <w:szCs w:val="24"/>
                <w:lang w:val="kk-KZ"/>
              </w:rPr>
              <w:t> </w:t>
            </w:r>
          </w:p>
        </w:tc>
        <w:tc>
          <w:tcPr>
            <w:tcW w:w="2412" w:type="dxa"/>
          </w:tcPr>
          <w:p w:rsidR="00DA47E3" w:rsidRPr="006E0F78" w:rsidRDefault="009C6793" w:rsidP="00E357A3">
            <w:pPr>
              <w:jc w:val="center"/>
              <w:rPr>
                <w:color w:val="auto"/>
                <w:sz w:val="24"/>
                <w:szCs w:val="24"/>
                <w:lang w:val="kk-KZ"/>
              </w:rPr>
            </w:pPr>
            <w:r w:rsidRPr="006E0F78">
              <w:rPr>
                <w:bCs/>
                <w:color w:val="auto"/>
                <w:sz w:val="24"/>
                <w:szCs w:val="24"/>
                <w:lang w:val="kk-KZ"/>
              </w:rPr>
              <w:t>х</w:t>
            </w: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419" w:type="dxa"/>
          </w:tcPr>
          <w:p w:rsidR="00DA47E3" w:rsidRPr="006E0F78" w:rsidRDefault="00DA47E3">
            <w:pPr>
              <w:rPr>
                <w:color w:val="auto"/>
                <w:sz w:val="24"/>
                <w:szCs w:val="24"/>
                <w:lang w:val="kk-KZ"/>
              </w:rPr>
            </w:pPr>
            <w:r w:rsidRPr="006E0F78">
              <w:rPr>
                <w:b/>
                <w:bCs/>
                <w:color w:val="auto"/>
                <w:sz w:val="24"/>
                <w:szCs w:val="24"/>
                <w:lang w:val="kk-KZ"/>
              </w:rPr>
              <w:t> </w:t>
            </w:r>
          </w:p>
        </w:tc>
      </w:tr>
      <w:tr w:rsidR="00AD78E9" w:rsidRPr="006E0F78" w:rsidTr="00005E52">
        <w:trPr>
          <w:trHeight w:val="257"/>
        </w:trPr>
        <w:tc>
          <w:tcPr>
            <w:tcW w:w="1031" w:type="dxa"/>
            <w:shd w:val="clear" w:color="000000" w:fill="FFFFFF"/>
            <w:noWrap/>
            <w:vAlign w:val="center"/>
          </w:tcPr>
          <w:p w:rsidR="00DA47E3" w:rsidRPr="006E0F78" w:rsidRDefault="00DA47E3" w:rsidP="00EE7FA6">
            <w:pPr>
              <w:jc w:val="center"/>
              <w:rPr>
                <w:color w:val="auto"/>
                <w:sz w:val="24"/>
                <w:szCs w:val="24"/>
                <w:lang w:val="kk-KZ"/>
              </w:rPr>
            </w:pPr>
            <w:r w:rsidRPr="006E0F78">
              <w:rPr>
                <w:color w:val="auto"/>
                <w:sz w:val="24"/>
                <w:szCs w:val="24"/>
                <w:lang w:val="kk-KZ"/>
              </w:rPr>
              <w:t>15.1.</w:t>
            </w:r>
          </w:p>
        </w:tc>
        <w:tc>
          <w:tcPr>
            <w:tcW w:w="1807" w:type="dxa"/>
          </w:tcPr>
          <w:p w:rsidR="00DA47E3" w:rsidRPr="006E0F78" w:rsidRDefault="00DA47E3">
            <w:pPr>
              <w:rPr>
                <w:color w:val="auto"/>
                <w:sz w:val="24"/>
                <w:szCs w:val="24"/>
                <w:lang w:val="kk-KZ"/>
              </w:rPr>
            </w:pPr>
            <w:r w:rsidRPr="006E0F78">
              <w:rPr>
                <w:b/>
                <w:bCs/>
                <w:color w:val="auto"/>
                <w:sz w:val="24"/>
                <w:szCs w:val="24"/>
                <w:lang w:val="kk-KZ"/>
              </w:rPr>
              <w:t> </w:t>
            </w:r>
          </w:p>
        </w:tc>
        <w:tc>
          <w:tcPr>
            <w:tcW w:w="4540" w:type="dxa"/>
          </w:tcPr>
          <w:p w:rsidR="00DA47E3" w:rsidRPr="006E0F78" w:rsidRDefault="00DA47E3">
            <w:pPr>
              <w:rPr>
                <w:color w:val="auto"/>
                <w:sz w:val="24"/>
                <w:szCs w:val="24"/>
                <w:lang w:val="kk-KZ"/>
              </w:rPr>
            </w:pPr>
            <w:r w:rsidRPr="006E0F78">
              <w:rPr>
                <w:b/>
                <w:bCs/>
                <w:color w:val="auto"/>
                <w:sz w:val="24"/>
                <w:szCs w:val="24"/>
                <w:lang w:val="kk-KZ"/>
              </w:rPr>
              <w:t> </w:t>
            </w:r>
          </w:p>
        </w:tc>
        <w:tc>
          <w:tcPr>
            <w:tcW w:w="2412" w:type="dxa"/>
          </w:tcPr>
          <w:p w:rsidR="00DA47E3" w:rsidRPr="006E0F78" w:rsidRDefault="00DA47E3" w:rsidP="00E357A3">
            <w:pPr>
              <w:jc w:val="center"/>
              <w:rPr>
                <w:color w:val="auto"/>
                <w:sz w:val="24"/>
                <w:szCs w:val="24"/>
                <w:lang w:val="kk-KZ"/>
              </w:rPr>
            </w:pP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419" w:type="dxa"/>
          </w:tcPr>
          <w:p w:rsidR="00DA47E3" w:rsidRPr="006E0F78" w:rsidRDefault="00DA47E3">
            <w:pPr>
              <w:rPr>
                <w:color w:val="auto"/>
                <w:sz w:val="24"/>
                <w:szCs w:val="24"/>
                <w:lang w:val="kk-KZ"/>
              </w:rPr>
            </w:pPr>
            <w:r w:rsidRPr="006E0F78">
              <w:rPr>
                <w:b/>
                <w:bCs/>
                <w:color w:val="auto"/>
                <w:sz w:val="24"/>
                <w:szCs w:val="24"/>
                <w:lang w:val="kk-KZ"/>
              </w:rPr>
              <w:t> </w:t>
            </w:r>
          </w:p>
        </w:tc>
      </w:tr>
      <w:tr w:rsidR="00AD78E9" w:rsidRPr="006E0F78" w:rsidTr="00005E52">
        <w:trPr>
          <w:trHeight w:val="257"/>
        </w:trPr>
        <w:tc>
          <w:tcPr>
            <w:tcW w:w="1031" w:type="dxa"/>
            <w:shd w:val="clear" w:color="000000" w:fill="FFFFFF"/>
            <w:noWrap/>
            <w:vAlign w:val="center"/>
          </w:tcPr>
          <w:p w:rsidR="00DA47E3" w:rsidRPr="006E0F78" w:rsidRDefault="00DA47E3" w:rsidP="00EE7FA6">
            <w:pPr>
              <w:jc w:val="center"/>
              <w:rPr>
                <w:color w:val="auto"/>
                <w:sz w:val="24"/>
                <w:szCs w:val="24"/>
                <w:lang w:val="kk-KZ"/>
              </w:rPr>
            </w:pPr>
            <w:r w:rsidRPr="006E0F78">
              <w:rPr>
                <w:color w:val="auto"/>
                <w:sz w:val="24"/>
                <w:szCs w:val="24"/>
                <w:lang w:val="kk-KZ"/>
              </w:rPr>
              <w:t>…</w:t>
            </w:r>
          </w:p>
        </w:tc>
        <w:tc>
          <w:tcPr>
            <w:tcW w:w="1807" w:type="dxa"/>
          </w:tcPr>
          <w:p w:rsidR="00DA47E3" w:rsidRPr="006E0F78" w:rsidRDefault="00DA47E3">
            <w:pPr>
              <w:rPr>
                <w:color w:val="auto"/>
                <w:sz w:val="24"/>
                <w:szCs w:val="24"/>
                <w:lang w:val="kk-KZ"/>
              </w:rPr>
            </w:pPr>
            <w:r w:rsidRPr="006E0F78">
              <w:rPr>
                <w:b/>
                <w:bCs/>
                <w:color w:val="auto"/>
                <w:sz w:val="24"/>
                <w:szCs w:val="24"/>
                <w:lang w:val="kk-KZ"/>
              </w:rPr>
              <w:t> </w:t>
            </w:r>
          </w:p>
        </w:tc>
        <w:tc>
          <w:tcPr>
            <w:tcW w:w="4540" w:type="dxa"/>
          </w:tcPr>
          <w:p w:rsidR="00DA47E3" w:rsidRPr="006E0F78" w:rsidRDefault="00DA47E3">
            <w:pPr>
              <w:rPr>
                <w:color w:val="auto"/>
                <w:sz w:val="24"/>
                <w:szCs w:val="24"/>
                <w:lang w:val="kk-KZ"/>
              </w:rPr>
            </w:pPr>
            <w:r w:rsidRPr="006E0F78">
              <w:rPr>
                <w:b/>
                <w:bCs/>
                <w:color w:val="auto"/>
                <w:sz w:val="24"/>
                <w:szCs w:val="24"/>
                <w:lang w:val="kk-KZ"/>
              </w:rPr>
              <w:t> </w:t>
            </w:r>
          </w:p>
        </w:tc>
        <w:tc>
          <w:tcPr>
            <w:tcW w:w="2412" w:type="dxa"/>
          </w:tcPr>
          <w:p w:rsidR="00DA47E3" w:rsidRPr="006E0F78" w:rsidRDefault="00DA47E3" w:rsidP="00E357A3">
            <w:pPr>
              <w:jc w:val="center"/>
              <w:rPr>
                <w:color w:val="auto"/>
                <w:sz w:val="24"/>
                <w:szCs w:val="24"/>
                <w:lang w:val="kk-KZ"/>
              </w:rPr>
            </w:pP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419" w:type="dxa"/>
          </w:tcPr>
          <w:p w:rsidR="00DA47E3" w:rsidRPr="006E0F78" w:rsidRDefault="00DA47E3">
            <w:pPr>
              <w:rPr>
                <w:color w:val="auto"/>
                <w:sz w:val="24"/>
                <w:szCs w:val="24"/>
                <w:lang w:val="kk-KZ"/>
              </w:rPr>
            </w:pPr>
            <w:r w:rsidRPr="006E0F78">
              <w:rPr>
                <w:b/>
                <w:bCs/>
                <w:color w:val="auto"/>
                <w:sz w:val="24"/>
                <w:szCs w:val="24"/>
                <w:lang w:val="kk-KZ"/>
              </w:rPr>
              <w:t> </w:t>
            </w:r>
          </w:p>
        </w:tc>
      </w:tr>
      <w:tr w:rsidR="00AD78E9" w:rsidRPr="006E0F78" w:rsidTr="00005E52">
        <w:trPr>
          <w:trHeight w:val="257"/>
        </w:trPr>
        <w:tc>
          <w:tcPr>
            <w:tcW w:w="1031" w:type="dxa"/>
            <w:shd w:val="clear" w:color="000000" w:fill="FFFFFF"/>
            <w:noWrap/>
            <w:vAlign w:val="center"/>
          </w:tcPr>
          <w:p w:rsidR="00DA47E3" w:rsidRPr="006E0F78" w:rsidRDefault="00DA47E3" w:rsidP="00EE7FA6">
            <w:pPr>
              <w:jc w:val="center"/>
              <w:rPr>
                <w:color w:val="auto"/>
                <w:sz w:val="24"/>
                <w:szCs w:val="24"/>
                <w:lang w:val="kk-KZ"/>
              </w:rPr>
            </w:pPr>
            <w:r w:rsidRPr="006E0F78">
              <w:rPr>
                <w:color w:val="auto"/>
                <w:sz w:val="24"/>
                <w:szCs w:val="24"/>
                <w:lang w:val="kk-KZ"/>
              </w:rPr>
              <w:t>16</w:t>
            </w:r>
          </w:p>
        </w:tc>
        <w:tc>
          <w:tcPr>
            <w:tcW w:w="1807" w:type="dxa"/>
          </w:tcPr>
          <w:p w:rsidR="00DA47E3" w:rsidRPr="006E0F78" w:rsidRDefault="00DA47E3">
            <w:pPr>
              <w:rPr>
                <w:color w:val="auto"/>
                <w:sz w:val="24"/>
                <w:szCs w:val="24"/>
                <w:lang w:val="kk-KZ"/>
              </w:rPr>
            </w:pPr>
            <w:r w:rsidRPr="006E0F78">
              <w:rPr>
                <w:b/>
                <w:bCs/>
                <w:color w:val="auto"/>
                <w:sz w:val="24"/>
                <w:szCs w:val="24"/>
                <w:lang w:val="kk-KZ"/>
              </w:rPr>
              <w:t> </w:t>
            </w:r>
          </w:p>
        </w:tc>
        <w:tc>
          <w:tcPr>
            <w:tcW w:w="4540" w:type="dxa"/>
          </w:tcPr>
          <w:p w:rsidR="00DA47E3" w:rsidRPr="006E0F78" w:rsidRDefault="00DA47E3">
            <w:pPr>
              <w:rPr>
                <w:color w:val="auto"/>
                <w:sz w:val="24"/>
                <w:szCs w:val="24"/>
                <w:lang w:val="kk-KZ"/>
              </w:rPr>
            </w:pPr>
            <w:r w:rsidRPr="006E0F78">
              <w:rPr>
                <w:b/>
                <w:bCs/>
                <w:color w:val="auto"/>
                <w:sz w:val="24"/>
                <w:szCs w:val="24"/>
                <w:lang w:val="kk-KZ"/>
              </w:rPr>
              <w:t> </w:t>
            </w:r>
          </w:p>
        </w:tc>
        <w:tc>
          <w:tcPr>
            <w:tcW w:w="2412" w:type="dxa"/>
          </w:tcPr>
          <w:p w:rsidR="00DA47E3" w:rsidRPr="006E0F78" w:rsidRDefault="009C6793" w:rsidP="00E357A3">
            <w:pPr>
              <w:jc w:val="center"/>
              <w:rPr>
                <w:color w:val="auto"/>
                <w:sz w:val="24"/>
                <w:szCs w:val="24"/>
                <w:lang w:val="kk-KZ"/>
              </w:rPr>
            </w:pPr>
            <w:r w:rsidRPr="006E0F78">
              <w:rPr>
                <w:bCs/>
                <w:color w:val="auto"/>
                <w:sz w:val="24"/>
                <w:szCs w:val="24"/>
                <w:lang w:val="kk-KZ"/>
              </w:rPr>
              <w:t>х</w:t>
            </w: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419" w:type="dxa"/>
          </w:tcPr>
          <w:p w:rsidR="00DA47E3" w:rsidRPr="006E0F78" w:rsidRDefault="00DA47E3">
            <w:pPr>
              <w:rPr>
                <w:color w:val="auto"/>
                <w:sz w:val="24"/>
                <w:szCs w:val="24"/>
                <w:lang w:val="kk-KZ"/>
              </w:rPr>
            </w:pPr>
            <w:r w:rsidRPr="006E0F78">
              <w:rPr>
                <w:b/>
                <w:bCs/>
                <w:color w:val="auto"/>
                <w:sz w:val="24"/>
                <w:szCs w:val="24"/>
                <w:lang w:val="kk-KZ"/>
              </w:rPr>
              <w:t> </w:t>
            </w:r>
          </w:p>
        </w:tc>
      </w:tr>
      <w:tr w:rsidR="00AD78E9" w:rsidRPr="006E0F78" w:rsidTr="00005E52">
        <w:trPr>
          <w:trHeight w:val="257"/>
        </w:trPr>
        <w:tc>
          <w:tcPr>
            <w:tcW w:w="1031" w:type="dxa"/>
            <w:shd w:val="clear" w:color="000000" w:fill="FFFFFF"/>
            <w:noWrap/>
            <w:vAlign w:val="center"/>
          </w:tcPr>
          <w:p w:rsidR="00DA47E3" w:rsidRPr="006E0F78" w:rsidRDefault="00DA47E3" w:rsidP="00EE7FA6">
            <w:pPr>
              <w:jc w:val="center"/>
              <w:rPr>
                <w:color w:val="auto"/>
                <w:sz w:val="24"/>
                <w:szCs w:val="24"/>
                <w:lang w:val="kk-KZ"/>
              </w:rPr>
            </w:pPr>
            <w:r w:rsidRPr="006E0F78">
              <w:rPr>
                <w:color w:val="auto"/>
                <w:sz w:val="24"/>
                <w:szCs w:val="24"/>
                <w:lang w:val="kk-KZ"/>
              </w:rPr>
              <w:t>16.1.</w:t>
            </w:r>
          </w:p>
        </w:tc>
        <w:tc>
          <w:tcPr>
            <w:tcW w:w="1807" w:type="dxa"/>
          </w:tcPr>
          <w:p w:rsidR="00DA47E3" w:rsidRPr="006E0F78" w:rsidRDefault="00DA47E3">
            <w:pPr>
              <w:rPr>
                <w:color w:val="auto"/>
                <w:sz w:val="24"/>
                <w:szCs w:val="24"/>
                <w:lang w:val="kk-KZ"/>
              </w:rPr>
            </w:pPr>
            <w:r w:rsidRPr="006E0F78">
              <w:rPr>
                <w:b/>
                <w:bCs/>
                <w:color w:val="auto"/>
                <w:sz w:val="24"/>
                <w:szCs w:val="24"/>
                <w:lang w:val="kk-KZ"/>
              </w:rPr>
              <w:t> </w:t>
            </w:r>
          </w:p>
        </w:tc>
        <w:tc>
          <w:tcPr>
            <w:tcW w:w="4540" w:type="dxa"/>
          </w:tcPr>
          <w:p w:rsidR="00DA47E3" w:rsidRPr="006E0F78" w:rsidRDefault="00DA47E3">
            <w:pPr>
              <w:rPr>
                <w:color w:val="auto"/>
                <w:sz w:val="24"/>
                <w:szCs w:val="24"/>
                <w:lang w:val="kk-KZ"/>
              </w:rPr>
            </w:pPr>
            <w:r w:rsidRPr="006E0F78">
              <w:rPr>
                <w:b/>
                <w:bCs/>
                <w:color w:val="auto"/>
                <w:sz w:val="24"/>
                <w:szCs w:val="24"/>
                <w:lang w:val="kk-KZ"/>
              </w:rPr>
              <w:t> </w:t>
            </w:r>
          </w:p>
        </w:tc>
        <w:tc>
          <w:tcPr>
            <w:tcW w:w="2412" w:type="dxa"/>
          </w:tcPr>
          <w:p w:rsidR="00DA47E3" w:rsidRPr="006E0F78" w:rsidRDefault="00DA47E3" w:rsidP="00E357A3">
            <w:pPr>
              <w:jc w:val="center"/>
              <w:rPr>
                <w:color w:val="auto"/>
                <w:sz w:val="24"/>
                <w:szCs w:val="24"/>
                <w:lang w:val="kk-KZ"/>
              </w:rPr>
            </w:pP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419" w:type="dxa"/>
          </w:tcPr>
          <w:p w:rsidR="00DA47E3" w:rsidRPr="006E0F78" w:rsidRDefault="00DA47E3">
            <w:pPr>
              <w:rPr>
                <w:color w:val="auto"/>
                <w:sz w:val="24"/>
                <w:szCs w:val="24"/>
                <w:lang w:val="kk-KZ"/>
              </w:rPr>
            </w:pPr>
            <w:r w:rsidRPr="006E0F78">
              <w:rPr>
                <w:b/>
                <w:bCs/>
                <w:color w:val="auto"/>
                <w:sz w:val="24"/>
                <w:szCs w:val="24"/>
                <w:lang w:val="kk-KZ"/>
              </w:rPr>
              <w:t> </w:t>
            </w:r>
          </w:p>
        </w:tc>
      </w:tr>
      <w:tr w:rsidR="00AD78E9" w:rsidRPr="006E0F78" w:rsidTr="00005E52">
        <w:trPr>
          <w:trHeight w:val="257"/>
        </w:trPr>
        <w:tc>
          <w:tcPr>
            <w:tcW w:w="1031" w:type="dxa"/>
            <w:shd w:val="clear" w:color="000000" w:fill="FFFFFF"/>
            <w:noWrap/>
            <w:vAlign w:val="center"/>
          </w:tcPr>
          <w:p w:rsidR="00DA47E3" w:rsidRPr="006E0F78" w:rsidRDefault="00DA47E3" w:rsidP="00EE7FA6">
            <w:pPr>
              <w:jc w:val="center"/>
              <w:rPr>
                <w:color w:val="auto"/>
                <w:sz w:val="24"/>
                <w:szCs w:val="24"/>
                <w:lang w:val="kk-KZ"/>
              </w:rPr>
            </w:pPr>
            <w:r w:rsidRPr="006E0F78">
              <w:rPr>
                <w:color w:val="auto"/>
                <w:sz w:val="24"/>
                <w:szCs w:val="24"/>
                <w:lang w:val="kk-KZ"/>
              </w:rPr>
              <w:t>…</w:t>
            </w:r>
          </w:p>
        </w:tc>
        <w:tc>
          <w:tcPr>
            <w:tcW w:w="1807" w:type="dxa"/>
          </w:tcPr>
          <w:p w:rsidR="00DA47E3" w:rsidRPr="006E0F78" w:rsidRDefault="00DA47E3">
            <w:pPr>
              <w:rPr>
                <w:color w:val="auto"/>
                <w:sz w:val="24"/>
                <w:szCs w:val="24"/>
                <w:lang w:val="kk-KZ"/>
              </w:rPr>
            </w:pPr>
            <w:r w:rsidRPr="006E0F78">
              <w:rPr>
                <w:b/>
                <w:bCs/>
                <w:color w:val="auto"/>
                <w:sz w:val="24"/>
                <w:szCs w:val="24"/>
                <w:lang w:val="kk-KZ"/>
              </w:rPr>
              <w:t> </w:t>
            </w:r>
          </w:p>
        </w:tc>
        <w:tc>
          <w:tcPr>
            <w:tcW w:w="4540" w:type="dxa"/>
          </w:tcPr>
          <w:p w:rsidR="00DA47E3" w:rsidRPr="006E0F78" w:rsidRDefault="00DA47E3">
            <w:pPr>
              <w:rPr>
                <w:color w:val="auto"/>
                <w:sz w:val="24"/>
                <w:szCs w:val="24"/>
                <w:lang w:val="kk-KZ"/>
              </w:rPr>
            </w:pPr>
            <w:r w:rsidRPr="006E0F78">
              <w:rPr>
                <w:b/>
                <w:bCs/>
                <w:color w:val="auto"/>
                <w:sz w:val="24"/>
                <w:szCs w:val="24"/>
                <w:lang w:val="kk-KZ"/>
              </w:rPr>
              <w:t> </w:t>
            </w:r>
          </w:p>
        </w:tc>
        <w:tc>
          <w:tcPr>
            <w:tcW w:w="2412" w:type="dxa"/>
          </w:tcPr>
          <w:p w:rsidR="00DA47E3" w:rsidRPr="006E0F78" w:rsidRDefault="00DA47E3" w:rsidP="00E357A3">
            <w:pPr>
              <w:jc w:val="center"/>
              <w:rPr>
                <w:color w:val="auto"/>
                <w:sz w:val="24"/>
                <w:szCs w:val="24"/>
                <w:lang w:val="kk-KZ"/>
              </w:rPr>
            </w:pP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419" w:type="dxa"/>
          </w:tcPr>
          <w:p w:rsidR="00DA47E3" w:rsidRPr="006E0F78" w:rsidRDefault="00DA47E3">
            <w:pPr>
              <w:rPr>
                <w:color w:val="auto"/>
                <w:sz w:val="24"/>
                <w:szCs w:val="24"/>
                <w:lang w:val="kk-KZ"/>
              </w:rPr>
            </w:pPr>
            <w:r w:rsidRPr="006E0F78">
              <w:rPr>
                <w:b/>
                <w:bCs/>
                <w:color w:val="auto"/>
                <w:sz w:val="24"/>
                <w:szCs w:val="24"/>
                <w:lang w:val="kk-KZ"/>
              </w:rPr>
              <w:t> </w:t>
            </w:r>
          </w:p>
        </w:tc>
      </w:tr>
      <w:tr w:rsidR="00AD78E9" w:rsidRPr="006E0F78" w:rsidTr="00005E52">
        <w:trPr>
          <w:trHeight w:val="257"/>
        </w:trPr>
        <w:tc>
          <w:tcPr>
            <w:tcW w:w="1031" w:type="dxa"/>
            <w:shd w:val="clear" w:color="000000" w:fill="FFFFFF"/>
            <w:noWrap/>
            <w:vAlign w:val="center"/>
          </w:tcPr>
          <w:p w:rsidR="00DA47E3" w:rsidRPr="006E0F78" w:rsidRDefault="00DA47E3" w:rsidP="00EE7FA6">
            <w:pPr>
              <w:jc w:val="center"/>
              <w:rPr>
                <w:color w:val="auto"/>
                <w:sz w:val="24"/>
                <w:szCs w:val="24"/>
                <w:lang w:val="kk-KZ"/>
              </w:rPr>
            </w:pPr>
            <w:r w:rsidRPr="006E0F78">
              <w:rPr>
                <w:color w:val="auto"/>
                <w:sz w:val="24"/>
                <w:szCs w:val="24"/>
                <w:lang w:val="kk-KZ"/>
              </w:rPr>
              <w:t>17</w:t>
            </w:r>
          </w:p>
        </w:tc>
        <w:tc>
          <w:tcPr>
            <w:tcW w:w="1807" w:type="dxa"/>
          </w:tcPr>
          <w:p w:rsidR="00DA47E3" w:rsidRPr="006E0F78" w:rsidRDefault="00DA47E3">
            <w:pPr>
              <w:rPr>
                <w:color w:val="auto"/>
                <w:sz w:val="24"/>
                <w:szCs w:val="24"/>
                <w:lang w:val="kk-KZ"/>
              </w:rPr>
            </w:pPr>
            <w:r w:rsidRPr="006E0F78">
              <w:rPr>
                <w:b/>
                <w:bCs/>
                <w:color w:val="auto"/>
                <w:sz w:val="24"/>
                <w:szCs w:val="24"/>
                <w:lang w:val="kk-KZ"/>
              </w:rPr>
              <w:t> </w:t>
            </w:r>
          </w:p>
        </w:tc>
        <w:tc>
          <w:tcPr>
            <w:tcW w:w="4540" w:type="dxa"/>
          </w:tcPr>
          <w:p w:rsidR="00DA47E3" w:rsidRPr="006E0F78" w:rsidRDefault="00DA47E3">
            <w:pPr>
              <w:rPr>
                <w:color w:val="auto"/>
                <w:sz w:val="24"/>
                <w:szCs w:val="24"/>
                <w:lang w:val="kk-KZ"/>
              </w:rPr>
            </w:pPr>
            <w:r w:rsidRPr="006E0F78">
              <w:rPr>
                <w:b/>
                <w:bCs/>
                <w:color w:val="auto"/>
                <w:sz w:val="24"/>
                <w:szCs w:val="24"/>
                <w:lang w:val="kk-KZ"/>
              </w:rPr>
              <w:t> </w:t>
            </w:r>
          </w:p>
        </w:tc>
        <w:tc>
          <w:tcPr>
            <w:tcW w:w="2412" w:type="dxa"/>
          </w:tcPr>
          <w:p w:rsidR="00DA47E3" w:rsidRPr="006E0F78" w:rsidRDefault="009C6793" w:rsidP="00E357A3">
            <w:pPr>
              <w:jc w:val="center"/>
              <w:rPr>
                <w:color w:val="auto"/>
                <w:sz w:val="24"/>
                <w:szCs w:val="24"/>
                <w:lang w:val="kk-KZ"/>
              </w:rPr>
            </w:pPr>
            <w:r w:rsidRPr="006E0F78">
              <w:rPr>
                <w:bCs/>
                <w:color w:val="auto"/>
                <w:sz w:val="24"/>
                <w:szCs w:val="24"/>
                <w:lang w:val="kk-KZ"/>
              </w:rPr>
              <w:t>х</w:t>
            </w: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419" w:type="dxa"/>
          </w:tcPr>
          <w:p w:rsidR="00DA47E3" w:rsidRPr="006E0F78" w:rsidRDefault="00DA47E3">
            <w:pPr>
              <w:rPr>
                <w:color w:val="auto"/>
                <w:sz w:val="24"/>
                <w:szCs w:val="24"/>
                <w:lang w:val="kk-KZ"/>
              </w:rPr>
            </w:pPr>
            <w:r w:rsidRPr="006E0F78">
              <w:rPr>
                <w:b/>
                <w:bCs/>
                <w:color w:val="auto"/>
                <w:sz w:val="24"/>
                <w:szCs w:val="24"/>
                <w:lang w:val="kk-KZ"/>
              </w:rPr>
              <w:t> </w:t>
            </w:r>
          </w:p>
        </w:tc>
      </w:tr>
      <w:tr w:rsidR="00AD78E9" w:rsidRPr="006E0F78" w:rsidTr="00005E52">
        <w:trPr>
          <w:trHeight w:val="257"/>
        </w:trPr>
        <w:tc>
          <w:tcPr>
            <w:tcW w:w="1031" w:type="dxa"/>
            <w:shd w:val="clear" w:color="000000" w:fill="FFFFFF"/>
            <w:noWrap/>
            <w:vAlign w:val="center"/>
          </w:tcPr>
          <w:p w:rsidR="00DA47E3" w:rsidRPr="006E0F78" w:rsidRDefault="00DA47E3" w:rsidP="00EE7FA6">
            <w:pPr>
              <w:jc w:val="center"/>
              <w:rPr>
                <w:color w:val="auto"/>
                <w:sz w:val="24"/>
                <w:szCs w:val="24"/>
                <w:lang w:val="kk-KZ"/>
              </w:rPr>
            </w:pPr>
            <w:r w:rsidRPr="006E0F78">
              <w:rPr>
                <w:color w:val="auto"/>
                <w:sz w:val="24"/>
                <w:szCs w:val="24"/>
                <w:lang w:val="kk-KZ"/>
              </w:rPr>
              <w:t>17.1.</w:t>
            </w:r>
          </w:p>
        </w:tc>
        <w:tc>
          <w:tcPr>
            <w:tcW w:w="1807" w:type="dxa"/>
          </w:tcPr>
          <w:p w:rsidR="00DA47E3" w:rsidRPr="006E0F78" w:rsidRDefault="00DA47E3">
            <w:pPr>
              <w:rPr>
                <w:color w:val="auto"/>
                <w:sz w:val="24"/>
                <w:szCs w:val="24"/>
                <w:lang w:val="kk-KZ"/>
              </w:rPr>
            </w:pPr>
            <w:r w:rsidRPr="006E0F78">
              <w:rPr>
                <w:b/>
                <w:bCs/>
                <w:color w:val="auto"/>
                <w:sz w:val="24"/>
                <w:szCs w:val="24"/>
                <w:lang w:val="kk-KZ"/>
              </w:rPr>
              <w:t> </w:t>
            </w:r>
          </w:p>
        </w:tc>
        <w:tc>
          <w:tcPr>
            <w:tcW w:w="4540" w:type="dxa"/>
          </w:tcPr>
          <w:p w:rsidR="00DA47E3" w:rsidRPr="006E0F78" w:rsidRDefault="00DA47E3">
            <w:pPr>
              <w:rPr>
                <w:color w:val="auto"/>
                <w:sz w:val="24"/>
                <w:szCs w:val="24"/>
                <w:lang w:val="kk-KZ"/>
              </w:rPr>
            </w:pPr>
            <w:r w:rsidRPr="006E0F78">
              <w:rPr>
                <w:b/>
                <w:bCs/>
                <w:color w:val="auto"/>
                <w:sz w:val="24"/>
                <w:szCs w:val="24"/>
                <w:lang w:val="kk-KZ"/>
              </w:rPr>
              <w:t> </w:t>
            </w:r>
          </w:p>
        </w:tc>
        <w:tc>
          <w:tcPr>
            <w:tcW w:w="2412" w:type="dxa"/>
          </w:tcPr>
          <w:p w:rsidR="00DA47E3" w:rsidRPr="006E0F78" w:rsidRDefault="00DA47E3" w:rsidP="00E357A3">
            <w:pPr>
              <w:jc w:val="center"/>
              <w:rPr>
                <w:color w:val="auto"/>
                <w:sz w:val="24"/>
                <w:szCs w:val="24"/>
                <w:lang w:val="kk-KZ"/>
              </w:rPr>
            </w:pP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419" w:type="dxa"/>
          </w:tcPr>
          <w:p w:rsidR="00DA47E3" w:rsidRPr="006E0F78" w:rsidRDefault="00DA47E3">
            <w:pPr>
              <w:rPr>
                <w:color w:val="auto"/>
                <w:sz w:val="24"/>
                <w:szCs w:val="24"/>
                <w:lang w:val="kk-KZ"/>
              </w:rPr>
            </w:pPr>
            <w:r w:rsidRPr="006E0F78">
              <w:rPr>
                <w:b/>
                <w:bCs/>
                <w:color w:val="auto"/>
                <w:sz w:val="24"/>
                <w:szCs w:val="24"/>
                <w:lang w:val="kk-KZ"/>
              </w:rPr>
              <w:t> </w:t>
            </w:r>
          </w:p>
        </w:tc>
      </w:tr>
      <w:tr w:rsidR="00AD78E9" w:rsidRPr="006E0F78" w:rsidTr="00005E52">
        <w:trPr>
          <w:trHeight w:val="257"/>
        </w:trPr>
        <w:tc>
          <w:tcPr>
            <w:tcW w:w="1031" w:type="dxa"/>
            <w:shd w:val="clear" w:color="000000" w:fill="FFFFFF"/>
            <w:noWrap/>
            <w:vAlign w:val="center"/>
          </w:tcPr>
          <w:p w:rsidR="00DA47E3" w:rsidRPr="006E0F78" w:rsidRDefault="00DA47E3" w:rsidP="00EE7FA6">
            <w:pPr>
              <w:jc w:val="center"/>
              <w:rPr>
                <w:color w:val="auto"/>
                <w:sz w:val="24"/>
                <w:szCs w:val="24"/>
                <w:lang w:val="kk-KZ"/>
              </w:rPr>
            </w:pPr>
            <w:r w:rsidRPr="006E0F78">
              <w:rPr>
                <w:color w:val="auto"/>
                <w:sz w:val="24"/>
                <w:szCs w:val="24"/>
                <w:lang w:val="kk-KZ"/>
              </w:rPr>
              <w:lastRenderedPageBreak/>
              <w:t>…</w:t>
            </w:r>
          </w:p>
        </w:tc>
        <w:tc>
          <w:tcPr>
            <w:tcW w:w="1807" w:type="dxa"/>
          </w:tcPr>
          <w:p w:rsidR="00DA47E3" w:rsidRPr="006E0F78" w:rsidRDefault="00DA47E3">
            <w:pPr>
              <w:rPr>
                <w:color w:val="auto"/>
                <w:sz w:val="24"/>
                <w:szCs w:val="24"/>
                <w:lang w:val="kk-KZ"/>
              </w:rPr>
            </w:pPr>
            <w:r w:rsidRPr="006E0F78">
              <w:rPr>
                <w:b/>
                <w:bCs/>
                <w:color w:val="auto"/>
                <w:sz w:val="24"/>
                <w:szCs w:val="24"/>
                <w:lang w:val="kk-KZ"/>
              </w:rPr>
              <w:t> </w:t>
            </w:r>
          </w:p>
        </w:tc>
        <w:tc>
          <w:tcPr>
            <w:tcW w:w="4540" w:type="dxa"/>
          </w:tcPr>
          <w:p w:rsidR="00DA47E3" w:rsidRPr="006E0F78" w:rsidRDefault="00DA47E3">
            <w:pPr>
              <w:rPr>
                <w:color w:val="auto"/>
                <w:sz w:val="24"/>
                <w:szCs w:val="24"/>
                <w:lang w:val="kk-KZ"/>
              </w:rPr>
            </w:pPr>
            <w:r w:rsidRPr="006E0F78">
              <w:rPr>
                <w:b/>
                <w:bCs/>
                <w:color w:val="auto"/>
                <w:sz w:val="24"/>
                <w:szCs w:val="24"/>
                <w:lang w:val="kk-KZ"/>
              </w:rPr>
              <w:t> </w:t>
            </w:r>
          </w:p>
        </w:tc>
        <w:tc>
          <w:tcPr>
            <w:tcW w:w="2412" w:type="dxa"/>
          </w:tcPr>
          <w:p w:rsidR="00DA47E3" w:rsidRPr="006E0F78" w:rsidRDefault="00DA47E3" w:rsidP="00E357A3">
            <w:pPr>
              <w:jc w:val="center"/>
              <w:rPr>
                <w:color w:val="auto"/>
                <w:sz w:val="24"/>
                <w:szCs w:val="24"/>
                <w:lang w:val="kk-KZ"/>
              </w:rPr>
            </w:pP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419" w:type="dxa"/>
          </w:tcPr>
          <w:p w:rsidR="00DA47E3" w:rsidRPr="006E0F78" w:rsidRDefault="00DA47E3">
            <w:pPr>
              <w:rPr>
                <w:color w:val="auto"/>
                <w:sz w:val="24"/>
                <w:szCs w:val="24"/>
                <w:lang w:val="kk-KZ"/>
              </w:rPr>
            </w:pPr>
            <w:r w:rsidRPr="006E0F78">
              <w:rPr>
                <w:b/>
                <w:bCs/>
                <w:color w:val="auto"/>
                <w:sz w:val="24"/>
                <w:szCs w:val="24"/>
                <w:lang w:val="kk-KZ"/>
              </w:rPr>
              <w:t> </w:t>
            </w:r>
          </w:p>
        </w:tc>
      </w:tr>
      <w:tr w:rsidR="00AD78E9" w:rsidRPr="006E0F78" w:rsidTr="00005E52">
        <w:trPr>
          <w:trHeight w:val="257"/>
        </w:trPr>
        <w:tc>
          <w:tcPr>
            <w:tcW w:w="1031" w:type="dxa"/>
            <w:shd w:val="clear" w:color="000000" w:fill="FFFFFF"/>
            <w:noWrap/>
            <w:vAlign w:val="center"/>
          </w:tcPr>
          <w:p w:rsidR="00DA47E3" w:rsidRPr="006E0F78" w:rsidRDefault="00DA47E3" w:rsidP="00EE7FA6">
            <w:pPr>
              <w:jc w:val="center"/>
              <w:rPr>
                <w:color w:val="auto"/>
                <w:sz w:val="24"/>
                <w:szCs w:val="24"/>
                <w:lang w:val="kk-KZ"/>
              </w:rPr>
            </w:pPr>
            <w:r w:rsidRPr="006E0F78">
              <w:rPr>
                <w:color w:val="auto"/>
                <w:sz w:val="24"/>
                <w:szCs w:val="24"/>
                <w:lang w:val="kk-KZ"/>
              </w:rPr>
              <w:t>18</w:t>
            </w:r>
          </w:p>
        </w:tc>
        <w:tc>
          <w:tcPr>
            <w:tcW w:w="1807" w:type="dxa"/>
          </w:tcPr>
          <w:p w:rsidR="00DA47E3" w:rsidRPr="006E0F78" w:rsidRDefault="00DA47E3">
            <w:pPr>
              <w:rPr>
                <w:color w:val="auto"/>
                <w:sz w:val="24"/>
                <w:szCs w:val="24"/>
                <w:lang w:val="kk-KZ"/>
              </w:rPr>
            </w:pPr>
            <w:r w:rsidRPr="006E0F78">
              <w:rPr>
                <w:b/>
                <w:bCs/>
                <w:color w:val="auto"/>
                <w:sz w:val="24"/>
                <w:szCs w:val="24"/>
                <w:lang w:val="kk-KZ"/>
              </w:rPr>
              <w:t> </w:t>
            </w:r>
          </w:p>
        </w:tc>
        <w:tc>
          <w:tcPr>
            <w:tcW w:w="4540" w:type="dxa"/>
          </w:tcPr>
          <w:p w:rsidR="00DA47E3" w:rsidRPr="006E0F78" w:rsidRDefault="00DA47E3">
            <w:pPr>
              <w:rPr>
                <w:color w:val="auto"/>
                <w:sz w:val="24"/>
                <w:szCs w:val="24"/>
                <w:lang w:val="kk-KZ"/>
              </w:rPr>
            </w:pPr>
            <w:r w:rsidRPr="006E0F78">
              <w:rPr>
                <w:b/>
                <w:bCs/>
                <w:color w:val="auto"/>
                <w:sz w:val="24"/>
                <w:szCs w:val="24"/>
                <w:lang w:val="kk-KZ"/>
              </w:rPr>
              <w:t> </w:t>
            </w:r>
          </w:p>
        </w:tc>
        <w:tc>
          <w:tcPr>
            <w:tcW w:w="2412" w:type="dxa"/>
          </w:tcPr>
          <w:p w:rsidR="00DA47E3" w:rsidRPr="006E0F78" w:rsidRDefault="009C6793" w:rsidP="00E357A3">
            <w:pPr>
              <w:jc w:val="center"/>
              <w:rPr>
                <w:color w:val="auto"/>
                <w:sz w:val="24"/>
                <w:szCs w:val="24"/>
                <w:lang w:val="kk-KZ"/>
              </w:rPr>
            </w:pPr>
            <w:r w:rsidRPr="006E0F78">
              <w:rPr>
                <w:bCs/>
                <w:color w:val="auto"/>
                <w:sz w:val="24"/>
                <w:szCs w:val="24"/>
                <w:lang w:val="kk-KZ"/>
              </w:rPr>
              <w:t>х</w:t>
            </w: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419" w:type="dxa"/>
          </w:tcPr>
          <w:p w:rsidR="00DA47E3" w:rsidRPr="006E0F78" w:rsidRDefault="00DA47E3">
            <w:pPr>
              <w:rPr>
                <w:color w:val="auto"/>
                <w:sz w:val="24"/>
                <w:szCs w:val="24"/>
                <w:lang w:val="kk-KZ"/>
              </w:rPr>
            </w:pPr>
            <w:r w:rsidRPr="006E0F78">
              <w:rPr>
                <w:b/>
                <w:bCs/>
                <w:color w:val="auto"/>
                <w:sz w:val="24"/>
                <w:szCs w:val="24"/>
                <w:lang w:val="kk-KZ"/>
              </w:rPr>
              <w:t> </w:t>
            </w:r>
          </w:p>
        </w:tc>
      </w:tr>
      <w:tr w:rsidR="00AD78E9" w:rsidRPr="006E0F78" w:rsidTr="00005E52">
        <w:trPr>
          <w:trHeight w:val="257"/>
        </w:trPr>
        <w:tc>
          <w:tcPr>
            <w:tcW w:w="1031" w:type="dxa"/>
            <w:shd w:val="clear" w:color="000000" w:fill="FFFFFF"/>
            <w:noWrap/>
            <w:vAlign w:val="center"/>
          </w:tcPr>
          <w:p w:rsidR="00DA47E3" w:rsidRPr="006E0F78" w:rsidRDefault="00DA47E3" w:rsidP="00EE7FA6">
            <w:pPr>
              <w:jc w:val="center"/>
              <w:rPr>
                <w:color w:val="auto"/>
                <w:sz w:val="24"/>
                <w:szCs w:val="24"/>
                <w:lang w:val="kk-KZ"/>
              </w:rPr>
            </w:pPr>
            <w:r w:rsidRPr="006E0F78">
              <w:rPr>
                <w:color w:val="auto"/>
                <w:sz w:val="24"/>
                <w:szCs w:val="24"/>
                <w:lang w:val="kk-KZ"/>
              </w:rPr>
              <w:t>18.1.</w:t>
            </w:r>
          </w:p>
        </w:tc>
        <w:tc>
          <w:tcPr>
            <w:tcW w:w="1807" w:type="dxa"/>
          </w:tcPr>
          <w:p w:rsidR="00DA47E3" w:rsidRPr="006E0F78" w:rsidRDefault="00DA47E3">
            <w:pPr>
              <w:rPr>
                <w:color w:val="auto"/>
                <w:sz w:val="24"/>
                <w:szCs w:val="24"/>
                <w:lang w:val="kk-KZ"/>
              </w:rPr>
            </w:pPr>
            <w:r w:rsidRPr="006E0F78">
              <w:rPr>
                <w:b/>
                <w:bCs/>
                <w:color w:val="auto"/>
                <w:sz w:val="24"/>
                <w:szCs w:val="24"/>
                <w:lang w:val="kk-KZ"/>
              </w:rPr>
              <w:t> </w:t>
            </w:r>
          </w:p>
        </w:tc>
        <w:tc>
          <w:tcPr>
            <w:tcW w:w="4540" w:type="dxa"/>
          </w:tcPr>
          <w:p w:rsidR="00DA47E3" w:rsidRPr="006E0F78" w:rsidRDefault="00DA47E3">
            <w:pPr>
              <w:rPr>
                <w:color w:val="auto"/>
                <w:sz w:val="24"/>
                <w:szCs w:val="24"/>
                <w:lang w:val="kk-KZ"/>
              </w:rPr>
            </w:pPr>
            <w:r w:rsidRPr="006E0F78">
              <w:rPr>
                <w:b/>
                <w:bCs/>
                <w:color w:val="auto"/>
                <w:sz w:val="24"/>
                <w:szCs w:val="24"/>
                <w:lang w:val="kk-KZ"/>
              </w:rPr>
              <w:t> </w:t>
            </w:r>
          </w:p>
        </w:tc>
        <w:tc>
          <w:tcPr>
            <w:tcW w:w="2412" w:type="dxa"/>
          </w:tcPr>
          <w:p w:rsidR="00DA47E3" w:rsidRPr="006E0F78" w:rsidRDefault="00DA47E3" w:rsidP="00E357A3">
            <w:pPr>
              <w:jc w:val="center"/>
              <w:rPr>
                <w:color w:val="auto"/>
                <w:sz w:val="24"/>
                <w:szCs w:val="24"/>
                <w:lang w:val="kk-KZ"/>
              </w:rPr>
            </w:pP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419" w:type="dxa"/>
          </w:tcPr>
          <w:p w:rsidR="00DA47E3" w:rsidRPr="006E0F78" w:rsidRDefault="00DA47E3">
            <w:pPr>
              <w:rPr>
                <w:color w:val="auto"/>
                <w:sz w:val="24"/>
                <w:szCs w:val="24"/>
                <w:lang w:val="kk-KZ"/>
              </w:rPr>
            </w:pPr>
            <w:r w:rsidRPr="006E0F78">
              <w:rPr>
                <w:b/>
                <w:bCs/>
                <w:color w:val="auto"/>
                <w:sz w:val="24"/>
                <w:szCs w:val="24"/>
                <w:lang w:val="kk-KZ"/>
              </w:rPr>
              <w:t> </w:t>
            </w:r>
          </w:p>
        </w:tc>
      </w:tr>
      <w:tr w:rsidR="00AD78E9" w:rsidRPr="006E0F78" w:rsidTr="00005E52">
        <w:trPr>
          <w:trHeight w:val="257"/>
        </w:trPr>
        <w:tc>
          <w:tcPr>
            <w:tcW w:w="1031" w:type="dxa"/>
            <w:shd w:val="clear" w:color="000000" w:fill="FFFFFF"/>
            <w:noWrap/>
            <w:vAlign w:val="center"/>
          </w:tcPr>
          <w:p w:rsidR="00DA47E3" w:rsidRPr="006E0F78" w:rsidRDefault="00DA47E3" w:rsidP="00EE7FA6">
            <w:pPr>
              <w:jc w:val="center"/>
              <w:rPr>
                <w:color w:val="auto"/>
                <w:sz w:val="24"/>
                <w:szCs w:val="24"/>
                <w:lang w:val="kk-KZ"/>
              </w:rPr>
            </w:pPr>
            <w:r w:rsidRPr="006E0F78">
              <w:rPr>
                <w:color w:val="auto"/>
                <w:sz w:val="24"/>
                <w:szCs w:val="24"/>
                <w:lang w:val="kk-KZ"/>
              </w:rPr>
              <w:t>…</w:t>
            </w:r>
          </w:p>
        </w:tc>
        <w:tc>
          <w:tcPr>
            <w:tcW w:w="1807" w:type="dxa"/>
          </w:tcPr>
          <w:p w:rsidR="00DA47E3" w:rsidRPr="006E0F78" w:rsidRDefault="00DA47E3">
            <w:pPr>
              <w:rPr>
                <w:color w:val="auto"/>
                <w:sz w:val="24"/>
                <w:szCs w:val="24"/>
                <w:lang w:val="kk-KZ"/>
              </w:rPr>
            </w:pPr>
            <w:r w:rsidRPr="006E0F78">
              <w:rPr>
                <w:b/>
                <w:bCs/>
                <w:color w:val="auto"/>
                <w:sz w:val="24"/>
                <w:szCs w:val="24"/>
                <w:lang w:val="kk-KZ"/>
              </w:rPr>
              <w:t> </w:t>
            </w:r>
          </w:p>
        </w:tc>
        <w:tc>
          <w:tcPr>
            <w:tcW w:w="4540" w:type="dxa"/>
          </w:tcPr>
          <w:p w:rsidR="00DA47E3" w:rsidRPr="006E0F78" w:rsidRDefault="00DA47E3">
            <w:pPr>
              <w:rPr>
                <w:color w:val="auto"/>
                <w:sz w:val="24"/>
                <w:szCs w:val="24"/>
                <w:lang w:val="kk-KZ"/>
              </w:rPr>
            </w:pPr>
            <w:r w:rsidRPr="006E0F78">
              <w:rPr>
                <w:b/>
                <w:bCs/>
                <w:color w:val="auto"/>
                <w:sz w:val="24"/>
                <w:szCs w:val="24"/>
                <w:lang w:val="kk-KZ"/>
              </w:rPr>
              <w:t> </w:t>
            </w:r>
          </w:p>
        </w:tc>
        <w:tc>
          <w:tcPr>
            <w:tcW w:w="2412" w:type="dxa"/>
          </w:tcPr>
          <w:p w:rsidR="00DA47E3" w:rsidRPr="006E0F78" w:rsidRDefault="00DA47E3" w:rsidP="00E357A3">
            <w:pPr>
              <w:jc w:val="center"/>
              <w:rPr>
                <w:color w:val="auto"/>
                <w:sz w:val="24"/>
                <w:szCs w:val="24"/>
                <w:lang w:val="kk-KZ"/>
              </w:rPr>
            </w:pP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419" w:type="dxa"/>
          </w:tcPr>
          <w:p w:rsidR="00DA47E3" w:rsidRPr="006E0F78" w:rsidRDefault="00DA47E3">
            <w:pPr>
              <w:rPr>
                <w:color w:val="auto"/>
                <w:sz w:val="24"/>
                <w:szCs w:val="24"/>
                <w:lang w:val="kk-KZ"/>
              </w:rPr>
            </w:pPr>
            <w:r w:rsidRPr="006E0F78">
              <w:rPr>
                <w:b/>
                <w:bCs/>
                <w:color w:val="auto"/>
                <w:sz w:val="24"/>
                <w:szCs w:val="24"/>
                <w:lang w:val="kk-KZ"/>
              </w:rPr>
              <w:t> </w:t>
            </w:r>
          </w:p>
        </w:tc>
      </w:tr>
      <w:tr w:rsidR="00AD78E9" w:rsidRPr="006E0F78" w:rsidTr="00005E52">
        <w:trPr>
          <w:trHeight w:val="257"/>
        </w:trPr>
        <w:tc>
          <w:tcPr>
            <w:tcW w:w="1031" w:type="dxa"/>
            <w:shd w:val="clear" w:color="000000" w:fill="FFFFFF"/>
            <w:noWrap/>
            <w:vAlign w:val="center"/>
          </w:tcPr>
          <w:p w:rsidR="00DA47E3" w:rsidRPr="006E0F78" w:rsidRDefault="00DA47E3" w:rsidP="00EE7FA6">
            <w:pPr>
              <w:jc w:val="center"/>
              <w:rPr>
                <w:color w:val="auto"/>
                <w:sz w:val="24"/>
                <w:szCs w:val="24"/>
                <w:lang w:val="kk-KZ"/>
              </w:rPr>
            </w:pPr>
            <w:r w:rsidRPr="006E0F78">
              <w:rPr>
                <w:color w:val="auto"/>
                <w:sz w:val="24"/>
                <w:szCs w:val="24"/>
                <w:lang w:val="kk-KZ"/>
              </w:rPr>
              <w:t>19</w:t>
            </w:r>
          </w:p>
        </w:tc>
        <w:tc>
          <w:tcPr>
            <w:tcW w:w="1807" w:type="dxa"/>
          </w:tcPr>
          <w:p w:rsidR="00DA47E3" w:rsidRPr="006E0F78" w:rsidRDefault="00DA47E3">
            <w:pPr>
              <w:rPr>
                <w:color w:val="auto"/>
                <w:sz w:val="24"/>
                <w:szCs w:val="24"/>
                <w:lang w:val="kk-KZ"/>
              </w:rPr>
            </w:pPr>
            <w:r w:rsidRPr="006E0F78">
              <w:rPr>
                <w:b/>
                <w:bCs/>
                <w:color w:val="auto"/>
                <w:sz w:val="24"/>
                <w:szCs w:val="24"/>
                <w:lang w:val="kk-KZ"/>
              </w:rPr>
              <w:t> </w:t>
            </w:r>
          </w:p>
        </w:tc>
        <w:tc>
          <w:tcPr>
            <w:tcW w:w="4540" w:type="dxa"/>
          </w:tcPr>
          <w:p w:rsidR="00DA47E3" w:rsidRPr="006E0F78" w:rsidRDefault="00DA47E3">
            <w:pPr>
              <w:rPr>
                <w:color w:val="auto"/>
                <w:sz w:val="24"/>
                <w:szCs w:val="24"/>
                <w:lang w:val="kk-KZ"/>
              </w:rPr>
            </w:pPr>
            <w:r w:rsidRPr="006E0F78">
              <w:rPr>
                <w:b/>
                <w:bCs/>
                <w:color w:val="auto"/>
                <w:sz w:val="24"/>
                <w:szCs w:val="24"/>
                <w:lang w:val="kk-KZ"/>
              </w:rPr>
              <w:t> </w:t>
            </w:r>
          </w:p>
        </w:tc>
        <w:tc>
          <w:tcPr>
            <w:tcW w:w="2412" w:type="dxa"/>
          </w:tcPr>
          <w:p w:rsidR="00DA47E3" w:rsidRPr="006E0F78" w:rsidRDefault="009C6793" w:rsidP="00E357A3">
            <w:pPr>
              <w:jc w:val="center"/>
              <w:rPr>
                <w:color w:val="auto"/>
                <w:sz w:val="24"/>
                <w:szCs w:val="24"/>
                <w:lang w:val="kk-KZ"/>
              </w:rPr>
            </w:pPr>
            <w:r w:rsidRPr="006E0F78">
              <w:rPr>
                <w:bCs/>
                <w:color w:val="auto"/>
                <w:sz w:val="24"/>
                <w:szCs w:val="24"/>
                <w:lang w:val="kk-KZ"/>
              </w:rPr>
              <w:t>х</w:t>
            </w: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419" w:type="dxa"/>
          </w:tcPr>
          <w:p w:rsidR="00DA47E3" w:rsidRPr="006E0F78" w:rsidRDefault="00DA47E3">
            <w:pPr>
              <w:rPr>
                <w:color w:val="auto"/>
                <w:sz w:val="24"/>
                <w:szCs w:val="24"/>
                <w:lang w:val="kk-KZ"/>
              </w:rPr>
            </w:pPr>
            <w:r w:rsidRPr="006E0F78">
              <w:rPr>
                <w:b/>
                <w:bCs/>
                <w:color w:val="auto"/>
                <w:sz w:val="24"/>
                <w:szCs w:val="24"/>
                <w:lang w:val="kk-KZ"/>
              </w:rPr>
              <w:t> </w:t>
            </w:r>
          </w:p>
        </w:tc>
      </w:tr>
      <w:tr w:rsidR="00AD78E9" w:rsidRPr="006E0F78" w:rsidTr="00005E52">
        <w:trPr>
          <w:trHeight w:val="257"/>
        </w:trPr>
        <w:tc>
          <w:tcPr>
            <w:tcW w:w="1031" w:type="dxa"/>
            <w:shd w:val="clear" w:color="000000" w:fill="FFFFFF"/>
            <w:noWrap/>
            <w:vAlign w:val="center"/>
          </w:tcPr>
          <w:p w:rsidR="00DA47E3" w:rsidRPr="006E0F78" w:rsidRDefault="00DA47E3" w:rsidP="00EE7FA6">
            <w:pPr>
              <w:jc w:val="center"/>
              <w:rPr>
                <w:color w:val="auto"/>
                <w:sz w:val="24"/>
                <w:szCs w:val="24"/>
                <w:lang w:val="kk-KZ"/>
              </w:rPr>
            </w:pPr>
            <w:r w:rsidRPr="006E0F78">
              <w:rPr>
                <w:color w:val="auto"/>
                <w:sz w:val="24"/>
                <w:szCs w:val="24"/>
                <w:lang w:val="kk-KZ"/>
              </w:rPr>
              <w:t>19.1.</w:t>
            </w:r>
          </w:p>
        </w:tc>
        <w:tc>
          <w:tcPr>
            <w:tcW w:w="1807" w:type="dxa"/>
          </w:tcPr>
          <w:p w:rsidR="00DA47E3" w:rsidRPr="006E0F78" w:rsidRDefault="00DA47E3">
            <w:pPr>
              <w:rPr>
                <w:color w:val="auto"/>
                <w:sz w:val="24"/>
                <w:szCs w:val="24"/>
                <w:lang w:val="kk-KZ"/>
              </w:rPr>
            </w:pPr>
            <w:r w:rsidRPr="006E0F78">
              <w:rPr>
                <w:b/>
                <w:bCs/>
                <w:color w:val="auto"/>
                <w:sz w:val="24"/>
                <w:szCs w:val="24"/>
                <w:lang w:val="kk-KZ"/>
              </w:rPr>
              <w:t> </w:t>
            </w:r>
          </w:p>
        </w:tc>
        <w:tc>
          <w:tcPr>
            <w:tcW w:w="4540" w:type="dxa"/>
          </w:tcPr>
          <w:p w:rsidR="00DA47E3" w:rsidRPr="006E0F78" w:rsidRDefault="00DA47E3">
            <w:pPr>
              <w:rPr>
                <w:color w:val="auto"/>
                <w:sz w:val="24"/>
                <w:szCs w:val="24"/>
                <w:lang w:val="kk-KZ"/>
              </w:rPr>
            </w:pPr>
            <w:r w:rsidRPr="006E0F78">
              <w:rPr>
                <w:b/>
                <w:bCs/>
                <w:color w:val="auto"/>
                <w:sz w:val="24"/>
                <w:szCs w:val="24"/>
                <w:lang w:val="kk-KZ"/>
              </w:rPr>
              <w:t> </w:t>
            </w:r>
          </w:p>
        </w:tc>
        <w:tc>
          <w:tcPr>
            <w:tcW w:w="2412" w:type="dxa"/>
          </w:tcPr>
          <w:p w:rsidR="00DA47E3" w:rsidRPr="006E0F78" w:rsidRDefault="00DA47E3" w:rsidP="00E357A3">
            <w:pPr>
              <w:jc w:val="center"/>
              <w:rPr>
                <w:color w:val="auto"/>
                <w:sz w:val="24"/>
                <w:szCs w:val="24"/>
                <w:lang w:val="kk-KZ"/>
              </w:rPr>
            </w:pP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419" w:type="dxa"/>
          </w:tcPr>
          <w:p w:rsidR="00DA47E3" w:rsidRPr="006E0F78" w:rsidRDefault="00DA47E3">
            <w:pPr>
              <w:rPr>
                <w:color w:val="auto"/>
                <w:sz w:val="24"/>
                <w:szCs w:val="24"/>
                <w:lang w:val="kk-KZ"/>
              </w:rPr>
            </w:pPr>
            <w:r w:rsidRPr="006E0F78">
              <w:rPr>
                <w:b/>
                <w:bCs/>
                <w:color w:val="auto"/>
                <w:sz w:val="24"/>
                <w:szCs w:val="24"/>
                <w:lang w:val="kk-KZ"/>
              </w:rPr>
              <w:t> </w:t>
            </w:r>
          </w:p>
        </w:tc>
      </w:tr>
      <w:tr w:rsidR="00AD78E9" w:rsidRPr="006E0F78" w:rsidTr="00005E52">
        <w:trPr>
          <w:trHeight w:val="257"/>
        </w:trPr>
        <w:tc>
          <w:tcPr>
            <w:tcW w:w="1031" w:type="dxa"/>
            <w:shd w:val="clear" w:color="000000" w:fill="FFFFFF"/>
            <w:noWrap/>
            <w:vAlign w:val="center"/>
          </w:tcPr>
          <w:p w:rsidR="00DA47E3" w:rsidRPr="006E0F78" w:rsidRDefault="00DA47E3" w:rsidP="00EE7FA6">
            <w:pPr>
              <w:jc w:val="center"/>
              <w:rPr>
                <w:color w:val="auto"/>
                <w:sz w:val="24"/>
                <w:szCs w:val="24"/>
                <w:lang w:val="kk-KZ"/>
              </w:rPr>
            </w:pPr>
            <w:r w:rsidRPr="006E0F78">
              <w:rPr>
                <w:color w:val="auto"/>
                <w:sz w:val="24"/>
                <w:szCs w:val="24"/>
                <w:lang w:val="kk-KZ"/>
              </w:rPr>
              <w:t>…</w:t>
            </w:r>
          </w:p>
        </w:tc>
        <w:tc>
          <w:tcPr>
            <w:tcW w:w="1807" w:type="dxa"/>
          </w:tcPr>
          <w:p w:rsidR="00DA47E3" w:rsidRPr="006E0F78" w:rsidRDefault="00DA47E3">
            <w:pPr>
              <w:rPr>
                <w:color w:val="auto"/>
                <w:sz w:val="24"/>
                <w:szCs w:val="24"/>
                <w:lang w:val="kk-KZ"/>
              </w:rPr>
            </w:pPr>
            <w:r w:rsidRPr="006E0F78">
              <w:rPr>
                <w:b/>
                <w:bCs/>
                <w:color w:val="auto"/>
                <w:sz w:val="24"/>
                <w:szCs w:val="24"/>
                <w:lang w:val="kk-KZ"/>
              </w:rPr>
              <w:t> </w:t>
            </w:r>
          </w:p>
        </w:tc>
        <w:tc>
          <w:tcPr>
            <w:tcW w:w="4540" w:type="dxa"/>
          </w:tcPr>
          <w:p w:rsidR="00DA47E3" w:rsidRPr="006E0F78" w:rsidRDefault="00DA47E3">
            <w:pPr>
              <w:rPr>
                <w:color w:val="auto"/>
                <w:sz w:val="24"/>
                <w:szCs w:val="24"/>
                <w:lang w:val="kk-KZ"/>
              </w:rPr>
            </w:pPr>
            <w:r w:rsidRPr="006E0F78">
              <w:rPr>
                <w:b/>
                <w:bCs/>
                <w:color w:val="auto"/>
                <w:sz w:val="24"/>
                <w:szCs w:val="24"/>
                <w:lang w:val="kk-KZ"/>
              </w:rPr>
              <w:t> </w:t>
            </w:r>
          </w:p>
        </w:tc>
        <w:tc>
          <w:tcPr>
            <w:tcW w:w="2412" w:type="dxa"/>
          </w:tcPr>
          <w:p w:rsidR="00DA47E3" w:rsidRPr="006E0F78" w:rsidRDefault="00DA47E3" w:rsidP="00E357A3">
            <w:pPr>
              <w:jc w:val="center"/>
              <w:rPr>
                <w:color w:val="auto"/>
                <w:sz w:val="24"/>
                <w:szCs w:val="24"/>
                <w:lang w:val="kk-KZ"/>
              </w:rPr>
            </w:pP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419" w:type="dxa"/>
          </w:tcPr>
          <w:p w:rsidR="00DA47E3" w:rsidRPr="006E0F78" w:rsidRDefault="00DA47E3">
            <w:pPr>
              <w:rPr>
                <w:color w:val="auto"/>
                <w:sz w:val="24"/>
                <w:szCs w:val="24"/>
                <w:lang w:val="kk-KZ"/>
              </w:rPr>
            </w:pPr>
            <w:r w:rsidRPr="006E0F78">
              <w:rPr>
                <w:b/>
                <w:bCs/>
                <w:color w:val="auto"/>
                <w:sz w:val="24"/>
                <w:szCs w:val="24"/>
                <w:lang w:val="kk-KZ"/>
              </w:rPr>
              <w:t> </w:t>
            </w:r>
          </w:p>
        </w:tc>
      </w:tr>
      <w:tr w:rsidR="00AD78E9" w:rsidRPr="006E0F78" w:rsidTr="00005E52">
        <w:trPr>
          <w:trHeight w:val="257"/>
        </w:trPr>
        <w:tc>
          <w:tcPr>
            <w:tcW w:w="1031" w:type="dxa"/>
            <w:shd w:val="clear" w:color="000000" w:fill="FFFFFF"/>
            <w:noWrap/>
            <w:vAlign w:val="center"/>
          </w:tcPr>
          <w:p w:rsidR="00DA47E3" w:rsidRPr="006E0F78" w:rsidRDefault="00DA47E3" w:rsidP="00EE7FA6">
            <w:pPr>
              <w:jc w:val="center"/>
              <w:rPr>
                <w:color w:val="auto"/>
                <w:sz w:val="24"/>
                <w:szCs w:val="24"/>
                <w:lang w:val="kk-KZ"/>
              </w:rPr>
            </w:pPr>
            <w:r w:rsidRPr="006E0F78">
              <w:rPr>
                <w:color w:val="auto"/>
                <w:sz w:val="24"/>
                <w:szCs w:val="24"/>
                <w:lang w:val="kk-KZ"/>
              </w:rPr>
              <w:t>20</w:t>
            </w:r>
          </w:p>
        </w:tc>
        <w:tc>
          <w:tcPr>
            <w:tcW w:w="1807" w:type="dxa"/>
          </w:tcPr>
          <w:p w:rsidR="00DA47E3" w:rsidRPr="006E0F78" w:rsidRDefault="00DA47E3">
            <w:pPr>
              <w:rPr>
                <w:color w:val="auto"/>
                <w:sz w:val="24"/>
                <w:szCs w:val="24"/>
                <w:lang w:val="kk-KZ"/>
              </w:rPr>
            </w:pPr>
            <w:r w:rsidRPr="006E0F78">
              <w:rPr>
                <w:b/>
                <w:bCs/>
                <w:color w:val="auto"/>
                <w:sz w:val="24"/>
                <w:szCs w:val="24"/>
                <w:lang w:val="kk-KZ"/>
              </w:rPr>
              <w:t> </w:t>
            </w:r>
          </w:p>
        </w:tc>
        <w:tc>
          <w:tcPr>
            <w:tcW w:w="4540" w:type="dxa"/>
          </w:tcPr>
          <w:p w:rsidR="00DA47E3" w:rsidRPr="006E0F78" w:rsidRDefault="00DA47E3">
            <w:pPr>
              <w:rPr>
                <w:color w:val="auto"/>
                <w:sz w:val="24"/>
                <w:szCs w:val="24"/>
                <w:lang w:val="kk-KZ"/>
              </w:rPr>
            </w:pPr>
            <w:r w:rsidRPr="006E0F78">
              <w:rPr>
                <w:b/>
                <w:bCs/>
                <w:color w:val="auto"/>
                <w:sz w:val="24"/>
                <w:szCs w:val="24"/>
                <w:lang w:val="kk-KZ"/>
              </w:rPr>
              <w:t> </w:t>
            </w:r>
          </w:p>
        </w:tc>
        <w:tc>
          <w:tcPr>
            <w:tcW w:w="2412" w:type="dxa"/>
          </w:tcPr>
          <w:p w:rsidR="00DA47E3" w:rsidRPr="006E0F78" w:rsidRDefault="009C6793" w:rsidP="00E357A3">
            <w:pPr>
              <w:jc w:val="center"/>
              <w:rPr>
                <w:color w:val="auto"/>
                <w:sz w:val="24"/>
                <w:szCs w:val="24"/>
                <w:lang w:val="kk-KZ"/>
              </w:rPr>
            </w:pPr>
            <w:r w:rsidRPr="006E0F78">
              <w:rPr>
                <w:bCs/>
                <w:color w:val="auto"/>
                <w:sz w:val="24"/>
                <w:szCs w:val="24"/>
                <w:lang w:val="kk-KZ"/>
              </w:rPr>
              <w:t>х</w:t>
            </w: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419" w:type="dxa"/>
          </w:tcPr>
          <w:p w:rsidR="00DA47E3" w:rsidRPr="006E0F78" w:rsidRDefault="00DA47E3">
            <w:pPr>
              <w:rPr>
                <w:color w:val="auto"/>
                <w:sz w:val="24"/>
                <w:szCs w:val="24"/>
                <w:lang w:val="kk-KZ"/>
              </w:rPr>
            </w:pPr>
            <w:r w:rsidRPr="006E0F78">
              <w:rPr>
                <w:b/>
                <w:bCs/>
                <w:color w:val="auto"/>
                <w:sz w:val="24"/>
                <w:szCs w:val="24"/>
                <w:lang w:val="kk-KZ"/>
              </w:rPr>
              <w:t> </w:t>
            </w:r>
          </w:p>
        </w:tc>
      </w:tr>
      <w:tr w:rsidR="00AD78E9" w:rsidRPr="006E0F78" w:rsidTr="00005E52">
        <w:trPr>
          <w:trHeight w:val="257"/>
        </w:trPr>
        <w:tc>
          <w:tcPr>
            <w:tcW w:w="1031" w:type="dxa"/>
            <w:shd w:val="clear" w:color="000000" w:fill="FFFFFF"/>
            <w:noWrap/>
            <w:vAlign w:val="center"/>
          </w:tcPr>
          <w:p w:rsidR="00DA47E3" w:rsidRPr="006E0F78" w:rsidRDefault="00DA47E3" w:rsidP="00EE7FA6">
            <w:pPr>
              <w:jc w:val="center"/>
              <w:rPr>
                <w:color w:val="auto"/>
                <w:sz w:val="24"/>
                <w:szCs w:val="24"/>
                <w:lang w:val="kk-KZ"/>
              </w:rPr>
            </w:pPr>
            <w:r w:rsidRPr="006E0F78">
              <w:rPr>
                <w:color w:val="auto"/>
                <w:sz w:val="24"/>
                <w:szCs w:val="24"/>
                <w:lang w:val="kk-KZ"/>
              </w:rPr>
              <w:t>20.1.</w:t>
            </w:r>
          </w:p>
        </w:tc>
        <w:tc>
          <w:tcPr>
            <w:tcW w:w="1807" w:type="dxa"/>
          </w:tcPr>
          <w:p w:rsidR="00DA47E3" w:rsidRPr="006E0F78" w:rsidRDefault="00DA47E3">
            <w:pPr>
              <w:rPr>
                <w:color w:val="auto"/>
                <w:sz w:val="24"/>
                <w:szCs w:val="24"/>
                <w:lang w:val="kk-KZ"/>
              </w:rPr>
            </w:pPr>
            <w:r w:rsidRPr="006E0F78">
              <w:rPr>
                <w:b/>
                <w:bCs/>
                <w:color w:val="auto"/>
                <w:sz w:val="24"/>
                <w:szCs w:val="24"/>
                <w:lang w:val="kk-KZ"/>
              </w:rPr>
              <w:t> </w:t>
            </w:r>
          </w:p>
        </w:tc>
        <w:tc>
          <w:tcPr>
            <w:tcW w:w="4540" w:type="dxa"/>
          </w:tcPr>
          <w:p w:rsidR="00DA47E3" w:rsidRPr="006E0F78" w:rsidRDefault="00DA47E3">
            <w:pPr>
              <w:rPr>
                <w:color w:val="auto"/>
                <w:sz w:val="24"/>
                <w:szCs w:val="24"/>
                <w:lang w:val="kk-KZ"/>
              </w:rPr>
            </w:pPr>
            <w:r w:rsidRPr="006E0F78">
              <w:rPr>
                <w:b/>
                <w:bCs/>
                <w:color w:val="auto"/>
                <w:sz w:val="24"/>
                <w:szCs w:val="24"/>
                <w:lang w:val="kk-KZ"/>
              </w:rPr>
              <w:t> </w:t>
            </w:r>
          </w:p>
        </w:tc>
        <w:tc>
          <w:tcPr>
            <w:tcW w:w="2412" w:type="dxa"/>
          </w:tcPr>
          <w:p w:rsidR="00DA47E3" w:rsidRPr="006E0F78" w:rsidRDefault="00DA47E3" w:rsidP="00E357A3">
            <w:pPr>
              <w:jc w:val="center"/>
              <w:rPr>
                <w:color w:val="auto"/>
                <w:sz w:val="24"/>
                <w:szCs w:val="24"/>
                <w:lang w:val="kk-KZ"/>
              </w:rPr>
            </w:pP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419" w:type="dxa"/>
          </w:tcPr>
          <w:p w:rsidR="00DA47E3" w:rsidRPr="006E0F78" w:rsidRDefault="00DA47E3">
            <w:pPr>
              <w:rPr>
                <w:color w:val="auto"/>
                <w:sz w:val="24"/>
                <w:szCs w:val="24"/>
                <w:lang w:val="kk-KZ"/>
              </w:rPr>
            </w:pPr>
            <w:r w:rsidRPr="006E0F78">
              <w:rPr>
                <w:b/>
                <w:bCs/>
                <w:color w:val="auto"/>
                <w:sz w:val="24"/>
                <w:szCs w:val="24"/>
                <w:lang w:val="kk-KZ"/>
              </w:rPr>
              <w:t> </w:t>
            </w:r>
          </w:p>
        </w:tc>
      </w:tr>
      <w:tr w:rsidR="00AD78E9" w:rsidRPr="006E0F78" w:rsidTr="00005E52">
        <w:trPr>
          <w:trHeight w:val="257"/>
        </w:trPr>
        <w:tc>
          <w:tcPr>
            <w:tcW w:w="1031" w:type="dxa"/>
            <w:shd w:val="clear" w:color="000000" w:fill="FFFFFF"/>
            <w:noWrap/>
            <w:vAlign w:val="center"/>
          </w:tcPr>
          <w:p w:rsidR="00DA47E3" w:rsidRPr="006E0F78" w:rsidRDefault="00DA47E3" w:rsidP="00EE7FA6">
            <w:pPr>
              <w:jc w:val="center"/>
              <w:rPr>
                <w:color w:val="auto"/>
                <w:sz w:val="24"/>
                <w:szCs w:val="24"/>
                <w:lang w:val="kk-KZ"/>
              </w:rPr>
            </w:pPr>
            <w:r w:rsidRPr="006E0F78">
              <w:rPr>
                <w:color w:val="auto"/>
                <w:sz w:val="24"/>
                <w:szCs w:val="24"/>
                <w:lang w:val="kk-KZ"/>
              </w:rPr>
              <w:t>…</w:t>
            </w:r>
          </w:p>
        </w:tc>
        <w:tc>
          <w:tcPr>
            <w:tcW w:w="1807" w:type="dxa"/>
          </w:tcPr>
          <w:p w:rsidR="00DA47E3" w:rsidRPr="006E0F78" w:rsidRDefault="00DA47E3">
            <w:pPr>
              <w:rPr>
                <w:color w:val="auto"/>
                <w:sz w:val="24"/>
                <w:szCs w:val="24"/>
                <w:lang w:val="kk-KZ"/>
              </w:rPr>
            </w:pPr>
            <w:r w:rsidRPr="006E0F78">
              <w:rPr>
                <w:b/>
                <w:bCs/>
                <w:color w:val="auto"/>
                <w:sz w:val="24"/>
                <w:szCs w:val="24"/>
                <w:lang w:val="kk-KZ"/>
              </w:rPr>
              <w:t> </w:t>
            </w:r>
          </w:p>
        </w:tc>
        <w:tc>
          <w:tcPr>
            <w:tcW w:w="4540" w:type="dxa"/>
          </w:tcPr>
          <w:p w:rsidR="00DA47E3" w:rsidRPr="006E0F78" w:rsidRDefault="00DA47E3">
            <w:pPr>
              <w:rPr>
                <w:color w:val="auto"/>
                <w:sz w:val="24"/>
                <w:szCs w:val="24"/>
                <w:lang w:val="kk-KZ"/>
              </w:rPr>
            </w:pPr>
            <w:r w:rsidRPr="006E0F78">
              <w:rPr>
                <w:b/>
                <w:bCs/>
                <w:color w:val="auto"/>
                <w:sz w:val="24"/>
                <w:szCs w:val="24"/>
                <w:lang w:val="kk-KZ"/>
              </w:rPr>
              <w:t> </w:t>
            </w:r>
          </w:p>
        </w:tc>
        <w:tc>
          <w:tcPr>
            <w:tcW w:w="2412" w:type="dxa"/>
          </w:tcPr>
          <w:p w:rsidR="00DA47E3" w:rsidRPr="006E0F78" w:rsidRDefault="00DA47E3" w:rsidP="00E357A3">
            <w:pPr>
              <w:jc w:val="center"/>
              <w:rPr>
                <w:color w:val="auto"/>
                <w:sz w:val="24"/>
                <w:szCs w:val="24"/>
                <w:lang w:val="kk-KZ"/>
              </w:rPr>
            </w:pP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419" w:type="dxa"/>
          </w:tcPr>
          <w:p w:rsidR="00DA47E3" w:rsidRPr="006E0F78" w:rsidRDefault="00DA47E3">
            <w:pPr>
              <w:rPr>
                <w:color w:val="auto"/>
                <w:sz w:val="24"/>
                <w:szCs w:val="24"/>
                <w:lang w:val="kk-KZ"/>
              </w:rPr>
            </w:pPr>
            <w:r w:rsidRPr="006E0F78">
              <w:rPr>
                <w:b/>
                <w:bCs/>
                <w:color w:val="auto"/>
                <w:sz w:val="24"/>
                <w:szCs w:val="24"/>
                <w:lang w:val="kk-KZ"/>
              </w:rPr>
              <w:t> </w:t>
            </w:r>
          </w:p>
        </w:tc>
      </w:tr>
      <w:tr w:rsidR="00AD78E9" w:rsidRPr="006E0F78" w:rsidTr="00005E52">
        <w:trPr>
          <w:trHeight w:val="257"/>
        </w:trPr>
        <w:tc>
          <w:tcPr>
            <w:tcW w:w="1031" w:type="dxa"/>
            <w:shd w:val="clear" w:color="000000" w:fill="FFFFFF"/>
            <w:noWrap/>
            <w:vAlign w:val="center"/>
          </w:tcPr>
          <w:p w:rsidR="00DA47E3" w:rsidRPr="006E0F78" w:rsidRDefault="00DA47E3" w:rsidP="00EE7FA6">
            <w:pPr>
              <w:jc w:val="center"/>
              <w:rPr>
                <w:color w:val="auto"/>
                <w:sz w:val="24"/>
                <w:szCs w:val="24"/>
                <w:lang w:val="kk-KZ"/>
              </w:rPr>
            </w:pPr>
            <w:r w:rsidRPr="006E0F78">
              <w:rPr>
                <w:color w:val="auto"/>
                <w:sz w:val="24"/>
                <w:szCs w:val="24"/>
                <w:lang w:val="kk-KZ"/>
              </w:rPr>
              <w:t>21</w:t>
            </w:r>
          </w:p>
        </w:tc>
        <w:tc>
          <w:tcPr>
            <w:tcW w:w="1807" w:type="dxa"/>
          </w:tcPr>
          <w:p w:rsidR="00DA47E3" w:rsidRPr="006E0F78" w:rsidRDefault="00DA47E3">
            <w:pPr>
              <w:rPr>
                <w:color w:val="auto"/>
                <w:sz w:val="24"/>
                <w:szCs w:val="24"/>
                <w:lang w:val="kk-KZ"/>
              </w:rPr>
            </w:pPr>
            <w:r w:rsidRPr="006E0F78">
              <w:rPr>
                <w:b/>
                <w:bCs/>
                <w:color w:val="auto"/>
                <w:sz w:val="24"/>
                <w:szCs w:val="24"/>
                <w:lang w:val="kk-KZ"/>
              </w:rPr>
              <w:t> </w:t>
            </w:r>
          </w:p>
        </w:tc>
        <w:tc>
          <w:tcPr>
            <w:tcW w:w="4540" w:type="dxa"/>
          </w:tcPr>
          <w:p w:rsidR="00DA47E3" w:rsidRPr="006E0F78" w:rsidRDefault="00DA47E3">
            <w:pPr>
              <w:rPr>
                <w:color w:val="auto"/>
                <w:sz w:val="24"/>
                <w:szCs w:val="24"/>
                <w:lang w:val="kk-KZ"/>
              </w:rPr>
            </w:pPr>
            <w:r w:rsidRPr="006E0F78">
              <w:rPr>
                <w:b/>
                <w:bCs/>
                <w:color w:val="auto"/>
                <w:sz w:val="24"/>
                <w:szCs w:val="24"/>
                <w:lang w:val="kk-KZ"/>
              </w:rPr>
              <w:t> </w:t>
            </w:r>
          </w:p>
        </w:tc>
        <w:tc>
          <w:tcPr>
            <w:tcW w:w="2412" w:type="dxa"/>
          </w:tcPr>
          <w:p w:rsidR="00DA47E3" w:rsidRPr="006E0F78" w:rsidRDefault="009C6793" w:rsidP="00E357A3">
            <w:pPr>
              <w:jc w:val="center"/>
              <w:rPr>
                <w:color w:val="auto"/>
                <w:sz w:val="24"/>
                <w:szCs w:val="24"/>
                <w:lang w:val="kk-KZ"/>
              </w:rPr>
            </w:pPr>
            <w:r w:rsidRPr="006E0F78">
              <w:rPr>
                <w:bCs/>
                <w:color w:val="auto"/>
                <w:sz w:val="24"/>
                <w:szCs w:val="24"/>
                <w:lang w:val="kk-KZ"/>
              </w:rPr>
              <w:t>х</w:t>
            </w: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419" w:type="dxa"/>
          </w:tcPr>
          <w:p w:rsidR="00DA47E3" w:rsidRPr="006E0F78" w:rsidRDefault="00DA47E3">
            <w:pPr>
              <w:rPr>
                <w:color w:val="auto"/>
                <w:sz w:val="24"/>
                <w:szCs w:val="24"/>
                <w:lang w:val="kk-KZ"/>
              </w:rPr>
            </w:pPr>
            <w:r w:rsidRPr="006E0F78">
              <w:rPr>
                <w:b/>
                <w:bCs/>
                <w:color w:val="auto"/>
                <w:sz w:val="24"/>
                <w:szCs w:val="24"/>
                <w:lang w:val="kk-KZ"/>
              </w:rPr>
              <w:t> </w:t>
            </w:r>
          </w:p>
        </w:tc>
      </w:tr>
      <w:tr w:rsidR="00AD78E9" w:rsidRPr="006E0F78" w:rsidTr="00005E52">
        <w:trPr>
          <w:trHeight w:val="257"/>
        </w:trPr>
        <w:tc>
          <w:tcPr>
            <w:tcW w:w="1031" w:type="dxa"/>
            <w:shd w:val="clear" w:color="000000" w:fill="FFFFFF"/>
            <w:noWrap/>
            <w:vAlign w:val="center"/>
          </w:tcPr>
          <w:p w:rsidR="00DA47E3" w:rsidRPr="006E0F78" w:rsidRDefault="00DA47E3" w:rsidP="00EE7FA6">
            <w:pPr>
              <w:jc w:val="center"/>
              <w:rPr>
                <w:color w:val="auto"/>
                <w:sz w:val="24"/>
                <w:szCs w:val="24"/>
                <w:lang w:val="kk-KZ"/>
              </w:rPr>
            </w:pPr>
            <w:r w:rsidRPr="006E0F78">
              <w:rPr>
                <w:color w:val="auto"/>
                <w:sz w:val="24"/>
                <w:szCs w:val="24"/>
                <w:lang w:val="kk-KZ"/>
              </w:rPr>
              <w:t>21.1.</w:t>
            </w:r>
          </w:p>
        </w:tc>
        <w:tc>
          <w:tcPr>
            <w:tcW w:w="1807" w:type="dxa"/>
          </w:tcPr>
          <w:p w:rsidR="00DA47E3" w:rsidRPr="006E0F78" w:rsidRDefault="00DA47E3">
            <w:pPr>
              <w:rPr>
                <w:color w:val="auto"/>
                <w:sz w:val="24"/>
                <w:szCs w:val="24"/>
                <w:lang w:val="kk-KZ"/>
              </w:rPr>
            </w:pPr>
            <w:r w:rsidRPr="006E0F78">
              <w:rPr>
                <w:b/>
                <w:bCs/>
                <w:color w:val="auto"/>
                <w:sz w:val="24"/>
                <w:szCs w:val="24"/>
                <w:lang w:val="kk-KZ"/>
              </w:rPr>
              <w:t> </w:t>
            </w:r>
          </w:p>
        </w:tc>
        <w:tc>
          <w:tcPr>
            <w:tcW w:w="4540" w:type="dxa"/>
          </w:tcPr>
          <w:p w:rsidR="00DA47E3" w:rsidRPr="006E0F78" w:rsidRDefault="00DA47E3">
            <w:pPr>
              <w:rPr>
                <w:color w:val="auto"/>
                <w:sz w:val="24"/>
                <w:szCs w:val="24"/>
                <w:lang w:val="kk-KZ"/>
              </w:rPr>
            </w:pPr>
            <w:r w:rsidRPr="006E0F78">
              <w:rPr>
                <w:b/>
                <w:bCs/>
                <w:color w:val="auto"/>
                <w:sz w:val="24"/>
                <w:szCs w:val="24"/>
                <w:lang w:val="kk-KZ"/>
              </w:rPr>
              <w:t> </w:t>
            </w:r>
          </w:p>
        </w:tc>
        <w:tc>
          <w:tcPr>
            <w:tcW w:w="2412" w:type="dxa"/>
          </w:tcPr>
          <w:p w:rsidR="00DA47E3" w:rsidRPr="006E0F78" w:rsidRDefault="00DA47E3" w:rsidP="00E357A3">
            <w:pPr>
              <w:jc w:val="center"/>
              <w:rPr>
                <w:color w:val="auto"/>
                <w:sz w:val="24"/>
                <w:szCs w:val="24"/>
                <w:lang w:val="kk-KZ"/>
              </w:rPr>
            </w:pP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419" w:type="dxa"/>
          </w:tcPr>
          <w:p w:rsidR="00DA47E3" w:rsidRPr="006E0F78" w:rsidRDefault="00DA47E3">
            <w:pPr>
              <w:rPr>
                <w:color w:val="auto"/>
                <w:sz w:val="24"/>
                <w:szCs w:val="24"/>
                <w:lang w:val="kk-KZ"/>
              </w:rPr>
            </w:pPr>
            <w:r w:rsidRPr="006E0F78">
              <w:rPr>
                <w:b/>
                <w:bCs/>
                <w:color w:val="auto"/>
                <w:sz w:val="24"/>
                <w:szCs w:val="24"/>
                <w:lang w:val="kk-KZ"/>
              </w:rPr>
              <w:t> </w:t>
            </w:r>
          </w:p>
        </w:tc>
      </w:tr>
      <w:tr w:rsidR="00AD78E9" w:rsidRPr="006E0F78" w:rsidTr="00005E52">
        <w:trPr>
          <w:trHeight w:val="257"/>
        </w:trPr>
        <w:tc>
          <w:tcPr>
            <w:tcW w:w="1031" w:type="dxa"/>
            <w:shd w:val="clear" w:color="000000" w:fill="FFFFFF"/>
            <w:noWrap/>
            <w:vAlign w:val="center"/>
          </w:tcPr>
          <w:p w:rsidR="00DA47E3" w:rsidRPr="006E0F78" w:rsidRDefault="00DA47E3" w:rsidP="00EE7FA6">
            <w:pPr>
              <w:jc w:val="center"/>
              <w:rPr>
                <w:color w:val="auto"/>
                <w:sz w:val="24"/>
                <w:szCs w:val="24"/>
                <w:lang w:val="kk-KZ"/>
              </w:rPr>
            </w:pPr>
            <w:r w:rsidRPr="006E0F78">
              <w:rPr>
                <w:color w:val="auto"/>
                <w:sz w:val="24"/>
                <w:szCs w:val="24"/>
                <w:lang w:val="kk-KZ"/>
              </w:rPr>
              <w:t>…</w:t>
            </w:r>
          </w:p>
        </w:tc>
        <w:tc>
          <w:tcPr>
            <w:tcW w:w="1807" w:type="dxa"/>
          </w:tcPr>
          <w:p w:rsidR="00DA47E3" w:rsidRPr="006E0F78" w:rsidRDefault="00DA47E3">
            <w:pPr>
              <w:rPr>
                <w:color w:val="auto"/>
                <w:sz w:val="24"/>
                <w:szCs w:val="24"/>
                <w:lang w:val="kk-KZ"/>
              </w:rPr>
            </w:pPr>
            <w:r w:rsidRPr="006E0F78">
              <w:rPr>
                <w:b/>
                <w:bCs/>
                <w:color w:val="auto"/>
                <w:sz w:val="24"/>
                <w:szCs w:val="24"/>
                <w:lang w:val="kk-KZ"/>
              </w:rPr>
              <w:t> </w:t>
            </w:r>
          </w:p>
        </w:tc>
        <w:tc>
          <w:tcPr>
            <w:tcW w:w="4540" w:type="dxa"/>
          </w:tcPr>
          <w:p w:rsidR="00DA47E3" w:rsidRPr="006E0F78" w:rsidRDefault="00DA47E3">
            <w:pPr>
              <w:rPr>
                <w:color w:val="auto"/>
                <w:sz w:val="24"/>
                <w:szCs w:val="24"/>
                <w:lang w:val="kk-KZ"/>
              </w:rPr>
            </w:pPr>
            <w:r w:rsidRPr="006E0F78">
              <w:rPr>
                <w:b/>
                <w:bCs/>
                <w:color w:val="auto"/>
                <w:sz w:val="24"/>
                <w:szCs w:val="24"/>
                <w:lang w:val="kk-KZ"/>
              </w:rPr>
              <w:t> </w:t>
            </w:r>
          </w:p>
        </w:tc>
        <w:tc>
          <w:tcPr>
            <w:tcW w:w="2412" w:type="dxa"/>
          </w:tcPr>
          <w:p w:rsidR="00DA47E3" w:rsidRPr="006E0F78" w:rsidRDefault="00DA47E3" w:rsidP="00E357A3">
            <w:pPr>
              <w:jc w:val="center"/>
              <w:rPr>
                <w:color w:val="auto"/>
                <w:sz w:val="24"/>
                <w:szCs w:val="24"/>
                <w:lang w:val="kk-KZ"/>
              </w:rPr>
            </w:pP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419" w:type="dxa"/>
          </w:tcPr>
          <w:p w:rsidR="00DA47E3" w:rsidRPr="006E0F78" w:rsidRDefault="00DA47E3">
            <w:pPr>
              <w:rPr>
                <w:color w:val="auto"/>
                <w:sz w:val="24"/>
                <w:szCs w:val="24"/>
                <w:lang w:val="kk-KZ"/>
              </w:rPr>
            </w:pPr>
            <w:r w:rsidRPr="006E0F78">
              <w:rPr>
                <w:b/>
                <w:bCs/>
                <w:color w:val="auto"/>
                <w:sz w:val="24"/>
                <w:szCs w:val="24"/>
                <w:lang w:val="kk-KZ"/>
              </w:rPr>
              <w:t> </w:t>
            </w:r>
          </w:p>
        </w:tc>
      </w:tr>
      <w:tr w:rsidR="00AD78E9" w:rsidRPr="006E0F78" w:rsidTr="00005E52">
        <w:trPr>
          <w:trHeight w:val="257"/>
        </w:trPr>
        <w:tc>
          <w:tcPr>
            <w:tcW w:w="1031" w:type="dxa"/>
            <w:shd w:val="clear" w:color="000000" w:fill="FFFFFF"/>
            <w:noWrap/>
            <w:vAlign w:val="center"/>
          </w:tcPr>
          <w:p w:rsidR="00DA47E3" w:rsidRPr="006E0F78" w:rsidRDefault="00DA47E3" w:rsidP="00EE7FA6">
            <w:pPr>
              <w:jc w:val="center"/>
              <w:rPr>
                <w:color w:val="auto"/>
                <w:sz w:val="24"/>
                <w:szCs w:val="24"/>
                <w:lang w:val="kk-KZ"/>
              </w:rPr>
            </w:pPr>
            <w:r w:rsidRPr="006E0F78">
              <w:rPr>
                <w:color w:val="auto"/>
                <w:sz w:val="24"/>
                <w:szCs w:val="24"/>
                <w:lang w:val="kk-KZ"/>
              </w:rPr>
              <w:t>22</w:t>
            </w:r>
          </w:p>
        </w:tc>
        <w:tc>
          <w:tcPr>
            <w:tcW w:w="1807" w:type="dxa"/>
          </w:tcPr>
          <w:p w:rsidR="00DA47E3" w:rsidRPr="006E0F78" w:rsidRDefault="00DA47E3">
            <w:pPr>
              <w:rPr>
                <w:color w:val="auto"/>
                <w:sz w:val="24"/>
                <w:szCs w:val="24"/>
                <w:lang w:val="kk-KZ"/>
              </w:rPr>
            </w:pPr>
            <w:r w:rsidRPr="006E0F78">
              <w:rPr>
                <w:b/>
                <w:bCs/>
                <w:color w:val="auto"/>
                <w:sz w:val="24"/>
                <w:szCs w:val="24"/>
                <w:lang w:val="kk-KZ"/>
              </w:rPr>
              <w:t> </w:t>
            </w:r>
          </w:p>
        </w:tc>
        <w:tc>
          <w:tcPr>
            <w:tcW w:w="4540" w:type="dxa"/>
          </w:tcPr>
          <w:p w:rsidR="00DA47E3" w:rsidRPr="006E0F78" w:rsidRDefault="00DA47E3">
            <w:pPr>
              <w:rPr>
                <w:color w:val="auto"/>
                <w:sz w:val="24"/>
                <w:szCs w:val="24"/>
                <w:lang w:val="kk-KZ"/>
              </w:rPr>
            </w:pPr>
            <w:r w:rsidRPr="006E0F78">
              <w:rPr>
                <w:b/>
                <w:bCs/>
                <w:color w:val="auto"/>
                <w:sz w:val="24"/>
                <w:szCs w:val="24"/>
                <w:lang w:val="kk-KZ"/>
              </w:rPr>
              <w:t> </w:t>
            </w:r>
          </w:p>
        </w:tc>
        <w:tc>
          <w:tcPr>
            <w:tcW w:w="2412" w:type="dxa"/>
          </w:tcPr>
          <w:p w:rsidR="00DA47E3" w:rsidRPr="006E0F78" w:rsidRDefault="009C6793" w:rsidP="00E357A3">
            <w:pPr>
              <w:jc w:val="center"/>
              <w:rPr>
                <w:color w:val="auto"/>
                <w:sz w:val="24"/>
                <w:szCs w:val="24"/>
                <w:lang w:val="kk-KZ"/>
              </w:rPr>
            </w:pPr>
            <w:r w:rsidRPr="006E0F78">
              <w:rPr>
                <w:bCs/>
                <w:color w:val="auto"/>
                <w:sz w:val="24"/>
                <w:szCs w:val="24"/>
                <w:lang w:val="kk-KZ"/>
              </w:rPr>
              <w:t>х</w:t>
            </w: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419" w:type="dxa"/>
          </w:tcPr>
          <w:p w:rsidR="00DA47E3" w:rsidRPr="006E0F78" w:rsidRDefault="00DA47E3">
            <w:pPr>
              <w:rPr>
                <w:color w:val="auto"/>
                <w:sz w:val="24"/>
                <w:szCs w:val="24"/>
                <w:lang w:val="kk-KZ"/>
              </w:rPr>
            </w:pPr>
            <w:r w:rsidRPr="006E0F78">
              <w:rPr>
                <w:b/>
                <w:bCs/>
                <w:color w:val="auto"/>
                <w:sz w:val="24"/>
                <w:szCs w:val="24"/>
                <w:lang w:val="kk-KZ"/>
              </w:rPr>
              <w:t> </w:t>
            </w:r>
          </w:p>
        </w:tc>
      </w:tr>
      <w:tr w:rsidR="00AD78E9" w:rsidRPr="006E0F78" w:rsidTr="00005E52">
        <w:trPr>
          <w:trHeight w:val="257"/>
        </w:trPr>
        <w:tc>
          <w:tcPr>
            <w:tcW w:w="1031" w:type="dxa"/>
            <w:shd w:val="clear" w:color="000000" w:fill="FFFFFF"/>
            <w:noWrap/>
            <w:vAlign w:val="center"/>
          </w:tcPr>
          <w:p w:rsidR="00DA47E3" w:rsidRPr="006E0F78" w:rsidRDefault="00DA47E3" w:rsidP="00EE7FA6">
            <w:pPr>
              <w:jc w:val="center"/>
              <w:rPr>
                <w:color w:val="auto"/>
                <w:sz w:val="24"/>
                <w:szCs w:val="24"/>
                <w:lang w:val="kk-KZ"/>
              </w:rPr>
            </w:pPr>
            <w:r w:rsidRPr="006E0F78">
              <w:rPr>
                <w:color w:val="auto"/>
                <w:sz w:val="24"/>
                <w:szCs w:val="24"/>
                <w:lang w:val="kk-KZ"/>
              </w:rPr>
              <w:t>22.1.</w:t>
            </w:r>
          </w:p>
        </w:tc>
        <w:tc>
          <w:tcPr>
            <w:tcW w:w="1807" w:type="dxa"/>
          </w:tcPr>
          <w:p w:rsidR="00DA47E3" w:rsidRPr="006E0F78" w:rsidRDefault="00DA47E3">
            <w:pPr>
              <w:rPr>
                <w:color w:val="auto"/>
                <w:sz w:val="24"/>
                <w:szCs w:val="24"/>
                <w:lang w:val="kk-KZ"/>
              </w:rPr>
            </w:pPr>
            <w:r w:rsidRPr="006E0F78">
              <w:rPr>
                <w:b/>
                <w:bCs/>
                <w:color w:val="auto"/>
                <w:sz w:val="24"/>
                <w:szCs w:val="24"/>
                <w:lang w:val="kk-KZ"/>
              </w:rPr>
              <w:t> </w:t>
            </w:r>
          </w:p>
        </w:tc>
        <w:tc>
          <w:tcPr>
            <w:tcW w:w="4540" w:type="dxa"/>
          </w:tcPr>
          <w:p w:rsidR="00DA47E3" w:rsidRPr="006E0F78" w:rsidRDefault="00DA47E3">
            <w:pPr>
              <w:rPr>
                <w:color w:val="auto"/>
                <w:sz w:val="24"/>
                <w:szCs w:val="24"/>
                <w:lang w:val="kk-KZ"/>
              </w:rPr>
            </w:pPr>
            <w:r w:rsidRPr="006E0F78">
              <w:rPr>
                <w:b/>
                <w:bCs/>
                <w:color w:val="auto"/>
                <w:sz w:val="24"/>
                <w:szCs w:val="24"/>
                <w:lang w:val="kk-KZ"/>
              </w:rPr>
              <w:t> </w:t>
            </w:r>
          </w:p>
        </w:tc>
        <w:tc>
          <w:tcPr>
            <w:tcW w:w="2412" w:type="dxa"/>
          </w:tcPr>
          <w:p w:rsidR="00DA47E3" w:rsidRPr="006E0F78" w:rsidRDefault="00DA47E3" w:rsidP="00E357A3">
            <w:pPr>
              <w:jc w:val="center"/>
              <w:rPr>
                <w:color w:val="auto"/>
                <w:sz w:val="24"/>
                <w:szCs w:val="24"/>
                <w:lang w:val="kk-KZ"/>
              </w:rPr>
            </w:pP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419" w:type="dxa"/>
          </w:tcPr>
          <w:p w:rsidR="00DA47E3" w:rsidRPr="006E0F78" w:rsidRDefault="00DA47E3">
            <w:pPr>
              <w:rPr>
                <w:color w:val="auto"/>
                <w:sz w:val="24"/>
                <w:szCs w:val="24"/>
                <w:lang w:val="kk-KZ"/>
              </w:rPr>
            </w:pPr>
            <w:r w:rsidRPr="006E0F78">
              <w:rPr>
                <w:b/>
                <w:bCs/>
                <w:color w:val="auto"/>
                <w:sz w:val="24"/>
                <w:szCs w:val="24"/>
                <w:lang w:val="kk-KZ"/>
              </w:rPr>
              <w:t> </w:t>
            </w:r>
          </w:p>
        </w:tc>
      </w:tr>
      <w:tr w:rsidR="00AD78E9" w:rsidRPr="006E0F78" w:rsidTr="00005E52">
        <w:trPr>
          <w:trHeight w:val="257"/>
        </w:trPr>
        <w:tc>
          <w:tcPr>
            <w:tcW w:w="1031" w:type="dxa"/>
            <w:shd w:val="clear" w:color="000000" w:fill="FFFFFF"/>
            <w:noWrap/>
            <w:vAlign w:val="center"/>
          </w:tcPr>
          <w:p w:rsidR="00DA47E3" w:rsidRPr="006E0F78" w:rsidRDefault="00DA47E3" w:rsidP="00EE7FA6">
            <w:pPr>
              <w:jc w:val="center"/>
              <w:rPr>
                <w:color w:val="auto"/>
                <w:sz w:val="24"/>
                <w:szCs w:val="24"/>
                <w:lang w:val="kk-KZ"/>
              </w:rPr>
            </w:pPr>
            <w:r w:rsidRPr="006E0F78">
              <w:rPr>
                <w:color w:val="auto"/>
                <w:sz w:val="24"/>
                <w:szCs w:val="24"/>
                <w:lang w:val="kk-KZ"/>
              </w:rPr>
              <w:t>…</w:t>
            </w:r>
          </w:p>
        </w:tc>
        <w:tc>
          <w:tcPr>
            <w:tcW w:w="1807" w:type="dxa"/>
          </w:tcPr>
          <w:p w:rsidR="00DA47E3" w:rsidRPr="006E0F78" w:rsidRDefault="00DA47E3">
            <w:pPr>
              <w:rPr>
                <w:color w:val="auto"/>
                <w:sz w:val="24"/>
                <w:szCs w:val="24"/>
                <w:lang w:val="kk-KZ"/>
              </w:rPr>
            </w:pPr>
            <w:r w:rsidRPr="006E0F78">
              <w:rPr>
                <w:b/>
                <w:bCs/>
                <w:color w:val="auto"/>
                <w:sz w:val="24"/>
                <w:szCs w:val="24"/>
                <w:lang w:val="kk-KZ"/>
              </w:rPr>
              <w:t> </w:t>
            </w:r>
          </w:p>
        </w:tc>
        <w:tc>
          <w:tcPr>
            <w:tcW w:w="4540" w:type="dxa"/>
          </w:tcPr>
          <w:p w:rsidR="00DA47E3" w:rsidRPr="006E0F78" w:rsidRDefault="00DA47E3">
            <w:pPr>
              <w:rPr>
                <w:color w:val="auto"/>
                <w:sz w:val="24"/>
                <w:szCs w:val="24"/>
                <w:lang w:val="kk-KZ"/>
              </w:rPr>
            </w:pPr>
            <w:r w:rsidRPr="006E0F78">
              <w:rPr>
                <w:b/>
                <w:bCs/>
                <w:color w:val="auto"/>
                <w:sz w:val="24"/>
                <w:szCs w:val="24"/>
                <w:lang w:val="kk-KZ"/>
              </w:rPr>
              <w:t> </w:t>
            </w:r>
          </w:p>
        </w:tc>
        <w:tc>
          <w:tcPr>
            <w:tcW w:w="2412" w:type="dxa"/>
          </w:tcPr>
          <w:p w:rsidR="00DA47E3" w:rsidRPr="006E0F78" w:rsidRDefault="00DA47E3" w:rsidP="00E357A3">
            <w:pPr>
              <w:jc w:val="center"/>
              <w:rPr>
                <w:color w:val="auto"/>
                <w:sz w:val="24"/>
                <w:szCs w:val="24"/>
                <w:lang w:val="kk-KZ"/>
              </w:rPr>
            </w:pP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419" w:type="dxa"/>
          </w:tcPr>
          <w:p w:rsidR="00DA47E3" w:rsidRPr="006E0F78" w:rsidRDefault="00DA47E3">
            <w:pPr>
              <w:rPr>
                <w:color w:val="auto"/>
                <w:sz w:val="24"/>
                <w:szCs w:val="24"/>
                <w:lang w:val="kk-KZ"/>
              </w:rPr>
            </w:pPr>
            <w:r w:rsidRPr="006E0F78">
              <w:rPr>
                <w:b/>
                <w:bCs/>
                <w:color w:val="auto"/>
                <w:sz w:val="24"/>
                <w:szCs w:val="24"/>
                <w:lang w:val="kk-KZ"/>
              </w:rPr>
              <w:t> </w:t>
            </w:r>
          </w:p>
        </w:tc>
      </w:tr>
      <w:tr w:rsidR="00AD78E9" w:rsidRPr="006E0F78" w:rsidTr="00005E52">
        <w:trPr>
          <w:trHeight w:val="257"/>
        </w:trPr>
        <w:tc>
          <w:tcPr>
            <w:tcW w:w="1031" w:type="dxa"/>
            <w:shd w:val="clear" w:color="000000" w:fill="FFFFFF"/>
            <w:noWrap/>
            <w:vAlign w:val="center"/>
          </w:tcPr>
          <w:p w:rsidR="00DA47E3" w:rsidRPr="006E0F78" w:rsidRDefault="00DA47E3" w:rsidP="00EE7FA6">
            <w:pPr>
              <w:jc w:val="center"/>
              <w:rPr>
                <w:color w:val="auto"/>
                <w:sz w:val="24"/>
                <w:szCs w:val="24"/>
                <w:lang w:val="kk-KZ"/>
              </w:rPr>
            </w:pPr>
            <w:r w:rsidRPr="006E0F78">
              <w:rPr>
                <w:color w:val="auto"/>
                <w:sz w:val="24"/>
                <w:szCs w:val="24"/>
                <w:lang w:val="kk-KZ"/>
              </w:rPr>
              <w:t>23</w:t>
            </w:r>
          </w:p>
        </w:tc>
        <w:tc>
          <w:tcPr>
            <w:tcW w:w="1807" w:type="dxa"/>
          </w:tcPr>
          <w:p w:rsidR="00DA47E3" w:rsidRPr="006E0F78" w:rsidRDefault="00DA47E3">
            <w:pPr>
              <w:rPr>
                <w:color w:val="auto"/>
                <w:sz w:val="24"/>
                <w:szCs w:val="24"/>
                <w:lang w:val="kk-KZ"/>
              </w:rPr>
            </w:pPr>
            <w:r w:rsidRPr="006E0F78">
              <w:rPr>
                <w:b/>
                <w:bCs/>
                <w:color w:val="auto"/>
                <w:sz w:val="24"/>
                <w:szCs w:val="24"/>
                <w:lang w:val="kk-KZ"/>
              </w:rPr>
              <w:t> </w:t>
            </w:r>
          </w:p>
        </w:tc>
        <w:tc>
          <w:tcPr>
            <w:tcW w:w="4540" w:type="dxa"/>
          </w:tcPr>
          <w:p w:rsidR="00DA47E3" w:rsidRPr="006E0F78" w:rsidRDefault="00DA47E3">
            <w:pPr>
              <w:rPr>
                <w:color w:val="auto"/>
                <w:sz w:val="24"/>
                <w:szCs w:val="24"/>
                <w:lang w:val="kk-KZ"/>
              </w:rPr>
            </w:pPr>
            <w:r w:rsidRPr="006E0F78">
              <w:rPr>
                <w:b/>
                <w:bCs/>
                <w:color w:val="auto"/>
                <w:sz w:val="24"/>
                <w:szCs w:val="24"/>
                <w:lang w:val="kk-KZ"/>
              </w:rPr>
              <w:t> </w:t>
            </w:r>
          </w:p>
        </w:tc>
        <w:tc>
          <w:tcPr>
            <w:tcW w:w="2412" w:type="dxa"/>
          </w:tcPr>
          <w:p w:rsidR="00DA47E3" w:rsidRPr="006E0F78" w:rsidRDefault="009C6793" w:rsidP="00E357A3">
            <w:pPr>
              <w:jc w:val="center"/>
              <w:rPr>
                <w:color w:val="auto"/>
                <w:sz w:val="24"/>
                <w:szCs w:val="24"/>
                <w:lang w:val="kk-KZ"/>
              </w:rPr>
            </w:pPr>
            <w:r w:rsidRPr="006E0F78">
              <w:rPr>
                <w:bCs/>
                <w:color w:val="auto"/>
                <w:sz w:val="24"/>
                <w:szCs w:val="24"/>
                <w:lang w:val="kk-KZ"/>
              </w:rPr>
              <w:t>х</w:t>
            </w: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419" w:type="dxa"/>
          </w:tcPr>
          <w:p w:rsidR="00DA47E3" w:rsidRPr="006E0F78" w:rsidRDefault="00DA47E3">
            <w:pPr>
              <w:rPr>
                <w:color w:val="auto"/>
                <w:sz w:val="24"/>
                <w:szCs w:val="24"/>
                <w:lang w:val="kk-KZ"/>
              </w:rPr>
            </w:pPr>
            <w:r w:rsidRPr="006E0F78">
              <w:rPr>
                <w:b/>
                <w:bCs/>
                <w:color w:val="auto"/>
                <w:sz w:val="24"/>
                <w:szCs w:val="24"/>
                <w:lang w:val="kk-KZ"/>
              </w:rPr>
              <w:t> </w:t>
            </w:r>
          </w:p>
        </w:tc>
      </w:tr>
      <w:tr w:rsidR="00AD78E9" w:rsidRPr="006E0F78" w:rsidTr="00005E52">
        <w:trPr>
          <w:trHeight w:val="257"/>
        </w:trPr>
        <w:tc>
          <w:tcPr>
            <w:tcW w:w="1031" w:type="dxa"/>
            <w:shd w:val="clear" w:color="000000" w:fill="FFFFFF"/>
            <w:noWrap/>
            <w:vAlign w:val="center"/>
          </w:tcPr>
          <w:p w:rsidR="00DA47E3" w:rsidRPr="006E0F78" w:rsidRDefault="00DA47E3" w:rsidP="00EE7FA6">
            <w:pPr>
              <w:jc w:val="center"/>
              <w:rPr>
                <w:color w:val="auto"/>
                <w:sz w:val="24"/>
                <w:szCs w:val="24"/>
                <w:lang w:val="kk-KZ"/>
              </w:rPr>
            </w:pPr>
            <w:r w:rsidRPr="006E0F78">
              <w:rPr>
                <w:color w:val="auto"/>
                <w:sz w:val="24"/>
                <w:szCs w:val="24"/>
                <w:lang w:val="kk-KZ"/>
              </w:rPr>
              <w:t>23.1.</w:t>
            </w:r>
          </w:p>
        </w:tc>
        <w:tc>
          <w:tcPr>
            <w:tcW w:w="1807" w:type="dxa"/>
          </w:tcPr>
          <w:p w:rsidR="00DA47E3" w:rsidRPr="006E0F78" w:rsidRDefault="00DA47E3">
            <w:pPr>
              <w:rPr>
                <w:color w:val="auto"/>
                <w:sz w:val="24"/>
                <w:szCs w:val="24"/>
                <w:lang w:val="kk-KZ"/>
              </w:rPr>
            </w:pPr>
            <w:r w:rsidRPr="006E0F78">
              <w:rPr>
                <w:b/>
                <w:bCs/>
                <w:color w:val="auto"/>
                <w:sz w:val="24"/>
                <w:szCs w:val="24"/>
                <w:lang w:val="kk-KZ"/>
              </w:rPr>
              <w:t> </w:t>
            </w:r>
          </w:p>
        </w:tc>
        <w:tc>
          <w:tcPr>
            <w:tcW w:w="4540" w:type="dxa"/>
          </w:tcPr>
          <w:p w:rsidR="00DA47E3" w:rsidRPr="006E0F78" w:rsidRDefault="00DA47E3">
            <w:pPr>
              <w:rPr>
                <w:color w:val="auto"/>
                <w:sz w:val="24"/>
                <w:szCs w:val="24"/>
                <w:lang w:val="kk-KZ"/>
              </w:rPr>
            </w:pPr>
            <w:r w:rsidRPr="006E0F78">
              <w:rPr>
                <w:b/>
                <w:bCs/>
                <w:color w:val="auto"/>
                <w:sz w:val="24"/>
                <w:szCs w:val="24"/>
                <w:lang w:val="kk-KZ"/>
              </w:rPr>
              <w:t> </w:t>
            </w:r>
          </w:p>
        </w:tc>
        <w:tc>
          <w:tcPr>
            <w:tcW w:w="2412" w:type="dxa"/>
          </w:tcPr>
          <w:p w:rsidR="00DA47E3" w:rsidRPr="006E0F78" w:rsidRDefault="00DA47E3" w:rsidP="00E357A3">
            <w:pPr>
              <w:jc w:val="center"/>
              <w:rPr>
                <w:color w:val="auto"/>
                <w:sz w:val="24"/>
                <w:szCs w:val="24"/>
                <w:lang w:val="kk-KZ"/>
              </w:rPr>
            </w:pP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419" w:type="dxa"/>
          </w:tcPr>
          <w:p w:rsidR="00DA47E3" w:rsidRPr="006E0F78" w:rsidRDefault="00DA47E3">
            <w:pPr>
              <w:rPr>
                <w:color w:val="auto"/>
                <w:sz w:val="24"/>
                <w:szCs w:val="24"/>
                <w:lang w:val="kk-KZ"/>
              </w:rPr>
            </w:pPr>
            <w:r w:rsidRPr="006E0F78">
              <w:rPr>
                <w:b/>
                <w:bCs/>
                <w:color w:val="auto"/>
                <w:sz w:val="24"/>
                <w:szCs w:val="24"/>
                <w:lang w:val="kk-KZ"/>
              </w:rPr>
              <w:t> </w:t>
            </w:r>
          </w:p>
        </w:tc>
      </w:tr>
      <w:tr w:rsidR="00AD78E9" w:rsidRPr="006E0F78" w:rsidTr="00005E52">
        <w:trPr>
          <w:trHeight w:val="257"/>
        </w:trPr>
        <w:tc>
          <w:tcPr>
            <w:tcW w:w="1031" w:type="dxa"/>
            <w:shd w:val="clear" w:color="000000" w:fill="FFFFFF"/>
            <w:noWrap/>
            <w:vAlign w:val="center"/>
          </w:tcPr>
          <w:p w:rsidR="00DA47E3" w:rsidRPr="006E0F78" w:rsidRDefault="00DA47E3" w:rsidP="00EE7FA6">
            <w:pPr>
              <w:jc w:val="center"/>
              <w:rPr>
                <w:color w:val="auto"/>
                <w:sz w:val="24"/>
                <w:szCs w:val="24"/>
                <w:lang w:val="kk-KZ"/>
              </w:rPr>
            </w:pPr>
            <w:r w:rsidRPr="006E0F78">
              <w:rPr>
                <w:color w:val="auto"/>
                <w:sz w:val="24"/>
                <w:szCs w:val="24"/>
                <w:lang w:val="kk-KZ"/>
              </w:rPr>
              <w:t>…</w:t>
            </w:r>
          </w:p>
        </w:tc>
        <w:tc>
          <w:tcPr>
            <w:tcW w:w="1807" w:type="dxa"/>
          </w:tcPr>
          <w:p w:rsidR="00DA47E3" w:rsidRPr="006E0F78" w:rsidRDefault="00DA47E3">
            <w:pPr>
              <w:rPr>
                <w:color w:val="auto"/>
                <w:sz w:val="24"/>
                <w:szCs w:val="24"/>
                <w:lang w:val="kk-KZ"/>
              </w:rPr>
            </w:pPr>
            <w:r w:rsidRPr="006E0F78">
              <w:rPr>
                <w:b/>
                <w:bCs/>
                <w:color w:val="auto"/>
                <w:sz w:val="24"/>
                <w:szCs w:val="24"/>
                <w:lang w:val="kk-KZ"/>
              </w:rPr>
              <w:t> </w:t>
            </w:r>
          </w:p>
        </w:tc>
        <w:tc>
          <w:tcPr>
            <w:tcW w:w="4540" w:type="dxa"/>
          </w:tcPr>
          <w:p w:rsidR="00DA47E3" w:rsidRPr="006E0F78" w:rsidRDefault="00DA47E3">
            <w:pPr>
              <w:rPr>
                <w:color w:val="auto"/>
                <w:sz w:val="24"/>
                <w:szCs w:val="24"/>
                <w:lang w:val="kk-KZ"/>
              </w:rPr>
            </w:pPr>
            <w:r w:rsidRPr="006E0F78">
              <w:rPr>
                <w:b/>
                <w:bCs/>
                <w:color w:val="auto"/>
                <w:sz w:val="24"/>
                <w:szCs w:val="24"/>
                <w:lang w:val="kk-KZ"/>
              </w:rPr>
              <w:t> </w:t>
            </w:r>
          </w:p>
        </w:tc>
        <w:tc>
          <w:tcPr>
            <w:tcW w:w="2412" w:type="dxa"/>
          </w:tcPr>
          <w:p w:rsidR="00DA47E3" w:rsidRPr="006E0F78" w:rsidRDefault="00DA47E3" w:rsidP="00E357A3">
            <w:pPr>
              <w:jc w:val="center"/>
              <w:rPr>
                <w:color w:val="auto"/>
                <w:sz w:val="24"/>
                <w:szCs w:val="24"/>
                <w:lang w:val="kk-KZ"/>
              </w:rPr>
            </w:pP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419" w:type="dxa"/>
          </w:tcPr>
          <w:p w:rsidR="00DA47E3" w:rsidRPr="006E0F78" w:rsidRDefault="00DA47E3">
            <w:pPr>
              <w:rPr>
                <w:color w:val="auto"/>
                <w:sz w:val="24"/>
                <w:szCs w:val="24"/>
                <w:lang w:val="kk-KZ"/>
              </w:rPr>
            </w:pPr>
            <w:r w:rsidRPr="006E0F78">
              <w:rPr>
                <w:b/>
                <w:bCs/>
                <w:color w:val="auto"/>
                <w:sz w:val="24"/>
                <w:szCs w:val="24"/>
                <w:lang w:val="kk-KZ"/>
              </w:rPr>
              <w:t> </w:t>
            </w:r>
          </w:p>
        </w:tc>
      </w:tr>
      <w:tr w:rsidR="00AD78E9" w:rsidRPr="006E0F78" w:rsidTr="00005E52">
        <w:trPr>
          <w:trHeight w:val="257"/>
        </w:trPr>
        <w:tc>
          <w:tcPr>
            <w:tcW w:w="1031" w:type="dxa"/>
            <w:shd w:val="clear" w:color="000000" w:fill="FFFFFF"/>
            <w:noWrap/>
            <w:vAlign w:val="center"/>
          </w:tcPr>
          <w:p w:rsidR="00DA47E3" w:rsidRPr="006E0F78" w:rsidRDefault="00DA47E3" w:rsidP="00EE7FA6">
            <w:pPr>
              <w:jc w:val="center"/>
              <w:rPr>
                <w:color w:val="auto"/>
                <w:sz w:val="24"/>
                <w:szCs w:val="24"/>
                <w:lang w:val="kk-KZ"/>
              </w:rPr>
            </w:pPr>
            <w:r w:rsidRPr="006E0F78">
              <w:rPr>
                <w:color w:val="auto"/>
                <w:sz w:val="24"/>
                <w:szCs w:val="24"/>
                <w:lang w:val="kk-KZ"/>
              </w:rPr>
              <w:t>24</w:t>
            </w:r>
          </w:p>
        </w:tc>
        <w:tc>
          <w:tcPr>
            <w:tcW w:w="1807" w:type="dxa"/>
          </w:tcPr>
          <w:p w:rsidR="00DA47E3" w:rsidRPr="006E0F78" w:rsidRDefault="00DA47E3">
            <w:pPr>
              <w:rPr>
                <w:color w:val="auto"/>
                <w:sz w:val="24"/>
                <w:szCs w:val="24"/>
                <w:lang w:val="kk-KZ"/>
              </w:rPr>
            </w:pPr>
            <w:r w:rsidRPr="006E0F78">
              <w:rPr>
                <w:b/>
                <w:bCs/>
                <w:color w:val="auto"/>
                <w:sz w:val="24"/>
                <w:szCs w:val="24"/>
                <w:lang w:val="kk-KZ"/>
              </w:rPr>
              <w:t> </w:t>
            </w:r>
          </w:p>
        </w:tc>
        <w:tc>
          <w:tcPr>
            <w:tcW w:w="4540" w:type="dxa"/>
          </w:tcPr>
          <w:p w:rsidR="00DA47E3" w:rsidRPr="006E0F78" w:rsidRDefault="00DA47E3">
            <w:pPr>
              <w:rPr>
                <w:color w:val="auto"/>
                <w:sz w:val="24"/>
                <w:szCs w:val="24"/>
                <w:lang w:val="kk-KZ"/>
              </w:rPr>
            </w:pPr>
            <w:r w:rsidRPr="006E0F78">
              <w:rPr>
                <w:b/>
                <w:bCs/>
                <w:color w:val="auto"/>
                <w:sz w:val="24"/>
                <w:szCs w:val="24"/>
                <w:lang w:val="kk-KZ"/>
              </w:rPr>
              <w:t> </w:t>
            </w:r>
          </w:p>
        </w:tc>
        <w:tc>
          <w:tcPr>
            <w:tcW w:w="2412" w:type="dxa"/>
          </w:tcPr>
          <w:p w:rsidR="00DA47E3" w:rsidRPr="006E0F78" w:rsidRDefault="009C6793" w:rsidP="00E357A3">
            <w:pPr>
              <w:jc w:val="center"/>
              <w:rPr>
                <w:color w:val="auto"/>
                <w:sz w:val="24"/>
                <w:szCs w:val="24"/>
                <w:lang w:val="kk-KZ"/>
              </w:rPr>
            </w:pPr>
            <w:r w:rsidRPr="006E0F78">
              <w:rPr>
                <w:bCs/>
                <w:color w:val="auto"/>
                <w:sz w:val="24"/>
                <w:szCs w:val="24"/>
                <w:lang w:val="kk-KZ"/>
              </w:rPr>
              <w:t>х</w:t>
            </w: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419" w:type="dxa"/>
          </w:tcPr>
          <w:p w:rsidR="00DA47E3" w:rsidRPr="006E0F78" w:rsidRDefault="00DA47E3">
            <w:pPr>
              <w:rPr>
                <w:color w:val="auto"/>
                <w:sz w:val="24"/>
                <w:szCs w:val="24"/>
                <w:lang w:val="kk-KZ"/>
              </w:rPr>
            </w:pPr>
            <w:r w:rsidRPr="006E0F78">
              <w:rPr>
                <w:b/>
                <w:bCs/>
                <w:color w:val="auto"/>
                <w:sz w:val="24"/>
                <w:szCs w:val="24"/>
                <w:lang w:val="kk-KZ"/>
              </w:rPr>
              <w:t> </w:t>
            </w:r>
          </w:p>
        </w:tc>
      </w:tr>
      <w:tr w:rsidR="00AD78E9" w:rsidRPr="006E0F78" w:rsidTr="00005E52">
        <w:trPr>
          <w:trHeight w:val="257"/>
        </w:trPr>
        <w:tc>
          <w:tcPr>
            <w:tcW w:w="1031" w:type="dxa"/>
            <w:shd w:val="clear" w:color="000000" w:fill="FFFFFF"/>
            <w:noWrap/>
            <w:vAlign w:val="center"/>
          </w:tcPr>
          <w:p w:rsidR="00DA47E3" w:rsidRPr="006E0F78" w:rsidRDefault="00DA47E3" w:rsidP="00EE7FA6">
            <w:pPr>
              <w:jc w:val="center"/>
              <w:rPr>
                <w:color w:val="auto"/>
                <w:sz w:val="24"/>
                <w:szCs w:val="24"/>
                <w:lang w:val="kk-KZ"/>
              </w:rPr>
            </w:pPr>
            <w:r w:rsidRPr="006E0F78">
              <w:rPr>
                <w:color w:val="auto"/>
                <w:sz w:val="24"/>
                <w:szCs w:val="24"/>
                <w:lang w:val="kk-KZ"/>
              </w:rPr>
              <w:t>24.1.</w:t>
            </w:r>
          </w:p>
        </w:tc>
        <w:tc>
          <w:tcPr>
            <w:tcW w:w="1807" w:type="dxa"/>
          </w:tcPr>
          <w:p w:rsidR="00DA47E3" w:rsidRPr="006E0F78" w:rsidRDefault="00DA47E3">
            <w:pPr>
              <w:rPr>
                <w:color w:val="auto"/>
                <w:sz w:val="24"/>
                <w:szCs w:val="24"/>
                <w:lang w:val="kk-KZ"/>
              </w:rPr>
            </w:pPr>
            <w:r w:rsidRPr="006E0F78">
              <w:rPr>
                <w:b/>
                <w:bCs/>
                <w:color w:val="auto"/>
                <w:sz w:val="24"/>
                <w:szCs w:val="24"/>
                <w:lang w:val="kk-KZ"/>
              </w:rPr>
              <w:t> </w:t>
            </w:r>
          </w:p>
        </w:tc>
        <w:tc>
          <w:tcPr>
            <w:tcW w:w="4540" w:type="dxa"/>
          </w:tcPr>
          <w:p w:rsidR="00DA47E3" w:rsidRPr="006E0F78" w:rsidRDefault="00DA47E3">
            <w:pPr>
              <w:rPr>
                <w:color w:val="auto"/>
                <w:sz w:val="24"/>
                <w:szCs w:val="24"/>
                <w:lang w:val="kk-KZ"/>
              </w:rPr>
            </w:pPr>
            <w:r w:rsidRPr="006E0F78">
              <w:rPr>
                <w:b/>
                <w:bCs/>
                <w:color w:val="auto"/>
                <w:sz w:val="24"/>
                <w:szCs w:val="24"/>
                <w:lang w:val="kk-KZ"/>
              </w:rPr>
              <w:t> </w:t>
            </w:r>
          </w:p>
        </w:tc>
        <w:tc>
          <w:tcPr>
            <w:tcW w:w="2412" w:type="dxa"/>
          </w:tcPr>
          <w:p w:rsidR="00DA47E3" w:rsidRPr="006E0F78" w:rsidRDefault="00DA47E3" w:rsidP="00E357A3">
            <w:pPr>
              <w:jc w:val="center"/>
              <w:rPr>
                <w:color w:val="auto"/>
                <w:sz w:val="24"/>
                <w:szCs w:val="24"/>
                <w:lang w:val="kk-KZ"/>
              </w:rPr>
            </w:pP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419" w:type="dxa"/>
          </w:tcPr>
          <w:p w:rsidR="00DA47E3" w:rsidRPr="006E0F78" w:rsidRDefault="00DA47E3">
            <w:pPr>
              <w:rPr>
                <w:color w:val="auto"/>
                <w:sz w:val="24"/>
                <w:szCs w:val="24"/>
                <w:lang w:val="kk-KZ"/>
              </w:rPr>
            </w:pPr>
            <w:r w:rsidRPr="006E0F78">
              <w:rPr>
                <w:b/>
                <w:bCs/>
                <w:color w:val="auto"/>
                <w:sz w:val="24"/>
                <w:szCs w:val="24"/>
                <w:lang w:val="kk-KZ"/>
              </w:rPr>
              <w:t> </w:t>
            </w:r>
          </w:p>
        </w:tc>
      </w:tr>
      <w:tr w:rsidR="00AD78E9" w:rsidRPr="006E0F78" w:rsidTr="00005E52">
        <w:trPr>
          <w:trHeight w:val="257"/>
        </w:trPr>
        <w:tc>
          <w:tcPr>
            <w:tcW w:w="1031" w:type="dxa"/>
            <w:shd w:val="clear" w:color="000000" w:fill="FFFFFF"/>
            <w:noWrap/>
            <w:vAlign w:val="center"/>
          </w:tcPr>
          <w:p w:rsidR="00DA47E3" w:rsidRPr="006E0F78" w:rsidRDefault="00DA47E3" w:rsidP="00EE7FA6">
            <w:pPr>
              <w:jc w:val="center"/>
              <w:rPr>
                <w:color w:val="auto"/>
                <w:sz w:val="24"/>
                <w:szCs w:val="24"/>
                <w:lang w:val="kk-KZ"/>
              </w:rPr>
            </w:pPr>
            <w:r w:rsidRPr="006E0F78">
              <w:rPr>
                <w:color w:val="auto"/>
                <w:sz w:val="24"/>
                <w:szCs w:val="24"/>
                <w:lang w:val="kk-KZ"/>
              </w:rPr>
              <w:t>…</w:t>
            </w:r>
          </w:p>
        </w:tc>
        <w:tc>
          <w:tcPr>
            <w:tcW w:w="1807" w:type="dxa"/>
          </w:tcPr>
          <w:p w:rsidR="00DA47E3" w:rsidRPr="006E0F78" w:rsidRDefault="00DA47E3">
            <w:pPr>
              <w:rPr>
                <w:color w:val="auto"/>
                <w:sz w:val="24"/>
                <w:szCs w:val="24"/>
                <w:lang w:val="kk-KZ"/>
              </w:rPr>
            </w:pPr>
            <w:r w:rsidRPr="006E0F78">
              <w:rPr>
                <w:b/>
                <w:bCs/>
                <w:color w:val="auto"/>
                <w:sz w:val="24"/>
                <w:szCs w:val="24"/>
                <w:lang w:val="kk-KZ"/>
              </w:rPr>
              <w:t> </w:t>
            </w:r>
          </w:p>
        </w:tc>
        <w:tc>
          <w:tcPr>
            <w:tcW w:w="4540" w:type="dxa"/>
          </w:tcPr>
          <w:p w:rsidR="00DA47E3" w:rsidRPr="006E0F78" w:rsidRDefault="00DA47E3">
            <w:pPr>
              <w:rPr>
                <w:color w:val="auto"/>
                <w:sz w:val="24"/>
                <w:szCs w:val="24"/>
                <w:lang w:val="kk-KZ"/>
              </w:rPr>
            </w:pPr>
            <w:r w:rsidRPr="006E0F78">
              <w:rPr>
                <w:b/>
                <w:bCs/>
                <w:color w:val="auto"/>
                <w:sz w:val="24"/>
                <w:szCs w:val="24"/>
                <w:lang w:val="kk-KZ"/>
              </w:rPr>
              <w:t> </w:t>
            </w:r>
          </w:p>
        </w:tc>
        <w:tc>
          <w:tcPr>
            <w:tcW w:w="2412" w:type="dxa"/>
          </w:tcPr>
          <w:p w:rsidR="00DA47E3" w:rsidRPr="006E0F78" w:rsidRDefault="00DA47E3" w:rsidP="00E357A3">
            <w:pPr>
              <w:jc w:val="center"/>
              <w:rPr>
                <w:color w:val="auto"/>
                <w:sz w:val="24"/>
                <w:szCs w:val="24"/>
                <w:lang w:val="kk-KZ"/>
              </w:rPr>
            </w:pP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419" w:type="dxa"/>
          </w:tcPr>
          <w:p w:rsidR="00DA47E3" w:rsidRPr="006E0F78" w:rsidRDefault="00DA47E3">
            <w:pPr>
              <w:rPr>
                <w:color w:val="auto"/>
                <w:sz w:val="24"/>
                <w:szCs w:val="24"/>
                <w:lang w:val="kk-KZ"/>
              </w:rPr>
            </w:pPr>
            <w:r w:rsidRPr="006E0F78">
              <w:rPr>
                <w:b/>
                <w:bCs/>
                <w:color w:val="auto"/>
                <w:sz w:val="24"/>
                <w:szCs w:val="24"/>
                <w:lang w:val="kk-KZ"/>
              </w:rPr>
              <w:t> </w:t>
            </w:r>
          </w:p>
        </w:tc>
      </w:tr>
      <w:tr w:rsidR="00AD78E9" w:rsidRPr="006E0F78" w:rsidTr="00005E52">
        <w:trPr>
          <w:trHeight w:val="257"/>
        </w:trPr>
        <w:tc>
          <w:tcPr>
            <w:tcW w:w="1031" w:type="dxa"/>
            <w:shd w:val="clear" w:color="000000" w:fill="FFFFFF"/>
            <w:noWrap/>
            <w:vAlign w:val="center"/>
          </w:tcPr>
          <w:p w:rsidR="00DA47E3" w:rsidRPr="006E0F78" w:rsidRDefault="00DA47E3" w:rsidP="00EE7FA6">
            <w:pPr>
              <w:jc w:val="center"/>
              <w:rPr>
                <w:color w:val="auto"/>
                <w:sz w:val="24"/>
                <w:szCs w:val="24"/>
                <w:lang w:val="kk-KZ"/>
              </w:rPr>
            </w:pPr>
            <w:r w:rsidRPr="006E0F78">
              <w:rPr>
                <w:color w:val="auto"/>
                <w:sz w:val="24"/>
                <w:szCs w:val="24"/>
                <w:lang w:val="kk-KZ"/>
              </w:rPr>
              <w:t>25</w:t>
            </w:r>
          </w:p>
        </w:tc>
        <w:tc>
          <w:tcPr>
            <w:tcW w:w="1807" w:type="dxa"/>
          </w:tcPr>
          <w:p w:rsidR="00DA47E3" w:rsidRPr="006E0F78" w:rsidRDefault="00DA47E3">
            <w:pPr>
              <w:rPr>
                <w:color w:val="auto"/>
                <w:sz w:val="24"/>
                <w:szCs w:val="24"/>
                <w:lang w:val="kk-KZ"/>
              </w:rPr>
            </w:pPr>
            <w:r w:rsidRPr="006E0F78">
              <w:rPr>
                <w:b/>
                <w:bCs/>
                <w:color w:val="auto"/>
                <w:sz w:val="24"/>
                <w:szCs w:val="24"/>
                <w:lang w:val="kk-KZ"/>
              </w:rPr>
              <w:t> </w:t>
            </w:r>
          </w:p>
        </w:tc>
        <w:tc>
          <w:tcPr>
            <w:tcW w:w="4540" w:type="dxa"/>
          </w:tcPr>
          <w:p w:rsidR="00DA47E3" w:rsidRPr="006E0F78" w:rsidRDefault="00DA47E3">
            <w:pPr>
              <w:rPr>
                <w:color w:val="auto"/>
                <w:sz w:val="24"/>
                <w:szCs w:val="24"/>
                <w:lang w:val="kk-KZ"/>
              </w:rPr>
            </w:pPr>
            <w:r w:rsidRPr="006E0F78">
              <w:rPr>
                <w:b/>
                <w:bCs/>
                <w:color w:val="auto"/>
                <w:sz w:val="24"/>
                <w:szCs w:val="24"/>
                <w:lang w:val="kk-KZ"/>
              </w:rPr>
              <w:t> </w:t>
            </w:r>
          </w:p>
        </w:tc>
        <w:tc>
          <w:tcPr>
            <w:tcW w:w="2412" w:type="dxa"/>
          </w:tcPr>
          <w:p w:rsidR="00DA47E3" w:rsidRPr="006E0F78" w:rsidRDefault="009C6793" w:rsidP="00E357A3">
            <w:pPr>
              <w:jc w:val="center"/>
              <w:rPr>
                <w:color w:val="auto"/>
                <w:sz w:val="24"/>
                <w:szCs w:val="24"/>
                <w:lang w:val="kk-KZ"/>
              </w:rPr>
            </w:pPr>
            <w:r w:rsidRPr="006E0F78">
              <w:rPr>
                <w:bCs/>
                <w:color w:val="auto"/>
                <w:sz w:val="24"/>
                <w:szCs w:val="24"/>
                <w:lang w:val="kk-KZ"/>
              </w:rPr>
              <w:t>х</w:t>
            </w: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419" w:type="dxa"/>
          </w:tcPr>
          <w:p w:rsidR="00DA47E3" w:rsidRPr="006E0F78" w:rsidRDefault="00DA47E3">
            <w:pPr>
              <w:rPr>
                <w:color w:val="auto"/>
                <w:sz w:val="24"/>
                <w:szCs w:val="24"/>
                <w:lang w:val="kk-KZ"/>
              </w:rPr>
            </w:pPr>
            <w:r w:rsidRPr="006E0F78">
              <w:rPr>
                <w:b/>
                <w:bCs/>
                <w:color w:val="auto"/>
                <w:sz w:val="24"/>
                <w:szCs w:val="24"/>
                <w:lang w:val="kk-KZ"/>
              </w:rPr>
              <w:t> </w:t>
            </w:r>
          </w:p>
        </w:tc>
      </w:tr>
      <w:tr w:rsidR="00AD78E9" w:rsidRPr="006E0F78" w:rsidTr="00005E52">
        <w:trPr>
          <w:trHeight w:val="257"/>
        </w:trPr>
        <w:tc>
          <w:tcPr>
            <w:tcW w:w="1031" w:type="dxa"/>
            <w:shd w:val="clear" w:color="000000" w:fill="FFFFFF"/>
            <w:noWrap/>
            <w:vAlign w:val="center"/>
          </w:tcPr>
          <w:p w:rsidR="00DA47E3" w:rsidRPr="006E0F78" w:rsidRDefault="00DA47E3" w:rsidP="00EE7FA6">
            <w:pPr>
              <w:jc w:val="center"/>
              <w:rPr>
                <w:color w:val="auto"/>
                <w:sz w:val="24"/>
                <w:szCs w:val="24"/>
                <w:lang w:val="kk-KZ"/>
              </w:rPr>
            </w:pPr>
            <w:r w:rsidRPr="006E0F78">
              <w:rPr>
                <w:color w:val="auto"/>
                <w:sz w:val="24"/>
                <w:szCs w:val="24"/>
                <w:lang w:val="kk-KZ"/>
              </w:rPr>
              <w:t>25.1.</w:t>
            </w:r>
          </w:p>
        </w:tc>
        <w:tc>
          <w:tcPr>
            <w:tcW w:w="1807" w:type="dxa"/>
          </w:tcPr>
          <w:p w:rsidR="00DA47E3" w:rsidRPr="006E0F78" w:rsidRDefault="00DA47E3">
            <w:pPr>
              <w:rPr>
                <w:color w:val="auto"/>
                <w:sz w:val="24"/>
                <w:szCs w:val="24"/>
                <w:lang w:val="kk-KZ"/>
              </w:rPr>
            </w:pPr>
            <w:r w:rsidRPr="006E0F78">
              <w:rPr>
                <w:b/>
                <w:bCs/>
                <w:color w:val="auto"/>
                <w:sz w:val="24"/>
                <w:szCs w:val="24"/>
                <w:lang w:val="kk-KZ"/>
              </w:rPr>
              <w:t> </w:t>
            </w:r>
          </w:p>
        </w:tc>
        <w:tc>
          <w:tcPr>
            <w:tcW w:w="4540" w:type="dxa"/>
          </w:tcPr>
          <w:p w:rsidR="00DA47E3" w:rsidRPr="006E0F78" w:rsidRDefault="00DA47E3">
            <w:pPr>
              <w:rPr>
                <w:color w:val="auto"/>
                <w:sz w:val="24"/>
                <w:szCs w:val="24"/>
                <w:lang w:val="kk-KZ"/>
              </w:rPr>
            </w:pPr>
            <w:r w:rsidRPr="006E0F78">
              <w:rPr>
                <w:b/>
                <w:bCs/>
                <w:color w:val="auto"/>
                <w:sz w:val="24"/>
                <w:szCs w:val="24"/>
                <w:lang w:val="kk-KZ"/>
              </w:rPr>
              <w:t> </w:t>
            </w:r>
          </w:p>
        </w:tc>
        <w:tc>
          <w:tcPr>
            <w:tcW w:w="2412" w:type="dxa"/>
          </w:tcPr>
          <w:p w:rsidR="00DA47E3" w:rsidRPr="006E0F78" w:rsidRDefault="00DA47E3" w:rsidP="00E357A3">
            <w:pPr>
              <w:jc w:val="center"/>
              <w:rPr>
                <w:color w:val="auto"/>
                <w:sz w:val="24"/>
                <w:szCs w:val="24"/>
                <w:lang w:val="kk-KZ"/>
              </w:rPr>
            </w:pP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419" w:type="dxa"/>
          </w:tcPr>
          <w:p w:rsidR="00DA47E3" w:rsidRPr="006E0F78" w:rsidRDefault="00DA47E3">
            <w:pPr>
              <w:rPr>
                <w:color w:val="auto"/>
                <w:sz w:val="24"/>
                <w:szCs w:val="24"/>
                <w:lang w:val="kk-KZ"/>
              </w:rPr>
            </w:pPr>
            <w:r w:rsidRPr="006E0F78">
              <w:rPr>
                <w:b/>
                <w:bCs/>
                <w:color w:val="auto"/>
                <w:sz w:val="24"/>
                <w:szCs w:val="24"/>
                <w:lang w:val="kk-KZ"/>
              </w:rPr>
              <w:t> </w:t>
            </w:r>
          </w:p>
        </w:tc>
      </w:tr>
      <w:tr w:rsidR="00AD78E9" w:rsidRPr="006E0F78" w:rsidTr="00005E52">
        <w:trPr>
          <w:trHeight w:val="257"/>
        </w:trPr>
        <w:tc>
          <w:tcPr>
            <w:tcW w:w="1031" w:type="dxa"/>
            <w:shd w:val="clear" w:color="000000" w:fill="FFFFFF"/>
            <w:noWrap/>
            <w:vAlign w:val="center"/>
          </w:tcPr>
          <w:p w:rsidR="00DA47E3" w:rsidRPr="006E0F78" w:rsidRDefault="00DA47E3" w:rsidP="00EE7FA6">
            <w:pPr>
              <w:jc w:val="center"/>
              <w:rPr>
                <w:color w:val="auto"/>
                <w:sz w:val="24"/>
                <w:szCs w:val="24"/>
                <w:lang w:val="kk-KZ"/>
              </w:rPr>
            </w:pPr>
            <w:r w:rsidRPr="006E0F78">
              <w:rPr>
                <w:color w:val="auto"/>
                <w:sz w:val="24"/>
                <w:szCs w:val="24"/>
                <w:lang w:val="kk-KZ"/>
              </w:rPr>
              <w:t>…</w:t>
            </w:r>
          </w:p>
        </w:tc>
        <w:tc>
          <w:tcPr>
            <w:tcW w:w="1807" w:type="dxa"/>
          </w:tcPr>
          <w:p w:rsidR="00DA47E3" w:rsidRPr="006E0F78" w:rsidRDefault="00DA47E3">
            <w:pPr>
              <w:rPr>
                <w:color w:val="auto"/>
                <w:sz w:val="24"/>
                <w:szCs w:val="24"/>
                <w:lang w:val="kk-KZ"/>
              </w:rPr>
            </w:pPr>
            <w:r w:rsidRPr="006E0F78">
              <w:rPr>
                <w:b/>
                <w:bCs/>
                <w:color w:val="auto"/>
                <w:sz w:val="24"/>
                <w:szCs w:val="24"/>
                <w:lang w:val="kk-KZ"/>
              </w:rPr>
              <w:t> </w:t>
            </w:r>
          </w:p>
        </w:tc>
        <w:tc>
          <w:tcPr>
            <w:tcW w:w="4540" w:type="dxa"/>
          </w:tcPr>
          <w:p w:rsidR="00DA47E3" w:rsidRPr="006E0F78" w:rsidRDefault="00DA47E3">
            <w:pPr>
              <w:rPr>
                <w:color w:val="auto"/>
                <w:sz w:val="24"/>
                <w:szCs w:val="24"/>
                <w:lang w:val="kk-KZ"/>
              </w:rPr>
            </w:pPr>
            <w:r w:rsidRPr="006E0F78">
              <w:rPr>
                <w:b/>
                <w:bCs/>
                <w:color w:val="auto"/>
                <w:sz w:val="24"/>
                <w:szCs w:val="24"/>
                <w:lang w:val="kk-KZ"/>
              </w:rPr>
              <w:t> </w:t>
            </w:r>
          </w:p>
        </w:tc>
        <w:tc>
          <w:tcPr>
            <w:tcW w:w="2412" w:type="dxa"/>
          </w:tcPr>
          <w:p w:rsidR="00DA47E3" w:rsidRPr="006E0F78" w:rsidRDefault="00DA47E3" w:rsidP="00E357A3">
            <w:pPr>
              <w:jc w:val="center"/>
              <w:rPr>
                <w:color w:val="auto"/>
                <w:sz w:val="24"/>
                <w:szCs w:val="24"/>
                <w:lang w:val="kk-KZ"/>
              </w:rPr>
            </w:pP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419" w:type="dxa"/>
          </w:tcPr>
          <w:p w:rsidR="00DA47E3" w:rsidRPr="006E0F78" w:rsidRDefault="00DA47E3">
            <w:pPr>
              <w:rPr>
                <w:color w:val="auto"/>
                <w:sz w:val="24"/>
                <w:szCs w:val="24"/>
                <w:lang w:val="kk-KZ"/>
              </w:rPr>
            </w:pPr>
            <w:r w:rsidRPr="006E0F78">
              <w:rPr>
                <w:b/>
                <w:bCs/>
                <w:color w:val="auto"/>
                <w:sz w:val="24"/>
                <w:szCs w:val="24"/>
                <w:lang w:val="kk-KZ"/>
              </w:rPr>
              <w:t> </w:t>
            </w:r>
          </w:p>
        </w:tc>
      </w:tr>
      <w:tr w:rsidR="00AD78E9" w:rsidRPr="006E0F78" w:rsidTr="00005E52">
        <w:trPr>
          <w:trHeight w:val="257"/>
        </w:trPr>
        <w:tc>
          <w:tcPr>
            <w:tcW w:w="1031" w:type="dxa"/>
            <w:shd w:val="clear" w:color="000000" w:fill="FFFFFF"/>
            <w:noWrap/>
            <w:vAlign w:val="center"/>
          </w:tcPr>
          <w:p w:rsidR="00DA47E3" w:rsidRPr="006E0F78" w:rsidRDefault="00DA47E3" w:rsidP="00EE7FA6">
            <w:pPr>
              <w:jc w:val="center"/>
              <w:rPr>
                <w:color w:val="auto"/>
                <w:sz w:val="24"/>
                <w:szCs w:val="24"/>
                <w:lang w:val="kk-KZ"/>
              </w:rPr>
            </w:pPr>
          </w:p>
        </w:tc>
        <w:tc>
          <w:tcPr>
            <w:tcW w:w="1807" w:type="dxa"/>
          </w:tcPr>
          <w:p w:rsidR="00DA47E3" w:rsidRPr="006E0F78" w:rsidRDefault="00DA47E3">
            <w:pPr>
              <w:rPr>
                <w:bCs/>
                <w:color w:val="auto"/>
                <w:sz w:val="24"/>
                <w:szCs w:val="24"/>
                <w:lang w:val="kk-KZ"/>
              </w:rPr>
            </w:pPr>
            <w:r w:rsidRPr="006E0F78">
              <w:rPr>
                <w:b/>
                <w:bCs/>
                <w:color w:val="auto"/>
                <w:sz w:val="24"/>
                <w:szCs w:val="24"/>
                <w:lang w:val="kk-KZ"/>
              </w:rPr>
              <w:t> </w:t>
            </w:r>
            <w:r w:rsidR="00B5719D" w:rsidRPr="006E0F78">
              <w:rPr>
                <w:bCs/>
                <w:color w:val="auto"/>
                <w:sz w:val="24"/>
                <w:szCs w:val="24"/>
                <w:lang w:val="kk-KZ"/>
              </w:rPr>
              <w:t xml:space="preserve">Жиынтығы </w:t>
            </w:r>
          </w:p>
        </w:tc>
        <w:tc>
          <w:tcPr>
            <w:tcW w:w="4540" w:type="dxa"/>
          </w:tcPr>
          <w:p w:rsidR="00DA47E3" w:rsidRPr="006E0F78" w:rsidRDefault="00DA47E3">
            <w:pPr>
              <w:rPr>
                <w:b/>
                <w:bCs/>
                <w:color w:val="auto"/>
                <w:sz w:val="24"/>
                <w:szCs w:val="24"/>
                <w:lang w:val="kk-KZ"/>
              </w:rPr>
            </w:pPr>
            <w:r w:rsidRPr="006E0F78">
              <w:rPr>
                <w:b/>
                <w:bCs/>
                <w:color w:val="auto"/>
                <w:sz w:val="24"/>
                <w:szCs w:val="24"/>
                <w:lang w:val="kk-KZ"/>
              </w:rPr>
              <w:t> </w:t>
            </w:r>
          </w:p>
        </w:tc>
        <w:tc>
          <w:tcPr>
            <w:tcW w:w="2412" w:type="dxa"/>
          </w:tcPr>
          <w:p w:rsidR="00DA47E3" w:rsidRPr="006E0F78" w:rsidRDefault="00DA47E3" w:rsidP="000B097B">
            <w:pPr>
              <w:jc w:val="center"/>
              <w:rPr>
                <w:b/>
                <w:bCs/>
                <w:color w:val="auto"/>
                <w:sz w:val="24"/>
                <w:szCs w:val="24"/>
                <w:lang w:val="kk-KZ"/>
              </w:rPr>
            </w:pPr>
          </w:p>
        </w:tc>
        <w:tc>
          <w:tcPr>
            <w:tcW w:w="1703" w:type="dxa"/>
          </w:tcPr>
          <w:p w:rsidR="00DA47E3" w:rsidRPr="006E0F78" w:rsidRDefault="00DA47E3">
            <w:pPr>
              <w:rPr>
                <w:b/>
                <w:bCs/>
                <w:color w:val="auto"/>
                <w:sz w:val="24"/>
                <w:szCs w:val="24"/>
                <w:lang w:val="kk-KZ"/>
              </w:rPr>
            </w:pPr>
            <w:r w:rsidRPr="006E0F78">
              <w:rPr>
                <w:b/>
                <w:bCs/>
                <w:color w:val="auto"/>
                <w:sz w:val="24"/>
                <w:szCs w:val="24"/>
                <w:lang w:val="kk-KZ"/>
              </w:rPr>
              <w:t> </w:t>
            </w:r>
          </w:p>
        </w:tc>
        <w:tc>
          <w:tcPr>
            <w:tcW w:w="1703" w:type="dxa"/>
          </w:tcPr>
          <w:p w:rsidR="00DA47E3" w:rsidRPr="006E0F78" w:rsidRDefault="00DA47E3">
            <w:pPr>
              <w:rPr>
                <w:color w:val="auto"/>
                <w:sz w:val="24"/>
                <w:szCs w:val="24"/>
                <w:lang w:val="kk-KZ"/>
              </w:rPr>
            </w:pPr>
            <w:r w:rsidRPr="006E0F78">
              <w:rPr>
                <w:b/>
                <w:bCs/>
                <w:color w:val="auto"/>
                <w:sz w:val="24"/>
                <w:szCs w:val="24"/>
                <w:lang w:val="kk-KZ"/>
              </w:rPr>
              <w:t> </w:t>
            </w:r>
          </w:p>
        </w:tc>
        <w:tc>
          <w:tcPr>
            <w:tcW w:w="1419" w:type="dxa"/>
          </w:tcPr>
          <w:p w:rsidR="00DA47E3" w:rsidRPr="006E0F78" w:rsidRDefault="00DA47E3">
            <w:pPr>
              <w:rPr>
                <w:color w:val="auto"/>
                <w:sz w:val="24"/>
                <w:szCs w:val="24"/>
                <w:lang w:val="kk-KZ"/>
              </w:rPr>
            </w:pPr>
            <w:r w:rsidRPr="006E0F78">
              <w:rPr>
                <w:b/>
                <w:bCs/>
                <w:color w:val="auto"/>
                <w:sz w:val="24"/>
                <w:szCs w:val="24"/>
                <w:lang w:val="kk-KZ"/>
              </w:rPr>
              <w:t> </w:t>
            </w:r>
          </w:p>
        </w:tc>
      </w:tr>
    </w:tbl>
    <w:p w:rsidR="00EE7FA6" w:rsidRPr="006E0F78" w:rsidRDefault="00EE7FA6" w:rsidP="00EE7FA6">
      <w:pPr>
        <w:jc w:val="both"/>
        <w:rPr>
          <w:iCs/>
          <w:color w:val="auto"/>
          <w:sz w:val="28"/>
          <w:szCs w:val="28"/>
          <w:lang w:val="kk-KZ"/>
        </w:rPr>
      </w:pPr>
    </w:p>
    <w:p w:rsidR="00005E52" w:rsidRPr="006E0F78" w:rsidRDefault="00005E52" w:rsidP="00256578">
      <w:pPr>
        <w:ind w:firstLine="709"/>
        <w:jc w:val="both"/>
        <w:rPr>
          <w:iCs/>
          <w:color w:val="auto"/>
          <w:sz w:val="28"/>
          <w:szCs w:val="28"/>
          <w:lang w:val="kk-KZ"/>
        </w:rPr>
      </w:pPr>
    </w:p>
    <w:p w:rsidR="00005E52" w:rsidRPr="006E0F78" w:rsidRDefault="00005E52" w:rsidP="00256578">
      <w:pPr>
        <w:ind w:firstLine="709"/>
        <w:jc w:val="both"/>
        <w:rPr>
          <w:iCs/>
          <w:color w:val="auto"/>
          <w:sz w:val="28"/>
          <w:szCs w:val="28"/>
          <w:lang w:val="kk-KZ"/>
        </w:rPr>
      </w:pPr>
    </w:p>
    <w:p w:rsidR="00005E52" w:rsidRPr="006E0F78" w:rsidRDefault="00005E52" w:rsidP="00256578">
      <w:pPr>
        <w:ind w:firstLine="709"/>
        <w:jc w:val="both"/>
        <w:rPr>
          <w:iCs/>
          <w:color w:val="auto"/>
          <w:sz w:val="28"/>
          <w:szCs w:val="28"/>
          <w:lang w:val="kk-KZ"/>
        </w:rPr>
      </w:pPr>
    </w:p>
    <w:p w:rsidR="00005E52" w:rsidRPr="006E0F78" w:rsidRDefault="00005E52" w:rsidP="00256578">
      <w:pPr>
        <w:ind w:firstLine="709"/>
        <w:jc w:val="both"/>
        <w:rPr>
          <w:iCs/>
          <w:color w:val="auto"/>
          <w:sz w:val="28"/>
          <w:szCs w:val="28"/>
          <w:lang w:val="kk-KZ"/>
        </w:rPr>
      </w:pPr>
    </w:p>
    <w:p w:rsidR="001B6E8F" w:rsidRPr="006E0F78" w:rsidRDefault="00B5719D" w:rsidP="00256578">
      <w:pPr>
        <w:ind w:firstLine="709"/>
        <w:jc w:val="both"/>
        <w:rPr>
          <w:iCs/>
          <w:color w:val="auto"/>
          <w:sz w:val="28"/>
          <w:szCs w:val="28"/>
          <w:lang w:val="kk-KZ"/>
        </w:rPr>
      </w:pPr>
      <w:r w:rsidRPr="006E0F78">
        <w:rPr>
          <w:iCs/>
          <w:color w:val="auto"/>
          <w:sz w:val="28"/>
          <w:szCs w:val="28"/>
          <w:lang w:val="kk-KZ"/>
        </w:rPr>
        <w:lastRenderedPageBreak/>
        <w:t>кестенің жалғасы</w:t>
      </w:r>
      <w:r w:rsidR="00683362" w:rsidRPr="006E0F78">
        <w:rPr>
          <w:iCs/>
          <w:color w:val="auto"/>
          <w:sz w:val="28"/>
          <w:szCs w:val="28"/>
          <w:lang w:val="kk-KZ"/>
        </w:rPr>
        <w:t>:</w:t>
      </w:r>
    </w:p>
    <w:p w:rsidR="00B7643D" w:rsidRPr="006E0F78" w:rsidRDefault="00B7643D" w:rsidP="00256578">
      <w:pPr>
        <w:ind w:firstLine="709"/>
        <w:jc w:val="both"/>
        <w:rPr>
          <w:color w:val="auto"/>
          <w:sz w:val="28"/>
          <w:szCs w:val="28"/>
          <w:lang w:val="kk-KZ"/>
        </w:rPr>
      </w:pPr>
    </w:p>
    <w:tbl>
      <w:tblPr>
        <w:tblW w:w="14591" w:type="dxa"/>
        <w:tblInd w:w="93" w:type="dxa"/>
        <w:tblLook w:val="04A0" w:firstRow="1" w:lastRow="0" w:firstColumn="1" w:lastColumn="0" w:noHBand="0" w:noVBand="1"/>
      </w:tblPr>
      <w:tblGrid>
        <w:gridCol w:w="1775"/>
        <w:gridCol w:w="1801"/>
        <w:gridCol w:w="1774"/>
        <w:gridCol w:w="1801"/>
        <w:gridCol w:w="1774"/>
        <w:gridCol w:w="1800"/>
        <w:gridCol w:w="1503"/>
        <w:gridCol w:w="2363"/>
      </w:tblGrid>
      <w:tr w:rsidR="00B5719D" w:rsidRPr="006E0F78" w:rsidTr="00DF3A8C">
        <w:trPr>
          <w:trHeight w:val="300"/>
        </w:trPr>
        <w:tc>
          <w:tcPr>
            <w:tcW w:w="3576" w:type="dxa"/>
            <w:gridSpan w:val="2"/>
            <w:tcBorders>
              <w:top w:val="single" w:sz="8" w:space="0" w:color="auto"/>
              <w:left w:val="single" w:sz="4" w:space="0" w:color="auto"/>
              <w:bottom w:val="nil"/>
              <w:right w:val="single" w:sz="4" w:space="0" w:color="000000"/>
            </w:tcBorders>
            <w:shd w:val="clear" w:color="000000" w:fill="FFFFFF"/>
            <w:hideMark/>
          </w:tcPr>
          <w:p w:rsidR="00B5719D" w:rsidRPr="006E0F78" w:rsidRDefault="00B5719D" w:rsidP="00F445A8">
            <w:pPr>
              <w:jc w:val="center"/>
              <w:rPr>
                <w:color w:val="auto"/>
                <w:sz w:val="24"/>
                <w:szCs w:val="24"/>
                <w:lang w:val="kk-KZ"/>
              </w:rPr>
            </w:pPr>
            <w:r w:rsidRPr="006E0F78">
              <w:rPr>
                <w:color w:val="auto"/>
                <w:sz w:val="24"/>
                <w:szCs w:val="24"/>
                <w:lang w:val="kk-KZ"/>
              </w:rPr>
              <w:t>Талап етілгенге дейін салымдар</w:t>
            </w:r>
          </w:p>
        </w:tc>
        <w:tc>
          <w:tcPr>
            <w:tcW w:w="3575" w:type="dxa"/>
            <w:gridSpan w:val="2"/>
            <w:tcBorders>
              <w:top w:val="single" w:sz="8" w:space="0" w:color="auto"/>
              <w:left w:val="nil"/>
              <w:bottom w:val="single" w:sz="4" w:space="0" w:color="auto"/>
              <w:right w:val="single" w:sz="4" w:space="0" w:color="000000"/>
            </w:tcBorders>
            <w:shd w:val="clear" w:color="000000" w:fill="FFFFFF"/>
            <w:hideMark/>
          </w:tcPr>
          <w:p w:rsidR="00B5719D" w:rsidRPr="006E0F78" w:rsidRDefault="00B5719D" w:rsidP="00F445A8">
            <w:pPr>
              <w:jc w:val="center"/>
              <w:rPr>
                <w:color w:val="auto"/>
                <w:sz w:val="24"/>
                <w:szCs w:val="24"/>
                <w:lang w:val="kk-KZ"/>
              </w:rPr>
            </w:pPr>
            <w:r w:rsidRPr="006E0F78">
              <w:rPr>
                <w:color w:val="auto"/>
                <w:sz w:val="24"/>
                <w:szCs w:val="24"/>
                <w:lang w:val="kk-KZ"/>
              </w:rPr>
              <w:t>Шартты салым</w:t>
            </w:r>
          </w:p>
        </w:tc>
        <w:tc>
          <w:tcPr>
            <w:tcW w:w="7440" w:type="dxa"/>
            <w:gridSpan w:val="4"/>
            <w:tcBorders>
              <w:top w:val="single" w:sz="8" w:space="0" w:color="auto"/>
              <w:left w:val="nil"/>
              <w:bottom w:val="single" w:sz="4" w:space="0" w:color="auto"/>
              <w:right w:val="single" w:sz="4" w:space="0" w:color="000000"/>
            </w:tcBorders>
            <w:shd w:val="clear" w:color="000000" w:fill="FFFFFF"/>
            <w:hideMark/>
          </w:tcPr>
          <w:p w:rsidR="00B5719D" w:rsidRPr="006E0F78" w:rsidRDefault="00B5719D" w:rsidP="00F445A8">
            <w:pPr>
              <w:jc w:val="center"/>
              <w:rPr>
                <w:color w:val="auto"/>
                <w:sz w:val="24"/>
                <w:szCs w:val="24"/>
                <w:lang w:val="kk-KZ"/>
              </w:rPr>
            </w:pPr>
            <w:r w:rsidRPr="006E0F78">
              <w:rPr>
                <w:color w:val="auto"/>
                <w:sz w:val="24"/>
                <w:szCs w:val="24"/>
                <w:lang w:val="kk-KZ"/>
              </w:rPr>
              <w:t>Мерзімді салым</w:t>
            </w:r>
          </w:p>
        </w:tc>
      </w:tr>
      <w:tr w:rsidR="00B5719D" w:rsidRPr="0053305E" w:rsidTr="00DF3A8C">
        <w:trPr>
          <w:trHeight w:val="734"/>
        </w:trPr>
        <w:tc>
          <w:tcPr>
            <w:tcW w:w="1775" w:type="dxa"/>
            <w:tcBorders>
              <w:top w:val="single" w:sz="4" w:space="0" w:color="auto"/>
              <w:left w:val="single" w:sz="4" w:space="0" w:color="auto"/>
              <w:bottom w:val="single" w:sz="4" w:space="0" w:color="auto"/>
              <w:right w:val="single" w:sz="4" w:space="0" w:color="auto"/>
            </w:tcBorders>
            <w:shd w:val="clear" w:color="000000" w:fill="FFFFFF"/>
            <w:hideMark/>
          </w:tcPr>
          <w:p w:rsidR="00B5719D" w:rsidRPr="006E0F78" w:rsidRDefault="00B5719D" w:rsidP="00F445A8">
            <w:pPr>
              <w:jc w:val="center"/>
              <w:rPr>
                <w:color w:val="auto"/>
                <w:sz w:val="24"/>
                <w:szCs w:val="24"/>
                <w:lang w:val="kk-KZ"/>
              </w:rPr>
            </w:pPr>
            <w:r w:rsidRPr="006E0F78">
              <w:rPr>
                <w:color w:val="auto"/>
                <w:sz w:val="24"/>
                <w:szCs w:val="24"/>
                <w:lang w:val="kk-KZ"/>
              </w:rPr>
              <w:t>Баланстық құн</w:t>
            </w:r>
            <w:r w:rsidR="004B66D3" w:rsidRPr="006E0F78">
              <w:rPr>
                <w:color w:val="auto"/>
                <w:sz w:val="24"/>
                <w:szCs w:val="24"/>
                <w:lang w:val="kk-KZ"/>
              </w:rPr>
              <w:t>ы</w:t>
            </w:r>
            <w:r w:rsidRPr="006E0F78">
              <w:rPr>
                <w:color w:val="auto"/>
                <w:sz w:val="24"/>
                <w:szCs w:val="24"/>
                <w:lang w:val="kk-KZ"/>
              </w:rPr>
              <w:t>, барлығы</w:t>
            </w:r>
          </w:p>
        </w:tc>
        <w:tc>
          <w:tcPr>
            <w:tcW w:w="1801" w:type="dxa"/>
            <w:tcBorders>
              <w:top w:val="single" w:sz="4" w:space="0" w:color="auto"/>
              <w:left w:val="nil"/>
              <w:bottom w:val="single" w:sz="4" w:space="0" w:color="auto"/>
              <w:right w:val="single" w:sz="4" w:space="0" w:color="auto"/>
            </w:tcBorders>
            <w:shd w:val="clear" w:color="000000" w:fill="FFFFFF"/>
            <w:hideMark/>
          </w:tcPr>
          <w:p w:rsidR="00B5719D" w:rsidRPr="006E0F78" w:rsidRDefault="00B5719D" w:rsidP="00F445A8">
            <w:pPr>
              <w:jc w:val="center"/>
              <w:rPr>
                <w:color w:val="auto"/>
                <w:sz w:val="24"/>
                <w:szCs w:val="24"/>
                <w:lang w:val="kk-KZ"/>
              </w:rPr>
            </w:pPr>
            <w:r w:rsidRPr="006E0F78">
              <w:rPr>
                <w:color w:val="auto"/>
                <w:sz w:val="24"/>
                <w:szCs w:val="24"/>
                <w:lang w:val="kk-KZ"/>
              </w:rPr>
              <w:t>оның ішінде шетел валютасында</w:t>
            </w:r>
          </w:p>
        </w:tc>
        <w:tc>
          <w:tcPr>
            <w:tcW w:w="1774" w:type="dxa"/>
            <w:tcBorders>
              <w:top w:val="nil"/>
              <w:left w:val="nil"/>
              <w:bottom w:val="single" w:sz="4" w:space="0" w:color="auto"/>
              <w:right w:val="single" w:sz="4" w:space="0" w:color="auto"/>
            </w:tcBorders>
            <w:shd w:val="clear" w:color="000000" w:fill="FFFFFF"/>
            <w:hideMark/>
          </w:tcPr>
          <w:p w:rsidR="00B5719D" w:rsidRPr="006E0F78" w:rsidRDefault="00B5719D" w:rsidP="00F445A8">
            <w:pPr>
              <w:jc w:val="center"/>
              <w:rPr>
                <w:color w:val="auto"/>
                <w:sz w:val="24"/>
                <w:szCs w:val="24"/>
                <w:lang w:val="kk-KZ"/>
              </w:rPr>
            </w:pPr>
            <w:r w:rsidRPr="006E0F78">
              <w:rPr>
                <w:color w:val="auto"/>
                <w:sz w:val="24"/>
                <w:szCs w:val="24"/>
                <w:lang w:val="kk-KZ"/>
              </w:rPr>
              <w:t>Баланстық құн</w:t>
            </w:r>
            <w:r w:rsidR="004B66D3" w:rsidRPr="006E0F78">
              <w:rPr>
                <w:color w:val="auto"/>
                <w:sz w:val="24"/>
                <w:szCs w:val="24"/>
                <w:lang w:val="kk-KZ"/>
              </w:rPr>
              <w:t>ы</w:t>
            </w:r>
            <w:r w:rsidRPr="006E0F78">
              <w:rPr>
                <w:color w:val="auto"/>
                <w:sz w:val="24"/>
                <w:szCs w:val="24"/>
                <w:lang w:val="kk-KZ"/>
              </w:rPr>
              <w:t>, барлығы</w:t>
            </w:r>
          </w:p>
        </w:tc>
        <w:tc>
          <w:tcPr>
            <w:tcW w:w="1801" w:type="dxa"/>
            <w:tcBorders>
              <w:top w:val="nil"/>
              <w:left w:val="nil"/>
              <w:bottom w:val="single" w:sz="4" w:space="0" w:color="auto"/>
              <w:right w:val="single" w:sz="4" w:space="0" w:color="auto"/>
            </w:tcBorders>
            <w:shd w:val="clear" w:color="000000" w:fill="FFFFFF"/>
            <w:hideMark/>
          </w:tcPr>
          <w:p w:rsidR="00B5719D" w:rsidRPr="006E0F78" w:rsidRDefault="00B5719D" w:rsidP="00F445A8">
            <w:pPr>
              <w:jc w:val="center"/>
              <w:rPr>
                <w:color w:val="auto"/>
                <w:sz w:val="24"/>
                <w:szCs w:val="24"/>
                <w:lang w:val="kk-KZ"/>
              </w:rPr>
            </w:pPr>
            <w:r w:rsidRPr="006E0F78">
              <w:rPr>
                <w:color w:val="auto"/>
                <w:sz w:val="24"/>
                <w:szCs w:val="24"/>
                <w:lang w:val="kk-KZ"/>
              </w:rPr>
              <w:t>оның ішінде шетел валютасында</w:t>
            </w:r>
          </w:p>
        </w:tc>
        <w:tc>
          <w:tcPr>
            <w:tcW w:w="1774" w:type="dxa"/>
            <w:tcBorders>
              <w:top w:val="nil"/>
              <w:left w:val="nil"/>
              <w:bottom w:val="single" w:sz="4" w:space="0" w:color="auto"/>
              <w:right w:val="single" w:sz="4" w:space="0" w:color="auto"/>
            </w:tcBorders>
            <w:shd w:val="clear" w:color="000000" w:fill="FFFFFF"/>
            <w:hideMark/>
          </w:tcPr>
          <w:p w:rsidR="00B5719D" w:rsidRPr="006E0F78" w:rsidRDefault="00B5719D" w:rsidP="00F445A8">
            <w:pPr>
              <w:jc w:val="center"/>
              <w:rPr>
                <w:color w:val="auto"/>
                <w:sz w:val="24"/>
                <w:szCs w:val="24"/>
                <w:lang w:val="kk-KZ"/>
              </w:rPr>
            </w:pPr>
            <w:r w:rsidRPr="006E0F78">
              <w:rPr>
                <w:color w:val="auto"/>
                <w:sz w:val="24"/>
                <w:szCs w:val="24"/>
                <w:lang w:val="kk-KZ"/>
              </w:rPr>
              <w:t>Баланстық құн</w:t>
            </w:r>
            <w:r w:rsidR="004B66D3" w:rsidRPr="006E0F78">
              <w:rPr>
                <w:color w:val="auto"/>
                <w:sz w:val="24"/>
                <w:szCs w:val="24"/>
                <w:lang w:val="kk-KZ"/>
              </w:rPr>
              <w:t>ы</w:t>
            </w:r>
            <w:r w:rsidRPr="006E0F78">
              <w:rPr>
                <w:color w:val="auto"/>
                <w:sz w:val="24"/>
                <w:szCs w:val="24"/>
                <w:lang w:val="kk-KZ"/>
              </w:rPr>
              <w:t>, барлығы</w:t>
            </w:r>
          </w:p>
        </w:tc>
        <w:tc>
          <w:tcPr>
            <w:tcW w:w="1800" w:type="dxa"/>
            <w:tcBorders>
              <w:top w:val="nil"/>
              <w:left w:val="nil"/>
              <w:bottom w:val="single" w:sz="4" w:space="0" w:color="auto"/>
              <w:right w:val="single" w:sz="4" w:space="0" w:color="auto"/>
            </w:tcBorders>
            <w:shd w:val="clear" w:color="000000" w:fill="FFFFFF"/>
            <w:hideMark/>
          </w:tcPr>
          <w:p w:rsidR="00B5719D" w:rsidRPr="006E0F78" w:rsidRDefault="00B5719D" w:rsidP="00F445A8">
            <w:pPr>
              <w:jc w:val="center"/>
              <w:rPr>
                <w:color w:val="auto"/>
                <w:sz w:val="24"/>
                <w:szCs w:val="24"/>
                <w:lang w:val="kk-KZ"/>
              </w:rPr>
            </w:pPr>
            <w:r w:rsidRPr="006E0F78">
              <w:rPr>
                <w:color w:val="auto"/>
                <w:sz w:val="24"/>
                <w:szCs w:val="24"/>
                <w:lang w:val="kk-KZ"/>
              </w:rPr>
              <w:t>оның ішінде шетел валютасында</w:t>
            </w:r>
          </w:p>
        </w:tc>
        <w:tc>
          <w:tcPr>
            <w:tcW w:w="1503" w:type="dxa"/>
            <w:tcBorders>
              <w:top w:val="nil"/>
              <w:left w:val="nil"/>
              <w:bottom w:val="single" w:sz="4" w:space="0" w:color="auto"/>
              <w:right w:val="single" w:sz="4" w:space="0" w:color="auto"/>
            </w:tcBorders>
            <w:shd w:val="clear" w:color="000000" w:fill="FFFFFF"/>
            <w:hideMark/>
          </w:tcPr>
          <w:p w:rsidR="00B5719D" w:rsidRPr="006E0F78" w:rsidRDefault="00B5719D" w:rsidP="00F445A8">
            <w:pPr>
              <w:jc w:val="center"/>
              <w:rPr>
                <w:color w:val="auto"/>
                <w:sz w:val="24"/>
                <w:szCs w:val="24"/>
                <w:lang w:val="kk-KZ"/>
              </w:rPr>
            </w:pPr>
            <w:r w:rsidRPr="006E0F78">
              <w:rPr>
                <w:color w:val="auto"/>
                <w:sz w:val="24"/>
                <w:szCs w:val="24"/>
                <w:lang w:val="kk-KZ"/>
              </w:rPr>
              <w:t>оның ішінде дисконт (минус белгісі</w:t>
            </w:r>
            <w:r w:rsidR="004B66D3" w:rsidRPr="006E0F78">
              <w:rPr>
                <w:color w:val="auto"/>
                <w:sz w:val="24"/>
                <w:szCs w:val="24"/>
                <w:lang w:val="kk-KZ"/>
              </w:rPr>
              <w:t>мен</w:t>
            </w:r>
            <w:r w:rsidRPr="006E0F78">
              <w:rPr>
                <w:color w:val="auto"/>
                <w:sz w:val="24"/>
                <w:szCs w:val="24"/>
                <w:lang w:val="kk-KZ"/>
              </w:rPr>
              <w:t>)</w:t>
            </w:r>
          </w:p>
        </w:tc>
        <w:tc>
          <w:tcPr>
            <w:tcW w:w="2363" w:type="dxa"/>
            <w:tcBorders>
              <w:top w:val="nil"/>
              <w:left w:val="nil"/>
              <w:bottom w:val="single" w:sz="4" w:space="0" w:color="auto"/>
              <w:right w:val="single" w:sz="4" w:space="0" w:color="auto"/>
            </w:tcBorders>
            <w:shd w:val="clear" w:color="000000" w:fill="FFFFFF"/>
            <w:hideMark/>
          </w:tcPr>
          <w:p w:rsidR="00B5719D" w:rsidRPr="006E0F78" w:rsidRDefault="00B5719D" w:rsidP="003E2318">
            <w:pPr>
              <w:jc w:val="center"/>
              <w:rPr>
                <w:color w:val="auto"/>
                <w:sz w:val="24"/>
                <w:szCs w:val="24"/>
                <w:lang w:val="kk-KZ"/>
              </w:rPr>
            </w:pPr>
            <w:r w:rsidRPr="006E0F78">
              <w:rPr>
                <w:color w:val="auto"/>
                <w:sz w:val="24"/>
                <w:szCs w:val="24"/>
                <w:lang w:val="kk-KZ"/>
              </w:rPr>
              <w:t xml:space="preserve">Орташа мөлшерленген сыйақы мөлшерлемесі, </w:t>
            </w:r>
          </w:p>
          <w:p w:rsidR="00B5719D" w:rsidRPr="006E0F78" w:rsidRDefault="00E54D00" w:rsidP="00F445A8">
            <w:pPr>
              <w:jc w:val="center"/>
              <w:rPr>
                <w:color w:val="auto"/>
                <w:sz w:val="24"/>
                <w:szCs w:val="24"/>
                <w:lang w:val="kk-KZ"/>
              </w:rPr>
            </w:pPr>
            <w:r w:rsidRPr="006E0F78">
              <w:rPr>
                <w:color w:val="auto"/>
                <w:sz w:val="24"/>
                <w:szCs w:val="24"/>
                <w:lang w:val="kk-KZ"/>
              </w:rPr>
              <w:t>пайыз</w:t>
            </w:r>
            <w:r w:rsidR="00B5719D" w:rsidRPr="006E0F78">
              <w:rPr>
                <w:color w:val="auto"/>
                <w:sz w:val="24"/>
                <w:szCs w:val="24"/>
                <w:lang w:val="kk-KZ"/>
              </w:rPr>
              <w:t>бен</w:t>
            </w:r>
          </w:p>
        </w:tc>
      </w:tr>
      <w:tr w:rsidR="00AD78E9" w:rsidRPr="006E0F78" w:rsidTr="00B5719D">
        <w:trPr>
          <w:trHeight w:val="186"/>
        </w:trPr>
        <w:tc>
          <w:tcPr>
            <w:tcW w:w="1775" w:type="dxa"/>
            <w:tcBorders>
              <w:top w:val="nil"/>
              <w:left w:val="single" w:sz="4" w:space="0" w:color="auto"/>
              <w:bottom w:val="nil"/>
              <w:right w:val="single" w:sz="4" w:space="0" w:color="auto"/>
            </w:tcBorders>
            <w:shd w:val="clear" w:color="000000" w:fill="FFFFFF"/>
            <w:noWrap/>
            <w:hideMark/>
          </w:tcPr>
          <w:p w:rsidR="001B6E8F" w:rsidRPr="006E0F78" w:rsidRDefault="001B6E8F" w:rsidP="001B6E8F">
            <w:pPr>
              <w:jc w:val="center"/>
              <w:rPr>
                <w:bCs/>
                <w:color w:val="auto"/>
                <w:sz w:val="24"/>
                <w:szCs w:val="24"/>
                <w:lang w:val="kk-KZ"/>
              </w:rPr>
            </w:pPr>
            <w:r w:rsidRPr="006E0F78">
              <w:rPr>
                <w:bCs/>
                <w:color w:val="auto"/>
                <w:sz w:val="24"/>
                <w:szCs w:val="24"/>
                <w:lang w:val="kk-KZ"/>
              </w:rPr>
              <w:t>8</w:t>
            </w:r>
          </w:p>
        </w:tc>
        <w:tc>
          <w:tcPr>
            <w:tcW w:w="1801" w:type="dxa"/>
            <w:tcBorders>
              <w:top w:val="nil"/>
              <w:left w:val="nil"/>
              <w:bottom w:val="nil"/>
              <w:right w:val="single" w:sz="4" w:space="0" w:color="auto"/>
            </w:tcBorders>
            <w:shd w:val="clear" w:color="000000" w:fill="FFFFFF"/>
            <w:noWrap/>
            <w:hideMark/>
          </w:tcPr>
          <w:p w:rsidR="001B6E8F" w:rsidRPr="006E0F78" w:rsidRDefault="001B6E8F" w:rsidP="001B6E8F">
            <w:pPr>
              <w:jc w:val="center"/>
              <w:rPr>
                <w:bCs/>
                <w:color w:val="auto"/>
                <w:sz w:val="24"/>
                <w:szCs w:val="24"/>
                <w:lang w:val="kk-KZ"/>
              </w:rPr>
            </w:pPr>
            <w:r w:rsidRPr="006E0F78">
              <w:rPr>
                <w:bCs/>
                <w:color w:val="auto"/>
                <w:sz w:val="24"/>
                <w:szCs w:val="24"/>
                <w:lang w:val="kk-KZ"/>
              </w:rPr>
              <w:t>9</w:t>
            </w:r>
          </w:p>
        </w:tc>
        <w:tc>
          <w:tcPr>
            <w:tcW w:w="1774" w:type="dxa"/>
            <w:tcBorders>
              <w:top w:val="nil"/>
              <w:left w:val="nil"/>
              <w:bottom w:val="nil"/>
              <w:right w:val="single" w:sz="4" w:space="0" w:color="auto"/>
            </w:tcBorders>
            <w:shd w:val="clear" w:color="000000" w:fill="FFFFFF"/>
            <w:noWrap/>
            <w:hideMark/>
          </w:tcPr>
          <w:p w:rsidR="001B6E8F" w:rsidRPr="006E0F78" w:rsidRDefault="001B6E8F" w:rsidP="001B6E8F">
            <w:pPr>
              <w:jc w:val="center"/>
              <w:rPr>
                <w:bCs/>
                <w:color w:val="auto"/>
                <w:sz w:val="24"/>
                <w:szCs w:val="24"/>
                <w:lang w:val="kk-KZ"/>
              </w:rPr>
            </w:pPr>
            <w:r w:rsidRPr="006E0F78">
              <w:rPr>
                <w:bCs/>
                <w:color w:val="auto"/>
                <w:sz w:val="24"/>
                <w:szCs w:val="24"/>
                <w:lang w:val="kk-KZ"/>
              </w:rPr>
              <w:t>10</w:t>
            </w:r>
          </w:p>
        </w:tc>
        <w:tc>
          <w:tcPr>
            <w:tcW w:w="1801" w:type="dxa"/>
            <w:tcBorders>
              <w:top w:val="nil"/>
              <w:left w:val="nil"/>
              <w:bottom w:val="nil"/>
              <w:right w:val="single" w:sz="4" w:space="0" w:color="auto"/>
            </w:tcBorders>
            <w:shd w:val="clear" w:color="000000" w:fill="FFFFFF"/>
            <w:noWrap/>
            <w:hideMark/>
          </w:tcPr>
          <w:p w:rsidR="001B6E8F" w:rsidRPr="006E0F78" w:rsidRDefault="001B6E8F" w:rsidP="001B6E8F">
            <w:pPr>
              <w:jc w:val="center"/>
              <w:rPr>
                <w:bCs/>
                <w:color w:val="auto"/>
                <w:sz w:val="24"/>
                <w:szCs w:val="24"/>
                <w:lang w:val="kk-KZ"/>
              </w:rPr>
            </w:pPr>
            <w:r w:rsidRPr="006E0F78">
              <w:rPr>
                <w:bCs/>
                <w:color w:val="auto"/>
                <w:sz w:val="24"/>
                <w:szCs w:val="24"/>
                <w:lang w:val="kk-KZ"/>
              </w:rPr>
              <w:t>11</w:t>
            </w:r>
          </w:p>
        </w:tc>
        <w:tc>
          <w:tcPr>
            <w:tcW w:w="1774" w:type="dxa"/>
            <w:tcBorders>
              <w:top w:val="nil"/>
              <w:left w:val="nil"/>
              <w:bottom w:val="nil"/>
              <w:right w:val="single" w:sz="4" w:space="0" w:color="auto"/>
            </w:tcBorders>
            <w:shd w:val="clear" w:color="000000" w:fill="FFFFFF"/>
            <w:noWrap/>
            <w:hideMark/>
          </w:tcPr>
          <w:p w:rsidR="001B6E8F" w:rsidRPr="006E0F78" w:rsidRDefault="001B6E8F" w:rsidP="001B6E8F">
            <w:pPr>
              <w:jc w:val="center"/>
              <w:rPr>
                <w:bCs/>
                <w:color w:val="auto"/>
                <w:sz w:val="24"/>
                <w:szCs w:val="24"/>
                <w:lang w:val="kk-KZ"/>
              </w:rPr>
            </w:pPr>
            <w:r w:rsidRPr="006E0F78">
              <w:rPr>
                <w:bCs/>
                <w:color w:val="auto"/>
                <w:sz w:val="24"/>
                <w:szCs w:val="24"/>
                <w:lang w:val="kk-KZ"/>
              </w:rPr>
              <w:t>12</w:t>
            </w:r>
          </w:p>
        </w:tc>
        <w:tc>
          <w:tcPr>
            <w:tcW w:w="1800" w:type="dxa"/>
            <w:tcBorders>
              <w:top w:val="nil"/>
              <w:left w:val="nil"/>
              <w:bottom w:val="nil"/>
              <w:right w:val="single" w:sz="4" w:space="0" w:color="auto"/>
            </w:tcBorders>
            <w:shd w:val="clear" w:color="000000" w:fill="FFFFFF"/>
            <w:noWrap/>
            <w:hideMark/>
          </w:tcPr>
          <w:p w:rsidR="001B6E8F" w:rsidRPr="006E0F78" w:rsidRDefault="001B6E8F" w:rsidP="001B6E8F">
            <w:pPr>
              <w:jc w:val="center"/>
              <w:rPr>
                <w:bCs/>
                <w:color w:val="auto"/>
                <w:sz w:val="24"/>
                <w:szCs w:val="24"/>
                <w:lang w:val="kk-KZ"/>
              </w:rPr>
            </w:pPr>
            <w:r w:rsidRPr="006E0F78">
              <w:rPr>
                <w:bCs/>
                <w:color w:val="auto"/>
                <w:sz w:val="24"/>
                <w:szCs w:val="24"/>
                <w:lang w:val="kk-KZ"/>
              </w:rPr>
              <w:t>13</w:t>
            </w:r>
          </w:p>
        </w:tc>
        <w:tc>
          <w:tcPr>
            <w:tcW w:w="1503" w:type="dxa"/>
            <w:tcBorders>
              <w:top w:val="nil"/>
              <w:left w:val="nil"/>
              <w:bottom w:val="nil"/>
              <w:right w:val="single" w:sz="4" w:space="0" w:color="auto"/>
            </w:tcBorders>
            <w:shd w:val="clear" w:color="000000" w:fill="FFFFFF"/>
            <w:noWrap/>
            <w:hideMark/>
          </w:tcPr>
          <w:p w:rsidR="001B6E8F" w:rsidRPr="006E0F78" w:rsidRDefault="001B6E8F" w:rsidP="001B6E8F">
            <w:pPr>
              <w:jc w:val="center"/>
              <w:rPr>
                <w:bCs/>
                <w:color w:val="auto"/>
                <w:sz w:val="24"/>
                <w:szCs w:val="24"/>
                <w:lang w:val="kk-KZ"/>
              </w:rPr>
            </w:pPr>
            <w:r w:rsidRPr="006E0F78">
              <w:rPr>
                <w:bCs/>
                <w:color w:val="auto"/>
                <w:sz w:val="24"/>
                <w:szCs w:val="24"/>
                <w:lang w:val="kk-KZ"/>
              </w:rPr>
              <w:t>14</w:t>
            </w:r>
          </w:p>
        </w:tc>
        <w:tc>
          <w:tcPr>
            <w:tcW w:w="2363" w:type="dxa"/>
            <w:tcBorders>
              <w:top w:val="nil"/>
              <w:left w:val="nil"/>
              <w:bottom w:val="nil"/>
              <w:right w:val="single" w:sz="4" w:space="0" w:color="auto"/>
            </w:tcBorders>
            <w:shd w:val="clear" w:color="000000" w:fill="FFFFFF"/>
            <w:noWrap/>
            <w:hideMark/>
          </w:tcPr>
          <w:p w:rsidR="001B6E8F" w:rsidRPr="006E0F78" w:rsidRDefault="001B6E8F" w:rsidP="001B6E8F">
            <w:pPr>
              <w:jc w:val="center"/>
              <w:rPr>
                <w:bCs/>
                <w:color w:val="auto"/>
                <w:sz w:val="24"/>
                <w:szCs w:val="24"/>
                <w:lang w:val="kk-KZ"/>
              </w:rPr>
            </w:pPr>
            <w:r w:rsidRPr="006E0F78">
              <w:rPr>
                <w:bCs/>
                <w:color w:val="auto"/>
                <w:sz w:val="24"/>
                <w:szCs w:val="24"/>
                <w:lang w:val="kk-KZ"/>
              </w:rPr>
              <w:t>15</w:t>
            </w:r>
          </w:p>
        </w:tc>
      </w:tr>
      <w:tr w:rsidR="00AD78E9" w:rsidRPr="006E0F78" w:rsidTr="00B5719D">
        <w:trPr>
          <w:trHeight w:val="186"/>
        </w:trPr>
        <w:tc>
          <w:tcPr>
            <w:tcW w:w="1775" w:type="dxa"/>
            <w:tcBorders>
              <w:top w:val="single" w:sz="4" w:space="0" w:color="auto"/>
              <w:left w:val="single" w:sz="4" w:space="0" w:color="auto"/>
              <w:bottom w:val="single" w:sz="4" w:space="0" w:color="auto"/>
              <w:right w:val="single" w:sz="4" w:space="0" w:color="auto"/>
            </w:tcBorders>
            <w:shd w:val="clear" w:color="000000" w:fill="FFFFFF"/>
            <w:noWrap/>
            <w:hideMark/>
          </w:tcPr>
          <w:p w:rsidR="001B6E8F" w:rsidRPr="006E0F78" w:rsidRDefault="001B6E8F" w:rsidP="001B6E8F">
            <w:pPr>
              <w:jc w:val="right"/>
              <w:rPr>
                <w:b/>
                <w:bCs/>
                <w:color w:val="auto"/>
                <w:sz w:val="24"/>
                <w:szCs w:val="24"/>
                <w:lang w:val="kk-KZ"/>
              </w:rPr>
            </w:pPr>
            <w:r w:rsidRPr="006E0F78">
              <w:rPr>
                <w:b/>
                <w:bCs/>
                <w:color w:val="auto"/>
                <w:sz w:val="24"/>
                <w:szCs w:val="24"/>
                <w:lang w:val="kk-KZ"/>
              </w:rPr>
              <w:t> </w:t>
            </w:r>
          </w:p>
        </w:tc>
        <w:tc>
          <w:tcPr>
            <w:tcW w:w="1801" w:type="dxa"/>
            <w:tcBorders>
              <w:top w:val="single" w:sz="4" w:space="0" w:color="auto"/>
              <w:left w:val="nil"/>
              <w:bottom w:val="single" w:sz="4" w:space="0" w:color="auto"/>
              <w:right w:val="single" w:sz="4" w:space="0" w:color="auto"/>
            </w:tcBorders>
            <w:shd w:val="clear" w:color="000000" w:fill="FFFFFF"/>
            <w:noWrap/>
            <w:hideMark/>
          </w:tcPr>
          <w:p w:rsidR="001B6E8F" w:rsidRPr="006E0F78" w:rsidRDefault="001B6E8F" w:rsidP="001B6E8F">
            <w:pPr>
              <w:jc w:val="right"/>
              <w:rPr>
                <w:b/>
                <w:bCs/>
                <w:color w:val="auto"/>
                <w:sz w:val="24"/>
                <w:szCs w:val="24"/>
                <w:lang w:val="kk-KZ"/>
              </w:rPr>
            </w:pPr>
            <w:r w:rsidRPr="006E0F78">
              <w:rPr>
                <w:b/>
                <w:bCs/>
                <w:color w:val="auto"/>
                <w:sz w:val="24"/>
                <w:szCs w:val="24"/>
                <w:lang w:val="kk-KZ"/>
              </w:rPr>
              <w:t> </w:t>
            </w:r>
          </w:p>
        </w:tc>
        <w:tc>
          <w:tcPr>
            <w:tcW w:w="1774" w:type="dxa"/>
            <w:tcBorders>
              <w:top w:val="single" w:sz="4" w:space="0" w:color="auto"/>
              <w:left w:val="nil"/>
              <w:bottom w:val="single" w:sz="4" w:space="0" w:color="auto"/>
              <w:right w:val="single" w:sz="4" w:space="0" w:color="auto"/>
            </w:tcBorders>
            <w:shd w:val="clear" w:color="000000" w:fill="FFFFFF"/>
            <w:noWrap/>
            <w:hideMark/>
          </w:tcPr>
          <w:p w:rsidR="001B6E8F" w:rsidRPr="006E0F78" w:rsidRDefault="001B6E8F" w:rsidP="001B6E8F">
            <w:pPr>
              <w:jc w:val="right"/>
              <w:rPr>
                <w:b/>
                <w:bCs/>
                <w:color w:val="auto"/>
                <w:sz w:val="24"/>
                <w:szCs w:val="24"/>
                <w:lang w:val="kk-KZ"/>
              </w:rPr>
            </w:pPr>
            <w:r w:rsidRPr="006E0F78">
              <w:rPr>
                <w:b/>
                <w:bCs/>
                <w:color w:val="auto"/>
                <w:sz w:val="24"/>
                <w:szCs w:val="24"/>
                <w:lang w:val="kk-KZ"/>
              </w:rPr>
              <w:t> </w:t>
            </w:r>
          </w:p>
        </w:tc>
        <w:tc>
          <w:tcPr>
            <w:tcW w:w="1801" w:type="dxa"/>
            <w:tcBorders>
              <w:top w:val="single" w:sz="4" w:space="0" w:color="auto"/>
              <w:left w:val="nil"/>
              <w:bottom w:val="single" w:sz="4" w:space="0" w:color="auto"/>
              <w:right w:val="single" w:sz="4" w:space="0" w:color="auto"/>
            </w:tcBorders>
            <w:shd w:val="clear" w:color="000000" w:fill="FFFFFF"/>
            <w:noWrap/>
            <w:hideMark/>
          </w:tcPr>
          <w:p w:rsidR="001B6E8F" w:rsidRPr="006E0F78" w:rsidRDefault="001B6E8F" w:rsidP="001B6E8F">
            <w:pPr>
              <w:jc w:val="right"/>
              <w:rPr>
                <w:b/>
                <w:bCs/>
                <w:color w:val="auto"/>
                <w:sz w:val="24"/>
                <w:szCs w:val="24"/>
                <w:lang w:val="kk-KZ"/>
              </w:rPr>
            </w:pPr>
            <w:r w:rsidRPr="006E0F78">
              <w:rPr>
                <w:b/>
                <w:bCs/>
                <w:color w:val="auto"/>
                <w:sz w:val="24"/>
                <w:szCs w:val="24"/>
                <w:lang w:val="kk-KZ"/>
              </w:rPr>
              <w:t> </w:t>
            </w:r>
          </w:p>
        </w:tc>
        <w:tc>
          <w:tcPr>
            <w:tcW w:w="1774" w:type="dxa"/>
            <w:tcBorders>
              <w:top w:val="single" w:sz="4" w:space="0" w:color="auto"/>
              <w:left w:val="nil"/>
              <w:bottom w:val="single" w:sz="4" w:space="0" w:color="auto"/>
              <w:right w:val="single" w:sz="4" w:space="0" w:color="auto"/>
            </w:tcBorders>
            <w:shd w:val="clear" w:color="000000" w:fill="FFFFFF"/>
            <w:noWrap/>
            <w:hideMark/>
          </w:tcPr>
          <w:p w:rsidR="001B6E8F" w:rsidRPr="006E0F78" w:rsidRDefault="001B6E8F" w:rsidP="001B6E8F">
            <w:pPr>
              <w:rPr>
                <w:b/>
                <w:bCs/>
                <w:color w:val="auto"/>
                <w:sz w:val="24"/>
                <w:szCs w:val="24"/>
                <w:lang w:val="kk-KZ"/>
              </w:rPr>
            </w:pPr>
            <w:r w:rsidRPr="006E0F78">
              <w:rPr>
                <w:b/>
                <w:bCs/>
                <w:color w:val="auto"/>
                <w:sz w:val="24"/>
                <w:szCs w:val="24"/>
                <w:lang w:val="kk-KZ"/>
              </w:rPr>
              <w:t> </w:t>
            </w:r>
          </w:p>
        </w:tc>
        <w:tc>
          <w:tcPr>
            <w:tcW w:w="1800" w:type="dxa"/>
            <w:tcBorders>
              <w:top w:val="single" w:sz="4" w:space="0" w:color="auto"/>
              <w:left w:val="nil"/>
              <w:bottom w:val="single" w:sz="4" w:space="0" w:color="auto"/>
              <w:right w:val="single" w:sz="4" w:space="0" w:color="auto"/>
            </w:tcBorders>
            <w:shd w:val="clear" w:color="000000" w:fill="FFFFFF"/>
            <w:noWrap/>
            <w:hideMark/>
          </w:tcPr>
          <w:p w:rsidR="001B6E8F" w:rsidRPr="006E0F78" w:rsidRDefault="001B6E8F" w:rsidP="001B6E8F">
            <w:pPr>
              <w:rPr>
                <w:b/>
                <w:bCs/>
                <w:color w:val="auto"/>
                <w:sz w:val="24"/>
                <w:szCs w:val="24"/>
                <w:lang w:val="kk-KZ"/>
              </w:rPr>
            </w:pPr>
            <w:r w:rsidRPr="006E0F78">
              <w:rPr>
                <w:b/>
                <w:bCs/>
                <w:color w:val="auto"/>
                <w:sz w:val="24"/>
                <w:szCs w:val="24"/>
                <w:lang w:val="kk-KZ"/>
              </w:rPr>
              <w:t> </w:t>
            </w:r>
          </w:p>
        </w:tc>
        <w:tc>
          <w:tcPr>
            <w:tcW w:w="1503" w:type="dxa"/>
            <w:tcBorders>
              <w:top w:val="single" w:sz="4" w:space="0" w:color="auto"/>
              <w:left w:val="nil"/>
              <w:bottom w:val="single" w:sz="4" w:space="0" w:color="auto"/>
              <w:right w:val="single" w:sz="4" w:space="0" w:color="auto"/>
            </w:tcBorders>
            <w:shd w:val="clear" w:color="000000" w:fill="FFFFFF"/>
            <w:noWrap/>
            <w:hideMark/>
          </w:tcPr>
          <w:p w:rsidR="001B6E8F" w:rsidRPr="006E0F78" w:rsidRDefault="001B6E8F" w:rsidP="001B6E8F">
            <w:pPr>
              <w:jc w:val="right"/>
              <w:rPr>
                <w:b/>
                <w:bCs/>
                <w:color w:val="auto"/>
                <w:sz w:val="24"/>
                <w:szCs w:val="24"/>
                <w:lang w:val="kk-KZ"/>
              </w:rPr>
            </w:pPr>
            <w:r w:rsidRPr="006E0F78">
              <w:rPr>
                <w:b/>
                <w:bCs/>
                <w:color w:val="auto"/>
                <w:sz w:val="24"/>
                <w:szCs w:val="24"/>
                <w:lang w:val="kk-KZ"/>
              </w:rPr>
              <w:t> </w:t>
            </w:r>
          </w:p>
        </w:tc>
        <w:tc>
          <w:tcPr>
            <w:tcW w:w="2363" w:type="dxa"/>
            <w:tcBorders>
              <w:top w:val="single" w:sz="4" w:space="0" w:color="auto"/>
              <w:left w:val="nil"/>
              <w:bottom w:val="single" w:sz="4" w:space="0" w:color="auto"/>
              <w:right w:val="single" w:sz="4" w:space="0" w:color="auto"/>
            </w:tcBorders>
            <w:shd w:val="clear" w:color="000000" w:fill="FFFFFF"/>
            <w:noWrap/>
            <w:hideMark/>
          </w:tcPr>
          <w:p w:rsidR="001B6E8F" w:rsidRPr="006E0F78" w:rsidRDefault="001B6E8F" w:rsidP="001B6E8F">
            <w:pPr>
              <w:jc w:val="right"/>
              <w:rPr>
                <w:b/>
                <w:bCs/>
                <w:color w:val="auto"/>
                <w:sz w:val="24"/>
                <w:szCs w:val="24"/>
                <w:lang w:val="kk-KZ"/>
              </w:rPr>
            </w:pPr>
            <w:r w:rsidRPr="006E0F78">
              <w:rPr>
                <w:b/>
                <w:bCs/>
                <w:color w:val="auto"/>
                <w:sz w:val="24"/>
                <w:szCs w:val="24"/>
                <w:lang w:val="kk-KZ"/>
              </w:rPr>
              <w:t> </w:t>
            </w:r>
          </w:p>
        </w:tc>
      </w:tr>
    </w:tbl>
    <w:p w:rsidR="00EE7FA6" w:rsidRPr="006E0F78" w:rsidRDefault="00EE7FA6" w:rsidP="00EE7FA6">
      <w:pPr>
        <w:jc w:val="both"/>
        <w:rPr>
          <w:iCs/>
          <w:color w:val="auto"/>
          <w:sz w:val="28"/>
          <w:szCs w:val="28"/>
          <w:lang w:val="kk-KZ"/>
        </w:rPr>
      </w:pPr>
    </w:p>
    <w:p w:rsidR="00EE7FA6" w:rsidRPr="006E0F78" w:rsidRDefault="004B66D3" w:rsidP="00256578">
      <w:pPr>
        <w:ind w:firstLine="709"/>
        <w:rPr>
          <w:iCs/>
          <w:color w:val="auto"/>
          <w:sz w:val="28"/>
          <w:szCs w:val="28"/>
          <w:lang w:val="kk-KZ"/>
        </w:rPr>
      </w:pPr>
      <w:r w:rsidRPr="006E0F78">
        <w:rPr>
          <w:iCs/>
          <w:color w:val="auto"/>
          <w:sz w:val="28"/>
          <w:szCs w:val="28"/>
          <w:lang w:val="kk-KZ"/>
        </w:rPr>
        <w:t>кестенің жалғасы</w:t>
      </w:r>
      <w:r w:rsidR="00683362" w:rsidRPr="006E0F78">
        <w:rPr>
          <w:iCs/>
          <w:color w:val="auto"/>
          <w:sz w:val="28"/>
          <w:szCs w:val="28"/>
          <w:lang w:val="kk-KZ"/>
        </w:rPr>
        <w:t>:</w:t>
      </w:r>
      <w:bookmarkStart w:id="54" w:name="SUB141"/>
      <w:bookmarkEnd w:id="54"/>
    </w:p>
    <w:p w:rsidR="00B7643D" w:rsidRPr="006E0F78" w:rsidRDefault="00B7643D" w:rsidP="00256578">
      <w:pPr>
        <w:ind w:firstLine="709"/>
        <w:rPr>
          <w:color w:val="auto"/>
          <w:sz w:val="28"/>
          <w:szCs w:val="28"/>
          <w:lang w:val="kk-KZ"/>
        </w:rPr>
      </w:pPr>
    </w:p>
    <w:tbl>
      <w:tblPr>
        <w:tblW w:w="1461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3"/>
        <w:gridCol w:w="1503"/>
        <w:gridCol w:w="1715"/>
        <w:gridCol w:w="2127"/>
        <w:gridCol w:w="1984"/>
        <w:gridCol w:w="2126"/>
        <w:gridCol w:w="1560"/>
        <w:gridCol w:w="2268"/>
      </w:tblGrid>
      <w:tr w:rsidR="00A2417F" w:rsidRPr="006E0F78" w:rsidTr="00E16E55">
        <w:trPr>
          <w:trHeight w:val="606"/>
        </w:trPr>
        <w:tc>
          <w:tcPr>
            <w:tcW w:w="6678" w:type="dxa"/>
            <w:gridSpan w:val="4"/>
            <w:shd w:val="clear" w:color="000000" w:fill="FFFFFF"/>
            <w:hideMark/>
          </w:tcPr>
          <w:p w:rsidR="00A2417F" w:rsidRPr="006E0F78" w:rsidRDefault="00A2417F" w:rsidP="00F445A8">
            <w:pPr>
              <w:jc w:val="center"/>
              <w:rPr>
                <w:color w:val="auto"/>
                <w:sz w:val="24"/>
                <w:szCs w:val="24"/>
                <w:lang w:val="kk-KZ"/>
              </w:rPr>
            </w:pPr>
            <w:r w:rsidRPr="006E0F78">
              <w:rPr>
                <w:color w:val="auto"/>
                <w:sz w:val="24"/>
                <w:szCs w:val="24"/>
                <w:lang w:val="kk-KZ"/>
              </w:rPr>
              <w:t>Айналысқа шығарылған бағалы қағаздар, мерзімсіз қаржы құралдары</w:t>
            </w:r>
          </w:p>
        </w:tc>
        <w:tc>
          <w:tcPr>
            <w:tcW w:w="7938" w:type="dxa"/>
            <w:gridSpan w:val="4"/>
            <w:shd w:val="clear" w:color="000000" w:fill="FFFFFF"/>
            <w:hideMark/>
          </w:tcPr>
          <w:p w:rsidR="00A2417F" w:rsidRPr="006E0F78" w:rsidRDefault="00A2417F" w:rsidP="00F445A8">
            <w:pPr>
              <w:jc w:val="center"/>
              <w:rPr>
                <w:color w:val="auto"/>
                <w:sz w:val="24"/>
                <w:szCs w:val="24"/>
                <w:lang w:val="kk-KZ"/>
              </w:rPr>
            </w:pPr>
            <w:r w:rsidRPr="006E0F78">
              <w:rPr>
                <w:color w:val="auto"/>
                <w:sz w:val="24"/>
                <w:szCs w:val="24"/>
                <w:lang w:val="kk-KZ"/>
              </w:rPr>
              <w:t>Алынған қарыздар</w:t>
            </w:r>
          </w:p>
        </w:tc>
      </w:tr>
      <w:tr w:rsidR="00A2417F" w:rsidRPr="0053305E" w:rsidTr="00E16E55">
        <w:trPr>
          <w:trHeight w:val="1443"/>
        </w:trPr>
        <w:tc>
          <w:tcPr>
            <w:tcW w:w="1333" w:type="dxa"/>
            <w:shd w:val="clear" w:color="000000" w:fill="FFFFFF"/>
            <w:hideMark/>
          </w:tcPr>
          <w:p w:rsidR="00A2417F" w:rsidRPr="006E0F78" w:rsidRDefault="00A2417F" w:rsidP="00F445A8">
            <w:pPr>
              <w:jc w:val="center"/>
              <w:rPr>
                <w:color w:val="auto"/>
                <w:sz w:val="24"/>
                <w:szCs w:val="24"/>
                <w:lang w:val="kk-KZ"/>
              </w:rPr>
            </w:pPr>
            <w:r w:rsidRPr="006E0F78">
              <w:rPr>
                <w:color w:val="auto"/>
                <w:sz w:val="24"/>
                <w:szCs w:val="24"/>
                <w:lang w:val="kk-KZ"/>
              </w:rPr>
              <w:t>Баланстық құны, барлығы</w:t>
            </w:r>
          </w:p>
        </w:tc>
        <w:tc>
          <w:tcPr>
            <w:tcW w:w="1503" w:type="dxa"/>
            <w:shd w:val="clear" w:color="000000" w:fill="FFFFFF"/>
            <w:hideMark/>
          </w:tcPr>
          <w:p w:rsidR="00A2417F" w:rsidRPr="006E0F78" w:rsidRDefault="00A2417F" w:rsidP="00F445A8">
            <w:pPr>
              <w:jc w:val="center"/>
              <w:rPr>
                <w:color w:val="auto"/>
                <w:sz w:val="24"/>
                <w:szCs w:val="24"/>
                <w:lang w:val="kk-KZ"/>
              </w:rPr>
            </w:pPr>
            <w:r w:rsidRPr="006E0F78">
              <w:rPr>
                <w:color w:val="auto"/>
                <w:sz w:val="24"/>
                <w:szCs w:val="24"/>
                <w:lang w:val="kk-KZ"/>
              </w:rPr>
              <w:t>оның ішінде шетел валютасында</w:t>
            </w:r>
          </w:p>
        </w:tc>
        <w:tc>
          <w:tcPr>
            <w:tcW w:w="1715" w:type="dxa"/>
            <w:shd w:val="clear" w:color="000000" w:fill="FFFFFF"/>
            <w:vAlign w:val="center"/>
            <w:hideMark/>
          </w:tcPr>
          <w:p w:rsidR="00A2417F" w:rsidRPr="006E0F78" w:rsidRDefault="00A2417F" w:rsidP="00F445A8">
            <w:pPr>
              <w:jc w:val="center"/>
              <w:rPr>
                <w:color w:val="auto"/>
                <w:sz w:val="24"/>
                <w:szCs w:val="24"/>
                <w:lang w:val="kk-KZ"/>
              </w:rPr>
            </w:pPr>
            <w:r w:rsidRPr="006E0F78">
              <w:rPr>
                <w:color w:val="auto"/>
                <w:sz w:val="24"/>
                <w:szCs w:val="24"/>
                <w:lang w:val="kk-KZ"/>
              </w:rPr>
              <w:t>оның ішінде дисконт (минус белгісімен)</w:t>
            </w:r>
          </w:p>
        </w:tc>
        <w:tc>
          <w:tcPr>
            <w:tcW w:w="2127" w:type="dxa"/>
            <w:shd w:val="clear" w:color="000000" w:fill="FFFFFF"/>
            <w:vAlign w:val="center"/>
            <w:hideMark/>
          </w:tcPr>
          <w:p w:rsidR="00A2417F" w:rsidRPr="006E0F78" w:rsidRDefault="00A2417F" w:rsidP="003A6859">
            <w:pPr>
              <w:jc w:val="center"/>
              <w:rPr>
                <w:color w:val="auto"/>
                <w:sz w:val="24"/>
                <w:szCs w:val="24"/>
                <w:lang w:val="kk-KZ"/>
              </w:rPr>
            </w:pPr>
            <w:r w:rsidRPr="006E0F78">
              <w:rPr>
                <w:color w:val="auto"/>
                <w:sz w:val="24"/>
                <w:szCs w:val="24"/>
                <w:lang w:val="kk-KZ"/>
              </w:rPr>
              <w:t xml:space="preserve">Орташа мөлшерленген сыйақы мөлшерлемесі, </w:t>
            </w:r>
          </w:p>
          <w:p w:rsidR="00A2417F" w:rsidRPr="006E0F78" w:rsidRDefault="00A2417F" w:rsidP="003A6859">
            <w:pPr>
              <w:jc w:val="center"/>
              <w:rPr>
                <w:color w:val="auto"/>
                <w:sz w:val="24"/>
                <w:szCs w:val="24"/>
                <w:lang w:val="kk-KZ"/>
              </w:rPr>
            </w:pPr>
            <w:r w:rsidRPr="006E0F78">
              <w:rPr>
                <w:color w:val="auto"/>
                <w:sz w:val="24"/>
                <w:szCs w:val="24"/>
                <w:lang w:val="kk-KZ"/>
              </w:rPr>
              <w:t>%-бен</w:t>
            </w:r>
          </w:p>
        </w:tc>
        <w:tc>
          <w:tcPr>
            <w:tcW w:w="1984" w:type="dxa"/>
            <w:shd w:val="clear" w:color="000000" w:fill="FFFFFF"/>
            <w:hideMark/>
          </w:tcPr>
          <w:p w:rsidR="00A2417F" w:rsidRPr="006E0F78" w:rsidRDefault="00A2417F" w:rsidP="00F445A8">
            <w:pPr>
              <w:jc w:val="center"/>
              <w:rPr>
                <w:color w:val="auto"/>
                <w:sz w:val="24"/>
                <w:szCs w:val="24"/>
                <w:lang w:val="kk-KZ"/>
              </w:rPr>
            </w:pPr>
            <w:r w:rsidRPr="006E0F78">
              <w:rPr>
                <w:color w:val="auto"/>
                <w:sz w:val="24"/>
                <w:szCs w:val="24"/>
                <w:lang w:val="kk-KZ"/>
              </w:rPr>
              <w:t>Баланстық құны, барлығы</w:t>
            </w:r>
          </w:p>
        </w:tc>
        <w:tc>
          <w:tcPr>
            <w:tcW w:w="2126" w:type="dxa"/>
            <w:shd w:val="clear" w:color="000000" w:fill="FFFFFF"/>
            <w:hideMark/>
          </w:tcPr>
          <w:p w:rsidR="00A2417F" w:rsidRPr="006E0F78" w:rsidRDefault="00A2417F" w:rsidP="00F445A8">
            <w:pPr>
              <w:jc w:val="center"/>
              <w:rPr>
                <w:color w:val="auto"/>
                <w:sz w:val="24"/>
                <w:szCs w:val="24"/>
                <w:lang w:val="kk-KZ"/>
              </w:rPr>
            </w:pPr>
            <w:r w:rsidRPr="006E0F78">
              <w:rPr>
                <w:color w:val="auto"/>
                <w:sz w:val="24"/>
                <w:szCs w:val="24"/>
                <w:lang w:val="kk-KZ"/>
              </w:rPr>
              <w:t>оның ішінде шетел валютасында</w:t>
            </w:r>
          </w:p>
        </w:tc>
        <w:tc>
          <w:tcPr>
            <w:tcW w:w="1560" w:type="dxa"/>
            <w:shd w:val="clear" w:color="000000" w:fill="FFFFFF"/>
            <w:vAlign w:val="center"/>
            <w:hideMark/>
          </w:tcPr>
          <w:p w:rsidR="00A2417F" w:rsidRPr="006E0F78" w:rsidRDefault="00A2417F" w:rsidP="00F445A8">
            <w:pPr>
              <w:jc w:val="center"/>
              <w:rPr>
                <w:color w:val="auto"/>
                <w:sz w:val="24"/>
                <w:szCs w:val="24"/>
                <w:lang w:val="kk-KZ"/>
              </w:rPr>
            </w:pPr>
            <w:r w:rsidRPr="006E0F78">
              <w:rPr>
                <w:color w:val="auto"/>
                <w:sz w:val="24"/>
                <w:szCs w:val="24"/>
                <w:lang w:val="kk-KZ"/>
              </w:rPr>
              <w:t>оның ішінде дисконт (минус белгісімен)</w:t>
            </w:r>
          </w:p>
        </w:tc>
        <w:tc>
          <w:tcPr>
            <w:tcW w:w="2268" w:type="dxa"/>
            <w:shd w:val="clear" w:color="000000" w:fill="FFFFFF"/>
            <w:vAlign w:val="center"/>
            <w:hideMark/>
          </w:tcPr>
          <w:p w:rsidR="00A2417F" w:rsidRPr="006E0F78" w:rsidRDefault="00A2417F" w:rsidP="003E2318">
            <w:pPr>
              <w:jc w:val="center"/>
              <w:rPr>
                <w:color w:val="auto"/>
                <w:sz w:val="24"/>
                <w:szCs w:val="24"/>
                <w:lang w:val="kk-KZ"/>
              </w:rPr>
            </w:pPr>
            <w:r w:rsidRPr="006E0F78">
              <w:rPr>
                <w:color w:val="auto"/>
                <w:sz w:val="24"/>
                <w:szCs w:val="24"/>
                <w:lang w:val="kk-KZ"/>
              </w:rPr>
              <w:t xml:space="preserve">Орташа мөлшерленген сыйақы мөлшерлемесі, </w:t>
            </w:r>
          </w:p>
          <w:p w:rsidR="00A2417F" w:rsidRPr="006E0F78" w:rsidRDefault="00A2417F" w:rsidP="00F445A8">
            <w:pPr>
              <w:jc w:val="center"/>
              <w:rPr>
                <w:color w:val="auto"/>
                <w:sz w:val="24"/>
                <w:szCs w:val="24"/>
                <w:lang w:val="kk-KZ"/>
              </w:rPr>
            </w:pPr>
            <w:r w:rsidRPr="006E0F78">
              <w:rPr>
                <w:color w:val="auto"/>
                <w:sz w:val="24"/>
                <w:szCs w:val="24"/>
                <w:lang w:val="kk-KZ"/>
              </w:rPr>
              <w:t>%-бен</w:t>
            </w:r>
          </w:p>
        </w:tc>
      </w:tr>
      <w:tr w:rsidR="00A2417F" w:rsidRPr="006E0F78" w:rsidTr="00E16E55">
        <w:trPr>
          <w:trHeight w:val="220"/>
        </w:trPr>
        <w:tc>
          <w:tcPr>
            <w:tcW w:w="1333" w:type="dxa"/>
            <w:shd w:val="clear" w:color="000000" w:fill="FFFFFF"/>
            <w:noWrap/>
            <w:vAlign w:val="center"/>
            <w:hideMark/>
          </w:tcPr>
          <w:p w:rsidR="00A2417F" w:rsidRPr="006E0F78" w:rsidRDefault="00A2417F" w:rsidP="00F445A8">
            <w:pPr>
              <w:jc w:val="center"/>
              <w:rPr>
                <w:color w:val="auto"/>
                <w:sz w:val="24"/>
                <w:szCs w:val="24"/>
                <w:lang w:val="kk-KZ"/>
              </w:rPr>
            </w:pPr>
            <w:r w:rsidRPr="006E0F78">
              <w:rPr>
                <w:color w:val="auto"/>
                <w:sz w:val="24"/>
                <w:szCs w:val="24"/>
                <w:lang w:val="kk-KZ"/>
              </w:rPr>
              <w:t>16</w:t>
            </w:r>
          </w:p>
        </w:tc>
        <w:tc>
          <w:tcPr>
            <w:tcW w:w="1503" w:type="dxa"/>
            <w:shd w:val="clear" w:color="000000" w:fill="FFFFFF"/>
            <w:noWrap/>
            <w:vAlign w:val="center"/>
            <w:hideMark/>
          </w:tcPr>
          <w:p w:rsidR="00A2417F" w:rsidRPr="006E0F78" w:rsidRDefault="00A2417F" w:rsidP="00F445A8">
            <w:pPr>
              <w:jc w:val="center"/>
              <w:rPr>
                <w:color w:val="auto"/>
                <w:sz w:val="24"/>
                <w:szCs w:val="24"/>
                <w:lang w:val="kk-KZ"/>
              </w:rPr>
            </w:pPr>
            <w:r w:rsidRPr="006E0F78">
              <w:rPr>
                <w:color w:val="auto"/>
                <w:sz w:val="24"/>
                <w:szCs w:val="24"/>
                <w:lang w:val="kk-KZ"/>
              </w:rPr>
              <w:t>17</w:t>
            </w:r>
          </w:p>
        </w:tc>
        <w:tc>
          <w:tcPr>
            <w:tcW w:w="1715" w:type="dxa"/>
            <w:shd w:val="clear" w:color="000000" w:fill="FFFFFF"/>
            <w:noWrap/>
            <w:vAlign w:val="center"/>
            <w:hideMark/>
          </w:tcPr>
          <w:p w:rsidR="00A2417F" w:rsidRPr="006E0F78" w:rsidRDefault="00A2417F" w:rsidP="00F445A8">
            <w:pPr>
              <w:jc w:val="center"/>
              <w:rPr>
                <w:color w:val="auto"/>
                <w:sz w:val="24"/>
                <w:szCs w:val="24"/>
                <w:lang w:val="kk-KZ"/>
              </w:rPr>
            </w:pPr>
            <w:r w:rsidRPr="006E0F78">
              <w:rPr>
                <w:color w:val="auto"/>
                <w:sz w:val="24"/>
                <w:szCs w:val="24"/>
                <w:lang w:val="kk-KZ"/>
              </w:rPr>
              <w:t>18</w:t>
            </w:r>
          </w:p>
        </w:tc>
        <w:tc>
          <w:tcPr>
            <w:tcW w:w="2127" w:type="dxa"/>
            <w:shd w:val="clear" w:color="000000" w:fill="FFFFFF"/>
            <w:noWrap/>
            <w:vAlign w:val="center"/>
            <w:hideMark/>
          </w:tcPr>
          <w:p w:rsidR="00A2417F" w:rsidRPr="006E0F78" w:rsidRDefault="00A2417F" w:rsidP="00F445A8">
            <w:pPr>
              <w:jc w:val="center"/>
              <w:rPr>
                <w:color w:val="auto"/>
                <w:sz w:val="24"/>
                <w:szCs w:val="24"/>
                <w:lang w:val="kk-KZ"/>
              </w:rPr>
            </w:pPr>
            <w:r w:rsidRPr="006E0F78">
              <w:rPr>
                <w:color w:val="auto"/>
                <w:sz w:val="24"/>
                <w:szCs w:val="24"/>
                <w:lang w:val="kk-KZ"/>
              </w:rPr>
              <w:t>19</w:t>
            </w:r>
          </w:p>
        </w:tc>
        <w:tc>
          <w:tcPr>
            <w:tcW w:w="1984" w:type="dxa"/>
            <w:shd w:val="clear" w:color="000000" w:fill="FFFFFF"/>
            <w:noWrap/>
            <w:vAlign w:val="center"/>
            <w:hideMark/>
          </w:tcPr>
          <w:p w:rsidR="00A2417F" w:rsidRPr="006E0F78" w:rsidRDefault="00A2417F" w:rsidP="00F445A8">
            <w:pPr>
              <w:jc w:val="center"/>
              <w:rPr>
                <w:color w:val="auto"/>
                <w:sz w:val="24"/>
                <w:szCs w:val="24"/>
                <w:lang w:val="kk-KZ"/>
              </w:rPr>
            </w:pPr>
            <w:r w:rsidRPr="006E0F78">
              <w:rPr>
                <w:color w:val="auto"/>
                <w:sz w:val="24"/>
                <w:szCs w:val="24"/>
                <w:lang w:val="kk-KZ"/>
              </w:rPr>
              <w:t>20</w:t>
            </w:r>
          </w:p>
        </w:tc>
        <w:tc>
          <w:tcPr>
            <w:tcW w:w="2126" w:type="dxa"/>
            <w:shd w:val="clear" w:color="000000" w:fill="FFFFFF"/>
            <w:noWrap/>
            <w:vAlign w:val="center"/>
            <w:hideMark/>
          </w:tcPr>
          <w:p w:rsidR="00A2417F" w:rsidRPr="006E0F78" w:rsidRDefault="00A2417F" w:rsidP="00F445A8">
            <w:pPr>
              <w:jc w:val="center"/>
              <w:rPr>
                <w:color w:val="auto"/>
                <w:sz w:val="24"/>
                <w:szCs w:val="24"/>
                <w:lang w:val="kk-KZ"/>
              </w:rPr>
            </w:pPr>
            <w:r w:rsidRPr="006E0F78">
              <w:rPr>
                <w:color w:val="auto"/>
                <w:sz w:val="24"/>
                <w:szCs w:val="24"/>
                <w:lang w:val="kk-KZ"/>
              </w:rPr>
              <w:t>21</w:t>
            </w:r>
          </w:p>
        </w:tc>
        <w:tc>
          <w:tcPr>
            <w:tcW w:w="1560" w:type="dxa"/>
            <w:shd w:val="clear" w:color="000000" w:fill="FFFFFF"/>
            <w:noWrap/>
            <w:vAlign w:val="center"/>
            <w:hideMark/>
          </w:tcPr>
          <w:p w:rsidR="00A2417F" w:rsidRPr="006E0F78" w:rsidRDefault="00A2417F" w:rsidP="00F445A8">
            <w:pPr>
              <w:jc w:val="center"/>
              <w:rPr>
                <w:color w:val="auto"/>
                <w:sz w:val="24"/>
                <w:szCs w:val="24"/>
                <w:lang w:val="kk-KZ"/>
              </w:rPr>
            </w:pPr>
            <w:r w:rsidRPr="006E0F78">
              <w:rPr>
                <w:color w:val="auto"/>
                <w:sz w:val="24"/>
                <w:szCs w:val="24"/>
                <w:lang w:val="kk-KZ"/>
              </w:rPr>
              <w:t>22</w:t>
            </w:r>
          </w:p>
        </w:tc>
        <w:tc>
          <w:tcPr>
            <w:tcW w:w="2268" w:type="dxa"/>
            <w:shd w:val="clear" w:color="000000" w:fill="FFFFFF"/>
            <w:noWrap/>
            <w:vAlign w:val="center"/>
            <w:hideMark/>
          </w:tcPr>
          <w:p w:rsidR="00A2417F" w:rsidRPr="006E0F78" w:rsidRDefault="00A2417F" w:rsidP="00F445A8">
            <w:pPr>
              <w:jc w:val="center"/>
              <w:rPr>
                <w:color w:val="auto"/>
                <w:sz w:val="24"/>
                <w:szCs w:val="24"/>
                <w:lang w:val="kk-KZ"/>
              </w:rPr>
            </w:pPr>
            <w:r w:rsidRPr="006E0F78">
              <w:rPr>
                <w:color w:val="auto"/>
                <w:sz w:val="24"/>
                <w:szCs w:val="24"/>
                <w:lang w:val="kk-KZ"/>
              </w:rPr>
              <w:t>23</w:t>
            </w:r>
          </w:p>
        </w:tc>
      </w:tr>
      <w:tr w:rsidR="00A2417F" w:rsidRPr="006E0F78" w:rsidTr="00E16E55">
        <w:trPr>
          <w:trHeight w:val="220"/>
        </w:trPr>
        <w:tc>
          <w:tcPr>
            <w:tcW w:w="1333" w:type="dxa"/>
            <w:shd w:val="clear" w:color="000000" w:fill="FFFFFF"/>
            <w:noWrap/>
            <w:hideMark/>
          </w:tcPr>
          <w:p w:rsidR="00A2417F" w:rsidRPr="006E0F78" w:rsidRDefault="00A2417F" w:rsidP="00D54650">
            <w:pPr>
              <w:jc w:val="center"/>
              <w:rPr>
                <w:b/>
                <w:bCs/>
                <w:color w:val="auto"/>
                <w:sz w:val="24"/>
                <w:szCs w:val="24"/>
                <w:lang w:val="kk-KZ"/>
              </w:rPr>
            </w:pPr>
          </w:p>
        </w:tc>
        <w:tc>
          <w:tcPr>
            <w:tcW w:w="1503" w:type="dxa"/>
            <w:shd w:val="clear" w:color="000000" w:fill="FFFFFF"/>
            <w:noWrap/>
            <w:hideMark/>
          </w:tcPr>
          <w:p w:rsidR="00A2417F" w:rsidRPr="006E0F78" w:rsidRDefault="00A2417F" w:rsidP="00D54650">
            <w:pPr>
              <w:jc w:val="center"/>
              <w:rPr>
                <w:b/>
                <w:bCs/>
                <w:color w:val="auto"/>
                <w:sz w:val="24"/>
                <w:szCs w:val="24"/>
                <w:lang w:val="kk-KZ"/>
              </w:rPr>
            </w:pPr>
          </w:p>
        </w:tc>
        <w:tc>
          <w:tcPr>
            <w:tcW w:w="1715" w:type="dxa"/>
            <w:shd w:val="clear" w:color="000000" w:fill="FFFFFF"/>
            <w:noWrap/>
            <w:hideMark/>
          </w:tcPr>
          <w:p w:rsidR="00A2417F" w:rsidRPr="006E0F78" w:rsidRDefault="00A2417F" w:rsidP="00D54650">
            <w:pPr>
              <w:jc w:val="center"/>
              <w:rPr>
                <w:b/>
                <w:bCs/>
                <w:color w:val="auto"/>
                <w:sz w:val="24"/>
                <w:szCs w:val="24"/>
                <w:lang w:val="kk-KZ"/>
              </w:rPr>
            </w:pPr>
          </w:p>
        </w:tc>
        <w:tc>
          <w:tcPr>
            <w:tcW w:w="2127" w:type="dxa"/>
            <w:shd w:val="clear" w:color="000000" w:fill="FFFFFF"/>
            <w:noWrap/>
            <w:hideMark/>
          </w:tcPr>
          <w:p w:rsidR="00A2417F" w:rsidRPr="006E0F78" w:rsidRDefault="00A2417F" w:rsidP="00D54650">
            <w:pPr>
              <w:jc w:val="center"/>
              <w:rPr>
                <w:b/>
                <w:bCs/>
                <w:color w:val="auto"/>
                <w:sz w:val="24"/>
                <w:szCs w:val="24"/>
                <w:lang w:val="kk-KZ"/>
              </w:rPr>
            </w:pPr>
          </w:p>
        </w:tc>
        <w:tc>
          <w:tcPr>
            <w:tcW w:w="1984" w:type="dxa"/>
            <w:shd w:val="clear" w:color="000000" w:fill="FFFFFF"/>
            <w:noWrap/>
            <w:hideMark/>
          </w:tcPr>
          <w:p w:rsidR="00A2417F" w:rsidRPr="006E0F78" w:rsidRDefault="00A2417F" w:rsidP="00D54650">
            <w:pPr>
              <w:jc w:val="center"/>
              <w:rPr>
                <w:b/>
                <w:bCs/>
                <w:color w:val="auto"/>
                <w:sz w:val="24"/>
                <w:szCs w:val="24"/>
                <w:lang w:val="kk-KZ"/>
              </w:rPr>
            </w:pPr>
          </w:p>
        </w:tc>
        <w:tc>
          <w:tcPr>
            <w:tcW w:w="2126" w:type="dxa"/>
            <w:shd w:val="clear" w:color="000000" w:fill="FFFFFF"/>
            <w:noWrap/>
            <w:hideMark/>
          </w:tcPr>
          <w:p w:rsidR="00A2417F" w:rsidRPr="006E0F78" w:rsidRDefault="00A2417F" w:rsidP="00D54650">
            <w:pPr>
              <w:jc w:val="center"/>
              <w:rPr>
                <w:b/>
                <w:bCs/>
                <w:color w:val="auto"/>
                <w:sz w:val="24"/>
                <w:szCs w:val="24"/>
                <w:lang w:val="kk-KZ"/>
              </w:rPr>
            </w:pPr>
          </w:p>
        </w:tc>
        <w:tc>
          <w:tcPr>
            <w:tcW w:w="1560" w:type="dxa"/>
            <w:shd w:val="clear" w:color="000000" w:fill="FFFFFF"/>
            <w:noWrap/>
            <w:hideMark/>
          </w:tcPr>
          <w:p w:rsidR="00A2417F" w:rsidRPr="006E0F78" w:rsidRDefault="00A2417F" w:rsidP="00D54650">
            <w:pPr>
              <w:jc w:val="center"/>
              <w:rPr>
                <w:b/>
                <w:bCs/>
                <w:color w:val="auto"/>
                <w:sz w:val="24"/>
                <w:szCs w:val="24"/>
                <w:lang w:val="kk-KZ"/>
              </w:rPr>
            </w:pPr>
          </w:p>
        </w:tc>
        <w:tc>
          <w:tcPr>
            <w:tcW w:w="2268" w:type="dxa"/>
            <w:shd w:val="clear" w:color="000000" w:fill="FFFFFF"/>
            <w:noWrap/>
            <w:hideMark/>
          </w:tcPr>
          <w:p w:rsidR="00A2417F" w:rsidRPr="006E0F78" w:rsidRDefault="00A2417F" w:rsidP="00D54650">
            <w:pPr>
              <w:jc w:val="center"/>
              <w:rPr>
                <w:b/>
                <w:bCs/>
                <w:color w:val="auto"/>
                <w:sz w:val="24"/>
                <w:szCs w:val="24"/>
                <w:lang w:val="kk-KZ"/>
              </w:rPr>
            </w:pPr>
          </w:p>
        </w:tc>
      </w:tr>
    </w:tbl>
    <w:p w:rsidR="00B7643D" w:rsidRPr="006E0F78" w:rsidRDefault="00B7643D" w:rsidP="00D240A6">
      <w:pPr>
        <w:ind w:firstLine="709"/>
        <w:rPr>
          <w:iCs/>
          <w:color w:val="auto"/>
          <w:sz w:val="28"/>
          <w:szCs w:val="28"/>
          <w:lang w:val="kk-KZ"/>
        </w:rPr>
      </w:pPr>
    </w:p>
    <w:p w:rsidR="00D240A6" w:rsidRPr="006E0F78" w:rsidRDefault="00D240A6" w:rsidP="00D240A6">
      <w:pPr>
        <w:ind w:firstLine="709"/>
        <w:rPr>
          <w:color w:val="auto"/>
          <w:sz w:val="28"/>
          <w:szCs w:val="28"/>
          <w:lang w:val="kk-KZ"/>
        </w:rPr>
      </w:pPr>
      <w:r w:rsidRPr="006E0F78">
        <w:rPr>
          <w:iCs/>
          <w:color w:val="auto"/>
          <w:sz w:val="28"/>
          <w:szCs w:val="28"/>
          <w:lang w:val="kk-KZ"/>
        </w:rPr>
        <w:t>кестенің жалғасы:</w:t>
      </w:r>
    </w:p>
    <w:p w:rsidR="00D54650" w:rsidRPr="006E0F78" w:rsidRDefault="00D54650" w:rsidP="00D54650">
      <w:pPr>
        <w:jc w:val="center"/>
        <w:rPr>
          <w:color w:val="auto"/>
          <w:sz w:val="28"/>
          <w:szCs w:val="28"/>
          <w:lang w:val="kk-KZ"/>
        </w:rPr>
      </w:pPr>
    </w:p>
    <w:tbl>
      <w:tblPr>
        <w:tblW w:w="146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0"/>
        <w:gridCol w:w="4611"/>
        <w:gridCol w:w="4614"/>
      </w:tblGrid>
      <w:tr w:rsidR="00D240A6" w:rsidRPr="006E0F78" w:rsidTr="00005E52">
        <w:trPr>
          <w:trHeight w:val="424"/>
        </w:trPr>
        <w:tc>
          <w:tcPr>
            <w:tcW w:w="1467" w:type="dxa"/>
            <w:vMerge w:val="restart"/>
            <w:shd w:val="clear" w:color="000000" w:fill="FFFFFF"/>
            <w:vAlign w:val="center"/>
            <w:hideMark/>
          </w:tcPr>
          <w:p w:rsidR="00D240A6" w:rsidRPr="006E0F78" w:rsidRDefault="00D240A6" w:rsidP="003479D8">
            <w:pPr>
              <w:jc w:val="center"/>
              <w:rPr>
                <w:color w:val="auto"/>
                <w:sz w:val="24"/>
                <w:szCs w:val="24"/>
                <w:lang w:val="kk-KZ"/>
              </w:rPr>
            </w:pPr>
            <w:r w:rsidRPr="006E0F78">
              <w:rPr>
                <w:color w:val="auto"/>
                <w:sz w:val="24"/>
                <w:szCs w:val="24"/>
                <w:lang w:val="kk-KZ"/>
              </w:rPr>
              <w:t xml:space="preserve">Анықтама үшін: инвестициялық депозит туралы </w:t>
            </w:r>
            <w:r w:rsidRPr="006E0F78">
              <w:rPr>
                <w:color w:val="auto"/>
                <w:sz w:val="24"/>
                <w:szCs w:val="24"/>
                <w:lang w:val="kk-KZ"/>
              </w:rPr>
              <w:lastRenderedPageBreak/>
              <w:t xml:space="preserve">шарт бойынша міндеттемелер </w:t>
            </w:r>
          </w:p>
          <w:p w:rsidR="00D240A6" w:rsidRPr="006E0F78" w:rsidRDefault="00D240A6" w:rsidP="003479D8">
            <w:pPr>
              <w:jc w:val="center"/>
              <w:rPr>
                <w:color w:val="auto"/>
                <w:sz w:val="24"/>
                <w:szCs w:val="24"/>
                <w:lang w:val="kk-KZ"/>
              </w:rPr>
            </w:pPr>
          </w:p>
        </w:tc>
        <w:tc>
          <w:tcPr>
            <w:tcW w:w="2511" w:type="dxa"/>
            <w:gridSpan w:val="2"/>
            <w:shd w:val="clear" w:color="000000" w:fill="FFFFFF"/>
            <w:vAlign w:val="center"/>
          </w:tcPr>
          <w:p w:rsidR="00D240A6" w:rsidRPr="006E0F78" w:rsidRDefault="00D240A6" w:rsidP="003479D8">
            <w:pPr>
              <w:jc w:val="center"/>
              <w:rPr>
                <w:color w:val="auto"/>
                <w:sz w:val="24"/>
                <w:szCs w:val="24"/>
                <w:lang w:val="kk-KZ"/>
              </w:rPr>
            </w:pPr>
            <w:r w:rsidRPr="006E0F78">
              <w:rPr>
                <w:color w:val="auto"/>
                <w:sz w:val="24"/>
                <w:szCs w:val="24"/>
                <w:lang w:val="kk-KZ"/>
              </w:rPr>
              <w:lastRenderedPageBreak/>
              <w:t>Барлығы</w:t>
            </w:r>
          </w:p>
        </w:tc>
      </w:tr>
      <w:tr w:rsidR="00D240A6" w:rsidRPr="006E0F78" w:rsidTr="003479D8">
        <w:trPr>
          <w:trHeight w:val="1443"/>
        </w:trPr>
        <w:tc>
          <w:tcPr>
            <w:tcW w:w="1467" w:type="dxa"/>
            <w:vMerge/>
            <w:shd w:val="clear" w:color="000000" w:fill="FFFFFF"/>
            <w:vAlign w:val="center"/>
            <w:hideMark/>
          </w:tcPr>
          <w:p w:rsidR="00D240A6" w:rsidRPr="006E0F78" w:rsidRDefault="00D240A6" w:rsidP="003479D8">
            <w:pPr>
              <w:jc w:val="center"/>
              <w:rPr>
                <w:color w:val="auto"/>
                <w:sz w:val="24"/>
                <w:szCs w:val="24"/>
                <w:lang w:val="kk-KZ"/>
              </w:rPr>
            </w:pPr>
          </w:p>
        </w:tc>
        <w:tc>
          <w:tcPr>
            <w:tcW w:w="1255" w:type="dxa"/>
            <w:shd w:val="clear" w:color="000000" w:fill="FFFFFF"/>
            <w:hideMark/>
          </w:tcPr>
          <w:p w:rsidR="00D240A6" w:rsidRPr="006E0F78" w:rsidRDefault="00D240A6" w:rsidP="003479D8">
            <w:pPr>
              <w:jc w:val="center"/>
              <w:rPr>
                <w:color w:val="auto"/>
                <w:sz w:val="24"/>
                <w:szCs w:val="24"/>
                <w:lang w:val="kk-KZ"/>
              </w:rPr>
            </w:pPr>
            <w:r w:rsidRPr="006E0F78">
              <w:rPr>
                <w:color w:val="auto"/>
                <w:sz w:val="24"/>
                <w:szCs w:val="24"/>
                <w:lang w:val="kk-KZ"/>
              </w:rPr>
              <w:t>Баланстық құны, барлығы</w:t>
            </w:r>
          </w:p>
        </w:tc>
        <w:tc>
          <w:tcPr>
            <w:tcW w:w="1256" w:type="dxa"/>
            <w:shd w:val="clear" w:color="000000" w:fill="FFFFFF"/>
          </w:tcPr>
          <w:p w:rsidR="00D240A6" w:rsidRPr="006E0F78" w:rsidRDefault="00D240A6" w:rsidP="003479D8">
            <w:pPr>
              <w:jc w:val="center"/>
              <w:rPr>
                <w:color w:val="auto"/>
                <w:sz w:val="24"/>
                <w:szCs w:val="24"/>
                <w:lang w:val="kk-KZ"/>
              </w:rPr>
            </w:pPr>
            <w:r w:rsidRPr="006E0F78">
              <w:rPr>
                <w:color w:val="auto"/>
                <w:sz w:val="24"/>
                <w:szCs w:val="24"/>
                <w:lang w:val="kk-KZ"/>
              </w:rPr>
              <w:t>оның ішінде шетел валютасында</w:t>
            </w:r>
          </w:p>
        </w:tc>
      </w:tr>
      <w:tr w:rsidR="00D240A6" w:rsidRPr="006E0F78" w:rsidTr="003479D8">
        <w:trPr>
          <w:trHeight w:val="220"/>
        </w:trPr>
        <w:tc>
          <w:tcPr>
            <w:tcW w:w="1467" w:type="dxa"/>
            <w:shd w:val="clear" w:color="000000" w:fill="FFFFFF"/>
            <w:noWrap/>
            <w:vAlign w:val="center"/>
            <w:hideMark/>
          </w:tcPr>
          <w:p w:rsidR="00D240A6" w:rsidRPr="006E0F78" w:rsidRDefault="00D240A6" w:rsidP="003479D8">
            <w:pPr>
              <w:jc w:val="center"/>
              <w:rPr>
                <w:color w:val="auto"/>
                <w:sz w:val="24"/>
                <w:szCs w:val="24"/>
                <w:lang w:val="kk-KZ"/>
              </w:rPr>
            </w:pPr>
            <w:r w:rsidRPr="006E0F78">
              <w:rPr>
                <w:color w:val="auto"/>
                <w:sz w:val="24"/>
                <w:szCs w:val="24"/>
                <w:lang w:val="kk-KZ"/>
              </w:rPr>
              <w:lastRenderedPageBreak/>
              <w:t>24</w:t>
            </w:r>
          </w:p>
        </w:tc>
        <w:tc>
          <w:tcPr>
            <w:tcW w:w="1255" w:type="dxa"/>
            <w:shd w:val="clear" w:color="000000" w:fill="FFFFFF"/>
            <w:noWrap/>
            <w:vAlign w:val="center"/>
            <w:hideMark/>
          </w:tcPr>
          <w:p w:rsidR="00D240A6" w:rsidRPr="006E0F78" w:rsidRDefault="00D240A6" w:rsidP="003479D8">
            <w:pPr>
              <w:jc w:val="center"/>
              <w:rPr>
                <w:color w:val="auto"/>
                <w:sz w:val="24"/>
                <w:szCs w:val="24"/>
                <w:lang w:val="kk-KZ"/>
              </w:rPr>
            </w:pPr>
            <w:r w:rsidRPr="006E0F78">
              <w:rPr>
                <w:color w:val="auto"/>
                <w:sz w:val="24"/>
                <w:szCs w:val="24"/>
                <w:lang w:val="kk-KZ"/>
              </w:rPr>
              <w:t>25</w:t>
            </w:r>
          </w:p>
        </w:tc>
        <w:tc>
          <w:tcPr>
            <w:tcW w:w="1256" w:type="dxa"/>
            <w:shd w:val="clear" w:color="000000" w:fill="FFFFFF"/>
            <w:vAlign w:val="center"/>
          </w:tcPr>
          <w:p w:rsidR="00D240A6" w:rsidRPr="006E0F78" w:rsidRDefault="00D240A6" w:rsidP="003479D8">
            <w:pPr>
              <w:jc w:val="center"/>
              <w:rPr>
                <w:color w:val="auto"/>
                <w:sz w:val="24"/>
                <w:szCs w:val="24"/>
                <w:lang w:val="kk-KZ"/>
              </w:rPr>
            </w:pPr>
            <w:r w:rsidRPr="006E0F78">
              <w:rPr>
                <w:color w:val="auto"/>
                <w:sz w:val="24"/>
                <w:szCs w:val="24"/>
                <w:lang w:val="kk-KZ"/>
              </w:rPr>
              <w:t>26</w:t>
            </w:r>
          </w:p>
        </w:tc>
      </w:tr>
      <w:tr w:rsidR="00D240A6" w:rsidRPr="006E0F78" w:rsidTr="003479D8">
        <w:trPr>
          <w:trHeight w:val="220"/>
        </w:trPr>
        <w:tc>
          <w:tcPr>
            <w:tcW w:w="1467" w:type="dxa"/>
            <w:shd w:val="clear" w:color="000000" w:fill="FFFFFF"/>
            <w:noWrap/>
            <w:hideMark/>
          </w:tcPr>
          <w:p w:rsidR="00D240A6" w:rsidRPr="006E0F78" w:rsidRDefault="00D240A6" w:rsidP="003479D8">
            <w:pPr>
              <w:jc w:val="center"/>
              <w:rPr>
                <w:b/>
                <w:bCs/>
                <w:color w:val="auto"/>
                <w:sz w:val="24"/>
                <w:szCs w:val="24"/>
                <w:lang w:val="kk-KZ"/>
              </w:rPr>
            </w:pPr>
          </w:p>
        </w:tc>
        <w:tc>
          <w:tcPr>
            <w:tcW w:w="1255" w:type="dxa"/>
            <w:shd w:val="clear" w:color="000000" w:fill="FFFFFF"/>
            <w:noWrap/>
            <w:hideMark/>
          </w:tcPr>
          <w:p w:rsidR="00D240A6" w:rsidRPr="006E0F78" w:rsidRDefault="00D240A6" w:rsidP="003479D8">
            <w:pPr>
              <w:jc w:val="center"/>
              <w:rPr>
                <w:b/>
                <w:bCs/>
                <w:color w:val="auto"/>
                <w:sz w:val="24"/>
                <w:szCs w:val="24"/>
                <w:lang w:val="kk-KZ"/>
              </w:rPr>
            </w:pPr>
          </w:p>
        </w:tc>
        <w:tc>
          <w:tcPr>
            <w:tcW w:w="1256" w:type="dxa"/>
            <w:shd w:val="clear" w:color="000000" w:fill="FFFFFF"/>
          </w:tcPr>
          <w:p w:rsidR="00D240A6" w:rsidRPr="006E0F78" w:rsidRDefault="00D240A6" w:rsidP="003479D8">
            <w:pPr>
              <w:jc w:val="center"/>
              <w:rPr>
                <w:b/>
                <w:bCs/>
                <w:color w:val="auto"/>
                <w:sz w:val="24"/>
                <w:szCs w:val="24"/>
                <w:lang w:val="kk-KZ"/>
              </w:rPr>
            </w:pPr>
          </w:p>
        </w:tc>
      </w:tr>
    </w:tbl>
    <w:p w:rsidR="00D240A6" w:rsidRPr="006E0F78" w:rsidRDefault="00D240A6" w:rsidP="00D54650">
      <w:pPr>
        <w:jc w:val="center"/>
        <w:rPr>
          <w:color w:val="auto"/>
          <w:sz w:val="28"/>
          <w:szCs w:val="28"/>
          <w:lang w:val="kk-KZ"/>
        </w:rPr>
      </w:pPr>
    </w:p>
    <w:p w:rsidR="00747AF5" w:rsidRPr="006E0F78" w:rsidRDefault="00747AF5" w:rsidP="00747AF5">
      <w:pPr>
        <w:ind w:firstLine="709"/>
        <w:jc w:val="both"/>
        <w:rPr>
          <w:color w:val="auto"/>
          <w:sz w:val="28"/>
          <w:szCs w:val="28"/>
          <w:lang w:val="kk-KZ"/>
        </w:rPr>
      </w:pPr>
      <w:r w:rsidRPr="006E0F78">
        <w:rPr>
          <w:color w:val="auto"/>
          <w:sz w:val="28"/>
          <w:szCs w:val="28"/>
          <w:lang w:val="kk-KZ"/>
        </w:rPr>
        <w:t>Атауы</w:t>
      </w:r>
      <w:r w:rsidRPr="006E0F78" w:rsidDel="00BB2B8B">
        <w:rPr>
          <w:color w:val="auto"/>
          <w:sz w:val="28"/>
          <w:szCs w:val="28"/>
          <w:lang w:val="kk-KZ"/>
        </w:rPr>
        <w:t xml:space="preserve"> </w:t>
      </w:r>
      <w:r w:rsidRPr="006E0F78">
        <w:rPr>
          <w:color w:val="auto"/>
          <w:sz w:val="28"/>
          <w:szCs w:val="28"/>
          <w:lang w:val="kk-KZ"/>
        </w:rPr>
        <w:t xml:space="preserve">________________             Мекенжайы _______________________   </w:t>
      </w:r>
    </w:p>
    <w:p w:rsidR="00747AF5" w:rsidRPr="006E0F78" w:rsidRDefault="00747AF5" w:rsidP="00747AF5">
      <w:pPr>
        <w:ind w:firstLine="709"/>
        <w:jc w:val="both"/>
        <w:rPr>
          <w:color w:val="auto"/>
          <w:sz w:val="28"/>
          <w:szCs w:val="28"/>
          <w:lang w:val="kk-KZ"/>
        </w:rPr>
      </w:pPr>
    </w:p>
    <w:p w:rsidR="00747AF5" w:rsidRPr="006E0F78" w:rsidRDefault="00747AF5" w:rsidP="00747AF5">
      <w:pPr>
        <w:ind w:firstLine="709"/>
        <w:jc w:val="both"/>
        <w:rPr>
          <w:color w:val="auto"/>
          <w:sz w:val="28"/>
          <w:szCs w:val="28"/>
          <w:lang w:val="kk-KZ"/>
        </w:rPr>
      </w:pPr>
      <w:r w:rsidRPr="006E0F78">
        <w:rPr>
          <w:color w:val="auto"/>
          <w:sz w:val="28"/>
          <w:szCs w:val="28"/>
          <w:lang w:val="kk-KZ"/>
        </w:rPr>
        <w:t>Телефоны ______________________________________________________</w:t>
      </w:r>
    </w:p>
    <w:p w:rsidR="00747AF5" w:rsidRPr="006E0F78" w:rsidRDefault="00747AF5" w:rsidP="00747AF5">
      <w:pPr>
        <w:ind w:firstLine="709"/>
        <w:jc w:val="both"/>
        <w:rPr>
          <w:color w:val="auto"/>
          <w:sz w:val="28"/>
          <w:szCs w:val="28"/>
          <w:lang w:val="kk-KZ"/>
        </w:rPr>
      </w:pPr>
    </w:p>
    <w:p w:rsidR="00747AF5" w:rsidRPr="006E0F78" w:rsidRDefault="00747AF5" w:rsidP="00747AF5">
      <w:pPr>
        <w:ind w:firstLine="709"/>
        <w:jc w:val="both"/>
        <w:rPr>
          <w:color w:val="auto"/>
          <w:sz w:val="28"/>
          <w:szCs w:val="28"/>
          <w:lang w:val="kk-KZ"/>
        </w:rPr>
      </w:pPr>
      <w:r w:rsidRPr="006E0F78">
        <w:rPr>
          <w:color w:val="auto"/>
          <w:sz w:val="28"/>
          <w:szCs w:val="28"/>
          <w:lang w:val="kk-KZ"/>
        </w:rPr>
        <w:t>Электрондық пошта мекенжайы ___________________________________</w:t>
      </w:r>
    </w:p>
    <w:p w:rsidR="00747AF5" w:rsidRPr="006E0F78" w:rsidRDefault="00747AF5" w:rsidP="00747AF5">
      <w:pPr>
        <w:ind w:firstLine="709"/>
        <w:rPr>
          <w:rFonts w:eastAsia="Calibri"/>
          <w:color w:val="auto"/>
          <w:sz w:val="28"/>
          <w:szCs w:val="28"/>
          <w:lang w:val="kk-KZ"/>
        </w:rPr>
      </w:pPr>
    </w:p>
    <w:p w:rsidR="00747AF5" w:rsidRPr="006E0F78" w:rsidRDefault="00747AF5" w:rsidP="00747AF5">
      <w:pPr>
        <w:ind w:firstLine="709"/>
        <w:rPr>
          <w:rFonts w:eastAsia="Calibri"/>
          <w:color w:val="auto"/>
          <w:sz w:val="28"/>
          <w:szCs w:val="28"/>
          <w:lang w:val="kk-KZ"/>
        </w:rPr>
      </w:pPr>
      <w:r w:rsidRPr="006E0F78">
        <w:rPr>
          <w:color w:val="auto"/>
          <w:sz w:val="28"/>
          <w:szCs w:val="28"/>
          <w:lang w:val="kk-KZ"/>
        </w:rPr>
        <w:t xml:space="preserve">Орындаушы </w:t>
      </w:r>
      <w:r w:rsidRPr="006E0F78">
        <w:rPr>
          <w:rFonts w:eastAsia="Calibri"/>
          <w:color w:val="auto"/>
          <w:sz w:val="28"/>
          <w:szCs w:val="28"/>
          <w:lang w:val="kk-KZ"/>
        </w:rPr>
        <w:t xml:space="preserve">_______________________________________   ____________           </w:t>
      </w:r>
      <w:r w:rsidRPr="006E0F78">
        <w:rPr>
          <w:rFonts w:eastAsia="Calibri"/>
          <w:color w:val="auto"/>
          <w:sz w:val="28"/>
          <w:szCs w:val="28"/>
          <w:lang w:val="kk-KZ"/>
        </w:rPr>
        <w:br/>
        <w:t xml:space="preserve">                                 </w:t>
      </w:r>
      <w:r w:rsidRPr="006E0F78">
        <w:rPr>
          <w:color w:val="auto"/>
          <w:sz w:val="28"/>
          <w:szCs w:val="28"/>
          <w:lang w:val="kk-KZ"/>
        </w:rPr>
        <w:t>тегі, аты және әкесінің аты (бар болса</w:t>
      </w:r>
      <w:r w:rsidRPr="006E0F78">
        <w:rPr>
          <w:rFonts w:eastAsia="Calibri"/>
          <w:color w:val="auto"/>
          <w:sz w:val="28"/>
          <w:szCs w:val="28"/>
          <w:lang w:val="kk-KZ"/>
        </w:rPr>
        <w:t xml:space="preserve">)           телефоны                           </w:t>
      </w:r>
    </w:p>
    <w:p w:rsidR="00747AF5" w:rsidRPr="006E0F78" w:rsidRDefault="00747AF5" w:rsidP="00747AF5">
      <w:pPr>
        <w:ind w:firstLine="709"/>
        <w:rPr>
          <w:rFonts w:eastAsia="Calibri"/>
          <w:color w:val="auto"/>
          <w:sz w:val="28"/>
          <w:szCs w:val="28"/>
          <w:lang w:val="kk-KZ"/>
        </w:rPr>
      </w:pPr>
    </w:p>
    <w:p w:rsidR="00747AF5" w:rsidRPr="006E0F78" w:rsidRDefault="00747AF5" w:rsidP="00747AF5">
      <w:pPr>
        <w:ind w:firstLine="709"/>
        <w:rPr>
          <w:rFonts w:eastAsia="Calibri"/>
          <w:color w:val="auto"/>
          <w:sz w:val="28"/>
          <w:szCs w:val="28"/>
          <w:lang w:val="kk-KZ"/>
        </w:rPr>
      </w:pPr>
      <w:r w:rsidRPr="006E0F78">
        <w:rPr>
          <w:color w:val="auto"/>
          <w:sz w:val="28"/>
          <w:szCs w:val="28"/>
          <w:lang w:val="kk-KZ"/>
        </w:rPr>
        <w:t>Бас бухгалтер немесе есепке қол қоюға уәкілетті тұлға</w:t>
      </w:r>
      <w:r w:rsidRPr="006E0F78">
        <w:rPr>
          <w:rFonts w:eastAsia="Calibri"/>
          <w:color w:val="auto"/>
          <w:sz w:val="28"/>
          <w:szCs w:val="28"/>
          <w:lang w:val="kk-KZ"/>
        </w:rPr>
        <w:t xml:space="preserve"> </w:t>
      </w:r>
    </w:p>
    <w:p w:rsidR="00747AF5" w:rsidRPr="006E0F78" w:rsidRDefault="00747AF5" w:rsidP="00747AF5">
      <w:pPr>
        <w:ind w:firstLine="709"/>
        <w:rPr>
          <w:rFonts w:eastAsia="Calibri"/>
          <w:color w:val="auto"/>
          <w:sz w:val="28"/>
          <w:szCs w:val="28"/>
          <w:lang w:val="kk-KZ"/>
        </w:rPr>
      </w:pPr>
      <w:r w:rsidRPr="006E0F78">
        <w:rPr>
          <w:rFonts w:eastAsia="Calibri"/>
          <w:color w:val="auto"/>
          <w:sz w:val="28"/>
          <w:szCs w:val="28"/>
          <w:lang w:val="kk-KZ"/>
        </w:rPr>
        <w:t xml:space="preserve">__________________________________________           ______________       </w:t>
      </w:r>
      <w:r w:rsidRPr="006E0F78">
        <w:rPr>
          <w:rFonts w:eastAsia="Calibri"/>
          <w:color w:val="auto"/>
          <w:sz w:val="28"/>
          <w:szCs w:val="28"/>
          <w:lang w:val="kk-KZ"/>
        </w:rPr>
        <w:br/>
        <w:t xml:space="preserve">          </w:t>
      </w:r>
      <w:r w:rsidRPr="006E0F78">
        <w:rPr>
          <w:color w:val="auto"/>
          <w:sz w:val="28"/>
          <w:szCs w:val="28"/>
          <w:lang w:val="kk-KZ"/>
        </w:rPr>
        <w:t>тегі, аты және әкесінің аты (бар болса</w:t>
      </w:r>
      <w:r w:rsidRPr="006E0F78">
        <w:rPr>
          <w:rFonts w:eastAsia="Calibri"/>
          <w:color w:val="auto"/>
          <w:sz w:val="28"/>
          <w:szCs w:val="28"/>
          <w:lang w:val="kk-KZ"/>
        </w:rPr>
        <w:t>)                               қолы, телефоны</w:t>
      </w:r>
    </w:p>
    <w:p w:rsidR="00747AF5" w:rsidRPr="006E0F78" w:rsidRDefault="00747AF5" w:rsidP="00747AF5">
      <w:pPr>
        <w:ind w:firstLine="709"/>
        <w:rPr>
          <w:rFonts w:eastAsia="Calibri"/>
          <w:color w:val="auto"/>
          <w:sz w:val="28"/>
          <w:szCs w:val="28"/>
          <w:lang w:val="kk-KZ"/>
        </w:rPr>
      </w:pPr>
    </w:p>
    <w:p w:rsidR="00747AF5" w:rsidRPr="006E0F78" w:rsidRDefault="00747AF5" w:rsidP="00747AF5">
      <w:pPr>
        <w:ind w:firstLine="709"/>
        <w:rPr>
          <w:rFonts w:eastAsia="Calibri"/>
          <w:color w:val="auto"/>
          <w:sz w:val="28"/>
          <w:szCs w:val="28"/>
          <w:lang w:val="kk-KZ"/>
        </w:rPr>
      </w:pPr>
      <w:r w:rsidRPr="006E0F78">
        <w:rPr>
          <w:color w:val="auto"/>
          <w:sz w:val="28"/>
          <w:szCs w:val="28"/>
          <w:lang w:val="kk-KZ"/>
        </w:rPr>
        <w:t>Бірінші басшы немесе ол есепке қол қоюға уәкілеттік берген тұлға</w:t>
      </w:r>
      <w:r w:rsidRPr="006E0F78">
        <w:rPr>
          <w:rFonts w:eastAsia="Calibri"/>
          <w:color w:val="auto"/>
          <w:sz w:val="28"/>
          <w:szCs w:val="28"/>
          <w:lang w:val="kk-KZ"/>
        </w:rPr>
        <w:t xml:space="preserve">  </w:t>
      </w:r>
    </w:p>
    <w:p w:rsidR="00747AF5" w:rsidRPr="006E0F78" w:rsidRDefault="00747AF5" w:rsidP="00747AF5">
      <w:pPr>
        <w:ind w:firstLine="709"/>
        <w:rPr>
          <w:rFonts w:eastAsia="Calibri"/>
          <w:color w:val="auto"/>
          <w:sz w:val="28"/>
          <w:szCs w:val="28"/>
          <w:lang w:val="kk-KZ"/>
        </w:rPr>
      </w:pPr>
      <w:r w:rsidRPr="006E0F78">
        <w:rPr>
          <w:rFonts w:eastAsia="Calibri"/>
          <w:color w:val="auto"/>
          <w:sz w:val="28"/>
          <w:szCs w:val="28"/>
          <w:lang w:val="kk-KZ"/>
        </w:rPr>
        <w:t xml:space="preserve">____________________________________________       _______________        </w:t>
      </w:r>
      <w:r w:rsidRPr="006E0F78">
        <w:rPr>
          <w:rFonts w:eastAsia="Calibri"/>
          <w:color w:val="auto"/>
          <w:sz w:val="28"/>
          <w:szCs w:val="28"/>
          <w:lang w:val="kk-KZ"/>
        </w:rPr>
        <w:br/>
        <w:t xml:space="preserve">             </w:t>
      </w:r>
      <w:r w:rsidRPr="006E0F78">
        <w:rPr>
          <w:color w:val="auto"/>
          <w:sz w:val="28"/>
          <w:szCs w:val="28"/>
          <w:lang w:val="kk-KZ"/>
        </w:rPr>
        <w:t>тегі, аты және әкесінің аты (бар болса</w:t>
      </w:r>
      <w:r w:rsidRPr="006E0F78">
        <w:rPr>
          <w:rFonts w:eastAsia="Calibri"/>
          <w:color w:val="auto"/>
          <w:sz w:val="28"/>
          <w:szCs w:val="28"/>
          <w:lang w:val="kk-KZ"/>
        </w:rPr>
        <w:t>)                  қолы, телефоны</w:t>
      </w:r>
    </w:p>
    <w:p w:rsidR="00747AF5" w:rsidRPr="006E0F78" w:rsidRDefault="00747AF5" w:rsidP="00747AF5">
      <w:pPr>
        <w:ind w:firstLine="709"/>
        <w:rPr>
          <w:rFonts w:eastAsia="Calibri"/>
          <w:color w:val="auto"/>
          <w:sz w:val="28"/>
          <w:szCs w:val="28"/>
          <w:lang w:val="kk-KZ"/>
        </w:rPr>
      </w:pPr>
    </w:p>
    <w:p w:rsidR="00AC37BE" w:rsidRPr="006E0F78" w:rsidRDefault="00747AF5" w:rsidP="003863E1">
      <w:pPr>
        <w:ind w:firstLine="708"/>
        <w:jc w:val="both"/>
        <w:rPr>
          <w:color w:val="auto"/>
          <w:sz w:val="28"/>
          <w:szCs w:val="28"/>
          <w:lang w:val="kk-KZ"/>
        </w:rPr>
      </w:pPr>
      <w:r w:rsidRPr="006E0F78">
        <w:rPr>
          <w:color w:val="auto"/>
          <w:sz w:val="28"/>
          <w:szCs w:val="28"/>
          <w:lang w:val="kk-KZ"/>
        </w:rPr>
        <w:t>Күні  20__ жылғы</w:t>
      </w:r>
      <w:r w:rsidRPr="006E0F78">
        <w:rPr>
          <w:rFonts w:eastAsia="Calibri"/>
          <w:color w:val="auto"/>
          <w:sz w:val="28"/>
          <w:szCs w:val="28"/>
          <w:lang w:val="kk-KZ"/>
        </w:rPr>
        <w:t xml:space="preserve"> «____» ______________</w:t>
      </w:r>
    </w:p>
    <w:p w:rsidR="00C63B5E" w:rsidRPr="006E0F78" w:rsidRDefault="00C63B5E">
      <w:pPr>
        <w:ind w:firstLine="400"/>
        <w:jc w:val="right"/>
        <w:rPr>
          <w:color w:val="auto"/>
          <w:sz w:val="28"/>
          <w:szCs w:val="28"/>
          <w:lang w:val="kk-KZ"/>
        </w:rPr>
        <w:sectPr w:rsidR="00C63B5E" w:rsidRPr="006E0F78" w:rsidSect="00F32271">
          <w:pgSz w:w="16838" w:h="11906" w:orient="landscape"/>
          <w:pgMar w:top="1418" w:right="851" w:bottom="1418" w:left="1418" w:header="709" w:footer="709" w:gutter="0"/>
          <w:cols w:space="708"/>
          <w:docGrid w:linePitch="360"/>
        </w:sectPr>
      </w:pPr>
    </w:p>
    <w:p w:rsidR="00EE7FA6" w:rsidRPr="006E0F78" w:rsidRDefault="008F2641">
      <w:pPr>
        <w:jc w:val="right"/>
        <w:rPr>
          <w:bCs/>
          <w:color w:val="auto"/>
          <w:sz w:val="28"/>
          <w:szCs w:val="28"/>
          <w:lang w:val="kk-KZ"/>
        </w:rPr>
      </w:pPr>
      <w:r w:rsidRPr="006E0F78">
        <w:rPr>
          <w:rStyle w:val="s0"/>
          <w:color w:val="auto"/>
          <w:sz w:val="28"/>
          <w:szCs w:val="28"/>
          <w:lang w:val="kk-KZ"/>
        </w:rPr>
        <w:lastRenderedPageBreak/>
        <w:t xml:space="preserve">Тартылған ақшаның негізгі көздері </w:t>
      </w:r>
    </w:p>
    <w:p w:rsidR="00B507FE" w:rsidRPr="006E0F78" w:rsidRDefault="00B507FE" w:rsidP="00B507FE">
      <w:pPr>
        <w:jc w:val="right"/>
        <w:rPr>
          <w:color w:val="auto"/>
          <w:sz w:val="28"/>
          <w:szCs w:val="28"/>
          <w:lang w:val="kk-KZ"/>
        </w:rPr>
      </w:pPr>
      <w:r w:rsidRPr="006E0F78">
        <w:rPr>
          <w:rStyle w:val="s0"/>
          <w:color w:val="auto"/>
          <w:sz w:val="28"/>
          <w:szCs w:val="28"/>
          <w:lang w:val="kk-KZ"/>
        </w:rPr>
        <w:t>туралы есептің</w:t>
      </w:r>
      <w:r w:rsidRPr="006E0F78">
        <w:rPr>
          <w:bCs/>
          <w:color w:val="auto"/>
          <w:sz w:val="28"/>
          <w:szCs w:val="28"/>
          <w:lang w:val="kk-KZ"/>
        </w:rPr>
        <w:t xml:space="preserve"> </w:t>
      </w:r>
      <w:r w:rsidRPr="006E0F78">
        <w:rPr>
          <w:color w:val="auto"/>
          <w:sz w:val="28"/>
          <w:szCs w:val="28"/>
          <w:lang w:val="kk-KZ"/>
        </w:rPr>
        <w:t>нысанына</w:t>
      </w:r>
    </w:p>
    <w:p w:rsidR="00EE7FA6" w:rsidRPr="006E0F78" w:rsidRDefault="00B507FE" w:rsidP="00B507FE">
      <w:pPr>
        <w:jc w:val="right"/>
        <w:rPr>
          <w:bCs/>
          <w:color w:val="auto"/>
          <w:sz w:val="28"/>
          <w:szCs w:val="28"/>
          <w:lang w:val="kk-KZ"/>
        </w:rPr>
      </w:pPr>
      <w:r w:rsidRPr="006E0F78">
        <w:rPr>
          <w:color w:val="auto"/>
          <w:sz w:val="28"/>
          <w:szCs w:val="28"/>
          <w:lang w:val="kk-KZ"/>
        </w:rPr>
        <w:t>қосымша</w:t>
      </w:r>
    </w:p>
    <w:p w:rsidR="00EE7FA6" w:rsidRPr="006E0F78" w:rsidRDefault="00EE7FA6" w:rsidP="00EE7FA6">
      <w:pPr>
        <w:jc w:val="center"/>
        <w:rPr>
          <w:bCs/>
          <w:color w:val="auto"/>
          <w:sz w:val="28"/>
          <w:szCs w:val="28"/>
          <w:lang w:val="kk-KZ"/>
        </w:rPr>
      </w:pPr>
    </w:p>
    <w:p w:rsidR="00EE7FA6" w:rsidRPr="006E0F78" w:rsidRDefault="00EE7FA6" w:rsidP="00EE7FA6">
      <w:pPr>
        <w:jc w:val="center"/>
        <w:rPr>
          <w:bCs/>
          <w:color w:val="auto"/>
          <w:sz w:val="28"/>
          <w:szCs w:val="28"/>
          <w:lang w:val="kk-KZ"/>
        </w:rPr>
      </w:pPr>
    </w:p>
    <w:p w:rsidR="00EE7FA6" w:rsidRPr="006E0F78" w:rsidRDefault="00B507FE" w:rsidP="00EE7FA6">
      <w:pPr>
        <w:jc w:val="center"/>
        <w:rPr>
          <w:bCs/>
          <w:color w:val="auto"/>
          <w:sz w:val="28"/>
          <w:szCs w:val="28"/>
          <w:lang w:val="kk-KZ"/>
        </w:rPr>
      </w:pPr>
      <w:r w:rsidRPr="006E0F78">
        <w:rPr>
          <w:bCs/>
          <w:color w:val="auto"/>
          <w:sz w:val="28"/>
          <w:szCs w:val="28"/>
          <w:lang w:val="kk-KZ"/>
        </w:rPr>
        <w:t>Әкімшілік деректер</w:t>
      </w:r>
      <w:r w:rsidR="00C80FC3" w:rsidRPr="006E0F78">
        <w:rPr>
          <w:bCs/>
          <w:color w:val="auto"/>
          <w:sz w:val="28"/>
          <w:szCs w:val="28"/>
          <w:lang w:val="kk-KZ"/>
        </w:rPr>
        <w:t xml:space="preserve"> </w:t>
      </w:r>
      <w:r w:rsidRPr="006E0F78">
        <w:rPr>
          <w:bCs/>
          <w:color w:val="auto"/>
          <w:sz w:val="28"/>
          <w:szCs w:val="28"/>
          <w:lang w:val="kk-KZ"/>
        </w:rPr>
        <w:t>нысаны</w:t>
      </w:r>
      <w:r w:rsidR="00C80FC3" w:rsidRPr="006E0F78">
        <w:rPr>
          <w:bCs/>
          <w:color w:val="auto"/>
          <w:sz w:val="28"/>
          <w:szCs w:val="28"/>
          <w:lang w:val="kk-KZ"/>
        </w:rPr>
        <w:t>н</w:t>
      </w:r>
      <w:r w:rsidR="001C04B2" w:rsidRPr="006E0F78">
        <w:rPr>
          <w:bCs/>
          <w:color w:val="auto"/>
          <w:sz w:val="28"/>
          <w:lang w:val="kk-KZ"/>
        </w:rPr>
        <w:t xml:space="preserve"> </w:t>
      </w:r>
      <w:r w:rsidRPr="006E0F78">
        <w:rPr>
          <w:bCs/>
          <w:color w:val="auto"/>
          <w:sz w:val="28"/>
          <w:lang w:val="kk-KZ"/>
        </w:rPr>
        <w:t>толтыру бойынша түсіндірме</w:t>
      </w:r>
    </w:p>
    <w:p w:rsidR="00117430" w:rsidRPr="006E0F78" w:rsidRDefault="00117430" w:rsidP="00EE7FA6">
      <w:pPr>
        <w:jc w:val="center"/>
        <w:rPr>
          <w:bCs/>
          <w:color w:val="auto"/>
          <w:sz w:val="28"/>
          <w:szCs w:val="28"/>
          <w:lang w:val="kk-KZ"/>
        </w:rPr>
      </w:pPr>
    </w:p>
    <w:p w:rsidR="0020703B" w:rsidRPr="006E0F78" w:rsidRDefault="008F2641" w:rsidP="0020703B">
      <w:pPr>
        <w:jc w:val="center"/>
        <w:rPr>
          <w:bCs/>
          <w:color w:val="auto"/>
          <w:sz w:val="28"/>
          <w:szCs w:val="28"/>
          <w:lang w:val="kk-KZ"/>
        </w:rPr>
      </w:pPr>
      <w:r w:rsidRPr="006E0F78">
        <w:rPr>
          <w:rStyle w:val="s0"/>
          <w:color w:val="auto"/>
          <w:sz w:val="28"/>
          <w:szCs w:val="28"/>
          <w:lang w:val="kk-KZ"/>
        </w:rPr>
        <w:t>Тартылған ақшаның негізгі көздері туралы есеп</w:t>
      </w:r>
      <w:r w:rsidR="00EE7FA6" w:rsidRPr="006E0F78">
        <w:rPr>
          <w:bCs/>
          <w:color w:val="auto"/>
          <w:sz w:val="28"/>
          <w:szCs w:val="28"/>
          <w:lang w:val="kk-KZ"/>
        </w:rPr>
        <w:br/>
      </w:r>
    </w:p>
    <w:p w:rsidR="0020703B" w:rsidRPr="006E0F78" w:rsidRDefault="0020703B" w:rsidP="0020703B">
      <w:pPr>
        <w:jc w:val="center"/>
        <w:rPr>
          <w:bCs/>
          <w:color w:val="auto"/>
          <w:sz w:val="28"/>
          <w:szCs w:val="28"/>
          <w:lang w:val="kk-KZ"/>
        </w:rPr>
      </w:pPr>
      <w:r w:rsidRPr="006E0F78">
        <w:rPr>
          <w:bCs/>
          <w:color w:val="auto"/>
          <w:sz w:val="28"/>
          <w:szCs w:val="28"/>
          <w:lang w:val="kk-KZ"/>
        </w:rPr>
        <w:t xml:space="preserve">(индекс – 13_ФС_ОИ, </w:t>
      </w:r>
      <w:r w:rsidR="00921910" w:rsidRPr="006E0F78">
        <w:rPr>
          <w:bCs/>
          <w:color w:val="auto"/>
          <w:sz w:val="28"/>
          <w:lang w:val="kk-KZ"/>
        </w:rPr>
        <w:t>кезеңділігі – ай сайын, тоқсан сайын</w:t>
      </w:r>
      <w:r w:rsidRPr="006E0F78">
        <w:rPr>
          <w:bCs/>
          <w:color w:val="auto"/>
          <w:sz w:val="28"/>
          <w:szCs w:val="28"/>
          <w:lang w:val="kk-KZ"/>
        </w:rPr>
        <w:t>)</w:t>
      </w:r>
    </w:p>
    <w:p w:rsidR="00EE7FA6" w:rsidRPr="006E0F78" w:rsidRDefault="00EE7FA6" w:rsidP="00EE7FA6">
      <w:pPr>
        <w:jc w:val="center"/>
        <w:rPr>
          <w:color w:val="auto"/>
          <w:sz w:val="28"/>
          <w:szCs w:val="28"/>
          <w:lang w:val="kk-KZ"/>
        </w:rPr>
      </w:pPr>
    </w:p>
    <w:p w:rsidR="00117430" w:rsidRPr="006E0F78" w:rsidRDefault="00117430" w:rsidP="00EE7FA6">
      <w:pPr>
        <w:jc w:val="center"/>
        <w:rPr>
          <w:color w:val="auto"/>
          <w:sz w:val="28"/>
          <w:szCs w:val="28"/>
          <w:lang w:val="kk-KZ"/>
        </w:rPr>
      </w:pPr>
    </w:p>
    <w:p w:rsidR="00EE7FA6" w:rsidRPr="006E0F78" w:rsidRDefault="00921910" w:rsidP="00EE7FA6">
      <w:pPr>
        <w:jc w:val="center"/>
        <w:rPr>
          <w:bCs/>
          <w:color w:val="auto"/>
          <w:sz w:val="28"/>
          <w:szCs w:val="28"/>
          <w:lang w:val="kk-KZ"/>
        </w:rPr>
      </w:pPr>
      <w:r w:rsidRPr="006E0F78">
        <w:rPr>
          <w:color w:val="auto"/>
          <w:sz w:val="28"/>
          <w:szCs w:val="28"/>
          <w:lang w:val="kk-KZ"/>
        </w:rPr>
        <w:t>1-тарау. Жалпы ережелер</w:t>
      </w:r>
      <w:r w:rsidR="00EE7FA6" w:rsidRPr="006E0F78">
        <w:rPr>
          <w:bCs/>
          <w:color w:val="auto"/>
          <w:sz w:val="28"/>
          <w:szCs w:val="28"/>
          <w:lang w:val="kk-KZ"/>
        </w:rPr>
        <w:t xml:space="preserve"> </w:t>
      </w:r>
    </w:p>
    <w:p w:rsidR="00EE7FA6" w:rsidRPr="006E0F78" w:rsidRDefault="00EE7FA6" w:rsidP="00EE7FA6">
      <w:pPr>
        <w:jc w:val="center"/>
        <w:rPr>
          <w:bCs/>
          <w:color w:val="auto"/>
          <w:sz w:val="28"/>
          <w:szCs w:val="28"/>
          <w:lang w:val="kk-KZ"/>
        </w:rPr>
      </w:pPr>
    </w:p>
    <w:p w:rsidR="0033162C" w:rsidRPr="006E0F78" w:rsidRDefault="0033162C" w:rsidP="0033162C">
      <w:pPr>
        <w:autoSpaceDE w:val="0"/>
        <w:autoSpaceDN w:val="0"/>
        <w:ind w:firstLine="708"/>
        <w:jc w:val="both"/>
        <w:rPr>
          <w:color w:val="auto"/>
          <w:sz w:val="28"/>
          <w:szCs w:val="28"/>
          <w:lang w:val="kk-KZ"/>
        </w:rPr>
      </w:pPr>
      <w:r w:rsidRPr="006E0F78">
        <w:rPr>
          <w:color w:val="auto"/>
          <w:sz w:val="28"/>
          <w:szCs w:val="28"/>
          <w:lang w:val="kk-KZ"/>
        </w:rPr>
        <w:t xml:space="preserve">1. </w:t>
      </w:r>
      <w:r w:rsidR="00921910" w:rsidRPr="006E0F78">
        <w:rPr>
          <w:rStyle w:val="s0"/>
          <w:color w:val="auto"/>
          <w:sz w:val="28"/>
          <w:szCs w:val="28"/>
          <w:lang w:val="kk-KZ"/>
        </w:rPr>
        <w:t xml:space="preserve">Осы түсіндірме (бұдан әрі – Түсіндірме) </w:t>
      </w:r>
      <w:r w:rsidRPr="006E0F78">
        <w:rPr>
          <w:color w:val="auto"/>
          <w:sz w:val="28"/>
          <w:szCs w:val="28"/>
          <w:lang w:val="kk-KZ"/>
        </w:rPr>
        <w:t>«</w:t>
      </w:r>
      <w:r w:rsidR="008F2641" w:rsidRPr="006E0F78">
        <w:rPr>
          <w:rStyle w:val="s0"/>
          <w:color w:val="auto"/>
          <w:sz w:val="28"/>
          <w:szCs w:val="28"/>
          <w:lang w:val="kk-KZ"/>
        </w:rPr>
        <w:t>Тартылған ақшаның негізгі көздері туралы есеп</w:t>
      </w:r>
      <w:r w:rsidRPr="006E0F78">
        <w:rPr>
          <w:color w:val="auto"/>
          <w:sz w:val="28"/>
          <w:szCs w:val="28"/>
          <w:lang w:val="kk-KZ"/>
        </w:rPr>
        <w:t xml:space="preserve">» </w:t>
      </w:r>
      <w:r w:rsidR="00921910" w:rsidRPr="006E0F78">
        <w:rPr>
          <w:rStyle w:val="s0"/>
          <w:color w:val="auto"/>
          <w:sz w:val="28"/>
          <w:szCs w:val="28"/>
          <w:lang w:val="kk-KZ"/>
        </w:rPr>
        <w:t>әкімшілік деректерді жинауға арналған нысанын (бұдан әрі – Нысан) толтыру бойынша бірыңғай талаптарды айқындайды</w:t>
      </w:r>
      <w:r w:rsidRPr="006E0F78">
        <w:rPr>
          <w:color w:val="auto"/>
          <w:sz w:val="28"/>
          <w:szCs w:val="28"/>
          <w:lang w:val="kk-KZ"/>
        </w:rPr>
        <w:t>.</w:t>
      </w:r>
    </w:p>
    <w:p w:rsidR="00A13EA1" w:rsidRPr="006E0F78" w:rsidRDefault="0033162C" w:rsidP="00A13EA1">
      <w:pPr>
        <w:ind w:firstLine="709"/>
        <w:jc w:val="both"/>
        <w:rPr>
          <w:color w:val="auto"/>
          <w:sz w:val="28"/>
          <w:szCs w:val="28"/>
          <w:lang w:val="kk-KZ"/>
        </w:rPr>
      </w:pPr>
      <w:r w:rsidRPr="006E0F78">
        <w:rPr>
          <w:color w:val="auto"/>
          <w:sz w:val="28"/>
          <w:szCs w:val="28"/>
          <w:lang w:val="kk-KZ"/>
        </w:rPr>
        <w:t xml:space="preserve">2. </w:t>
      </w:r>
      <w:r w:rsidR="00C80FC3" w:rsidRPr="006E0F78">
        <w:rPr>
          <w:rStyle w:val="s0"/>
          <w:color w:val="auto"/>
          <w:sz w:val="28"/>
          <w:szCs w:val="28"/>
          <w:lang w:val="kk-KZ"/>
        </w:rPr>
        <w:t>Нысан «Қазақстан Республикасының Ұлттық Банкі туралы» 1995 жылғы 30 наурыздағы Қазақстан Республикасының Заңы 8-бабының 18-1) тармақшасына және «Қазақстан Республикасындағы банктер және банк қызметі туралы» 1995 жылғы 31 тамыздағы Қазақстан Республикасының Заңы 54-бабының 1-тармағына сәйкес әзірленді</w:t>
      </w:r>
      <w:r w:rsidR="00A13EA1" w:rsidRPr="006E0F78">
        <w:rPr>
          <w:rStyle w:val="s0"/>
          <w:color w:val="auto"/>
          <w:sz w:val="28"/>
          <w:szCs w:val="28"/>
          <w:lang w:val="kk-KZ"/>
        </w:rPr>
        <w:t>.</w:t>
      </w:r>
    </w:p>
    <w:p w:rsidR="00A13EA1" w:rsidRPr="006E0F78" w:rsidRDefault="00A13EA1" w:rsidP="00A13EA1">
      <w:pPr>
        <w:ind w:firstLine="709"/>
        <w:jc w:val="both"/>
        <w:rPr>
          <w:color w:val="auto"/>
          <w:sz w:val="28"/>
          <w:szCs w:val="28"/>
          <w:lang w:val="kk-KZ"/>
        </w:rPr>
      </w:pPr>
      <w:r w:rsidRPr="006E0F78">
        <w:rPr>
          <w:rStyle w:val="s0"/>
          <w:color w:val="auto"/>
          <w:sz w:val="28"/>
          <w:szCs w:val="28"/>
          <w:lang w:val="kk-KZ"/>
        </w:rPr>
        <w:t xml:space="preserve">3. Екінші деңгейдегі банктер Нысанды ай сайын есепті кезеңнің соңындағы жағдай бойынша жасайды. Нысандағы деректер мың теңгемен толтырылады. </w:t>
      </w:r>
      <w:r w:rsidR="00F90988" w:rsidRPr="006E0F78">
        <w:rPr>
          <w:rStyle w:val="s0"/>
          <w:color w:val="auto"/>
          <w:sz w:val="28"/>
          <w:szCs w:val="28"/>
          <w:lang w:val="kk-KZ"/>
        </w:rPr>
        <w:t>500 (бес жүз) теңгеден кем сома 0 (нөлге) дейін дөңгелектенеді, ал 500 (бес жүз) теңгеге тең және одан жоғары сома 1000 (мың) теңгеге дейін дөңгелектенеді</w:t>
      </w:r>
      <w:r w:rsidRPr="006E0F78">
        <w:rPr>
          <w:color w:val="auto"/>
          <w:sz w:val="28"/>
          <w:szCs w:val="28"/>
          <w:lang w:val="kk-KZ"/>
        </w:rPr>
        <w:t xml:space="preserve">. </w:t>
      </w:r>
    </w:p>
    <w:p w:rsidR="0033162C" w:rsidRPr="006E0F78" w:rsidRDefault="00A13EA1" w:rsidP="00A13EA1">
      <w:pPr>
        <w:autoSpaceDE w:val="0"/>
        <w:autoSpaceDN w:val="0"/>
        <w:ind w:firstLine="708"/>
        <w:jc w:val="both"/>
        <w:rPr>
          <w:color w:val="auto"/>
          <w:sz w:val="28"/>
          <w:szCs w:val="28"/>
          <w:lang w:val="kk-KZ"/>
        </w:rPr>
      </w:pPr>
      <w:r w:rsidRPr="006E0F78">
        <w:rPr>
          <w:rStyle w:val="s0"/>
          <w:color w:val="auto"/>
          <w:sz w:val="28"/>
          <w:szCs w:val="28"/>
          <w:lang w:val="kk-KZ"/>
        </w:rPr>
        <w:t xml:space="preserve">4. </w:t>
      </w:r>
      <w:r w:rsidR="00B32A49" w:rsidRPr="006E0F78">
        <w:rPr>
          <w:rStyle w:val="s0"/>
          <w:color w:val="auto"/>
          <w:sz w:val="28"/>
          <w:szCs w:val="28"/>
          <w:lang w:val="kk-KZ"/>
        </w:rPr>
        <w:t>Нысанға бірінші басшы, бас бухгалтер немесе есепке қол қоюға уәкілетті тұлғалар және орындаушы қол қояды.</w:t>
      </w:r>
    </w:p>
    <w:p w:rsidR="0033162C" w:rsidRPr="006E0F78" w:rsidRDefault="0033162C" w:rsidP="0033162C">
      <w:pPr>
        <w:autoSpaceDE w:val="0"/>
        <w:autoSpaceDN w:val="0"/>
        <w:ind w:firstLine="708"/>
        <w:jc w:val="both"/>
        <w:rPr>
          <w:color w:val="auto"/>
          <w:sz w:val="28"/>
          <w:szCs w:val="28"/>
          <w:lang w:val="kk-KZ"/>
        </w:rPr>
      </w:pPr>
    </w:p>
    <w:p w:rsidR="00117430" w:rsidRPr="006E0F78" w:rsidRDefault="00117430" w:rsidP="0033162C">
      <w:pPr>
        <w:autoSpaceDE w:val="0"/>
        <w:autoSpaceDN w:val="0"/>
        <w:ind w:firstLine="708"/>
        <w:jc w:val="both"/>
        <w:rPr>
          <w:color w:val="auto"/>
          <w:sz w:val="28"/>
          <w:szCs w:val="28"/>
          <w:lang w:val="kk-KZ"/>
        </w:rPr>
      </w:pPr>
    </w:p>
    <w:p w:rsidR="0033162C" w:rsidRPr="006E0F78" w:rsidRDefault="00A13EA1" w:rsidP="000B097B">
      <w:pPr>
        <w:autoSpaceDE w:val="0"/>
        <w:autoSpaceDN w:val="0"/>
        <w:ind w:firstLine="708"/>
        <w:jc w:val="center"/>
        <w:rPr>
          <w:bCs/>
          <w:color w:val="auto"/>
          <w:sz w:val="28"/>
          <w:szCs w:val="28"/>
          <w:lang w:val="kk-KZ"/>
        </w:rPr>
      </w:pPr>
      <w:r w:rsidRPr="006E0F78">
        <w:rPr>
          <w:bCs/>
          <w:color w:val="auto"/>
          <w:sz w:val="28"/>
          <w:szCs w:val="28"/>
          <w:lang w:val="kk-KZ"/>
        </w:rPr>
        <w:t>2-тарау. Нысанды толтыру бойынша түсіндірме</w:t>
      </w:r>
    </w:p>
    <w:p w:rsidR="0033162C" w:rsidRPr="006E0F78" w:rsidRDefault="0033162C" w:rsidP="0033162C">
      <w:pPr>
        <w:autoSpaceDE w:val="0"/>
        <w:autoSpaceDN w:val="0"/>
        <w:ind w:firstLine="708"/>
        <w:jc w:val="both"/>
        <w:rPr>
          <w:color w:val="auto"/>
          <w:sz w:val="28"/>
          <w:szCs w:val="28"/>
          <w:lang w:val="kk-KZ"/>
        </w:rPr>
      </w:pPr>
    </w:p>
    <w:p w:rsidR="00500851" w:rsidRPr="006E0F78" w:rsidRDefault="0033162C" w:rsidP="0033162C">
      <w:pPr>
        <w:autoSpaceDE w:val="0"/>
        <w:autoSpaceDN w:val="0"/>
        <w:ind w:firstLine="708"/>
        <w:jc w:val="both"/>
        <w:rPr>
          <w:color w:val="auto"/>
          <w:sz w:val="28"/>
          <w:szCs w:val="28"/>
          <w:lang w:val="kk-KZ"/>
        </w:rPr>
      </w:pPr>
      <w:r w:rsidRPr="006E0F78">
        <w:rPr>
          <w:color w:val="auto"/>
          <w:sz w:val="28"/>
          <w:szCs w:val="28"/>
          <w:lang w:val="kk-KZ"/>
        </w:rPr>
        <w:t xml:space="preserve">5. </w:t>
      </w:r>
      <w:r w:rsidR="008F1215" w:rsidRPr="006E0F78">
        <w:rPr>
          <w:color w:val="auto"/>
          <w:sz w:val="28"/>
          <w:szCs w:val="28"/>
          <w:lang w:val="kk-KZ"/>
        </w:rPr>
        <w:t>Нысанды толтыру кезінде банктер жеке және заңды тұлғалар (жиынтығында банктің олардың алдында міндеттемелердің ең көп сомасы бар тұлғалар банктің ірі депозиторлары (кредиторлары) болып табылады) бөлігінде банктің 25</w:t>
      </w:r>
      <w:r w:rsidR="007C769C" w:rsidRPr="006E0F78">
        <w:rPr>
          <w:color w:val="auto"/>
          <w:sz w:val="28"/>
          <w:szCs w:val="28"/>
          <w:lang w:val="kk-KZ"/>
        </w:rPr>
        <w:t xml:space="preserve"> (жиырма бес)</w:t>
      </w:r>
      <w:r w:rsidR="008F1215" w:rsidRPr="006E0F78">
        <w:rPr>
          <w:color w:val="auto"/>
          <w:sz w:val="28"/>
          <w:szCs w:val="28"/>
          <w:lang w:val="kk-KZ"/>
        </w:rPr>
        <w:t xml:space="preserve"> ірі депозиторын (кредиторын) ашып көрсетеді. Нысандағы мәліметтер банктің әр депозитор (кредитор) алдын</w:t>
      </w:r>
      <w:r w:rsidR="00CB2C21" w:rsidRPr="006E0F78">
        <w:rPr>
          <w:color w:val="auto"/>
          <w:sz w:val="28"/>
          <w:szCs w:val="28"/>
          <w:lang w:val="kk-KZ"/>
        </w:rPr>
        <w:t>дағы міндеттемелерінің жиынтық</w:t>
      </w:r>
      <w:r w:rsidR="008F1215" w:rsidRPr="006E0F78">
        <w:rPr>
          <w:color w:val="auto"/>
          <w:sz w:val="28"/>
          <w:szCs w:val="28"/>
          <w:lang w:val="kk-KZ"/>
        </w:rPr>
        <w:t xml:space="preserve"> сомасы</w:t>
      </w:r>
      <w:r w:rsidR="00CB2C21" w:rsidRPr="006E0F78">
        <w:rPr>
          <w:color w:val="auto"/>
          <w:sz w:val="28"/>
          <w:szCs w:val="28"/>
          <w:lang w:val="kk-KZ"/>
        </w:rPr>
        <w:t>ның</w:t>
      </w:r>
      <w:r w:rsidR="008F1215" w:rsidRPr="006E0F78">
        <w:rPr>
          <w:color w:val="auto"/>
          <w:sz w:val="28"/>
          <w:szCs w:val="28"/>
          <w:lang w:val="kk-KZ"/>
        </w:rPr>
        <w:t xml:space="preserve"> азаю ретімен келтіріледі</w:t>
      </w:r>
      <w:r w:rsidRPr="006E0F78">
        <w:rPr>
          <w:color w:val="auto"/>
          <w:sz w:val="28"/>
          <w:szCs w:val="28"/>
          <w:lang w:val="kk-KZ"/>
        </w:rPr>
        <w:t>.</w:t>
      </w:r>
      <w:r w:rsidR="00500851" w:rsidRPr="006E0F78">
        <w:rPr>
          <w:color w:val="auto"/>
          <w:sz w:val="28"/>
          <w:szCs w:val="28"/>
          <w:lang w:val="kk-KZ"/>
        </w:rPr>
        <w:t xml:space="preserve"> </w:t>
      </w:r>
    </w:p>
    <w:p w:rsidR="0033162C" w:rsidRPr="006E0F78" w:rsidRDefault="0033162C" w:rsidP="0033162C">
      <w:pPr>
        <w:autoSpaceDE w:val="0"/>
        <w:autoSpaceDN w:val="0"/>
        <w:ind w:firstLine="708"/>
        <w:jc w:val="both"/>
        <w:rPr>
          <w:color w:val="auto"/>
          <w:sz w:val="28"/>
          <w:szCs w:val="28"/>
          <w:lang w:val="kk-KZ"/>
        </w:rPr>
      </w:pPr>
      <w:r w:rsidRPr="006E0F78">
        <w:rPr>
          <w:color w:val="auto"/>
          <w:sz w:val="28"/>
          <w:szCs w:val="28"/>
          <w:lang w:val="kk-KZ"/>
        </w:rPr>
        <w:t xml:space="preserve">6. </w:t>
      </w:r>
      <w:r w:rsidR="00AF5902" w:rsidRPr="006E0F78">
        <w:rPr>
          <w:color w:val="auto"/>
          <w:sz w:val="28"/>
          <w:szCs w:val="28"/>
          <w:lang w:val="kk-KZ"/>
        </w:rPr>
        <w:t xml:space="preserve">Нысанда есептелген сыйақы, оң (теріс) түзетулер, дисконттар мен сыйлықақылар ескеріле отырып, банк тартқан ақшаның баланстық құны, сондай-ақ мерзімді салымдар, айналысқа шығарылған бағалы қағаздар, мерзімсіз қаржы құралдары және алынған қарыздар бойынша орташа </w:t>
      </w:r>
      <w:r w:rsidR="00AF5902" w:rsidRPr="006E0F78">
        <w:rPr>
          <w:color w:val="auto"/>
          <w:sz w:val="28"/>
          <w:szCs w:val="28"/>
          <w:lang w:val="kk-KZ"/>
        </w:rPr>
        <w:lastRenderedPageBreak/>
        <w:t xml:space="preserve">мөлшерленген жылдық тиімді </w:t>
      </w:r>
      <w:r w:rsidR="00211534" w:rsidRPr="006E0F78">
        <w:rPr>
          <w:color w:val="auto"/>
          <w:sz w:val="28"/>
          <w:szCs w:val="28"/>
          <w:lang w:val="kk-KZ"/>
        </w:rPr>
        <w:t>сыйақы мөлшерлемесі (дисконттарды</w:t>
      </w:r>
      <w:r w:rsidR="00875045" w:rsidRPr="006E0F78">
        <w:rPr>
          <w:color w:val="auto"/>
          <w:sz w:val="28"/>
          <w:szCs w:val="28"/>
          <w:lang w:val="kk-KZ"/>
        </w:rPr>
        <w:t xml:space="preserve"> (</w:t>
      </w:r>
      <w:r w:rsidR="00211534" w:rsidRPr="006E0F78">
        <w:rPr>
          <w:color w:val="auto"/>
          <w:sz w:val="28"/>
          <w:szCs w:val="28"/>
          <w:lang w:val="kk-KZ"/>
        </w:rPr>
        <w:t>сыйлықақыларды</w:t>
      </w:r>
      <w:r w:rsidR="00875045" w:rsidRPr="006E0F78">
        <w:rPr>
          <w:color w:val="auto"/>
          <w:sz w:val="28"/>
          <w:szCs w:val="28"/>
          <w:lang w:val="kk-KZ"/>
        </w:rPr>
        <w:t>)</w:t>
      </w:r>
      <w:r w:rsidR="00211534" w:rsidRPr="006E0F78">
        <w:rPr>
          <w:color w:val="auto"/>
          <w:sz w:val="28"/>
          <w:szCs w:val="28"/>
          <w:lang w:val="kk-KZ"/>
        </w:rPr>
        <w:t xml:space="preserve"> және түзетулерді ескермей есептелген) көрсетіледі</w:t>
      </w:r>
      <w:r w:rsidRPr="006E0F78">
        <w:rPr>
          <w:color w:val="auto"/>
          <w:sz w:val="28"/>
          <w:szCs w:val="28"/>
          <w:lang w:val="kk-KZ"/>
        </w:rPr>
        <w:t xml:space="preserve">. </w:t>
      </w:r>
    </w:p>
    <w:p w:rsidR="0033162C" w:rsidRPr="006E0F78" w:rsidRDefault="0033162C" w:rsidP="0033162C">
      <w:pPr>
        <w:autoSpaceDE w:val="0"/>
        <w:autoSpaceDN w:val="0"/>
        <w:ind w:firstLine="708"/>
        <w:jc w:val="both"/>
        <w:rPr>
          <w:color w:val="auto"/>
          <w:sz w:val="28"/>
          <w:szCs w:val="28"/>
          <w:lang w:val="kk-KZ"/>
        </w:rPr>
      </w:pPr>
      <w:r w:rsidRPr="006E0F78">
        <w:rPr>
          <w:color w:val="auto"/>
          <w:sz w:val="28"/>
          <w:szCs w:val="28"/>
          <w:lang w:val="kk-KZ"/>
        </w:rPr>
        <w:t xml:space="preserve">7. </w:t>
      </w:r>
      <w:r w:rsidR="00333327" w:rsidRPr="006E0F78">
        <w:rPr>
          <w:color w:val="auto"/>
          <w:sz w:val="28"/>
          <w:szCs w:val="28"/>
          <w:lang w:val="kk-KZ"/>
        </w:rPr>
        <w:t>Банктің 25</w:t>
      </w:r>
      <w:r w:rsidR="00244140" w:rsidRPr="006E0F78">
        <w:rPr>
          <w:color w:val="auto"/>
          <w:sz w:val="28"/>
          <w:szCs w:val="28"/>
          <w:lang w:val="kk-KZ"/>
        </w:rPr>
        <w:t xml:space="preserve"> жиырма бес)</w:t>
      </w:r>
      <w:r w:rsidR="00333327" w:rsidRPr="006E0F78">
        <w:rPr>
          <w:color w:val="auto"/>
          <w:sz w:val="28"/>
          <w:szCs w:val="28"/>
          <w:lang w:val="kk-KZ"/>
        </w:rPr>
        <w:t xml:space="preserve"> ірі депозиторы (кредиторы) қатарына кіретін заңды тұлғаның алдында банк міндеттемелері және осы тұлғаның ірі қатысушылары (қатысу үлесі 10 </w:t>
      </w:r>
      <w:r w:rsidR="00244140" w:rsidRPr="006E0F78">
        <w:rPr>
          <w:color w:val="auto"/>
          <w:sz w:val="28"/>
          <w:szCs w:val="28"/>
          <w:lang w:val="kk-KZ"/>
        </w:rPr>
        <w:t xml:space="preserve">(он) </w:t>
      </w:r>
      <w:r w:rsidR="00333327" w:rsidRPr="006E0F78">
        <w:rPr>
          <w:color w:val="auto"/>
          <w:sz w:val="28"/>
          <w:szCs w:val="28"/>
          <w:lang w:val="kk-KZ"/>
        </w:rPr>
        <w:t>пайыз және асатын)</w:t>
      </w:r>
      <w:r w:rsidR="00244140" w:rsidRPr="006E0F78">
        <w:rPr>
          <w:color w:val="auto"/>
          <w:sz w:val="28"/>
          <w:szCs w:val="28"/>
          <w:lang w:val="kk-KZ"/>
        </w:rPr>
        <w:t xml:space="preserve"> </w:t>
      </w:r>
      <w:r w:rsidR="00333327" w:rsidRPr="006E0F78">
        <w:rPr>
          <w:color w:val="auto"/>
          <w:sz w:val="28"/>
          <w:szCs w:val="28"/>
          <w:lang w:val="kk-KZ"/>
        </w:rPr>
        <w:t xml:space="preserve">еншілес ұйымдары алдында міндеттемелері болған жағдайда, </w:t>
      </w:r>
      <w:r w:rsidR="006F7DF9" w:rsidRPr="006E0F78">
        <w:rPr>
          <w:color w:val="auto"/>
          <w:sz w:val="28"/>
          <w:szCs w:val="28"/>
          <w:lang w:val="kk-KZ"/>
        </w:rPr>
        <w:t xml:space="preserve">Нысанда </w:t>
      </w:r>
      <w:r w:rsidR="00333327" w:rsidRPr="006E0F78">
        <w:rPr>
          <w:color w:val="auto"/>
          <w:sz w:val="28"/>
          <w:szCs w:val="28"/>
          <w:lang w:val="kk-KZ"/>
        </w:rPr>
        <w:t>Нысанның тиісті тармақшаларында</w:t>
      </w:r>
      <w:r w:rsidR="006F7DF9" w:rsidRPr="006E0F78">
        <w:rPr>
          <w:color w:val="auto"/>
          <w:sz w:val="28"/>
          <w:szCs w:val="28"/>
          <w:lang w:val="kk-KZ"/>
        </w:rPr>
        <w:t>ғы</w:t>
      </w:r>
      <w:r w:rsidR="00333327" w:rsidRPr="006E0F78">
        <w:rPr>
          <w:color w:val="auto"/>
          <w:sz w:val="28"/>
          <w:szCs w:val="28"/>
          <w:lang w:val="kk-KZ"/>
        </w:rPr>
        <w:t xml:space="preserve"> ірі қатысушылары (қатысу үлесі 10 </w:t>
      </w:r>
      <w:r w:rsidR="00244140" w:rsidRPr="006E0F78">
        <w:rPr>
          <w:color w:val="auto"/>
          <w:sz w:val="28"/>
          <w:szCs w:val="28"/>
          <w:lang w:val="kk-KZ"/>
        </w:rPr>
        <w:t xml:space="preserve">(он) </w:t>
      </w:r>
      <w:r w:rsidR="00333327" w:rsidRPr="006E0F78">
        <w:rPr>
          <w:color w:val="auto"/>
          <w:sz w:val="28"/>
          <w:szCs w:val="28"/>
          <w:lang w:val="kk-KZ"/>
        </w:rPr>
        <w:t>пайыз және асатын)</w:t>
      </w:r>
      <w:r w:rsidR="00244140" w:rsidRPr="006E0F78">
        <w:rPr>
          <w:color w:val="auto"/>
          <w:sz w:val="28"/>
          <w:szCs w:val="28"/>
          <w:lang w:val="kk-KZ"/>
        </w:rPr>
        <w:t xml:space="preserve"> </w:t>
      </w:r>
      <w:r w:rsidR="00333327" w:rsidRPr="006E0F78">
        <w:rPr>
          <w:color w:val="auto"/>
          <w:sz w:val="28"/>
          <w:szCs w:val="28"/>
          <w:lang w:val="kk-KZ"/>
        </w:rPr>
        <w:t>еншілес ұйымдары бойынша мәліметтер көрсетіледі</w:t>
      </w:r>
      <w:r w:rsidRPr="006E0F78">
        <w:rPr>
          <w:color w:val="auto"/>
          <w:sz w:val="28"/>
          <w:szCs w:val="28"/>
          <w:lang w:val="kk-KZ"/>
        </w:rPr>
        <w:t>.</w:t>
      </w:r>
    </w:p>
    <w:p w:rsidR="0033162C" w:rsidRPr="006E0F78" w:rsidRDefault="0033162C" w:rsidP="0033162C">
      <w:pPr>
        <w:autoSpaceDE w:val="0"/>
        <w:autoSpaceDN w:val="0"/>
        <w:ind w:firstLine="708"/>
        <w:jc w:val="both"/>
        <w:rPr>
          <w:color w:val="auto"/>
          <w:sz w:val="28"/>
          <w:szCs w:val="28"/>
          <w:lang w:val="kk-KZ"/>
        </w:rPr>
      </w:pPr>
      <w:r w:rsidRPr="006E0F78">
        <w:rPr>
          <w:color w:val="auto"/>
          <w:sz w:val="28"/>
          <w:szCs w:val="28"/>
          <w:lang w:val="kk-KZ"/>
        </w:rPr>
        <w:t xml:space="preserve">8. </w:t>
      </w:r>
      <w:r w:rsidR="00AE76B9" w:rsidRPr="006E0F78">
        <w:rPr>
          <w:color w:val="auto"/>
          <w:sz w:val="28"/>
          <w:szCs w:val="28"/>
          <w:lang w:val="kk-KZ"/>
        </w:rPr>
        <w:t xml:space="preserve">Банктің жиынтығында 25 </w:t>
      </w:r>
      <w:r w:rsidR="00244140" w:rsidRPr="006E0F78">
        <w:rPr>
          <w:color w:val="auto"/>
          <w:sz w:val="28"/>
          <w:szCs w:val="28"/>
          <w:lang w:val="kk-KZ"/>
        </w:rPr>
        <w:t xml:space="preserve">(жиырма бес) </w:t>
      </w:r>
      <w:r w:rsidR="00AE76B9" w:rsidRPr="006E0F78">
        <w:rPr>
          <w:color w:val="auto"/>
          <w:sz w:val="28"/>
          <w:szCs w:val="28"/>
          <w:lang w:val="kk-KZ"/>
        </w:rPr>
        <w:t>ірі депозиторы (кредиторы) қатарына кіретін заңды тұлғаның және оның ірі қатысушылары (қатысу үлесі 10</w:t>
      </w:r>
      <w:r w:rsidR="00274C5D" w:rsidRPr="006E0F78">
        <w:rPr>
          <w:color w:val="auto"/>
          <w:sz w:val="28"/>
          <w:szCs w:val="28"/>
          <w:lang w:val="kk-KZ"/>
        </w:rPr>
        <w:t xml:space="preserve"> (он)</w:t>
      </w:r>
      <w:r w:rsidR="00AE76B9" w:rsidRPr="006E0F78">
        <w:rPr>
          <w:color w:val="auto"/>
          <w:sz w:val="28"/>
          <w:szCs w:val="28"/>
          <w:lang w:val="kk-KZ"/>
        </w:rPr>
        <w:t xml:space="preserve"> пайыз және асатын)</w:t>
      </w:r>
      <w:r w:rsidR="00274C5D" w:rsidRPr="006E0F78" w:rsidDel="00274C5D">
        <w:rPr>
          <w:color w:val="auto"/>
          <w:sz w:val="28"/>
          <w:szCs w:val="28"/>
          <w:lang w:val="kk-KZ"/>
        </w:rPr>
        <w:t xml:space="preserve"> </w:t>
      </w:r>
      <w:r w:rsidR="00AE76B9" w:rsidRPr="006E0F78">
        <w:rPr>
          <w:color w:val="auto"/>
          <w:sz w:val="28"/>
          <w:szCs w:val="28"/>
          <w:lang w:val="kk-KZ"/>
        </w:rPr>
        <w:t xml:space="preserve">еншілес ұйымдары алдында міндеттемелері болған жағдайда, осы тұлға және ірі қатысушылары (қатысу үлесі 10 </w:t>
      </w:r>
      <w:r w:rsidR="00274C5D" w:rsidRPr="006E0F78">
        <w:rPr>
          <w:color w:val="auto"/>
          <w:sz w:val="28"/>
          <w:szCs w:val="28"/>
          <w:lang w:val="kk-KZ"/>
        </w:rPr>
        <w:t xml:space="preserve">(он) </w:t>
      </w:r>
      <w:r w:rsidR="00AE76B9" w:rsidRPr="006E0F78">
        <w:rPr>
          <w:color w:val="auto"/>
          <w:sz w:val="28"/>
          <w:szCs w:val="28"/>
          <w:lang w:val="kk-KZ"/>
        </w:rPr>
        <w:t>пайыз және асатын)</w:t>
      </w:r>
      <w:r w:rsidR="00274C5D" w:rsidRPr="006E0F78">
        <w:rPr>
          <w:color w:val="auto"/>
          <w:sz w:val="28"/>
          <w:szCs w:val="28"/>
          <w:lang w:val="kk-KZ"/>
        </w:rPr>
        <w:t xml:space="preserve"> </w:t>
      </w:r>
      <w:r w:rsidR="00AE76B9" w:rsidRPr="006E0F78">
        <w:rPr>
          <w:color w:val="auto"/>
          <w:sz w:val="28"/>
          <w:szCs w:val="28"/>
          <w:lang w:val="kk-KZ"/>
        </w:rPr>
        <w:t>еншілес ұйымдары бойынша мәліметтер көрсетіледі</w:t>
      </w:r>
      <w:r w:rsidRPr="006E0F78">
        <w:rPr>
          <w:color w:val="auto"/>
          <w:sz w:val="28"/>
          <w:szCs w:val="28"/>
          <w:lang w:val="kk-KZ"/>
        </w:rPr>
        <w:t>.</w:t>
      </w:r>
    </w:p>
    <w:p w:rsidR="0033162C" w:rsidRPr="006E0F78" w:rsidRDefault="0033162C" w:rsidP="0033162C">
      <w:pPr>
        <w:autoSpaceDE w:val="0"/>
        <w:autoSpaceDN w:val="0"/>
        <w:ind w:firstLine="708"/>
        <w:jc w:val="both"/>
        <w:rPr>
          <w:color w:val="auto"/>
          <w:sz w:val="28"/>
          <w:szCs w:val="28"/>
          <w:lang w:val="kk-KZ"/>
        </w:rPr>
      </w:pPr>
      <w:r w:rsidRPr="006E0F78">
        <w:rPr>
          <w:color w:val="auto"/>
          <w:sz w:val="28"/>
          <w:szCs w:val="28"/>
          <w:lang w:val="kk-KZ"/>
        </w:rPr>
        <w:t xml:space="preserve">9. </w:t>
      </w:r>
      <w:r w:rsidR="00956313" w:rsidRPr="006E0F78">
        <w:rPr>
          <w:color w:val="auto"/>
          <w:sz w:val="28"/>
          <w:szCs w:val="28"/>
          <w:lang w:val="kk-KZ"/>
        </w:rPr>
        <w:t xml:space="preserve">Түсіндірменің </w:t>
      </w:r>
      <w:r w:rsidR="00F47337" w:rsidRPr="006E0F78">
        <w:rPr>
          <w:color w:val="auto"/>
          <w:sz w:val="28"/>
          <w:szCs w:val="28"/>
          <w:lang w:val="kk-KZ"/>
        </w:rPr>
        <w:t xml:space="preserve">7 </w:t>
      </w:r>
      <w:r w:rsidR="00956313" w:rsidRPr="006E0F78">
        <w:rPr>
          <w:color w:val="auto"/>
          <w:sz w:val="28"/>
          <w:szCs w:val="28"/>
          <w:lang w:val="kk-KZ"/>
        </w:rPr>
        <w:t xml:space="preserve">және </w:t>
      </w:r>
      <w:r w:rsidR="00F47337" w:rsidRPr="006E0F78">
        <w:rPr>
          <w:color w:val="auto"/>
          <w:sz w:val="28"/>
          <w:szCs w:val="28"/>
          <w:lang w:val="kk-KZ"/>
        </w:rPr>
        <w:t>8</w:t>
      </w:r>
      <w:r w:rsidR="00956313" w:rsidRPr="006E0F78">
        <w:rPr>
          <w:color w:val="auto"/>
          <w:sz w:val="28"/>
          <w:szCs w:val="28"/>
          <w:lang w:val="kk-KZ"/>
        </w:rPr>
        <w:t xml:space="preserve">-тармақтары мақсатында заңды тұлғалардың ірі қатысушыларын (қатысу үлесі 10 </w:t>
      </w:r>
      <w:r w:rsidR="00274C5D" w:rsidRPr="006E0F78">
        <w:rPr>
          <w:color w:val="auto"/>
          <w:sz w:val="28"/>
          <w:szCs w:val="28"/>
          <w:lang w:val="kk-KZ"/>
        </w:rPr>
        <w:t xml:space="preserve">(он) </w:t>
      </w:r>
      <w:r w:rsidR="00956313" w:rsidRPr="006E0F78">
        <w:rPr>
          <w:color w:val="auto"/>
          <w:sz w:val="28"/>
          <w:szCs w:val="28"/>
          <w:lang w:val="kk-KZ"/>
        </w:rPr>
        <w:t>пайыз және асатын</w:t>
      </w:r>
      <w:r w:rsidR="00274C5D" w:rsidRPr="006E0F78">
        <w:rPr>
          <w:color w:val="auto"/>
          <w:sz w:val="28"/>
          <w:szCs w:val="28"/>
          <w:lang w:val="kk-KZ"/>
        </w:rPr>
        <w:t xml:space="preserve">) </w:t>
      </w:r>
      <w:r w:rsidR="00956313" w:rsidRPr="006E0F78">
        <w:rPr>
          <w:color w:val="auto"/>
          <w:sz w:val="28"/>
          <w:szCs w:val="28"/>
          <w:lang w:val="kk-KZ"/>
        </w:rPr>
        <w:t>еншілес ұйымдарын айқындауды банк әрбір күнтізбелік тоқсанның басындағы жағдай бойынша жүзеге асырады</w:t>
      </w:r>
      <w:r w:rsidRPr="006E0F78">
        <w:rPr>
          <w:color w:val="auto"/>
          <w:sz w:val="28"/>
          <w:szCs w:val="28"/>
          <w:lang w:val="kk-KZ"/>
        </w:rPr>
        <w:t>.</w:t>
      </w:r>
    </w:p>
    <w:p w:rsidR="0033162C" w:rsidRPr="006E0F78" w:rsidRDefault="0033162C">
      <w:pPr>
        <w:autoSpaceDE w:val="0"/>
        <w:autoSpaceDN w:val="0"/>
        <w:ind w:firstLine="708"/>
        <w:jc w:val="both"/>
        <w:rPr>
          <w:color w:val="auto"/>
          <w:sz w:val="28"/>
          <w:szCs w:val="28"/>
          <w:lang w:val="kk-KZ"/>
        </w:rPr>
      </w:pPr>
      <w:r w:rsidRPr="006E0F78">
        <w:rPr>
          <w:color w:val="auto"/>
          <w:sz w:val="28"/>
          <w:szCs w:val="28"/>
          <w:lang w:val="kk-KZ"/>
        </w:rPr>
        <w:t xml:space="preserve">10. </w:t>
      </w:r>
      <w:r w:rsidR="000F0312" w:rsidRPr="006E0F78">
        <w:rPr>
          <w:color w:val="auto"/>
          <w:sz w:val="28"/>
          <w:szCs w:val="28"/>
          <w:lang w:val="kk-KZ"/>
        </w:rPr>
        <w:t>Банктің 25</w:t>
      </w:r>
      <w:r w:rsidR="00274C5D" w:rsidRPr="006E0F78">
        <w:rPr>
          <w:color w:val="auto"/>
          <w:sz w:val="28"/>
          <w:szCs w:val="28"/>
          <w:lang w:val="kk-KZ"/>
        </w:rPr>
        <w:t xml:space="preserve"> (жиырма бес) </w:t>
      </w:r>
      <w:r w:rsidR="000F0312" w:rsidRPr="006E0F78">
        <w:rPr>
          <w:color w:val="auto"/>
          <w:sz w:val="28"/>
          <w:szCs w:val="28"/>
          <w:lang w:val="kk-KZ"/>
        </w:rPr>
        <w:t xml:space="preserve">ірі депозиторы (кредиторы) қатарында </w:t>
      </w:r>
      <w:r w:rsidR="00144652" w:rsidRPr="006E0F78">
        <w:rPr>
          <w:color w:val="auto"/>
          <w:sz w:val="28"/>
          <w:szCs w:val="28"/>
          <w:lang w:val="kk-KZ"/>
        </w:rPr>
        <w:t xml:space="preserve">өзі дербес және (немесе) </w:t>
      </w:r>
      <w:r w:rsidR="000F0312" w:rsidRPr="006E0F78">
        <w:rPr>
          <w:color w:val="auto"/>
          <w:sz w:val="28"/>
          <w:szCs w:val="28"/>
          <w:lang w:val="kk-KZ"/>
        </w:rPr>
        <w:t xml:space="preserve">Қазақстан Республикасының Ұлттық Банкі </w:t>
      </w:r>
      <w:r w:rsidR="00C940D6" w:rsidRPr="006E0F78">
        <w:rPr>
          <w:color w:val="auto"/>
          <w:sz w:val="28"/>
          <w:szCs w:val="28"/>
          <w:lang w:val="kk-KZ"/>
        </w:rPr>
        <w:t xml:space="preserve">зейнетақы активтерін сенімгерлікпен басқарушы ретінде орналастырған «Бірыңғай жинақтаушы зейнетақы қоры» акционерлік қоғамының </w:t>
      </w:r>
      <w:r w:rsidR="00E9071A" w:rsidRPr="006E0F78">
        <w:rPr>
          <w:color w:val="auto"/>
          <w:sz w:val="28"/>
          <w:szCs w:val="28"/>
          <w:lang w:val="kk-KZ"/>
        </w:rPr>
        <w:t>қаражаты болған жағдайда</w:t>
      </w:r>
      <w:r w:rsidRPr="006E0F78">
        <w:rPr>
          <w:color w:val="auto"/>
          <w:sz w:val="28"/>
          <w:szCs w:val="28"/>
          <w:lang w:val="kk-KZ"/>
        </w:rPr>
        <w:t xml:space="preserve">, </w:t>
      </w:r>
      <w:r w:rsidR="00060C43" w:rsidRPr="006E0F78">
        <w:rPr>
          <w:color w:val="auto"/>
          <w:sz w:val="28"/>
          <w:szCs w:val="28"/>
          <w:lang w:val="kk-KZ"/>
        </w:rPr>
        <w:t xml:space="preserve">осы  мәліметтер есептің </w:t>
      </w:r>
      <w:r w:rsidR="00A01773" w:rsidRPr="006E0F78">
        <w:rPr>
          <w:color w:val="auto"/>
          <w:sz w:val="28"/>
          <w:szCs w:val="28"/>
          <w:lang w:val="kk-KZ"/>
        </w:rPr>
        <w:t>Нысан</w:t>
      </w:r>
      <w:r w:rsidR="00060C43" w:rsidRPr="006E0F78">
        <w:rPr>
          <w:color w:val="auto"/>
          <w:sz w:val="28"/>
          <w:szCs w:val="28"/>
          <w:lang w:val="kk-KZ"/>
        </w:rPr>
        <w:t>ын</w:t>
      </w:r>
      <w:r w:rsidR="00A01773" w:rsidRPr="006E0F78">
        <w:rPr>
          <w:color w:val="auto"/>
          <w:sz w:val="28"/>
          <w:szCs w:val="28"/>
          <w:lang w:val="kk-KZ"/>
        </w:rPr>
        <w:t>да көрсетіл</w:t>
      </w:r>
      <w:r w:rsidR="00060C43" w:rsidRPr="006E0F78">
        <w:rPr>
          <w:color w:val="auto"/>
          <w:sz w:val="28"/>
          <w:szCs w:val="28"/>
          <w:lang w:val="kk-KZ"/>
        </w:rPr>
        <w:t>м</w:t>
      </w:r>
      <w:r w:rsidR="00A01773" w:rsidRPr="006E0F78">
        <w:rPr>
          <w:color w:val="auto"/>
          <w:sz w:val="28"/>
          <w:szCs w:val="28"/>
          <w:lang w:val="kk-KZ"/>
        </w:rPr>
        <w:t>е</w:t>
      </w:r>
      <w:r w:rsidR="00060C43" w:rsidRPr="006E0F78">
        <w:rPr>
          <w:color w:val="auto"/>
          <w:sz w:val="28"/>
          <w:szCs w:val="28"/>
          <w:lang w:val="kk-KZ"/>
        </w:rPr>
        <w:t>й</w:t>
      </w:r>
      <w:r w:rsidR="00A01773" w:rsidRPr="006E0F78">
        <w:rPr>
          <w:color w:val="auto"/>
          <w:sz w:val="28"/>
          <w:szCs w:val="28"/>
          <w:lang w:val="kk-KZ"/>
        </w:rPr>
        <w:t>ді</w:t>
      </w:r>
      <w:r w:rsidRPr="006E0F78">
        <w:rPr>
          <w:color w:val="auto"/>
          <w:sz w:val="28"/>
          <w:szCs w:val="28"/>
          <w:lang w:val="kk-KZ"/>
        </w:rPr>
        <w:t>.</w:t>
      </w:r>
    </w:p>
    <w:p w:rsidR="0033162C" w:rsidRPr="006E0F78" w:rsidRDefault="0033162C" w:rsidP="0033162C">
      <w:pPr>
        <w:autoSpaceDE w:val="0"/>
        <w:autoSpaceDN w:val="0"/>
        <w:ind w:firstLine="708"/>
        <w:jc w:val="both"/>
        <w:rPr>
          <w:color w:val="auto"/>
          <w:sz w:val="28"/>
          <w:szCs w:val="28"/>
          <w:lang w:val="kk-KZ"/>
        </w:rPr>
      </w:pPr>
      <w:r w:rsidRPr="006E0F78">
        <w:rPr>
          <w:color w:val="auto"/>
          <w:sz w:val="28"/>
          <w:szCs w:val="28"/>
          <w:lang w:val="kk-KZ"/>
        </w:rPr>
        <w:t xml:space="preserve">11. </w:t>
      </w:r>
      <w:r w:rsidR="00FF33A6" w:rsidRPr="006E0F78">
        <w:rPr>
          <w:color w:val="auto"/>
          <w:sz w:val="28"/>
          <w:szCs w:val="28"/>
          <w:lang w:val="kk-KZ"/>
        </w:rPr>
        <w:t>Жеке тұлғалар бойынша 2-баған толтырылмайды</w:t>
      </w:r>
      <w:r w:rsidRPr="006E0F78">
        <w:rPr>
          <w:color w:val="auto"/>
          <w:sz w:val="28"/>
          <w:szCs w:val="28"/>
          <w:lang w:val="kk-KZ"/>
        </w:rPr>
        <w:t>.</w:t>
      </w:r>
    </w:p>
    <w:p w:rsidR="0033162C" w:rsidRPr="006E0F78" w:rsidRDefault="0033162C" w:rsidP="0033162C">
      <w:pPr>
        <w:autoSpaceDE w:val="0"/>
        <w:autoSpaceDN w:val="0"/>
        <w:ind w:firstLine="708"/>
        <w:jc w:val="both"/>
        <w:rPr>
          <w:color w:val="auto"/>
          <w:sz w:val="28"/>
          <w:szCs w:val="28"/>
          <w:lang w:val="kk-KZ"/>
        </w:rPr>
      </w:pPr>
      <w:r w:rsidRPr="006E0F78">
        <w:rPr>
          <w:color w:val="auto"/>
          <w:sz w:val="28"/>
          <w:szCs w:val="28"/>
          <w:lang w:val="kk-KZ"/>
        </w:rPr>
        <w:t xml:space="preserve">12. </w:t>
      </w:r>
      <w:r w:rsidR="006A4977" w:rsidRPr="006E0F78">
        <w:rPr>
          <w:color w:val="auto"/>
          <w:sz w:val="28"/>
          <w:szCs w:val="28"/>
          <w:lang w:val="kk-KZ"/>
        </w:rPr>
        <w:t>Нысанда бір заңды тұлғаның әрбір филиалы алдындағы банктің берешегі жеке көрсетілмейді - мәліметтер бір заңды тұлға бойынша жиынтығымен көрсетіледі</w:t>
      </w:r>
      <w:r w:rsidRPr="006E0F78">
        <w:rPr>
          <w:color w:val="auto"/>
          <w:sz w:val="28"/>
          <w:szCs w:val="28"/>
          <w:lang w:val="kk-KZ"/>
        </w:rPr>
        <w:t>.</w:t>
      </w:r>
    </w:p>
    <w:p w:rsidR="005F4D49" w:rsidRPr="006E0F78" w:rsidRDefault="0033162C" w:rsidP="0033162C">
      <w:pPr>
        <w:autoSpaceDE w:val="0"/>
        <w:autoSpaceDN w:val="0"/>
        <w:ind w:firstLine="708"/>
        <w:jc w:val="both"/>
        <w:rPr>
          <w:color w:val="auto"/>
          <w:sz w:val="28"/>
          <w:szCs w:val="28"/>
          <w:lang w:val="kk-KZ"/>
        </w:rPr>
      </w:pPr>
      <w:r w:rsidRPr="006E0F78">
        <w:rPr>
          <w:color w:val="auto"/>
          <w:sz w:val="28"/>
          <w:szCs w:val="28"/>
          <w:lang w:val="kk-KZ"/>
        </w:rPr>
        <w:t xml:space="preserve">13. </w:t>
      </w:r>
      <w:r w:rsidR="000A6593" w:rsidRPr="006E0F78">
        <w:rPr>
          <w:color w:val="auto"/>
          <w:sz w:val="28"/>
          <w:szCs w:val="28"/>
          <w:lang w:val="kk-KZ"/>
        </w:rPr>
        <w:t xml:space="preserve">4-бағанда егер  кредитор (депозитор) заңды тұлға болып табылса  «1» коды, кредитор (депозитор) жеке тұлға болып </w:t>
      </w:r>
      <w:r w:rsidR="004164E3" w:rsidRPr="006E0F78">
        <w:rPr>
          <w:color w:val="auto"/>
          <w:sz w:val="28"/>
          <w:szCs w:val="28"/>
          <w:lang w:val="kk-KZ"/>
        </w:rPr>
        <w:t xml:space="preserve">табылса </w:t>
      </w:r>
      <w:r w:rsidR="000A6593" w:rsidRPr="006E0F78">
        <w:rPr>
          <w:color w:val="auto"/>
          <w:sz w:val="28"/>
          <w:szCs w:val="28"/>
          <w:lang w:val="kk-KZ"/>
        </w:rPr>
        <w:t>(дара кәсіпкерлерді қоса алғанда) «2» коды көрсетіледі</w:t>
      </w:r>
      <w:r w:rsidR="005F4D49" w:rsidRPr="006E0F78">
        <w:rPr>
          <w:color w:val="auto"/>
          <w:sz w:val="28"/>
          <w:szCs w:val="28"/>
          <w:lang w:val="kk-KZ"/>
        </w:rPr>
        <w:t>.</w:t>
      </w:r>
    </w:p>
    <w:p w:rsidR="00D54650" w:rsidRPr="006E0F78" w:rsidRDefault="005F4D49" w:rsidP="00C81492">
      <w:pPr>
        <w:autoSpaceDE w:val="0"/>
        <w:autoSpaceDN w:val="0"/>
        <w:ind w:firstLine="708"/>
        <w:jc w:val="both"/>
        <w:rPr>
          <w:color w:val="auto"/>
          <w:sz w:val="28"/>
          <w:szCs w:val="28"/>
          <w:lang w:val="kk-KZ"/>
        </w:rPr>
      </w:pPr>
      <w:r w:rsidRPr="006E0F78">
        <w:rPr>
          <w:color w:val="auto"/>
          <w:sz w:val="28"/>
          <w:szCs w:val="28"/>
          <w:lang w:val="kk-KZ"/>
        </w:rPr>
        <w:t xml:space="preserve">14. </w:t>
      </w:r>
      <w:r w:rsidR="00AF0313" w:rsidRPr="006E0F78">
        <w:rPr>
          <w:color w:val="auto"/>
          <w:sz w:val="28"/>
          <w:szCs w:val="28"/>
          <w:lang w:val="kk-KZ"/>
        </w:rPr>
        <w:t xml:space="preserve">24-бағанды </w:t>
      </w:r>
      <w:r w:rsidR="001D72DB" w:rsidRPr="006E0F78">
        <w:rPr>
          <w:color w:val="auto"/>
          <w:sz w:val="28"/>
          <w:szCs w:val="28"/>
          <w:lang w:val="kk-KZ"/>
        </w:rPr>
        <w:t xml:space="preserve">ислам банктері толтырады, </w:t>
      </w:r>
      <w:r w:rsidR="00C27533" w:rsidRPr="006E0F78">
        <w:rPr>
          <w:color w:val="auto"/>
          <w:sz w:val="28"/>
          <w:szCs w:val="28"/>
          <w:lang w:val="kk-KZ"/>
        </w:rPr>
        <w:t xml:space="preserve">қалдықтар </w:t>
      </w:r>
      <w:r w:rsidR="001D72DB" w:rsidRPr="006E0F78">
        <w:rPr>
          <w:color w:val="auto"/>
          <w:sz w:val="28"/>
          <w:szCs w:val="28"/>
          <w:lang w:val="kk-KZ"/>
        </w:rPr>
        <w:t xml:space="preserve">Нормативтік құқықтық актілерді мемлекеттік тіркеу тізілімінде № 6793 болып тіркелген «Екінші деңгейдегі банктердегі, ипотекалық ұйымдардағы және «Қазақстан Даму Банкі» акционерлік қоғамындағы бухгалтерлік есептің үлгі шот жоспарын бекіту туралы» Қазақстан Республикасының Ұлттық Банкі Басқармасының 2011 жылғы 31 қаңтардағы № 3 қаулысына сәйкес </w:t>
      </w:r>
      <w:r w:rsidR="00AF0313" w:rsidRPr="006E0F78">
        <w:rPr>
          <w:color w:val="auto"/>
          <w:sz w:val="28"/>
          <w:szCs w:val="28"/>
          <w:lang w:val="kk-KZ"/>
        </w:rPr>
        <w:t xml:space="preserve">«Инвестициялық депозит туралы шарт бойынша міндеттемелер» </w:t>
      </w:r>
      <w:r w:rsidR="00C27533" w:rsidRPr="006E0F78">
        <w:rPr>
          <w:color w:val="auto"/>
          <w:sz w:val="28"/>
          <w:szCs w:val="28"/>
          <w:lang w:val="kk-KZ"/>
        </w:rPr>
        <w:t>7830-</w:t>
      </w:r>
      <w:r w:rsidR="00AF0313" w:rsidRPr="006E0F78">
        <w:rPr>
          <w:color w:val="auto"/>
          <w:sz w:val="28"/>
          <w:szCs w:val="28"/>
          <w:lang w:val="kk-KZ"/>
        </w:rPr>
        <w:t>баланстық шотында көрсетіледі</w:t>
      </w:r>
      <w:r w:rsidR="00C81492" w:rsidRPr="006E0F78">
        <w:rPr>
          <w:color w:val="auto"/>
          <w:sz w:val="28"/>
          <w:szCs w:val="28"/>
          <w:lang w:val="kk-KZ"/>
        </w:rPr>
        <w:t>.</w:t>
      </w:r>
    </w:p>
    <w:p w:rsidR="0027047F" w:rsidRPr="006E0F78" w:rsidRDefault="00D54650" w:rsidP="0033162C">
      <w:pPr>
        <w:autoSpaceDE w:val="0"/>
        <w:autoSpaceDN w:val="0"/>
        <w:ind w:firstLine="708"/>
        <w:jc w:val="both"/>
        <w:rPr>
          <w:color w:val="auto"/>
          <w:sz w:val="28"/>
          <w:szCs w:val="28"/>
          <w:lang w:val="kk-KZ"/>
        </w:rPr>
      </w:pPr>
      <w:r w:rsidRPr="006E0F78">
        <w:rPr>
          <w:color w:val="auto"/>
          <w:sz w:val="28"/>
          <w:szCs w:val="28"/>
          <w:lang w:val="kk-KZ"/>
        </w:rPr>
        <w:t xml:space="preserve">15. </w:t>
      </w:r>
      <w:r w:rsidR="00AF0313" w:rsidRPr="006E0F78">
        <w:rPr>
          <w:rStyle w:val="s0"/>
          <w:color w:val="auto"/>
          <w:sz w:val="28"/>
          <w:szCs w:val="28"/>
          <w:lang w:val="kk-KZ"/>
        </w:rPr>
        <w:t>Мәліметтер болмаған жағдайда, Нысан нөлдік қалдықтармен ұсынылады</w:t>
      </w:r>
      <w:r w:rsidR="0033162C" w:rsidRPr="006E0F78">
        <w:rPr>
          <w:color w:val="auto"/>
          <w:sz w:val="28"/>
          <w:szCs w:val="28"/>
          <w:lang w:val="kk-KZ"/>
        </w:rPr>
        <w:t>.</w:t>
      </w:r>
    </w:p>
    <w:p w:rsidR="00384170" w:rsidRPr="006E0F78" w:rsidRDefault="00384170">
      <w:pPr>
        <w:rPr>
          <w:color w:val="auto"/>
          <w:sz w:val="28"/>
          <w:szCs w:val="28"/>
          <w:lang w:val="kk-KZ"/>
        </w:rPr>
        <w:sectPr w:rsidR="00384170" w:rsidRPr="006E0F78" w:rsidSect="00F32271">
          <w:pgSz w:w="11906" w:h="16838" w:code="9"/>
          <w:pgMar w:top="1418" w:right="851" w:bottom="1418" w:left="1418" w:header="709" w:footer="709" w:gutter="0"/>
          <w:cols w:space="708"/>
          <w:docGrid w:linePitch="360"/>
        </w:sectPr>
      </w:pPr>
    </w:p>
    <w:p w:rsidR="00A03047" w:rsidRPr="006E0F78" w:rsidRDefault="00A03047" w:rsidP="00A03047">
      <w:pPr>
        <w:widowControl w:val="0"/>
        <w:ind w:right="-2"/>
        <w:jc w:val="right"/>
        <w:rPr>
          <w:bCs/>
          <w:color w:val="auto"/>
          <w:sz w:val="28"/>
          <w:szCs w:val="28"/>
          <w:lang w:val="kk-KZ"/>
        </w:rPr>
      </w:pPr>
      <w:r w:rsidRPr="006E0F78">
        <w:rPr>
          <w:bCs/>
          <w:color w:val="auto"/>
          <w:sz w:val="28"/>
          <w:szCs w:val="28"/>
          <w:lang w:val="kk-KZ"/>
        </w:rPr>
        <w:lastRenderedPageBreak/>
        <w:t>Қазақстан Республикасы</w:t>
      </w:r>
    </w:p>
    <w:p w:rsidR="00A03047" w:rsidRPr="006E0F78" w:rsidRDefault="00A03047" w:rsidP="00A03047">
      <w:pPr>
        <w:keepNext/>
        <w:keepLines/>
        <w:autoSpaceDE w:val="0"/>
        <w:autoSpaceDN w:val="0"/>
        <w:adjustRightInd w:val="0"/>
        <w:ind w:left="5529"/>
        <w:jc w:val="right"/>
        <w:rPr>
          <w:bCs/>
          <w:color w:val="auto"/>
          <w:sz w:val="28"/>
          <w:szCs w:val="28"/>
          <w:lang w:val="kk-KZ"/>
        </w:rPr>
      </w:pPr>
      <w:r w:rsidRPr="006E0F78">
        <w:rPr>
          <w:bCs/>
          <w:color w:val="auto"/>
          <w:sz w:val="28"/>
          <w:szCs w:val="28"/>
          <w:lang w:val="kk-KZ"/>
        </w:rPr>
        <w:t>Ұлттық Банкі Басқармасының</w:t>
      </w:r>
    </w:p>
    <w:p w:rsidR="00A03047" w:rsidRPr="006E0F78" w:rsidRDefault="00A03047" w:rsidP="00A03047">
      <w:pPr>
        <w:ind w:firstLine="709"/>
        <w:jc w:val="right"/>
        <w:rPr>
          <w:color w:val="auto"/>
          <w:sz w:val="28"/>
          <w:szCs w:val="28"/>
          <w:lang w:val="kk-KZ"/>
        </w:rPr>
      </w:pPr>
      <w:r w:rsidRPr="006E0F78">
        <w:rPr>
          <w:color w:val="auto"/>
          <w:sz w:val="28"/>
          <w:szCs w:val="28"/>
          <w:lang w:val="kk-KZ"/>
        </w:rPr>
        <w:t xml:space="preserve">2019 </w:t>
      </w:r>
      <w:r w:rsidRPr="006E0F78">
        <w:rPr>
          <w:bCs/>
          <w:color w:val="auto"/>
          <w:sz w:val="28"/>
          <w:szCs w:val="28"/>
          <w:lang w:val="kk-KZ"/>
        </w:rPr>
        <w:t xml:space="preserve">жылғы </w:t>
      </w:r>
      <w:r w:rsidRPr="006E0F78">
        <w:rPr>
          <w:color w:val="auto"/>
          <w:sz w:val="28"/>
          <w:szCs w:val="28"/>
          <w:lang w:val="kk-KZ"/>
        </w:rPr>
        <w:t xml:space="preserve">«__» _____ </w:t>
      </w:r>
    </w:p>
    <w:p w:rsidR="00A03047" w:rsidRPr="006E0F78" w:rsidRDefault="00A03047" w:rsidP="00A03047">
      <w:pPr>
        <w:jc w:val="right"/>
        <w:rPr>
          <w:bCs/>
          <w:color w:val="auto"/>
          <w:sz w:val="28"/>
          <w:szCs w:val="28"/>
          <w:lang w:val="kk-KZ"/>
        </w:rPr>
      </w:pPr>
      <w:r w:rsidRPr="006E0F78">
        <w:rPr>
          <w:color w:val="auto"/>
          <w:sz w:val="28"/>
          <w:szCs w:val="28"/>
          <w:lang w:val="kk-KZ"/>
        </w:rPr>
        <w:t>№ ___</w:t>
      </w:r>
      <w:r w:rsidRPr="006E0F78">
        <w:rPr>
          <w:bCs/>
          <w:color w:val="auto"/>
          <w:sz w:val="28"/>
          <w:szCs w:val="28"/>
          <w:lang w:val="kk-KZ"/>
        </w:rPr>
        <w:t xml:space="preserve"> қаулысына</w:t>
      </w:r>
    </w:p>
    <w:p w:rsidR="0027047F" w:rsidRPr="006E0F78" w:rsidRDefault="00A03047" w:rsidP="0027047F">
      <w:pPr>
        <w:jc w:val="right"/>
        <w:rPr>
          <w:color w:val="auto"/>
          <w:sz w:val="28"/>
          <w:szCs w:val="28"/>
          <w:lang w:val="kk-KZ"/>
        </w:rPr>
      </w:pPr>
      <w:r w:rsidRPr="006E0F78">
        <w:rPr>
          <w:bCs/>
          <w:color w:val="auto"/>
          <w:sz w:val="28"/>
          <w:szCs w:val="28"/>
          <w:lang w:val="kk-KZ"/>
        </w:rPr>
        <w:t>14-қосымша</w:t>
      </w:r>
    </w:p>
    <w:p w:rsidR="0027047F" w:rsidRPr="006E0F78" w:rsidRDefault="0027047F" w:rsidP="0027047F">
      <w:pPr>
        <w:jc w:val="right"/>
        <w:rPr>
          <w:color w:val="auto"/>
          <w:sz w:val="28"/>
          <w:szCs w:val="28"/>
          <w:lang w:val="kk-KZ"/>
        </w:rPr>
      </w:pPr>
    </w:p>
    <w:p w:rsidR="0027047F" w:rsidRPr="006E0F78" w:rsidRDefault="0027047F" w:rsidP="0027047F">
      <w:pPr>
        <w:jc w:val="right"/>
        <w:rPr>
          <w:rStyle w:val="s0"/>
          <w:color w:val="auto"/>
          <w:sz w:val="28"/>
          <w:szCs w:val="28"/>
          <w:lang w:val="kk-KZ"/>
        </w:rPr>
      </w:pPr>
    </w:p>
    <w:p w:rsidR="0027047F" w:rsidRPr="006E0F78" w:rsidRDefault="00D46E05" w:rsidP="0027047F">
      <w:pPr>
        <w:jc w:val="center"/>
        <w:rPr>
          <w:bCs/>
          <w:color w:val="auto"/>
          <w:sz w:val="28"/>
          <w:szCs w:val="28"/>
          <w:lang w:val="kk-KZ"/>
        </w:rPr>
      </w:pPr>
      <w:r w:rsidRPr="006E0F78">
        <w:rPr>
          <w:bCs/>
          <w:color w:val="auto"/>
          <w:sz w:val="28"/>
          <w:lang w:val="kk-KZ"/>
        </w:rPr>
        <w:t>Әкімшілік деректерді жинауға арналған</w:t>
      </w:r>
      <w:r w:rsidRPr="006E0F78">
        <w:rPr>
          <w:b/>
          <w:bCs/>
          <w:color w:val="auto"/>
          <w:sz w:val="28"/>
          <w:lang w:val="kk-KZ"/>
        </w:rPr>
        <w:t xml:space="preserve"> </w:t>
      </w:r>
      <w:r w:rsidRPr="006E0F78">
        <w:rPr>
          <w:bCs/>
          <w:color w:val="auto"/>
          <w:sz w:val="28"/>
          <w:lang w:val="kk-KZ"/>
        </w:rPr>
        <w:t>нысан</w:t>
      </w:r>
      <w:r w:rsidR="0027047F" w:rsidRPr="006E0F78">
        <w:rPr>
          <w:color w:val="auto"/>
          <w:sz w:val="28"/>
          <w:szCs w:val="28"/>
          <w:lang w:val="kk-KZ"/>
        </w:rPr>
        <w:br/>
      </w:r>
    </w:p>
    <w:p w:rsidR="0027047F" w:rsidRPr="006E0F78" w:rsidRDefault="0027047F" w:rsidP="0027047F">
      <w:pPr>
        <w:jc w:val="center"/>
        <w:rPr>
          <w:bCs/>
          <w:color w:val="auto"/>
          <w:sz w:val="28"/>
          <w:szCs w:val="28"/>
          <w:lang w:val="kk-KZ"/>
        </w:rPr>
      </w:pPr>
    </w:p>
    <w:p w:rsidR="00D46E05" w:rsidRPr="006E0F78" w:rsidRDefault="00D46E05" w:rsidP="00D46E05">
      <w:pPr>
        <w:ind w:firstLine="709"/>
        <w:textAlignment w:val="baseline"/>
        <w:rPr>
          <w:color w:val="auto"/>
          <w:sz w:val="28"/>
          <w:szCs w:val="28"/>
          <w:lang w:val="kk-KZ"/>
        </w:rPr>
      </w:pPr>
      <w:r w:rsidRPr="006E0F78">
        <w:rPr>
          <w:color w:val="auto"/>
          <w:sz w:val="28"/>
          <w:szCs w:val="28"/>
          <w:lang w:val="kk-KZ"/>
        </w:rPr>
        <w:t>Қайда ұсынылады: Қазақстан Республикасының Ұлттық Банкіне</w:t>
      </w:r>
    </w:p>
    <w:p w:rsidR="0027047F" w:rsidRPr="006E0F78" w:rsidRDefault="00D46E05" w:rsidP="005A19F0">
      <w:pPr>
        <w:ind w:firstLine="709"/>
        <w:jc w:val="both"/>
        <w:rPr>
          <w:color w:val="auto"/>
          <w:sz w:val="28"/>
          <w:szCs w:val="28"/>
          <w:lang w:val="kk-KZ"/>
        </w:rPr>
      </w:pPr>
      <w:r w:rsidRPr="006E0F78">
        <w:rPr>
          <w:bCs/>
          <w:color w:val="auto"/>
          <w:sz w:val="28"/>
          <w:szCs w:val="28"/>
          <w:lang w:val="kk-KZ"/>
        </w:rPr>
        <w:t xml:space="preserve">Әкімшілік деректердің нысаны </w:t>
      </w:r>
      <w:hyperlink r:id="rId24" w:history="1">
        <w:r w:rsidRPr="006E0F78">
          <w:rPr>
            <w:bCs/>
            <w:color w:val="auto"/>
            <w:sz w:val="28"/>
            <w:szCs w:val="28"/>
            <w:lang w:val="kk-KZ"/>
          </w:rPr>
          <w:t>www.nationalbank.kz</w:t>
        </w:r>
      </w:hyperlink>
      <w:r w:rsidRPr="006E0F78">
        <w:rPr>
          <w:bCs/>
          <w:color w:val="auto"/>
          <w:sz w:val="28"/>
          <w:szCs w:val="28"/>
          <w:lang w:val="kk-KZ"/>
        </w:rPr>
        <w:t xml:space="preserve"> интернет-ресурсында орналастырылған</w:t>
      </w:r>
      <w:r w:rsidR="0027047F" w:rsidRPr="006E0F78">
        <w:rPr>
          <w:color w:val="auto"/>
          <w:sz w:val="28"/>
          <w:szCs w:val="28"/>
          <w:lang w:val="kk-KZ"/>
        </w:rPr>
        <w:t xml:space="preserve"> </w:t>
      </w:r>
    </w:p>
    <w:p w:rsidR="0027047F" w:rsidRPr="006E0F78" w:rsidRDefault="0027047F" w:rsidP="005A19F0">
      <w:pPr>
        <w:ind w:firstLine="709"/>
        <w:jc w:val="center"/>
        <w:rPr>
          <w:color w:val="auto"/>
          <w:sz w:val="28"/>
          <w:szCs w:val="28"/>
          <w:lang w:val="kk-KZ"/>
        </w:rPr>
      </w:pPr>
      <w:r w:rsidRPr="006E0F78">
        <w:rPr>
          <w:bCs/>
          <w:color w:val="auto"/>
          <w:sz w:val="28"/>
          <w:szCs w:val="28"/>
          <w:lang w:val="kk-KZ"/>
        </w:rPr>
        <w:br/>
      </w:r>
      <w:r w:rsidR="009E1EF4" w:rsidRPr="006E0F78">
        <w:rPr>
          <w:rStyle w:val="s0"/>
          <w:color w:val="auto"/>
          <w:sz w:val="28"/>
          <w:szCs w:val="28"/>
          <w:lang w:val="kk-KZ"/>
        </w:rPr>
        <w:t xml:space="preserve">Жеке тұлғалар </w:t>
      </w:r>
      <w:r w:rsidR="009E1EF4" w:rsidRPr="006E0F78">
        <w:rPr>
          <w:color w:val="auto"/>
          <w:sz w:val="28"/>
          <w:szCs w:val="28"/>
          <w:lang w:val="kk-KZ"/>
        </w:rPr>
        <w:t xml:space="preserve">депозиттерінің көлемі және сыйақы мөлшерлемелері </w:t>
      </w:r>
      <w:r w:rsidR="009E1EF4" w:rsidRPr="006E0F78">
        <w:rPr>
          <w:rStyle w:val="s0"/>
          <w:color w:val="auto"/>
          <w:sz w:val="28"/>
          <w:szCs w:val="28"/>
          <w:lang w:val="kk-KZ"/>
        </w:rPr>
        <w:t>бойынша есеп</w:t>
      </w:r>
    </w:p>
    <w:p w:rsidR="00B638CC" w:rsidRPr="006E0F78" w:rsidRDefault="00B638CC" w:rsidP="005A19F0">
      <w:pPr>
        <w:ind w:firstLine="709"/>
        <w:jc w:val="center"/>
        <w:rPr>
          <w:rStyle w:val="s1"/>
          <w:b w:val="0"/>
          <w:color w:val="auto"/>
          <w:sz w:val="28"/>
          <w:szCs w:val="28"/>
          <w:lang w:val="kk-KZ"/>
        </w:rPr>
      </w:pPr>
    </w:p>
    <w:p w:rsidR="0027047F" w:rsidRPr="006E0F78" w:rsidRDefault="009E1EF4" w:rsidP="005A19F0">
      <w:pPr>
        <w:ind w:firstLine="709"/>
        <w:jc w:val="both"/>
        <w:rPr>
          <w:color w:val="auto"/>
          <w:sz w:val="28"/>
          <w:szCs w:val="28"/>
          <w:lang w:val="kk-KZ"/>
        </w:rPr>
      </w:pPr>
      <w:r w:rsidRPr="006E0F78">
        <w:rPr>
          <w:bCs/>
          <w:color w:val="auto"/>
          <w:sz w:val="28"/>
          <w:szCs w:val="28"/>
          <w:lang w:val="kk-KZ"/>
        </w:rPr>
        <w:t>Әкімшілік деректер нысанының и</w:t>
      </w:r>
      <w:r w:rsidRPr="006E0F78">
        <w:rPr>
          <w:color w:val="auto"/>
          <w:sz w:val="28"/>
          <w:szCs w:val="28"/>
          <w:lang w:val="kk-KZ"/>
        </w:rPr>
        <w:t>ндексі</w:t>
      </w:r>
      <w:r w:rsidR="0027047F" w:rsidRPr="006E0F78">
        <w:rPr>
          <w:color w:val="auto"/>
          <w:sz w:val="28"/>
          <w:szCs w:val="28"/>
          <w:lang w:val="kk-KZ"/>
        </w:rPr>
        <w:t>: 1</w:t>
      </w:r>
      <w:r w:rsidR="00B46DBF" w:rsidRPr="006E0F78">
        <w:rPr>
          <w:color w:val="auto"/>
          <w:sz w:val="28"/>
          <w:szCs w:val="28"/>
          <w:lang w:val="kk-KZ"/>
        </w:rPr>
        <w:t>4</w:t>
      </w:r>
      <w:r w:rsidR="0027047F" w:rsidRPr="006E0F78">
        <w:rPr>
          <w:color w:val="auto"/>
          <w:sz w:val="28"/>
          <w:szCs w:val="28"/>
          <w:lang w:val="kk-KZ"/>
        </w:rPr>
        <w:t>_ФС_ДФЛ</w:t>
      </w:r>
    </w:p>
    <w:p w:rsidR="009E1EF4" w:rsidRPr="006E0F78" w:rsidRDefault="009E1EF4" w:rsidP="009E1EF4">
      <w:pPr>
        <w:ind w:firstLine="709"/>
        <w:jc w:val="both"/>
        <w:rPr>
          <w:color w:val="auto"/>
          <w:sz w:val="28"/>
          <w:szCs w:val="28"/>
          <w:lang w:val="kk-KZ"/>
        </w:rPr>
      </w:pPr>
      <w:r w:rsidRPr="006E0F78">
        <w:rPr>
          <w:bCs/>
          <w:color w:val="auto"/>
          <w:sz w:val="28"/>
          <w:szCs w:val="28"/>
          <w:lang w:val="kk-KZ"/>
        </w:rPr>
        <w:t>Кезеңділігі</w:t>
      </w:r>
      <w:r w:rsidRPr="006E0F78">
        <w:rPr>
          <w:color w:val="auto"/>
          <w:sz w:val="28"/>
          <w:szCs w:val="28"/>
          <w:lang w:val="kk-KZ"/>
        </w:rPr>
        <w:t>: ай сайын</w:t>
      </w:r>
    </w:p>
    <w:p w:rsidR="009E1EF4" w:rsidRPr="006E0F78" w:rsidRDefault="009E1EF4" w:rsidP="009E1EF4">
      <w:pPr>
        <w:ind w:firstLine="709"/>
        <w:jc w:val="both"/>
        <w:rPr>
          <w:color w:val="auto"/>
          <w:sz w:val="28"/>
          <w:szCs w:val="28"/>
          <w:lang w:val="kk-KZ"/>
        </w:rPr>
      </w:pPr>
      <w:r w:rsidRPr="006E0F78">
        <w:rPr>
          <w:bCs/>
          <w:color w:val="auto"/>
          <w:sz w:val="28"/>
          <w:lang w:val="kk-KZ"/>
        </w:rPr>
        <w:t xml:space="preserve">Есепті кезең: 20__ жылғы </w:t>
      </w:r>
      <w:r w:rsidRPr="006E0F78">
        <w:rPr>
          <w:rStyle w:val="s0"/>
          <w:color w:val="auto"/>
          <w:lang w:val="kk-KZ"/>
        </w:rPr>
        <w:t xml:space="preserve">«______» ____________ </w:t>
      </w:r>
      <w:r w:rsidRPr="006E0F78">
        <w:rPr>
          <w:color w:val="auto"/>
          <w:sz w:val="28"/>
          <w:szCs w:val="28"/>
          <w:lang w:val="kk-KZ"/>
        </w:rPr>
        <w:t>жағдай бойынша</w:t>
      </w:r>
    </w:p>
    <w:p w:rsidR="0027047F" w:rsidRPr="006E0F78" w:rsidRDefault="001B5F6B" w:rsidP="005A19F0">
      <w:pPr>
        <w:ind w:firstLine="709"/>
        <w:jc w:val="both"/>
        <w:rPr>
          <w:color w:val="auto"/>
          <w:sz w:val="28"/>
          <w:szCs w:val="28"/>
          <w:lang w:val="kk-KZ"/>
        </w:rPr>
      </w:pPr>
      <w:r w:rsidRPr="006E0F78">
        <w:rPr>
          <w:color w:val="auto"/>
          <w:sz w:val="28"/>
          <w:szCs w:val="28"/>
          <w:lang w:val="kk-KZ"/>
        </w:rPr>
        <w:t>Ақпаратты ұсынатын тұлғалар тобы:</w:t>
      </w:r>
      <w:r w:rsidR="0027047F" w:rsidRPr="006E0F78">
        <w:rPr>
          <w:color w:val="auto"/>
          <w:sz w:val="28"/>
          <w:szCs w:val="28"/>
          <w:lang w:val="kk-KZ"/>
        </w:rPr>
        <w:t xml:space="preserve"> </w:t>
      </w:r>
      <w:r w:rsidR="00E12EE4" w:rsidRPr="006E0F78">
        <w:rPr>
          <w:color w:val="auto"/>
          <w:sz w:val="28"/>
          <w:szCs w:val="28"/>
          <w:lang w:val="kk-KZ"/>
        </w:rPr>
        <w:t xml:space="preserve">депозиттерге міндетті кепілдік беру жүйесінің қатысушысы болып табылатын </w:t>
      </w:r>
      <w:r w:rsidR="0027047F" w:rsidRPr="006E0F78">
        <w:rPr>
          <w:color w:val="auto"/>
          <w:sz w:val="28"/>
          <w:szCs w:val="28"/>
          <w:lang w:val="kk-KZ"/>
        </w:rPr>
        <w:t>банк</w:t>
      </w:r>
      <w:r w:rsidR="00E12EE4" w:rsidRPr="006E0F78">
        <w:rPr>
          <w:color w:val="auto"/>
          <w:sz w:val="28"/>
          <w:szCs w:val="28"/>
          <w:lang w:val="kk-KZ"/>
        </w:rPr>
        <w:t xml:space="preserve"> </w:t>
      </w:r>
    </w:p>
    <w:p w:rsidR="00256578" w:rsidRPr="006E0F78" w:rsidRDefault="00D36924" w:rsidP="00256578">
      <w:pPr>
        <w:ind w:firstLine="709"/>
        <w:jc w:val="both"/>
        <w:rPr>
          <w:rStyle w:val="s0"/>
          <w:color w:val="auto"/>
          <w:sz w:val="28"/>
          <w:szCs w:val="28"/>
          <w:lang w:val="kk-KZ"/>
        </w:rPr>
      </w:pPr>
      <w:r w:rsidRPr="006E0F78">
        <w:rPr>
          <w:color w:val="auto"/>
          <w:sz w:val="28"/>
          <w:szCs w:val="28"/>
          <w:lang w:val="kk-KZ"/>
        </w:rPr>
        <w:t>Ұсыну мерзімдері</w:t>
      </w:r>
      <w:r w:rsidRPr="006E0F78">
        <w:rPr>
          <w:rStyle w:val="s0"/>
          <w:color w:val="auto"/>
          <w:sz w:val="28"/>
          <w:szCs w:val="28"/>
          <w:lang w:val="kk-KZ"/>
        </w:rPr>
        <w:t xml:space="preserve">: </w:t>
      </w:r>
      <w:r w:rsidRPr="006E0F78">
        <w:rPr>
          <w:color w:val="auto"/>
          <w:sz w:val="28"/>
          <w:szCs w:val="28"/>
          <w:lang w:val="kk-KZ"/>
        </w:rPr>
        <w:t>ай сайын – есепті айдан кейінгі айдың оныншы жұмыс күнінен кешіктірмей, сондай-ақ желтоқсан айына қосымша (банкішілік операциялар бойынша қорытынды айналымдарды есепке ала отырып) келесі қаржы жылының бірінші ақпанынан кешіктірмей</w:t>
      </w:r>
      <w:r w:rsidR="0027047F" w:rsidRPr="006E0F78">
        <w:rPr>
          <w:rStyle w:val="s0"/>
          <w:color w:val="auto"/>
          <w:sz w:val="28"/>
          <w:szCs w:val="28"/>
          <w:lang w:val="kk-KZ"/>
        </w:rPr>
        <w:t>.</w:t>
      </w:r>
    </w:p>
    <w:p w:rsidR="00256578" w:rsidRPr="006E0F78" w:rsidRDefault="00256578">
      <w:pPr>
        <w:rPr>
          <w:rStyle w:val="s0"/>
          <w:color w:val="auto"/>
          <w:sz w:val="28"/>
          <w:szCs w:val="28"/>
          <w:lang w:val="kk-KZ"/>
        </w:rPr>
      </w:pPr>
      <w:r w:rsidRPr="006E0F78">
        <w:rPr>
          <w:rStyle w:val="s0"/>
          <w:color w:val="auto"/>
          <w:sz w:val="28"/>
          <w:szCs w:val="28"/>
          <w:lang w:val="kk-KZ"/>
        </w:rPr>
        <w:br w:type="page"/>
      </w:r>
    </w:p>
    <w:p w:rsidR="00BD3D7A" w:rsidRPr="006E0F78" w:rsidRDefault="0059432E" w:rsidP="00256578">
      <w:pPr>
        <w:ind w:firstLine="709"/>
        <w:jc w:val="right"/>
        <w:rPr>
          <w:color w:val="auto"/>
          <w:sz w:val="28"/>
          <w:szCs w:val="28"/>
          <w:lang w:val="kk-KZ"/>
        </w:rPr>
      </w:pPr>
      <w:r w:rsidRPr="006E0F78">
        <w:rPr>
          <w:color w:val="auto"/>
          <w:sz w:val="28"/>
          <w:szCs w:val="28"/>
          <w:lang w:val="kk-KZ"/>
        </w:rPr>
        <w:lastRenderedPageBreak/>
        <w:t>Нысан</w:t>
      </w:r>
    </w:p>
    <w:p w:rsidR="00455A8B" w:rsidRPr="006E0F78" w:rsidRDefault="00455A8B" w:rsidP="00BD3D7A">
      <w:pPr>
        <w:ind w:firstLine="400"/>
        <w:jc w:val="center"/>
        <w:rPr>
          <w:color w:val="auto"/>
          <w:sz w:val="28"/>
          <w:szCs w:val="28"/>
          <w:lang w:val="kk-KZ"/>
        </w:rPr>
      </w:pPr>
    </w:p>
    <w:p w:rsidR="00BD3D7A" w:rsidRPr="006E0F78" w:rsidRDefault="00BD3D7A" w:rsidP="00BD3D7A">
      <w:pPr>
        <w:ind w:firstLine="400"/>
        <w:jc w:val="center"/>
        <w:rPr>
          <w:color w:val="auto"/>
          <w:sz w:val="28"/>
          <w:szCs w:val="28"/>
          <w:lang w:val="kk-KZ"/>
        </w:rPr>
      </w:pPr>
      <w:r w:rsidRPr="006E0F78">
        <w:rPr>
          <w:color w:val="auto"/>
          <w:sz w:val="28"/>
          <w:szCs w:val="28"/>
          <w:lang w:val="kk-KZ"/>
        </w:rPr>
        <w:t> </w:t>
      </w:r>
    </w:p>
    <w:p w:rsidR="00BD3D7A" w:rsidRPr="006E0F78" w:rsidRDefault="00BD3D7A" w:rsidP="00BD3D7A">
      <w:pPr>
        <w:ind w:firstLine="709"/>
        <w:jc w:val="both"/>
        <w:rPr>
          <w:color w:val="auto"/>
          <w:sz w:val="28"/>
          <w:szCs w:val="28"/>
          <w:lang w:val="kk-KZ"/>
        </w:rPr>
      </w:pPr>
      <w:r w:rsidRPr="006E0F78">
        <w:rPr>
          <w:color w:val="auto"/>
          <w:sz w:val="28"/>
          <w:szCs w:val="28"/>
          <w:lang w:val="kk-KZ"/>
        </w:rPr>
        <w:t>1</w:t>
      </w:r>
      <w:r w:rsidR="003C35A2" w:rsidRPr="006E0F78">
        <w:rPr>
          <w:color w:val="auto"/>
          <w:sz w:val="28"/>
          <w:szCs w:val="28"/>
          <w:lang w:val="kk-KZ"/>
        </w:rPr>
        <w:t>-кесте</w:t>
      </w:r>
      <w:r w:rsidRPr="006E0F78">
        <w:rPr>
          <w:color w:val="auto"/>
          <w:sz w:val="28"/>
          <w:szCs w:val="28"/>
          <w:lang w:val="kk-KZ"/>
        </w:rPr>
        <w:t xml:space="preserve">. </w:t>
      </w:r>
      <w:r w:rsidR="00032F8E" w:rsidRPr="006E0F78">
        <w:rPr>
          <w:color w:val="auto"/>
          <w:sz w:val="28"/>
          <w:szCs w:val="28"/>
          <w:lang w:val="kk-KZ"/>
        </w:rPr>
        <w:t xml:space="preserve">Жеке тұлғалардың </w:t>
      </w:r>
      <w:r w:rsidRPr="006E0F78">
        <w:rPr>
          <w:color w:val="auto"/>
          <w:sz w:val="28"/>
          <w:szCs w:val="28"/>
          <w:lang w:val="kk-KZ"/>
        </w:rPr>
        <w:t>депозит</w:t>
      </w:r>
      <w:r w:rsidR="00032F8E" w:rsidRPr="006E0F78">
        <w:rPr>
          <w:color w:val="auto"/>
          <w:sz w:val="28"/>
          <w:szCs w:val="28"/>
          <w:lang w:val="kk-KZ"/>
        </w:rPr>
        <w:t>тері бойынша есеп</w:t>
      </w:r>
    </w:p>
    <w:p w:rsidR="00BD3D7A" w:rsidRPr="006E0F78" w:rsidRDefault="00BD3D7A" w:rsidP="00BD3D7A">
      <w:pPr>
        <w:ind w:firstLine="709"/>
        <w:jc w:val="both"/>
        <w:rPr>
          <w:rStyle w:val="s0"/>
          <w:color w:val="auto"/>
          <w:lang w:val="kk-KZ"/>
        </w:rPr>
      </w:pPr>
    </w:p>
    <w:p w:rsidR="00BD3D7A" w:rsidRPr="006E0F78" w:rsidRDefault="00BD3D7A" w:rsidP="00BD3D7A">
      <w:pPr>
        <w:ind w:firstLine="400"/>
        <w:jc w:val="right"/>
        <w:rPr>
          <w:color w:val="auto"/>
          <w:sz w:val="28"/>
          <w:szCs w:val="28"/>
          <w:lang w:val="kk-KZ"/>
        </w:rPr>
      </w:pPr>
      <w:r w:rsidRPr="006E0F78">
        <w:rPr>
          <w:color w:val="auto"/>
          <w:sz w:val="28"/>
          <w:szCs w:val="28"/>
          <w:lang w:val="kk-KZ"/>
        </w:rPr>
        <w:t>(</w:t>
      </w:r>
      <w:r w:rsidR="0059432E" w:rsidRPr="006E0F78">
        <w:rPr>
          <w:color w:val="auto"/>
          <w:sz w:val="28"/>
          <w:szCs w:val="28"/>
          <w:lang w:val="kk-KZ"/>
        </w:rPr>
        <w:t>мың теңгемен</w:t>
      </w:r>
      <w:r w:rsidRPr="006E0F78">
        <w:rPr>
          <w:color w:val="auto"/>
          <w:sz w:val="28"/>
          <w:szCs w:val="28"/>
          <w:lang w:val="kk-KZ"/>
        </w:rPr>
        <w:t>)</w:t>
      </w:r>
    </w:p>
    <w:tbl>
      <w:tblPr>
        <w:tblW w:w="14661" w:type="dxa"/>
        <w:tblInd w:w="93" w:type="dxa"/>
        <w:tblLook w:val="04A0" w:firstRow="1" w:lastRow="0" w:firstColumn="1" w:lastColumn="0" w:noHBand="0" w:noVBand="1"/>
      </w:tblPr>
      <w:tblGrid>
        <w:gridCol w:w="1291"/>
        <w:gridCol w:w="4253"/>
        <w:gridCol w:w="1712"/>
        <w:gridCol w:w="1776"/>
        <w:gridCol w:w="1776"/>
        <w:gridCol w:w="1363"/>
        <w:gridCol w:w="1080"/>
        <w:gridCol w:w="1410"/>
      </w:tblGrid>
      <w:tr w:rsidR="00BD3D7A" w:rsidRPr="006E0F78" w:rsidTr="00005E52">
        <w:trPr>
          <w:trHeight w:val="201"/>
        </w:trPr>
        <w:tc>
          <w:tcPr>
            <w:tcW w:w="1291" w:type="dxa"/>
            <w:tcBorders>
              <w:top w:val="single" w:sz="4" w:space="0" w:color="auto"/>
              <w:left w:val="single" w:sz="4" w:space="0" w:color="auto"/>
              <w:bottom w:val="nil"/>
              <w:right w:val="single" w:sz="4" w:space="0" w:color="auto"/>
            </w:tcBorders>
            <w:shd w:val="clear" w:color="auto" w:fill="auto"/>
            <w:hideMark/>
          </w:tcPr>
          <w:p w:rsidR="00BD3D7A" w:rsidRPr="006E0F78" w:rsidRDefault="00BD3D7A">
            <w:pPr>
              <w:jc w:val="center"/>
              <w:rPr>
                <w:bCs/>
                <w:color w:val="auto"/>
                <w:sz w:val="24"/>
                <w:szCs w:val="24"/>
                <w:lang w:val="kk-KZ"/>
              </w:rPr>
            </w:pPr>
            <w:r w:rsidRPr="006E0F78">
              <w:rPr>
                <w:bCs/>
                <w:color w:val="auto"/>
                <w:sz w:val="24"/>
                <w:szCs w:val="24"/>
                <w:lang w:val="kk-KZ"/>
              </w:rPr>
              <w:t xml:space="preserve">№ </w:t>
            </w:r>
            <w:r w:rsidRPr="006E0F78">
              <w:rPr>
                <w:bCs/>
                <w:color w:val="auto"/>
                <w:sz w:val="24"/>
                <w:szCs w:val="24"/>
                <w:lang w:val="kk-KZ"/>
              </w:rPr>
              <w:br/>
            </w:r>
          </w:p>
        </w:tc>
        <w:tc>
          <w:tcPr>
            <w:tcW w:w="4253" w:type="dxa"/>
            <w:tcBorders>
              <w:top w:val="single" w:sz="4" w:space="0" w:color="auto"/>
              <w:left w:val="nil"/>
              <w:bottom w:val="nil"/>
              <w:right w:val="single" w:sz="4" w:space="0" w:color="auto"/>
            </w:tcBorders>
            <w:shd w:val="clear" w:color="auto" w:fill="auto"/>
            <w:hideMark/>
          </w:tcPr>
          <w:p w:rsidR="00BD3D7A" w:rsidRPr="006E0F78" w:rsidRDefault="003E2318" w:rsidP="001F0D45">
            <w:pPr>
              <w:jc w:val="center"/>
              <w:rPr>
                <w:bCs/>
                <w:color w:val="auto"/>
                <w:sz w:val="24"/>
                <w:szCs w:val="24"/>
                <w:lang w:val="kk-KZ"/>
              </w:rPr>
            </w:pPr>
            <w:r w:rsidRPr="006E0F78">
              <w:rPr>
                <w:bCs/>
                <w:color w:val="auto"/>
                <w:sz w:val="24"/>
                <w:szCs w:val="24"/>
                <w:lang w:val="kk-KZ"/>
              </w:rPr>
              <w:t xml:space="preserve">Атауы </w:t>
            </w:r>
          </w:p>
        </w:tc>
        <w:tc>
          <w:tcPr>
            <w:tcW w:w="1712" w:type="dxa"/>
            <w:tcBorders>
              <w:top w:val="single" w:sz="4" w:space="0" w:color="auto"/>
              <w:left w:val="nil"/>
              <w:bottom w:val="nil"/>
              <w:right w:val="single" w:sz="4" w:space="0" w:color="auto"/>
            </w:tcBorders>
            <w:shd w:val="clear" w:color="auto" w:fill="auto"/>
            <w:hideMark/>
          </w:tcPr>
          <w:p w:rsidR="00BD3D7A" w:rsidRPr="006E0F78" w:rsidRDefault="003E2318">
            <w:pPr>
              <w:jc w:val="center"/>
              <w:rPr>
                <w:bCs/>
                <w:color w:val="auto"/>
                <w:sz w:val="24"/>
                <w:szCs w:val="24"/>
                <w:lang w:val="kk-KZ"/>
              </w:rPr>
            </w:pPr>
            <w:r w:rsidRPr="006E0F78">
              <w:rPr>
                <w:bCs/>
                <w:color w:val="auto"/>
                <w:sz w:val="24"/>
                <w:szCs w:val="24"/>
                <w:lang w:val="kk-KZ"/>
              </w:rPr>
              <w:t>Д</w:t>
            </w:r>
            <w:r w:rsidR="00BD3D7A" w:rsidRPr="006E0F78">
              <w:rPr>
                <w:bCs/>
                <w:color w:val="auto"/>
                <w:sz w:val="24"/>
                <w:szCs w:val="24"/>
                <w:lang w:val="kk-KZ"/>
              </w:rPr>
              <w:t>епозит</w:t>
            </w:r>
            <w:r w:rsidRPr="006E0F78">
              <w:rPr>
                <w:bCs/>
                <w:color w:val="auto"/>
                <w:sz w:val="24"/>
                <w:szCs w:val="24"/>
                <w:lang w:val="kk-KZ"/>
              </w:rPr>
              <w:t>тердің барлығы</w:t>
            </w:r>
            <w:r w:rsidR="00BD3D7A" w:rsidRPr="006E0F78">
              <w:rPr>
                <w:bCs/>
                <w:color w:val="auto"/>
                <w:sz w:val="24"/>
                <w:szCs w:val="24"/>
                <w:lang w:val="kk-KZ"/>
              </w:rPr>
              <w:t xml:space="preserve">, </w:t>
            </w:r>
            <w:r w:rsidRPr="006E0F78">
              <w:rPr>
                <w:bCs/>
                <w:color w:val="auto"/>
                <w:sz w:val="24"/>
                <w:szCs w:val="24"/>
                <w:lang w:val="kk-KZ"/>
              </w:rPr>
              <w:t>оның ішінде</w:t>
            </w:r>
            <w:r w:rsidR="00BD3D7A" w:rsidRPr="006E0F78">
              <w:rPr>
                <w:bCs/>
                <w:color w:val="auto"/>
                <w:sz w:val="24"/>
                <w:szCs w:val="24"/>
                <w:lang w:val="kk-KZ"/>
              </w:rPr>
              <w:t xml:space="preserve">: </w:t>
            </w:r>
          </w:p>
        </w:tc>
        <w:tc>
          <w:tcPr>
            <w:tcW w:w="1776" w:type="dxa"/>
            <w:tcBorders>
              <w:top w:val="single" w:sz="4" w:space="0" w:color="auto"/>
              <w:left w:val="nil"/>
              <w:bottom w:val="nil"/>
              <w:right w:val="single" w:sz="4" w:space="0" w:color="auto"/>
            </w:tcBorders>
            <w:shd w:val="clear" w:color="auto" w:fill="auto"/>
            <w:hideMark/>
          </w:tcPr>
          <w:p w:rsidR="00BD3D7A" w:rsidRPr="006E0F78" w:rsidRDefault="003E2318">
            <w:pPr>
              <w:jc w:val="center"/>
              <w:rPr>
                <w:bCs/>
                <w:color w:val="auto"/>
                <w:sz w:val="24"/>
                <w:szCs w:val="24"/>
                <w:lang w:val="kk-KZ"/>
              </w:rPr>
            </w:pPr>
            <w:r w:rsidRPr="006E0F78">
              <w:rPr>
                <w:bCs/>
                <w:color w:val="auto"/>
                <w:sz w:val="24"/>
                <w:szCs w:val="24"/>
                <w:lang w:val="kk-KZ"/>
              </w:rPr>
              <w:t xml:space="preserve">Қоса алғанда </w:t>
            </w:r>
            <w:r w:rsidR="00BD3D7A" w:rsidRPr="006E0F78">
              <w:rPr>
                <w:bCs/>
                <w:color w:val="auto"/>
                <w:sz w:val="24"/>
                <w:szCs w:val="24"/>
                <w:lang w:val="kk-KZ"/>
              </w:rPr>
              <w:t xml:space="preserve">3 </w:t>
            </w:r>
            <w:r w:rsidR="002D3FE6" w:rsidRPr="006E0F78">
              <w:rPr>
                <w:bCs/>
                <w:color w:val="auto"/>
                <w:sz w:val="24"/>
                <w:szCs w:val="24"/>
                <w:lang w:val="kk-KZ"/>
              </w:rPr>
              <w:t xml:space="preserve">(үш) </w:t>
            </w:r>
            <w:r w:rsidRPr="006E0F78">
              <w:rPr>
                <w:bCs/>
                <w:color w:val="auto"/>
                <w:sz w:val="24"/>
                <w:szCs w:val="24"/>
                <w:lang w:val="kk-KZ"/>
              </w:rPr>
              <w:t>айға дейін</w:t>
            </w:r>
          </w:p>
        </w:tc>
        <w:tc>
          <w:tcPr>
            <w:tcW w:w="1776" w:type="dxa"/>
            <w:tcBorders>
              <w:top w:val="single" w:sz="4" w:space="0" w:color="auto"/>
              <w:left w:val="nil"/>
              <w:bottom w:val="nil"/>
              <w:right w:val="single" w:sz="4" w:space="0" w:color="auto"/>
            </w:tcBorders>
            <w:shd w:val="clear" w:color="auto" w:fill="auto"/>
            <w:hideMark/>
          </w:tcPr>
          <w:p w:rsidR="00BD3D7A" w:rsidRPr="006E0F78" w:rsidRDefault="003E2318">
            <w:pPr>
              <w:jc w:val="center"/>
              <w:rPr>
                <w:bCs/>
                <w:color w:val="auto"/>
                <w:sz w:val="24"/>
                <w:szCs w:val="24"/>
                <w:lang w:val="kk-KZ"/>
              </w:rPr>
            </w:pPr>
            <w:r w:rsidRPr="006E0F78">
              <w:rPr>
                <w:bCs/>
                <w:color w:val="auto"/>
                <w:sz w:val="24"/>
                <w:szCs w:val="24"/>
                <w:lang w:val="kk-KZ"/>
              </w:rPr>
              <w:t xml:space="preserve">Қоса алғанда </w:t>
            </w:r>
            <w:r w:rsidR="00BD3D7A" w:rsidRPr="006E0F78">
              <w:rPr>
                <w:bCs/>
                <w:color w:val="auto"/>
                <w:sz w:val="24"/>
                <w:szCs w:val="24"/>
                <w:lang w:val="kk-KZ"/>
              </w:rPr>
              <w:t>3</w:t>
            </w:r>
            <w:r w:rsidR="002D3FE6" w:rsidRPr="006E0F78">
              <w:rPr>
                <w:bCs/>
                <w:color w:val="auto"/>
                <w:sz w:val="24"/>
                <w:szCs w:val="24"/>
                <w:lang w:val="kk-KZ"/>
              </w:rPr>
              <w:t xml:space="preserve"> (үш)</w:t>
            </w:r>
            <w:r w:rsidR="00BD3D7A" w:rsidRPr="006E0F78">
              <w:rPr>
                <w:bCs/>
                <w:color w:val="auto"/>
                <w:sz w:val="24"/>
                <w:szCs w:val="24"/>
                <w:lang w:val="kk-KZ"/>
              </w:rPr>
              <w:t xml:space="preserve"> </w:t>
            </w:r>
            <w:r w:rsidRPr="006E0F78">
              <w:rPr>
                <w:bCs/>
                <w:color w:val="auto"/>
                <w:sz w:val="24"/>
                <w:szCs w:val="24"/>
                <w:lang w:val="kk-KZ"/>
              </w:rPr>
              <w:t xml:space="preserve">айдан </w:t>
            </w:r>
            <w:r w:rsidR="00BD3D7A" w:rsidRPr="006E0F78">
              <w:rPr>
                <w:bCs/>
                <w:color w:val="auto"/>
                <w:sz w:val="24"/>
                <w:szCs w:val="24"/>
                <w:lang w:val="kk-KZ"/>
              </w:rPr>
              <w:t>6</w:t>
            </w:r>
            <w:r w:rsidR="002D3FE6" w:rsidRPr="006E0F78">
              <w:rPr>
                <w:bCs/>
                <w:color w:val="auto"/>
                <w:sz w:val="24"/>
                <w:szCs w:val="24"/>
                <w:lang w:val="kk-KZ"/>
              </w:rPr>
              <w:t xml:space="preserve"> (алты)</w:t>
            </w:r>
            <w:r w:rsidR="00BD3D7A" w:rsidRPr="006E0F78">
              <w:rPr>
                <w:bCs/>
                <w:color w:val="auto"/>
                <w:sz w:val="24"/>
                <w:szCs w:val="24"/>
                <w:lang w:val="kk-KZ"/>
              </w:rPr>
              <w:t xml:space="preserve"> </w:t>
            </w:r>
            <w:r w:rsidRPr="006E0F78">
              <w:rPr>
                <w:bCs/>
                <w:color w:val="auto"/>
                <w:sz w:val="24"/>
                <w:szCs w:val="24"/>
                <w:lang w:val="kk-KZ"/>
              </w:rPr>
              <w:t>айға дейін</w:t>
            </w:r>
          </w:p>
        </w:tc>
        <w:tc>
          <w:tcPr>
            <w:tcW w:w="1363" w:type="dxa"/>
            <w:tcBorders>
              <w:top w:val="single" w:sz="4" w:space="0" w:color="auto"/>
              <w:left w:val="nil"/>
              <w:bottom w:val="nil"/>
              <w:right w:val="single" w:sz="4" w:space="0" w:color="auto"/>
            </w:tcBorders>
            <w:shd w:val="clear" w:color="auto" w:fill="auto"/>
            <w:hideMark/>
          </w:tcPr>
          <w:p w:rsidR="00BD3D7A" w:rsidRPr="006E0F78" w:rsidRDefault="00BD3D7A">
            <w:pPr>
              <w:jc w:val="center"/>
              <w:rPr>
                <w:bCs/>
                <w:color w:val="auto"/>
                <w:sz w:val="24"/>
                <w:szCs w:val="24"/>
                <w:lang w:val="kk-KZ"/>
              </w:rPr>
            </w:pPr>
            <w:r w:rsidRPr="006E0F78">
              <w:rPr>
                <w:bCs/>
                <w:color w:val="auto"/>
                <w:sz w:val="24"/>
                <w:szCs w:val="24"/>
                <w:lang w:val="kk-KZ"/>
              </w:rPr>
              <w:t xml:space="preserve">6 </w:t>
            </w:r>
            <w:r w:rsidR="002D3FE6" w:rsidRPr="006E0F78">
              <w:rPr>
                <w:bCs/>
                <w:color w:val="auto"/>
                <w:sz w:val="24"/>
                <w:szCs w:val="24"/>
                <w:lang w:val="kk-KZ"/>
              </w:rPr>
              <w:t xml:space="preserve">(алты) </w:t>
            </w:r>
            <w:r w:rsidR="00BF3D4E" w:rsidRPr="006E0F78">
              <w:rPr>
                <w:bCs/>
                <w:color w:val="auto"/>
                <w:sz w:val="24"/>
                <w:szCs w:val="24"/>
                <w:lang w:val="kk-KZ"/>
              </w:rPr>
              <w:t xml:space="preserve">айдан </w:t>
            </w:r>
            <w:r w:rsidRPr="006E0F78">
              <w:rPr>
                <w:bCs/>
                <w:color w:val="auto"/>
                <w:sz w:val="24"/>
                <w:szCs w:val="24"/>
                <w:lang w:val="kk-KZ"/>
              </w:rPr>
              <w:t xml:space="preserve">12 </w:t>
            </w:r>
            <w:r w:rsidR="002D3FE6" w:rsidRPr="006E0F78">
              <w:rPr>
                <w:bCs/>
                <w:color w:val="auto"/>
                <w:sz w:val="24"/>
                <w:szCs w:val="24"/>
                <w:lang w:val="kk-KZ"/>
              </w:rPr>
              <w:t xml:space="preserve">(он екі) </w:t>
            </w:r>
            <w:r w:rsidR="00BF3D4E" w:rsidRPr="006E0F78">
              <w:rPr>
                <w:bCs/>
                <w:color w:val="auto"/>
                <w:sz w:val="24"/>
                <w:szCs w:val="24"/>
                <w:lang w:val="kk-KZ"/>
              </w:rPr>
              <w:t>айға дейін</w:t>
            </w:r>
            <w:r w:rsidRPr="006E0F78">
              <w:rPr>
                <w:bCs/>
                <w:color w:val="auto"/>
                <w:sz w:val="24"/>
                <w:szCs w:val="24"/>
                <w:lang w:val="kk-KZ"/>
              </w:rPr>
              <w:t xml:space="preserve"> </w:t>
            </w:r>
          </w:p>
        </w:tc>
        <w:tc>
          <w:tcPr>
            <w:tcW w:w="1080" w:type="dxa"/>
            <w:tcBorders>
              <w:top w:val="single" w:sz="4" w:space="0" w:color="auto"/>
              <w:left w:val="nil"/>
              <w:bottom w:val="nil"/>
              <w:right w:val="single" w:sz="4" w:space="0" w:color="auto"/>
            </w:tcBorders>
            <w:shd w:val="clear" w:color="auto" w:fill="auto"/>
            <w:hideMark/>
          </w:tcPr>
          <w:p w:rsidR="00BD3D7A" w:rsidRPr="006E0F78" w:rsidRDefault="00BD3D7A">
            <w:pPr>
              <w:jc w:val="center"/>
              <w:rPr>
                <w:bCs/>
                <w:color w:val="auto"/>
                <w:sz w:val="24"/>
                <w:szCs w:val="24"/>
                <w:lang w:val="kk-KZ"/>
              </w:rPr>
            </w:pPr>
            <w:r w:rsidRPr="006E0F78">
              <w:rPr>
                <w:bCs/>
                <w:color w:val="auto"/>
                <w:sz w:val="24"/>
                <w:szCs w:val="24"/>
                <w:lang w:val="kk-KZ"/>
              </w:rPr>
              <w:t xml:space="preserve">12 </w:t>
            </w:r>
            <w:r w:rsidR="002D3FE6" w:rsidRPr="006E0F78">
              <w:rPr>
                <w:bCs/>
                <w:color w:val="auto"/>
                <w:sz w:val="24"/>
                <w:szCs w:val="24"/>
                <w:lang w:val="kk-KZ"/>
              </w:rPr>
              <w:t xml:space="preserve">(он екі) </w:t>
            </w:r>
            <w:r w:rsidR="00BF3D4E" w:rsidRPr="006E0F78">
              <w:rPr>
                <w:bCs/>
                <w:color w:val="auto"/>
                <w:sz w:val="24"/>
                <w:szCs w:val="24"/>
                <w:lang w:val="kk-KZ"/>
              </w:rPr>
              <w:t>ай</w:t>
            </w:r>
          </w:p>
        </w:tc>
        <w:tc>
          <w:tcPr>
            <w:tcW w:w="1410" w:type="dxa"/>
            <w:tcBorders>
              <w:top w:val="single" w:sz="4" w:space="0" w:color="auto"/>
              <w:left w:val="nil"/>
              <w:bottom w:val="nil"/>
              <w:right w:val="single" w:sz="4" w:space="0" w:color="auto"/>
            </w:tcBorders>
            <w:shd w:val="clear" w:color="auto" w:fill="auto"/>
            <w:hideMark/>
          </w:tcPr>
          <w:p w:rsidR="00BD3D7A" w:rsidRPr="006E0F78" w:rsidRDefault="00BD3D7A">
            <w:pPr>
              <w:jc w:val="center"/>
              <w:rPr>
                <w:bCs/>
                <w:color w:val="auto"/>
                <w:sz w:val="24"/>
                <w:szCs w:val="24"/>
                <w:lang w:val="kk-KZ"/>
              </w:rPr>
            </w:pPr>
            <w:r w:rsidRPr="006E0F78">
              <w:rPr>
                <w:bCs/>
                <w:color w:val="auto"/>
                <w:sz w:val="24"/>
                <w:szCs w:val="24"/>
                <w:lang w:val="kk-KZ"/>
              </w:rPr>
              <w:t xml:space="preserve">12 </w:t>
            </w:r>
            <w:r w:rsidR="002D3FE6" w:rsidRPr="006E0F78">
              <w:rPr>
                <w:bCs/>
                <w:color w:val="auto"/>
                <w:sz w:val="24"/>
                <w:szCs w:val="24"/>
                <w:lang w:val="kk-KZ"/>
              </w:rPr>
              <w:t xml:space="preserve">(он екі) </w:t>
            </w:r>
            <w:r w:rsidR="00BF3D4E" w:rsidRPr="006E0F78">
              <w:rPr>
                <w:bCs/>
                <w:color w:val="auto"/>
                <w:sz w:val="24"/>
                <w:szCs w:val="24"/>
                <w:lang w:val="kk-KZ"/>
              </w:rPr>
              <w:t xml:space="preserve">айдан астам </w:t>
            </w:r>
          </w:p>
        </w:tc>
      </w:tr>
      <w:tr w:rsidR="00BD3D7A" w:rsidRPr="006E0F78" w:rsidTr="00005E52">
        <w:trPr>
          <w:trHeight w:val="37"/>
        </w:trPr>
        <w:tc>
          <w:tcPr>
            <w:tcW w:w="1291" w:type="dxa"/>
            <w:tcBorders>
              <w:top w:val="single" w:sz="4" w:space="0" w:color="auto"/>
              <w:left w:val="single" w:sz="4" w:space="0" w:color="auto"/>
              <w:bottom w:val="single" w:sz="4" w:space="0" w:color="auto"/>
              <w:right w:val="single" w:sz="4" w:space="0" w:color="auto"/>
            </w:tcBorders>
            <w:shd w:val="clear" w:color="auto" w:fill="auto"/>
            <w:hideMark/>
          </w:tcPr>
          <w:p w:rsidR="00BD3D7A" w:rsidRPr="006E0F78" w:rsidRDefault="00BD3D7A" w:rsidP="001F0D45">
            <w:pPr>
              <w:jc w:val="center"/>
              <w:rPr>
                <w:bCs/>
                <w:color w:val="auto"/>
                <w:sz w:val="24"/>
                <w:szCs w:val="24"/>
                <w:lang w:val="kk-KZ"/>
              </w:rPr>
            </w:pPr>
            <w:r w:rsidRPr="006E0F78">
              <w:rPr>
                <w:bCs/>
                <w:color w:val="auto"/>
                <w:sz w:val="24"/>
                <w:szCs w:val="24"/>
                <w:lang w:val="kk-KZ"/>
              </w:rPr>
              <w:t>1</w:t>
            </w:r>
          </w:p>
        </w:tc>
        <w:tc>
          <w:tcPr>
            <w:tcW w:w="4253" w:type="dxa"/>
            <w:tcBorders>
              <w:top w:val="single" w:sz="4" w:space="0" w:color="auto"/>
              <w:left w:val="nil"/>
              <w:bottom w:val="single" w:sz="4" w:space="0" w:color="auto"/>
              <w:right w:val="single" w:sz="4" w:space="0" w:color="auto"/>
            </w:tcBorders>
            <w:shd w:val="clear" w:color="auto" w:fill="auto"/>
            <w:hideMark/>
          </w:tcPr>
          <w:p w:rsidR="00BD3D7A" w:rsidRPr="006E0F78" w:rsidRDefault="00BD3D7A" w:rsidP="001F0D45">
            <w:pPr>
              <w:jc w:val="center"/>
              <w:rPr>
                <w:bCs/>
                <w:color w:val="auto"/>
                <w:sz w:val="24"/>
                <w:szCs w:val="24"/>
                <w:lang w:val="kk-KZ"/>
              </w:rPr>
            </w:pPr>
            <w:r w:rsidRPr="006E0F78">
              <w:rPr>
                <w:bCs/>
                <w:color w:val="auto"/>
                <w:sz w:val="24"/>
                <w:szCs w:val="24"/>
                <w:lang w:val="kk-KZ"/>
              </w:rPr>
              <w:t>2</w:t>
            </w:r>
          </w:p>
        </w:tc>
        <w:tc>
          <w:tcPr>
            <w:tcW w:w="1712" w:type="dxa"/>
            <w:tcBorders>
              <w:top w:val="single" w:sz="4" w:space="0" w:color="auto"/>
              <w:left w:val="nil"/>
              <w:bottom w:val="single" w:sz="4" w:space="0" w:color="auto"/>
              <w:right w:val="single" w:sz="4" w:space="0" w:color="auto"/>
            </w:tcBorders>
            <w:shd w:val="clear" w:color="auto" w:fill="auto"/>
            <w:hideMark/>
          </w:tcPr>
          <w:p w:rsidR="00BD3D7A" w:rsidRPr="006E0F78" w:rsidRDefault="00BD3D7A" w:rsidP="001F0D45">
            <w:pPr>
              <w:jc w:val="center"/>
              <w:rPr>
                <w:bCs/>
                <w:color w:val="auto"/>
                <w:sz w:val="24"/>
                <w:szCs w:val="24"/>
                <w:lang w:val="kk-KZ"/>
              </w:rPr>
            </w:pPr>
            <w:r w:rsidRPr="006E0F78">
              <w:rPr>
                <w:bCs/>
                <w:color w:val="auto"/>
                <w:sz w:val="24"/>
                <w:szCs w:val="24"/>
                <w:lang w:val="kk-KZ"/>
              </w:rPr>
              <w:t>3</w:t>
            </w:r>
          </w:p>
        </w:tc>
        <w:tc>
          <w:tcPr>
            <w:tcW w:w="1776" w:type="dxa"/>
            <w:tcBorders>
              <w:top w:val="single" w:sz="4" w:space="0" w:color="auto"/>
              <w:left w:val="nil"/>
              <w:bottom w:val="single" w:sz="4" w:space="0" w:color="auto"/>
              <w:right w:val="single" w:sz="4" w:space="0" w:color="auto"/>
            </w:tcBorders>
            <w:shd w:val="clear" w:color="auto" w:fill="auto"/>
            <w:hideMark/>
          </w:tcPr>
          <w:p w:rsidR="00BD3D7A" w:rsidRPr="006E0F78" w:rsidRDefault="00BD3D7A" w:rsidP="001F0D45">
            <w:pPr>
              <w:jc w:val="center"/>
              <w:rPr>
                <w:bCs/>
                <w:color w:val="auto"/>
                <w:sz w:val="24"/>
                <w:szCs w:val="24"/>
                <w:lang w:val="kk-KZ"/>
              </w:rPr>
            </w:pPr>
            <w:r w:rsidRPr="006E0F78">
              <w:rPr>
                <w:bCs/>
                <w:color w:val="auto"/>
                <w:sz w:val="24"/>
                <w:szCs w:val="24"/>
                <w:lang w:val="kk-KZ"/>
              </w:rPr>
              <w:t>4</w:t>
            </w:r>
          </w:p>
        </w:tc>
        <w:tc>
          <w:tcPr>
            <w:tcW w:w="1776" w:type="dxa"/>
            <w:tcBorders>
              <w:top w:val="single" w:sz="4" w:space="0" w:color="auto"/>
              <w:left w:val="nil"/>
              <w:bottom w:val="single" w:sz="4" w:space="0" w:color="auto"/>
              <w:right w:val="single" w:sz="4" w:space="0" w:color="auto"/>
            </w:tcBorders>
            <w:shd w:val="clear" w:color="auto" w:fill="auto"/>
            <w:hideMark/>
          </w:tcPr>
          <w:p w:rsidR="00BD3D7A" w:rsidRPr="006E0F78" w:rsidRDefault="00BD3D7A" w:rsidP="001F0D45">
            <w:pPr>
              <w:jc w:val="center"/>
              <w:rPr>
                <w:bCs/>
                <w:color w:val="auto"/>
                <w:sz w:val="24"/>
                <w:szCs w:val="24"/>
                <w:lang w:val="kk-KZ"/>
              </w:rPr>
            </w:pPr>
            <w:r w:rsidRPr="006E0F78">
              <w:rPr>
                <w:bCs/>
                <w:color w:val="auto"/>
                <w:sz w:val="24"/>
                <w:szCs w:val="24"/>
                <w:lang w:val="kk-KZ"/>
              </w:rPr>
              <w:t>5</w:t>
            </w:r>
          </w:p>
        </w:tc>
        <w:tc>
          <w:tcPr>
            <w:tcW w:w="1363" w:type="dxa"/>
            <w:tcBorders>
              <w:top w:val="single" w:sz="4" w:space="0" w:color="auto"/>
              <w:left w:val="nil"/>
              <w:bottom w:val="single" w:sz="4" w:space="0" w:color="auto"/>
              <w:right w:val="single" w:sz="4" w:space="0" w:color="auto"/>
            </w:tcBorders>
            <w:shd w:val="clear" w:color="auto" w:fill="auto"/>
            <w:hideMark/>
          </w:tcPr>
          <w:p w:rsidR="00BD3D7A" w:rsidRPr="006E0F78" w:rsidRDefault="00BD3D7A" w:rsidP="001F0D45">
            <w:pPr>
              <w:jc w:val="center"/>
              <w:rPr>
                <w:bCs/>
                <w:color w:val="auto"/>
                <w:sz w:val="24"/>
                <w:szCs w:val="24"/>
                <w:lang w:val="kk-KZ"/>
              </w:rPr>
            </w:pPr>
            <w:r w:rsidRPr="006E0F78">
              <w:rPr>
                <w:bCs/>
                <w:color w:val="auto"/>
                <w:sz w:val="24"/>
                <w:szCs w:val="24"/>
                <w:lang w:val="kk-KZ"/>
              </w:rPr>
              <w:t>6</w:t>
            </w:r>
          </w:p>
        </w:tc>
        <w:tc>
          <w:tcPr>
            <w:tcW w:w="1080" w:type="dxa"/>
            <w:tcBorders>
              <w:top w:val="single" w:sz="4" w:space="0" w:color="auto"/>
              <w:left w:val="nil"/>
              <w:bottom w:val="single" w:sz="4" w:space="0" w:color="auto"/>
              <w:right w:val="single" w:sz="4" w:space="0" w:color="auto"/>
            </w:tcBorders>
            <w:shd w:val="clear" w:color="auto" w:fill="auto"/>
            <w:hideMark/>
          </w:tcPr>
          <w:p w:rsidR="00BD3D7A" w:rsidRPr="006E0F78" w:rsidRDefault="00BD3D7A" w:rsidP="001F0D45">
            <w:pPr>
              <w:jc w:val="center"/>
              <w:rPr>
                <w:bCs/>
                <w:color w:val="auto"/>
                <w:sz w:val="24"/>
                <w:szCs w:val="24"/>
                <w:lang w:val="kk-KZ"/>
              </w:rPr>
            </w:pPr>
            <w:r w:rsidRPr="006E0F78">
              <w:rPr>
                <w:bCs/>
                <w:color w:val="auto"/>
                <w:sz w:val="24"/>
                <w:szCs w:val="24"/>
                <w:lang w:val="kk-KZ"/>
              </w:rPr>
              <w:t>7</w:t>
            </w:r>
          </w:p>
        </w:tc>
        <w:tc>
          <w:tcPr>
            <w:tcW w:w="1410" w:type="dxa"/>
            <w:tcBorders>
              <w:top w:val="single" w:sz="4" w:space="0" w:color="auto"/>
              <w:left w:val="nil"/>
              <w:bottom w:val="single" w:sz="4" w:space="0" w:color="auto"/>
              <w:right w:val="single" w:sz="4" w:space="0" w:color="auto"/>
            </w:tcBorders>
            <w:shd w:val="clear" w:color="auto" w:fill="auto"/>
            <w:hideMark/>
          </w:tcPr>
          <w:p w:rsidR="00BD3D7A" w:rsidRPr="006E0F78" w:rsidRDefault="00BD3D7A" w:rsidP="001F0D45">
            <w:pPr>
              <w:jc w:val="center"/>
              <w:rPr>
                <w:bCs/>
                <w:color w:val="auto"/>
                <w:sz w:val="24"/>
                <w:szCs w:val="24"/>
                <w:lang w:val="kk-KZ"/>
              </w:rPr>
            </w:pPr>
            <w:r w:rsidRPr="006E0F78">
              <w:rPr>
                <w:bCs/>
                <w:color w:val="auto"/>
                <w:sz w:val="24"/>
                <w:szCs w:val="24"/>
                <w:lang w:val="kk-KZ"/>
              </w:rPr>
              <w:t>8</w:t>
            </w:r>
          </w:p>
        </w:tc>
      </w:tr>
      <w:tr w:rsidR="00BD3D7A" w:rsidRPr="0053305E" w:rsidTr="00005E52">
        <w:trPr>
          <w:trHeight w:val="212"/>
        </w:trPr>
        <w:tc>
          <w:tcPr>
            <w:tcW w:w="1291" w:type="dxa"/>
            <w:tcBorders>
              <w:top w:val="nil"/>
              <w:left w:val="single" w:sz="4" w:space="0" w:color="auto"/>
              <w:bottom w:val="single" w:sz="4" w:space="0" w:color="auto"/>
              <w:right w:val="single" w:sz="4" w:space="0" w:color="auto"/>
            </w:tcBorders>
            <w:shd w:val="clear" w:color="auto" w:fill="auto"/>
            <w:hideMark/>
          </w:tcPr>
          <w:p w:rsidR="00BD3D7A" w:rsidRPr="006E0F78" w:rsidRDefault="00BD3D7A" w:rsidP="001F0D45">
            <w:pPr>
              <w:rPr>
                <w:color w:val="auto"/>
                <w:sz w:val="24"/>
                <w:szCs w:val="24"/>
                <w:lang w:val="kk-KZ"/>
              </w:rPr>
            </w:pPr>
            <w:r w:rsidRPr="006E0F78">
              <w:rPr>
                <w:color w:val="auto"/>
                <w:sz w:val="24"/>
                <w:szCs w:val="24"/>
                <w:lang w:val="kk-KZ"/>
              </w:rPr>
              <w:t>1</w:t>
            </w:r>
          </w:p>
        </w:tc>
        <w:tc>
          <w:tcPr>
            <w:tcW w:w="4253" w:type="dxa"/>
            <w:tcBorders>
              <w:top w:val="nil"/>
              <w:left w:val="nil"/>
              <w:bottom w:val="single" w:sz="4" w:space="0" w:color="auto"/>
              <w:right w:val="single" w:sz="4" w:space="0" w:color="auto"/>
            </w:tcBorders>
            <w:shd w:val="clear" w:color="auto" w:fill="auto"/>
            <w:hideMark/>
          </w:tcPr>
          <w:p w:rsidR="00BD3D7A" w:rsidRPr="006E0F78" w:rsidRDefault="002A6137">
            <w:pPr>
              <w:rPr>
                <w:color w:val="auto"/>
                <w:sz w:val="24"/>
                <w:szCs w:val="24"/>
                <w:lang w:val="kk-KZ"/>
              </w:rPr>
            </w:pPr>
            <w:r w:rsidRPr="006E0F78">
              <w:rPr>
                <w:color w:val="auto"/>
                <w:sz w:val="24"/>
                <w:szCs w:val="24"/>
                <w:lang w:val="kk-KZ"/>
              </w:rPr>
              <w:t xml:space="preserve">Жеке тұлғалардың ұлттық және шетел валюталарындағы </w:t>
            </w:r>
            <w:r w:rsidR="00BD3D7A" w:rsidRPr="006E0F78">
              <w:rPr>
                <w:color w:val="auto"/>
                <w:sz w:val="24"/>
                <w:szCs w:val="24"/>
                <w:lang w:val="kk-KZ"/>
              </w:rPr>
              <w:t>депози</w:t>
            </w:r>
            <w:r w:rsidRPr="006E0F78">
              <w:rPr>
                <w:color w:val="auto"/>
                <w:sz w:val="24"/>
                <w:szCs w:val="24"/>
                <w:lang w:val="kk-KZ"/>
              </w:rPr>
              <w:t>ттерінің барлығы</w:t>
            </w:r>
            <w:r w:rsidR="00BD3D7A" w:rsidRPr="006E0F78">
              <w:rPr>
                <w:color w:val="auto"/>
                <w:sz w:val="24"/>
                <w:szCs w:val="24"/>
                <w:lang w:val="kk-KZ"/>
              </w:rPr>
              <w:t xml:space="preserve">, </w:t>
            </w:r>
            <w:r w:rsidRPr="006E0F78">
              <w:rPr>
                <w:color w:val="auto"/>
                <w:sz w:val="24"/>
                <w:szCs w:val="24"/>
                <w:lang w:val="kk-KZ"/>
              </w:rPr>
              <w:t>оның ішінде</w:t>
            </w:r>
            <w:r w:rsidR="00BD3D7A" w:rsidRPr="006E0F78">
              <w:rPr>
                <w:color w:val="auto"/>
                <w:sz w:val="24"/>
                <w:szCs w:val="24"/>
                <w:lang w:val="kk-KZ"/>
              </w:rPr>
              <w:t>:</w:t>
            </w:r>
          </w:p>
        </w:tc>
        <w:tc>
          <w:tcPr>
            <w:tcW w:w="1712"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r>
      <w:tr w:rsidR="00BD3D7A" w:rsidRPr="0053305E"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BD3D7A" w:rsidRPr="006E0F78" w:rsidRDefault="00BD3D7A" w:rsidP="001F0D45">
            <w:pPr>
              <w:rPr>
                <w:color w:val="auto"/>
                <w:sz w:val="24"/>
                <w:szCs w:val="24"/>
                <w:lang w:val="kk-KZ"/>
              </w:rPr>
            </w:pPr>
            <w:r w:rsidRPr="006E0F78">
              <w:rPr>
                <w:color w:val="auto"/>
                <w:sz w:val="24"/>
                <w:szCs w:val="24"/>
                <w:lang w:val="kk-KZ"/>
              </w:rPr>
              <w:t>1.1</w:t>
            </w:r>
          </w:p>
        </w:tc>
        <w:tc>
          <w:tcPr>
            <w:tcW w:w="4253" w:type="dxa"/>
            <w:tcBorders>
              <w:top w:val="nil"/>
              <w:left w:val="nil"/>
              <w:bottom w:val="single" w:sz="4" w:space="0" w:color="auto"/>
              <w:right w:val="single" w:sz="4" w:space="0" w:color="auto"/>
            </w:tcBorders>
            <w:shd w:val="clear" w:color="auto" w:fill="auto"/>
            <w:hideMark/>
          </w:tcPr>
          <w:p w:rsidR="00BD3D7A" w:rsidRPr="006E0F78" w:rsidRDefault="0034742D">
            <w:pPr>
              <w:rPr>
                <w:color w:val="auto"/>
                <w:sz w:val="24"/>
                <w:szCs w:val="24"/>
                <w:lang w:val="kk-KZ"/>
              </w:rPr>
            </w:pPr>
            <w:r w:rsidRPr="006E0F78">
              <w:rPr>
                <w:color w:val="auto"/>
                <w:sz w:val="24"/>
                <w:szCs w:val="24"/>
                <w:lang w:val="kk-KZ"/>
              </w:rPr>
              <w:t>Ұлттық валютадағы депозиттер</w:t>
            </w:r>
            <w:r w:rsidR="00BD3D7A" w:rsidRPr="006E0F78">
              <w:rPr>
                <w:color w:val="auto"/>
                <w:sz w:val="24"/>
                <w:szCs w:val="24"/>
                <w:lang w:val="kk-KZ"/>
              </w:rPr>
              <w:t xml:space="preserve">, </w:t>
            </w:r>
            <w:r w:rsidRPr="006E0F78">
              <w:rPr>
                <w:color w:val="auto"/>
                <w:sz w:val="24"/>
                <w:szCs w:val="24"/>
                <w:lang w:val="kk-KZ"/>
              </w:rPr>
              <w:t>оның ішінде</w:t>
            </w:r>
            <w:r w:rsidR="00BD3D7A" w:rsidRPr="006E0F78">
              <w:rPr>
                <w:color w:val="auto"/>
                <w:sz w:val="24"/>
                <w:szCs w:val="24"/>
                <w:lang w:val="kk-KZ"/>
              </w:rPr>
              <w:t>:</w:t>
            </w:r>
          </w:p>
        </w:tc>
        <w:tc>
          <w:tcPr>
            <w:tcW w:w="1712"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r>
      <w:tr w:rsidR="00BD3D7A" w:rsidRPr="0053305E" w:rsidTr="00005E52">
        <w:trPr>
          <w:trHeight w:val="212"/>
        </w:trPr>
        <w:tc>
          <w:tcPr>
            <w:tcW w:w="1291" w:type="dxa"/>
            <w:tcBorders>
              <w:top w:val="nil"/>
              <w:left w:val="single" w:sz="4" w:space="0" w:color="auto"/>
              <w:bottom w:val="single" w:sz="4" w:space="0" w:color="auto"/>
              <w:right w:val="single" w:sz="4" w:space="0" w:color="auto"/>
            </w:tcBorders>
            <w:shd w:val="clear" w:color="auto" w:fill="auto"/>
            <w:hideMark/>
          </w:tcPr>
          <w:p w:rsidR="00BD3D7A" w:rsidRPr="006E0F78" w:rsidRDefault="00BD3D7A" w:rsidP="001F0D45">
            <w:pPr>
              <w:rPr>
                <w:color w:val="auto"/>
                <w:sz w:val="24"/>
                <w:szCs w:val="24"/>
                <w:lang w:val="kk-KZ"/>
              </w:rPr>
            </w:pPr>
            <w:r w:rsidRPr="006E0F78">
              <w:rPr>
                <w:color w:val="auto"/>
                <w:sz w:val="24"/>
                <w:szCs w:val="24"/>
                <w:lang w:val="kk-KZ"/>
              </w:rPr>
              <w:t>1.1.1</w:t>
            </w:r>
          </w:p>
        </w:tc>
        <w:tc>
          <w:tcPr>
            <w:tcW w:w="4253" w:type="dxa"/>
            <w:tcBorders>
              <w:top w:val="nil"/>
              <w:left w:val="nil"/>
              <w:bottom w:val="single" w:sz="4" w:space="0" w:color="auto"/>
              <w:right w:val="single" w:sz="4" w:space="0" w:color="auto"/>
            </w:tcBorders>
            <w:shd w:val="clear" w:color="auto" w:fill="auto"/>
            <w:hideMark/>
          </w:tcPr>
          <w:p w:rsidR="00BD3D7A" w:rsidRPr="006E0F78" w:rsidRDefault="00E96E62" w:rsidP="003863E1">
            <w:pPr>
              <w:rPr>
                <w:color w:val="auto"/>
                <w:sz w:val="24"/>
                <w:szCs w:val="24"/>
                <w:lang w:val="kk-KZ"/>
              </w:rPr>
            </w:pPr>
            <w:r w:rsidRPr="006E0F78">
              <w:rPr>
                <w:color w:val="auto"/>
                <w:sz w:val="24"/>
                <w:szCs w:val="24"/>
                <w:lang w:val="kk-KZ"/>
              </w:rPr>
              <w:t xml:space="preserve">Мерзімділік талаптарына сәйкес келмейтін </w:t>
            </w:r>
            <w:r w:rsidR="006429F9" w:rsidRPr="006E0F78">
              <w:rPr>
                <w:color w:val="auto"/>
                <w:sz w:val="24"/>
                <w:szCs w:val="24"/>
                <w:lang w:val="kk-KZ"/>
              </w:rPr>
              <w:t>салымдар</w:t>
            </w:r>
            <w:r w:rsidRPr="006E0F78">
              <w:rPr>
                <w:color w:val="auto"/>
                <w:sz w:val="24"/>
                <w:szCs w:val="24"/>
                <w:lang w:val="kk-KZ"/>
              </w:rPr>
              <w:t>, оның ішінде</w:t>
            </w:r>
            <w:r w:rsidR="00BD3D7A" w:rsidRPr="006E0F78">
              <w:rPr>
                <w:color w:val="auto"/>
                <w:sz w:val="24"/>
                <w:szCs w:val="24"/>
                <w:lang w:val="kk-KZ"/>
              </w:rPr>
              <w:t>:</w:t>
            </w:r>
          </w:p>
        </w:tc>
        <w:tc>
          <w:tcPr>
            <w:tcW w:w="1712"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r>
      <w:tr w:rsidR="00BD3D7A"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BD3D7A" w:rsidRPr="006E0F78" w:rsidRDefault="00BD3D7A" w:rsidP="001F0D45">
            <w:pPr>
              <w:rPr>
                <w:color w:val="auto"/>
                <w:sz w:val="24"/>
                <w:szCs w:val="24"/>
                <w:lang w:val="kk-KZ"/>
              </w:rPr>
            </w:pPr>
            <w:r w:rsidRPr="006E0F78">
              <w:rPr>
                <w:color w:val="auto"/>
                <w:sz w:val="24"/>
                <w:szCs w:val="24"/>
                <w:lang w:val="kk-KZ"/>
              </w:rPr>
              <w:t>1.1.1.1</w:t>
            </w:r>
          </w:p>
        </w:tc>
        <w:tc>
          <w:tcPr>
            <w:tcW w:w="4253" w:type="dxa"/>
            <w:tcBorders>
              <w:top w:val="nil"/>
              <w:left w:val="nil"/>
              <w:bottom w:val="single" w:sz="4" w:space="0" w:color="auto"/>
              <w:right w:val="single" w:sz="4" w:space="0" w:color="auto"/>
            </w:tcBorders>
            <w:shd w:val="clear" w:color="auto" w:fill="auto"/>
            <w:hideMark/>
          </w:tcPr>
          <w:p w:rsidR="00BD3D7A" w:rsidRPr="006E0F78" w:rsidRDefault="00E96E62" w:rsidP="003863E1">
            <w:pPr>
              <w:rPr>
                <w:color w:val="auto"/>
                <w:sz w:val="24"/>
                <w:szCs w:val="24"/>
                <w:lang w:val="kk-KZ"/>
              </w:rPr>
            </w:pPr>
            <w:r w:rsidRPr="006E0F78">
              <w:rPr>
                <w:color w:val="auto"/>
                <w:sz w:val="24"/>
                <w:szCs w:val="24"/>
                <w:lang w:val="kk-KZ"/>
              </w:rPr>
              <w:t xml:space="preserve">Шартты </w:t>
            </w:r>
            <w:r w:rsidR="006429F9" w:rsidRPr="006E0F78">
              <w:rPr>
                <w:color w:val="auto"/>
                <w:sz w:val="24"/>
                <w:szCs w:val="24"/>
                <w:lang w:val="kk-KZ"/>
              </w:rPr>
              <w:t>салымдар</w:t>
            </w:r>
            <w:r w:rsidRPr="006E0F78">
              <w:rPr>
                <w:color w:val="auto"/>
                <w:sz w:val="24"/>
                <w:szCs w:val="24"/>
                <w:lang w:val="kk-KZ"/>
              </w:rPr>
              <w:t>, оның ішінде</w:t>
            </w:r>
            <w:r w:rsidR="00BD3D7A" w:rsidRPr="006E0F78">
              <w:rPr>
                <w:color w:val="auto"/>
                <w:sz w:val="24"/>
                <w:szCs w:val="24"/>
                <w:lang w:val="kk-KZ"/>
              </w:rPr>
              <w:t>:</w:t>
            </w:r>
          </w:p>
        </w:tc>
        <w:tc>
          <w:tcPr>
            <w:tcW w:w="1712"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r>
      <w:tr w:rsidR="006429F9"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6429F9" w:rsidRPr="006E0F78" w:rsidRDefault="006429F9" w:rsidP="001F0D45">
            <w:pPr>
              <w:rPr>
                <w:color w:val="auto"/>
                <w:sz w:val="24"/>
                <w:szCs w:val="24"/>
                <w:lang w:val="kk-KZ"/>
              </w:rPr>
            </w:pPr>
            <w:r w:rsidRPr="006E0F78">
              <w:rPr>
                <w:color w:val="auto"/>
                <w:sz w:val="24"/>
                <w:szCs w:val="24"/>
                <w:lang w:val="kk-KZ"/>
              </w:rPr>
              <w:t>1.1.1.1.1</w:t>
            </w:r>
          </w:p>
        </w:tc>
        <w:tc>
          <w:tcPr>
            <w:tcW w:w="4253" w:type="dxa"/>
            <w:tcBorders>
              <w:top w:val="nil"/>
              <w:left w:val="nil"/>
              <w:bottom w:val="single" w:sz="4" w:space="0" w:color="auto"/>
              <w:right w:val="single" w:sz="4" w:space="0" w:color="auto"/>
            </w:tcBorders>
            <w:shd w:val="clear" w:color="auto" w:fill="auto"/>
          </w:tcPr>
          <w:p w:rsidR="006429F9" w:rsidRPr="006E0F78" w:rsidRDefault="00D53287" w:rsidP="003863E1">
            <w:pPr>
              <w:rPr>
                <w:color w:val="auto"/>
                <w:sz w:val="24"/>
                <w:szCs w:val="24"/>
                <w:lang w:val="kk-KZ"/>
              </w:rPr>
            </w:pPr>
            <w:r w:rsidRPr="006E0F78">
              <w:rPr>
                <w:color w:val="auto"/>
                <w:sz w:val="24"/>
                <w:szCs w:val="24"/>
                <w:lang w:val="kk-KZ"/>
              </w:rPr>
              <w:t xml:space="preserve">Қоса алғанда </w:t>
            </w:r>
            <w:r w:rsidR="006429F9" w:rsidRPr="006E0F78">
              <w:rPr>
                <w:color w:val="auto"/>
                <w:sz w:val="24"/>
                <w:szCs w:val="24"/>
                <w:lang w:val="kk-KZ"/>
              </w:rPr>
              <w:t>1 (</w:t>
            </w:r>
            <w:r w:rsidRPr="006E0F78">
              <w:rPr>
                <w:color w:val="auto"/>
                <w:sz w:val="24"/>
                <w:szCs w:val="24"/>
                <w:lang w:val="kk-KZ"/>
              </w:rPr>
              <w:t>бір</w:t>
            </w:r>
            <w:r w:rsidR="006429F9" w:rsidRPr="006E0F78">
              <w:rPr>
                <w:color w:val="auto"/>
                <w:sz w:val="24"/>
                <w:szCs w:val="24"/>
                <w:lang w:val="kk-KZ"/>
              </w:rPr>
              <w:t>) миллион те</w:t>
            </w:r>
            <w:r w:rsidRPr="006E0F78">
              <w:rPr>
                <w:color w:val="auto"/>
                <w:sz w:val="24"/>
                <w:szCs w:val="24"/>
                <w:lang w:val="kk-KZ"/>
              </w:rPr>
              <w:t>ң</w:t>
            </w:r>
            <w:r w:rsidR="006429F9" w:rsidRPr="006E0F78">
              <w:rPr>
                <w:color w:val="auto"/>
                <w:sz w:val="24"/>
                <w:szCs w:val="24"/>
                <w:lang w:val="kk-KZ"/>
              </w:rPr>
              <w:t>ге</w:t>
            </w:r>
            <w:r w:rsidRPr="006E0F78">
              <w:rPr>
                <w:color w:val="auto"/>
                <w:sz w:val="24"/>
                <w:szCs w:val="24"/>
                <w:lang w:val="kk-KZ"/>
              </w:rPr>
              <w:t>ге дейін</w:t>
            </w:r>
            <w:r w:rsidR="006429F9" w:rsidRPr="006E0F78">
              <w:rPr>
                <w:color w:val="auto"/>
                <w:sz w:val="24"/>
                <w:szCs w:val="24"/>
                <w:lang w:val="kk-KZ"/>
              </w:rPr>
              <w:t xml:space="preserve"> </w:t>
            </w:r>
          </w:p>
        </w:tc>
        <w:tc>
          <w:tcPr>
            <w:tcW w:w="1712" w:type="dxa"/>
            <w:tcBorders>
              <w:top w:val="nil"/>
              <w:left w:val="nil"/>
              <w:bottom w:val="single" w:sz="4" w:space="0" w:color="auto"/>
              <w:right w:val="single" w:sz="4" w:space="0" w:color="auto"/>
            </w:tcBorders>
            <w:shd w:val="clear" w:color="auto" w:fill="auto"/>
            <w:vAlign w:val="center"/>
            <w:hideMark/>
          </w:tcPr>
          <w:p w:rsidR="006429F9" w:rsidRPr="006E0F78" w:rsidRDefault="006429F9"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6429F9" w:rsidRPr="006E0F78" w:rsidRDefault="006429F9"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6429F9" w:rsidRPr="006E0F78" w:rsidRDefault="006429F9"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6429F9" w:rsidRPr="006E0F78" w:rsidRDefault="006429F9"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6429F9" w:rsidRPr="006E0F78" w:rsidRDefault="006429F9"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6429F9" w:rsidRPr="006E0F78" w:rsidRDefault="006429F9" w:rsidP="001F0D45">
            <w:pPr>
              <w:jc w:val="right"/>
              <w:rPr>
                <w:color w:val="auto"/>
                <w:sz w:val="24"/>
                <w:szCs w:val="24"/>
                <w:lang w:val="kk-KZ"/>
              </w:rPr>
            </w:pPr>
            <w:r w:rsidRPr="006E0F78">
              <w:rPr>
                <w:color w:val="auto"/>
                <w:sz w:val="24"/>
                <w:szCs w:val="24"/>
                <w:lang w:val="kk-KZ"/>
              </w:rPr>
              <w:t> </w:t>
            </w:r>
          </w:p>
        </w:tc>
      </w:tr>
      <w:tr w:rsidR="006429F9"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6429F9" w:rsidRPr="006E0F78" w:rsidRDefault="006429F9" w:rsidP="001F0D45">
            <w:pPr>
              <w:rPr>
                <w:color w:val="auto"/>
                <w:sz w:val="24"/>
                <w:szCs w:val="24"/>
                <w:lang w:val="kk-KZ"/>
              </w:rPr>
            </w:pPr>
            <w:r w:rsidRPr="006E0F78">
              <w:rPr>
                <w:color w:val="auto"/>
                <w:sz w:val="24"/>
                <w:szCs w:val="24"/>
                <w:lang w:val="kk-KZ"/>
              </w:rPr>
              <w:t>1.1.1.1.2</w:t>
            </w:r>
          </w:p>
        </w:tc>
        <w:tc>
          <w:tcPr>
            <w:tcW w:w="4253" w:type="dxa"/>
            <w:tcBorders>
              <w:top w:val="nil"/>
              <w:left w:val="nil"/>
              <w:bottom w:val="single" w:sz="4" w:space="0" w:color="auto"/>
              <w:right w:val="single" w:sz="4" w:space="0" w:color="auto"/>
            </w:tcBorders>
            <w:shd w:val="clear" w:color="auto" w:fill="auto"/>
          </w:tcPr>
          <w:p w:rsidR="006429F9" w:rsidRPr="006E0F78" w:rsidRDefault="00D53287" w:rsidP="003863E1">
            <w:pPr>
              <w:rPr>
                <w:color w:val="auto"/>
                <w:sz w:val="24"/>
                <w:szCs w:val="24"/>
                <w:lang w:val="kk-KZ"/>
              </w:rPr>
            </w:pPr>
            <w:r w:rsidRPr="006E0F78">
              <w:rPr>
                <w:color w:val="auto"/>
                <w:sz w:val="24"/>
                <w:szCs w:val="24"/>
                <w:lang w:val="kk-KZ"/>
              </w:rPr>
              <w:t>1 (бір) миллион теңгеден қоса алғанда 3 (үш) миллион теңгеге дейін</w:t>
            </w:r>
          </w:p>
        </w:tc>
        <w:tc>
          <w:tcPr>
            <w:tcW w:w="1712" w:type="dxa"/>
            <w:tcBorders>
              <w:top w:val="nil"/>
              <w:left w:val="nil"/>
              <w:bottom w:val="single" w:sz="4" w:space="0" w:color="auto"/>
              <w:right w:val="single" w:sz="4" w:space="0" w:color="auto"/>
            </w:tcBorders>
            <w:shd w:val="clear" w:color="auto" w:fill="auto"/>
            <w:vAlign w:val="center"/>
            <w:hideMark/>
          </w:tcPr>
          <w:p w:rsidR="006429F9" w:rsidRPr="006E0F78" w:rsidRDefault="006429F9"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6429F9" w:rsidRPr="006E0F78" w:rsidRDefault="006429F9"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6429F9" w:rsidRPr="006E0F78" w:rsidRDefault="006429F9"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6429F9" w:rsidRPr="006E0F78" w:rsidRDefault="006429F9"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6429F9" w:rsidRPr="006E0F78" w:rsidRDefault="006429F9"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6429F9" w:rsidRPr="006E0F78" w:rsidRDefault="006429F9" w:rsidP="001F0D45">
            <w:pPr>
              <w:jc w:val="right"/>
              <w:rPr>
                <w:color w:val="auto"/>
                <w:sz w:val="24"/>
                <w:szCs w:val="24"/>
                <w:lang w:val="kk-KZ"/>
              </w:rPr>
            </w:pPr>
            <w:r w:rsidRPr="006E0F78">
              <w:rPr>
                <w:color w:val="auto"/>
                <w:sz w:val="24"/>
                <w:szCs w:val="24"/>
                <w:lang w:val="kk-KZ"/>
              </w:rPr>
              <w:t> </w:t>
            </w:r>
          </w:p>
        </w:tc>
      </w:tr>
      <w:tr w:rsidR="006429F9"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6429F9" w:rsidRPr="006E0F78" w:rsidRDefault="006429F9" w:rsidP="001F0D45">
            <w:pPr>
              <w:rPr>
                <w:color w:val="auto"/>
                <w:sz w:val="24"/>
                <w:szCs w:val="24"/>
                <w:lang w:val="kk-KZ"/>
              </w:rPr>
            </w:pPr>
            <w:r w:rsidRPr="006E0F78">
              <w:rPr>
                <w:color w:val="auto"/>
                <w:sz w:val="24"/>
                <w:szCs w:val="24"/>
                <w:lang w:val="kk-KZ"/>
              </w:rPr>
              <w:t>1.1.1.1.3</w:t>
            </w:r>
          </w:p>
        </w:tc>
        <w:tc>
          <w:tcPr>
            <w:tcW w:w="4253" w:type="dxa"/>
            <w:tcBorders>
              <w:top w:val="nil"/>
              <w:left w:val="nil"/>
              <w:bottom w:val="single" w:sz="4" w:space="0" w:color="auto"/>
              <w:right w:val="single" w:sz="4" w:space="0" w:color="auto"/>
            </w:tcBorders>
            <w:shd w:val="clear" w:color="auto" w:fill="auto"/>
          </w:tcPr>
          <w:p w:rsidR="006429F9" w:rsidRPr="006E0F78" w:rsidRDefault="00D53287" w:rsidP="003863E1">
            <w:pPr>
              <w:rPr>
                <w:color w:val="auto"/>
                <w:sz w:val="24"/>
                <w:szCs w:val="24"/>
                <w:lang w:val="kk-KZ"/>
              </w:rPr>
            </w:pPr>
            <w:r w:rsidRPr="006E0F78">
              <w:rPr>
                <w:color w:val="auto"/>
                <w:sz w:val="24"/>
                <w:szCs w:val="24"/>
                <w:lang w:val="kk-KZ"/>
              </w:rPr>
              <w:t>3 (үш) миллион теңгеден қоса алғанда 5 (бес) миллион теңгеге дейін</w:t>
            </w:r>
          </w:p>
        </w:tc>
        <w:tc>
          <w:tcPr>
            <w:tcW w:w="1712" w:type="dxa"/>
            <w:tcBorders>
              <w:top w:val="nil"/>
              <w:left w:val="nil"/>
              <w:bottom w:val="single" w:sz="4" w:space="0" w:color="auto"/>
              <w:right w:val="single" w:sz="4" w:space="0" w:color="auto"/>
            </w:tcBorders>
            <w:shd w:val="clear" w:color="auto" w:fill="auto"/>
            <w:vAlign w:val="center"/>
            <w:hideMark/>
          </w:tcPr>
          <w:p w:rsidR="006429F9" w:rsidRPr="006E0F78" w:rsidRDefault="006429F9"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6429F9" w:rsidRPr="006E0F78" w:rsidRDefault="006429F9"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6429F9" w:rsidRPr="006E0F78" w:rsidRDefault="006429F9"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6429F9" w:rsidRPr="006E0F78" w:rsidRDefault="006429F9"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6429F9" w:rsidRPr="006E0F78" w:rsidRDefault="006429F9"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6429F9" w:rsidRPr="006E0F78" w:rsidRDefault="006429F9" w:rsidP="001F0D45">
            <w:pPr>
              <w:jc w:val="right"/>
              <w:rPr>
                <w:color w:val="auto"/>
                <w:sz w:val="24"/>
                <w:szCs w:val="24"/>
                <w:lang w:val="kk-KZ"/>
              </w:rPr>
            </w:pPr>
            <w:r w:rsidRPr="006E0F78">
              <w:rPr>
                <w:color w:val="auto"/>
                <w:sz w:val="24"/>
                <w:szCs w:val="24"/>
                <w:lang w:val="kk-KZ"/>
              </w:rPr>
              <w:t> </w:t>
            </w:r>
          </w:p>
        </w:tc>
      </w:tr>
      <w:tr w:rsidR="006429F9"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6429F9" w:rsidRPr="006E0F78" w:rsidRDefault="006429F9" w:rsidP="001F0D45">
            <w:pPr>
              <w:rPr>
                <w:color w:val="auto"/>
                <w:sz w:val="24"/>
                <w:szCs w:val="24"/>
                <w:lang w:val="kk-KZ"/>
              </w:rPr>
            </w:pPr>
            <w:r w:rsidRPr="006E0F78">
              <w:rPr>
                <w:color w:val="auto"/>
                <w:sz w:val="24"/>
                <w:szCs w:val="24"/>
                <w:lang w:val="kk-KZ"/>
              </w:rPr>
              <w:t>1.1.1.1.4</w:t>
            </w:r>
          </w:p>
        </w:tc>
        <w:tc>
          <w:tcPr>
            <w:tcW w:w="4253" w:type="dxa"/>
            <w:tcBorders>
              <w:top w:val="nil"/>
              <w:left w:val="nil"/>
              <w:bottom w:val="single" w:sz="4" w:space="0" w:color="auto"/>
              <w:right w:val="single" w:sz="4" w:space="0" w:color="auto"/>
            </w:tcBorders>
            <w:shd w:val="clear" w:color="auto" w:fill="auto"/>
          </w:tcPr>
          <w:p w:rsidR="006429F9" w:rsidRPr="006E0F78" w:rsidRDefault="00D53287" w:rsidP="003863E1">
            <w:pPr>
              <w:rPr>
                <w:color w:val="auto"/>
                <w:sz w:val="24"/>
                <w:szCs w:val="24"/>
                <w:lang w:val="kk-KZ"/>
              </w:rPr>
            </w:pPr>
            <w:r w:rsidRPr="006E0F78">
              <w:rPr>
                <w:color w:val="auto"/>
                <w:sz w:val="24"/>
                <w:szCs w:val="24"/>
                <w:lang w:val="kk-KZ"/>
              </w:rPr>
              <w:t>5 (бес) миллион теңгеден қоса алғанда 10 (он) миллион теңгеге дейін</w:t>
            </w:r>
          </w:p>
        </w:tc>
        <w:tc>
          <w:tcPr>
            <w:tcW w:w="1712" w:type="dxa"/>
            <w:tcBorders>
              <w:top w:val="nil"/>
              <w:left w:val="nil"/>
              <w:bottom w:val="single" w:sz="4" w:space="0" w:color="auto"/>
              <w:right w:val="single" w:sz="4" w:space="0" w:color="auto"/>
            </w:tcBorders>
            <w:shd w:val="clear" w:color="auto" w:fill="auto"/>
            <w:vAlign w:val="center"/>
            <w:hideMark/>
          </w:tcPr>
          <w:p w:rsidR="006429F9" w:rsidRPr="006E0F78" w:rsidRDefault="006429F9"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6429F9" w:rsidRPr="006E0F78" w:rsidRDefault="006429F9"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6429F9" w:rsidRPr="006E0F78" w:rsidRDefault="006429F9"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6429F9" w:rsidRPr="006E0F78" w:rsidRDefault="006429F9"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6429F9" w:rsidRPr="006E0F78" w:rsidRDefault="006429F9"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6429F9" w:rsidRPr="006E0F78" w:rsidRDefault="006429F9"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1.1.1.1.5</w:t>
            </w:r>
          </w:p>
        </w:tc>
        <w:tc>
          <w:tcPr>
            <w:tcW w:w="4253" w:type="dxa"/>
            <w:tcBorders>
              <w:top w:val="nil"/>
              <w:left w:val="nil"/>
              <w:bottom w:val="single" w:sz="4" w:space="0" w:color="auto"/>
              <w:right w:val="single" w:sz="4" w:space="0" w:color="auto"/>
            </w:tcBorders>
            <w:shd w:val="clear" w:color="auto" w:fill="auto"/>
          </w:tcPr>
          <w:p w:rsidR="00D53287" w:rsidRPr="006E0F78" w:rsidRDefault="00D53287" w:rsidP="003863E1">
            <w:pPr>
              <w:rPr>
                <w:color w:val="auto"/>
                <w:sz w:val="24"/>
                <w:szCs w:val="24"/>
                <w:lang w:val="kk-KZ"/>
              </w:rPr>
            </w:pPr>
            <w:r w:rsidRPr="006E0F78">
              <w:rPr>
                <w:color w:val="auto"/>
                <w:sz w:val="24"/>
                <w:szCs w:val="24"/>
                <w:lang w:val="kk-KZ"/>
              </w:rPr>
              <w:t>10 (он) миллион теңгеден қоса алғанда 15 (он бес) миллион теңгеге дейін</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1.1.1.1.6</w:t>
            </w:r>
          </w:p>
        </w:tc>
        <w:tc>
          <w:tcPr>
            <w:tcW w:w="4253" w:type="dxa"/>
            <w:tcBorders>
              <w:top w:val="nil"/>
              <w:left w:val="nil"/>
              <w:bottom w:val="single" w:sz="4" w:space="0" w:color="auto"/>
              <w:right w:val="single" w:sz="4" w:space="0" w:color="auto"/>
            </w:tcBorders>
            <w:shd w:val="clear" w:color="auto" w:fill="auto"/>
          </w:tcPr>
          <w:p w:rsidR="00D53287" w:rsidRPr="006E0F78" w:rsidRDefault="00D53287" w:rsidP="003863E1">
            <w:pPr>
              <w:rPr>
                <w:color w:val="auto"/>
                <w:sz w:val="24"/>
                <w:szCs w:val="24"/>
                <w:lang w:val="kk-KZ"/>
              </w:rPr>
            </w:pPr>
            <w:r w:rsidRPr="006E0F78">
              <w:rPr>
                <w:color w:val="auto"/>
                <w:sz w:val="24"/>
                <w:szCs w:val="24"/>
                <w:lang w:val="kk-KZ"/>
              </w:rPr>
              <w:t xml:space="preserve">15 (он бес) миллион теңгеден қоса алғанда 20 (жиырма) миллион теңгеге </w:t>
            </w:r>
            <w:r w:rsidRPr="006E0F78">
              <w:rPr>
                <w:color w:val="auto"/>
                <w:sz w:val="24"/>
                <w:szCs w:val="24"/>
                <w:lang w:val="kk-KZ"/>
              </w:rPr>
              <w:lastRenderedPageBreak/>
              <w:t>дейін</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lastRenderedPageBreak/>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lastRenderedPageBreak/>
              <w:t>1.1.1.1.7</w:t>
            </w:r>
          </w:p>
        </w:tc>
        <w:tc>
          <w:tcPr>
            <w:tcW w:w="4253" w:type="dxa"/>
            <w:tcBorders>
              <w:top w:val="nil"/>
              <w:left w:val="nil"/>
              <w:bottom w:val="single" w:sz="4" w:space="0" w:color="auto"/>
              <w:right w:val="single" w:sz="4" w:space="0" w:color="auto"/>
            </w:tcBorders>
            <w:shd w:val="clear" w:color="auto" w:fill="auto"/>
          </w:tcPr>
          <w:p w:rsidR="00D53287" w:rsidRPr="006E0F78" w:rsidRDefault="00D53287" w:rsidP="003863E1">
            <w:pPr>
              <w:rPr>
                <w:color w:val="auto"/>
                <w:sz w:val="24"/>
                <w:szCs w:val="24"/>
                <w:lang w:val="kk-KZ"/>
              </w:rPr>
            </w:pPr>
            <w:r w:rsidRPr="006E0F78">
              <w:rPr>
                <w:color w:val="auto"/>
                <w:sz w:val="24"/>
                <w:szCs w:val="24"/>
                <w:lang w:val="kk-KZ"/>
              </w:rPr>
              <w:t>20 (жиырма) миллион теңгеден қоса алғанда 50 (елу) миллион теңгеге дейін</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1.1.1.1.8</w:t>
            </w:r>
          </w:p>
        </w:tc>
        <w:tc>
          <w:tcPr>
            <w:tcW w:w="4253" w:type="dxa"/>
            <w:tcBorders>
              <w:top w:val="nil"/>
              <w:left w:val="nil"/>
              <w:bottom w:val="single" w:sz="4" w:space="0" w:color="auto"/>
              <w:right w:val="single" w:sz="4" w:space="0" w:color="auto"/>
            </w:tcBorders>
            <w:shd w:val="clear" w:color="auto" w:fill="auto"/>
          </w:tcPr>
          <w:p w:rsidR="00D53287" w:rsidRPr="006E0F78" w:rsidRDefault="00D53287" w:rsidP="003863E1">
            <w:pPr>
              <w:rPr>
                <w:color w:val="auto"/>
                <w:sz w:val="24"/>
                <w:szCs w:val="24"/>
                <w:lang w:val="kk-KZ"/>
              </w:rPr>
            </w:pPr>
            <w:r w:rsidRPr="006E0F78">
              <w:rPr>
                <w:color w:val="auto"/>
                <w:sz w:val="24"/>
                <w:szCs w:val="24"/>
                <w:lang w:val="kk-KZ"/>
              </w:rPr>
              <w:t>50 (елу) миллион теңгеден қоса алғанда 500 (бес жүз) миллион теңгеге дейін</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1.1.1.1.9</w:t>
            </w:r>
          </w:p>
        </w:tc>
        <w:tc>
          <w:tcPr>
            <w:tcW w:w="4253" w:type="dxa"/>
            <w:tcBorders>
              <w:top w:val="nil"/>
              <w:left w:val="nil"/>
              <w:bottom w:val="single" w:sz="4" w:space="0" w:color="auto"/>
              <w:right w:val="single" w:sz="4" w:space="0" w:color="auto"/>
            </w:tcBorders>
            <w:shd w:val="clear" w:color="auto" w:fill="auto"/>
          </w:tcPr>
          <w:p w:rsidR="00D53287" w:rsidRPr="006E0F78" w:rsidRDefault="00D53287" w:rsidP="003863E1">
            <w:pPr>
              <w:rPr>
                <w:color w:val="auto"/>
                <w:sz w:val="24"/>
                <w:szCs w:val="24"/>
                <w:lang w:val="kk-KZ"/>
              </w:rPr>
            </w:pPr>
            <w:r w:rsidRPr="006E0F78">
              <w:rPr>
                <w:color w:val="auto"/>
                <w:sz w:val="24"/>
                <w:szCs w:val="24"/>
              </w:rPr>
              <w:t>500 (</w:t>
            </w:r>
            <w:r w:rsidRPr="006E0F78">
              <w:rPr>
                <w:color w:val="auto"/>
                <w:sz w:val="24"/>
                <w:szCs w:val="24"/>
                <w:lang w:val="kk-KZ"/>
              </w:rPr>
              <w:t>бес жүз</w:t>
            </w:r>
            <w:r w:rsidRPr="006E0F78">
              <w:rPr>
                <w:color w:val="auto"/>
                <w:sz w:val="24"/>
                <w:szCs w:val="24"/>
              </w:rPr>
              <w:t>) миллион те</w:t>
            </w:r>
            <w:r w:rsidRPr="006E0F78">
              <w:rPr>
                <w:color w:val="auto"/>
                <w:sz w:val="24"/>
                <w:szCs w:val="24"/>
                <w:lang w:val="kk-KZ"/>
              </w:rPr>
              <w:t>ң</w:t>
            </w:r>
            <w:r w:rsidRPr="006E0F78">
              <w:rPr>
                <w:color w:val="auto"/>
                <w:sz w:val="24"/>
                <w:szCs w:val="24"/>
              </w:rPr>
              <w:t>ге</w:t>
            </w:r>
            <w:r w:rsidRPr="006E0F78">
              <w:rPr>
                <w:color w:val="auto"/>
                <w:sz w:val="24"/>
                <w:szCs w:val="24"/>
                <w:lang w:val="kk-KZ"/>
              </w:rPr>
              <w:t xml:space="preserve">ден </w:t>
            </w:r>
            <w:r w:rsidR="005543A8" w:rsidRPr="006E0F78">
              <w:rPr>
                <w:color w:val="auto"/>
                <w:sz w:val="24"/>
                <w:szCs w:val="24"/>
                <w:lang w:val="kk-KZ"/>
              </w:rPr>
              <w:t>астам</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53305E" w:rsidTr="00005E52">
        <w:trPr>
          <w:trHeight w:val="197"/>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1.1.1.1.10</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3863E1">
            <w:pPr>
              <w:rPr>
                <w:iCs/>
                <w:color w:val="auto"/>
                <w:sz w:val="24"/>
                <w:szCs w:val="24"/>
                <w:lang w:val="kk-KZ"/>
              </w:rPr>
            </w:pPr>
            <w:r w:rsidRPr="006E0F78">
              <w:rPr>
                <w:iCs/>
                <w:color w:val="auto"/>
                <w:sz w:val="24"/>
                <w:szCs w:val="24"/>
                <w:lang w:val="kk-KZ"/>
              </w:rPr>
              <w:t xml:space="preserve">Анықтама үшін: банкпен ерекше қатынастар арқылы байланысты тұлғалардың шартты </w:t>
            </w:r>
            <w:r w:rsidR="005543A8" w:rsidRPr="006E0F78">
              <w:rPr>
                <w:iCs/>
                <w:color w:val="auto"/>
                <w:sz w:val="24"/>
                <w:szCs w:val="24"/>
                <w:lang w:val="kk-KZ"/>
              </w:rPr>
              <w:t>салымдары</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1.1.1.2</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3863E1">
            <w:pPr>
              <w:rPr>
                <w:color w:val="auto"/>
                <w:sz w:val="24"/>
                <w:szCs w:val="24"/>
                <w:lang w:val="kk-KZ"/>
              </w:rPr>
            </w:pPr>
            <w:r w:rsidRPr="006E0F78">
              <w:rPr>
                <w:color w:val="auto"/>
                <w:sz w:val="24"/>
                <w:szCs w:val="24"/>
                <w:lang w:val="kk-KZ"/>
              </w:rPr>
              <w:t xml:space="preserve">Мерзімді </w:t>
            </w:r>
            <w:r w:rsidR="005543A8" w:rsidRPr="006E0F78">
              <w:rPr>
                <w:color w:val="auto"/>
                <w:sz w:val="24"/>
                <w:szCs w:val="24"/>
                <w:lang w:val="kk-KZ"/>
              </w:rPr>
              <w:t>салымдар</w:t>
            </w:r>
            <w:r w:rsidRPr="006E0F78">
              <w:rPr>
                <w:color w:val="auto"/>
                <w:sz w:val="24"/>
                <w:szCs w:val="24"/>
                <w:lang w:val="kk-KZ"/>
              </w:rPr>
              <w:t>, оның ішінде:</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1.1.1.2.1</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 xml:space="preserve">қоса алғанда 1 (бір) миллион теңгеге дейін </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1.1.1.2.2</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1 (бір) миллион теңгеден қоса алғанда 3 (үш) миллион теңгеге дейін</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1.1.1.2.3</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3 (үш) миллион теңгеден қоса алғанда 5 (бес) миллион теңгеге дейін</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1.1.1.2.4</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5 (бес) миллион теңгеден қоса алғанда 10 (он) миллион теңгеге дейін</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1.1.1.2.5</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10 (он) миллион теңгеден қоса алғанда 15 (он бес) миллион теңгеге дейін</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1.1.1.2.6</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15 (он бес) миллион теңгеден қоса алғанда 20 (жиырма) миллион теңгеге дейін</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1.1.1.2.7</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20 (жиырма) миллион теңгеден қоса алғанда 50 (елу) миллион теңгеге дейін</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1.1.1.2.8</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50 (елу) миллион теңгеден қоса алғанда 500 (бес жүз) миллион теңгеге дейін</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1.1.1.2.9</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500 (бес жүз) миллион теңгеден астам</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53305E" w:rsidTr="00005E52">
        <w:trPr>
          <w:trHeight w:val="257"/>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1.1.1.2.10</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spacing w:before="100" w:beforeAutospacing="1" w:after="100" w:afterAutospacing="1"/>
              <w:rPr>
                <w:iCs/>
                <w:color w:val="auto"/>
                <w:sz w:val="24"/>
                <w:szCs w:val="24"/>
                <w:lang w:val="kk-KZ"/>
              </w:rPr>
            </w:pPr>
            <w:r w:rsidRPr="006E0F78">
              <w:rPr>
                <w:iCs/>
                <w:color w:val="auto"/>
                <w:sz w:val="24"/>
                <w:szCs w:val="24"/>
                <w:lang w:val="kk-KZ"/>
              </w:rPr>
              <w:t xml:space="preserve">Анықтама үшін: банкпен ерекше қатынастар арқылы байланысты </w:t>
            </w:r>
            <w:r w:rsidRPr="006E0F78">
              <w:rPr>
                <w:iCs/>
                <w:color w:val="auto"/>
                <w:sz w:val="24"/>
                <w:szCs w:val="24"/>
                <w:lang w:val="kk-KZ"/>
              </w:rPr>
              <w:lastRenderedPageBreak/>
              <w:t xml:space="preserve">тұлғалардың ұлттық валютадағы шартты </w:t>
            </w:r>
            <w:r w:rsidR="005543A8" w:rsidRPr="006E0F78">
              <w:rPr>
                <w:color w:val="auto"/>
                <w:sz w:val="24"/>
                <w:szCs w:val="24"/>
                <w:lang w:val="kk-KZ"/>
              </w:rPr>
              <w:t>салымдар</w:t>
            </w:r>
            <w:r w:rsidR="005543A8" w:rsidRPr="006E0F78">
              <w:rPr>
                <w:iCs/>
                <w:color w:val="auto"/>
                <w:sz w:val="24"/>
                <w:szCs w:val="24"/>
                <w:lang w:val="kk-KZ"/>
              </w:rPr>
              <w:t>ы</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lastRenderedPageBreak/>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53305E" w:rsidTr="00005E52">
        <w:trPr>
          <w:trHeight w:val="212"/>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lastRenderedPageBreak/>
              <w:t>1.1.2</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pPr>
              <w:rPr>
                <w:color w:val="auto"/>
                <w:sz w:val="24"/>
                <w:szCs w:val="24"/>
                <w:lang w:val="kk-KZ"/>
              </w:rPr>
            </w:pPr>
            <w:r w:rsidRPr="006E0F78">
              <w:rPr>
                <w:color w:val="auto"/>
                <w:sz w:val="24"/>
                <w:szCs w:val="24"/>
                <w:lang w:val="kk-KZ"/>
              </w:rPr>
              <w:t xml:space="preserve">Мерзімділік талаптарына сәйкес келетін </w:t>
            </w:r>
            <w:r w:rsidR="005543A8" w:rsidRPr="006E0F78">
              <w:rPr>
                <w:color w:val="auto"/>
                <w:sz w:val="24"/>
                <w:szCs w:val="24"/>
                <w:lang w:val="kk-KZ"/>
              </w:rPr>
              <w:t>салымдар</w:t>
            </w:r>
            <w:r w:rsidRPr="006E0F78">
              <w:rPr>
                <w:color w:val="auto"/>
                <w:sz w:val="24"/>
                <w:szCs w:val="24"/>
                <w:lang w:val="kk-KZ"/>
              </w:rPr>
              <w:t>, оның ішінде:</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1.1.2.1</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pPr>
              <w:rPr>
                <w:color w:val="auto"/>
                <w:sz w:val="24"/>
                <w:szCs w:val="24"/>
                <w:lang w:val="kk-KZ"/>
              </w:rPr>
            </w:pPr>
            <w:r w:rsidRPr="006E0F78">
              <w:rPr>
                <w:color w:val="auto"/>
                <w:sz w:val="24"/>
                <w:szCs w:val="24"/>
                <w:lang w:val="kk-KZ"/>
              </w:rPr>
              <w:t>толықтыру құқығымен, оның ішінде:</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1.1.2.1.1</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 xml:space="preserve">қоса алғанда 1 (бір) миллион теңгеге дейін </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1.1.2.1.2</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1 (бір) миллион теңгеден қоса алғанда 3 (үш) миллион теңгеге дейін</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1.1.2.1.3</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3 (үш) миллион теңгеден қоса алғанда 5 (бес) миллион теңгеге дейін</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1.1.2.1.4</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5 (бес) миллион теңгеден қоса алғанда 10 (он) миллион теңгеге дейін</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1.1.2.1.5</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10 (он) миллион теңгеден қоса алғанда 15 (он бес) миллион теңгеге дейін</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1.1.2.1.6</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15 (он бес) миллион теңгеден қоса алғанда 20 (жиырма) миллион теңгеге дейін</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1.1.2.1.7</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20 (жиырма) миллион теңгеден қоса алғанда 50 (елу) миллион теңгеге дейін</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1.1.2.1.8</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50 (елу) миллион теңгеден қоса алғанда 500 (бес жүз) миллион теңгеге дейін</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1.1.2.1.9</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500 (бес жүз) миллион теңгеден астам</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53305E" w:rsidTr="00005E52">
        <w:trPr>
          <w:trHeight w:val="275"/>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1.1.2.1.10</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pPr>
              <w:spacing w:before="100" w:beforeAutospacing="1" w:after="100" w:afterAutospacing="1"/>
              <w:rPr>
                <w:iCs/>
                <w:color w:val="auto"/>
                <w:sz w:val="24"/>
                <w:szCs w:val="24"/>
                <w:lang w:val="kk-KZ"/>
              </w:rPr>
            </w:pPr>
            <w:r w:rsidRPr="006E0F78">
              <w:rPr>
                <w:iCs/>
                <w:color w:val="auto"/>
                <w:sz w:val="24"/>
                <w:szCs w:val="24"/>
                <w:lang w:val="kk-KZ"/>
              </w:rPr>
              <w:t xml:space="preserve">Анықтама үшін: банкпен ерекше қатынастар арқылы байланысты тұлғалардың </w:t>
            </w:r>
            <w:r w:rsidRPr="006E0F78">
              <w:rPr>
                <w:color w:val="auto"/>
                <w:sz w:val="24"/>
                <w:szCs w:val="24"/>
                <w:lang w:val="kk-KZ"/>
              </w:rPr>
              <w:t xml:space="preserve">толықтыру құқығымен мерзімділік талаптарына сәйкес келетін </w:t>
            </w:r>
            <w:r w:rsidR="005543A8" w:rsidRPr="006E0F78">
              <w:rPr>
                <w:color w:val="auto"/>
                <w:sz w:val="24"/>
                <w:szCs w:val="24"/>
                <w:lang w:val="kk-KZ"/>
              </w:rPr>
              <w:t>салымдар</w:t>
            </w:r>
            <w:r w:rsidR="005543A8" w:rsidRPr="006E0F78">
              <w:rPr>
                <w:iCs/>
                <w:color w:val="auto"/>
                <w:sz w:val="24"/>
                <w:szCs w:val="24"/>
                <w:lang w:val="kk-KZ"/>
              </w:rPr>
              <w:t>ы</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1.1.2.2</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pPr>
              <w:rPr>
                <w:color w:val="auto"/>
                <w:sz w:val="24"/>
                <w:szCs w:val="24"/>
                <w:lang w:val="kk-KZ"/>
              </w:rPr>
            </w:pPr>
            <w:r w:rsidRPr="006E0F78">
              <w:rPr>
                <w:color w:val="auto"/>
                <w:sz w:val="24"/>
                <w:szCs w:val="24"/>
                <w:lang w:val="kk-KZ"/>
              </w:rPr>
              <w:t>толықтыру құқығынсыз, оның ішінде:</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1.1.2.2.1</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 xml:space="preserve">қоса алғанда 1 (бір) миллион теңгеге дейін </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lastRenderedPageBreak/>
              <w:t>1.1.2.2.2</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1 (бір) миллион теңгеден қоса алғанда 3 (үш) миллион теңгеге дейін</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1.1.2.2.3</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3 (үш) миллион теңгеден қоса алғанда 5 (бес) миллион теңгеге дейін</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1.1.2.2.4</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5 (бес) миллион теңгеден қоса алғанда 10 (он) миллион теңгеге дейін</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1.1.2.2.5</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10 (он) миллион теңгеден қоса алғанда 15 (он бес) миллион теңгеге дейін</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1.1.2.2.6</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15 (он бес) миллион теңгеден қоса алғанда 20 (жиырма) миллион теңгеге дейін</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1.1.2.2.7</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20 (жиырма) миллион теңгеден қоса алғанда 50 (елу) миллион теңгеге дейін</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1.1.2.2.8</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50 (елу) миллион теңгеден қоса алғанда 500 (бес жүз) миллион теңгеге дейін</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1.1.2.2.9</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500 (бес жүз) миллион теңгеден астам</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53305E" w:rsidTr="00005E52">
        <w:trPr>
          <w:trHeight w:val="29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1.1.2.2.10</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pPr>
              <w:spacing w:before="100" w:beforeAutospacing="1" w:after="100" w:afterAutospacing="1"/>
              <w:rPr>
                <w:iCs/>
                <w:color w:val="auto"/>
                <w:sz w:val="24"/>
                <w:szCs w:val="24"/>
                <w:lang w:val="kk-KZ"/>
              </w:rPr>
            </w:pPr>
            <w:r w:rsidRPr="006E0F78">
              <w:rPr>
                <w:iCs/>
                <w:color w:val="auto"/>
                <w:sz w:val="24"/>
                <w:szCs w:val="24"/>
                <w:lang w:val="kk-KZ"/>
              </w:rPr>
              <w:t xml:space="preserve">Анықтама үшін: банкпен ерекше қатынастар арқылы байланысты тұлғалардың </w:t>
            </w:r>
            <w:r w:rsidRPr="006E0F78">
              <w:rPr>
                <w:color w:val="auto"/>
                <w:sz w:val="24"/>
                <w:szCs w:val="24"/>
                <w:lang w:val="kk-KZ"/>
              </w:rPr>
              <w:t xml:space="preserve">толықтыру құқығынсыз мерзімділік талаптарына сәйкес келетін </w:t>
            </w:r>
            <w:r w:rsidR="005543A8" w:rsidRPr="006E0F78">
              <w:rPr>
                <w:color w:val="auto"/>
                <w:sz w:val="24"/>
                <w:szCs w:val="24"/>
                <w:lang w:val="kk-KZ"/>
              </w:rPr>
              <w:t>салымдар</w:t>
            </w:r>
            <w:r w:rsidR="005543A8" w:rsidRPr="006E0F78">
              <w:rPr>
                <w:iCs/>
                <w:color w:val="auto"/>
                <w:sz w:val="24"/>
                <w:szCs w:val="24"/>
                <w:lang w:val="kk-KZ"/>
              </w:rPr>
              <w:t>ы</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1.1.3</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pPr>
              <w:rPr>
                <w:color w:val="auto"/>
                <w:sz w:val="24"/>
                <w:szCs w:val="24"/>
                <w:lang w:val="kk-KZ"/>
              </w:rPr>
            </w:pPr>
            <w:r w:rsidRPr="006E0F78">
              <w:rPr>
                <w:color w:val="auto"/>
                <w:sz w:val="24"/>
                <w:szCs w:val="24"/>
                <w:lang w:val="kk-KZ"/>
              </w:rPr>
              <w:t xml:space="preserve">Жинақ </w:t>
            </w:r>
            <w:r w:rsidR="008A2D07" w:rsidRPr="006E0F78">
              <w:rPr>
                <w:color w:val="auto"/>
                <w:sz w:val="24"/>
                <w:szCs w:val="24"/>
                <w:lang w:val="kk-KZ"/>
              </w:rPr>
              <w:t xml:space="preserve">салымдары, </w:t>
            </w:r>
            <w:r w:rsidRPr="006E0F78">
              <w:rPr>
                <w:color w:val="auto"/>
                <w:sz w:val="24"/>
                <w:szCs w:val="24"/>
                <w:lang w:val="kk-KZ"/>
              </w:rPr>
              <w:t xml:space="preserve"> оның ішінде:</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1.1.3.1</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толықтыру құқығымен, оның ішінде:</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1.1.3.1.1</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 xml:space="preserve">қоса алғанда 1 (бір) миллион теңгеге дейін </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1.1.3.1.2</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1 (бір) миллион теңгеден қоса алғанда 3 (үш) миллион теңгеге дейін</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1.1.3.1.3</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3 (үш) миллион теңгеден қоса алғанда 5 (бес) миллион теңгеге дейін</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1.1.3.1.4</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5 (бес) миллион теңгеден қоса алғанда 10 (он) миллион теңгеге дейін</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lastRenderedPageBreak/>
              <w:t>1.1.3.1.5</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10 (он) миллион теңгеден қоса алғанда 15 (он бес) миллион теңгеге дейін</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1.1.3.1.6</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15 (он бес) миллион теңгеден қоса алғанда 20 (жиырма) миллион теңгеге дейін</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1.1.3.1.7</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20 (жиырма) миллион теңгеден қоса алғанда 50 (елу) миллион теңгеге дейін</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1.1.3.1.8</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50 (елу) миллион теңгеден қоса алғанда 500 (бес жүз) миллион теңгеге дейін</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1.1.3.1.9</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500 (бес жүз) миллион теңгеден астам</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53305E" w:rsidTr="00005E52">
        <w:trPr>
          <w:trHeight w:val="293"/>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1.1.3.1.10</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spacing w:before="100" w:beforeAutospacing="1" w:after="100" w:afterAutospacing="1"/>
              <w:rPr>
                <w:iCs/>
                <w:color w:val="auto"/>
                <w:sz w:val="24"/>
                <w:szCs w:val="24"/>
                <w:lang w:val="kk-KZ"/>
              </w:rPr>
            </w:pPr>
            <w:r w:rsidRPr="006E0F78">
              <w:rPr>
                <w:iCs/>
                <w:color w:val="auto"/>
                <w:sz w:val="24"/>
                <w:szCs w:val="24"/>
                <w:lang w:val="kk-KZ"/>
              </w:rPr>
              <w:t xml:space="preserve">Анықтама үшін: банкпен ерекше қатынастар арқылы байланысты тұлғалардың </w:t>
            </w:r>
            <w:r w:rsidRPr="006E0F78">
              <w:rPr>
                <w:color w:val="auto"/>
                <w:sz w:val="24"/>
                <w:szCs w:val="24"/>
                <w:lang w:val="kk-KZ"/>
              </w:rPr>
              <w:t>толықтыру құқығымен</w:t>
            </w:r>
            <w:r w:rsidRPr="006E0F78">
              <w:rPr>
                <w:iCs/>
                <w:color w:val="auto"/>
                <w:sz w:val="24"/>
                <w:szCs w:val="24"/>
                <w:lang w:val="kk-KZ"/>
              </w:rPr>
              <w:t xml:space="preserve"> жинақ </w:t>
            </w:r>
            <w:r w:rsidR="008A2D07" w:rsidRPr="006E0F78">
              <w:rPr>
                <w:color w:val="auto"/>
                <w:sz w:val="24"/>
                <w:szCs w:val="24"/>
                <w:lang w:val="kk-KZ"/>
              </w:rPr>
              <w:t>салымдар</w:t>
            </w:r>
            <w:r w:rsidR="008A2D07" w:rsidRPr="006E0F78">
              <w:rPr>
                <w:iCs/>
                <w:color w:val="auto"/>
                <w:sz w:val="24"/>
                <w:szCs w:val="24"/>
                <w:lang w:val="kk-KZ"/>
              </w:rPr>
              <w:t>ы</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1.1.3.2</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толықтыру құқығынсыз, оның ішінде:</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1.1.3.2.1</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 xml:space="preserve">қоса алғанда 1 (бір) миллион теңгеге дейін </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1.1.3.2.2</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1 (бір) миллион теңгеден қоса алғанда 3 (үш) миллион теңгеге дейін</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1.1.3.2.3</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3 (үш) миллион теңгеден қоса алғанда 5 (бес) миллион теңгеге дейін</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1.1.3.2.4</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5 (бес) миллион теңгеден қоса алғанда 10 (он) миллион теңгеге дейін</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1.1.3.2.5</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10 (он) миллион теңгеден қоса алғанда 15 (он бес) миллион теңгеге дейін</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1.1.3.2.6</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15 (он бес) миллион теңгеден қоса алғанда 20 (жиырма) миллион теңгеге дейін</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1.1.3.2.7</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20 (жиырма) миллион теңгеден қоса алғанда 50 (елу) миллион теңгеге дейін</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1.1.3.2.8</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 xml:space="preserve">50 (елу) миллион теңгеден қоса </w:t>
            </w:r>
            <w:r w:rsidRPr="006E0F78">
              <w:rPr>
                <w:color w:val="auto"/>
                <w:sz w:val="24"/>
                <w:szCs w:val="24"/>
                <w:lang w:val="kk-KZ"/>
              </w:rPr>
              <w:lastRenderedPageBreak/>
              <w:t>алғанда 500 (бес жүз) миллион теңгеге дейін</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lastRenderedPageBreak/>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lastRenderedPageBreak/>
              <w:t>1.1.3.2.9</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500 (бес жүз) миллион теңгеден астам</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53305E" w:rsidTr="00005E52">
        <w:trPr>
          <w:trHeight w:val="230"/>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1..3.2.10</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pPr>
              <w:spacing w:before="100" w:beforeAutospacing="1" w:after="100" w:afterAutospacing="1"/>
              <w:rPr>
                <w:iCs/>
                <w:color w:val="auto"/>
                <w:sz w:val="24"/>
                <w:szCs w:val="24"/>
                <w:lang w:val="kk-KZ"/>
              </w:rPr>
            </w:pPr>
            <w:r w:rsidRPr="006E0F78">
              <w:rPr>
                <w:iCs/>
                <w:color w:val="auto"/>
                <w:sz w:val="24"/>
                <w:szCs w:val="24"/>
                <w:lang w:val="kk-KZ"/>
              </w:rPr>
              <w:t xml:space="preserve">Анықтама үшін: банкпен ерекше қатынастар арқылы байланысты тұлғалардың </w:t>
            </w:r>
            <w:r w:rsidRPr="006E0F78">
              <w:rPr>
                <w:color w:val="auto"/>
                <w:sz w:val="24"/>
                <w:szCs w:val="24"/>
                <w:lang w:val="kk-KZ"/>
              </w:rPr>
              <w:t>толықтыру құқығынсыз</w:t>
            </w:r>
            <w:r w:rsidRPr="006E0F78">
              <w:rPr>
                <w:iCs/>
                <w:color w:val="auto"/>
                <w:sz w:val="24"/>
                <w:szCs w:val="24"/>
                <w:lang w:val="kk-KZ"/>
              </w:rPr>
              <w:t xml:space="preserve"> жинақ </w:t>
            </w:r>
            <w:r w:rsidR="008A2D07" w:rsidRPr="006E0F78">
              <w:rPr>
                <w:color w:val="auto"/>
                <w:sz w:val="24"/>
                <w:szCs w:val="24"/>
                <w:lang w:val="kk-KZ"/>
              </w:rPr>
              <w:t>салымдар</w:t>
            </w:r>
            <w:r w:rsidR="008A2D07" w:rsidRPr="006E0F78">
              <w:rPr>
                <w:iCs/>
                <w:color w:val="auto"/>
                <w:sz w:val="24"/>
                <w:szCs w:val="24"/>
                <w:lang w:val="kk-KZ"/>
              </w:rPr>
              <w:t>ы</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1.1.4</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3863E1">
            <w:pPr>
              <w:rPr>
                <w:color w:val="auto"/>
                <w:sz w:val="24"/>
                <w:szCs w:val="24"/>
                <w:lang w:val="kk-KZ"/>
              </w:rPr>
            </w:pPr>
            <w:r w:rsidRPr="006E0F78">
              <w:rPr>
                <w:color w:val="auto"/>
                <w:sz w:val="24"/>
                <w:szCs w:val="24"/>
                <w:lang w:val="kk-KZ"/>
              </w:rPr>
              <w:t>Ағымдағы шоттар, оның ішінде:</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1.1.4.1</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 xml:space="preserve">қоса алғанда 1 (бір) миллион теңгеге дейін </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1.1.4.2</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1 (бір) миллион теңгеден қоса алғанда 3 (үш) миллион теңгеге дейін</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1.1.4.3</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3 (үш) миллион теңгеден қоса алғанда 5 (бес) миллион теңгеге дейін</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1.1.4.4</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5 (бес) миллион теңгеден қоса алғанда 10 (он) миллион теңгеге дейін</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1.1.4.5</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10 (он) миллион теңгеден қоса алғанда 15 (он бес) миллион теңгеге дейін</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1.1.4.6</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15 (он бес) миллион теңгеден қоса алғанда 20 (жиырма) миллион теңгеге дейін</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1.1.4.7</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20 (жиырма) миллион теңгеден қоса алғанда 50 (елу) миллион теңгеге дейін</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1.1.4.8</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50 (елу) миллион теңгеден қоса алғанда 500 (бес жүз) миллион теңгеге дейін</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1.1.4.9</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500 (бес жүз) миллион теңгеден астам</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53305E" w:rsidTr="00005E52">
        <w:trPr>
          <w:trHeight w:val="265"/>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1.1.4.10</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3863E1">
            <w:pPr>
              <w:rPr>
                <w:iCs/>
                <w:color w:val="auto"/>
                <w:sz w:val="24"/>
                <w:szCs w:val="24"/>
                <w:lang w:val="kk-KZ"/>
              </w:rPr>
            </w:pPr>
            <w:r w:rsidRPr="006E0F78">
              <w:rPr>
                <w:iCs/>
                <w:color w:val="auto"/>
                <w:sz w:val="24"/>
                <w:szCs w:val="24"/>
                <w:lang w:val="kk-KZ"/>
              </w:rPr>
              <w:t xml:space="preserve">Анықтама үшін: банкпен ерекше қатынастар арқылы байланысты тұлғалардың </w:t>
            </w:r>
            <w:r w:rsidRPr="006E0F78">
              <w:rPr>
                <w:color w:val="auto"/>
                <w:sz w:val="24"/>
                <w:szCs w:val="24"/>
                <w:lang w:val="kk-KZ"/>
              </w:rPr>
              <w:t>ағымдағы шоттары</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53305E"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1.1.5</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pPr>
              <w:rPr>
                <w:color w:val="auto"/>
                <w:sz w:val="24"/>
                <w:szCs w:val="24"/>
                <w:lang w:val="kk-KZ"/>
              </w:rPr>
            </w:pPr>
            <w:r w:rsidRPr="006E0F78">
              <w:rPr>
                <w:color w:val="auto"/>
                <w:sz w:val="24"/>
                <w:szCs w:val="24"/>
                <w:lang w:val="kk-KZ"/>
              </w:rPr>
              <w:t xml:space="preserve">Талап етуге дейінгі </w:t>
            </w:r>
            <w:r w:rsidR="008A2D07" w:rsidRPr="006E0F78">
              <w:rPr>
                <w:color w:val="auto"/>
                <w:sz w:val="24"/>
                <w:szCs w:val="24"/>
                <w:lang w:val="kk-KZ"/>
              </w:rPr>
              <w:t>салымдар</w:t>
            </w:r>
            <w:r w:rsidRPr="006E0F78">
              <w:rPr>
                <w:color w:val="auto"/>
                <w:sz w:val="24"/>
                <w:szCs w:val="24"/>
                <w:lang w:val="kk-KZ"/>
              </w:rPr>
              <w:t>, оның ішінде:</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lastRenderedPageBreak/>
              <w:t>1.1.5.1</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 xml:space="preserve">қоса алғанда 1 (бір) миллион теңгеге дейін </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1.1.5.2</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1 (бір) миллион теңгеден қоса алғанда 3 (үш) миллион теңгеге дейін</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1.1.5.3</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3 (үш) миллион теңгеден қоса алғанда 5 (бес) миллион теңгеге дейін</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1.1.5.4</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5 (бес) миллион теңгеден қоса алғанда 10 (он) миллион теңгеге дейін</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1.1.5.5</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10 (он) миллион теңгеден қоса алғанда 15 (он бес) миллион теңгеге дейін</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1.1.5.6</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15 (он бес) миллион теңгеден қоса алғанда 20 (жиырма) миллион теңгеге дейін</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1.1.5.7</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20 (жиырма) миллион теңгеден қоса алғанда 50 (елу) миллион теңгеге дейін</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1.1.5.8</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50 (елу) миллион теңгеден қоса алғанда 500 (бес жүз) миллион теңгеге дейін</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1.1.5.9</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500 (бес жүз) миллион теңгеден астам</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53305E" w:rsidTr="00005E52">
        <w:trPr>
          <w:trHeight w:val="249"/>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1.1.5.10</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pPr>
              <w:spacing w:before="100" w:beforeAutospacing="1" w:after="100" w:afterAutospacing="1"/>
              <w:rPr>
                <w:iCs/>
                <w:color w:val="auto"/>
                <w:sz w:val="24"/>
                <w:szCs w:val="24"/>
                <w:lang w:val="kk-KZ"/>
              </w:rPr>
            </w:pPr>
            <w:r w:rsidRPr="006E0F78">
              <w:rPr>
                <w:iCs/>
                <w:color w:val="auto"/>
                <w:sz w:val="24"/>
                <w:szCs w:val="24"/>
                <w:lang w:val="kk-KZ"/>
              </w:rPr>
              <w:t xml:space="preserve">Анықтама үшін: банкпен ерекше қатынастар арқылы байланысты тұлғалардың </w:t>
            </w:r>
            <w:r w:rsidRPr="006E0F78">
              <w:rPr>
                <w:color w:val="auto"/>
                <w:sz w:val="24"/>
                <w:szCs w:val="24"/>
                <w:lang w:val="kk-KZ"/>
              </w:rPr>
              <w:t xml:space="preserve">талап етуге дейінгі </w:t>
            </w:r>
            <w:r w:rsidR="008A2D07" w:rsidRPr="006E0F78">
              <w:rPr>
                <w:color w:val="auto"/>
                <w:sz w:val="24"/>
                <w:szCs w:val="24"/>
                <w:lang w:val="kk-KZ"/>
              </w:rPr>
              <w:t>салымдары</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2</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Шетел валютасындағы депозиттер, оның ішінде:</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53305E" w:rsidTr="00005E52">
        <w:trPr>
          <w:trHeight w:val="212"/>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2.1</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 xml:space="preserve">Мерзімділік талаптарына сәйкес келмейтін </w:t>
            </w:r>
            <w:r w:rsidR="008A2D07" w:rsidRPr="006E0F78">
              <w:rPr>
                <w:color w:val="auto"/>
                <w:sz w:val="24"/>
                <w:szCs w:val="24"/>
                <w:lang w:val="kk-KZ"/>
              </w:rPr>
              <w:t>салымдар</w:t>
            </w:r>
            <w:r w:rsidRPr="006E0F78">
              <w:rPr>
                <w:color w:val="auto"/>
                <w:sz w:val="24"/>
                <w:szCs w:val="24"/>
                <w:lang w:val="kk-KZ"/>
              </w:rPr>
              <w:t>, оның ішінде:</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2.1.1</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 xml:space="preserve">Шартты </w:t>
            </w:r>
            <w:r w:rsidR="008A2D07" w:rsidRPr="006E0F78">
              <w:rPr>
                <w:color w:val="auto"/>
                <w:sz w:val="24"/>
                <w:szCs w:val="24"/>
                <w:lang w:val="kk-KZ"/>
              </w:rPr>
              <w:t>салымдар</w:t>
            </w:r>
            <w:r w:rsidRPr="006E0F78">
              <w:rPr>
                <w:color w:val="auto"/>
                <w:sz w:val="24"/>
                <w:szCs w:val="24"/>
                <w:lang w:val="kk-KZ"/>
              </w:rPr>
              <w:t>, оның ішінде:</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2.1.1.1</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 xml:space="preserve">қоса алғанда 1 (бір) миллион теңгеге дейін </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2.1.1.2</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1 (бір) миллион теңгеден қоса алғанда 3 (үш) миллион теңгеге дейін</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lastRenderedPageBreak/>
              <w:t>2.1.1.3</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3 (үш) миллион теңгеден қоса алғанда 5 (бес) миллион теңгеге дейін</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2.1.1.4</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5 (бес) миллион теңгеден қоса алғанда 10 (он) миллион теңгеге дейін</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2.1.1.5</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10 (он) миллион теңгеден қоса алғанда 15 (он бес) миллион теңгеге дейін</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2.1.1.6</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15 (он бес) миллион теңгеден қоса алғанда 20 (жиырма) миллион теңгеге дейін</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2.1.1.7</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20 (жиырма) миллион теңгеден қоса алғанда 50 (елу) миллион теңгеге дейін</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2.1.1.8</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50 (елу) миллион теңгеден қоса алғанда 500 (бес жүз) миллион теңгеге дейін</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2.1.1.9</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500 (бес жүз) миллион теңгеден астам</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53305E" w:rsidTr="00005E52">
        <w:trPr>
          <w:trHeight w:val="291"/>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2.1.1.10</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spacing w:before="100" w:beforeAutospacing="1" w:after="100" w:afterAutospacing="1"/>
              <w:rPr>
                <w:iCs/>
                <w:color w:val="auto"/>
                <w:sz w:val="24"/>
                <w:szCs w:val="24"/>
                <w:lang w:val="kk-KZ"/>
              </w:rPr>
            </w:pPr>
            <w:r w:rsidRPr="006E0F78">
              <w:rPr>
                <w:iCs/>
                <w:color w:val="auto"/>
                <w:sz w:val="24"/>
                <w:szCs w:val="24"/>
                <w:lang w:val="kk-KZ"/>
              </w:rPr>
              <w:t xml:space="preserve">Анықтама үшін: банкпен ерекше қатынастар арқылы байланысты тұлғалардың шартты </w:t>
            </w:r>
            <w:r w:rsidR="008A2D07" w:rsidRPr="006E0F78">
              <w:rPr>
                <w:color w:val="auto"/>
                <w:sz w:val="24"/>
                <w:szCs w:val="24"/>
                <w:lang w:val="kk-KZ"/>
              </w:rPr>
              <w:t>салымдар</w:t>
            </w:r>
            <w:r w:rsidR="008A2D07" w:rsidRPr="006E0F78">
              <w:rPr>
                <w:iCs/>
                <w:color w:val="auto"/>
                <w:sz w:val="24"/>
                <w:szCs w:val="24"/>
                <w:lang w:val="kk-KZ"/>
              </w:rPr>
              <w:t>ы</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2.1.2</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 xml:space="preserve">Мерзімді </w:t>
            </w:r>
            <w:r w:rsidR="008A2D07" w:rsidRPr="006E0F78">
              <w:rPr>
                <w:color w:val="auto"/>
                <w:sz w:val="24"/>
                <w:szCs w:val="24"/>
                <w:lang w:val="kk-KZ"/>
              </w:rPr>
              <w:t>салымдар</w:t>
            </w:r>
            <w:r w:rsidRPr="006E0F78">
              <w:rPr>
                <w:color w:val="auto"/>
                <w:sz w:val="24"/>
                <w:szCs w:val="24"/>
                <w:lang w:val="kk-KZ"/>
              </w:rPr>
              <w:t>, оның ішінде:</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2.1.2.1</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 xml:space="preserve">қоса алғанда 1 (бір) миллион теңгеге дейін </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2.1.2.2</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1 (бір) миллион теңгеден қоса алғанда 3 (үш) миллион теңгеге дейін</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2.1.2.3</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3 (үш) миллион теңгеден қоса алғанда 5 (бес) миллион теңгеге дейін</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2.1.2.4</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5 (бес) миллион теңгеден қоса алғанда 10 (он) миллион теңгеге дейін</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2.1.2.5</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10 (он) миллион теңгеден қоса алғанда 15 (он бес) миллион теңгеге дейін</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2.1.2.6</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15 (он бес) миллион теңгеден қоса алғанда 20 (жиырма) миллион теңгеге дейін</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lastRenderedPageBreak/>
              <w:t>2.1.2.7</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20 (жиырма) миллион теңгеден қоса алғанда 50 (елу) миллион теңгеге дейін</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2.1.2.8</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50 (елу) миллион теңгеден қоса алғанда 500 (бес жүз) миллион теңгеге дейін</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2.1.2.9</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500 (бес жүз) миллион теңгеден астам</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8A2D07" w:rsidRPr="0053305E" w:rsidTr="00005E52">
        <w:trPr>
          <w:trHeight w:val="106"/>
        </w:trPr>
        <w:tc>
          <w:tcPr>
            <w:tcW w:w="1291" w:type="dxa"/>
            <w:tcBorders>
              <w:top w:val="nil"/>
              <w:left w:val="single" w:sz="4" w:space="0" w:color="auto"/>
              <w:bottom w:val="single" w:sz="4" w:space="0" w:color="auto"/>
              <w:right w:val="single" w:sz="4" w:space="0" w:color="auto"/>
            </w:tcBorders>
            <w:shd w:val="clear" w:color="auto" w:fill="auto"/>
          </w:tcPr>
          <w:p w:rsidR="008A2D07" w:rsidRPr="006E0F78" w:rsidRDefault="008A2D07" w:rsidP="001F0D45">
            <w:pPr>
              <w:spacing w:before="100" w:beforeAutospacing="1" w:after="100" w:afterAutospacing="1"/>
              <w:rPr>
                <w:color w:val="auto"/>
                <w:sz w:val="24"/>
                <w:szCs w:val="24"/>
                <w:lang w:val="kk-KZ"/>
              </w:rPr>
            </w:pPr>
            <w:r w:rsidRPr="006E0F78">
              <w:rPr>
                <w:color w:val="auto"/>
                <w:sz w:val="24"/>
                <w:szCs w:val="24"/>
                <w:lang w:val="kk-KZ"/>
              </w:rPr>
              <w:t>2.1.2.10</w:t>
            </w:r>
          </w:p>
        </w:tc>
        <w:tc>
          <w:tcPr>
            <w:tcW w:w="4253" w:type="dxa"/>
            <w:tcBorders>
              <w:top w:val="nil"/>
              <w:left w:val="nil"/>
              <w:bottom w:val="single" w:sz="4" w:space="0" w:color="auto"/>
              <w:right w:val="single" w:sz="4" w:space="0" w:color="auto"/>
            </w:tcBorders>
            <w:shd w:val="clear" w:color="auto" w:fill="auto"/>
          </w:tcPr>
          <w:p w:rsidR="008A2D07" w:rsidRPr="006E0F78" w:rsidRDefault="008A2D07" w:rsidP="003863E1">
            <w:pPr>
              <w:rPr>
                <w:color w:val="auto"/>
                <w:sz w:val="24"/>
                <w:szCs w:val="24"/>
                <w:lang w:val="kk-KZ"/>
              </w:rPr>
            </w:pPr>
            <w:r w:rsidRPr="006E0F78">
              <w:rPr>
                <w:iCs/>
                <w:color w:val="auto"/>
                <w:sz w:val="24"/>
                <w:szCs w:val="24"/>
                <w:lang w:val="kk-KZ"/>
              </w:rPr>
              <w:t xml:space="preserve">Анықтама үшін: банкпен ерекше қатынастар арқылы байланысты тұлғалардың мерзімді </w:t>
            </w:r>
            <w:r w:rsidRPr="006E0F78">
              <w:rPr>
                <w:color w:val="auto"/>
                <w:sz w:val="24"/>
                <w:szCs w:val="24"/>
                <w:lang w:val="kk-KZ"/>
              </w:rPr>
              <w:t>салымдар</w:t>
            </w:r>
            <w:r w:rsidRPr="006E0F78">
              <w:rPr>
                <w:iCs/>
                <w:color w:val="auto"/>
                <w:sz w:val="24"/>
                <w:szCs w:val="24"/>
                <w:lang w:val="kk-KZ"/>
              </w:rPr>
              <w:t>ы</w:t>
            </w:r>
          </w:p>
        </w:tc>
        <w:tc>
          <w:tcPr>
            <w:tcW w:w="1712" w:type="dxa"/>
            <w:tcBorders>
              <w:top w:val="nil"/>
              <w:left w:val="nil"/>
              <w:bottom w:val="single" w:sz="4" w:space="0" w:color="auto"/>
              <w:right w:val="single" w:sz="4" w:space="0" w:color="auto"/>
            </w:tcBorders>
            <w:shd w:val="clear" w:color="auto" w:fill="auto"/>
            <w:vAlign w:val="center"/>
          </w:tcPr>
          <w:p w:rsidR="008A2D07" w:rsidRPr="006E0F78" w:rsidRDefault="008A2D07" w:rsidP="001F0D45">
            <w:pPr>
              <w:jc w:val="right"/>
              <w:rPr>
                <w:color w:val="auto"/>
                <w:sz w:val="24"/>
                <w:szCs w:val="24"/>
                <w:lang w:val="kk-KZ"/>
              </w:rPr>
            </w:pPr>
          </w:p>
        </w:tc>
        <w:tc>
          <w:tcPr>
            <w:tcW w:w="1776" w:type="dxa"/>
            <w:tcBorders>
              <w:top w:val="nil"/>
              <w:left w:val="nil"/>
              <w:bottom w:val="single" w:sz="4" w:space="0" w:color="auto"/>
              <w:right w:val="single" w:sz="4" w:space="0" w:color="auto"/>
            </w:tcBorders>
            <w:shd w:val="clear" w:color="auto" w:fill="auto"/>
            <w:vAlign w:val="center"/>
          </w:tcPr>
          <w:p w:rsidR="008A2D07" w:rsidRPr="006E0F78" w:rsidRDefault="008A2D07" w:rsidP="001F0D45">
            <w:pPr>
              <w:jc w:val="right"/>
              <w:rPr>
                <w:color w:val="auto"/>
                <w:sz w:val="24"/>
                <w:szCs w:val="24"/>
                <w:lang w:val="kk-KZ"/>
              </w:rPr>
            </w:pPr>
          </w:p>
        </w:tc>
        <w:tc>
          <w:tcPr>
            <w:tcW w:w="1776" w:type="dxa"/>
            <w:tcBorders>
              <w:top w:val="nil"/>
              <w:left w:val="nil"/>
              <w:bottom w:val="single" w:sz="4" w:space="0" w:color="auto"/>
              <w:right w:val="single" w:sz="4" w:space="0" w:color="auto"/>
            </w:tcBorders>
            <w:shd w:val="clear" w:color="auto" w:fill="auto"/>
            <w:vAlign w:val="center"/>
          </w:tcPr>
          <w:p w:rsidR="008A2D07" w:rsidRPr="006E0F78" w:rsidRDefault="008A2D07" w:rsidP="001F0D45">
            <w:pPr>
              <w:jc w:val="right"/>
              <w:rPr>
                <w:color w:val="auto"/>
                <w:sz w:val="24"/>
                <w:szCs w:val="24"/>
                <w:lang w:val="kk-KZ"/>
              </w:rPr>
            </w:pPr>
          </w:p>
        </w:tc>
        <w:tc>
          <w:tcPr>
            <w:tcW w:w="1363" w:type="dxa"/>
            <w:tcBorders>
              <w:top w:val="nil"/>
              <w:left w:val="nil"/>
              <w:bottom w:val="single" w:sz="4" w:space="0" w:color="auto"/>
              <w:right w:val="single" w:sz="4" w:space="0" w:color="auto"/>
            </w:tcBorders>
            <w:shd w:val="clear" w:color="auto" w:fill="auto"/>
            <w:vAlign w:val="center"/>
          </w:tcPr>
          <w:p w:rsidR="008A2D07" w:rsidRPr="006E0F78" w:rsidRDefault="008A2D07" w:rsidP="001F0D45">
            <w:pPr>
              <w:jc w:val="right"/>
              <w:rPr>
                <w:color w:val="auto"/>
                <w:sz w:val="24"/>
                <w:szCs w:val="24"/>
                <w:lang w:val="kk-KZ"/>
              </w:rPr>
            </w:pPr>
          </w:p>
        </w:tc>
        <w:tc>
          <w:tcPr>
            <w:tcW w:w="1080" w:type="dxa"/>
            <w:tcBorders>
              <w:top w:val="nil"/>
              <w:left w:val="nil"/>
              <w:bottom w:val="single" w:sz="4" w:space="0" w:color="auto"/>
              <w:right w:val="single" w:sz="4" w:space="0" w:color="auto"/>
            </w:tcBorders>
            <w:shd w:val="clear" w:color="auto" w:fill="auto"/>
            <w:vAlign w:val="center"/>
          </w:tcPr>
          <w:p w:rsidR="008A2D07" w:rsidRPr="006E0F78" w:rsidRDefault="008A2D07" w:rsidP="001F0D45">
            <w:pPr>
              <w:jc w:val="right"/>
              <w:rPr>
                <w:color w:val="auto"/>
                <w:sz w:val="24"/>
                <w:szCs w:val="24"/>
                <w:lang w:val="kk-KZ"/>
              </w:rPr>
            </w:pPr>
          </w:p>
        </w:tc>
        <w:tc>
          <w:tcPr>
            <w:tcW w:w="1410" w:type="dxa"/>
            <w:tcBorders>
              <w:top w:val="nil"/>
              <w:left w:val="nil"/>
              <w:bottom w:val="single" w:sz="4" w:space="0" w:color="auto"/>
              <w:right w:val="single" w:sz="4" w:space="0" w:color="auto"/>
            </w:tcBorders>
            <w:shd w:val="clear" w:color="auto" w:fill="auto"/>
            <w:vAlign w:val="center"/>
          </w:tcPr>
          <w:p w:rsidR="008A2D07" w:rsidRPr="006E0F78" w:rsidRDefault="008A2D07" w:rsidP="001F0D45">
            <w:pPr>
              <w:jc w:val="right"/>
              <w:rPr>
                <w:color w:val="auto"/>
                <w:sz w:val="24"/>
                <w:szCs w:val="24"/>
                <w:lang w:val="kk-KZ"/>
              </w:rPr>
            </w:pPr>
          </w:p>
        </w:tc>
      </w:tr>
      <w:tr w:rsidR="00D53287" w:rsidRPr="0053305E" w:rsidTr="00005E52">
        <w:trPr>
          <w:trHeight w:val="212"/>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2.2</w:t>
            </w:r>
          </w:p>
        </w:tc>
        <w:tc>
          <w:tcPr>
            <w:tcW w:w="425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rPr>
                <w:color w:val="auto"/>
                <w:sz w:val="24"/>
                <w:szCs w:val="24"/>
                <w:lang w:val="kk-KZ"/>
              </w:rPr>
            </w:pPr>
            <w:r w:rsidRPr="006E0F78">
              <w:rPr>
                <w:color w:val="auto"/>
                <w:sz w:val="24"/>
                <w:szCs w:val="24"/>
                <w:lang w:val="kk-KZ"/>
              </w:rPr>
              <w:t xml:space="preserve">Мерзімділік талаптарына сәйкес келетін </w:t>
            </w:r>
            <w:r w:rsidR="008A2D07" w:rsidRPr="006E0F78">
              <w:rPr>
                <w:color w:val="auto"/>
                <w:sz w:val="24"/>
                <w:szCs w:val="24"/>
                <w:lang w:val="kk-KZ"/>
              </w:rPr>
              <w:t>салымдар</w:t>
            </w:r>
            <w:r w:rsidRPr="006E0F78">
              <w:rPr>
                <w:color w:val="auto"/>
                <w:sz w:val="24"/>
                <w:szCs w:val="24"/>
                <w:lang w:val="kk-KZ"/>
              </w:rPr>
              <w:t>, оның ішінде:</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2.2.1</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 xml:space="preserve">қоса алғанда 1 (бір) миллион теңгеге дейін </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2.2.2</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1 (бір) миллион теңгеден қоса алғанда 3 (үш) миллион теңгеге дейін</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2.2.3</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3 (үш) миллион теңгеден қоса алғанда 5 (бес) миллион теңгеге дейін</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2.2.4</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5 (бес) миллион теңгеден қоса алғанда 10 (он) миллион теңгеге дейін</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2.2.5</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10 (он) миллион теңгеден қоса алғанда 15 (он бес) миллион теңгеге дейін</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2.2.6</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15 (он бес) миллион теңгеден қоса алғанда 20 (жиырма) миллион теңгеге дейін</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2.2.7</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20 (жиырма) миллион теңгеден қоса алғанда 50 (елу) миллион теңгеге дейін</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2.2.8</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50 (елу) миллион теңгеден қоса алғанда 500 (бес жүз) миллион теңгеге дейін</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2.2.9</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500 (бес жүз) миллион теңгеден астам</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53305E" w:rsidTr="00005E52">
        <w:trPr>
          <w:trHeight w:val="274"/>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2.2.10</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pPr>
              <w:spacing w:before="100" w:beforeAutospacing="1" w:after="100" w:afterAutospacing="1"/>
              <w:rPr>
                <w:iCs/>
                <w:color w:val="auto"/>
                <w:sz w:val="24"/>
                <w:szCs w:val="24"/>
                <w:lang w:val="kk-KZ"/>
              </w:rPr>
            </w:pPr>
            <w:r w:rsidRPr="006E0F78">
              <w:rPr>
                <w:iCs/>
                <w:color w:val="auto"/>
                <w:sz w:val="24"/>
                <w:szCs w:val="24"/>
                <w:lang w:val="kk-KZ"/>
              </w:rPr>
              <w:t xml:space="preserve">Анықтама үшін: банкпен ерекше қатынастар арқылы байланысты </w:t>
            </w:r>
            <w:r w:rsidRPr="006E0F78">
              <w:rPr>
                <w:iCs/>
                <w:color w:val="auto"/>
                <w:sz w:val="24"/>
                <w:szCs w:val="24"/>
                <w:lang w:val="kk-KZ"/>
              </w:rPr>
              <w:lastRenderedPageBreak/>
              <w:t xml:space="preserve">тұлғалардың </w:t>
            </w:r>
            <w:r w:rsidRPr="006E0F78">
              <w:rPr>
                <w:color w:val="auto"/>
                <w:sz w:val="24"/>
                <w:szCs w:val="24"/>
                <w:lang w:val="kk-KZ"/>
              </w:rPr>
              <w:t xml:space="preserve">мерзімділік талаптарына сәйкес келетін </w:t>
            </w:r>
            <w:r w:rsidR="008A2D07" w:rsidRPr="006E0F78">
              <w:rPr>
                <w:color w:val="auto"/>
                <w:sz w:val="24"/>
                <w:szCs w:val="24"/>
                <w:lang w:val="kk-KZ"/>
              </w:rPr>
              <w:t>салымдар</w:t>
            </w:r>
            <w:r w:rsidR="008A2D07" w:rsidRPr="006E0F78">
              <w:rPr>
                <w:iCs/>
                <w:color w:val="auto"/>
                <w:sz w:val="24"/>
                <w:szCs w:val="24"/>
                <w:lang w:val="kk-KZ"/>
              </w:rPr>
              <w:t>ы</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lastRenderedPageBreak/>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lastRenderedPageBreak/>
              <w:t>2.3</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 xml:space="preserve">Жинақ </w:t>
            </w:r>
            <w:r w:rsidR="008A2D07" w:rsidRPr="006E0F78">
              <w:rPr>
                <w:color w:val="auto"/>
                <w:sz w:val="24"/>
                <w:szCs w:val="24"/>
                <w:lang w:val="kk-KZ"/>
              </w:rPr>
              <w:t>салымдары</w:t>
            </w:r>
            <w:r w:rsidRPr="006E0F78">
              <w:rPr>
                <w:color w:val="auto"/>
                <w:sz w:val="24"/>
                <w:szCs w:val="24"/>
                <w:lang w:val="kk-KZ"/>
              </w:rPr>
              <w:t>, оның ішінде:</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2.3.1</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 xml:space="preserve">қоса алғанда 1 (бір) миллион теңгеге дейін </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2.3.2</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1 (бір) миллион теңгеден қоса алғанда 3 (үш) миллион теңгеге дейін</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2.3.3</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3 (үш) миллион теңгеден қоса алғанда 5 (бес) миллион теңгеге дейін</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2.3.4</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5 (бес) миллион теңгеден қоса алғанда 10 (он) миллион теңгеге дейін</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2.3.5</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10 (он) миллион теңгеден қоса алғанда 15 (он бес) миллион теңгеге дейін</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2.3.6</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15 (он бес) миллион теңгеден қоса алғанда 20 (жиырма) миллион теңгеге дейін</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2.3.7</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20 (жиырма) миллион теңгеден қоса алғанда 50 (елу) миллион теңгеге дейін</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2.3.8</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50 (елу) миллион теңгеден қоса алғанда 500 (бес жүз) миллион теңгеге дейін</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2.3.9</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500 (бес жүз) миллион теңгеден астам</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53305E" w:rsidTr="00005E52">
        <w:trPr>
          <w:trHeight w:val="254"/>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2.3.10</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pPr>
              <w:spacing w:before="100" w:beforeAutospacing="1" w:after="100" w:afterAutospacing="1"/>
              <w:rPr>
                <w:iCs/>
                <w:color w:val="auto"/>
                <w:sz w:val="24"/>
                <w:szCs w:val="24"/>
                <w:lang w:val="kk-KZ"/>
              </w:rPr>
            </w:pPr>
            <w:r w:rsidRPr="006E0F78">
              <w:rPr>
                <w:iCs/>
                <w:color w:val="auto"/>
                <w:sz w:val="24"/>
                <w:szCs w:val="24"/>
                <w:lang w:val="kk-KZ"/>
              </w:rPr>
              <w:t xml:space="preserve">Анықтама үшін: банкпен ерекше қатынастар арқылы байланысты тұлғалардың жинақ </w:t>
            </w:r>
            <w:r w:rsidR="003E726E" w:rsidRPr="006E0F78">
              <w:rPr>
                <w:color w:val="auto"/>
                <w:sz w:val="24"/>
                <w:szCs w:val="24"/>
                <w:lang w:val="kk-KZ"/>
              </w:rPr>
              <w:t>салымдар</w:t>
            </w:r>
            <w:r w:rsidR="003E726E" w:rsidRPr="006E0F78">
              <w:rPr>
                <w:iCs/>
                <w:color w:val="auto"/>
                <w:sz w:val="24"/>
                <w:szCs w:val="24"/>
                <w:lang w:val="kk-KZ"/>
              </w:rPr>
              <w:t>ы</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2.4</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3863E1">
            <w:pPr>
              <w:rPr>
                <w:color w:val="auto"/>
                <w:sz w:val="24"/>
                <w:szCs w:val="24"/>
                <w:lang w:val="kk-KZ"/>
              </w:rPr>
            </w:pPr>
            <w:r w:rsidRPr="006E0F78">
              <w:rPr>
                <w:color w:val="auto"/>
                <w:sz w:val="24"/>
                <w:szCs w:val="24"/>
                <w:lang w:val="kk-KZ"/>
              </w:rPr>
              <w:t>Ағымдағы шоттар, оның ішінде:</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2.4.1</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 xml:space="preserve">қоса алғанда 1 (бір) миллион теңгеге дейін </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2.4.2</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1 (бір) миллион теңгеден қоса алғанда 3 (үш) миллион теңгеге дейін</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2.4.3</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3 (үш) миллион теңгеден қоса алғанда 5 (бес) миллион теңгеге дейін</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lastRenderedPageBreak/>
              <w:t>2.4.4</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5 (бес) миллион теңгеден қоса алғанда 10 (он) миллион теңгеге дейін</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2.4.5</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10 (он) миллион теңгеден қоса алғанда 15 (он бес) миллион теңгеге дейін</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2.4.6</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15 (он бес) миллион теңгеден қоса алғанда 20 (жиырма) миллион теңгеге дейін</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2.4.7</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20 (жиырма) миллион теңгеден қоса алғанда 50 (елу) миллион теңгеге дейін</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2.4.8</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50 (елу) миллион теңгеден қоса алғанда 500 (бес жүз) миллион теңгеге дейін</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2.4.9</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500 (бес жүз) миллион теңгеден астам</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53305E" w:rsidTr="00005E52">
        <w:trPr>
          <w:trHeight w:val="281"/>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2.4.10</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3863E1">
            <w:pPr>
              <w:rPr>
                <w:iCs/>
                <w:color w:val="auto"/>
                <w:sz w:val="24"/>
                <w:szCs w:val="24"/>
                <w:lang w:val="kk-KZ"/>
              </w:rPr>
            </w:pPr>
            <w:r w:rsidRPr="006E0F78">
              <w:rPr>
                <w:iCs/>
                <w:color w:val="auto"/>
                <w:sz w:val="24"/>
                <w:szCs w:val="24"/>
                <w:lang w:val="kk-KZ"/>
              </w:rPr>
              <w:t xml:space="preserve">Анықтама үшін: банкпен ерекше қатынастар арқылы байланысты тұлғалардың </w:t>
            </w:r>
            <w:r w:rsidRPr="006E0F78">
              <w:rPr>
                <w:color w:val="auto"/>
                <w:sz w:val="24"/>
                <w:szCs w:val="24"/>
                <w:lang w:val="kk-KZ"/>
              </w:rPr>
              <w:t>ағымдағы шоттары</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53305E"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2.5</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 xml:space="preserve">Талап етуге дейінгі </w:t>
            </w:r>
            <w:r w:rsidR="003E726E" w:rsidRPr="006E0F78">
              <w:rPr>
                <w:color w:val="auto"/>
                <w:sz w:val="24"/>
                <w:szCs w:val="24"/>
                <w:lang w:val="kk-KZ"/>
              </w:rPr>
              <w:t>салымдар</w:t>
            </w:r>
            <w:r w:rsidRPr="006E0F78">
              <w:rPr>
                <w:color w:val="auto"/>
                <w:sz w:val="24"/>
                <w:szCs w:val="24"/>
                <w:lang w:val="kk-KZ"/>
              </w:rPr>
              <w:t>, оның ішінде:</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2.5.1</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 xml:space="preserve">қоса алғанда 1 (бір) миллион теңгеге дейін </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2.5.2</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1 (бір) миллион теңгеден қоса алғанда 3 (үш) миллион теңгеге дейін</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2.5.3</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3 (үш) миллион теңгеден қоса алғанда 5 (бес) миллион теңгеге дейін</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2.5.4</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5 (бес) миллион теңгеден қоса алғанда 10 (он) миллион теңгеге дейін</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2.5.5</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10 (он) миллион теңгеден қоса алғанда 15 (он бес) миллион теңгеге дейін</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2.5.6</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15 (он бес) миллион теңгеден қоса алғанда 20 (жиырма) миллион теңгеге дейін</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2.5.7</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 xml:space="preserve">20 (жиырма) миллион теңгеден қоса </w:t>
            </w:r>
            <w:r w:rsidRPr="006E0F78">
              <w:rPr>
                <w:color w:val="auto"/>
                <w:sz w:val="24"/>
                <w:szCs w:val="24"/>
                <w:lang w:val="kk-KZ"/>
              </w:rPr>
              <w:lastRenderedPageBreak/>
              <w:t>алғанда 50 (елу) миллион теңгеге дейін</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lastRenderedPageBreak/>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lastRenderedPageBreak/>
              <w:t>2.5.8</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50 (елу) миллион теңгеден қоса алғанда 500 (бес жүз) миллион теңгеге дейін</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2.5.9</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500 (бес жүз) миллион теңгеден астам</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53305E" w:rsidTr="00005E52">
        <w:trPr>
          <w:trHeight w:val="255"/>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2.5.10</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pPr>
              <w:spacing w:before="100" w:beforeAutospacing="1" w:after="100" w:afterAutospacing="1"/>
              <w:rPr>
                <w:iCs/>
                <w:color w:val="auto"/>
                <w:sz w:val="24"/>
                <w:szCs w:val="24"/>
                <w:lang w:val="kk-KZ"/>
              </w:rPr>
            </w:pPr>
            <w:r w:rsidRPr="006E0F78">
              <w:rPr>
                <w:iCs/>
                <w:color w:val="auto"/>
                <w:sz w:val="24"/>
                <w:szCs w:val="24"/>
                <w:lang w:val="kk-KZ"/>
              </w:rPr>
              <w:t>Анықтама үшін: банкпен ерекше қатынастар арқылы байланысты тұлғалардың</w:t>
            </w:r>
            <w:r w:rsidRPr="006E0F78">
              <w:rPr>
                <w:color w:val="auto"/>
                <w:sz w:val="24"/>
                <w:szCs w:val="24"/>
                <w:lang w:val="kk-KZ"/>
              </w:rPr>
              <w:t xml:space="preserve"> талап етуге дейінгі </w:t>
            </w:r>
            <w:r w:rsidR="003E726E" w:rsidRPr="006E0F78">
              <w:rPr>
                <w:color w:val="auto"/>
                <w:sz w:val="24"/>
                <w:szCs w:val="24"/>
                <w:lang w:val="kk-KZ"/>
              </w:rPr>
              <w:t>салымдар</w:t>
            </w:r>
            <w:r w:rsidR="003E726E" w:rsidRPr="006E0F78">
              <w:rPr>
                <w:iCs/>
                <w:color w:val="auto"/>
                <w:sz w:val="24"/>
                <w:szCs w:val="24"/>
                <w:lang w:val="kk-KZ"/>
              </w:rPr>
              <w:t>ы</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53305E" w:rsidTr="00005E52">
        <w:trPr>
          <w:trHeight w:val="140"/>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3</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pPr>
              <w:rPr>
                <w:color w:val="auto"/>
                <w:sz w:val="24"/>
                <w:szCs w:val="24"/>
                <w:lang w:val="kk-KZ"/>
              </w:rPr>
            </w:pPr>
            <w:r w:rsidRPr="006E0F78">
              <w:rPr>
                <w:color w:val="auto"/>
                <w:sz w:val="24"/>
                <w:szCs w:val="24"/>
                <w:lang w:val="kk-KZ"/>
              </w:rPr>
              <w:t xml:space="preserve">Сыйақысының бір бөлігін мемлекет субсидиялайтын ұлттық валютадағы </w:t>
            </w:r>
            <w:r w:rsidR="003E726E" w:rsidRPr="006E0F78">
              <w:rPr>
                <w:color w:val="auto"/>
                <w:sz w:val="24"/>
                <w:szCs w:val="24"/>
                <w:lang w:val="kk-KZ"/>
              </w:rPr>
              <w:t>салымдар</w:t>
            </w:r>
            <w:r w:rsidR="003E726E" w:rsidRPr="006E0F78" w:rsidDel="003E726E">
              <w:rPr>
                <w:color w:val="auto"/>
                <w:sz w:val="24"/>
                <w:szCs w:val="24"/>
                <w:lang w:val="kk-KZ"/>
              </w:rPr>
              <w:t xml:space="preserve"> </w:t>
            </w:r>
            <w:r w:rsidRPr="006E0F78">
              <w:rPr>
                <w:color w:val="auto"/>
                <w:sz w:val="24"/>
                <w:szCs w:val="24"/>
                <w:lang w:val="kk-KZ"/>
              </w:rPr>
              <w:t>(тұрғын үй құрылыс жинақ ақшасы, мемлекеттік білім беру жинақтау жүйесі шеңберінде), оның ішінде:</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3.1</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 xml:space="preserve">қоса алғанда 1 (бір) миллион теңгеге дейін </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3.2</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1 (бір) миллион теңгеден қоса алғанда 3 (үш) миллион теңгеге дейін</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3.3</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3 (үш) миллион теңгеден қоса алғанда 5 (бес) миллион теңгеге дейін</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3.4</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5 (бес) миллион теңгеден қоса алғанда 10 (он) миллион теңгеге дейін</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3.5</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10 (он) миллион теңгеден қоса алғанда 15 (он бес) миллион теңгеге дейін</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3.6</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15 (он бес) миллион теңгеден қоса алғанда 20 (жиырма) миллион теңгеге дейін</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3.7</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20 (жиырма) миллион теңгеден қоса алғанда 50 (елу) миллион теңгеге дейін</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3.8</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 xml:space="preserve">50 (елу) миллион теңгеден қоса алғанда 500 (бес жүз) миллион теңгеге </w:t>
            </w:r>
            <w:r w:rsidRPr="006E0F78">
              <w:rPr>
                <w:color w:val="auto"/>
                <w:sz w:val="24"/>
                <w:szCs w:val="24"/>
                <w:lang w:val="kk-KZ"/>
              </w:rPr>
              <w:lastRenderedPageBreak/>
              <w:t>дейін</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lastRenderedPageBreak/>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lastRenderedPageBreak/>
              <w:t>3.9</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500 (бес жүз) миллион теңгеден астам</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53305E" w:rsidTr="00005E52">
        <w:trPr>
          <w:trHeight w:val="548"/>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3.10</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pPr>
              <w:spacing w:before="100" w:beforeAutospacing="1" w:after="100" w:afterAutospacing="1"/>
              <w:rPr>
                <w:iCs/>
                <w:color w:val="auto"/>
                <w:sz w:val="24"/>
                <w:szCs w:val="24"/>
                <w:lang w:val="kk-KZ"/>
              </w:rPr>
            </w:pPr>
            <w:r w:rsidRPr="006E0F78">
              <w:rPr>
                <w:iCs/>
                <w:color w:val="auto"/>
                <w:sz w:val="24"/>
                <w:szCs w:val="24"/>
                <w:lang w:val="kk-KZ"/>
              </w:rPr>
              <w:t>Анықтама үшін: банкпен ерекше қатынастар арқылы байланысты тұлғалардың</w:t>
            </w:r>
            <w:r w:rsidRPr="006E0F78">
              <w:rPr>
                <w:color w:val="auto"/>
                <w:sz w:val="24"/>
                <w:szCs w:val="24"/>
                <w:lang w:val="kk-KZ"/>
              </w:rPr>
              <w:t xml:space="preserve"> сыйақысының бір бөлігін мемлекет субсидиялайтын ұлттық валютадағы </w:t>
            </w:r>
            <w:r w:rsidR="003E726E" w:rsidRPr="006E0F78">
              <w:rPr>
                <w:color w:val="auto"/>
                <w:sz w:val="24"/>
                <w:szCs w:val="24"/>
                <w:lang w:val="kk-KZ"/>
              </w:rPr>
              <w:t>салымдары</w:t>
            </w:r>
            <w:r w:rsidRPr="006E0F78">
              <w:rPr>
                <w:color w:val="auto"/>
                <w:sz w:val="24"/>
                <w:szCs w:val="24"/>
                <w:lang w:val="kk-KZ"/>
              </w:rPr>
              <w:t xml:space="preserve"> (тұрғын үй құрылыс жинақ ақшасы, мемлекеттік білім беру жинақтау жүйесі шеңберінде</w:t>
            </w:r>
            <w:r w:rsidRPr="006E0F78">
              <w:rPr>
                <w:iCs/>
                <w:color w:val="auto"/>
                <w:sz w:val="24"/>
                <w:szCs w:val="24"/>
                <w:lang w:val="kk-KZ"/>
              </w:rPr>
              <w:t xml:space="preserve">) </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53305E" w:rsidTr="00005E52">
        <w:trPr>
          <w:trHeight w:val="124"/>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4</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pPr>
              <w:rPr>
                <w:color w:val="auto"/>
                <w:sz w:val="24"/>
                <w:szCs w:val="24"/>
                <w:lang w:val="kk-KZ"/>
              </w:rPr>
            </w:pPr>
            <w:r w:rsidRPr="006E0F78">
              <w:rPr>
                <w:color w:val="auto"/>
                <w:sz w:val="24"/>
                <w:szCs w:val="24"/>
                <w:lang w:val="kk-KZ"/>
              </w:rPr>
              <w:t xml:space="preserve">Өзгермелі пайыздық мөлшерлемесімен ұлттық валютадағы </w:t>
            </w:r>
            <w:r w:rsidR="003E726E" w:rsidRPr="006E0F78">
              <w:rPr>
                <w:color w:val="auto"/>
                <w:sz w:val="24"/>
                <w:szCs w:val="24"/>
                <w:lang w:val="kk-KZ"/>
              </w:rPr>
              <w:t>салымдар</w:t>
            </w:r>
            <w:r w:rsidRPr="006E0F78">
              <w:rPr>
                <w:color w:val="auto"/>
                <w:sz w:val="24"/>
                <w:szCs w:val="24"/>
                <w:lang w:val="kk-KZ"/>
              </w:rPr>
              <w:t>, оның ішінде:</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4.1</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pPr>
              <w:rPr>
                <w:color w:val="auto"/>
                <w:sz w:val="24"/>
                <w:szCs w:val="24"/>
                <w:lang w:val="kk-KZ"/>
              </w:rPr>
            </w:pPr>
            <w:r w:rsidRPr="006E0F78">
              <w:rPr>
                <w:color w:val="auto"/>
                <w:sz w:val="24"/>
                <w:szCs w:val="24"/>
                <w:lang w:val="kk-KZ"/>
              </w:rPr>
              <w:t xml:space="preserve">Мерзімді </w:t>
            </w:r>
            <w:r w:rsidR="003E726E" w:rsidRPr="006E0F78">
              <w:rPr>
                <w:color w:val="auto"/>
                <w:sz w:val="24"/>
                <w:szCs w:val="24"/>
                <w:lang w:val="kk-KZ"/>
              </w:rPr>
              <w:t>салымдар</w:t>
            </w:r>
            <w:r w:rsidRPr="006E0F78">
              <w:rPr>
                <w:color w:val="auto"/>
                <w:sz w:val="24"/>
                <w:szCs w:val="24"/>
                <w:lang w:val="kk-KZ"/>
              </w:rPr>
              <w:t>, оның ішінде:</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4.1.1</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 xml:space="preserve">қоса алғанда 1 (бір) миллион теңгеге дейін </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4.1.2</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1 (бір) миллион теңгеден қоса алғанда 3 (үш) миллион теңгеге дейін</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4.1.3</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3 (үш) миллион теңгеден қоса алғанда 5 (бес) миллион теңгеге дейін</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4.1.4</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5 (бес) миллион теңгеден қоса алғанда 10 (он) миллион теңгеге дейін</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4.1.5</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10 (он) миллион теңгеден қоса алғанда 15 (он бес) миллион теңгеге дейін</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4.1.6</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15 (он бес) миллион теңгеден қоса алғанда 20 (жиырма) миллион теңгеге дейін</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4.1.7</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20 (жиырма) миллион теңгеден қоса алғанда 50 (елу) миллион теңгеге дейін</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4.1.8</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50 (елу) миллион теңгеден қоса алғанда 500 (бес жүз) миллион теңгеге дейін</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lastRenderedPageBreak/>
              <w:t>4.1.9</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500 (бес жүз) миллион теңгеден астам</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53305E" w:rsidTr="00005E52">
        <w:trPr>
          <w:trHeight w:val="273"/>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4.1.10</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pPr>
              <w:spacing w:before="100" w:beforeAutospacing="1" w:after="100" w:afterAutospacing="1"/>
              <w:rPr>
                <w:iCs/>
                <w:color w:val="auto"/>
                <w:sz w:val="24"/>
                <w:szCs w:val="24"/>
                <w:lang w:val="kk-KZ"/>
              </w:rPr>
            </w:pPr>
            <w:r w:rsidRPr="006E0F78">
              <w:rPr>
                <w:iCs/>
                <w:color w:val="auto"/>
                <w:sz w:val="24"/>
                <w:szCs w:val="24"/>
                <w:lang w:val="kk-KZ"/>
              </w:rPr>
              <w:t>Анықтама үшін: банкпен ерекше қатынастар арқылы байланысты тұлғалардың</w:t>
            </w:r>
            <w:r w:rsidRPr="006E0F78" w:rsidDel="009A069D">
              <w:rPr>
                <w:iCs/>
                <w:color w:val="auto"/>
                <w:sz w:val="24"/>
                <w:szCs w:val="24"/>
                <w:lang w:val="kk-KZ"/>
              </w:rPr>
              <w:t xml:space="preserve"> </w:t>
            </w:r>
            <w:r w:rsidRPr="006E0F78">
              <w:rPr>
                <w:color w:val="auto"/>
                <w:sz w:val="24"/>
                <w:szCs w:val="24"/>
                <w:lang w:val="kk-KZ"/>
              </w:rPr>
              <w:t xml:space="preserve">өзгермелі пайыздық мөлшерлемесімен мерзімді </w:t>
            </w:r>
            <w:r w:rsidR="003E726E" w:rsidRPr="006E0F78">
              <w:rPr>
                <w:color w:val="auto"/>
                <w:sz w:val="24"/>
                <w:szCs w:val="24"/>
                <w:lang w:val="kk-KZ"/>
              </w:rPr>
              <w:t>салымдар</w:t>
            </w:r>
            <w:r w:rsidR="003E726E" w:rsidRPr="006E0F78">
              <w:rPr>
                <w:iCs/>
                <w:color w:val="auto"/>
                <w:sz w:val="24"/>
                <w:szCs w:val="24"/>
                <w:lang w:val="kk-KZ"/>
              </w:rPr>
              <w:t>ы</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4.2</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 xml:space="preserve">Жинақ </w:t>
            </w:r>
            <w:r w:rsidR="003E726E" w:rsidRPr="006E0F78">
              <w:rPr>
                <w:color w:val="auto"/>
                <w:sz w:val="24"/>
                <w:szCs w:val="24"/>
                <w:lang w:val="kk-KZ"/>
              </w:rPr>
              <w:t>салымдары</w:t>
            </w:r>
            <w:r w:rsidRPr="006E0F78">
              <w:rPr>
                <w:color w:val="auto"/>
                <w:sz w:val="24"/>
                <w:szCs w:val="24"/>
                <w:lang w:val="kk-KZ"/>
              </w:rPr>
              <w:t>, оның ішінде:</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4.2.1</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 xml:space="preserve">қоса алғанда 1 (бір) миллион теңгеге дейін </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4.2.2</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1 (бір) миллион теңгеден қоса алғанда 3 (үш) миллион теңгеге дейін</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4.2.3</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3 (үш) миллион теңгеден қоса алғанда 5 (бес) миллион теңгеге дейін</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4.2.4</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5 (бес) миллион теңгеден қоса алғанда 10 (он) миллион теңгеге дейін</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4.2.5</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10 (он) миллион теңгеден қоса алғанда 15 (он бес) миллион теңгеге дейін</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4.2.6</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15 (он бес) миллион теңгеден қоса алғанда 20 (жиырма) миллион теңгеге дейін</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4.2.7</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20 (жиырма) миллион теңгеден қоса алғанда 50 (елу) миллион теңгеге дейін</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4.2.8</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50 (елу) миллион теңгеден қоса алғанда 500 (бес жүз) миллион теңгеге дейін</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6E0F78" w:rsidTr="00005E52">
        <w:trPr>
          <w:trHeight w:val="106"/>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4.2.9</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500 (бес жүз) миллион теңгеден астам</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r w:rsidR="00D53287" w:rsidRPr="0053305E" w:rsidTr="00005E52">
        <w:trPr>
          <w:trHeight w:val="247"/>
        </w:trPr>
        <w:tc>
          <w:tcPr>
            <w:tcW w:w="1291" w:type="dxa"/>
            <w:tcBorders>
              <w:top w:val="nil"/>
              <w:left w:val="single" w:sz="4" w:space="0" w:color="auto"/>
              <w:bottom w:val="single" w:sz="4" w:space="0" w:color="auto"/>
              <w:right w:val="single" w:sz="4" w:space="0" w:color="auto"/>
            </w:tcBorders>
            <w:shd w:val="clear" w:color="auto" w:fill="auto"/>
            <w:hideMark/>
          </w:tcPr>
          <w:p w:rsidR="00D53287" w:rsidRPr="006E0F78" w:rsidRDefault="00D53287" w:rsidP="001F0D45">
            <w:pPr>
              <w:rPr>
                <w:color w:val="auto"/>
                <w:sz w:val="24"/>
                <w:szCs w:val="24"/>
                <w:lang w:val="kk-KZ"/>
              </w:rPr>
            </w:pPr>
            <w:r w:rsidRPr="006E0F78">
              <w:rPr>
                <w:color w:val="auto"/>
                <w:sz w:val="24"/>
                <w:szCs w:val="24"/>
                <w:lang w:val="kk-KZ"/>
              </w:rPr>
              <w:t>4.2.10</w:t>
            </w:r>
          </w:p>
        </w:tc>
        <w:tc>
          <w:tcPr>
            <w:tcW w:w="4253" w:type="dxa"/>
            <w:tcBorders>
              <w:top w:val="nil"/>
              <w:left w:val="nil"/>
              <w:bottom w:val="single" w:sz="4" w:space="0" w:color="auto"/>
              <w:right w:val="single" w:sz="4" w:space="0" w:color="auto"/>
            </w:tcBorders>
            <w:shd w:val="clear" w:color="auto" w:fill="auto"/>
            <w:hideMark/>
          </w:tcPr>
          <w:p w:rsidR="00D53287" w:rsidRPr="006E0F78" w:rsidRDefault="00D53287" w:rsidP="001F0D45">
            <w:pPr>
              <w:spacing w:before="100" w:beforeAutospacing="1" w:after="100" w:afterAutospacing="1"/>
              <w:rPr>
                <w:iCs/>
                <w:color w:val="auto"/>
                <w:sz w:val="24"/>
                <w:szCs w:val="24"/>
                <w:lang w:val="kk-KZ"/>
              </w:rPr>
            </w:pPr>
            <w:r w:rsidRPr="006E0F78">
              <w:rPr>
                <w:iCs/>
                <w:color w:val="auto"/>
                <w:sz w:val="24"/>
                <w:szCs w:val="24"/>
                <w:lang w:val="kk-KZ"/>
              </w:rPr>
              <w:t xml:space="preserve">Анықтама үшін: банкпен ерекше қатынастар арқылы байланысты тұлғалардың </w:t>
            </w:r>
            <w:r w:rsidRPr="006E0F78">
              <w:rPr>
                <w:color w:val="auto"/>
                <w:sz w:val="24"/>
                <w:szCs w:val="24"/>
                <w:lang w:val="kk-KZ"/>
              </w:rPr>
              <w:t xml:space="preserve">өзгермелі пайыздық мөлшерлемесімен </w:t>
            </w:r>
            <w:r w:rsidRPr="006E0F78">
              <w:rPr>
                <w:iCs/>
                <w:color w:val="auto"/>
                <w:sz w:val="24"/>
                <w:szCs w:val="24"/>
                <w:lang w:val="kk-KZ"/>
              </w:rPr>
              <w:t xml:space="preserve">жинақ </w:t>
            </w:r>
            <w:r w:rsidR="003E726E" w:rsidRPr="006E0F78">
              <w:rPr>
                <w:color w:val="auto"/>
                <w:sz w:val="24"/>
                <w:szCs w:val="24"/>
                <w:lang w:val="kk-KZ"/>
              </w:rPr>
              <w:t>салымдар</w:t>
            </w:r>
            <w:r w:rsidR="003E726E" w:rsidRPr="006E0F78">
              <w:rPr>
                <w:iCs/>
                <w:color w:val="auto"/>
                <w:sz w:val="24"/>
                <w:szCs w:val="24"/>
                <w:lang w:val="kk-KZ"/>
              </w:rPr>
              <w:t>ы</w:t>
            </w:r>
          </w:p>
        </w:tc>
        <w:tc>
          <w:tcPr>
            <w:tcW w:w="1712"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776"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363"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08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c>
          <w:tcPr>
            <w:tcW w:w="1410" w:type="dxa"/>
            <w:tcBorders>
              <w:top w:val="nil"/>
              <w:left w:val="nil"/>
              <w:bottom w:val="single" w:sz="4" w:space="0" w:color="auto"/>
              <w:right w:val="single" w:sz="4" w:space="0" w:color="auto"/>
            </w:tcBorders>
            <w:shd w:val="clear" w:color="auto" w:fill="auto"/>
            <w:vAlign w:val="center"/>
            <w:hideMark/>
          </w:tcPr>
          <w:p w:rsidR="00D53287" w:rsidRPr="006E0F78" w:rsidRDefault="00D53287" w:rsidP="001F0D45">
            <w:pPr>
              <w:jc w:val="right"/>
              <w:rPr>
                <w:color w:val="auto"/>
                <w:sz w:val="24"/>
                <w:szCs w:val="24"/>
                <w:lang w:val="kk-KZ"/>
              </w:rPr>
            </w:pPr>
            <w:r w:rsidRPr="006E0F78">
              <w:rPr>
                <w:color w:val="auto"/>
                <w:sz w:val="24"/>
                <w:szCs w:val="24"/>
                <w:lang w:val="kk-KZ"/>
              </w:rPr>
              <w:t> </w:t>
            </w:r>
          </w:p>
        </w:tc>
      </w:tr>
    </w:tbl>
    <w:p w:rsidR="00BD3D7A" w:rsidRPr="006E0F78" w:rsidRDefault="00BD3D7A" w:rsidP="00BD3D7A">
      <w:pPr>
        <w:jc w:val="both"/>
        <w:rPr>
          <w:iCs/>
          <w:color w:val="auto"/>
          <w:sz w:val="28"/>
          <w:szCs w:val="28"/>
          <w:lang w:val="kk-KZ"/>
        </w:rPr>
      </w:pPr>
    </w:p>
    <w:p w:rsidR="00BD3D7A" w:rsidRPr="006E0F78" w:rsidRDefault="00F54647" w:rsidP="00256578">
      <w:pPr>
        <w:ind w:firstLine="709"/>
        <w:jc w:val="both"/>
        <w:rPr>
          <w:iCs/>
          <w:color w:val="auto"/>
          <w:sz w:val="28"/>
          <w:szCs w:val="28"/>
          <w:lang w:val="kk-KZ"/>
        </w:rPr>
      </w:pPr>
      <w:r w:rsidRPr="006E0F78">
        <w:rPr>
          <w:rStyle w:val="s0"/>
          <w:color w:val="auto"/>
          <w:sz w:val="28"/>
          <w:szCs w:val="28"/>
          <w:lang w:val="kk-KZ"/>
        </w:rPr>
        <w:t>кестенің жалғасы</w:t>
      </w:r>
      <w:r w:rsidR="00BD3D7A" w:rsidRPr="006E0F78">
        <w:rPr>
          <w:iCs/>
          <w:color w:val="auto"/>
          <w:sz w:val="28"/>
          <w:szCs w:val="28"/>
          <w:lang w:val="kk-KZ"/>
        </w:rPr>
        <w:t>:</w:t>
      </w:r>
    </w:p>
    <w:p w:rsidR="00005E52" w:rsidRPr="006E0F78" w:rsidRDefault="00005E52" w:rsidP="00256578">
      <w:pPr>
        <w:ind w:firstLine="709"/>
        <w:jc w:val="both"/>
        <w:rPr>
          <w:iCs/>
          <w:color w:val="auto"/>
          <w:sz w:val="28"/>
          <w:szCs w:val="28"/>
          <w:lang w:val="kk-KZ"/>
        </w:rPr>
      </w:pPr>
    </w:p>
    <w:tbl>
      <w:tblPr>
        <w:tblW w:w="14709" w:type="dxa"/>
        <w:tblInd w:w="93" w:type="dxa"/>
        <w:tblLook w:val="04A0" w:firstRow="1" w:lastRow="0" w:firstColumn="1" w:lastColumn="0" w:noHBand="0" w:noVBand="1"/>
      </w:tblPr>
      <w:tblGrid>
        <w:gridCol w:w="1888"/>
        <w:gridCol w:w="2015"/>
        <w:gridCol w:w="1727"/>
        <w:gridCol w:w="1727"/>
        <w:gridCol w:w="1583"/>
        <w:gridCol w:w="1727"/>
        <w:gridCol w:w="1727"/>
        <w:gridCol w:w="2315"/>
      </w:tblGrid>
      <w:tr w:rsidR="00B625E4" w:rsidRPr="006E0F78" w:rsidTr="001F0D45">
        <w:trPr>
          <w:trHeight w:val="433"/>
        </w:trPr>
        <w:tc>
          <w:tcPr>
            <w:tcW w:w="1888" w:type="dxa"/>
            <w:tcBorders>
              <w:top w:val="single" w:sz="4" w:space="0" w:color="auto"/>
              <w:left w:val="single" w:sz="4" w:space="0" w:color="auto"/>
              <w:bottom w:val="nil"/>
              <w:right w:val="single" w:sz="4" w:space="0" w:color="auto"/>
            </w:tcBorders>
            <w:shd w:val="clear" w:color="auto" w:fill="auto"/>
            <w:hideMark/>
          </w:tcPr>
          <w:p w:rsidR="00B625E4" w:rsidRPr="006E0F78" w:rsidRDefault="00B625E4">
            <w:pPr>
              <w:jc w:val="center"/>
              <w:rPr>
                <w:bCs/>
                <w:color w:val="auto"/>
                <w:sz w:val="24"/>
                <w:szCs w:val="24"/>
                <w:lang w:val="kk-KZ"/>
              </w:rPr>
            </w:pPr>
            <w:r w:rsidRPr="006E0F78">
              <w:rPr>
                <w:bCs/>
                <w:color w:val="auto"/>
                <w:sz w:val="24"/>
                <w:szCs w:val="24"/>
                <w:lang w:val="kk-KZ"/>
              </w:rPr>
              <w:t>Белгіленген мерзімі жоқ</w:t>
            </w:r>
          </w:p>
        </w:tc>
        <w:tc>
          <w:tcPr>
            <w:tcW w:w="2015" w:type="dxa"/>
            <w:tcBorders>
              <w:top w:val="single" w:sz="4" w:space="0" w:color="auto"/>
              <w:left w:val="nil"/>
              <w:bottom w:val="nil"/>
              <w:right w:val="single" w:sz="4" w:space="0" w:color="auto"/>
            </w:tcBorders>
            <w:shd w:val="clear" w:color="auto" w:fill="auto"/>
            <w:hideMark/>
          </w:tcPr>
          <w:p w:rsidR="00B625E4" w:rsidRPr="006E0F78" w:rsidRDefault="00B625E4">
            <w:pPr>
              <w:jc w:val="center"/>
              <w:rPr>
                <w:bCs/>
                <w:color w:val="auto"/>
                <w:sz w:val="24"/>
                <w:szCs w:val="24"/>
                <w:lang w:val="kk-KZ"/>
              </w:rPr>
            </w:pPr>
            <w:r w:rsidRPr="006E0F78">
              <w:rPr>
                <w:bCs/>
                <w:color w:val="auto"/>
                <w:sz w:val="24"/>
                <w:szCs w:val="24"/>
                <w:lang w:val="kk-KZ"/>
              </w:rPr>
              <w:t xml:space="preserve">Шоттар саны, оның ішінде:  </w:t>
            </w:r>
          </w:p>
        </w:tc>
        <w:tc>
          <w:tcPr>
            <w:tcW w:w="1727" w:type="dxa"/>
            <w:tcBorders>
              <w:top w:val="single" w:sz="4" w:space="0" w:color="auto"/>
              <w:left w:val="nil"/>
              <w:bottom w:val="nil"/>
              <w:right w:val="single" w:sz="4" w:space="0" w:color="auto"/>
            </w:tcBorders>
            <w:shd w:val="clear" w:color="auto" w:fill="auto"/>
            <w:hideMark/>
          </w:tcPr>
          <w:p w:rsidR="00B625E4" w:rsidRPr="006E0F78" w:rsidRDefault="00B625E4">
            <w:pPr>
              <w:jc w:val="center"/>
              <w:rPr>
                <w:bCs/>
                <w:color w:val="auto"/>
                <w:sz w:val="24"/>
                <w:szCs w:val="24"/>
                <w:lang w:val="kk-KZ"/>
              </w:rPr>
            </w:pPr>
            <w:r w:rsidRPr="006E0F78">
              <w:rPr>
                <w:bCs/>
                <w:color w:val="auto"/>
                <w:sz w:val="24"/>
                <w:szCs w:val="24"/>
                <w:lang w:val="kk-KZ"/>
              </w:rPr>
              <w:t>Қоса алғанда 3 (үш) айға дейін</w:t>
            </w:r>
          </w:p>
        </w:tc>
        <w:tc>
          <w:tcPr>
            <w:tcW w:w="1727" w:type="dxa"/>
            <w:tcBorders>
              <w:top w:val="single" w:sz="4" w:space="0" w:color="auto"/>
              <w:left w:val="nil"/>
              <w:bottom w:val="nil"/>
              <w:right w:val="single" w:sz="4" w:space="0" w:color="auto"/>
            </w:tcBorders>
            <w:shd w:val="clear" w:color="auto" w:fill="auto"/>
            <w:hideMark/>
          </w:tcPr>
          <w:p w:rsidR="00B625E4" w:rsidRPr="006E0F78" w:rsidRDefault="00B625E4">
            <w:pPr>
              <w:jc w:val="center"/>
              <w:rPr>
                <w:bCs/>
                <w:color w:val="auto"/>
                <w:sz w:val="24"/>
                <w:szCs w:val="24"/>
                <w:lang w:val="kk-KZ"/>
              </w:rPr>
            </w:pPr>
            <w:r w:rsidRPr="006E0F78">
              <w:rPr>
                <w:bCs/>
                <w:color w:val="auto"/>
                <w:sz w:val="24"/>
                <w:szCs w:val="24"/>
                <w:lang w:val="kk-KZ"/>
              </w:rPr>
              <w:t>Қоса алғанда 3 (үш) айдан 6 (алты) айға дейін</w:t>
            </w:r>
          </w:p>
        </w:tc>
        <w:tc>
          <w:tcPr>
            <w:tcW w:w="1583" w:type="dxa"/>
            <w:tcBorders>
              <w:top w:val="single" w:sz="4" w:space="0" w:color="auto"/>
              <w:left w:val="nil"/>
              <w:bottom w:val="nil"/>
              <w:right w:val="single" w:sz="4" w:space="0" w:color="auto"/>
            </w:tcBorders>
            <w:shd w:val="clear" w:color="auto" w:fill="auto"/>
            <w:hideMark/>
          </w:tcPr>
          <w:p w:rsidR="00B625E4" w:rsidRPr="006E0F78" w:rsidRDefault="00B625E4" w:rsidP="001F0D45">
            <w:pPr>
              <w:jc w:val="center"/>
              <w:rPr>
                <w:bCs/>
                <w:color w:val="auto"/>
                <w:sz w:val="24"/>
                <w:szCs w:val="24"/>
                <w:lang w:val="kk-KZ"/>
              </w:rPr>
            </w:pPr>
            <w:r w:rsidRPr="006E0F78">
              <w:rPr>
                <w:bCs/>
                <w:color w:val="auto"/>
                <w:sz w:val="24"/>
                <w:szCs w:val="24"/>
                <w:lang w:val="kk-KZ"/>
              </w:rPr>
              <w:t xml:space="preserve">6 (алты) айдан 12 (он екі) айға дейін </w:t>
            </w:r>
          </w:p>
        </w:tc>
        <w:tc>
          <w:tcPr>
            <w:tcW w:w="1727" w:type="dxa"/>
            <w:tcBorders>
              <w:top w:val="single" w:sz="4" w:space="0" w:color="auto"/>
              <w:left w:val="nil"/>
              <w:bottom w:val="single" w:sz="4" w:space="0" w:color="auto"/>
              <w:right w:val="single" w:sz="4" w:space="0" w:color="auto"/>
            </w:tcBorders>
            <w:shd w:val="clear" w:color="auto" w:fill="auto"/>
            <w:hideMark/>
          </w:tcPr>
          <w:p w:rsidR="00B625E4" w:rsidRPr="006E0F78" w:rsidRDefault="00B625E4">
            <w:pPr>
              <w:jc w:val="center"/>
              <w:rPr>
                <w:bCs/>
                <w:color w:val="auto"/>
                <w:sz w:val="24"/>
                <w:szCs w:val="24"/>
                <w:lang w:val="kk-KZ"/>
              </w:rPr>
            </w:pPr>
            <w:r w:rsidRPr="006E0F78">
              <w:rPr>
                <w:bCs/>
                <w:color w:val="auto"/>
                <w:sz w:val="24"/>
                <w:szCs w:val="24"/>
                <w:lang w:val="kk-KZ"/>
              </w:rPr>
              <w:t>12 (он екі) ай</w:t>
            </w:r>
          </w:p>
        </w:tc>
        <w:tc>
          <w:tcPr>
            <w:tcW w:w="1727" w:type="dxa"/>
            <w:tcBorders>
              <w:top w:val="single" w:sz="4" w:space="0" w:color="auto"/>
              <w:left w:val="nil"/>
              <w:bottom w:val="nil"/>
              <w:right w:val="single" w:sz="4" w:space="0" w:color="auto"/>
            </w:tcBorders>
            <w:shd w:val="clear" w:color="auto" w:fill="auto"/>
            <w:hideMark/>
          </w:tcPr>
          <w:p w:rsidR="00B625E4" w:rsidRPr="006E0F78" w:rsidRDefault="00B625E4">
            <w:pPr>
              <w:jc w:val="center"/>
              <w:rPr>
                <w:bCs/>
                <w:color w:val="auto"/>
                <w:sz w:val="24"/>
                <w:szCs w:val="24"/>
                <w:lang w:val="kk-KZ"/>
              </w:rPr>
            </w:pPr>
            <w:r w:rsidRPr="006E0F78">
              <w:rPr>
                <w:bCs/>
                <w:color w:val="auto"/>
                <w:sz w:val="24"/>
                <w:szCs w:val="24"/>
                <w:lang w:val="kk-KZ"/>
              </w:rPr>
              <w:t xml:space="preserve">12 (он екі) айдан астам </w:t>
            </w:r>
          </w:p>
        </w:tc>
        <w:tc>
          <w:tcPr>
            <w:tcW w:w="2315" w:type="dxa"/>
            <w:tcBorders>
              <w:top w:val="single" w:sz="4" w:space="0" w:color="auto"/>
              <w:left w:val="nil"/>
              <w:bottom w:val="nil"/>
              <w:right w:val="single" w:sz="4" w:space="0" w:color="auto"/>
            </w:tcBorders>
            <w:shd w:val="clear" w:color="auto" w:fill="auto"/>
            <w:hideMark/>
          </w:tcPr>
          <w:p w:rsidR="00B625E4" w:rsidRPr="006E0F78" w:rsidRDefault="00B625E4" w:rsidP="001F0D45">
            <w:pPr>
              <w:jc w:val="center"/>
              <w:rPr>
                <w:bCs/>
                <w:color w:val="auto"/>
                <w:sz w:val="24"/>
                <w:szCs w:val="24"/>
                <w:lang w:val="kk-KZ"/>
              </w:rPr>
            </w:pPr>
            <w:r w:rsidRPr="006E0F78">
              <w:rPr>
                <w:bCs/>
                <w:color w:val="auto"/>
                <w:sz w:val="24"/>
                <w:szCs w:val="24"/>
                <w:lang w:val="kk-KZ"/>
              </w:rPr>
              <w:t>Белгіленген мерзімі жоқ</w:t>
            </w:r>
          </w:p>
        </w:tc>
      </w:tr>
      <w:tr w:rsidR="00BD3D7A" w:rsidRPr="006E0F78" w:rsidTr="001F0D45">
        <w:trPr>
          <w:trHeight w:val="123"/>
        </w:trPr>
        <w:tc>
          <w:tcPr>
            <w:tcW w:w="1888" w:type="dxa"/>
            <w:tcBorders>
              <w:top w:val="single" w:sz="4" w:space="0" w:color="auto"/>
              <w:left w:val="single" w:sz="4" w:space="0" w:color="auto"/>
              <w:bottom w:val="single" w:sz="4" w:space="0" w:color="auto"/>
              <w:right w:val="single" w:sz="4" w:space="0" w:color="auto"/>
            </w:tcBorders>
            <w:shd w:val="clear" w:color="auto" w:fill="auto"/>
            <w:hideMark/>
          </w:tcPr>
          <w:p w:rsidR="00BD3D7A" w:rsidRPr="006E0F78" w:rsidRDefault="00BD3D7A" w:rsidP="001F0D45">
            <w:pPr>
              <w:jc w:val="center"/>
              <w:rPr>
                <w:bCs/>
                <w:color w:val="auto"/>
                <w:sz w:val="24"/>
                <w:szCs w:val="24"/>
                <w:lang w:val="kk-KZ"/>
              </w:rPr>
            </w:pPr>
            <w:r w:rsidRPr="006E0F78">
              <w:rPr>
                <w:bCs/>
                <w:color w:val="auto"/>
                <w:sz w:val="24"/>
                <w:szCs w:val="24"/>
                <w:lang w:val="kk-KZ"/>
              </w:rPr>
              <w:t>9</w:t>
            </w:r>
          </w:p>
        </w:tc>
        <w:tc>
          <w:tcPr>
            <w:tcW w:w="2015" w:type="dxa"/>
            <w:tcBorders>
              <w:top w:val="single" w:sz="4" w:space="0" w:color="auto"/>
              <w:left w:val="nil"/>
              <w:bottom w:val="single" w:sz="4" w:space="0" w:color="auto"/>
              <w:right w:val="single" w:sz="4" w:space="0" w:color="auto"/>
            </w:tcBorders>
            <w:shd w:val="clear" w:color="auto" w:fill="auto"/>
            <w:hideMark/>
          </w:tcPr>
          <w:p w:rsidR="00BD3D7A" w:rsidRPr="006E0F78" w:rsidRDefault="00BD3D7A" w:rsidP="001F0D45">
            <w:pPr>
              <w:jc w:val="center"/>
              <w:rPr>
                <w:bCs/>
                <w:color w:val="auto"/>
                <w:sz w:val="24"/>
                <w:szCs w:val="24"/>
                <w:lang w:val="kk-KZ"/>
              </w:rPr>
            </w:pPr>
            <w:r w:rsidRPr="006E0F78">
              <w:rPr>
                <w:bCs/>
                <w:color w:val="auto"/>
                <w:sz w:val="24"/>
                <w:szCs w:val="24"/>
                <w:lang w:val="kk-KZ"/>
              </w:rPr>
              <w:t>10</w:t>
            </w:r>
          </w:p>
        </w:tc>
        <w:tc>
          <w:tcPr>
            <w:tcW w:w="1727" w:type="dxa"/>
            <w:tcBorders>
              <w:top w:val="single" w:sz="4" w:space="0" w:color="auto"/>
              <w:left w:val="nil"/>
              <w:bottom w:val="single" w:sz="4" w:space="0" w:color="auto"/>
              <w:right w:val="single" w:sz="4" w:space="0" w:color="auto"/>
            </w:tcBorders>
            <w:shd w:val="clear" w:color="auto" w:fill="auto"/>
            <w:hideMark/>
          </w:tcPr>
          <w:p w:rsidR="00BD3D7A" w:rsidRPr="006E0F78" w:rsidRDefault="00BD3D7A" w:rsidP="001F0D45">
            <w:pPr>
              <w:jc w:val="center"/>
              <w:rPr>
                <w:bCs/>
                <w:color w:val="auto"/>
                <w:sz w:val="24"/>
                <w:szCs w:val="24"/>
                <w:lang w:val="kk-KZ"/>
              </w:rPr>
            </w:pPr>
            <w:r w:rsidRPr="006E0F78">
              <w:rPr>
                <w:bCs/>
                <w:color w:val="auto"/>
                <w:sz w:val="24"/>
                <w:szCs w:val="24"/>
                <w:lang w:val="kk-KZ"/>
              </w:rPr>
              <w:t>11</w:t>
            </w:r>
          </w:p>
        </w:tc>
        <w:tc>
          <w:tcPr>
            <w:tcW w:w="1727" w:type="dxa"/>
            <w:tcBorders>
              <w:top w:val="single" w:sz="4" w:space="0" w:color="auto"/>
              <w:left w:val="nil"/>
              <w:bottom w:val="single" w:sz="4" w:space="0" w:color="auto"/>
              <w:right w:val="single" w:sz="4" w:space="0" w:color="auto"/>
            </w:tcBorders>
            <w:shd w:val="clear" w:color="auto" w:fill="auto"/>
            <w:hideMark/>
          </w:tcPr>
          <w:p w:rsidR="00BD3D7A" w:rsidRPr="006E0F78" w:rsidRDefault="00BD3D7A" w:rsidP="001F0D45">
            <w:pPr>
              <w:jc w:val="center"/>
              <w:rPr>
                <w:bCs/>
                <w:color w:val="auto"/>
                <w:sz w:val="24"/>
                <w:szCs w:val="24"/>
                <w:lang w:val="kk-KZ"/>
              </w:rPr>
            </w:pPr>
            <w:r w:rsidRPr="006E0F78">
              <w:rPr>
                <w:bCs/>
                <w:color w:val="auto"/>
                <w:sz w:val="24"/>
                <w:szCs w:val="24"/>
                <w:lang w:val="kk-KZ"/>
              </w:rPr>
              <w:t>12</w:t>
            </w:r>
          </w:p>
        </w:tc>
        <w:tc>
          <w:tcPr>
            <w:tcW w:w="1583" w:type="dxa"/>
            <w:tcBorders>
              <w:top w:val="single" w:sz="4" w:space="0" w:color="auto"/>
              <w:left w:val="nil"/>
              <w:bottom w:val="single" w:sz="4" w:space="0" w:color="auto"/>
              <w:right w:val="single" w:sz="4" w:space="0" w:color="auto"/>
            </w:tcBorders>
            <w:shd w:val="clear" w:color="auto" w:fill="auto"/>
            <w:hideMark/>
          </w:tcPr>
          <w:p w:rsidR="00BD3D7A" w:rsidRPr="006E0F78" w:rsidRDefault="00BD3D7A" w:rsidP="001F0D45">
            <w:pPr>
              <w:jc w:val="center"/>
              <w:rPr>
                <w:bCs/>
                <w:color w:val="auto"/>
                <w:sz w:val="24"/>
                <w:szCs w:val="24"/>
                <w:lang w:val="kk-KZ"/>
              </w:rPr>
            </w:pPr>
            <w:r w:rsidRPr="006E0F78">
              <w:rPr>
                <w:bCs/>
                <w:color w:val="auto"/>
                <w:sz w:val="24"/>
                <w:szCs w:val="24"/>
                <w:lang w:val="kk-KZ"/>
              </w:rPr>
              <w:t>13</w:t>
            </w:r>
          </w:p>
        </w:tc>
        <w:tc>
          <w:tcPr>
            <w:tcW w:w="1727" w:type="dxa"/>
            <w:tcBorders>
              <w:top w:val="nil"/>
              <w:left w:val="nil"/>
              <w:bottom w:val="single" w:sz="4" w:space="0" w:color="auto"/>
              <w:right w:val="single" w:sz="4" w:space="0" w:color="auto"/>
            </w:tcBorders>
            <w:shd w:val="clear" w:color="auto" w:fill="auto"/>
            <w:hideMark/>
          </w:tcPr>
          <w:p w:rsidR="00BD3D7A" w:rsidRPr="006E0F78" w:rsidRDefault="00BD3D7A" w:rsidP="001F0D45">
            <w:pPr>
              <w:jc w:val="center"/>
              <w:rPr>
                <w:bCs/>
                <w:color w:val="auto"/>
                <w:sz w:val="24"/>
                <w:szCs w:val="24"/>
                <w:lang w:val="kk-KZ"/>
              </w:rPr>
            </w:pPr>
            <w:r w:rsidRPr="006E0F78">
              <w:rPr>
                <w:bCs/>
                <w:color w:val="auto"/>
                <w:sz w:val="24"/>
                <w:szCs w:val="24"/>
                <w:lang w:val="kk-KZ"/>
              </w:rPr>
              <w:t>14</w:t>
            </w:r>
          </w:p>
        </w:tc>
        <w:tc>
          <w:tcPr>
            <w:tcW w:w="1727" w:type="dxa"/>
            <w:tcBorders>
              <w:top w:val="single" w:sz="4" w:space="0" w:color="auto"/>
              <w:left w:val="nil"/>
              <w:bottom w:val="single" w:sz="4" w:space="0" w:color="auto"/>
              <w:right w:val="single" w:sz="4" w:space="0" w:color="auto"/>
            </w:tcBorders>
            <w:shd w:val="clear" w:color="auto" w:fill="auto"/>
            <w:hideMark/>
          </w:tcPr>
          <w:p w:rsidR="00BD3D7A" w:rsidRPr="006E0F78" w:rsidRDefault="00BD3D7A" w:rsidP="001F0D45">
            <w:pPr>
              <w:jc w:val="center"/>
              <w:rPr>
                <w:bCs/>
                <w:color w:val="auto"/>
                <w:sz w:val="24"/>
                <w:szCs w:val="24"/>
                <w:lang w:val="kk-KZ"/>
              </w:rPr>
            </w:pPr>
            <w:r w:rsidRPr="006E0F78">
              <w:rPr>
                <w:bCs/>
                <w:color w:val="auto"/>
                <w:sz w:val="24"/>
                <w:szCs w:val="24"/>
                <w:lang w:val="kk-KZ"/>
              </w:rPr>
              <w:t>15</w:t>
            </w:r>
          </w:p>
        </w:tc>
        <w:tc>
          <w:tcPr>
            <w:tcW w:w="2315" w:type="dxa"/>
            <w:tcBorders>
              <w:top w:val="single" w:sz="4" w:space="0" w:color="auto"/>
              <w:left w:val="nil"/>
              <w:bottom w:val="single" w:sz="4" w:space="0" w:color="auto"/>
              <w:right w:val="single" w:sz="4" w:space="0" w:color="auto"/>
            </w:tcBorders>
            <w:shd w:val="clear" w:color="auto" w:fill="auto"/>
            <w:hideMark/>
          </w:tcPr>
          <w:p w:rsidR="00BD3D7A" w:rsidRPr="006E0F78" w:rsidRDefault="00BD3D7A" w:rsidP="001F0D45">
            <w:pPr>
              <w:jc w:val="center"/>
              <w:rPr>
                <w:bCs/>
                <w:color w:val="auto"/>
                <w:sz w:val="24"/>
                <w:szCs w:val="24"/>
                <w:lang w:val="kk-KZ"/>
              </w:rPr>
            </w:pPr>
            <w:r w:rsidRPr="006E0F78">
              <w:rPr>
                <w:bCs/>
                <w:color w:val="auto"/>
                <w:sz w:val="24"/>
                <w:szCs w:val="24"/>
                <w:lang w:val="kk-KZ"/>
              </w:rPr>
              <w:t>16</w:t>
            </w:r>
          </w:p>
        </w:tc>
      </w:tr>
      <w:tr w:rsidR="00BD3D7A" w:rsidRPr="006E0F78" w:rsidTr="001F0D45">
        <w:trPr>
          <w:trHeight w:val="456"/>
        </w:trPr>
        <w:tc>
          <w:tcPr>
            <w:tcW w:w="1888" w:type="dxa"/>
            <w:tcBorders>
              <w:top w:val="nil"/>
              <w:left w:val="single" w:sz="4" w:space="0" w:color="auto"/>
              <w:bottom w:val="single" w:sz="4" w:space="0" w:color="auto"/>
              <w:right w:val="single" w:sz="4" w:space="0" w:color="auto"/>
            </w:tcBorders>
            <w:shd w:val="clear" w:color="auto" w:fill="auto"/>
            <w:vAlign w:val="center"/>
            <w:hideMark/>
          </w:tcPr>
          <w:p w:rsidR="00BD3D7A" w:rsidRPr="006E0F78" w:rsidRDefault="00BD3D7A" w:rsidP="001F0D45">
            <w:pPr>
              <w:spacing w:before="100" w:beforeAutospacing="1" w:after="100" w:afterAutospacing="1"/>
              <w:jc w:val="right"/>
              <w:rPr>
                <w:color w:val="auto"/>
                <w:sz w:val="24"/>
                <w:szCs w:val="24"/>
                <w:lang w:val="kk-KZ"/>
              </w:rPr>
            </w:pPr>
            <w:r w:rsidRPr="006E0F78">
              <w:rPr>
                <w:color w:val="auto"/>
                <w:sz w:val="24"/>
                <w:szCs w:val="24"/>
                <w:lang w:val="kk-KZ"/>
              </w:rPr>
              <w:t> </w:t>
            </w:r>
          </w:p>
        </w:tc>
        <w:tc>
          <w:tcPr>
            <w:tcW w:w="2015"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spacing w:before="100" w:beforeAutospacing="1" w:after="100" w:afterAutospacing="1"/>
              <w:jc w:val="right"/>
              <w:rPr>
                <w:color w:val="auto"/>
                <w:sz w:val="24"/>
                <w:szCs w:val="24"/>
                <w:lang w:val="kk-KZ"/>
              </w:rPr>
            </w:pPr>
            <w:r w:rsidRPr="006E0F78">
              <w:rPr>
                <w:color w:val="auto"/>
                <w:sz w:val="24"/>
                <w:szCs w:val="24"/>
                <w:lang w:val="kk-KZ"/>
              </w:rPr>
              <w:t> </w:t>
            </w:r>
          </w:p>
        </w:tc>
        <w:tc>
          <w:tcPr>
            <w:tcW w:w="1727"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spacing w:before="100" w:beforeAutospacing="1" w:after="100" w:afterAutospacing="1"/>
              <w:jc w:val="right"/>
              <w:rPr>
                <w:color w:val="auto"/>
                <w:sz w:val="24"/>
                <w:szCs w:val="24"/>
                <w:lang w:val="kk-KZ"/>
              </w:rPr>
            </w:pPr>
            <w:r w:rsidRPr="006E0F78">
              <w:rPr>
                <w:color w:val="auto"/>
                <w:sz w:val="24"/>
                <w:szCs w:val="24"/>
                <w:lang w:val="kk-KZ"/>
              </w:rPr>
              <w:t> </w:t>
            </w:r>
          </w:p>
        </w:tc>
        <w:tc>
          <w:tcPr>
            <w:tcW w:w="1727"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spacing w:before="100" w:beforeAutospacing="1" w:after="100" w:afterAutospacing="1"/>
              <w:jc w:val="right"/>
              <w:rPr>
                <w:color w:val="auto"/>
                <w:sz w:val="24"/>
                <w:szCs w:val="24"/>
                <w:lang w:val="kk-KZ"/>
              </w:rPr>
            </w:pPr>
            <w:r w:rsidRPr="006E0F78">
              <w:rPr>
                <w:color w:val="auto"/>
                <w:sz w:val="24"/>
                <w:szCs w:val="24"/>
                <w:lang w:val="kk-KZ"/>
              </w:rPr>
              <w:t> </w:t>
            </w:r>
          </w:p>
        </w:tc>
        <w:tc>
          <w:tcPr>
            <w:tcW w:w="1583"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spacing w:before="100" w:beforeAutospacing="1" w:after="100" w:afterAutospacing="1"/>
              <w:jc w:val="right"/>
              <w:rPr>
                <w:color w:val="auto"/>
                <w:sz w:val="24"/>
                <w:szCs w:val="24"/>
                <w:lang w:val="kk-KZ"/>
              </w:rPr>
            </w:pPr>
            <w:r w:rsidRPr="006E0F78">
              <w:rPr>
                <w:color w:val="auto"/>
                <w:sz w:val="24"/>
                <w:szCs w:val="24"/>
                <w:lang w:val="kk-KZ"/>
              </w:rPr>
              <w:t> </w:t>
            </w:r>
          </w:p>
        </w:tc>
        <w:tc>
          <w:tcPr>
            <w:tcW w:w="1727"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spacing w:before="100" w:beforeAutospacing="1" w:after="100" w:afterAutospacing="1"/>
              <w:jc w:val="right"/>
              <w:rPr>
                <w:color w:val="auto"/>
                <w:sz w:val="24"/>
                <w:szCs w:val="24"/>
                <w:lang w:val="kk-KZ"/>
              </w:rPr>
            </w:pPr>
            <w:r w:rsidRPr="006E0F78">
              <w:rPr>
                <w:color w:val="auto"/>
                <w:sz w:val="24"/>
                <w:szCs w:val="24"/>
                <w:lang w:val="kk-KZ"/>
              </w:rPr>
              <w:t> </w:t>
            </w:r>
          </w:p>
        </w:tc>
        <w:tc>
          <w:tcPr>
            <w:tcW w:w="1727"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spacing w:before="100" w:beforeAutospacing="1" w:after="100" w:afterAutospacing="1"/>
              <w:jc w:val="right"/>
              <w:rPr>
                <w:color w:val="auto"/>
                <w:sz w:val="24"/>
                <w:szCs w:val="24"/>
                <w:lang w:val="kk-KZ"/>
              </w:rPr>
            </w:pPr>
            <w:r w:rsidRPr="006E0F78">
              <w:rPr>
                <w:color w:val="auto"/>
                <w:sz w:val="24"/>
                <w:szCs w:val="24"/>
                <w:lang w:val="kk-KZ"/>
              </w:rPr>
              <w:t> </w:t>
            </w:r>
          </w:p>
        </w:tc>
        <w:tc>
          <w:tcPr>
            <w:tcW w:w="2315" w:type="dxa"/>
            <w:tcBorders>
              <w:top w:val="nil"/>
              <w:left w:val="nil"/>
              <w:bottom w:val="single" w:sz="4" w:space="0" w:color="auto"/>
              <w:right w:val="single" w:sz="4" w:space="0" w:color="auto"/>
            </w:tcBorders>
            <w:shd w:val="clear" w:color="auto" w:fill="auto"/>
            <w:noWrap/>
            <w:vAlign w:val="center"/>
            <w:hideMark/>
          </w:tcPr>
          <w:p w:rsidR="00BD3D7A" w:rsidRPr="006E0F78" w:rsidRDefault="00BD3D7A" w:rsidP="001F0D45">
            <w:pPr>
              <w:spacing w:before="100" w:beforeAutospacing="1" w:after="100" w:afterAutospacing="1"/>
              <w:rPr>
                <w:color w:val="auto"/>
                <w:sz w:val="24"/>
                <w:szCs w:val="24"/>
                <w:lang w:val="kk-KZ"/>
              </w:rPr>
            </w:pPr>
            <w:r w:rsidRPr="006E0F78">
              <w:rPr>
                <w:color w:val="auto"/>
                <w:sz w:val="24"/>
                <w:szCs w:val="24"/>
                <w:lang w:val="kk-KZ"/>
              </w:rPr>
              <w:t> </w:t>
            </w:r>
          </w:p>
        </w:tc>
      </w:tr>
    </w:tbl>
    <w:p w:rsidR="00455A8B" w:rsidRPr="006E0F78" w:rsidRDefault="00455A8B" w:rsidP="00BD3D7A">
      <w:pPr>
        <w:rPr>
          <w:color w:val="auto"/>
          <w:sz w:val="28"/>
          <w:szCs w:val="28"/>
          <w:lang w:val="kk-KZ"/>
        </w:rPr>
      </w:pPr>
    </w:p>
    <w:p w:rsidR="00BD3D7A" w:rsidRPr="006E0F78" w:rsidRDefault="00BD3D7A" w:rsidP="00005E52">
      <w:pPr>
        <w:ind w:firstLine="709"/>
        <w:jc w:val="center"/>
        <w:rPr>
          <w:color w:val="auto"/>
          <w:sz w:val="28"/>
          <w:szCs w:val="28"/>
          <w:lang w:val="kk-KZ"/>
        </w:rPr>
      </w:pPr>
      <w:r w:rsidRPr="006E0F78">
        <w:rPr>
          <w:color w:val="auto"/>
          <w:sz w:val="28"/>
          <w:szCs w:val="28"/>
          <w:lang w:val="kk-KZ"/>
        </w:rPr>
        <w:t>2</w:t>
      </w:r>
      <w:r w:rsidR="00257715" w:rsidRPr="006E0F78">
        <w:rPr>
          <w:color w:val="auto"/>
          <w:sz w:val="28"/>
          <w:szCs w:val="28"/>
          <w:lang w:val="kk-KZ"/>
        </w:rPr>
        <w:t>-кесте</w:t>
      </w:r>
      <w:r w:rsidRPr="006E0F78">
        <w:rPr>
          <w:color w:val="auto"/>
          <w:sz w:val="28"/>
          <w:szCs w:val="28"/>
          <w:lang w:val="kk-KZ"/>
        </w:rPr>
        <w:t xml:space="preserve">. </w:t>
      </w:r>
      <w:r w:rsidR="00257715" w:rsidRPr="006E0F78">
        <w:rPr>
          <w:color w:val="auto"/>
          <w:sz w:val="28"/>
          <w:szCs w:val="28"/>
          <w:lang w:val="kk-KZ"/>
        </w:rPr>
        <w:t>Жеке тұлғалар</w:t>
      </w:r>
      <w:r w:rsidR="00A41660" w:rsidRPr="006E0F78">
        <w:rPr>
          <w:color w:val="auto"/>
          <w:sz w:val="28"/>
          <w:szCs w:val="28"/>
          <w:lang w:val="kk-KZ"/>
        </w:rPr>
        <w:t xml:space="preserve"> депозиттерінің айналымдары бойынша есеп</w:t>
      </w:r>
    </w:p>
    <w:p w:rsidR="00BD3D7A" w:rsidRPr="006E0F78" w:rsidRDefault="00BD3D7A" w:rsidP="00BD3D7A">
      <w:pPr>
        <w:jc w:val="center"/>
        <w:rPr>
          <w:color w:val="auto"/>
          <w:sz w:val="28"/>
          <w:szCs w:val="28"/>
          <w:lang w:val="kk-KZ"/>
        </w:rPr>
      </w:pPr>
    </w:p>
    <w:tbl>
      <w:tblPr>
        <w:tblW w:w="14748" w:type="dxa"/>
        <w:tblInd w:w="93" w:type="dxa"/>
        <w:tblLayout w:type="fixed"/>
        <w:tblLook w:val="04A0" w:firstRow="1" w:lastRow="0" w:firstColumn="1" w:lastColumn="0" w:noHBand="0" w:noVBand="1"/>
      </w:tblPr>
      <w:tblGrid>
        <w:gridCol w:w="1224"/>
        <w:gridCol w:w="3969"/>
        <w:gridCol w:w="1593"/>
        <w:gridCol w:w="1627"/>
        <w:gridCol w:w="1401"/>
        <w:gridCol w:w="1400"/>
        <w:gridCol w:w="1541"/>
        <w:gridCol w:w="1993"/>
      </w:tblGrid>
      <w:tr w:rsidR="00BD3D7A" w:rsidRPr="0053305E" w:rsidTr="001F0D45">
        <w:trPr>
          <w:trHeight w:val="405"/>
        </w:trPr>
        <w:tc>
          <w:tcPr>
            <w:tcW w:w="1224" w:type="dxa"/>
            <w:tcBorders>
              <w:top w:val="single" w:sz="4" w:space="0" w:color="auto"/>
              <w:left w:val="single" w:sz="4" w:space="0" w:color="auto"/>
              <w:bottom w:val="nil"/>
              <w:right w:val="single" w:sz="4" w:space="0" w:color="auto"/>
            </w:tcBorders>
            <w:shd w:val="clear" w:color="auto" w:fill="auto"/>
            <w:hideMark/>
          </w:tcPr>
          <w:p w:rsidR="00BD3D7A" w:rsidRPr="006E0F78" w:rsidRDefault="00BD3D7A">
            <w:pPr>
              <w:jc w:val="center"/>
              <w:rPr>
                <w:bCs/>
                <w:color w:val="auto"/>
                <w:sz w:val="24"/>
                <w:szCs w:val="24"/>
                <w:lang w:val="kk-KZ"/>
              </w:rPr>
            </w:pPr>
            <w:r w:rsidRPr="006E0F78">
              <w:rPr>
                <w:bCs/>
                <w:color w:val="auto"/>
                <w:sz w:val="24"/>
                <w:szCs w:val="24"/>
                <w:lang w:val="kk-KZ"/>
              </w:rPr>
              <w:t xml:space="preserve">№ </w:t>
            </w:r>
            <w:r w:rsidRPr="006E0F78">
              <w:rPr>
                <w:bCs/>
                <w:color w:val="auto"/>
                <w:sz w:val="24"/>
                <w:szCs w:val="24"/>
                <w:lang w:val="kk-KZ"/>
              </w:rPr>
              <w:br/>
            </w:r>
          </w:p>
        </w:tc>
        <w:tc>
          <w:tcPr>
            <w:tcW w:w="3969" w:type="dxa"/>
            <w:tcBorders>
              <w:top w:val="single" w:sz="4" w:space="0" w:color="auto"/>
              <w:left w:val="nil"/>
              <w:bottom w:val="single" w:sz="4" w:space="0" w:color="auto"/>
              <w:right w:val="single" w:sz="4" w:space="0" w:color="auto"/>
            </w:tcBorders>
            <w:shd w:val="clear" w:color="auto" w:fill="auto"/>
            <w:hideMark/>
          </w:tcPr>
          <w:p w:rsidR="00BD3D7A" w:rsidRPr="006E0F78" w:rsidRDefault="00A41660" w:rsidP="001F0D45">
            <w:pPr>
              <w:jc w:val="center"/>
              <w:rPr>
                <w:bCs/>
                <w:color w:val="auto"/>
                <w:sz w:val="24"/>
                <w:szCs w:val="24"/>
                <w:lang w:val="kk-KZ"/>
              </w:rPr>
            </w:pPr>
            <w:r w:rsidRPr="006E0F78">
              <w:rPr>
                <w:bCs/>
                <w:color w:val="auto"/>
                <w:sz w:val="24"/>
                <w:szCs w:val="24"/>
                <w:lang w:val="kk-KZ"/>
              </w:rPr>
              <w:t xml:space="preserve">Атауы </w:t>
            </w:r>
          </w:p>
        </w:tc>
        <w:tc>
          <w:tcPr>
            <w:tcW w:w="1593" w:type="dxa"/>
            <w:tcBorders>
              <w:top w:val="single" w:sz="4" w:space="0" w:color="auto"/>
              <w:left w:val="nil"/>
              <w:bottom w:val="single" w:sz="4" w:space="0" w:color="auto"/>
              <w:right w:val="single" w:sz="4" w:space="0" w:color="auto"/>
            </w:tcBorders>
            <w:shd w:val="clear" w:color="auto" w:fill="auto"/>
            <w:hideMark/>
          </w:tcPr>
          <w:p w:rsidR="00BD3D7A" w:rsidRPr="006E0F78" w:rsidRDefault="00FA3849">
            <w:pPr>
              <w:jc w:val="center"/>
              <w:rPr>
                <w:bCs/>
                <w:color w:val="auto"/>
                <w:sz w:val="24"/>
                <w:szCs w:val="24"/>
                <w:lang w:val="kk-KZ"/>
              </w:rPr>
            </w:pPr>
            <w:r w:rsidRPr="006E0F78">
              <w:rPr>
                <w:bCs/>
                <w:color w:val="auto"/>
                <w:sz w:val="24"/>
                <w:szCs w:val="24"/>
                <w:lang w:val="kk-KZ"/>
              </w:rPr>
              <w:t xml:space="preserve">Есепті айда ашылған </w:t>
            </w:r>
            <w:r w:rsidR="003E5A43" w:rsidRPr="006E0F78">
              <w:rPr>
                <w:bCs/>
                <w:color w:val="auto"/>
                <w:sz w:val="24"/>
                <w:szCs w:val="24"/>
                <w:lang w:val="kk-KZ"/>
              </w:rPr>
              <w:t xml:space="preserve">шоттар саны </w:t>
            </w:r>
          </w:p>
        </w:tc>
        <w:tc>
          <w:tcPr>
            <w:tcW w:w="1627" w:type="dxa"/>
            <w:tcBorders>
              <w:top w:val="single" w:sz="4" w:space="0" w:color="auto"/>
              <w:left w:val="nil"/>
              <w:bottom w:val="single" w:sz="4" w:space="0" w:color="auto"/>
              <w:right w:val="single" w:sz="4" w:space="0" w:color="auto"/>
            </w:tcBorders>
            <w:shd w:val="clear" w:color="auto" w:fill="auto"/>
            <w:hideMark/>
          </w:tcPr>
          <w:p w:rsidR="00BD3D7A" w:rsidRPr="006E0F78" w:rsidRDefault="003E5A43">
            <w:pPr>
              <w:jc w:val="center"/>
              <w:rPr>
                <w:bCs/>
                <w:color w:val="auto"/>
                <w:sz w:val="24"/>
                <w:szCs w:val="24"/>
                <w:lang w:val="kk-KZ"/>
              </w:rPr>
            </w:pPr>
            <w:r w:rsidRPr="006E0F78">
              <w:rPr>
                <w:bCs/>
                <w:color w:val="auto"/>
                <w:sz w:val="24"/>
                <w:szCs w:val="24"/>
                <w:lang w:val="kk-KZ"/>
              </w:rPr>
              <w:t xml:space="preserve">Есепті айда жаңадан ашылған шоттарға қабылданған </w:t>
            </w:r>
            <w:r w:rsidR="00BD3D7A" w:rsidRPr="006E0F78">
              <w:rPr>
                <w:bCs/>
                <w:color w:val="auto"/>
                <w:sz w:val="24"/>
                <w:szCs w:val="24"/>
                <w:lang w:val="kk-KZ"/>
              </w:rPr>
              <w:t>депозит</w:t>
            </w:r>
            <w:r w:rsidRPr="006E0F78">
              <w:rPr>
                <w:bCs/>
                <w:color w:val="auto"/>
                <w:sz w:val="24"/>
                <w:szCs w:val="24"/>
                <w:lang w:val="kk-KZ"/>
              </w:rPr>
              <w:t xml:space="preserve">тердің барлығы </w:t>
            </w:r>
          </w:p>
        </w:tc>
        <w:tc>
          <w:tcPr>
            <w:tcW w:w="1401" w:type="dxa"/>
            <w:tcBorders>
              <w:top w:val="single" w:sz="4" w:space="0" w:color="auto"/>
              <w:left w:val="nil"/>
              <w:bottom w:val="single" w:sz="4" w:space="0" w:color="auto"/>
              <w:right w:val="single" w:sz="4" w:space="0" w:color="auto"/>
            </w:tcBorders>
            <w:shd w:val="clear" w:color="auto" w:fill="auto"/>
            <w:hideMark/>
          </w:tcPr>
          <w:p w:rsidR="00BD3D7A" w:rsidRPr="006E0F78" w:rsidRDefault="009D37F8" w:rsidP="001F0D45">
            <w:pPr>
              <w:jc w:val="center"/>
              <w:rPr>
                <w:bCs/>
                <w:color w:val="auto"/>
                <w:sz w:val="24"/>
                <w:szCs w:val="24"/>
                <w:lang w:val="kk-KZ"/>
              </w:rPr>
            </w:pPr>
            <w:r w:rsidRPr="006E0F78">
              <w:rPr>
                <w:bCs/>
                <w:color w:val="auto"/>
                <w:sz w:val="24"/>
                <w:szCs w:val="24"/>
                <w:lang w:val="kk-KZ"/>
              </w:rPr>
              <w:t>Есепті айда мерзімі ұзартылған шоттар саны</w:t>
            </w:r>
          </w:p>
        </w:tc>
        <w:tc>
          <w:tcPr>
            <w:tcW w:w="1400" w:type="dxa"/>
            <w:tcBorders>
              <w:top w:val="single" w:sz="4" w:space="0" w:color="auto"/>
              <w:left w:val="nil"/>
              <w:bottom w:val="single" w:sz="4" w:space="0" w:color="auto"/>
              <w:right w:val="single" w:sz="4" w:space="0" w:color="auto"/>
            </w:tcBorders>
            <w:shd w:val="clear" w:color="auto" w:fill="auto"/>
            <w:hideMark/>
          </w:tcPr>
          <w:p w:rsidR="00BD3D7A" w:rsidRPr="006E0F78" w:rsidRDefault="009D37F8" w:rsidP="001F0D45">
            <w:pPr>
              <w:jc w:val="center"/>
              <w:rPr>
                <w:bCs/>
                <w:color w:val="auto"/>
                <w:sz w:val="24"/>
                <w:szCs w:val="24"/>
                <w:lang w:val="kk-KZ"/>
              </w:rPr>
            </w:pPr>
            <w:r w:rsidRPr="006E0F78">
              <w:rPr>
                <w:bCs/>
                <w:color w:val="auto"/>
                <w:sz w:val="24"/>
                <w:szCs w:val="24"/>
                <w:lang w:val="kk-KZ"/>
              </w:rPr>
              <w:t>Есепті айда мерзімі ұзартылған</w:t>
            </w:r>
            <w:r w:rsidR="00F74F93" w:rsidRPr="006E0F78">
              <w:rPr>
                <w:bCs/>
                <w:color w:val="auto"/>
                <w:sz w:val="24"/>
                <w:szCs w:val="24"/>
                <w:lang w:val="kk-KZ"/>
              </w:rPr>
              <w:t xml:space="preserve"> депозиттердің барлығы</w:t>
            </w:r>
            <w:r w:rsidR="00F74F93" w:rsidRPr="006E0F78" w:rsidDel="009D37F8">
              <w:rPr>
                <w:bCs/>
                <w:color w:val="auto"/>
                <w:sz w:val="24"/>
                <w:szCs w:val="24"/>
                <w:lang w:val="kk-KZ"/>
              </w:rPr>
              <w:t xml:space="preserve"> </w:t>
            </w:r>
          </w:p>
        </w:tc>
        <w:tc>
          <w:tcPr>
            <w:tcW w:w="1541" w:type="dxa"/>
            <w:tcBorders>
              <w:top w:val="single" w:sz="4" w:space="0" w:color="auto"/>
              <w:left w:val="nil"/>
              <w:bottom w:val="single" w:sz="4" w:space="0" w:color="auto"/>
              <w:right w:val="single" w:sz="4" w:space="0" w:color="auto"/>
            </w:tcBorders>
            <w:shd w:val="clear" w:color="auto" w:fill="auto"/>
            <w:hideMark/>
          </w:tcPr>
          <w:p w:rsidR="00BD3D7A" w:rsidRPr="006E0F78" w:rsidRDefault="006C119A">
            <w:pPr>
              <w:jc w:val="center"/>
              <w:rPr>
                <w:bCs/>
                <w:color w:val="auto"/>
                <w:sz w:val="24"/>
                <w:szCs w:val="24"/>
                <w:lang w:val="kk-KZ"/>
              </w:rPr>
            </w:pPr>
            <w:r w:rsidRPr="006E0F78">
              <w:rPr>
                <w:bCs/>
                <w:color w:val="auto"/>
                <w:sz w:val="24"/>
                <w:szCs w:val="24"/>
                <w:lang w:val="kk-KZ"/>
              </w:rPr>
              <w:t xml:space="preserve">Есепті айда салымшы </w:t>
            </w:r>
            <w:r w:rsidR="00B625E4" w:rsidRPr="006E0F78">
              <w:rPr>
                <w:bCs/>
                <w:color w:val="auto"/>
                <w:sz w:val="24"/>
                <w:szCs w:val="24"/>
                <w:lang w:val="kk-KZ"/>
              </w:rPr>
              <w:t>және (немесе)</w:t>
            </w:r>
            <w:r w:rsidRPr="006E0F78">
              <w:rPr>
                <w:bCs/>
                <w:color w:val="auto"/>
                <w:sz w:val="24"/>
                <w:szCs w:val="24"/>
                <w:lang w:val="kk-KZ"/>
              </w:rPr>
              <w:t xml:space="preserve"> үшінші тұлға толықтырған шоттар саны</w:t>
            </w:r>
          </w:p>
        </w:tc>
        <w:tc>
          <w:tcPr>
            <w:tcW w:w="1993" w:type="dxa"/>
            <w:tcBorders>
              <w:top w:val="single" w:sz="4" w:space="0" w:color="auto"/>
              <w:left w:val="nil"/>
              <w:bottom w:val="single" w:sz="4" w:space="0" w:color="auto"/>
              <w:right w:val="single" w:sz="4" w:space="0" w:color="auto"/>
            </w:tcBorders>
            <w:shd w:val="clear" w:color="auto" w:fill="auto"/>
            <w:hideMark/>
          </w:tcPr>
          <w:p w:rsidR="00BD3D7A" w:rsidRPr="006E0F78" w:rsidRDefault="006A7930">
            <w:pPr>
              <w:jc w:val="center"/>
              <w:rPr>
                <w:bCs/>
                <w:color w:val="auto"/>
                <w:sz w:val="24"/>
                <w:szCs w:val="24"/>
                <w:lang w:val="kk-KZ"/>
              </w:rPr>
            </w:pPr>
            <w:r w:rsidRPr="006E0F78">
              <w:rPr>
                <w:bCs/>
                <w:color w:val="auto"/>
                <w:sz w:val="24"/>
                <w:szCs w:val="24"/>
                <w:lang w:val="kk-KZ"/>
              </w:rPr>
              <w:t xml:space="preserve">Есепті айда салымшы </w:t>
            </w:r>
            <w:r w:rsidR="00B625E4" w:rsidRPr="006E0F78">
              <w:rPr>
                <w:bCs/>
                <w:color w:val="auto"/>
                <w:sz w:val="24"/>
                <w:szCs w:val="24"/>
                <w:lang w:val="kk-KZ"/>
              </w:rPr>
              <w:t>және (немесе)</w:t>
            </w:r>
            <w:r w:rsidRPr="006E0F78">
              <w:rPr>
                <w:bCs/>
                <w:color w:val="auto"/>
                <w:sz w:val="24"/>
                <w:szCs w:val="24"/>
                <w:lang w:val="kk-KZ"/>
              </w:rPr>
              <w:t xml:space="preserve"> үшінші тұлға толықтырған депозиттердің барлығы</w:t>
            </w:r>
            <w:r w:rsidRPr="006E0F78" w:rsidDel="009D37F8">
              <w:rPr>
                <w:bCs/>
                <w:color w:val="auto"/>
                <w:sz w:val="24"/>
                <w:szCs w:val="24"/>
                <w:lang w:val="kk-KZ"/>
              </w:rPr>
              <w:t xml:space="preserve"> </w:t>
            </w:r>
          </w:p>
        </w:tc>
      </w:tr>
      <w:tr w:rsidR="00BD3D7A" w:rsidRPr="006E0F78" w:rsidTr="001F0D45">
        <w:trPr>
          <w:trHeight w:val="85"/>
        </w:trPr>
        <w:tc>
          <w:tcPr>
            <w:tcW w:w="1224" w:type="dxa"/>
            <w:tcBorders>
              <w:top w:val="single" w:sz="4" w:space="0" w:color="auto"/>
              <w:left w:val="single" w:sz="4" w:space="0" w:color="auto"/>
              <w:bottom w:val="single" w:sz="4" w:space="0" w:color="auto"/>
              <w:right w:val="single" w:sz="4" w:space="0" w:color="auto"/>
            </w:tcBorders>
            <w:shd w:val="clear" w:color="auto" w:fill="auto"/>
            <w:hideMark/>
          </w:tcPr>
          <w:p w:rsidR="00BD3D7A" w:rsidRPr="006E0F78" w:rsidRDefault="00BD3D7A" w:rsidP="001F0D45">
            <w:pPr>
              <w:jc w:val="center"/>
              <w:rPr>
                <w:bCs/>
                <w:color w:val="auto"/>
                <w:sz w:val="24"/>
                <w:szCs w:val="24"/>
                <w:lang w:val="kk-KZ"/>
              </w:rPr>
            </w:pPr>
            <w:r w:rsidRPr="006E0F78">
              <w:rPr>
                <w:bCs/>
                <w:color w:val="auto"/>
                <w:sz w:val="24"/>
                <w:szCs w:val="24"/>
                <w:lang w:val="kk-KZ"/>
              </w:rPr>
              <w:t>1</w:t>
            </w:r>
          </w:p>
        </w:tc>
        <w:tc>
          <w:tcPr>
            <w:tcW w:w="3969" w:type="dxa"/>
            <w:tcBorders>
              <w:top w:val="nil"/>
              <w:left w:val="nil"/>
              <w:bottom w:val="single" w:sz="4" w:space="0" w:color="auto"/>
              <w:right w:val="single" w:sz="4" w:space="0" w:color="auto"/>
            </w:tcBorders>
            <w:shd w:val="clear" w:color="auto" w:fill="auto"/>
            <w:hideMark/>
          </w:tcPr>
          <w:p w:rsidR="00BD3D7A" w:rsidRPr="006E0F78" w:rsidRDefault="00BD3D7A" w:rsidP="001F0D45">
            <w:pPr>
              <w:jc w:val="center"/>
              <w:rPr>
                <w:bCs/>
                <w:color w:val="auto"/>
                <w:sz w:val="24"/>
                <w:szCs w:val="24"/>
                <w:lang w:val="kk-KZ"/>
              </w:rPr>
            </w:pPr>
            <w:r w:rsidRPr="006E0F78">
              <w:rPr>
                <w:bCs/>
                <w:color w:val="auto"/>
                <w:sz w:val="24"/>
                <w:szCs w:val="24"/>
                <w:lang w:val="kk-KZ"/>
              </w:rPr>
              <w:t>2</w:t>
            </w:r>
          </w:p>
        </w:tc>
        <w:tc>
          <w:tcPr>
            <w:tcW w:w="1593" w:type="dxa"/>
            <w:tcBorders>
              <w:top w:val="nil"/>
              <w:left w:val="nil"/>
              <w:bottom w:val="single" w:sz="4" w:space="0" w:color="auto"/>
              <w:right w:val="single" w:sz="4" w:space="0" w:color="auto"/>
            </w:tcBorders>
            <w:shd w:val="clear" w:color="auto" w:fill="auto"/>
            <w:hideMark/>
          </w:tcPr>
          <w:p w:rsidR="00BD3D7A" w:rsidRPr="006E0F78" w:rsidRDefault="00BD3D7A" w:rsidP="001F0D45">
            <w:pPr>
              <w:jc w:val="center"/>
              <w:rPr>
                <w:bCs/>
                <w:color w:val="auto"/>
                <w:sz w:val="24"/>
                <w:szCs w:val="24"/>
                <w:lang w:val="kk-KZ"/>
              </w:rPr>
            </w:pPr>
            <w:r w:rsidRPr="006E0F78">
              <w:rPr>
                <w:bCs/>
                <w:color w:val="auto"/>
                <w:sz w:val="24"/>
                <w:szCs w:val="24"/>
                <w:lang w:val="kk-KZ"/>
              </w:rPr>
              <w:t>3</w:t>
            </w:r>
          </w:p>
        </w:tc>
        <w:tc>
          <w:tcPr>
            <w:tcW w:w="1627" w:type="dxa"/>
            <w:tcBorders>
              <w:top w:val="nil"/>
              <w:left w:val="nil"/>
              <w:bottom w:val="single" w:sz="4" w:space="0" w:color="auto"/>
              <w:right w:val="single" w:sz="4" w:space="0" w:color="auto"/>
            </w:tcBorders>
            <w:shd w:val="clear" w:color="auto" w:fill="auto"/>
            <w:hideMark/>
          </w:tcPr>
          <w:p w:rsidR="00BD3D7A" w:rsidRPr="006E0F78" w:rsidRDefault="00BD3D7A" w:rsidP="001F0D45">
            <w:pPr>
              <w:jc w:val="center"/>
              <w:rPr>
                <w:bCs/>
                <w:color w:val="auto"/>
                <w:sz w:val="24"/>
                <w:szCs w:val="24"/>
                <w:lang w:val="kk-KZ"/>
              </w:rPr>
            </w:pPr>
            <w:r w:rsidRPr="006E0F78">
              <w:rPr>
                <w:bCs/>
                <w:color w:val="auto"/>
                <w:sz w:val="24"/>
                <w:szCs w:val="24"/>
                <w:lang w:val="kk-KZ"/>
              </w:rPr>
              <w:t>4</w:t>
            </w:r>
          </w:p>
        </w:tc>
        <w:tc>
          <w:tcPr>
            <w:tcW w:w="1401" w:type="dxa"/>
            <w:tcBorders>
              <w:top w:val="nil"/>
              <w:left w:val="nil"/>
              <w:bottom w:val="single" w:sz="4" w:space="0" w:color="auto"/>
              <w:right w:val="single" w:sz="4" w:space="0" w:color="auto"/>
            </w:tcBorders>
            <w:shd w:val="clear" w:color="auto" w:fill="auto"/>
            <w:hideMark/>
          </w:tcPr>
          <w:p w:rsidR="00BD3D7A" w:rsidRPr="006E0F78" w:rsidRDefault="00BD3D7A" w:rsidP="001F0D45">
            <w:pPr>
              <w:jc w:val="center"/>
              <w:rPr>
                <w:bCs/>
                <w:color w:val="auto"/>
                <w:sz w:val="24"/>
                <w:szCs w:val="24"/>
                <w:lang w:val="kk-KZ"/>
              </w:rPr>
            </w:pPr>
            <w:r w:rsidRPr="006E0F78">
              <w:rPr>
                <w:bCs/>
                <w:color w:val="auto"/>
                <w:sz w:val="24"/>
                <w:szCs w:val="24"/>
                <w:lang w:val="kk-KZ"/>
              </w:rPr>
              <w:t>5</w:t>
            </w:r>
          </w:p>
        </w:tc>
        <w:tc>
          <w:tcPr>
            <w:tcW w:w="1400" w:type="dxa"/>
            <w:tcBorders>
              <w:top w:val="nil"/>
              <w:left w:val="nil"/>
              <w:bottom w:val="single" w:sz="4" w:space="0" w:color="auto"/>
              <w:right w:val="single" w:sz="4" w:space="0" w:color="auto"/>
            </w:tcBorders>
            <w:shd w:val="clear" w:color="auto" w:fill="auto"/>
            <w:hideMark/>
          </w:tcPr>
          <w:p w:rsidR="00BD3D7A" w:rsidRPr="006E0F78" w:rsidRDefault="00BD3D7A" w:rsidP="001F0D45">
            <w:pPr>
              <w:jc w:val="center"/>
              <w:rPr>
                <w:bCs/>
                <w:color w:val="auto"/>
                <w:sz w:val="24"/>
                <w:szCs w:val="24"/>
                <w:lang w:val="kk-KZ"/>
              </w:rPr>
            </w:pPr>
            <w:r w:rsidRPr="006E0F78">
              <w:rPr>
                <w:bCs/>
                <w:color w:val="auto"/>
                <w:sz w:val="24"/>
                <w:szCs w:val="24"/>
                <w:lang w:val="kk-KZ"/>
              </w:rPr>
              <w:t>6</w:t>
            </w:r>
          </w:p>
        </w:tc>
        <w:tc>
          <w:tcPr>
            <w:tcW w:w="1541" w:type="dxa"/>
            <w:tcBorders>
              <w:top w:val="nil"/>
              <w:left w:val="nil"/>
              <w:bottom w:val="single" w:sz="4" w:space="0" w:color="auto"/>
              <w:right w:val="single" w:sz="4" w:space="0" w:color="auto"/>
            </w:tcBorders>
            <w:shd w:val="clear" w:color="auto" w:fill="auto"/>
            <w:hideMark/>
          </w:tcPr>
          <w:p w:rsidR="00BD3D7A" w:rsidRPr="006E0F78" w:rsidRDefault="00BD3D7A" w:rsidP="001F0D45">
            <w:pPr>
              <w:jc w:val="center"/>
              <w:rPr>
                <w:bCs/>
                <w:color w:val="auto"/>
                <w:sz w:val="24"/>
                <w:szCs w:val="24"/>
                <w:lang w:val="kk-KZ"/>
              </w:rPr>
            </w:pPr>
            <w:r w:rsidRPr="006E0F78">
              <w:rPr>
                <w:bCs/>
                <w:color w:val="auto"/>
                <w:sz w:val="24"/>
                <w:szCs w:val="24"/>
                <w:lang w:val="kk-KZ"/>
              </w:rPr>
              <w:t>7</w:t>
            </w:r>
          </w:p>
        </w:tc>
        <w:tc>
          <w:tcPr>
            <w:tcW w:w="1993" w:type="dxa"/>
            <w:tcBorders>
              <w:top w:val="nil"/>
              <w:left w:val="nil"/>
              <w:bottom w:val="single" w:sz="4" w:space="0" w:color="auto"/>
              <w:right w:val="single" w:sz="4" w:space="0" w:color="auto"/>
            </w:tcBorders>
            <w:shd w:val="clear" w:color="auto" w:fill="auto"/>
            <w:hideMark/>
          </w:tcPr>
          <w:p w:rsidR="00BD3D7A" w:rsidRPr="006E0F78" w:rsidRDefault="00BD3D7A" w:rsidP="001F0D45">
            <w:pPr>
              <w:jc w:val="center"/>
              <w:rPr>
                <w:bCs/>
                <w:color w:val="auto"/>
                <w:sz w:val="24"/>
                <w:szCs w:val="24"/>
                <w:lang w:val="kk-KZ"/>
              </w:rPr>
            </w:pPr>
            <w:r w:rsidRPr="006E0F78">
              <w:rPr>
                <w:bCs/>
                <w:color w:val="auto"/>
                <w:sz w:val="24"/>
                <w:szCs w:val="24"/>
                <w:lang w:val="kk-KZ"/>
              </w:rPr>
              <w:t>8</w:t>
            </w:r>
          </w:p>
        </w:tc>
      </w:tr>
      <w:tr w:rsidR="00453574" w:rsidRPr="0053305E" w:rsidTr="001F0D45">
        <w:trPr>
          <w:trHeight w:val="171"/>
        </w:trPr>
        <w:tc>
          <w:tcPr>
            <w:tcW w:w="1224" w:type="dxa"/>
            <w:tcBorders>
              <w:top w:val="nil"/>
              <w:left w:val="single" w:sz="4" w:space="0" w:color="auto"/>
              <w:bottom w:val="single" w:sz="4" w:space="0" w:color="auto"/>
              <w:right w:val="single" w:sz="4" w:space="0" w:color="auto"/>
            </w:tcBorders>
            <w:shd w:val="clear" w:color="auto" w:fill="auto"/>
            <w:hideMark/>
          </w:tcPr>
          <w:p w:rsidR="00453574" w:rsidRPr="006E0F78" w:rsidRDefault="00453574" w:rsidP="001F0D45">
            <w:pPr>
              <w:rPr>
                <w:color w:val="auto"/>
                <w:sz w:val="24"/>
                <w:szCs w:val="24"/>
                <w:lang w:val="kk-KZ"/>
              </w:rPr>
            </w:pPr>
            <w:r w:rsidRPr="006E0F78">
              <w:rPr>
                <w:color w:val="auto"/>
                <w:sz w:val="24"/>
                <w:szCs w:val="24"/>
                <w:lang w:val="kk-KZ"/>
              </w:rPr>
              <w:t>1</w:t>
            </w:r>
          </w:p>
        </w:tc>
        <w:tc>
          <w:tcPr>
            <w:tcW w:w="3969" w:type="dxa"/>
            <w:tcBorders>
              <w:top w:val="nil"/>
              <w:left w:val="nil"/>
              <w:bottom w:val="single" w:sz="4" w:space="0" w:color="auto"/>
              <w:right w:val="single" w:sz="4" w:space="0" w:color="auto"/>
            </w:tcBorders>
            <w:shd w:val="clear" w:color="auto" w:fill="auto"/>
            <w:hideMark/>
          </w:tcPr>
          <w:p w:rsidR="00453574" w:rsidRPr="006E0F78" w:rsidRDefault="00453574" w:rsidP="001F0D45">
            <w:pPr>
              <w:rPr>
                <w:color w:val="auto"/>
                <w:sz w:val="24"/>
                <w:szCs w:val="24"/>
                <w:lang w:val="kk-KZ"/>
              </w:rPr>
            </w:pPr>
            <w:r w:rsidRPr="006E0F78">
              <w:rPr>
                <w:color w:val="auto"/>
                <w:sz w:val="24"/>
                <w:szCs w:val="24"/>
                <w:lang w:val="kk-KZ"/>
              </w:rPr>
              <w:t>Жеке тұлғалардың ұлттық және шетел валюталарындағы депозиттерінің барлығы, оның ішінде:</w:t>
            </w:r>
          </w:p>
        </w:tc>
        <w:tc>
          <w:tcPr>
            <w:tcW w:w="1593" w:type="dxa"/>
            <w:tcBorders>
              <w:top w:val="nil"/>
              <w:left w:val="nil"/>
              <w:bottom w:val="single" w:sz="4" w:space="0" w:color="auto"/>
              <w:right w:val="single" w:sz="4" w:space="0" w:color="auto"/>
            </w:tcBorders>
            <w:shd w:val="clear" w:color="auto" w:fill="auto"/>
            <w:vAlign w:val="center"/>
            <w:hideMark/>
          </w:tcPr>
          <w:p w:rsidR="00453574" w:rsidRPr="006E0F78" w:rsidRDefault="00453574" w:rsidP="001F0D45">
            <w:pPr>
              <w:jc w:val="right"/>
              <w:rPr>
                <w:color w:val="auto"/>
                <w:sz w:val="24"/>
                <w:szCs w:val="24"/>
                <w:lang w:val="kk-KZ"/>
              </w:rPr>
            </w:pPr>
            <w:r w:rsidRPr="006E0F78">
              <w:rPr>
                <w:color w:val="auto"/>
                <w:sz w:val="24"/>
                <w:szCs w:val="24"/>
                <w:lang w:val="kk-KZ"/>
              </w:rPr>
              <w:t> </w:t>
            </w:r>
          </w:p>
        </w:tc>
        <w:tc>
          <w:tcPr>
            <w:tcW w:w="1627" w:type="dxa"/>
            <w:tcBorders>
              <w:top w:val="nil"/>
              <w:left w:val="nil"/>
              <w:bottom w:val="single" w:sz="4" w:space="0" w:color="auto"/>
              <w:right w:val="single" w:sz="4" w:space="0" w:color="auto"/>
            </w:tcBorders>
            <w:shd w:val="clear" w:color="auto" w:fill="auto"/>
            <w:vAlign w:val="center"/>
            <w:hideMark/>
          </w:tcPr>
          <w:p w:rsidR="00453574" w:rsidRPr="006E0F78" w:rsidRDefault="00453574" w:rsidP="001F0D45">
            <w:pPr>
              <w:jc w:val="right"/>
              <w:rPr>
                <w:color w:val="auto"/>
                <w:sz w:val="24"/>
                <w:szCs w:val="24"/>
                <w:lang w:val="kk-KZ"/>
              </w:rPr>
            </w:pPr>
            <w:r w:rsidRPr="006E0F78">
              <w:rPr>
                <w:color w:val="auto"/>
                <w:sz w:val="24"/>
                <w:szCs w:val="24"/>
                <w:lang w:val="kk-KZ"/>
              </w:rPr>
              <w:t> </w:t>
            </w:r>
          </w:p>
        </w:tc>
        <w:tc>
          <w:tcPr>
            <w:tcW w:w="1401" w:type="dxa"/>
            <w:tcBorders>
              <w:top w:val="nil"/>
              <w:left w:val="nil"/>
              <w:bottom w:val="single" w:sz="4" w:space="0" w:color="auto"/>
              <w:right w:val="single" w:sz="4" w:space="0" w:color="auto"/>
            </w:tcBorders>
            <w:shd w:val="clear" w:color="auto" w:fill="auto"/>
            <w:vAlign w:val="center"/>
            <w:hideMark/>
          </w:tcPr>
          <w:p w:rsidR="00453574" w:rsidRPr="006E0F78" w:rsidRDefault="00453574" w:rsidP="001F0D45">
            <w:pPr>
              <w:jc w:val="right"/>
              <w:rPr>
                <w:color w:val="auto"/>
                <w:sz w:val="24"/>
                <w:szCs w:val="24"/>
                <w:lang w:val="kk-KZ"/>
              </w:rPr>
            </w:pPr>
            <w:r w:rsidRPr="006E0F78">
              <w:rPr>
                <w:color w:val="auto"/>
                <w:sz w:val="24"/>
                <w:szCs w:val="24"/>
                <w:lang w:val="kk-KZ"/>
              </w:rPr>
              <w:t> </w:t>
            </w:r>
          </w:p>
        </w:tc>
        <w:tc>
          <w:tcPr>
            <w:tcW w:w="1400" w:type="dxa"/>
            <w:tcBorders>
              <w:top w:val="nil"/>
              <w:left w:val="nil"/>
              <w:bottom w:val="single" w:sz="4" w:space="0" w:color="auto"/>
              <w:right w:val="single" w:sz="4" w:space="0" w:color="auto"/>
            </w:tcBorders>
            <w:shd w:val="clear" w:color="auto" w:fill="auto"/>
            <w:vAlign w:val="center"/>
            <w:hideMark/>
          </w:tcPr>
          <w:p w:rsidR="00453574" w:rsidRPr="006E0F78" w:rsidRDefault="00453574" w:rsidP="001F0D45">
            <w:pPr>
              <w:jc w:val="right"/>
              <w:rPr>
                <w:color w:val="auto"/>
                <w:sz w:val="24"/>
                <w:szCs w:val="24"/>
                <w:lang w:val="kk-KZ"/>
              </w:rPr>
            </w:pPr>
            <w:r w:rsidRPr="006E0F78">
              <w:rPr>
                <w:color w:val="auto"/>
                <w:sz w:val="24"/>
                <w:szCs w:val="24"/>
                <w:lang w:val="kk-KZ"/>
              </w:rPr>
              <w:t> </w:t>
            </w:r>
          </w:p>
        </w:tc>
        <w:tc>
          <w:tcPr>
            <w:tcW w:w="1541" w:type="dxa"/>
            <w:tcBorders>
              <w:top w:val="nil"/>
              <w:left w:val="nil"/>
              <w:bottom w:val="single" w:sz="4" w:space="0" w:color="auto"/>
              <w:right w:val="single" w:sz="4" w:space="0" w:color="auto"/>
            </w:tcBorders>
            <w:shd w:val="clear" w:color="auto" w:fill="auto"/>
            <w:vAlign w:val="center"/>
            <w:hideMark/>
          </w:tcPr>
          <w:p w:rsidR="00453574" w:rsidRPr="006E0F78" w:rsidRDefault="00453574" w:rsidP="001F0D45">
            <w:pPr>
              <w:jc w:val="right"/>
              <w:rPr>
                <w:color w:val="auto"/>
                <w:sz w:val="24"/>
                <w:szCs w:val="24"/>
                <w:lang w:val="kk-KZ"/>
              </w:rPr>
            </w:pPr>
            <w:r w:rsidRPr="006E0F78">
              <w:rPr>
                <w:color w:val="auto"/>
                <w:sz w:val="24"/>
                <w:szCs w:val="24"/>
                <w:lang w:val="kk-KZ"/>
              </w:rPr>
              <w:t> </w:t>
            </w:r>
          </w:p>
        </w:tc>
        <w:tc>
          <w:tcPr>
            <w:tcW w:w="1993" w:type="dxa"/>
            <w:tcBorders>
              <w:top w:val="nil"/>
              <w:left w:val="nil"/>
              <w:bottom w:val="single" w:sz="4" w:space="0" w:color="auto"/>
              <w:right w:val="single" w:sz="4" w:space="0" w:color="auto"/>
            </w:tcBorders>
            <w:shd w:val="clear" w:color="auto" w:fill="auto"/>
            <w:vAlign w:val="center"/>
            <w:hideMark/>
          </w:tcPr>
          <w:p w:rsidR="00453574" w:rsidRPr="006E0F78" w:rsidRDefault="00453574" w:rsidP="001F0D45">
            <w:pPr>
              <w:jc w:val="right"/>
              <w:rPr>
                <w:color w:val="auto"/>
                <w:sz w:val="24"/>
                <w:szCs w:val="24"/>
                <w:lang w:val="kk-KZ"/>
              </w:rPr>
            </w:pPr>
            <w:r w:rsidRPr="006E0F78">
              <w:rPr>
                <w:color w:val="auto"/>
                <w:sz w:val="24"/>
                <w:szCs w:val="24"/>
                <w:lang w:val="kk-KZ"/>
              </w:rPr>
              <w:t> </w:t>
            </w:r>
          </w:p>
        </w:tc>
      </w:tr>
      <w:tr w:rsidR="00453574" w:rsidRPr="0053305E" w:rsidTr="001F0D45">
        <w:trPr>
          <w:trHeight w:val="85"/>
        </w:trPr>
        <w:tc>
          <w:tcPr>
            <w:tcW w:w="1224" w:type="dxa"/>
            <w:tcBorders>
              <w:top w:val="nil"/>
              <w:left w:val="single" w:sz="4" w:space="0" w:color="auto"/>
              <w:bottom w:val="single" w:sz="4" w:space="0" w:color="auto"/>
              <w:right w:val="single" w:sz="4" w:space="0" w:color="auto"/>
            </w:tcBorders>
            <w:shd w:val="clear" w:color="auto" w:fill="auto"/>
            <w:hideMark/>
          </w:tcPr>
          <w:p w:rsidR="00453574" w:rsidRPr="006E0F78" w:rsidRDefault="00453574" w:rsidP="001F0D45">
            <w:pPr>
              <w:rPr>
                <w:color w:val="auto"/>
                <w:sz w:val="24"/>
                <w:szCs w:val="24"/>
                <w:lang w:val="kk-KZ"/>
              </w:rPr>
            </w:pPr>
            <w:r w:rsidRPr="006E0F78">
              <w:rPr>
                <w:color w:val="auto"/>
                <w:sz w:val="24"/>
                <w:szCs w:val="24"/>
                <w:lang w:val="kk-KZ"/>
              </w:rPr>
              <w:t>1.1</w:t>
            </w:r>
          </w:p>
        </w:tc>
        <w:tc>
          <w:tcPr>
            <w:tcW w:w="3969" w:type="dxa"/>
            <w:tcBorders>
              <w:top w:val="nil"/>
              <w:left w:val="nil"/>
              <w:bottom w:val="single" w:sz="4" w:space="0" w:color="auto"/>
              <w:right w:val="single" w:sz="4" w:space="0" w:color="auto"/>
            </w:tcBorders>
            <w:shd w:val="clear" w:color="auto" w:fill="auto"/>
            <w:hideMark/>
          </w:tcPr>
          <w:p w:rsidR="00453574" w:rsidRPr="006E0F78" w:rsidRDefault="00453574" w:rsidP="001F0D45">
            <w:pPr>
              <w:rPr>
                <w:color w:val="auto"/>
                <w:sz w:val="24"/>
                <w:szCs w:val="24"/>
                <w:lang w:val="kk-KZ"/>
              </w:rPr>
            </w:pPr>
            <w:r w:rsidRPr="006E0F78">
              <w:rPr>
                <w:color w:val="auto"/>
                <w:sz w:val="24"/>
                <w:szCs w:val="24"/>
                <w:lang w:val="kk-KZ"/>
              </w:rPr>
              <w:t>Ұлттық валютадағы депозиттер, оның ішінде:</w:t>
            </w:r>
          </w:p>
        </w:tc>
        <w:tc>
          <w:tcPr>
            <w:tcW w:w="1593" w:type="dxa"/>
            <w:tcBorders>
              <w:top w:val="nil"/>
              <w:left w:val="nil"/>
              <w:bottom w:val="single" w:sz="4" w:space="0" w:color="auto"/>
              <w:right w:val="single" w:sz="4" w:space="0" w:color="auto"/>
            </w:tcBorders>
            <w:shd w:val="clear" w:color="auto" w:fill="auto"/>
            <w:vAlign w:val="center"/>
            <w:hideMark/>
          </w:tcPr>
          <w:p w:rsidR="00453574" w:rsidRPr="006E0F78" w:rsidRDefault="00453574" w:rsidP="001F0D45">
            <w:pPr>
              <w:jc w:val="right"/>
              <w:rPr>
                <w:color w:val="auto"/>
                <w:sz w:val="24"/>
                <w:szCs w:val="24"/>
                <w:lang w:val="kk-KZ"/>
              </w:rPr>
            </w:pPr>
            <w:r w:rsidRPr="006E0F78">
              <w:rPr>
                <w:color w:val="auto"/>
                <w:sz w:val="24"/>
                <w:szCs w:val="24"/>
                <w:lang w:val="kk-KZ"/>
              </w:rPr>
              <w:t> </w:t>
            </w:r>
          </w:p>
        </w:tc>
        <w:tc>
          <w:tcPr>
            <w:tcW w:w="1627" w:type="dxa"/>
            <w:tcBorders>
              <w:top w:val="nil"/>
              <w:left w:val="nil"/>
              <w:bottom w:val="single" w:sz="4" w:space="0" w:color="auto"/>
              <w:right w:val="single" w:sz="4" w:space="0" w:color="auto"/>
            </w:tcBorders>
            <w:shd w:val="clear" w:color="auto" w:fill="auto"/>
            <w:vAlign w:val="center"/>
            <w:hideMark/>
          </w:tcPr>
          <w:p w:rsidR="00453574" w:rsidRPr="006E0F78" w:rsidRDefault="00453574" w:rsidP="001F0D45">
            <w:pPr>
              <w:jc w:val="right"/>
              <w:rPr>
                <w:color w:val="auto"/>
                <w:sz w:val="24"/>
                <w:szCs w:val="24"/>
                <w:lang w:val="kk-KZ"/>
              </w:rPr>
            </w:pPr>
            <w:r w:rsidRPr="006E0F78">
              <w:rPr>
                <w:color w:val="auto"/>
                <w:sz w:val="24"/>
                <w:szCs w:val="24"/>
                <w:lang w:val="kk-KZ"/>
              </w:rPr>
              <w:t> </w:t>
            </w:r>
          </w:p>
        </w:tc>
        <w:tc>
          <w:tcPr>
            <w:tcW w:w="1401" w:type="dxa"/>
            <w:tcBorders>
              <w:top w:val="nil"/>
              <w:left w:val="nil"/>
              <w:bottom w:val="single" w:sz="4" w:space="0" w:color="auto"/>
              <w:right w:val="single" w:sz="4" w:space="0" w:color="auto"/>
            </w:tcBorders>
            <w:shd w:val="clear" w:color="auto" w:fill="auto"/>
            <w:vAlign w:val="center"/>
            <w:hideMark/>
          </w:tcPr>
          <w:p w:rsidR="00453574" w:rsidRPr="006E0F78" w:rsidRDefault="00453574" w:rsidP="001F0D45">
            <w:pPr>
              <w:jc w:val="right"/>
              <w:rPr>
                <w:color w:val="auto"/>
                <w:sz w:val="24"/>
                <w:szCs w:val="24"/>
                <w:lang w:val="kk-KZ"/>
              </w:rPr>
            </w:pPr>
            <w:r w:rsidRPr="006E0F78">
              <w:rPr>
                <w:color w:val="auto"/>
                <w:sz w:val="24"/>
                <w:szCs w:val="24"/>
                <w:lang w:val="kk-KZ"/>
              </w:rPr>
              <w:t> </w:t>
            </w:r>
          </w:p>
        </w:tc>
        <w:tc>
          <w:tcPr>
            <w:tcW w:w="1400" w:type="dxa"/>
            <w:tcBorders>
              <w:top w:val="nil"/>
              <w:left w:val="nil"/>
              <w:bottom w:val="single" w:sz="4" w:space="0" w:color="auto"/>
              <w:right w:val="single" w:sz="4" w:space="0" w:color="auto"/>
            </w:tcBorders>
            <w:shd w:val="clear" w:color="auto" w:fill="auto"/>
            <w:vAlign w:val="center"/>
            <w:hideMark/>
          </w:tcPr>
          <w:p w:rsidR="00453574" w:rsidRPr="006E0F78" w:rsidRDefault="00453574" w:rsidP="001F0D45">
            <w:pPr>
              <w:jc w:val="right"/>
              <w:rPr>
                <w:color w:val="auto"/>
                <w:sz w:val="24"/>
                <w:szCs w:val="24"/>
                <w:lang w:val="kk-KZ"/>
              </w:rPr>
            </w:pPr>
            <w:r w:rsidRPr="006E0F78">
              <w:rPr>
                <w:color w:val="auto"/>
                <w:sz w:val="24"/>
                <w:szCs w:val="24"/>
                <w:lang w:val="kk-KZ"/>
              </w:rPr>
              <w:t> </w:t>
            </w:r>
          </w:p>
        </w:tc>
        <w:tc>
          <w:tcPr>
            <w:tcW w:w="1541" w:type="dxa"/>
            <w:tcBorders>
              <w:top w:val="nil"/>
              <w:left w:val="nil"/>
              <w:bottom w:val="single" w:sz="4" w:space="0" w:color="auto"/>
              <w:right w:val="single" w:sz="4" w:space="0" w:color="auto"/>
            </w:tcBorders>
            <w:shd w:val="clear" w:color="auto" w:fill="auto"/>
            <w:vAlign w:val="center"/>
            <w:hideMark/>
          </w:tcPr>
          <w:p w:rsidR="00453574" w:rsidRPr="006E0F78" w:rsidRDefault="00453574" w:rsidP="001F0D45">
            <w:pPr>
              <w:jc w:val="right"/>
              <w:rPr>
                <w:color w:val="auto"/>
                <w:sz w:val="24"/>
                <w:szCs w:val="24"/>
                <w:lang w:val="kk-KZ"/>
              </w:rPr>
            </w:pPr>
            <w:r w:rsidRPr="006E0F78">
              <w:rPr>
                <w:color w:val="auto"/>
                <w:sz w:val="24"/>
                <w:szCs w:val="24"/>
                <w:lang w:val="kk-KZ"/>
              </w:rPr>
              <w:t> </w:t>
            </w:r>
          </w:p>
        </w:tc>
        <w:tc>
          <w:tcPr>
            <w:tcW w:w="1993" w:type="dxa"/>
            <w:tcBorders>
              <w:top w:val="nil"/>
              <w:left w:val="nil"/>
              <w:bottom w:val="single" w:sz="4" w:space="0" w:color="auto"/>
              <w:right w:val="single" w:sz="4" w:space="0" w:color="auto"/>
            </w:tcBorders>
            <w:shd w:val="clear" w:color="auto" w:fill="auto"/>
            <w:vAlign w:val="center"/>
            <w:hideMark/>
          </w:tcPr>
          <w:p w:rsidR="00453574" w:rsidRPr="006E0F78" w:rsidRDefault="00453574" w:rsidP="001F0D45">
            <w:pPr>
              <w:jc w:val="right"/>
              <w:rPr>
                <w:color w:val="auto"/>
                <w:sz w:val="24"/>
                <w:szCs w:val="24"/>
                <w:lang w:val="kk-KZ"/>
              </w:rPr>
            </w:pPr>
            <w:r w:rsidRPr="006E0F78">
              <w:rPr>
                <w:color w:val="auto"/>
                <w:sz w:val="24"/>
                <w:szCs w:val="24"/>
                <w:lang w:val="kk-KZ"/>
              </w:rPr>
              <w:t> </w:t>
            </w:r>
          </w:p>
        </w:tc>
      </w:tr>
      <w:tr w:rsidR="00453574" w:rsidRPr="0053305E" w:rsidTr="001F0D45">
        <w:trPr>
          <w:trHeight w:val="171"/>
        </w:trPr>
        <w:tc>
          <w:tcPr>
            <w:tcW w:w="1224" w:type="dxa"/>
            <w:tcBorders>
              <w:top w:val="nil"/>
              <w:left w:val="single" w:sz="4" w:space="0" w:color="auto"/>
              <w:bottom w:val="single" w:sz="4" w:space="0" w:color="auto"/>
              <w:right w:val="single" w:sz="4" w:space="0" w:color="auto"/>
            </w:tcBorders>
            <w:shd w:val="clear" w:color="auto" w:fill="auto"/>
            <w:hideMark/>
          </w:tcPr>
          <w:p w:rsidR="00453574" w:rsidRPr="006E0F78" w:rsidRDefault="00453574" w:rsidP="001F0D45">
            <w:pPr>
              <w:rPr>
                <w:color w:val="auto"/>
                <w:sz w:val="24"/>
                <w:szCs w:val="24"/>
                <w:lang w:val="kk-KZ"/>
              </w:rPr>
            </w:pPr>
            <w:r w:rsidRPr="006E0F78">
              <w:rPr>
                <w:color w:val="auto"/>
                <w:sz w:val="24"/>
                <w:szCs w:val="24"/>
                <w:lang w:val="kk-KZ"/>
              </w:rPr>
              <w:t>1.1.1</w:t>
            </w:r>
          </w:p>
        </w:tc>
        <w:tc>
          <w:tcPr>
            <w:tcW w:w="3969" w:type="dxa"/>
            <w:tcBorders>
              <w:top w:val="nil"/>
              <w:left w:val="nil"/>
              <w:bottom w:val="single" w:sz="4" w:space="0" w:color="auto"/>
              <w:right w:val="single" w:sz="4" w:space="0" w:color="auto"/>
            </w:tcBorders>
            <w:shd w:val="clear" w:color="auto" w:fill="auto"/>
            <w:hideMark/>
          </w:tcPr>
          <w:p w:rsidR="00453574" w:rsidRPr="006E0F78" w:rsidRDefault="00453574" w:rsidP="001F0D45">
            <w:pPr>
              <w:rPr>
                <w:color w:val="auto"/>
                <w:sz w:val="24"/>
                <w:szCs w:val="24"/>
                <w:lang w:val="kk-KZ"/>
              </w:rPr>
            </w:pPr>
            <w:r w:rsidRPr="006E0F78">
              <w:rPr>
                <w:color w:val="auto"/>
                <w:sz w:val="24"/>
                <w:szCs w:val="24"/>
                <w:lang w:val="kk-KZ"/>
              </w:rPr>
              <w:t xml:space="preserve">Мерзімділік талаптарына сәйкес келмейтін </w:t>
            </w:r>
            <w:r w:rsidR="003E726E" w:rsidRPr="006E0F78">
              <w:rPr>
                <w:color w:val="auto"/>
                <w:sz w:val="24"/>
                <w:szCs w:val="24"/>
                <w:lang w:val="kk-KZ"/>
              </w:rPr>
              <w:t>салымдар</w:t>
            </w:r>
            <w:r w:rsidRPr="006E0F78">
              <w:rPr>
                <w:color w:val="auto"/>
                <w:sz w:val="24"/>
                <w:szCs w:val="24"/>
                <w:lang w:val="kk-KZ"/>
              </w:rPr>
              <w:t>, оның ішінде:</w:t>
            </w:r>
          </w:p>
        </w:tc>
        <w:tc>
          <w:tcPr>
            <w:tcW w:w="1593" w:type="dxa"/>
            <w:tcBorders>
              <w:top w:val="nil"/>
              <w:left w:val="nil"/>
              <w:bottom w:val="single" w:sz="4" w:space="0" w:color="auto"/>
              <w:right w:val="single" w:sz="4" w:space="0" w:color="auto"/>
            </w:tcBorders>
            <w:shd w:val="clear" w:color="auto" w:fill="auto"/>
            <w:vAlign w:val="center"/>
            <w:hideMark/>
          </w:tcPr>
          <w:p w:rsidR="00453574" w:rsidRPr="006E0F78" w:rsidRDefault="00453574" w:rsidP="001F0D45">
            <w:pPr>
              <w:jc w:val="right"/>
              <w:rPr>
                <w:color w:val="auto"/>
                <w:sz w:val="24"/>
                <w:szCs w:val="24"/>
                <w:lang w:val="kk-KZ"/>
              </w:rPr>
            </w:pPr>
            <w:r w:rsidRPr="006E0F78">
              <w:rPr>
                <w:color w:val="auto"/>
                <w:sz w:val="24"/>
                <w:szCs w:val="24"/>
                <w:lang w:val="kk-KZ"/>
              </w:rPr>
              <w:t> </w:t>
            </w:r>
          </w:p>
        </w:tc>
        <w:tc>
          <w:tcPr>
            <w:tcW w:w="1627" w:type="dxa"/>
            <w:tcBorders>
              <w:top w:val="nil"/>
              <w:left w:val="nil"/>
              <w:bottom w:val="single" w:sz="4" w:space="0" w:color="auto"/>
              <w:right w:val="single" w:sz="4" w:space="0" w:color="auto"/>
            </w:tcBorders>
            <w:shd w:val="clear" w:color="auto" w:fill="auto"/>
            <w:vAlign w:val="center"/>
            <w:hideMark/>
          </w:tcPr>
          <w:p w:rsidR="00453574" w:rsidRPr="006E0F78" w:rsidRDefault="00453574" w:rsidP="001F0D45">
            <w:pPr>
              <w:jc w:val="right"/>
              <w:rPr>
                <w:color w:val="auto"/>
                <w:sz w:val="24"/>
                <w:szCs w:val="24"/>
                <w:lang w:val="kk-KZ"/>
              </w:rPr>
            </w:pPr>
            <w:r w:rsidRPr="006E0F78">
              <w:rPr>
                <w:color w:val="auto"/>
                <w:sz w:val="24"/>
                <w:szCs w:val="24"/>
                <w:lang w:val="kk-KZ"/>
              </w:rPr>
              <w:t> </w:t>
            </w:r>
          </w:p>
        </w:tc>
        <w:tc>
          <w:tcPr>
            <w:tcW w:w="1401" w:type="dxa"/>
            <w:tcBorders>
              <w:top w:val="nil"/>
              <w:left w:val="nil"/>
              <w:bottom w:val="single" w:sz="4" w:space="0" w:color="auto"/>
              <w:right w:val="single" w:sz="4" w:space="0" w:color="auto"/>
            </w:tcBorders>
            <w:shd w:val="clear" w:color="auto" w:fill="auto"/>
            <w:vAlign w:val="center"/>
            <w:hideMark/>
          </w:tcPr>
          <w:p w:rsidR="00453574" w:rsidRPr="006E0F78" w:rsidRDefault="00453574" w:rsidP="001F0D45">
            <w:pPr>
              <w:jc w:val="right"/>
              <w:rPr>
                <w:color w:val="auto"/>
                <w:sz w:val="24"/>
                <w:szCs w:val="24"/>
                <w:lang w:val="kk-KZ"/>
              </w:rPr>
            </w:pPr>
            <w:r w:rsidRPr="006E0F78">
              <w:rPr>
                <w:color w:val="auto"/>
                <w:sz w:val="24"/>
                <w:szCs w:val="24"/>
                <w:lang w:val="kk-KZ"/>
              </w:rPr>
              <w:t> </w:t>
            </w:r>
          </w:p>
        </w:tc>
        <w:tc>
          <w:tcPr>
            <w:tcW w:w="1400" w:type="dxa"/>
            <w:tcBorders>
              <w:top w:val="nil"/>
              <w:left w:val="nil"/>
              <w:bottom w:val="single" w:sz="4" w:space="0" w:color="auto"/>
              <w:right w:val="single" w:sz="4" w:space="0" w:color="auto"/>
            </w:tcBorders>
            <w:shd w:val="clear" w:color="auto" w:fill="auto"/>
            <w:vAlign w:val="center"/>
            <w:hideMark/>
          </w:tcPr>
          <w:p w:rsidR="00453574" w:rsidRPr="006E0F78" w:rsidRDefault="00453574" w:rsidP="001F0D45">
            <w:pPr>
              <w:jc w:val="right"/>
              <w:rPr>
                <w:color w:val="auto"/>
                <w:sz w:val="24"/>
                <w:szCs w:val="24"/>
                <w:lang w:val="kk-KZ"/>
              </w:rPr>
            </w:pPr>
            <w:r w:rsidRPr="006E0F78">
              <w:rPr>
                <w:color w:val="auto"/>
                <w:sz w:val="24"/>
                <w:szCs w:val="24"/>
                <w:lang w:val="kk-KZ"/>
              </w:rPr>
              <w:t> </w:t>
            </w:r>
          </w:p>
        </w:tc>
        <w:tc>
          <w:tcPr>
            <w:tcW w:w="1541" w:type="dxa"/>
            <w:tcBorders>
              <w:top w:val="nil"/>
              <w:left w:val="nil"/>
              <w:bottom w:val="single" w:sz="4" w:space="0" w:color="auto"/>
              <w:right w:val="single" w:sz="4" w:space="0" w:color="auto"/>
            </w:tcBorders>
            <w:shd w:val="clear" w:color="auto" w:fill="auto"/>
            <w:vAlign w:val="center"/>
            <w:hideMark/>
          </w:tcPr>
          <w:p w:rsidR="00453574" w:rsidRPr="006E0F78" w:rsidRDefault="00453574" w:rsidP="001F0D45">
            <w:pPr>
              <w:jc w:val="right"/>
              <w:rPr>
                <w:color w:val="auto"/>
                <w:sz w:val="24"/>
                <w:szCs w:val="24"/>
                <w:lang w:val="kk-KZ"/>
              </w:rPr>
            </w:pPr>
            <w:r w:rsidRPr="006E0F78">
              <w:rPr>
                <w:color w:val="auto"/>
                <w:sz w:val="24"/>
                <w:szCs w:val="24"/>
                <w:lang w:val="kk-KZ"/>
              </w:rPr>
              <w:t> </w:t>
            </w:r>
          </w:p>
        </w:tc>
        <w:tc>
          <w:tcPr>
            <w:tcW w:w="1993" w:type="dxa"/>
            <w:tcBorders>
              <w:top w:val="nil"/>
              <w:left w:val="nil"/>
              <w:bottom w:val="single" w:sz="4" w:space="0" w:color="auto"/>
              <w:right w:val="single" w:sz="4" w:space="0" w:color="auto"/>
            </w:tcBorders>
            <w:shd w:val="clear" w:color="auto" w:fill="auto"/>
            <w:vAlign w:val="center"/>
            <w:hideMark/>
          </w:tcPr>
          <w:p w:rsidR="00453574" w:rsidRPr="006E0F78" w:rsidRDefault="00453574" w:rsidP="001F0D45">
            <w:pPr>
              <w:jc w:val="right"/>
              <w:rPr>
                <w:color w:val="auto"/>
                <w:sz w:val="24"/>
                <w:szCs w:val="24"/>
                <w:lang w:val="kk-KZ"/>
              </w:rPr>
            </w:pPr>
            <w:r w:rsidRPr="006E0F78">
              <w:rPr>
                <w:color w:val="auto"/>
                <w:sz w:val="24"/>
                <w:szCs w:val="24"/>
                <w:lang w:val="kk-KZ"/>
              </w:rPr>
              <w:t> </w:t>
            </w:r>
          </w:p>
        </w:tc>
      </w:tr>
      <w:tr w:rsidR="00453574" w:rsidRPr="006E0F78" w:rsidTr="001F0D45">
        <w:trPr>
          <w:trHeight w:val="85"/>
        </w:trPr>
        <w:tc>
          <w:tcPr>
            <w:tcW w:w="1224" w:type="dxa"/>
            <w:tcBorders>
              <w:top w:val="nil"/>
              <w:left w:val="single" w:sz="4" w:space="0" w:color="auto"/>
              <w:bottom w:val="single" w:sz="4" w:space="0" w:color="auto"/>
              <w:right w:val="single" w:sz="4" w:space="0" w:color="auto"/>
            </w:tcBorders>
            <w:shd w:val="clear" w:color="auto" w:fill="auto"/>
            <w:hideMark/>
          </w:tcPr>
          <w:p w:rsidR="00453574" w:rsidRPr="006E0F78" w:rsidRDefault="00453574" w:rsidP="001F0D45">
            <w:pPr>
              <w:rPr>
                <w:color w:val="auto"/>
                <w:sz w:val="24"/>
                <w:szCs w:val="24"/>
                <w:lang w:val="kk-KZ"/>
              </w:rPr>
            </w:pPr>
            <w:r w:rsidRPr="006E0F78">
              <w:rPr>
                <w:color w:val="auto"/>
                <w:sz w:val="24"/>
                <w:szCs w:val="24"/>
                <w:lang w:val="kk-KZ"/>
              </w:rPr>
              <w:t>1.1.1.1</w:t>
            </w:r>
          </w:p>
        </w:tc>
        <w:tc>
          <w:tcPr>
            <w:tcW w:w="3969" w:type="dxa"/>
            <w:tcBorders>
              <w:top w:val="nil"/>
              <w:left w:val="nil"/>
              <w:bottom w:val="single" w:sz="4" w:space="0" w:color="auto"/>
              <w:right w:val="single" w:sz="4" w:space="0" w:color="auto"/>
            </w:tcBorders>
            <w:shd w:val="clear" w:color="auto" w:fill="auto"/>
            <w:hideMark/>
          </w:tcPr>
          <w:p w:rsidR="00453574" w:rsidRPr="006E0F78" w:rsidRDefault="00453574">
            <w:pPr>
              <w:rPr>
                <w:color w:val="auto"/>
                <w:sz w:val="24"/>
                <w:szCs w:val="24"/>
                <w:lang w:val="kk-KZ"/>
              </w:rPr>
            </w:pPr>
            <w:r w:rsidRPr="006E0F78">
              <w:rPr>
                <w:color w:val="auto"/>
                <w:sz w:val="24"/>
                <w:szCs w:val="24"/>
                <w:lang w:val="kk-KZ"/>
              </w:rPr>
              <w:t xml:space="preserve">Шартты </w:t>
            </w:r>
            <w:r w:rsidR="003E726E" w:rsidRPr="006E0F78">
              <w:rPr>
                <w:color w:val="auto"/>
                <w:sz w:val="24"/>
                <w:szCs w:val="24"/>
                <w:lang w:val="kk-KZ"/>
              </w:rPr>
              <w:t>салымдар</w:t>
            </w:r>
            <w:r w:rsidRPr="006E0F78">
              <w:rPr>
                <w:color w:val="auto"/>
                <w:sz w:val="24"/>
                <w:szCs w:val="24"/>
                <w:lang w:val="kk-KZ"/>
              </w:rPr>
              <w:t>:</w:t>
            </w:r>
          </w:p>
        </w:tc>
        <w:tc>
          <w:tcPr>
            <w:tcW w:w="1593" w:type="dxa"/>
            <w:tcBorders>
              <w:top w:val="nil"/>
              <w:left w:val="nil"/>
              <w:bottom w:val="single" w:sz="4" w:space="0" w:color="auto"/>
              <w:right w:val="single" w:sz="4" w:space="0" w:color="auto"/>
            </w:tcBorders>
            <w:shd w:val="clear" w:color="auto" w:fill="auto"/>
            <w:vAlign w:val="center"/>
            <w:hideMark/>
          </w:tcPr>
          <w:p w:rsidR="00453574" w:rsidRPr="006E0F78" w:rsidRDefault="00453574" w:rsidP="001F0D45">
            <w:pPr>
              <w:jc w:val="right"/>
              <w:rPr>
                <w:color w:val="auto"/>
                <w:sz w:val="24"/>
                <w:szCs w:val="24"/>
                <w:lang w:val="kk-KZ"/>
              </w:rPr>
            </w:pPr>
            <w:r w:rsidRPr="006E0F78">
              <w:rPr>
                <w:color w:val="auto"/>
                <w:sz w:val="24"/>
                <w:szCs w:val="24"/>
                <w:lang w:val="kk-KZ"/>
              </w:rPr>
              <w:t> </w:t>
            </w:r>
          </w:p>
        </w:tc>
        <w:tc>
          <w:tcPr>
            <w:tcW w:w="1627" w:type="dxa"/>
            <w:tcBorders>
              <w:top w:val="nil"/>
              <w:left w:val="nil"/>
              <w:bottom w:val="single" w:sz="4" w:space="0" w:color="auto"/>
              <w:right w:val="single" w:sz="4" w:space="0" w:color="auto"/>
            </w:tcBorders>
            <w:shd w:val="clear" w:color="auto" w:fill="auto"/>
            <w:vAlign w:val="center"/>
            <w:hideMark/>
          </w:tcPr>
          <w:p w:rsidR="00453574" w:rsidRPr="006E0F78" w:rsidRDefault="00453574" w:rsidP="001F0D45">
            <w:pPr>
              <w:jc w:val="right"/>
              <w:rPr>
                <w:color w:val="auto"/>
                <w:sz w:val="24"/>
                <w:szCs w:val="24"/>
                <w:lang w:val="kk-KZ"/>
              </w:rPr>
            </w:pPr>
            <w:r w:rsidRPr="006E0F78">
              <w:rPr>
                <w:color w:val="auto"/>
                <w:sz w:val="24"/>
                <w:szCs w:val="24"/>
                <w:lang w:val="kk-KZ"/>
              </w:rPr>
              <w:t> </w:t>
            </w:r>
          </w:p>
        </w:tc>
        <w:tc>
          <w:tcPr>
            <w:tcW w:w="1401" w:type="dxa"/>
            <w:tcBorders>
              <w:top w:val="nil"/>
              <w:left w:val="nil"/>
              <w:bottom w:val="single" w:sz="4" w:space="0" w:color="auto"/>
              <w:right w:val="single" w:sz="4" w:space="0" w:color="auto"/>
            </w:tcBorders>
            <w:shd w:val="clear" w:color="auto" w:fill="auto"/>
            <w:vAlign w:val="center"/>
            <w:hideMark/>
          </w:tcPr>
          <w:p w:rsidR="00453574" w:rsidRPr="006E0F78" w:rsidRDefault="00453574" w:rsidP="001F0D45">
            <w:pPr>
              <w:jc w:val="right"/>
              <w:rPr>
                <w:color w:val="auto"/>
                <w:sz w:val="24"/>
                <w:szCs w:val="24"/>
                <w:lang w:val="kk-KZ"/>
              </w:rPr>
            </w:pPr>
            <w:r w:rsidRPr="006E0F78">
              <w:rPr>
                <w:color w:val="auto"/>
                <w:sz w:val="24"/>
                <w:szCs w:val="24"/>
                <w:lang w:val="kk-KZ"/>
              </w:rPr>
              <w:t> </w:t>
            </w:r>
          </w:p>
        </w:tc>
        <w:tc>
          <w:tcPr>
            <w:tcW w:w="1400" w:type="dxa"/>
            <w:tcBorders>
              <w:top w:val="nil"/>
              <w:left w:val="nil"/>
              <w:bottom w:val="single" w:sz="4" w:space="0" w:color="auto"/>
              <w:right w:val="single" w:sz="4" w:space="0" w:color="auto"/>
            </w:tcBorders>
            <w:shd w:val="clear" w:color="auto" w:fill="auto"/>
            <w:vAlign w:val="center"/>
            <w:hideMark/>
          </w:tcPr>
          <w:p w:rsidR="00453574" w:rsidRPr="006E0F78" w:rsidRDefault="00453574" w:rsidP="001F0D45">
            <w:pPr>
              <w:jc w:val="right"/>
              <w:rPr>
                <w:color w:val="auto"/>
                <w:sz w:val="24"/>
                <w:szCs w:val="24"/>
                <w:lang w:val="kk-KZ"/>
              </w:rPr>
            </w:pPr>
            <w:r w:rsidRPr="006E0F78">
              <w:rPr>
                <w:color w:val="auto"/>
                <w:sz w:val="24"/>
                <w:szCs w:val="24"/>
                <w:lang w:val="kk-KZ"/>
              </w:rPr>
              <w:t> </w:t>
            </w:r>
          </w:p>
        </w:tc>
        <w:tc>
          <w:tcPr>
            <w:tcW w:w="1541" w:type="dxa"/>
            <w:tcBorders>
              <w:top w:val="nil"/>
              <w:left w:val="nil"/>
              <w:bottom w:val="single" w:sz="4" w:space="0" w:color="auto"/>
              <w:right w:val="single" w:sz="4" w:space="0" w:color="auto"/>
            </w:tcBorders>
            <w:shd w:val="clear" w:color="auto" w:fill="auto"/>
            <w:vAlign w:val="center"/>
            <w:hideMark/>
          </w:tcPr>
          <w:p w:rsidR="00453574" w:rsidRPr="006E0F78" w:rsidRDefault="00453574" w:rsidP="001F0D45">
            <w:pPr>
              <w:jc w:val="right"/>
              <w:rPr>
                <w:color w:val="auto"/>
                <w:sz w:val="24"/>
                <w:szCs w:val="24"/>
                <w:lang w:val="kk-KZ"/>
              </w:rPr>
            </w:pPr>
            <w:r w:rsidRPr="006E0F78">
              <w:rPr>
                <w:color w:val="auto"/>
                <w:sz w:val="24"/>
                <w:szCs w:val="24"/>
                <w:lang w:val="kk-KZ"/>
              </w:rPr>
              <w:t> </w:t>
            </w:r>
          </w:p>
        </w:tc>
        <w:tc>
          <w:tcPr>
            <w:tcW w:w="1993" w:type="dxa"/>
            <w:tcBorders>
              <w:top w:val="nil"/>
              <w:left w:val="nil"/>
              <w:bottom w:val="single" w:sz="4" w:space="0" w:color="auto"/>
              <w:right w:val="single" w:sz="4" w:space="0" w:color="auto"/>
            </w:tcBorders>
            <w:shd w:val="clear" w:color="auto" w:fill="auto"/>
            <w:vAlign w:val="center"/>
            <w:hideMark/>
          </w:tcPr>
          <w:p w:rsidR="00453574" w:rsidRPr="006E0F78" w:rsidRDefault="00453574" w:rsidP="001F0D45">
            <w:pPr>
              <w:jc w:val="right"/>
              <w:rPr>
                <w:color w:val="auto"/>
                <w:sz w:val="24"/>
                <w:szCs w:val="24"/>
                <w:lang w:val="kk-KZ"/>
              </w:rPr>
            </w:pPr>
            <w:r w:rsidRPr="006E0F78">
              <w:rPr>
                <w:color w:val="auto"/>
                <w:sz w:val="24"/>
                <w:szCs w:val="24"/>
                <w:lang w:val="kk-KZ"/>
              </w:rPr>
              <w:t> </w:t>
            </w:r>
          </w:p>
        </w:tc>
      </w:tr>
      <w:tr w:rsidR="00BD3D7A" w:rsidRPr="006E0F78" w:rsidTr="001F0D45">
        <w:trPr>
          <w:trHeight w:val="85"/>
        </w:trPr>
        <w:tc>
          <w:tcPr>
            <w:tcW w:w="1224" w:type="dxa"/>
            <w:tcBorders>
              <w:top w:val="nil"/>
              <w:left w:val="single" w:sz="4" w:space="0" w:color="auto"/>
              <w:bottom w:val="single" w:sz="4" w:space="0" w:color="auto"/>
              <w:right w:val="single" w:sz="4" w:space="0" w:color="auto"/>
            </w:tcBorders>
            <w:shd w:val="clear" w:color="auto" w:fill="auto"/>
            <w:hideMark/>
          </w:tcPr>
          <w:p w:rsidR="00BD3D7A" w:rsidRPr="006E0F78" w:rsidRDefault="00BD3D7A" w:rsidP="001F0D45">
            <w:pPr>
              <w:rPr>
                <w:color w:val="auto"/>
                <w:sz w:val="24"/>
                <w:szCs w:val="24"/>
                <w:lang w:val="kk-KZ"/>
              </w:rPr>
            </w:pPr>
            <w:r w:rsidRPr="006E0F78">
              <w:rPr>
                <w:color w:val="auto"/>
                <w:sz w:val="24"/>
                <w:szCs w:val="24"/>
                <w:lang w:val="kk-KZ"/>
              </w:rPr>
              <w:t>1.1.1.2</w:t>
            </w:r>
          </w:p>
        </w:tc>
        <w:tc>
          <w:tcPr>
            <w:tcW w:w="3969" w:type="dxa"/>
            <w:tcBorders>
              <w:top w:val="nil"/>
              <w:left w:val="nil"/>
              <w:bottom w:val="single" w:sz="4" w:space="0" w:color="auto"/>
              <w:right w:val="single" w:sz="4" w:space="0" w:color="auto"/>
            </w:tcBorders>
            <w:shd w:val="clear" w:color="auto" w:fill="auto"/>
            <w:hideMark/>
          </w:tcPr>
          <w:p w:rsidR="00BD3D7A" w:rsidRPr="006E0F78" w:rsidRDefault="00C433CD" w:rsidP="001F0D45">
            <w:pPr>
              <w:rPr>
                <w:color w:val="auto"/>
                <w:sz w:val="24"/>
                <w:szCs w:val="24"/>
                <w:lang w:val="kk-KZ"/>
              </w:rPr>
            </w:pPr>
            <w:r w:rsidRPr="006E0F78">
              <w:rPr>
                <w:color w:val="auto"/>
                <w:sz w:val="24"/>
                <w:szCs w:val="24"/>
                <w:lang w:val="kk-KZ"/>
              </w:rPr>
              <w:t xml:space="preserve">Мерзімді </w:t>
            </w:r>
            <w:r w:rsidR="003E726E" w:rsidRPr="006E0F78">
              <w:rPr>
                <w:color w:val="auto"/>
                <w:sz w:val="24"/>
                <w:szCs w:val="24"/>
                <w:lang w:val="kk-KZ"/>
              </w:rPr>
              <w:t>салымдар</w:t>
            </w:r>
            <w:r w:rsidRPr="006E0F78">
              <w:rPr>
                <w:color w:val="auto"/>
                <w:sz w:val="24"/>
                <w:szCs w:val="24"/>
                <w:lang w:val="kk-KZ"/>
              </w:rPr>
              <w:t>, оның ішінде</w:t>
            </w:r>
            <w:r w:rsidR="00BD3D7A" w:rsidRPr="006E0F78">
              <w:rPr>
                <w:color w:val="auto"/>
                <w:sz w:val="24"/>
                <w:szCs w:val="24"/>
                <w:lang w:val="kk-KZ"/>
              </w:rPr>
              <w:t>:</w:t>
            </w:r>
          </w:p>
        </w:tc>
        <w:tc>
          <w:tcPr>
            <w:tcW w:w="1593"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c>
          <w:tcPr>
            <w:tcW w:w="1627"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c>
          <w:tcPr>
            <w:tcW w:w="1401"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c>
          <w:tcPr>
            <w:tcW w:w="1400"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c>
          <w:tcPr>
            <w:tcW w:w="1541"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c>
          <w:tcPr>
            <w:tcW w:w="1993"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r>
      <w:tr w:rsidR="00BD3D7A" w:rsidRPr="0053305E" w:rsidTr="001F0D45">
        <w:trPr>
          <w:trHeight w:val="94"/>
        </w:trPr>
        <w:tc>
          <w:tcPr>
            <w:tcW w:w="1224" w:type="dxa"/>
            <w:tcBorders>
              <w:top w:val="nil"/>
              <w:left w:val="single" w:sz="4" w:space="0" w:color="auto"/>
              <w:bottom w:val="single" w:sz="4" w:space="0" w:color="auto"/>
              <w:right w:val="single" w:sz="4" w:space="0" w:color="auto"/>
            </w:tcBorders>
            <w:shd w:val="clear" w:color="auto" w:fill="auto"/>
            <w:hideMark/>
          </w:tcPr>
          <w:p w:rsidR="00BD3D7A" w:rsidRPr="006E0F78" w:rsidRDefault="00BD3D7A" w:rsidP="001F0D45">
            <w:pPr>
              <w:rPr>
                <w:color w:val="auto"/>
                <w:sz w:val="24"/>
                <w:szCs w:val="24"/>
                <w:lang w:val="kk-KZ"/>
              </w:rPr>
            </w:pPr>
            <w:r w:rsidRPr="006E0F78">
              <w:rPr>
                <w:color w:val="auto"/>
                <w:sz w:val="24"/>
                <w:szCs w:val="24"/>
                <w:lang w:val="kk-KZ"/>
              </w:rPr>
              <w:t>1.1.1.2.1</w:t>
            </w:r>
          </w:p>
        </w:tc>
        <w:tc>
          <w:tcPr>
            <w:tcW w:w="3969" w:type="dxa"/>
            <w:tcBorders>
              <w:top w:val="nil"/>
              <w:left w:val="nil"/>
              <w:bottom w:val="single" w:sz="4" w:space="0" w:color="auto"/>
              <w:right w:val="single" w:sz="4" w:space="0" w:color="auto"/>
            </w:tcBorders>
            <w:shd w:val="clear" w:color="auto" w:fill="auto"/>
            <w:hideMark/>
          </w:tcPr>
          <w:p w:rsidR="00BD3D7A" w:rsidRPr="006E0F78" w:rsidRDefault="00C433CD">
            <w:pPr>
              <w:rPr>
                <w:color w:val="auto"/>
                <w:sz w:val="24"/>
                <w:szCs w:val="24"/>
                <w:lang w:val="kk-KZ"/>
              </w:rPr>
            </w:pPr>
            <w:r w:rsidRPr="006E0F78">
              <w:rPr>
                <w:color w:val="auto"/>
                <w:sz w:val="24"/>
                <w:szCs w:val="24"/>
                <w:lang w:val="kk-KZ"/>
              </w:rPr>
              <w:t xml:space="preserve">қоса алғанда </w:t>
            </w:r>
            <w:r w:rsidR="00BD3D7A" w:rsidRPr="006E0F78">
              <w:rPr>
                <w:color w:val="auto"/>
                <w:sz w:val="24"/>
                <w:szCs w:val="24"/>
                <w:lang w:val="kk-KZ"/>
              </w:rPr>
              <w:t xml:space="preserve">3 </w:t>
            </w:r>
            <w:r w:rsidR="00D05432" w:rsidRPr="006E0F78">
              <w:rPr>
                <w:color w:val="auto"/>
                <w:sz w:val="24"/>
                <w:szCs w:val="24"/>
                <w:lang w:val="kk-KZ"/>
              </w:rPr>
              <w:t xml:space="preserve">(үш) </w:t>
            </w:r>
            <w:r w:rsidRPr="006E0F78">
              <w:rPr>
                <w:color w:val="auto"/>
                <w:sz w:val="24"/>
                <w:szCs w:val="24"/>
                <w:lang w:val="kk-KZ"/>
              </w:rPr>
              <w:t>айға дейін</w:t>
            </w:r>
            <w:r w:rsidR="00BD3D7A" w:rsidRPr="006E0F78">
              <w:rPr>
                <w:color w:val="auto"/>
                <w:sz w:val="24"/>
                <w:szCs w:val="24"/>
                <w:lang w:val="kk-KZ"/>
              </w:rPr>
              <w:t xml:space="preserve"> </w:t>
            </w:r>
          </w:p>
        </w:tc>
        <w:tc>
          <w:tcPr>
            <w:tcW w:w="1593"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c>
          <w:tcPr>
            <w:tcW w:w="1627"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c>
          <w:tcPr>
            <w:tcW w:w="1401"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c>
          <w:tcPr>
            <w:tcW w:w="1400"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c>
          <w:tcPr>
            <w:tcW w:w="1541"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c>
          <w:tcPr>
            <w:tcW w:w="1993"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r>
      <w:tr w:rsidR="00BD3D7A" w:rsidRPr="0053305E" w:rsidTr="001F0D45">
        <w:trPr>
          <w:trHeight w:val="94"/>
        </w:trPr>
        <w:tc>
          <w:tcPr>
            <w:tcW w:w="1224" w:type="dxa"/>
            <w:tcBorders>
              <w:top w:val="nil"/>
              <w:left w:val="single" w:sz="4" w:space="0" w:color="auto"/>
              <w:bottom w:val="single" w:sz="4" w:space="0" w:color="auto"/>
              <w:right w:val="single" w:sz="4" w:space="0" w:color="auto"/>
            </w:tcBorders>
            <w:shd w:val="clear" w:color="auto" w:fill="auto"/>
            <w:hideMark/>
          </w:tcPr>
          <w:p w:rsidR="00BD3D7A" w:rsidRPr="006E0F78" w:rsidRDefault="00BD3D7A" w:rsidP="001F0D45">
            <w:pPr>
              <w:rPr>
                <w:color w:val="auto"/>
                <w:sz w:val="24"/>
                <w:szCs w:val="24"/>
                <w:lang w:val="kk-KZ"/>
              </w:rPr>
            </w:pPr>
            <w:r w:rsidRPr="006E0F78">
              <w:rPr>
                <w:color w:val="auto"/>
                <w:sz w:val="24"/>
                <w:szCs w:val="24"/>
                <w:lang w:val="kk-KZ"/>
              </w:rPr>
              <w:lastRenderedPageBreak/>
              <w:t>1.1.1.2.2</w:t>
            </w:r>
          </w:p>
        </w:tc>
        <w:tc>
          <w:tcPr>
            <w:tcW w:w="3969" w:type="dxa"/>
            <w:tcBorders>
              <w:top w:val="nil"/>
              <w:left w:val="nil"/>
              <w:bottom w:val="single" w:sz="4" w:space="0" w:color="auto"/>
              <w:right w:val="single" w:sz="4" w:space="0" w:color="auto"/>
            </w:tcBorders>
            <w:shd w:val="clear" w:color="auto" w:fill="auto"/>
            <w:hideMark/>
          </w:tcPr>
          <w:p w:rsidR="00BD3D7A" w:rsidRPr="006E0F78" w:rsidRDefault="00BD3D7A">
            <w:pPr>
              <w:rPr>
                <w:color w:val="auto"/>
                <w:sz w:val="24"/>
                <w:szCs w:val="24"/>
                <w:lang w:val="kk-KZ"/>
              </w:rPr>
            </w:pPr>
            <w:r w:rsidRPr="006E0F78">
              <w:rPr>
                <w:color w:val="auto"/>
                <w:sz w:val="24"/>
                <w:szCs w:val="24"/>
                <w:lang w:val="kk-KZ"/>
              </w:rPr>
              <w:t xml:space="preserve">3 </w:t>
            </w:r>
            <w:r w:rsidR="00D05432" w:rsidRPr="006E0F78">
              <w:rPr>
                <w:color w:val="auto"/>
                <w:sz w:val="24"/>
                <w:szCs w:val="24"/>
                <w:lang w:val="kk-KZ"/>
              </w:rPr>
              <w:t xml:space="preserve">(үш) </w:t>
            </w:r>
            <w:r w:rsidR="00C433CD" w:rsidRPr="006E0F78">
              <w:rPr>
                <w:color w:val="auto"/>
                <w:sz w:val="24"/>
                <w:szCs w:val="24"/>
                <w:lang w:val="kk-KZ"/>
              </w:rPr>
              <w:t xml:space="preserve">айдан қоса алғанда </w:t>
            </w:r>
            <w:r w:rsidRPr="006E0F78">
              <w:rPr>
                <w:color w:val="auto"/>
                <w:sz w:val="24"/>
                <w:szCs w:val="24"/>
                <w:lang w:val="kk-KZ"/>
              </w:rPr>
              <w:t xml:space="preserve">6 </w:t>
            </w:r>
            <w:r w:rsidR="00D05432" w:rsidRPr="006E0F78">
              <w:rPr>
                <w:color w:val="auto"/>
                <w:sz w:val="24"/>
                <w:szCs w:val="24"/>
                <w:lang w:val="kk-KZ"/>
              </w:rPr>
              <w:t xml:space="preserve">(алты) </w:t>
            </w:r>
            <w:r w:rsidR="00C433CD" w:rsidRPr="006E0F78">
              <w:rPr>
                <w:color w:val="auto"/>
                <w:sz w:val="24"/>
                <w:szCs w:val="24"/>
                <w:lang w:val="kk-KZ"/>
              </w:rPr>
              <w:t>айға дейін</w:t>
            </w:r>
          </w:p>
        </w:tc>
        <w:tc>
          <w:tcPr>
            <w:tcW w:w="1593"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c>
          <w:tcPr>
            <w:tcW w:w="1627"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c>
          <w:tcPr>
            <w:tcW w:w="1401"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c>
          <w:tcPr>
            <w:tcW w:w="1400"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c>
          <w:tcPr>
            <w:tcW w:w="1541"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c>
          <w:tcPr>
            <w:tcW w:w="1993"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r>
      <w:tr w:rsidR="00BD3D7A" w:rsidRPr="006E0F78" w:rsidTr="001F0D45">
        <w:trPr>
          <w:trHeight w:val="337"/>
        </w:trPr>
        <w:tc>
          <w:tcPr>
            <w:tcW w:w="1224" w:type="dxa"/>
            <w:tcBorders>
              <w:top w:val="nil"/>
              <w:left w:val="single" w:sz="4" w:space="0" w:color="auto"/>
              <w:bottom w:val="single" w:sz="4" w:space="0" w:color="auto"/>
              <w:right w:val="single" w:sz="4" w:space="0" w:color="auto"/>
            </w:tcBorders>
            <w:shd w:val="clear" w:color="auto" w:fill="auto"/>
            <w:hideMark/>
          </w:tcPr>
          <w:p w:rsidR="00BD3D7A" w:rsidRPr="006E0F78" w:rsidRDefault="00BD3D7A" w:rsidP="001F0D45">
            <w:pPr>
              <w:rPr>
                <w:color w:val="auto"/>
                <w:sz w:val="24"/>
                <w:szCs w:val="24"/>
                <w:lang w:val="kk-KZ"/>
              </w:rPr>
            </w:pPr>
            <w:r w:rsidRPr="006E0F78">
              <w:rPr>
                <w:color w:val="auto"/>
                <w:sz w:val="24"/>
                <w:szCs w:val="24"/>
                <w:lang w:val="kk-KZ"/>
              </w:rPr>
              <w:t>1.1.1.2.3</w:t>
            </w:r>
          </w:p>
        </w:tc>
        <w:tc>
          <w:tcPr>
            <w:tcW w:w="3969" w:type="dxa"/>
            <w:tcBorders>
              <w:top w:val="nil"/>
              <w:left w:val="nil"/>
              <w:bottom w:val="single" w:sz="4" w:space="0" w:color="auto"/>
              <w:right w:val="single" w:sz="4" w:space="0" w:color="auto"/>
            </w:tcBorders>
            <w:shd w:val="clear" w:color="auto" w:fill="auto"/>
            <w:hideMark/>
          </w:tcPr>
          <w:p w:rsidR="00BD3D7A" w:rsidRPr="006E0F78" w:rsidRDefault="00BD3D7A" w:rsidP="001F0D45">
            <w:pPr>
              <w:rPr>
                <w:color w:val="auto"/>
                <w:sz w:val="24"/>
                <w:szCs w:val="24"/>
                <w:lang w:val="kk-KZ"/>
              </w:rPr>
            </w:pPr>
            <w:r w:rsidRPr="006E0F78">
              <w:rPr>
                <w:color w:val="auto"/>
                <w:sz w:val="24"/>
                <w:szCs w:val="24"/>
                <w:lang w:val="kk-KZ"/>
              </w:rPr>
              <w:t xml:space="preserve">6 </w:t>
            </w:r>
            <w:r w:rsidR="00D05432" w:rsidRPr="006E0F78">
              <w:rPr>
                <w:color w:val="auto"/>
                <w:sz w:val="24"/>
                <w:szCs w:val="24"/>
                <w:lang w:val="kk-KZ"/>
              </w:rPr>
              <w:t xml:space="preserve">(алты) </w:t>
            </w:r>
            <w:r w:rsidR="00C433CD" w:rsidRPr="006E0F78">
              <w:rPr>
                <w:color w:val="auto"/>
                <w:sz w:val="24"/>
                <w:szCs w:val="24"/>
                <w:lang w:val="kk-KZ"/>
              </w:rPr>
              <w:t xml:space="preserve">айдан қоса алғанда </w:t>
            </w:r>
            <w:r w:rsidRPr="006E0F78">
              <w:rPr>
                <w:color w:val="auto"/>
                <w:sz w:val="24"/>
                <w:szCs w:val="24"/>
                <w:lang w:val="kk-KZ"/>
              </w:rPr>
              <w:t xml:space="preserve">12 </w:t>
            </w:r>
            <w:r w:rsidR="00D05432" w:rsidRPr="006E0F78">
              <w:rPr>
                <w:color w:val="auto"/>
                <w:sz w:val="24"/>
                <w:szCs w:val="24"/>
                <w:lang w:val="kk-KZ"/>
              </w:rPr>
              <w:t xml:space="preserve">(он екі) </w:t>
            </w:r>
            <w:r w:rsidR="00C433CD" w:rsidRPr="006E0F78">
              <w:rPr>
                <w:color w:val="auto"/>
                <w:sz w:val="24"/>
                <w:szCs w:val="24"/>
                <w:lang w:val="kk-KZ"/>
              </w:rPr>
              <w:t>айға дейін</w:t>
            </w:r>
          </w:p>
        </w:tc>
        <w:tc>
          <w:tcPr>
            <w:tcW w:w="1593"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c>
          <w:tcPr>
            <w:tcW w:w="1627"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c>
          <w:tcPr>
            <w:tcW w:w="1401"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c>
          <w:tcPr>
            <w:tcW w:w="1400"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c>
          <w:tcPr>
            <w:tcW w:w="1541"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c>
          <w:tcPr>
            <w:tcW w:w="1993"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r>
      <w:tr w:rsidR="00BD3D7A" w:rsidRPr="006E0F78" w:rsidTr="001F0D45">
        <w:trPr>
          <w:trHeight w:val="94"/>
        </w:trPr>
        <w:tc>
          <w:tcPr>
            <w:tcW w:w="1224" w:type="dxa"/>
            <w:tcBorders>
              <w:top w:val="nil"/>
              <w:left w:val="single" w:sz="4" w:space="0" w:color="auto"/>
              <w:bottom w:val="single" w:sz="4" w:space="0" w:color="auto"/>
              <w:right w:val="single" w:sz="4" w:space="0" w:color="auto"/>
            </w:tcBorders>
            <w:shd w:val="clear" w:color="auto" w:fill="auto"/>
            <w:hideMark/>
          </w:tcPr>
          <w:p w:rsidR="00BD3D7A" w:rsidRPr="006E0F78" w:rsidRDefault="00BD3D7A" w:rsidP="001F0D45">
            <w:pPr>
              <w:rPr>
                <w:color w:val="auto"/>
                <w:sz w:val="24"/>
                <w:szCs w:val="24"/>
                <w:lang w:val="kk-KZ"/>
              </w:rPr>
            </w:pPr>
            <w:r w:rsidRPr="006E0F78">
              <w:rPr>
                <w:color w:val="auto"/>
                <w:sz w:val="24"/>
                <w:szCs w:val="24"/>
                <w:lang w:val="kk-KZ"/>
              </w:rPr>
              <w:t>1.1.1.2.4</w:t>
            </w:r>
          </w:p>
        </w:tc>
        <w:tc>
          <w:tcPr>
            <w:tcW w:w="3969" w:type="dxa"/>
            <w:tcBorders>
              <w:top w:val="nil"/>
              <w:left w:val="nil"/>
              <w:bottom w:val="single" w:sz="4" w:space="0" w:color="auto"/>
              <w:right w:val="single" w:sz="4" w:space="0" w:color="auto"/>
            </w:tcBorders>
            <w:shd w:val="clear" w:color="auto" w:fill="auto"/>
            <w:hideMark/>
          </w:tcPr>
          <w:p w:rsidR="00BD3D7A" w:rsidRPr="006E0F78" w:rsidRDefault="00BD3D7A">
            <w:pPr>
              <w:rPr>
                <w:color w:val="auto"/>
                <w:sz w:val="24"/>
                <w:szCs w:val="24"/>
                <w:lang w:val="kk-KZ"/>
              </w:rPr>
            </w:pPr>
            <w:r w:rsidRPr="006E0F78">
              <w:rPr>
                <w:color w:val="auto"/>
                <w:sz w:val="24"/>
                <w:szCs w:val="24"/>
                <w:lang w:val="kk-KZ"/>
              </w:rPr>
              <w:t xml:space="preserve">12 </w:t>
            </w:r>
            <w:r w:rsidR="00D05432" w:rsidRPr="006E0F78">
              <w:rPr>
                <w:color w:val="auto"/>
                <w:sz w:val="24"/>
                <w:szCs w:val="24"/>
                <w:lang w:val="kk-KZ"/>
              </w:rPr>
              <w:t xml:space="preserve">(он екі) </w:t>
            </w:r>
            <w:r w:rsidR="00C433CD" w:rsidRPr="006E0F78">
              <w:rPr>
                <w:color w:val="auto"/>
                <w:sz w:val="24"/>
                <w:szCs w:val="24"/>
                <w:lang w:val="kk-KZ"/>
              </w:rPr>
              <w:t>ай</w:t>
            </w:r>
          </w:p>
        </w:tc>
        <w:tc>
          <w:tcPr>
            <w:tcW w:w="1593"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c>
          <w:tcPr>
            <w:tcW w:w="1627"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c>
          <w:tcPr>
            <w:tcW w:w="1401"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c>
          <w:tcPr>
            <w:tcW w:w="1400"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c>
          <w:tcPr>
            <w:tcW w:w="1541"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c>
          <w:tcPr>
            <w:tcW w:w="1993"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r>
      <w:tr w:rsidR="00BD3D7A" w:rsidRPr="006E0F78" w:rsidTr="001F0D45">
        <w:trPr>
          <w:trHeight w:val="94"/>
        </w:trPr>
        <w:tc>
          <w:tcPr>
            <w:tcW w:w="1224" w:type="dxa"/>
            <w:tcBorders>
              <w:top w:val="nil"/>
              <w:left w:val="single" w:sz="4" w:space="0" w:color="auto"/>
              <w:bottom w:val="single" w:sz="4" w:space="0" w:color="auto"/>
              <w:right w:val="single" w:sz="4" w:space="0" w:color="auto"/>
            </w:tcBorders>
            <w:shd w:val="clear" w:color="auto" w:fill="auto"/>
            <w:hideMark/>
          </w:tcPr>
          <w:p w:rsidR="00BD3D7A" w:rsidRPr="006E0F78" w:rsidRDefault="00BD3D7A" w:rsidP="001F0D45">
            <w:pPr>
              <w:rPr>
                <w:color w:val="auto"/>
                <w:sz w:val="24"/>
                <w:szCs w:val="24"/>
                <w:lang w:val="kk-KZ"/>
              </w:rPr>
            </w:pPr>
            <w:r w:rsidRPr="006E0F78">
              <w:rPr>
                <w:color w:val="auto"/>
                <w:sz w:val="24"/>
                <w:szCs w:val="24"/>
                <w:lang w:val="kk-KZ"/>
              </w:rPr>
              <w:t>1.1.1.2.5</w:t>
            </w:r>
          </w:p>
        </w:tc>
        <w:tc>
          <w:tcPr>
            <w:tcW w:w="3969" w:type="dxa"/>
            <w:tcBorders>
              <w:top w:val="nil"/>
              <w:left w:val="nil"/>
              <w:bottom w:val="single" w:sz="4" w:space="0" w:color="auto"/>
              <w:right w:val="single" w:sz="4" w:space="0" w:color="auto"/>
            </w:tcBorders>
            <w:shd w:val="clear" w:color="auto" w:fill="auto"/>
            <w:hideMark/>
          </w:tcPr>
          <w:p w:rsidR="00BD3D7A" w:rsidRPr="006E0F78" w:rsidRDefault="00BD3D7A">
            <w:pPr>
              <w:rPr>
                <w:color w:val="auto"/>
                <w:sz w:val="24"/>
                <w:szCs w:val="24"/>
                <w:lang w:val="kk-KZ"/>
              </w:rPr>
            </w:pPr>
            <w:r w:rsidRPr="006E0F78">
              <w:rPr>
                <w:color w:val="auto"/>
                <w:sz w:val="24"/>
                <w:szCs w:val="24"/>
                <w:lang w:val="kk-KZ"/>
              </w:rPr>
              <w:t xml:space="preserve">12 </w:t>
            </w:r>
            <w:r w:rsidR="00D05432" w:rsidRPr="006E0F78">
              <w:rPr>
                <w:color w:val="auto"/>
                <w:sz w:val="24"/>
                <w:szCs w:val="24"/>
                <w:lang w:val="kk-KZ"/>
              </w:rPr>
              <w:t xml:space="preserve">(он екі) </w:t>
            </w:r>
            <w:r w:rsidR="00C433CD" w:rsidRPr="006E0F78">
              <w:rPr>
                <w:color w:val="auto"/>
                <w:sz w:val="24"/>
                <w:szCs w:val="24"/>
                <w:lang w:val="kk-KZ"/>
              </w:rPr>
              <w:t>айдан астам</w:t>
            </w:r>
          </w:p>
        </w:tc>
        <w:tc>
          <w:tcPr>
            <w:tcW w:w="1593"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c>
          <w:tcPr>
            <w:tcW w:w="1627"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c>
          <w:tcPr>
            <w:tcW w:w="1401"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c>
          <w:tcPr>
            <w:tcW w:w="1400"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c>
          <w:tcPr>
            <w:tcW w:w="1541"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c>
          <w:tcPr>
            <w:tcW w:w="1993"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r>
      <w:tr w:rsidR="00BD3D7A" w:rsidRPr="0053305E" w:rsidTr="001F0D45">
        <w:trPr>
          <w:trHeight w:val="171"/>
        </w:trPr>
        <w:tc>
          <w:tcPr>
            <w:tcW w:w="1224" w:type="dxa"/>
            <w:tcBorders>
              <w:top w:val="nil"/>
              <w:left w:val="single" w:sz="4" w:space="0" w:color="auto"/>
              <w:bottom w:val="single" w:sz="4" w:space="0" w:color="auto"/>
              <w:right w:val="single" w:sz="4" w:space="0" w:color="auto"/>
            </w:tcBorders>
            <w:shd w:val="clear" w:color="auto" w:fill="auto"/>
            <w:hideMark/>
          </w:tcPr>
          <w:p w:rsidR="00BD3D7A" w:rsidRPr="006E0F78" w:rsidRDefault="00BD3D7A" w:rsidP="001F0D45">
            <w:pPr>
              <w:rPr>
                <w:color w:val="auto"/>
                <w:sz w:val="24"/>
                <w:szCs w:val="24"/>
                <w:lang w:val="kk-KZ"/>
              </w:rPr>
            </w:pPr>
            <w:r w:rsidRPr="006E0F78">
              <w:rPr>
                <w:color w:val="auto"/>
                <w:sz w:val="24"/>
                <w:szCs w:val="24"/>
                <w:lang w:val="kk-KZ"/>
              </w:rPr>
              <w:t>1.1.2</w:t>
            </w:r>
          </w:p>
        </w:tc>
        <w:tc>
          <w:tcPr>
            <w:tcW w:w="3969" w:type="dxa"/>
            <w:tcBorders>
              <w:top w:val="nil"/>
              <w:left w:val="nil"/>
              <w:bottom w:val="single" w:sz="4" w:space="0" w:color="auto"/>
              <w:right w:val="single" w:sz="4" w:space="0" w:color="auto"/>
            </w:tcBorders>
            <w:shd w:val="clear" w:color="auto" w:fill="auto"/>
            <w:hideMark/>
          </w:tcPr>
          <w:p w:rsidR="00BD3D7A" w:rsidRPr="006E0F78" w:rsidRDefault="0080308A">
            <w:pPr>
              <w:rPr>
                <w:color w:val="auto"/>
                <w:sz w:val="24"/>
                <w:szCs w:val="24"/>
                <w:lang w:val="kk-KZ"/>
              </w:rPr>
            </w:pPr>
            <w:r w:rsidRPr="006E0F78">
              <w:rPr>
                <w:color w:val="auto"/>
                <w:sz w:val="24"/>
                <w:szCs w:val="24"/>
                <w:lang w:val="kk-KZ"/>
              </w:rPr>
              <w:t xml:space="preserve">Толықтыру құқығымен мерзімділік талаптарына сәйкес келетін </w:t>
            </w:r>
            <w:r w:rsidR="003E726E" w:rsidRPr="006E0F78">
              <w:rPr>
                <w:color w:val="auto"/>
                <w:sz w:val="24"/>
                <w:szCs w:val="24"/>
                <w:lang w:val="kk-KZ"/>
              </w:rPr>
              <w:t>салымдар</w:t>
            </w:r>
            <w:r w:rsidR="00BD3D7A" w:rsidRPr="006E0F78">
              <w:rPr>
                <w:color w:val="auto"/>
                <w:sz w:val="24"/>
                <w:szCs w:val="24"/>
                <w:lang w:val="kk-KZ"/>
              </w:rPr>
              <w:t xml:space="preserve">, </w:t>
            </w:r>
            <w:r w:rsidRPr="006E0F78">
              <w:rPr>
                <w:color w:val="auto"/>
                <w:sz w:val="24"/>
                <w:szCs w:val="24"/>
                <w:lang w:val="kk-KZ"/>
              </w:rPr>
              <w:t>оның ішінде</w:t>
            </w:r>
            <w:r w:rsidR="00BD3D7A" w:rsidRPr="006E0F78">
              <w:rPr>
                <w:color w:val="auto"/>
                <w:sz w:val="24"/>
                <w:szCs w:val="24"/>
                <w:lang w:val="kk-KZ"/>
              </w:rPr>
              <w:t>:</w:t>
            </w:r>
          </w:p>
        </w:tc>
        <w:tc>
          <w:tcPr>
            <w:tcW w:w="1593"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c>
          <w:tcPr>
            <w:tcW w:w="1627"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c>
          <w:tcPr>
            <w:tcW w:w="1401"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c>
          <w:tcPr>
            <w:tcW w:w="1400"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c>
          <w:tcPr>
            <w:tcW w:w="1541"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c>
          <w:tcPr>
            <w:tcW w:w="1993"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r>
      <w:tr w:rsidR="001D2322" w:rsidRPr="0053305E" w:rsidTr="001F0D45">
        <w:trPr>
          <w:trHeight w:val="85"/>
        </w:trPr>
        <w:tc>
          <w:tcPr>
            <w:tcW w:w="1224" w:type="dxa"/>
            <w:tcBorders>
              <w:top w:val="nil"/>
              <w:left w:val="single" w:sz="4" w:space="0" w:color="auto"/>
              <w:bottom w:val="single" w:sz="4" w:space="0" w:color="auto"/>
              <w:right w:val="single" w:sz="4" w:space="0" w:color="auto"/>
            </w:tcBorders>
            <w:shd w:val="clear" w:color="auto" w:fill="auto"/>
            <w:hideMark/>
          </w:tcPr>
          <w:p w:rsidR="001D2322" w:rsidRPr="006E0F78" w:rsidRDefault="001D2322" w:rsidP="001F0D45">
            <w:pPr>
              <w:rPr>
                <w:color w:val="auto"/>
                <w:sz w:val="24"/>
                <w:szCs w:val="24"/>
                <w:lang w:val="kk-KZ"/>
              </w:rPr>
            </w:pPr>
            <w:r w:rsidRPr="006E0F78">
              <w:rPr>
                <w:color w:val="auto"/>
                <w:sz w:val="24"/>
                <w:szCs w:val="24"/>
                <w:lang w:val="kk-KZ"/>
              </w:rPr>
              <w:t>1.1.2.1</w:t>
            </w:r>
          </w:p>
        </w:tc>
        <w:tc>
          <w:tcPr>
            <w:tcW w:w="3969" w:type="dxa"/>
            <w:tcBorders>
              <w:top w:val="nil"/>
              <w:left w:val="nil"/>
              <w:bottom w:val="single" w:sz="4" w:space="0" w:color="auto"/>
              <w:right w:val="single" w:sz="4" w:space="0" w:color="auto"/>
            </w:tcBorders>
            <w:shd w:val="clear" w:color="auto" w:fill="auto"/>
            <w:hideMark/>
          </w:tcPr>
          <w:p w:rsidR="001D2322" w:rsidRPr="006E0F78" w:rsidRDefault="001D2322" w:rsidP="001F0D45">
            <w:pPr>
              <w:rPr>
                <w:color w:val="auto"/>
                <w:sz w:val="24"/>
                <w:szCs w:val="24"/>
                <w:lang w:val="kk-KZ"/>
              </w:rPr>
            </w:pPr>
            <w:r w:rsidRPr="006E0F78">
              <w:rPr>
                <w:color w:val="auto"/>
                <w:sz w:val="24"/>
                <w:szCs w:val="24"/>
                <w:lang w:val="kk-KZ"/>
              </w:rPr>
              <w:t xml:space="preserve">қоса алғанда 3 (үш) айға дейін </w:t>
            </w:r>
          </w:p>
        </w:tc>
        <w:tc>
          <w:tcPr>
            <w:tcW w:w="1593"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627"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401"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400"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541"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993"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r>
      <w:tr w:rsidR="001D2322" w:rsidRPr="0053305E" w:rsidTr="001F0D45">
        <w:trPr>
          <w:trHeight w:val="85"/>
        </w:trPr>
        <w:tc>
          <w:tcPr>
            <w:tcW w:w="1224" w:type="dxa"/>
            <w:tcBorders>
              <w:top w:val="nil"/>
              <w:left w:val="single" w:sz="4" w:space="0" w:color="auto"/>
              <w:bottom w:val="single" w:sz="4" w:space="0" w:color="auto"/>
              <w:right w:val="single" w:sz="4" w:space="0" w:color="auto"/>
            </w:tcBorders>
            <w:shd w:val="clear" w:color="auto" w:fill="auto"/>
            <w:hideMark/>
          </w:tcPr>
          <w:p w:rsidR="001D2322" w:rsidRPr="006E0F78" w:rsidRDefault="001D2322" w:rsidP="001F0D45">
            <w:pPr>
              <w:rPr>
                <w:color w:val="auto"/>
                <w:sz w:val="24"/>
                <w:szCs w:val="24"/>
                <w:lang w:val="kk-KZ"/>
              </w:rPr>
            </w:pPr>
            <w:r w:rsidRPr="006E0F78">
              <w:rPr>
                <w:color w:val="auto"/>
                <w:sz w:val="24"/>
                <w:szCs w:val="24"/>
                <w:lang w:val="kk-KZ"/>
              </w:rPr>
              <w:t>1.1.2.2</w:t>
            </w:r>
          </w:p>
        </w:tc>
        <w:tc>
          <w:tcPr>
            <w:tcW w:w="3969" w:type="dxa"/>
            <w:tcBorders>
              <w:top w:val="nil"/>
              <w:left w:val="nil"/>
              <w:bottom w:val="single" w:sz="4" w:space="0" w:color="auto"/>
              <w:right w:val="single" w:sz="4" w:space="0" w:color="auto"/>
            </w:tcBorders>
            <w:shd w:val="clear" w:color="auto" w:fill="auto"/>
            <w:hideMark/>
          </w:tcPr>
          <w:p w:rsidR="001D2322" w:rsidRPr="006E0F78" w:rsidRDefault="001D2322" w:rsidP="001F0D45">
            <w:pPr>
              <w:rPr>
                <w:color w:val="auto"/>
                <w:sz w:val="24"/>
                <w:szCs w:val="24"/>
                <w:lang w:val="kk-KZ"/>
              </w:rPr>
            </w:pPr>
            <w:r w:rsidRPr="006E0F78">
              <w:rPr>
                <w:color w:val="auto"/>
                <w:sz w:val="24"/>
                <w:szCs w:val="24"/>
                <w:lang w:val="kk-KZ"/>
              </w:rPr>
              <w:t>3 (үш) айдан қоса алғанда 6 (алты) айға дейін</w:t>
            </w:r>
          </w:p>
        </w:tc>
        <w:tc>
          <w:tcPr>
            <w:tcW w:w="1593"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627"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401"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400"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541"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993"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r>
      <w:tr w:rsidR="001D2322" w:rsidRPr="006E0F78" w:rsidTr="001F0D45">
        <w:trPr>
          <w:trHeight w:val="85"/>
        </w:trPr>
        <w:tc>
          <w:tcPr>
            <w:tcW w:w="1224" w:type="dxa"/>
            <w:tcBorders>
              <w:top w:val="nil"/>
              <w:left w:val="single" w:sz="4" w:space="0" w:color="auto"/>
              <w:bottom w:val="single" w:sz="4" w:space="0" w:color="auto"/>
              <w:right w:val="single" w:sz="4" w:space="0" w:color="auto"/>
            </w:tcBorders>
            <w:shd w:val="clear" w:color="auto" w:fill="auto"/>
            <w:hideMark/>
          </w:tcPr>
          <w:p w:rsidR="001D2322" w:rsidRPr="006E0F78" w:rsidRDefault="001D2322" w:rsidP="001F0D45">
            <w:pPr>
              <w:rPr>
                <w:color w:val="auto"/>
                <w:sz w:val="24"/>
                <w:szCs w:val="24"/>
                <w:lang w:val="kk-KZ"/>
              </w:rPr>
            </w:pPr>
            <w:r w:rsidRPr="006E0F78">
              <w:rPr>
                <w:color w:val="auto"/>
                <w:sz w:val="24"/>
                <w:szCs w:val="24"/>
                <w:lang w:val="kk-KZ"/>
              </w:rPr>
              <w:t>1.1.2.3</w:t>
            </w:r>
          </w:p>
        </w:tc>
        <w:tc>
          <w:tcPr>
            <w:tcW w:w="3969" w:type="dxa"/>
            <w:tcBorders>
              <w:top w:val="nil"/>
              <w:left w:val="nil"/>
              <w:bottom w:val="single" w:sz="4" w:space="0" w:color="auto"/>
              <w:right w:val="single" w:sz="4" w:space="0" w:color="auto"/>
            </w:tcBorders>
            <w:shd w:val="clear" w:color="auto" w:fill="auto"/>
            <w:hideMark/>
          </w:tcPr>
          <w:p w:rsidR="001D2322" w:rsidRPr="006E0F78" w:rsidRDefault="001D2322" w:rsidP="001F0D45">
            <w:pPr>
              <w:rPr>
                <w:color w:val="auto"/>
                <w:sz w:val="24"/>
                <w:szCs w:val="24"/>
                <w:lang w:val="kk-KZ"/>
              </w:rPr>
            </w:pPr>
            <w:r w:rsidRPr="006E0F78">
              <w:rPr>
                <w:color w:val="auto"/>
                <w:sz w:val="24"/>
                <w:szCs w:val="24"/>
                <w:lang w:val="kk-KZ"/>
              </w:rPr>
              <w:t>6 (алты) айдан қоса алғанда 12 (он екі) айға дейін</w:t>
            </w:r>
          </w:p>
        </w:tc>
        <w:tc>
          <w:tcPr>
            <w:tcW w:w="1593"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627"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401"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400"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541"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993"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r>
      <w:tr w:rsidR="001D2322" w:rsidRPr="006E0F78" w:rsidTr="001F0D45">
        <w:trPr>
          <w:trHeight w:val="85"/>
        </w:trPr>
        <w:tc>
          <w:tcPr>
            <w:tcW w:w="1224" w:type="dxa"/>
            <w:tcBorders>
              <w:top w:val="nil"/>
              <w:left w:val="single" w:sz="4" w:space="0" w:color="auto"/>
              <w:bottom w:val="single" w:sz="4" w:space="0" w:color="auto"/>
              <w:right w:val="single" w:sz="4" w:space="0" w:color="auto"/>
            </w:tcBorders>
            <w:shd w:val="clear" w:color="auto" w:fill="auto"/>
            <w:hideMark/>
          </w:tcPr>
          <w:p w:rsidR="001D2322" w:rsidRPr="006E0F78" w:rsidRDefault="001D2322" w:rsidP="001F0D45">
            <w:pPr>
              <w:rPr>
                <w:color w:val="auto"/>
                <w:sz w:val="24"/>
                <w:szCs w:val="24"/>
                <w:lang w:val="kk-KZ"/>
              </w:rPr>
            </w:pPr>
            <w:r w:rsidRPr="006E0F78">
              <w:rPr>
                <w:color w:val="auto"/>
                <w:sz w:val="24"/>
                <w:szCs w:val="24"/>
                <w:lang w:val="kk-KZ"/>
              </w:rPr>
              <w:t>1.1.2.4</w:t>
            </w:r>
          </w:p>
        </w:tc>
        <w:tc>
          <w:tcPr>
            <w:tcW w:w="3969" w:type="dxa"/>
            <w:tcBorders>
              <w:top w:val="nil"/>
              <w:left w:val="nil"/>
              <w:bottom w:val="single" w:sz="4" w:space="0" w:color="auto"/>
              <w:right w:val="single" w:sz="4" w:space="0" w:color="auto"/>
            </w:tcBorders>
            <w:shd w:val="clear" w:color="auto" w:fill="auto"/>
            <w:hideMark/>
          </w:tcPr>
          <w:p w:rsidR="001D2322" w:rsidRPr="006E0F78" w:rsidRDefault="001D2322" w:rsidP="001F0D45">
            <w:pPr>
              <w:rPr>
                <w:color w:val="auto"/>
                <w:sz w:val="24"/>
                <w:szCs w:val="24"/>
                <w:lang w:val="kk-KZ"/>
              </w:rPr>
            </w:pPr>
            <w:r w:rsidRPr="006E0F78">
              <w:rPr>
                <w:color w:val="auto"/>
                <w:sz w:val="24"/>
                <w:szCs w:val="24"/>
                <w:lang w:val="kk-KZ"/>
              </w:rPr>
              <w:t>12 (он екі) ай</w:t>
            </w:r>
          </w:p>
        </w:tc>
        <w:tc>
          <w:tcPr>
            <w:tcW w:w="1593"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627"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401"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400"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541"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993"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r>
      <w:tr w:rsidR="001D2322" w:rsidRPr="006E0F78" w:rsidTr="001F0D45">
        <w:trPr>
          <w:trHeight w:val="85"/>
        </w:trPr>
        <w:tc>
          <w:tcPr>
            <w:tcW w:w="1224" w:type="dxa"/>
            <w:tcBorders>
              <w:top w:val="nil"/>
              <w:left w:val="single" w:sz="4" w:space="0" w:color="auto"/>
              <w:bottom w:val="single" w:sz="4" w:space="0" w:color="auto"/>
              <w:right w:val="single" w:sz="4" w:space="0" w:color="auto"/>
            </w:tcBorders>
            <w:shd w:val="clear" w:color="auto" w:fill="auto"/>
            <w:hideMark/>
          </w:tcPr>
          <w:p w:rsidR="001D2322" w:rsidRPr="006E0F78" w:rsidRDefault="001D2322" w:rsidP="001F0D45">
            <w:pPr>
              <w:rPr>
                <w:color w:val="auto"/>
                <w:sz w:val="24"/>
                <w:szCs w:val="24"/>
                <w:lang w:val="kk-KZ"/>
              </w:rPr>
            </w:pPr>
            <w:r w:rsidRPr="006E0F78">
              <w:rPr>
                <w:color w:val="auto"/>
                <w:sz w:val="24"/>
                <w:szCs w:val="24"/>
                <w:lang w:val="kk-KZ"/>
              </w:rPr>
              <w:t>1.1.2.5</w:t>
            </w:r>
          </w:p>
        </w:tc>
        <w:tc>
          <w:tcPr>
            <w:tcW w:w="3969" w:type="dxa"/>
            <w:tcBorders>
              <w:top w:val="nil"/>
              <w:left w:val="nil"/>
              <w:bottom w:val="single" w:sz="4" w:space="0" w:color="auto"/>
              <w:right w:val="single" w:sz="4" w:space="0" w:color="auto"/>
            </w:tcBorders>
            <w:shd w:val="clear" w:color="auto" w:fill="auto"/>
            <w:hideMark/>
          </w:tcPr>
          <w:p w:rsidR="001D2322" w:rsidRPr="006E0F78" w:rsidRDefault="001D2322" w:rsidP="001F0D45">
            <w:pPr>
              <w:rPr>
                <w:color w:val="auto"/>
                <w:sz w:val="24"/>
                <w:szCs w:val="24"/>
                <w:lang w:val="kk-KZ"/>
              </w:rPr>
            </w:pPr>
            <w:r w:rsidRPr="006E0F78">
              <w:rPr>
                <w:color w:val="auto"/>
                <w:sz w:val="24"/>
                <w:szCs w:val="24"/>
                <w:lang w:val="kk-KZ"/>
              </w:rPr>
              <w:t>12 (он екі) айдан астам</w:t>
            </w:r>
          </w:p>
        </w:tc>
        <w:tc>
          <w:tcPr>
            <w:tcW w:w="1593"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627"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401"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400"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541"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993"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r>
      <w:tr w:rsidR="00DC3719" w:rsidRPr="0053305E" w:rsidTr="001F0D45">
        <w:trPr>
          <w:trHeight w:val="171"/>
        </w:trPr>
        <w:tc>
          <w:tcPr>
            <w:tcW w:w="1224" w:type="dxa"/>
            <w:tcBorders>
              <w:top w:val="nil"/>
              <w:left w:val="single" w:sz="4" w:space="0" w:color="auto"/>
              <w:bottom w:val="single" w:sz="4" w:space="0" w:color="auto"/>
              <w:right w:val="single" w:sz="4" w:space="0" w:color="auto"/>
            </w:tcBorders>
            <w:shd w:val="clear" w:color="auto" w:fill="auto"/>
            <w:hideMark/>
          </w:tcPr>
          <w:p w:rsidR="00DC3719" w:rsidRPr="006E0F78" w:rsidRDefault="00DC3719" w:rsidP="001F0D45">
            <w:pPr>
              <w:rPr>
                <w:color w:val="auto"/>
                <w:sz w:val="24"/>
                <w:szCs w:val="24"/>
                <w:lang w:val="kk-KZ"/>
              </w:rPr>
            </w:pPr>
            <w:r w:rsidRPr="006E0F78">
              <w:rPr>
                <w:color w:val="auto"/>
                <w:sz w:val="24"/>
                <w:szCs w:val="24"/>
                <w:lang w:val="kk-KZ"/>
              </w:rPr>
              <w:t>1.1.3</w:t>
            </w:r>
          </w:p>
        </w:tc>
        <w:tc>
          <w:tcPr>
            <w:tcW w:w="3969" w:type="dxa"/>
            <w:tcBorders>
              <w:top w:val="nil"/>
              <w:left w:val="nil"/>
              <w:bottom w:val="single" w:sz="4" w:space="0" w:color="auto"/>
              <w:right w:val="single" w:sz="4" w:space="0" w:color="auto"/>
            </w:tcBorders>
            <w:shd w:val="clear" w:color="auto" w:fill="auto"/>
            <w:hideMark/>
          </w:tcPr>
          <w:p w:rsidR="00DC3719" w:rsidRPr="006E0F78" w:rsidRDefault="00DC3719" w:rsidP="001F0D45">
            <w:pPr>
              <w:rPr>
                <w:color w:val="auto"/>
                <w:sz w:val="24"/>
                <w:szCs w:val="24"/>
                <w:lang w:val="kk-KZ"/>
              </w:rPr>
            </w:pPr>
            <w:r w:rsidRPr="006E0F78">
              <w:rPr>
                <w:color w:val="auto"/>
                <w:sz w:val="24"/>
                <w:szCs w:val="24"/>
                <w:lang w:val="kk-KZ"/>
              </w:rPr>
              <w:t xml:space="preserve">Толықтыру құқығынсыз мерзімділік талаптарына сәйкес келетін </w:t>
            </w:r>
            <w:r w:rsidR="003E726E" w:rsidRPr="006E0F78">
              <w:rPr>
                <w:color w:val="auto"/>
                <w:sz w:val="24"/>
                <w:szCs w:val="24"/>
                <w:lang w:val="kk-KZ"/>
              </w:rPr>
              <w:t>салымдар</w:t>
            </w:r>
            <w:r w:rsidRPr="006E0F78">
              <w:rPr>
                <w:color w:val="auto"/>
                <w:sz w:val="24"/>
                <w:szCs w:val="24"/>
                <w:lang w:val="kk-KZ"/>
              </w:rPr>
              <w:t>, оның ішінде:</w:t>
            </w:r>
          </w:p>
        </w:tc>
        <w:tc>
          <w:tcPr>
            <w:tcW w:w="1593" w:type="dxa"/>
            <w:tcBorders>
              <w:top w:val="nil"/>
              <w:left w:val="nil"/>
              <w:bottom w:val="single" w:sz="4" w:space="0" w:color="auto"/>
              <w:right w:val="single" w:sz="4" w:space="0" w:color="auto"/>
            </w:tcBorders>
            <w:shd w:val="clear" w:color="auto" w:fill="auto"/>
            <w:vAlign w:val="center"/>
            <w:hideMark/>
          </w:tcPr>
          <w:p w:rsidR="00DC3719" w:rsidRPr="006E0F78" w:rsidRDefault="00DC3719" w:rsidP="001F0D45">
            <w:pPr>
              <w:jc w:val="right"/>
              <w:rPr>
                <w:color w:val="auto"/>
                <w:sz w:val="24"/>
                <w:szCs w:val="24"/>
                <w:lang w:val="kk-KZ"/>
              </w:rPr>
            </w:pPr>
            <w:r w:rsidRPr="006E0F78">
              <w:rPr>
                <w:color w:val="auto"/>
                <w:sz w:val="24"/>
                <w:szCs w:val="24"/>
                <w:lang w:val="kk-KZ"/>
              </w:rPr>
              <w:t> </w:t>
            </w:r>
          </w:p>
        </w:tc>
        <w:tc>
          <w:tcPr>
            <w:tcW w:w="1627" w:type="dxa"/>
            <w:tcBorders>
              <w:top w:val="nil"/>
              <w:left w:val="nil"/>
              <w:bottom w:val="single" w:sz="4" w:space="0" w:color="auto"/>
              <w:right w:val="single" w:sz="4" w:space="0" w:color="auto"/>
            </w:tcBorders>
            <w:shd w:val="clear" w:color="auto" w:fill="auto"/>
            <w:vAlign w:val="center"/>
            <w:hideMark/>
          </w:tcPr>
          <w:p w:rsidR="00DC3719" w:rsidRPr="006E0F78" w:rsidRDefault="00DC3719" w:rsidP="001F0D45">
            <w:pPr>
              <w:jc w:val="right"/>
              <w:rPr>
                <w:color w:val="auto"/>
                <w:sz w:val="24"/>
                <w:szCs w:val="24"/>
                <w:lang w:val="kk-KZ"/>
              </w:rPr>
            </w:pPr>
            <w:r w:rsidRPr="006E0F78">
              <w:rPr>
                <w:color w:val="auto"/>
                <w:sz w:val="24"/>
                <w:szCs w:val="24"/>
                <w:lang w:val="kk-KZ"/>
              </w:rPr>
              <w:t> </w:t>
            </w:r>
          </w:p>
        </w:tc>
        <w:tc>
          <w:tcPr>
            <w:tcW w:w="1401" w:type="dxa"/>
            <w:tcBorders>
              <w:top w:val="nil"/>
              <w:left w:val="nil"/>
              <w:bottom w:val="single" w:sz="4" w:space="0" w:color="auto"/>
              <w:right w:val="single" w:sz="4" w:space="0" w:color="auto"/>
            </w:tcBorders>
            <w:shd w:val="clear" w:color="auto" w:fill="auto"/>
            <w:vAlign w:val="center"/>
            <w:hideMark/>
          </w:tcPr>
          <w:p w:rsidR="00DC3719" w:rsidRPr="006E0F78" w:rsidRDefault="00DC3719" w:rsidP="001F0D45">
            <w:pPr>
              <w:jc w:val="right"/>
              <w:rPr>
                <w:color w:val="auto"/>
                <w:sz w:val="24"/>
                <w:szCs w:val="24"/>
                <w:lang w:val="kk-KZ"/>
              </w:rPr>
            </w:pPr>
            <w:r w:rsidRPr="006E0F78">
              <w:rPr>
                <w:color w:val="auto"/>
                <w:sz w:val="24"/>
                <w:szCs w:val="24"/>
                <w:lang w:val="kk-KZ"/>
              </w:rPr>
              <w:t> </w:t>
            </w:r>
          </w:p>
        </w:tc>
        <w:tc>
          <w:tcPr>
            <w:tcW w:w="1400" w:type="dxa"/>
            <w:tcBorders>
              <w:top w:val="nil"/>
              <w:left w:val="nil"/>
              <w:bottom w:val="single" w:sz="4" w:space="0" w:color="auto"/>
              <w:right w:val="single" w:sz="4" w:space="0" w:color="auto"/>
            </w:tcBorders>
            <w:shd w:val="clear" w:color="auto" w:fill="auto"/>
            <w:vAlign w:val="center"/>
            <w:hideMark/>
          </w:tcPr>
          <w:p w:rsidR="00DC3719" w:rsidRPr="006E0F78" w:rsidRDefault="00DC3719" w:rsidP="001F0D45">
            <w:pPr>
              <w:jc w:val="right"/>
              <w:rPr>
                <w:color w:val="auto"/>
                <w:sz w:val="24"/>
                <w:szCs w:val="24"/>
                <w:lang w:val="kk-KZ"/>
              </w:rPr>
            </w:pPr>
            <w:r w:rsidRPr="006E0F78">
              <w:rPr>
                <w:color w:val="auto"/>
                <w:sz w:val="24"/>
                <w:szCs w:val="24"/>
                <w:lang w:val="kk-KZ"/>
              </w:rPr>
              <w:t> </w:t>
            </w:r>
          </w:p>
        </w:tc>
        <w:tc>
          <w:tcPr>
            <w:tcW w:w="1541" w:type="dxa"/>
            <w:tcBorders>
              <w:top w:val="nil"/>
              <w:left w:val="nil"/>
              <w:bottom w:val="single" w:sz="4" w:space="0" w:color="auto"/>
              <w:right w:val="single" w:sz="4" w:space="0" w:color="auto"/>
            </w:tcBorders>
            <w:shd w:val="clear" w:color="auto" w:fill="auto"/>
            <w:vAlign w:val="center"/>
            <w:hideMark/>
          </w:tcPr>
          <w:p w:rsidR="00DC3719" w:rsidRPr="006E0F78" w:rsidRDefault="00DC3719" w:rsidP="001F0D45">
            <w:pPr>
              <w:jc w:val="right"/>
              <w:rPr>
                <w:color w:val="auto"/>
                <w:sz w:val="24"/>
                <w:szCs w:val="24"/>
                <w:lang w:val="kk-KZ"/>
              </w:rPr>
            </w:pPr>
            <w:r w:rsidRPr="006E0F78">
              <w:rPr>
                <w:color w:val="auto"/>
                <w:sz w:val="24"/>
                <w:szCs w:val="24"/>
                <w:lang w:val="kk-KZ"/>
              </w:rPr>
              <w:t> </w:t>
            </w:r>
          </w:p>
        </w:tc>
        <w:tc>
          <w:tcPr>
            <w:tcW w:w="1993" w:type="dxa"/>
            <w:tcBorders>
              <w:top w:val="nil"/>
              <w:left w:val="nil"/>
              <w:bottom w:val="single" w:sz="4" w:space="0" w:color="auto"/>
              <w:right w:val="single" w:sz="4" w:space="0" w:color="auto"/>
            </w:tcBorders>
            <w:shd w:val="clear" w:color="auto" w:fill="auto"/>
            <w:vAlign w:val="center"/>
            <w:hideMark/>
          </w:tcPr>
          <w:p w:rsidR="00DC3719" w:rsidRPr="006E0F78" w:rsidRDefault="00DC3719" w:rsidP="001F0D45">
            <w:pPr>
              <w:jc w:val="right"/>
              <w:rPr>
                <w:color w:val="auto"/>
                <w:sz w:val="24"/>
                <w:szCs w:val="24"/>
                <w:lang w:val="kk-KZ"/>
              </w:rPr>
            </w:pPr>
            <w:r w:rsidRPr="006E0F78">
              <w:rPr>
                <w:color w:val="auto"/>
                <w:sz w:val="24"/>
                <w:szCs w:val="24"/>
                <w:lang w:val="kk-KZ"/>
              </w:rPr>
              <w:t> </w:t>
            </w:r>
          </w:p>
        </w:tc>
      </w:tr>
      <w:tr w:rsidR="001D2322" w:rsidRPr="0053305E" w:rsidTr="001F0D45">
        <w:trPr>
          <w:trHeight w:val="85"/>
        </w:trPr>
        <w:tc>
          <w:tcPr>
            <w:tcW w:w="1224" w:type="dxa"/>
            <w:tcBorders>
              <w:top w:val="nil"/>
              <w:left w:val="single" w:sz="4" w:space="0" w:color="auto"/>
              <w:bottom w:val="single" w:sz="4" w:space="0" w:color="auto"/>
              <w:right w:val="single" w:sz="4" w:space="0" w:color="auto"/>
            </w:tcBorders>
            <w:shd w:val="clear" w:color="auto" w:fill="auto"/>
            <w:hideMark/>
          </w:tcPr>
          <w:p w:rsidR="001D2322" w:rsidRPr="006E0F78" w:rsidRDefault="001D2322" w:rsidP="001F0D45">
            <w:pPr>
              <w:rPr>
                <w:color w:val="auto"/>
                <w:sz w:val="24"/>
                <w:szCs w:val="24"/>
                <w:lang w:val="kk-KZ"/>
              </w:rPr>
            </w:pPr>
            <w:r w:rsidRPr="006E0F78">
              <w:rPr>
                <w:color w:val="auto"/>
                <w:sz w:val="24"/>
                <w:szCs w:val="24"/>
                <w:lang w:val="kk-KZ"/>
              </w:rPr>
              <w:t>1.1.3.1</w:t>
            </w:r>
          </w:p>
        </w:tc>
        <w:tc>
          <w:tcPr>
            <w:tcW w:w="3969" w:type="dxa"/>
            <w:tcBorders>
              <w:top w:val="nil"/>
              <w:left w:val="nil"/>
              <w:bottom w:val="single" w:sz="4" w:space="0" w:color="auto"/>
              <w:right w:val="single" w:sz="4" w:space="0" w:color="auto"/>
            </w:tcBorders>
            <w:shd w:val="clear" w:color="auto" w:fill="auto"/>
            <w:hideMark/>
          </w:tcPr>
          <w:p w:rsidR="001D2322" w:rsidRPr="006E0F78" w:rsidRDefault="001D2322" w:rsidP="001F0D45">
            <w:pPr>
              <w:rPr>
                <w:color w:val="auto"/>
                <w:sz w:val="24"/>
                <w:szCs w:val="24"/>
                <w:lang w:val="kk-KZ"/>
              </w:rPr>
            </w:pPr>
            <w:r w:rsidRPr="006E0F78">
              <w:rPr>
                <w:color w:val="auto"/>
                <w:sz w:val="24"/>
                <w:szCs w:val="24"/>
                <w:lang w:val="kk-KZ"/>
              </w:rPr>
              <w:t xml:space="preserve">қоса алғанда 3 (үш) айға дейін </w:t>
            </w:r>
          </w:p>
        </w:tc>
        <w:tc>
          <w:tcPr>
            <w:tcW w:w="1593"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627"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401"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400"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541"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993"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r>
      <w:tr w:rsidR="001D2322" w:rsidRPr="0053305E" w:rsidTr="001F0D45">
        <w:trPr>
          <w:trHeight w:val="85"/>
        </w:trPr>
        <w:tc>
          <w:tcPr>
            <w:tcW w:w="1224" w:type="dxa"/>
            <w:tcBorders>
              <w:top w:val="nil"/>
              <w:left w:val="single" w:sz="4" w:space="0" w:color="auto"/>
              <w:bottom w:val="single" w:sz="4" w:space="0" w:color="auto"/>
              <w:right w:val="single" w:sz="4" w:space="0" w:color="auto"/>
            </w:tcBorders>
            <w:shd w:val="clear" w:color="auto" w:fill="auto"/>
            <w:hideMark/>
          </w:tcPr>
          <w:p w:rsidR="001D2322" w:rsidRPr="006E0F78" w:rsidRDefault="001D2322" w:rsidP="001F0D45">
            <w:pPr>
              <w:rPr>
                <w:color w:val="auto"/>
                <w:sz w:val="24"/>
                <w:szCs w:val="24"/>
                <w:lang w:val="kk-KZ"/>
              </w:rPr>
            </w:pPr>
            <w:r w:rsidRPr="006E0F78">
              <w:rPr>
                <w:color w:val="auto"/>
                <w:sz w:val="24"/>
                <w:szCs w:val="24"/>
                <w:lang w:val="kk-KZ"/>
              </w:rPr>
              <w:t>1.1.3.2</w:t>
            </w:r>
          </w:p>
        </w:tc>
        <w:tc>
          <w:tcPr>
            <w:tcW w:w="3969" w:type="dxa"/>
            <w:tcBorders>
              <w:top w:val="nil"/>
              <w:left w:val="nil"/>
              <w:bottom w:val="single" w:sz="4" w:space="0" w:color="auto"/>
              <w:right w:val="single" w:sz="4" w:space="0" w:color="auto"/>
            </w:tcBorders>
            <w:shd w:val="clear" w:color="auto" w:fill="auto"/>
            <w:hideMark/>
          </w:tcPr>
          <w:p w:rsidR="001D2322" w:rsidRPr="006E0F78" w:rsidRDefault="001D2322" w:rsidP="001F0D45">
            <w:pPr>
              <w:rPr>
                <w:color w:val="auto"/>
                <w:sz w:val="24"/>
                <w:szCs w:val="24"/>
                <w:lang w:val="kk-KZ"/>
              </w:rPr>
            </w:pPr>
            <w:r w:rsidRPr="006E0F78">
              <w:rPr>
                <w:color w:val="auto"/>
                <w:sz w:val="24"/>
                <w:szCs w:val="24"/>
                <w:lang w:val="kk-KZ"/>
              </w:rPr>
              <w:t>3 (үш) айдан қоса алғанда 6 (алты) айға дейін</w:t>
            </w:r>
          </w:p>
        </w:tc>
        <w:tc>
          <w:tcPr>
            <w:tcW w:w="1593"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627"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401"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400"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541"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993"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r>
      <w:tr w:rsidR="001D2322" w:rsidRPr="006E0F78" w:rsidTr="001F0D45">
        <w:trPr>
          <w:trHeight w:val="85"/>
        </w:trPr>
        <w:tc>
          <w:tcPr>
            <w:tcW w:w="1224" w:type="dxa"/>
            <w:tcBorders>
              <w:top w:val="nil"/>
              <w:left w:val="single" w:sz="4" w:space="0" w:color="auto"/>
              <w:bottom w:val="single" w:sz="4" w:space="0" w:color="auto"/>
              <w:right w:val="single" w:sz="4" w:space="0" w:color="auto"/>
            </w:tcBorders>
            <w:shd w:val="clear" w:color="auto" w:fill="auto"/>
            <w:hideMark/>
          </w:tcPr>
          <w:p w:rsidR="001D2322" w:rsidRPr="006E0F78" w:rsidRDefault="001D2322" w:rsidP="001F0D45">
            <w:pPr>
              <w:rPr>
                <w:color w:val="auto"/>
                <w:sz w:val="24"/>
                <w:szCs w:val="24"/>
                <w:lang w:val="kk-KZ"/>
              </w:rPr>
            </w:pPr>
            <w:r w:rsidRPr="006E0F78">
              <w:rPr>
                <w:color w:val="auto"/>
                <w:sz w:val="24"/>
                <w:szCs w:val="24"/>
                <w:lang w:val="kk-KZ"/>
              </w:rPr>
              <w:t>1.1.3.3</w:t>
            </w:r>
          </w:p>
        </w:tc>
        <w:tc>
          <w:tcPr>
            <w:tcW w:w="3969" w:type="dxa"/>
            <w:tcBorders>
              <w:top w:val="nil"/>
              <w:left w:val="nil"/>
              <w:bottom w:val="single" w:sz="4" w:space="0" w:color="auto"/>
              <w:right w:val="single" w:sz="4" w:space="0" w:color="auto"/>
            </w:tcBorders>
            <w:shd w:val="clear" w:color="auto" w:fill="auto"/>
            <w:hideMark/>
          </w:tcPr>
          <w:p w:rsidR="001D2322" w:rsidRPr="006E0F78" w:rsidRDefault="001D2322" w:rsidP="001F0D45">
            <w:pPr>
              <w:rPr>
                <w:color w:val="auto"/>
                <w:sz w:val="24"/>
                <w:szCs w:val="24"/>
                <w:lang w:val="kk-KZ"/>
              </w:rPr>
            </w:pPr>
            <w:r w:rsidRPr="006E0F78">
              <w:rPr>
                <w:color w:val="auto"/>
                <w:sz w:val="24"/>
                <w:szCs w:val="24"/>
                <w:lang w:val="kk-KZ"/>
              </w:rPr>
              <w:t>6 (алты) айдан қоса алғанда 12 (он екі) айға дейін</w:t>
            </w:r>
          </w:p>
        </w:tc>
        <w:tc>
          <w:tcPr>
            <w:tcW w:w="1593"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627"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401"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400"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541"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993"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r>
      <w:tr w:rsidR="001D2322" w:rsidRPr="006E0F78" w:rsidTr="001F0D45">
        <w:trPr>
          <w:trHeight w:val="85"/>
        </w:trPr>
        <w:tc>
          <w:tcPr>
            <w:tcW w:w="1224" w:type="dxa"/>
            <w:tcBorders>
              <w:top w:val="nil"/>
              <w:left w:val="single" w:sz="4" w:space="0" w:color="auto"/>
              <w:bottom w:val="single" w:sz="4" w:space="0" w:color="auto"/>
              <w:right w:val="single" w:sz="4" w:space="0" w:color="auto"/>
            </w:tcBorders>
            <w:shd w:val="clear" w:color="auto" w:fill="auto"/>
            <w:hideMark/>
          </w:tcPr>
          <w:p w:rsidR="001D2322" w:rsidRPr="006E0F78" w:rsidRDefault="001D2322" w:rsidP="001F0D45">
            <w:pPr>
              <w:rPr>
                <w:color w:val="auto"/>
                <w:sz w:val="24"/>
                <w:szCs w:val="24"/>
                <w:lang w:val="kk-KZ"/>
              </w:rPr>
            </w:pPr>
            <w:r w:rsidRPr="006E0F78">
              <w:rPr>
                <w:color w:val="auto"/>
                <w:sz w:val="24"/>
                <w:szCs w:val="24"/>
                <w:lang w:val="kk-KZ"/>
              </w:rPr>
              <w:t>1.1.3.4</w:t>
            </w:r>
          </w:p>
        </w:tc>
        <w:tc>
          <w:tcPr>
            <w:tcW w:w="3969" w:type="dxa"/>
            <w:tcBorders>
              <w:top w:val="nil"/>
              <w:left w:val="nil"/>
              <w:bottom w:val="single" w:sz="4" w:space="0" w:color="auto"/>
              <w:right w:val="single" w:sz="4" w:space="0" w:color="auto"/>
            </w:tcBorders>
            <w:shd w:val="clear" w:color="auto" w:fill="auto"/>
            <w:hideMark/>
          </w:tcPr>
          <w:p w:rsidR="001D2322" w:rsidRPr="006E0F78" w:rsidRDefault="001D2322" w:rsidP="001F0D45">
            <w:pPr>
              <w:rPr>
                <w:color w:val="auto"/>
                <w:sz w:val="24"/>
                <w:szCs w:val="24"/>
                <w:lang w:val="kk-KZ"/>
              </w:rPr>
            </w:pPr>
            <w:r w:rsidRPr="006E0F78">
              <w:rPr>
                <w:color w:val="auto"/>
                <w:sz w:val="24"/>
                <w:szCs w:val="24"/>
                <w:lang w:val="kk-KZ"/>
              </w:rPr>
              <w:t>12 (он екі) ай</w:t>
            </w:r>
          </w:p>
        </w:tc>
        <w:tc>
          <w:tcPr>
            <w:tcW w:w="1593"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627"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401"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400"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541"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993"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r>
      <w:tr w:rsidR="001D2322" w:rsidRPr="006E0F78" w:rsidTr="001F0D45">
        <w:trPr>
          <w:trHeight w:val="85"/>
        </w:trPr>
        <w:tc>
          <w:tcPr>
            <w:tcW w:w="1224" w:type="dxa"/>
            <w:tcBorders>
              <w:top w:val="nil"/>
              <w:left w:val="single" w:sz="4" w:space="0" w:color="auto"/>
              <w:bottom w:val="single" w:sz="4" w:space="0" w:color="auto"/>
              <w:right w:val="single" w:sz="4" w:space="0" w:color="auto"/>
            </w:tcBorders>
            <w:shd w:val="clear" w:color="auto" w:fill="auto"/>
            <w:hideMark/>
          </w:tcPr>
          <w:p w:rsidR="001D2322" w:rsidRPr="006E0F78" w:rsidRDefault="001D2322" w:rsidP="001F0D45">
            <w:pPr>
              <w:rPr>
                <w:color w:val="auto"/>
                <w:sz w:val="24"/>
                <w:szCs w:val="24"/>
                <w:lang w:val="kk-KZ"/>
              </w:rPr>
            </w:pPr>
            <w:r w:rsidRPr="006E0F78">
              <w:rPr>
                <w:color w:val="auto"/>
                <w:sz w:val="24"/>
                <w:szCs w:val="24"/>
                <w:lang w:val="kk-KZ"/>
              </w:rPr>
              <w:t>1.1.3.5</w:t>
            </w:r>
          </w:p>
        </w:tc>
        <w:tc>
          <w:tcPr>
            <w:tcW w:w="3969" w:type="dxa"/>
            <w:tcBorders>
              <w:top w:val="nil"/>
              <w:left w:val="nil"/>
              <w:bottom w:val="single" w:sz="4" w:space="0" w:color="auto"/>
              <w:right w:val="single" w:sz="4" w:space="0" w:color="auto"/>
            </w:tcBorders>
            <w:shd w:val="clear" w:color="auto" w:fill="auto"/>
            <w:hideMark/>
          </w:tcPr>
          <w:p w:rsidR="001D2322" w:rsidRPr="006E0F78" w:rsidRDefault="001D2322" w:rsidP="001F0D45">
            <w:pPr>
              <w:rPr>
                <w:color w:val="auto"/>
                <w:sz w:val="24"/>
                <w:szCs w:val="24"/>
                <w:lang w:val="kk-KZ"/>
              </w:rPr>
            </w:pPr>
            <w:r w:rsidRPr="006E0F78">
              <w:rPr>
                <w:color w:val="auto"/>
                <w:sz w:val="24"/>
                <w:szCs w:val="24"/>
                <w:lang w:val="kk-KZ"/>
              </w:rPr>
              <w:t>12 (он екі) айдан астам</w:t>
            </w:r>
          </w:p>
        </w:tc>
        <w:tc>
          <w:tcPr>
            <w:tcW w:w="1593"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627"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401"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400"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541"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993"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r>
      <w:tr w:rsidR="00BD3D7A" w:rsidRPr="0053305E" w:rsidTr="001F0D45">
        <w:trPr>
          <w:trHeight w:val="171"/>
        </w:trPr>
        <w:tc>
          <w:tcPr>
            <w:tcW w:w="1224" w:type="dxa"/>
            <w:tcBorders>
              <w:top w:val="nil"/>
              <w:left w:val="single" w:sz="4" w:space="0" w:color="auto"/>
              <w:bottom w:val="single" w:sz="4" w:space="0" w:color="auto"/>
              <w:right w:val="single" w:sz="4" w:space="0" w:color="auto"/>
            </w:tcBorders>
            <w:shd w:val="clear" w:color="auto" w:fill="auto"/>
            <w:hideMark/>
          </w:tcPr>
          <w:p w:rsidR="00BD3D7A" w:rsidRPr="006E0F78" w:rsidRDefault="00BD3D7A" w:rsidP="001F0D45">
            <w:pPr>
              <w:rPr>
                <w:color w:val="auto"/>
                <w:sz w:val="24"/>
                <w:szCs w:val="24"/>
                <w:lang w:val="kk-KZ"/>
              </w:rPr>
            </w:pPr>
            <w:r w:rsidRPr="006E0F78">
              <w:rPr>
                <w:color w:val="auto"/>
                <w:sz w:val="24"/>
                <w:szCs w:val="24"/>
                <w:lang w:val="kk-KZ"/>
              </w:rPr>
              <w:t>1.1.4</w:t>
            </w:r>
          </w:p>
        </w:tc>
        <w:tc>
          <w:tcPr>
            <w:tcW w:w="3969" w:type="dxa"/>
            <w:tcBorders>
              <w:top w:val="nil"/>
              <w:left w:val="nil"/>
              <w:bottom w:val="single" w:sz="4" w:space="0" w:color="auto"/>
              <w:right w:val="single" w:sz="4" w:space="0" w:color="auto"/>
            </w:tcBorders>
            <w:shd w:val="clear" w:color="auto" w:fill="auto"/>
            <w:hideMark/>
          </w:tcPr>
          <w:p w:rsidR="00BD3D7A" w:rsidRPr="006E0F78" w:rsidRDefault="00DC3719" w:rsidP="001F0D45">
            <w:pPr>
              <w:rPr>
                <w:color w:val="auto"/>
                <w:sz w:val="24"/>
                <w:szCs w:val="24"/>
                <w:lang w:val="kk-KZ"/>
              </w:rPr>
            </w:pPr>
            <w:r w:rsidRPr="006E0F78">
              <w:rPr>
                <w:color w:val="auto"/>
                <w:sz w:val="24"/>
                <w:szCs w:val="24"/>
                <w:lang w:val="kk-KZ"/>
              </w:rPr>
              <w:t xml:space="preserve">Толықтыру құқығымен жинақ </w:t>
            </w:r>
            <w:r w:rsidR="003E726E" w:rsidRPr="006E0F78">
              <w:rPr>
                <w:color w:val="auto"/>
                <w:sz w:val="24"/>
                <w:szCs w:val="24"/>
                <w:lang w:val="kk-KZ"/>
              </w:rPr>
              <w:t>салымдары</w:t>
            </w:r>
            <w:r w:rsidR="00B04C4B" w:rsidRPr="006E0F78">
              <w:rPr>
                <w:color w:val="auto"/>
                <w:sz w:val="24"/>
                <w:szCs w:val="24"/>
                <w:lang w:val="kk-KZ"/>
              </w:rPr>
              <w:t>, оның ішінде</w:t>
            </w:r>
            <w:r w:rsidR="00BD3D7A" w:rsidRPr="006E0F78">
              <w:rPr>
                <w:color w:val="auto"/>
                <w:sz w:val="24"/>
                <w:szCs w:val="24"/>
                <w:lang w:val="kk-KZ"/>
              </w:rPr>
              <w:t>:</w:t>
            </w:r>
          </w:p>
        </w:tc>
        <w:tc>
          <w:tcPr>
            <w:tcW w:w="1593"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c>
          <w:tcPr>
            <w:tcW w:w="1627"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c>
          <w:tcPr>
            <w:tcW w:w="1401"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c>
          <w:tcPr>
            <w:tcW w:w="1400"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c>
          <w:tcPr>
            <w:tcW w:w="1541"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c>
          <w:tcPr>
            <w:tcW w:w="1993"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r>
      <w:tr w:rsidR="001D2322" w:rsidRPr="0053305E" w:rsidTr="001F0D45">
        <w:trPr>
          <w:trHeight w:val="85"/>
        </w:trPr>
        <w:tc>
          <w:tcPr>
            <w:tcW w:w="1224" w:type="dxa"/>
            <w:tcBorders>
              <w:top w:val="nil"/>
              <w:left w:val="single" w:sz="4" w:space="0" w:color="auto"/>
              <w:bottom w:val="single" w:sz="4" w:space="0" w:color="auto"/>
              <w:right w:val="single" w:sz="4" w:space="0" w:color="auto"/>
            </w:tcBorders>
            <w:shd w:val="clear" w:color="auto" w:fill="auto"/>
            <w:hideMark/>
          </w:tcPr>
          <w:p w:rsidR="001D2322" w:rsidRPr="006E0F78" w:rsidRDefault="001D2322" w:rsidP="001F0D45">
            <w:pPr>
              <w:rPr>
                <w:color w:val="auto"/>
                <w:sz w:val="24"/>
                <w:szCs w:val="24"/>
                <w:lang w:val="kk-KZ"/>
              </w:rPr>
            </w:pPr>
            <w:r w:rsidRPr="006E0F78">
              <w:rPr>
                <w:color w:val="auto"/>
                <w:sz w:val="24"/>
                <w:szCs w:val="24"/>
                <w:lang w:val="kk-KZ"/>
              </w:rPr>
              <w:t>1.1.4.1</w:t>
            </w:r>
          </w:p>
        </w:tc>
        <w:tc>
          <w:tcPr>
            <w:tcW w:w="3969" w:type="dxa"/>
            <w:tcBorders>
              <w:top w:val="nil"/>
              <w:left w:val="nil"/>
              <w:bottom w:val="single" w:sz="4" w:space="0" w:color="auto"/>
              <w:right w:val="single" w:sz="4" w:space="0" w:color="auto"/>
            </w:tcBorders>
            <w:shd w:val="clear" w:color="auto" w:fill="auto"/>
            <w:hideMark/>
          </w:tcPr>
          <w:p w:rsidR="001D2322" w:rsidRPr="006E0F78" w:rsidRDefault="001D2322" w:rsidP="001F0D45">
            <w:pPr>
              <w:rPr>
                <w:color w:val="auto"/>
                <w:sz w:val="24"/>
                <w:szCs w:val="24"/>
                <w:lang w:val="kk-KZ"/>
              </w:rPr>
            </w:pPr>
            <w:r w:rsidRPr="006E0F78">
              <w:rPr>
                <w:color w:val="auto"/>
                <w:sz w:val="24"/>
                <w:szCs w:val="24"/>
                <w:lang w:val="kk-KZ"/>
              </w:rPr>
              <w:t xml:space="preserve">қоса алғанда 3 (үш) айға дейін </w:t>
            </w:r>
          </w:p>
        </w:tc>
        <w:tc>
          <w:tcPr>
            <w:tcW w:w="1593"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627"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401"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400"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541"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993"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r>
      <w:tr w:rsidR="001D2322" w:rsidRPr="0053305E" w:rsidTr="001F0D45">
        <w:trPr>
          <w:trHeight w:val="85"/>
        </w:trPr>
        <w:tc>
          <w:tcPr>
            <w:tcW w:w="1224" w:type="dxa"/>
            <w:tcBorders>
              <w:top w:val="nil"/>
              <w:left w:val="single" w:sz="4" w:space="0" w:color="auto"/>
              <w:bottom w:val="single" w:sz="4" w:space="0" w:color="auto"/>
              <w:right w:val="single" w:sz="4" w:space="0" w:color="auto"/>
            </w:tcBorders>
            <w:shd w:val="clear" w:color="auto" w:fill="auto"/>
            <w:hideMark/>
          </w:tcPr>
          <w:p w:rsidR="001D2322" w:rsidRPr="006E0F78" w:rsidRDefault="001D2322" w:rsidP="001F0D45">
            <w:pPr>
              <w:rPr>
                <w:color w:val="auto"/>
                <w:sz w:val="24"/>
                <w:szCs w:val="24"/>
                <w:lang w:val="kk-KZ"/>
              </w:rPr>
            </w:pPr>
            <w:r w:rsidRPr="006E0F78">
              <w:rPr>
                <w:color w:val="auto"/>
                <w:sz w:val="24"/>
                <w:szCs w:val="24"/>
                <w:lang w:val="kk-KZ"/>
              </w:rPr>
              <w:t>1.1.4.2</w:t>
            </w:r>
          </w:p>
        </w:tc>
        <w:tc>
          <w:tcPr>
            <w:tcW w:w="3969" w:type="dxa"/>
            <w:tcBorders>
              <w:top w:val="nil"/>
              <w:left w:val="nil"/>
              <w:bottom w:val="single" w:sz="4" w:space="0" w:color="auto"/>
              <w:right w:val="single" w:sz="4" w:space="0" w:color="auto"/>
            </w:tcBorders>
            <w:shd w:val="clear" w:color="auto" w:fill="auto"/>
            <w:hideMark/>
          </w:tcPr>
          <w:p w:rsidR="001D2322" w:rsidRPr="006E0F78" w:rsidRDefault="001D2322" w:rsidP="001F0D45">
            <w:pPr>
              <w:rPr>
                <w:color w:val="auto"/>
                <w:sz w:val="24"/>
                <w:szCs w:val="24"/>
                <w:lang w:val="kk-KZ"/>
              </w:rPr>
            </w:pPr>
            <w:r w:rsidRPr="006E0F78">
              <w:rPr>
                <w:color w:val="auto"/>
                <w:sz w:val="24"/>
                <w:szCs w:val="24"/>
                <w:lang w:val="kk-KZ"/>
              </w:rPr>
              <w:t>3 (үш) айдан қоса алғанда 6 (алты) айға дейін</w:t>
            </w:r>
          </w:p>
        </w:tc>
        <w:tc>
          <w:tcPr>
            <w:tcW w:w="1593"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627"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401"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400"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541"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993"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r>
      <w:tr w:rsidR="001D2322" w:rsidRPr="006E0F78" w:rsidTr="001F0D45">
        <w:trPr>
          <w:trHeight w:val="85"/>
        </w:trPr>
        <w:tc>
          <w:tcPr>
            <w:tcW w:w="1224" w:type="dxa"/>
            <w:tcBorders>
              <w:top w:val="nil"/>
              <w:left w:val="single" w:sz="4" w:space="0" w:color="auto"/>
              <w:bottom w:val="single" w:sz="4" w:space="0" w:color="auto"/>
              <w:right w:val="single" w:sz="4" w:space="0" w:color="auto"/>
            </w:tcBorders>
            <w:shd w:val="clear" w:color="auto" w:fill="auto"/>
            <w:hideMark/>
          </w:tcPr>
          <w:p w:rsidR="001D2322" w:rsidRPr="006E0F78" w:rsidRDefault="001D2322" w:rsidP="001F0D45">
            <w:pPr>
              <w:rPr>
                <w:color w:val="auto"/>
                <w:sz w:val="24"/>
                <w:szCs w:val="24"/>
                <w:lang w:val="kk-KZ"/>
              </w:rPr>
            </w:pPr>
            <w:r w:rsidRPr="006E0F78">
              <w:rPr>
                <w:color w:val="auto"/>
                <w:sz w:val="24"/>
                <w:szCs w:val="24"/>
                <w:lang w:val="kk-KZ"/>
              </w:rPr>
              <w:t>1.1.4.3</w:t>
            </w:r>
          </w:p>
        </w:tc>
        <w:tc>
          <w:tcPr>
            <w:tcW w:w="3969" w:type="dxa"/>
            <w:tcBorders>
              <w:top w:val="nil"/>
              <w:left w:val="nil"/>
              <w:bottom w:val="single" w:sz="4" w:space="0" w:color="auto"/>
              <w:right w:val="single" w:sz="4" w:space="0" w:color="auto"/>
            </w:tcBorders>
            <w:shd w:val="clear" w:color="auto" w:fill="auto"/>
            <w:hideMark/>
          </w:tcPr>
          <w:p w:rsidR="001D2322" w:rsidRPr="006E0F78" w:rsidRDefault="001D2322" w:rsidP="001F0D45">
            <w:pPr>
              <w:rPr>
                <w:color w:val="auto"/>
                <w:sz w:val="24"/>
                <w:szCs w:val="24"/>
                <w:lang w:val="kk-KZ"/>
              </w:rPr>
            </w:pPr>
            <w:r w:rsidRPr="006E0F78">
              <w:rPr>
                <w:color w:val="auto"/>
                <w:sz w:val="24"/>
                <w:szCs w:val="24"/>
                <w:lang w:val="kk-KZ"/>
              </w:rPr>
              <w:t xml:space="preserve">6 (алты) айдан қоса алғанда 12 (он </w:t>
            </w:r>
            <w:r w:rsidRPr="006E0F78">
              <w:rPr>
                <w:color w:val="auto"/>
                <w:sz w:val="24"/>
                <w:szCs w:val="24"/>
                <w:lang w:val="kk-KZ"/>
              </w:rPr>
              <w:lastRenderedPageBreak/>
              <w:t>екі) айға дейін</w:t>
            </w:r>
          </w:p>
        </w:tc>
        <w:tc>
          <w:tcPr>
            <w:tcW w:w="1593"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lastRenderedPageBreak/>
              <w:t> </w:t>
            </w:r>
          </w:p>
        </w:tc>
        <w:tc>
          <w:tcPr>
            <w:tcW w:w="1627"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401"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400"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541"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993"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r>
      <w:tr w:rsidR="001D2322" w:rsidRPr="006E0F78" w:rsidTr="001F0D45">
        <w:trPr>
          <w:trHeight w:val="85"/>
        </w:trPr>
        <w:tc>
          <w:tcPr>
            <w:tcW w:w="1224" w:type="dxa"/>
            <w:tcBorders>
              <w:top w:val="nil"/>
              <w:left w:val="single" w:sz="4" w:space="0" w:color="auto"/>
              <w:bottom w:val="single" w:sz="4" w:space="0" w:color="auto"/>
              <w:right w:val="single" w:sz="4" w:space="0" w:color="auto"/>
            </w:tcBorders>
            <w:shd w:val="clear" w:color="auto" w:fill="auto"/>
            <w:hideMark/>
          </w:tcPr>
          <w:p w:rsidR="001D2322" w:rsidRPr="006E0F78" w:rsidRDefault="001D2322" w:rsidP="001F0D45">
            <w:pPr>
              <w:rPr>
                <w:color w:val="auto"/>
                <w:sz w:val="24"/>
                <w:szCs w:val="24"/>
                <w:lang w:val="kk-KZ"/>
              </w:rPr>
            </w:pPr>
            <w:r w:rsidRPr="006E0F78">
              <w:rPr>
                <w:color w:val="auto"/>
                <w:sz w:val="24"/>
                <w:szCs w:val="24"/>
                <w:lang w:val="kk-KZ"/>
              </w:rPr>
              <w:lastRenderedPageBreak/>
              <w:t>1.1.4.4</w:t>
            </w:r>
          </w:p>
        </w:tc>
        <w:tc>
          <w:tcPr>
            <w:tcW w:w="3969" w:type="dxa"/>
            <w:tcBorders>
              <w:top w:val="nil"/>
              <w:left w:val="nil"/>
              <w:bottom w:val="single" w:sz="4" w:space="0" w:color="auto"/>
              <w:right w:val="single" w:sz="4" w:space="0" w:color="auto"/>
            </w:tcBorders>
            <w:shd w:val="clear" w:color="auto" w:fill="auto"/>
            <w:hideMark/>
          </w:tcPr>
          <w:p w:rsidR="001D2322" w:rsidRPr="006E0F78" w:rsidRDefault="001D2322" w:rsidP="001F0D45">
            <w:pPr>
              <w:rPr>
                <w:color w:val="auto"/>
                <w:sz w:val="24"/>
                <w:szCs w:val="24"/>
                <w:lang w:val="kk-KZ"/>
              </w:rPr>
            </w:pPr>
            <w:r w:rsidRPr="006E0F78">
              <w:rPr>
                <w:color w:val="auto"/>
                <w:sz w:val="24"/>
                <w:szCs w:val="24"/>
                <w:lang w:val="kk-KZ"/>
              </w:rPr>
              <w:t>12 (он екі) ай</w:t>
            </w:r>
          </w:p>
        </w:tc>
        <w:tc>
          <w:tcPr>
            <w:tcW w:w="1593"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627"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401"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400"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541"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993"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r>
      <w:tr w:rsidR="001D2322" w:rsidRPr="006E0F78" w:rsidTr="001F0D45">
        <w:trPr>
          <w:trHeight w:val="85"/>
        </w:trPr>
        <w:tc>
          <w:tcPr>
            <w:tcW w:w="1224" w:type="dxa"/>
            <w:tcBorders>
              <w:top w:val="nil"/>
              <w:left w:val="single" w:sz="4" w:space="0" w:color="auto"/>
              <w:bottom w:val="single" w:sz="4" w:space="0" w:color="auto"/>
              <w:right w:val="single" w:sz="4" w:space="0" w:color="auto"/>
            </w:tcBorders>
            <w:shd w:val="clear" w:color="auto" w:fill="auto"/>
            <w:hideMark/>
          </w:tcPr>
          <w:p w:rsidR="001D2322" w:rsidRPr="006E0F78" w:rsidRDefault="001D2322" w:rsidP="001F0D45">
            <w:pPr>
              <w:rPr>
                <w:color w:val="auto"/>
                <w:sz w:val="24"/>
                <w:szCs w:val="24"/>
                <w:lang w:val="kk-KZ"/>
              </w:rPr>
            </w:pPr>
            <w:r w:rsidRPr="006E0F78">
              <w:rPr>
                <w:color w:val="auto"/>
                <w:sz w:val="24"/>
                <w:szCs w:val="24"/>
                <w:lang w:val="kk-KZ"/>
              </w:rPr>
              <w:t>1.1.4.5</w:t>
            </w:r>
          </w:p>
        </w:tc>
        <w:tc>
          <w:tcPr>
            <w:tcW w:w="3969" w:type="dxa"/>
            <w:tcBorders>
              <w:top w:val="nil"/>
              <w:left w:val="nil"/>
              <w:bottom w:val="single" w:sz="4" w:space="0" w:color="auto"/>
              <w:right w:val="single" w:sz="4" w:space="0" w:color="auto"/>
            </w:tcBorders>
            <w:shd w:val="clear" w:color="auto" w:fill="auto"/>
            <w:hideMark/>
          </w:tcPr>
          <w:p w:rsidR="001D2322" w:rsidRPr="006E0F78" w:rsidRDefault="001D2322" w:rsidP="001F0D45">
            <w:pPr>
              <w:rPr>
                <w:color w:val="auto"/>
                <w:sz w:val="24"/>
                <w:szCs w:val="24"/>
                <w:lang w:val="kk-KZ"/>
              </w:rPr>
            </w:pPr>
            <w:r w:rsidRPr="006E0F78">
              <w:rPr>
                <w:color w:val="auto"/>
                <w:sz w:val="24"/>
                <w:szCs w:val="24"/>
                <w:lang w:val="kk-KZ"/>
              </w:rPr>
              <w:t>12 (он екі) айдан астам</w:t>
            </w:r>
          </w:p>
        </w:tc>
        <w:tc>
          <w:tcPr>
            <w:tcW w:w="1593"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627"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401"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400"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541"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993"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r>
      <w:tr w:rsidR="00B04C4B" w:rsidRPr="0053305E" w:rsidTr="001F0D45">
        <w:trPr>
          <w:trHeight w:val="171"/>
        </w:trPr>
        <w:tc>
          <w:tcPr>
            <w:tcW w:w="1224" w:type="dxa"/>
            <w:tcBorders>
              <w:top w:val="nil"/>
              <w:left w:val="single" w:sz="4" w:space="0" w:color="auto"/>
              <w:bottom w:val="single" w:sz="4" w:space="0" w:color="auto"/>
              <w:right w:val="single" w:sz="4" w:space="0" w:color="auto"/>
            </w:tcBorders>
            <w:shd w:val="clear" w:color="auto" w:fill="auto"/>
            <w:hideMark/>
          </w:tcPr>
          <w:p w:rsidR="00B04C4B" w:rsidRPr="006E0F78" w:rsidRDefault="00B04C4B" w:rsidP="001F0D45">
            <w:pPr>
              <w:rPr>
                <w:color w:val="auto"/>
                <w:sz w:val="24"/>
                <w:szCs w:val="24"/>
                <w:lang w:val="kk-KZ"/>
              </w:rPr>
            </w:pPr>
            <w:r w:rsidRPr="006E0F78">
              <w:rPr>
                <w:color w:val="auto"/>
                <w:sz w:val="24"/>
                <w:szCs w:val="24"/>
                <w:lang w:val="kk-KZ"/>
              </w:rPr>
              <w:t>1.1.5</w:t>
            </w:r>
          </w:p>
        </w:tc>
        <w:tc>
          <w:tcPr>
            <w:tcW w:w="3969" w:type="dxa"/>
            <w:tcBorders>
              <w:top w:val="nil"/>
              <w:left w:val="nil"/>
              <w:bottom w:val="single" w:sz="4" w:space="0" w:color="auto"/>
              <w:right w:val="single" w:sz="4" w:space="0" w:color="auto"/>
            </w:tcBorders>
            <w:shd w:val="clear" w:color="auto" w:fill="auto"/>
            <w:hideMark/>
          </w:tcPr>
          <w:p w:rsidR="00B04C4B" w:rsidRPr="006E0F78" w:rsidRDefault="00B04C4B" w:rsidP="001F0D45">
            <w:pPr>
              <w:rPr>
                <w:color w:val="auto"/>
                <w:sz w:val="24"/>
                <w:szCs w:val="24"/>
                <w:lang w:val="kk-KZ"/>
              </w:rPr>
            </w:pPr>
            <w:r w:rsidRPr="006E0F78">
              <w:rPr>
                <w:color w:val="auto"/>
                <w:sz w:val="24"/>
                <w:szCs w:val="24"/>
                <w:lang w:val="kk-KZ"/>
              </w:rPr>
              <w:t xml:space="preserve">Толықтыру құқығынсыз жинақ </w:t>
            </w:r>
            <w:r w:rsidR="003E726E" w:rsidRPr="006E0F78">
              <w:rPr>
                <w:color w:val="auto"/>
                <w:sz w:val="24"/>
                <w:szCs w:val="24"/>
                <w:lang w:val="kk-KZ"/>
              </w:rPr>
              <w:t>салымдары</w:t>
            </w:r>
            <w:r w:rsidRPr="006E0F78">
              <w:rPr>
                <w:color w:val="auto"/>
                <w:sz w:val="24"/>
                <w:szCs w:val="24"/>
                <w:lang w:val="kk-KZ"/>
              </w:rPr>
              <w:t>, оның ішінде:</w:t>
            </w:r>
          </w:p>
        </w:tc>
        <w:tc>
          <w:tcPr>
            <w:tcW w:w="1593" w:type="dxa"/>
            <w:tcBorders>
              <w:top w:val="nil"/>
              <w:left w:val="nil"/>
              <w:bottom w:val="single" w:sz="4" w:space="0" w:color="auto"/>
              <w:right w:val="single" w:sz="4" w:space="0" w:color="auto"/>
            </w:tcBorders>
            <w:shd w:val="clear" w:color="auto" w:fill="auto"/>
            <w:vAlign w:val="center"/>
            <w:hideMark/>
          </w:tcPr>
          <w:p w:rsidR="00B04C4B" w:rsidRPr="006E0F78" w:rsidRDefault="00B04C4B" w:rsidP="001F0D45">
            <w:pPr>
              <w:jc w:val="right"/>
              <w:rPr>
                <w:color w:val="auto"/>
                <w:sz w:val="24"/>
                <w:szCs w:val="24"/>
                <w:lang w:val="kk-KZ"/>
              </w:rPr>
            </w:pPr>
            <w:r w:rsidRPr="006E0F78">
              <w:rPr>
                <w:color w:val="auto"/>
                <w:sz w:val="24"/>
                <w:szCs w:val="24"/>
                <w:lang w:val="kk-KZ"/>
              </w:rPr>
              <w:t> </w:t>
            </w:r>
          </w:p>
        </w:tc>
        <w:tc>
          <w:tcPr>
            <w:tcW w:w="1627" w:type="dxa"/>
            <w:tcBorders>
              <w:top w:val="nil"/>
              <w:left w:val="nil"/>
              <w:bottom w:val="single" w:sz="4" w:space="0" w:color="auto"/>
              <w:right w:val="single" w:sz="4" w:space="0" w:color="auto"/>
            </w:tcBorders>
            <w:shd w:val="clear" w:color="auto" w:fill="auto"/>
            <w:vAlign w:val="center"/>
            <w:hideMark/>
          </w:tcPr>
          <w:p w:rsidR="00B04C4B" w:rsidRPr="006E0F78" w:rsidRDefault="00B04C4B" w:rsidP="001F0D45">
            <w:pPr>
              <w:jc w:val="right"/>
              <w:rPr>
                <w:color w:val="auto"/>
                <w:sz w:val="24"/>
                <w:szCs w:val="24"/>
                <w:lang w:val="kk-KZ"/>
              </w:rPr>
            </w:pPr>
            <w:r w:rsidRPr="006E0F78">
              <w:rPr>
                <w:color w:val="auto"/>
                <w:sz w:val="24"/>
                <w:szCs w:val="24"/>
                <w:lang w:val="kk-KZ"/>
              </w:rPr>
              <w:t> </w:t>
            </w:r>
          </w:p>
        </w:tc>
        <w:tc>
          <w:tcPr>
            <w:tcW w:w="1401" w:type="dxa"/>
            <w:tcBorders>
              <w:top w:val="nil"/>
              <w:left w:val="nil"/>
              <w:bottom w:val="single" w:sz="4" w:space="0" w:color="auto"/>
              <w:right w:val="single" w:sz="4" w:space="0" w:color="auto"/>
            </w:tcBorders>
            <w:shd w:val="clear" w:color="auto" w:fill="auto"/>
            <w:vAlign w:val="center"/>
            <w:hideMark/>
          </w:tcPr>
          <w:p w:rsidR="00B04C4B" w:rsidRPr="006E0F78" w:rsidRDefault="00B04C4B" w:rsidP="001F0D45">
            <w:pPr>
              <w:jc w:val="right"/>
              <w:rPr>
                <w:color w:val="auto"/>
                <w:sz w:val="24"/>
                <w:szCs w:val="24"/>
                <w:lang w:val="kk-KZ"/>
              </w:rPr>
            </w:pPr>
            <w:r w:rsidRPr="006E0F78">
              <w:rPr>
                <w:color w:val="auto"/>
                <w:sz w:val="24"/>
                <w:szCs w:val="24"/>
                <w:lang w:val="kk-KZ"/>
              </w:rPr>
              <w:t> </w:t>
            </w:r>
          </w:p>
        </w:tc>
        <w:tc>
          <w:tcPr>
            <w:tcW w:w="1400" w:type="dxa"/>
            <w:tcBorders>
              <w:top w:val="nil"/>
              <w:left w:val="nil"/>
              <w:bottom w:val="single" w:sz="4" w:space="0" w:color="auto"/>
              <w:right w:val="single" w:sz="4" w:space="0" w:color="auto"/>
            </w:tcBorders>
            <w:shd w:val="clear" w:color="auto" w:fill="auto"/>
            <w:vAlign w:val="center"/>
            <w:hideMark/>
          </w:tcPr>
          <w:p w:rsidR="00B04C4B" w:rsidRPr="006E0F78" w:rsidRDefault="00B04C4B" w:rsidP="001F0D45">
            <w:pPr>
              <w:jc w:val="right"/>
              <w:rPr>
                <w:color w:val="auto"/>
                <w:sz w:val="24"/>
                <w:szCs w:val="24"/>
                <w:lang w:val="kk-KZ"/>
              </w:rPr>
            </w:pPr>
            <w:r w:rsidRPr="006E0F78">
              <w:rPr>
                <w:color w:val="auto"/>
                <w:sz w:val="24"/>
                <w:szCs w:val="24"/>
                <w:lang w:val="kk-KZ"/>
              </w:rPr>
              <w:t> </w:t>
            </w:r>
          </w:p>
        </w:tc>
        <w:tc>
          <w:tcPr>
            <w:tcW w:w="1541" w:type="dxa"/>
            <w:tcBorders>
              <w:top w:val="nil"/>
              <w:left w:val="nil"/>
              <w:bottom w:val="single" w:sz="4" w:space="0" w:color="auto"/>
              <w:right w:val="single" w:sz="4" w:space="0" w:color="auto"/>
            </w:tcBorders>
            <w:shd w:val="clear" w:color="auto" w:fill="auto"/>
            <w:vAlign w:val="center"/>
            <w:hideMark/>
          </w:tcPr>
          <w:p w:rsidR="00B04C4B" w:rsidRPr="006E0F78" w:rsidRDefault="00B04C4B" w:rsidP="001F0D45">
            <w:pPr>
              <w:jc w:val="right"/>
              <w:rPr>
                <w:color w:val="auto"/>
                <w:sz w:val="24"/>
                <w:szCs w:val="24"/>
                <w:lang w:val="kk-KZ"/>
              </w:rPr>
            </w:pPr>
            <w:r w:rsidRPr="006E0F78">
              <w:rPr>
                <w:color w:val="auto"/>
                <w:sz w:val="24"/>
                <w:szCs w:val="24"/>
                <w:lang w:val="kk-KZ"/>
              </w:rPr>
              <w:t> </w:t>
            </w:r>
          </w:p>
        </w:tc>
        <w:tc>
          <w:tcPr>
            <w:tcW w:w="1993" w:type="dxa"/>
            <w:tcBorders>
              <w:top w:val="nil"/>
              <w:left w:val="nil"/>
              <w:bottom w:val="single" w:sz="4" w:space="0" w:color="auto"/>
              <w:right w:val="single" w:sz="4" w:space="0" w:color="auto"/>
            </w:tcBorders>
            <w:shd w:val="clear" w:color="auto" w:fill="auto"/>
            <w:vAlign w:val="center"/>
            <w:hideMark/>
          </w:tcPr>
          <w:p w:rsidR="00B04C4B" w:rsidRPr="006E0F78" w:rsidRDefault="00B04C4B" w:rsidP="001F0D45">
            <w:pPr>
              <w:jc w:val="right"/>
              <w:rPr>
                <w:color w:val="auto"/>
                <w:sz w:val="24"/>
                <w:szCs w:val="24"/>
                <w:lang w:val="kk-KZ"/>
              </w:rPr>
            </w:pPr>
            <w:r w:rsidRPr="006E0F78">
              <w:rPr>
                <w:color w:val="auto"/>
                <w:sz w:val="24"/>
                <w:szCs w:val="24"/>
                <w:lang w:val="kk-KZ"/>
              </w:rPr>
              <w:t> </w:t>
            </w:r>
          </w:p>
        </w:tc>
      </w:tr>
      <w:tr w:rsidR="001D2322" w:rsidRPr="0053305E" w:rsidTr="001F0D45">
        <w:trPr>
          <w:trHeight w:val="85"/>
        </w:trPr>
        <w:tc>
          <w:tcPr>
            <w:tcW w:w="1224" w:type="dxa"/>
            <w:tcBorders>
              <w:top w:val="nil"/>
              <w:left w:val="single" w:sz="4" w:space="0" w:color="auto"/>
              <w:bottom w:val="single" w:sz="4" w:space="0" w:color="auto"/>
              <w:right w:val="single" w:sz="4" w:space="0" w:color="auto"/>
            </w:tcBorders>
            <w:shd w:val="clear" w:color="auto" w:fill="auto"/>
            <w:hideMark/>
          </w:tcPr>
          <w:p w:rsidR="001D2322" w:rsidRPr="006E0F78" w:rsidRDefault="001D2322" w:rsidP="001F0D45">
            <w:pPr>
              <w:rPr>
                <w:color w:val="auto"/>
                <w:sz w:val="24"/>
                <w:szCs w:val="24"/>
                <w:lang w:val="kk-KZ"/>
              </w:rPr>
            </w:pPr>
            <w:r w:rsidRPr="006E0F78">
              <w:rPr>
                <w:color w:val="auto"/>
                <w:sz w:val="24"/>
                <w:szCs w:val="24"/>
                <w:lang w:val="kk-KZ"/>
              </w:rPr>
              <w:t>1.1.5.1</w:t>
            </w:r>
          </w:p>
        </w:tc>
        <w:tc>
          <w:tcPr>
            <w:tcW w:w="3969" w:type="dxa"/>
            <w:tcBorders>
              <w:top w:val="nil"/>
              <w:left w:val="nil"/>
              <w:bottom w:val="single" w:sz="4" w:space="0" w:color="auto"/>
              <w:right w:val="single" w:sz="4" w:space="0" w:color="auto"/>
            </w:tcBorders>
            <w:shd w:val="clear" w:color="auto" w:fill="auto"/>
            <w:hideMark/>
          </w:tcPr>
          <w:p w:rsidR="001D2322" w:rsidRPr="006E0F78" w:rsidRDefault="001D2322" w:rsidP="001F0D45">
            <w:pPr>
              <w:rPr>
                <w:color w:val="auto"/>
                <w:sz w:val="24"/>
                <w:szCs w:val="24"/>
                <w:lang w:val="kk-KZ"/>
              </w:rPr>
            </w:pPr>
            <w:r w:rsidRPr="006E0F78">
              <w:rPr>
                <w:color w:val="auto"/>
                <w:sz w:val="24"/>
                <w:szCs w:val="24"/>
                <w:lang w:val="kk-KZ"/>
              </w:rPr>
              <w:t xml:space="preserve">қоса алғанда 3 (үш) айға дейін </w:t>
            </w:r>
          </w:p>
        </w:tc>
        <w:tc>
          <w:tcPr>
            <w:tcW w:w="1593"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627"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401"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400"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541"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993"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r>
      <w:tr w:rsidR="001D2322" w:rsidRPr="0053305E" w:rsidTr="001F0D45">
        <w:trPr>
          <w:trHeight w:val="85"/>
        </w:trPr>
        <w:tc>
          <w:tcPr>
            <w:tcW w:w="1224" w:type="dxa"/>
            <w:tcBorders>
              <w:top w:val="nil"/>
              <w:left w:val="single" w:sz="4" w:space="0" w:color="auto"/>
              <w:bottom w:val="single" w:sz="4" w:space="0" w:color="auto"/>
              <w:right w:val="single" w:sz="4" w:space="0" w:color="auto"/>
            </w:tcBorders>
            <w:shd w:val="clear" w:color="auto" w:fill="auto"/>
            <w:hideMark/>
          </w:tcPr>
          <w:p w:rsidR="001D2322" w:rsidRPr="006E0F78" w:rsidRDefault="001D2322" w:rsidP="001F0D45">
            <w:pPr>
              <w:rPr>
                <w:color w:val="auto"/>
                <w:sz w:val="24"/>
                <w:szCs w:val="24"/>
                <w:lang w:val="kk-KZ"/>
              </w:rPr>
            </w:pPr>
            <w:r w:rsidRPr="006E0F78">
              <w:rPr>
                <w:color w:val="auto"/>
                <w:sz w:val="24"/>
                <w:szCs w:val="24"/>
                <w:lang w:val="kk-KZ"/>
              </w:rPr>
              <w:t>1.1.5.2</w:t>
            </w:r>
          </w:p>
        </w:tc>
        <w:tc>
          <w:tcPr>
            <w:tcW w:w="3969" w:type="dxa"/>
            <w:tcBorders>
              <w:top w:val="nil"/>
              <w:left w:val="nil"/>
              <w:bottom w:val="single" w:sz="4" w:space="0" w:color="auto"/>
              <w:right w:val="single" w:sz="4" w:space="0" w:color="auto"/>
            </w:tcBorders>
            <w:shd w:val="clear" w:color="auto" w:fill="auto"/>
            <w:hideMark/>
          </w:tcPr>
          <w:p w:rsidR="001D2322" w:rsidRPr="006E0F78" w:rsidRDefault="001D2322" w:rsidP="001F0D45">
            <w:pPr>
              <w:rPr>
                <w:color w:val="auto"/>
                <w:sz w:val="24"/>
                <w:szCs w:val="24"/>
                <w:lang w:val="kk-KZ"/>
              </w:rPr>
            </w:pPr>
            <w:r w:rsidRPr="006E0F78">
              <w:rPr>
                <w:color w:val="auto"/>
                <w:sz w:val="24"/>
                <w:szCs w:val="24"/>
                <w:lang w:val="kk-KZ"/>
              </w:rPr>
              <w:t>3 (үш) айдан қоса алғанда 6 (алты) айға дейін</w:t>
            </w:r>
          </w:p>
        </w:tc>
        <w:tc>
          <w:tcPr>
            <w:tcW w:w="1593"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627"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401"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400"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541"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993"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r>
      <w:tr w:rsidR="001D2322" w:rsidRPr="006E0F78" w:rsidTr="001F0D45">
        <w:trPr>
          <w:trHeight w:val="85"/>
        </w:trPr>
        <w:tc>
          <w:tcPr>
            <w:tcW w:w="1224" w:type="dxa"/>
            <w:tcBorders>
              <w:top w:val="nil"/>
              <w:left w:val="single" w:sz="4" w:space="0" w:color="auto"/>
              <w:bottom w:val="single" w:sz="4" w:space="0" w:color="auto"/>
              <w:right w:val="single" w:sz="4" w:space="0" w:color="auto"/>
            </w:tcBorders>
            <w:shd w:val="clear" w:color="auto" w:fill="auto"/>
            <w:hideMark/>
          </w:tcPr>
          <w:p w:rsidR="001D2322" w:rsidRPr="006E0F78" w:rsidRDefault="001D2322" w:rsidP="001F0D45">
            <w:pPr>
              <w:rPr>
                <w:color w:val="auto"/>
                <w:sz w:val="24"/>
                <w:szCs w:val="24"/>
                <w:lang w:val="kk-KZ"/>
              </w:rPr>
            </w:pPr>
            <w:r w:rsidRPr="006E0F78">
              <w:rPr>
                <w:color w:val="auto"/>
                <w:sz w:val="24"/>
                <w:szCs w:val="24"/>
                <w:lang w:val="kk-KZ"/>
              </w:rPr>
              <w:t>1.1.5.3</w:t>
            </w:r>
          </w:p>
        </w:tc>
        <w:tc>
          <w:tcPr>
            <w:tcW w:w="3969" w:type="dxa"/>
            <w:tcBorders>
              <w:top w:val="nil"/>
              <w:left w:val="nil"/>
              <w:bottom w:val="single" w:sz="4" w:space="0" w:color="auto"/>
              <w:right w:val="single" w:sz="4" w:space="0" w:color="auto"/>
            </w:tcBorders>
            <w:shd w:val="clear" w:color="auto" w:fill="auto"/>
            <w:hideMark/>
          </w:tcPr>
          <w:p w:rsidR="001D2322" w:rsidRPr="006E0F78" w:rsidRDefault="001D2322" w:rsidP="001F0D45">
            <w:pPr>
              <w:rPr>
                <w:color w:val="auto"/>
                <w:sz w:val="24"/>
                <w:szCs w:val="24"/>
                <w:lang w:val="kk-KZ"/>
              </w:rPr>
            </w:pPr>
            <w:r w:rsidRPr="006E0F78">
              <w:rPr>
                <w:color w:val="auto"/>
                <w:sz w:val="24"/>
                <w:szCs w:val="24"/>
                <w:lang w:val="kk-KZ"/>
              </w:rPr>
              <w:t>6 (алты) айдан қоса алғанда 12 (он екі) айға дейін</w:t>
            </w:r>
          </w:p>
        </w:tc>
        <w:tc>
          <w:tcPr>
            <w:tcW w:w="1593"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627"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401"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400"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541"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993"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r>
      <w:tr w:rsidR="001D2322" w:rsidRPr="006E0F78" w:rsidTr="001F0D45">
        <w:trPr>
          <w:trHeight w:val="85"/>
        </w:trPr>
        <w:tc>
          <w:tcPr>
            <w:tcW w:w="1224" w:type="dxa"/>
            <w:tcBorders>
              <w:top w:val="nil"/>
              <w:left w:val="single" w:sz="4" w:space="0" w:color="auto"/>
              <w:bottom w:val="single" w:sz="4" w:space="0" w:color="auto"/>
              <w:right w:val="single" w:sz="4" w:space="0" w:color="auto"/>
            </w:tcBorders>
            <w:shd w:val="clear" w:color="auto" w:fill="auto"/>
            <w:hideMark/>
          </w:tcPr>
          <w:p w:rsidR="001D2322" w:rsidRPr="006E0F78" w:rsidRDefault="001D2322" w:rsidP="001F0D45">
            <w:pPr>
              <w:rPr>
                <w:color w:val="auto"/>
                <w:sz w:val="24"/>
                <w:szCs w:val="24"/>
                <w:lang w:val="kk-KZ"/>
              </w:rPr>
            </w:pPr>
            <w:r w:rsidRPr="006E0F78">
              <w:rPr>
                <w:color w:val="auto"/>
                <w:sz w:val="24"/>
                <w:szCs w:val="24"/>
                <w:lang w:val="kk-KZ"/>
              </w:rPr>
              <w:t>1.1.5.4</w:t>
            </w:r>
          </w:p>
        </w:tc>
        <w:tc>
          <w:tcPr>
            <w:tcW w:w="3969" w:type="dxa"/>
            <w:tcBorders>
              <w:top w:val="nil"/>
              <w:left w:val="nil"/>
              <w:bottom w:val="single" w:sz="4" w:space="0" w:color="auto"/>
              <w:right w:val="single" w:sz="4" w:space="0" w:color="auto"/>
            </w:tcBorders>
            <w:shd w:val="clear" w:color="auto" w:fill="auto"/>
            <w:hideMark/>
          </w:tcPr>
          <w:p w:rsidR="001D2322" w:rsidRPr="006E0F78" w:rsidRDefault="001D2322" w:rsidP="001F0D45">
            <w:pPr>
              <w:rPr>
                <w:color w:val="auto"/>
                <w:sz w:val="24"/>
                <w:szCs w:val="24"/>
                <w:lang w:val="kk-KZ"/>
              </w:rPr>
            </w:pPr>
            <w:r w:rsidRPr="006E0F78">
              <w:rPr>
                <w:color w:val="auto"/>
                <w:sz w:val="24"/>
                <w:szCs w:val="24"/>
                <w:lang w:val="kk-KZ"/>
              </w:rPr>
              <w:t>12 (он екі) ай</w:t>
            </w:r>
          </w:p>
        </w:tc>
        <w:tc>
          <w:tcPr>
            <w:tcW w:w="1593"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627"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401"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400"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541"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993"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r>
      <w:tr w:rsidR="001D2322" w:rsidRPr="006E0F78" w:rsidTr="001F0D45">
        <w:trPr>
          <w:trHeight w:val="85"/>
        </w:trPr>
        <w:tc>
          <w:tcPr>
            <w:tcW w:w="1224" w:type="dxa"/>
            <w:tcBorders>
              <w:top w:val="nil"/>
              <w:left w:val="single" w:sz="4" w:space="0" w:color="auto"/>
              <w:bottom w:val="single" w:sz="4" w:space="0" w:color="auto"/>
              <w:right w:val="single" w:sz="4" w:space="0" w:color="auto"/>
            </w:tcBorders>
            <w:shd w:val="clear" w:color="auto" w:fill="auto"/>
            <w:hideMark/>
          </w:tcPr>
          <w:p w:rsidR="001D2322" w:rsidRPr="006E0F78" w:rsidRDefault="001D2322" w:rsidP="001F0D45">
            <w:pPr>
              <w:rPr>
                <w:color w:val="auto"/>
                <w:sz w:val="24"/>
                <w:szCs w:val="24"/>
                <w:lang w:val="kk-KZ"/>
              </w:rPr>
            </w:pPr>
            <w:r w:rsidRPr="006E0F78">
              <w:rPr>
                <w:color w:val="auto"/>
                <w:sz w:val="24"/>
                <w:szCs w:val="24"/>
                <w:lang w:val="kk-KZ"/>
              </w:rPr>
              <w:t>1.1.5.5</w:t>
            </w:r>
          </w:p>
        </w:tc>
        <w:tc>
          <w:tcPr>
            <w:tcW w:w="3969" w:type="dxa"/>
            <w:tcBorders>
              <w:top w:val="nil"/>
              <w:left w:val="nil"/>
              <w:bottom w:val="single" w:sz="4" w:space="0" w:color="auto"/>
              <w:right w:val="single" w:sz="4" w:space="0" w:color="auto"/>
            </w:tcBorders>
            <w:shd w:val="clear" w:color="auto" w:fill="auto"/>
            <w:hideMark/>
          </w:tcPr>
          <w:p w:rsidR="001D2322" w:rsidRPr="006E0F78" w:rsidRDefault="001D2322" w:rsidP="001F0D45">
            <w:pPr>
              <w:rPr>
                <w:color w:val="auto"/>
                <w:sz w:val="24"/>
                <w:szCs w:val="24"/>
                <w:lang w:val="kk-KZ"/>
              </w:rPr>
            </w:pPr>
            <w:r w:rsidRPr="006E0F78">
              <w:rPr>
                <w:color w:val="auto"/>
                <w:sz w:val="24"/>
                <w:szCs w:val="24"/>
                <w:lang w:val="kk-KZ"/>
              </w:rPr>
              <w:t>12 (он екі) айдан астам</w:t>
            </w:r>
          </w:p>
        </w:tc>
        <w:tc>
          <w:tcPr>
            <w:tcW w:w="1593"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627"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401"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400"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541"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993"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r>
      <w:tr w:rsidR="00BD3D7A" w:rsidRPr="006E0F78" w:rsidTr="001F0D45">
        <w:trPr>
          <w:trHeight w:val="85"/>
        </w:trPr>
        <w:tc>
          <w:tcPr>
            <w:tcW w:w="1224" w:type="dxa"/>
            <w:tcBorders>
              <w:top w:val="nil"/>
              <w:left w:val="single" w:sz="4" w:space="0" w:color="auto"/>
              <w:bottom w:val="single" w:sz="4" w:space="0" w:color="auto"/>
              <w:right w:val="single" w:sz="4" w:space="0" w:color="auto"/>
            </w:tcBorders>
            <w:shd w:val="clear" w:color="auto" w:fill="auto"/>
            <w:hideMark/>
          </w:tcPr>
          <w:p w:rsidR="00BD3D7A" w:rsidRPr="006E0F78" w:rsidRDefault="00BD3D7A" w:rsidP="001F0D45">
            <w:pPr>
              <w:rPr>
                <w:color w:val="auto"/>
                <w:sz w:val="24"/>
                <w:szCs w:val="24"/>
                <w:lang w:val="kk-KZ"/>
              </w:rPr>
            </w:pPr>
            <w:r w:rsidRPr="006E0F78">
              <w:rPr>
                <w:color w:val="auto"/>
                <w:sz w:val="24"/>
                <w:szCs w:val="24"/>
                <w:lang w:val="kk-KZ"/>
              </w:rPr>
              <w:t>1.1.6</w:t>
            </w:r>
          </w:p>
        </w:tc>
        <w:tc>
          <w:tcPr>
            <w:tcW w:w="3969" w:type="dxa"/>
            <w:tcBorders>
              <w:top w:val="nil"/>
              <w:left w:val="nil"/>
              <w:bottom w:val="single" w:sz="4" w:space="0" w:color="auto"/>
              <w:right w:val="single" w:sz="4" w:space="0" w:color="auto"/>
            </w:tcBorders>
            <w:shd w:val="clear" w:color="auto" w:fill="auto"/>
            <w:hideMark/>
          </w:tcPr>
          <w:p w:rsidR="00BD3D7A" w:rsidRPr="006E0F78" w:rsidRDefault="00B04C4B" w:rsidP="003863E1">
            <w:pPr>
              <w:rPr>
                <w:color w:val="auto"/>
                <w:sz w:val="24"/>
                <w:szCs w:val="24"/>
                <w:lang w:val="kk-KZ"/>
              </w:rPr>
            </w:pPr>
            <w:r w:rsidRPr="006E0F78">
              <w:rPr>
                <w:color w:val="auto"/>
                <w:sz w:val="24"/>
                <w:szCs w:val="24"/>
                <w:lang w:val="kk-KZ"/>
              </w:rPr>
              <w:t xml:space="preserve">Ағымдағы шоттар </w:t>
            </w:r>
          </w:p>
        </w:tc>
        <w:tc>
          <w:tcPr>
            <w:tcW w:w="1593"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c>
          <w:tcPr>
            <w:tcW w:w="1627"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c>
          <w:tcPr>
            <w:tcW w:w="1401"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c>
          <w:tcPr>
            <w:tcW w:w="1400"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c>
          <w:tcPr>
            <w:tcW w:w="1541"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c>
          <w:tcPr>
            <w:tcW w:w="1993"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r>
      <w:tr w:rsidR="00BD3D7A" w:rsidRPr="006E0F78" w:rsidTr="001F0D45">
        <w:trPr>
          <w:trHeight w:val="85"/>
        </w:trPr>
        <w:tc>
          <w:tcPr>
            <w:tcW w:w="1224" w:type="dxa"/>
            <w:tcBorders>
              <w:top w:val="nil"/>
              <w:left w:val="single" w:sz="4" w:space="0" w:color="auto"/>
              <w:bottom w:val="single" w:sz="4" w:space="0" w:color="auto"/>
              <w:right w:val="single" w:sz="4" w:space="0" w:color="auto"/>
            </w:tcBorders>
            <w:shd w:val="clear" w:color="auto" w:fill="auto"/>
            <w:hideMark/>
          </w:tcPr>
          <w:p w:rsidR="00BD3D7A" w:rsidRPr="006E0F78" w:rsidRDefault="00BD3D7A" w:rsidP="001F0D45">
            <w:pPr>
              <w:rPr>
                <w:color w:val="auto"/>
                <w:sz w:val="24"/>
                <w:szCs w:val="24"/>
                <w:lang w:val="kk-KZ"/>
              </w:rPr>
            </w:pPr>
            <w:r w:rsidRPr="006E0F78">
              <w:rPr>
                <w:color w:val="auto"/>
                <w:sz w:val="24"/>
                <w:szCs w:val="24"/>
                <w:lang w:val="kk-KZ"/>
              </w:rPr>
              <w:t>1.1.7</w:t>
            </w:r>
          </w:p>
        </w:tc>
        <w:tc>
          <w:tcPr>
            <w:tcW w:w="3969" w:type="dxa"/>
            <w:tcBorders>
              <w:top w:val="nil"/>
              <w:left w:val="nil"/>
              <w:bottom w:val="single" w:sz="4" w:space="0" w:color="auto"/>
              <w:right w:val="single" w:sz="4" w:space="0" w:color="auto"/>
            </w:tcBorders>
            <w:shd w:val="clear" w:color="auto" w:fill="auto"/>
            <w:hideMark/>
          </w:tcPr>
          <w:p w:rsidR="00BD3D7A" w:rsidRPr="006E0F78" w:rsidRDefault="00B04C4B">
            <w:pPr>
              <w:rPr>
                <w:color w:val="auto"/>
                <w:sz w:val="24"/>
                <w:szCs w:val="24"/>
                <w:lang w:val="kk-KZ"/>
              </w:rPr>
            </w:pPr>
            <w:r w:rsidRPr="006E0F78">
              <w:rPr>
                <w:color w:val="auto"/>
                <w:sz w:val="24"/>
                <w:szCs w:val="24"/>
                <w:lang w:val="kk-KZ"/>
              </w:rPr>
              <w:t xml:space="preserve">Талап етуге дейінгі </w:t>
            </w:r>
            <w:r w:rsidR="003E726E" w:rsidRPr="006E0F78">
              <w:rPr>
                <w:color w:val="auto"/>
                <w:sz w:val="24"/>
                <w:szCs w:val="24"/>
                <w:lang w:val="kk-KZ"/>
              </w:rPr>
              <w:t>салымдар</w:t>
            </w:r>
            <w:r w:rsidRPr="006E0F78">
              <w:rPr>
                <w:color w:val="auto"/>
                <w:sz w:val="24"/>
                <w:szCs w:val="24"/>
                <w:lang w:val="kk-KZ"/>
              </w:rPr>
              <w:t xml:space="preserve"> </w:t>
            </w:r>
          </w:p>
        </w:tc>
        <w:tc>
          <w:tcPr>
            <w:tcW w:w="1593"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c>
          <w:tcPr>
            <w:tcW w:w="1627"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c>
          <w:tcPr>
            <w:tcW w:w="1401"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c>
          <w:tcPr>
            <w:tcW w:w="1400"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c>
          <w:tcPr>
            <w:tcW w:w="1541"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c>
          <w:tcPr>
            <w:tcW w:w="1993"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r>
      <w:tr w:rsidR="00BD3D7A" w:rsidRPr="006E0F78" w:rsidTr="001F0D45">
        <w:trPr>
          <w:trHeight w:val="85"/>
        </w:trPr>
        <w:tc>
          <w:tcPr>
            <w:tcW w:w="1224" w:type="dxa"/>
            <w:tcBorders>
              <w:top w:val="nil"/>
              <w:left w:val="single" w:sz="4" w:space="0" w:color="auto"/>
              <w:bottom w:val="single" w:sz="4" w:space="0" w:color="auto"/>
              <w:right w:val="single" w:sz="4" w:space="0" w:color="auto"/>
            </w:tcBorders>
            <w:shd w:val="clear" w:color="auto" w:fill="auto"/>
            <w:hideMark/>
          </w:tcPr>
          <w:p w:rsidR="00BD3D7A" w:rsidRPr="006E0F78" w:rsidRDefault="00BD3D7A" w:rsidP="001F0D45">
            <w:pPr>
              <w:rPr>
                <w:color w:val="auto"/>
                <w:sz w:val="24"/>
                <w:szCs w:val="24"/>
                <w:lang w:val="kk-KZ"/>
              </w:rPr>
            </w:pPr>
            <w:r w:rsidRPr="006E0F78">
              <w:rPr>
                <w:color w:val="auto"/>
                <w:sz w:val="24"/>
                <w:szCs w:val="24"/>
                <w:lang w:val="kk-KZ"/>
              </w:rPr>
              <w:t>2</w:t>
            </w:r>
          </w:p>
        </w:tc>
        <w:tc>
          <w:tcPr>
            <w:tcW w:w="3969" w:type="dxa"/>
            <w:tcBorders>
              <w:top w:val="nil"/>
              <w:left w:val="nil"/>
              <w:bottom w:val="single" w:sz="4" w:space="0" w:color="auto"/>
              <w:right w:val="single" w:sz="4" w:space="0" w:color="auto"/>
            </w:tcBorders>
            <w:shd w:val="clear" w:color="auto" w:fill="auto"/>
            <w:hideMark/>
          </w:tcPr>
          <w:p w:rsidR="00BD3D7A" w:rsidRPr="006E0F78" w:rsidRDefault="00B45FDB">
            <w:pPr>
              <w:rPr>
                <w:color w:val="auto"/>
                <w:sz w:val="24"/>
                <w:szCs w:val="24"/>
                <w:lang w:val="kk-KZ"/>
              </w:rPr>
            </w:pPr>
            <w:r w:rsidRPr="006E0F78">
              <w:rPr>
                <w:color w:val="auto"/>
                <w:sz w:val="24"/>
                <w:szCs w:val="24"/>
                <w:lang w:val="kk-KZ"/>
              </w:rPr>
              <w:t xml:space="preserve">Шетел </w:t>
            </w:r>
            <w:r w:rsidR="00BD3D7A" w:rsidRPr="006E0F78">
              <w:rPr>
                <w:color w:val="auto"/>
                <w:sz w:val="24"/>
                <w:szCs w:val="24"/>
                <w:lang w:val="kk-KZ"/>
              </w:rPr>
              <w:t>валют</w:t>
            </w:r>
            <w:r w:rsidRPr="006E0F78">
              <w:rPr>
                <w:color w:val="auto"/>
                <w:sz w:val="24"/>
                <w:szCs w:val="24"/>
                <w:lang w:val="kk-KZ"/>
              </w:rPr>
              <w:t>асындағы депозиттер</w:t>
            </w:r>
            <w:r w:rsidR="00BD3D7A" w:rsidRPr="006E0F78">
              <w:rPr>
                <w:color w:val="auto"/>
                <w:sz w:val="24"/>
                <w:szCs w:val="24"/>
                <w:lang w:val="kk-KZ"/>
              </w:rPr>
              <w:t xml:space="preserve">, </w:t>
            </w:r>
            <w:r w:rsidRPr="006E0F78">
              <w:rPr>
                <w:color w:val="auto"/>
                <w:sz w:val="24"/>
                <w:szCs w:val="24"/>
                <w:lang w:val="kk-KZ"/>
              </w:rPr>
              <w:t>оның ішінде</w:t>
            </w:r>
            <w:r w:rsidR="00BD3D7A" w:rsidRPr="006E0F78">
              <w:rPr>
                <w:color w:val="auto"/>
                <w:sz w:val="24"/>
                <w:szCs w:val="24"/>
                <w:lang w:val="kk-KZ"/>
              </w:rPr>
              <w:t>:</w:t>
            </w:r>
          </w:p>
        </w:tc>
        <w:tc>
          <w:tcPr>
            <w:tcW w:w="1593"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c>
          <w:tcPr>
            <w:tcW w:w="1627"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c>
          <w:tcPr>
            <w:tcW w:w="1401"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c>
          <w:tcPr>
            <w:tcW w:w="1400"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c>
          <w:tcPr>
            <w:tcW w:w="1541"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c>
          <w:tcPr>
            <w:tcW w:w="1993"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r>
      <w:tr w:rsidR="00BD3D7A" w:rsidRPr="0053305E" w:rsidTr="001F0D45">
        <w:trPr>
          <w:trHeight w:val="171"/>
        </w:trPr>
        <w:tc>
          <w:tcPr>
            <w:tcW w:w="1224" w:type="dxa"/>
            <w:tcBorders>
              <w:top w:val="nil"/>
              <w:left w:val="single" w:sz="4" w:space="0" w:color="auto"/>
              <w:bottom w:val="single" w:sz="4" w:space="0" w:color="auto"/>
              <w:right w:val="single" w:sz="4" w:space="0" w:color="auto"/>
            </w:tcBorders>
            <w:shd w:val="clear" w:color="auto" w:fill="auto"/>
            <w:hideMark/>
          </w:tcPr>
          <w:p w:rsidR="00BD3D7A" w:rsidRPr="006E0F78" w:rsidRDefault="00BD3D7A" w:rsidP="001F0D45">
            <w:pPr>
              <w:rPr>
                <w:color w:val="auto"/>
                <w:sz w:val="24"/>
                <w:szCs w:val="24"/>
                <w:lang w:val="kk-KZ"/>
              </w:rPr>
            </w:pPr>
            <w:r w:rsidRPr="006E0F78">
              <w:rPr>
                <w:color w:val="auto"/>
                <w:sz w:val="24"/>
                <w:szCs w:val="24"/>
                <w:lang w:val="kk-KZ"/>
              </w:rPr>
              <w:t>2.1</w:t>
            </w:r>
          </w:p>
        </w:tc>
        <w:tc>
          <w:tcPr>
            <w:tcW w:w="3969" w:type="dxa"/>
            <w:tcBorders>
              <w:top w:val="nil"/>
              <w:left w:val="nil"/>
              <w:bottom w:val="single" w:sz="4" w:space="0" w:color="auto"/>
              <w:right w:val="single" w:sz="4" w:space="0" w:color="auto"/>
            </w:tcBorders>
            <w:shd w:val="clear" w:color="auto" w:fill="auto"/>
            <w:hideMark/>
          </w:tcPr>
          <w:p w:rsidR="00BD3D7A" w:rsidRPr="006E0F78" w:rsidRDefault="00F84073">
            <w:pPr>
              <w:rPr>
                <w:color w:val="auto"/>
                <w:sz w:val="24"/>
                <w:szCs w:val="24"/>
                <w:lang w:val="kk-KZ"/>
              </w:rPr>
            </w:pPr>
            <w:r w:rsidRPr="006E0F78">
              <w:rPr>
                <w:color w:val="auto"/>
                <w:sz w:val="24"/>
                <w:szCs w:val="24"/>
                <w:lang w:val="kk-KZ"/>
              </w:rPr>
              <w:t xml:space="preserve">Мерзімділік талаптарына сәйкес келмейтін </w:t>
            </w:r>
            <w:r w:rsidR="00A16C3F" w:rsidRPr="006E0F78">
              <w:rPr>
                <w:color w:val="auto"/>
                <w:sz w:val="24"/>
                <w:szCs w:val="24"/>
                <w:lang w:val="kk-KZ"/>
              </w:rPr>
              <w:t>салымдар</w:t>
            </w:r>
            <w:r w:rsidR="00BD3D7A" w:rsidRPr="006E0F78">
              <w:rPr>
                <w:color w:val="auto"/>
                <w:sz w:val="24"/>
                <w:szCs w:val="24"/>
                <w:lang w:val="kk-KZ"/>
              </w:rPr>
              <w:t xml:space="preserve">, </w:t>
            </w:r>
            <w:r w:rsidRPr="006E0F78">
              <w:rPr>
                <w:color w:val="auto"/>
                <w:sz w:val="24"/>
                <w:szCs w:val="24"/>
                <w:lang w:val="kk-KZ"/>
              </w:rPr>
              <w:t>оның ішінде</w:t>
            </w:r>
            <w:r w:rsidR="00BD3D7A" w:rsidRPr="006E0F78">
              <w:rPr>
                <w:color w:val="auto"/>
                <w:sz w:val="24"/>
                <w:szCs w:val="24"/>
                <w:lang w:val="kk-KZ"/>
              </w:rPr>
              <w:t>:</w:t>
            </w:r>
          </w:p>
        </w:tc>
        <w:tc>
          <w:tcPr>
            <w:tcW w:w="1593"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c>
          <w:tcPr>
            <w:tcW w:w="1627"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c>
          <w:tcPr>
            <w:tcW w:w="1401"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c>
          <w:tcPr>
            <w:tcW w:w="1400"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c>
          <w:tcPr>
            <w:tcW w:w="1541"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c>
          <w:tcPr>
            <w:tcW w:w="1993"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r>
      <w:tr w:rsidR="00BD3D7A" w:rsidRPr="006E0F78" w:rsidTr="001F0D45">
        <w:trPr>
          <w:trHeight w:val="85"/>
        </w:trPr>
        <w:tc>
          <w:tcPr>
            <w:tcW w:w="1224" w:type="dxa"/>
            <w:tcBorders>
              <w:top w:val="nil"/>
              <w:left w:val="single" w:sz="4" w:space="0" w:color="auto"/>
              <w:bottom w:val="single" w:sz="4" w:space="0" w:color="auto"/>
              <w:right w:val="single" w:sz="4" w:space="0" w:color="auto"/>
            </w:tcBorders>
            <w:shd w:val="clear" w:color="auto" w:fill="auto"/>
            <w:hideMark/>
          </w:tcPr>
          <w:p w:rsidR="00BD3D7A" w:rsidRPr="006E0F78" w:rsidRDefault="00BD3D7A" w:rsidP="001F0D45">
            <w:pPr>
              <w:rPr>
                <w:color w:val="auto"/>
                <w:sz w:val="24"/>
                <w:szCs w:val="24"/>
                <w:lang w:val="kk-KZ"/>
              </w:rPr>
            </w:pPr>
            <w:r w:rsidRPr="006E0F78">
              <w:rPr>
                <w:color w:val="auto"/>
                <w:sz w:val="24"/>
                <w:szCs w:val="24"/>
                <w:lang w:val="kk-KZ"/>
              </w:rPr>
              <w:t>2.1.1</w:t>
            </w:r>
          </w:p>
        </w:tc>
        <w:tc>
          <w:tcPr>
            <w:tcW w:w="3969" w:type="dxa"/>
            <w:tcBorders>
              <w:top w:val="nil"/>
              <w:left w:val="nil"/>
              <w:bottom w:val="single" w:sz="4" w:space="0" w:color="auto"/>
              <w:right w:val="single" w:sz="4" w:space="0" w:color="auto"/>
            </w:tcBorders>
            <w:shd w:val="clear" w:color="auto" w:fill="auto"/>
            <w:hideMark/>
          </w:tcPr>
          <w:p w:rsidR="00BD3D7A" w:rsidRPr="006E0F78" w:rsidRDefault="00F84073">
            <w:pPr>
              <w:rPr>
                <w:color w:val="auto"/>
                <w:sz w:val="24"/>
                <w:szCs w:val="24"/>
                <w:lang w:val="kk-KZ"/>
              </w:rPr>
            </w:pPr>
            <w:r w:rsidRPr="006E0F78">
              <w:rPr>
                <w:color w:val="auto"/>
                <w:sz w:val="24"/>
                <w:szCs w:val="24"/>
                <w:lang w:val="kk-KZ"/>
              </w:rPr>
              <w:t xml:space="preserve">Шартты </w:t>
            </w:r>
            <w:r w:rsidR="00A16C3F" w:rsidRPr="006E0F78">
              <w:rPr>
                <w:color w:val="auto"/>
                <w:sz w:val="24"/>
                <w:szCs w:val="24"/>
                <w:lang w:val="kk-KZ"/>
              </w:rPr>
              <w:t>салымдар</w:t>
            </w:r>
          </w:p>
        </w:tc>
        <w:tc>
          <w:tcPr>
            <w:tcW w:w="1593"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c>
          <w:tcPr>
            <w:tcW w:w="1627"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c>
          <w:tcPr>
            <w:tcW w:w="1401"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c>
          <w:tcPr>
            <w:tcW w:w="1400"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c>
          <w:tcPr>
            <w:tcW w:w="1541"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c>
          <w:tcPr>
            <w:tcW w:w="1993"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r>
      <w:tr w:rsidR="00BD3D7A" w:rsidRPr="006E0F78" w:rsidTr="001F0D45">
        <w:trPr>
          <w:trHeight w:val="85"/>
        </w:trPr>
        <w:tc>
          <w:tcPr>
            <w:tcW w:w="1224" w:type="dxa"/>
            <w:tcBorders>
              <w:top w:val="nil"/>
              <w:left w:val="single" w:sz="4" w:space="0" w:color="auto"/>
              <w:bottom w:val="single" w:sz="4" w:space="0" w:color="auto"/>
              <w:right w:val="single" w:sz="4" w:space="0" w:color="auto"/>
            </w:tcBorders>
            <w:shd w:val="clear" w:color="auto" w:fill="auto"/>
            <w:hideMark/>
          </w:tcPr>
          <w:p w:rsidR="00BD3D7A" w:rsidRPr="006E0F78" w:rsidRDefault="00BD3D7A" w:rsidP="001F0D45">
            <w:pPr>
              <w:rPr>
                <w:color w:val="auto"/>
                <w:sz w:val="24"/>
                <w:szCs w:val="24"/>
                <w:lang w:val="kk-KZ"/>
              </w:rPr>
            </w:pPr>
            <w:r w:rsidRPr="006E0F78">
              <w:rPr>
                <w:color w:val="auto"/>
                <w:sz w:val="24"/>
                <w:szCs w:val="24"/>
                <w:lang w:val="kk-KZ"/>
              </w:rPr>
              <w:t>2.1.2</w:t>
            </w:r>
          </w:p>
        </w:tc>
        <w:tc>
          <w:tcPr>
            <w:tcW w:w="3969" w:type="dxa"/>
            <w:tcBorders>
              <w:top w:val="nil"/>
              <w:left w:val="nil"/>
              <w:bottom w:val="single" w:sz="4" w:space="0" w:color="auto"/>
              <w:right w:val="single" w:sz="4" w:space="0" w:color="auto"/>
            </w:tcBorders>
            <w:shd w:val="clear" w:color="auto" w:fill="auto"/>
            <w:hideMark/>
          </w:tcPr>
          <w:p w:rsidR="00BD3D7A" w:rsidRPr="006E0F78" w:rsidRDefault="00195A59" w:rsidP="003863E1">
            <w:pPr>
              <w:rPr>
                <w:color w:val="auto"/>
                <w:sz w:val="24"/>
                <w:szCs w:val="24"/>
                <w:lang w:val="kk-KZ"/>
              </w:rPr>
            </w:pPr>
            <w:r w:rsidRPr="006E0F78">
              <w:rPr>
                <w:color w:val="auto"/>
                <w:sz w:val="24"/>
                <w:szCs w:val="24"/>
                <w:lang w:val="kk-KZ"/>
              </w:rPr>
              <w:t xml:space="preserve">Мерзімді </w:t>
            </w:r>
            <w:r w:rsidR="00A16C3F" w:rsidRPr="006E0F78">
              <w:rPr>
                <w:color w:val="auto"/>
                <w:sz w:val="24"/>
                <w:szCs w:val="24"/>
                <w:lang w:val="kk-KZ"/>
              </w:rPr>
              <w:t>салымдар</w:t>
            </w:r>
            <w:r w:rsidRPr="006E0F78">
              <w:rPr>
                <w:color w:val="auto"/>
                <w:sz w:val="24"/>
                <w:szCs w:val="24"/>
                <w:lang w:val="kk-KZ"/>
              </w:rPr>
              <w:t>, оның ішінде</w:t>
            </w:r>
            <w:r w:rsidR="00BD3D7A" w:rsidRPr="006E0F78">
              <w:rPr>
                <w:color w:val="auto"/>
                <w:sz w:val="24"/>
                <w:szCs w:val="24"/>
                <w:lang w:val="kk-KZ"/>
              </w:rPr>
              <w:t>:</w:t>
            </w:r>
          </w:p>
        </w:tc>
        <w:tc>
          <w:tcPr>
            <w:tcW w:w="1593"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c>
          <w:tcPr>
            <w:tcW w:w="1627"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c>
          <w:tcPr>
            <w:tcW w:w="1401"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c>
          <w:tcPr>
            <w:tcW w:w="1400"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c>
          <w:tcPr>
            <w:tcW w:w="1541"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c>
          <w:tcPr>
            <w:tcW w:w="1993"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r>
      <w:tr w:rsidR="001D2322" w:rsidRPr="0053305E" w:rsidTr="001F0D45">
        <w:trPr>
          <w:trHeight w:val="85"/>
        </w:trPr>
        <w:tc>
          <w:tcPr>
            <w:tcW w:w="1224" w:type="dxa"/>
            <w:tcBorders>
              <w:top w:val="nil"/>
              <w:left w:val="single" w:sz="4" w:space="0" w:color="auto"/>
              <w:bottom w:val="single" w:sz="4" w:space="0" w:color="auto"/>
              <w:right w:val="single" w:sz="4" w:space="0" w:color="auto"/>
            </w:tcBorders>
            <w:shd w:val="clear" w:color="auto" w:fill="auto"/>
            <w:hideMark/>
          </w:tcPr>
          <w:p w:rsidR="001D2322" w:rsidRPr="006E0F78" w:rsidRDefault="001D2322" w:rsidP="001F0D45">
            <w:pPr>
              <w:rPr>
                <w:color w:val="auto"/>
                <w:sz w:val="24"/>
                <w:szCs w:val="24"/>
                <w:lang w:val="kk-KZ"/>
              </w:rPr>
            </w:pPr>
            <w:r w:rsidRPr="006E0F78">
              <w:rPr>
                <w:color w:val="auto"/>
                <w:sz w:val="24"/>
                <w:szCs w:val="24"/>
                <w:lang w:val="kk-KZ"/>
              </w:rPr>
              <w:t>2.1.2.1</w:t>
            </w:r>
          </w:p>
        </w:tc>
        <w:tc>
          <w:tcPr>
            <w:tcW w:w="3969" w:type="dxa"/>
            <w:tcBorders>
              <w:top w:val="nil"/>
              <w:left w:val="nil"/>
              <w:bottom w:val="single" w:sz="4" w:space="0" w:color="auto"/>
              <w:right w:val="single" w:sz="4" w:space="0" w:color="auto"/>
            </w:tcBorders>
            <w:shd w:val="clear" w:color="auto" w:fill="auto"/>
            <w:hideMark/>
          </w:tcPr>
          <w:p w:rsidR="001D2322" w:rsidRPr="006E0F78" w:rsidRDefault="001D2322" w:rsidP="001F0D45">
            <w:pPr>
              <w:rPr>
                <w:color w:val="auto"/>
                <w:sz w:val="24"/>
                <w:szCs w:val="24"/>
                <w:lang w:val="kk-KZ"/>
              </w:rPr>
            </w:pPr>
            <w:r w:rsidRPr="006E0F78">
              <w:rPr>
                <w:color w:val="auto"/>
                <w:sz w:val="24"/>
                <w:szCs w:val="24"/>
                <w:lang w:val="kk-KZ"/>
              </w:rPr>
              <w:t xml:space="preserve">қоса алғанда 3 (үш) айға дейін </w:t>
            </w:r>
          </w:p>
        </w:tc>
        <w:tc>
          <w:tcPr>
            <w:tcW w:w="1593"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627"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401"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400"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541"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993"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r>
      <w:tr w:rsidR="001D2322" w:rsidRPr="0053305E" w:rsidTr="001F0D45">
        <w:trPr>
          <w:trHeight w:val="85"/>
        </w:trPr>
        <w:tc>
          <w:tcPr>
            <w:tcW w:w="1224" w:type="dxa"/>
            <w:tcBorders>
              <w:top w:val="nil"/>
              <w:left w:val="single" w:sz="4" w:space="0" w:color="auto"/>
              <w:bottom w:val="single" w:sz="4" w:space="0" w:color="auto"/>
              <w:right w:val="single" w:sz="4" w:space="0" w:color="auto"/>
            </w:tcBorders>
            <w:shd w:val="clear" w:color="auto" w:fill="auto"/>
            <w:hideMark/>
          </w:tcPr>
          <w:p w:rsidR="001D2322" w:rsidRPr="006E0F78" w:rsidRDefault="001D2322" w:rsidP="001F0D45">
            <w:pPr>
              <w:rPr>
                <w:color w:val="auto"/>
                <w:sz w:val="24"/>
                <w:szCs w:val="24"/>
                <w:lang w:val="kk-KZ"/>
              </w:rPr>
            </w:pPr>
            <w:r w:rsidRPr="006E0F78">
              <w:rPr>
                <w:color w:val="auto"/>
                <w:sz w:val="24"/>
                <w:szCs w:val="24"/>
                <w:lang w:val="kk-KZ"/>
              </w:rPr>
              <w:t>2.1.2.2</w:t>
            </w:r>
          </w:p>
        </w:tc>
        <w:tc>
          <w:tcPr>
            <w:tcW w:w="3969" w:type="dxa"/>
            <w:tcBorders>
              <w:top w:val="nil"/>
              <w:left w:val="nil"/>
              <w:bottom w:val="single" w:sz="4" w:space="0" w:color="auto"/>
              <w:right w:val="single" w:sz="4" w:space="0" w:color="auto"/>
            </w:tcBorders>
            <w:shd w:val="clear" w:color="auto" w:fill="auto"/>
            <w:hideMark/>
          </w:tcPr>
          <w:p w:rsidR="001D2322" w:rsidRPr="006E0F78" w:rsidRDefault="001D2322" w:rsidP="001F0D45">
            <w:pPr>
              <w:rPr>
                <w:color w:val="auto"/>
                <w:sz w:val="24"/>
                <w:szCs w:val="24"/>
                <w:lang w:val="kk-KZ"/>
              </w:rPr>
            </w:pPr>
            <w:r w:rsidRPr="006E0F78">
              <w:rPr>
                <w:color w:val="auto"/>
                <w:sz w:val="24"/>
                <w:szCs w:val="24"/>
                <w:lang w:val="kk-KZ"/>
              </w:rPr>
              <w:t>3 (үш) айдан қоса алғанда 6 (алты) айға дейін</w:t>
            </w:r>
          </w:p>
        </w:tc>
        <w:tc>
          <w:tcPr>
            <w:tcW w:w="1593"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627"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401"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400"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541"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993"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r>
      <w:tr w:rsidR="001D2322" w:rsidRPr="006E0F78" w:rsidTr="001F0D45">
        <w:trPr>
          <w:trHeight w:val="85"/>
        </w:trPr>
        <w:tc>
          <w:tcPr>
            <w:tcW w:w="1224" w:type="dxa"/>
            <w:tcBorders>
              <w:top w:val="nil"/>
              <w:left w:val="single" w:sz="4" w:space="0" w:color="auto"/>
              <w:bottom w:val="single" w:sz="4" w:space="0" w:color="auto"/>
              <w:right w:val="single" w:sz="4" w:space="0" w:color="auto"/>
            </w:tcBorders>
            <w:shd w:val="clear" w:color="auto" w:fill="auto"/>
            <w:hideMark/>
          </w:tcPr>
          <w:p w:rsidR="001D2322" w:rsidRPr="006E0F78" w:rsidRDefault="001D2322" w:rsidP="001F0D45">
            <w:pPr>
              <w:rPr>
                <w:color w:val="auto"/>
                <w:sz w:val="24"/>
                <w:szCs w:val="24"/>
                <w:lang w:val="kk-KZ"/>
              </w:rPr>
            </w:pPr>
            <w:r w:rsidRPr="006E0F78">
              <w:rPr>
                <w:color w:val="auto"/>
                <w:sz w:val="24"/>
                <w:szCs w:val="24"/>
                <w:lang w:val="kk-KZ"/>
              </w:rPr>
              <w:t>2.1.2.3</w:t>
            </w:r>
          </w:p>
        </w:tc>
        <w:tc>
          <w:tcPr>
            <w:tcW w:w="3969" w:type="dxa"/>
            <w:tcBorders>
              <w:top w:val="nil"/>
              <w:left w:val="nil"/>
              <w:bottom w:val="single" w:sz="4" w:space="0" w:color="auto"/>
              <w:right w:val="single" w:sz="4" w:space="0" w:color="auto"/>
            </w:tcBorders>
            <w:shd w:val="clear" w:color="auto" w:fill="auto"/>
            <w:hideMark/>
          </w:tcPr>
          <w:p w:rsidR="001D2322" w:rsidRPr="006E0F78" w:rsidRDefault="001D2322" w:rsidP="001F0D45">
            <w:pPr>
              <w:rPr>
                <w:color w:val="auto"/>
                <w:sz w:val="24"/>
                <w:szCs w:val="24"/>
                <w:lang w:val="kk-KZ"/>
              </w:rPr>
            </w:pPr>
            <w:r w:rsidRPr="006E0F78">
              <w:rPr>
                <w:color w:val="auto"/>
                <w:sz w:val="24"/>
                <w:szCs w:val="24"/>
                <w:lang w:val="kk-KZ"/>
              </w:rPr>
              <w:t>6 (алты) айдан қоса алғанда 12 (он екі) айға дейін</w:t>
            </w:r>
          </w:p>
        </w:tc>
        <w:tc>
          <w:tcPr>
            <w:tcW w:w="1593"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627"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401"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400"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541"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993"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r>
      <w:tr w:rsidR="001D2322" w:rsidRPr="006E0F78" w:rsidTr="001F0D45">
        <w:trPr>
          <w:trHeight w:val="85"/>
        </w:trPr>
        <w:tc>
          <w:tcPr>
            <w:tcW w:w="1224" w:type="dxa"/>
            <w:tcBorders>
              <w:top w:val="nil"/>
              <w:left w:val="single" w:sz="4" w:space="0" w:color="auto"/>
              <w:bottom w:val="single" w:sz="4" w:space="0" w:color="auto"/>
              <w:right w:val="single" w:sz="4" w:space="0" w:color="auto"/>
            </w:tcBorders>
            <w:shd w:val="clear" w:color="auto" w:fill="auto"/>
            <w:hideMark/>
          </w:tcPr>
          <w:p w:rsidR="001D2322" w:rsidRPr="006E0F78" w:rsidRDefault="001D2322" w:rsidP="001F0D45">
            <w:pPr>
              <w:rPr>
                <w:color w:val="auto"/>
                <w:sz w:val="24"/>
                <w:szCs w:val="24"/>
                <w:lang w:val="kk-KZ"/>
              </w:rPr>
            </w:pPr>
            <w:r w:rsidRPr="006E0F78">
              <w:rPr>
                <w:color w:val="auto"/>
                <w:sz w:val="24"/>
                <w:szCs w:val="24"/>
                <w:lang w:val="kk-KZ"/>
              </w:rPr>
              <w:t>2.1.2.4</w:t>
            </w:r>
          </w:p>
        </w:tc>
        <w:tc>
          <w:tcPr>
            <w:tcW w:w="3969" w:type="dxa"/>
            <w:tcBorders>
              <w:top w:val="nil"/>
              <w:left w:val="nil"/>
              <w:bottom w:val="single" w:sz="4" w:space="0" w:color="auto"/>
              <w:right w:val="single" w:sz="4" w:space="0" w:color="auto"/>
            </w:tcBorders>
            <w:shd w:val="clear" w:color="auto" w:fill="auto"/>
            <w:hideMark/>
          </w:tcPr>
          <w:p w:rsidR="001D2322" w:rsidRPr="006E0F78" w:rsidRDefault="001D2322" w:rsidP="001F0D45">
            <w:pPr>
              <w:rPr>
                <w:color w:val="auto"/>
                <w:sz w:val="24"/>
                <w:szCs w:val="24"/>
                <w:lang w:val="kk-KZ"/>
              </w:rPr>
            </w:pPr>
            <w:r w:rsidRPr="006E0F78">
              <w:rPr>
                <w:color w:val="auto"/>
                <w:sz w:val="24"/>
                <w:szCs w:val="24"/>
                <w:lang w:val="kk-KZ"/>
              </w:rPr>
              <w:t>12 (он екі) ай</w:t>
            </w:r>
          </w:p>
        </w:tc>
        <w:tc>
          <w:tcPr>
            <w:tcW w:w="1593"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627"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401"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400"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541"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993"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r>
      <w:tr w:rsidR="001D2322" w:rsidRPr="006E0F78" w:rsidTr="001F0D45">
        <w:trPr>
          <w:trHeight w:val="85"/>
        </w:trPr>
        <w:tc>
          <w:tcPr>
            <w:tcW w:w="1224" w:type="dxa"/>
            <w:tcBorders>
              <w:top w:val="nil"/>
              <w:left w:val="single" w:sz="4" w:space="0" w:color="auto"/>
              <w:bottom w:val="single" w:sz="4" w:space="0" w:color="auto"/>
              <w:right w:val="single" w:sz="4" w:space="0" w:color="auto"/>
            </w:tcBorders>
            <w:shd w:val="clear" w:color="auto" w:fill="auto"/>
            <w:hideMark/>
          </w:tcPr>
          <w:p w:rsidR="001D2322" w:rsidRPr="006E0F78" w:rsidRDefault="001D2322" w:rsidP="001F0D45">
            <w:pPr>
              <w:rPr>
                <w:color w:val="auto"/>
                <w:sz w:val="24"/>
                <w:szCs w:val="24"/>
                <w:lang w:val="kk-KZ"/>
              </w:rPr>
            </w:pPr>
            <w:r w:rsidRPr="006E0F78">
              <w:rPr>
                <w:color w:val="auto"/>
                <w:sz w:val="24"/>
                <w:szCs w:val="24"/>
                <w:lang w:val="kk-KZ"/>
              </w:rPr>
              <w:t>2.1.2.5</w:t>
            </w:r>
          </w:p>
        </w:tc>
        <w:tc>
          <w:tcPr>
            <w:tcW w:w="3969" w:type="dxa"/>
            <w:tcBorders>
              <w:top w:val="nil"/>
              <w:left w:val="nil"/>
              <w:bottom w:val="single" w:sz="4" w:space="0" w:color="auto"/>
              <w:right w:val="single" w:sz="4" w:space="0" w:color="auto"/>
            </w:tcBorders>
            <w:shd w:val="clear" w:color="auto" w:fill="auto"/>
            <w:hideMark/>
          </w:tcPr>
          <w:p w:rsidR="001D2322" w:rsidRPr="006E0F78" w:rsidRDefault="001D2322" w:rsidP="001F0D45">
            <w:pPr>
              <w:rPr>
                <w:color w:val="auto"/>
                <w:sz w:val="24"/>
                <w:szCs w:val="24"/>
                <w:lang w:val="kk-KZ"/>
              </w:rPr>
            </w:pPr>
            <w:r w:rsidRPr="006E0F78">
              <w:rPr>
                <w:color w:val="auto"/>
                <w:sz w:val="24"/>
                <w:szCs w:val="24"/>
                <w:lang w:val="kk-KZ"/>
              </w:rPr>
              <w:t>12 (он екі) айдан астам</w:t>
            </w:r>
          </w:p>
        </w:tc>
        <w:tc>
          <w:tcPr>
            <w:tcW w:w="1593"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627"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401"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400"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541"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993"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r>
      <w:tr w:rsidR="00BD3D7A" w:rsidRPr="0053305E" w:rsidTr="001F0D45">
        <w:trPr>
          <w:trHeight w:val="171"/>
        </w:trPr>
        <w:tc>
          <w:tcPr>
            <w:tcW w:w="1224" w:type="dxa"/>
            <w:tcBorders>
              <w:top w:val="nil"/>
              <w:left w:val="single" w:sz="4" w:space="0" w:color="auto"/>
              <w:bottom w:val="single" w:sz="4" w:space="0" w:color="auto"/>
              <w:right w:val="single" w:sz="4" w:space="0" w:color="auto"/>
            </w:tcBorders>
            <w:shd w:val="clear" w:color="auto" w:fill="auto"/>
            <w:hideMark/>
          </w:tcPr>
          <w:p w:rsidR="00BD3D7A" w:rsidRPr="006E0F78" w:rsidRDefault="00BD3D7A" w:rsidP="001F0D45">
            <w:pPr>
              <w:rPr>
                <w:color w:val="auto"/>
                <w:sz w:val="24"/>
                <w:szCs w:val="24"/>
                <w:lang w:val="kk-KZ"/>
              </w:rPr>
            </w:pPr>
            <w:r w:rsidRPr="006E0F78">
              <w:rPr>
                <w:color w:val="auto"/>
                <w:sz w:val="24"/>
                <w:szCs w:val="24"/>
                <w:lang w:val="kk-KZ"/>
              </w:rPr>
              <w:t>2.2</w:t>
            </w:r>
          </w:p>
        </w:tc>
        <w:tc>
          <w:tcPr>
            <w:tcW w:w="3969" w:type="dxa"/>
            <w:tcBorders>
              <w:top w:val="nil"/>
              <w:left w:val="nil"/>
              <w:bottom w:val="single" w:sz="4" w:space="0" w:color="auto"/>
              <w:right w:val="single" w:sz="4" w:space="0" w:color="auto"/>
            </w:tcBorders>
            <w:shd w:val="clear" w:color="auto" w:fill="auto"/>
            <w:hideMark/>
          </w:tcPr>
          <w:p w:rsidR="00BD3D7A" w:rsidRPr="006E0F78" w:rsidRDefault="00195A59">
            <w:pPr>
              <w:rPr>
                <w:color w:val="auto"/>
                <w:sz w:val="24"/>
                <w:szCs w:val="24"/>
                <w:lang w:val="kk-KZ"/>
              </w:rPr>
            </w:pPr>
            <w:r w:rsidRPr="006E0F78">
              <w:rPr>
                <w:color w:val="auto"/>
                <w:sz w:val="24"/>
                <w:szCs w:val="24"/>
                <w:lang w:val="kk-KZ"/>
              </w:rPr>
              <w:t xml:space="preserve">Мерзімділік талаптарына сәйкес келетін </w:t>
            </w:r>
            <w:r w:rsidR="00A16C3F" w:rsidRPr="006E0F78">
              <w:rPr>
                <w:color w:val="auto"/>
                <w:sz w:val="24"/>
                <w:szCs w:val="24"/>
                <w:lang w:val="kk-KZ"/>
              </w:rPr>
              <w:t>салымдар</w:t>
            </w:r>
            <w:r w:rsidR="00BD3D7A" w:rsidRPr="006E0F78">
              <w:rPr>
                <w:color w:val="auto"/>
                <w:sz w:val="24"/>
                <w:szCs w:val="24"/>
                <w:lang w:val="kk-KZ"/>
              </w:rPr>
              <w:t xml:space="preserve">, </w:t>
            </w:r>
            <w:r w:rsidRPr="006E0F78">
              <w:rPr>
                <w:color w:val="auto"/>
                <w:sz w:val="24"/>
                <w:szCs w:val="24"/>
                <w:lang w:val="kk-KZ"/>
              </w:rPr>
              <w:t>оның ішінде</w:t>
            </w:r>
            <w:r w:rsidR="00BD3D7A" w:rsidRPr="006E0F78">
              <w:rPr>
                <w:color w:val="auto"/>
                <w:sz w:val="24"/>
                <w:szCs w:val="24"/>
                <w:lang w:val="kk-KZ"/>
              </w:rPr>
              <w:t>:</w:t>
            </w:r>
          </w:p>
        </w:tc>
        <w:tc>
          <w:tcPr>
            <w:tcW w:w="1593"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c>
          <w:tcPr>
            <w:tcW w:w="1627"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c>
          <w:tcPr>
            <w:tcW w:w="1401"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c>
          <w:tcPr>
            <w:tcW w:w="1400"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c>
          <w:tcPr>
            <w:tcW w:w="1541"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c>
          <w:tcPr>
            <w:tcW w:w="1993"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r>
      <w:tr w:rsidR="001D2322" w:rsidRPr="0053305E" w:rsidTr="001F0D45">
        <w:trPr>
          <w:trHeight w:val="85"/>
        </w:trPr>
        <w:tc>
          <w:tcPr>
            <w:tcW w:w="1224" w:type="dxa"/>
            <w:tcBorders>
              <w:top w:val="nil"/>
              <w:left w:val="single" w:sz="4" w:space="0" w:color="auto"/>
              <w:bottom w:val="single" w:sz="4" w:space="0" w:color="auto"/>
              <w:right w:val="single" w:sz="4" w:space="0" w:color="auto"/>
            </w:tcBorders>
            <w:shd w:val="clear" w:color="auto" w:fill="auto"/>
            <w:hideMark/>
          </w:tcPr>
          <w:p w:rsidR="001D2322" w:rsidRPr="006E0F78" w:rsidRDefault="001D2322" w:rsidP="001F0D45">
            <w:pPr>
              <w:rPr>
                <w:color w:val="auto"/>
                <w:sz w:val="24"/>
                <w:szCs w:val="24"/>
                <w:lang w:val="kk-KZ"/>
              </w:rPr>
            </w:pPr>
            <w:r w:rsidRPr="006E0F78">
              <w:rPr>
                <w:color w:val="auto"/>
                <w:sz w:val="24"/>
                <w:szCs w:val="24"/>
                <w:lang w:val="kk-KZ"/>
              </w:rPr>
              <w:t>2.2.1</w:t>
            </w:r>
          </w:p>
        </w:tc>
        <w:tc>
          <w:tcPr>
            <w:tcW w:w="3969" w:type="dxa"/>
            <w:tcBorders>
              <w:top w:val="nil"/>
              <w:left w:val="nil"/>
              <w:bottom w:val="single" w:sz="4" w:space="0" w:color="auto"/>
              <w:right w:val="single" w:sz="4" w:space="0" w:color="auto"/>
            </w:tcBorders>
            <w:shd w:val="clear" w:color="auto" w:fill="auto"/>
            <w:hideMark/>
          </w:tcPr>
          <w:p w:rsidR="001D2322" w:rsidRPr="006E0F78" w:rsidRDefault="001D2322" w:rsidP="001F0D45">
            <w:pPr>
              <w:rPr>
                <w:color w:val="auto"/>
                <w:sz w:val="24"/>
                <w:szCs w:val="24"/>
                <w:lang w:val="kk-KZ"/>
              </w:rPr>
            </w:pPr>
            <w:r w:rsidRPr="006E0F78">
              <w:rPr>
                <w:color w:val="auto"/>
                <w:sz w:val="24"/>
                <w:szCs w:val="24"/>
                <w:lang w:val="kk-KZ"/>
              </w:rPr>
              <w:t xml:space="preserve">қоса алғанда 3 (үш) айға дейін </w:t>
            </w:r>
          </w:p>
        </w:tc>
        <w:tc>
          <w:tcPr>
            <w:tcW w:w="1593"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627"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401"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400"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541"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993"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r>
      <w:tr w:rsidR="001D2322" w:rsidRPr="0053305E" w:rsidTr="001F0D45">
        <w:trPr>
          <w:trHeight w:val="85"/>
        </w:trPr>
        <w:tc>
          <w:tcPr>
            <w:tcW w:w="1224" w:type="dxa"/>
            <w:tcBorders>
              <w:top w:val="nil"/>
              <w:left w:val="single" w:sz="4" w:space="0" w:color="auto"/>
              <w:bottom w:val="single" w:sz="4" w:space="0" w:color="auto"/>
              <w:right w:val="single" w:sz="4" w:space="0" w:color="auto"/>
            </w:tcBorders>
            <w:shd w:val="clear" w:color="auto" w:fill="auto"/>
            <w:hideMark/>
          </w:tcPr>
          <w:p w:rsidR="001D2322" w:rsidRPr="006E0F78" w:rsidRDefault="001D2322" w:rsidP="001F0D45">
            <w:pPr>
              <w:rPr>
                <w:color w:val="auto"/>
                <w:sz w:val="24"/>
                <w:szCs w:val="24"/>
                <w:lang w:val="kk-KZ"/>
              </w:rPr>
            </w:pPr>
            <w:r w:rsidRPr="006E0F78">
              <w:rPr>
                <w:color w:val="auto"/>
                <w:sz w:val="24"/>
                <w:szCs w:val="24"/>
                <w:lang w:val="kk-KZ"/>
              </w:rPr>
              <w:t>2.2.2</w:t>
            </w:r>
          </w:p>
        </w:tc>
        <w:tc>
          <w:tcPr>
            <w:tcW w:w="3969" w:type="dxa"/>
            <w:tcBorders>
              <w:top w:val="nil"/>
              <w:left w:val="nil"/>
              <w:bottom w:val="single" w:sz="4" w:space="0" w:color="auto"/>
              <w:right w:val="single" w:sz="4" w:space="0" w:color="auto"/>
            </w:tcBorders>
            <w:shd w:val="clear" w:color="auto" w:fill="auto"/>
            <w:hideMark/>
          </w:tcPr>
          <w:p w:rsidR="001D2322" w:rsidRPr="006E0F78" w:rsidRDefault="001D2322" w:rsidP="001F0D45">
            <w:pPr>
              <w:rPr>
                <w:color w:val="auto"/>
                <w:sz w:val="24"/>
                <w:szCs w:val="24"/>
                <w:lang w:val="kk-KZ"/>
              </w:rPr>
            </w:pPr>
            <w:r w:rsidRPr="006E0F78">
              <w:rPr>
                <w:color w:val="auto"/>
                <w:sz w:val="24"/>
                <w:szCs w:val="24"/>
                <w:lang w:val="kk-KZ"/>
              </w:rPr>
              <w:t>3 (үш) айдан қоса алғанда 6 (алты) айға дейін</w:t>
            </w:r>
          </w:p>
        </w:tc>
        <w:tc>
          <w:tcPr>
            <w:tcW w:w="1593"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627"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401"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400"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541"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993"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r>
      <w:tr w:rsidR="001D2322" w:rsidRPr="006E0F78" w:rsidTr="001F0D45">
        <w:trPr>
          <w:trHeight w:val="85"/>
        </w:trPr>
        <w:tc>
          <w:tcPr>
            <w:tcW w:w="1224" w:type="dxa"/>
            <w:tcBorders>
              <w:top w:val="nil"/>
              <w:left w:val="single" w:sz="4" w:space="0" w:color="auto"/>
              <w:bottom w:val="single" w:sz="4" w:space="0" w:color="auto"/>
              <w:right w:val="single" w:sz="4" w:space="0" w:color="auto"/>
            </w:tcBorders>
            <w:shd w:val="clear" w:color="auto" w:fill="auto"/>
            <w:hideMark/>
          </w:tcPr>
          <w:p w:rsidR="001D2322" w:rsidRPr="006E0F78" w:rsidRDefault="001D2322" w:rsidP="001F0D45">
            <w:pPr>
              <w:rPr>
                <w:color w:val="auto"/>
                <w:sz w:val="24"/>
                <w:szCs w:val="24"/>
                <w:lang w:val="kk-KZ"/>
              </w:rPr>
            </w:pPr>
            <w:r w:rsidRPr="006E0F78">
              <w:rPr>
                <w:color w:val="auto"/>
                <w:sz w:val="24"/>
                <w:szCs w:val="24"/>
                <w:lang w:val="kk-KZ"/>
              </w:rPr>
              <w:lastRenderedPageBreak/>
              <w:t>2.2.3</w:t>
            </w:r>
          </w:p>
        </w:tc>
        <w:tc>
          <w:tcPr>
            <w:tcW w:w="3969" w:type="dxa"/>
            <w:tcBorders>
              <w:top w:val="nil"/>
              <w:left w:val="nil"/>
              <w:bottom w:val="single" w:sz="4" w:space="0" w:color="auto"/>
              <w:right w:val="single" w:sz="4" w:space="0" w:color="auto"/>
            </w:tcBorders>
            <w:shd w:val="clear" w:color="auto" w:fill="auto"/>
            <w:hideMark/>
          </w:tcPr>
          <w:p w:rsidR="001D2322" w:rsidRPr="006E0F78" w:rsidRDefault="001D2322" w:rsidP="001F0D45">
            <w:pPr>
              <w:rPr>
                <w:color w:val="auto"/>
                <w:sz w:val="24"/>
                <w:szCs w:val="24"/>
                <w:lang w:val="kk-KZ"/>
              </w:rPr>
            </w:pPr>
            <w:r w:rsidRPr="006E0F78">
              <w:rPr>
                <w:color w:val="auto"/>
                <w:sz w:val="24"/>
                <w:szCs w:val="24"/>
                <w:lang w:val="kk-KZ"/>
              </w:rPr>
              <w:t>6 (алты) айдан қоса алғанда 12 (он екі) айға дейін</w:t>
            </w:r>
          </w:p>
        </w:tc>
        <w:tc>
          <w:tcPr>
            <w:tcW w:w="1593"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627"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401"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400"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541"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993"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r>
      <w:tr w:rsidR="001D2322" w:rsidRPr="006E0F78" w:rsidTr="001F0D45">
        <w:trPr>
          <w:trHeight w:val="85"/>
        </w:trPr>
        <w:tc>
          <w:tcPr>
            <w:tcW w:w="1224" w:type="dxa"/>
            <w:tcBorders>
              <w:top w:val="nil"/>
              <w:left w:val="single" w:sz="4" w:space="0" w:color="auto"/>
              <w:bottom w:val="single" w:sz="4" w:space="0" w:color="auto"/>
              <w:right w:val="single" w:sz="4" w:space="0" w:color="auto"/>
            </w:tcBorders>
            <w:shd w:val="clear" w:color="auto" w:fill="auto"/>
            <w:hideMark/>
          </w:tcPr>
          <w:p w:rsidR="001D2322" w:rsidRPr="006E0F78" w:rsidRDefault="001D2322" w:rsidP="001F0D45">
            <w:pPr>
              <w:rPr>
                <w:color w:val="auto"/>
                <w:sz w:val="24"/>
                <w:szCs w:val="24"/>
                <w:lang w:val="kk-KZ"/>
              </w:rPr>
            </w:pPr>
            <w:r w:rsidRPr="006E0F78">
              <w:rPr>
                <w:color w:val="auto"/>
                <w:sz w:val="24"/>
                <w:szCs w:val="24"/>
                <w:lang w:val="kk-KZ"/>
              </w:rPr>
              <w:t>2.2.4</w:t>
            </w:r>
          </w:p>
        </w:tc>
        <w:tc>
          <w:tcPr>
            <w:tcW w:w="3969" w:type="dxa"/>
            <w:tcBorders>
              <w:top w:val="nil"/>
              <w:left w:val="nil"/>
              <w:bottom w:val="single" w:sz="4" w:space="0" w:color="auto"/>
              <w:right w:val="single" w:sz="4" w:space="0" w:color="auto"/>
            </w:tcBorders>
            <w:shd w:val="clear" w:color="auto" w:fill="auto"/>
            <w:hideMark/>
          </w:tcPr>
          <w:p w:rsidR="001D2322" w:rsidRPr="006E0F78" w:rsidRDefault="001D2322" w:rsidP="001F0D45">
            <w:pPr>
              <w:rPr>
                <w:color w:val="auto"/>
                <w:sz w:val="24"/>
                <w:szCs w:val="24"/>
                <w:lang w:val="kk-KZ"/>
              </w:rPr>
            </w:pPr>
            <w:r w:rsidRPr="006E0F78">
              <w:rPr>
                <w:color w:val="auto"/>
                <w:sz w:val="24"/>
                <w:szCs w:val="24"/>
                <w:lang w:val="kk-KZ"/>
              </w:rPr>
              <w:t>12 (он екі) ай</w:t>
            </w:r>
          </w:p>
        </w:tc>
        <w:tc>
          <w:tcPr>
            <w:tcW w:w="1593"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627"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401"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400"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541"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993"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r>
      <w:tr w:rsidR="001D2322" w:rsidRPr="006E0F78" w:rsidTr="001F0D45">
        <w:trPr>
          <w:trHeight w:val="85"/>
        </w:trPr>
        <w:tc>
          <w:tcPr>
            <w:tcW w:w="1224" w:type="dxa"/>
            <w:tcBorders>
              <w:top w:val="nil"/>
              <w:left w:val="single" w:sz="4" w:space="0" w:color="auto"/>
              <w:bottom w:val="single" w:sz="4" w:space="0" w:color="auto"/>
              <w:right w:val="single" w:sz="4" w:space="0" w:color="auto"/>
            </w:tcBorders>
            <w:shd w:val="clear" w:color="auto" w:fill="auto"/>
            <w:hideMark/>
          </w:tcPr>
          <w:p w:rsidR="001D2322" w:rsidRPr="006E0F78" w:rsidRDefault="001D2322" w:rsidP="001F0D45">
            <w:pPr>
              <w:rPr>
                <w:color w:val="auto"/>
                <w:sz w:val="24"/>
                <w:szCs w:val="24"/>
                <w:lang w:val="kk-KZ"/>
              </w:rPr>
            </w:pPr>
            <w:r w:rsidRPr="006E0F78">
              <w:rPr>
                <w:color w:val="auto"/>
                <w:sz w:val="24"/>
                <w:szCs w:val="24"/>
                <w:lang w:val="kk-KZ"/>
              </w:rPr>
              <w:t>2.2.5</w:t>
            </w:r>
          </w:p>
        </w:tc>
        <w:tc>
          <w:tcPr>
            <w:tcW w:w="3969" w:type="dxa"/>
            <w:tcBorders>
              <w:top w:val="nil"/>
              <w:left w:val="nil"/>
              <w:bottom w:val="single" w:sz="4" w:space="0" w:color="auto"/>
              <w:right w:val="single" w:sz="4" w:space="0" w:color="auto"/>
            </w:tcBorders>
            <w:shd w:val="clear" w:color="auto" w:fill="auto"/>
            <w:hideMark/>
          </w:tcPr>
          <w:p w:rsidR="001D2322" w:rsidRPr="006E0F78" w:rsidRDefault="001D2322" w:rsidP="001F0D45">
            <w:pPr>
              <w:rPr>
                <w:color w:val="auto"/>
                <w:sz w:val="24"/>
                <w:szCs w:val="24"/>
                <w:lang w:val="kk-KZ"/>
              </w:rPr>
            </w:pPr>
            <w:r w:rsidRPr="006E0F78">
              <w:rPr>
                <w:color w:val="auto"/>
                <w:sz w:val="24"/>
                <w:szCs w:val="24"/>
                <w:lang w:val="kk-KZ"/>
              </w:rPr>
              <w:t>12 (он екі) айдан астам</w:t>
            </w:r>
          </w:p>
        </w:tc>
        <w:tc>
          <w:tcPr>
            <w:tcW w:w="1593"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627"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401"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400"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541"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993"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r>
      <w:tr w:rsidR="00BD3D7A" w:rsidRPr="006E0F78" w:rsidTr="001F0D45">
        <w:trPr>
          <w:trHeight w:val="85"/>
        </w:trPr>
        <w:tc>
          <w:tcPr>
            <w:tcW w:w="1224" w:type="dxa"/>
            <w:tcBorders>
              <w:top w:val="nil"/>
              <w:left w:val="single" w:sz="4" w:space="0" w:color="auto"/>
              <w:bottom w:val="single" w:sz="4" w:space="0" w:color="auto"/>
              <w:right w:val="single" w:sz="4" w:space="0" w:color="auto"/>
            </w:tcBorders>
            <w:shd w:val="clear" w:color="auto" w:fill="auto"/>
            <w:hideMark/>
          </w:tcPr>
          <w:p w:rsidR="00BD3D7A" w:rsidRPr="006E0F78" w:rsidRDefault="00BD3D7A" w:rsidP="001F0D45">
            <w:pPr>
              <w:rPr>
                <w:color w:val="auto"/>
                <w:sz w:val="24"/>
                <w:szCs w:val="24"/>
                <w:lang w:val="kk-KZ"/>
              </w:rPr>
            </w:pPr>
            <w:r w:rsidRPr="006E0F78">
              <w:rPr>
                <w:color w:val="auto"/>
                <w:sz w:val="24"/>
                <w:szCs w:val="24"/>
                <w:lang w:val="kk-KZ"/>
              </w:rPr>
              <w:t>2.3</w:t>
            </w:r>
          </w:p>
        </w:tc>
        <w:tc>
          <w:tcPr>
            <w:tcW w:w="3969" w:type="dxa"/>
            <w:tcBorders>
              <w:top w:val="nil"/>
              <w:left w:val="nil"/>
              <w:bottom w:val="single" w:sz="4" w:space="0" w:color="auto"/>
              <w:right w:val="single" w:sz="4" w:space="0" w:color="auto"/>
            </w:tcBorders>
            <w:shd w:val="clear" w:color="auto" w:fill="auto"/>
            <w:hideMark/>
          </w:tcPr>
          <w:p w:rsidR="00BD3D7A" w:rsidRPr="006E0F78" w:rsidRDefault="00760331">
            <w:pPr>
              <w:rPr>
                <w:color w:val="auto"/>
                <w:sz w:val="24"/>
                <w:szCs w:val="24"/>
                <w:lang w:val="kk-KZ"/>
              </w:rPr>
            </w:pPr>
            <w:r w:rsidRPr="006E0F78">
              <w:rPr>
                <w:color w:val="auto"/>
                <w:sz w:val="24"/>
                <w:szCs w:val="24"/>
                <w:lang w:val="kk-KZ"/>
              </w:rPr>
              <w:t xml:space="preserve">Жинақ </w:t>
            </w:r>
            <w:r w:rsidR="00A16C3F" w:rsidRPr="006E0F78">
              <w:rPr>
                <w:color w:val="auto"/>
                <w:sz w:val="24"/>
                <w:szCs w:val="24"/>
                <w:lang w:val="kk-KZ"/>
              </w:rPr>
              <w:t>салымдары</w:t>
            </w:r>
            <w:r w:rsidR="00BD3D7A" w:rsidRPr="006E0F78">
              <w:rPr>
                <w:color w:val="auto"/>
                <w:sz w:val="24"/>
                <w:szCs w:val="24"/>
                <w:lang w:val="kk-KZ"/>
              </w:rPr>
              <w:t xml:space="preserve">, </w:t>
            </w:r>
            <w:r w:rsidRPr="006E0F78">
              <w:rPr>
                <w:color w:val="auto"/>
                <w:sz w:val="24"/>
                <w:szCs w:val="24"/>
                <w:lang w:val="kk-KZ"/>
              </w:rPr>
              <w:t>оның ішінде</w:t>
            </w:r>
            <w:r w:rsidR="00BD3D7A" w:rsidRPr="006E0F78">
              <w:rPr>
                <w:color w:val="auto"/>
                <w:sz w:val="24"/>
                <w:szCs w:val="24"/>
                <w:lang w:val="kk-KZ"/>
              </w:rPr>
              <w:t>:</w:t>
            </w:r>
          </w:p>
        </w:tc>
        <w:tc>
          <w:tcPr>
            <w:tcW w:w="1593"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c>
          <w:tcPr>
            <w:tcW w:w="1627"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c>
          <w:tcPr>
            <w:tcW w:w="1401"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c>
          <w:tcPr>
            <w:tcW w:w="1400"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c>
          <w:tcPr>
            <w:tcW w:w="1541"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c>
          <w:tcPr>
            <w:tcW w:w="1993"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r>
      <w:tr w:rsidR="001D2322" w:rsidRPr="0053305E" w:rsidTr="001F0D45">
        <w:trPr>
          <w:trHeight w:val="85"/>
        </w:trPr>
        <w:tc>
          <w:tcPr>
            <w:tcW w:w="1224" w:type="dxa"/>
            <w:tcBorders>
              <w:top w:val="nil"/>
              <w:left w:val="single" w:sz="4" w:space="0" w:color="auto"/>
              <w:bottom w:val="single" w:sz="4" w:space="0" w:color="auto"/>
              <w:right w:val="single" w:sz="4" w:space="0" w:color="auto"/>
            </w:tcBorders>
            <w:shd w:val="clear" w:color="auto" w:fill="auto"/>
            <w:hideMark/>
          </w:tcPr>
          <w:p w:rsidR="001D2322" w:rsidRPr="006E0F78" w:rsidRDefault="001D2322" w:rsidP="001F0D45">
            <w:pPr>
              <w:rPr>
                <w:color w:val="auto"/>
                <w:sz w:val="24"/>
                <w:szCs w:val="24"/>
                <w:lang w:val="kk-KZ"/>
              </w:rPr>
            </w:pPr>
            <w:r w:rsidRPr="006E0F78">
              <w:rPr>
                <w:color w:val="auto"/>
                <w:sz w:val="24"/>
                <w:szCs w:val="24"/>
                <w:lang w:val="kk-KZ"/>
              </w:rPr>
              <w:t>2.3.1</w:t>
            </w:r>
          </w:p>
        </w:tc>
        <w:tc>
          <w:tcPr>
            <w:tcW w:w="3969" w:type="dxa"/>
            <w:tcBorders>
              <w:top w:val="nil"/>
              <w:left w:val="nil"/>
              <w:bottom w:val="single" w:sz="4" w:space="0" w:color="auto"/>
              <w:right w:val="single" w:sz="4" w:space="0" w:color="auto"/>
            </w:tcBorders>
            <w:shd w:val="clear" w:color="auto" w:fill="auto"/>
            <w:hideMark/>
          </w:tcPr>
          <w:p w:rsidR="001D2322" w:rsidRPr="006E0F78" w:rsidRDefault="001D2322" w:rsidP="001F0D45">
            <w:pPr>
              <w:rPr>
                <w:color w:val="auto"/>
                <w:sz w:val="24"/>
                <w:szCs w:val="24"/>
                <w:lang w:val="kk-KZ"/>
              </w:rPr>
            </w:pPr>
            <w:r w:rsidRPr="006E0F78">
              <w:rPr>
                <w:color w:val="auto"/>
                <w:sz w:val="24"/>
                <w:szCs w:val="24"/>
                <w:lang w:val="kk-KZ"/>
              </w:rPr>
              <w:t xml:space="preserve">қоса алғанда 3 (үш) айға дейін </w:t>
            </w:r>
          </w:p>
        </w:tc>
        <w:tc>
          <w:tcPr>
            <w:tcW w:w="1593"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627"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401"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400"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541"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993"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r>
      <w:tr w:rsidR="001D2322" w:rsidRPr="0053305E" w:rsidTr="001F0D45">
        <w:trPr>
          <w:trHeight w:val="85"/>
        </w:trPr>
        <w:tc>
          <w:tcPr>
            <w:tcW w:w="1224" w:type="dxa"/>
            <w:tcBorders>
              <w:top w:val="nil"/>
              <w:left w:val="single" w:sz="4" w:space="0" w:color="auto"/>
              <w:bottom w:val="single" w:sz="4" w:space="0" w:color="auto"/>
              <w:right w:val="single" w:sz="4" w:space="0" w:color="auto"/>
            </w:tcBorders>
            <w:shd w:val="clear" w:color="auto" w:fill="auto"/>
            <w:hideMark/>
          </w:tcPr>
          <w:p w:rsidR="001D2322" w:rsidRPr="006E0F78" w:rsidRDefault="001D2322" w:rsidP="001F0D45">
            <w:pPr>
              <w:rPr>
                <w:color w:val="auto"/>
                <w:sz w:val="24"/>
                <w:szCs w:val="24"/>
                <w:lang w:val="kk-KZ"/>
              </w:rPr>
            </w:pPr>
            <w:r w:rsidRPr="006E0F78">
              <w:rPr>
                <w:color w:val="auto"/>
                <w:sz w:val="24"/>
                <w:szCs w:val="24"/>
                <w:lang w:val="kk-KZ"/>
              </w:rPr>
              <w:t>2.3.2</w:t>
            </w:r>
          </w:p>
        </w:tc>
        <w:tc>
          <w:tcPr>
            <w:tcW w:w="3969" w:type="dxa"/>
            <w:tcBorders>
              <w:top w:val="nil"/>
              <w:left w:val="nil"/>
              <w:bottom w:val="single" w:sz="4" w:space="0" w:color="auto"/>
              <w:right w:val="single" w:sz="4" w:space="0" w:color="auto"/>
            </w:tcBorders>
            <w:shd w:val="clear" w:color="auto" w:fill="auto"/>
            <w:hideMark/>
          </w:tcPr>
          <w:p w:rsidR="001D2322" w:rsidRPr="006E0F78" w:rsidRDefault="001D2322" w:rsidP="001F0D45">
            <w:pPr>
              <w:rPr>
                <w:color w:val="auto"/>
                <w:sz w:val="24"/>
                <w:szCs w:val="24"/>
                <w:lang w:val="kk-KZ"/>
              </w:rPr>
            </w:pPr>
            <w:r w:rsidRPr="006E0F78">
              <w:rPr>
                <w:color w:val="auto"/>
                <w:sz w:val="24"/>
                <w:szCs w:val="24"/>
                <w:lang w:val="kk-KZ"/>
              </w:rPr>
              <w:t>3 (үш) айдан қоса алғанда 6 (алты) айға дейін</w:t>
            </w:r>
          </w:p>
        </w:tc>
        <w:tc>
          <w:tcPr>
            <w:tcW w:w="1593"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627"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401"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400"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541"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993"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r>
      <w:tr w:rsidR="001D2322" w:rsidRPr="006E0F78" w:rsidTr="001F0D45">
        <w:trPr>
          <w:trHeight w:val="85"/>
        </w:trPr>
        <w:tc>
          <w:tcPr>
            <w:tcW w:w="1224" w:type="dxa"/>
            <w:tcBorders>
              <w:top w:val="nil"/>
              <w:left w:val="single" w:sz="4" w:space="0" w:color="auto"/>
              <w:bottom w:val="single" w:sz="4" w:space="0" w:color="auto"/>
              <w:right w:val="single" w:sz="4" w:space="0" w:color="auto"/>
            </w:tcBorders>
            <w:shd w:val="clear" w:color="auto" w:fill="auto"/>
            <w:hideMark/>
          </w:tcPr>
          <w:p w:rsidR="001D2322" w:rsidRPr="006E0F78" w:rsidRDefault="001D2322" w:rsidP="001F0D45">
            <w:pPr>
              <w:rPr>
                <w:color w:val="auto"/>
                <w:sz w:val="24"/>
                <w:szCs w:val="24"/>
                <w:lang w:val="kk-KZ"/>
              </w:rPr>
            </w:pPr>
            <w:r w:rsidRPr="006E0F78">
              <w:rPr>
                <w:color w:val="auto"/>
                <w:sz w:val="24"/>
                <w:szCs w:val="24"/>
                <w:lang w:val="kk-KZ"/>
              </w:rPr>
              <w:t>2.3.3</w:t>
            </w:r>
          </w:p>
        </w:tc>
        <w:tc>
          <w:tcPr>
            <w:tcW w:w="3969" w:type="dxa"/>
            <w:tcBorders>
              <w:top w:val="nil"/>
              <w:left w:val="nil"/>
              <w:bottom w:val="single" w:sz="4" w:space="0" w:color="auto"/>
              <w:right w:val="single" w:sz="4" w:space="0" w:color="auto"/>
            </w:tcBorders>
            <w:shd w:val="clear" w:color="auto" w:fill="auto"/>
            <w:hideMark/>
          </w:tcPr>
          <w:p w:rsidR="001D2322" w:rsidRPr="006E0F78" w:rsidRDefault="001D2322" w:rsidP="001F0D45">
            <w:pPr>
              <w:rPr>
                <w:color w:val="auto"/>
                <w:sz w:val="24"/>
                <w:szCs w:val="24"/>
                <w:lang w:val="kk-KZ"/>
              </w:rPr>
            </w:pPr>
            <w:r w:rsidRPr="006E0F78">
              <w:rPr>
                <w:color w:val="auto"/>
                <w:sz w:val="24"/>
                <w:szCs w:val="24"/>
                <w:lang w:val="kk-KZ"/>
              </w:rPr>
              <w:t>6 (алты) айдан қоса алғанда 12 (он екі) айға дейін</w:t>
            </w:r>
          </w:p>
        </w:tc>
        <w:tc>
          <w:tcPr>
            <w:tcW w:w="1593"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627"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401"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400"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541"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993"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r>
      <w:tr w:rsidR="001D2322" w:rsidRPr="006E0F78" w:rsidTr="001F0D45">
        <w:trPr>
          <w:trHeight w:val="85"/>
        </w:trPr>
        <w:tc>
          <w:tcPr>
            <w:tcW w:w="1224" w:type="dxa"/>
            <w:tcBorders>
              <w:top w:val="nil"/>
              <w:left w:val="single" w:sz="4" w:space="0" w:color="auto"/>
              <w:bottom w:val="single" w:sz="4" w:space="0" w:color="auto"/>
              <w:right w:val="single" w:sz="4" w:space="0" w:color="auto"/>
            </w:tcBorders>
            <w:shd w:val="clear" w:color="auto" w:fill="auto"/>
            <w:hideMark/>
          </w:tcPr>
          <w:p w:rsidR="001D2322" w:rsidRPr="006E0F78" w:rsidRDefault="001D2322" w:rsidP="001F0D45">
            <w:pPr>
              <w:rPr>
                <w:color w:val="auto"/>
                <w:sz w:val="24"/>
                <w:szCs w:val="24"/>
                <w:lang w:val="kk-KZ"/>
              </w:rPr>
            </w:pPr>
            <w:r w:rsidRPr="006E0F78">
              <w:rPr>
                <w:color w:val="auto"/>
                <w:sz w:val="24"/>
                <w:szCs w:val="24"/>
                <w:lang w:val="kk-KZ"/>
              </w:rPr>
              <w:t>2.3.4</w:t>
            </w:r>
          </w:p>
        </w:tc>
        <w:tc>
          <w:tcPr>
            <w:tcW w:w="3969" w:type="dxa"/>
            <w:tcBorders>
              <w:top w:val="nil"/>
              <w:left w:val="nil"/>
              <w:bottom w:val="single" w:sz="4" w:space="0" w:color="auto"/>
              <w:right w:val="single" w:sz="4" w:space="0" w:color="auto"/>
            </w:tcBorders>
            <w:shd w:val="clear" w:color="auto" w:fill="auto"/>
            <w:hideMark/>
          </w:tcPr>
          <w:p w:rsidR="001D2322" w:rsidRPr="006E0F78" w:rsidRDefault="001D2322" w:rsidP="001F0D45">
            <w:pPr>
              <w:rPr>
                <w:color w:val="auto"/>
                <w:sz w:val="24"/>
                <w:szCs w:val="24"/>
                <w:lang w:val="kk-KZ"/>
              </w:rPr>
            </w:pPr>
            <w:r w:rsidRPr="006E0F78">
              <w:rPr>
                <w:color w:val="auto"/>
                <w:sz w:val="24"/>
                <w:szCs w:val="24"/>
                <w:lang w:val="kk-KZ"/>
              </w:rPr>
              <w:t>12 (он екі) ай</w:t>
            </w:r>
          </w:p>
        </w:tc>
        <w:tc>
          <w:tcPr>
            <w:tcW w:w="1593"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627"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401"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400"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541"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993"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r>
      <w:tr w:rsidR="001D2322" w:rsidRPr="006E0F78" w:rsidTr="001F0D45">
        <w:trPr>
          <w:trHeight w:val="85"/>
        </w:trPr>
        <w:tc>
          <w:tcPr>
            <w:tcW w:w="1224" w:type="dxa"/>
            <w:tcBorders>
              <w:top w:val="nil"/>
              <w:left w:val="single" w:sz="4" w:space="0" w:color="auto"/>
              <w:bottom w:val="single" w:sz="4" w:space="0" w:color="auto"/>
              <w:right w:val="single" w:sz="4" w:space="0" w:color="auto"/>
            </w:tcBorders>
            <w:shd w:val="clear" w:color="auto" w:fill="auto"/>
            <w:hideMark/>
          </w:tcPr>
          <w:p w:rsidR="001D2322" w:rsidRPr="006E0F78" w:rsidRDefault="001D2322" w:rsidP="001F0D45">
            <w:pPr>
              <w:rPr>
                <w:color w:val="auto"/>
                <w:sz w:val="24"/>
                <w:szCs w:val="24"/>
                <w:lang w:val="kk-KZ"/>
              </w:rPr>
            </w:pPr>
            <w:r w:rsidRPr="006E0F78">
              <w:rPr>
                <w:color w:val="auto"/>
                <w:sz w:val="24"/>
                <w:szCs w:val="24"/>
                <w:lang w:val="kk-KZ"/>
              </w:rPr>
              <w:t>2.3.5</w:t>
            </w:r>
          </w:p>
        </w:tc>
        <w:tc>
          <w:tcPr>
            <w:tcW w:w="3969" w:type="dxa"/>
            <w:tcBorders>
              <w:top w:val="nil"/>
              <w:left w:val="nil"/>
              <w:bottom w:val="single" w:sz="4" w:space="0" w:color="auto"/>
              <w:right w:val="single" w:sz="4" w:space="0" w:color="auto"/>
            </w:tcBorders>
            <w:shd w:val="clear" w:color="auto" w:fill="auto"/>
            <w:hideMark/>
          </w:tcPr>
          <w:p w:rsidR="001D2322" w:rsidRPr="006E0F78" w:rsidRDefault="001D2322" w:rsidP="001F0D45">
            <w:pPr>
              <w:rPr>
                <w:color w:val="auto"/>
                <w:sz w:val="24"/>
                <w:szCs w:val="24"/>
                <w:lang w:val="kk-KZ"/>
              </w:rPr>
            </w:pPr>
            <w:r w:rsidRPr="006E0F78">
              <w:rPr>
                <w:color w:val="auto"/>
                <w:sz w:val="24"/>
                <w:szCs w:val="24"/>
                <w:lang w:val="kk-KZ"/>
              </w:rPr>
              <w:t>12 (он екі) айдан астам</w:t>
            </w:r>
          </w:p>
        </w:tc>
        <w:tc>
          <w:tcPr>
            <w:tcW w:w="1593"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627"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401"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400"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541"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993"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r>
      <w:tr w:rsidR="0067036C" w:rsidRPr="006E0F78" w:rsidTr="001F0D45">
        <w:trPr>
          <w:trHeight w:val="85"/>
        </w:trPr>
        <w:tc>
          <w:tcPr>
            <w:tcW w:w="1224" w:type="dxa"/>
            <w:tcBorders>
              <w:top w:val="nil"/>
              <w:left w:val="single" w:sz="4" w:space="0" w:color="auto"/>
              <w:bottom w:val="single" w:sz="4" w:space="0" w:color="auto"/>
              <w:right w:val="single" w:sz="4" w:space="0" w:color="auto"/>
            </w:tcBorders>
            <w:shd w:val="clear" w:color="auto" w:fill="auto"/>
            <w:hideMark/>
          </w:tcPr>
          <w:p w:rsidR="0067036C" w:rsidRPr="006E0F78" w:rsidRDefault="0067036C" w:rsidP="001F0D45">
            <w:pPr>
              <w:rPr>
                <w:color w:val="auto"/>
                <w:sz w:val="24"/>
                <w:szCs w:val="24"/>
                <w:lang w:val="kk-KZ"/>
              </w:rPr>
            </w:pPr>
            <w:r w:rsidRPr="006E0F78">
              <w:rPr>
                <w:color w:val="auto"/>
                <w:sz w:val="24"/>
                <w:szCs w:val="24"/>
                <w:lang w:val="kk-KZ"/>
              </w:rPr>
              <w:t>2.4</w:t>
            </w:r>
          </w:p>
        </w:tc>
        <w:tc>
          <w:tcPr>
            <w:tcW w:w="3969" w:type="dxa"/>
            <w:tcBorders>
              <w:top w:val="nil"/>
              <w:left w:val="nil"/>
              <w:bottom w:val="single" w:sz="4" w:space="0" w:color="auto"/>
              <w:right w:val="single" w:sz="4" w:space="0" w:color="auto"/>
            </w:tcBorders>
            <w:shd w:val="clear" w:color="auto" w:fill="auto"/>
            <w:hideMark/>
          </w:tcPr>
          <w:p w:rsidR="0067036C" w:rsidRPr="006E0F78" w:rsidRDefault="0067036C" w:rsidP="003863E1">
            <w:pPr>
              <w:rPr>
                <w:color w:val="auto"/>
                <w:sz w:val="24"/>
                <w:szCs w:val="24"/>
                <w:lang w:val="kk-KZ"/>
              </w:rPr>
            </w:pPr>
            <w:r w:rsidRPr="006E0F78">
              <w:rPr>
                <w:color w:val="auto"/>
                <w:sz w:val="24"/>
                <w:szCs w:val="24"/>
                <w:lang w:val="kk-KZ"/>
              </w:rPr>
              <w:t xml:space="preserve">Ағымдағы шоттар </w:t>
            </w:r>
          </w:p>
        </w:tc>
        <w:tc>
          <w:tcPr>
            <w:tcW w:w="1593" w:type="dxa"/>
            <w:tcBorders>
              <w:top w:val="nil"/>
              <w:left w:val="nil"/>
              <w:bottom w:val="single" w:sz="4" w:space="0" w:color="auto"/>
              <w:right w:val="single" w:sz="4" w:space="0" w:color="auto"/>
            </w:tcBorders>
            <w:shd w:val="clear" w:color="auto" w:fill="auto"/>
            <w:vAlign w:val="center"/>
            <w:hideMark/>
          </w:tcPr>
          <w:p w:rsidR="0067036C" w:rsidRPr="006E0F78" w:rsidRDefault="0067036C" w:rsidP="001F0D45">
            <w:pPr>
              <w:jc w:val="right"/>
              <w:rPr>
                <w:color w:val="auto"/>
                <w:sz w:val="24"/>
                <w:szCs w:val="24"/>
                <w:lang w:val="kk-KZ"/>
              </w:rPr>
            </w:pPr>
            <w:r w:rsidRPr="006E0F78">
              <w:rPr>
                <w:color w:val="auto"/>
                <w:sz w:val="24"/>
                <w:szCs w:val="24"/>
                <w:lang w:val="kk-KZ"/>
              </w:rPr>
              <w:t> </w:t>
            </w:r>
          </w:p>
        </w:tc>
        <w:tc>
          <w:tcPr>
            <w:tcW w:w="1627" w:type="dxa"/>
            <w:tcBorders>
              <w:top w:val="nil"/>
              <w:left w:val="nil"/>
              <w:bottom w:val="single" w:sz="4" w:space="0" w:color="auto"/>
              <w:right w:val="single" w:sz="4" w:space="0" w:color="auto"/>
            </w:tcBorders>
            <w:shd w:val="clear" w:color="auto" w:fill="auto"/>
            <w:vAlign w:val="center"/>
            <w:hideMark/>
          </w:tcPr>
          <w:p w:rsidR="0067036C" w:rsidRPr="006E0F78" w:rsidRDefault="0067036C" w:rsidP="001F0D45">
            <w:pPr>
              <w:jc w:val="right"/>
              <w:rPr>
                <w:color w:val="auto"/>
                <w:sz w:val="24"/>
                <w:szCs w:val="24"/>
                <w:lang w:val="kk-KZ"/>
              </w:rPr>
            </w:pPr>
            <w:r w:rsidRPr="006E0F78">
              <w:rPr>
                <w:color w:val="auto"/>
                <w:sz w:val="24"/>
                <w:szCs w:val="24"/>
                <w:lang w:val="kk-KZ"/>
              </w:rPr>
              <w:t> </w:t>
            </w:r>
          </w:p>
        </w:tc>
        <w:tc>
          <w:tcPr>
            <w:tcW w:w="1401" w:type="dxa"/>
            <w:tcBorders>
              <w:top w:val="nil"/>
              <w:left w:val="nil"/>
              <w:bottom w:val="single" w:sz="4" w:space="0" w:color="auto"/>
              <w:right w:val="single" w:sz="4" w:space="0" w:color="auto"/>
            </w:tcBorders>
            <w:shd w:val="clear" w:color="auto" w:fill="auto"/>
            <w:vAlign w:val="center"/>
            <w:hideMark/>
          </w:tcPr>
          <w:p w:rsidR="0067036C" w:rsidRPr="006E0F78" w:rsidRDefault="0067036C" w:rsidP="001F0D45">
            <w:pPr>
              <w:jc w:val="right"/>
              <w:rPr>
                <w:color w:val="auto"/>
                <w:sz w:val="24"/>
                <w:szCs w:val="24"/>
                <w:lang w:val="kk-KZ"/>
              </w:rPr>
            </w:pPr>
            <w:r w:rsidRPr="006E0F78">
              <w:rPr>
                <w:color w:val="auto"/>
                <w:sz w:val="24"/>
                <w:szCs w:val="24"/>
                <w:lang w:val="kk-KZ"/>
              </w:rPr>
              <w:t> </w:t>
            </w:r>
          </w:p>
        </w:tc>
        <w:tc>
          <w:tcPr>
            <w:tcW w:w="1400" w:type="dxa"/>
            <w:tcBorders>
              <w:top w:val="nil"/>
              <w:left w:val="nil"/>
              <w:bottom w:val="single" w:sz="4" w:space="0" w:color="auto"/>
              <w:right w:val="single" w:sz="4" w:space="0" w:color="auto"/>
            </w:tcBorders>
            <w:shd w:val="clear" w:color="auto" w:fill="auto"/>
            <w:vAlign w:val="center"/>
            <w:hideMark/>
          </w:tcPr>
          <w:p w:rsidR="0067036C" w:rsidRPr="006E0F78" w:rsidRDefault="0067036C" w:rsidP="001F0D45">
            <w:pPr>
              <w:jc w:val="right"/>
              <w:rPr>
                <w:color w:val="auto"/>
                <w:sz w:val="24"/>
                <w:szCs w:val="24"/>
                <w:lang w:val="kk-KZ"/>
              </w:rPr>
            </w:pPr>
            <w:r w:rsidRPr="006E0F78">
              <w:rPr>
                <w:color w:val="auto"/>
                <w:sz w:val="24"/>
                <w:szCs w:val="24"/>
                <w:lang w:val="kk-KZ"/>
              </w:rPr>
              <w:t> </w:t>
            </w:r>
          </w:p>
        </w:tc>
        <w:tc>
          <w:tcPr>
            <w:tcW w:w="1541" w:type="dxa"/>
            <w:tcBorders>
              <w:top w:val="nil"/>
              <w:left w:val="nil"/>
              <w:bottom w:val="single" w:sz="4" w:space="0" w:color="auto"/>
              <w:right w:val="single" w:sz="4" w:space="0" w:color="auto"/>
            </w:tcBorders>
            <w:shd w:val="clear" w:color="auto" w:fill="auto"/>
            <w:vAlign w:val="center"/>
            <w:hideMark/>
          </w:tcPr>
          <w:p w:rsidR="0067036C" w:rsidRPr="006E0F78" w:rsidRDefault="0067036C" w:rsidP="001F0D45">
            <w:pPr>
              <w:jc w:val="right"/>
              <w:rPr>
                <w:color w:val="auto"/>
                <w:sz w:val="24"/>
                <w:szCs w:val="24"/>
                <w:lang w:val="kk-KZ"/>
              </w:rPr>
            </w:pPr>
            <w:r w:rsidRPr="006E0F78">
              <w:rPr>
                <w:color w:val="auto"/>
                <w:sz w:val="24"/>
                <w:szCs w:val="24"/>
                <w:lang w:val="kk-KZ"/>
              </w:rPr>
              <w:t> </w:t>
            </w:r>
          </w:p>
        </w:tc>
        <w:tc>
          <w:tcPr>
            <w:tcW w:w="1993" w:type="dxa"/>
            <w:tcBorders>
              <w:top w:val="nil"/>
              <w:left w:val="nil"/>
              <w:bottom w:val="single" w:sz="4" w:space="0" w:color="auto"/>
              <w:right w:val="single" w:sz="4" w:space="0" w:color="auto"/>
            </w:tcBorders>
            <w:shd w:val="clear" w:color="auto" w:fill="auto"/>
            <w:vAlign w:val="center"/>
            <w:hideMark/>
          </w:tcPr>
          <w:p w:rsidR="0067036C" w:rsidRPr="006E0F78" w:rsidRDefault="0067036C" w:rsidP="001F0D45">
            <w:pPr>
              <w:jc w:val="right"/>
              <w:rPr>
                <w:color w:val="auto"/>
                <w:sz w:val="24"/>
                <w:szCs w:val="24"/>
                <w:lang w:val="kk-KZ"/>
              </w:rPr>
            </w:pPr>
            <w:r w:rsidRPr="006E0F78">
              <w:rPr>
                <w:color w:val="auto"/>
                <w:sz w:val="24"/>
                <w:szCs w:val="24"/>
                <w:lang w:val="kk-KZ"/>
              </w:rPr>
              <w:t> </w:t>
            </w:r>
          </w:p>
        </w:tc>
      </w:tr>
      <w:tr w:rsidR="0067036C" w:rsidRPr="006E0F78" w:rsidTr="001F0D45">
        <w:trPr>
          <w:trHeight w:val="85"/>
        </w:trPr>
        <w:tc>
          <w:tcPr>
            <w:tcW w:w="1224" w:type="dxa"/>
            <w:tcBorders>
              <w:top w:val="nil"/>
              <w:left w:val="single" w:sz="4" w:space="0" w:color="auto"/>
              <w:bottom w:val="single" w:sz="4" w:space="0" w:color="auto"/>
              <w:right w:val="single" w:sz="4" w:space="0" w:color="auto"/>
            </w:tcBorders>
            <w:shd w:val="clear" w:color="auto" w:fill="auto"/>
            <w:hideMark/>
          </w:tcPr>
          <w:p w:rsidR="0067036C" w:rsidRPr="006E0F78" w:rsidRDefault="0067036C" w:rsidP="001F0D45">
            <w:pPr>
              <w:rPr>
                <w:color w:val="auto"/>
                <w:sz w:val="24"/>
                <w:szCs w:val="24"/>
                <w:lang w:val="kk-KZ"/>
              </w:rPr>
            </w:pPr>
            <w:r w:rsidRPr="006E0F78">
              <w:rPr>
                <w:color w:val="auto"/>
                <w:sz w:val="24"/>
                <w:szCs w:val="24"/>
                <w:lang w:val="kk-KZ"/>
              </w:rPr>
              <w:t>2.5</w:t>
            </w:r>
          </w:p>
        </w:tc>
        <w:tc>
          <w:tcPr>
            <w:tcW w:w="3969" w:type="dxa"/>
            <w:tcBorders>
              <w:top w:val="nil"/>
              <w:left w:val="nil"/>
              <w:bottom w:val="single" w:sz="4" w:space="0" w:color="auto"/>
              <w:right w:val="single" w:sz="4" w:space="0" w:color="auto"/>
            </w:tcBorders>
            <w:shd w:val="clear" w:color="auto" w:fill="auto"/>
            <w:hideMark/>
          </w:tcPr>
          <w:p w:rsidR="0067036C" w:rsidRPr="006E0F78" w:rsidRDefault="0067036C" w:rsidP="001F0D45">
            <w:pPr>
              <w:rPr>
                <w:color w:val="auto"/>
                <w:sz w:val="24"/>
                <w:szCs w:val="24"/>
                <w:lang w:val="kk-KZ"/>
              </w:rPr>
            </w:pPr>
            <w:r w:rsidRPr="006E0F78">
              <w:rPr>
                <w:color w:val="auto"/>
                <w:sz w:val="24"/>
                <w:szCs w:val="24"/>
                <w:lang w:val="kk-KZ"/>
              </w:rPr>
              <w:t xml:space="preserve">Талап етуге дейінгі </w:t>
            </w:r>
            <w:r w:rsidR="00A16C3F" w:rsidRPr="006E0F78">
              <w:rPr>
                <w:color w:val="auto"/>
                <w:sz w:val="24"/>
                <w:szCs w:val="24"/>
                <w:lang w:val="kk-KZ"/>
              </w:rPr>
              <w:t>салымдар</w:t>
            </w:r>
            <w:r w:rsidRPr="006E0F78">
              <w:rPr>
                <w:color w:val="auto"/>
                <w:sz w:val="24"/>
                <w:szCs w:val="24"/>
                <w:lang w:val="kk-KZ"/>
              </w:rPr>
              <w:t xml:space="preserve"> </w:t>
            </w:r>
          </w:p>
        </w:tc>
        <w:tc>
          <w:tcPr>
            <w:tcW w:w="1593" w:type="dxa"/>
            <w:tcBorders>
              <w:top w:val="nil"/>
              <w:left w:val="nil"/>
              <w:bottom w:val="single" w:sz="4" w:space="0" w:color="auto"/>
              <w:right w:val="single" w:sz="4" w:space="0" w:color="auto"/>
            </w:tcBorders>
            <w:shd w:val="clear" w:color="auto" w:fill="auto"/>
            <w:vAlign w:val="center"/>
            <w:hideMark/>
          </w:tcPr>
          <w:p w:rsidR="0067036C" w:rsidRPr="006E0F78" w:rsidRDefault="0067036C" w:rsidP="001F0D45">
            <w:pPr>
              <w:jc w:val="right"/>
              <w:rPr>
                <w:color w:val="auto"/>
                <w:sz w:val="24"/>
                <w:szCs w:val="24"/>
                <w:lang w:val="kk-KZ"/>
              </w:rPr>
            </w:pPr>
            <w:r w:rsidRPr="006E0F78">
              <w:rPr>
                <w:color w:val="auto"/>
                <w:sz w:val="24"/>
                <w:szCs w:val="24"/>
                <w:lang w:val="kk-KZ"/>
              </w:rPr>
              <w:t> </w:t>
            </w:r>
          </w:p>
        </w:tc>
        <w:tc>
          <w:tcPr>
            <w:tcW w:w="1627" w:type="dxa"/>
            <w:tcBorders>
              <w:top w:val="nil"/>
              <w:left w:val="nil"/>
              <w:bottom w:val="single" w:sz="4" w:space="0" w:color="auto"/>
              <w:right w:val="single" w:sz="4" w:space="0" w:color="auto"/>
            </w:tcBorders>
            <w:shd w:val="clear" w:color="auto" w:fill="auto"/>
            <w:vAlign w:val="center"/>
            <w:hideMark/>
          </w:tcPr>
          <w:p w:rsidR="0067036C" w:rsidRPr="006E0F78" w:rsidRDefault="0067036C" w:rsidP="001F0D45">
            <w:pPr>
              <w:jc w:val="right"/>
              <w:rPr>
                <w:color w:val="auto"/>
                <w:sz w:val="24"/>
                <w:szCs w:val="24"/>
                <w:lang w:val="kk-KZ"/>
              </w:rPr>
            </w:pPr>
            <w:r w:rsidRPr="006E0F78">
              <w:rPr>
                <w:color w:val="auto"/>
                <w:sz w:val="24"/>
                <w:szCs w:val="24"/>
                <w:lang w:val="kk-KZ"/>
              </w:rPr>
              <w:t> </w:t>
            </w:r>
          </w:p>
        </w:tc>
        <w:tc>
          <w:tcPr>
            <w:tcW w:w="1401" w:type="dxa"/>
            <w:tcBorders>
              <w:top w:val="nil"/>
              <w:left w:val="nil"/>
              <w:bottom w:val="single" w:sz="4" w:space="0" w:color="auto"/>
              <w:right w:val="single" w:sz="4" w:space="0" w:color="auto"/>
            </w:tcBorders>
            <w:shd w:val="clear" w:color="auto" w:fill="auto"/>
            <w:vAlign w:val="center"/>
            <w:hideMark/>
          </w:tcPr>
          <w:p w:rsidR="0067036C" w:rsidRPr="006E0F78" w:rsidRDefault="0067036C" w:rsidP="001F0D45">
            <w:pPr>
              <w:jc w:val="right"/>
              <w:rPr>
                <w:color w:val="auto"/>
                <w:sz w:val="24"/>
                <w:szCs w:val="24"/>
                <w:lang w:val="kk-KZ"/>
              </w:rPr>
            </w:pPr>
            <w:r w:rsidRPr="006E0F78">
              <w:rPr>
                <w:color w:val="auto"/>
                <w:sz w:val="24"/>
                <w:szCs w:val="24"/>
                <w:lang w:val="kk-KZ"/>
              </w:rPr>
              <w:t> </w:t>
            </w:r>
          </w:p>
        </w:tc>
        <w:tc>
          <w:tcPr>
            <w:tcW w:w="1400" w:type="dxa"/>
            <w:tcBorders>
              <w:top w:val="nil"/>
              <w:left w:val="nil"/>
              <w:bottom w:val="single" w:sz="4" w:space="0" w:color="auto"/>
              <w:right w:val="single" w:sz="4" w:space="0" w:color="auto"/>
            </w:tcBorders>
            <w:shd w:val="clear" w:color="auto" w:fill="auto"/>
            <w:vAlign w:val="center"/>
            <w:hideMark/>
          </w:tcPr>
          <w:p w:rsidR="0067036C" w:rsidRPr="006E0F78" w:rsidRDefault="0067036C" w:rsidP="001F0D45">
            <w:pPr>
              <w:jc w:val="right"/>
              <w:rPr>
                <w:color w:val="auto"/>
                <w:sz w:val="24"/>
                <w:szCs w:val="24"/>
                <w:lang w:val="kk-KZ"/>
              </w:rPr>
            </w:pPr>
            <w:r w:rsidRPr="006E0F78">
              <w:rPr>
                <w:color w:val="auto"/>
                <w:sz w:val="24"/>
                <w:szCs w:val="24"/>
                <w:lang w:val="kk-KZ"/>
              </w:rPr>
              <w:t> </w:t>
            </w:r>
          </w:p>
        </w:tc>
        <w:tc>
          <w:tcPr>
            <w:tcW w:w="1541" w:type="dxa"/>
            <w:tcBorders>
              <w:top w:val="nil"/>
              <w:left w:val="nil"/>
              <w:bottom w:val="single" w:sz="4" w:space="0" w:color="auto"/>
              <w:right w:val="single" w:sz="4" w:space="0" w:color="auto"/>
            </w:tcBorders>
            <w:shd w:val="clear" w:color="auto" w:fill="auto"/>
            <w:vAlign w:val="center"/>
            <w:hideMark/>
          </w:tcPr>
          <w:p w:rsidR="0067036C" w:rsidRPr="006E0F78" w:rsidRDefault="0067036C" w:rsidP="001F0D45">
            <w:pPr>
              <w:jc w:val="right"/>
              <w:rPr>
                <w:color w:val="auto"/>
                <w:sz w:val="24"/>
                <w:szCs w:val="24"/>
                <w:lang w:val="kk-KZ"/>
              </w:rPr>
            </w:pPr>
            <w:r w:rsidRPr="006E0F78">
              <w:rPr>
                <w:color w:val="auto"/>
                <w:sz w:val="24"/>
                <w:szCs w:val="24"/>
                <w:lang w:val="kk-KZ"/>
              </w:rPr>
              <w:t> </w:t>
            </w:r>
          </w:p>
        </w:tc>
        <w:tc>
          <w:tcPr>
            <w:tcW w:w="1993" w:type="dxa"/>
            <w:tcBorders>
              <w:top w:val="nil"/>
              <w:left w:val="nil"/>
              <w:bottom w:val="single" w:sz="4" w:space="0" w:color="auto"/>
              <w:right w:val="single" w:sz="4" w:space="0" w:color="auto"/>
            </w:tcBorders>
            <w:shd w:val="clear" w:color="auto" w:fill="auto"/>
            <w:vAlign w:val="center"/>
            <w:hideMark/>
          </w:tcPr>
          <w:p w:rsidR="0067036C" w:rsidRPr="006E0F78" w:rsidRDefault="0067036C" w:rsidP="001F0D45">
            <w:pPr>
              <w:jc w:val="right"/>
              <w:rPr>
                <w:color w:val="auto"/>
                <w:sz w:val="24"/>
                <w:szCs w:val="24"/>
                <w:lang w:val="kk-KZ"/>
              </w:rPr>
            </w:pPr>
            <w:r w:rsidRPr="006E0F78">
              <w:rPr>
                <w:color w:val="auto"/>
                <w:sz w:val="24"/>
                <w:szCs w:val="24"/>
                <w:lang w:val="kk-KZ"/>
              </w:rPr>
              <w:t> </w:t>
            </w:r>
          </w:p>
        </w:tc>
      </w:tr>
      <w:tr w:rsidR="00BD3D7A" w:rsidRPr="0053305E" w:rsidTr="001F0D45">
        <w:trPr>
          <w:trHeight w:val="426"/>
        </w:trPr>
        <w:tc>
          <w:tcPr>
            <w:tcW w:w="1224" w:type="dxa"/>
            <w:tcBorders>
              <w:top w:val="nil"/>
              <w:left w:val="single" w:sz="4" w:space="0" w:color="auto"/>
              <w:bottom w:val="single" w:sz="4" w:space="0" w:color="auto"/>
              <w:right w:val="single" w:sz="4" w:space="0" w:color="auto"/>
            </w:tcBorders>
            <w:shd w:val="clear" w:color="auto" w:fill="auto"/>
            <w:hideMark/>
          </w:tcPr>
          <w:p w:rsidR="00BD3D7A" w:rsidRPr="006E0F78" w:rsidRDefault="00BD3D7A" w:rsidP="001F0D45">
            <w:pPr>
              <w:rPr>
                <w:color w:val="auto"/>
                <w:sz w:val="24"/>
                <w:szCs w:val="24"/>
                <w:lang w:val="kk-KZ"/>
              </w:rPr>
            </w:pPr>
            <w:r w:rsidRPr="006E0F78">
              <w:rPr>
                <w:color w:val="auto"/>
                <w:sz w:val="24"/>
                <w:szCs w:val="24"/>
                <w:lang w:val="kk-KZ"/>
              </w:rPr>
              <w:t>3</w:t>
            </w:r>
          </w:p>
        </w:tc>
        <w:tc>
          <w:tcPr>
            <w:tcW w:w="3969" w:type="dxa"/>
            <w:tcBorders>
              <w:top w:val="nil"/>
              <w:left w:val="nil"/>
              <w:bottom w:val="single" w:sz="4" w:space="0" w:color="auto"/>
              <w:right w:val="single" w:sz="4" w:space="0" w:color="auto"/>
            </w:tcBorders>
            <w:shd w:val="clear" w:color="auto" w:fill="auto"/>
            <w:hideMark/>
          </w:tcPr>
          <w:p w:rsidR="00BD3D7A" w:rsidRPr="006E0F78" w:rsidRDefault="008E4BC0">
            <w:pPr>
              <w:rPr>
                <w:color w:val="auto"/>
                <w:sz w:val="24"/>
                <w:szCs w:val="24"/>
                <w:lang w:val="kk-KZ"/>
              </w:rPr>
            </w:pPr>
            <w:r w:rsidRPr="006E0F78">
              <w:rPr>
                <w:color w:val="auto"/>
                <w:sz w:val="24"/>
                <w:szCs w:val="24"/>
                <w:lang w:val="kk-KZ"/>
              </w:rPr>
              <w:t xml:space="preserve">Сыйақысының бір бөлігін мемлекет субсидиялайтын ұлттық валютадағы </w:t>
            </w:r>
            <w:r w:rsidR="00A16C3F" w:rsidRPr="006E0F78">
              <w:rPr>
                <w:color w:val="auto"/>
                <w:sz w:val="24"/>
                <w:szCs w:val="24"/>
                <w:lang w:val="kk-KZ"/>
              </w:rPr>
              <w:t>салымдар</w:t>
            </w:r>
            <w:r w:rsidRPr="006E0F78">
              <w:rPr>
                <w:color w:val="auto"/>
                <w:sz w:val="24"/>
                <w:szCs w:val="24"/>
                <w:lang w:val="kk-KZ"/>
              </w:rPr>
              <w:t xml:space="preserve"> (тұрғын үй құрылыс жинақ ақшасы, мемлекеттік білім беру жинақтау жүйесі шеңберінде</w:t>
            </w:r>
            <w:r w:rsidRPr="006E0F78">
              <w:rPr>
                <w:iCs/>
                <w:color w:val="auto"/>
                <w:sz w:val="24"/>
                <w:szCs w:val="24"/>
                <w:lang w:val="kk-KZ"/>
              </w:rPr>
              <w:t>)</w:t>
            </w:r>
            <w:r w:rsidR="00BD3D7A" w:rsidRPr="006E0F78">
              <w:rPr>
                <w:color w:val="auto"/>
                <w:sz w:val="24"/>
                <w:szCs w:val="24"/>
                <w:lang w:val="kk-KZ"/>
              </w:rPr>
              <w:t xml:space="preserve">, </w:t>
            </w:r>
            <w:r w:rsidRPr="006E0F78">
              <w:rPr>
                <w:color w:val="auto"/>
                <w:sz w:val="24"/>
                <w:szCs w:val="24"/>
                <w:lang w:val="kk-KZ"/>
              </w:rPr>
              <w:t>оның ішінде</w:t>
            </w:r>
            <w:r w:rsidR="00BD3D7A" w:rsidRPr="006E0F78">
              <w:rPr>
                <w:color w:val="auto"/>
                <w:sz w:val="24"/>
                <w:szCs w:val="24"/>
                <w:lang w:val="kk-KZ"/>
              </w:rPr>
              <w:t>:</w:t>
            </w:r>
          </w:p>
        </w:tc>
        <w:tc>
          <w:tcPr>
            <w:tcW w:w="1593"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c>
          <w:tcPr>
            <w:tcW w:w="1627"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c>
          <w:tcPr>
            <w:tcW w:w="1401"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c>
          <w:tcPr>
            <w:tcW w:w="1400"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c>
          <w:tcPr>
            <w:tcW w:w="1541"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c>
          <w:tcPr>
            <w:tcW w:w="1993"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r>
      <w:tr w:rsidR="001D2322" w:rsidRPr="0053305E" w:rsidTr="001F0D45">
        <w:trPr>
          <w:trHeight w:val="85"/>
        </w:trPr>
        <w:tc>
          <w:tcPr>
            <w:tcW w:w="1224" w:type="dxa"/>
            <w:tcBorders>
              <w:top w:val="nil"/>
              <w:left w:val="single" w:sz="4" w:space="0" w:color="auto"/>
              <w:bottom w:val="single" w:sz="4" w:space="0" w:color="auto"/>
              <w:right w:val="single" w:sz="4" w:space="0" w:color="auto"/>
            </w:tcBorders>
            <w:shd w:val="clear" w:color="auto" w:fill="auto"/>
            <w:hideMark/>
          </w:tcPr>
          <w:p w:rsidR="001D2322" w:rsidRPr="006E0F78" w:rsidRDefault="001D2322" w:rsidP="001F0D45">
            <w:pPr>
              <w:rPr>
                <w:color w:val="auto"/>
                <w:sz w:val="24"/>
                <w:szCs w:val="24"/>
                <w:lang w:val="kk-KZ"/>
              </w:rPr>
            </w:pPr>
            <w:r w:rsidRPr="006E0F78">
              <w:rPr>
                <w:color w:val="auto"/>
                <w:sz w:val="24"/>
                <w:szCs w:val="24"/>
                <w:lang w:val="kk-KZ"/>
              </w:rPr>
              <w:t>3.1</w:t>
            </w:r>
          </w:p>
        </w:tc>
        <w:tc>
          <w:tcPr>
            <w:tcW w:w="3969" w:type="dxa"/>
            <w:tcBorders>
              <w:top w:val="nil"/>
              <w:left w:val="nil"/>
              <w:bottom w:val="single" w:sz="4" w:space="0" w:color="auto"/>
              <w:right w:val="single" w:sz="4" w:space="0" w:color="auto"/>
            </w:tcBorders>
            <w:shd w:val="clear" w:color="auto" w:fill="auto"/>
            <w:hideMark/>
          </w:tcPr>
          <w:p w:rsidR="001D2322" w:rsidRPr="006E0F78" w:rsidRDefault="001D2322" w:rsidP="001F0D45">
            <w:pPr>
              <w:rPr>
                <w:color w:val="auto"/>
                <w:sz w:val="24"/>
                <w:szCs w:val="24"/>
                <w:lang w:val="kk-KZ"/>
              </w:rPr>
            </w:pPr>
            <w:r w:rsidRPr="006E0F78">
              <w:rPr>
                <w:color w:val="auto"/>
                <w:sz w:val="24"/>
                <w:szCs w:val="24"/>
                <w:lang w:val="kk-KZ"/>
              </w:rPr>
              <w:t xml:space="preserve">қоса алғанда 3 (үш) айға дейін </w:t>
            </w:r>
          </w:p>
        </w:tc>
        <w:tc>
          <w:tcPr>
            <w:tcW w:w="1593"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627"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401"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400"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541"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993"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r>
      <w:tr w:rsidR="001D2322" w:rsidRPr="0053305E" w:rsidTr="001F0D45">
        <w:trPr>
          <w:trHeight w:val="85"/>
        </w:trPr>
        <w:tc>
          <w:tcPr>
            <w:tcW w:w="1224" w:type="dxa"/>
            <w:tcBorders>
              <w:top w:val="nil"/>
              <w:left w:val="single" w:sz="4" w:space="0" w:color="auto"/>
              <w:bottom w:val="single" w:sz="4" w:space="0" w:color="auto"/>
              <w:right w:val="single" w:sz="4" w:space="0" w:color="auto"/>
            </w:tcBorders>
            <w:shd w:val="clear" w:color="auto" w:fill="auto"/>
            <w:hideMark/>
          </w:tcPr>
          <w:p w:rsidR="001D2322" w:rsidRPr="006E0F78" w:rsidRDefault="001D2322" w:rsidP="001F0D45">
            <w:pPr>
              <w:rPr>
                <w:color w:val="auto"/>
                <w:sz w:val="24"/>
                <w:szCs w:val="24"/>
                <w:lang w:val="kk-KZ"/>
              </w:rPr>
            </w:pPr>
            <w:r w:rsidRPr="006E0F78">
              <w:rPr>
                <w:color w:val="auto"/>
                <w:sz w:val="24"/>
                <w:szCs w:val="24"/>
                <w:lang w:val="kk-KZ"/>
              </w:rPr>
              <w:t>3.2</w:t>
            </w:r>
          </w:p>
        </w:tc>
        <w:tc>
          <w:tcPr>
            <w:tcW w:w="3969" w:type="dxa"/>
            <w:tcBorders>
              <w:top w:val="nil"/>
              <w:left w:val="nil"/>
              <w:bottom w:val="single" w:sz="4" w:space="0" w:color="auto"/>
              <w:right w:val="single" w:sz="4" w:space="0" w:color="auto"/>
            </w:tcBorders>
            <w:shd w:val="clear" w:color="auto" w:fill="auto"/>
            <w:hideMark/>
          </w:tcPr>
          <w:p w:rsidR="001D2322" w:rsidRPr="006E0F78" w:rsidRDefault="001D2322" w:rsidP="001F0D45">
            <w:pPr>
              <w:rPr>
                <w:color w:val="auto"/>
                <w:sz w:val="24"/>
                <w:szCs w:val="24"/>
                <w:lang w:val="kk-KZ"/>
              </w:rPr>
            </w:pPr>
            <w:r w:rsidRPr="006E0F78">
              <w:rPr>
                <w:color w:val="auto"/>
                <w:sz w:val="24"/>
                <w:szCs w:val="24"/>
                <w:lang w:val="kk-KZ"/>
              </w:rPr>
              <w:t>3 (үш) айдан қоса алғанда 6 (алты) айға дейін</w:t>
            </w:r>
          </w:p>
        </w:tc>
        <w:tc>
          <w:tcPr>
            <w:tcW w:w="1593"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627"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401"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400"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541"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993"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r>
      <w:tr w:rsidR="001D2322" w:rsidRPr="006E0F78" w:rsidTr="001F0D45">
        <w:trPr>
          <w:trHeight w:val="85"/>
        </w:trPr>
        <w:tc>
          <w:tcPr>
            <w:tcW w:w="1224" w:type="dxa"/>
            <w:tcBorders>
              <w:top w:val="nil"/>
              <w:left w:val="single" w:sz="4" w:space="0" w:color="auto"/>
              <w:bottom w:val="single" w:sz="4" w:space="0" w:color="auto"/>
              <w:right w:val="single" w:sz="4" w:space="0" w:color="auto"/>
            </w:tcBorders>
            <w:shd w:val="clear" w:color="auto" w:fill="auto"/>
            <w:hideMark/>
          </w:tcPr>
          <w:p w:rsidR="001D2322" w:rsidRPr="006E0F78" w:rsidRDefault="001D2322" w:rsidP="001F0D45">
            <w:pPr>
              <w:rPr>
                <w:color w:val="auto"/>
                <w:sz w:val="24"/>
                <w:szCs w:val="24"/>
                <w:lang w:val="kk-KZ"/>
              </w:rPr>
            </w:pPr>
            <w:r w:rsidRPr="006E0F78">
              <w:rPr>
                <w:color w:val="auto"/>
                <w:sz w:val="24"/>
                <w:szCs w:val="24"/>
                <w:lang w:val="kk-KZ"/>
              </w:rPr>
              <w:t>3.3</w:t>
            </w:r>
          </w:p>
        </w:tc>
        <w:tc>
          <w:tcPr>
            <w:tcW w:w="3969" w:type="dxa"/>
            <w:tcBorders>
              <w:top w:val="nil"/>
              <w:left w:val="nil"/>
              <w:bottom w:val="single" w:sz="4" w:space="0" w:color="auto"/>
              <w:right w:val="single" w:sz="4" w:space="0" w:color="auto"/>
            </w:tcBorders>
            <w:shd w:val="clear" w:color="auto" w:fill="auto"/>
            <w:hideMark/>
          </w:tcPr>
          <w:p w:rsidR="001D2322" w:rsidRPr="006E0F78" w:rsidRDefault="001D2322" w:rsidP="001F0D45">
            <w:pPr>
              <w:rPr>
                <w:color w:val="auto"/>
                <w:sz w:val="24"/>
                <w:szCs w:val="24"/>
                <w:lang w:val="kk-KZ"/>
              </w:rPr>
            </w:pPr>
            <w:r w:rsidRPr="006E0F78">
              <w:rPr>
                <w:color w:val="auto"/>
                <w:sz w:val="24"/>
                <w:szCs w:val="24"/>
                <w:lang w:val="kk-KZ"/>
              </w:rPr>
              <w:t>6 (алты) айдан қоса алғанда 12 (он екі) айға дейін</w:t>
            </w:r>
          </w:p>
        </w:tc>
        <w:tc>
          <w:tcPr>
            <w:tcW w:w="1593"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627"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401"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400"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541"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993"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r>
      <w:tr w:rsidR="001D2322" w:rsidRPr="006E0F78" w:rsidTr="001F0D45">
        <w:trPr>
          <w:trHeight w:val="85"/>
        </w:trPr>
        <w:tc>
          <w:tcPr>
            <w:tcW w:w="1224" w:type="dxa"/>
            <w:tcBorders>
              <w:top w:val="nil"/>
              <w:left w:val="single" w:sz="4" w:space="0" w:color="auto"/>
              <w:bottom w:val="single" w:sz="4" w:space="0" w:color="auto"/>
              <w:right w:val="single" w:sz="4" w:space="0" w:color="auto"/>
            </w:tcBorders>
            <w:shd w:val="clear" w:color="auto" w:fill="auto"/>
            <w:hideMark/>
          </w:tcPr>
          <w:p w:rsidR="001D2322" w:rsidRPr="006E0F78" w:rsidRDefault="001D2322" w:rsidP="001F0D45">
            <w:pPr>
              <w:rPr>
                <w:color w:val="auto"/>
                <w:sz w:val="24"/>
                <w:szCs w:val="24"/>
                <w:lang w:val="kk-KZ"/>
              </w:rPr>
            </w:pPr>
            <w:r w:rsidRPr="006E0F78">
              <w:rPr>
                <w:color w:val="auto"/>
                <w:sz w:val="24"/>
                <w:szCs w:val="24"/>
                <w:lang w:val="kk-KZ"/>
              </w:rPr>
              <w:t>3.4</w:t>
            </w:r>
          </w:p>
        </w:tc>
        <w:tc>
          <w:tcPr>
            <w:tcW w:w="3969" w:type="dxa"/>
            <w:tcBorders>
              <w:top w:val="nil"/>
              <w:left w:val="nil"/>
              <w:bottom w:val="single" w:sz="4" w:space="0" w:color="auto"/>
              <w:right w:val="single" w:sz="4" w:space="0" w:color="auto"/>
            </w:tcBorders>
            <w:shd w:val="clear" w:color="auto" w:fill="auto"/>
            <w:hideMark/>
          </w:tcPr>
          <w:p w:rsidR="001D2322" w:rsidRPr="006E0F78" w:rsidRDefault="001D2322" w:rsidP="001F0D45">
            <w:pPr>
              <w:rPr>
                <w:color w:val="auto"/>
                <w:sz w:val="24"/>
                <w:szCs w:val="24"/>
                <w:lang w:val="kk-KZ"/>
              </w:rPr>
            </w:pPr>
            <w:r w:rsidRPr="006E0F78">
              <w:rPr>
                <w:color w:val="auto"/>
                <w:sz w:val="24"/>
                <w:szCs w:val="24"/>
                <w:lang w:val="kk-KZ"/>
              </w:rPr>
              <w:t>12 (он екі) ай</w:t>
            </w:r>
          </w:p>
        </w:tc>
        <w:tc>
          <w:tcPr>
            <w:tcW w:w="1593"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627"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401"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400"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541"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993"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r>
      <w:tr w:rsidR="001D2322" w:rsidRPr="006E0F78" w:rsidTr="001F0D45">
        <w:trPr>
          <w:trHeight w:val="85"/>
        </w:trPr>
        <w:tc>
          <w:tcPr>
            <w:tcW w:w="1224" w:type="dxa"/>
            <w:tcBorders>
              <w:top w:val="nil"/>
              <w:left w:val="single" w:sz="4" w:space="0" w:color="auto"/>
              <w:bottom w:val="single" w:sz="4" w:space="0" w:color="auto"/>
              <w:right w:val="single" w:sz="4" w:space="0" w:color="auto"/>
            </w:tcBorders>
            <w:shd w:val="clear" w:color="auto" w:fill="auto"/>
            <w:hideMark/>
          </w:tcPr>
          <w:p w:rsidR="001D2322" w:rsidRPr="006E0F78" w:rsidRDefault="001D2322" w:rsidP="001F0D45">
            <w:pPr>
              <w:rPr>
                <w:color w:val="auto"/>
                <w:sz w:val="24"/>
                <w:szCs w:val="24"/>
                <w:lang w:val="kk-KZ"/>
              </w:rPr>
            </w:pPr>
            <w:r w:rsidRPr="006E0F78">
              <w:rPr>
                <w:color w:val="auto"/>
                <w:sz w:val="24"/>
                <w:szCs w:val="24"/>
                <w:lang w:val="kk-KZ"/>
              </w:rPr>
              <w:t>3.5</w:t>
            </w:r>
          </w:p>
        </w:tc>
        <w:tc>
          <w:tcPr>
            <w:tcW w:w="3969" w:type="dxa"/>
            <w:tcBorders>
              <w:top w:val="nil"/>
              <w:left w:val="nil"/>
              <w:bottom w:val="single" w:sz="4" w:space="0" w:color="auto"/>
              <w:right w:val="single" w:sz="4" w:space="0" w:color="auto"/>
            </w:tcBorders>
            <w:shd w:val="clear" w:color="auto" w:fill="auto"/>
            <w:hideMark/>
          </w:tcPr>
          <w:p w:rsidR="001D2322" w:rsidRPr="006E0F78" w:rsidRDefault="001D2322" w:rsidP="001F0D45">
            <w:pPr>
              <w:rPr>
                <w:color w:val="auto"/>
                <w:sz w:val="24"/>
                <w:szCs w:val="24"/>
                <w:lang w:val="kk-KZ"/>
              </w:rPr>
            </w:pPr>
            <w:r w:rsidRPr="006E0F78">
              <w:rPr>
                <w:color w:val="auto"/>
                <w:sz w:val="24"/>
                <w:szCs w:val="24"/>
                <w:lang w:val="kk-KZ"/>
              </w:rPr>
              <w:t>12 (он екі) айдан астам</w:t>
            </w:r>
          </w:p>
        </w:tc>
        <w:tc>
          <w:tcPr>
            <w:tcW w:w="1593"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627"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401"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400"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541"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993"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r>
      <w:tr w:rsidR="009516CE" w:rsidRPr="0053305E" w:rsidTr="001F0D45">
        <w:trPr>
          <w:trHeight w:val="171"/>
        </w:trPr>
        <w:tc>
          <w:tcPr>
            <w:tcW w:w="1224" w:type="dxa"/>
            <w:tcBorders>
              <w:top w:val="nil"/>
              <w:left w:val="single" w:sz="4" w:space="0" w:color="auto"/>
              <w:bottom w:val="single" w:sz="4" w:space="0" w:color="auto"/>
              <w:right w:val="single" w:sz="4" w:space="0" w:color="auto"/>
            </w:tcBorders>
            <w:shd w:val="clear" w:color="auto" w:fill="auto"/>
            <w:hideMark/>
          </w:tcPr>
          <w:p w:rsidR="009516CE" w:rsidRPr="006E0F78" w:rsidRDefault="009516CE" w:rsidP="001F0D45">
            <w:pPr>
              <w:rPr>
                <w:color w:val="auto"/>
                <w:sz w:val="24"/>
                <w:szCs w:val="24"/>
                <w:lang w:val="kk-KZ"/>
              </w:rPr>
            </w:pPr>
            <w:r w:rsidRPr="006E0F78">
              <w:rPr>
                <w:color w:val="auto"/>
                <w:sz w:val="24"/>
                <w:szCs w:val="24"/>
                <w:lang w:val="kk-KZ"/>
              </w:rPr>
              <w:t>4</w:t>
            </w:r>
          </w:p>
        </w:tc>
        <w:tc>
          <w:tcPr>
            <w:tcW w:w="3969" w:type="dxa"/>
            <w:tcBorders>
              <w:top w:val="nil"/>
              <w:left w:val="nil"/>
              <w:bottom w:val="single" w:sz="4" w:space="0" w:color="auto"/>
              <w:right w:val="single" w:sz="4" w:space="0" w:color="auto"/>
            </w:tcBorders>
            <w:shd w:val="clear" w:color="auto" w:fill="auto"/>
            <w:hideMark/>
          </w:tcPr>
          <w:p w:rsidR="009516CE" w:rsidRPr="006E0F78" w:rsidRDefault="009516CE" w:rsidP="001F0D45">
            <w:pPr>
              <w:rPr>
                <w:color w:val="auto"/>
                <w:sz w:val="24"/>
                <w:szCs w:val="24"/>
                <w:lang w:val="kk-KZ"/>
              </w:rPr>
            </w:pPr>
            <w:r w:rsidRPr="006E0F78">
              <w:rPr>
                <w:color w:val="auto"/>
                <w:sz w:val="24"/>
                <w:szCs w:val="24"/>
                <w:lang w:val="kk-KZ"/>
              </w:rPr>
              <w:t>Өзгермелі пайыздық мөлшерлемесімен ұлттық валютадағы депозиттер, оның ішінде:</w:t>
            </w:r>
          </w:p>
        </w:tc>
        <w:tc>
          <w:tcPr>
            <w:tcW w:w="1593" w:type="dxa"/>
            <w:tcBorders>
              <w:top w:val="nil"/>
              <w:left w:val="nil"/>
              <w:bottom w:val="single" w:sz="4" w:space="0" w:color="auto"/>
              <w:right w:val="single" w:sz="4" w:space="0" w:color="auto"/>
            </w:tcBorders>
            <w:shd w:val="clear" w:color="auto" w:fill="auto"/>
            <w:vAlign w:val="center"/>
            <w:hideMark/>
          </w:tcPr>
          <w:p w:rsidR="009516CE" w:rsidRPr="006E0F78" w:rsidRDefault="009516CE" w:rsidP="001F0D45">
            <w:pPr>
              <w:jc w:val="right"/>
              <w:rPr>
                <w:color w:val="auto"/>
                <w:sz w:val="24"/>
                <w:szCs w:val="24"/>
                <w:lang w:val="kk-KZ"/>
              </w:rPr>
            </w:pPr>
            <w:r w:rsidRPr="006E0F78">
              <w:rPr>
                <w:color w:val="auto"/>
                <w:sz w:val="24"/>
                <w:szCs w:val="24"/>
                <w:lang w:val="kk-KZ"/>
              </w:rPr>
              <w:t> </w:t>
            </w:r>
          </w:p>
        </w:tc>
        <w:tc>
          <w:tcPr>
            <w:tcW w:w="1627" w:type="dxa"/>
            <w:tcBorders>
              <w:top w:val="nil"/>
              <w:left w:val="nil"/>
              <w:bottom w:val="single" w:sz="4" w:space="0" w:color="auto"/>
              <w:right w:val="single" w:sz="4" w:space="0" w:color="auto"/>
            </w:tcBorders>
            <w:shd w:val="clear" w:color="auto" w:fill="auto"/>
            <w:vAlign w:val="center"/>
            <w:hideMark/>
          </w:tcPr>
          <w:p w:rsidR="009516CE" w:rsidRPr="006E0F78" w:rsidRDefault="009516CE" w:rsidP="001F0D45">
            <w:pPr>
              <w:jc w:val="right"/>
              <w:rPr>
                <w:color w:val="auto"/>
                <w:sz w:val="24"/>
                <w:szCs w:val="24"/>
                <w:lang w:val="kk-KZ"/>
              </w:rPr>
            </w:pPr>
            <w:r w:rsidRPr="006E0F78">
              <w:rPr>
                <w:color w:val="auto"/>
                <w:sz w:val="24"/>
                <w:szCs w:val="24"/>
                <w:lang w:val="kk-KZ"/>
              </w:rPr>
              <w:t> </w:t>
            </w:r>
          </w:p>
        </w:tc>
        <w:tc>
          <w:tcPr>
            <w:tcW w:w="1401" w:type="dxa"/>
            <w:tcBorders>
              <w:top w:val="nil"/>
              <w:left w:val="nil"/>
              <w:bottom w:val="single" w:sz="4" w:space="0" w:color="auto"/>
              <w:right w:val="single" w:sz="4" w:space="0" w:color="auto"/>
            </w:tcBorders>
            <w:shd w:val="clear" w:color="auto" w:fill="auto"/>
            <w:vAlign w:val="center"/>
            <w:hideMark/>
          </w:tcPr>
          <w:p w:rsidR="009516CE" w:rsidRPr="006E0F78" w:rsidRDefault="009516CE" w:rsidP="001F0D45">
            <w:pPr>
              <w:jc w:val="right"/>
              <w:rPr>
                <w:color w:val="auto"/>
                <w:sz w:val="24"/>
                <w:szCs w:val="24"/>
                <w:lang w:val="kk-KZ"/>
              </w:rPr>
            </w:pPr>
            <w:r w:rsidRPr="006E0F78">
              <w:rPr>
                <w:color w:val="auto"/>
                <w:sz w:val="24"/>
                <w:szCs w:val="24"/>
                <w:lang w:val="kk-KZ"/>
              </w:rPr>
              <w:t> </w:t>
            </w:r>
          </w:p>
        </w:tc>
        <w:tc>
          <w:tcPr>
            <w:tcW w:w="1400" w:type="dxa"/>
            <w:tcBorders>
              <w:top w:val="nil"/>
              <w:left w:val="nil"/>
              <w:bottom w:val="single" w:sz="4" w:space="0" w:color="auto"/>
              <w:right w:val="single" w:sz="4" w:space="0" w:color="auto"/>
            </w:tcBorders>
            <w:shd w:val="clear" w:color="auto" w:fill="auto"/>
            <w:vAlign w:val="center"/>
            <w:hideMark/>
          </w:tcPr>
          <w:p w:rsidR="009516CE" w:rsidRPr="006E0F78" w:rsidRDefault="009516CE" w:rsidP="001F0D45">
            <w:pPr>
              <w:jc w:val="right"/>
              <w:rPr>
                <w:color w:val="auto"/>
                <w:sz w:val="24"/>
                <w:szCs w:val="24"/>
                <w:lang w:val="kk-KZ"/>
              </w:rPr>
            </w:pPr>
            <w:r w:rsidRPr="006E0F78">
              <w:rPr>
                <w:color w:val="auto"/>
                <w:sz w:val="24"/>
                <w:szCs w:val="24"/>
                <w:lang w:val="kk-KZ"/>
              </w:rPr>
              <w:t> </w:t>
            </w:r>
          </w:p>
        </w:tc>
        <w:tc>
          <w:tcPr>
            <w:tcW w:w="1541" w:type="dxa"/>
            <w:tcBorders>
              <w:top w:val="nil"/>
              <w:left w:val="nil"/>
              <w:bottom w:val="single" w:sz="4" w:space="0" w:color="auto"/>
              <w:right w:val="single" w:sz="4" w:space="0" w:color="auto"/>
            </w:tcBorders>
            <w:shd w:val="clear" w:color="auto" w:fill="auto"/>
            <w:vAlign w:val="center"/>
            <w:hideMark/>
          </w:tcPr>
          <w:p w:rsidR="009516CE" w:rsidRPr="006E0F78" w:rsidRDefault="009516CE" w:rsidP="001F0D45">
            <w:pPr>
              <w:jc w:val="right"/>
              <w:rPr>
                <w:color w:val="auto"/>
                <w:sz w:val="24"/>
                <w:szCs w:val="24"/>
                <w:lang w:val="kk-KZ"/>
              </w:rPr>
            </w:pPr>
            <w:r w:rsidRPr="006E0F78">
              <w:rPr>
                <w:color w:val="auto"/>
                <w:sz w:val="24"/>
                <w:szCs w:val="24"/>
                <w:lang w:val="kk-KZ"/>
              </w:rPr>
              <w:t> </w:t>
            </w:r>
          </w:p>
        </w:tc>
        <w:tc>
          <w:tcPr>
            <w:tcW w:w="1993" w:type="dxa"/>
            <w:tcBorders>
              <w:top w:val="nil"/>
              <w:left w:val="nil"/>
              <w:bottom w:val="single" w:sz="4" w:space="0" w:color="auto"/>
              <w:right w:val="single" w:sz="4" w:space="0" w:color="auto"/>
            </w:tcBorders>
            <w:shd w:val="clear" w:color="auto" w:fill="auto"/>
            <w:vAlign w:val="center"/>
            <w:hideMark/>
          </w:tcPr>
          <w:p w:rsidR="009516CE" w:rsidRPr="006E0F78" w:rsidRDefault="009516CE" w:rsidP="001F0D45">
            <w:pPr>
              <w:jc w:val="right"/>
              <w:rPr>
                <w:color w:val="auto"/>
                <w:sz w:val="24"/>
                <w:szCs w:val="24"/>
                <w:lang w:val="kk-KZ"/>
              </w:rPr>
            </w:pPr>
            <w:r w:rsidRPr="006E0F78">
              <w:rPr>
                <w:color w:val="auto"/>
                <w:sz w:val="24"/>
                <w:szCs w:val="24"/>
                <w:lang w:val="kk-KZ"/>
              </w:rPr>
              <w:t> </w:t>
            </w:r>
          </w:p>
        </w:tc>
      </w:tr>
      <w:tr w:rsidR="009516CE" w:rsidRPr="006E0F78" w:rsidTr="001F0D45">
        <w:trPr>
          <w:trHeight w:val="85"/>
        </w:trPr>
        <w:tc>
          <w:tcPr>
            <w:tcW w:w="1224" w:type="dxa"/>
            <w:tcBorders>
              <w:top w:val="nil"/>
              <w:left w:val="single" w:sz="4" w:space="0" w:color="auto"/>
              <w:bottom w:val="single" w:sz="4" w:space="0" w:color="auto"/>
              <w:right w:val="single" w:sz="4" w:space="0" w:color="auto"/>
            </w:tcBorders>
            <w:shd w:val="clear" w:color="auto" w:fill="auto"/>
            <w:hideMark/>
          </w:tcPr>
          <w:p w:rsidR="009516CE" w:rsidRPr="006E0F78" w:rsidRDefault="009516CE" w:rsidP="001F0D45">
            <w:pPr>
              <w:rPr>
                <w:color w:val="auto"/>
                <w:sz w:val="24"/>
                <w:szCs w:val="24"/>
                <w:lang w:val="kk-KZ"/>
              </w:rPr>
            </w:pPr>
            <w:r w:rsidRPr="006E0F78">
              <w:rPr>
                <w:color w:val="auto"/>
                <w:sz w:val="24"/>
                <w:szCs w:val="24"/>
                <w:lang w:val="kk-KZ"/>
              </w:rPr>
              <w:t>4.1</w:t>
            </w:r>
          </w:p>
        </w:tc>
        <w:tc>
          <w:tcPr>
            <w:tcW w:w="3969" w:type="dxa"/>
            <w:tcBorders>
              <w:top w:val="nil"/>
              <w:left w:val="nil"/>
              <w:bottom w:val="single" w:sz="4" w:space="0" w:color="auto"/>
              <w:right w:val="single" w:sz="4" w:space="0" w:color="auto"/>
            </w:tcBorders>
            <w:shd w:val="clear" w:color="auto" w:fill="auto"/>
            <w:hideMark/>
          </w:tcPr>
          <w:p w:rsidR="009516CE" w:rsidRPr="006E0F78" w:rsidRDefault="009516CE" w:rsidP="001F0D45">
            <w:pPr>
              <w:rPr>
                <w:color w:val="auto"/>
                <w:sz w:val="24"/>
                <w:szCs w:val="24"/>
                <w:lang w:val="kk-KZ"/>
              </w:rPr>
            </w:pPr>
            <w:r w:rsidRPr="006E0F78">
              <w:rPr>
                <w:color w:val="auto"/>
                <w:sz w:val="24"/>
                <w:szCs w:val="24"/>
                <w:lang w:val="kk-KZ"/>
              </w:rPr>
              <w:t xml:space="preserve">Мерзімді </w:t>
            </w:r>
            <w:r w:rsidR="00A16C3F" w:rsidRPr="006E0F78">
              <w:rPr>
                <w:color w:val="auto"/>
                <w:sz w:val="24"/>
                <w:szCs w:val="24"/>
                <w:lang w:val="kk-KZ"/>
              </w:rPr>
              <w:t>салымдар</w:t>
            </w:r>
            <w:r w:rsidRPr="006E0F78">
              <w:rPr>
                <w:color w:val="auto"/>
                <w:sz w:val="24"/>
                <w:szCs w:val="24"/>
                <w:lang w:val="kk-KZ"/>
              </w:rPr>
              <w:t>, оның ішінде:</w:t>
            </w:r>
          </w:p>
        </w:tc>
        <w:tc>
          <w:tcPr>
            <w:tcW w:w="1593" w:type="dxa"/>
            <w:tcBorders>
              <w:top w:val="nil"/>
              <w:left w:val="nil"/>
              <w:bottom w:val="single" w:sz="4" w:space="0" w:color="auto"/>
              <w:right w:val="single" w:sz="4" w:space="0" w:color="auto"/>
            </w:tcBorders>
            <w:shd w:val="clear" w:color="auto" w:fill="auto"/>
            <w:vAlign w:val="center"/>
            <w:hideMark/>
          </w:tcPr>
          <w:p w:rsidR="009516CE" w:rsidRPr="006E0F78" w:rsidRDefault="009516CE" w:rsidP="001F0D45">
            <w:pPr>
              <w:jc w:val="right"/>
              <w:rPr>
                <w:color w:val="auto"/>
                <w:sz w:val="24"/>
                <w:szCs w:val="24"/>
                <w:lang w:val="kk-KZ"/>
              </w:rPr>
            </w:pPr>
            <w:r w:rsidRPr="006E0F78">
              <w:rPr>
                <w:color w:val="auto"/>
                <w:sz w:val="24"/>
                <w:szCs w:val="24"/>
                <w:lang w:val="kk-KZ"/>
              </w:rPr>
              <w:t> </w:t>
            </w:r>
          </w:p>
        </w:tc>
        <w:tc>
          <w:tcPr>
            <w:tcW w:w="1627" w:type="dxa"/>
            <w:tcBorders>
              <w:top w:val="nil"/>
              <w:left w:val="nil"/>
              <w:bottom w:val="single" w:sz="4" w:space="0" w:color="auto"/>
              <w:right w:val="single" w:sz="4" w:space="0" w:color="auto"/>
            </w:tcBorders>
            <w:shd w:val="clear" w:color="auto" w:fill="auto"/>
            <w:vAlign w:val="center"/>
            <w:hideMark/>
          </w:tcPr>
          <w:p w:rsidR="009516CE" w:rsidRPr="006E0F78" w:rsidRDefault="009516CE" w:rsidP="001F0D45">
            <w:pPr>
              <w:jc w:val="right"/>
              <w:rPr>
                <w:color w:val="auto"/>
                <w:sz w:val="24"/>
                <w:szCs w:val="24"/>
                <w:lang w:val="kk-KZ"/>
              </w:rPr>
            </w:pPr>
            <w:r w:rsidRPr="006E0F78">
              <w:rPr>
                <w:color w:val="auto"/>
                <w:sz w:val="24"/>
                <w:szCs w:val="24"/>
                <w:lang w:val="kk-KZ"/>
              </w:rPr>
              <w:t> </w:t>
            </w:r>
          </w:p>
        </w:tc>
        <w:tc>
          <w:tcPr>
            <w:tcW w:w="1401" w:type="dxa"/>
            <w:tcBorders>
              <w:top w:val="nil"/>
              <w:left w:val="nil"/>
              <w:bottom w:val="single" w:sz="4" w:space="0" w:color="auto"/>
              <w:right w:val="single" w:sz="4" w:space="0" w:color="auto"/>
            </w:tcBorders>
            <w:shd w:val="clear" w:color="auto" w:fill="auto"/>
            <w:vAlign w:val="center"/>
            <w:hideMark/>
          </w:tcPr>
          <w:p w:rsidR="009516CE" w:rsidRPr="006E0F78" w:rsidRDefault="009516CE" w:rsidP="001F0D45">
            <w:pPr>
              <w:jc w:val="right"/>
              <w:rPr>
                <w:color w:val="auto"/>
                <w:sz w:val="24"/>
                <w:szCs w:val="24"/>
                <w:lang w:val="kk-KZ"/>
              </w:rPr>
            </w:pPr>
            <w:r w:rsidRPr="006E0F78">
              <w:rPr>
                <w:color w:val="auto"/>
                <w:sz w:val="24"/>
                <w:szCs w:val="24"/>
                <w:lang w:val="kk-KZ"/>
              </w:rPr>
              <w:t> </w:t>
            </w:r>
          </w:p>
        </w:tc>
        <w:tc>
          <w:tcPr>
            <w:tcW w:w="1400" w:type="dxa"/>
            <w:tcBorders>
              <w:top w:val="nil"/>
              <w:left w:val="nil"/>
              <w:bottom w:val="single" w:sz="4" w:space="0" w:color="auto"/>
              <w:right w:val="single" w:sz="4" w:space="0" w:color="auto"/>
            </w:tcBorders>
            <w:shd w:val="clear" w:color="auto" w:fill="auto"/>
            <w:vAlign w:val="center"/>
            <w:hideMark/>
          </w:tcPr>
          <w:p w:rsidR="009516CE" w:rsidRPr="006E0F78" w:rsidRDefault="009516CE" w:rsidP="001F0D45">
            <w:pPr>
              <w:jc w:val="right"/>
              <w:rPr>
                <w:color w:val="auto"/>
                <w:sz w:val="24"/>
                <w:szCs w:val="24"/>
                <w:lang w:val="kk-KZ"/>
              </w:rPr>
            </w:pPr>
            <w:r w:rsidRPr="006E0F78">
              <w:rPr>
                <w:color w:val="auto"/>
                <w:sz w:val="24"/>
                <w:szCs w:val="24"/>
                <w:lang w:val="kk-KZ"/>
              </w:rPr>
              <w:t> </w:t>
            </w:r>
          </w:p>
        </w:tc>
        <w:tc>
          <w:tcPr>
            <w:tcW w:w="1541" w:type="dxa"/>
            <w:tcBorders>
              <w:top w:val="nil"/>
              <w:left w:val="nil"/>
              <w:bottom w:val="single" w:sz="4" w:space="0" w:color="auto"/>
              <w:right w:val="single" w:sz="4" w:space="0" w:color="auto"/>
            </w:tcBorders>
            <w:shd w:val="clear" w:color="auto" w:fill="auto"/>
            <w:vAlign w:val="center"/>
            <w:hideMark/>
          </w:tcPr>
          <w:p w:rsidR="009516CE" w:rsidRPr="006E0F78" w:rsidRDefault="009516CE" w:rsidP="001F0D45">
            <w:pPr>
              <w:jc w:val="right"/>
              <w:rPr>
                <w:color w:val="auto"/>
                <w:sz w:val="24"/>
                <w:szCs w:val="24"/>
                <w:lang w:val="kk-KZ"/>
              </w:rPr>
            </w:pPr>
            <w:r w:rsidRPr="006E0F78">
              <w:rPr>
                <w:color w:val="auto"/>
                <w:sz w:val="24"/>
                <w:szCs w:val="24"/>
                <w:lang w:val="kk-KZ"/>
              </w:rPr>
              <w:t> </w:t>
            </w:r>
          </w:p>
        </w:tc>
        <w:tc>
          <w:tcPr>
            <w:tcW w:w="1993" w:type="dxa"/>
            <w:tcBorders>
              <w:top w:val="nil"/>
              <w:left w:val="nil"/>
              <w:bottom w:val="single" w:sz="4" w:space="0" w:color="auto"/>
              <w:right w:val="single" w:sz="4" w:space="0" w:color="auto"/>
            </w:tcBorders>
            <w:shd w:val="clear" w:color="auto" w:fill="auto"/>
            <w:vAlign w:val="center"/>
            <w:hideMark/>
          </w:tcPr>
          <w:p w:rsidR="009516CE" w:rsidRPr="006E0F78" w:rsidRDefault="009516CE" w:rsidP="001F0D45">
            <w:pPr>
              <w:jc w:val="right"/>
              <w:rPr>
                <w:color w:val="auto"/>
                <w:sz w:val="24"/>
                <w:szCs w:val="24"/>
                <w:lang w:val="kk-KZ"/>
              </w:rPr>
            </w:pPr>
            <w:r w:rsidRPr="006E0F78">
              <w:rPr>
                <w:color w:val="auto"/>
                <w:sz w:val="24"/>
                <w:szCs w:val="24"/>
                <w:lang w:val="kk-KZ"/>
              </w:rPr>
              <w:t> </w:t>
            </w:r>
          </w:p>
        </w:tc>
      </w:tr>
      <w:tr w:rsidR="001D2322" w:rsidRPr="0053305E" w:rsidTr="001F0D45">
        <w:trPr>
          <w:trHeight w:val="85"/>
        </w:trPr>
        <w:tc>
          <w:tcPr>
            <w:tcW w:w="1224" w:type="dxa"/>
            <w:tcBorders>
              <w:top w:val="nil"/>
              <w:left w:val="single" w:sz="4" w:space="0" w:color="auto"/>
              <w:bottom w:val="single" w:sz="4" w:space="0" w:color="auto"/>
              <w:right w:val="single" w:sz="4" w:space="0" w:color="auto"/>
            </w:tcBorders>
            <w:shd w:val="clear" w:color="auto" w:fill="auto"/>
            <w:hideMark/>
          </w:tcPr>
          <w:p w:rsidR="001D2322" w:rsidRPr="006E0F78" w:rsidRDefault="001D2322" w:rsidP="001F0D45">
            <w:pPr>
              <w:rPr>
                <w:color w:val="auto"/>
                <w:sz w:val="24"/>
                <w:szCs w:val="24"/>
                <w:lang w:val="kk-KZ"/>
              </w:rPr>
            </w:pPr>
            <w:r w:rsidRPr="006E0F78">
              <w:rPr>
                <w:color w:val="auto"/>
                <w:sz w:val="24"/>
                <w:szCs w:val="24"/>
                <w:lang w:val="kk-KZ"/>
              </w:rPr>
              <w:lastRenderedPageBreak/>
              <w:t>4.1.1</w:t>
            </w:r>
          </w:p>
        </w:tc>
        <w:tc>
          <w:tcPr>
            <w:tcW w:w="3969" w:type="dxa"/>
            <w:tcBorders>
              <w:top w:val="nil"/>
              <w:left w:val="nil"/>
              <w:bottom w:val="single" w:sz="4" w:space="0" w:color="auto"/>
              <w:right w:val="single" w:sz="4" w:space="0" w:color="auto"/>
            </w:tcBorders>
            <w:shd w:val="clear" w:color="auto" w:fill="auto"/>
            <w:hideMark/>
          </w:tcPr>
          <w:p w:rsidR="001D2322" w:rsidRPr="006E0F78" w:rsidRDefault="001D2322" w:rsidP="001F0D45">
            <w:pPr>
              <w:rPr>
                <w:color w:val="auto"/>
                <w:sz w:val="24"/>
                <w:szCs w:val="24"/>
                <w:lang w:val="kk-KZ"/>
              </w:rPr>
            </w:pPr>
            <w:r w:rsidRPr="006E0F78">
              <w:rPr>
                <w:color w:val="auto"/>
                <w:sz w:val="24"/>
                <w:szCs w:val="24"/>
                <w:lang w:val="kk-KZ"/>
              </w:rPr>
              <w:t xml:space="preserve">қоса алғанда 3 (үш) айға дейін </w:t>
            </w:r>
          </w:p>
        </w:tc>
        <w:tc>
          <w:tcPr>
            <w:tcW w:w="1593"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627"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401"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400"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541"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993"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r>
      <w:tr w:rsidR="001D2322" w:rsidRPr="0053305E" w:rsidTr="001F0D45">
        <w:trPr>
          <w:trHeight w:val="85"/>
        </w:trPr>
        <w:tc>
          <w:tcPr>
            <w:tcW w:w="1224" w:type="dxa"/>
            <w:tcBorders>
              <w:top w:val="nil"/>
              <w:left w:val="single" w:sz="4" w:space="0" w:color="auto"/>
              <w:bottom w:val="single" w:sz="4" w:space="0" w:color="auto"/>
              <w:right w:val="single" w:sz="4" w:space="0" w:color="auto"/>
            </w:tcBorders>
            <w:shd w:val="clear" w:color="auto" w:fill="auto"/>
            <w:hideMark/>
          </w:tcPr>
          <w:p w:rsidR="001D2322" w:rsidRPr="006E0F78" w:rsidRDefault="001D2322" w:rsidP="001F0D45">
            <w:pPr>
              <w:rPr>
                <w:color w:val="auto"/>
                <w:sz w:val="24"/>
                <w:szCs w:val="24"/>
                <w:lang w:val="kk-KZ"/>
              </w:rPr>
            </w:pPr>
            <w:r w:rsidRPr="006E0F78">
              <w:rPr>
                <w:color w:val="auto"/>
                <w:sz w:val="24"/>
                <w:szCs w:val="24"/>
                <w:lang w:val="kk-KZ"/>
              </w:rPr>
              <w:t>4.1.2</w:t>
            </w:r>
          </w:p>
        </w:tc>
        <w:tc>
          <w:tcPr>
            <w:tcW w:w="3969" w:type="dxa"/>
            <w:tcBorders>
              <w:top w:val="nil"/>
              <w:left w:val="nil"/>
              <w:bottom w:val="single" w:sz="4" w:space="0" w:color="auto"/>
              <w:right w:val="single" w:sz="4" w:space="0" w:color="auto"/>
            </w:tcBorders>
            <w:shd w:val="clear" w:color="auto" w:fill="auto"/>
            <w:hideMark/>
          </w:tcPr>
          <w:p w:rsidR="001D2322" w:rsidRPr="006E0F78" w:rsidRDefault="001D2322" w:rsidP="001F0D45">
            <w:pPr>
              <w:rPr>
                <w:color w:val="auto"/>
                <w:sz w:val="24"/>
                <w:szCs w:val="24"/>
                <w:lang w:val="kk-KZ"/>
              </w:rPr>
            </w:pPr>
            <w:r w:rsidRPr="006E0F78">
              <w:rPr>
                <w:color w:val="auto"/>
                <w:sz w:val="24"/>
                <w:szCs w:val="24"/>
                <w:lang w:val="kk-KZ"/>
              </w:rPr>
              <w:t>3 (үш) айдан қоса алғанда 6 (алты) айға дейін</w:t>
            </w:r>
          </w:p>
        </w:tc>
        <w:tc>
          <w:tcPr>
            <w:tcW w:w="1593"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627"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401"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400"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541"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993"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r>
      <w:tr w:rsidR="001D2322" w:rsidRPr="006E0F78" w:rsidTr="001F0D45">
        <w:trPr>
          <w:trHeight w:val="85"/>
        </w:trPr>
        <w:tc>
          <w:tcPr>
            <w:tcW w:w="1224" w:type="dxa"/>
            <w:tcBorders>
              <w:top w:val="nil"/>
              <w:left w:val="single" w:sz="4" w:space="0" w:color="auto"/>
              <w:bottom w:val="single" w:sz="4" w:space="0" w:color="auto"/>
              <w:right w:val="single" w:sz="4" w:space="0" w:color="auto"/>
            </w:tcBorders>
            <w:shd w:val="clear" w:color="auto" w:fill="auto"/>
            <w:hideMark/>
          </w:tcPr>
          <w:p w:rsidR="001D2322" w:rsidRPr="006E0F78" w:rsidRDefault="001D2322" w:rsidP="001F0D45">
            <w:pPr>
              <w:rPr>
                <w:color w:val="auto"/>
                <w:sz w:val="24"/>
                <w:szCs w:val="24"/>
                <w:lang w:val="kk-KZ"/>
              </w:rPr>
            </w:pPr>
            <w:r w:rsidRPr="006E0F78">
              <w:rPr>
                <w:color w:val="auto"/>
                <w:sz w:val="24"/>
                <w:szCs w:val="24"/>
                <w:lang w:val="kk-KZ"/>
              </w:rPr>
              <w:t>4.1.3</w:t>
            </w:r>
          </w:p>
        </w:tc>
        <w:tc>
          <w:tcPr>
            <w:tcW w:w="3969" w:type="dxa"/>
            <w:tcBorders>
              <w:top w:val="nil"/>
              <w:left w:val="nil"/>
              <w:bottom w:val="single" w:sz="4" w:space="0" w:color="auto"/>
              <w:right w:val="single" w:sz="4" w:space="0" w:color="auto"/>
            </w:tcBorders>
            <w:shd w:val="clear" w:color="auto" w:fill="auto"/>
            <w:hideMark/>
          </w:tcPr>
          <w:p w:rsidR="001D2322" w:rsidRPr="006E0F78" w:rsidRDefault="001D2322" w:rsidP="001F0D45">
            <w:pPr>
              <w:rPr>
                <w:color w:val="auto"/>
                <w:sz w:val="24"/>
                <w:szCs w:val="24"/>
                <w:lang w:val="kk-KZ"/>
              </w:rPr>
            </w:pPr>
            <w:r w:rsidRPr="006E0F78">
              <w:rPr>
                <w:color w:val="auto"/>
                <w:sz w:val="24"/>
                <w:szCs w:val="24"/>
                <w:lang w:val="kk-KZ"/>
              </w:rPr>
              <w:t>6 (алты) айдан қоса алғанда 12 (он екі) айға дейін</w:t>
            </w:r>
          </w:p>
        </w:tc>
        <w:tc>
          <w:tcPr>
            <w:tcW w:w="1593"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627"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401"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400"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541"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993"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r>
      <w:tr w:rsidR="001D2322" w:rsidRPr="006E0F78" w:rsidTr="001F0D45">
        <w:trPr>
          <w:trHeight w:val="85"/>
        </w:trPr>
        <w:tc>
          <w:tcPr>
            <w:tcW w:w="1224" w:type="dxa"/>
            <w:tcBorders>
              <w:top w:val="nil"/>
              <w:left w:val="single" w:sz="4" w:space="0" w:color="auto"/>
              <w:bottom w:val="single" w:sz="4" w:space="0" w:color="auto"/>
              <w:right w:val="single" w:sz="4" w:space="0" w:color="auto"/>
            </w:tcBorders>
            <w:shd w:val="clear" w:color="auto" w:fill="auto"/>
            <w:hideMark/>
          </w:tcPr>
          <w:p w:rsidR="001D2322" w:rsidRPr="006E0F78" w:rsidRDefault="001D2322" w:rsidP="001F0D45">
            <w:pPr>
              <w:rPr>
                <w:color w:val="auto"/>
                <w:sz w:val="24"/>
                <w:szCs w:val="24"/>
                <w:lang w:val="kk-KZ"/>
              </w:rPr>
            </w:pPr>
            <w:r w:rsidRPr="006E0F78">
              <w:rPr>
                <w:color w:val="auto"/>
                <w:sz w:val="24"/>
                <w:szCs w:val="24"/>
                <w:lang w:val="kk-KZ"/>
              </w:rPr>
              <w:t>4.1.4</w:t>
            </w:r>
          </w:p>
        </w:tc>
        <w:tc>
          <w:tcPr>
            <w:tcW w:w="3969" w:type="dxa"/>
            <w:tcBorders>
              <w:top w:val="nil"/>
              <w:left w:val="nil"/>
              <w:bottom w:val="single" w:sz="4" w:space="0" w:color="auto"/>
              <w:right w:val="single" w:sz="4" w:space="0" w:color="auto"/>
            </w:tcBorders>
            <w:shd w:val="clear" w:color="auto" w:fill="auto"/>
            <w:hideMark/>
          </w:tcPr>
          <w:p w:rsidR="001D2322" w:rsidRPr="006E0F78" w:rsidRDefault="001D2322" w:rsidP="001F0D45">
            <w:pPr>
              <w:rPr>
                <w:color w:val="auto"/>
                <w:sz w:val="24"/>
                <w:szCs w:val="24"/>
                <w:lang w:val="kk-KZ"/>
              </w:rPr>
            </w:pPr>
            <w:r w:rsidRPr="006E0F78">
              <w:rPr>
                <w:color w:val="auto"/>
                <w:sz w:val="24"/>
                <w:szCs w:val="24"/>
                <w:lang w:val="kk-KZ"/>
              </w:rPr>
              <w:t>12 (он екі) ай</w:t>
            </w:r>
          </w:p>
        </w:tc>
        <w:tc>
          <w:tcPr>
            <w:tcW w:w="1593"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627"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401"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400"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541"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993"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r>
      <w:tr w:rsidR="001D2322" w:rsidRPr="006E0F78" w:rsidTr="001F0D45">
        <w:trPr>
          <w:trHeight w:val="80"/>
        </w:trPr>
        <w:tc>
          <w:tcPr>
            <w:tcW w:w="1224" w:type="dxa"/>
            <w:tcBorders>
              <w:top w:val="nil"/>
              <w:left w:val="single" w:sz="4" w:space="0" w:color="auto"/>
              <w:bottom w:val="single" w:sz="4" w:space="0" w:color="auto"/>
              <w:right w:val="single" w:sz="4" w:space="0" w:color="auto"/>
            </w:tcBorders>
            <w:shd w:val="clear" w:color="auto" w:fill="auto"/>
            <w:hideMark/>
          </w:tcPr>
          <w:p w:rsidR="001D2322" w:rsidRPr="006E0F78" w:rsidRDefault="001D2322" w:rsidP="001F0D45">
            <w:pPr>
              <w:rPr>
                <w:color w:val="auto"/>
                <w:sz w:val="24"/>
                <w:szCs w:val="24"/>
                <w:lang w:val="kk-KZ"/>
              </w:rPr>
            </w:pPr>
            <w:r w:rsidRPr="006E0F78">
              <w:rPr>
                <w:color w:val="auto"/>
                <w:sz w:val="24"/>
                <w:szCs w:val="24"/>
                <w:lang w:val="kk-KZ"/>
              </w:rPr>
              <w:t>4.1.5</w:t>
            </w:r>
          </w:p>
        </w:tc>
        <w:tc>
          <w:tcPr>
            <w:tcW w:w="3969" w:type="dxa"/>
            <w:tcBorders>
              <w:top w:val="nil"/>
              <w:left w:val="nil"/>
              <w:bottom w:val="single" w:sz="4" w:space="0" w:color="auto"/>
              <w:right w:val="single" w:sz="4" w:space="0" w:color="auto"/>
            </w:tcBorders>
            <w:shd w:val="clear" w:color="auto" w:fill="auto"/>
            <w:hideMark/>
          </w:tcPr>
          <w:p w:rsidR="001D2322" w:rsidRPr="006E0F78" w:rsidRDefault="001D2322" w:rsidP="001F0D45">
            <w:pPr>
              <w:rPr>
                <w:color w:val="auto"/>
                <w:sz w:val="24"/>
                <w:szCs w:val="24"/>
                <w:lang w:val="kk-KZ"/>
              </w:rPr>
            </w:pPr>
            <w:r w:rsidRPr="006E0F78">
              <w:rPr>
                <w:color w:val="auto"/>
                <w:sz w:val="24"/>
                <w:szCs w:val="24"/>
                <w:lang w:val="kk-KZ"/>
              </w:rPr>
              <w:t>12 (он екі) айдан астам</w:t>
            </w:r>
          </w:p>
        </w:tc>
        <w:tc>
          <w:tcPr>
            <w:tcW w:w="1593"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627"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401"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400"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541"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993"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r>
      <w:tr w:rsidR="00BD3D7A" w:rsidRPr="006E0F78" w:rsidTr="001F0D45">
        <w:trPr>
          <w:trHeight w:val="85"/>
        </w:trPr>
        <w:tc>
          <w:tcPr>
            <w:tcW w:w="1224" w:type="dxa"/>
            <w:tcBorders>
              <w:top w:val="nil"/>
              <w:left w:val="single" w:sz="4" w:space="0" w:color="auto"/>
              <w:bottom w:val="single" w:sz="4" w:space="0" w:color="auto"/>
              <w:right w:val="single" w:sz="4" w:space="0" w:color="auto"/>
            </w:tcBorders>
            <w:shd w:val="clear" w:color="auto" w:fill="auto"/>
            <w:hideMark/>
          </w:tcPr>
          <w:p w:rsidR="00BD3D7A" w:rsidRPr="006E0F78" w:rsidRDefault="00BD3D7A" w:rsidP="001F0D45">
            <w:pPr>
              <w:rPr>
                <w:color w:val="auto"/>
                <w:sz w:val="24"/>
                <w:szCs w:val="24"/>
                <w:lang w:val="kk-KZ"/>
              </w:rPr>
            </w:pPr>
            <w:r w:rsidRPr="006E0F78">
              <w:rPr>
                <w:color w:val="auto"/>
                <w:sz w:val="24"/>
                <w:szCs w:val="24"/>
                <w:lang w:val="kk-KZ"/>
              </w:rPr>
              <w:t>4.2</w:t>
            </w:r>
          </w:p>
        </w:tc>
        <w:tc>
          <w:tcPr>
            <w:tcW w:w="3969" w:type="dxa"/>
            <w:tcBorders>
              <w:top w:val="nil"/>
              <w:left w:val="nil"/>
              <w:bottom w:val="single" w:sz="4" w:space="0" w:color="auto"/>
              <w:right w:val="single" w:sz="4" w:space="0" w:color="auto"/>
            </w:tcBorders>
            <w:shd w:val="clear" w:color="auto" w:fill="auto"/>
            <w:hideMark/>
          </w:tcPr>
          <w:p w:rsidR="00BD3D7A" w:rsidRPr="006E0F78" w:rsidRDefault="009516CE" w:rsidP="001F0D45">
            <w:pPr>
              <w:rPr>
                <w:color w:val="auto"/>
                <w:sz w:val="24"/>
                <w:szCs w:val="24"/>
                <w:lang w:val="kk-KZ"/>
              </w:rPr>
            </w:pPr>
            <w:r w:rsidRPr="006E0F78">
              <w:rPr>
                <w:color w:val="auto"/>
                <w:sz w:val="24"/>
                <w:szCs w:val="24"/>
                <w:lang w:val="kk-KZ"/>
              </w:rPr>
              <w:t xml:space="preserve">Жинақ </w:t>
            </w:r>
            <w:r w:rsidR="00A16C3F" w:rsidRPr="006E0F78">
              <w:rPr>
                <w:color w:val="auto"/>
                <w:sz w:val="24"/>
                <w:szCs w:val="24"/>
                <w:lang w:val="kk-KZ"/>
              </w:rPr>
              <w:t>салымдары</w:t>
            </w:r>
            <w:r w:rsidRPr="006E0F78">
              <w:rPr>
                <w:color w:val="auto"/>
                <w:sz w:val="24"/>
                <w:szCs w:val="24"/>
                <w:lang w:val="kk-KZ"/>
              </w:rPr>
              <w:t>, оның ішінде</w:t>
            </w:r>
            <w:r w:rsidR="00BD3D7A" w:rsidRPr="006E0F78">
              <w:rPr>
                <w:color w:val="auto"/>
                <w:sz w:val="24"/>
                <w:szCs w:val="24"/>
                <w:lang w:val="kk-KZ"/>
              </w:rPr>
              <w:t>:</w:t>
            </w:r>
          </w:p>
        </w:tc>
        <w:tc>
          <w:tcPr>
            <w:tcW w:w="1593"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c>
          <w:tcPr>
            <w:tcW w:w="1627"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c>
          <w:tcPr>
            <w:tcW w:w="1401"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c>
          <w:tcPr>
            <w:tcW w:w="1400"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c>
          <w:tcPr>
            <w:tcW w:w="1541"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c>
          <w:tcPr>
            <w:tcW w:w="1993"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r>
      <w:tr w:rsidR="001D2322" w:rsidRPr="0053305E" w:rsidTr="001F0D45">
        <w:trPr>
          <w:trHeight w:val="85"/>
        </w:trPr>
        <w:tc>
          <w:tcPr>
            <w:tcW w:w="1224" w:type="dxa"/>
            <w:tcBorders>
              <w:top w:val="nil"/>
              <w:left w:val="single" w:sz="4" w:space="0" w:color="auto"/>
              <w:bottom w:val="single" w:sz="4" w:space="0" w:color="auto"/>
              <w:right w:val="single" w:sz="4" w:space="0" w:color="auto"/>
            </w:tcBorders>
            <w:shd w:val="clear" w:color="auto" w:fill="auto"/>
            <w:hideMark/>
          </w:tcPr>
          <w:p w:rsidR="001D2322" w:rsidRPr="006E0F78" w:rsidRDefault="001D2322" w:rsidP="001F0D45">
            <w:pPr>
              <w:rPr>
                <w:color w:val="auto"/>
                <w:sz w:val="24"/>
                <w:szCs w:val="24"/>
                <w:lang w:val="kk-KZ"/>
              </w:rPr>
            </w:pPr>
            <w:r w:rsidRPr="006E0F78">
              <w:rPr>
                <w:color w:val="auto"/>
                <w:sz w:val="24"/>
                <w:szCs w:val="24"/>
                <w:lang w:val="kk-KZ"/>
              </w:rPr>
              <w:t>4.2.1</w:t>
            </w:r>
          </w:p>
        </w:tc>
        <w:tc>
          <w:tcPr>
            <w:tcW w:w="3969" w:type="dxa"/>
            <w:tcBorders>
              <w:top w:val="nil"/>
              <w:left w:val="nil"/>
              <w:bottom w:val="single" w:sz="4" w:space="0" w:color="auto"/>
              <w:right w:val="single" w:sz="4" w:space="0" w:color="auto"/>
            </w:tcBorders>
            <w:shd w:val="clear" w:color="auto" w:fill="auto"/>
            <w:hideMark/>
          </w:tcPr>
          <w:p w:rsidR="001D2322" w:rsidRPr="006E0F78" w:rsidRDefault="001D2322" w:rsidP="001F0D45">
            <w:pPr>
              <w:rPr>
                <w:color w:val="auto"/>
                <w:sz w:val="24"/>
                <w:szCs w:val="24"/>
                <w:lang w:val="kk-KZ"/>
              </w:rPr>
            </w:pPr>
            <w:r w:rsidRPr="006E0F78">
              <w:rPr>
                <w:color w:val="auto"/>
                <w:sz w:val="24"/>
                <w:szCs w:val="24"/>
                <w:lang w:val="kk-KZ"/>
              </w:rPr>
              <w:t xml:space="preserve">қоса алғанда 3 (үш) айға дейін </w:t>
            </w:r>
          </w:p>
        </w:tc>
        <w:tc>
          <w:tcPr>
            <w:tcW w:w="1593"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627"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401"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400"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541"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993"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r>
      <w:tr w:rsidR="001D2322" w:rsidRPr="0053305E" w:rsidTr="001F0D45">
        <w:trPr>
          <w:trHeight w:val="85"/>
        </w:trPr>
        <w:tc>
          <w:tcPr>
            <w:tcW w:w="1224" w:type="dxa"/>
            <w:tcBorders>
              <w:top w:val="nil"/>
              <w:left w:val="single" w:sz="4" w:space="0" w:color="auto"/>
              <w:bottom w:val="single" w:sz="4" w:space="0" w:color="auto"/>
              <w:right w:val="single" w:sz="4" w:space="0" w:color="auto"/>
            </w:tcBorders>
            <w:shd w:val="clear" w:color="auto" w:fill="auto"/>
            <w:hideMark/>
          </w:tcPr>
          <w:p w:rsidR="001D2322" w:rsidRPr="006E0F78" w:rsidRDefault="001D2322" w:rsidP="001F0D45">
            <w:pPr>
              <w:rPr>
                <w:color w:val="auto"/>
                <w:sz w:val="24"/>
                <w:szCs w:val="24"/>
                <w:lang w:val="kk-KZ"/>
              </w:rPr>
            </w:pPr>
            <w:r w:rsidRPr="006E0F78">
              <w:rPr>
                <w:color w:val="auto"/>
                <w:sz w:val="24"/>
                <w:szCs w:val="24"/>
                <w:lang w:val="kk-KZ"/>
              </w:rPr>
              <w:t>4.2.2</w:t>
            </w:r>
          </w:p>
        </w:tc>
        <w:tc>
          <w:tcPr>
            <w:tcW w:w="3969" w:type="dxa"/>
            <w:tcBorders>
              <w:top w:val="nil"/>
              <w:left w:val="nil"/>
              <w:bottom w:val="single" w:sz="4" w:space="0" w:color="auto"/>
              <w:right w:val="single" w:sz="4" w:space="0" w:color="auto"/>
            </w:tcBorders>
            <w:shd w:val="clear" w:color="auto" w:fill="auto"/>
            <w:hideMark/>
          </w:tcPr>
          <w:p w:rsidR="001D2322" w:rsidRPr="006E0F78" w:rsidRDefault="001D2322" w:rsidP="001F0D45">
            <w:pPr>
              <w:rPr>
                <w:color w:val="auto"/>
                <w:sz w:val="24"/>
                <w:szCs w:val="24"/>
                <w:lang w:val="kk-KZ"/>
              </w:rPr>
            </w:pPr>
            <w:r w:rsidRPr="006E0F78">
              <w:rPr>
                <w:color w:val="auto"/>
                <w:sz w:val="24"/>
                <w:szCs w:val="24"/>
                <w:lang w:val="kk-KZ"/>
              </w:rPr>
              <w:t>3 (үш) айдан қоса алғанда 6 (алты) айға дейін</w:t>
            </w:r>
          </w:p>
        </w:tc>
        <w:tc>
          <w:tcPr>
            <w:tcW w:w="1593"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627"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401"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400"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541"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993"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r>
      <w:tr w:rsidR="001D2322" w:rsidRPr="006E0F78" w:rsidTr="001F0D45">
        <w:trPr>
          <w:trHeight w:val="85"/>
        </w:trPr>
        <w:tc>
          <w:tcPr>
            <w:tcW w:w="1224" w:type="dxa"/>
            <w:tcBorders>
              <w:top w:val="nil"/>
              <w:left w:val="single" w:sz="4" w:space="0" w:color="auto"/>
              <w:bottom w:val="single" w:sz="4" w:space="0" w:color="auto"/>
              <w:right w:val="single" w:sz="4" w:space="0" w:color="auto"/>
            </w:tcBorders>
            <w:shd w:val="clear" w:color="auto" w:fill="auto"/>
            <w:hideMark/>
          </w:tcPr>
          <w:p w:rsidR="001D2322" w:rsidRPr="006E0F78" w:rsidRDefault="001D2322" w:rsidP="001F0D45">
            <w:pPr>
              <w:rPr>
                <w:color w:val="auto"/>
                <w:sz w:val="24"/>
                <w:szCs w:val="24"/>
                <w:lang w:val="kk-KZ"/>
              </w:rPr>
            </w:pPr>
            <w:r w:rsidRPr="006E0F78">
              <w:rPr>
                <w:color w:val="auto"/>
                <w:sz w:val="24"/>
                <w:szCs w:val="24"/>
                <w:lang w:val="kk-KZ"/>
              </w:rPr>
              <w:t>4.2.3</w:t>
            </w:r>
          </w:p>
        </w:tc>
        <w:tc>
          <w:tcPr>
            <w:tcW w:w="3969" w:type="dxa"/>
            <w:tcBorders>
              <w:top w:val="nil"/>
              <w:left w:val="nil"/>
              <w:bottom w:val="single" w:sz="4" w:space="0" w:color="auto"/>
              <w:right w:val="single" w:sz="4" w:space="0" w:color="auto"/>
            </w:tcBorders>
            <w:shd w:val="clear" w:color="auto" w:fill="auto"/>
            <w:hideMark/>
          </w:tcPr>
          <w:p w:rsidR="001D2322" w:rsidRPr="006E0F78" w:rsidRDefault="001D2322" w:rsidP="001F0D45">
            <w:pPr>
              <w:rPr>
                <w:color w:val="auto"/>
                <w:sz w:val="24"/>
                <w:szCs w:val="24"/>
                <w:lang w:val="kk-KZ"/>
              </w:rPr>
            </w:pPr>
            <w:r w:rsidRPr="006E0F78">
              <w:rPr>
                <w:color w:val="auto"/>
                <w:sz w:val="24"/>
                <w:szCs w:val="24"/>
                <w:lang w:val="kk-KZ"/>
              </w:rPr>
              <w:t>6 (алты) айдан қоса алғанда 12 (он екі) айға дейін</w:t>
            </w:r>
          </w:p>
        </w:tc>
        <w:tc>
          <w:tcPr>
            <w:tcW w:w="1593"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627"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401"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400"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541"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993"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r>
      <w:tr w:rsidR="001D2322" w:rsidRPr="006E0F78" w:rsidTr="001F0D45">
        <w:trPr>
          <w:trHeight w:val="85"/>
        </w:trPr>
        <w:tc>
          <w:tcPr>
            <w:tcW w:w="1224" w:type="dxa"/>
            <w:tcBorders>
              <w:top w:val="nil"/>
              <w:left w:val="single" w:sz="4" w:space="0" w:color="auto"/>
              <w:bottom w:val="single" w:sz="4" w:space="0" w:color="auto"/>
              <w:right w:val="single" w:sz="4" w:space="0" w:color="auto"/>
            </w:tcBorders>
            <w:shd w:val="clear" w:color="auto" w:fill="auto"/>
            <w:hideMark/>
          </w:tcPr>
          <w:p w:rsidR="001D2322" w:rsidRPr="006E0F78" w:rsidRDefault="001D2322" w:rsidP="001F0D45">
            <w:pPr>
              <w:rPr>
                <w:color w:val="auto"/>
                <w:sz w:val="24"/>
                <w:szCs w:val="24"/>
                <w:lang w:val="kk-KZ"/>
              </w:rPr>
            </w:pPr>
            <w:r w:rsidRPr="006E0F78">
              <w:rPr>
                <w:color w:val="auto"/>
                <w:sz w:val="24"/>
                <w:szCs w:val="24"/>
                <w:lang w:val="kk-KZ"/>
              </w:rPr>
              <w:t>4.2.4</w:t>
            </w:r>
          </w:p>
        </w:tc>
        <w:tc>
          <w:tcPr>
            <w:tcW w:w="3969" w:type="dxa"/>
            <w:tcBorders>
              <w:top w:val="nil"/>
              <w:left w:val="nil"/>
              <w:bottom w:val="single" w:sz="4" w:space="0" w:color="auto"/>
              <w:right w:val="single" w:sz="4" w:space="0" w:color="auto"/>
            </w:tcBorders>
            <w:shd w:val="clear" w:color="auto" w:fill="auto"/>
            <w:hideMark/>
          </w:tcPr>
          <w:p w:rsidR="001D2322" w:rsidRPr="006E0F78" w:rsidRDefault="001D2322" w:rsidP="001F0D45">
            <w:pPr>
              <w:rPr>
                <w:color w:val="auto"/>
                <w:sz w:val="24"/>
                <w:szCs w:val="24"/>
                <w:lang w:val="kk-KZ"/>
              </w:rPr>
            </w:pPr>
            <w:r w:rsidRPr="006E0F78">
              <w:rPr>
                <w:color w:val="auto"/>
                <w:sz w:val="24"/>
                <w:szCs w:val="24"/>
                <w:lang w:val="kk-KZ"/>
              </w:rPr>
              <w:t>12 (он екі) ай</w:t>
            </w:r>
          </w:p>
        </w:tc>
        <w:tc>
          <w:tcPr>
            <w:tcW w:w="1593"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627"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401"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400"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541"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993"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r>
      <w:tr w:rsidR="001D2322" w:rsidRPr="006E0F78" w:rsidTr="001F0D45">
        <w:trPr>
          <w:trHeight w:val="85"/>
        </w:trPr>
        <w:tc>
          <w:tcPr>
            <w:tcW w:w="1224" w:type="dxa"/>
            <w:tcBorders>
              <w:top w:val="nil"/>
              <w:left w:val="single" w:sz="4" w:space="0" w:color="auto"/>
              <w:bottom w:val="single" w:sz="4" w:space="0" w:color="auto"/>
              <w:right w:val="single" w:sz="4" w:space="0" w:color="auto"/>
            </w:tcBorders>
            <w:shd w:val="clear" w:color="auto" w:fill="auto"/>
            <w:hideMark/>
          </w:tcPr>
          <w:p w:rsidR="001D2322" w:rsidRPr="006E0F78" w:rsidRDefault="001D2322" w:rsidP="001F0D45">
            <w:pPr>
              <w:rPr>
                <w:color w:val="auto"/>
                <w:sz w:val="24"/>
                <w:szCs w:val="24"/>
                <w:lang w:val="kk-KZ"/>
              </w:rPr>
            </w:pPr>
            <w:r w:rsidRPr="006E0F78">
              <w:rPr>
                <w:color w:val="auto"/>
                <w:sz w:val="24"/>
                <w:szCs w:val="24"/>
                <w:lang w:val="kk-KZ"/>
              </w:rPr>
              <w:t>4.2.5</w:t>
            </w:r>
          </w:p>
        </w:tc>
        <w:tc>
          <w:tcPr>
            <w:tcW w:w="3969" w:type="dxa"/>
            <w:tcBorders>
              <w:top w:val="nil"/>
              <w:left w:val="nil"/>
              <w:bottom w:val="single" w:sz="4" w:space="0" w:color="auto"/>
              <w:right w:val="single" w:sz="4" w:space="0" w:color="auto"/>
            </w:tcBorders>
            <w:shd w:val="clear" w:color="auto" w:fill="auto"/>
            <w:hideMark/>
          </w:tcPr>
          <w:p w:rsidR="001D2322" w:rsidRPr="006E0F78" w:rsidRDefault="001D2322" w:rsidP="001F0D45">
            <w:pPr>
              <w:rPr>
                <w:color w:val="auto"/>
                <w:sz w:val="24"/>
                <w:szCs w:val="24"/>
                <w:lang w:val="kk-KZ"/>
              </w:rPr>
            </w:pPr>
            <w:r w:rsidRPr="006E0F78">
              <w:rPr>
                <w:color w:val="auto"/>
                <w:sz w:val="24"/>
                <w:szCs w:val="24"/>
                <w:lang w:val="kk-KZ"/>
              </w:rPr>
              <w:t>12 (он екі) айдан астам</w:t>
            </w:r>
          </w:p>
        </w:tc>
        <w:tc>
          <w:tcPr>
            <w:tcW w:w="1593"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627"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401"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400"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541"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c>
          <w:tcPr>
            <w:tcW w:w="1993" w:type="dxa"/>
            <w:tcBorders>
              <w:top w:val="nil"/>
              <w:left w:val="nil"/>
              <w:bottom w:val="single" w:sz="4" w:space="0" w:color="auto"/>
              <w:right w:val="single" w:sz="4" w:space="0" w:color="auto"/>
            </w:tcBorders>
            <w:shd w:val="clear" w:color="auto" w:fill="auto"/>
            <w:vAlign w:val="center"/>
            <w:hideMark/>
          </w:tcPr>
          <w:p w:rsidR="001D2322" w:rsidRPr="006E0F78" w:rsidRDefault="001D2322" w:rsidP="001F0D45">
            <w:pPr>
              <w:jc w:val="right"/>
              <w:rPr>
                <w:color w:val="auto"/>
                <w:sz w:val="24"/>
                <w:szCs w:val="24"/>
                <w:lang w:val="kk-KZ"/>
              </w:rPr>
            </w:pPr>
            <w:r w:rsidRPr="006E0F78">
              <w:rPr>
                <w:color w:val="auto"/>
                <w:sz w:val="24"/>
                <w:szCs w:val="24"/>
                <w:lang w:val="kk-KZ"/>
              </w:rPr>
              <w:t> </w:t>
            </w:r>
          </w:p>
        </w:tc>
      </w:tr>
    </w:tbl>
    <w:p w:rsidR="00BD3D7A" w:rsidRPr="006E0F78" w:rsidRDefault="00BD3D7A" w:rsidP="00BD3D7A">
      <w:pPr>
        <w:jc w:val="both"/>
        <w:rPr>
          <w:color w:val="auto"/>
          <w:sz w:val="28"/>
          <w:szCs w:val="28"/>
          <w:lang w:val="kk-KZ"/>
        </w:rPr>
      </w:pPr>
    </w:p>
    <w:p w:rsidR="00BD3D7A" w:rsidRPr="006E0F78" w:rsidRDefault="00B23255" w:rsidP="00256578">
      <w:pPr>
        <w:ind w:firstLine="709"/>
        <w:jc w:val="both"/>
        <w:rPr>
          <w:rStyle w:val="s0"/>
          <w:color w:val="auto"/>
          <w:sz w:val="28"/>
          <w:szCs w:val="28"/>
          <w:lang w:val="kk-KZ"/>
        </w:rPr>
      </w:pPr>
      <w:r w:rsidRPr="006E0F78">
        <w:rPr>
          <w:rStyle w:val="s0"/>
          <w:color w:val="auto"/>
          <w:sz w:val="28"/>
          <w:szCs w:val="28"/>
          <w:lang w:val="kk-KZ"/>
        </w:rPr>
        <w:t>кестенің жалғасы</w:t>
      </w:r>
      <w:r w:rsidR="00B7643D" w:rsidRPr="006E0F78">
        <w:rPr>
          <w:rStyle w:val="s0"/>
          <w:color w:val="auto"/>
          <w:sz w:val="28"/>
          <w:szCs w:val="28"/>
          <w:lang w:val="kk-KZ"/>
        </w:rPr>
        <w:t>:</w:t>
      </w:r>
    </w:p>
    <w:p w:rsidR="00B7643D" w:rsidRPr="006E0F78" w:rsidRDefault="00B7643D" w:rsidP="00256578">
      <w:pPr>
        <w:ind w:firstLine="709"/>
        <w:jc w:val="both"/>
        <w:rPr>
          <w:color w:val="auto"/>
          <w:sz w:val="28"/>
          <w:szCs w:val="28"/>
          <w:lang w:val="kk-KZ"/>
        </w:rPr>
      </w:pPr>
    </w:p>
    <w:tbl>
      <w:tblPr>
        <w:tblW w:w="14784" w:type="dxa"/>
        <w:tblInd w:w="93" w:type="dxa"/>
        <w:tblLook w:val="04A0" w:firstRow="1" w:lastRow="0" w:firstColumn="1" w:lastColumn="0" w:noHBand="0" w:noVBand="1"/>
      </w:tblPr>
      <w:tblGrid>
        <w:gridCol w:w="2464"/>
        <w:gridCol w:w="2464"/>
        <w:gridCol w:w="2464"/>
        <w:gridCol w:w="2464"/>
        <w:gridCol w:w="2464"/>
        <w:gridCol w:w="2464"/>
      </w:tblGrid>
      <w:tr w:rsidR="00BD3D7A" w:rsidRPr="0053305E" w:rsidTr="001F0D45">
        <w:trPr>
          <w:trHeight w:val="953"/>
        </w:trPr>
        <w:tc>
          <w:tcPr>
            <w:tcW w:w="2464" w:type="dxa"/>
            <w:tcBorders>
              <w:top w:val="single" w:sz="4" w:space="0" w:color="auto"/>
              <w:left w:val="single" w:sz="4" w:space="0" w:color="auto"/>
              <w:bottom w:val="single" w:sz="4" w:space="0" w:color="auto"/>
              <w:right w:val="single" w:sz="4" w:space="0" w:color="auto"/>
            </w:tcBorders>
            <w:shd w:val="clear" w:color="auto" w:fill="auto"/>
            <w:hideMark/>
          </w:tcPr>
          <w:p w:rsidR="00BD3D7A" w:rsidRPr="006E0F78" w:rsidRDefault="00A55E62">
            <w:pPr>
              <w:jc w:val="center"/>
              <w:rPr>
                <w:bCs/>
                <w:color w:val="auto"/>
                <w:sz w:val="24"/>
                <w:szCs w:val="24"/>
                <w:lang w:val="kk-KZ"/>
              </w:rPr>
            </w:pPr>
            <w:r w:rsidRPr="006E0F78">
              <w:rPr>
                <w:bCs/>
                <w:color w:val="auto"/>
                <w:sz w:val="24"/>
                <w:szCs w:val="24"/>
                <w:lang w:val="kk-KZ"/>
              </w:rPr>
              <w:t xml:space="preserve">Есепті </w:t>
            </w:r>
            <w:r w:rsidR="00431644" w:rsidRPr="006E0F78">
              <w:rPr>
                <w:bCs/>
                <w:color w:val="auto"/>
                <w:sz w:val="24"/>
                <w:szCs w:val="24"/>
                <w:lang w:val="kk-KZ"/>
              </w:rPr>
              <w:t xml:space="preserve">айда </w:t>
            </w:r>
            <w:r w:rsidR="00221E25" w:rsidRPr="006E0F78">
              <w:rPr>
                <w:bCs/>
                <w:color w:val="auto"/>
                <w:sz w:val="24"/>
                <w:szCs w:val="24"/>
                <w:lang w:val="kk-KZ"/>
              </w:rPr>
              <w:t xml:space="preserve">ішінара ақша алынған шоттар саны </w:t>
            </w:r>
          </w:p>
        </w:tc>
        <w:tc>
          <w:tcPr>
            <w:tcW w:w="2464" w:type="dxa"/>
            <w:tcBorders>
              <w:top w:val="single" w:sz="4" w:space="0" w:color="auto"/>
              <w:left w:val="nil"/>
              <w:bottom w:val="single" w:sz="4" w:space="0" w:color="auto"/>
              <w:right w:val="single" w:sz="4" w:space="0" w:color="auto"/>
            </w:tcBorders>
            <w:shd w:val="clear" w:color="auto" w:fill="auto"/>
            <w:hideMark/>
          </w:tcPr>
          <w:p w:rsidR="00BD3D7A" w:rsidRPr="006E0F78" w:rsidRDefault="00221E25">
            <w:pPr>
              <w:jc w:val="center"/>
              <w:rPr>
                <w:bCs/>
                <w:color w:val="auto"/>
                <w:sz w:val="24"/>
                <w:szCs w:val="24"/>
                <w:lang w:val="kk-KZ"/>
              </w:rPr>
            </w:pPr>
            <w:r w:rsidRPr="006E0F78">
              <w:rPr>
                <w:bCs/>
                <w:color w:val="auto"/>
                <w:sz w:val="24"/>
                <w:szCs w:val="24"/>
                <w:lang w:val="kk-KZ"/>
              </w:rPr>
              <w:t>Есепті айда ішінара ақша алынған</w:t>
            </w:r>
            <w:r w:rsidRPr="006E0F78" w:rsidDel="00221E25">
              <w:rPr>
                <w:bCs/>
                <w:color w:val="auto"/>
                <w:sz w:val="24"/>
                <w:szCs w:val="24"/>
                <w:lang w:val="kk-KZ"/>
              </w:rPr>
              <w:t xml:space="preserve"> </w:t>
            </w:r>
            <w:r w:rsidR="00BD3D7A" w:rsidRPr="006E0F78">
              <w:rPr>
                <w:bCs/>
                <w:color w:val="auto"/>
                <w:sz w:val="24"/>
                <w:szCs w:val="24"/>
                <w:lang w:val="kk-KZ"/>
              </w:rPr>
              <w:t>депозит</w:t>
            </w:r>
            <w:r w:rsidRPr="006E0F78">
              <w:rPr>
                <w:bCs/>
                <w:color w:val="auto"/>
                <w:sz w:val="24"/>
                <w:szCs w:val="24"/>
                <w:lang w:val="kk-KZ"/>
              </w:rPr>
              <w:t>тер</w:t>
            </w:r>
            <w:r w:rsidR="00B1741F" w:rsidRPr="006E0F78">
              <w:rPr>
                <w:bCs/>
                <w:color w:val="auto"/>
                <w:sz w:val="24"/>
                <w:szCs w:val="24"/>
                <w:lang w:val="kk-KZ"/>
              </w:rPr>
              <w:t>дің</w:t>
            </w:r>
            <w:r w:rsidRPr="006E0F78">
              <w:rPr>
                <w:bCs/>
                <w:color w:val="auto"/>
                <w:sz w:val="24"/>
                <w:szCs w:val="24"/>
                <w:lang w:val="kk-KZ"/>
              </w:rPr>
              <w:t xml:space="preserve"> </w:t>
            </w:r>
            <w:r w:rsidR="00B1741F" w:rsidRPr="006E0F78">
              <w:rPr>
                <w:bCs/>
                <w:color w:val="auto"/>
                <w:sz w:val="24"/>
                <w:szCs w:val="24"/>
                <w:lang w:val="kk-KZ"/>
              </w:rPr>
              <w:t>барлығ</w:t>
            </w:r>
            <w:r w:rsidRPr="006E0F78">
              <w:rPr>
                <w:bCs/>
                <w:color w:val="auto"/>
                <w:sz w:val="24"/>
                <w:szCs w:val="24"/>
                <w:lang w:val="kk-KZ"/>
              </w:rPr>
              <w:t>ы</w:t>
            </w:r>
          </w:p>
        </w:tc>
        <w:tc>
          <w:tcPr>
            <w:tcW w:w="2464" w:type="dxa"/>
            <w:tcBorders>
              <w:top w:val="single" w:sz="4" w:space="0" w:color="auto"/>
              <w:left w:val="nil"/>
              <w:bottom w:val="single" w:sz="4" w:space="0" w:color="auto"/>
              <w:right w:val="single" w:sz="4" w:space="0" w:color="auto"/>
            </w:tcBorders>
            <w:shd w:val="clear" w:color="auto" w:fill="auto"/>
            <w:hideMark/>
          </w:tcPr>
          <w:p w:rsidR="00BD3D7A" w:rsidRPr="006E0F78" w:rsidRDefault="004544CB" w:rsidP="001F0D45">
            <w:pPr>
              <w:jc w:val="center"/>
              <w:rPr>
                <w:bCs/>
                <w:color w:val="auto"/>
                <w:sz w:val="24"/>
                <w:szCs w:val="24"/>
                <w:lang w:val="kk-KZ"/>
              </w:rPr>
            </w:pPr>
            <w:r w:rsidRPr="006E0F78">
              <w:rPr>
                <w:bCs/>
                <w:color w:val="auto"/>
                <w:sz w:val="24"/>
                <w:szCs w:val="24"/>
                <w:lang w:val="kk-KZ"/>
              </w:rPr>
              <w:t>Есепті айда мерзімі бойынша өтелген шоттар саны</w:t>
            </w:r>
          </w:p>
        </w:tc>
        <w:tc>
          <w:tcPr>
            <w:tcW w:w="2464" w:type="dxa"/>
            <w:tcBorders>
              <w:top w:val="single" w:sz="4" w:space="0" w:color="auto"/>
              <w:left w:val="nil"/>
              <w:bottom w:val="single" w:sz="4" w:space="0" w:color="auto"/>
              <w:right w:val="single" w:sz="4" w:space="0" w:color="auto"/>
            </w:tcBorders>
            <w:shd w:val="clear" w:color="auto" w:fill="auto"/>
            <w:hideMark/>
          </w:tcPr>
          <w:p w:rsidR="00BD3D7A" w:rsidRPr="006E0F78" w:rsidRDefault="00B1741F" w:rsidP="001F0D45">
            <w:pPr>
              <w:jc w:val="center"/>
              <w:rPr>
                <w:bCs/>
                <w:color w:val="auto"/>
                <w:sz w:val="24"/>
                <w:szCs w:val="24"/>
                <w:lang w:val="kk-KZ"/>
              </w:rPr>
            </w:pPr>
            <w:r w:rsidRPr="006E0F78">
              <w:rPr>
                <w:bCs/>
                <w:color w:val="auto"/>
                <w:sz w:val="24"/>
                <w:szCs w:val="24"/>
                <w:lang w:val="kk-KZ"/>
              </w:rPr>
              <w:t>Есепті айда мерзімі бойынша өтелген депозиттердің барлығы</w:t>
            </w:r>
          </w:p>
        </w:tc>
        <w:tc>
          <w:tcPr>
            <w:tcW w:w="2464" w:type="dxa"/>
            <w:tcBorders>
              <w:top w:val="single" w:sz="4" w:space="0" w:color="auto"/>
              <w:left w:val="nil"/>
              <w:bottom w:val="single" w:sz="4" w:space="0" w:color="auto"/>
              <w:right w:val="single" w:sz="4" w:space="0" w:color="auto"/>
            </w:tcBorders>
            <w:shd w:val="clear" w:color="auto" w:fill="auto"/>
            <w:hideMark/>
          </w:tcPr>
          <w:p w:rsidR="00BD3D7A" w:rsidRPr="006E0F78" w:rsidRDefault="00DA1BBF">
            <w:pPr>
              <w:jc w:val="center"/>
              <w:rPr>
                <w:bCs/>
                <w:color w:val="auto"/>
                <w:sz w:val="24"/>
                <w:szCs w:val="24"/>
                <w:lang w:val="kk-KZ"/>
              </w:rPr>
            </w:pPr>
            <w:r w:rsidRPr="006E0F78">
              <w:rPr>
                <w:bCs/>
                <w:color w:val="auto"/>
                <w:sz w:val="24"/>
                <w:szCs w:val="24"/>
                <w:lang w:val="kk-KZ"/>
              </w:rPr>
              <w:t>Есепті айда мерзімінен бұрын өтелген шоттар саны</w:t>
            </w:r>
          </w:p>
        </w:tc>
        <w:tc>
          <w:tcPr>
            <w:tcW w:w="2464" w:type="dxa"/>
            <w:tcBorders>
              <w:top w:val="single" w:sz="4" w:space="0" w:color="auto"/>
              <w:left w:val="nil"/>
              <w:bottom w:val="single" w:sz="4" w:space="0" w:color="auto"/>
              <w:right w:val="single" w:sz="4" w:space="0" w:color="auto"/>
            </w:tcBorders>
            <w:shd w:val="clear" w:color="auto" w:fill="auto"/>
            <w:hideMark/>
          </w:tcPr>
          <w:p w:rsidR="00BD3D7A" w:rsidRPr="006E0F78" w:rsidRDefault="00DA1BBF" w:rsidP="001F0D45">
            <w:pPr>
              <w:jc w:val="center"/>
              <w:rPr>
                <w:bCs/>
                <w:color w:val="auto"/>
                <w:sz w:val="24"/>
                <w:szCs w:val="24"/>
                <w:lang w:val="kk-KZ"/>
              </w:rPr>
            </w:pPr>
            <w:r w:rsidRPr="006E0F78">
              <w:rPr>
                <w:bCs/>
                <w:color w:val="auto"/>
                <w:sz w:val="24"/>
                <w:szCs w:val="24"/>
                <w:lang w:val="kk-KZ"/>
              </w:rPr>
              <w:t>Есепті айда мерзімінен бұрын өтелген депозиттердің барлығы</w:t>
            </w:r>
          </w:p>
        </w:tc>
      </w:tr>
      <w:tr w:rsidR="00BD3D7A" w:rsidRPr="006E0F78" w:rsidTr="001F0D45">
        <w:trPr>
          <w:trHeight w:val="201"/>
        </w:trPr>
        <w:tc>
          <w:tcPr>
            <w:tcW w:w="2464" w:type="dxa"/>
            <w:tcBorders>
              <w:top w:val="nil"/>
              <w:left w:val="single" w:sz="4" w:space="0" w:color="auto"/>
              <w:bottom w:val="single" w:sz="4" w:space="0" w:color="auto"/>
              <w:right w:val="single" w:sz="4" w:space="0" w:color="auto"/>
            </w:tcBorders>
            <w:shd w:val="clear" w:color="auto" w:fill="auto"/>
            <w:hideMark/>
          </w:tcPr>
          <w:p w:rsidR="00BD3D7A" w:rsidRPr="006E0F78" w:rsidRDefault="00BD3D7A" w:rsidP="001F0D45">
            <w:pPr>
              <w:jc w:val="center"/>
              <w:rPr>
                <w:bCs/>
                <w:color w:val="auto"/>
                <w:sz w:val="24"/>
                <w:szCs w:val="24"/>
                <w:lang w:val="kk-KZ"/>
              </w:rPr>
            </w:pPr>
            <w:r w:rsidRPr="006E0F78">
              <w:rPr>
                <w:bCs/>
                <w:color w:val="auto"/>
                <w:sz w:val="24"/>
                <w:szCs w:val="24"/>
                <w:lang w:val="kk-KZ"/>
              </w:rPr>
              <w:t>9</w:t>
            </w:r>
          </w:p>
        </w:tc>
        <w:tc>
          <w:tcPr>
            <w:tcW w:w="2464" w:type="dxa"/>
            <w:tcBorders>
              <w:top w:val="nil"/>
              <w:left w:val="nil"/>
              <w:bottom w:val="single" w:sz="4" w:space="0" w:color="auto"/>
              <w:right w:val="single" w:sz="4" w:space="0" w:color="auto"/>
            </w:tcBorders>
            <w:shd w:val="clear" w:color="auto" w:fill="auto"/>
            <w:hideMark/>
          </w:tcPr>
          <w:p w:rsidR="00BD3D7A" w:rsidRPr="006E0F78" w:rsidRDefault="00BD3D7A" w:rsidP="001F0D45">
            <w:pPr>
              <w:jc w:val="center"/>
              <w:rPr>
                <w:bCs/>
                <w:color w:val="auto"/>
                <w:sz w:val="24"/>
                <w:szCs w:val="24"/>
                <w:lang w:val="kk-KZ"/>
              </w:rPr>
            </w:pPr>
            <w:r w:rsidRPr="006E0F78">
              <w:rPr>
                <w:bCs/>
                <w:color w:val="auto"/>
                <w:sz w:val="24"/>
                <w:szCs w:val="24"/>
                <w:lang w:val="kk-KZ"/>
              </w:rPr>
              <w:t>10</w:t>
            </w:r>
          </w:p>
        </w:tc>
        <w:tc>
          <w:tcPr>
            <w:tcW w:w="2464" w:type="dxa"/>
            <w:tcBorders>
              <w:top w:val="nil"/>
              <w:left w:val="nil"/>
              <w:bottom w:val="single" w:sz="4" w:space="0" w:color="auto"/>
              <w:right w:val="single" w:sz="4" w:space="0" w:color="auto"/>
            </w:tcBorders>
            <w:shd w:val="clear" w:color="auto" w:fill="auto"/>
            <w:hideMark/>
          </w:tcPr>
          <w:p w:rsidR="00BD3D7A" w:rsidRPr="006E0F78" w:rsidRDefault="00BD3D7A" w:rsidP="001F0D45">
            <w:pPr>
              <w:jc w:val="center"/>
              <w:rPr>
                <w:bCs/>
                <w:color w:val="auto"/>
                <w:sz w:val="24"/>
                <w:szCs w:val="24"/>
                <w:lang w:val="kk-KZ"/>
              </w:rPr>
            </w:pPr>
            <w:r w:rsidRPr="006E0F78">
              <w:rPr>
                <w:bCs/>
                <w:color w:val="auto"/>
                <w:sz w:val="24"/>
                <w:szCs w:val="24"/>
                <w:lang w:val="kk-KZ"/>
              </w:rPr>
              <w:t>11</w:t>
            </w:r>
          </w:p>
        </w:tc>
        <w:tc>
          <w:tcPr>
            <w:tcW w:w="2464" w:type="dxa"/>
            <w:tcBorders>
              <w:top w:val="nil"/>
              <w:left w:val="nil"/>
              <w:bottom w:val="single" w:sz="4" w:space="0" w:color="auto"/>
              <w:right w:val="single" w:sz="4" w:space="0" w:color="auto"/>
            </w:tcBorders>
            <w:shd w:val="clear" w:color="auto" w:fill="auto"/>
            <w:hideMark/>
          </w:tcPr>
          <w:p w:rsidR="00BD3D7A" w:rsidRPr="006E0F78" w:rsidRDefault="00BD3D7A" w:rsidP="001F0D45">
            <w:pPr>
              <w:jc w:val="center"/>
              <w:rPr>
                <w:bCs/>
                <w:color w:val="auto"/>
                <w:sz w:val="24"/>
                <w:szCs w:val="24"/>
                <w:lang w:val="kk-KZ"/>
              </w:rPr>
            </w:pPr>
            <w:r w:rsidRPr="006E0F78">
              <w:rPr>
                <w:bCs/>
                <w:color w:val="auto"/>
                <w:sz w:val="24"/>
                <w:szCs w:val="24"/>
                <w:lang w:val="kk-KZ"/>
              </w:rPr>
              <w:t>12</w:t>
            </w:r>
          </w:p>
        </w:tc>
        <w:tc>
          <w:tcPr>
            <w:tcW w:w="2464" w:type="dxa"/>
            <w:tcBorders>
              <w:top w:val="nil"/>
              <w:left w:val="nil"/>
              <w:bottom w:val="single" w:sz="4" w:space="0" w:color="auto"/>
              <w:right w:val="single" w:sz="4" w:space="0" w:color="auto"/>
            </w:tcBorders>
            <w:shd w:val="clear" w:color="auto" w:fill="auto"/>
            <w:hideMark/>
          </w:tcPr>
          <w:p w:rsidR="00BD3D7A" w:rsidRPr="006E0F78" w:rsidRDefault="00BD3D7A" w:rsidP="001F0D45">
            <w:pPr>
              <w:jc w:val="center"/>
              <w:rPr>
                <w:bCs/>
                <w:color w:val="auto"/>
                <w:sz w:val="24"/>
                <w:szCs w:val="24"/>
                <w:lang w:val="kk-KZ"/>
              </w:rPr>
            </w:pPr>
            <w:r w:rsidRPr="006E0F78">
              <w:rPr>
                <w:bCs/>
                <w:color w:val="auto"/>
                <w:sz w:val="24"/>
                <w:szCs w:val="24"/>
                <w:lang w:val="kk-KZ"/>
              </w:rPr>
              <w:t>13</w:t>
            </w:r>
          </w:p>
        </w:tc>
        <w:tc>
          <w:tcPr>
            <w:tcW w:w="2464" w:type="dxa"/>
            <w:tcBorders>
              <w:top w:val="nil"/>
              <w:left w:val="nil"/>
              <w:bottom w:val="single" w:sz="4" w:space="0" w:color="auto"/>
              <w:right w:val="single" w:sz="4" w:space="0" w:color="auto"/>
            </w:tcBorders>
            <w:shd w:val="clear" w:color="auto" w:fill="auto"/>
            <w:hideMark/>
          </w:tcPr>
          <w:p w:rsidR="00BD3D7A" w:rsidRPr="006E0F78" w:rsidRDefault="00BD3D7A" w:rsidP="001F0D45">
            <w:pPr>
              <w:jc w:val="center"/>
              <w:rPr>
                <w:bCs/>
                <w:color w:val="auto"/>
                <w:sz w:val="24"/>
                <w:szCs w:val="24"/>
                <w:lang w:val="kk-KZ"/>
              </w:rPr>
            </w:pPr>
            <w:r w:rsidRPr="006E0F78">
              <w:rPr>
                <w:bCs/>
                <w:color w:val="auto"/>
                <w:sz w:val="24"/>
                <w:szCs w:val="24"/>
                <w:lang w:val="kk-KZ"/>
              </w:rPr>
              <w:t>14</w:t>
            </w:r>
          </w:p>
        </w:tc>
      </w:tr>
      <w:tr w:rsidR="00BD3D7A" w:rsidRPr="006E0F78" w:rsidTr="001F0D45">
        <w:trPr>
          <w:trHeight w:val="230"/>
        </w:trPr>
        <w:tc>
          <w:tcPr>
            <w:tcW w:w="2464" w:type="dxa"/>
            <w:tcBorders>
              <w:top w:val="nil"/>
              <w:left w:val="single" w:sz="4" w:space="0" w:color="auto"/>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c>
          <w:tcPr>
            <w:tcW w:w="2464"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c>
          <w:tcPr>
            <w:tcW w:w="2464"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c>
          <w:tcPr>
            <w:tcW w:w="2464"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c>
          <w:tcPr>
            <w:tcW w:w="2464"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c>
          <w:tcPr>
            <w:tcW w:w="2464"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r>
    </w:tbl>
    <w:p w:rsidR="00BD3D7A" w:rsidRPr="006E0F78" w:rsidRDefault="00BD3D7A" w:rsidP="00BD3D7A">
      <w:pPr>
        <w:jc w:val="both"/>
        <w:rPr>
          <w:color w:val="auto"/>
          <w:sz w:val="28"/>
          <w:szCs w:val="28"/>
          <w:lang w:val="kk-KZ"/>
        </w:rPr>
      </w:pPr>
    </w:p>
    <w:p w:rsidR="00BD3D7A" w:rsidRPr="006E0F78" w:rsidRDefault="00BD3D7A" w:rsidP="00005E52">
      <w:pPr>
        <w:ind w:firstLine="709"/>
        <w:jc w:val="center"/>
        <w:rPr>
          <w:color w:val="auto"/>
          <w:sz w:val="28"/>
          <w:szCs w:val="28"/>
          <w:lang w:val="kk-KZ"/>
        </w:rPr>
      </w:pPr>
      <w:r w:rsidRPr="006E0F78">
        <w:rPr>
          <w:color w:val="auto"/>
          <w:sz w:val="28"/>
          <w:szCs w:val="28"/>
          <w:lang w:val="kk-KZ"/>
        </w:rPr>
        <w:t>3</w:t>
      </w:r>
      <w:r w:rsidR="00DA1BBF" w:rsidRPr="006E0F78">
        <w:rPr>
          <w:color w:val="auto"/>
          <w:sz w:val="28"/>
          <w:szCs w:val="28"/>
          <w:lang w:val="kk-KZ"/>
        </w:rPr>
        <w:t>-кесте</w:t>
      </w:r>
      <w:r w:rsidRPr="006E0F78">
        <w:rPr>
          <w:color w:val="auto"/>
          <w:sz w:val="28"/>
          <w:szCs w:val="28"/>
          <w:lang w:val="kk-KZ"/>
        </w:rPr>
        <w:t xml:space="preserve">. </w:t>
      </w:r>
      <w:r w:rsidR="00DA1BBF" w:rsidRPr="006E0F78">
        <w:rPr>
          <w:color w:val="auto"/>
          <w:sz w:val="28"/>
          <w:szCs w:val="28"/>
          <w:lang w:val="kk-KZ"/>
        </w:rPr>
        <w:t>Өтеу сомасы туралы есеп</w:t>
      </w:r>
    </w:p>
    <w:p w:rsidR="00BD3D7A" w:rsidRPr="006E0F78" w:rsidRDefault="00BD3D7A" w:rsidP="00BD3D7A">
      <w:pPr>
        <w:rPr>
          <w:color w:val="auto"/>
          <w:sz w:val="28"/>
          <w:szCs w:val="28"/>
          <w:lang w:val="kk-KZ"/>
        </w:rPr>
      </w:pPr>
    </w:p>
    <w:tbl>
      <w:tblPr>
        <w:tblStyle w:val="a6"/>
        <w:tblW w:w="14714" w:type="dxa"/>
        <w:tblInd w:w="108" w:type="dxa"/>
        <w:tblLook w:val="04A0" w:firstRow="1" w:lastRow="0" w:firstColumn="1" w:lastColumn="0" w:noHBand="0" w:noVBand="1"/>
      </w:tblPr>
      <w:tblGrid>
        <w:gridCol w:w="1143"/>
        <w:gridCol w:w="11999"/>
        <w:gridCol w:w="1572"/>
      </w:tblGrid>
      <w:tr w:rsidR="00BD3D7A" w:rsidRPr="0053305E" w:rsidTr="001F0D45">
        <w:trPr>
          <w:trHeight w:val="502"/>
        </w:trPr>
        <w:tc>
          <w:tcPr>
            <w:tcW w:w="1143" w:type="dxa"/>
          </w:tcPr>
          <w:p w:rsidR="00BD3D7A" w:rsidRPr="006E0F78" w:rsidRDefault="00BD3D7A" w:rsidP="001F0D45">
            <w:pPr>
              <w:rPr>
                <w:color w:val="auto"/>
                <w:sz w:val="24"/>
                <w:szCs w:val="24"/>
                <w:lang w:val="kk-KZ"/>
              </w:rPr>
            </w:pPr>
            <w:r w:rsidRPr="006E0F78">
              <w:rPr>
                <w:color w:val="auto"/>
                <w:sz w:val="24"/>
                <w:szCs w:val="24"/>
                <w:lang w:val="kk-KZ"/>
              </w:rPr>
              <w:t>1</w:t>
            </w:r>
          </w:p>
        </w:tc>
        <w:tc>
          <w:tcPr>
            <w:tcW w:w="11999" w:type="dxa"/>
          </w:tcPr>
          <w:p w:rsidR="00BD3D7A" w:rsidRPr="006E0F78" w:rsidRDefault="00831854">
            <w:pPr>
              <w:rPr>
                <w:color w:val="auto"/>
                <w:sz w:val="24"/>
                <w:szCs w:val="24"/>
                <w:lang w:val="kk-KZ"/>
              </w:rPr>
            </w:pPr>
            <w:r w:rsidRPr="006E0F78">
              <w:rPr>
                <w:color w:val="auto"/>
                <w:sz w:val="24"/>
                <w:szCs w:val="24"/>
                <w:lang w:val="kk-KZ"/>
              </w:rPr>
              <w:t xml:space="preserve">Депозиттер бойынша </w:t>
            </w:r>
            <w:r w:rsidR="00AC45F6" w:rsidRPr="006E0F78">
              <w:rPr>
                <w:color w:val="auto"/>
                <w:sz w:val="24"/>
                <w:szCs w:val="24"/>
                <w:lang w:val="kk-KZ"/>
              </w:rPr>
              <w:t xml:space="preserve">«Қазақстанның депозиттерге кепілдік беру қоры» акционерлік қоғамының (бұдан әрі - </w:t>
            </w:r>
            <w:r w:rsidRPr="006E0F78">
              <w:rPr>
                <w:color w:val="auto"/>
                <w:sz w:val="24"/>
                <w:szCs w:val="24"/>
                <w:lang w:val="kk-KZ"/>
              </w:rPr>
              <w:t>Қор</w:t>
            </w:r>
            <w:r w:rsidR="00AC45F6" w:rsidRPr="006E0F78">
              <w:rPr>
                <w:color w:val="auto"/>
                <w:sz w:val="24"/>
                <w:szCs w:val="24"/>
                <w:lang w:val="kk-KZ"/>
              </w:rPr>
              <w:t>)</w:t>
            </w:r>
            <w:r w:rsidRPr="006E0F78">
              <w:rPr>
                <w:color w:val="auto"/>
                <w:sz w:val="24"/>
                <w:szCs w:val="24"/>
                <w:lang w:val="kk-KZ"/>
              </w:rPr>
              <w:t xml:space="preserve"> өтеу сомасы</w:t>
            </w:r>
            <w:r w:rsidR="00BD3D7A" w:rsidRPr="006E0F78">
              <w:rPr>
                <w:color w:val="auto"/>
                <w:sz w:val="24"/>
                <w:szCs w:val="24"/>
                <w:lang w:val="kk-KZ"/>
              </w:rPr>
              <w:t xml:space="preserve"> (банк</w:t>
            </w:r>
            <w:r w:rsidRPr="006E0F78">
              <w:rPr>
                <w:color w:val="auto"/>
                <w:sz w:val="24"/>
                <w:szCs w:val="24"/>
                <w:lang w:val="kk-KZ"/>
              </w:rPr>
              <w:t>тің</w:t>
            </w:r>
            <w:r w:rsidR="00BD3D7A" w:rsidRPr="006E0F78">
              <w:rPr>
                <w:color w:val="auto"/>
                <w:sz w:val="24"/>
                <w:szCs w:val="24"/>
                <w:lang w:val="kk-KZ"/>
              </w:rPr>
              <w:t xml:space="preserve"> депозитор</w:t>
            </w:r>
            <w:r w:rsidRPr="006E0F78">
              <w:rPr>
                <w:color w:val="auto"/>
                <w:sz w:val="24"/>
                <w:szCs w:val="24"/>
                <w:lang w:val="kk-KZ"/>
              </w:rPr>
              <w:t>ларға қарсы талаптарын есептемегенде</w:t>
            </w:r>
            <w:r w:rsidR="00BD3D7A" w:rsidRPr="006E0F78">
              <w:rPr>
                <w:color w:val="auto"/>
                <w:sz w:val="24"/>
                <w:szCs w:val="24"/>
                <w:lang w:val="kk-KZ"/>
              </w:rPr>
              <w:t>) (</w:t>
            </w:r>
            <w:r w:rsidRPr="006E0F78">
              <w:rPr>
                <w:color w:val="auto"/>
                <w:sz w:val="24"/>
                <w:szCs w:val="24"/>
                <w:lang w:val="kk-KZ"/>
              </w:rPr>
              <w:t xml:space="preserve">мың </w:t>
            </w:r>
            <w:r w:rsidR="00BD3D7A" w:rsidRPr="006E0F78">
              <w:rPr>
                <w:color w:val="auto"/>
                <w:sz w:val="24"/>
                <w:szCs w:val="24"/>
                <w:lang w:val="kk-KZ"/>
              </w:rPr>
              <w:t>те</w:t>
            </w:r>
            <w:r w:rsidRPr="006E0F78">
              <w:rPr>
                <w:color w:val="auto"/>
                <w:sz w:val="24"/>
                <w:szCs w:val="24"/>
                <w:lang w:val="kk-KZ"/>
              </w:rPr>
              <w:t>ң</w:t>
            </w:r>
            <w:r w:rsidR="00BD3D7A" w:rsidRPr="006E0F78">
              <w:rPr>
                <w:color w:val="auto"/>
                <w:sz w:val="24"/>
                <w:szCs w:val="24"/>
                <w:lang w:val="kk-KZ"/>
              </w:rPr>
              <w:t>ге</w:t>
            </w:r>
            <w:r w:rsidRPr="006E0F78">
              <w:rPr>
                <w:color w:val="auto"/>
                <w:sz w:val="24"/>
                <w:szCs w:val="24"/>
                <w:lang w:val="kk-KZ"/>
              </w:rPr>
              <w:t>мен</w:t>
            </w:r>
            <w:r w:rsidR="00BD3D7A" w:rsidRPr="006E0F78">
              <w:rPr>
                <w:color w:val="auto"/>
                <w:sz w:val="24"/>
                <w:szCs w:val="24"/>
                <w:lang w:val="kk-KZ"/>
              </w:rPr>
              <w:t>)</w:t>
            </w:r>
          </w:p>
        </w:tc>
        <w:tc>
          <w:tcPr>
            <w:tcW w:w="1572" w:type="dxa"/>
          </w:tcPr>
          <w:p w:rsidR="00BD3D7A" w:rsidRPr="006E0F78" w:rsidRDefault="00BD3D7A" w:rsidP="001F0D45">
            <w:pPr>
              <w:jc w:val="both"/>
              <w:rPr>
                <w:color w:val="auto"/>
                <w:sz w:val="24"/>
                <w:szCs w:val="24"/>
                <w:lang w:val="kk-KZ"/>
              </w:rPr>
            </w:pPr>
          </w:p>
        </w:tc>
      </w:tr>
      <w:tr w:rsidR="00BD3D7A" w:rsidRPr="0053305E" w:rsidTr="001F0D45">
        <w:trPr>
          <w:trHeight w:val="557"/>
        </w:trPr>
        <w:tc>
          <w:tcPr>
            <w:tcW w:w="1143" w:type="dxa"/>
          </w:tcPr>
          <w:p w:rsidR="00BD3D7A" w:rsidRPr="006E0F78" w:rsidRDefault="00BD3D7A" w:rsidP="001F0D45">
            <w:pPr>
              <w:rPr>
                <w:color w:val="auto"/>
                <w:sz w:val="24"/>
                <w:szCs w:val="24"/>
                <w:lang w:val="kk-KZ"/>
              </w:rPr>
            </w:pPr>
            <w:r w:rsidRPr="006E0F78">
              <w:rPr>
                <w:color w:val="auto"/>
                <w:sz w:val="24"/>
                <w:szCs w:val="24"/>
                <w:lang w:val="kk-KZ"/>
              </w:rPr>
              <w:lastRenderedPageBreak/>
              <w:t>2</w:t>
            </w:r>
          </w:p>
        </w:tc>
        <w:tc>
          <w:tcPr>
            <w:tcW w:w="11999" w:type="dxa"/>
          </w:tcPr>
          <w:p w:rsidR="00BD3D7A" w:rsidRPr="006E0F78" w:rsidRDefault="004C77B2" w:rsidP="001F0D45">
            <w:pPr>
              <w:rPr>
                <w:color w:val="auto"/>
                <w:sz w:val="24"/>
                <w:szCs w:val="24"/>
                <w:lang w:val="kk-KZ"/>
              </w:rPr>
            </w:pPr>
            <w:r w:rsidRPr="006E0F78">
              <w:rPr>
                <w:color w:val="auto"/>
                <w:sz w:val="24"/>
                <w:szCs w:val="24"/>
                <w:lang w:val="kk-KZ"/>
              </w:rPr>
              <w:t>Депозиттер бойынша Қордың өтеу сомасы (банктің депозиторларға қарсы талаптарын есептегенде) (мың теңгемен</w:t>
            </w:r>
            <w:r w:rsidR="00BD3D7A" w:rsidRPr="006E0F78">
              <w:rPr>
                <w:color w:val="auto"/>
                <w:sz w:val="24"/>
                <w:szCs w:val="24"/>
                <w:lang w:val="kk-KZ"/>
              </w:rPr>
              <w:t>)</w:t>
            </w:r>
          </w:p>
        </w:tc>
        <w:tc>
          <w:tcPr>
            <w:tcW w:w="1572" w:type="dxa"/>
          </w:tcPr>
          <w:p w:rsidR="00BD3D7A" w:rsidRPr="006E0F78" w:rsidRDefault="00BD3D7A" w:rsidP="001F0D45">
            <w:pPr>
              <w:jc w:val="both"/>
              <w:rPr>
                <w:color w:val="auto"/>
                <w:sz w:val="24"/>
                <w:szCs w:val="24"/>
                <w:lang w:val="kk-KZ"/>
              </w:rPr>
            </w:pPr>
          </w:p>
        </w:tc>
      </w:tr>
      <w:tr w:rsidR="00BD3D7A" w:rsidRPr="006E0F78" w:rsidTr="001F0D45">
        <w:trPr>
          <w:trHeight w:val="216"/>
        </w:trPr>
        <w:tc>
          <w:tcPr>
            <w:tcW w:w="1143" w:type="dxa"/>
          </w:tcPr>
          <w:p w:rsidR="00BD3D7A" w:rsidRPr="006E0F78" w:rsidRDefault="00BD3D7A" w:rsidP="001F0D45">
            <w:pPr>
              <w:rPr>
                <w:color w:val="auto"/>
                <w:sz w:val="24"/>
                <w:szCs w:val="24"/>
                <w:lang w:val="kk-KZ"/>
              </w:rPr>
            </w:pPr>
            <w:r w:rsidRPr="006E0F78">
              <w:rPr>
                <w:color w:val="auto"/>
                <w:sz w:val="24"/>
                <w:szCs w:val="24"/>
                <w:lang w:val="kk-KZ"/>
              </w:rPr>
              <w:t>3</w:t>
            </w:r>
          </w:p>
        </w:tc>
        <w:tc>
          <w:tcPr>
            <w:tcW w:w="11999" w:type="dxa"/>
          </w:tcPr>
          <w:p w:rsidR="00BD3D7A" w:rsidRPr="006E0F78" w:rsidRDefault="004C77B2">
            <w:pPr>
              <w:rPr>
                <w:color w:val="auto"/>
                <w:sz w:val="24"/>
                <w:szCs w:val="24"/>
                <w:lang w:val="kk-KZ"/>
              </w:rPr>
            </w:pPr>
            <w:r w:rsidRPr="006E0F78">
              <w:rPr>
                <w:color w:val="auto"/>
                <w:sz w:val="24"/>
                <w:szCs w:val="24"/>
                <w:lang w:val="kk-KZ"/>
              </w:rPr>
              <w:t>К</w:t>
            </w:r>
            <w:r w:rsidR="00BD3D7A" w:rsidRPr="006E0F78">
              <w:rPr>
                <w:color w:val="auto"/>
                <w:sz w:val="24"/>
                <w:szCs w:val="24"/>
                <w:lang w:val="kk-KZ"/>
              </w:rPr>
              <w:t>лиент</w:t>
            </w:r>
            <w:r w:rsidRPr="006E0F78">
              <w:rPr>
                <w:color w:val="auto"/>
                <w:sz w:val="24"/>
                <w:szCs w:val="24"/>
                <w:lang w:val="kk-KZ"/>
              </w:rPr>
              <w:t>тер саны</w:t>
            </w:r>
            <w:r w:rsidR="00BD3D7A" w:rsidRPr="006E0F78">
              <w:rPr>
                <w:color w:val="auto"/>
                <w:sz w:val="24"/>
                <w:szCs w:val="24"/>
                <w:lang w:val="kk-KZ"/>
              </w:rPr>
              <w:t xml:space="preserve"> (</w:t>
            </w:r>
            <w:r w:rsidRPr="006E0F78">
              <w:rPr>
                <w:color w:val="auto"/>
                <w:sz w:val="24"/>
                <w:szCs w:val="24"/>
                <w:lang w:val="kk-KZ"/>
              </w:rPr>
              <w:t>бірліктермен</w:t>
            </w:r>
            <w:r w:rsidR="00BD3D7A" w:rsidRPr="006E0F78">
              <w:rPr>
                <w:color w:val="auto"/>
                <w:sz w:val="24"/>
                <w:szCs w:val="24"/>
                <w:lang w:val="kk-KZ"/>
              </w:rPr>
              <w:t xml:space="preserve">), </w:t>
            </w:r>
            <w:r w:rsidRPr="006E0F78">
              <w:rPr>
                <w:color w:val="auto"/>
                <w:sz w:val="24"/>
                <w:szCs w:val="24"/>
                <w:lang w:val="kk-KZ"/>
              </w:rPr>
              <w:t>оның ішінде</w:t>
            </w:r>
            <w:r w:rsidR="00BD3D7A" w:rsidRPr="006E0F78">
              <w:rPr>
                <w:color w:val="auto"/>
                <w:sz w:val="24"/>
                <w:szCs w:val="24"/>
                <w:lang w:val="kk-KZ"/>
              </w:rPr>
              <w:t>:</w:t>
            </w:r>
          </w:p>
        </w:tc>
        <w:tc>
          <w:tcPr>
            <w:tcW w:w="1572" w:type="dxa"/>
          </w:tcPr>
          <w:p w:rsidR="00BD3D7A" w:rsidRPr="006E0F78" w:rsidRDefault="00BD3D7A" w:rsidP="001F0D45">
            <w:pPr>
              <w:jc w:val="both"/>
              <w:rPr>
                <w:color w:val="auto"/>
                <w:sz w:val="24"/>
                <w:szCs w:val="24"/>
                <w:lang w:val="kk-KZ"/>
              </w:rPr>
            </w:pPr>
          </w:p>
        </w:tc>
      </w:tr>
      <w:tr w:rsidR="00BD3D7A" w:rsidRPr="0053305E" w:rsidTr="001F0D45">
        <w:trPr>
          <w:trHeight w:val="216"/>
        </w:trPr>
        <w:tc>
          <w:tcPr>
            <w:tcW w:w="1143" w:type="dxa"/>
          </w:tcPr>
          <w:p w:rsidR="00BD3D7A" w:rsidRPr="006E0F78" w:rsidRDefault="00BD3D7A" w:rsidP="001F0D45">
            <w:pPr>
              <w:rPr>
                <w:color w:val="auto"/>
                <w:sz w:val="24"/>
                <w:szCs w:val="24"/>
                <w:lang w:val="kk-KZ"/>
              </w:rPr>
            </w:pPr>
            <w:r w:rsidRPr="006E0F78">
              <w:rPr>
                <w:color w:val="auto"/>
                <w:sz w:val="24"/>
                <w:szCs w:val="24"/>
                <w:lang w:val="kk-KZ"/>
              </w:rPr>
              <w:t>3.1</w:t>
            </w:r>
          </w:p>
        </w:tc>
        <w:tc>
          <w:tcPr>
            <w:tcW w:w="11999" w:type="dxa"/>
          </w:tcPr>
          <w:p w:rsidR="00BD3D7A" w:rsidRPr="006E0F78" w:rsidRDefault="00AC45F6">
            <w:pPr>
              <w:rPr>
                <w:color w:val="auto"/>
                <w:sz w:val="24"/>
                <w:szCs w:val="24"/>
                <w:lang w:val="kk-KZ"/>
              </w:rPr>
            </w:pPr>
            <w:r w:rsidRPr="006E0F78">
              <w:rPr>
                <w:color w:val="auto"/>
                <w:sz w:val="24"/>
                <w:szCs w:val="24"/>
                <w:lang w:val="kk-KZ"/>
              </w:rPr>
              <w:t>б</w:t>
            </w:r>
            <w:r w:rsidR="00230C86" w:rsidRPr="006E0F78">
              <w:rPr>
                <w:color w:val="auto"/>
                <w:sz w:val="24"/>
                <w:szCs w:val="24"/>
                <w:lang w:val="kk-KZ"/>
              </w:rPr>
              <w:t>арлық шоттар бойынша нөлдік қалдықтары бар к</w:t>
            </w:r>
            <w:r w:rsidR="00BD3D7A" w:rsidRPr="006E0F78">
              <w:rPr>
                <w:color w:val="auto"/>
                <w:sz w:val="24"/>
                <w:szCs w:val="24"/>
                <w:lang w:val="kk-KZ"/>
              </w:rPr>
              <w:t>лиент</w:t>
            </w:r>
            <w:r w:rsidR="00230C86" w:rsidRPr="006E0F78">
              <w:rPr>
                <w:color w:val="auto"/>
                <w:sz w:val="24"/>
                <w:szCs w:val="24"/>
                <w:lang w:val="kk-KZ"/>
              </w:rPr>
              <w:t xml:space="preserve">тер </w:t>
            </w:r>
            <w:r w:rsidR="00BD3D7A" w:rsidRPr="006E0F78">
              <w:rPr>
                <w:color w:val="auto"/>
                <w:sz w:val="24"/>
                <w:szCs w:val="24"/>
                <w:lang w:val="kk-KZ"/>
              </w:rPr>
              <w:t>(</w:t>
            </w:r>
            <w:r w:rsidR="00230C86" w:rsidRPr="006E0F78">
              <w:rPr>
                <w:color w:val="auto"/>
                <w:sz w:val="24"/>
                <w:szCs w:val="24"/>
                <w:lang w:val="kk-KZ"/>
              </w:rPr>
              <w:t>бірліктермен</w:t>
            </w:r>
            <w:r w:rsidR="00BD3D7A" w:rsidRPr="006E0F78">
              <w:rPr>
                <w:color w:val="auto"/>
                <w:sz w:val="24"/>
                <w:szCs w:val="24"/>
                <w:lang w:val="kk-KZ"/>
              </w:rPr>
              <w:t>)</w:t>
            </w:r>
          </w:p>
        </w:tc>
        <w:tc>
          <w:tcPr>
            <w:tcW w:w="1572" w:type="dxa"/>
          </w:tcPr>
          <w:p w:rsidR="00BD3D7A" w:rsidRPr="006E0F78" w:rsidRDefault="00BD3D7A" w:rsidP="001F0D45">
            <w:pPr>
              <w:jc w:val="both"/>
              <w:rPr>
                <w:color w:val="auto"/>
                <w:sz w:val="24"/>
                <w:szCs w:val="24"/>
                <w:lang w:val="kk-KZ"/>
              </w:rPr>
            </w:pPr>
          </w:p>
        </w:tc>
      </w:tr>
      <w:tr w:rsidR="00BD3D7A" w:rsidRPr="0053305E" w:rsidTr="001F0D45">
        <w:trPr>
          <w:trHeight w:val="216"/>
        </w:trPr>
        <w:tc>
          <w:tcPr>
            <w:tcW w:w="1143" w:type="dxa"/>
          </w:tcPr>
          <w:p w:rsidR="00BD3D7A" w:rsidRPr="006E0F78" w:rsidRDefault="00BD3D7A" w:rsidP="001F0D45">
            <w:pPr>
              <w:rPr>
                <w:color w:val="auto"/>
                <w:sz w:val="24"/>
                <w:szCs w:val="24"/>
                <w:lang w:val="kk-KZ"/>
              </w:rPr>
            </w:pPr>
            <w:r w:rsidRPr="006E0F78">
              <w:rPr>
                <w:color w:val="auto"/>
                <w:sz w:val="24"/>
                <w:szCs w:val="24"/>
                <w:lang w:val="kk-KZ"/>
              </w:rPr>
              <w:t>4</w:t>
            </w:r>
          </w:p>
        </w:tc>
        <w:tc>
          <w:tcPr>
            <w:tcW w:w="11999" w:type="dxa"/>
          </w:tcPr>
          <w:p w:rsidR="00BD3D7A" w:rsidRPr="006E0F78" w:rsidRDefault="004950D6" w:rsidP="001F0D45">
            <w:pPr>
              <w:rPr>
                <w:color w:val="auto"/>
                <w:sz w:val="24"/>
                <w:szCs w:val="24"/>
                <w:lang w:val="kk-KZ"/>
              </w:rPr>
            </w:pPr>
            <w:r w:rsidRPr="006E0F78">
              <w:rPr>
                <w:color w:val="auto"/>
                <w:sz w:val="24"/>
                <w:szCs w:val="24"/>
                <w:lang w:val="kk-KZ"/>
              </w:rPr>
              <w:t xml:space="preserve">Нөлдік қалдықтары бар шоттар саны </w:t>
            </w:r>
            <w:r w:rsidR="00BD3D7A" w:rsidRPr="006E0F78">
              <w:rPr>
                <w:color w:val="auto"/>
                <w:sz w:val="24"/>
                <w:szCs w:val="24"/>
                <w:lang w:val="kk-KZ"/>
              </w:rPr>
              <w:t>(</w:t>
            </w:r>
            <w:r w:rsidRPr="006E0F78">
              <w:rPr>
                <w:color w:val="auto"/>
                <w:sz w:val="24"/>
                <w:szCs w:val="24"/>
                <w:lang w:val="kk-KZ"/>
              </w:rPr>
              <w:t>бірліктермен</w:t>
            </w:r>
            <w:r w:rsidR="00BD3D7A" w:rsidRPr="006E0F78">
              <w:rPr>
                <w:color w:val="auto"/>
                <w:sz w:val="24"/>
                <w:szCs w:val="24"/>
                <w:lang w:val="kk-KZ"/>
              </w:rPr>
              <w:t>)</w:t>
            </w:r>
          </w:p>
        </w:tc>
        <w:tc>
          <w:tcPr>
            <w:tcW w:w="1572" w:type="dxa"/>
          </w:tcPr>
          <w:p w:rsidR="00BD3D7A" w:rsidRPr="006E0F78" w:rsidRDefault="00BD3D7A" w:rsidP="001F0D45">
            <w:pPr>
              <w:jc w:val="both"/>
              <w:rPr>
                <w:color w:val="auto"/>
                <w:sz w:val="24"/>
                <w:szCs w:val="24"/>
                <w:lang w:val="kk-KZ"/>
              </w:rPr>
            </w:pPr>
          </w:p>
        </w:tc>
      </w:tr>
    </w:tbl>
    <w:p w:rsidR="00455A8B" w:rsidRPr="006E0F78" w:rsidRDefault="00455A8B" w:rsidP="00BD3D7A">
      <w:pPr>
        <w:tabs>
          <w:tab w:val="left" w:pos="853"/>
          <w:tab w:val="left" w:pos="3085"/>
          <w:tab w:val="left" w:pos="8584"/>
          <w:tab w:val="left" w:pos="10584"/>
          <w:tab w:val="left" w:pos="12545"/>
        </w:tabs>
        <w:rPr>
          <w:color w:val="auto"/>
          <w:sz w:val="28"/>
          <w:szCs w:val="28"/>
          <w:lang w:val="kk-KZ"/>
        </w:rPr>
      </w:pPr>
    </w:p>
    <w:p w:rsidR="00BD3D7A" w:rsidRPr="006E0F78" w:rsidRDefault="00BD3D7A" w:rsidP="00005E52">
      <w:pPr>
        <w:tabs>
          <w:tab w:val="left" w:pos="853"/>
          <w:tab w:val="left" w:pos="3085"/>
          <w:tab w:val="left" w:pos="8584"/>
          <w:tab w:val="left" w:pos="10584"/>
          <w:tab w:val="left" w:pos="12545"/>
        </w:tabs>
        <w:ind w:firstLine="709"/>
        <w:jc w:val="center"/>
        <w:rPr>
          <w:color w:val="auto"/>
          <w:sz w:val="28"/>
          <w:szCs w:val="28"/>
          <w:lang w:val="kk-KZ"/>
        </w:rPr>
      </w:pPr>
      <w:r w:rsidRPr="006E0F78">
        <w:rPr>
          <w:color w:val="auto"/>
          <w:sz w:val="28"/>
          <w:szCs w:val="28"/>
          <w:lang w:val="kk-KZ"/>
        </w:rPr>
        <w:t>4</w:t>
      </w:r>
      <w:r w:rsidR="00A856E7" w:rsidRPr="006E0F78">
        <w:rPr>
          <w:color w:val="auto"/>
          <w:sz w:val="28"/>
          <w:szCs w:val="28"/>
          <w:lang w:val="kk-KZ"/>
        </w:rPr>
        <w:t>-кесте</w:t>
      </w:r>
      <w:r w:rsidRPr="006E0F78">
        <w:rPr>
          <w:color w:val="auto"/>
          <w:sz w:val="28"/>
          <w:szCs w:val="28"/>
          <w:lang w:val="kk-KZ"/>
        </w:rPr>
        <w:t xml:space="preserve">. </w:t>
      </w:r>
      <w:r w:rsidR="0036694A" w:rsidRPr="006E0F78">
        <w:rPr>
          <w:color w:val="auto"/>
          <w:sz w:val="28"/>
          <w:szCs w:val="28"/>
          <w:lang w:val="kk-KZ"/>
        </w:rPr>
        <w:t>Өңірлер б</w:t>
      </w:r>
      <w:r w:rsidR="002405BC" w:rsidRPr="006E0F78">
        <w:rPr>
          <w:color w:val="auto"/>
          <w:sz w:val="28"/>
          <w:szCs w:val="28"/>
          <w:lang w:val="kk-KZ"/>
        </w:rPr>
        <w:t>өлігінде</w:t>
      </w:r>
      <w:r w:rsidR="0036694A" w:rsidRPr="006E0F78">
        <w:rPr>
          <w:color w:val="auto"/>
          <w:sz w:val="28"/>
          <w:szCs w:val="28"/>
          <w:lang w:val="kk-KZ"/>
        </w:rPr>
        <w:t xml:space="preserve"> жеке тұлғалардың </w:t>
      </w:r>
      <w:r w:rsidRPr="006E0F78">
        <w:rPr>
          <w:color w:val="auto"/>
          <w:sz w:val="28"/>
          <w:szCs w:val="28"/>
          <w:lang w:val="kk-KZ"/>
        </w:rPr>
        <w:t>депозит</w:t>
      </w:r>
      <w:r w:rsidR="0036694A" w:rsidRPr="006E0F78">
        <w:rPr>
          <w:color w:val="auto"/>
          <w:sz w:val="28"/>
          <w:szCs w:val="28"/>
          <w:lang w:val="kk-KZ"/>
        </w:rPr>
        <w:t xml:space="preserve">тері </w:t>
      </w:r>
      <w:r w:rsidR="002405BC" w:rsidRPr="006E0F78">
        <w:rPr>
          <w:color w:val="auto"/>
          <w:sz w:val="28"/>
          <w:szCs w:val="28"/>
          <w:lang w:val="kk-KZ"/>
        </w:rPr>
        <w:t>бойынша есеп</w:t>
      </w:r>
    </w:p>
    <w:p w:rsidR="00BD3D7A" w:rsidRPr="006E0F78" w:rsidRDefault="00BD3D7A" w:rsidP="00BD3D7A">
      <w:pPr>
        <w:tabs>
          <w:tab w:val="left" w:pos="853"/>
          <w:tab w:val="left" w:pos="3085"/>
          <w:tab w:val="left" w:pos="8584"/>
          <w:tab w:val="left" w:pos="10584"/>
          <w:tab w:val="left" w:pos="12545"/>
        </w:tabs>
        <w:ind w:left="93"/>
        <w:jc w:val="center"/>
        <w:rPr>
          <w:b/>
          <w:color w:val="auto"/>
          <w:sz w:val="28"/>
          <w:szCs w:val="28"/>
          <w:lang w:val="kk-KZ"/>
        </w:rPr>
      </w:pPr>
    </w:p>
    <w:tbl>
      <w:tblPr>
        <w:tblW w:w="14739" w:type="dxa"/>
        <w:tblInd w:w="93" w:type="dxa"/>
        <w:tblLook w:val="04A0" w:firstRow="1" w:lastRow="0" w:firstColumn="1" w:lastColumn="0" w:noHBand="0" w:noVBand="1"/>
      </w:tblPr>
      <w:tblGrid>
        <w:gridCol w:w="1442"/>
        <w:gridCol w:w="3073"/>
        <w:gridCol w:w="2554"/>
        <w:gridCol w:w="2554"/>
        <w:gridCol w:w="2554"/>
        <w:gridCol w:w="2616"/>
      </w:tblGrid>
      <w:tr w:rsidR="00BD3D7A" w:rsidRPr="006E0F78" w:rsidTr="005A2F44">
        <w:trPr>
          <w:trHeight w:val="303"/>
        </w:trPr>
        <w:tc>
          <w:tcPr>
            <w:tcW w:w="1388"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BD3D7A" w:rsidRPr="006E0F78" w:rsidRDefault="00BD3D7A">
            <w:pPr>
              <w:jc w:val="center"/>
              <w:rPr>
                <w:bCs/>
                <w:color w:val="auto"/>
                <w:sz w:val="24"/>
                <w:szCs w:val="24"/>
                <w:lang w:val="kk-KZ"/>
              </w:rPr>
            </w:pPr>
            <w:r w:rsidRPr="006E0F78">
              <w:rPr>
                <w:bCs/>
                <w:color w:val="auto"/>
                <w:sz w:val="24"/>
                <w:szCs w:val="24"/>
                <w:lang w:val="kk-KZ"/>
              </w:rPr>
              <w:t xml:space="preserve">№ </w:t>
            </w:r>
            <w:r w:rsidRPr="006E0F78">
              <w:rPr>
                <w:bCs/>
                <w:color w:val="auto"/>
                <w:sz w:val="24"/>
                <w:szCs w:val="24"/>
                <w:lang w:val="kk-KZ"/>
              </w:rPr>
              <w:br/>
            </w:r>
          </w:p>
        </w:tc>
        <w:tc>
          <w:tcPr>
            <w:tcW w:w="307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BD3D7A" w:rsidRPr="006E0F78" w:rsidRDefault="00BD3D7A">
            <w:pPr>
              <w:jc w:val="center"/>
              <w:rPr>
                <w:bCs/>
                <w:color w:val="auto"/>
                <w:sz w:val="24"/>
                <w:szCs w:val="24"/>
                <w:lang w:val="kk-KZ"/>
              </w:rPr>
            </w:pPr>
            <w:r w:rsidRPr="006E0F78">
              <w:rPr>
                <w:bCs/>
                <w:color w:val="auto"/>
                <w:sz w:val="24"/>
                <w:szCs w:val="24"/>
                <w:lang w:val="kk-KZ"/>
              </w:rPr>
              <w:t>Обл</w:t>
            </w:r>
            <w:r w:rsidR="002405BC" w:rsidRPr="006E0F78">
              <w:rPr>
                <w:bCs/>
                <w:color w:val="auto"/>
                <w:sz w:val="24"/>
                <w:szCs w:val="24"/>
                <w:lang w:val="kk-KZ"/>
              </w:rPr>
              <w:t>ы</w:t>
            </w:r>
            <w:r w:rsidRPr="006E0F78">
              <w:rPr>
                <w:bCs/>
                <w:color w:val="auto"/>
                <w:sz w:val="24"/>
                <w:szCs w:val="24"/>
                <w:lang w:val="kk-KZ"/>
              </w:rPr>
              <w:t>ст</w:t>
            </w:r>
            <w:r w:rsidR="002405BC" w:rsidRPr="006E0F78">
              <w:rPr>
                <w:bCs/>
                <w:color w:val="auto"/>
                <w:sz w:val="24"/>
                <w:szCs w:val="24"/>
                <w:lang w:val="kk-KZ"/>
              </w:rPr>
              <w:t>ар</w:t>
            </w:r>
          </w:p>
        </w:tc>
        <w:tc>
          <w:tcPr>
            <w:tcW w:w="5108" w:type="dxa"/>
            <w:gridSpan w:val="2"/>
            <w:tcBorders>
              <w:top w:val="single" w:sz="4" w:space="0" w:color="auto"/>
              <w:left w:val="nil"/>
              <w:bottom w:val="single" w:sz="4" w:space="0" w:color="auto"/>
              <w:right w:val="single" w:sz="4" w:space="0" w:color="000000"/>
            </w:tcBorders>
            <w:shd w:val="clear" w:color="auto" w:fill="auto"/>
            <w:noWrap/>
            <w:hideMark/>
          </w:tcPr>
          <w:p w:rsidR="00BD3D7A" w:rsidRPr="006E0F78" w:rsidRDefault="002405BC">
            <w:pPr>
              <w:jc w:val="center"/>
              <w:rPr>
                <w:bCs/>
                <w:color w:val="auto"/>
                <w:sz w:val="24"/>
                <w:szCs w:val="24"/>
                <w:lang w:val="kk-KZ"/>
              </w:rPr>
            </w:pPr>
            <w:r w:rsidRPr="006E0F78">
              <w:rPr>
                <w:bCs/>
                <w:color w:val="auto"/>
                <w:sz w:val="24"/>
                <w:szCs w:val="24"/>
                <w:lang w:val="kk-KZ"/>
              </w:rPr>
              <w:t>Т</w:t>
            </w:r>
            <w:r w:rsidR="00BD3D7A" w:rsidRPr="006E0F78">
              <w:rPr>
                <w:bCs/>
                <w:color w:val="auto"/>
                <w:sz w:val="24"/>
                <w:szCs w:val="24"/>
                <w:lang w:val="kk-KZ"/>
              </w:rPr>
              <w:t>е</w:t>
            </w:r>
            <w:r w:rsidRPr="006E0F78">
              <w:rPr>
                <w:bCs/>
                <w:color w:val="auto"/>
                <w:sz w:val="24"/>
                <w:szCs w:val="24"/>
                <w:lang w:val="kk-KZ"/>
              </w:rPr>
              <w:t>ң</w:t>
            </w:r>
            <w:r w:rsidR="00BD3D7A" w:rsidRPr="006E0F78">
              <w:rPr>
                <w:bCs/>
                <w:color w:val="auto"/>
                <w:sz w:val="24"/>
                <w:szCs w:val="24"/>
                <w:lang w:val="kk-KZ"/>
              </w:rPr>
              <w:t>ге</w:t>
            </w:r>
            <w:r w:rsidRPr="006E0F78">
              <w:rPr>
                <w:bCs/>
                <w:color w:val="auto"/>
                <w:sz w:val="24"/>
                <w:szCs w:val="24"/>
                <w:lang w:val="kk-KZ"/>
              </w:rPr>
              <w:t xml:space="preserve">мен </w:t>
            </w:r>
          </w:p>
        </w:tc>
        <w:tc>
          <w:tcPr>
            <w:tcW w:w="5170" w:type="dxa"/>
            <w:gridSpan w:val="2"/>
            <w:tcBorders>
              <w:top w:val="single" w:sz="4" w:space="0" w:color="auto"/>
              <w:left w:val="nil"/>
              <w:bottom w:val="single" w:sz="4" w:space="0" w:color="auto"/>
              <w:right w:val="single" w:sz="4" w:space="0" w:color="000000"/>
            </w:tcBorders>
            <w:shd w:val="clear" w:color="auto" w:fill="auto"/>
            <w:noWrap/>
            <w:hideMark/>
          </w:tcPr>
          <w:p w:rsidR="00BD3D7A" w:rsidRPr="006E0F78" w:rsidRDefault="003838B2">
            <w:pPr>
              <w:jc w:val="center"/>
              <w:rPr>
                <w:bCs/>
                <w:color w:val="auto"/>
                <w:sz w:val="24"/>
                <w:szCs w:val="24"/>
                <w:lang w:val="kk-KZ"/>
              </w:rPr>
            </w:pPr>
            <w:r w:rsidRPr="006E0F78">
              <w:rPr>
                <w:bCs/>
                <w:color w:val="auto"/>
                <w:sz w:val="24"/>
                <w:szCs w:val="24"/>
                <w:lang w:val="kk-KZ"/>
              </w:rPr>
              <w:t xml:space="preserve">Шетел </w:t>
            </w:r>
            <w:r w:rsidR="00BD3D7A" w:rsidRPr="006E0F78">
              <w:rPr>
                <w:bCs/>
                <w:color w:val="auto"/>
                <w:sz w:val="24"/>
                <w:szCs w:val="24"/>
                <w:lang w:val="kk-KZ"/>
              </w:rPr>
              <w:t>валют</w:t>
            </w:r>
            <w:r w:rsidRPr="006E0F78">
              <w:rPr>
                <w:bCs/>
                <w:color w:val="auto"/>
                <w:sz w:val="24"/>
                <w:szCs w:val="24"/>
                <w:lang w:val="kk-KZ"/>
              </w:rPr>
              <w:t>асында</w:t>
            </w:r>
          </w:p>
        </w:tc>
      </w:tr>
      <w:tr w:rsidR="005A2F44" w:rsidRPr="006E0F78" w:rsidTr="001F0D45">
        <w:trPr>
          <w:trHeight w:val="441"/>
        </w:trPr>
        <w:tc>
          <w:tcPr>
            <w:tcW w:w="1388" w:type="dxa"/>
            <w:vMerge/>
            <w:tcBorders>
              <w:top w:val="single" w:sz="4" w:space="0" w:color="auto"/>
              <w:left w:val="single" w:sz="4" w:space="0" w:color="auto"/>
              <w:bottom w:val="single" w:sz="4" w:space="0" w:color="000000"/>
              <w:right w:val="single" w:sz="4" w:space="0" w:color="auto"/>
            </w:tcBorders>
            <w:vAlign w:val="center"/>
            <w:hideMark/>
          </w:tcPr>
          <w:p w:rsidR="005A2F44" w:rsidRPr="006E0F78" w:rsidRDefault="005A2F44" w:rsidP="001F0D45">
            <w:pPr>
              <w:rPr>
                <w:bCs/>
                <w:color w:val="auto"/>
                <w:sz w:val="24"/>
                <w:szCs w:val="24"/>
                <w:lang w:val="kk-KZ"/>
              </w:rPr>
            </w:pPr>
          </w:p>
        </w:tc>
        <w:tc>
          <w:tcPr>
            <w:tcW w:w="3073" w:type="dxa"/>
            <w:vMerge/>
            <w:tcBorders>
              <w:top w:val="single" w:sz="4" w:space="0" w:color="auto"/>
              <w:left w:val="single" w:sz="4" w:space="0" w:color="auto"/>
              <w:bottom w:val="single" w:sz="4" w:space="0" w:color="000000"/>
              <w:right w:val="single" w:sz="4" w:space="0" w:color="auto"/>
            </w:tcBorders>
            <w:vAlign w:val="center"/>
            <w:hideMark/>
          </w:tcPr>
          <w:p w:rsidR="005A2F44" w:rsidRPr="006E0F78" w:rsidRDefault="005A2F44" w:rsidP="001F0D45">
            <w:pPr>
              <w:rPr>
                <w:bCs/>
                <w:color w:val="auto"/>
                <w:sz w:val="24"/>
                <w:szCs w:val="24"/>
                <w:lang w:val="kk-KZ"/>
              </w:rPr>
            </w:pPr>
          </w:p>
        </w:tc>
        <w:tc>
          <w:tcPr>
            <w:tcW w:w="2554" w:type="dxa"/>
            <w:tcBorders>
              <w:top w:val="nil"/>
              <w:left w:val="nil"/>
              <w:bottom w:val="nil"/>
              <w:right w:val="single" w:sz="4" w:space="0" w:color="auto"/>
            </w:tcBorders>
            <w:shd w:val="clear" w:color="auto" w:fill="auto"/>
            <w:hideMark/>
          </w:tcPr>
          <w:p w:rsidR="005A2F44" w:rsidRPr="006E0F78" w:rsidRDefault="005A2F44" w:rsidP="001F0D45">
            <w:pPr>
              <w:jc w:val="center"/>
              <w:rPr>
                <w:bCs/>
                <w:color w:val="auto"/>
                <w:sz w:val="24"/>
                <w:szCs w:val="24"/>
                <w:lang w:val="kk-KZ"/>
              </w:rPr>
            </w:pPr>
            <w:r w:rsidRPr="006E0F78">
              <w:rPr>
                <w:bCs/>
                <w:color w:val="auto"/>
                <w:sz w:val="24"/>
                <w:szCs w:val="24"/>
                <w:lang w:val="kk-KZ"/>
              </w:rPr>
              <w:t>Шоттар саны</w:t>
            </w:r>
          </w:p>
        </w:tc>
        <w:tc>
          <w:tcPr>
            <w:tcW w:w="2554" w:type="dxa"/>
            <w:tcBorders>
              <w:top w:val="nil"/>
              <w:left w:val="nil"/>
              <w:bottom w:val="nil"/>
              <w:right w:val="single" w:sz="4" w:space="0" w:color="auto"/>
            </w:tcBorders>
            <w:shd w:val="clear" w:color="auto" w:fill="auto"/>
            <w:hideMark/>
          </w:tcPr>
          <w:p w:rsidR="005A2F44" w:rsidRPr="006E0F78" w:rsidRDefault="005A2F44">
            <w:pPr>
              <w:jc w:val="center"/>
              <w:rPr>
                <w:bCs/>
                <w:color w:val="auto"/>
                <w:sz w:val="24"/>
                <w:szCs w:val="24"/>
                <w:lang w:val="kk-KZ"/>
              </w:rPr>
            </w:pPr>
            <w:r w:rsidRPr="006E0F78">
              <w:rPr>
                <w:bCs/>
                <w:color w:val="auto"/>
                <w:sz w:val="24"/>
                <w:szCs w:val="24"/>
                <w:lang w:val="kk-KZ"/>
              </w:rPr>
              <w:t>Депозиттердің барлығы</w:t>
            </w:r>
            <w:r w:rsidRPr="006E0F78">
              <w:rPr>
                <w:bCs/>
                <w:color w:val="auto"/>
                <w:sz w:val="24"/>
                <w:szCs w:val="24"/>
                <w:lang w:val="kk-KZ"/>
              </w:rPr>
              <w:br/>
              <w:t>(мың теңге)</w:t>
            </w:r>
          </w:p>
        </w:tc>
        <w:tc>
          <w:tcPr>
            <w:tcW w:w="2554" w:type="dxa"/>
            <w:tcBorders>
              <w:top w:val="nil"/>
              <w:left w:val="nil"/>
              <w:bottom w:val="nil"/>
              <w:right w:val="single" w:sz="4" w:space="0" w:color="auto"/>
            </w:tcBorders>
            <w:shd w:val="clear" w:color="auto" w:fill="auto"/>
            <w:hideMark/>
          </w:tcPr>
          <w:p w:rsidR="005A2F44" w:rsidRPr="006E0F78" w:rsidRDefault="005A2F44" w:rsidP="001F0D45">
            <w:pPr>
              <w:jc w:val="center"/>
              <w:rPr>
                <w:bCs/>
                <w:color w:val="auto"/>
                <w:sz w:val="24"/>
                <w:szCs w:val="24"/>
                <w:lang w:val="kk-KZ"/>
              </w:rPr>
            </w:pPr>
            <w:r w:rsidRPr="006E0F78">
              <w:rPr>
                <w:bCs/>
                <w:color w:val="auto"/>
                <w:sz w:val="24"/>
                <w:szCs w:val="24"/>
                <w:lang w:val="kk-KZ"/>
              </w:rPr>
              <w:t>Шоттар саны</w:t>
            </w:r>
          </w:p>
        </w:tc>
        <w:tc>
          <w:tcPr>
            <w:tcW w:w="2616" w:type="dxa"/>
            <w:tcBorders>
              <w:top w:val="nil"/>
              <w:left w:val="nil"/>
              <w:bottom w:val="nil"/>
              <w:right w:val="single" w:sz="4" w:space="0" w:color="auto"/>
            </w:tcBorders>
            <w:shd w:val="clear" w:color="auto" w:fill="auto"/>
            <w:hideMark/>
          </w:tcPr>
          <w:p w:rsidR="005A2F44" w:rsidRPr="006E0F78" w:rsidRDefault="005A2F44" w:rsidP="001F0D45">
            <w:pPr>
              <w:jc w:val="center"/>
              <w:rPr>
                <w:bCs/>
                <w:color w:val="auto"/>
                <w:sz w:val="24"/>
                <w:szCs w:val="24"/>
                <w:lang w:val="kk-KZ"/>
              </w:rPr>
            </w:pPr>
            <w:r w:rsidRPr="006E0F78">
              <w:rPr>
                <w:bCs/>
                <w:color w:val="auto"/>
                <w:sz w:val="24"/>
                <w:szCs w:val="24"/>
                <w:lang w:val="kk-KZ"/>
              </w:rPr>
              <w:t>Депозиттердің барлығы</w:t>
            </w:r>
            <w:r w:rsidRPr="006E0F78">
              <w:rPr>
                <w:bCs/>
                <w:color w:val="auto"/>
                <w:sz w:val="24"/>
                <w:szCs w:val="24"/>
                <w:lang w:val="kk-KZ"/>
              </w:rPr>
              <w:br/>
              <w:t>(мың теңге)</w:t>
            </w:r>
          </w:p>
        </w:tc>
      </w:tr>
      <w:tr w:rsidR="00BD3D7A" w:rsidRPr="006E0F78" w:rsidTr="001F0D45">
        <w:trPr>
          <w:trHeight w:val="114"/>
        </w:trPr>
        <w:tc>
          <w:tcPr>
            <w:tcW w:w="1388" w:type="dxa"/>
            <w:tcBorders>
              <w:top w:val="nil"/>
              <w:left w:val="single" w:sz="4" w:space="0" w:color="auto"/>
              <w:bottom w:val="single" w:sz="4" w:space="0" w:color="auto"/>
              <w:right w:val="single" w:sz="4" w:space="0" w:color="auto"/>
            </w:tcBorders>
            <w:shd w:val="clear" w:color="auto" w:fill="auto"/>
            <w:noWrap/>
          </w:tcPr>
          <w:p w:rsidR="00BD3D7A" w:rsidRPr="006E0F78" w:rsidRDefault="00BD3D7A" w:rsidP="001F0D45">
            <w:pPr>
              <w:jc w:val="center"/>
              <w:rPr>
                <w:color w:val="auto"/>
                <w:sz w:val="24"/>
                <w:szCs w:val="24"/>
                <w:lang w:val="kk-KZ"/>
              </w:rPr>
            </w:pPr>
            <w:r w:rsidRPr="006E0F78">
              <w:rPr>
                <w:color w:val="auto"/>
                <w:sz w:val="24"/>
                <w:szCs w:val="24"/>
                <w:lang w:val="kk-KZ"/>
              </w:rPr>
              <w:t>1</w:t>
            </w:r>
          </w:p>
        </w:tc>
        <w:tc>
          <w:tcPr>
            <w:tcW w:w="3073" w:type="dxa"/>
            <w:tcBorders>
              <w:top w:val="nil"/>
              <w:left w:val="nil"/>
              <w:bottom w:val="single" w:sz="4" w:space="0" w:color="auto"/>
              <w:right w:val="single" w:sz="4" w:space="0" w:color="auto"/>
            </w:tcBorders>
            <w:shd w:val="clear" w:color="auto" w:fill="auto"/>
            <w:noWrap/>
          </w:tcPr>
          <w:p w:rsidR="00BD3D7A" w:rsidRPr="006E0F78" w:rsidRDefault="00BD3D7A" w:rsidP="001F0D45">
            <w:pPr>
              <w:jc w:val="center"/>
              <w:rPr>
                <w:color w:val="auto"/>
                <w:sz w:val="24"/>
                <w:szCs w:val="24"/>
                <w:lang w:val="kk-KZ"/>
              </w:rPr>
            </w:pPr>
            <w:r w:rsidRPr="006E0F78">
              <w:rPr>
                <w:color w:val="auto"/>
                <w:sz w:val="24"/>
                <w:szCs w:val="24"/>
                <w:lang w:val="kk-KZ"/>
              </w:rPr>
              <w:t>2</w:t>
            </w:r>
          </w:p>
        </w:tc>
        <w:tc>
          <w:tcPr>
            <w:tcW w:w="2554" w:type="dxa"/>
            <w:tcBorders>
              <w:top w:val="single" w:sz="4" w:space="0" w:color="auto"/>
              <w:left w:val="nil"/>
              <w:bottom w:val="single" w:sz="4" w:space="0" w:color="auto"/>
              <w:right w:val="single" w:sz="4" w:space="0" w:color="auto"/>
            </w:tcBorders>
            <w:shd w:val="clear" w:color="auto" w:fill="auto"/>
            <w:noWrap/>
          </w:tcPr>
          <w:p w:rsidR="00BD3D7A" w:rsidRPr="006E0F78" w:rsidRDefault="00BD3D7A" w:rsidP="001F0D45">
            <w:pPr>
              <w:jc w:val="center"/>
              <w:rPr>
                <w:color w:val="auto"/>
                <w:sz w:val="24"/>
                <w:szCs w:val="24"/>
                <w:lang w:val="kk-KZ"/>
              </w:rPr>
            </w:pPr>
            <w:r w:rsidRPr="006E0F78">
              <w:rPr>
                <w:color w:val="auto"/>
                <w:sz w:val="24"/>
                <w:szCs w:val="24"/>
                <w:lang w:val="kk-KZ"/>
              </w:rPr>
              <w:t>3</w:t>
            </w:r>
          </w:p>
        </w:tc>
        <w:tc>
          <w:tcPr>
            <w:tcW w:w="2554" w:type="dxa"/>
            <w:tcBorders>
              <w:top w:val="single" w:sz="4" w:space="0" w:color="auto"/>
              <w:left w:val="nil"/>
              <w:bottom w:val="single" w:sz="4" w:space="0" w:color="auto"/>
              <w:right w:val="single" w:sz="4" w:space="0" w:color="auto"/>
            </w:tcBorders>
            <w:shd w:val="clear" w:color="auto" w:fill="auto"/>
            <w:noWrap/>
          </w:tcPr>
          <w:p w:rsidR="00BD3D7A" w:rsidRPr="006E0F78" w:rsidRDefault="00BD3D7A" w:rsidP="001F0D45">
            <w:pPr>
              <w:jc w:val="center"/>
              <w:rPr>
                <w:color w:val="auto"/>
                <w:sz w:val="24"/>
                <w:szCs w:val="24"/>
                <w:lang w:val="kk-KZ"/>
              </w:rPr>
            </w:pPr>
            <w:r w:rsidRPr="006E0F78">
              <w:rPr>
                <w:color w:val="auto"/>
                <w:sz w:val="24"/>
                <w:szCs w:val="24"/>
                <w:lang w:val="kk-KZ"/>
              </w:rPr>
              <w:t>4</w:t>
            </w:r>
          </w:p>
        </w:tc>
        <w:tc>
          <w:tcPr>
            <w:tcW w:w="2554" w:type="dxa"/>
            <w:tcBorders>
              <w:top w:val="single" w:sz="4" w:space="0" w:color="auto"/>
              <w:left w:val="nil"/>
              <w:bottom w:val="single" w:sz="4" w:space="0" w:color="auto"/>
              <w:right w:val="single" w:sz="4" w:space="0" w:color="auto"/>
            </w:tcBorders>
            <w:shd w:val="clear" w:color="auto" w:fill="auto"/>
            <w:noWrap/>
          </w:tcPr>
          <w:p w:rsidR="00BD3D7A" w:rsidRPr="006E0F78" w:rsidRDefault="00BD3D7A" w:rsidP="001F0D45">
            <w:pPr>
              <w:jc w:val="center"/>
              <w:rPr>
                <w:color w:val="auto"/>
                <w:sz w:val="24"/>
                <w:szCs w:val="24"/>
                <w:lang w:val="kk-KZ"/>
              </w:rPr>
            </w:pPr>
            <w:r w:rsidRPr="006E0F78">
              <w:rPr>
                <w:color w:val="auto"/>
                <w:sz w:val="24"/>
                <w:szCs w:val="24"/>
                <w:lang w:val="kk-KZ"/>
              </w:rPr>
              <w:t>5</w:t>
            </w:r>
          </w:p>
        </w:tc>
        <w:tc>
          <w:tcPr>
            <w:tcW w:w="2616" w:type="dxa"/>
            <w:tcBorders>
              <w:top w:val="single" w:sz="4" w:space="0" w:color="auto"/>
              <w:left w:val="nil"/>
              <w:bottom w:val="single" w:sz="4" w:space="0" w:color="auto"/>
              <w:right w:val="single" w:sz="4" w:space="0" w:color="auto"/>
            </w:tcBorders>
            <w:shd w:val="clear" w:color="auto" w:fill="auto"/>
            <w:noWrap/>
          </w:tcPr>
          <w:p w:rsidR="00BD3D7A" w:rsidRPr="006E0F78" w:rsidRDefault="00BD3D7A" w:rsidP="001F0D45">
            <w:pPr>
              <w:jc w:val="center"/>
              <w:rPr>
                <w:color w:val="auto"/>
                <w:sz w:val="24"/>
                <w:szCs w:val="24"/>
                <w:lang w:val="kk-KZ"/>
              </w:rPr>
            </w:pPr>
            <w:r w:rsidRPr="006E0F78">
              <w:rPr>
                <w:color w:val="auto"/>
                <w:sz w:val="24"/>
                <w:szCs w:val="24"/>
                <w:lang w:val="kk-KZ"/>
              </w:rPr>
              <w:t>6</w:t>
            </w:r>
          </w:p>
        </w:tc>
      </w:tr>
      <w:tr w:rsidR="00BD3D7A" w:rsidRPr="006E0F78" w:rsidTr="001F0D45">
        <w:trPr>
          <w:trHeight w:val="233"/>
        </w:trPr>
        <w:tc>
          <w:tcPr>
            <w:tcW w:w="1388" w:type="dxa"/>
            <w:tcBorders>
              <w:top w:val="nil"/>
              <w:left w:val="single" w:sz="4" w:space="0" w:color="auto"/>
              <w:bottom w:val="single" w:sz="4" w:space="0" w:color="auto"/>
              <w:right w:val="single" w:sz="4" w:space="0" w:color="auto"/>
            </w:tcBorders>
            <w:shd w:val="clear" w:color="auto" w:fill="auto"/>
            <w:noWrap/>
            <w:vAlign w:val="center"/>
            <w:hideMark/>
          </w:tcPr>
          <w:p w:rsidR="00BD3D7A" w:rsidRPr="006E0F78" w:rsidRDefault="00BD3D7A" w:rsidP="001F0D45">
            <w:pPr>
              <w:jc w:val="center"/>
              <w:rPr>
                <w:color w:val="auto"/>
                <w:sz w:val="24"/>
                <w:szCs w:val="24"/>
                <w:lang w:val="kk-KZ"/>
              </w:rPr>
            </w:pPr>
            <w:r w:rsidRPr="006E0F78">
              <w:rPr>
                <w:color w:val="auto"/>
                <w:sz w:val="24"/>
                <w:szCs w:val="24"/>
                <w:lang w:val="kk-KZ"/>
              </w:rPr>
              <w:t>1</w:t>
            </w:r>
          </w:p>
        </w:tc>
        <w:tc>
          <w:tcPr>
            <w:tcW w:w="3073" w:type="dxa"/>
            <w:tcBorders>
              <w:top w:val="nil"/>
              <w:left w:val="nil"/>
              <w:bottom w:val="single" w:sz="4" w:space="0" w:color="auto"/>
              <w:right w:val="single" w:sz="4" w:space="0" w:color="auto"/>
            </w:tcBorders>
            <w:shd w:val="clear" w:color="auto" w:fill="auto"/>
            <w:noWrap/>
            <w:hideMark/>
          </w:tcPr>
          <w:p w:rsidR="00BD3D7A" w:rsidRPr="006E0F78" w:rsidRDefault="00BD3D7A">
            <w:pPr>
              <w:rPr>
                <w:color w:val="auto"/>
                <w:sz w:val="24"/>
                <w:szCs w:val="24"/>
                <w:lang w:val="kk-KZ"/>
              </w:rPr>
            </w:pPr>
            <w:r w:rsidRPr="006E0F78">
              <w:rPr>
                <w:color w:val="auto"/>
                <w:sz w:val="24"/>
                <w:szCs w:val="24"/>
                <w:lang w:val="kk-KZ"/>
              </w:rPr>
              <w:t>А</w:t>
            </w:r>
            <w:r w:rsidR="005A2F44" w:rsidRPr="006E0F78">
              <w:rPr>
                <w:color w:val="auto"/>
                <w:sz w:val="24"/>
                <w:szCs w:val="24"/>
                <w:lang w:val="kk-KZ"/>
              </w:rPr>
              <w:t>қ</w:t>
            </w:r>
            <w:r w:rsidRPr="006E0F78">
              <w:rPr>
                <w:color w:val="auto"/>
                <w:sz w:val="24"/>
                <w:szCs w:val="24"/>
                <w:lang w:val="kk-KZ"/>
              </w:rPr>
              <w:t>мол</w:t>
            </w:r>
            <w:r w:rsidR="005A2F44" w:rsidRPr="006E0F78">
              <w:rPr>
                <w:color w:val="auto"/>
                <w:sz w:val="24"/>
                <w:szCs w:val="24"/>
                <w:lang w:val="kk-KZ"/>
              </w:rPr>
              <w:t xml:space="preserve">а </w:t>
            </w:r>
          </w:p>
        </w:tc>
        <w:tc>
          <w:tcPr>
            <w:tcW w:w="2554" w:type="dxa"/>
            <w:tcBorders>
              <w:top w:val="single" w:sz="4" w:space="0" w:color="auto"/>
              <w:left w:val="nil"/>
              <w:bottom w:val="single" w:sz="4" w:space="0" w:color="auto"/>
              <w:right w:val="single" w:sz="4" w:space="0" w:color="auto"/>
            </w:tcBorders>
            <w:shd w:val="clear" w:color="auto" w:fill="auto"/>
            <w:noWrap/>
            <w:vAlign w:val="center"/>
            <w:hideMark/>
          </w:tcPr>
          <w:p w:rsidR="00BD3D7A" w:rsidRPr="006E0F78" w:rsidRDefault="00BD3D7A" w:rsidP="001F0D45">
            <w:pPr>
              <w:jc w:val="center"/>
              <w:rPr>
                <w:color w:val="auto"/>
                <w:sz w:val="24"/>
                <w:szCs w:val="24"/>
                <w:lang w:val="kk-KZ"/>
              </w:rPr>
            </w:pPr>
            <w:r w:rsidRPr="006E0F78">
              <w:rPr>
                <w:color w:val="auto"/>
                <w:sz w:val="24"/>
                <w:szCs w:val="24"/>
                <w:lang w:val="kk-KZ"/>
              </w:rPr>
              <w:t> </w:t>
            </w:r>
          </w:p>
        </w:tc>
        <w:tc>
          <w:tcPr>
            <w:tcW w:w="2554" w:type="dxa"/>
            <w:tcBorders>
              <w:top w:val="single" w:sz="4" w:space="0" w:color="auto"/>
              <w:left w:val="nil"/>
              <w:bottom w:val="single" w:sz="4" w:space="0" w:color="auto"/>
              <w:right w:val="single" w:sz="4" w:space="0" w:color="auto"/>
            </w:tcBorders>
            <w:shd w:val="clear" w:color="auto" w:fill="auto"/>
            <w:noWrap/>
            <w:vAlign w:val="center"/>
            <w:hideMark/>
          </w:tcPr>
          <w:p w:rsidR="00BD3D7A" w:rsidRPr="006E0F78" w:rsidRDefault="00BD3D7A" w:rsidP="001F0D45">
            <w:pPr>
              <w:jc w:val="center"/>
              <w:rPr>
                <w:color w:val="auto"/>
                <w:sz w:val="24"/>
                <w:szCs w:val="24"/>
                <w:lang w:val="kk-KZ"/>
              </w:rPr>
            </w:pPr>
            <w:r w:rsidRPr="006E0F78">
              <w:rPr>
                <w:color w:val="auto"/>
                <w:sz w:val="24"/>
                <w:szCs w:val="24"/>
                <w:lang w:val="kk-KZ"/>
              </w:rPr>
              <w:t> </w:t>
            </w:r>
          </w:p>
        </w:tc>
        <w:tc>
          <w:tcPr>
            <w:tcW w:w="2554" w:type="dxa"/>
            <w:tcBorders>
              <w:top w:val="single" w:sz="4" w:space="0" w:color="auto"/>
              <w:left w:val="nil"/>
              <w:bottom w:val="single" w:sz="4" w:space="0" w:color="auto"/>
              <w:right w:val="single" w:sz="4" w:space="0" w:color="auto"/>
            </w:tcBorders>
            <w:shd w:val="clear" w:color="auto" w:fill="auto"/>
            <w:noWrap/>
            <w:vAlign w:val="center"/>
            <w:hideMark/>
          </w:tcPr>
          <w:p w:rsidR="00BD3D7A" w:rsidRPr="006E0F78" w:rsidRDefault="00BD3D7A" w:rsidP="001F0D45">
            <w:pPr>
              <w:jc w:val="center"/>
              <w:rPr>
                <w:color w:val="auto"/>
                <w:sz w:val="24"/>
                <w:szCs w:val="24"/>
                <w:lang w:val="kk-KZ"/>
              </w:rPr>
            </w:pPr>
            <w:r w:rsidRPr="006E0F78">
              <w:rPr>
                <w:color w:val="auto"/>
                <w:sz w:val="24"/>
                <w:szCs w:val="24"/>
                <w:lang w:val="kk-KZ"/>
              </w:rPr>
              <w:t> </w:t>
            </w:r>
          </w:p>
        </w:tc>
        <w:tc>
          <w:tcPr>
            <w:tcW w:w="2616" w:type="dxa"/>
            <w:tcBorders>
              <w:top w:val="single" w:sz="4" w:space="0" w:color="auto"/>
              <w:left w:val="nil"/>
              <w:bottom w:val="single" w:sz="4" w:space="0" w:color="auto"/>
              <w:right w:val="single" w:sz="4" w:space="0" w:color="auto"/>
            </w:tcBorders>
            <w:shd w:val="clear" w:color="auto" w:fill="auto"/>
            <w:noWrap/>
            <w:vAlign w:val="center"/>
            <w:hideMark/>
          </w:tcPr>
          <w:p w:rsidR="00BD3D7A" w:rsidRPr="006E0F78" w:rsidRDefault="00BD3D7A" w:rsidP="001F0D45">
            <w:pPr>
              <w:jc w:val="center"/>
              <w:rPr>
                <w:color w:val="auto"/>
                <w:sz w:val="24"/>
                <w:szCs w:val="24"/>
                <w:lang w:val="kk-KZ"/>
              </w:rPr>
            </w:pPr>
            <w:r w:rsidRPr="006E0F78">
              <w:rPr>
                <w:color w:val="auto"/>
                <w:sz w:val="24"/>
                <w:szCs w:val="24"/>
                <w:lang w:val="kk-KZ"/>
              </w:rPr>
              <w:t> </w:t>
            </w:r>
          </w:p>
        </w:tc>
      </w:tr>
      <w:tr w:rsidR="00BD3D7A" w:rsidRPr="006E0F78" w:rsidTr="001F0D45">
        <w:trPr>
          <w:trHeight w:val="233"/>
        </w:trPr>
        <w:tc>
          <w:tcPr>
            <w:tcW w:w="1388" w:type="dxa"/>
            <w:tcBorders>
              <w:top w:val="nil"/>
              <w:left w:val="single" w:sz="4" w:space="0" w:color="auto"/>
              <w:bottom w:val="single" w:sz="4" w:space="0" w:color="auto"/>
              <w:right w:val="single" w:sz="4" w:space="0" w:color="auto"/>
            </w:tcBorders>
            <w:shd w:val="clear" w:color="auto" w:fill="auto"/>
            <w:noWrap/>
            <w:vAlign w:val="center"/>
            <w:hideMark/>
          </w:tcPr>
          <w:p w:rsidR="00BD3D7A" w:rsidRPr="006E0F78" w:rsidRDefault="00BD3D7A" w:rsidP="001F0D45">
            <w:pPr>
              <w:jc w:val="center"/>
              <w:rPr>
                <w:color w:val="auto"/>
                <w:sz w:val="24"/>
                <w:szCs w:val="24"/>
                <w:lang w:val="kk-KZ"/>
              </w:rPr>
            </w:pPr>
            <w:r w:rsidRPr="006E0F78">
              <w:rPr>
                <w:color w:val="auto"/>
                <w:sz w:val="24"/>
                <w:szCs w:val="24"/>
                <w:lang w:val="kk-KZ"/>
              </w:rPr>
              <w:t>2</w:t>
            </w:r>
          </w:p>
        </w:tc>
        <w:tc>
          <w:tcPr>
            <w:tcW w:w="3073" w:type="dxa"/>
            <w:tcBorders>
              <w:top w:val="nil"/>
              <w:left w:val="nil"/>
              <w:bottom w:val="single" w:sz="4" w:space="0" w:color="auto"/>
              <w:right w:val="single" w:sz="4" w:space="0" w:color="auto"/>
            </w:tcBorders>
            <w:shd w:val="clear" w:color="auto" w:fill="auto"/>
            <w:noWrap/>
            <w:hideMark/>
          </w:tcPr>
          <w:p w:rsidR="00BD3D7A" w:rsidRPr="006E0F78" w:rsidRDefault="00BD3D7A">
            <w:pPr>
              <w:rPr>
                <w:color w:val="auto"/>
                <w:sz w:val="24"/>
                <w:szCs w:val="24"/>
                <w:lang w:val="kk-KZ"/>
              </w:rPr>
            </w:pPr>
            <w:r w:rsidRPr="006E0F78">
              <w:rPr>
                <w:color w:val="auto"/>
                <w:sz w:val="24"/>
                <w:szCs w:val="24"/>
                <w:lang w:val="kk-KZ"/>
              </w:rPr>
              <w:t>А</w:t>
            </w:r>
            <w:r w:rsidR="005A2F44" w:rsidRPr="006E0F78">
              <w:rPr>
                <w:color w:val="auto"/>
                <w:sz w:val="24"/>
                <w:szCs w:val="24"/>
                <w:lang w:val="kk-KZ"/>
              </w:rPr>
              <w:t>қ</w:t>
            </w:r>
            <w:r w:rsidRPr="006E0F78">
              <w:rPr>
                <w:color w:val="auto"/>
                <w:sz w:val="24"/>
                <w:szCs w:val="24"/>
                <w:lang w:val="kk-KZ"/>
              </w:rPr>
              <w:t>т</w:t>
            </w:r>
            <w:r w:rsidR="005A2F44" w:rsidRPr="006E0F78">
              <w:rPr>
                <w:color w:val="auto"/>
                <w:sz w:val="24"/>
                <w:szCs w:val="24"/>
                <w:lang w:val="kk-KZ"/>
              </w:rPr>
              <w:t>ө</w:t>
            </w:r>
            <w:r w:rsidRPr="006E0F78">
              <w:rPr>
                <w:color w:val="auto"/>
                <w:sz w:val="24"/>
                <w:szCs w:val="24"/>
                <w:lang w:val="kk-KZ"/>
              </w:rPr>
              <w:t>б</w:t>
            </w:r>
            <w:r w:rsidR="005A2F44" w:rsidRPr="006E0F78">
              <w:rPr>
                <w:color w:val="auto"/>
                <w:sz w:val="24"/>
                <w:szCs w:val="24"/>
                <w:lang w:val="kk-KZ"/>
              </w:rPr>
              <w:t xml:space="preserve">е </w:t>
            </w:r>
          </w:p>
        </w:tc>
        <w:tc>
          <w:tcPr>
            <w:tcW w:w="2554" w:type="dxa"/>
            <w:tcBorders>
              <w:top w:val="nil"/>
              <w:left w:val="nil"/>
              <w:bottom w:val="single" w:sz="4" w:space="0" w:color="auto"/>
              <w:right w:val="single" w:sz="4" w:space="0" w:color="auto"/>
            </w:tcBorders>
            <w:shd w:val="clear" w:color="auto" w:fill="auto"/>
            <w:noWrap/>
            <w:vAlign w:val="center"/>
            <w:hideMark/>
          </w:tcPr>
          <w:p w:rsidR="00BD3D7A" w:rsidRPr="006E0F78" w:rsidRDefault="00BD3D7A" w:rsidP="001F0D45">
            <w:pPr>
              <w:jc w:val="center"/>
              <w:rPr>
                <w:color w:val="auto"/>
                <w:sz w:val="24"/>
                <w:szCs w:val="24"/>
                <w:lang w:val="kk-KZ"/>
              </w:rPr>
            </w:pPr>
            <w:r w:rsidRPr="006E0F78">
              <w:rPr>
                <w:color w:val="auto"/>
                <w:sz w:val="24"/>
                <w:szCs w:val="24"/>
                <w:lang w:val="kk-KZ"/>
              </w:rPr>
              <w:t> </w:t>
            </w:r>
          </w:p>
        </w:tc>
        <w:tc>
          <w:tcPr>
            <w:tcW w:w="2554" w:type="dxa"/>
            <w:tcBorders>
              <w:top w:val="nil"/>
              <w:left w:val="nil"/>
              <w:bottom w:val="single" w:sz="4" w:space="0" w:color="auto"/>
              <w:right w:val="single" w:sz="4" w:space="0" w:color="auto"/>
            </w:tcBorders>
            <w:shd w:val="clear" w:color="auto" w:fill="auto"/>
            <w:noWrap/>
            <w:vAlign w:val="center"/>
            <w:hideMark/>
          </w:tcPr>
          <w:p w:rsidR="00BD3D7A" w:rsidRPr="006E0F78" w:rsidRDefault="00BD3D7A" w:rsidP="001F0D45">
            <w:pPr>
              <w:jc w:val="center"/>
              <w:rPr>
                <w:color w:val="auto"/>
                <w:sz w:val="24"/>
                <w:szCs w:val="24"/>
                <w:lang w:val="kk-KZ"/>
              </w:rPr>
            </w:pPr>
            <w:r w:rsidRPr="006E0F78">
              <w:rPr>
                <w:color w:val="auto"/>
                <w:sz w:val="24"/>
                <w:szCs w:val="24"/>
                <w:lang w:val="kk-KZ"/>
              </w:rPr>
              <w:t> </w:t>
            </w:r>
          </w:p>
        </w:tc>
        <w:tc>
          <w:tcPr>
            <w:tcW w:w="2554" w:type="dxa"/>
            <w:tcBorders>
              <w:top w:val="nil"/>
              <w:left w:val="nil"/>
              <w:bottom w:val="single" w:sz="4" w:space="0" w:color="auto"/>
              <w:right w:val="single" w:sz="4" w:space="0" w:color="auto"/>
            </w:tcBorders>
            <w:shd w:val="clear" w:color="auto" w:fill="auto"/>
            <w:noWrap/>
            <w:vAlign w:val="center"/>
            <w:hideMark/>
          </w:tcPr>
          <w:p w:rsidR="00BD3D7A" w:rsidRPr="006E0F78" w:rsidRDefault="00BD3D7A" w:rsidP="001F0D45">
            <w:pPr>
              <w:jc w:val="center"/>
              <w:rPr>
                <w:color w:val="auto"/>
                <w:sz w:val="24"/>
                <w:szCs w:val="24"/>
                <w:lang w:val="kk-KZ"/>
              </w:rPr>
            </w:pPr>
            <w:r w:rsidRPr="006E0F78">
              <w:rPr>
                <w:color w:val="auto"/>
                <w:sz w:val="24"/>
                <w:szCs w:val="24"/>
                <w:lang w:val="kk-KZ"/>
              </w:rPr>
              <w:t> </w:t>
            </w:r>
          </w:p>
        </w:tc>
        <w:tc>
          <w:tcPr>
            <w:tcW w:w="2616" w:type="dxa"/>
            <w:tcBorders>
              <w:top w:val="nil"/>
              <w:left w:val="nil"/>
              <w:bottom w:val="single" w:sz="4" w:space="0" w:color="auto"/>
              <w:right w:val="single" w:sz="4" w:space="0" w:color="auto"/>
            </w:tcBorders>
            <w:shd w:val="clear" w:color="auto" w:fill="auto"/>
            <w:noWrap/>
            <w:vAlign w:val="center"/>
            <w:hideMark/>
          </w:tcPr>
          <w:p w:rsidR="00BD3D7A" w:rsidRPr="006E0F78" w:rsidRDefault="00BD3D7A" w:rsidP="001F0D45">
            <w:pPr>
              <w:jc w:val="center"/>
              <w:rPr>
                <w:color w:val="auto"/>
                <w:sz w:val="24"/>
                <w:szCs w:val="24"/>
                <w:lang w:val="kk-KZ"/>
              </w:rPr>
            </w:pPr>
            <w:r w:rsidRPr="006E0F78">
              <w:rPr>
                <w:color w:val="auto"/>
                <w:sz w:val="24"/>
                <w:szCs w:val="24"/>
                <w:lang w:val="kk-KZ"/>
              </w:rPr>
              <w:t> </w:t>
            </w:r>
          </w:p>
        </w:tc>
      </w:tr>
      <w:tr w:rsidR="00BD3D7A" w:rsidRPr="006E0F78" w:rsidTr="001F0D45">
        <w:trPr>
          <w:trHeight w:val="233"/>
        </w:trPr>
        <w:tc>
          <w:tcPr>
            <w:tcW w:w="1388" w:type="dxa"/>
            <w:tcBorders>
              <w:top w:val="nil"/>
              <w:left w:val="single" w:sz="4" w:space="0" w:color="auto"/>
              <w:bottom w:val="single" w:sz="4" w:space="0" w:color="auto"/>
              <w:right w:val="single" w:sz="4" w:space="0" w:color="auto"/>
            </w:tcBorders>
            <w:shd w:val="clear" w:color="auto" w:fill="auto"/>
            <w:noWrap/>
            <w:vAlign w:val="center"/>
            <w:hideMark/>
          </w:tcPr>
          <w:p w:rsidR="00BD3D7A" w:rsidRPr="006E0F78" w:rsidRDefault="00BD3D7A" w:rsidP="001F0D45">
            <w:pPr>
              <w:jc w:val="center"/>
              <w:rPr>
                <w:color w:val="auto"/>
                <w:sz w:val="24"/>
                <w:szCs w:val="24"/>
                <w:lang w:val="kk-KZ"/>
              </w:rPr>
            </w:pPr>
            <w:r w:rsidRPr="006E0F78">
              <w:rPr>
                <w:color w:val="auto"/>
                <w:sz w:val="24"/>
                <w:szCs w:val="24"/>
                <w:lang w:val="kk-KZ"/>
              </w:rPr>
              <w:t>3</w:t>
            </w:r>
          </w:p>
        </w:tc>
        <w:tc>
          <w:tcPr>
            <w:tcW w:w="3073" w:type="dxa"/>
            <w:tcBorders>
              <w:top w:val="nil"/>
              <w:left w:val="nil"/>
              <w:bottom w:val="single" w:sz="4" w:space="0" w:color="auto"/>
              <w:right w:val="single" w:sz="4" w:space="0" w:color="auto"/>
            </w:tcBorders>
            <w:shd w:val="clear" w:color="auto" w:fill="auto"/>
            <w:noWrap/>
            <w:hideMark/>
          </w:tcPr>
          <w:p w:rsidR="00BD3D7A" w:rsidRPr="006E0F78" w:rsidRDefault="005A2F44">
            <w:pPr>
              <w:rPr>
                <w:color w:val="auto"/>
                <w:sz w:val="24"/>
                <w:szCs w:val="24"/>
                <w:lang w:val="kk-KZ"/>
              </w:rPr>
            </w:pPr>
            <w:r w:rsidRPr="006E0F78">
              <w:rPr>
                <w:color w:val="auto"/>
                <w:sz w:val="24"/>
                <w:szCs w:val="24"/>
                <w:lang w:val="kk-KZ"/>
              </w:rPr>
              <w:t xml:space="preserve">Алматы </w:t>
            </w:r>
          </w:p>
        </w:tc>
        <w:tc>
          <w:tcPr>
            <w:tcW w:w="2554" w:type="dxa"/>
            <w:tcBorders>
              <w:top w:val="nil"/>
              <w:left w:val="nil"/>
              <w:bottom w:val="single" w:sz="4" w:space="0" w:color="auto"/>
              <w:right w:val="single" w:sz="4" w:space="0" w:color="auto"/>
            </w:tcBorders>
            <w:shd w:val="clear" w:color="auto" w:fill="auto"/>
            <w:noWrap/>
            <w:vAlign w:val="center"/>
            <w:hideMark/>
          </w:tcPr>
          <w:p w:rsidR="00BD3D7A" w:rsidRPr="006E0F78" w:rsidRDefault="00BD3D7A" w:rsidP="001F0D45">
            <w:pPr>
              <w:jc w:val="center"/>
              <w:rPr>
                <w:color w:val="auto"/>
                <w:sz w:val="24"/>
                <w:szCs w:val="24"/>
                <w:lang w:val="kk-KZ"/>
              </w:rPr>
            </w:pPr>
            <w:r w:rsidRPr="006E0F78">
              <w:rPr>
                <w:color w:val="auto"/>
                <w:sz w:val="24"/>
                <w:szCs w:val="24"/>
                <w:lang w:val="kk-KZ"/>
              </w:rPr>
              <w:t> </w:t>
            </w:r>
          </w:p>
        </w:tc>
        <w:tc>
          <w:tcPr>
            <w:tcW w:w="2554" w:type="dxa"/>
            <w:tcBorders>
              <w:top w:val="nil"/>
              <w:left w:val="nil"/>
              <w:bottom w:val="single" w:sz="4" w:space="0" w:color="auto"/>
              <w:right w:val="single" w:sz="4" w:space="0" w:color="auto"/>
            </w:tcBorders>
            <w:shd w:val="clear" w:color="auto" w:fill="auto"/>
            <w:noWrap/>
            <w:vAlign w:val="center"/>
            <w:hideMark/>
          </w:tcPr>
          <w:p w:rsidR="00BD3D7A" w:rsidRPr="006E0F78" w:rsidRDefault="00BD3D7A" w:rsidP="001F0D45">
            <w:pPr>
              <w:jc w:val="center"/>
              <w:rPr>
                <w:color w:val="auto"/>
                <w:sz w:val="24"/>
                <w:szCs w:val="24"/>
                <w:lang w:val="kk-KZ"/>
              </w:rPr>
            </w:pPr>
            <w:r w:rsidRPr="006E0F78">
              <w:rPr>
                <w:color w:val="auto"/>
                <w:sz w:val="24"/>
                <w:szCs w:val="24"/>
                <w:lang w:val="kk-KZ"/>
              </w:rPr>
              <w:t> </w:t>
            </w:r>
          </w:p>
        </w:tc>
        <w:tc>
          <w:tcPr>
            <w:tcW w:w="2554" w:type="dxa"/>
            <w:tcBorders>
              <w:top w:val="nil"/>
              <w:left w:val="nil"/>
              <w:bottom w:val="single" w:sz="4" w:space="0" w:color="auto"/>
              <w:right w:val="single" w:sz="4" w:space="0" w:color="auto"/>
            </w:tcBorders>
            <w:shd w:val="clear" w:color="auto" w:fill="auto"/>
            <w:noWrap/>
            <w:vAlign w:val="center"/>
            <w:hideMark/>
          </w:tcPr>
          <w:p w:rsidR="00BD3D7A" w:rsidRPr="006E0F78" w:rsidRDefault="00BD3D7A" w:rsidP="001F0D45">
            <w:pPr>
              <w:jc w:val="center"/>
              <w:rPr>
                <w:color w:val="auto"/>
                <w:sz w:val="24"/>
                <w:szCs w:val="24"/>
                <w:lang w:val="kk-KZ"/>
              </w:rPr>
            </w:pPr>
            <w:r w:rsidRPr="006E0F78">
              <w:rPr>
                <w:color w:val="auto"/>
                <w:sz w:val="24"/>
                <w:szCs w:val="24"/>
                <w:lang w:val="kk-KZ"/>
              </w:rPr>
              <w:t> </w:t>
            </w:r>
          </w:p>
        </w:tc>
        <w:tc>
          <w:tcPr>
            <w:tcW w:w="2616" w:type="dxa"/>
            <w:tcBorders>
              <w:top w:val="nil"/>
              <w:left w:val="nil"/>
              <w:bottom w:val="single" w:sz="4" w:space="0" w:color="auto"/>
              <w:right w:val="single" w:sz="4" w:space="0" w:color="auto"/>
            </w:tcBorders>
            <w:shd w:val="clear" w:color="auto" w:fill="auto"/>
            <w:noWrap/>
            <w:vAlign w:val="center"/>
            <w:hideMark/>
          </w:tcPr>
          <w:p w:rsidR="00BD3D7A" w:rsidRPr="006E0F78" w:rsidRDefault="00BD3D7A" w:rsidP="001F0D45">
            <w:pPr>
              <w:jc w:val="center"/>
              <w:rPr>
                <w:color w:val="auto"/>
                <w:sz w:val="24"/>
                <w:szCs w:val="24"/>
                <w:lang w:val="kk-KZ"/>
              </w:rPr>
            </w:pPr>
            <w:r w:rsidRPr="006E0F78">
              <w:rPr>
                <w:color w:val="auto"/>
                <w:sz w:val="24"/>
                <w:szCs w:val="24"/>
                <w:lang w:val="kk-KZ"/>
              </w:rPr>
              <w:t> </w:t>
            </w:r>
          </w:p>
        </w:tc>
      </w:tr>
      <w:tr w:rsidR="00BD3D7A" w:rsidRPr="006E0F78" w:rsidTr="001F0D45">
        <w:trPr>
          <w:trHeight w:val="233"/>
        </w:trPr>
        <w:tc>
          <w:tcPr>
            <w:tcW w:w="1388" w:type="dxa"/>
            <w:tcBorders>
              <w:top w:val="nil"/>
              <w:left w:val="single" w:sz="4" w:space="0" w:color="auto"/>
              <w:bottom w:val="single" w:sz="4" w:space="0" w:color="auto"/>
              <w:right w:val="single" w:sz="4" w:space="0" w:color="auto"/>
            </w:tcBorders>
            <w:shd w:val="clear" w:color="auto" w:fill="auto"/>
            <w:noWrap/>
            <w:vAlign w:val="center"/>
            <w:hideMark/>
          </w:tcPr>
          <w:p w:rsidR="00BD3D7A" w:rsidRPr="006E0F78" w:rsidRDefault="00BD3D7A" w:rsidP="001F0D45">
            <w:pPr>
              <w:jc w:val="center"/>
              <w:rPr>
                <w:color w:val="auto"/>
                <w:sz w:val="24"/>
                <w:szCs w:val="24"/>
                <w:lang w:val="kk-KZ"/>
              </w:rPr>
            </w:pPr>
            <w:r w:rsidRPr="006E0F78">
              <w:rPr>
                <w:color w:val="auto"/>
                <w:sz w:val="24"/>
                <w:szCs w:val="24"/>
                <w:lang w:val="kk-KZ"/>
              </w:rPr>
              <w:t>4</w:t>
            </w:r>
          </w:p>
        </w:tc>
        <w:tc>
          <w:tcPr>
            <w:tcW w:w="3073" w:type="dxa"/>
            <w:tcBorders>
              <w:top w:val="nil"/>
              <w:left w:val="nil"/>
              <w:bottom w:val="single" w:sz="4" w:space="0" w:color="auto"/>
              <w:right w:val="single" w:sz="4" w:space="0" w:color="auto"/>
            </w:tcBorders>
            <w:shd w:val="clear" w:color="auto" w:fill="auto"/>
            <w:noWrap/>
            <w:hideMark/>
          </w:tcPr>
          <w:p w:rsidR="00BD3D7A" w:rsidRPr="006E0F78" w:rsidRDefault="00CB5D2D">
            <w:pPr>
              <w:rPr>
                <w:color w:val="auto"/>
                <w:sz w:val="24"/>
                <w:szCs w:val="24"/>
                <w:lang w:val="kk-KZ"/>
              </w:rPr>
            </w:pPr>
            <w:r w:rsidRPr="006E0F78">
              <w:rPr>
                <w:color w:val="auto"/>
                <w:sz w:val="24"/>
                <w:szCs w:val="24"/>
                <w:lang w:val="kk-KZ"/>
              </w:rPr>
              <w:t xml:space="preserve">Атырау </w:t>
            </w:r>
          </w:p>
        </w:tc>
        <w:tc>
          <w:tcPr>
            <w:tcW w:w="2554" w:type="dxa"/>
            <w:tcBorders>
              <w:top w:val="nil"/>
              <w:left w:val="nil"/>
              <w:bottom w:val="single" w:sz="4" w:space="0" w:color="auto"/>
              <w:right w:val="single" w:sz="4" w:space="0" w:color="auto"/>
            </w:tcBorders>
            <w:shd w:val="clear" w:color="auto" w:fill="auto"/>
            <w:noWrap/>
            <w:vAlign w:val="center"/>
            <w:hideMark/>
          </w:tcPr>
          <w:p w:rsidR="00BD3D7A" w:rsidRPr="006E0F78" w:rsidRDefault="00BD3D7A" w:rsidP="001F0D45">
            <w:pPr>
              <w:jc w:val="center"/>
              <w:rPr>
                <w:color w:val="auto"/>
                <w:sz w:val="24"/>
                <w:szCs w:val="24"/>
                <w:lang w:val="kk-KZ"/>
              </w:rPr>
            </w:pPr>
            <w:r w:rsidRPr="006E0F78">
              <w:rPr>
                <w:color w:val="auto"/>
                <w:sz w:val="24"/>
                <w:szCs w:val="24"/>
                <w:lang w:val="kk-KZ"/>
              </w:rPr>
              <w:t> </w:t>
            </w:r>
          </w:p>
        </w:tc>
        <w:tc>
          <w:tcPr>
            <w:tcW w:w="2554" w:type="dxa"/>
            <w:tcBorders>
              <w:top w:val="nil"/>
              <w:left w:val="nil"/>
              <w:bottom w:val="single" w:sz="4" w:space="0" w:color="auto"/>
              <w:right w:val="single" w:sz="4" w:space="0" w:color="auto"/>
            </w:tcBorders>
            <w:shd w:val="clear" w:color="auto" w:fill="auto"/>
            <w:noWrap/>
            <w:vAlign w:val="center"/>
            <w:hideMark/>
          </w:tcPr>
          <w:p w:rsidR="00BD3D7A" w:rsidRPr="006E0F78" w:rsidRDefault="00BD3D7A" w:rsidP="001F0D45">
            <w:pPr>
              <w:jc w:val="center"/>
              <w:rPr>
                <w:color w:val="auto"/>
                <w:sz w:val="24"/>
                <w:szCs w:val="24"/>
                <w:lang w:val="kk-KZ"/>
              </w:rPr>
            </w:pPr>
            <w:r w:rsidRPr="006E0F78">
              <w:rPr>
                <w:color w:val="auto"/>
                <w:sz w:val="24"/>
                <w:szCs w:val="24"/>
                <w:lang w:val="kk-KZ"/>
              </w:rPr>
              <w:t> </w:t>
            </w:r>
          </w:p>
        </w:tc>
        <w:tc>
          <w:tcPr>
            <w:tcW w:w="2554" w:type="dxa"/>
            <w:tcBorders>
              <w:top w:val="nil"/>
              <w:left w:val="nil"/>
              <w:bottom w:val="single" w:sz="4" w:space="0" w:color="auto"/>
              <w:right w:val="single" w:sz="4" w:space="0" w:color="auto"/>
            </w:tcBorders>
            <w:shd w:val="clear" w:color="auto" w:fill="auto"/>
            <w:noWrap/>
            <w:vAlign w:val="center"/>
            <w:hideMark/>
          </w:tcPr>
          <w:p w:rsidR="00BD3D7A" w:rsidRPr="006E0F78" w:rsidRDefault="00BD3D7A" w:rsidP="001F0D45">
            <w:pPr>
              <w:jc w:val="center"/>
              <w:rPr>
                <w:color w:val="auto"/>
                <w:sz w:val="24"/>
                <w:szCs w:val="24"/>
                <w:lang w:val="kk-KZ"/>
              </w:rPr>
            </w:pPr>
            <w:r w:rsidRPr="006E0F78">
              <w:rPr>
                <w:color w:val="auto"/>
                <w:sz w:val="24"/>
                <w:szCs w:val="24"/>
                <w:lang w:val="kk-KZ"/>
              </w:rPr>
              <w:t> </w:t>
            </w:r>
          </w:p>
        </w:tc>
        <w:tc>
          <w:tcPr>
            <w:tcW w:w="2616" w:type="dxa"/>
            <w:tcBorders>
              <w:top w:val="nil"/>
              <w:left w:val="nil"/>
              <w:bottom w:val="single" w:sz="4" w:space="0" w:color="auto"/>
              <w:right w:val="single" w:sz="4" w:space="0" w:color="auto"/>
            </w:tcBorders>
            <w:shd w:val="clear" w:color="auto" w:fill="auto"/>
            <w:noWrap/>
            <w:vAlign w:val="center"/>
            <w:hideMark/>
          </w:tcPr>
          <w:p w:rsidR="00BD3D7A" w:rsidRPr="006E0F78" w:rsidRDefault="00BD3D7A" w:rsidP="001F0D45">
            <w:pPr>
              <w:jc w:val="center"/>
              <w:rPr>
                <w:color w:val="auto"/>
                <w:sz w:val="24"/>
                <w:szCs w:val="24"/>
                <w:lang w:val="kk-KZ"/>
              </w:rPr>
            </w:pPr>
            <w:r w:rsidRPr="006E0F78">
              <w:rPr>
                <w:color w:val="auto"/>
                <w:sz w:val="24"/>
                <w:szCs w:val="24"/>
                <w:lang w:val="kk-KZ"/>
              </w:rPr>
              <w:t> </w:t>
            </w:r>
          </w:p>
        </w:tc>
      </w:tr>
      <w:tr w:rsidR="00BD3D7A" w:rsidRPr="006E0F78" w:rsidTr="001F0D45">
        <w:trPr>
          <w:trHeight w:val="233"/>
        </w:trPr>
        <w:tc>
          <w:tcPr>
            <w:tcW w:w="1388" w:type="dxa"/>
            <w:tcBorders>
              <w:top w:val="nil"/>
              <w:left w:val="single" w:sz="4" w:space="0" w:color="auto"/>
              <w:bottom w:val="single" w:sz="4" w:space="0" w:color="auto"/>
              <w:right w:val="single" w:sz="4" w:space="0" w:color="auto"/>
            </w:tcBorders>
            <w:shd w:val="clear" w:color="auto" w:fill="auto"/>
            <w:noWrap/>
            <w:vAlign w:val="center"/>
            <w:hideMark/>
          </w:tcPr>
          <w:p w:rsidR="00BD3D7A" w:rsidRPr="006E0F78" w:rsidRDefault="00BD3D7A" w:rsidP="001F0D45">
            <w:pPr>
              <w:jc w:val="center"/>
              <w:rPr>
                <w:color w:val="auto"/>
                <w:sz w:val="24"/>
                <w:szCs w:val="24"/>
                <w:lang w:val="kk-KZ"/>
              </w:rPr>
            </w:pPr>
            <w:r w:rsidRPr="006E0F78">
              <w:rPr>
                <w:color w:val="auto"/>
                <w:sz w:val="24"/>
                <w:szCs w:val="24"/>
                <w:lang w:val="kk-KZ"/>
              </w:rPr>
              <w:t>5</w:t>
            </w:r>
          </w:p>
        </w:tc>
        <w:tc>
          <w:tcPr>
            <w:tcW w:w="3073" w:type="dxa"/>
            <w:tcBorders>
              <w:top w:val="nil"/>
              <w:left w:val="nil"/>
              <w:bottom w:val="single" w:sz="4" w:space="0" w:color="auto"/>
              <w:right w:val="single" w:sz="4" w:space="0" w:color="auto"/>
            </w:tcBorders>
            <w:shd w:val="clear" w:color="auto" w:fill="auto"/>
            <w:noWrap/>
            <w:hideMark/>
          </w:tcPr>
          <w:p w:rsidR="00BD3D7A" w:rsidRPr="006E0F78" w:rsidRDefault="00113469">
            <w:pPr>
              <w:rPr>
                <w:color w:val="auto"/>
                <w:sz w:val="24"/>
                <w:szCs w:val="24"/>
                <w:lang w:val="kk-KZ"/>
              </w:rPr>
            </w:pPr>
            <w:r w:rsidRPr="006E0F78">
              <w:rPr>
                <w:color w:val="auto"/>
                <w:sz w:val="24"/>
                <w:szCs w:val="24"/>
                <w:lang w:val="kk-KZ"/>
              </w:rPr>
              <w:t xml:space="preserve">Шығыс Қазақстан </w:t>
            </w:r>
          </w:p>
        </w:tc>
        <w:tc>
          <w:tcPr>
            <w:tcW w:w="2554" w:type="dxa"/>
            <w:tcBorders>
              <w:top w:val="nil"/>
              <w:left w:val="nil"/>
              <w:bottom w:val="single" w:sz="4" w:space="0" w:color="auto"/>
              <w:right w:val="single" w:sz="4" w:space="0" w:color="auto"/>
            </w:tcBorders>
            <w:shd w:val="clear" w:color="auto" w:fill="auto"/>
            <w:noWrap/>
            <w:vAlign w:val="center"/>
            <w:hideMark/>
          </w:tcPr>
          <w:p w:rsidR="00BD3D7A" w:rsidRPr="006E0F78" w:rsidRDefault="00BD3D7A" w:rsidP="001F0D45">
            <w:pPr>
              <w:jc w:val="center"/>
              <w:rPr>
                <w:color w:val="auto"/>
                <w:sz w:val="24"/>
                <w:szCs w:val="24"/>
                <w:lang w:val="kk-KZ"/>
              </w:rPr>
            </w:pPr>
            <w:r w:rsidRPr="006E0F78">
              <w:rPr>
                <w:color w:val="auto"/>
                <w:sz w:val="24"/>
                <w:szCs w:val="24"/>
                <w:lang w:val="kk-KZ"/>
              </w:rPr>
              <w:t> </w:t>
            </w:r>
          </w:p>
        </w:tc>
        <w:tc>
          <w:tcPr>
            <w:tcW w:w="2554" w:type="dxa"/>
            <w:tcBorders>
              <w:top w:val="nil"/>
              <w:left w:val="nil"/>
              <w:bottom w:val="single" w:sz="4" w:space="0" w:color="auto"/>
              <w:right w:val="single" w:sz="4" w:space="0" w:color="auto"/>
            </w:tcBorders>
            <w:shd w:val="clear" w:color="auto" w:fill="auto"/>
            <w:noWrap/>
            <w:vAlign w:val="center"/>
            <w:hideMark/>
          </w:tcPr>
          <w:p w:rsidR="00BD3D7A" w:rsidRPr="006E0F78" w:rsidRDefault="00BD3D7A" w:rsidP="001F0D45">
            <w:pPr>
              <w:jc w:val="center"/>
              <w:rPr>
                <w:color w:val="auto"/>
                <w:sz w:val="24"/>
                <w:szCs w:val="24"/>
                <w:lang w:val="kk-KZ"/>
              </w:rPr>
            </w:pPr>
            <w:r w:rsidRPr="006E0F78">
              <w:rPr>
                <w:color w:val="auto"/>
                <w:sz w:val="24"/>
                <w:szCs w:val="24"/>
                <w:lang w:val="kk-KZ"/>
              </w:rPr>
              <w:t> </w:t>
            </w:r>
          </w:p>
        </w:tc>
        <w:tc>
          <w:tcPr>
            <w:tcW w:w="2554" w:type="dxa"/>
            <w:tcBorders>
              <w:top w:val="nil"/>
              <w:left w:val="nil"/>
              <w:bottom w:val="single" w:sz="4" w:space="0" w:color="auto"/>
              <w:right w:val="single" w:sz="4" w:space="0" w:color="auto"/>
            </w:tcBorders>
            <w:shd w:val="clear" w:color="auto" w:fill="auto"/>
            <w:noWrap/>
            <w:vAlign w:val="center"/>
            <w:hideMark/>
          </w:tcPr>
          <w:p w:rsidR="00BD3D7A" w:rsidRPr="006E0F78" w:rsidRDefault="00BD3D7A" w:rsidP="001F0D45">
            <w:pPr>
              <w:jc w:val="center"/>
              <w:rPr>
                <w:color w:val="auto"/>
                <w:sz w:val="24"/>
                <w:szCs w:val="24"/>
                <w:lang w:val="kk-KZ"/>
              </w:rPr>
            </w:pPr>
            <w:r w:rsidRPr="006E0F78">
              <w:rPr>
                <w:color w:val="auto"/>
                <w:sz w:val="24"/>
                <w:szCs w:val="24"/>
                <w:lang w:val="kk-KZ"/>
              </w:rPr>
              <w:t> </w:t>
            </w:r>
          </w:p>
        </w:tc>
        <w:tc>
          <w:tcPr>
            <w:tcW w:w="2616" w:type="dxa"/>
            <w:tcBorders>
              <w:top w:val="nil"/>
              <w:left w:val="nil"/>
              <w:bottom w:val="single" w:sz="4" w:space="0" w:color="auto"/>
              <w:right w:val="single" w:sz="4" w:space="0" w:color="auto"/>
            </w:tcBorders>
            <w:shd w:val="clear" w:color="auto" w:fill="auto"/>
            <w:noWrap/>
            <w:vAlign w:val="center"/>
            <w:hideMark/>
          </w:tcPr>
          <w:p w:rsidR="00BD3D7A" w:rsidRPr="006E0F78" w:rsidRDefault="00BD3D7A" w:rsidP="001F0D45">
            <w:pPr>
              <w:jc w:val="center"/>
              <w:rPr>
                <w:color w:val="auto"/>
                <w:sz w:val="24"/>
                <w:szCs w:val="24"/>
                <w:lang w:val="kk-KZ"/>
              </w:rPr>
            </w:pPr>
            <w:r w:rsidRPr="006E0F78">
              <w:rPr>
                <w:color w:val="auto"/>
                <w:sz w:val="24"/>
                <w:szCs w:val="24"/>
                <w:lang w:val="kk-KZ"/>
              </w:rPr>
              <w:t> </w:t>
            </w:r>
          </w:p>
        </w:tc>
      </w:tr>
      <w:tr w:rsidR="00BD3D7A" w:rsidRPr="006E0F78" w:rsidTr="001F0D45">
        <w:trPr>
          <w:trHeight w:val="233"/>
        </w:trPr>
        <w:tc>
          <w:tcPr>
            <w:tcW w:w="1388" w:type="dxa"/>
            <w:tcBorders>
              <w:top w:val="nil"/>
              <w:left w:val="single" w:sz="4" w:space="0" w:color="auto"/>
              <w:bottom w:val="single" w:sz="4" w:space="0" w:color="auto"/>
              <w:right w:val="single" w:sz="4" w:space="0" w:color="auto"/>
            </w:tcBorders>
            <w:shd w:val="clear" w:color="auto" w:fill="auto"/>
            <w:noWrap/>
            <w:vAlign w:val="center"/>
            <w:hideMark/>
          </w:tcPr>
          <w:p w:rsidR="00BD3D7A" w:rsidRPr="006E0F78" w:rsidRDefault="00BD3D7A" w:rsidP="001F0D45">
            <w:pPr>
              <w:jc w:val="center"/>
              <w:rPr>
                <w:color w:val="auto"/>
                <w:sz w:val="24"/>
                <w:szCs w:val="24"/>
                <w:lang w:val="kk-KZ"/>
              </w:rPr>
            </w:pPr>
            <w:r w:rsidRPr="006E0F78">
              <w:rPr>
                <w:color w:val="auto"/>
                <w:sz w:val="24"/>
                <w:szCs w:val="24"/>
                <w:lang w:val="kk-KZ"/>
              </w:rPr>
              <w:t>6</w:t>
            </w:r>
          </w:p>
        </w:tc>
        <w:tc>
          <w:tcPr>
            <w:tcW w:w="3073" w:type="dxa"/>
            <w:tcBorders>
              <w:top w:val="nil"/>
              <w:left w:val="nil"/>
              <w:bottom w:val="single" w:sz="4" w:space="0" w:color="auto"/>
              <w:right w:val="single" w:sz="4" w:space="0" w:color="auto"/>
            </w:tcBorders>
            <w:shd w:val="clear" w:color="auto" w:fill="auto"/>
            <w:noWrap/>
            <w:hideMark/>
          </w:tcPr>
          <w:p w:rsidR="00BD3D7A" w:rsidRPr="006E0F78" w:rsidRDefault="00BD3D7A">
            <w:pPr>
              <w:rPr>
                <w:color w:val="auto"/>
                <w:sz w:val="24"/>
                <w:szCs w:val="24"/>
                <w:lang w:val="kk-KZ"/>
              </w:rPr>
            </w:pPr>
            <w:r w:rsidRPr="006E0F78">
              <w:rPr>
                <w:color w:val="auto"/>
                <w:sz w:val="24"/>
                <w:szCs w:val="24"/>
                <w:lang w:val="kk-KZ"/>
              </w:rPr>
              <w:t>Жамбыл</w:t>
            </w:r>
            <w:r w:rsidR="00113469" w:rsidRPr="006E0F78">
              <w:rPr>
                <w:color w:val="auto"/>
                <w:sz w:val="24"/>
                <w:szCs w:val="24"/>
                <w:lang w:val="kk-KZ"/>
              </w:rPr>
              <w:t xml:space="preserve"> </w:t>
            </w:r>
          </w:p>
        </w:tc>
        <w:tc>
          <w:tcPr>
            <w:tcW w:w="2554" w:type="dxa"/>
            <w:tcBorders>
              <w:top w:val="nil"/>
              <w:left w:val="nil"/>
              <w:bottom w:val="single" w:sz="4" w:space="0" w:color="auto"/>
              <w:right w:val="single" w:sz="4" w:space="0" w:color="auto"/>
            </w:tcBorders>
            <w:shd w:val="clear" w:color="auto" w:fill="auto"/>
            <w:noWrap/>
            <w:vAlign w:val="center"/>
            <w:hideMark/>
          </w:tcPr>
          <w:p w:rsidR="00BD3D7A" w:rsidRPr="006E0F78" w:rsidRDefault="00BD3D7A" w:rsidP="001F0D45">
            <w:pPr>
              <w:jc w:val="center"/>
              <w:rPr>
                <w:color w:val="auto"/>
                <w:sz w:val="24"/>
                <w:szCs w:val="24"/>
                <w:lang w:val="kk-KZ"/>
              </w:rPr>
            </w:pPr>
            <w:r w:rsidRPr="006E0F78">
              <w:rPr>
                <w:color w:val="auto"/>
                <w:sz w:val="24"/>
                <w:szCs w:val="24"/>
                <w:lang w:val="kk-KZ"/>
              </w:rPr>
              <w:t> </w:t>
            </w:r>
          </w:p>
        </w:tc>
        <w:tc>
          <w:tcPr>
            <w:tcW w:w="2554" w:type="dxa"/>
            <w:tcBorders>
              <w:top w:val="nil"/>
              <w:left w:val="nil"/>
              <w:bottom w:val="single" w:sz="4" w:space="0" w:color="auto"/>
              <w:right w:val="single" w:sz="4" w:space="0" w:color="auto"/>
            </w:tcBorders>
            <w:shd w:val="clear" w:color="auto" w:fill="auto"/>
            <w:noWrap/>
            <w:vAlign w:val="center"/>
            <w:hideMark/>
          </w:tcPr>
          <w:p w:rsidR="00BD3D7A" w:rsidRPr="006E0F78" w:rsidRDefault="00BD3D7A" w:rsidP="001F0D45">
            <w:pPr>
              <w:jc w:val="center"/>
              <w:rPr>
                <w:color w:val="auto"/>
                <w:sz w:val="24"/>
                <w:szCs w:val="24"/>
                <w:lang w:val="kk-KZ"/>
              </w:rPr>
            </w:pPr>
            <w:r w:rsidRPr="006E0F78">
              <w:rPr>
                <w:color w:val="auto"/>
                <w:sz w:val="24"/>
                <w:szCs w:val="24"/>
                <w:lang w:val="kk-KZ"/>
              </w:rPr>
              <w:t> </w:t>
            </w:r>
          </w:p>
        </w:tc>
        <w:tc>
          <w:tcPr>
            <w:tcW w:w="2554" w:type="dxa"/>
            <w:tcBorders>
              <w:top w:val="nil"/>
              <w:left w:val="nil"/>
              <w:bottom w:val="single" w:sz="4" w:space="0" w:color="auto"/>
              <w:right w:val="single" w:sz="4" w:space="0" w:color="auto"/>
            </w:tcBorders>
            <w:shd w:val="clear" w:color="auto" w:fill="auto"/>
            <w:noWrap/>
            <w:vAlign w:val="center"/>
            <w:hideMark/>
          </w:tcPr>
          <w:p w:rsidR="00BD3D7A" w:rsidRPr="006E0F78" w:rsidRDefault="00BD3D7A" w:rsidP="001F0D45">
            <w:pPr>
              <w:jc w:val="center"/>
              <w:rPr>
                <w:color w:val="auto"/>
                <w:sz w:val="24"/>
                <w:szCs w:val="24"/>
                <w:lang w:val="kk-KZ"/>
              </w:rPr>
            </w:pPr>
            <w:r w:rsidRPr="006E0F78">
              <w:rPr>
                <w:color w:val="auto"/>
                <w:sz w:val="24"/>
                <w:szCs w:val="24"/>
                <w:lang w:val="kk-KZ"/>
              </w:rPr>
              <w:t> </w:t>
            </w:r>
          </w:p>
        </w:tc>
        <w:tc>
          <w:tcPr>
            <w:tcW w:w="2616" w:type="dxa"/>
            <w:tcBorders>
              <w:top w:val="nil"/>
              <w:left w:val="nil"/>
              <w:bottom w:val="single" w:sz="4" w:space="0" w:color="auto"/>
              <w:right w:val="single" w:sz="4" w:space="0" w:color="auto"/>
            </w:tcBorders>
            <w:shd w:val="clear" w:color="auto" w:fill="auto"/>
            <w:noWrap/>
            <w:vAlign w:val="center"/>
            <w:hideMark/>
          </w:tcPr>
          <w:p w:rsidR="00BD3D7A" w:rsidRPr="006E0F78" w:rsidRDefault="00BD3D7A" w:rsidP="001F0D45">
            <w:pPr>
              <w:jc w:val="center"/>
              <w:rPr>
                <w:color w:val="auto"/>
                <w:sz w:val="24"/>
                <w:szCs w:val="24"/>
                <w:lang w:val="kk-KZ"/>
              </w:rPr>
            </w:pPr>
            <w:r w:rsidRPr="006E0F78">
              <w:rPr>
                <w:color w:val="auto"/>
                <w:sz w:val="24"/>
                <w:szCs w:val="24"/>
                <w:lang w:val="kk-KZ"/>
              </w:rPr>
              <w:t> </w:t>
            </w:r>
          </w:p>
        </w:tc>
      </w:tr>
      <w:tr w:rsidR="00BD3D7A" w:rsidRPr="006E0F78" w:rsidTr="001F0D45">
        <w:trPr>
          <w:trHeight w:val="233"/>
        </w:trPr>
        <w:tc>
          <w:tcPr>
            <w:tcW w:w="1388" w:type="dxa"/>
            <w:tcBorders>
              <w:top w:val="nil"/>
              <w:left w:val="single" w:sz="4" w:space="0" w:color="auto"/>
              <w:bottom w:val="single" w:sz="4" w:space="0" w:color="auto"/>
              <w:right w:val="single" w:sz="4" w:space="0" w:color="auto"/>
            </w:tcBorders>
            <w:shd w:val="clear" w:color="auto" w:fill="auto"/>
            <w:noWrap/>
            <w:vAlign w:val="center"/>
            <w:hideMark/>
          </w:tcPr>
          <w:p w:rsidR="00BD3D7A" w:rsidRPr="006E0F78" w:rsidRDefault="00BD3D7A" w:rsidP="001F0D45">
            <w:pPr>
              <w:jc w:val="center"/>
              <w:rPr>
                <w:color w:val="auto"/>
                <w:sz w:val="24"/>
                <w:szCs w:val="24"/>
                <w:lang w:val="kk-KZ"/>
              </w:rPr>
            </w:pPr>
            <w:r w:rsidRPr="006E0F78">
              <w:rPr>
                <w:color w:val="auto"/>
                <w:sz w:val="24"/>
                <w:szCs w:val="24"/>
                <w:lang w:val="kk-KZ"/>
              </w:rPr>
              <w:t>7</w:t>
            </w:r>
          </w:p>
        </w:tc>
        <w:tc>
          <w:tcPr>
            <w:tcW w:w="3073" w:type="dxa"/>
            <w:tcBorders>
              <w:top w:val="nil"/>
              <w:left w:val="nil"/>
              <w:bottom w:val="single" w:sz="4" w:space="0" w:color="auto"/>
              <w:right w:val="single" w:sz="4" w:space="0" w:color="auto"/>
            </w:tcBorders>
            <w:shd w:val="clear" w:color="auto" w:fill="auto"/>
            <w:noWrap/>
            <w:hideMark/>
          </w:tcPr>
          <w:p w:rsidR="00BD3D7A" w:rsidRPr="006E0F78" w:rsidRDefault="00113469">
            <w:pPr>
              <w:rPr>
                <w:color w:val="auto"/>
                <w:sz w:val="24"/>
                <w:szCs w:val="24"/>
                <w:lang w:val="kk-KZ"/>
              </w:rPr>
            </w:pPr>
            <w:r w:rsidRPr="006E0F78">
              <w:rPr>
                <w:color w:val="auto"/>
                <w:sz w:val="24"/>
                <w:szCs w:val="24"/>
                <w:lang w:val="kk-KZ"/>
              </w:rPr>
              <w:t xml:space="preserve">Батыс Қазақстан </w:t>
            </w:r>
          </w:p>
        </w:tc>
        <w:tc>
          <w:tcPr>
            <w:tcW w:w="2554" w:type="dxa"/>
            <w:tcBorders>
              <w:top w:val="nil"/>
              <w:left w:val="nil"/>
              <w:bottom w:val="single" w:sz="4" w:space="0" w:color="auto"/>
              <w:right w:val="single" w:sz="4" w:space="0" w:color="auto"/>
            </w:tcBorders>
            <w:shd w:val="clear" w:color="auto" w:fill="auto"/>
            <w:noWrap/>
            <w:vAlign w:val="center"/>
            <w:hideMark/>
          </w:tcPr>
          <w:p w:rsidR="00BD3D7A" w:rsidRPr="006E0F78" w:rsidRDefault="00BD3D7A" w:rsidP="001F0D45">
            <w:pPr>
              <w:jc w:val="center"/>
              <w:rPr>
                <w:color w:val="auto"/>
                <w:sz w:val="24"/>
                <w:szCs w:val="24"/>
                <w:lang w:val="kk-KZ"/>
              </w:rPr>
            </w:pPr>
            <w:r w:rsidRPr="006E0F78">
              <w:rPr>
                <w:color w:val="auto"/>
                <w:sz w:val="24"/>
                <w:szCs w:val="24"/>
                <w:lang w:val="kk-KZ"/>
              </w:rPr>
              <w:t> </w:t>
            </w:r>
          </w:p>
        </w:tc>
        <w:tc>
          <w:tcPr>
            <w:tcW w:w="2554" w:type="dxa"/>
            <w:tcBorders>
              <w:top w:val="nil"/>
              <w:left w:val="nil"/>
              <w:bottom w:val="single" w:sz="4" w:space="0" w:color="auto"/>
              <w:right w:val="single" w:sz="4" w:space="0" w:color="auto"/>
            </w:tcBorders>
            <w:shd w:val="clear" w:color="auto" w:fill="auto"/>
            <w:noWrap/>
            <w:vAlign w:val="center"/>
            <w:hideMark/>
          </w:tcPr>
          <w:p w:rsidR="00BD3D7A" w:rsidRPr="006E0F78" w:rsidRDefault="00BD3D7A" w:rsidP="001F0D45">
            <w:pPr>
              <w:jc w:val="center"/>
              <w:rPr>
                <w:color w:val="auto"/>
                <w:sz w:val="24"/>
                <w:szCs w:val="24"/>
                <w:lang w:val="kk-KZ"/>
              </w:rPr>
            </w:pPr>
            <w:r w:rsidRPr="006E0F78">
              <w:rPr>
                <w:color w:val="auto"/>
                <w:sz w:val="24"/>
                <w:szCs w:val="24"/>
                <w:lang w:val="kk-KZ"/>
              </w:rPr>
              <w:t> </w:t>
            </w:r>
          </w:p>
        </w:tc>
        <w:tc>
          <w:tcPr>
            <w:tcW w:w="2554" w:type="dxa"/>
            <w:tcBorders>
              <w:top w:val="nil"/>
              <w:left w:val="nil"/>
              <w:bottom w:val="single" w:sz="4" w:space="0" w:color="auto"/>
              <w:right w:val="single" w:sz="4" w:space="0" w:color="auto"/>
            </w:tcBorders>
            <w:shd w:val="clear" w:color="auto" w:fill="auto"/>
            <w:noWrap/>
            <w:vAlign w:val="center"/>
            <w:hideMark/>
          </w:tcPr>
          <w:p w:rsidR="00BD3D7A" w:rsidRPr="006E0F78" w:rsidRDefault="00BD3D7A" w:rsidP="001F0D45">
            <w:pPr>
              <w:jc w:val="center"/>
              <w:rPr>
                <w:color w:val="auto"/>
                <w:sz w:val="24"/>
                <w:szCs w:val="24"/>
                <w:lang w:val="kk-KZ"/>
              </w:rPr>
            </w:pPr>
            <w:r w:rsidRPr="006E0F78">
              <w:rPr>
                <w:color w:val="auto"/>
                <w:sz w:val="24"/>
                <w:szCs w:val="24"/>
                <w:lang w:val="kk-KZ"/>
              </w:rPr>
              <w:t> </w:t>
            </w:r>
          </w:p>
        </w:tc>
        <w:tc>
          <w:tcPr>
            <w:tcW w:w="2616" w:type="dxa"/>
            <w:tcBorders>
              <w:top w:val="nil"/>
              <w:left w:val="nil"/>
              <w:bottom w:val="single" w:sz="4" w:space="0" w:color="auto"/>
              <w:right w:val="single" w:sz="4" w:space="0" w:color="auto"/>
            </w:tcBorders>
            <w:shd w:val="clear" w:color="auto" w:fill="auto"/>
            <w:noWrap/>
            <w:vAlign w:val="center"/>
            <w:hideMark/>
          </w:tcPr>
          <w:p w:rsidR="00BD3D7A" w:rsidRPr="006E0F78" w:rsidRDefault="00BD3D7A" w:rsidP="001F0D45">
            <w:pPr>
              <w:jc w:val="center"/>
              <w:rPr>
                <w:color w:val="auto"/>
                <w:sz w:val="24"/>
                <w:szCs w:val="24"/>
                <w:lang w:val="kk-KZ"/>
              </w:rPr>
            </w:pPr>
            <w:r w:rsidRPr="006E0F78">
              <w:rPr>
                <w:color w:val="auto"/>
                <w:sz w:val="24"/>
                <w:szCs w:val="24"/>
                <w:lang w:val="kk-KZ"/>
              </w:rPr>
              <w:t> </w:t>
            </w:r>
          </w:p>
        </w:tc>
      </w:tr>
      <w:tr w:rsidR="00BD3D7A" w:rsidRPr="006E0F78" w:rsidTr="001F0D45">
        <w:trPr>
          <w:trHeight w:val="233"/>
        </w:trPr>
        <w:tc>
          <w:tcPr>
            <w:tcW w:w="1388" w:type="dxa"/>
            <w:tcBorders>
              <w:top w:val="nil"/>
              <w:left w:val="single" w:sz="4" w:space="0" w:color="auto"/>
              <w:bottom w:val="single" w:sz="4" w:space="0" w:color="auto"/>
              <w:right w:val="single" w:sz="4" w:space="0" w:color="auto"/>
            </w:tcBorders>
            <w:shd w:val="clear" w:color="auto" w:fill="auto"/>
            <w:noWrap/>
            <w:vAlign w:val="center"/>
            <w:hideMark/>
          </w:tcPr>
          <w:p w:rsidR="00BD3D7A" w:rsidRPr="006E0F78" w:rsidRDefault="00BD3D7A" w:rsidP="001F0D45">
            <w:pPr>
              <w:jc w:val="center"/>
              <w:rPr>
                <w:color w:val="auto"/>
                <w:sz w:val="24"/>
                <w:szCs w:val="24"/>
                <w:lang w:val="kk-KZ"/>
              </w:rPr>
            </w:pPr>
            <w:r w:rsidRPr="006E0F78">
              <w:rPr>
                <w:color w:val="auto"/>
                <w:sz w:val="24"/>
                <w:szCs w:val="24"/>
                <w:lang w:val="kk-KZ"/>
              </w:rPr>
              <w:t>8</w:t>
            </w:r>
          </w:p>
        </w:tc>
        <w:tc>
          <w:tcPr>
            <w:tcW w:w="3073" w:type="dxa"/>
            <w:tcBorders>
              <w:top w:val="nil"/>
              <w:left w:val="nil"/>
              <w:bottom w:val="single" w:sz="4" w:space="0" w:color="auto"/>
              <w:right w:val="single" w:sz="4" w:space="0" w:color="auto"/>
            </w:tcBorders>
            <w:shd w:val="clear" w:color="auto" w:fill="auto"/>
            <w:hideMark/>
          </w:tcPr>
          <w:p w:rsidR="00BD3D7A" w:rsidRPr="006E0F78" w:rsidRDefault="00E839D9">
            <w:pPr>
              <w:rPr>
                <w:color w:val="auto"/>
                <w:sz w:val="24"/>
                <w:szCs w:val="24"/>
                <w:lang w:val="kk-KZ"/>
              </w:rPr>
            </w:pPr>
            <w:r w:rsidRPr="006E0F78">
              <w:rPr>
                <w:color w:val="auto"/>
                <w:sz w:val="24"/>
                <w:szCs w:val="24"/>
                <w:lang w:val="kk-KZ"/>
              </w:rPr>
              <w:t>Қ</w:t>
            </w:r>
            <w:r w:rsidR="00BD3D7A" w:rsidRPr="006E0F78">
              <w:rPr>
                <w:color w:val="auto"/>
                <w:sz w:val="24"/>
                <w:szCs w:val="24"/>
                <w:lang w:val="kk-KZ"/>
              </w:rPr>
              <w:t>ара</w:t>
            </w:r>
            <w:r w:rsidRPr="006E0F78">
              <w:rPr>
                <w:color w:val="auto"/>
                <w:sz w:val="24"/>
                <w:szCs w:val="24"/>
                <w:lang w:val="kk-KZ"/>
              </w:rPr>
              <w:t>ғ</w:t>
            </w:r>
            <w:r w:rsidR="00BD3D7A" w:rsidRPr="006E0F78">
              <w:rPr>
                <w:color w:val="auto"/>
                <w:sz w:val="24"/>
                <w:szCs w:val="24"/>
                <w:lang w:val="kk-KZ"/>
              </w:rPr>
              <w:t>анд</w:t>
            </w:r>
            <w:r w:rsidRPr="006E0F78">
              <w:rPr>
                <w:color w:val="auto"/>
                <w:sz w:val="24"/>
                <w:szCs w:val="24"/>
                <w:lang w:val="kk-KZ"/>
              </w:rPr>
              <w:t xml:space="preserve">ы </w:t>
            </w:r>
          </w:p>
        </w:tc>
        <w:tc>
          <w:tcPr>
            <w:tcW w:w="2554" w:type="dxa"/>
            <w:tcBorders>
              <w:top w:val="nil"/>
              <w:left w:val="nil"/>
              <w:bottom w:val="single" w:sz="4" w:space="0" w:color="auto"/>
              <w:right w:val="single" w:sz="4" w:space="0" w:color="auto"/>
            </w:tcBorders>
            <w:shd w:val="clear" w:color="auto" w:fill="auto"/>
            <w:noWrap/>
            <w:vAlign w:val="center"/>
            <w:hideMark/>
          </w:tcPr>
          <w:p w:rsidR="00BD3D7A" w:rsidRPr="006E0F78" w:rsidRDefault="00BD3D7A" w:rsidP="001F0D45">
            <w:pPr>
              <w:jc w:val="center"/>
              <w:rPr>
                <w:color w:val="auto"/>
                <w:sz w:val="24"/>
                <w:szCs w:val="24"/>
                <w:lang w:val="kk-KZ"/>
              </w:rPr>
            </w:pPr>
            <w:r w:rsidRPr="006E0F78">
              <w:rPr>
                <w:color w:val="auto"/>
                <w:sz w:val="24"/>
                <w:szCs w:val="24"/>
                <w:lang w:val="kk-KZ"/>
              </w:rPr>
              <w:t> </w:t>
            </w:r>
          </w:p>
        </w:tc>
        <w:tc>
          <w:tcPr>
            <w:tcW w:w="2554" w:type="dxa"/>
            <w:tcBorders>
              <w:top w:val="nil"/>
              <w:left w:val="nil"/>
              <w:bottom w:val="single" w:sz="4" w:space="0" w:color="auto"/>
              <w:right w:val="single" w:sz="4" w:space="0" w:color="auto"/>
            </w:tcBorders>
            <w:shd w:val="clear" w:color="auto" w:fill="auto"/>
            <w:noWrap/>
            <w:vAlign w:val="center"/>
            <w:hideMark/>
          </w:tcPr>
          <w:p w:rsidR="00BD3D7A" w:rsidRPr="006E0F78" w:rsidRDefault="00BD3D7A" w:rsidP="001F0D45">
            <w:pPr>
              <w:jc w:val="center"/>
              <w:rPr>
                <w:color w:val="auto"/>
                <w:sz w:val="24"/>
                <w:szCs w:val="24"/>
                <w:lang w:val="kk-KZ"/>
              </w:rPr>
            </w:pPr>
            <w:r w:rsidRPr="006E0F78">
              <w:rPr>
                <w:color w:val="auto"/>
                <w:sz w:val="24"/>
                <w:szCs w:val="24"/>
                <w:lang w:val="kk-KZ"/>
              </w:rPr>
              <w:t> </w:t>
            </w:r>
          </w:p>
        </w:tc>
        <w:tc>
          <w:tcPr>
            <w:tcW w:w="2554" w:type="dxa"/>
            <w:tcBorders>
              <w:top w:val="nil"/>
              <w:left w:val="nil"/>
              <w:bottom w:val="single" w:sz="4" w:space="0" w:color="auto"/>
              <w:right w:val="single" w:sz="4" w:space="0" w:color="auto"/>
            </w:tcBorders>
            <w:shd w:val="clear" w:color="auto" w:fill="auto"/>
            <w:noWrap/>
            <w:vAlign w:val="center"/>
            <w:hideMark/>
          </w:tcPr>
          <w:p w:rsidR="00BD3D7A" w:rsidRPr="006E0F78" w:rsidRDefault="00BD3D7A" w:rsidP="001F0D45">
            <w:pPr>
              <w:jc w:val="center"/>
              <w:rPr>
                <w:color w:val="auto"/>
                <w:sz w:val="24"/>
                <w:szCs w:val="24"/>
                <w:lang w:val="kk-KZ"/>
              </w:rPr>
            </w:pPr>
            <w:r w:rsidRPr="006E0F78">
              <w:rPr>
                <w:color w:val="auto"/>
                <w:sz w:val="24"/>
                <w:szCs w:val="24"/>
                <w:lang w:val="kk-KZ"/>
              </w:rPr>
              <w:t> </w:t>
            </w:r>
          </w:p>
        </w:tc>
        <w:tc>
          <w:tcPr>
            <w:tcW w:w="2616" w:type="dxa"/>
            <w:tcBorders>
              <w:top w:val="nil"/>
              <w:left w:val="nil"/>
              <w:bottom w:val="single" w:sz="4" w:space="0" w:color="auto"/>
              <w:right w:val="single" w:sz="4" w:space="0" w:color="auto"/>
            </w:tcBorders>
            <w:shd w:val="clear" w:color="auto" w:fill="auto"/>
            <w:noWrap/>
            <w:vAlign w:val="center"/>
            <w:hideMark/>
          </w:tcPr>
          <w:p w:rsidR="00BD3D7A" w:rsidRPr="006E0F78" w:rsidRDefault="00BD3D7A" w:rsidP="001F0D45">
            <w:pPr>
              <w:jc w:val="center"/>
              <w:rPr>
                <w:color w:val="auto"/>
                <w:sz w:val="24"/>
                <w:szCs w:val="24"/>
                <w:lang w:val="kk-KZ"/>
              </w:rPr>
            </w:pPr>
            <w:r w:rsidRPr="006E0F78">
              <w:rPr>
                <w:color w:val="auto"/>
                <w:sz w:val="24"/>
                <w:szCs w:val="24"/>
                <w:lang w:val="kk-KZ"/>
              </w:rPr>
              <w:t> </w:t>
            </w:r>
          </w:p>
        </w:tc>
      </w:tr>
      <w:tr w:rsidR="00BD3D7A" w:rsidRPr="006E0F78" w:rsidTr="001F0D45">
        <w:trPr>
          <w:trHeight w:val="233"/>
        </w:trPr>
        <w:tc>
          <w:tcPr>
            <w:tcW w:w="1388" w:type="dxa"/>
            <w:tcBorders>
              <w:top w:val="nil"/>
              <w:left w:val="single" w:sz="4" w:space="0" w:color="auto"/>
              <w:bottom w:val="single" w:sz="4" w:space="0" w:color="auto"/>
              <w:right w:val="single" w:sz="4" w:space="0" w:color="auto"/>
            </w:tcBorders>
            <w:shd w:val="clear" w:color="auto" w:fill="auto"/>
            <w:noWrap/>
            <w:vAlign w:val="center"/>
            <w:hideMark/>
          </w:tcPr>
          <w:p w:rsidR="00BD3D7A" w:rsidRPr="006E0F78" w:rsidRDefault="00BD3D7A" w:rsidP="001F0D45">
            <w:pPr>
              <w:jc w:val="center"/>
              <w:rPr>
                <w:color w:val="auto"/>
                <w:sz w:val="24"/>
                <w:szCs w:val="24"/>
                <w:lang w:val="kk-KZ"/>
              </w:rPr>
            </w:pPr>
            <w:r w:rsidRPr="006E0F78">
              <w:rPr>
                <w:color w:val="auto"/>
                <w:sz w:val="24"/>
                <w:szCs w:val="24"/>
                <w:lang w:val="kk-KZ"/>
              </w:rPr>
              <w:t>9</w:t>
            </w:r>
          </w:p>
        </w:tc>
        <w:tc>
          <w:tcPr>
            <w:tcW w:w="3073" w:type="dxa"/>
            <w:tcBorders>
              <w:top w:val="nil"/>
              <w:left w:val="nil"/>
              <w:bottom w:val="single" w:sz="4" w:space="0" w:color="auto"/>
              <w:right w:val="single" w:sz="4" w:space="0" w:color="auto"/>
            </w:tcBorders>
            <w:shd w:val="clear" w:color="auto" w:fill="auto"/>
            <w:hideMark/>
          </w:tcPr>
          <w:p w:rsidR="00BD3D7A" w:rsidRPr="006E0F78" w:rsidRDefault="00E839D9">
            <w:pPr>
              <w:rPr>
                <w:color w:val="auto"/>
                <w:sz w:val="24"/>
                <w:szCs w:val="24"/>
                <w:lang w:val="kk-KZ"/>
              </w:rPr>
            </w:pPr>
            <w:r w:rsidRPr="006E0F78">
              <w:rPr>
                <w:color w:val="auto"/>
                <w:sz w:val="24"/>
                <w:szCs w:val="24"/>
                <w:lang w:val="kk-KZ"/>
              </w:rPr>
              <w:t>Қ</w:t>
            </w:r>
            <w:r w:rsidR="00BD3D7A" w:rsidRPr="006E0F78">
              <w:rPr>
                <w:color w:val="auto"/>
                <w:sz w:val="24"/>
                <w:szCs w:val="24"/>
                <w:lang w:val="kk-KZ"/>
              </w:rPr>
              <w:t>останай</w:t>
            </w:r>
            <w:r w:rsidRPr="006E0F78">
              <w:rPr>
                <w:color w:val="auto"/>
                <w:sz w:val="24"/>
                <w:szCs w:val="24"/>
                <w:lang w:val="kk-KZ"/>
              </w:rPr>
              <w:t xml:space="preserve"> </w:t>
            </w:r>
          </w:p>
        </w:tc>
        <w:tc>
          <w:tcPr>
            <w:tcW w:w="2554" w:type="dxa"/>
            <w:tcBorders>
              <w:top w:val="nil"/>
              <w:left w:val="nil"/>
              <w:bottom w:val="single" w:sz="4" w:space="0" w:color="auto"/>
              <w:right w:val="single" w:sz="4" w:space="0" w:color="auto"/>
            </w:tcBorders>
            <w:shd w:val="clear" w:color="auto" w:fill="auto"/>
            <w:noWrap/>
            <w:vAlign w:val="center"/>
            <w:hideMark/>
          </w:tcPr>
          <w:p w:rsidR="00BD3D7A" w:rsidRPr="006E0F78" w:rsidRDefault="00BD3D7A" w:rsidP="001F0D45">
            <w:pPr>
              <w:jc w:val="center"/>
              <w:rPr>
                <w:color w:val="auto"/>
                <w:sz w:val="24"/>
                <w:szCs w:val="24"/>
                <w:lang w:val="kk-KZ"/>
              </w:rPr>
            </w:pPr>
            <w:r w:rsidRPr="006E0F78">
              <w:rPr>
                <w:color w:val="auto"/>
                <w:sz w:val="24"/>
                <w:szCs w:val="24"/>
                <w:lang w:val="kk-KZ"/>
              </w:rPr>
              <w:t> </w:t>
            </w:r>
          </w:p>
        </w:tc>
        <w:tc>
          <w:tcPr>
            <w:tcW w:w="2554" w:type="dxa"/>
            <w:tcBorders>
              <w:top w:val="nil"/>
              <w:left w:val="nil"/>
              <w:bottom w:val="single" w:sz="4" w:space="0" w:color="auto"/>
              <w:right w:val="single" w:sz="4" w:space="0" w:color="auto"/>
            </w:tcBorders>
            <w:shd w:val="clear" w:color="auto" w:fill="auto"/>
            <w:noWrap/>
            <w:vAlign w:val="center"/>
            <w:hideMark/>
          </w:tcPr>
          <w:p w:rsidR="00BD3D7A" w:rsidRPr="006E0F78" w:rsidRDefault="00BD3D7A" w:rsidP="001F0D45">
            <w:pPr>
              <w:jc w:val="center"/>
              <w:rPr>
                <w:color w:val="auto"/>
                <w:sz w:val="24"/>
                <w:szCs w:val="24"/>
                <w:lang w:val="kk-KZ"/>
              </w:rPr>
            </w:pPr>
            <w:r w:rsidRPr="006E0F78">
              <w:rPr>
                <w:color w:val="auto"/>
                <w:sz w:val="24"/>
                <w:szCs w:val="24"/>
                <w:lang w:val="kk-KZ"/>
              </w:rPr>
              <w:t> </w:t>
            </w:r>
          </w:p>
        </w:tc>
        <w:tc>
          <w:tcPr>
            <w:tcW w:w="2554" w:type="dxa"/>
            <w:tcBorders>
              <w:top w:val="nil"/>
              <w:left w:val="nil"/>
              <w:bottom w:val="single" w:sz="4" w:space="0" w:color="auto"/>
              <w:right w:val="single" w:sz="4" w:space="0" w:color="auto"/>
            </w:tcBorders>
            <w:shd w:val="clear" w:color="auto" w:fill="auto"/>
            <w:noWrap/>
            <w:vAlign w:val="center"/>
            <w:hideMark/>
          </w:tcPr>
          <w:p w:rsidR="00BD3D7A" w:rsidRPr="006E0F78" w:rsidRDefault="00BD3D7A" w:rsidP="001F0D45">
            <w:pPr>
              <w:jc w:val="center"/>
              <w:rPr>
                <w:color w:val="auto"/>
                <w:sz w:val="24"/>
                <w:szCs w:val="24"/>
                <w:lang w:val="kk-KZ"/>
              </w:rPr>
            </w:pPr>
            <w:r w:rsidRPr="006E0F78">
              <w:rPr>
                <w:color w:val="auto"/>
                <w:sz w:val="24"/>
                <w:szCs w:val="24"/>
                <w:lang w:val="kk-KZ"/>
              </w:rPr>
              <w:t> </w:t>
            </w:r>
          </w:p>
        </w:tc>
        <w:tc>
          <w:tcPr>
            <w:tcW w:w="2616" w:type="dxa"/>
            <w:tcBorders>
              <w:top w:val="nil"/>
              <w:left w:val="nil"/>
              <w:bottom w:val="single" w:sz="4" w:space="0" w:color="auto"/>
              <w:right w:val="single" w:sz="4" w:space="0" w:color="auto"/>
            </w:tcBorders>
            <w:shd w:val="clear" w:color="auto" w:fill="auto"/>
            <w:noWrap/>
            <w:vAlign w:val="center"/>
            <w:hideMark/>
          </w:tcPr>
          <w:p w:rsidR="00BD3D7A" w:rsidRPr="006E0F78" w:rsidRDefault="00BD3D7A" w:rsidP="001F0D45">
            <w:pPr>
              <w:jc w:val="center"/>
              <w:rPr>
                <w:color w:val="auto"/>
                <w:sz w:val="24"/>
                <w:szCs w:val="24"/>
                <w:lang w:val="kk-KZ"/>
              </w:rPr>
            </w:pPr>
            <w:r w:rsidRPr="006E0F78">
              <w:rPr>
                <w:color w:val="auto"/>
                <w:sz w:val="24"/>
                <w:szCs w:val="24"/>
                <w:lang w:val="kk-KZ"/>
              </w:rPr>
              <w:t> </w:t>
            </w:r>
          </w:p>
        </w:tc>
      </w:tr>
      <w:tr w:rsidR="00BD3D7A" w:rsidRPr="006E0F78" w:rsidTr="001F0D45">
        <w:trPr>
          <w:trHeight w:val="233"/>
        </w:trPr>
        <w:tc>
          <w:tcPr>
            <w:tcW w:w="1388" w:type="dxa"/>
            <w:tcBorders>
              <w:top w:val="nil"/>
              <w:left w:val="single" w:sz="4" w:space="0" w:color="auto"/>
              <w:bottom w:val="single" w:sz="4" w:space="0" w:color="auto"/>
              <w:right w:val="single" w:sz="4" w:space="0" w:color="auto"/>
            </w:tcBorders>
            <w:shd w:val="clear" w:color="auto" w:fill="auto"/>
            <w:noWrap/>
            <w:vAlign w:val="center"/>
            <w:hideMark/>
          </w:tcPr>
          <w:p w:rsidR="00BD3D7A" w:rsidRPr="006E0F78" w:rsidRDefault="00BD3D7A" w:rsidP="001F0D45">
            <w:pPr>
              <w:jc w:val="center"/>
              <w:rPr>
                <w:color w:val="auto"/>
                <w:sz w:val="24"/>
                <w:szCs w:val="24"/>
                <w:lang w:val="kk-KZ"/>
              </w:rPr>
            </w:pPr>
            <w:r w:rsidRPr="006E0F78">
              <w:rPr>
                <w:color w:val="auto"/>
                <w:sz w:val="24"/>
                <w:szCs w:val="24"/>
                <w:lang w:val="kk-KZ"/>
              </w:rPr>
              <w:t>10</w:t>
            </w:r>
          </w:p>
        </w:tc>
        <w:tc>
          <w:tcPr>
            <w:tcW w:w="3073" w:type="dxa"/>
            <w:tcBorders>
              <w:top w:val="nil"/>
              <w:left w:val="nil"/>
              <w:bottom w:val="single" w:sz="4" w:space="0" w:color="auto"/>
              <w:right w:val="single" w:sz="4" w:space="0" w:color="auto"/>
            </w:tcBorders>
            <w:shd w:val="clear" w:color="auto" w:fill="auto"/>
            <w:hideMark/>
          </w:tcPr>
          <w:p w:rsidR="00BD3D7A" w:rsidRPr="006E0F78" w:rsidRDefault="00F24C0C">
            <w:pPr>
              <w:rPr>
                <w:color w:val="auto"/>
                <w:sz w:val="24"/>
                <w:szCs w:val="24"/>
                <w:lang w:val="kk-KZ"/>
              </w:rPr>
            </w:pPr>
            <w:r w:rsidRPr="006E0F78">
              <w:rPr>
                <w:color w:val="auto"/>
                <w:sz w:val="24"/>
                <w:szCs w:val="24"/>
                <w:lang w:val="kk-KZ"/>
              </w:rPr>
              <w:t>Қ</w:t>
            </w:r>
            <w:r w:rsidR="00BD3D7A" w:rsidRPr="006E0F78">
              <w:rPr>
                <w:color w:val="auto"/>
                <w:sz w:val="24"/>
                <w:szCs w:val="24"/>
                <w:lang w:val="kk-KZ"/>
              </w:rPr>
              <w:t>ызылор</w:t>
            </w:r>
            <w:r w:rsidRPr="006E0F78">
              <w:rPr>
                <w:color w:val="auto"/>
                <w:sz w:val="24"/>
                <w:szCs w:val="24"/>
                <w:lang w:val="kk-KZ"/>
              </w:rPr>
              <w:t xml:space="preserve">да </w:t>
            </w:r>
          </w:p>
        </w:tc>
        <w:tc>
          <w:tcPr>
            <w:tcW w:w="2554" w:type="dxa"/>
            <w:tcBorders>
              <w:top w:val="nil"/>
              <w:left w:val="nil"/>
              <w:bottom w:val="single" w:sz="4" w:space="0" w:color="auto"/>
              <w:right w:val="single" w:sz="4" w:space="0" w:color="auto"/>
            </w:tcBorders>
            <w:shd w:val="clear" w:color="auto" w:fill="auto"/>
            <w:noWrap/>
            <w:vAlign w:val="center"/>
            <w:hideMark/>
          </w:tcPr>
          <w:p w:rsidR="00BD3D7A" w:rsidRPr="006E0F78" w:rsidRDefault="00BD3D7A" w:rsidP="001F0D45">
            <w:pPr>
              <w:jc w:val="center"/>
              <w:rPr>
                <w:color w:val="auto"/>
                <w:sz w:val="24"/>
                <w:szCs w:val="24"/>
                <w:lang w:val="kk-KZ"/>
              </w:rPr>
            </w:pPr>
            <w:r w:rsidRPr="006E0F78">
              <w:rPr>
                <w:color w:val="auto"/>
                <w:sz w:val="24"/>
                <w:szCs w:val="24"/>
                <w:lang w:val="kk-KZ"/>
              </w:rPr>
              <w:t> </w:t>
            </w:r>
          </w:p>
        </w:tc>
        <w:tc>
          <w:tcPr>
            <w:tcW w:w="2554" w:type="dxa"/>
            <w:tcBorders>
              <w:top w:val="nil"/>
              <w:left w:val="nil"/>
              <w:bottom w:val="single" w:sz="4" w:space="0" w:color="auto"/>
              <w:right w:val="single" w:sz="4" w:space="0" w:color="auto"/>
            </w:tcBorders>
            <w:shd w:val="clear" w:color="auto" w:fill="auto"/>
            <w:noWrap/>
            <w:vAlign w:val="center"/>
            <w:hideMark/>
          </w:tcPr>
          <w:p w:rsidR="00BD3D7A" w:rsidRPr="006E0F78" w:rsidRDefault="00BD3D7A" w:rsidP="001F0D45">
            <w:pPr>
              <w:jc w:val="center"/>
              <w:rPr>
                <w:color w:val="auto"/>
                <w:sz w:val="24"/>
                <w:szCs w:val="24"/>
                <w:lang w:val="kk-KZ"/>
              </w:rPr>
            </w:pPr>
            <w:r w:rsidRPr="006E0F78">
              <w:rPr>
                <w:color w:val="auto"/>
                <w:sz w:val="24"/>
                <w:szCs w:val="24"/>
                <w:lang w:val="kk-KZ"/>
              </w:rPr>
              <w:t> </w:t>
            </w:r>
          </w:p>
        </w:tc>
        <w:tc>
          <w:tcPr>
            <w:tcW w:w="2554" w:type="dxa"/>
            <w:tcBorders>
              <w:top w:val="nil"/>
              <w:left w:val="nil"/>
              <w:bottom w:val="single" w:sz="4" w:space="0" w:color="auto"/>
              <w:right w:val="single" w:sz="4" w:space="0" w:color="auto"/>
            </w:tcBorders>
            <w:shd w:val="clear" w:color="auto" w:fill="auto"/>
            <w:noWrap/>
            <w:vAlign w:val="center"/>
            <w:hideMark/>
          </w:tcPr>
          <w:p w:rsidR="00BD3D7A" w:rsidRPr="006E0F78" w:rsidRDefault="00BD3D7A" w:rsidP="001F0D45">
            <w:pPr>
              <w:jc w:val="center"/>
              <w:rPr>
                <w:color w:val="auto"/>
                <w:sz w:val="24"/>
                <w:szCs w:val="24"/>
                <w:lang w:val="kk-KZ"/>
              </w:rPr>
            </w:pPr>
            <w:r w:rsidRPr="006E0F78">
              <w:rPr>
                <w:color w:val="auto"/>
                <w:sz w:val="24"/>
                <w:szCs w:val="24"/>
                <w:lang w:val="kk-KZ"/>
              </w:rPr>
              <w:t> </w:t>
            </w:r>
          </w:p>
        </w:tc>
        <w:tc>
          <w:tcPr>
            <w:tcW w:w="2616" w:type="dxa"/>
            <w:tcBorders>
              <w:top w:val="nil"/>
              <w:left w:val="nil"/>
              <w:bottom w:val="single" w:sz="4" w:space="0" w:color="auto"/>
              <w:right w:val="single" w:sz="4" w:space="0" w:color="auto"/>
            </w:tcBorders>
            <w:shd w:val="clear" w:color="auto" w:fill="auto"/>
            <w:noWrap/>
            <w:vAlign w:val="center"/>
            <w:hideMark/>
          </w:tcPr>
          <w:p w:rsidR="00BD3D7A" w:rsidRPr="006E0F78" w:rsidRDefault="00BD3D7A" w:rsidP="001F0D45">
            <w:pPr>
              <w:jc w:val="center"/>
              <w:rPr>
                <w:color w:val="auto"/>
                <w:sz w:val="24"/>
                <w:szCs w:val="24"/>
                <w:lang w:val="kk-KZ"/>
              </w:rPr>
            </w:pPr>
            <w:r w:rsidRPr="006E0F78">
              <w:rPr>
                <w:color w:val="auto"/>
                <w:sz w:val="24"/>
                <w:szCs w:val="24"/>
                <w:lang w:val="kk-KZ"/>
              </w:rPr>
              <w:t> </w:t>
            </w:r>
          </w:p>
        </w:tc>
      </w:tr>
      <w:tr w:rsidR="00BD3D7A" w:rsidRPr="006E0F78" w:rsidTr="001F0D45">
        <w:trPr>
          <w:trHeight w:val="233"/>
        </w:trPr>
        <w:tc>
          <w:tcPr>
            <w:tcW w:w="1388" w:type="dxa"/>
            <w:tcBorders>
              <w:top w:val="nil"/>
              <w:left w:val="single" w:sz="4" w:space="0" w:color="auto"/>
              <w:bottom w:val="single" w:sz="4" w:space="0" w:color="auto"/>
              <w:right w:val="single" w:sz="4" w:space="0" w:color="auto"/>
            </w:tcBorders>
            <w:shd w:val="clear" w:color="auto" w:fill="auto"/>
            <w:noWrap/>
            <w:vAlign w:val="center"/>
            <w:hideMark/>
          </w:tcPr>
          <w:p w:rsidR="00BD3D7A" w:rsidRPr="006E0F78" w:rsidRDefault="00BD3D7A" w:rsidP="001F0D45">
            <w:pPr>
              <w:jc w:val="center"/>
              <w:rPr>
                <w:color w:val="auto"/>
                <w:sz w:val="24"/>
                <w:szCs w:val="24"/>
                <w:lang w:val="kk-KZ"/>
              </w:rPr>
            </w:pPr>
            <w:r w:rsidRPr="006E0F78">
              <w:rPr>
                <w:color w:val="auto"/>
                <w:sz w:val="24"/>
                <w:szCs w:val="24"/>
                <w:lang w:val="kk-KZ"/>
              </w:rPr>
              <w:t>11</w:t>
            </w:r>
          </w:p>
        </w:tc>
        <w:tc>
          <w:tcPr>
            <w:tcW w:w="3073" w:type="dxa"/>
            <w:tcBorders>
              <w:top w:val="nil"/>
              <w:left w:val="nil"/>
              <w:bottom w:val="single" w:sz="4" w:space="0" w:color="auto"/>
              <w:right w:val="single" w:sz="4" w:space="0" w:color="auto"/>
            </w:tcBorders>
            <w:shd w:val="clear" w:color="auto" w:fill="auto"/>
            <w:noWrap/>
            <w:hideMark/>
          </w:tcPr>
          <w:p w:rsidR="00BD3D7A" w:rsidRPr="006E0F78" w:rsidRDefault="00BD3D7A">
            <w:pPr>
              <w:rPr>
                <w:color w:val="auto"/>
                <w:sz w:val="24"/>
                <w:szCs w:val="24"/>
                <w:lang w:val="kk-KZ"/>
              </w:rPr>
            </w:pPr>
            <w:r w:rsidRPr="006E0F78">
              <w:rPr>
                <w:color w:val="auto"/>
                <w:sz w:val="24"/>
                <w:szCs w:val="24"/>
                <w:lang w:val="kk-KZ"/>
              </w:rPr>
              <w:t>Ма</w:t>
            </w:r>
            <w:r w:rsidR="00F24C0C" w:rsidRPr="006E0F78">
              <w:rPr>
                <w:color w:val="auto"/>
                <w:sz w:val="24"/>
                <w:szCs w:val="24"/>
                <w:lang w:val="kk-KZ"/>
              </w:rPr>
              <w:t>ңғы</w:t>
            </w:r>
            <w:r w:rsidRPr="006E0F78">
              <w:rPr>
                <w:color w:val="auto"/>
                <w:sz w:val="24"/>
                <w:szCs w:val="24"/>
                <w:lang w:val="kk-KZ"/>
              </w:rPr>
              <w:t>стау</w:t>
            </w:r>
          </w:p>
        </w:tc>
        <w:tc>
          <w:tcPr>
            <w:tcW w:w="2554" w:type="dxa"/>
            <w:tcBorders>
              <w:top w:val="nil"/>
              <w:left w:val="nil"/>
              <w:bottom w:val="single" w:sz="4" w:space="0" w:color="auto"/>
              <w:right w:val="single" w:sz="4" w:space="0" w:color="auto"/>
            </w:tcBorders>
            <w:shd w:val="clear" w:color="auto" w:fill="auto"/>
            <w:noWrap/>
            <w:vAlign w:val="center"/>
            <w:hideMark/>
          </w:tcPr>
          <w:p w:rsidR="00BD3D7A" w:rsidRPr="006E0F78" w:rsidRDefault="00BD3D7A" w:rsidP="001F0D45">
            <w:pPr>
              <w:jc w:val="center"/>
              <w:rPr>
                <w:color w:val="auto"/>
                <w:sz w:val="24"/>
                <w:szCs w:val="24"/>
                <w:lang w:val="kk-KZ"/>
              </w:rPr>
            </w:pPr>
            <w:r w:rsidRPr="006E0F78">
              <w:rPr>
                <w:color w:val="auto"/>
                <w:sz w:val="24"/>
                <w:szCs w:val="24"/>
                <w:lang w:val="kk-KZ"/>
              </w:rPr>
              <w:t> </w:t>
            </w:r>
          </w:p>
        </w:tc>
        <w:tc>
          <w:tcPr>
            <w:tcW w:w="2554" w:type="dxa"/>
            <w:tcBorders>
              <w:top w:val="nil"/>
              <w:left w:val="nil"/>
              <w:bottom w:val="single" w:sz="4" w:space="0" w:color="auto"/>
              <w:right w:val="single" w:sz="4" w:space="0" w:color="auto"/>
            </w:tcBorders>
            <w:shd w:val="clear" w:color="auto" w:fill="auto"/>
            <w:noWrap/>
            <w:vAlign w:val="center"/>
            <w:hideMark/>
          </w:tcPr>
          <w:p w:rsidR="00BD3D7A" w:rsidRPr="006E0F78" w:rsidRDefault="00BD3D7A" w:rsidP="001F0D45">
            <w:pPr>
              <w:jc w:val="center"/>
              <w:rPr>
                <w:color w:val="auto"/>
                <w:sz w:val="24"/>
                <w:szCs w:val="24"/>
                <w:lang w:val="kk-KZ"/>
              </w:rPr>
            </w:pPr>
            <w:r w:rsidRPr="006E0F78">
              <w:rPr>
                <w:color w:val="auto"/>
                <w:sz w:val="24"/>
                <w:szCs w:val="24"/>
                <w:lang w:val="kk-KZ"/>
              </w:rPr>
              <w:t> </w:t>
            </w:r>
          </w:p>
        </w:tc>
        <w:tc>
          <w:tcPr>
            <w:tcW w:w="2554" w:type="dxa"/>
            <w:tcBorders>
              <w:top w:val="nil"/>
              <w:left w:val="nil"/>
              <w:bottom w:val="single" w:sz="4" w:space="0" w:color="auto"/>
              <w:right w:val="single" w:sz="4" w:space="0" w:color="auto"/>
            </w:tcBorders>
            <w:shd w:val="clear" w:color="auto" w:fill="auto"/>
            <w:noWrap/>
            <w:vAlign w:val="center"/>
            <w:hideMark/>
          </w:tcPr>
          <w:p w:rsidR="00BD3D7A" w:rsidRPr="006E0F78" w:rsidRDefault="00BD3D7A" w:rsidP="001F0D45">
            <w:pPr>
              <w:jc w:val="center"/>
              <w:rPr>
                <w:color w:val="auto"/>
                <w:sz w:val="24"/>
                <w:szCs w:val="24"/>
                <w:lang w:val="kk-KZ"/>
              </w:rPr>
            </w:pPr>
            <w:r w:rsidRPr="006E0F78">
              <w:rPr>
                <w:color w:val="auto"/>
                <w:sz w:val="24"/>
                <w:szCs w:val="24"/>
                <w:lang w:val="kk-KZ"/>
              </w:rPr>
              <w:t> </w:t>
            </w:r>
          </w:p>
        </w:tc>
        <w:tc>
          <w:tcPr>
            <w:tcW w:w="2616" w:type="dxa"/>
            <w:tcBorders>
              <w:top w:val="nil"/>
              <w:left w:val="nil"/>
              <w:bottom w:val="single" w:sz="4" w:space="0" w:color="auto"/>
              <w:right w:val="single" w:sz="4" w:space="0" w:color="auto"/>
            </w:tcBorders>
            <w:shd w:val="clear" w:color="auto" w:fill="auto"/>
            <w:noWrap/>
            <w:vAlign w:val="center"/>
            <w:hideMark/>
          </w:tcPr>
          <w:p w:rsidR="00BD3D7A" w:rsidRPr="006E0F78" w:rsidRDefault="00BD3D7A" w:rsidP="001F0D45">
            <w:pPr>
              <w:jc w:val="center"/>
              <w:rPr>
                <w:color w:val="auto"/>
                <w:sz w:val="24"/>
                <w:szCs w:val="24"/>
                <w:lang w:val="kk-KZ"/>
              </w:rPr>
            </w:pPr>
            <w:r w:rsidRPr="006E0F78">
              <w:rPr>
                <w:color w:val="auto"/>
                <w:sz w:val="24"/>
                <w:szCs w:val="24"/>
                <w:lang w:val="kk-KZ"/>
              </w:rPr>
              <w:t> </w:t>
            </w:r>
          </w:p>
        </w:tc>
      </w:tr>
      <w:tr w:rsidR="00BD3D7A" w:rsidRPr="006E0F78" w:rsidTr="001F0D45">
        <w:trPr>
          <w:trHeight w:val="233"/>
        </w:trPr>
        <w:tc>
          <w:tcPr>
            <w:tcW w:w="1388" w:type="dxa"/>
            <w:tcBorders>
              <w:top w:val="nil"/>
              <w:left w:val="single" w:sz="4" w:space="0" w:color="auto"/>
              <w:bottom w:val="single" w:sz="4" w:space="0" w:color="auto"/>
              <w:right w:val="single" w:sz="4" w:space="0" w:color="auto"/>
            </w:tcBorders>
            <w:shd w:val="clear" w:color="auto" w:fill="auto"/>
            <w:noWrap/>
            <w:vAlign w:val="center"/>
            <w:hideMark/>
          </w:tcPr>
          <w:p w:rsidR="00BD3D7A" w:rsidRPr="006E0F78" w:rsidRDefault="00BD3D7A" w:rsidP="001F0D45">
            <w:pPr>
              <w:jc w:val="center"/>
              <w:rPr>
                <w:color w:val="auto"/>
                <w:sz w:val="24"/>
                <w:szCs w:val="24"/>
                <w:lang w:val="kk-KZ"/>
              </w:rPr>
            </w:pPr>
            <w:r w:rsidRPr="006E0F78">
              <w:rPr>
                <w:color w:val="auto"/>
                <w:sz w:val="24"/>
                <w:szCs w:val="24"/>
                <w:lang w:val="kk-KZ"/>
              </w:rPr>
              <w:t>12</w:t>
            </w:r>
          </w:p>
        </w:tc>
        <w:tc>
          <w:tcPr>
            <w:tcW w:w="3073" w:type="dxa"/>
            <w:tcBorders>
              <w:top w:val="nil"/>
              <w:left w:val="nil"/>
              <w:bottom w:val="single" w:sz="4" w:space="0" w:color="auto"/>
              <w:right w:val="single" w:sz="4" w:space="0" w:color="auto"/>
            </w:tcBorders>
            <w:shd w:val="clear" w:color="auto" w:fill="auto"/>
            <w:noWrap/>
            <w:hideMark/>
          </w:tcPr>
          <w:p w:rsidR="00BD3D7A" w:rsidRPr="006E0F78" w:rsidRDefault="00BD3D7A">
            <w:pPr>
              <w:rPr>
                <w:color w:val="auto"/>
                <w:sz w:val="24"/>
                <w:szCs w:val="24"/>
                <w:lang w:val="kk-KZ"/>
              </w:rPr>
            </w:pPr>
            <w:r w:rsidRPr="006E0F78">
              <w:rPr>
                <w:color w:val="auto"/>
                <w:sz w:val="24"/>
                <w:szCs w:val="24"/>
                <w:lang w:val="kk-KZ"/>
              </w:rPr>
              <w:t>Павлодар</w:t>
            </w:r>
          </w:p>
        </w:tc>
        <w:tc>
          <w:tcPr>
            <w:tcW w:w="2554" w:type="dxa"/>
            <w:tcBorders>
              <w:top w:val="nil"/>
              <w:left w:val="nil"/>
              <w:bottom w:val="single" w:sz="4" w:space="0" w:color="auto"/>
              <w:right w:val="single" w:sz="4" w:space="0" w:color="auto"/>
            </w:tcBorders>
            <w:shd w:val="clear" w:color="auto" w:fill="auto"/>
            <w:noWrap/>
            <w:vAlign w:val="center"/>
            <w:hideMark/>
          </w:tcPr>
          <w:p w:rsidR="00BD3D7A" w:rsidRPr="006E0F78" w:rsidRDefault="00BD3D7A" w:rsidP="001F0D45">
            <w:pPr>
              <w:jc w:val="center"/>
              <w:rPr>
                <w:color w:val="auto"/>
                <w:sz w:val="24"/>
                <w:szCs w:val="24"/>
                <w:lang w:val="kk-KZ"/>
              </w:rPr>
            </w:pPr>
            <w:r w:rsidRPr="006E0F78">
              <w:rPr>
                <w:color w:val="auto"/>
                <w:sz w:val="24"/>
                <w:szCs w:val="24"/>
                <w:lang w:val="kk-KZ"/>
              </w:rPr>
              <w:t> </w:t>
            </w:r>
          </w:p>
        </w:tc>
        <w:tc>
          <w:tcPr>
            <w:tcW w:w="2554" w:type="dxa"/>
            <w:tcBorders>
              <w:top w:val="nil"/>
              <w:left w:val="nil"/>
              <w:bottom w:val="single" w:sz="4" w:space="0" w:color="auto"/>
              <w:right w:val="single" w:sz="4" w:space="0" w:color="auto"/>
            </w:tcBorders>
            <w:shd w:val="clear" w:color="auto" w:fill="auto"/>
            <w:noWrap/>
            <w:vAlign w:val="center"/>
            <w:hideMark/>
          </w:tcPr>
          <w:p w:rsidR="00BD3D7A" w:rsidRPr="006E0F78" w:rsidRDefault="00BD3D7A" w:rsidP="001F0D45">
            <w:pPr>
              <w:jc w:val="center"/>
              <w:rPr>
                <w:color w:val="auto"/>
                <w:sz w:val="24"/>
                <w:szCs w:val="24"/>
                <w:lang w:val="kk-KZ"/>
              </w:rPr>
            </w:pPr>
            <w:r w:rsidRPr="006E0F78">
              <w:rPr>
                <w:color w:val="auto"/>
                <w:sz w:val="24"/>
                <w:szCs w:val="24"/>
                <w:lang w:val="kk-KZ"/>
              </w:rPr>
              <w:t> </w:t>
            </w:r>
          </w:p>
        </w:tc>
        <w:tc>
          <w:tcPr>
            <w:tcW w:w="2554" w:type="dxa"/>
            <w:tcBorders>
              <w:top w:val="nil"/>
              <w:left w:val="nil"/>
              <w:bottom w:val="single" w:sz="4" w:space="0" w:color="auto"/>
              <w:right w:val="single" w:sz="4" w:space="0" w:color="auto"/>
            </w:tcBorders>
            <w:shd w:val="clear" w:color="auto" w:fill="auto"/>
            <w:noWrap/>
            <w:vAlign w:val="center"/>
            <w:hideMark/>
          </w:tcPr>
          <w:p w:rsidR="00BD3D7A" w:rsidRPr="006E0F78" w:rsidRDefault="00BD3D7A" w:rsidP="001F0D45">
            <w:pPr>
              <w:jc w:val="center"/>
              <w:rPr>
                <w:color w:val="auto"/>
                <w:sz w:val="24"/>
                <w:szCs w:val="24"/>
                <w:lang w:val="kk-KZ"/>
              </w:rPr>
            </w:pPr>
            <w:r w:rsidRPr="006E0F78">
              <w:rPr>
                <w:color w:val="auto"/>
                <w:sz w:val="24"/>
                <w:szCs w:val="24"/>
                <w:lang w:val="kk-KZ"/>
              </w:rPr>
              <w:t> </w:t>
            </w:r>
          </w:p>
        </w:tc>
        <w:tc>
          <w:tcPr>
            <w:tcW w:w="2616" w:type="dxa"/>
            <w:tcBorders>
              <w:top w:val="nil"/>
              <w:left w:val="nil"/>
              <w:bottom w:val="single" w:sz="4" w:space="0" w:color="auto"/>
              <w:right w:val="single" w:sz="4" w:space="0" w:color="auto"/>
            </w:tcBorders>
            <w:shd w:val="clear" w:color="auto" w:fill="auto"/>
            <w:noWrap/>
            <w:vAlign w:val="center"/>
            <w:hideMark/>
          </w:tcPr>
          <w:p w:rsidR="00BD3D7A" w:rsidRPr="006E0F78" w:rsidRDefault="00BD3D7A" w:rsidP="001F0D45">
            <w:pPr>
              <w:jc w:val="center"/>
              <w:rPr>
                <w:color w:val="auto"/>
                <w:sz w:val="24"/>
                <w:szCs w:val="24"/>
                <w:lang w:val="kk-KZ"/>
              </w:rPr>
            </w:pPr>
            <w:r w:rsidRPr="006E0F78">
              <w:rPr>
                <w:color w:val="auto"/>
                <w:sz w:val="24"/>
                <w:szCs w:val="24"/>
                <w:lang w:val="kk-KZ"/>
              </w:rPr>
              <w:t> </w:t>
            </w:r>
          </w:p>
        </w:tc>
      </w:tr>
      <w:tr w:rsidR="00BD3D7A" w:rsidRPr="006E0F78" w:rsidTr="001F0D45">
        <w:trPr>
          <w:trHeight w:val="233"/>
        </w:trPr>
        <w:tc>
          <w:tcPr>
            <w:tcW w:w="1388" w:type="dxa"/>
            <w:tcBorders>
              <w:top w:val="nil"/>
              <w:left w:val="single" w:sz="4" w:space="0" w:color="auto"/>
              <w:bottom w:val="single" w:sz="4" w:space="0" w:color="auto"/>
              <w:right w:val="single" w:sz="4" w:space="0" w:color="auto"/>
            </w:tcBorders>
            <w:shd w:val="clear" w:color="auto" w:fill="auto"/>
            <w:noWrap/>
            <w:vAlign w:val="center"/>
            <w:hideMark/>
          </w:tcPr>
          <w:p w:rsidR="00BD3D7A" w:rsidRPr="006E0F78" w:rsidRDefault="00BD3D7A" w:rsidP="001F0D45">
            <w:pPr>
              <w:jc w:val="center"/>
              <w:rPr>
                <w:color w:val="auto"/>
                <w:sz w:val="24"/>
                <w:szCs w:val="24"/>
                <w:lang w:val="kk-KZ"/>
              </w:rPr>
            </w:pPr>
            <w:r w:rsidRPr="006E0F78">
              <w:rPr>
                <w:color w:val="auto"/>
                <w:sz w:val="24"/>
                <w:szCs w:val="24"/>
                <w:lang w:val="kk-KZ"/>
              </w:rPr>
              <w:t>13</w:t>
            </w:r>
          </w:p>
        </w:tc>
        <w:tc>
          <w:tcPr>
            <w:tcW w:w="3073" w:type="dxa"/>
            <w:tcBorders>
              <w:top w:val="nil"/>
              <w:left w:val="nil"/>
              <w:bottom w:val="single" w:sz="4" w:space="0" w:color="auto"/>
              <w:right w:val="single" w:sz="4" w:space="0" w:color="auto"/>
            </w:tcBorders>
            <w:shd w:val="clear" w:color="auto" w:fill="auto"/>
            <w:noWrap/>
            <w:hideMark/>
          </w:tcPr>
          <w:p w:rsidR="00BD3D7A" w:rsidRPr="006E0F78" w:rsidRDefault="00F24C0C">
            <w:pPr>
              <w:rPr>
                <w:color w:val="auto"/>
                <w:sz w:val="24"/>
                <w:szCs w:val="24"/>
                <w:lang w:val="kk-KZ"/>
              </w:rPr>
            </w:pPr>
            <w:r w:rsidRPr="006E0F78">
              <w:rPr>
                <w:color w:val="auto"/>
                <w:sz w:val="24"/>
                <w:szCs w:val="24"/>
                <w:lang w:val="kk-KZ"/>
              </w:rPr>
              <w:t>Солтүстік Қазақстан</w:t>
            </w:r>
          </w:p>
        </w:tc>
        <w:tc>
          <w:tcPr>
            <w:tcW w:w="2554" w:type="dxa"/>
            <w:tcBorders>
              <w:top w:val="nil"/>
              <w:left w:val="nil"/>
              <w:bottom w:val="single" w:sz="4" w:space="0" w:color="auto"/>
              <w:right w:val="single" w:sz="4" w:space="0" w:color="auto"/>
            </w:tcBorders>
            <w:shd w:val="clear" w:color="auto" w:fill="auto"/>
            <w:noWrap/>
            <w:vAlign w:val="center"/>
            <w:hideMark/>
          </w:tcPr>
          <w:p w:rsidR="00BD3D7A" w:rsidRPr="006E0F78" w:rsidRDefault="00BD3D7A" w:rsidP="001F0D45">
            <w:pPr>
              <w:jc w:val="center"/>
              <w:rPr>
                <w:color w:val="auto"/>
                <w:sz w:val="24"/>
                <w:szCs w:val="24"/>
                <w:lang w:val="kk-KZ"/>
              </w:rPr>
            </w:pPr>
            <w:r w:rsidRPr="006E0F78">
              <w:rPr>
                <w:color w:val="auto"/>
                <w:sz w:val="24"/>
                <w:szCs w:val="24"/>
                <w:lang w:val="kk-KZ"/>
              </w:rPr>
              <w:t> </w:t>
            </w:r>
          </w:p>
        </w:tc>
        <w:tc>
          <w:tcPr>
            <w:tcW w:w="2554" w:type="dxa"/>
            <w:tcBorders>
              <w:top w:val="nil"/>
              <w:left w:val="nil"/>
              <w:bottom w:val="single" w:sz="4" w:space="0" w:color="auto"/>
              <w:right w:val="single" w:sz="4" w:space="0" w:color="auto"/>
            </w:tcBorders>
            <w:shd w:val="clear" w:color="auto" w:fill="auto"/>
            <w:noWrap/>
            <w:vAlign w:val="center"/>
            <w:hideMark/>
          </w:tcPr>
          <w:p w:rsidR="00BD3D7A" w:rsidRPr="006E0F78" w:rsidRDefault="00BD3D7A" w:rsidP="001F0D45">
            <w:pPr>
              <w:jc w:val="center"/>
              <w:rPr>
                <w:color w:val="auto"/>
                <w:sz w:val="24"/>
                <w:szCs w:val="24"/>
                <w:lang w:val="kk-KZ"/>
              </w:rPr>
            </w:pPr>
            <w:r w:rsidRPr="006E0F78">
              <w:rPr>
                <w:color w:val="auto"/>
                <w:sz w:val="24"/>
                <w:szCs w:val="24"/>
                <w:lang w:val="kk-KZ"/>
              </w:rPr>
              <w:t> </w:t>
            </w:r>
          </w:p>
        </w:tc>
        <w:tc>
          <w:tcPr>
            <w:tcW w:w="2554" w:type="dxa"/>
            <w:tcBorders>
              <w:top w:val="nil"/>
              <w:left w:val="nil"/>
              <w:bottom w:val="single" w:sz="4" w:space="0" w:color="auto"/>
              <w:right w:val="single" w:sz="4" w:space="0" w:color="auto"/>
            </w:tcBorders>
            <w:shd w:val="clear" w:color="auto" w:fill="auto"/>
            <w:noWrap/>
            <w:vAlign w:val="center"/>
            <w:hideMark/>
          </w:tcPr>
          <w:p w:rsidR="00BD3D7A" w:rsidRPr="006E0F78" w:rsidRDefault="00BD3D7A" w:rsidP="001F0D45">
            <w:pPr>
              <w:jc w:val="center"/>
              <w:rPr>
                <w:color w:val="auto"/>
                <w:sz w:val="24"/>
                <w:szCs w:val="24"/>
                <w:lang w:val="kk-KZ"/>
              </w:rPr>
            </w:pPr>
            <w:r w:rsidRPr="006E0F78">
              <w:rPr>
                <w:color w:val="auto"/>
                <w:sz w:val="24"/>
                <w:szCs w:val="24"/>
                <w:lang w:val="kk-KZ"/>
              </w:rPr>
              <w:t> </w:t>
            </w:r>
          </w:p>
        </w:tc>
        <w:tc>
          <w:tcPr>
            <w:tcW w:w="2616" w:type="dxa"/>
            <w:tcBorders>
              <w:top w:val="nil"/>
              <w:left w:val="nil"/>
              <w:bottom w:val="single" w:sz="4" w:space="0" w:color="auto"/>
              <w:right w:val="single" w:sz="4" w:space="0" w:color="auto"/>
            </w:tcBorders>
            <w:shd w:val="clear" w:color="auto" w:fill="auto"/>
            <w:noWrap/>
            <w:vAlign w:val="center"/>
            <w:hideMark/>
          </w:tcPr>
          <w:p w:rsidR="00BD3D7A" w:rsidRPr="006E0F78" w:rsidRDefault="00BD3D7A" w:rsidP="001F0D45">
            <w:pPr>
              <w:jc w:val="center"/>
              <w:rPr>
                <w:color w:val="auto"/>
                <w:sz w:val="24"/>
                <w:szCs w:val="24"/>
                <w:lang w:val="kk-KZ"/>
              </w:rPr>
            </w:pPr>
            <w:r w:rsidRPr="006E0F78">
              <w:rPr>
                <w:color w:val="auto"/>
                <w:sz w:val="24"/>
                <w:szCs w:val="24"/>
                <w:lang w:val="kk-KZ"/>
              </w:rPr>
              <w:t> </w:t>
            </w:r>
          </w:p>
        </w:tc>
      </w:tr>
      <w:tr w:rsidR="00BD3D7A" w:rsidRPr="006E0F78" w:rsidTr="001F0D45">
        <w:trPr>
          <w:trHeight w:val="233"/>
        </w:trPr>
        <w:tc>
          <w:tcPr>
            <w:tcW w:w="1388" w:type="dxa"/>
            <w:tcBorders>
              <w:top w:val="nil"/>
              <w:left w:val="single" w:sz="4" w:space="0" w:color="auto"/>
              <w:bottom w:val="single" w:sz="4" w:space="0" w:color="auto"/>
              <w:right w:val="single" w:sz="4" w:space="0" w:color="auto"/>
            </w:tcBorders>
            <w:shd w:val="clear" w:color="auto" w:fill="auto"/>
            <w:noWrap/>
            <w:vAlign w:val="center"/>
            <w:hideMark/>
          </w:tcPr>
          <w:p w:rsidR="00BD3D7A" w:rsidRPr="006E0F78" w:rsidRDefault="00BD3D7A" w:rsidP="001F0D45">
            <w:pPr>
              <w:jc w:val="center"/>
              <w:rPr>
                <w:color w:val="auto"/>
                <w:sz w:val="24"/>
                <w:szCs w:val="24"/>
                <w:lang w:val="kk-KZ"/>
              </w:rPr>
            </w:pPr>
            <w:r w:rsidRPr="006E0F78">
              <w:rPr>
                <w:color w:val="auto"/>
                <w:sz w:val="24"/>
                <w:szCs w:val="24"/>
                <w:lang w:val="kk-KZ"/>
              </w:rPr>
              <w:t>14</w:t>
            </w:r>
          </w:p>
        </w:tc>
        <w:tc>
          <w:tcPr>
            <w:tcW w:w="3073" w:type="dxa"/>
            <w:tcBorders>
              <w:top w:val="nil"/>
              <w:left w:val="nil"/>
              <w:bottom w:val="single" w:sz="4" w:space="0" w:color="auto"/>
              <w:right w:val="single" w:sz="4" w:space="0" w:color="auto"/>
            </w:tcBorders>
            <w:shd w:val="clear" w:color="auto" w:fill="auto"/>
            <w:noWrap/>
            <w:hideMark/>
          </w:tcPr>
          <w:p w:rsidR="00BD3D7A" w:rsidRPr="006E0F78" w:rsidRDefault="00BD3D7A">
            <w:pPr>
              <w:rPr>
                <w:color w:val="auto"/>
                <w:sz w:val="24"/>
                <w:szCs w:val="24"/>
                <w:lang w:val="kk-KZ"/>
              </w:rPr>
            </w:pPr>
            <w:r w:rsidRPr="006E0F78">
              <w:rPr>
                <w:color w:val="auto"/>
                <w:sz w:val="24"/>
                <w:szCs w:val="24"/>
                <w:lang w:val="kk-KZ"/>
              </w:rPr>
              <w:t>Т</w:t>
            </w:r>
            <w:r w:rsidR="00F24C0C" w:rsidRPr="006E0F78">
              <w:rPr>
                <w:color w:val="auto"/>
                <w:sz w:val="24"/>
                <w:szCs w:val="24"/>
                <w:lang w:val="kk-KZ"/>
              </w:rPr>
              <w:t>ү</w:t>
            </w:r>
            <w:r w:rsidRPr="006E0F78">
              <w:rPr>
                <w:color w:val="auto"/>
                <w:sz w:val="24"/>
                <w:szCs w:val="24"/>
                <w:lang w:val="kk-KZ"/>
              </w:rPr>
              <w:t>рк</w:t>
            </w:r>
            <w:r w:rsidR="00F24C0C" w:rsidRPr="006E0F78">
              <w:rPr>
                <w:color w:val="auto"/>
                <w:sz w:val="24"/>
                <w:szCs w:val="24"/>
                <w:lang w:val="kk-KZ"/>
              </w:rPr>
              <w:t>і</w:t>
            </w:r>
            <w:r w:rsidRPr="006E0F78">
              <w:rPr>
                <w:color w:val="auto"/>
                <w:sz w:val="24"/>
                <w:szCs w:val="24"/>
                <w:lang w:val="kk-KZ"/>
              </w:rPr>
              <w:t>стан</w:t>
            </w:r>
            <w:r w:rsidR="00F24C0C" w:rsidRPr="006E0F78">
              <w:rPr>
                <w:color w:val="auto"/>
                <w:sz w:val="24"/>
                <w:szCs w:val="24"/>
                <w:lang w:val="kk-KZ"/>
              </w:rPr>
              <w:t xml:space="preserve"> </w:t>
            </w:r>
          </w:p>
        </w:tc>
        <w:tc>
          <w:tcPr>
            <w:tcW w:w="2554" w:type="dxa"/>
            <w:tcBorders>
              <w:top w:val="nil"/>
              <w:left w:val="nil"/>
              <w:bottom w:val="single" w:sz="4" w:space="0" w:color="auto"/>
              <w:right w:val="single" w:sz="4" w:space="0" w:color="auto"/>
            </w:tcBorders>
            <w:shd w:val="clear" w:color="auto" w:fill="auto"/>
            <w:noWrap/>
            <w:vAlign w:val="center"/>
            <w:hideMark/>
          </w:tcPr>
          <w:p w:rsidR="00BD3D7A" w:rsidRPr="006E0F78" w:rsidRDefault="00BD3D7A" w:rsidP="001F0D45">
            <w:pPr>
              <w:jc w:val="center"/>
              <w:rPr>
                <w:color w:val="auto"/>
                <w:sz w:val="24"/>
                <w:szCs w:val="24"/>
                <w:lang w:val="kk-KZ"/>
              </w:rPr>
            </w:pPr>
            <w:r w:rsidRPr="006E0F78">
              <w:rPr>
                <w:color w:val="auto"/>
                <w:sz w:val="24"/>
                <w:szCs w:val="24"/>
                <w:lang w:val="kk-KZ"/>
              </w:rPr>
              <w:t> </w:t>
            </w:r>
          </w:p>
        </w:tc>
        <w:tc>
          <w:tcPr>
            <w:tcW w:w="2554" w:type="dxa"/>
            <w:tcBorders>
              <w:top w:val="nil"/>
              <w:left w:val="nil"/>
              <w:bottom w:val="single" w:sz="4" w:space="0" w:color="auto"/>
              <w:right w:val="single" w:sz="4" w:space="0" w:color="auto"/>
            </w:tcBorders>
            <w:shd w:val="clear" w:color="auto" w:fill="auto"/>
            <w:noWrap/>
            <w:vAlign w:val="center"/>
            <w:hideMark/>
          </w:tcPr>
          <w:p w:rsidR="00BD3D7A" w:rsidRPr="006E0F78" w:rsidRDefault="00BD3D7A" w:rsidP="001F0D45">
            <w:pPr>
              <w:jc w:val="center"/>
              <w:rPr>
                <w:color w:val="auto"/>
                <w:sz w:val="24"/>
                <w:szCs w:val="24"/>
                <w:lang w:val="kk-KZ"/>
              </w:rPr>
            </w:pPr>
            <w:r w:rsidRPr="006E0F78">
              <w:rPr>
                <w:color w:val="auto"/>
                <w:sz w:val="24"/>
                <w:szCs w:val="24"/>
                <w:lang w:val="kk-KZ"/>
              </w:rPr>
              <w:t> </w:t>
            </w:r>
          </w:p>
        </w:tc>
        <w:tc>
          <w:tcPr>
            <w:tcW w:w="2554" w:type="dxa"/>
            <w:tcBorders>
              <w:top w:val="nil"/>
              <w:left w:val="nil"/>
              <w:bottom w:val="single" w:sz="4" w:space="0" w:color="auto"/>
              <w:right w:val="single" w:sz="4" w:space="0" w:color="auto"/>
            </w:tcBorders>
            <w:shd w:val="clear" w:color="auto" w:fill="auto"/>
            <w:noWrap/>
            <w:vAlign w:val="center"/>
            <w:hideMark/>
          </w:tcPr>
          <w:p w:rsidR="00BD3D7A" w:rsidRPr="006E0F78" w:rsidRDefault="00BD3D7A" w:rsidP="001F0D45">
            <w:pPr>
              <w:jc w:val="center"/>
              <w:rPr>
                <w:color w:val="auto"/>
                <w:sz w:val="24"/>
                <w:szCs w:val="24"/>
                <w:lang w:val="kk-KZ"/>
              </w:rPr>
            </w:pPr>
            <w:r w:rsidRPr="006E0F78">
              <w:rPr>
                <w:color w:val="auto"/>
                <w:sz w:val="24"/>
                <w:szCs w:val="24"/>
                <w:lang w:val="kk-KZ"/>
              </w:rPr>
              <w:t> </w:t>
            </w:r>
          </w:p>
        </w:tc>
        <w:tc>
          <w:tcPr>
            <w:tcW w:w="2616" w:type="dxa"/>
            <w:tcBorders>
              <w:top w:val="nil"/>
              <w:left w:val="nil"/>
              <w:bottom w:val="single" w:sz="4" w:space="0" w:color="auto"/>
              <w:right w:val="single" w:sz="4" w:space="0" w:color="auto"/>
            </w:tcBorders>
            <w:shd w:val="clear" w:color="auto" w:fill="auto"/>
            <w:noWrap/>
            <w:vAlign w:val="center"/>
            <w:hideMark/>
          </w:tcPr>
          <w:p w:rsidR="00BD3D7A" w:rsidRPr="006E0F78" w:rsidRDefault="00BD3D7A" w:rsidP="001F0D45">
            <w:pPr>
              <w:jc w:val="center"/>
              <w:rPr>
                <w:color w:val="auto"/>
                <w:sz w:val="24"/>
                <w:szCs w:val="24"/>
                <w:lang w:val="kk-KZ"/>
              </w:rPr>
            </w:pPr>
            <w:r w:rsidRPr="006E0F78">
              <w:rPr>
                <w:color w:val="auto"/>
                <w:sz w:val="24"/>
                <w:szCs w:val="24"/>
                <w:lang w:val="kk-KZ"/>
              </w:rPr>
              <w:t> </w:t>
            </w:r>
          </w:p>
        </w:tc>
      </w:tr>
      <w:tr w:rsidR="00BD3D7A" w:rsidRPr="006E0F78" w:rsidTr="001F0D45">
        <w:trPr>
          <w:trHeight w:val="233"/>
        </w:trPr>
        <w:tc>
          <w:tcPr>
            <w:tcW w:w="1388" w:type="dxa"/>
            <w:tcBorders>
              <w:top w:val="nil"/>
              <w:left w:val="single" w:sz="4" w:space="0" w:color="auto"/>
              <w:bottom w:val="single" w:sz="4" w:space="0" w:color="auto"/>
              <w:right w:val="single" w:sz="4" w:space="0" w:color="auto"/>
            </w:tcBorders>
            <w:shd w:val="clear" w:color="auto" w:fill="auto"/>
            <w:noWrap/>
            <w:vAlign w:val="center"/>
            <w:hideMark/>
          </w:tcPr>
          <w:p w:rsidR="00BD3D7A" w:rsidRPr="006E0F78" w:rsidRDefault="00BD3D7A" w:rsidP="001F0D45">
            <w:pPr>
              <w:jc w:val="center"/>
              <w:rPr>
                <w:color w:val="auto"/>
                <w:sz w:val="24"/>
                <w:szCs w:val="24"/>
                <w:lang w:val="kk-KZ"/>
              </w:rPr>
            </w:pPr>
            <w:r w:rsidRPr="006E0F78">
              <w:rPr>
                <w:color w:val="auto"/>
                <w:sz w:val="24"/>
                <w:szCs w:val="24"/>
                <w:lang w:val="kk-KZ"/>
              </w:rPr>
              <w:t>15</w:t>
            </w:r>
          </w:p>
        </w:tc>
        <w:tc>
          <w:tcPr>
            <w:tcW w:w="3073" w:type="dxa"/>
            <w:tcBorders>
              <w:top w:val="nil"/>
              <w:left w:val="nil"/>
              <w:bottom w:val="single" w:sz="4" w:space="0" w:color="auto"/>
              <w:right w:val="single" w:sz="4" w:space="0" w:color="auto"/>
            </w:tcBorders>
            <w:shd w:val="clear" w:color="auto" w:fill="auto"/>
            <w:noWrap/>
            <w:hideMark/>
          </w:tcPr>
          <w:p w:rsidR="00BD3D7A" w:rsidRPr="006E0F78" w:rsidRDefault="00F24C0C">
            <w:pPr>
              <w:rPr>
                <w:color w:val="auto"/>
                <w:sz w:val="24"/>
                <w:szCs w:val="24"/>
                <w:lang w:val="kk-KZ"/>
              </w:rPr>
            </w:pPr>
            <w:r w:rsidRPr="006E0F78">
              <w:rPr>
                <w:color w:val="auto"/>
                <w:sz w:val="24"/>
                <w:szCs w:val="24"/>
                <w:lang w:val="kk-KZ"/>
              </w:rPr>
              <w:t>Алматы қ</w:t>
            </w:r>
            <w:r w:rsidR="00091CE1" w:rsidRPr="006E0F78">
              <w:rPr>
                <w:color w:val="auto"/>
                <w:sz w:val="24"/>
                <w:szCs w:val="24"/>
                <w:lang w:val="kk-KZ"/>
              </w:rPr>
              <w:t>аласы</w:t>
            </w:r>
          </w:p>
        </w:tc>
        <w:tc>
          <w:tcPr>
            <w:tcW w:w="2554" w:type="dxa"/>
            <w:tcBorders>
              <w:top w:val="nil"/>
              <w:left w:val="nil"/>
              <w:bottom w:val="single" w:sz="4" w:space="0" w:color="auto"/>
              <w:right w:val="single" w:sz="4" w:space="0" w:color="auto"/>
            </w:tcBorders>
            <w:shd w:val="clear" w:color="auto" w:fill="auto"/>
            <w:noWrap/>
            <w:vAlign w:val="center"/>
            <w:hideMark/>
          </w:tcPr>
          <w:p w:rsidR="00BD3D7A" w:rsidRPr="006E0F78" w:rsidRDefault="00BD3D7A" w:rsidP="001F0D45">
            <w:pPr>
              <w:jc w:val="center"/>
              <w:rPr>
                <w:color w:val="auto"/>
                <w:sz w:val="24"/>
                <w:szCs w:val="24"/>
                <w:lang w:val="kk-KZ"/>
              </w:rPr>
            </w:pPr>
            <w:r w:rsidRPr="006E0F78">
              <w:rPr>
                <w:color w:val="auto"/>
                <w:sz w:val="24"/>
                <w:szCs w:val="24"/>
                <w:lang w:val="kk-KZ"/>
              </w:rPr>
              <w:t> </w:t>
            </w:r>
          </w:p>
        </w:tc>
        <w:tc>
          <w:tcPr>
            <w:tcW w:w="2554" w:type="dxa"/>
            <w:tcBorders>
              <w:top w:val="nil"/>
              <w:left w:val="nil"/>
              <w:bottom w:val="single" w:sz="4" w:space="0" w:color="auto"/>
              <w:right w:val="single" w:sz="4" w:space="0" w:color="auto"/>
            </w:tcBorders>
            <w:shd w:val="clear" w:color="auto" w:fill="auto"/>
            <w:noWrap/>
            <w:vAlign w:val="center"/>
            <w:hideMark/>
          </w:tcPr>
          <w:p w:rsidR="00BD3D7A" w:rsidRPr="006E0F78" w:rsidRDefault="00BD3D7A" w:rsidP="001F0D45">
            <w:pPr>
              <w:jc w:val="center"/>
              <w:rPr>
                <w:color w:val="auto"/>
                <w:sz w:val="24"/>
                <w:szCs w:val="24"/>
                <w:lang w:val="kk-KZ"/>
              </w:rPr>
            </w:pPr>
            <w:r w:rsidRPr="006E0F78">
              <w:rPr>
                <w:color w:val="auto"/>
                <w:sz w:val="24"/>
                <w:szCs w:val="24"/>
                <w:lang w:val="kk-KZ"/>
              </w:rPr>
              <w:t> </w:t>
            </w:r>
          </w:p>
        </w:tc>
        <w:tc>
          <w:tcPr>
            <w:tcW w:w="2554" w:type="dxa"/>
            <w:tcBorders>
              <w:top w:val="nil"/>
              <w:left w:val="nil"/>
              <w:bottom w:val="single" w:sz="4" w:space="0" w:color="auto"/>
              <w:right w:val="single" w:sz="4" w:space="0" w:color="auto"/>
            </w:tcBorders>
            <w:shd w:val="clear" w:color="auto" w:fill="auto"/>
            <w:noWrap/>
            <w:vAlign w:val="center"/>
            <w:hideMark/>
          </w:tcPr>
          <w:p w:rsidR="00BD3D7A" w:rsidRPr="006E0F78" w:rsidRDefault="00BD3D7A" w:rsidP="001F0D45">
            <w:pPr>
              <w:jc w:val="center"/>
              <w:rPr>
                <w:color w:val="auto"/>
                <w:sz w:val="24"/>
                <w:szCs w:val="24"/>
                <w:lang w:val="kk-KZ"/>
              </w:rPr>
            </w:pPr>
            <w:r w:rsidRPr="006E0F78">
              <w:rPr>
                <w:color w:val="auto"/>
                <w:sz w:val="24"/>
                <w:szCs w:val="24"/>
                <w:lang w:val="kk-KZ"/>
              </w:rPr>
              <w:t> </w:t>
            </w:r>
          </w:p>
        </w:tc>
        <w:tc>
          <w:tcPr>
            <w:tcW w:w="2616" w:type="dxa"/>
            <w:tcBorders>
              <w:top w:val="nil"/>
              <w:left w:val="nil"/>
              <w:bottom w:val="single" w:sz="4" w:space="0" w:color="auto"/>
              <w:right w:val="single" w:sz="4" w:space="0" w:color="auto"/>
            </w:tcBorders>
            <w:shd w:val="clear" w:color="auto" w:fill="auto"/>
            <w:noWrap/>
            <w:vAlign w:val="center"/>
            <w:hideMark/>
          </w:tcPr>
          <w:p w:rsidR="00BD3D7A" w:rsidRPr="006E0F78" w:rsidRDefault="00BD3D7A" w:rsidP="001F0D45">
            <w:pPr>
              <w:jc w:val="center"/>
              <w:rPr>
                <w:color w:val="auto"/>
                <w:sz w:val="24"/>
                <w:szCs w:val="24"/>
                <w:lang w:val="kk-KZ"/>
              </w:rPr>
            </w:pPr>
            <w:r w:rsidRPr="006E0F78">
              <w:rPr>
                <w:color w:val="auto"/>
                <w:sz w:val="24"/>
                <w:szCs w:val="24"/>
                <w:lang w:val="kk-KZ"/>
              </w:rPr>
              <w:t> </w:t>
            </w:r>
          </w:p>
        </w:tc>
      </w:tr>
      <w:tr w:rsidR="00BD3D7A" w:rsidRPr="006E0F78" w:rsidTr="001F0D45">
        <w:trPr>
          <w:trHeight w:val="233"/>
        </w:trPr>
        <w:tc>
          <w:tcPr>
            <w:tcW w:w="1388" w:type="dxa"/>
            <w:tcBorders>
              <w:top w:val="nil"/>
              <w:left w:val="single" w:sz="4" w:space="0" w:color="auto"/>
              <w:bottom w:val="single" w:sz="4" w:space="0" w:color="auto"/>
              <w:right w:val="single" w:sz="4" w:space="0" w:color="auto"/>
            </w:tcBorders>
            <w:shd w:val="clear" w:color="auto" w:fill="auto"/>
            <w:noWrap/>
            <w:vAlign w:val="center"/>
            <w:hideMark/>
          </w:tcPr>
          <w:p w:rsidR="00BD3D7A" w:rsidRPr="006E0F78" w:rsidRDefault="00BD3D7A" w:rsidP="001F0D45">
            <w:pPr>
              <w:jc w:val="center"/>
              <w:rPr>
                <w:color w:val="auto"/>
                <w:sz w:val="24"/>
                <w:szCs w:val="24"/>
                <w:lang w:val="kk-KZ"/>
              </w:rPr>
            </w:pPr>
            <w:r w:rsidRPr="006E0F78">
              <w:rPr>
                <w:color w:val="auto"/>
                <w:sz w:val="24"/>
                <w:szCs w:val="24"/>
                <w:lang w:val="kk-KZ"/>
              </w:rPr>
              <w:t>16</w:t>
            </w:r>
          </w:p>
        </w:tc>
        <w:tc>
          <w:tcPr>
            <w:tcW w:w="3073" w:type="dxa"/>
            <w:tcBorders>
              <w:top w:val="nil"/>
              <w:left w:val="nil"/>
              <w:bottom w:val="single" w:sz="4" w:space="0" w:color="auto"/>
              <w:right w:val="single" w:sz="4" w:space="0" w:color="auto"/>
            </w:tcBorders>
            <w:shd w:val="clear" w:color="auto" w:fill="auto"/>
            <w:noWrap/>
            <w:hideMark/>
          </w:tcPr>
          <w:p w:rsidR="00BD3D7A" w:rsidRPr="006E0F78" w:rsidRDefault="00BD3D7A">
            <w:pPr>
              <w:rPr>
                <w:color w:val="auto"/>
                <w:sz w:val="24"/>
                <w:szCs w:val="24"/>
                <w:lang w:val="kk-KZ"/>
              </w:rPr>
            </w:pPr>
            <w:r w:rsidRPr="006E0F78">
              <w:rPr>
                <w:color w:val="auto"/>
                <w:sz w:val="24"/>
                <w:szCs w:val="24"/>
                <w:lang w:val="kk-KZ"/>
              </w:rPr>
              <w:t>Н</w:t>
            </w:r>
            <w:r w:rsidR="00F24C0C" w:rsidRPr="006E0F78">
              <w:rPr>
                <w:color w:val="auto"/>
                <w:sz w:val="24"/>
                <w:szCs w:val="24"/>
                <w:lang w:val="kk-KZ"/>
              </w:rPr>
              <w:t>ұ</w:t>
            </w:r>
            <w:r w:rsidRPr="006E0F78">
              <w:rPr>
                <w:color w:val="auto"/>
                <w:sz w:val="24"/>
                <w:szCs w:val="24"/>
                <w:lang w:val="kk-KZ"/>
              </w:rPr>
              <w:t>р-С</w:t>
            </w:r>
            <w:r w:rsidR="00F24C0C" w:rsidRPr="006E0F78">
              <w:rPr>
                <w:color w:val="auto"/>
                <w:sz w:val="24"/>
                <w:szCs w:val="24"/>
                <w:lang w:val="kk-KZ"/>
              </w:rPr>
              <w:t>ұ</w:t>
            </w:r>
            <w:r w:rsidRPr="006E0F78">
              <w:rPr>
                <w:color w:val="auto"/>
                <w:sz w:val="24"/>
                <w:szCs w:val="24"/>
                <w:lang w:val="kk-KZ"/>
              </w:rPr>
              <w:t>лтан</w:t>
            </w:r>
            <w:r w:rsidR="00F24C0C" w:rsidRPr="006E0F78">
              <w:rPr>
                <w:color w:val="auto"/>
                <w:sz w:val="24"/>
                <w:szCs w:val="24"/>
                <w:lang w:val="kk-KZ"/>
              </w:rPr>
              <w:t xml:space="preserve"> </w:t>
            </w:r>
            <w:r w:rsidR="00091CE1" w:rsidRPr="006E0F78">
              <w:rPr>
                <w:color w:val="auto"/>
                <w:sz w:val="24"/>
                <w:szCs w:val="24"/>
                <w:lang w:val="kk-KZ"/>
              </w:rPr>
              <w:t>қаласы</w:t>
            </w:r>
          </w:p>
        </w:tc>
        <w:tc>
          <w:tcPr>
            <w:tcW w:w="2554" w:type="dxa"/>
            <w:tcBorders>
              <w:top w:val="nil"/>
              <w:left w:val="nil"/>
              <w:bottom w:val="single" w:sz="4" w:space="0" w:color="auto"/>
              <w:right w:val="single" w:sz="4" w:space="0" w:color="auto"/>
            </w:tcBorders>
            <w:shd w:val="clear" w:color="auto" w:fill="auto"/>
            <w:noWrap/>
            <w:vAlign w:val="center"/>
            <w:hideMark/>
          </w:tcPr>
          <w:p w:rsidR="00BD3D7A" w:rsidRPr="006E0F78" w:rsidRDefault="00BD3D7A" w:rsidP="001F0D45">
            <w:pPr>
              <w:jc w:val="center"/>
              <w:rPr>
                <w:color w:val="auto"/>
                <w:sz w:val="24"/>
                <w:szCs w:val="24"/>
                <w:lang w:val="kk-KZ"/>
              </w:rPr>
            </w:pPr>
            <w:r w:rsidRPr="006E0F78">
              <w:rPr>
                <w:color w:val="auto"/>
                <w:sz w:val="24"/>
                <w:szCs w:val="24"/>
                <w:lang w:val="kk-KZ"/>
              </w:rPr>
              <w:t> </w:t>
            </w:r>
          </w:p>
        </w:tc>
        <w:tc>
          <w:tcPr>
            <w:tcW w:w="2554" w:type="dxa"/>
            <w:tcBorders>
              <w:top w:val="nil"/>
              <w:left w:val="nil"/>
              <w:bottom w:val="single" w:sz="4" w:space="0" w:color="auto"/>
              <w:right w:val="single" w:sz="4" w:space="0" w:color="auto"/>
            </w:tcBorders>
            <w:shd w:val="clear" w:color="auto" w:fill="auto"/>
            <w:noWrap/>
            <w:vAlign w:val="center"/>
            <w:hideMark/>
          </w:tcPr>
          <w:p w:rsidR="00BD3D7A" w:rsidRPr="006E0F78" w:rsidRDefault="00BD3D7A" w:rsidP="001F0D45">
            <w:pPr>
              <w:jc w:val="center"/>
              <w:rPr>
                <w:color w:val="auto"/>
                <w:sz w:val="24"/>
                <w:szCs w:val="24"/>
                <w:lang w:val="kk-KZ"/>
              </w:rPr>
            </w:pPr>
            <w:r w:rsidRPr="006E0F78">
              <w:rPr>
                <w:color w:val="auto"/>
                <w:sz w:val="24"/>
                <w:szCs w:val="24"/>
                <w:lang w:val="kk-KZ"/>
              </w:rPr>
              <w:t> </w:t>
            </w:r>
          </w:p>
        </w:tc>
        <w:tc>
          <w:tcPr>
            <w:tcW w:w="2554" w:type="dxa"/>
            <w:tcBorders>
              <w:top w:val="nil"/>
              <w:left w:val="nil"/>
              <w:bottom w:val="single" w:sz="4" w:space="0" w:color="auto"/>
              <w:right w:val="single" w:sz="4" w:space="0" w:color="auto"/>
            </w:tcBorders>
            <w:shd w:val="clear" w:color="auto" w:fill="auto"/>
            <w:noWrap/>
            <w:vAlign w:val="center"/>
            <w:hideMark/>
          </w:tcPr>
          <w:p w:rsidR="00BD3D7A" w:rsidRPr="006E0F78" w:rsidRDefault="00BD3D7A" w:rsidP="001F0D45">
            <w:pPr>
              <w:jc w:val="center"/>
              <w:rPr>
                <w:color w:val="auto"/>
                <w:sz w:val="24"/>
                <w:szCs w:val="24"/>
                <w:lang w:val="kk-KZ"/>
              </w:rPr>
            </w:pPr>
            <w:r w:rsidRPr="006E0F78">
              <w:rPr>
                <w:color w:val="auto"/>
                <w:sz w:val="24"/>
                <w:szCs w:val="24"/>
                <w:lang w:val="kk-KZ"/>
              </w:rPr>
              <w:t> </w:t>
            </w:r>
          </w:p>
        </w:tc>
        <w:tc>
          <w:tcPr>
            <w:tcW w:w="2616" w:type="dxa"/>
            <w:tcBorders>
              <w:top w:val="nil"/>
              <w:left w:val="nil"/>
              <w:bottom w:val="single" w:sz="4" w:space="0" w:color="auto"/>
              <w:right w:val="single" w:sz="4" w:space="0" w:color="auto"/>
            </w:tcBorders>
            <w:shd w:val="clear" w:color="auto" w:fill="auto"/>
            <w:noWrap/>
            <w:vAlign w:val="center"/>
            <w:hideMark/>
          </w:tcPr>
          <w:p w:rsidR="00BD3D7A" w:rsidRPr="006E0F78" w:rsidRDefault="00BD3D7A" w:rsidP="001F0D45">
            <w:pPr>
              <w:jc w:val="center"/>
              <w:rPr>
                <w:color w:val="auto"/>
                <w:sz w:val="24"/>
                <w:szCs w:val="24"/>
                <w:lang w:val="kk-KZ"/>
              </w:rPr>
            </w:pPr>
            <w:r w:rsidRPr="006E0F78">
              <w:rPr>
                <w:color w:val="auto"/>
                <w:sz w:val="24"/>
                <w:szCs w:val="24"/>
                <w:lang w:val="kk-KZ"/>
              </w:rPr>
              <w:t> </w:t>
            </w:r>
          </w:p>
        </w:tc>
      </w:tr>
      <w:tr w:rsidR="00BD3D7A" w:rsidRPr="006E0F78" w:rsidTr="001F0D45">
        <w:trPr>
          <w:trHeight w:val="233"/>
        </w:trPr>
        <w:tc>
          <w:tcPr>
            <w:tcW w:w="1388" w:type="dxa"/>
            <w:tcBorders>
              <w:top w:val="nil"/>
              <w:left w:val="single" w:sz="4" w:space="0" w:color="auto"/>
              <w:bottom w:val="single" w:sz="4" w:space="0" w:color="auto"/>
              <w:right w:val="single" w:sz="4" w:space="0" w:color="auto"/>
            </w:tcBorders>
            <w:shd w:val="clear" w:color="auto" w:fill="auto"/>
            <w:noWrap/>
            <w:vAlign w:val="center"/>
            <w:hideMark/>
          </w:tcPr>
          <w:p w:rsidR="00BD3D7A" w:rsidRPr="006E0F78" w:rsidRDefault="00BD3D7A" w:rsidP="001F0D45">
            <w:pPr>
              <w:jc w:val="center"/>
              <w:rPr>
                <w:color w:val="auto"/>
                <w:sz w:val="24"/>
                <w:szCs w:val="24"/>
                <w:lang w:val="kk-KZ"/>
              </w:rPr>
            </w:pPr>
            <w:r w:rsidRPr="006E0F78">
              <w:rPr>
                <w:color w:val="auto"/>
                <w:sz w:val="24"/>
                <w:szCs w:val="24"/>
                <w:lang w:val="kk-KZ"/>
              </w:rPr>
              <w:t>17</w:t>
            </w:r>
          </w:p>
        </w:tc>
        <w:tc>
          <w:tcPr>
            <w:tcW w:w="3073" w:type="dxa"/>
            <w:tcBorders>
              <w:top w:val="nil"/>
              <w:left w:val="nil"/>
              <w:bottom w:val="single" w:sz="4" w:space="0" w:color="auto"/>
              <w:right w:val="single" w:sz="4" w:space="0" w:color="auto"/>
            </w:tcBorders>
            <w:shd w:val="clear" w:color="auto" w:fill="auto"/>
            <w:noWrap/>
            <w:hideMark/>
          </w:tcPr>
          <w:p w:rsidR="00BD3D7A" w:rsidRPr="006E0F78" w:rsidRDefault="00BD3D7A">
            <w:pPr>
              <w:rPr>
                <w:color w:val="auto"/>
                <w:sz w:val="24"/>
                <w:szCs w:val="24"/>
                <w:lang w:val="kk-KZ"/>
              </w:rPr>
            </w:pPr>
            <w:r w:rsidRPr="006E0F78">
              <w:rPr>
                <w:color w:val="auto"/>
                <w:sz w:val="24"/>
                <w:szCs w:val="24"/>
                <w:lang w:val="kk-KZ"/>
              </w:rPr>
              <w:t>Шымкент</w:t>
            </w:r>
            <w:r w:rsidR="00C62DD1" w:rsidRPr="006E0F78">
              <w:rPr>
                <w:color w:val="auto"/>
                <w:sz w:val="24"/>
                <w:szCs w:val="24"/>
                <w:lang w:val="kk-KZ"/>
              </w:rPr>
              <w:t xml:space="preserve"> </w:t>
            </w:r>
            <w:r w:rsidR="00091CE1" w:rsidRPr="006E0F78">
              <w:rPr>
                <w:color w:val="auto"/>
                <w:sz w:val="24"/>
                <w:szCs w:val="24"/>
                <w:lang w:val="kk-KZ"/>
              </w:rPr>
              <w:t>қаласы</w:t>
            </w:r>
          </w:p>
        </w:tc>
        <w:tc>
          <w:tcPr>
            <w:tcW w:w="2554" w:type="dxa"/>
            <w:tcBorders>
              <w:top w:val="nil"/>
              <w:left w:val="nil"/>
              <w:bottom w:val="single" w:sz="4" w:space="0" w:color="auto"/>
              <w:right w:val="single" w:sz="4" w:space="0" w:color="auto"/>
            </w:tcBorders>
            <w:shd w:val="clear" w:color="auto" w:fill="auto"/>
            <w:noWrap/>
            <w:vAlign w:val="center"/>
            <w:hideMark/>
          </w:tcPr>
          <w:p w:rsidR="00BD3D7A" w:rsidRPr="006E0F78" w:rsidRDefault="00BD3D7A" w:rsidP="001F0D45">
            <w:pPr>
              <w:jc w:val="center"/>
              <w:rPr>
                <w:color w:val="auto"/>
                <w:sz w:val="24"/>
                <w:szCs w:val="24"/>
                <w:lang w:val="kk-KZ"/>
              </w:rPr>
            </w:pPr>
            <w:r w:rsidRPr="006E0F78">
              <w:rPr>
                <w:color w:val="auto"/>
                <w:sz w:val="24"/>
                <w:szCs w:val="24"/>
                <w:lang w:val="kk-KZ"/>
              </w:rPr>
              <w:t> </w:t>
            </w:r>
          </w:p>
        </w:tc>
        <w:tc>
          <w:tcPr>
            <w:tcW w:w="2554" w:type="dxa"/>
            <w:tcBorders>
              <w:top w:val="nil"/>
              <w:left w:val="nil"/>
              <w:bottom w:val="single" w:sz="4" w:space="0" w:color="auto"/>
              <w:right w:val="single" w:sz="4" w:space="0" w:color="auto"/>
            </w:tcBorders>
            <w:shd w:val="clear" w:color="auto" w:fill="auto"/>
            <w:noWrap/>
            <w:vAlign w:val="center"/>
            <w:hideMark/>
          </w:tcPr>
          <w:p w:rsidR="00BD3D7A" w:rsidRPr="006E0F78" w:rsidRDefault="00BD3D7A" w:rsidP="001F0D45">
            <w:pPr>
              <w:jc w:val="center"/>
              <w:rPr>
                <w:color w:val="auto"/>
                <w:sz w:val="24"/>
                <w:szCs w:val="24"/>
                <w:lang w:val="kk-KZ"/>
              </w:rPr>
            </w:pPr>
            <w:r w:rsidRPr="006E0F78">
              <w:rPr>
                <w:color w:val="auto"/>
                <w:sz w:val="24"/>
                <w:szCs w:val="24"/>
                <w:lang w:val="kk-KZ"/>
              </w:rPr>
              <w:t> </w:t>
            </w:r>
          </w:p>
        </w:tc>
        <w:tc>
          <w:tcPr>
            <w:tcW w:w="2554" w:type="dxa"/>
            <w:tcBorders>
              <w:top w:val="nil"/>
              <w:left w:val="nil"/>
              <w:bottom w:val="single" w:sz="4" w:space="0" w:color="auto"/>
              <w:right w:val="single" w:sz="4" w:space="0" w:color="auto"/>
            </w:tcBorders>
            <w:shd w:val="clear" w:color="auto" w:fill="auto"/>
            <w:noWrap/>
            <w:vAlign w:val="center"/>
            <w:hideMark/>
          </w:tcPr>
          <w:p w:rsidR="00BD3D7A" w:rsidRPr="006E0F78" w:rsidRDefault="00BD3D7A" w:rsidP="001F0D45">
            <w:pPr>
              <w:jc w:val="center"/>
              <w:rPr>
                <w:color w:val="auto"/>
                <w:sz w:val="24"/>
                <w:szCs w:val="24"/>
                <w:lang w:val="kk-KZ"/>
              </w:rPr>
            </w:pPr>
            <w:r w:rsidRPr="006E0F78">
              <w:rPr>
                <w:color w:val="auto"/>
                <w:sz w:val="24"/>
                <w:szCs w:val="24"/>
                <w:lang w:val="kk-KZ"/>
              </w:rPr>
              <w:t> </w:t>
            </w:r>
          </w:p>
        </w:tc>
        <w:tc>
          <w:tcPr>
            <w:tcW w:w="2616" w:type="dxa"/>
            <w:tcBorders>
              <w:top w:val="nil"/>
              <w:left w:val="nil"/>
              <w:bottom w:val="single" w:sz="4" w:space="0" w:color="auto"/>
              <w:right w:val="single" w:sz="4" w:space="0" w:color="auto"/>
            </w:tcBorders>
            <w:shd w:val="clear" w:color="auto" w:fill="auto"/>
            <w:noWrap/>
            <w:vAlign w:val="center"/>
            <w:hideMark/>
          </w:tcPr>
          <w:p w:rsidR="00BD3D7A" w:rsidRPr="006E0F78" w:rsidRDefault="00BD3D7A" w:rsidP="001F0D45">
            <w:pPr>
              <w:jc w:val="center"/>
              <w:rPr>
                <w:color w:val="auto"/>
                <w:sz w:val="24"/>
                <w:szCs w:val="24"/>
                <w:lang w:val="kk-KZ"/>
              </w:rPr>
            </w:pPr>
            <w:r w:rsidRPr="006E0F78">
              <w:rPr>
                <w:color w:val="auto"/>
                <w:sz w:val="24"/>
                <w:szCs w:val="24"/>
                <w:lang w:val="kk-KZ"/>
              </w:rPr>
              <w:t> </w:t>
            </w:r>
          </w:p>
        </w:tc>
      </w:tr>
      <w:tr w:rsidR="00BD3D7A" w:rsidRPr="006E0F78" w:rsidTr="001F0D45">
        <w:trPr>
          <w:trHeight w:val="233"/>
        </w:trPr>
        <w:tc>
          <w:tcPr>
            <w:tcW w:w="13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D3D7A" w:rsidRPr="006E0F78" w:rsidRDefault="00C62DD1" w:rsidP="001F0D45">
            <w:pPr>
              <w:jc w:val="center"/>
              <w:rPr>
                <w:color w:val="auto"/>
                <w:sz w:val="24"/>
                <w:szCs w:val="24"/>
                <w:lang w:val="kk-KZ"/>
              </w:rPr>
            </w:pPr>
            <w:r w:rsidRPr="006E0F78">
              <w:rPr>
                <w:color w:val="auto"/>
                <w:sz w:val="24"/>
                <w:szCs w:val="24"/>
                <w:lang w:val="kk-KZ"/>
              </w:rPr>
              <w:t>Жиынтығы</w:t>
            </w:r>
            <w:r w:rsidR="00BD3D7A" w:rsidRPr="006E0F78">
              <w:rPr>
                <w:color w:val="auto"/>
                <w:sz w:val="24"/>
                <w:szCs w:val="24"/>
                <w:lang w:val="kk-KZ"/>
              </w:rPr>
              <w:t>:</w:t>
            </w:r>
          </w:p>
        </w:tc>
        <w:tc>
          <w:tcPr>
            <w:tcW w:w="3073" w:type="dxa"/>
            <w:tcBorders>
              <w:top w:val="single" w:sz="4" w:space="0" w:color="auto"/>
              <w:left w:val="nil"/>
              <w:bottom w:val="single" w:sz="4" w:space="0" w:color="auto"/>
              <w:right w:val="single" w:sz="4" w:space="0" w:color="auto"/>
            </w:tcBorders>
            <w:shd w:val="clear" w:color="auto" w:fill="auto"/>
            <w:noWrap/>
          </w:tcPr>
          <w:p w:rsidR="00BD3D7A" w:rsidRPr="006E0F78" w:rsidRDefault="00BD3D7A" w:rsidP="001F0D45">
            <w:pPr>
              <w:rPr>
                <w:color w:val="auto"/>
                <w:sz w:val="24"/>
                <w:szCs w:val="24"/>
                <w:lang w:val="kk-KZ"/>
              </w:rPr>
            </w:pP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BD3D7A" w:rsidRPr="006E0F78" w:rsidRDefault="00BD3D7A" w:rsidP="001F0D45">
            <w:pPr>
              <w:jc w:val="center"/>
              <w:rPr>
                <w:color w:val="auto"/>
                <w:sz w:val="24"/>
                <w:szCs w:val="24"/>
                <w:lang w:val="kk-KZ"/>
              </w:rPr>
            </w:pP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BD3D7A" w:rsidRPr="006E0F78" w:rsidRDefault="00BD3D7A" w:rsidP="001F0D45">
            <w:pPr>
              <w:jc w:val="center"/>
              <w:rPr>
                <w:color w:val="auto"/>
                <w:sz w:val="24"/>
                <w:szCs w:val="24"/>
                <w:lang w:val="kk-KZ"/>
              </w:rPr>
            </w:pPr>
          </w:p>
        </w:tc>
        <w:tc>
          <w:tcPr>
            <w:tcW w:w="2554" w:type="dxa"/>
            <w:tcBorders>
              <w:top w:val="single" w:sz="4" w:space="0" w:color="auto"/>
              <w:left w:val="nil"/>
              <w:bottom w:val="single" w:sz="4" w:space="0" w:color="auto"/>
              <w:right w:val="single" w:sz="4" w:space="0" w:color="auto"/>
            </w:tcBorders>
            <w:shd w:val="clear" w:color="auto" w:fill="auto"/>
            <w:noWrap/>
            <w:vAlign w:val="center"/>
          </w:tcPr>
          <w:p w:rsidR="00BD3D7A" w:rsidRPr="006E0F78" w:rsidRDefault="00BD3D7A" w:rsidP="001F0D45">
            <w:pPr>
              <w:jc w:val="center"/>
              <w:rPr>
                <w:color w:val="auto"/>
                <w:sz w:val="24"/>
                <w:szCs w:val="24"/>
                <w:lang w:val="kk-KZ"/>
              </w:rPr>
            </w:pPr>
          </w:p>
        </w:tc>
        <w:tc>
          <w:tcPr>
            <w:tcW w:w="2616" w:type="dxa"/>
            <w:tcBorders>
              <w:top w:val="single" w:sz="4" w:space="0" w:color="auto"/>
              <w:left w:val="nil"/>
              <w:bottom w:val="single" w:sz="4" w:space="0" w:color="auto"/>
              <w:right w:val="single" w:sz="4" w:space="0" w:color="auto"/>
            </w:tcBorders>
            <w:shd w:val="clear" w:color="auto" w:fill="auto"/>
            <w:noWrap/>
            <w:vAlign w:val="center"/>
          </w:tcPr>
          <w:p w:rsidR="00BD3D7A" w:rsidRPr="006E0F78" w:rsidRDefault="00BD3D7A" w:rsidP="001F0D45">
            <w:pPr>
              <w:jc w:val="center"/>
              <w:rPr>
                <w:color w:val="auto"/>
                <w:sz w:val="24"/>
                <w:szCs w:val="24"/>
                <w:lang w:val="kk-KZ"/>
              </w:rPr>
            </w:pPr>
          </w:p>
        </w:tc>
      </w:tr>
    </w:tbl>
    <w:p w:rsidR="00BD3D7A" w:rsidRPr="006E0F78" w:rsidRDefault="00BD3D7A" w:rsidP="00005E52">
      <w:pPr>
        <w:tabs>
          <w:tab w:val="left" w:pos="853"/>
          <w:tab w:val="left" w:pos="3085"/>
          <w:tab w:val="left" w:pos="8584"/>
          <w:tab w:val="left" w:pos="10584"/>
          <w:tab w:val="left" w:pos="12545"/>
        </w:tabs>
        <w:jc w:val="center"/>
        <w:rPr>
          <w:color w:val="auto"/>
          <w:sz w:val="28"/>
          <w:szCs w:val="28"/>
          <w:lang w:val="kk-KZ"/>
        </w:rPr>
      </w:pPr>
    </w:p>
    <w:p w:rsidR="00BD3D7A" w:rsidRPr="006E0F78" w:rsidRDefault="00BD3D7A" w:rsidP="00005E52">
      <w:pPr>
        <w:tabs>
          <w:tab w:val="left" w:pos="853"/>
          <w:tab w:val="left" w:pos="3085"/>
          <w:tab w:val="left" w:pos="8584"/>
          <w:tab w:val="left" w:pos="10584"/>
          <w:tab w:val="left" w:pos="12545"/>
        </w:tabs>
        <w:ind w:firstLine="709"/>
        <w:jc w:val="center"/>
        <w:rPr>
          <w:color w:val="auto"/>
          <w:sz w:val="28"/>
          <w:szCs w:val="28"/>
          <w:lang w:val="kk-KZ"/>
        </w:rPr>
      </w:pPr>
      <w:r w:rsidRPr="006E0F78">
        <w:rPr>
          <w:color w:val="auto"/>
          <w:sz w:val="28"/>
          <w:szCs w:val="28"/>
          <w:lang w:val="kk-KZ"/>
        </w:rPr>
        <w:t>5</w:t>
      </w:r>
      <w:r w:rsidR="001F3D0E" w:rsidRPr="006E0F78">
        <w:rPr>
          <w:color w:val="auto"/>
          <w:sz w:val="28"/>
          <w:szCs w:val="28"/>
          <w:lang w:val="kk-KZ"/>
        </w:rPr>
        <w:t>-кесте</w:t>
      </w:r>
      <w:r w:rsidRPr="006E0F78">
        <w:rPr>
          <w:color w:val="auto"/>
          <w:sz w:val="28"/>
          <w:szCs w:val="28"/>
          <w:lang w:val="kk-KZ"/>
        </w:rPr>
        <w:t xml:space="preserve">. </w:t>
      </w:r>
      <w:r w:rsidR="002D72ED" w:rsidRPr="006E0F78">
        <w:rPr>
          <w:color w:val="auto"/>
          <w:sz w:val="28"/>
          <w:szCs w:val="28"/>
          <w:lang w:val="kk-KZ"/>
        </w:rPr>
        <w:t xml:space="preserve">Жеке тұлғалардың белгіленген пайыздық мөлшерлемесі бар тартылған депозиттері бойынша есепті айдағы </w:t>
      </w:r>
      <w:r w:rsidR="004C20DD" w:rsidRPr="006E0F78">
        <w:rPr>
          <w:color w:val="auto"/>
          <w:sz w:val="28"/>
          <w:szCs w:val="28"/>
          <w:lang w:val="kk-KZ"/>
        </w:rPr>
        <w:t>сыйақы мөлшерлемелері және</w:t>
      </w:r>
      <w:r w:rsidRPr="006E0F78">
        <w:rPr>
          <w:color w:val="auto"/>
          <w:sz w:val="28"/>
          <w:szCs w:val="28"/>
          <w:lang w:val="kk-KZ"/>
        </w:rPr>
        <w:t xml:space="preserve"> </w:t>
      </w:r>
      <w:r w:rsidR="004C20DD" w:rsidRPr="006E0F78">
        <w:rPr>
          <w:color w:val="auto"/>
          <w:sz w:val="28"/>
          <w:szCs w:val="28"/>
          <w:lang w:val="kk-KZ"/>
        </w:rPr>
        <w:t>тарту көлемі</w:t>
      </w:r>
    </w:p>
    <w:p w:rsidR="00005E52" w:rsidRPr="006E0F78" w:rsidRDefault="00005E52" w:rsidP="00005E52">
      <w:pPr>
        <w:tabs>
          <w:tab w:val="left" w:pos="853"/>
          <w:tab w:val="left" w:pos="3085"/>
          <w:tab w:val="left" w:pos="8584"/>
          <w:tab w:val="left" w:pos="10584"/>
          <w:tab w:val="left" w:pos="12545"/>
        </w:tabs>
        <w:ind w:firstLine="709"/>
        <w:jc w:val="center"/>
        <w:rPr>
          <w:color w:val="auto"/>
          <w:sz w:val="28"/>
          <w:szCs w:val="28"/>
          <w:lang w:val="kk-KZ"/>
        </w:rPr>
      </w:pPr>
    </w:p>
    <w:p w:rsidR="00BD3D7A" w:rsidRPr="006E0F78" w:rsidRDefault="00BD3D7A" w:rsidP="00BD3D7A">
      <w:pPr>
        <w:tabs>
          <w:tab w:val="left" w:pos="853"/>
          <w:tab w:val="left" w:pos="3085"/>
          <w:tab w:val="left" w:pos="8584"/>
          <w:tab w:val="left" w:pos="10584"/>
          <w:tab w:val="left" w:pos="12545"/>
        </w:tabs>
        <w:ind w:left="93"/>
        <w:jc w:val="right"/>
        <w:rPr>
          <w:color w:val="auto"/>
          <w:sz w:val="28"/>
          <w:szCs w:val="28"/>
          <w:lang w:val="kk-KZ"/>
        </w:rPr>
      </w:pPr>
      <w:r w:rsidRPr="006E0F78">
        <w:rPr>
          <w:color w:val="auto"/>
          <w:sz w:val="28"/>
          <w:szCs w:val="28"/>
          <w:lang w:val="kk-KZ"/>
        </w:rPr>
        <w:t xml:space="preserve">                              (</w:t>
      </w:r>
      <w:r w:rsidR="004C20DD" w:rsidRPr="006E0F78">
        <w:rPr>
          <w:color w:val="auto"/>
          <w:sz w:val="28"/>
          <w:szCs w:val="28"/>
          <w:lang w:val="kk-KZ"/>
        </w:rPr>
        <w:t>белгіленген пайыздық мөлшерлемесі бар депозиттер</w:t>
      </w:r>
      <w:r w:rsidRPr="006E0F78">
        <w:rPr>
          <w:color w:val="auto"/>
          <w:sz w:val="28"/>
          <w:szCs w:val="28"/>
          <w:lang w:val="kk-KZ"/>
        </w:rPr>
        <w:t>)</w:t>
      </w:r>
    </w:p>
    <w:tbl>
      <w:tblPr>
        <w:tblW w:w="14764" w:type="dxa"/>
        <w:tblInd w:w="93" w:type="dxa"/>
        <w:tblLook w:val="04A0" w:firstRow="1" w:lastRow="0" w:firstColumn="1" w:lastColumn="0" w:noHBand="0" w:noVBand="1"/>
      </w:tblPr>
      <w:tblGrid>
        <w:gridCol w:w="1008"/>
        <w:gridCol w:w="6378"/>
        <w:gridCol w:w="2397"/>
        <w:gridCol w:w="2397"/>
        <w:gridCol w:w="2584"/>
      </w:tblGrid>
      <w:tr w:rsidR="00BD3D7A" w:rsidRPr="006E0F78" w:rsidTr="00005E52">
        <w:trPr>
          <w:trHeight w:val="1053"/>
        </w:trPr>
        <w:tc>
          <w:tcPr>
            <w:tcW w:w="1008" w:type="dxa"/>
            <w:tcBorders>
              <w:top w:val="single" w:sz="4" w:space="0" w:color="auto"/>
              <w:left w:val="single" w:sz="4" w:space="0" w:color="auto"/>
              <w:bottom w:val="nil"/>
              <w:right w:val="single" w:sz="4" w:space="0" w:color="auto"/>
            </w:tcBorders>
            <w:shd w:val="clear" w:color="auto" w:fill="auto"/>
            <w:hideMark/>
          </w:tcPr>
          <w:p w:rsidR="00BD3D7A" w:rsidRPr="006E0F78" w:rsidRDefault="00BD3D7A" w:rsidP="001F0D45">
            <w:pPr>
              <w:jc w:val="center"/>
              <w:rPr>
                <w:bCs/>
                <w:color w:val="auto"/>
                <w:sz w:val="24"/>
                <w:szCs w:val="24"/>
                <w:lang w:val="kk-KZ"/>
              </w:rPr>
            </w:pPr>
          </w:p>
        </w:tc>
        <w:tc>
          <w:tcPr>
            <w:tcW w:w="6378" w:type="dxa"/>
            <w:tcBorders>
              <w:top w:val="single" w:sz="4" w:space="0" w:color="auto"/>
              <w:left w:val="nil"/>
              <w:bottom w:val="single" w:sz="4" w:space="0" w:color="auto"/>
              <w:right w:val="single" w:sz="4" w:space="0" w:color="auto"/>
            </w:tcBorders>
            <w:shd w:val="clear" w:color="auto" w:fill="auto"/>
            <w:hideMark/>
          </w:tcPr>
          <w:p w:rsidR="00BD3D7A" w:rsidRPr="006E0F78" w:rsidRDefault="00996AA0">
            <w:pPr>
              <w:jc w:val="center"/>
              <w:rPr>
                <w:bCs/>
                <w:color w:val="auto"/>
                <w:sz w:val="24"/>
                <w:szCs w:val="24"/>
                <w:lang w:val="kk-KZ"/>
              </w:rPr>
            </w:pPr>
            <w:r w:rsidRPr="006E0F78">
              <w:rPr>
                <w:color w:val="auto"/>
                <w:sz w:val="24"/>
                <w:szCs w:val="24"/>
                <w:lang w:val="kk-KZ"/>
              </w:rPr>
              <w:t xml:space="preserve">Белгіленген пайыздық мөлшерлемесі бар </w:t>
            </w:r>
            <w:r w:rsidR="00BD3D7A" w:rsidRPr="006E0F78">
              <w:rPr>
                <w:bCs/>
                <w:color w:val="auto"/>
                <w:sz w:val="24"/>
                <w:szCs w:val="24"/>
                <w:lang w:val="kk-KZ"/>
              </w:rPr>
              <w:t>депозит</w:t>
            </w:r>
            <w:r w:rsidRPr="006E0F78">
              <w:rPr>
                <w:bCs/>
                <w:color w:val="auto"/>
                <w:sz w:val="24"/>
                <w:szCs w:val="24"/>
                <w:lang w:val="kk-KZ"/>
              </w:rPr>
              <w:t xml:space="preserve"> санаты</w:t>
            </w:r>
          </w:p>
        </w:tc>
        <w:tc>
          <w:tcPr>
            <w:tcW w:w="2397" w:type="dxa"/>
            <w:tcBorders>
              <w:top w:val="single" w:sz="4" w:space="0" w:color="auto"/>
              <w:left w:val="nil"/>
              <w:bottom w:val="single" w:sz="4" w:space="0" w:color="auto"/>
              <w:right w:val="single" w:sz="4" w:space="0" w:color="auto"/>
            </w:tcBorders>
            <w:shd w:val="clear" w:color="auto" w:fill="auto"/>
            <w:hideMark/>
          </w:tcPr>
          <w:p w:rsidR="00BD3D7A" w:rsidRPr="006E0F78" w:rsidRDefault="0029709A">
            <w:pPr>
              <w:jc w:val="center"/>
              <w:rPr>
                <w:bCs/>
                <w:color w:val="auto"/>
                <w:sz w:val="24"/>
                <w:szCs w:val="24"/>
                <w:lang w:val="kk-KZ"/>
              </w:rPr>
            </w:pPr>
            <w:r w:rsidRPr="006E0F78">
              <w:rPr>
                <w:bCs/>
                <w:color w:val="auto"/>
                <w:sz w:val="24"/>
                <w:szCs w:val="24"/>
                <w:lang w:val="kk-KZ"/>
              </w:rPr>
              <w:t>Жаңадан тартылған салымдар көлемі</w:t>
            </w:r>
            <w:r w:rsidR="00BD3D7A" w:rsidRPr="006E0F78">
              <w:rPr>
                <w:bCs/>
                <w:color w:val="auto"/>
                <w:sz w:val="24"/>
                <w:szCs w:val="24"/>
                <w:lang w:val="kk-KZ"/>
              </w:rPr>
              <w:t xml:space="preserve"> (депозит</w:t>
            </w:r>
            <w:r w:rsidRPr="006E0F78">
              <w:rPr>
                <w:bCs/>
                <w:color w:val="auto"/>
                <w:sz w:val="24"/>
                <w:szCs w:val="24"/>
                <w:lang w:val="kk-KZ"/>
              </w:rPr>
              <w:t>тер</w:t>
            </w:r>
            <w:r w:rsidR="00BD3D7A" w:rsidRPr="006E0F78">
              <w:rPr>
                <w:bCs/>
                <w:color w:val="auto"/>
                <w:sz w:val="24"/>
                <w:szCs w:val="24"/>
                <w:lang w:val="kk-KZ"/>
              </w:rPr>
              <w:t>),</w:t>
            </w:r>
            <w:r w:rsidR="00BD3D7A" w:rsidRPr="006E0F78">
              <w:rPr>
                <w:bCs/>
                <w:color w:val="auto"/>
                <w:sz w:val="24"/>
                <w:szCs w:val="24"/>
                <w:lang w:val="kk-KZ"/>
              </w:rPr>
              <w:br/>
            </w:r>
            <w:r w:rsidRPr="006E0F78">
              <w:rPr>
                <w:bCs/>
                <w:color w:val="auto"/>
                <w:sz w:val="24"/>
                <w:szCs w:val="24"/>
                <w:lang w:val="kk-KZ"/>
              </w:rPr>
              <w:t>мың</w:t>
            </w:r>
            <w:r w:rsidR="00BD3D7A" w:rsidRPr="006E0F78">
              <w:rPr>
                <w:bCs/>
                <w:color w:val="auto"/>
                <w:sz w:val="24"/>
                <w:szCs w:val="24"/>
                <w:lang w:val="kk-KZ"/>
              </w:rPr>
              <w:t xml:space="preserve"> те</w:t>
            </w:r>
            <w:r w:rsidRPr="006E0F78">
              <w:rPr>
                <w:bCs/>
                <w:color w:val="auto"/>
                <w:sz w:val="24"/>
                <w:szCs w:val="24"/>
                <w:lang w:val="kk-KZ"/>
              </w:rPr>
              <w:t>ң</w:t>
            </w:r>
            <w:r w:rsidR="00BD3D7A" w:rsidRPr="006E0F78">
              <w:rPr>
                <w:bCs/>
                <w:color w:val="auto"/>
                <w:sz w:val="24"/>
                <w:szCs w:val="24"/>
                <w:lang w:val="kk-KZ"/>
              </w:rPr>
              <w:t>ге</w:t>
            </w:r>
          </w:p>
        </w:tc>
        <w:tc>
          <w:tcPr>
            <w:tcW w:w="2397" w:type="dxa"/>
            <w:tcBorders>
              <w:top w:val="single" w:sz="4" w:space="0" w:color="auto"/>
              <w:left w:val="nil"/>
              <w:bottom w:val="single" w:sz="4" w:space="0" w:color="auto"/>
              <w:right w:val="single" w:sz="4" w:space="0" w:color="auto"/>
            </w:tcBorders>
            <w:shd w:val="clear" w:color="auto" w:fill="auto"/>
            <w:hideMark/>
          </w:tcPr>
          <w:p w:rsidR="00BD3D7A" w:rsidRPr="006E0F78" w:rsidRDefault="0029709A" w:rsidP="001F0D45">
            <w:pPr>
              <w:jc w:val="center"/>
              <w:rPr>
                <w:bCs/>
                <w:color w:val="auto"/>
                <w:sz w:val="24"/>
                <w:szCs w:val="24"/>
                <w:lang w:val="kk-KZ"/>
              </w:rPr>
            </w:pPr>
            <w:r w:rsidRPr="006E0F78">
              <w:rPr>
                <w:bCs/>
                <w:color w:val="auto"/>
                <w:sz w:val="24"/>
                <w:szCs w:val="24"/>
                <w:lang w:val="kk-KZ"/>
              </w:rPr>
              <w:t>Ең жоғары мөлшерлеме</w:t>
            </w:r>
          </w:p>
        </w:tc>
        <w:tc>
          <w:tcPr>
            <w:tcW w:w="2584" w:type="dxa"/>
            <w:tcBorders>
              <w:top w:val="single" w:sz="4" w:space="0" w:color="auto"/>
              <w:left w:val="nil"/>
              <w:bottom w:val="single" w:sz="4" w:space="0" w:color="auto"/>
              <w:right w:val="single" w:sz="4" w:space="0" w:color="auto"/>
            </w:tcBorders>
            <w:shd w:val="clear" w:color="auto" w:fill="auto"/>
            <w:hideMark/>
          </w:tcPr>
          <w:p w:rsidR="00BD3D7A" w:rsidRPr="006E0F78" w:rsidRDefault="0029709A">
            <w:pPr>
              <w:jc w:val="center"/>
              <w:rPr>
                <w:bCs/>
                <w:color w:val="auto"/>
                <w:sz w:val="24"/>
                <w:szCs w:val="24"/>
                <w:lang w:val="kk-KZ"/>
              </w:rPr>
            </w:pPr>
            <w:r w:rsidRPr="006E0F78">
              <w:rPr>
                <w:bCs/>
                <w:color w:val="auto"/>
                <w:sz w:val="24"/>
                <w:szCs w:val="24"/>
                <w:lang w:val="kk-KZ"/>
              </w:rPr>
              <w:t xml:space="preserve">Орташа есептелген мөлшерлеме </w:t>
            </w:r>
          </w:p>
        </w:tc>
      </w:tr>
      <w:tr w:rsidR="00BD3D7A" w:rsidRPr="006E0F78" w:rsidTr="00005E52">
        <w:trPr>
          <w:trHeight w:val="267"/>
        </w:trPr>
        <w:tc>
          <w:tcPr>
            <w:tcW w:w="1008" w:type="dxa"/>
            <w:tcBorders>
              <w:top w:val="single" w:sz="4" w:space="0" w:color="auto"/>
              <w:left w:val="single" w:sz="4" w:space="0" w:color="auto"/>
              <w:bottom w:val="single" w:sz="4" w:space="0" w:color="auto"/>
              <w:right w:val="single" w:sz="4" w:space="0" w:color="auto"/>
            </w:tcBorders>
            <w:shd w:val="clear" w:color="auto" w:fill="auto"/>
          </w:tcPr>
          <w:p w:rsidR="00BD3D7A" w:rsidRPr="006E0F78" w:rsidRDefault="00BD3D7A" w:rsidP="001F0D45">
            <w:pPr>
              <w:rPr>
                <w:color w:val="auto"/>
                <w:sz w:val="24"/>
                <w:szCs w:val="24"/>
                <w:lang w:val="kk-KZ"/>
              </w:rPr>
            </w:pPr>
            <w:r w:rsidRPr="006E0F78">
              <w:rPr>
                <w:color w:val="auto"/>
                <w:sz w:val="24"/>
                <w:szCs w:val="24"/>
                <w:lang w:val="kk-KZ"/>
              </w:rPr>
              <w:t>1</w:t>
            </w:r>
          </w:p>
        </w:tc>
        <w:tc>
          <w:tcPr>
            <w:tcW w:w="6378" w:type="dxa"/>
            <w:tcBorders>
              <w:top w:val="nil"/>
              <w:left w:val="nil"/>
              <w:bottom w:val="single" w:sz="4" w:space="0" w:color="auto"/>
              <w:right w:val="single" w:sz="4" w:space="0" w:color="auto"/>
            </w:tcBorders>
            <w:shd w:val="clear" w:color="auto" w:fill="auto"/>
          </w:tcPr>
          <w:p w:rsidR="00BD3D7A" w:rsidRPr="006E0F78" w:rsidRDefault="00BD3D7A" w:rsidP="001F0D45">
            <w:pPr>
              <w:jc w:val="center"/>
              <w:rPr>
                <w:color w:val="auto"/>
                <w:sz w:val="24"/>
                <w:szCs w:val="24"/>
                <w:lang w:val="kk-KZ"/>
              </w:rPr>
            </w:pPr>
            <w:r w:rsidRPr="006E0F78">
              <w:rPr>
                <w:color w:val="auto"/>
                <w:sz w:val="24"/>
                <w:szCs w:val="24"/>
                <w:lang w:val="kk-KZ"/>
              </w:rPr>
              <w:t>2</w:t>
            </w:r>
          </w:p>
        </w:tc>
        <w:tc>
          <w:tcPr>
            <w:tcW w:w="2397" w:type="dxa"/>
            <w:tcBorders>
              <w:top w:val="nil"/>
              <w:left w:val="nil"/>
              <w:bottom w:val="single" w:sz="4" w:space="0" w:color="auto"/>
              <w:right w:val="single" w:sz="4" w:space="0" w:color="auto"/>
            </w:tcBorders>
            <w:shd w:val="clear" w:color="auto" w:fill="auto"/>
          </w:tcPr>
          <w:p w:rsidR="00BD3D7A" w:rsidRPr="006E0F78" w:rsidRDefault="00BD3D7A" w:rsidP="001F0D45">
            <w:pPr>
              <w:jc w:val="center"/>
              <w:rPr>
                <w:color w:val="auto"/>
                <w:sz w:val="24"/>
                <w:szCs w:val="24"/>
                <w:lang w:val="kk-KZ"/>
              </w:rPr>
            </w:pPr>
            <w:r w:rsidRPr="006E0F78">
              <w:rPr>
                <w:color w:val="auto"/>
                <w:sz w:val="24"/>
                <w:szCs w:val="24"/>
                <w:lang w:val="kk-KZ"/>
              </w:rPr>
              <w:t>3</w:t>
            </w:r>
          </w:p>
        </w:tc>
        <w:tc>
          <w:tcPr>
            <w:tcW w:w="2397" w:type="dxa"/>
            <w:tcBorders>
              <w:top w:val="nil"/>
              <w:left w:val="nil"/>
              <w:bottom w:val="single" w:sz="4" w:space="0" w:color="auto"/>
              <w:right w:val="single" w:sz="4" w:space="0" w:color="auto"/>
            </w:tcBorders>
            <w:shd w:val="clear" w:color="auto" w:fill="auto"/>
          </w:tcPr>
          <w:p w:rsidR="00BD3D7A" w:rsidRPr="006E0F78" w:rsidRDefault="00BD3D7A" w:rsidP="001F0D45">
            <w:pPr>
              <w:jc w:val="center"/>
              <w:rPr>
                <w:color w:val="auto"/>
                <w:sz w:val="24"/>
                <w:szCs w:val="24"/>
                <w:lang w:val="kk-KZ"/>
              </w:rPr>
            </w:pPr>
            <w:r w:rsidRPr="006E0F78">
              <w:rPr>
                <w:color w:val="auto"/>
                <w:sz w:val="24"/>
                <w:szCs w:val="24"/>
                <w:lang w:val="kk-KZ"/>
              </w:rPr>
              <w:t>4</w:t>
            </w:r>
          </w:p>
        </w:tc>
        <w:tc>
          <w:tcPr>
            <w:tcW w:w="2584" w:type="dxa"/>
            <w:tcBorders>
              <w:top w:val="nil"/>
              <w:left w:val="nil"/>
              <w:bottom w:val="single" w:sz="4" w:space="0" w:color="auto"/>
              <w:right w:val="single" w:sz="4" w:space="0" w:color="auto"/>
            </w:tcBorders>
            <w:shd w:val="clear" w:color="auto" w:fill="auto"/>
          </w:tcPr>
          <w:p w:rsidR="00BD3D7A" w:rsidRPr="006E0F78" w:rsidRDefault="00BD3D7A" w:rsidP="001F0D45">
            <w:pPr>
              <w:jc w:val="center"/>
              <w:rPr>
                <w:color w:val="auto"/>
                <w:sz w:val="24"/>
                <w:szCs w:val="24"/>
                <w:lang w:val="kk-KZ"/>
              </w:rPr>
            </w:pPr>
            <w:r w:rsidRPr="006E0F78">
              <w:rPr>
                <w:color w:val="auto"/>
                <w:sz w:val="24"/>
                <w:szCs w:val="24"/>
                <w:lang w:val="kk-KZ"/>
              </w:rPr>
              <w:t>5</w:t>
            </w:r>
          </w:p>
        </w:tc>
      </w:tr>
      <w:tr w:rsidR="00BD3D7A" w:rsidRPr="006E0F78" w:rsidTr="00005E52">
        <w:trPr>
          <w:trHeight w:val="267"/>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BD3D7A" w:rsidRPr="006E0F78" w:rsidRDefault="00BD3D7A" w:rsidP="001F0D45">
            <w:pPr>
              <w:rPr>
                <w:color w:val="auto"/>
                <w:sz w:val="24"/>
                <w:szCs w:val="24"/>
                <w:lang w:val="kk-KZ"/>
              </w:rPr>
            </w:pPr>
            <w:r w:rsidRPr="006E0F78">
              <w:rPr>
                <w:color w:val="auto"/>
                <w:sz w:val="24"/>
                <w:szCs w:val="24"/>
                <w:lang w:val="kk-KZ"/>
              </w:rPr>
              <w:t>1.</w:t>
            </w:r>
          </w:p>
        </w:tc>
        <w:tc>
          <w:tcPr>
            <w:tcW w:w="6378" w:type="dxa"/>
            <w:tcBorders>
              <w:top w:val="nil"/>
              <w:left w:val="nil"/>
              <w:bottom w:val="single" w:sz="4" w:space="0" w:color="auto"/>
              <w:right w:val="single" w:sz="4" w:space="0" w:color="auto"/>
            </w:tcBorders>
            <w:shd w:val="clear" w:color="auto" w:fill="auto"/>
            <w:vAlign w:val="center"/>
            <w:hideMark/>
          </w:tcPr>
          <w:p w:rsidR="00BD3D7A" w:rsidRPr="006E0F78" w:rsidRDefault="00996AA0">
            <w:pPr>
              <w:rPr>
                <w:color w:val="auto"/>
                <w:sz w:val="24"/>
                <w:szCs w:val="24"/>
                <w:lang w:val="kk-KZ"/>
              </w:rPr>
            </w:pPr>
            <w:r w:rsidRPr="006E0F78">
              <w:rPr>
                <w:color w:val="auto"/>
                <w:sz w:val="24"/>
                <w:szCs w:val="24"/>
                <w:lang w:val="kk-KZ"/>
              </w:rPr>
              <w:t>Ұлттық</w:t>
            </w:r>
            <w:r w:rsidR="00BD3D7A" w:rsidRPr="006E0F78">
              <w:rPr>
                <w:color w:val="auto"/>
                <w:sz w:val="24"/>
                <w:szCs w:val="24"/>
                <w:lang w:val="kk-KZ"/>
              </w:rPr>
              <w:t xml:space="preserve"> валют</w:t>
            </w:r>
            <w:r w:rsidRPr="006E0F78">
              <w:rPr>
                <w:color w:val="auto"/>
                <w:sz w:val="24"/>
                <w:szCs w:val="24"/>
                <w:lang w:val="kk-KZ"/>
              </w:rPr>
              <w:t xml:space="preserve">адағы </w:t>
            </w:r>
            <w:r w:rsidRPr="006E0F78">
              <w:rPr>
                <w:bCs/>
                <w:color w:val="auto"/>
                <w:sz w:val="24"/>
                <w:szCs w:val="24"/>
                <w:lang w:val="kk-KZ"/>
              </w:rPr>
              <w:t>депозиттер</w:t>
            </w:r>
          </w:p>
        </w:tc>
        <w:tc>
          <w:tcPr>
            <w:tcW w:w="2397"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center"/>
              <w:rPr>
                <w:color w:val="auto"/>
                <w:sz w:val="24"/>
                <w:szCs w:val="24"/>
                <w:lang w:val="kk-KZ"/>
              </w:rPr>
            </w:pPr>
            <w:r w:rsidRPr="006E0F78">
              <w:rPr>
                <w:color w:val="auto"/>
                <w:sz w:val="24"/>
                <w:szCs w:val="24"/>
                <w:lang w:val="kk-KZ"/>
              </w:rPr>
              <w:t> </w:t>
            </w:r>
          </w:p>
        </w:tc>
        <w:tc>
          <w:tcPr>
            <w:tcW w:w="2397"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c>
          <w:tcPr>
            <w:tcW w:w="2584"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r>
      <w:tr w:rsidR="00697F91" w:rsidRPr="0053305E" w:rsidTr="00005E52">
        <w:trPr>
          <w:trHeight w:val="535"/>
        </w:trPr>
        <w:tc>
          <w:tcPr>
            <w:tcW w:w="1008" w:type="dxa"/>
            <w:tcBorders>
              <w:top w:val="nil"/>
              <w:left w:val="single" w:sz="4" w:space="0" w:color="auto"/>
              <w:bottom w:val="single" w:sz="4" w:space="0" w:color="auto"/>
              <w:right w:val="single" w:sz="4" w:space="0" w:color="auto"/>
            </w:tcBorders>
            <w:shd w:val="clear" w:color="auto" w:fill="auto"/>
            <w:hideMark/>
          </w:tcPr>
          <w:p w:rsidR="00697F91" w:rsidRPr="006E0F78" w:rsidRDefault="00697F91" w:rsidP="001F0D45">
            <w:pPr>
              <w:rPr>
                <w:color w:val="auto"/>
                <w:sz w:val="24"/>
                <w:szCs w:val="24"/>
                <w:lang w:val="kk-KZ"/>
              </w:rPr>
            </w:pPr>
            <w:r w:rsidRPr="006E0F78">
              <w:rPr>
                <w:color w:val="auto"/>
                <w:sz w:val="24"/>
                <w:szCs w:val="24"/>
                <w:lang w:val="kk-KZ"/>
              </w:rPr>
              <w:t>1.1.</w:t>
            </w:r>
          </w:p>
        </w:tc>
        <w:tc>
          <w:tcPr>
            <w:tcW w:w="6378" w:type="dxa"/>
            <w:tcBorders>
              <w:top w:val="nil"/>
              <w:left w:val="nil"/>
              <w:bottom w:val="single" w:sz="4" w:space="0" w:color="auto"/>
              <w:right w:val="single" w:sz="4" w:space="0" w:color="auto"/>
            </w:tcBorders>
            <w:shd w:val="clear" w:color="auto" w:fill="auto"/>
            <w:hideMark/>
          </w:tcPr>
          <w:p w:rsidR="00697F91" w:rsidRPr="006E0F78" w:rsidRDefault="00697F91" w:rsidP="001F0D45">
            <w:pPr>
              <w:rPr>
                <w:color w:val="auto"/>
                <w:sz w:val="24"/>
                <w:szCs w:val="24"/>
                <w:lang w:val="kk-KZ"/>
              </w:rPr>
            </w:pPr>
            <w:r w:rsidRPr="006E0F78">
              <w:rPr>
                <w:color w:val="auto"/>
                <w:sz w:val="24"/>
                <w:szCs w:val="24"/>
                <w:lang w:val="kk-KZ"/>
              </w:rPr>
              <w:t xml:space="preserve">Мерзімділік талаптарына сәйкес келмейтін </w:t>
            </w:r>
            <w:r w:rsidR="00A16C3F" w:rsidRPr="006E0F78">
              <w:rPr>
                <w:color w:val="auto"/>
                <w:sz w:val="24"/>
                <w:szCs w:val="24"/>
                <w:lang w:val="kk-KZ"/>
              </w:rPr>
              <w:t>салымдар</w:t>
            </w:r>
            <w:r w:rsidRPr="006E0F78">
              <w:rPr>
                <w:color w:val="auto"/>
                <w:sz w:val="24"/>
                <w:szCs w:val="24"/>
                <w:lang w:val="kk-KZ"/>
              </w:rPr>
              <w:t>, оның ішінде:</w:t>
            </w:r>
          </w:p>
        </w:tc>
        <w:tc>
          <w:tcPr>
            <w:tcW w:w="2397" w:type="dxa"/>
            <w:tcBorders>
              <w:top w:val="nil"/>
              <w:left w:val="nil"/>
              <w:bottom w:val="single" w:sz="4" w:space="0" w:color="auto"/>
              <w:right w:val="single" w:sz="4" w:space="0" w:color="auto"/>
            </w:tcBorders>
            <w:shd w:val="clear" w:color="auto" w:fill="auto"/>
            <w:vAlign w:val="bottom"/>
            <w:hideMark/>
          </w:tcPr>
          <w:p w:rsidR="00697F91" w:rsidRPr="006E0F78" w:rsidRDefault="00697F91" w:rsidP="001F0D45">
            <w:pPr>
              <w:jc w:val="center"/>
              <w:rPr>
                <w:color w:val="auto"/>
                <w:sz w:val="24"/>
                <w:szCs w:val="24"/>
                <w:lang w:val="kk-KZ"/>
              </w:rPr>
            </w:pPr>
            <w:r w:rsidRPr="006E0F78">
              <w:rPr>
                <w:color w:val="auto"/>
                <w:sz w:val="24"/>
                <w:szCs w:val="24"/>
                <w:lang w:val="kk-KZ"/>
              </w:rPr>
              <w:t> </w:t>
            </w:r>
          </w:p>
        </w:tc>
        <w:tc>
          <w:tcPr>
            <w:tcW w:w="2397" w:type="dxa"/>
            <w:tcBorders>
              <w:top w:val="nil"/>
              <w:left w:val="nil"/>
              <w:bottom w:val="single" w:sz="4" w:space="0" w:color="auto"/>
              <w:right w:val="single" w:sz="4" w:space="0" w:color="auto"/>
            </w:tcBorders>
            <w:shd w:val="clear" w:color="auto" w:fill="auto"/>
            <w:vAlign w:val="center"/>
            <w:hideMark/>
          </w:tcPr>
          <w:p w:rsidR="00697F91" w:rsidRPr="006E0F78" w:rsidRDefault="00697F91" w:rsidP="001F0D45">
            <w:pPr>
              <w:jc w:val="right"/>
              <w:rPr>
                <w:color w:val="auto"/>
                <w:sz w:val="24"/>
                <w:szCs w:val="24"/>
                <w:lang w:val="kk-KZ"/>
              </w:rPr>
            </w:pPr>
            <w:r w:rsidRPr="006E0F78">
              <w:rPr>
                <w:color w:val="auto"/>
                <w:sz w:val="24"/>
                <w:szCs w:val="24"/>
                <w:lang w:val="kk-KZ"/>
              </w:rPr>
              <w:t> </w:t>
            </w:r>
          </w:p>
        </w:tc>
        <w:tc>
          <w:tcPr>
            <w:tcW w:w="2584" w:type="dxa"/>
            <w:tcBorders>
              <w:top w:val="nil"/>
              <w:left w:val="nil"/>
              <w:bottom w:val="single" w:sz="4" w:space="0" w:color="auto"/>
              <w:right w:val="single" w:sz="4" w:space="0" w:color="auto"/>
            </w:tcBorders>
            <w:shd w:val="clear" w:color="auto" w:fill="auto"/>
            <w:vAlign w:val="center"/>
            <w:hideMark/>
          </w:tcPr>
          <w:p w:rsidR="00697F91" w:rsidRPr="006E0F78" w:rsidRDefault="00697F91" w:rsidP="001F0D45">
            <w:pPr>
              <w:jc w:val="right"/>
              <w:rPr>
                <w:color w:val="auto"/>
                <w:sz w:val="24"/>
                <w:szCs w:val="24"/>
                <w:lang w:val="kk-KZ"/>
              </w:rPr>
            </w:pPr>
            <w:r w:rsidRPr="006E0F78">
              <w:rPr>
                <w:color w:val="auto"/>
                <w:sz w:val="24"/>
                <w:szCs w:val="24"/>
                <w:lang w:val="kk-KZ"/>
              </w:rPr>
              <w:t> </w:t>
            </w:r>
          </w:p>
        </w:tc>
      </w:tr>
      <w:tr w:rsidR="00697F91" w:rsidRPr="006E0F78" w:rsidTr="00005E52">
        <w:trPr>
          <w:trHeight w:val="267"/>
        </w:trPr>
        <w:tc>
          <w:tcPr>
            <w:tcW w:w="1008" w:type="dxa"/>
            <w:tcBorders>
              <w:top w:val="nil"/>
              <w:left w:val="single" w:sz="4" w:space="0" w:color="auto"/>
              <w:bottom w:val="single" w:sz="4" w:space="0" w:color="auto"/>
              <w:right w:val="single" w:sz="4" w:space="0" w:color="auto"/>
            </w:tcBorders>
            <w:shd w:val="clear" w:color="auto" w:fill="auto"/>
            <w:hideMark/>
          </w:tcPr>
          <w:p w:rsidR="00697F91" w:rsidRPr="006E0F78" w:rsidRDefault="00697F91" w:rsidP="001F0D45">
            <w:pPr>
              <w:rPr>
                <w:color w:val="auto"/>
                <w:sz w:val="24"/>
                <w:szCs w:val="24"/>
                <w:lang w:val="kk-KZ"/>
              </w:rPr>
            </w:pPr>
            <w:r w:rsidRPr="006E0F78">
              <w:rPr>
                <w:color w:val="auto"/>
                <w:sz w:val="24"/>
                <w:szCs w:val="24"/>
                <w:lang w:val="kk-KZ"/>
              </w:rPr>
              <w:t>1.1.1.</w:t>
            </w:r>
          </w:p>
        </w:tc>
        <w:tc>
          <w:tcPr>
            <w:tcW w:w="6378" w:type="dxa"/>
            <w:tcBorders>
              <w:top w:val="nil"/>
              <w:left w:val="nil"/>
              <w:bottom w:val="single" w:sz="4" w:space="0" w:color="auto"/>
              <w:right w:val="single" w:sz="4" w:space="0" w:color="auto"/>
            </w:tcBorders>
            <w:shd w:val="clear" w:color="auto" w:fill="auto"/>
            <w:hideMark/>
          </w:tcPr>
          <w:p w:rsidR="00697F91" w:rsidRPr="006E0F78" w:rsidRDefault="00697F91" w:rsidP="001F0D45">
            <w:pPr>
              <w:rPr>
                <w:color w:val="auto"/>
                <w:sz w:val="24"/>
                <w:szCs w:val="24"/>
                <w:lang w:val="kk-KZ"/>
              </w:rPr>
            </w:pPr>
            <w:r w:rsidRPr="006E0F78">
              <w:rPr>
                <w:color w:val="auto"/>
                <w:sz w:val="24"/>
                <w:szCs w:val="24"/>
                <w:lang w:val="kk-KZ"/>
              </w:rPr>
              <w:t xml:space="preserve">Шартты </w:t>
            </w:r>
            <w:r w:rsidR="00A16C3F" w:rsidRPr="006E0F78">
              <w:rPr>
                <w:color w:val="auto"/>
                <w:sz w:val="24"/>
                <w:szCs w:val="24"/>
                <w:lang w:val="kk-KZ"/>
              </w:rPr>
              <w:t>салымдар</w:t>
            </w:r>
          </w:p>
        </w:tc>
        <w:tc>
          <w:tcPr>
            <w:tcW w:w="2397" w:type="dxa"/>
            <w:tcBorders>
              <w:top w:val="nil"/>
              <w:left w:val="nil"/>
              <w:bottom w:val="single" w:sz="4" w:space="0" w:color="auto"/>
              <w:right w:val="single" w:sz="4" w:space="0" w:color="auto"/>
            </w:tcBorders>
            <w:shd w:val="clear" w:color="auto" w:fill="auto"/>
            <w:noWrap/>
            <w:vAlign w:val="bottom"/>
            <w:hideMark/>
          </w:tcPr>
          <w:p w:rsidR="00697F91" w:rsidRPr="006E0F78" w:rsidRDefault="00697F91" w:rsidP="001F0D45">
            <w:pPr>
              <w:jc w:val="center"/>
              <w:rPr>
                <w:bCs/>
                <w:color w:val="auto"/>
                <w:sz w:val="24"/>
                <w:szCs w:val="24"/>
                <w:lang w:val="kk-KZ"/>
              </w:rPr>
            </w:pPr>
            <w:r w:rsidRPr="006E0F78">
              <w:rPr>
                <w:bCs/>
                <w:color w:val="auto"/>
                <w:sz w:val="24"/>
                <w:szCs w:val="24"/>
                <w:lang w:val="kk-KZ"/>
              </w:rPr>
              <w:t> </w:t>
            </w:r>
          </w:p>
        </w:tc>
        <w:tc>
          <w:tcPr>
            <w:tcW w:w="2397" w:type="dxa"/>
            <w:tcBorders>
              <w:top w:val="nil"/>
              <w:left w:val="nil"/>
              <w:bottom w:val="single" w:sz="4" w:space="0" w:color="auto"/>
              <w:right w:val="single" w:sz="4" w:space="0" w:color="auto"/>
            </w:tcBorders>
            <w:shd w:val="clear" w:color="auto" w:fill="auto"/>
            <w:vAlign w:val="center"/>
            <w:hideMark/>
          </w:tcPr>
          <w:p w:rsidR="00697F91" w:rsidRPr="006E0F78" w:rsidRDefault="00697F91" w:rsidP="001F0D45">
            <w:pPr>
              <w:jc w:val="right"/>
              <w:rPr>
                <w:color w:val="auto"/>
                <w:sz w:val="24"/>
                <w:szCs w:val="24"/>
                <w:lang w:val="kk-KZ"/>
              </w:rPr>
            </w:pPr>
            <w:r w:rsidRPr="006E0F78">
              <w:rPr>
                <w:color w:val="auto"/>
                <w:sz w:val="24"/>
                <w:szCs w:val="24"/>
                <w:lang w:val="kk-KZ"/>
              </w:rPr>
              <w:t> </w:t>
            </w:r>
          </w:p>
        </w:tc>
        <w:tc>
          <w:tcPr>
            <w:tcW w:w="2584" w:type="dxa"/>
            <w:tcBorders>
              <w:top w:val="nil"/>
              <w:left w:val="nil"/>
              <w:bottom w:val="single" w:sz="4" w:space="0" w:color="auto"/>
              <w:right w:val="single" w:sz="4" w:space="0" w:color="auto"/>
            </w:tcBorders>
            <w:shd w:val="clear" w:color="auto" w:fill="auto"/>
            <w:vAlign w:val="center"/>
            <w:hideMark/>
          </w:tcPr>
          <w:p w:rsidR="00697F91" w:rsidRPr="006E0F78" w:rsidRDefault="00697F91" w:rsidP="001F0D45">
            <w:pPr>
              <w:jc w:val="right"/>
              <w:rPr>
                <w:color w:val="auto"/>
                <w:sz w:val="24"/>
                <w:szCs w:val="24"/>
                <w:lang w:val="kk-KZ"/>
              </w:rPr>
            </w:pPr>
            <w:r w:rsidRPr="006E0F78">
              <w:rPr>
                <w:color w:val="auto"/>
                <w:sz w:val="24"/>
                <w:szCs w:val="24"/>
                <w:lang w:val="kk-KZ"/>
              </w:rPr>
              <w:t> </w:t>
            </w:r>
          </w:p>
        </w:tc>
      </w:tr>
      <w:tr w:rsidR="00697F91" w:rsidRPr="006E0F78" w:rsidTr="00005E52">
        <w:trPr>
          <w:trHeight w:val="267"/>
        </w:trPr>
        <w:tc>
          <w:tcPr>
            <w:tcW w:w="1008" w:type="dxa"/>
            <w:tcBorders>
              <w:top w:val="nil"/>
              <w:left w:val="single" w:sz="4" w:space="0" w:color="auto"/>
              <w:bottom w:val="single" w:sz="4" w:space="0" w:color="auto"/>
              <w:right w:val="single" w:sz="4" w:space="0" w:color="auto"/>
            </w:tcBorders>
            <w:shd w:val="clear" w:color="auto" w:fill="auto"/>
            <w:hideMark/>
          </w:tcPr>
          <w:p w:rsidR="00697F91" w:rsidRPr="006E0F78" w:rsidRDefault="00697F91" w:rsidP="001F0D45">
            <w:pPr>
              <w:rPr>
                <w:color w:val="auto"/>
                <w:sz w:val="24"/>
                <w:szCs w:val="24"/>
                <w:lang w:val="kk-KZ"/>
              </w:rPr>
            </w:pPr>
            <w:r w:rsidRPr="006E0F78">
              <w:rPr>
                <w:color w:val="auto"/>
                <w:sz w:val="24"/>
                <w:szCs w:val="24"/>
                <w:lang w:val="kk-KZ"/>
              </w:rPr>
              <w:t>1.1.2.</w:t>
            </w:r>
          </w:p>
        </w:tc>
        <w:tc>
          <w:tcPr>
            <w:tcW w:w="6378" w:type="dxa"/>
            <w:tcBorders>
              <w:top w:val="nil"/>
              <w:left w:val="nil"/>
              <w:bottom w:val="single" w:sz="4" w:space="0" w:color="auto"/>
              <w:right w:val="single" w:sz="4" w:space="0" w:color="auto"/>
            </w:tcBorders>
            <w:shd w:val="clear" w:color="auto" w:fill="auto"/>
            <w:hideMark/>
          </w:tcPr>
          <w:p w:rsidR="00697F91" w:rsidRPr="006E0F78" w:rsidRDefault="00697F91" w:rsidP="001F0D45">
            <w:pPr>
              <w:rPr>
                <w:color w:val="auto"/>
                <w:sz w:val="24"/>
                <w:szCs w:val="24"/>
                <w:lang w:val="kk-KZ"/>
              </w:rPr>
            </w:pPr>
            <w:r w:rsidRPr="006E0F78">
              <w:rPr>
                <w:color w:val="auto"/>
                <w:sz w:val="24"/>
                <w:szCs w:val="24"/>
                <w:lang w:val="kk-KZ"/>
              </w:rPr>
              <w:t xml:space="preserve">Мерзімді </w:t>
            </w:r>
            <w:r w:rsidR="00A16C3F" w:rsidRPr="006E0F78">
              <w:rPr>
                <w:color w:val="auto"/>
                <w:sz w:val="24"/>
                <w:szCs w:val="24"/>
                <w:lang w:val="kk-KZ"/>
              </w:rPr>
              <w:t>салымдар</w:t>
            </w:r>
            <w:r w:rsidRPr="006E0F78">
              <w:rPr>
                <w:color w:val="auto"/>
                <w:sz w:val="24"/>
                <w:szCs w:val="24"/>
                <w:lang w:val="kk-KZ"/>
              </w:rPr>
              <w:t>, оның ішінде:</w:t>
            </w:r>
          </w:p>
        </w:tc>
        <w:tc>
          <w:tcPr>
            <w:tcW w:w="2397" w:type="dxa"/>
            <w:tcBorders>
              <w:top w:val="nil"/>
              <w:left w:val="nil"/>
              <w:bottom w:val="single" w:sz="4" w:space="0" w:color="auto"/>
              <w:right w:val="single" w:sz="4" w:space="0" w:color="auto"/>
            </w:tcBorders>
            <w:shd w:val="clear" w:color="auto" w:fill="auto"/>
            <w:noWrap/>
            <w:vAlign w:val="bottom"/>
            <w:hideMark/>
          </w:tcPr>
          <w:p w:rsidR="00697F91" w:rsidRPr="006E0F78" w:rsidRDefault="00697F91" w:rsidP="001F0D45">
            <w:pPr>
              <w:jc w:val="center"/>
              <w:rPr>
                <w:color w:val="auto"/>
                <w:sz w:val="24"/>
                <w:szCs w:val="24"/>
                <w:lang w:val="kk-KZ"/>
              </w:rPr>
            </w:pPr>
            <w:r w:rsidRPr="006E0F78">
              <w:rPr>
                <w:color w:val="auto"/>
                <w:sz w:val="24"/>
                <w:szCs w:val="24"/>
                <w:lang w:val="kk-KZ"/>
              </w:rPr>
              <w:t> </w:t>
            </w:r>
          </w:p>
        </w:tc>
        <w:tc>
          <w:tcPr>
            <w:tcW w:w="2397" w:type="dxa"/>
            <w:tcBorders>
              <w:top w:val="nil"/>
              <w:left w:val="nil"/>
              <w:bottom w:val="single" w:sz="4" w:space="0" w:color="auto"/>
              <w:right w:val="single" w:sz="4" w:space="0" w:color="auto"/>
            </w:tcBorders>
            <w:shd w:val="clear" w:color="auto" w:fill="auto"/>
            <w:vAlign w:val="center"/>
            <w:hideMark/>
          </w:tcPr>
          <w:p w:rsidR="00697F91" w:rsidRPr="006E0F78" w:rsidRDefault="00697F91" w:rsidP="001F0D45">
            <w:pPr>
              <w:jc w:val="right"/>
              <w:rPr>
                <w:color w:val="auto"/>
                <w:sz w:val="24"/>
                <w:szCs w:val="24"/>
                <w:lang w:val="kk-KZ"/>
              </w:rPr>
            </w:pPr>
            <w:r w:rsidRPr="006E0F78">
              <w:rPr>
                <w:color w:val="auto"/>
                <w:sz w:val="24"/>
                <w:szCs w:val="24"/>
                <w:lang w:val="kk-KZ"/>
              </w:rPr>
              <w:t> </w:t>
            </w:r>
          </w:p>
        </w:tc>
        <w:tc>
          <w:tcPr>
            <w:tcW w:w="2584" w:type="dxa"/>
            <w:tcBorders>
              <w:top w:val="nil"/>
              <w:left w:val="nil"/>
              <w:bottom w:val="single" w:sz="4" w:space="0" w:color="auto"/>
              <w:right w:val="single" w:sz="4" w:space="0" w:color="auto"/>
            </w:tcBorders>
            <w:shd w:val="clear" w:color="auto" w:fill="auto"/>
            <w:vAlign w:val="center"/>
            <w:hideMark/>
          </w:tcPr>
          <w:p w:rsidR="00697F91" w:rsidRPr="006E0F78" w:rsidRDefault="00697F91" w:rsidP="001F0D45">
            <w:pPr>
              <w:jc w:val="right"/>
              <w:rPr>
                <w:color w:val="auto"/>
                <w:sz w:val="24"/>
                <w:szCs w:val="24"/>
                <w:lang w:val="kk-KZ"/>
              </w:rPr>
            </w:pPr>
            <w:r w:rsidRPr="006E0F78">
              <w:rPr>
                <w:color w:val="auto"/>
                <w:sz w:val="24"/>
                <w:szCs w:val="24"/>
                <w:lang w:val="kk-KZ"/>
              </w:rPr>
              <w:t> </w:t>
            </w:r>
          </w:p>
        </w:tc>
      </w:tr>
      <w:tr w:rsidR="00320060" w:rsidRPr="0053305E" w:rsidTr="00005E52">
        <w:trPr>
          <w:trHeight w:val="267"/>
        </w:trPr>
        <w:tc>
          <w:tcPr>
            <w:tcW w:w="1008" w:type="dxa"/>
            <w:tcBorders>
              <w:top w:val="nil"/>
              <w:left w:val="single" w:sz="4" w:space="0" w:color="auto"/>
              <w:bottom w:val="single" w:sz="4" w:space="0" w:color="auto"/>
              <w:right w:val="single" w:sz="4" w:space="0" w:color="auto"/>
            </w:tcBorders>
            <w:shd w:val="clear" w:color="auto" w:fill="auto"/>
            <w:hideMark/>
          </w:tcPr>
          <w:p w:rsidR="00320060" w:rsidRPr="006E0F78" w:rsidRDefault="00320060" w:rsidP="001F0D45">
            <w:pPr>
              <w:rPr>
                <w:color w:val="auto"/>
                <w:sz w:val="24"/>
                <w:szCs w:val="24"/>
                <w:lang w:val="kk-KZ"/>
              </w:rPr>
            </w:pPr>
            <w:r w:rsidRPr="006E0F78">
              <w:rPr>
                <w:color w:val="auto"/>
                <w:sz w:val="24"/>
                <w:szCs w:val="24"/>
                <w:lang w:val="kk-KZ"/>
              </w:rPr>
              <w:t>1.1.2.1.</w:t>
            </w:r>
          </w:p>
        </w:tc>
        <w:tc>
          <w:tcPr>
            <w:tcW w:w="6378" w:type="dxa"/>
            <w:tcBorders>
              <w:top w:val="nil"/>
              <w:left w:val="nil"/>
              <w:bottom w:val="single" w:sz="4" w:space="0" w:color="auto"/>
              <w:right w:val="single" w:sz="4" w:space="0" w:color="auto"/>
            </w:tcBorders>
            <w:shd w:val="clear" w:color="auto" w:fill="auto"/>
            <w:hideMark/>
          </w:tcPr>
          <w:p w:rsidR="00320060" w:rsidRPr="006E0F78" w:rsidRDefault="00320060" w:rsidP="001F0D45">
            <w:pPr>
              <w:rPr>
                <w:color w:val="auto"/>
                <w:sz w:val="24"/>
                <w:szCs w:val="24"/>
                <w:lang w:val="kk-KZ"/>
              </w:rPr>
            </w:pPr>
            <w:r w:rsidRPr="006E0F78">
              <w:rPr>
                <w:color w:val="auto"/>
                <w:sz w:val="24"/>
                <w:szCs w:val="24"/>
                <w:lang w:val="kk-KZ"/>
              </w:rPr>
              <w:t xml:space="preserve">қоса алғанда 3 (үш) айға дейін </w:t>
            </w:r>
          </w:p>
        </w:tc>
        <w:tc>
          <w:tcPr>
            <w:tcW w:w="2397" w:type="dxa"/>
            <w:tcBorders>
              <w:top w:val="nil"/>
              <w:left w:val="nil"/>
              <w:bottom w:val="single" w:sz="4" w:space="0" w:color="auto"/>
              <w:right w:val="single" w:sz="4" w:space="0" w:color="auto"/>
            </w:tcBorders>
            <w:shd w:val="clear" w:color="auto" w:fill="auto"/>
            <w:noWrap/>
            <w:vAlign w:val="bottom"/>
            <w:hideMark/>
          </w:tcPr>
          <w:p w:rsidR="00320060" w:rsidRPr="006E0F78" w:rsidRDefault="00320060" w:rsidP="001F0D45">
            <w:pPr>
              <w:jc w:val="center"/>
              <w:rPr>
                <w:color w:val="auto"/>
                <w:sz w:val="24"/>
                <w:szCs w:val="24"/>
                <w:lang w:val="kk-KZ"/>
              </w:rPr>
            </w:pPr>
            <w:r w:rsidRPr="006E0F78">
              <w:rPr>
                <w:color w:val="auto"/>
                <w:sz w:val="24"/>
                <w:szCs w:val="24"/>
                <w:lang w:val="kk-KZ"/>
              </w:rPr>
              <w:t> </w:t>
            </w:r>
          </w:p>
        </w:tc>
        <w:tc>
          <w:tcPr>
            <w:tcW w:w="2397" w:type="dxa"/>
            <w:tcBorders>
              <w:top w:val="nil"/>
              <w:left w:val="nil"/>
              <w:bottom w:val="single" w:sz="4" w:space="0" w:color="auto"/>
              <w:right w:val="single" w:sz="4" w:space="0" w:color="auto"/>
            </w:tcBorders>
            <w:shd w:val="clear" w:color="auto" w:fill="auto"/>
            <w:vAlign w:val="center"/>
            <w:hideMark/>
          </w:tcPr>
          <w:p w:rsidR="00320060" w:rsidRPr="006E0F78" w:rsidRDefault="00320060" w:rsidP="001F0D45">
            <w:pPr>
              <w:jc w:val="right"/>
              <w:rPr>
                <w:color w:val="auto"/>
                <w:sz w:val="24"/>
                <w:szCs w:val="24"/>
                <w:lang w:val="kk-KZ"/>
              </w:rPr>
            </w:pPr>
            <w:r w:rsidRPr="006E0F78">
              <w:rPr>
                <w:color w:val="auto"/>
                <w:sz w:val="24"/>
                <w:szCs w:val="24"/>
                <w:lang w:val="kk-KZ"/>
              </w:rPr>
              <w:t> </w:t>
            </w:r>
          </w:p>
        </w:tc>
        <w:tc>
          <w:tcPr>
            <w:tcW w:w="2584" w:type="dxa"/>
            <w:tcBorders>
              <w:top w:val="nil"/>
              <w:left w:val="nil"/>
              <w:bottom w:val="single" w:sz="4" w:space="0" w:color="auto"/>
              <w:right w:val="single" w:sz="4" w:space="0" w:color="auto"/>
            </w:tcBorders>
            <w:shd w:val="clear" w:color="auto" w:fill="auto"/>
            <w:vAlign w:val="center"/>
            <w:hideMark/>
          </w:tcPr>
          <w:p w:rsidR="00320060" w:rsidRPr="006E0F78" w:rsidRDefault="00320060" w:rsidP="001F0D45">
            <w:pPr>
              <w:jc w:val="right"/>
              <w:rPr>
                <w:color w:val="auto"/>
                <w:sz w:val="24"/>
                <w:szCs w:val="24"/>
                <w:lang w:val="kk-KZ"/>
              </w:rPr>
            </w:pPr>
            <w:r w:rsidRPr="006E0F78">
              <w:rPr>
                <w:color w:val="auto"/>
                <w:sz w:val="24"/>
                <w:szCs w:val="24"/>
                <w:lang w:val="kk-KZ"/>
              </w:rPr>
              <w:t> </w:t>
            </w:r>
          </w:p>
        </w:tc>
      </w:tr>
      <w:tr w:rsidR="00320060" w:rsidRPr="0053305E" w:rsidTr="00005E52">
        <w:trPr>
          <w:trHeight w:val="267"/>
        </w:trPr>
        <w:tc>
          <w:tcPr>
            <w:tcW w:w="1008" w:type="dxa"/>
            <w:tcBorders>
              <w:top w:val="nil"/>
              <w:left w:val="single" w:sz="4" w:space="0" w:color="auto"/>
              <w:bottom w:val="single" w:sz="4" w:space="0" w:color="auto"/>
              <w:right w:val="single" w:sz="4" w:space="0" w:color="auto"/>
            </w:tcBorders>
            <w:shd w:val="clear" w:color="auto" w:fill="auto"/>
            <w:hideMark/>
          </w:tcPr>
          <w:p w:rsidR="00320060" w:rsidRPr="006E0F78" w:rsidRDefault="00320060" w:rsidP="001F0D45">
            <w:pPr>
              <w:rPr>
                <w:color w:val="auto"/>
                <w:sz w:val="24"/>
                <w:szCs w:val="24"/>
                <w:lang w:val="kk-KZ"/>
              </w:rPr>
            </w:pPr>
            <w:r w:rsidRPr="006E0F78">
              <w:rPr>
                <w:color w:val="auto"/>
                <w:sz w:val="24"/>
                <w:szCs w:val="24"/>
                <w:lang w:val="kk-KZ"/>
              </w:rPr>
              <w:t>1.1.2.2.</w:t>
            </w:r>
          </w:p>
        </w:tc>
        <w:tc>
          <w:tcPr>
            <w:tcW w:w="6378" w:type="dxa"/>
            <w:tcBorders>
              <w:top w:val="nil"/>
              <w:left w:val="nil"/>
              <w:bottom w:val="single" w:sz="4" w:space="0" w:color="auto"/>
              <w:right w:val="single" w:sz="4" w:space="0" w:color="auto"/>
            </w:tcBorders>
            <w:shd w:val="clear" w:color="auto" w:fill="auto"/>
            <w:hideMark/>
          </w:tcPr>
          <w:p w:rsidR="00320060" w:rsidRPr="006E0F78" w:rsidRDefault="00320060" w:rsidP="001F0D45">
            <w:pPr>
              <w:rPr>
                <w:color w:val="auto"/>
                <w:sz w:val="24"/>
                <w:szCs w:val="24"/>
                <w:lang w:val="kk-KZ"/>
              </w:rPr>
            </w:pPr>
            <w:r w:rsidRPr="006E0F78">
              <w:rPr>
                <w:color w:val="auto"/>
                <w:sz w:val="24"/>
                <w:szCs w:val="24"/>
                <w:lang w:val="kk-KZ"/>
              </w:rPr>
              <w:t>3 (үш) айдан қоса алғанда 6 (алты) айға дейін</w:t>
            </w:r>
          </w:p>
        </w:tc>
        <w:tc>
          <w:tcPr>
            <w:tcW w:w="2397" w:type="dxa"/>
            <w:tcBorders>
              <w:top w:val="nil"/>
              <w:left w:val="nil"/>
              <w:bottom w:val="single" w:sz="4" w:space="0" w:color="auto"/>
              <w:right w:val="single" w:sz="4" w:space="0" w:color="auto"/>
            </w:tcBorders>
            <w:shd w:val="clear" w:color="auto" w:fill="auto"/>
            <w:noWrap/>
            <w:vAlign w:val="bottom"/>
            <w:hideMark/>
          </w:tcPr>
          <w:p w:rsidR="00320060" w:rsidRPr="006E0F78" w:rsidRDefault="00320060" w:rsidP="001F0D45">
            <w:pPr>
              <w:jc w:val="center"/>
              <w:rPr>
                <w:color w:val="auto"/>
                <w:sz w:val="24"/>
                <w:szCs w:val="24"/>
                <w:lang w:val="kk-KZ"/>
              </w:rPr>
            </w:pPr>
            <w:r w:rsidRPr="006E0F78">
              <w:rPr>
                <w:color w:val="auto"/>
                <w:sz w:val="24"/>
                <w:szCs w:val="24"/>
                <w:lang w:val="kk-KZ"/>
              </w:rPr>
              <w:t> </w:t>
            </w:r>
          </w:p>
        </w:tc>
        <w:tc>
          <w:tcPr>
            <w:tcW w:w="2397" w:type="dxa"/>
            <w:tcBorders>
              <w:top w:val="nil"/>
              <w:left w:val="nil"/>
              <w:bottom w:val="single" w:sz="4" w:space="0" w:color="auto"/>
              <w:right w:val="single" w:sz="4" w:space="0" w:color="auto"/>
            </w:tcBorders>
            <w:shd w:val="clear" w:color="auto" w:fill="auto"/>
            <w:vAlign w:val="center"/>
            <w:hideMark/>
          </w:tcPr>
          <w:p w:rsidR="00320060" w:rsidRPr="006E0F78" w:rsidRDefault="00320060" w:rsidP="001F0D45">
            <w:pPr>
              <w:jc w:val="right"/>
              <w:rPr>
                <w:color w:val="auto"/>
                <w:sz w:val="24"/>
                <w:szCs w:val="24"/>
                <w:lang w:val="kk-KZ"/>
              </w:rPr>
            </w:pPr>
            <w:r w:rsidRPr="006E0F78">
              <w:rPr>
                <w:color w:val="auto"/>
                <w:sz w:val="24"/>
                <w:szCs w:val="24"/>
                <w:lang w:val="kk-KZ"/>
              </w:rPr>
              <w:t> </w:t>
            </w:r>
          </w:p>
        </w:tc>
        <w:tc>
          <w:tcPr>
            <w:tcW w:w="2584" w:type="dxa"/>
            <w:tcBorders>
              <w:top w:val="nil"/>
              <w:left w:val="nil"/>
              <w:bottom w:val="single" w:sz="4" w:space="0" w:color="auto"/>
              <w:right w:val="single" w:sz="4" w:space="0" w:color="auto"/>
            </w:tcBorders>
            <w:shd w:val="clear" w:color="auto" w:fill="auto"/>
            <w:vAlign w:val="center"/>
            <w:hideMark/>
          </w:tcPr>
          <w:p w:rsidR="00320060" w:rsidRPr="006E0F78" w:rsidRDefault="00320060" w:rsidP="001F0D45">
            <w:pPr>
              <w:jc w:val="right"/>
              <w:rPr>
                <w:color w:val="auto"/>
                <w:sz w:val="24"/>
                <w:szCs w:val="24"/>
                <w:lang w:val="kk-KZ"/>
              </w:rPr>
            </w:pPr>
            <w:r w:rsidRPr="006E0F78">
              <w:rPr>
                <w:color w:val="auto"/>
                <w:sz w:val="24"/>
                <w:szCs w:val="24"/>
                <w:lang w:val="kk-KZ"/>
              </w:rPr>
              <w:t> </w:t>
            </w:r>
          </w:p>
        </w:tc>
      </w:tr>
      <w:tr w:rsidR="00320060" w:rsidRPr="006E0F78" w:rsidTr="00005E52">
        <w:trPr>
          <w:trHeight w:val="267"/>
        </w:trPr>
        <w:tc>
          <w:tcPr>
            <w:tcW w:w="1008" w:type="dxa"/>
            <w:tcBorders>
              <w:top w:val="nil"/>
              <w:left w:val="single" w:sz="4" w:space="0" w:color="auto"/>
              <w:bottom w:val="single" w:sz="4" w:space="0" w:color="auto"/>
              <w:right w:val="single" w:sz="4" w:space="0" w:color="auto"/>
            </w:tcBorders>
            <w:shd w:val="clear" w:color="auto" w:fill="auto"/>
            <w:hideMark/>
          </w:tcPr>
          <w:p w:rsidR="00320060" w:rsidRPr="006E0F78" w:rsidRDefault="00320060" w:rsidP="001F0D45">
            <w:pPr>
              <w:rPr>
                <w:color w:val="auto"/>
                <w:sz w:val="24"/>
                <w:szCs w:val="24"/>
                <w:lang w:val="kk-KZ"/>
              </w:rPr>
            </w:pPr>
            <w:r w:rsidRPr="006E0F78">
              <w:rPr>
                <w:color w:val="auto"/>
                <w:sz w:val="24"/>
                <w:szCs w:val="24"/>
                <w:lang w:val="kk-KZ"/>
              </w:rPr>
              <w:t>1.1.2.3.</w:t>
            </w:r>
          </w:p>
        </w:tc>
        <w:tc>
          <w:tcPr>
            <w:tcW w:w="6378" w:type="dxa"/>
            <w:tcBorders>
              <w:top w:val="nil"/>
              <w:left w:val="nil"/>
              <w:bottom w:val="single" w:sz="4" w:space="0" w:color="auto"/>
              <w:right w:val="single" w:sz="4" w:space="0" w:color="auto"/>
            </w:tcBorders>
            <w:shd w:val="clear" w:color="auto" w:fill="auto"/>
            <w:hideMark/>
          </w:tcPr>
          <w:p w:rsidR="00320060" w:rsidRPr="006E0F78" w:rsidRDefault="00320060" w:rsidP="001F0D45">
            <w:pPr>
              <w:rPr>
                <w:color w:val="auto"/>
                <w:sz w:val="24"/>
                <w:szCs w:val="24"/>
                <w:lang w:val="kk-KZ"/>
              </w:rPr>
            </w:pPr>
            <w:r w:rsidRPr="006E0F78">
              <w:rPr>
                <w:color w:val="auto"/>
                <w:sz w:val="24"/>
                <w:szCs w:val="24"/>
                <w:lang w:val="kk-KZ"/>
              </w:rPr>
              <w:t>6 (алты) айдан қоса алғанда 12 (он екі) айға дейін</w:t>
            </w:r>
          </w:p>
        </w:tc>
        <w:tc>
          <w:tcPr>
            <w:tcW w:w="2397" w:type="dxa"/>
            <w:tcBorders>
              <w:top w:val="nil"/>
              <w:left w:val="nil"/>
              <w:bottom w:val="single" w:sz="4" w:space="0" w:color="auto"/>
              <w:right w:val="single" w:sz="4" w:space="0" w:color="auto"/>
            </w:tcBorders>
            <w:shd w:val="clear" w:color="auto" w:fill="auto"/>
            <w:noWrap/>
            <w:vAlign w:val="bottom"/>
            <w:hideMark/>
          </w:tcPr>
          <w:p w:rsidR="00320060" w:rsidRPr="006E0F78" w:rsidRDefault="00320060" w:rsidP="001F0D45">
            <w:pPr>
              <w:jc w:val="center"/>
              <w:rPr>
                <w:color w:val="auto"/>
                <w:sz w:val="24"/>
                <w:szCs w:val="24"/>
                <w:lang w:val="kk-KZ"/>
              </w:rPr>
            </w:pPr>
            <w:r w:rsidRPr="006E0F78">
              <w:rPr>
                <w:color w:val="auto"/>
                <w:sz w:val="24"/>
                <w:szCs w:val="24"/>
                <w:lang w:val="kk-KZ"/>
              </w:rPr>
              <w:t> </w:t>
            </w:r>
          </w:p>
        </w:tc>
        <w:tc>
          <w:tcPr>
            <w:tcW w:w="2397" w:type="dxa"/>
            <w:tcBorders>
              <w:top w:val="nil"/>
              <w:left w:val="nil"/>
              <w:bottom w:val="single" w:sz="4" w:space="0" w:color="auto"/>
              <w:right w:val="single" w:sz="4" w:space="0" w:color="auto"/>
            </w:tcBorders>
            <w:shd w:val="clear" w:color="auto" w:fill="auto"/>
            <w:vAlign w:val="center"/>
            <w:hideMark/>
          </w:tcPr>
          <w:p w:rsidR="00320060" w:rsidRPr="006E0F78" w:rsidRDefault="00320060" w:rsidP="001F0D45">
            <w:pPr>
              <w:jc w:val="right"/>
              <w:rPr>
                <w:color w:val="auto"/>
                <w:sz w:val="24"/>
                <w:szCs w:val="24"/>
                <w:lang w:val="kk-KZ"/>
              </w:rPr>
            </w:pPr>
            <w:r w:rsidRPr="006E0F78">
              <w:rPr>
                <w:color w:val="auto"/>
                <w:sz w:val="24"/>
                <w:szCs w:val="24"/>
                <w:lang w:val="kk-KZ"/>
              </w:rPr>
              <w:t> </w:t>
            </w:r>
          </w:p>
        </w:tc>
        <w:tc>
          <w:tcPr>
            <w:tcW w:w="2584" w:type="dxa"/>
            <w:tcBorders>
              <w:top w:val="nil"/>
              <w:left w:val="nil"/>
              <w:bottom w:val="single" w:sz="4" w:space="0" w:color="auto"/>
              <w:right w:val="single" w:sz="4" w:space="0" w:color="auto"/>
            </w:tcBorders>
            <w:shd w:val="clear" w:color="auto" w:fill="auto"/>
            <w:vAlign w:val="center"/>
            <w:hideMark/>
          </w:tcPr>
          <w:p w:rsidR="00320060" w:rsidRPr="006E0F78" w:rsidRDefault="00320060" w:rsidP="001F0D45">
            <w:pPr>
              <w:jc w:val="right"/>
              <w:rPr>
                <w:color w:val="auto"/>
                <w:sz w:val="24"/>
                <w:szCs w:val="24"/>
                <w:lang w:val="kk-KZ"/>
              </w:rPr>
            </w:pPr>
            <w:r w:rsidRPr="006E0F78">
              <w:rPr>
                <w:color w:val="auto"/>
                <w:sz w:val="24"/>
                <w:szCs w:val="24"/>
                <w:lang w:val="kk-KZ"/>
              </w:rPr>
              <w:t> </w:t>
            </w:r>
          </w:p>
        </w:tc>
      </w:tr>
      <w:tr w:rsidR="00320060" w:rsidRPr="006E0F78" w:rsidTr="00005E52">
        <w:trPr>
          <w:trHeight w:val="267"/>
        </w:trPr>
        <w:tc>
          <w:tcPr>
            <w:tcW w:w="1008" w:type="dxa"/>
            <w:tcBorders>
              <w:top w:val="nil"/>
              <w:left w:val="single" w:sz="4" w:space="0" w:color="auto"/>
              <w:bottom w:val="single" w:sz="4" w:space="0" w:color="auto"/>
              <w:right w:val="single" w:sz="4" w:space="0" w:color="auto"/>
            </w:tcBorders>
            <w:shd w:val="clear" w:color="auto" w:fill="auto"/>
            <w:hideMark/>
          </w:tcPr>
          <w:p w:rsidR="00320060" w:rsidRPr="006E0F78" w:rsidRDefault="00320060" w:rsidP="001F0D45">
            <w:pPr>
              <w:rPr>
                <w:color w:val="auto"/>
                <w:sz w:val="24"/>
                <w:szCs w:val="24"/>
                <w:lang w:val="kk-KZ"/>
              </w:rPr>
            </w:pPr>
            <w:r w:rsidRPr="006E0F78">
              <w:rPr>
                <w:color w:val="auto"/>
                <w:sz w:val="24"/>
                <w:szCs w:val="24"/>
                <w:lang w:val="kk-KZ"/>
              </w:rPr>
              <w:t>1.1.2.4.</w:t>
            </w:r>
          </w:p>
        </w:tc>
        <w:tc>
          <w:tcPr>
            <w:tcW w:w="6378" w:type="dxa"/>
            <w:tcBorders>
              <w:top w:val="nil"/>
              <w:left w:val="nil"/>
              <w:bottom w:val="single" w:sz="4" w:space="0" w:color="auto"/>
              <w:right w:val="single" w:sz="4" w:space="0" w:color="auto"/>
            </w:tcBorders>
            <w:shd w:val="clear" w:color="auto" w:fill="auto"/>
            <w:hideMark/>
          </w:tcPr>
          <w:p w:rsidR="00320060" w:rsidRPr="006E0F78" w:rsidRDefault="00320060" w:rsidP="001F0D45">
            <w:pPr>
              <w:rPr>
                <w:color w:val="auto"/>
                <w:sz w:val="24"/>
                <w:szCs w:val="24"/>
                <w:lang w:val="kk-KZ"/>
              </w:rPr>
            </w:pPr>
            <w:r w:rsidRPr="006E0F78">
              <w:rPr>
                <w:color w:val="auto"/>
                <w:sz w:val="24"/>
                <w:szCs w:val="24"/>
                <w:lang w:val="kk-KZ"/>
              </w:rPr>
              <w:t>12 (он екі) ай</w:t>
            </w:r>
          </w:p>
        </w:tc>
        <w:tc>
          <w:tcPr>
            <w:tcW w:w="2397" w:type="dxa"/>
            <w:tcBorders>
              <w:top w:val="nil"/>
              <w:left w:val="nil"/>
              <w:bottom w:val="single" w:sz="4" w:space="0" w:color="auto"/>
              <w:right w:val="single" w:sz="4" w:space="0" w:color="auto"/>
            </w:tcBorders>
            <w:shd w:val="clear" w:color="auto" w:fill="auto"/>
            <w:noWrap/>
            <w:vAlign w:val="bottom"/>
            <w:hideMark/>
          </w:tcPr>
          <w:p w:rsidR="00320060" w:rsidRPr="006E0F78" w:rsidRDefault="00320060" w:rsidP="001F0D45">
            <w:pPr>
              <w:jc w:val="center"/>
              <w:rPr>
                <w:color w:val="auto"/>
                <w:sz w:val="24"/>
                <w:szCs w:val="24"/>
                <w:lang w:val="kk-KZ"/>
              </w:rPr>
            </w:pPr>
            <w:r w:rsidRPr="006E0F78">
              <w:rPr>
                <w:color w:val="auto"/>
                <w:sz w:val="24"/>
                <w:szCs w:val="24"/>
                <w:lang w:val="kk-KZ"/>
              </w:rPr>
              <w:t> </w:t>
            </w:r>
          </w:p>
        </w:tc>
        <w:tc>
          <w:tcPr>
            <w:tcW w:w="2397" w:type="dxa"/>
            <w:tcBorders>
              <w:top w:val="nil"/>
              <w:left w:val="nil"/>
              <w:bottom w:val="single" w:sz="4" w:space="0" w:color="auto"/>
              <w:right w:val="single" w:sz="4" w:space="0" w:color="auto"/>
            </w:tcBorders>
            <w:shd w:val="clear" w:color="auto" w:fill="auto"/>
            <w:vAlign w:val="center"/>
            <w:hideMark/>
          </w:tcPr>
          <w:p w:rsidR="00320060" w:rsidRPr="006E0F78" w:rsidRDefault="00320060" w:rsidP="001F0D45">
            <w:pPr>
              <w:jc w:val="right"/>
              <w:rPr>
                <w:color w:val="auto"/>
                <w:sz w:val="24"/>
                <w:szCs w:val="24"/>
                <w:lang w:val="kk-KZ"/>
              </w:rPr>
            </w:pPr>
            <w:r w:rsidRPr="006E0F78">
              <w:rPr>
                <w:color w:val="auto"/>
                <w:sz w:val="24"/>
                <w:szCs w:val="24"/>
                <w:lang w:val="kk-KZ"/>
              </w:rPr>
              <w:t> </w:t>
            </w:r>
          </w:p>
        </w:tc>
        <w:tc>
          <w:tcPr>
            <w:tcW w:w="2584" w:type="dxa"/>
            <w:tcBorders>
              <w:top w:val="nil"/>
              <w:left w:val="nil"/>
              <w:bottom w:val="single" w:sz="4" w:space="0" w:color="auto"/>
              <w:right w:val="single" w:sz="4" w:space="0" w:color="auto"/>
            </w:tcBorders>
            <w:shd w:val="clear" w:color="auto" w:fill="auto"/>
            <w:vAlign w:val="center"/>
            <w:hideMark/>
          </w:tcPr>
          <w:p w:rsidR="00320060" w:rsidRPr="006E0F78" w:rsidRDefault="00320060" w:rsidP="001F0D45">
            <w:pPr>
              <w:jc w:val="right"/>
              <w:rPr>
                <w:color w:val="auto"/>
                <w:sz w:val="24"/>
                <w:szCs w:val="24"/>
                <w:lang w:val="kk-KZ"/>
              </w:rPr>
            </w:pPr>
            <w:r w:rsidRPr="006E0F78">
              <w:rPr>
                <w:color w:val="auto"/>
                <w:sz w:val="24"/>
                <w:szCs w:val="24"/>
                <w:lang w:val="kk-KZ"/>
              </w:rPr>
              <w:t> </w:t>
            </w:r>
          </w:p>
        </w:tc>
      </w:tr>
      <w:tr w:rsidR="00273008" w:rsidRPr="0053305E" w:rsidTr="00005E52">
        <w:trPr>
          <w:trHeight w:val="535"/>
        </w:trPr>
        <w:tc>
          <w:tcPr>
            <w:tcW w:w="1008" w:type="dxa"/>
            <w:tcBorders>
              <w:top w:val="nil"/>
              <w:left w:val="single" w:sz="4" w:space="0" w:color="auto"/>
              <w:bottom w:val="single" w:sz="4" w:space="0" w:color="auto"/>
              <w:right w:val="single" w:sz="4" w:space="0" w:color="auto"/>
            </w:tcBorders>
            <w:shd w:val="clear" w:color="auto" w:fill="auto"/>
            <w:hideMark/>
          </w:tcPr>
          <w:p w:rsidR="00273008" w:rsidRPr="006E0F78" w:rsidRDefault="00273008" w:rsidP="001F0D45">
            <w:pPr>
              <w:rPr>
                <w:color w:val="auto"/>
                <w:sz w:val="24"/>
                <w:szCs w:val="24"/>
                <w:lang w:val="kk-KZ"/>
              </w:rPr>
            </w:pPr>
            <w:r w:rsidRPr="006E0F78">
              <w:rPr>
                <w:color w:val="auto"/>
                <w:sz w:val="24"/>
                <w:szCs w:val="24"/>
                <w:lang w:val="kk-KZ"/>
              </w:rPr>
              <w:t>1.2.</w:t>
            </w:r>
          </w:p>
        </w:tc>
        <w:tc>
          <w:tcPr>
            <w:tcW w:w="6378" w:type="dxa"/>
            <w:tcBorders>
              <w:top w:val="nil"/>
              <w:left w:val="nil"/>
              <w:bottom w:val="single" w:sz="4" w:space="0" w:color="auto"/>
              <w:right w:val="single" w:sz="4" w:space="0" w:color="auto"/>
            </w:tcBorders>
            <w:shd w:val="clear" w:color="auto" w:fill="auto"/>
            <w:hideMark/>
          </w:tcPr>
          <w:p w:rsidR="00273008" w:rsidRPr="006E0F78" w:rsidRDefault="00273008" w:rsidP="001F0D45">
            <w:pPr>
              <w:rPr>
                <w:color w:val="auto"/>
                <w:sz w:val="24"/>
                <w:szCs w:val="24"/>
                <w:lang w:val="kk-KZ"/>
              </w:rPr>
            </w:pPr>
            <w:r w:rsidRPr="006E0F78">
              <w:rPr>
                <w:color w:val="auto"/>
                <w:sz w:val="24"/>
                <w:szCs w:val="24"/>
                <w:lang w:val="kk-KZ"/>
              </w:rPr>
              <w:t xml:space="preserve">Толықтыру құқығымен мерзімділік талаптарына сәйкес келетін </w:t>
            </w:r>
            <w:r w:rsidR="00A16C3F" w:rsidRPr="006E0F78">
              <w:rPr>
                <w:color w:val="auto"/>
                <w:sz w:val="24"/>
                <w:szCs w:val="24"/>
                <w:lang w:val="kk-KZ"/>
              </w:rPr>
              <w:t>салымдар</w:t>
            </w:r>
            <w:r w:rsidRPr="006E0F78">
              <w:rPr>
                <w:color w:val="auto"/>
                <w:sz w:val="24"/>
                <w:szCs w:val="24"/>
                <w:lang w:val="kk-KZ"/>
              </w:rPr>
              <w:t>, оның ішінде:</w:t>
            </w:r>
          </w:p>
        </w:tc>
        <w:tc>
          <w:tcPr>
            <w:tcW w:w="2397" w:type="dxa"/>
            <w:tcBorders>
              <w:top w:val="nil"/>
              <w:left w:val="nil"/>
              <w:bottom w:val="single" w:sz="4" w:space="0" w:color="auto"/>
              <w:right w:val="single" w:sz="4" w:space="0" w:color="auto"/>
            </w:tcBorders>
            <w:shd w:val="clear" w:color="auto" w:fill="auto"/>
            <w:vAlign w:val="bottom"/>
            <w:hideMark/>
          </w:tcPr>
          <w:p w:rsidR="00273008" w:rsidRPr="006E0F78" w:rsidRDefault="00273008" w:rsidP="001F0D45">
            <w:pPr>
              <w:jc w:val="center"/>
              <w:rPr>
                <w:bCs/>
                <w:color w:val="auto"/>
                <w:sz w:val="24"/>
                <w:szCs w:val="24"/>
                <w:lang w:val="kk-KZ"/>
              </w:rPr>
            </w:pPr>
            <w:r w:rsidRPr="006E0F78">
              <w:rPr>
                <w:bCs/>
                <w:color w:val="auto"/>
                <w:sz w:val="24"/>
                <w:szCs w:val="24"/>
                <w:lang w:val="kk-KZ"/>
              </w:rPr>
              <w:t> </w:t>
            </w:r>
          </w:p>
        </w:tc>
        <w:tc>
          <w:tcPr>
            <w:tcW w:w="2397" w:type="dxa"/>
            <w:tcBorders>
              <w:top w:val="nil"/>
              <w:left w:val="nil"/>
              <w:bottom w:val="single" w:sz="4" w:space="0" w:color="auto"/>
              <w:right w:val="single" w:sz="4" w:space="0" w:color="auto"/>
            </w:tcBorders>
            <w:shd w:val="clear" w:color="auto" w:fill="auto"/>
            <w:vAlign w:val="center"/>
            <w:hideMark/>
          </w:tcPr>
          <w:p w:rsidR="00273008" w:rsidRPr="006E0F78" w:rsidRDefault="00273008" w:rsidP="001F0D45">
            <w:pPr>
              <w:jc w:val="right"/>
              <w:rPr>
                <w:color w:val="auto"/>
                <w:sz w:val="24"/>
                <w:szCs w:val="24"/>
                <w:lang w:val="kk-KZ"/>
              </w:rPr>
            </w:pPr>
            <w:r w:rsidRPr="006E0F78">
              <w:rPr>
                <w:color w:val="auto"/>
                <w:sz w:val="24"/>
                <w:szCs w:val="24"/>
                <w:lang w:val="kk-KZ"/>
              </w:rPr>
              <w:t> </w:t>
            </w:r>
          </w:p>
        </w:tc>
        <w:tc>
          <w:tcPr>
            <w:tcW w:w="2584" w:type="dxa"/>
            <w:tcBorders>
              <w:top w:val="nil"/>
              <w:left w:val="nil"/>
              <w:bottom w:val="single" w:sz="4" w:space="0" w:color="auto"/>
              <w:right w:val="single" w:sz="4" w:space="0" w:color="auto"/>
            </w:tcBorders>
            <w:shd w:val="clear" w:color="auto" w:fill="auto"/>
            <w:vAlign w:val="center"/>
            <w:hideMark/>
          </w:tcPr>
          <w:p w:rsidR="00273008" w:rsidRPr="006E0F78" w:rsidRDefault="00273008" w:rsidP="001F0D45">
            <w:pPr>
              <w:jc w:val="right"/>
              <w:rPr>
                <w:color w:val="auto"/>
                <w:sz w:val="24"/>
                <w:szCs w:val="24"/>
                <w:lang w:val="kk-KZ"/>
              </w:rPr>
            </w:pPr>
            <w:r w:rsidRPr="006E0F78">
              <w:rPr>
                <w:color w:val="auto"/>
                <w:sz w:val="24"/>
                <w:szCs w:val="24"/>
                <w:lang w:val="kk-KZ"/>
              </w:rPr>
              <w:t> </w:t>
            </w:r>
          </w:p>
        </w:tc>
      </w:tr>
      <w:tr w:rsidR="00320060" w:rsidRPr="0053305E" w:rsidTr="00005E52">
        <w:trPr>
          <w:trHeight w:val="267"/>
        </w:trPr>
        <w:tc>
          <w:tcPr>
            <w:tcW w:w="1008" w:type="dxa"/>
            <w:tcBorders>
              <w:top w:val="nil"/>
              <w:left w:val="single" w:sz="4" w:space="0" w:color="auto"/>
              <w:bottom w:val="single" w:sz="4" w:space="0" w:color="auto"/>
              <w:right w:val="single" w:sz="4" w:space="0" w:color="auto"/>
            </w:tcBorders>
            <w:shd w:val="clear" w:color="auto" w:fill="auto"/>
            <w:hideMark/>
          </w:tcPr>
          <w:p w:rsidR="00320060" w:rsidRPr="006E0F78" w:rsidRDefault="00320060" w:rsidP="001F0D45">
            <w:pPr>
              <w:rPr>
                <w:color w:val="auto"/>
                <w:sz w:val="24"/>
                <w:szCs w:val="24"/>
                <w:lang w:val="kk-KZ"/>
              </w:rPr>
            </w:pPr>
            <w:r w:rsidRPr="006E0F78">
              <w:rPr>
                <w:color w:val="auto"/>
                <w:sz w:val="24"/>
                <w:szCs w:val="24"/>
                <w:lang w:val="kk-KZ"/>
              </w:rPr>
              <w:t>1.2.1.</w:t>
            </w:r>
          </w:p>
        </w:tc>
        <w:tc>
          <w:tcPr>
            <w:tcW w:w="6378" w:type="dxa"/>
            <w:tcBorders>
              <w:top w:val="nil"/>
              <w:left w:val="nil"/>
              <w:bottom w:val="single" w:sz="4" w:space="0" w:color="auto"/>
              <w:right w:val="single" w:sz="4" w:space="0" w:color="auto"/>
            </w:tcBorders>
            <w:shd w:val="clear" w:color="auto" w:fill="auto"/>
            <w:hideMark/>
          </w:tcPr>
          <w:p w:rsidR="00320060" w:rsidRPr="006E0F78" w:rsidRDefault="00320060" w:rsidP="001F0D45">
            <w:pPr>
              <w:rPr>
                <w:color w:val="auto"/>
                <w:sz w:val="24"/>
                <w:szCs w:val="24"/>
                <w:lang w:val="kk-KZ"/>
              </w:rPr>
            </w:pPr>
            <w:r w:rsidRPr="006E0F78">
              <w:rPr>
                <w:color w:val="auto"/>
                <w:sz w:val="24"/>
                <w:szCs w:val="24"/>
                <w:lang w:val="kk-KZ"/>
              </w:rPr>
              <w:t xml:space="preserve">қоса алғанда 3 (үш) айға дейін </w:t>
            </w:r>
          </w:p>
        </w:tc>
        <w:tc>
          <w:tcPr>
            <w:tcW w:w="2397" w:type="dxa"/>
            <w:tcBorders>
              <w:top w:val="nil"/>
              <w:left w:val="nil"/>
              <w:bottom w:val="single" w:sz="4" w:space="0" w:color="auto"/>
              <w:right w:val="single" w:sz="4" w:space="0" w:color="auto"/>
            </w:tcBorders>
            <w:shd w:val="clear" w:color="auto" w:fill="auto"/>
            <w:noWrap/>
            <w:vAlign w:val="bottom"/>
            <w:hideMark/>
          </w:tcPr>
          <w:p w:rsidR="00320060" w:rsidRPr="006E0F78" w:rsidRDefault="00320060" w:rsidP="001F0D45">
            <w:pPr>
              <w:jc w:val="center"/>
              <w:rPr>
                <w:color w:val="auto"/>
                <w:sz w:val="24"/>
                <w:szCs w:val="24"/>
                <w:lang w:val="kk-KZ"/>
              </w:rPr>
            </w:pPr>
            <w:r w:rsidRPr="006E0F78">
              <w:rPr>
                <w:color w:val="auto"/>
                <w:sz w:val="24"/>
                <w:szCs w:val="24"/>
                <w:lang w:val="kk-KZ"/>
              </w:rPr>
              <w:t> </w:t>
            </w:r>
          </w:p>
        </w:tc>
        <w:tc>
          <w:tcPr>
            <w:tcW w:w="2397" w:type="dxa"/>
            <w:tcBorders>
              <w:top w:val="nil"/>
              <w:left w:val="nil"/>
              <w:bottom w:val="single" w:sz="4" w:space="0" w:color="auto"/>
              <w:right w:val="single" w:sz="4" w:space="0" w:color="auto"/>
            </w:tcBorders>
            <w:shd w:val="clear" w:color="auto" w:fill="auto"/>
            <w:vAlign w:val="center"/>
            <w:hideMark/>
          </w:tcPr>
          <w:p w:rsidR="00320060" w:rsidRPr="006E0F78" w:rsidRDefault="00320060" w:rsidP="001F0D45">
            <w:pPr>
              <w:jc w:val="right"/>
              <w:rPr>
                <w:color w:val="auto"/>
                <w:sz w:val="24"/>
                <w:szCs w:val="24"/>
                <w:lang w:val="kk-KZ"/>
              </w:rPr>
            </w:pPr>
            <w:r w:rsidRPr="006E0F78">
              <w:rPr>
                <w:color w:val="auto"/>
                <w:sz w:val="24"/>
                <w:szCs w:val="24"/>
                <w:lang w:val="kk-KZ"/>
              </w:rPr>
              <w:t> </w:t>
            </w:r>
          </w:p>
        </w:tc>
        <w:tc>
          <w:tcPr>
            <w:tcW w:w="2584" w:type="dxa"/>
            <w:tcBorders>
              <w:top w:val="nil"/>
              <w:left w:val="nil"/>
              <w:bottom w:val="single" w:sz="4" w:space="0" w:color="auto"/>
              <w:right w:val="single" w:sz="4" w:space="0" w:color="auto"/>
            </w:tcBorders>
            <w:shd w:val="clear" w:color="auto" w:fill="auto"/>
            <w:vAlign w:val="center"/>
            <w:hideMark/>
          </w:tcPr>
          <w:p w:rsidR="00320060" w:rsidRPr="006E0F78" w:rsidRDefault="00320060" w:rsidP="001F0D45">
            <w:pPr>
              <w:jc w:val="right"/>
              <w:rPr>
                <w:color w:val="auto"/>
                <w:sz w:val="24"/>
                <w:szCs w:val="24"/>
                <w:lang w:val="kk-KZ"/>
              </w:rPr>
            </w:pPr>
            <w:r w:rsidRPr="006E0F78">
              <w:rPr>
                <w:color w:val="auto"/>
                <w:sz w:val="24"/>
                <w:szCs w:val="24"/>
                <w:lang w:val="kk-KZ"/>
              </w:rPr>
              <w:t> </w:t>
            </w:r>
          </w:p>
        </w:tc>
      </w:tr>
      <w:tr w:rsidR="00320060" w:rsidRPr="0053305E" w:rsidTr="00005E52">
        <w:trPr>
          <w:trHeight w:val="267"/>
        </w:trPr>
        <w:tc>
          <w:tcPr>
            <w:tcW w:w="1008" w:type="dxa"/>
            <w:tcBorders>
              <w:top w:val="nil"/>
              <w:left w:val="single" w:sz="4" w:space="0" w:color="auto"/>
              <w:bottom w:val="single" w:sz="4" w:space="0" w:color="auto"/>
              <w:right w:val="single" w:sz="4" w:space="0" w:color="auto"/>
            </w:tcBorders>
            <w:shd w:val="clear" w:color="auto" w:fill="auto"/>
            <w:hideMark/>
          </w:tcPr>
          <w:p w:rsidR="00320060" w:rsidRPr="006E0F78" w:rsidRDefault="00320060" w:rsidP="001F0D45">
            <w:pPr>
              <w:rPr>
                <w:color w:val="auto"/>
                <w:sz w:val="24"/>
                <w:szCs w:val="24"/>
                <w:lang w:val="kk-KZ"/>
              </w:rPr>
            </w:pPr>
            <w:r w:rsidRPr="006E0F78">
              <w:rPr>
                <w:color w:val="auto"/>
                <w:sz w:val="24"/>
                <w:szCs w:val="24"/>
                <w:lang w:val="kk-KZ"/>
              </w:rPr>
              <w:t>1.2.2.</w:t>
            </w:r>
          </w:p>
        </w:tc>
        <w:tc>
          <w:tcPr>
            <w:tcW w:w="6378" w:type="dxa"/>
            <w:tcBorders>
              <w:top w:val="nil"/>
              <w:left w:val="nil"/>
              <w:bottom w:val="single" w:sz="4" w:space="0" w:color="auto"/>
              <w:right w:val="single" w:sz="4" w:space="0" w:color="auto"/>
            </w:tcBorders>
            <w:shd w:val="clear" w:color="auto" w:fill="auto"/>
            <w:hideMark/>
          </w:tcPr>
          <w:p w:rsidR="00320060" w:rsidRPr="006E0F78" w:rsidRDefault="00320060" w:rsidP="001F0D45">
            <w:pPr>
              <w:rPr>
                <w:color w:val="auto"/>
                <w:sz w:val="24"/>
                <w:szCs w:val="24"/>
                <w:lang w:val="kk-KZ"/>
              </w:rPr>
            </w:pPr>
            <w:r w:rsidRPr="006E0F78">
              <w:rPr>
                <w:color w:val="auto"/>
                <w:sz w:val="24"/>
                <w:szCs w:val="24"/>
                <w:lang w:val="kk-KZ"/>
              </w:rPr>
              <w:t>3 (үш) айдан қоса алғанда 6 (алты) айға дейін</w:t>
            </w:r>
          </w:p>
        </w:tc>
        <w:tc>
          <w:tcPr>
            <w:tcW w:w="2397" w:type="dxa"/>
            <w:tcBorders>
              <w:top w:val="nil"/>
              <w:left w:val="nil"/>
              <w:bottom w:val="single" w:sz="4" w:space="0" w:color="auto"/>
              <w:right w:val="single" w:sz="4" w:space="0" w:color="auto"/>
            </w:tcBorders>
            <w:shd w:val="clear" w:color="auto" w:fill="auto"/>
            <w:noWrap/>
            <w:vAlign w:val="bottom"/>
            <w:hideMark/>
          </w:tcPr>
          <w:p w:rsidR="00320060" w:rsidRPr="006E0F78" w:rsidRDefault="00320060" w:rsidP="001F0D45">
            <w:pPr>
              <w:jc w:val="center"/>
              <w:rPr>
                <w:color w:val="auto"/>
                <w:sz w:val="24"/>
                <w:szCs w:val="24"/>
                <w:lang w:val="kk-KZ"/>
              </w:rPr>
            </w:pPr>
            <w:r w:rsidRPr="006E0F78">
              <w:rPr>
                <w:color w:val="auto"/>
                <w:sz w:val="24"/>
                <w:szCs w:val="24"/>
                <w:lang w:val="kk-KZ"/>
              </w:rPr>
              <w:t> </w:t>
            </w:r>
          </w:p>
        </w:tc>
        <w:tc>
          <w:tcPr>
            <w:tcW w:w="2397" w:type="dxa"/>
            <w:tcBorders>
              <w:top w:val="nil"/>
              <w:left w:val="nil"/>
              <w:bottom w:val="single" w:sz="4" w:space="0" w:color="auto"/>
              <w:right w:val="single" w:sz="4" w:space="0" w:color="auto"/>
            </w:tcBorders>
            <w:shd w:val="clear" w:color="auto" w:fill="auto"/>
            <w:vAlign w:val="center"/>
            <w:hideMark/>
          </w:tcPr>
          <w:p w:rsidR="00320060" w:rsidRPr="006E0F78" w:rsidRDefault="00320060" w:rsidP="001F0D45">
            <w:pPr>
              <w:jc w:val="right"/>
              <w:rPr>
                <w:color w:val="auto"/>
                <w:sz w:val="24"/>
                <w:szCs w:val="24"/>
                <w:lang w:val="kk-KZ"/>
              </w:rPr>
            </w:pPr>
            <w:r w:rsidRPr="006E0F78">
              <w:rPr>
                <w:color w:val="auto"/>
                <w:sz w:val="24"/>
                <w:szCs w:val="24"/>
                <w:lang w:val="kk-KZ"/>
              </w:rPr>
              <w:t> </w:t>
            </w:r>
          </w:p>
        </w:tc>
        <w:tc>
          <w:tcPr>
            <w:tcW w:w="2584" w:type="dxa"/>
            <w:tcBorders>
              <w:top w:val="nil"/>
              <w:left w:val="nil"/>
              <w:bottom w:val="single" w:sz="4" w:space="0" w:color="auto"/>
              <w:right w:val="single" w:sz="4" w:space="0" w:color="auto"/>
            </w:tcBorders>
            <w:shd w:val="clear" w:color="auto" w:fill="auto"/>
            <w:vAlign w:val="center"/>
            <w:hideMark/>
          </w:tcPr>
          <w:p w:rsidR="00320060" w:rsidRPr="006E0F78" w:rsidRDefault="00320060" w:rsidP="001F0D45">
            <w:pPr>
              <w:jc w:val="right"/>
              <w:rPr>
                <w:color w:val="auto"/>
                <w:sz w:val="24"/>
                <w:szCs w:val="24"/>
                <w:lang w:val="kk-KZ"/>
              </w:rPr>
            </w:pPr>
            <w:r w:rsidRPr="006E0F78">
              <w:rPr>
                <w:color w:val="auto"/>
                <w:sz w:val="24"/>
                <w:szCs w:val="24"/>
                <w:lang w:val="kk-KZ"/>
              </w:rPr>
              <w:t> </w:t>
            </w:r>
          </w:p>
        </w:tc>
      </w:tr>
      <w:tr w:rsidR="00320060" w:rsidRPr="006E0F78" w:rsidTr="00005E52">
        <w:trPr>
          <w:trHeight w:val="267"/>
        </w:trPr>
        <w:tc>
          <w:tcPr>
            <w:tcW w:w="1008" w:type="dxa"/>
            <w:tcBorders>
              <w:top w:val="nil"/>
              <w:left w:val="single" w:sz="4" w:space="0" w:color="auto"/>
              <w:bottom w:val="single" w:sz="4" w:space="0" w:color="auto"/>
              <w:right w:val="single" w:sz="4" w:space="0" w:color="auto"/>
            </w:tcBorders>
            <w:shd w:val="clear" w:color="auto" w:fill="auto"/>
            <w:hideMark/>
          </w:tcPr>
          <w:p w:rsidR="00320060" w:rsidRPr="006E0F78" w:rsidRDefault="00320060" w:rsidP="001F0D45">
            <w:pPr>
              <w:rPr>
                <w:color w:val="auto"/>
                <w:sz w:val="24"/>
                <w:szCs w:val="24"/>
                <w:lang w:val="kk-KZ"/>
              </w:rPr>
            </w:pPr>
            <w:r w:rsidRPr="006E0F78">
              <w:rPr>
                <w:color w:val="auto"/>
                <w:sz w:val="24"/>
                <w:szCs w:val="24"/>
                <w:lang w:val="kk-KZ"/>
              </w:rPr>
              <w:t>1.2.3.</w:t>
            </w:r>
          </w:p>
        </w:tc>
        <w:tc>
          <w:tcPr>
            <w:tcW w:w="6378" w:type="dxa"/>
            <w:tcBorders>
              <w:top w:val="nil"/>
              <w:left w:val="nil"/>
              <w:bottom w:val="single" w:sz="4" w:space="0" w:color="auto"/>
              <w:right w:val="single" w:sz="4" w:space="0" w:color="auto"/>
            </w:tcBorders>
            <w:shd w:val="clear" w:color="auto" w:fill="auto"/>
            <w:hideMark/>
          </w:tcPr>
          <w:p w:rsidR="00320060" w:rsidRPr="006E0F78" w:rsidRDefault="00320060" w:rsidP="001F0D45">
            <w:pPr>
              <w:rPr>
                <w:color w:val="auto"/>
                <w:sz w:val="24"/>
                <w:szCs w:val="24"/>
                <w:lang w:val="kk-KZ"/>
              </w:rPr>
            </w:pPr>
            <w:r w:rsidRPr="006E0F78">
              <w:rPr>
                <w:color w:val="auto"/>
                <w:sz w:val="24"/>
                <w:szCs w:val="24"/>
                <w:lang w:val="kk-KZ"/>
              </w:rPr>
              <w:t>6 (алты) айдан қоса алғанда 12 (он екі) айға дейін</w:t>
            </w:r>
          </w:p>
        </w:tc>
        <w:tc>
          <w:tcPr>
            <w:tcW w:w="2397" w:type="dxa"/>
            <w:tcBorders>
              <w:top w:val="nil"/>
              <w:left w:val="nil"/>
              <w:bottom w:val="single" w:sz="4" w:space="0" w:color="auto"/>
              <w:right w:val="single" w:sz="4" w:space="0" w:color="auto"/>
            </w:tcBorders>
            <w:shd w:val="clear" w:color="auto" w:fill="auto"/>
            <w:noWrap/>
            <w:vAlign w:val="bottom"/>
            <w:hideMark/>
          </w:tcPr>
          <w:p w:rsidR="00320060" w:rsidRPr="006E0F78" w:rsidRDefault="00320060" w:rsidP="001F0D45">
            <w:pPr>
              <w:jc w:val="center"/>
              <w:rPr>
                <w:color w:val="auto"/>
                <w:sz w:val="24"/>
                <w:szCs w:val="24"/>
                <w:lang w:val="kk-KZ"/>
              </w:rPr>
            </w:pPr>
            <w:r w:rsidRPr="006E0F78">
              <w:rPr>
                <w:color w:val="auto"/>
                <w:sz w:val="24"/>
                <w:szCs w:val="24"/>
                <w:lang w:val="kk-KZ"/>
              </w:rPr>
              <w:t> </w:t>
            </w:r>
          </w:p>
        </w:tc>
        <w:tc>
          <w:tcPr>
            <w:tcW w:w="2397" w:type="dxa"/>
            <w:tcBorders>
              <w:top w:val="nil"/>
              <w:left w:val="nil"/>
              <w:bottom w:val="single" w:sz="4" w:space="0" w:color="auto"/>
              <w:right w:val="single" w:sz="4" w:space="0" w:color="auto"/>
            </w:tcBorders>
            <w:shd w:val="clear" w:color="auto" w:fill="auto"/>
            <w:vAlign w:val="center"/>
            <w:hideMark/>
          </w:tcPr>
          <w:p w:rsidR="00320060" w:rsidRPr="006E0F78" w:rsidRDefault="00320060" w:rsidP="001F0D45">
            <w:pPr>
              <w:jc w:val="right"/>
              <w:rPr>
                <w:color w:val="auto"/>
                <w:sz w:val="24"/>
                <w:szCs w:val="24"/>
                <w:lang w:val="kk-KZ"/>
              </w:rPr>
            </w:pPr>
            <w:r w:rsidRPr="006E0F78">
              <w:rPr>
                <w:color w:val="auto"/>
                <w:sz w:val="24"/>
                <w:szCs w:val="24"/>
                <w:lang w:val="kk-KZ"/>
              </w:rPr>
              <w:t> </w:t>
            </w:r>
          </w:p>
        </w:tc>
        <w:tc>
          <w:tcPr>
            <w:tcW w:w="2584" w:type="dxa"/>
            <w:tcBorders>
              <w:top w:val="nil"/>
              <w:left w:val="nil"/>
              <w:bottom w:val="single" w:sz="4" w:space="0" w:color="auto"/>
              <w:right w:val="single" w:sz="4" w:space="0" w:color="auto"/>
            </w:tcBorders>
            <w:shd w:val="clear" w:color="auto" w:fill="auto"/>
            <w:vAlign w:val="center"/>
            <w:hideMark/>
          </w:tcPr>
          <w:p w:rsidR="00320060" w:rsidRPr="006E0F78" w:rsidRDefault="00320060" w:rsidP="001F0D45">
            <w:pPr>
              <w:jc w:val="right"/>
              <w:rPr>
                <w:color w:val="auto"/>
                <w:sz w:val="24"/>
                <w:szCs w:val="24"/>
                <w:lang w:val="kk-KZ"/>
              </w:rPr>
            </w:pPr>
            <w:r w:rsidRPr="006E0F78">
              <w:rPr>
                <w:color w:val="auto"/>
                <w:sz w:val="24"/>
                <w:szCs w:val="24"/>
                <w:lang w:val="kk-KZ"/>
              </w:rPr>
              <w:t> </w:t>
            </w:r>
          </w:p>
        </w:tc>
      </w:tr>
      <w:tr w:rsidR="00320060" w:rsidRPr="006E0F78" w:rsidTr="00005E52">
        <w:trPr>
          <w:trHeight w:val="267"/>
        </w:trPr>
        <w:tc>
          <w:tcPr>
            <w:tcW w:w="1008" w:type="dxa"/>
            <w:tcBorders>
              <w:top w:val="nil"/>
              <w:left w:val="single" w:sz="4" w:space="0" w:color="auto"/>
              <w:bottom w:val="single" w:sz="4" w:space="0" w:color="auto"/>
              <w:right w:val="single" w:sz="4" w:space="0" w:color="auto"/>
            </w:tcBorders>
            <w:shd w:val="clear" w:color="auto" w:fill="auto"/>
            <w:hideMark/>
          </w:tcPr>
          <w:p w:rsidR="00320060" w:rsidRPr="006E0F78" w:rsidRDefault="00320060" w:rsidP="001F0D45">
            <w:pPr>
              <w:rPr>
                <w:color w:val="auto"/>
                <w:sz w:val="24"/>
                <w:szCs w:val="24"/>
                <w:lang w:val="kk-KZ"/>
              </w:rPr>
            </w:pPr>
            <w:r w:rsidRPr="006E0F78">
              <w:rPr>
                <w:color w:val="auto"/>
                <w:sz w:val="24"/>
                <w:szCs w:val="24"/>
                <w:lang w:val="kk-KZ"/>
              </w:rPr>
              <w:t>1.2.4.</w:t>
            </w:r>
          </w:p>
        </w:tc>
        <w:tc>
          <w:tcPr>
            <w:tcW w:w="6378" w:type="dxa"/>
            <w:tcBorders>
              <w:top w:val="nil"/>
              <w:left w:val="nil"/>
              <w:bottom w:val="single" w:sz="4" w:space="0" w:color="auto"/>
              <w:right w:val="single" w:sz="4" w:space="0" w:color="auto"/>
            </w:tcBorders>
            <w:shd w:val="clear" w:color="auto" w:fill="auto"/>
            <w:hideMark/>
          </w:tcPr>
          <w:p w:rsidR="00320060" w:rsidRPr="006E0F78" w:rsidRDefault="00320060" w:rsidP="001F0D45">
            <w:pPr>
              <w:rPr>
                <w:color w:val="auto"/>
                <w:sz w:val="24"/>
                <w:szCs w:val="24"/>
                <w:lang w:val="kk-KZ"/>
              </w:rPr>
            </w:pPr>
            <w:r w:rsidRPr="006E0F78">
              <w:rPr>
                <w:color w:val="auto"/>
                <w:sz w:val="24"/>
                <w:szCs w:val="24"/>
                <w:lang w:val="kk-KZ"/>
              </w:rPr>
              <w:t>12 (он екі) ай</w:t>
            </w:r>
          </w:p>
        </w:tc>
        <w:tc>
          <w:tcPr>
            <w:tcW w:w="2397" w:type="dxa"/>
            <w:tcBorders>
              <w:top w:val="nil"/>
              <w:left w:val="nil"/>
              <w:bottom w:val="single" w:sz="4" w:space="0" w:color="auto"/>
              <w:right w:val="single" w:sz="4" w:space="0" w:color="auto"/>
            </w:tcBorders>
            <w:shd w:val="clear" w:color="auto" w:fill="auto"/>
            <w:noWrap/>
            <w:vAlign w:val="bottom"/>
            <w:hideMark/>
          </w:tcPr>
          <w:p w:rsidR="00320060" w:rsidRPr="006E0F78" w:rsidRDefault="00320060" w:rsidP="001F0D45">
            <w:pPr>
              <w:jc w:val="center"/>
              <w:rPr>
                <w:color w:val="auto"/>
                <w:sz w:val="24"/>
                <w:szCs w:val="24"/>
                <w:lang w:val="kk-KZ"/>
              </w:rPr>
            </w:pPr>
            <w:r w:rsidRPr="006E0F78">
              <w:rPr>
                <w:color w:val="auto"/>
                <w:sz w:val="24"/>
                <w:szCs w:val="24"/>
                <w:lang w:val="kk-KZ"/>
              </w:rPr>
              <w:t> </w:t>
            </w:r>
          </w:p>
        </w:tc>
        <w:tc>
          <w:tcPr>
            <w:tcW w:w="2397" w:type="dxa"/>
            <w:tcBorders>
              <w:top w:val="nil"/>
              <w:left w:val="nil"/>
              <w:bottom w:val="single" w:sz="4" w:space="0" w:color="auto"/>
              <w:right w:val="single" w:sz="4" w:space="0" w:color="auto"/>
            </w:tcBorders>
            <w:shd w:val="clear" w:color="auto" w:fill="auto"/>
            <w:vAlign w:val="center"/>
            <w:hideMark/>
          </w:tcPr>
          <w:p w:rsidR="00320060" w:rsidRPr="006E0F78" w:rsidRDefault="00320060" w:rsidP="001F0D45">
            <w:pPr>
              <w:jc w:val="right"/>
              <w:rPr>
                <w:color w:val="auto"/>
                <w:sz w:val="24"/>
                <w:szCs w:val="24"/>
                <w:lang w:val="kk-KZ"/>
              </w:rPr>
            </w:pPr>
            <w:r w:rsidRPr="006E0F78">
              <w:rPr>
                <w:color w:val="auto"/>
                <w:sz w:val="24"/>
                <w:szCs w:val="24"/>
                <w:lang w:val="kk-KZ"/>
              </w:rPr>
              <w:t> </w:t>
            </w:r>
          </w:p>
        </w:tc>
        <w:tc>
          <w:tcPr>
            <w:tcW w:w="2584" w:type="dxa"/>
            <w:tcBorders>
              <w:top w:val="nil"/>
              <w:left w:val="nil"/>
              <w:bottom w:val="single" w:sz="4" w:space="0" w:color="auto"/>
              <w:right w:val="single" w:sz="4" w:space="0" w:color="auto"/>
            </w:tcBorders>
            <w:shd w:val="clear" w:color="auto" w:fill="auto"/>
            <w:vAlign w:val="center"/>
            <w:hideMark/>
          </w:tcPr>
          <w:p w:rsidR="00320060" w:rsidRPr="006E0F78" w:rsidRDefault="00320060" w:rsidP="001F0D45">
            <w:pPr>
              <w:jc w:val="right"/>
              <w:rPr>
                <w:color w:val="auto"/>
                <w:sz w:val="24"/>
                <w:szCs w:val="24"/>
                <w:lang w:val="kk-KZ"/>
              </w:rPr>
            </w:pPr>
            <w:r w:rsidRPr="006E0F78">
              <w:rPr>
                <w:color w:val="auto"/>
                <w:sz w:val="24"/>
                <w:szCs w:val="24"/>
                <w:lang w:val="kk-KZ"/>
              </w:rPr>
              <w:t> </w:t>
            </w:r>
          </w:p>
        </w:tc>
      </w:tr>
      <w:tr w:rsidR="00273008" w:rsidRPr="0053305E" w:rsidTr="00005E52">
        <w:trPr>
          <w:trHeight w:val="535"/>
        </w:trPr>
        <w:tc>
          <w:tcPr>
            <w:tcW w:w="1008" w:type="dxa"/>
            <w:tcBorders>
              <w:top w:val="nil"/>
              <w:left w:val="single" w:sz="4" w:space="0" w:color="auto"/>
              <w:bottom w:val="single" w:sz="4" w:space="0" w:color="auto"/>
              <w:right w:val="single" w:sz="4" w:space="0" w:color="auto"/>
            </w:tcBorders>
            <w:shd w:val="clear" w:color="auto" w:fill="auto"/>
            <w:hideMark/>
          </w:tcPr>
          <w:p w:rsidR="00273008" w:rsidRPr="006E0F78" w:rsidRDefault="00273008" w:rsidP="001F0D45">
            <w:pPr>
              <w:rPr>
                <w:color w:val="auto"/>
                <w:sz w:val="24"/>
                <w:szCs w:val="24"/>
                <w:lang w:val="kk-KZ"/>
              </w:rPr>
            </w:pPr>
            <w:r w:rsidRPr="006E0F78">
              <w:rPr>
                <w:color w:val="auto"/>
                <w:sz w:val="24"/>
                <w:szCs w:val="24"/>
                <w:lang w:val="kk-KZ"/>
              </w:rPr>
              <w:t>1.3.</w:t>
            </w:r>
          </w:p>
        </w:tc>
        <w:tc>
          <w:tcPr>
            <w:tcW w:w="6378" w:type="dxa"/>
            <w:tcBorders>
              <w:top w:val="nil"/>
              <w:left w:val="nil"/>
              <w:bottom w:val="single" w:sz="4" w:space="0" w:color="auto"/>
              <w:right w:val="single" w:sz="4" w:space="0" w:color="auto"/>
            </w:tcBorders>
            <w:shd w:val="clear" w:color="auto" w:fill="auto"/>
            <w:hideMark/>
          </w:tcPr>
          <w:p w:rsidR="00273008" w:rsidRPr="006E0F78" w:rsidRDefault="00AB71B0" w:rsidP="001F0D45">
            <w:pPr>
              <w:rPr>
                <w:color w:val="auto"/>
                <w:sz w:val="24"/>
                <w:szCs w:val="24"/>
                <w:lang w:val="kk-KZ"/>
              </w:rPr>
            </w:pPr>
            <w:r w:rsidRPr="006E0F78">
              <w:rPr>
                <w:color w:val="auto"/>
                <w:sz w:val="24"/>
                <w:szCs w:val="24"/>
                <w:lang w:val="kk-KZ"/>
              </w:rPr>
              <w:t xml:space="preserve">Толықтыру құқығынсыз мерзімділік талаптарына сәйкес келетін </w:t>
            </w:r>
            <w:r w:rsidR="00A16C3F" w:rsidRPr="006E0F78">
              <w:rPr>
                <w:color w:val="auto"/>
                <w:sz w:val="24"/>
                <w:szCs w:val="24"/>
                <w:lang w:val="kk-KZ"/>
              </w:rPr>
              <w:t>салымдар</w:t>
            </w:r>
            <w:r w:rsidRPr="006E0F78">
              <w:rPr>
                <w:color w:val="auto"/>
                <w:sz w:val="24"/>
                <w:szCs w:val="24"/>
                <w:lang w:val="kk-KZ"/>
              </w:rPr>
              <w:t>, оның ішінде:</w:t>
            </w:r>
          </w:p>
        </w:tc>
        <w:tc>
          <w:tcPr>
            <w:tcW w:w="2397" w:type="dxa"/>
            <w:tcBorders>
              <w:top w:val="nil"/>
              <w:left w:val="nil"/>
              <w:bottom w:val="single" w:sz="4" w:space="0" w:color="auto"/>
              <w:right w:val="single" w:sz="4" w:space="0" w:color="auto"/>
            </w:tcBorders>
            <w:shd w:val="clear" w:color="auto" w:fill="auto"/>
            <w:vAlign w:val="bottom"/>
            <w:hideMark/>
          </w:tcPr>
          <w:p w:rsidR="00273008" w:rsidRPr="006E0F78" w:rsidRDefault="00273008" w:rsidP="001F0D45">
            <w:pPr>
              <w:jc w:val="center"/>
              <w:rPr>
                <w:bCs/>
                <w:color w:val="auto"/>
                <w:sz w:val="24"/>
                <w:szCs w:val="24"/>
                <w:lang w:val="kk-KZ"/>
              </w:rPr>
            </w:pPr>
            <w:r w:rsidRPr="006E0F78">
              <w:rPr>
                <w:bCs/>
                <w:color w:val="auto"/>
                <w:sz w:val="24"/>
                <w:szCs w:val="24"/>
                <w:lang w:val="kk-KZ"/>
              </w:rPr>
              <w:t> </w:t>
            </w:r>
          </w:p>
        </w:tc>
        <w:tc>
          <w:tcPr>
            <w:tcW w:w="2397" w:type="dxa"/>
            <w:tcBorders>
              <w:top w:val="nil"/>
              <w:left w:val="nil"/>
              <w:bottom w:val="single" w:sz="4" w:space="0" w:color="auto"/>
              <w:right w:val="single" w:sz="4" w:space="0" w:color="auto"/>
            </w:tcBorders>
            <w:shd w:val="clear" w:color="auto" w:fill="auto"/>
            <w:vAlign w:val="center"/>
            <w:hideMark/>
          </w:tcPr>
          <w:p w:rsidR="00273008" w:rsidRPr="006E0F78" w:rsidRDefault="00273008" w:rsidP="001F0D45">
            <w:pPr>
              <w:jc w:val="right"/>
              <w:rPr>
                <w:color w:val="auto"/>
                <w:sz w:val="24"/>
                <w:szCs w:val="24"/>
                <w:lang w:val="kk-KZ"/>
              </w:rPr>
            </w:pPr>
            <w:r w:rsidRPr="006E0F78">
              <w:rPr>
                <w:color w:val="auto"/>
                <w:sz w:val="24"/>
                <w:szCs w:val="24"/>
                <w:lang w:val="kk-KZ"/>
              </w:rPr>
              <w:t> </w:t>
            </w:r>
          </w:p>
        </w:tc>
        <w:tc>
          <w:tcPr>
            <w:tcW w:w="2584" w:type="dxa"/>
            <w:tcBorders>
              <w:top w:val="nil"/>
              <w:left w:val="nil"/>
              <w:bottom w:val="single" w:sz="4" w:space="0" w:color="auto"/>
              <w:right w:val="single" w:sz="4" w:space="0" w:color="auto"/>
            </w:tcBorders>
            <w:shd w:val="clear" w:color="auto" w:fill="auto"/>
            <w:vAlign w:val="center"/>
            <w:hideMark/>
          </w:tcPr>
          <w:p w:rsidR="00273008" w:rsidRPr="006E0F78" w:rsidRDefault="00273008" w:rsidP="001F0D45">
            <w:pPr>
              <w:jc w:val="right"/>
              <w:rPr>
                <w:color w:val="auto"/>
                <w:sz w:val="24"/>
                <w:szCs w:val="24"/>
                <w:lang w:val="kk-KZ"/>
              </w:rPr>
            </w:pPr>
            <w:r w:rsidRPr="006E0F78">
              <w:rPr>
                <w:color w:val="auto"/>
                <w:sz w:val="24"/>
                <w:szCs w:val="24"/>
                <w:lang w:val="kk-KZ"/>
              </w:rPr>
              <w:t> </w:t>
            </w:r>
          </w:p>
        </w:tc>
      </w:tr>
      <w:tr w:rsidR="00320060" w:rsidRPr="0053305E" w:rsidTr="00005E52">
        <w:trPr>
          <w:trHeight w:val="267"/>
        </w:trPr>
        <w:tc>
          <w:tcPr>
            <w:tcW w:w="1008" w:type="dxa"/>
            <w:tcBorders>
              <w:top w:val="nil"/>
              <w:left w:val="single" w:sz="4" w:space="0" w:color="auto"/>
              <w:bottom w:val="single" w:sz="4" w:space="0" w:color="auto"/>
              <w:right w:val="single" w:sz="4" w:space="0" w:color="auto"/>
            </w:tcBorders>
            <w:shd w:val="clear" w:color="auto" w:fill="auto"/>
            <w:hideMark/>
          </w:tcPr>
          <w:p w:rsidR="00320060" w:rsidRPr="006E0F78" w:rsidRDefault="00320060" w:rsidP="001F0D45">
            <w:pPr>
              <w:rPr>
                <w:color w:val="auto"/>
                <w:sz w:val="24"/>
                <w:szCs w:val="24"/>
                <w:lang w:val="kk-KZ"/>
              </w:rPr>
            </w:pPr>
            <w:r w:rsidRPr="006E0F78">
              <w:rPr>
                <w:color w:val="auto"/>
                <w:sz w:val="24"/>
                <w:szCs w:val="24"/>
                <w:lang w:val="kk-KZ"/>
              </w:rPr>
              <w:t>1.3.1.</w:t>
            </w:r>
          </w:p>
        </w:tc>
        <w:tc>
          <w:tcPr>
            <w:tcW w:w="6378" w:type="dxa"/>
            <w:tcBorders>
              <w:top w:val="nil"/>
              <w:left w:val="nil"/>
              <w:bottom w:val="single" w:sz="4" w:space="0" w:color="auto"/>
              <w:right w:val="single" w:sz="4" w:space="0" w:color="auto"/>
            </w:tcBorders>
            <w:shd w:val="clear" w:color="auto" w:fill="auto"/>
            <w:hideMark/>
          </w:tcPr>
          <w:p w:rsidR="00320060" w:rsidRPr="006E0F78" w:rsidRDefault="00320060" w:rsidP="001F0D45">
            <w:pPr>
              <w:rPr>
                <w:color w:val="auto"/>
                <w:sz w:val="24"/>
                <w:szCs w:val="24"/>
                <w:lang w:val="kk-KZ"/>
              </w:rPr>
            </w:pPr>
            <w:r w:rsidRPr="006E0F78">
              <w:rPr>
                <w:color w:val="auto"/>
                <w:sz w:val="24"/>
                <w:szCs w:val="24"/>
                <w:lang w:val="kk-KZ"/>
              </w:rPr>
              <w:t xml:space="preserve">қоса алғанда 3 (үш) айға дейін </w:t>
            </w:r>
          </w:p>
        </w:tc>
        <w:tc>
          <w:tcPr>
            <w:tcW w:w="2397" w:type="dxa"/>
            <w:tcBorders>
              <w:top w:val="nil"/>
              <w:left w:val="nil"/>
              <w:bottom w:val="single" w:sz="4" w:space="0" w:color="auto"/>
              <w:right w:val="single" w:sz="4" w:space="0" w:color="auto"/>
            </w:tcBorders>
            <w:shd w:val="clear" w:color="auto" w:fill="auto"/>
            <w:noWrap/>
            <w:vAlign w:val="bottom"/>
            <w:hideMark/>
          </w:tcPr>
          <w:p w:rsidR="00320060" w:rsidRPr="006E0F78" w:rsidRDefault="00320060" w:rsidP="001F0D45">
            <w:pPr>
              <w:jc w:val="center"/>
              <w:rPr>
                <w:color w:val="auto"/>
                <w:sz w:val="24"/>
                <w:szCs w:val="24"/>
                <w:lang w:val="kk-KZ"/>
              </w:rPr>
            </w:pPr>
            <w:r w:rsidRPr="006E0F78">
              <w:rPr>
                <w:color w:val="auto"/>
                <w:sz w:val="24"/>
                <w:szCs w:val="24"/>
                <w:lang w:val="kk-KZ"/>
              </w:rPr>
              <w:t> </w:t>
            </w:r>
          </w:p>
        </w:tc>
        <w:tc>
          <w:tcPr>
            <w:tcW w:w="2397" w:type="dxa"/>
            <w:tcBorders>
              <w:top w:val="nil"/>
              <w:left w:val="nil"/>
              <w:bottom w:val="single" w:sz="4" w:space="0" w:color="auto"/>
              <w:right w:val="single" w:sz="4" w:space="0" w:color="auto"/>
            </w:tcBorders>
            <w:shd w:val="clear" w:color="auto" w:fill="auto"/>
            <w:vAlign w:val="center"/>
            <w:hideMark/>
          </w:tcPr>
          <w:p w:rsidR="00320060" w:rsidRPr="006E0F78" w:rsidRDefault="00320060" w:rsidP="001F0D45">
            <w:pPr>
              <w:jc w:val="right"/>
              <w:rPr>
                <w:color w:val="auto"/>
                <w:sz w:val="24"/>
                <w:szCs w:val="24"/>
                <w:lang w:val="kk-KZ"/>
              </w:rPr>
            </w:pPr>
            <w:r w:rsidRPr="006E0F78">
              <w:rPr>
                <w:color w:val="auto"/>
                <w:sz w:val="24"/>
                <w:szCs w:val="24"/>
                <w:lang w:val="kk-KZ"/>
              </w:rPr>
              <w:t> </w:t>
            </w:r>
          </w:p>
        </w:tc>
        <w:tc>
          <w:tcPr>
            <w:tcW w:w="2584" w:type="dxa"/>
            <w:tcBorders>
              <w:top w:val="nil"/>
              <w:left w:val="nil"/>
              <w:bottom w:val="single" w:sz="4" w:space="0" w:color="auto"/>
              <w:right w:val="single" w:sz="4" w:space="0" w:color="auto"/>
            </w:tcBorders>
            <w:shd w:val="clear" w:color="auto" w:fill="auto"/>
            <w:vAlign w:val="center"/>
            <w:hideMark/>
          </w:tcPr>
          <w:p w:rsidR="00320060" w:rsidRPr="006E0F78" w:rsidRDefault="00320060" w:rsidP="001F0D45">
            <w:pPr>
              <w:jc w:val="right"/>
              <w:rPr>
                <w:color w:val="auto"/>
                <w:sz w:val="24"/>
                <w:szCs w:val="24"/>
                <w:lang w:val="kk-KZ"/>
              </w:rPr>
            </w:pPr>
            <w:r w:rsidRPr="006E0F78">
              <w:rPr>
                <w:color w:val="auto"/>
                <w:sz w:val="24"/>
                <w:szCs w:val="24"/>
                <w:lang w:val="kk-KZ"/>
              </w:rPr>
              <w:t> </w:t>
            </w:r>
          </w:p>
        </w:tc>
      </w:tr>
      <w:tr w:rsidR="00320060" w:rsidRPr="0053305E" w:rsidTr="00005E52">
        <w:trPr>
          <w:trHeight w:val="267"/>
        </w:trPr>
        <w:tc>
          <w:tcPr>
            <w:tcW w:w="1008" w:type="dxa"/>
            <w:tcBorders>
              <w:top w:val="nil"/>
              <w:left w:val="single" w:sz="4" w:space="0" w:color="auto"/>
              <w:bottom w:val="single" w:sz="4" w:space="0" w:color="auto"/>
              <w:right w:val="single" w:sz="4" w:space="0" w:color="auto"/>
            </w:tcBorders>
            <w:shd w:val="clear" w:color="auto" w:fill="auto"/>
            <w:hideMark/>
          </w:tcPr>
          <w:p w:rsidR="00320060" w:rsidRPr="006E0F78" w:rsidRDefault="00320060" w:rsidP="001F0D45">
            <w:pPr>
              <w:rPr>
                <w:color w:val="auto"/>
                <w:sz w:val="24"/>
                <w:szCs w:val="24"/>
                <w:lang w:val="kk-KZ"/>
              </w:rPr>
            </w:pPr>
            <w:r w:rsidRPr="006E0F78">
              <w:rPr>
                <w:color w:val="auto"/>
                <w:sz w:val="24"/>
                <w:szCs w:val="24"/>
                <w:lang w:val="kk-KZ"/>
              </w:rPr>
              <w:t>1.3.2.</w:t>
            </w:r>
          </w:p>
        </w:tc>
        <w:tc>
          <w:tcPr>
            <w:tcW w:w="6378" w:type="dxa"/>
            <w:tcBorders>
              <w:top w:val="nil"/>
              <w:left w:val="nil"/>
              <w:bottom w:val="single" w:sz="4" w:space="0" w:color="auto"/>
              <w:right w:val="single" w:sz="4" w:space="0" w:color="auto"/>
            </w:tcBorders>
            <w:shd w:val="clear" w:color="auto" w:fill="auto"/>
            <w:hideMark/>
          </w:tcPr>
          <w:p w:rsidR="00320060" w:rsidRPr="006E0F78" w:rsidRDefault="00320060" w:rsidP="001F0D45">
            <w:pPr>
              <w:rPr>
                <w:color w:val="auto"/>
                <w:sz w:val="24"/>
                <w:szCs w:val="24"/>
                <w:lang w:val="kk-KZ"/>
              </w:rPr>
            </w:pPr>
            <w:r w:rsidRPr="006E0F78">
              <w:rPr>
                <w:color w:val="auto"/>
                <w:sz w:val="24"/>
                <w:szCs w:val="24"/>
                <w:lang w:val="kk-KZ"/>
              </w:rPr>
              <w:t>3 (үш) айдан қоса алғанда 6 (алты) айға дейін</w:t>
            </w:r>
          </w:p>
        </w:tc>
        <w:tc>
          <w:tcPr>
            <w:tcW w:w="2397" w:type="dxa"/>
            <w:tcBorders>
              <w:top w:val="nil"/>
              <w:left w:val="nil"/>
              <w:bottom w:val="single" w:sz="4" w:space="0" w:color="auto"/>
              <w:right w:val="single" w:sz="4" w:space="0" w:color="auto"/>
            </w:tcBorders>
            <w:shd w:val="clear" w:color="auto" w:fill="auto"/>
            <w:noWrap/>
            <w:vAlign w:val="bottom"/>
            <w:hideMark/>
          </w:tcPr>
          <w:p w:rsidR="00320060" w:rsidRPr="006E0F78" w:rsidRDefault="00320060" w:rsidP="001F0D45">
            <w:pPr>
              <w:jc w:val="center"/>
              <w:rPr>
                <w:color w:val="auto"/>
                <w:sz w:val="24"/>
                <w:szCs w:val="24"/>
                <w:lang w:val="kk-KZ"/>
              </w:rPr>
            </w:pPr>
            <w:r w:rsidRPr="006E0F78">
              <w:rPr>
                <w:color w:val="auto"/>
                <w:sz w:val="24"/>
                <w:szCs w:val="24"/>
                <w:lang w:val="kk-KZ"/>
              </w:rPr>
              <w:t> </w:t>
            </w:r>
          </w:p>
        </w:tc>
        <w:tc>
          <w:tcPr>
            <w:tcW w:w="2397" w:type="dxa"/>
            <w:tcBorders>
              <w:top w:val="nil"/>
              <w:left w:val="nil"/>
              <w:bottom w:val="single" w:sz="4" w:space="0" w:color="auto"/>
              <w:right w:val="single" w:sz="4" w:space="0" w:color="auto"/>
            </w:tcBorders>
            <w:shd w:val="clear" w:color="auto" w:fill="auto"/>
            <w:vAlign w:val="center"/>
            <w:hideMark/>
          </w:tcPr>
          <w:p w:rsidR="00320060" w:rsidRPr="006E0F78" w:rsidRDefault="00320060" w:rsidP="001F0D45">
            <w:pPr>
              <w:jc w:val="right"/>
              <w:rPr>
                <w:color w:val="auto"/>
                <w:sz w:val="24"/>
                <w:szCs w:val="24"/>
                <w:lang w:val="kk-KZ"/>
              </w:rPr>
            </w:pPr>
            <w:r w:rsidRPr="006E0F78">
              <w:rPr>
                <w:color w:val="auto"/>
                <w:sz w:val="24"/>
                <w:szCs w:val="24"/>
                <w:lang w:val="kk-KZ"/>
              </w:rPr>
              <w:t> </w:t>
            </w:r>
          </w:p>
        </w:tc>
        <w:tc>
          <w:tcPr>
            <w:tcW w:w="2584" w:type="dxa"/>
            <w:tcBorders>
              <w:top w:val="nil"/>
              <w:left w:val="nil"/>
              <w:bottom w:val="single" w:sz="4" w:space="0" w:color="auto"/>
              <w:right w:val="single" w:sz="4" w:space="0" w:color="auto"/>
            </w:tcBorders>
            <w:shd w:val="clear" w:color="auto" w:fill="auto"/>
            <w:vAlign w:val="center"/>
            <w:hideMark/>
          </w:tcPr>
          <w:p w:rsidR="00320060" w:rsidRPr="006E0F78" w:rsidRDefault="00320060" w:rsidP="001F0D45">
            <w:pPr>
              <w:jc w:val="right"/>
              <w:rPr>
                <w:color w:val="auto"/>
                <w:sz w:val="24"/>
                <w:szCs w:val="24"/>
                <w:lang w:val="kk-KZ"/>
              </w:rPr>
            </w:pPr>
            <w:r w:rsidRPr="006E0F78">
              <w:rPr>
                <w:color w:val="auto"/>
                <w:sz w:val="24"/>
                <w:szCs w:val="24"/>
                <w:lang w:val="kk-KZ"/>
              </w:rPr>
              <w:t> </w:t>
            </w:r>
          </w:p>
        </w:tc>
      </w:tr>
      <w:tr w:rsidR="00320060" w:rsidRPr="006E0F78" w:rsidTr="00005E52">
        <w:trPr>
          <w:trHeight w:val="267"/>
        </w:trPr>
        <w:tc>
          <w:tcPr>
            <w:tcW w:w="1008" w:type="dxa"/>
            <w:tcBorders>
              <w:top w:val="nil"/>
              <w:left w:val="single" w:sz="4" w:space="0" w:color="auto"/>
              <w:bottom w:val="single" w:sz="4" w:space="0" w:color="auto"/>
              <w:right w:val="single" w:sz="4" w:space="0" w:color="auto"/>
            </w:tcBorders>
            <w:shd w:val="clear" w:color="auto" w:fill="auto"/>
            <w:hideMark/>
          </w:tcPr>
          <w:p w:rsidR="00320060" w:rsidRPr="006E0F78" w:rsidRDefault="00320060" w:rsidP="001F0D45">
            <w:pPr>
              <w:rPr>
                <w:color w:val="auto"/>
                <w:sz w:val="24"/>
                <w:szCs w:val="24"/>
                <w:lang w:val="kk-KZ"/>
              </w:rPr>
            </w:pPr>
            <w:r w:rsidRPr="006E0F78">
              <w:rPr>
                <w:color w:val="auto"/>
                <w:sz w:val="24"/>
                <w:szCs w:val="24"/>
                <w:lang w:val="kk-KZ"/>
              </w:rPr>
              <w:t>1.3.3.</w:t>
            </w:r>
          </w:p>
        </w:tc>
        <w:tc>
          <w:tcPr>
            <w:tcW w:w="6378" w:type="dxa"/>
            <w:tcBorders>
              <w:top w:val="nil"/>
              <w:left w:val="nil"/>
              <w:bottom w:val="single" w:sz="4" w:space="0" w:color="auto"/>
              <w:right w:val="single" w:sz="4" w:space="0" w:color="auto"/>
            </w:tcBorders>
            <w:shd w:val="clear" w:color="auto" w:fill="auto"/>
            <w:hideMark/>
          </w:tcPr>
          <w:p w:rsidR="00320060" w:rsidRPr="006E0F78" w:rsidRDefault="00320060" w:rsidP="001F0D45">
            <w:pPr>
              <w:rPr>
                <w:color w:val="auto"/>
                <w:sz w:val="24"/>
                <w:szCs w:val="24"/>
                <w:lang w:val="kk-KZ"/>
              </w:rPr>
            </w:pPr>
            <w:r w:rsidRPr="006E0F78">
              <w:rPr>
                <w:color w:val="auto"/>
                <w:sz w:val="24"/>
                <w:szCs w:val="24"/>
                <w:lang w:val="kk-KZ"/>
              </w:rPr>
              <w:t>6 (алты) айдан қоса алғанда 12 (он екі) айға дейін</w:t>
            </w:r>
          </w:p>
        </w:tc>
        <w:tc>
          <w:tcPr>
            <w:tcW w:w="2397" w:type="dxa"/>
            <w:tcBorders>
              <w:top w:val="nil"/>
              <w:left w:val="nil"/>
              <w:bottom w:val="single" w:sz="4" w:space="0" w:color="auto"/>
              <w:right w:val="single" w:sz="4" w:space="0" w:color="auto"/>
            </w:tcBorders>
            <w:shd w:val="clear" w:color="auto" w:fill="auto"/>
            <w:noWrap/>
            <w:vAlign w:val="bottom"/>
            <w:hideMark/>
          </w:tcPr>
          <w:p w:rsidR="00320060" w:rsidRPr="006E0F78" w:rsidRDefault="00320060" w:rsidP="001F0D45">
            <w:pPr>
              <w:jc w:val="center"/>
              <w:rPr>
                <w:color w:val="auto"/>
                <w:sz w:val="24"/>
                <w:szCs w:val="24"/>
                <w:lang w:val="kk-KZ"/>
              </w:rPr>
            </w:pPr>
            <w:r w:rsidRPr="006E0F78">
              <w:rPr>
                <w:color w:val="auto"/>
                <w:sz w:val="24"/>
                <w:szCs w:val="24"/>
                <w:lang w:val="kk-KZ"/>
              </w:rPr>
              <w:t> </w:t>
            </w:r>
          </w:p>
        </w:tc>
        <w:tc>
          <w:tcPr>
            <w:tcW w:w="2397" w:type="dxa"/>
            <w:tcBorders>
              <w:top w:val="nil"/>
              <w:left w:val="nil"/>
              <w:bottom w:val="single" w:sz="4" w:space="0" w:color="auto"/>
              <w:right w:val="single" w:sz="4" w:space="0" w:color="auto"/>
            </w:tcBorders>
            <w:shd w:val="clear" w:color="auto" w:fill="auto"/>
            <w:vAlign w:val="center"/>
            <w:hideMark/>
          </w:tcPr>
          <w:p w:rsidR="00320060" w:rsidRPr="006E0F78" w:rsidRDefault="00320060" w:rsidP="001F0D45">
            <w:pPr>
              <w:jc w:val="right"/>
              <w:rPr>
                <w:color w:val="auto"/>
                <w:sz w:val="24"/>
                <w:szCs w:val="24"/>
                <w:lang w:val="kk-KZ"/>
              </w:rPr>
            </w:pPr>
            <w:r w:rsidRPr="006E0F78">
              <w:rPr>
                <w:color w:val="auto"/>
                <w:sz w:val="24"/>
                <w:szCs w:val="24"/>
                <w:lang w:val="kk-KZ"/>
              </w:rPr>
              <w:t> </w:t>
            </w:r>
          </w:p>
        </w:tc>
        <w:tc>
          <w:tcPr>
            <w:tcW w:w="2584" w:type="dxa"/>
            <w:tcBorders>
              <w:top w:val="nil"/>
              <w:left w:val="nil"/>
              <w:bottom w:val="single" w:sz="4" w:space="0" w:color="auto"/>
              <w:right w:val="single" w:sz="4" w:space="0" w:color="auto"/>
            </w:tcBorders>
            <w:shd w:val="clear" w:color="auto" w:fill="auto"/>
            <w:vAlign w:val="center"/>
            <w:hideMark/>
          </w:tcPr>
          <w:p w:rsidR="00320060" w:rsidRPr="006E0F78" w:rsidRDefault="00320060" w:rsidP="001F0D45">
            <w:pPr>
              <w:jc w:val="right"/>
              <w:rPr>
                <w:color w:val="auto"/>
                <w:sz w:val="24"/>
                <w:szCs w:val="24"/>
                <w:lang w:val="kk-KZ"/>
              </w:rPr>
            </w:pPr>
            <w:r w:rsidRPr="006E0F78">
              <w:rPr>
                <w:color w:val="auto"/>
                <w:sz w:val="24"/>
                <w:szCs w:val="24"/>
                <w:lang w:val="kk-KZ"/>
              </w:rPr>
              <w:t> </w:t>
            </w:r>
          </w:p>
        </w:tc>
      </w:tr>
      <w:tr w:rsidR="00320060" w:rsidRPr="006E0F78" w:rsidTr="00005E52">
        <w:trPr>
          <w:trHeight w:val="267"/>
        </w:trPr>
        <w:tc>
          <w:tcPr>
            <w:tcW w:w="1008" w:type="dxa"/>
            <w:tcBorders>
              <w:top w:val="nil"/>
              <w:left w:val="single" w:sz="4" w:space="0" w:color="auto"/>
              <w:bottom w:val="single" w:sz="4" w:space="0" w:color="auto"/>
              <w:right w:val="single" w:sz="4" w:space="0" w:color="auto"/>
            </w:tcBorders>
            <w:shd w:val="clear" w:color="auto" w:fill="auto"/>
            <w:hideMark/>
          </w:tcPr>
          <w:p w:rsidR="00320060" w:rsidRPr="006E0F78" w:rsidRDefault="00320060" w:rsidP="001F0D45">
            <w:pPr>
              <w:rPr>
                <w:color w:val="auto"/>
                <w:sz w:val="24"/>
                <w:szCs w:val="24"/>
                <w:lang w:val="kk-KZ"/>
              </w:rPr>
            </w:pPr>
            <w:r w:rsidRPr="006E0F78">
              <w:rPr>
                <w:color w:val="auto"/>
                <w:sz w:val="24"/>
                <w:szCs w:val="24"/>
                <w:lang w:val="kk-KZ"/>
              </w:rPr>
              <w:t>1.3.4.</w:t>
            </w:r>
          </w:p>
        </w:tc>
        <w:tc>
          <w:tcPr>
            <w:tcW w:w="6378" w:type="dxa"/>
            <w:tcBorders>
              <w:top w:val="nil"/>
              <w:left w:val="nil"/>
              <w:bottom w:val="single" w:sz="4" w:space="0" w:color="auto"/>
              <w:right w:val="single" w:sz="4" w:space="0" w:color="auto"/>
            </w:tcBorders>
            <w:shd w:val="clear" w:color="auto" w:fill="auto"/>
            <w:hideMark/>
          </w:tcPr>
          <w:p w:rsidR="00320060" w:rsidRPr="006E0F78" w:rsidRDefault="00320060" w:rsidP="001F0D45">
            <w:pPr>
              <w:rPr>
                <w:color w:val="auto"/>
                <w:sz w:val="24"/>
                <w:szCs w:val="24"/>
                <w:lang w:val="kk-KZ"/>
              </w:rPr>
            </w:pPr>
            <w:r w:rsidRPr="006E0F78">
              <w:rPr>
                <w:color w:val="auto"/>
                <w:sz w:val="24"/>
                <w:szCs w:val="24"/>
                <w:lang w:val="kk-KZ"/>
              </w:rPr>
              <w:t>12 (он екі) ай</w:t>
            </w:r>
          </w:p>
        </w:tc>
        <w:tc>
          <w:tcPr>
            <w:tcW w:w="2397" w:type="dxa"/>
            <w:tcBorders>
              <w:top w:val="nil"/>
              <w:left w:val="nil"/>
              <w:bottom w:val="single" w:sz="4" w:space="0" w:color="auto"/>
              <w:right w:val="single" w:sz="4" w:space="0" w:color="auto"/>
            </w:tcBorders>
            <w:shd w:val="clear" w:color="auto" w:fill="auto"/>
            <w:noWrap/>
            <w:vAlign w:val="bottom"/>
            <w:hideMark/>
          </w:tcPr>
          <w:p w:rsidR="00320060" w:rsidRPr="006E0F78" w:rsidRDefault="00320060" w:rsidP="001F0D45">
            <w:pPr>
              <w:jc w:val="center"/>
              <w:rPr>
                <w:color w:val="auto"/>
                <w:sz w:val="24"/>
                <w:szCs w:val="24"/>
                <w:lang w:val="kk-KZ"/>
              </w:rPr>
            </w:pPr>
            <w:r w:rsidRPr="006E0F78">
              <w:rPr>
                <w:color w:val="auto"/>
                <w:sz w:val="24"/>
                <w:szCs w:val="24"/>
                <w:lang w:val="kk-KZ"/>
              </w:rPr>
              <w:t> </w:t>
            </w:r>
          </w:p>
        </w:tc>
        <w:tc>
          <w:tcPr>
            <w:tcW w:w="2397" w:type="dxa"/>
            <w:tcBorders>
              <w:top w:val="nil"/>
              <w:left w:val="nil"/>
              <w:bottom w:val="single" w:sz="4" w:space="0" w:color="auto"/>
              <w:right w:val="single" w:sz="4" w:space="0" w:color="auto"/>
            </w:tcBorders>
            <w:shd w:val="clear" w:color="auto" w:fill="auto"/>
            <w:vAlign w:val="center"/>
            <w:hideMark/>
          </w:tcPr>
          <w:p w:rsidR="00320060" w:rsidRPr="006E0F78" w:rsidRDefault="00320060" w:rsidP="001F0D45">
            <w:pPr>
              <w:jc w:val="right"/>
              <w:rPr>
                <w:color w:val="auto"/>
                <w:sz w:val="24"/>
                <w:szCs w:val="24"/>
                <w:lang w:val="kk-KZ"/>
              </w:rPr>
            </w:pPr>
            <w:r w:rsidRPr="006E0F78">
              <w:rPr>
                <w:color w:val="auto"/>
                <w:sz w:val="24"/>
                <w:szCs w:val="24"/>
                <w:lang w:val="kk-KZ"/>
              </w:rPr>
              <w:t> </w:t>
            </w:r>
          </w:p>
        </w:tc>
        <w:tc>
          <w:tcPr>
            <w:tcW w:w="2584" w:type="dxa"/>
            <w:tcBorders>
              <w:top w:val="nil"/>
              <w:left w:val="nil"/>
              <w:bottom w:val="single" w:sz="4" w:space="0" w:color="auto"/>
              <w:right w:val="single" w:sz="4" w:space="0" w:color="auto"/>
            </w:tcBorders>
            <w:shd w:val="clear" w:color="auto" w:fill="auto"/>
            <w:vAlign w:val="center"/>
            <w:hideMark/>
          </w:tcPr>
          <w:p w:rsidR="00320060" w:rsidRPr="006E0F78" w:rsidRDefault="00320060" w:rsidP="001F0D45">
            <w:pPr>
              <w:jc w:val="right"/>
              <w:rPr>
                <w:color w:val="auto"/>
                <w:sz w:val="24"/>
                <w:szCs w:val="24"/>
                <w:lang w:val="kk-KZ"/>
              </w:rPr>
            </w:pPr>
            <w:r w:rsidRPr="006E0F78">
              <w:rPr>
                <w:color w:val="auto"/>
                <w:sz w:val="24"/>
                <w:szCs w:val="24"/>
                <w:lang w:val="kk-KZ"/>
              </w:rPr>
              <w:t> </w:t>
            </w:r>
          </w:p>
        </w:tc>
      </w:tr>
      <w:tr w:rsidR="00273008" w:rsidRPr="0053305E" w:rsidTr="00005E52">
        <w:trPr>
          <w:trHeight w:val="277"/>
        </w:trPr>
        <w:tc>
          <w:tcPr>
            <w:tcW w:w="1008" w:type="dxa"/>
            <w:tcBorders>
              <w:top w:val="nil"/>
              <w:left w:val="single" w:sz="4" w:space="0" w:color="auto"/>
              <w:bottom w:val="single" w:sz="4" w:space="0" w:color="auto"/>
              <w:right w:val="single" w:sz="4" w:space="0" w:color="auto"/>
            </w:tcBorders>
            <w:shd w:val="clear" w:color="auto" w:fill="auto"/>
            <w:hideMark/>
          </w:tcPr>
          <w:p w:rsidR="00273008" w:rsidRPr="006E0F78" w:rsidRDefault="00273008" w:rsidP="001F0D45">
            <w:pPr>
              <w:rPr>
                <w:color w:val="auto"/>
                <w:sz w:val="24"/>
                <w:szCs w:val="24"/>
                <w:lang w:val="kk-KZ"/>
              </w:rPr>
            </w:pPr>
            <w:r w:rsidRPr="006E0F78">
              <w:rPr>
                <w:color w:val="auto"/>
                <w:sz w:val="24"/>
                <w:szCs w:val="24"/>
                <w:lang w:val="kk-KZ"/>
              </w:rPr>
              <w:lastRenderedPageBreak/>
              <w:t>1.4.</w:t>
            </w:r>
          </w:p>
        </w:tc>
        <w:tc>
          <w:tcPr>
            <w:tcW w:w="6378" w:type="dxa"/>
            <w:tcBorders>
              <w:top w:val="nil"/>
              <w:left w:val="nil"/>
              <w:bottom w:val="single" w:sz="4" w:space="0" w:color="auto"/>
              <w:right w:val="single" w:sz="4" w:space="0" w:color="auto"/>
            </w:tcBorders>
            <w:shd w:val="clear" w:color="auto" w:fill="auto"/>
            <w:hideMark/>
          </w:tcPr>
          <w:p w:rsidR="00273008" w:rsidRPr="006E0F78" w:rsidRDefault="0022217C" w:rsidP="001F0D45">
            <w:pPr>
              <w:rPr>
                <w:color w:val="auto"/>
                <w:sz w:val="24"/>
                <w:szCs w:val="24"/>
                <w:lang w:val="kk-KZ"/>
              </w:rPr>
            </w:pPr>
            <w:r w:rsidRPr="006E0F78">
              <w:rPr>
                <w:color w:val="auto"/>
                <w:sz w:val="24"/>
                <w:szCs w:val="24"/>
                <w:lang w:val="kk-KZ"/>
              </w:rPr>
              <w:t xml:space="preserve">Толықтыру құқығымен жинақ </w:t>
            </w:r>
            <w:r w:rsidR="00A16C3F" w:rsidRPr="006E0F78">
              <w:rPr>
                <w:color w:val="auto"/>
                <w:sz w:val="24"/>
                <w:szCs w:val="24"/>
                <w:lang w:val="kk-KZ"/>
              </w:rPr>
              <w:t>салымдары</w:t>
            </w:r>
            <w:r w:rsidRPr="006E0F78">
              <w:rPr>
                <w:color w:val="auto"/>
                <w:sz w:val="24"/>
                <w:szCs w:val="24"/>
                <w:lang w:val="kk-KZ"/>
              </w:rPr>
              <w:t>, оның ішінде:</w:t>
            </w:r>
          </w:p>
        </w:tc>
        <w:tc>
          <w:tcPr>
            <w:tcW w:w="2397" w:type="dxa"/>
            <w:tcBorders>
              <w:top w:val="nil"/>
              <w:left w:val="nil"/>
              <w:bottom w:val="single" w:sz="4" w:space="0" w:color="auto"/>
              <w:right w:val="single" w:sz="4" w:space="0" w:color="auto"/>
            </w:tcBorders>
            <w:shd w:val="clear" w:color="auto" w:fill="auto"/>
            <w:noWrap/>
            <w:vAlign w:val="center"/>
            <w:hideMark/>
          </w:tcPr>
          <w:p w:rsidR="00273008" w:rsidRPr="006E0F78" w:rsidRDefault="00273008" w:rsidP="001F0D45">
            <w:pPr>
              <w:jc w:val="center"/>
              <w:rPr>
                <w:color w:val="auto"/>
                <w:sz w:val="24"/>
                <w:szCs w:val="24"/>
                <w:lang w:val="kk-KZ"/>
              </w:rPr>
            </w:pPr>
            <w:r w:rsidRPr="006E0F78">
              <w:rPr>
                <w:color w:val="auto"/>
                <w:sz w:val="24"/>
                <w:szCs w:val="24"/>
                <w:lang w:val="kk-KZ"/>
              </w:rPr>
              <w:t> </w:t>
            </w:r>
          </w:p>
        </w:tc>
        <w:tc>
          <w:tcPr>
            <w:tcW w:w="2397" w:type="dxa"/>
            <w:tcBorders>
              <w:top w:val="nil"/>
              <w:left w:val="nil"/>
              <w:bottom w:val="single" w:sz="4" w:space="0" w:color="auto"/>
              <w:right w:val="single" w:sz="4" w:space="0" w:color="auto"/>
            </w:tcBorders>
            <w:shd w:val="clear" w:color="auto" w:fill="auto"/>
            <w:vAlign w:val="center"/>
            <w:hideMark/>
          </w:tcPr>
          <w:p w:rsidR="00273008" w:rsidRPr="006E0F78" w:rsidRDefault="00273008" w:rsidP="001F0D45">
            <w:pPr>
              <w:jc w:val="right"/>
              <w:rPr>
                <w:color w:val="auto"/>
                <w:sz w:val="24"/>
                <w:szCs w:val="24"/>
                <w:lang w:val="kk-KZ"/>
              </w:rPr>
            </w:pPr>
            <w:r w:rsidRPr="006E0F78">
              <w:rPr>
                <w:color w:val="auto"/>
                <w:sz w:val="24"/>
                <w:szCs w:val="24"/>
                <w:lang w:val="kk-KZ"/>
              </w:rPr>
              <w:t> </w:t>
            </w:r>
          </w:p>
        </w:tc>
        <w:tc>
          <w:tcPr>
            <w:tcW w:w="2584" w:type="dxa"/>
            <w:tcBorders>
              <w:top w:val="nil"/>
              <w:left w:val="nil"/>
              <w:bottom w:val="single" w:sz="4" w:space="0" w:color="auto"/>
              <w:right w:val="single" w:sz="4" w:space="0" w:color="auto"/>
            </w:tcBorders>
            <w:shd w:val="clear" w:color="auto" w:fill="auto"/>
            <w:vAlign w:val="center"/>
            <w:hideMark/>
          </w:tcPr>
          <w:p w:rsidR="00273008" w:rsidRPr="006E0F78" w:rsidRDefault="00273008" w:rsidP="001F0D45">
            <w:pPr>
              <w:jc w:val="right"/>
              <w:rPr>
                <w:color w:val="auto"/>
                <w:sz w:val="24"/>
                <w:szCs w:val="24"/>
                <w:lang w:val="kk-KZ"/>
              </w:rPr>
            </w:pPr>
            <w:r w:rsidRPr="006E0F78">
              <w:rPr>
                <w:color w:val="auto"/>
                <w:sz w:val="24"/>
                <w:szCs w:val="24"/>
                <w:lang w:val="kk-KZ"/>
              </w:rPr>
              <w:t> </w:t>
            </w:r>
          </w:p>
        </w:tc>
      </w:tr>
      <w:tr w:rsidR="00320060" w:rsidRPr="0053305E" w:rsidTr="00005E52">
        <w:trPr>
          <w:trHeight w:val="267"/>
        </w:trPr>
        <w:tc>
          <w:tcPr>
            <w:tcW w:w="1008" w:type="dxa"/>
            <w:tcBorders>
              <w:top w:val="nil"/>
              <w:left w:val="single" w:sz="4" w:space="0" w:color="auto"/>
              <w:bottom w:val="single" w:sz="4" w:space="0" w:color="auto"/>
              <w:right w:val="single" w:sz="4" w:space="0" w:color="auto"/>
            </w:tcBorders>
            <w:shd w:val="clear" w:color="auto" w:fill="auto"/>
            <w:hideMark/>
          </w:tcPr>
          <w:p w:rsidR="00320060" w:rsidRPr="006E0F78" w:rsidRDefault="00320060" w:rsidP="001F0D45">
            <w:pPr>
              <w:rPr>
                <w:color w:val="auto"/>
                <w:sz w:val="24"/>
                <w:szCs w:val="24"/>
                <w:lang w:val="kk-KZ"/>
              </w:rPr>
            </w:pPr>
            <w:r w:rsidRPr="006E0F78">
              <w:rPr>
                <w:color w:val="auto"/>
                <w:sz w:val="24"/>
                <w:szCs w:val="24"/>
                <w:lang w:val="kk-KZ"/>
              </w:rPr>
              <w:t>1.4.1.</w:t>
            </w:r>
          </w:p>
        </w:tc>
        <w:tc>
          <w:tcPr>
            <w:tcW w:w="6378" w:type="dxa"/>
            <w:tcBorders>
              <w:top w:val="nil"/>
              <w:left w:val="nil"/>
              <w:bottom w:val="single" w:sz="4" w:space="0" w:color="auto"/>
              <w:right w:val="single" w:sz="4" w:space="0" w:color="auto"/>
            </w:tcBorders>
            <w:shd w:val="clear" w:color="auto" w:fill="auto"/>
            <w:hideMark/>
          </w:tcPr>
          <w:p w:rsidR="00320060" w:rsidRPr="006E0F78" w:rsidRDefault="00320060" w:rsidP="001F0D45">
            <w:pPr>
              <w:rPr>
                <w:color w:val="auto"/>
                <w:sz w:val="24"/>
                <w:szCs w:val="24"/>
                <w:lang w:val="kk-KZ"/>
              </w:rPr>
            </w:pPr>
            <w:r w:rsidRPr="006E0F78">
              <w:rPr>
                <w:color w:val="auto"/>
                <w:sz w:val="24"/>
                <w:szCs w:val="24"/>
                <w:lang w:val="kk-KZ"/>
              </w:rPr>
              <w:t xml:space="preserve">қоса алғанда 3 (үш) айға дейін </w:t>
            </w:r>
          </w:p>
        </w:tc>
        <w:tc>
          <w:tcPr>
            <w:tcW w:w="2397" w:type="dxa"/>
            <w:tcBorders>
              <w:top w:val="nil"/>
              <w:left w:val="nil"/>
              <w:bottom w:val="single" w:sz="4" w:space="0" w:color="auto"/>
              <w:right w:val="single" w:sz="4" w:space="0" w:color="auto"/>
            </w:tcBorders>
            <w:shd w:val="clear" w:color="auto" w:fill="auto"/>
            <w:noWrap/>
            <w:vAlign w:val="bottom"/>
            <w:hideMark/>
          </w:tcPr>
          <w:p w:rsidR="00320060" w:rsidRPr="006E0F78" w:rsidRDefault="00320060" w:rsidP="001F0D45">
            <w:pPr>
              <w:jc w:val="center"/>
              <w:rPr>
                <w:color w:val="auto"/>
                <w:sz w:val="24"/>
                <w:szCs w:val="24"/>
                <w:lang w:val="kk-KZ"/>
              </w:rPr>
            </w:pPr>
            <w:r w:rsidRPr="006E0F78">
              <w:rPr>
                <w:color w:val="auto"/>
                <w:sz w:val="24"/>
                <w:szCs w:val="24"/>
                <w:lang w:val="kk-KZ"/>
              </w:rPr>
              <w:t> </w:t>
            </w:r>
          </w:p>
        </w:tc>
        <w:tc>
          <w:tcPr>
            <w:tcW w:w="2397" w:type="dxa"/>
            <w:tcBorders>
              <w:top w:val="nil"/>
              <w:left w:val="nil"/>
              <w:bottom w:val="single" w:sz="4" w:space="0" w:color="auto"/>
              <w:right w:val="single" w:sz="4" w:space="0" w:color="auto"/>
            </w:tcBorders>
            <w:shd w:val="clear" w:color="auto" w:fill="auto"/>
            <w:vAlign w:val="center"/>
            <w:hideMark/>
          </w:tcPr>
          <w:p w:rsidR="00320060" w:rsidRPr="006E0F78" w:rsidRDefault="00320060" w:rsidP="001F0D45">
            <w:pPr>
              <w:jc w:val="right"/>
              <w:rPr>
                <w:color w:val="auto"/>
                <w:sz w:val="24"/>
                <w:szCs w:val="24"/>
                <w:lang w:val="kk-KZ"/>
              </w:rPr>
            </w:pPr>
            <w:r w:rsidRPr="006E0F78">
              <w:rPr>
                <w:color w:val="auto"/>
                <w:sz w:val="24"/>
                <w:szCs w:val="24"/>
                <w:lang w:val="kk-KZ"/>
              </w:rPr>
              <w:t> </w:t>
            </w:r>
          </w:p>
        </w:tc>
        <w:tc>
          <w:tcPr>
            <w:tcW w:w="2584" w:type="dxa"/>
            <w:tcBorders>
              <w:top w:val="nil"/>
              <w:left w:val="nil"/>
              <w:bottom w:val="single" w:sz="4" w:space="0" w:color="auto"/>
              <w:right w:val="single" w:sz="4" w:space="0" w:color="auto"/>
            </w:tcBorders>
            <w:shd w:val="clear" w:color="auto" w:fill="auto"/>
            <w:vAlign w:val="center"/>
            <w:hideMark/>
          </w:tcPr>
          <w:p w:rsidR="00320060" w:rsidRPr="006E0F78" w:rsidRDefault="00320060" w:rsidP="001F0D45">
            <w:pPr>
              <w:jc w:val="right"/>
              <w:rPr>
                <w:color w:val="auto"/>
                <w:sz w:val="24"/>
                <w:szCs w:val="24"/>
                <w:lang w:val="kk-KZ"/>
              </w:rPr>
            </w:pPr>
            <w:r w:rsidRPr="006E0F78">
              <w:rPr>
                <w:color w:val="auto"/>
                <w:sz w:val="24"/>
                <w:szCs w:val="24"/>
                <w:lang w:val="kk-KZ"/>
              </w:rPr>
              <w:t> </w:t>
            </w:r>
          </w:p>
        </w:tc>
      </w:tr>
      <w:tr w:rsidR="00320060" w:rsidRPr="0053305E" w:rsidTr="00005E52">
        <w:trPr>
          <w:trHeight w:val="267"/>
        </w:trPr>
        <w:tc>
          <w:tcPr>
            <w:tcW w:w="1008" w:type="dxa"/>
            <w:tcBorders>
              <w:top w:val="nil"/>
              <w:left w:val="single" w:sz="4" w:space="0" w:color="auto"/>
              <w:bottom w:val="single" w:sz="4" w:space="0" w:color="auto"/>
              <w:right w:val="single" w:sz="4" w:space="0" w:color="auto"/>
            </w:tcBorders>
            <w:shd w:val="clear" w:color="auto" w:fill="auto"/>
            <w:hideMark/>
          </w:tcPr>
          <w:p w:rsidR="00320060" w:rsidRPr="006E0F78" w:rsidRDefault="00320060" w:rsidP="001F0D45">
            <w:pPr>
              <w:rPr>
                <w:color w:val="auto"/>
                <w:sz w:val="24"/>
                <w:szCs w:val="24"/>
                <w:lang w:val="kk-KZ"/>
              </w:rPr>
            </w:pPr>
            <w:r w:rsidRPr="006E0F78">
              <w:rPr>
                <w:color w:val="auto"/>
                <w:sz w:val="24"/>
                <w:szCs w:val="24"/>
                <w:lang w:val="kk-KZ"/>
              </w:rPr>
              <w:t>1.4.2.</w:t>
            </w:r>
          </w:p>
        </w:tc>
        <w:tc>
          <w:tcPr>
            <w:tcW w:w="6378" w:type="dxa"/>
            <w:tcBorders>
              <w:top w:val="nil"/>
              <w:left w:val="nil"/>
              <w:bottom w:val="single" w:sz="4" w:space="0" w:color="auto"/>
              <w:right w:val="single" w:sz="4" w:space="0" w:color="auto"/>
            </w:tcBorders>
            <w:shd w:val="clear" w:color="auto" w:fill="auto"/>
            <w:hideMark/>
          </w:tcPr>
          <w:p w:rsidR="00320060" w:rsidRPr="006E0F78" w:rsidRDefault="00320060" w:rsidP="001F0D45">
            <w:pPr>
              <w:rPr>
                <w:color w:val="auto"/>
                <w:sz w:val="24"/>
                <w:szCs w:val="24"/>
                <w:lang w:val="kk-KZ"/>
              </w:rPr>
            </w:pPr>
            <w:r w:rsidRPr="006E0F78">
              <w:rPr>
                <w:color w:val="auto"/>
                <w:sz w:val="24"/>
                <w:szCs w:val="24"/>
                <w:lang w:val="kk-KZ"/>
              </w:rPr>
              <w:t>3 (үш) айдан қоса алғанда 6 (алты) айға дейін</w:t>
            </w:r>
          </w:p>
        </w:tc>
        <w:tc>
          <w:tcPr>
            <w:tcW w:w="2397" w:type="dxa"/>
            <w:tcBorders>
              <w:top w:val="nil"/>
              <w:left w:val="nil"/>
              <w:bottom w:val="single" w:sz="4" w:space="0" w:color="auto"/>
              <w:right w:val="single" w:sz="4" w:space="0" w:color="auto"/>
            </w:tcBorders>
            <w:shd w:val="clear" w:color="auto" w:fill="auto"/>
            <w:noWrap/>
            <w:vAlign w:val="bottom"/>
            <w:hideMark/>
          </w:tcPr>
          <w:p w:rsidR="00320060" w:rsidRPr="006E0F78" w:rsidRDefault="00320060" w:rsidP="001F0D45">
            <w:pPr>
              <w:jc w:val="center"/>
              <w:rPr>
                <w:color w:val="auto"/>
                <w:sz w:val="24"/>
                <w:szCs w:val="24"/>
                <w:lang w:val="kk-KZ"/>
              </w:rPr>
            </w:pPr>
            <w:r w:rsidRPr="006E0F78">
              <w:rPr>
                <w:color w:val="auto"/>
                <w:sz w:val="24"/>
                <w:szCs w:val="24"/>
                <w:lang w:val="kk-KZ"/>
              </w:rPr>
              <w:t> </w:t>
            </w:r>
          </w:p>
        </w:tc>
        <w:tc>
          <w:tcPr>
            <w:tcW w:w="2397" w:type="dxa"/>
            <w:tcBorders>
              <w:top w:val="nil"/>
              <w:left w:val="nil"/>
              <w:bottom w:val="single" w:sz="4" w:space="0" w:color="auto"/>
              <w:right w:val="single" w:sz="4" w:space="0" w:color="auto"/>
            </w:tcBorders>
            <w:shd w:val="clear" w:color="auto" w:fill="auto"/>
            <w:vAlign w:val="center"/>
            <w:hideMark/>
          </w:tcPr>
          <w:p w:rsidR="00320060" w:rsidRPr="006E0F78" w:rsidRDefault="00320060" w:rsidP="001F0D45">
            <w:pPr>
              <w:jc w:val="right"/>
              <w:rPr>
                <w:color w:val="auto"/>
                <w:sz w:val="24"/>
                <w:szCs w:val="24"/>
                <w:lang w:val="kk-KZ"/>
              </w:rPr>
            </w:pPr>
            <w:r w:rsidRPr="006E0F78">
              <w:rPr>
                <w:color w:val="auto"/>
                <w:sz w:val="24"/>
                <w:szCs w:val="24"/>
                <w:lang w:val="kk-KZ"/>
              </w:rPr>
              <w:t> </w:t>
            </w:r>
          </w:p>
        </w:tc>
        <w:tc>
          <w:tcPr>
            <w:tcW w:w="2584" w:type="dxa"/>
            <w:tcBorders>
              <w:top w:val="nil"/>
              <w:left w:val="nil"/>
              <w:bottom w:val="single" w:sz="4" w:space="0" w:color="auto"/>
              <w:right w:val="single" w:sz="4" w:space="0" w:color="auto"/>
            </w:tcBorders>
            <w:shd w:val="clear" w:color="auto" w:fill="auto"/>
            <w:vAlign w:val="center"/>
            <w:hideMark/>
          </w:tcPr>
          <w:p w:rsidR="00320060" w:rsidRPr="006E0F78" w:rsidRDefault="00320060" w:rsidP="001F0D45">
            <w:pPr>
              <w:jc w:val="right"/>
              <w:rPr>
                <w:color w:val="auto"/>
                <w:sz w:val="24"/>
                <w:szCs w:val="24"/>
                <w:lang w:val="kk-KZ"/>
              </w:rPr>
            </w:pPr>
            <w:r w:rsidRPr="006E0F78">
              <w:rPr>
                <w:color w:val="auto"/>
                <w:sz w:val="24"/>
                <w:szCs w:val="24"/>
                <w:lang w:val="kk-KZ"/>
              </w:rPr>
              <w:t> </w:t>
            </w:r>
          </w:p>
        </w:tc>
      </w:tr>
      <w:tr w:rsidR="00320060" w:rsidRPr="006E0F78" w:rsidTr="00005E52">
        <w:trPr>
          <w:trHeight w:val="267"/>
        </w:trPr>
        <w:tc>
          <w:tcPr>
            <w:tcW w:w="1008" w:type="dxa"/>
            <w:tcBorders>
              <w:top w:val="nil"/>
              <w:left w:val="single" w:sz="4" w:space="0" w:color="auto"/>
              <w:bottom w:val="single" w:sz="4" w:space="0" w:color="auto"/>
              <w:right w:val="single" w:sz="4" w:space="0" w:color="auto"/>
            </w:tcBorders>
            <w:shd w:val="clear" w:color="auto" w:fill="auto"/>
            <w:hideMark/>
          </w:tcPr>
          <w:p w:rsidR="00320060" w:rsidRPr="006E0F78" w:rsidRDefault="00320060" w:rsidP="001F0D45">
            <w:pPr>
              <w:rPr>
                <w:color w:val="auto"/>
                <w:sz w:val="24"/>
                <w:szCs w:val="24"/>
                <w:lang w:val="kk-KZ"/>
              </w:rPr>
            </w:pPr>
            <w:r w:rsidRPr="006E0F78">
              <w:rPr>
                <w:color w:val="auto"/>
                <w:sz w:val="24"/>
                <w:szCs w:val="24"/>
                <w:lang w:val="kk-KZ"/>
              </w:rPr>
              <w:t>1.4.3.</w:t>
            </w:r>
          </w:p>
        </w:tc>
        <w:tc>
          <w:tcPr>
            <w:tcW w:w="6378" w:type="dxa"/>
            <w:tcBorders>
              <w:top w:val="nil"/>
              <w:left w:val="nil"/>
              <w:bottom w:val="single" w:sz="4" w:space="0" w:color="auto"/>
              <w:right w:val="single" w:sz="4" w:space="0" w:color="auto"/>
            </w:tcBorders>
            <w:shd w:val="clear" w:color="auto" w:fill="auto"/>
            <w:hideMark/>
          </w:tcPr>
          <w:p w:rsidR="00320060" w:rsidRPr="006E0F78" w:rsidRDefault="00320060" w:rsidP="001F0D45">
            <w:pPr>
              <w:rPr>
                <w:color w:val="auto"/>
                <w:sz w:val="24"/>
                <w:szCs w:val="24"/>
                <w:lang w:val="kk-KZ"/>
              </w:rPr>
            </w:pPr>
            <w:r w:rsidRPr="006E0F78">
              <w:rPr>
                <w:color w:val="auto"/>
                <w:sz w:val="24"/>
                <w:szCs w:val="24"/>
                <w:lang w:val="kk-KZ"/>
              </w:rPr>
              <w:t>6 (алты) айдан қоса алғанда 12 (он екі) айға дейін</w:t>
            </w:r>
          </w:p>
        </w:tc>
        <w:tc>
          <w:tcPr>
            <w:tcW w:w="2397" w:type="dxa"/>
            <w:tcBorders>
              <w:top w:val="nil"/>
              <w:left w:val="nil"/>
              <w:bottom w:val="single" w:sz="4" w:space="0" w:color="auto"/>
              <w:right w:val="single" w:sz="4" w:space="0" w:color="auto"/>
            </w:tcBorders>
            <w:shd w:val="clear" w:color="auto" w:fill="auto"/>
            <w:noWrap/>
            <w:vAlign w:val="bottom"/>
            <w:hideMark/>
          </w:tcPr>
          <w:p w:rsidR="00320060" w:rsidRPr="006E0F78" w:rsidRDefault="00320060" w:rsidP="001F0D45">
            <w:pPr>
              <w:jc w:val="center"/>
              <w:rPr>
                <w:color w:val="auto"/>
                <w:sz w:val="24"/>
                <w:szCs w:val="24"/>
                <w:lang w:val="kk-KZ"/>
              </w:rPr>
            </w:pPr>
            <w:r w:rsidRPr="006E0F78">
              <w:rPr>
                <w:color w:val="auto"/>
                <w:sz w:val="24"/>
                <w:szCs w:val="24"/>
                <w:lang w:val="kk-KZ"/>
              </w:rPr>
              <w:t> </w:t>
            </w:r>
          </w:p>
        </w:tc>
        <w:tc>
          <w:tcPr>
            <w:tcW w:w="2397" w:type="dxa"/>
            <w:tcBorders>
              <w:top w:val="nil"/>
              <w:left w:val="nil"/>
              <w:bottom w:val="single" w:sz="4" w:space="0" w:color="auto"/>
              <w:right w:val="single" w:sz="4" w:space="0" w:color="auto"/>
            </w:tcBorders>
            <w:shd w:val="clear" w:color="auto" w:fill="auto"/>
            <w:vAlign w:val="center"/>
            <w:hideMark/>
          </w:tcPr>
          <w:p w:rsidR="00320060" w:rsidRPr="006E0F78" w:rsidRDefault="00320060" w:rsidP="001F0D45">
            <w:pPr>
              <w:jc w:val="right"/>
              <w:rPr>
                <w:color w:val="auto"/>
                <w:sz w:val="24"/>
                <w:szCs w:val="24"/>
                <w:lang w:val="kk-KZ"/>
              </w:rPr>
            </w:pPr>
            <w:r w:rsidRPr="006E0F78">
              <w:rPr>
                <w:color w:val="auto"/>
                <w:sz w:val="24"/>
                <w:szCs w:val="24"/>
                <w:lang w:val="kk-KZ"/>
              </w:rPr>
              <w:t> </w:t>
            </w:r>
          </w:p>
        </w:tc>
        <w:tc>
          <w:tcPr>
            <w:tcW w:w="2584" w:type="dxa"/>
            <w:tcBorders>
              <w:top w:val="nil"/>
              <w:left w:val="nil"/>
              <w:bottom w:val="single" w:sz="4" w:space="0" w:color="auto"/>
              <w:right w:val="single" w:sz="4" w:space="0" w:color="auto"/>
            </w:tcBorders>
            <w:shd w:val="clear" w:color="auto" w:fill="auto"/>
            <w:vAlign w:val="center"/>
            <w:hideMark/>
          </w:tcPr>
          <w:p w:rsidR="00320060" w:rsidRPr="006E0F78" w:rsidRDefault="00320060" w:rsidP="001F0D45">
            <w:pPr>
              <w:jc w:val="right"/>
              <w:rPr>
                <w:color w:val="auto"/>
                <w:sz w:val="24"/>
                <w:szCs w:val="24"/>
                <w:lang w:val="kk-KZ"/>
              </w:rPr>
            </w:pPr>
            <w:r w:rsidRPr="006E0F78">
              <w:rPr>
                <w:color w:val="auto"/>
                <w:sz w:val="24"/>
                <w:szCs w:val="24"/>
                <w:lang w:val="kk-KZ"/>
              </w:rPr>
              <w:t> </w:t>
            </w:r>
          </w:p>
        </w:tc>
      </w:tr>
      <w:tr w:rsidR="00320060" w:rsidRPr="006E0F78" w:rsidTr="00005E52">
        <w:trPr>
          <w:trHeight w:val="267"/>
        </w:trPr>
        <w:tc>
          <w:tcPr>
            <w:tcW w:w="1008" w:type="dxa"/>
            <w:tcBorders>
              <w:top w:val="nil"/>
              <w:left w:val="single" w:sz="4" w:space="0" w:color="auto"/>
              <w:bottom w:val="single" w:sz="4" w:space="0" w:color="auto"/>
              <w:right w:val="single" w:sz="4" w:space="0" w:color="auto"/>
            </w:tcBorders>
            <w:shd w:val="clear" w:color="auto" w:fill="auto"/>
            <w:hideMark/>
          </w:tcPr>
          <w:p w:rsidR="00320060" w:rsidRPr="006E0F78" w:rsidRDefault="00320060" w:rsidP="001F0D45">
            <w:pPr>
              <w:rPr>
                <w:color w:val="auto"/>
                <w:sz w:val="24"/>
                <w:szCs w:val="24"/>
                <w:lang w:val="kk-KZ"/>
              </w:rPr>
            </w:pPr>
            <w:r w:rsidRPr="006E0F78">
              <w:rPr>
                <w:color w:val="auto"/>
                <w:sz w:val="24"/>
                <w:szCs w:val="24"/>
                <w:lang w:val="kk-KZ"/>
              </w:rPr>
              <w:t>1.4.4.</w:t>
            </w:r>
          </w:p>
        </w:tc>
        <w:tc>
          <w:tcPr>
            <w:tcW w:w="6378" w:type="dxa"/>
            <w:tcBorders>
              <w:top w:val="nil"/>
              <w:left w:val="nil"/>
              <w:bottom w:val="single" w:sz="4" w:space="0" w:color="auto"/>
              <w:right w:val="single" w:sz="4" w:space="0" w:color="auto"/>
            </w:tcBorders>
            <w:shd w:val="clear" w:color="auto" w:fill="auto"/>
            <w:hideMark/>
          </w:tcPr>
          <w:p w:rsidR="00320060" w:rsidRPr="006E0F78" w:rsidRDefault="00320060" w:rsidP="001F0D45">
            <w:pPr>
              <w:rPr>
                <w:color w:val="auto"/>
                <w:sz w:val="24"/>
                <w:szCs w:val="24"/>
                <w:lang w:val="kk-KZ"/>
              </w:rPr>
            </w:pPr>
            <w:r w:rsidRPr="006E0F78">
              <w:rPr>
                <w:color w:val="auto"/>
                <w:sz w:val="24"/>
                <w:szCs w:val="24"/>
                <w:lang w:val="kk-KZ"/>
              </w:rPr>
              <w:t>12 (он екі) ай</w:t>
            </w:r>
          </w:p>
        </w:tc>
        <w:tc>
          <w:tcPr>
            <w:tcW w:w="2397" w:type="dxa"/>
            <w:tcBorders>
              <w:top w:val="nil"/>
              <w:left w:val="nil"/>
              <w:bottom w:val="single" w:sz="4" w:space="0" w:color="auto"/>
              <w:right w:val="single" w:sz="4" w:space="0" w:color="auto"/>
            </w:tcBorders>
            <w:shd w:val="clear" w:color="auto" w:fill="auto"/>
            <w:noWrap/>
            <w:vAlign w:val="bottom"/>
            <w:hideMark/>
          </w:tcPr>
          <w:p w:rsidR="00320060" w:rsidRPr="006E0F78" w:rsidRDefault="00320060" w:rsidP="001F0D45">
            <w:pPr>
              <w:jc w:val="center"/>
              <w:rPr>
                <w:color w:val="auto"/>
                <w:sz w:val="24"/>
                <w:szCs w:val="24"/>
                <w:lang w:val="kk-KZ"/>
              </w:rPr>
            </w:pPr>
            <w:r w:rsidRPr="006E0F78">
              <w:rPr>
                <w:color w:val="auto"/>
                <w:sz w:val="24"/>
                <w:szCs w:val="24"/>
                <w:lang w:val="kk-KZ"/>
              </w:rPr>
              <w:t> </w:t>
            </w:r>
          </w:p>
        </w:tc>
        <w:tc>
          <w:tcPr>
            <w:tcW w:w="2397" w:type="dxa"/>
            <w:tcBorders>
              <w:top w:val="nil"/>
              <w:left w:val="nil"/>
              <w:bottom w:val="single" w:sz="4" w:space="0" w:color="auto"/>
              <w:right w:val="single" w:sz="4" w:space="0" w:color="auto"/>
            </w:tcBorders>
            <w:shd w:val="clear" w:color="auto" w:fill="auto"/>
            <w:vAlign w:val="center"/>
            <w:hideMark/>
          </w:tcPr>
          <w:p w:rsidR="00320060" w:rsidRPr="006E0F78" w:rsidRDefault="00320060" w:rsidP="001F0D45">
            <w:pPr>
              <w:jc w:val="right"/>
              <w:rPr>
                <w:color w:val="auto"/>
                <w:sz w:val="24"/>
                <w:szCs w:val="24"/>
                <w:lang w:val="kk-KZ"/>
              </w:rPr>
            </w:pPr>
            <w:r w:rsidRPr="006E0F78">
              <w:rPr>
                <w:color w:val="auto"/>
                <w:sz w:val="24"/>
                <w:szCs w:val="24"/>
                <w:lang w:val="kk-KZ"/>
              </w:rPr>
              <w:t> </w:t>
            </w:r>
          </w:p>
        </w:tc>
        <w:tc>
          <w:tcPr>
            <w:tcW w:w="2584" w:type="dxa"/>
            <w:tcBorders>
              <w:top w:val="nil"/>
              <w:left w:val="nil"/>
              <w:bottom w:val="single" w:sz="4" w:space="0" w:color="auto"/>
              <w:right w:val="single" w:sz="4" w:space="0" w:color="auto"/>
            </w:tcBorders>
            <w:shd w:val="clear" w:color="auto" w:fill="auto"/>
            <w:vAlign w:val="center"/>
            <w:hideMark/>
          </w:tcPr>
          <w:p w:rsidR="00320060" w:rsidRPr="006E0F78" w:rsidRDefault="00320060" w:rsidP="001F0D45">
            <w:pPr>
              <w:jc w:val="right"/>
              <w:rPr>
                <w:color w:val="auto"/>
                <w:sz w:val="24"/>
                <w:szCs w:val="24"/>
                <w:lang w:val="kk-KZ"/>
              </w:rPr>
            </w:pPr>
            <w:r w:rsidRPr="006E0F78">
              <w:rPr>
                <w:color w:val="auto"/>
                <w:sz w:val="24"/>
                <w:szCs w:val="24"/>
                <w:lang w:val="kk-KZ"/>
              </w:rPr>
              <w:t> </w:t>
            </w:r>
          </w:p>
        </w:tc>
      </w:tr>
      <w:tr w:rsidR="00273008" w:rsidRPr="0053305E" w:rsidTr="00005E52">
        <w:trPr>
          <w:trHeight w:val="311"/>
        </w:trPr>
        <w:tc>
          <w:tcPr>
            <w:tcW w:w="1008" w:type="dxa"/>
            <w:tcBorders>
              <w:top w:val="nil"/>
              <w:left w:val="single" w:sz="4" w:space="0" w:color="auto"/>
              <w:bottom w:val="single" w:sz="4" w:space="0" w:color="auto"/>
              <w:right w:val="single" w:sz="4" w:space="0" w:color="auto"/>
            </w:tcBorders>
            <w:shd w:val="clear" w:color="auto" w:fill="auto"/>
            <w:hideMark/>
          </w:tcPr>
          <w:p w:rsidR="00273008" w:rsidRPr="006E0F78" w:rsidRDefault="00273008" w:rsidP="001F0D45">
            <w:pPr>
              <w:rPr>
                <w:color w:val="auto"/>
                <w:sz w:val="24"/>
                <w:szCs w:val="24"/>
                <w:lang w:val="kk-KZ"/>
              </w:rPr>
            </w:pPr>
            <w:r w:rsidRPr="006E0F78">
              <w:rPr>
                <w:color w:val="auto"/>
                <w:sz w:val="24"/>
                <w:szCs w:val="24"/>
                <w:lang w:val="kk-KZ"/>
              </w:rPr>
              <w:t>1.5.</w:t>
            </w:r>
          </w:p>
        </w:tc>
        <w:tc>
          <w:tcPr>
            <w:tcW w:w="6378" w:type="dxa"/>
            <w:tcBorders>
              <w:top w:val="nil"/>
              <w:left w:val="nil"/>
              <w:bottom w:val="single" w:sz="4" w:space="0" w:color="auto"/>
              <w:right w:val="single" w:sz="4" w:space="0" w:color="auto"/>
            </w:tcBorders>
            <w:shd w:val="clear" w:color="auto" w:fill="auto"/>
            <w:hideMark/>
          </w:tcPr>
          <w:p w:rsidR="00273008" w:rsidRPr="006E0F78" w:rsidRDefault="0022217C" w:rsidP="001F0D45">
            <w:pPr>
              <w:rPr>
                <w:color w:val="auto"/>
                <w:sz w:val="24"/>
                <w:szCs w:val="24"/>
                <w:lang w:val="kk-KZ"/>
              </w:rPr>
            </w:pPr>
            <w:r w:rsidRPr="006E0F78">
              <w:rPr>
                <w:color w:val="auto"/>
                <w:sz w:val="24"/>
                <w:szCs w:val="24"/>
                <w:lang w:val="kk-KZ"/>
              </w:rPr>
              <w:t xml:space="preserve">Толықтыру құқығынсыз жинақ </w:t>
            </w:r>
            <w:r w:rsidR="00A16C3F" w:rsidRPr="006E0F78">
              <w:rPr>
                <w:color w:val="auto"/>
                <w:sz w:val="24"/>
                <w:szCs w:val="24"/>
                <w:lang w:val="kk-KZ"/>
              </w:rPr>
              <w:t>салымдары</w:t>
            </w:r>
            <w:r w:rsidRPr="006E0F78">
              <w:rPr>
                <w:color w:val="auto"/>
                <w:sz w:val="24"/>
                <w:szCs w:val="24"/>
                <w:lang w:val="kk-KZ"/>
              </w:rPr>
              <w:t>, оның ішінде:</w:t>
            </w:r>
          </w:p>
        </w:tc>
        <w:tc>
          <w:tcPr>
            <w:tcW w:w="2397" w:type="dxa"/>
            <w:tcBorders>
              <w:top w:val="nil"/>
              <w:left w:val="nil"/>
              <w:bottom w:val="single" w:sz="4" w:space="0" w:color="auto"/>
              <w:right w:val="single" w:sz="4" w:space="0" w:color="auto"/>
            </w:tcBorders>
            <w:shd w:val="clear" w:color="auto" w:fill="auto"/>
            <w:noWrap/>
            <w:vAlign w:val="center"/>
            <w:hideMark/>
          </w:tcPr>
          <w:p w:rsidR="00273008" w:rsidRPr="006E0F78" w:rsidRDefault="00273008" w:rsidP="001F0D45">
            <w:pPr>
              <w:jc w:val="center"/>
              <w:rPr>
                <w:bCs/>
                <w:color w:val="auto"/>
                <w:sz w:val="24"/>
                <w:szCs w:val="24"/>
                <w:lang w:val="kk-KZ"/>
              </w:rPr>
            </w:pPr>
            <w:r w:rsidRPr="006E0F78">
              <w:rPr>
                <w:bCs/>
                <w:color w:val="auto"/>
                <w:sz w:val="24"/>
                <w:szCs w:val="24"/>
                <w:lang w:val="kk-KZ"/>
              </w:rPr>
              <w:t> </w:t>
            </w:r>
          </w:p>
        </w:tc>
        <w:tc>
          <w:tcPr>
            <w:tcW w:w="2397" w:type="dxa"/>
            <w:tcBorders>
              <w:top w:val="nil"/>
              <w:left w:val="nil"/>
              <w:bottom w:val="single" w:sz="4" w:space="0" w:color="auto"/>
              <w:right w:val="single" w:sz="4" w:space="0" w:color="auto"/>
            </w:tcBorders>
            <w:shd w:val="clear" w:color="auto" w:fill="auto"/>
            <w:vAlign w:val="center"/>
            <w:hideMark/>
          </w:tcPr>
          <w:p w:rsidR="00273008" w:rsidRPr="006E0F78" w:rsidRDefault="00273008" w:rsidP="001F0D45">
            <w:pPr>
              <w:jc w:val="right"/>
              <w:rPr>
                <w:color w:val="auto"/>
                <w:sz w:val="24"/>
                <w:szCs w:val="24"/>
                <w:lang w:val="kk-KZ"/>
              </w:rPr>
            </w:pPr>
            <w:r w:rsidRPr="006E0F78">
              <w:rPr>
                <w:color w:val="auto"/>
                <w:sz w:val="24"/>
                <w:szCs w:val="24"/>
                <w:lang w:val="kk-KZ"/>
              </w:rPr>
              <w:t> </w:t>
            </w:r>
          </w:p>
        </w:tc>
        <w:tc>
          <w:tcPr>
            <w:tcW w:w="2584" w:type="dxa"/>
            <w:tcBorders>
              <w:top w:val="nil"/>
              <w:left w:val="nil"/>
              <w:bottom w:val="single" w:sz="4" w:space="0" w:color="auto"/>
              <w:right w:val="single" w:sz="4" w:space="0" w:color="auto"/>
            </w:tcBorders>
            <w:shd w:val="clear" w:color="auto" w:fill="auto"/>
            <w:vAlign w:val="center"/>
            <w:hideMark/>
          </w:tcPr>
          <w:p w:rsidR="00273008" w:rsidRPr="006E0F78" w:rsidRDefault="00273008" w:rsidP="001F0D45">
            <w:pPr>
              <w:jc w:val="right"/>
              <w:rPr>
                <w:color w:val="auto"/>
                <w:sz w:val="24"/>
                <w:szCs w:val="24"/>
                <w:lang w:val="kk-KZ"/>
              </w:rPr>
            </w:pPr>
            <w:r w:rsidRPr="006E0F78">
              <w:rPr>
                <w:color w:val="auto"/>
                <w:sz w:val="24"/>
                <w:szCs w:val="24"/>
                <w:lang w:val="kk-KZ"/>
              </w:rPr>
              <w:t> </w:t>
            </w:r>
          </w:p>
        </w:tc>
      </w:tr>
      <w:tr w:rsidR="00320060" w:rsidRPr="0053305E" w:rsidTr="00005E52">
        <w:trPr>
          <w:trHeight w:val="267"/>
        </w:trPr>
        <w:tc>
          <w:tcPr>
            <w:tcW w:w="1008" w:type="dxa"/>
            <w:tcBorders>
              <w:top w:val="nil"/>
              <w:left w:val="single" w:sz="4" w:space="0" w:color="auto"/>
              <w:bottom w:val="single" w:sz="4" w:space="0" w:color="auto"/>
              <w:right w:val="single" w:sz="4" w:space="0" w:color="auto"/>
            </w:tcBorders>
            <w:shd w:val="clear" w:color="auto" w:fill="auto"/>
            <w:hideMark/>
          </w:tcPr>
          <w:p w:rsidR="00320060" w:rsidRPr="006E0F78" w:rsidRDefault="00320060" w:rsidP="001F0D45">
            <w:pPr>
              <w:rPr>
                <w:color w:val="auto"/>
                <w:sz w:val="24"/>
                <w:szCs w:val="24"/>
                <w:lang w:val="kk-KZ"/>
              </w:rPr>
            </w:pPr>
            <w:r w:rsidRPr="006E0F78">
              <w:rPr>
                <w:color w:val="auto"/>
                <w:sz w:val="24"/>
                <w:szCs w:val="24"/>
                <w:lang w:val="kk-KZ"/>
              </w:rPr>
              <w:t>1.5.1.</w:t>
            </w:r>
          </w:p>
        </w:tc>
        <w:tc>
          <w:tcPr>
            <w:tcW w:w="6378" w:type="dxa"/>
            <w:tcBorders>
              <w:top w:val="nil"/>
              <w:left w:val="nil"/>
              <w:bottom w:val="single" w:sz="4" w:space="0" w:color="auto"/>
              <w:right w:val="single" w:sz="4" w:space="0" w:color="auto"/>
            </w:tcBorders>
            <w:shd w:val="clear" w:color="auto" w:fill="auto"/>
            <w:hideMark/>
          </w:tcPr>
          <w:p w:rsidR="00320060" w:rsidRPr="006E0F78" w:rsidRDefault="00320060" w:rsidP="001F0D45">
            <w:pPr>
              <w:rPr>
                <w:color w:val="auto"/>
                <w:sz w:val="24"/>
                <w:szCs w:val="24"/>
                <w:lang w:val="kk-KZ"/>
              </w:rPr>
            </w:pPr>
            <w:r w:rsidRPr="006E0F78">
              <w:rPr>
                <w:color w:val="auto"/>
                <w:sz w:val="24"/>
                <w:szCs w:val="24"/>
                <w:lang w:val="kk-KZ"/>
              </w:rPr>
              <w:t xml:space="preserve">қоса алғанда 3 (үш) айға дейін </w:t>
            </w:r>
          </w:p>
        </w:tc>
        <w:tc>
          <w:tcPr>
            <w:tcW w:w="2397" w:type="dxa"/>
            <w:tcBorders>
              <w:top w:val="nil"/>
              <w:left w:val="nil"/>
              <w:bottom w:val="single" w:sz="4" w:space="0" w:color="auto"/>
              <w:right w:val="single" w:sz="4" w:space="0" w:color="auto"/>
            </w:tcBorders>
            <w:shd w:val="clear" w:color="auto" w:fill="auto"/>
            <w:noWrap/>
            <w:vAlign w:val="bottom"/>
            <w:hideMark/>
          </w:tcPr>
          <w:p w:rsidR="00320060" w:rsidRPr="006E0F78" w:rsidRDefault="00320060" w:rsidP="001F0D45">
            <w:pPr>
              <w:jc w:val="center"/>
              <w:rPr>
                <w:color w:val="auto"/>
                <w:sz w:val="24"/>
                <w:szCs w:val="24"/>
                <w:lang w:val="kk-KZ"/>
              </w:rPr>
            </w:pPr>
            <w:r w:rsidRPr="006E0F78">
              <w:rPr>
                <w:color w:val="auto"/>
                <w:sz w:val="24"/>
                <w:szCs w:val="24"/>
                <w:lang w:val="kk-KZ"/>
              </w:rPr>
              <w:t> </w:t>
            </w:r>
          </w:p>
        </w:tc>
        <w:tc>
          <w:tcPr>
            <w:tcW w:w="2397" w:type="dxa"/>
            <w:tcBorders>
              <w:top w:val="nil"/>
              <w:left w:val="nil"/>
              <w:bottom w:val="single" w:sz="4" w:space="0" w:color="auto"/>
              <w:right w:val="single" w:sz="4" w:space="0" w:color="auto"/>
            </w:tcBorders>
            <w:shd w:val="clear" w:color="auto" w:fill="auto"/>
            <w:vAlign w:val="center"/>
            <w:hideMark/>
          </w:tcPr>
          <w:p w:rsidR="00320060" w:rsidRPr="006E0F78" w:rsidRDefault="00320060" w:rsidP="001F0D45">
            <w:pPr>
              <w:jc w:val="right"/>
              <w:rPr>
                <w:color w:val="auto"/>
                <w:sz w:val="24"/>
                <w:szCs w:val="24"/>
                <w:lang w:val="kk-KZ"/>
              </w:rPr>
            </w:pPr>
            <w:r w:rsidRPr="006E0F78">
              <w:rPr>
                <w:color w:val="auto"/>
                <w:sz w:val="24"/>
                <w:szCs w:val="24"/>
                <w:lang w:val="kk-KZ"/>
              </w:rPr>
              <w:t> </w:t>
            </w:r>
          </w:p>
        </w:tc>
        <w:tc>
          <w:tcPr>
            <w:tcW w:w="2584" w:type="dxa"/>
            <w:tcBorders>
              <w:top w:val="nil"/>
              <w:left w:val="nil"/>
              <w:bottom w:val="single" w:sz="4" w:space="0" w:color="auto"/>
              <w:right w:val="single" w:sz="4" w:space="0" w:color="auto"/>
            </w:tcBorders>
            <w:shd w:val="clear" w:color="auto" w:fill="auto"/>
            <w:vAlign w:val="center"/>
            <w:hideMark/>
          </w:tcPr>
          <w:p w:rsidR="00320060" w:rsidRPr="006E0F78" w:rsidRDefault="00320060" w:rsidP="001F0D45">
            <w:pPr>
              <w:jc w:val="right"/>
              <w:rPr>
                <w:color w:val="auto"/>
                <w:sz w:val="24"/>
                <w:szCs w:val="24"/>
                <w:lang w:val="kk-KZ"/>
              </w:rPr>
            </w:pPr>
            <w:r w:rsidRPr="006E0F78">
              <w:rPr>
                <w:color w:val="auto"/>
                <w:sz w:val="24"/>
                <w:szCs w:val="24"/>
                <w:lang w:val="kk-KZ"/>
              </w:rPr>
              <w:t> </w:t>
            </w:r>
          </w:p>
        </w:tc>
      </w:tr>
      <w:tr w:rsidR="00320060" w:rsidRPr="0053305E" w:rsidTr="00005E52">
        <w:trPr>
          <w:trHeight w:val="267"/>
        </w:trPr>
        <w:tc>
          <w:tcPr>
            <w:tcW w:w="1008" w:type="dxa"/>
            <w:tcBorders>
              <w:top w:val="nil"/>
              <w:left w:val="single" w:sz="4" w:space="0" w:color="auto"/>
              <w:bottom w:val="single" w:sz="4" w:space="0" w:color="auto"/>
              <w:right w:val="single" w:sz="4" w:space="0" w:color="auto"/>
            </w:tcBorders>
            <w:shd w:val="clear" w:color="auto" w:fill="auto"/>
            <w:hideMark/>
          </w:tcPr>
          <w:p w:rsidR="00320060" w:rsidRPr="006E0F78" w:rsidRDefault="00320060" w:rsidP="001F0D45">
            <w:pPr>
              <w:rPr>
                <w:color w:val="auto"/>
                <w:sz w:val="24"/>
                <w:szCs w:val="24"/>
                <w:lang w:val="kk-KZ"/>
              </w:rPr>
            </w:pPr>
            <w:r w:rsidRPr="006E0F78">
              <w:rPr>
                <w:color w:val="auto"/>
                <w:sz w:val="24"/>
                <w:szCs w:val="24"/>
                <w:lang w:val="kk-KZ"/>
              </w:rPr>
              <w:t>1.5.2.</w:t>
            </w:r>
          </w:p>
        </w:tc>
        <w:tc>
          <w:tcPr>
            <w:tcW w:w="6378" w:type="dxa"/>
            <w:tcBorders>
              <w:top w:val="nil"/>
              <w:left w:val="nil"/>
              <w:bottom w:val="single" w:sz="4" w:space="0" w:color="auto"/>
              <w:right w:val="single" w:sz="4" w:space="0" w:color="auto"/>
            </w:tcBorders>
            <w:shd w:val="clear" w:color="auto" w:fill="auto"/>
            <w:hideMark/>
          </w:tcPr>
          <w:p w:rsidR="00320060" w:rsidRPr="006E0F78" w:rsidRDefault="00320060" w:rsidP="001F0D45">
            <w:pPr>
              <w:rPr>
                <w:color w:val="auto"/>
                <w:sz w:val="24"/>
                <w:szCs w:val="24"/>
                <w:lang w:val="kk-KZ"/>
              </w:rPr>
            </w:pPr>
            <w:r w:rsidRPr="006E0F78">
              <w:rPr>
                <w:color w:val="auto"/>
                <w:sz w:val="24"/>
                <w:szCs w:val="24"/>
                <w:lang w:val="kk-KZ"/>
              </w:rPr>
              <w:t>3 (үш) айдан қоса алғанда 6 (алты) айға дейін</w:t>
            </w:r>
          </w:p>
        </w:tc>
        <w:tc>
          <w:tcPr>
            <w:tcW w:w="2397" w:type="dxa"/>
            <w:tcBorders>
              <w:top w:val="nil"/>
              <w:left w:val="nil"/>
              <w:bottom w:val="single" w:sz="4" w:space="0" w:color="auto"/>
              <w:right w:val="single" w:sz="4" w:space="0" w:color="auto"/>
            </w:tcBorders>
            <w:shd w:val="clear" w:color="auto" w:fill="auto"/>
            <w:noWrap/>
            <w:vAlign w:val="bottom"/>
            <w:hideMark/>
          </w:tcPr>
          <w:p w:rsidR="00320060" w:rsidRPr="006E0F78" w:rsidRDefault="00320060" w:rsidP="001F0D45">
            <w:pPr>
              <w:jc w:val="center"/>
              <w:rPr>
                <w:color w:val="auto"/>
                <w:sz w:val="24"/>
                <w:szCs w:val="24"/>
                <w:lang w:val="kk-KZ"/>
              </w:rPr>
            </w:pPr>
            <w:r w:rsidRPr="006E0F78">
              <w:rPr>
                <w:color w:val="auto"/>
                <w:sz w:val="24"/>
                <w:szCs w:val="24"/>
                <w:lang w:val="kk-KZ"/>
              </w:rPr>
              <w:t> </w:t>
            </w:r>
          </w:p>
        </w:tc>
        <w:tc>
          <w:tcPr>
            <w:tcW w:w="2397" w:type="dxa"/>
            <w:tcBorders>
              <w:top w:val="nil"/>
              <w:left w:val="nil"/>
              <w:bottom w:val="single" w:sz="4" w:space="0" w:color="auto"/>
              <w:right w:val="single" w:sz="4" w:space="0" w:color="auto"/>
            </w:tcBorders>
            <w:shd w:val="clear" w:color="auto" w:fill="auto"/>
            <w:vAlign w:val="center"/>
            <w:hideMark/>
          </w:tcPr>
          <w:p w:rsidR="00320060" w:rsidRPr="006E0F78" w:rsidRDefault="00320060" w:rsidP="001F0D45">
            <w:pPr>
              <w:jc w:val="right"/>
              <w:rPr>
                <w:color w:val="auto"/>
                <w:sz w:val="24"/>
                <w:szCs w:val="24"/>
                <w:lang w:val="kk-KZ"/>
              </w:rPr>
            </w:pPr>
            <w:r w:rsidRPr="006E0F78">
              <w:rPr>
                <w:color w:val="auto"/>
                <w:sz w:val="24"/>
                <w:szCs w:val="24"/>
                <w:lang w:val="kk-KZ"/>
              </w:rPr>
              <w:t> </w:t>
            </w:r>
          </w:p>
        </w:tc>
        <w:tc>
          <w:tcPr>
            <w:tcW w:w="2584" w:type="dxa"/>
            <w:tcBorders>
              <w:top w:val="nil"/>
              <w:left w:val="nil"/>
              <w:bottom w:val="single" w:sz="4" w:space="0" w:color="auto"/>
              <w:right w:val="single" w:sz="4" w:space="0" w:color="auto"/>
            </w:tcBorders>
            <w:shd w:val="clear" w:color="auto" w:fill="auto"/>
            <w:vAlign w:val="center"/>
            <w:hideMark/>
          </w:tcPr>
          <w:p w:rsidR="00320060" w:rsidRPr="006E0F78" w:rsidRDefault="00320060" w:rsidP="001F0D45">
            <w:pPr>
              <w:jc w:val="right"/>
              <w:rPr>
                <w:color w:val="auto"/>
                <w:sz w:val="24"/>
                <w:szCs w:val="24"/>
                <w:lang w:val="kk-KZ"/>
              </w:rPr>
            </w:pPr>
            <w:r w:rsidRPr="006E0F78">
              <w:rPr>
                <w:color w:val="auto"/>
                <w:sz w:val="24"/>
                <w:szCs w:val="24"/>
                <w:lang w:val="kk-KZ"/>
              </w:rPr>
              <w:t> </w:t>
            </w:r>
          </w:p>
        </w:tc>
      </w:tr>
      <w:tr w:rsidR="00320060" w:rsidRPr="006E0F78" w:rsidTr="00005E52">
        <w:trPr>
          <w:trHeight w:val="267"/>
        </w:trPr>
        <w:tc>
          <w:tcPr>
            <w:tcW w:w="1008" w:type="dxa"/>
            <w:tcBorders>
              <w:top w:val="nil"/>
              <w:left w:val="single" w:sz="4" w:space="0" w:color="auto"/>
              <w:bottom w:val="single" w:sz="4" w:space="0" w:color="auto"/>
              <w:right w:val="single" w:sz="4" w:space="0" w:color="auto"/>
            </w:tcBorders>
            <w:shd w:val="clear" w:color="auto" w:fill="auto"/>
            <w:hideMark/>
          </w:tcPr>
          <w:p w:rsidR="00320060" w:rsidRPr="006E0F78" w:rsidRDefault="00320060" w:rsidP="001F0D45">
            <w:pPr>
              <w:rPr>
                <w:color w:val="auto"/>
                <w:sz w:val="24"/>
                <w:szCs w:val="24"/>
                <w:lang w:val="kk-KZ"/>
              </w:rPr>
            </w:pPr>
            <w:r w:rsidRPr="006E0F78">
              <w:rPr>
                <w:color w:val="auto"/>
                <w:sz w:val="24"/>
                <w:szCs w:val="24"/>
                <w:lang w:val="kk-KZ"/>
              </w:rPr>
              <w:t>1.5.3.</w:t>
            </w:r>
          </w:p>
        </w:tc>
        <w:tc>
          <w:tcPr>
            <w:tcW w:w="6378" w:type="dxa"/>
            <w:tcBorders>
              <w:top w:val="nil"/>
              <w:left w:val="nil"/>
              <w:bottom w:val="single" w:sz="4" w:space="0" w:color="auto"/>
              <w:right w:val="single" w:sz="4" w:space="0" w:color="auto"/>
            </w:tcBorders>
            <w:shd w:val="clear" w:color="auto" w:fill="auto"/>
            <w:hideMark/>
          </w:tcPr>
          <w:p w:rsidR="00320060" w:rsidRPr="006E0F78" w:rsidRDefault="00320060" w:rsidP="001F0D45">
            <w:pPr>
              <w:rPr>
                <w:color w:val="auto"/>
                <w:sz w:val="24"/>
                <w:szCs w:val="24"/>
                <w:lang w:val="kk-KZ"/>
              </w:rPr>
            </w:pPr>
            <w:r w:rsidRPr="006E0F78">
              <w:rPr>
                <w:color w:val="auto"/>
                <w:sz w:val="24"/>
                <w:szCs w:val="24"/>
                <w:lang w:val="kk-KZ"/>
              </w:rPr>
              <w:t>6 (алты) айдан қоса алғанда 12 (он екі) айға дейін</w:t>
            </w:r>
          </w:p>
        </w:tc>
        <w:tc>
          <w:tcPr>
            <w:tcW w:w="2397" w:type="dxa"/>
            <w:tcBorders>
              <w:top w:val="nil"/>
              <w:left w:val="nil"/>
              <w:bottom w:val="single" w:sz="4" w:space="0" w:color="auto"/>
              <w:right w:val="single" w:sz="4" w:space="0" w:color="auto"/>
            </w:tcBorders>
            <w:shd w:val="clear" w:color="auto" w:fill="auto"/>
            <w:noWrap/>
            <w:vAlign w:val="bottom"/>
            <w:hideMark/>
          </w:tcPr>
          <w:p w:rsidR="00320060" w:rsidRPr="006E0F78" w:rsidRDefault="00320060" w:rsidP="001F0D45">
            <w:pPr>
              <w:jc w:val="center"/>
              <w:rPr>
                <w:color w:val="auto"/>
                <w:sz w:val="24"/>
                <w:szCs w:val="24"/>
                <w:lang w:val="kk-KZ"/>
              </w:rPr>
            </w:pPr>
            <w:r w:rsidRPr="006E0F78">
              <w:rPr>
                <w:color w:val="auto"/>
                <w:sz w:val="24"/>
                <w:szCs w:val="24"/>
                <w:lang w:val="kk-KZ"/>
              </w:rPr>
              <w:t> </w:t>
            </w:r>
          </w:p>
        </w:tc>
        <w:tc>
          <w:tcPr>
            <w:tcW w:w="2397" w:type="dxa"/>
            <w:tcBorders>
              <w:top w:val="nil"/>
              <w:left w:val="nil"/>
              <w:bottom w:val="single" w:sz="4" w:space="0" w:color="auto"/>
              <w:right w:val="single" w:sz="4" w:space="0" w:color="auto"/>
            </w:tcBorders>
            <w:shd w:val="clear" w:color="auto" w:fill="auto"/>
            <w:vAlign w:val="center"/>
            <w:hideMark/>
          </w:tcPr>
          <w:p w:rsidR="00320060" w:rsidRPr="006E0F78" w:rsidRDefault="00320060" w:rsidP="001F0D45">
            <w:pPr>
              <w:jc w:val="right"/>
              <w:rPr>
                <w:color w:val="auto"/>
                <w:sz w:val="24"/>
                <w:szCs w:val="24"/>
                <w:lang w:val="kk-KZ"/>
              </w:rPr>
            </w:pPr>
            <w:r w:rsidRPr="006E0F78">
              <w:rPr>
                <w:color w:val="auto"/>
                <w:sz w:val="24"/>
                <w:szCs w:val="24"/>
                <w:lang w:val="kk-KZ"/>
              </w:rPr>
              <w:t> </w:t>
            </w:r>
          </w:p>
        </w:tc>
        <w:tc>
          <w:tcPr>
            <w:tcW w:w="2584" w:type="dxa"/>
            <w:tcBorders>
              <w:top w:val="nil"/>
              <w:left w:val="nil"/>
              <w:bottom w:val="single" w:sz="4" w:space="0" w:color="auto"/>
              <w:right w:val="single" w:sz="4" w:space="0" w:color="auto"/>
            </w:tcBorders>
            <w:shd w:val="clear" w:color="auto" w:fill="auto"/>
            <w:vAlign w:val="center"/>
            <w:hideMark/>
          </w:tcPr>
          <w:p w:rsidR="00320060" w:rsidRPr="006E0F78" w:rsidRDefault="00320060" w:rsidP="001F0D45">
            <w:pPr>
              <w:jc w:val="right"/>
              <w:rPr>
                <w:color w:val="auto"/>
                <w:sz w:val="24"/>
                <w:szCs w:val="24"/>
                <w:lang w:val="kk-KZ"/>
              </w:rPr>
            </w:pPr>
            <w:r w:rsidRPr="006E0F78">
              <w:rPr>
                <w:color w:val="auto"/>
                <w:sz w:val="24"/>
                <w:szCs w:val="24"/>
                <w:lang w:val="kk-KZ"/>
              </w:rPr>
              <w:t> </w:t>
            </w:r>
          </w:p>
        </w:tc>
      </w:tr>
      <w:tr w:rsidR="00320060" w:rsidRPr="006E0F78" w:rsidTr="00005E52">
        <w:trPr>
          <w:trHeight w:val="267"/>
        </w:trPr>
        <w:tc>
          <w:tcPr>
            <w:tcW w:w="1008" w:type="dxa"/>
            <w:tcBorders>
              <w:top w:val="nil"/>
              <w:left w:val="single" w:sz="4" w:space="0" w:color="auto"/>
              <w:bottom w:val="single" w:sz="4" w:space="0" w:color="auto"/>
              <w:right w:val="single" w:sz="4" w:space="0" w:color="auto"/>
            </w:tcBorders>
            <w:shd w:val="clear" w:color="auto" w:fill="auto"/>
            <w:hideMark/>
          </w:tcPr>
          <w:p w:rsidR="00320060" w:rsidRPr="006E0F78" w:rsidRDefault="00320060" w:rsidP="001F0D45">
            <w:pPr>
              <w:rPr>
                <w:color w:val="auto"/>
                <w:sz w:val="24"/>
                <w:szCs w:val="24"/>
                <w:lang w:val="kk-KZ"/>
              </w:rPr>
            </w:pPr>
            <w:r w:rsidRPr="006E0F78">
              <w:rPr>
                <w:color w:val="auto"/>
                <w:sz w:val="24"/>
                <w:szCs w:val="24"/>
                <w:lang w:val="kk-KZ"/>
              </w:rPr>
              <w:t>1.5.4.</w:t>
            </w:r>
          </w:p>
        </w:tc>
        <w:tc>
          <w:tcPr>
            <w:tcW w:w="6378" w:type="dxa"/>
            <w:tcBorders>
              <w:top w:val="nil"/>
              <w:left w:val="nil"/>
              <w:bottom w:val="single" w:sz="4" w:space="0" w:color="auto"/>
              <w:right w:val="single" w:sz="4" w:space="0" w:color="auto"/>
            </w:tcBorders>
            <w:shd w:val="clear" w:color="auto" w:fill="auto"/>
            <w:hideMark/>
          </w:tcPr>
          <w:p w:rsidR="00320060" w:rsidRPr="006E0F78" w:rsidRDefault="00320060" w:rsidP="001F0D45">
            <w:pPr>
              <w:rPr>
                <w:color w:val="auto"/>
                <w:sz w:val="24"/>
                <w:szCs w:val="24"/>
                <w:lang w:val="kk-KZ"/>
              </w:rPr>
            </w:pPr>
            <w:r w:rsidRPr="006E0F78">
              <w:rPr>
                <w:color w:val="auto"/>
                <w:sz w:val="24"/>
                <w:szCs w:val="24"/>
                <w:lang w:val="kk-KZ"/>
              </w:rPr>
              <w:t>12 (он екі) ай</w:t>
            </w:r>
          </w:p>
        </w:tc>
        <w:tc>
          <w:tcPr>
            <w:tcW w:w="2397" w:type="dxa"/>
            <w:tcBorders>
              <w:top w:val="nil"/>
              <w:left w:val="nil"/>
              <w:bottom w:val="single" w:sz="4" w:space="0" w:color="auto"/>
              <w:right w:val="single" w:sz="4" w:space="0" w:color="auto"/>
            </w:tcBorders>
            <w:shd w:val="clear" w:color="auto" w:fill="auto"/>
            <w:noWrap/>
            <w:vAlign w:val="bottom"/>
            <w:hideMark/>
          </w:tcPr>
          <w:p w:rsidR="00320060" w:rsidRPr="006E0F78" w:rsidRDefault="00320060" w:rsidP="001F0D45">
            <w:pPr>
              <w:jc w:val="center"/>
              <w:rPr>
                <w:color w:val="auto"/>
                <w:sz w:val="24"/>
                <w:szCs w:val="24"/>
                <w:lang w:val="kk-KZ"/>
              </w:rPr>
            </w:pPr>
            <w:r w:rsidRPr="006E0F78">
              <w:rPr>
                <w:color w:val="auto"/>
                <w:sz w:val="24"/>
                <w:szCs w:val="24"/>
                <w:lang w:val="kk-KZ"/>
              </w:rPr>
              <w:t> </w:t>
            </w:r>
          </w:p>
        </w:tc>
        <w:tc>
          <w:tcPr>
            <w:tcW w:w="2397" w:type="dxa"/>
            <w:tcBorders>
              <w:top w:val="nil"/>
              <w:left w:val="nil"/>
              <w:bottom w:val="single" w:sz="4" w:space="0" w:color="auto"/>
              <w:right w:val="single" w:sz="4" w:space="0" w:color="auto"/>
            </w:tcBorders>
            <w:shd w:val="clear" w:color="auto" w:fill="auto"/>
            <w:vAlign w:val="center"/>
            <w:hideMark/>
          </w:tcPr>
          <w:p w:rsidR="00320060" w:rsidRPr="006E0F78" w:rsidRDefault="00320060" w:rsidP="001F0D45">
            <w:pPr>
              <w:jc w:val="right"/>
              <w:rPr>
                <w:color w:val="auto"/>
                <w:sz w:val="24"/>
                <w:szCs w:val="24"/>
                <w:lang w:val="kk-KZ"/>
              </w:rPr>
            </w:pPr>
            <w:r w:rsidRPr="006E0F78">
              <w:rPr>
                <w:color w:val="auto"/>
                <w:sz w:val="24"/>
                <w:szCs w:val="24"/>
                <w:lang w:val="kk-KZ"/>
              </w:rPr>
              <w:t> </w:t>
            </w:r>
          </w:p>
        </w:tc>
        <w:tc>
          <w:tcPr>
            <w:tcW w:w="2584" w:type="dxa"/>
            <w:tcBorders>
              <w:top w:val="nil"/>
              <w:left w:val="nil"/>
              <w:bottom w:val="single" w:sz="4" w:space="0" w:color="auto"/>
              <w:right w:val="single" w:sz="4" w:space="0" w:color="auto"/>
            </w:tcBorders>
            <w:shd w:val="clear" w:color="auto" w:fill="auto"/>
            <w:vAlign w:val="center"/>
            <w:hideMark/>
          </w:tcPr>
          <w:p w:rsidR="00320060" w:rsidRPr="006E0F78" w:rsidRDefault="00320060" w:rsidP="001F0D45">
            <w:pPr>
              <w:jc w:val="right"/>
              <w:rPr>
                <w:color w:val="auto"/>
                <w:sz w:val="24"/>
                <w:szCs w:val="24"/>
                <w:lang w:val="kk-KZ"/>
              </w:rPr>
            </w:pPr>
            <w:r w:rsidRPr="006E0F78">
              <w:rPr>
                <w:color w:val="auto"/>
                <w:sz w:val="24"/>
                <w:szCs w:val="24"/>
                <w:lang w:val="kk-KZ"/>
              </w:rPr>
              <w:t> </w:t>
            </w:r>
          </w:p>
        </w:tc>
      </w:tr>
      <w:tr w:rsidR="00DA1C07" w:rsidRPr="006E0F78" w:rsidTr="00005E52">
        <w:trPr>
          <w:trHeight w:val="267"/>
        </w:trPr>
        <w:tc>
          <w:tcPr>
            <w:tcW w:w="1008" w:type="dxa"/>
            <w:tcBorders>
              <w:top w:val="nil"/>
              <w:left w:val="single" w:sz="4" w:space="0" w:color="auto"/>
              <w:bottom w:val="single" w:sz="4" w:space="0" w:color="auto"/>
              <w:right w:val="single" w:sz="4" w:space="0" w:color="auto"/>
            </w:tcBorders>
            <w:shd w:val="clear" w:color="auto" w:fill="auto"/>
            <w:hideMark/>
          </w:tcPr>
          <w:p w:rsidR="00DA1C07" w:rsidRPr="006E0F78" w:rsidRDefault="00DA1C07" w:rsidP="001F0D45">
            <w:pPr>
              <w:rPr>
                <w:color w:val="auto"/>
                <w:sz w:val="24"/>
                <w:szCs w:val="24"/>
                <w:lang w:val="kk-KZ"/>
              </w:rPr>
            </w:pPr>
            <w:r w:rsidRPr="006E0F78">
              <w:rPr>
                <w:color w:val="auto"/>
                <w:sz w:val="24"/>
                <w:szCs w:val="24"/>
                <w:lang w:val="kk-KZ"/>
              </w:rPr>
              <w:t>1.6.</w:t>
            </w:r>
          </w:p>
        </w:tc>
        <w:tc>
          <w:tcPr>
            <w:tcW w:w="6378" w:type="dxa"/>
            <w:tcBorders>
              <w:top w:val="nil"/>
              <w:left w:val="nil"/>
              <w:bottom w:val="single" w:sz="4" w:space="0" w:color="auto"/>
              <w:right w:val="single" w:sz="4" w:space="0" w:color="auto"/>
            </w:tcBorders>
            <w:shd w:val="clear" w:color="auto" w:fill="auto"/>
            <w:hideMark/>
          </w:tcPr>
          <w:p w:rsidR="00DA1C07" w:rsidRPr="006E0F78" w:rsidRDefault="00DA1C07" w:rsidP="003863E1">
            <w:pPr>
              <w:rPr>
                <w:color w:val="auto"/>
                <w:sz w:val="24"/>
                <w:szCs w:val="24"/>
                <w:lang w:val="kk-KZ"/>
              </w:rPr>
            </w:pPr>
            <w:r w:rsidRPr="006E0F78">
              <w:rPr>
                <w:color w:val="auto"/>
                <w:sz w:val="24"/>
                <w:szCs w:val="24"/>
                <w:lang w:val="kk-KZ"/>
              </w:rPr>
              <w:t xml:space="preserve">Ағымдағы шоттар </w:t>
            </w:r>
          </w:p>
        </w:tc>
        <w:tc>
          <w:tcPr>
            <w:tcW w:w="2397" w:type="dxa"/>
            <w:tcBorders>
              <w:top w:val="nil"/>
              <w:left w:val="nil"/>
              <w:bottom w:val="single" w:sz="4" w:space="0" w:color="auto"/>
              <w:right w:val="single" w:sz="4" w:space="0" w:color="auto"/>
            </w:tcBorders>
            <w:shd w:val="clear" w:color="auto" w:fill="auto"/>
            <w:noWrap/>
            <w:vAlign w:val="bottom"/>
            <w:hideMark/>
          </w:tcPr>
          <w:p w:rsidR="00DA1C07" w:rsidRPr="006E0F78" w:rsidRDefault="00DA1C07" w:rsidP="001F0D45">
            <w:pPr>
              <w:jc w:val="center"/>
              <w:rPr>
                <w:color w:val="auto"/>
                <w:sz w:val="24"/>
                <w:szCs w:val="24"/>
                <w:lang w:val="kk-KZ"/>
              </w:rPr>
            </w:pPr>
            <w:r w:rsidRPr="006E0F78">
              <w:rPr>
                <w:color w:val="auto"/>
                <w:sz w:val="24"/>
                <w:szCs w:val="24"/>
                <w:lang w:val="kk-KZ"/>
              </w:rPr>
              <w:t> </w:t>
            </w:r>
          </w:p>
        </w:tc>
        <w:tc>
          <w:tcPr>
            <w:tcW w:w="2397" w:type="dxa"/>
            <w:tcBorders>
              <w:top w:val="nil"/>
              <w:left w:val="nil"/>
              <w:bottom w:val="single" w:sz="4" w:space="0" w:color="auto"/>
              <w:right w:val="single" w:sz="4" w:space="0" w:color="auto"/>
            </w:tcBorders>
            <w:shd w:val="clear" w:color="auto" w:fill="auto"/>
            <w:vAlign w:val="center"/>
            <w:hideMark/>
          </w:tcPr>
          <w:p w:rsidR="00DA1C07" w:rsidRPr="006E0F78" w:rsidRDefault="00DA1C07" w:rsidP="001F0D45">
            <w:pPr>
              <w:jc w:val="right"/>
              <w:rPr>
                <w:color w:val="auto"/>
                <w:sz w:val="24"/>
                <w:szCs w:val="24"/>
                <w:lang w:val="kk-KZ"/>
              </w:rPr>
            </w:pPr>
            <w:r w:rsidRPr="006E0F78">
              <w:rPr>
                <w:color w:val="auto"/>
                <w:sz w:val="24"/>
                <w:szCs w:val="24"/>
                <w:lang w:val="kk-KZ"/>
              </w:rPr>
              <w:t> </w:t>
            </w:r>
          </w:p>
        </w:tc>
        <w:tc>
          <w:tcPr>
            <w:tcW w:w="2584" w:type="dxa"/>
            <w:tcBorders>
              <w:top w:val="nil"/>
              <w:left w:val="nil"/>
              <w:bottom w:val="single" w:sz="4" w:space="0" w:color="auto"/>
              <w:right w:val="single" w:sz="4" w:space="0" w:color="auto"/>
            </w:tcBorders>
            <w:shd w:val="clear" w:color="auto" w:fill="auto"/>
            <w:vAlign w:val="center"/>
            <w:hideMark/>
          </w:tcPr>
          <w:p w:rsidR="00DA1C07" w:rsidRPr="006E0F78" w:rsidRDefault="00DA1C07" w:rsidP="001F0D45">
            <w:pPr>
              <w:jc w:val="right"/>
              <w:rPr>
                <w:color w:val="auto"/>
                <w:sz w:val="24"/>
                <w:szCs w:val="24"/>
                <w:lang w:val="kk-KZ"/>
              </w:rPr>
            </w:pPr>
            <w:r w:rsidRPr="006E0F78">
              <w:rPr>
                <w:color w:val="auto"/>
                <w:sz w:val="24"/>
                <w:szCs w:val="24"/>
                <w:lang w:val="kk-KZ"/>
              </w:rPr>
              <w:t> </w:t>
            </w:r>
          </w:p>
        </w:tc>
      </w:tr>
      <w:tr w:rsidR="00DA1C07" w:rsidRPr="006E0F78" w:rsidTr="00005E52">
        <w:trPr>
          <w:trHeight w:val="267"/>
        </w:trPr>
        <w:tc>
          <w:tcPr>
            <w:tcW w:w="1008" w:type="dxa"/>
            <w:tcBorders>
              <w:top w:val="nil"/>
              <w:left w:val="single" w:sz="4" w:space="0" w:color="auto"/>
              <w:bottom w:val="single" w:sz="4" w:space="0" w:color="auto"/>
              <w:right w:val="single" w:sz="4" w:space="0" w:color="auto"/>
            </w:tcBorders>
            <w:shd w:val="clear" w:color="auto" w:fill="auto"/>
            <w:hideMark/>
          </w:tcPr>
          <w:p w:rsidR="00DA1C07" w:rsidRPr="006E0F78" w:rsidRDefault="00DA1C07" w:rsidP="001F0D45">
            <w:pPr>
              <w:rPr>
                <w:color w:val="auto"/>
                <w:sz w:val="24"/>
                <w:szCs w:val="24"/>
                <w:lang w:val="kk-KZ"/>
              </w:rPr>
            </w:pPr>
            <w:r w:rsidRPr="006E0F78">
              <w:rPr>
                <w:color w:val="auto"/>
                <w:sz w:val="24"/>
                <w:szCs w:val="24"/>
                <w:lang w:val="kk-KZ"/>
              </w:rPr>
              <w:t>1.7.</w:t>
            </w:r>
          </w:p>
        </w:tc>
        <w:tc>
          <w:tcPr>
            <w:tcW w:w="6378" w:type="dxa"/>
            <w:tcBorders>
              <w:top w:val="nil"/>
              <w:left w:val="nil"/>
              <w:bottom w:val="single" w:sz="4" w:space="0" w:color="auto"/>
              <w:right w:val="single" w:sz="4" w:space="0" w:color="auto"/>
            </w:tcBorders>
            <w:shd w:val="clear" w:color="auto" w:fill="auto"/>
            <w:hideMark/>
          </w:tcPr>
          <w:p w:rsidR="00DA1C07" w:rsidRPr="006E0F78" w:rsidRDefault="00DA1C07" w:rsidP="001F0D45">
            <w:pPr>
              <w:rPr>
                <w:color w:val="auto"/>
                <w:sz w:val="24"/>
                <w:szCs w:val="24"/>
                <w:lang w:val="kk-KZ"/>
              </w:rPr>
            </w:pPr>
            <w:r w:rsidRPr="006E0F78">
              <w:rPr>
                <w:color w:val="auto"/>
                <w:sz w:val="24"/>
                <w:szCs w:val="24"/>
                <w:lang w:val="kk-KZ"/>
              </w:rPr>
              <w:t xml:space="preserve">Талап етуге дейінгі </w:t>
            </w:r>
            <w:r w:rsidR="00A16C3F" w:rsidRPr="006E0F78">
              <w:rPr>
                <w:color w:val="auto"/>
                <w:sz w:val="24"/>
                <w:szCs w:val="24"/>
                <w:lang w:val="kk-KZ"/>
              </w:rPr>
              <w:t>салымдар</w:t>
            </w:r>
          </w:p>
        </w:tc>
        <w:tc>
          <w:tcPr>
            <w:tcW w:w="2397" w:type="dxa"/>
            <w:tcBorders>
              <w:top w:val="nil"/>
              <w:left w:val="nil"/>
              <w:bottom w:val="single" w:sz="4" w:space="0" w:color="auto"/>
              <w:right w:val="single" w:sz="4" w:space="0" w:color="auto"/>
            </w:tcBorders>
            <w:shd w:val="clear" w:color="auto" w:fill="auto"/>
            <w:noWrap/>
            <w:vAlign w:val="bottom"/>
            <w:hideMark/>
          </w:tcPr>
          <w:p w:rsidR="00DA1C07" w:rsidRPr="006E0F78" w:rsidRDefault="00DA1C07" w:rsidP="001F0D45">
            <w:pPr>
              <w:jc w:val="center"/>
              <w:rPr>
                <w:color w:val="auto"/>
                <w:sz w:val="24"/>
                <w:szCs w:val="24"/>
                <w:lang w:val="kk-KZ"/>
              </w:rPr>
            </w:pPr>
            <w:r w:rsidRPr="006E0F78">
              <w:rPr>
                <w:color w:val="auto"/>
                <w:sz w:val="24"/>
                <w:szCs w:val="24"/>
                <w:lang w:val="kk-KZ"/>
              </w:rPr>
              <w:t> </w:t>
            </w:r>
          </w:p>
        </w:tc>
        <w:tc>
          <w:tcPr>
            <w:tcW w:w="2397" w:type="dxa"/>
            <w:tcBorders>
              <w:top w:val="nil"/>
              <w:left w:val="nil"/>
              <w:bottom w:val="single" w:sz="4" w:space="0" w:color="auto"/>
              <w:right w:val="single" w:sz="4" w:space="0" w:color="auto"/>
            </w:tcBorders>
            <w:shd w:val="clear" w:color="auto" w:fill="auto"/>
            <w:vAlign w:val="center"/>
            <w:hideMark/>
          </w:tcPr>
          <w:p w:rsidR="00DA1C07" w:rsidRPr="006E0F78" w:rsidRDefault="00DA1C07" w:rsidP="001F0D45">
            <w:pPr>
              <w:jc w:val="right"/>
              <w:rPr>
                <w:color w:val="auto"/>
                <w:sz w:val="24"/>
                <w:szCs w:val="24"/>
                <w:lang w:val="kk-KZ"/>
              </w:rPr>
            </w:pPr>
            <w:r w:rsidRPr="006E0F78">
              <w:rPr>
                <w:color w:val="auto"/>
                <w:sz w:val="24"/>
                <w:szCs w:val="24"/>
                <w:lang w:val="kk-KZ"/>
              </w:rPr>
              <w:t> </w:t>
            </w:r>
          </w:p>
        </w:tc>
        <w:tc>
          <w:tcPr>
            <w:tcW w:w="2584" w:type="dxa"/>
            <w:tcBorders>
              <w:top w:val="nil"/>
              <w:left w:val="nil"/>
              <w:bottom w:val="single" w:sz="4" w:space="0" w:color="auto"/>
              <w:right w:val="single" w:sz="4" w:space="0" w:color="auto"/>
            </w:tcBorders>
            <w:shd w:val="clear" w:color="auto" w:fill="auto"/>
            <w:vAlign w:val="center"/>
            <w:hideMark/>
          </w:tcPr>
          <w:p w:rsidR="00DA1C07" w:rsidRPr="006E0F78" w:rsidRDefault="00DA1C07" w:rsidP="001F0D45">
            <w:pPr>
              <w:jc w:val="right"/>
              <w:rPr>
                <w:color w:val="auto"/>
                <w:sz w:val="24"/>
                <w:szCs w:val="24"/>
                <w:lang w:val="kk-KZ"/>
              </w:rPr>
            </w:pPr>
            <w:r w:rsidRPr="006E0F78">
              <w:rPr>
                <w:color w:val="auto"/>
                <w:sz w:val="24"/>
                <w:szCs w:val="24"/>
                <w:lang w:val="kk-KZ"/>
              </w:rPr>
              <w:t> </w:t>
            </w:r>
          </w:p>
        </w:tc>
      </w:tr>
      <w:tr w:rsidR="00193F27" w:rsidRPr="006E0F78" w:rsidTr="00005E52">
        <w:trPr>
          <w:trHeight w:val="267"/>
        </w:trPr>
        <w:tc>
          <w:tcPr>
            <w:tcW w:w="1008" w:type="dxa"/>
            <w:tcBorders>
              <w:top w:val="nil"/>
              <w:left w:val="single" w:sz="4" w:space="0" w:color="auto"/>
              <w:bottom w:val="single" w:sz="4" w:space="0" w:color="auto"/>
              <w:right w:val="single" w:sz="4" w:space="0" w:color="auto"/>
            </w:tcBorders>
            <w:shd w:val="clear" w:color="auto" w:fill="auto"/>
            <w:hideMark/>
          </w:tcPr>
          <w:p w:rsidR="00193F27" w:rsidRPr="006E0F78" w:rsidRDefault="00193F27" w:rsidP="001F0D45">
            <w:pPr>
              <w:rPr>
                <w:color w:val="auto"/>
                <w:sz w:val="24"/>
                <w:szCs w:val="24"/>
                <w:lang w:val="kk-KZ"/>
              </w:rPr>
            </w:pPr>
            <w:r w:rsidRPr="006E0F78">
              <w:rPr>
                <w:color w:val="auto"/>
                <w:sz w:val="24"/>
                <w:szCs w:val="24"/>
                <w:lang w:val="kk-KZ"/>
              </w:rPr>
              <w:t>2</w:t>
            </w:r>
          </w:p>
        </w:tc>
        <w:tc>
          <w:tcPr>
            <w:tcW w:w="6378" w:type="dxa"/>
            <w:tcBorders>
              <w:top w:val="nil"/>
              <w:left w:val="nil"/>
              <w:bottom w:val="single" w:sz="4" w:space="0" w:color="auto"/>
              <w:right w:val="single" w:sz="4" w:space="0" w:color="auto"/>
            </w:tcBorders>
            <w:shd w:val="clear" w:color="auto" w:fill="auto"/>
            <w:vAlign w:val="center"/>
            <w:hideMark/>
          </w:tcPr>
          <w:p w:rsidR="00193F27" w:rsidRPr="006E0F78" w:rsidRDefault="00A16C3F" w:rsidP="003863E1">
            <w:pPr>
              <w:rPr>
                <w:color w:val="auto"/>
                <w:sz w:val="24"/>
                <w:szCs w:val="24"/>
                <w:lang w:val="kk-KZ"/>
              </w:rPr>
            </w:pPr>
            <w:r w:rsidRPr="006E0F78">
              <w:rPr>
                <w:color w:val="auto"/>
                <w:sz w:val="24"/>
                <w:szCs w:val="24"/>
                <w:lang w:val="kk-KZ"/>
              </w:rPr>
              <w:t xml:space="preserve">Шетел </w:t>
            </w:r>
            <w:r w:rsidR="00193F27" w:rsidRPr="006E0F78">
              <w:rPr>
                <w:color w:val="auto"/>
                <w:sz w:val="24"/>
                <w:szCs w:val="24"/>
                <w:lang w:val="kk-KZ"/>
              </w:rPr>
              <w:t>валюта</w:t>
            </w:r>
            <w:r w:rsidRPr="006E0F78">
              <w:rPr>
                <w:color w:val="auto"/>
                <w:sz w:val="24"/>
                <w:szCs w:val="24"/>
                <w:lang w:val="kk-KZ"/>
              </w:rPr>
              <w:t>сын</w:t>
            </w:r>
            <w:r w:rsidR="00193F27" w:rsidRPr="006E0F78">
              <w:rPr>
                <w:color w:val="auto"/>
                <w:sz w:val="24"/>
                <w:szCs w:val="24"/>
                <w:lang w:val="kk-KZ"/>
              </w:rPr>
              <w:t xml:space="preserve">дағы </w:t>
            </w:r>
            <w:r w:rsidRPr="006E0F78">
              <w:rPr>
                <w:color w:val="auto"/>
                <w:sz w:val="24"/>
                <w:szCs w:val="24"/>
                <w:lang w:val="kk-KZ"/>
              </w:rPr>
              <w:t>салымдар</w:t>
            </w:r>
          </w:p>
        </w:tc>
        <w:tc>
          <w:tcPr>
            <w:tcW w:w="2397" w:type="dxa"/>
            <w:tcBorders>
              <w:top w:val="nil"/>
              <w:left w:val="nil"/>
              <w:bottom w:val="single" w:sz="4" w:space="0" w:color="auto"/>
              <w:right w:val="single" w:sz="4" w:space="0" w:color="auto"/>
            </w:tcBorders>
            <w:shd w:val="clear" w:color="auto" w:fill="auto"/>
            <w:vAlign w:val="bottom"/>
            <w:hideMark/>
          </w:tcPr>
          <w:p w:rsidR="00193F27" w:rsidRPr="006E0F78" w:rsidRDefault="00193F27" w:rsidP="001F0D45">
            <w:pPr>
              <w:jc w:val="center"/>
              <w:rPr>
                <w:color w:val="auto"/>
                <w:sz w:val="24"/>
                <w:szCs w:val="24"/>
                <w:lang w:val="kk-KZ"/>
              </w:rPr>
            </w:pPr>
            <w:r w:rsidRPr="006E0F78">
              <w:rPr>
                <w:color w:val="auto"/>
                <w:sz w:val="24"/>
                <w:szCs w:val="24"/>
                <w:lang w:val="kk-KZ"/>
              </w:rPr>
              <w:t> </w:t>
            </w:r>
          </w:p>
        </w:tc>
        <w:tc>
          <w:tcPr>
            <w:tcW w:w="2397" w:type="dxa"/>
            <w:tcBorders>
              <w:top w:val="nil"/>
              <w:left w:val="nil"/>
              <w:bottom w:val="single" w:sz="4" w:space="0" w:color="auto"/>
              <w:right w:val="single" w:sz="4" w:space="0" w:color="auto"/>
            </w:tcBorders>
            <w:shd w:val="clear" w:color="auto" w:fill="auto"/>
            <w:vAlign w:val="center"/>
            <w:hideMark/>
          </w:tcPr>
          <w:p w:rsidR="00193F27" w:rsidRPr="006E0F78" w:rsidRDefault="00193F27" w:rsidP="001F0D45">
            <w:pPr>
              <w:jc w:val="right"/>
              <w:rPr>
                <w:color w:val="auto"/>
                <w:sz w:val="24"/>
                <w:szCs w:val="24"/>
                <w:lang w:val="kk-KZ"/>
              </w:rPr>
            </w:pPr>
            <w:r w:rsidRPr="006E0F78">
              <w:rPr>
                <w:color w:val="auto"/>
                <w:sz w:val="24"/>
                <w:szCs w:val="24"/>
                <w:lang w:val="kk-KZ"/>
              </w:rPr>
              <w:t> </w:t>
            </w:r>
          </w:p>
        </w:tc>
        <w:tc>
          <w:tcPr>
            <w:tcW w:w="2584" w:type="dxa"/>
            <w:tcBorders>
              <w:top w:val="nil"/>
              <w:left w:val="nil"/>
              <w:bottom w:val="single" w:sz="4" w:space="0" w:color="auto"/>
              <w:right w:val="single" w:sz="4" w:space="0" w:color="auto"/>
            </w:tcBorders>
            <w:shd w:val="clear" w:color="auto" w:fill="auto"/>
            <w:vAlign w:val="center"/>
            <w:hideMark/>
          </w:tcPr>
          <w:p w:rsidR="00193F27" w:rsidRPr="006E0F78" w:rsidRDefault="00193F27" w:rsidP="001F0D45">
            <w:pPr>
              <w:jc w:val="right"/>
              <w:rPr>
                <w:color w:val="auto"/>
                <w:sz w:val="24"/>
                <w:szCs w:val="24"/>
                <w:lang w:val="kk-KZ"/>
              </w:rPr>
            </w:pPr>
            <w:r w:rsidRPr="006E0F78">
              <w:rPr>
                <w:color w:val="auto"/>
                <w:sz w:val="24"/>
                <w:szCs w:val="24"/>
                <w:lang w:val="kk-KZ"/>
              </w:rPr>
              <w:t> </w:t>
            </w:r>
          </w:p>
        </w:tc>
      </w:tr>
      <w:tr w:rsidR="00193F27" w:rsidRPr="0053305E" w:rsidTr="00005E52">
        <w:trPr>
          <w:trHeight w:val="535"/>
        </w:trPr>
        <w:tc>
          <w:tcPr>
            <w:tcW w:w="1008" w:type="dxa"/>
            <w:tcBorders>
              <w:top w:val="nil"/>
              <w:left w:val="single" w:sz="4" w:space="0" w:color="auto"/>
              <w:bottom w:val="single" w:sz="4" w:space="0" w:color="auto"/>
              <w:right w:val="single" w:sz="4" w:space="0" w:color="auto"/>
            </w:tcBorders>
            <w:shd w:val="clear" w:color="auto" w:fill="auto"/>
            <w:hideMark/>
          </w:tcPr>
          <w:p w:rsidR="00193F27" w:rsidRPr="006E0F78" w:rsidRDefault="00193F27" w:rsidP="001F0D45">
            <w:pPr>
              <w:rPr>
                <w:color w:val="auto"/>
                <w:sz w:val="24"/>
                <w:szCs w:val="24"/>
                <w:lang w:val="kk-KZ"/>
              </w:rPr>
            </w:pPr>
            <w:r w:rsidRPr="006E0F78">
              <w:rPr>
                <w:color w:val="auto"/>
                <w:sz w:val="24"/>
                <w:szCs w:val="24"/>
                <w:lang w:val="kk-KZ"/>
              </w:rPr>
              <w:t>2.1.</w:t>
            </w:r>
          </w:p>
        </w:tc>
        <w:tc>
          <w:tcPr>
            <w:tcW w:w="6378" w:type="dxa"/>
            <w:tcBorders>
              <w:top w:val="nil"/>
              <w:left w:val="nil"/>
              <w:bottom w:val="single" w:sz="4" w:space="0" w:color="auto"/>
              <w:right w:val="single" w:sz="4" w:space="0" w:color="auto"/>
            </w:tcBorders>
            <w:shd w:val="clear" w:color="auto" w:fill="auto"/>
            <w:hideMark/>
          </w:tcPr>
          <w:p w:rsidR="00193F27" w:rsidRPr="006E0F78" w:rsidRDefault="00193F27" w:rsidP="001F0D45">
            <w:pPr>
              <w:rPr>
                <w:color w:val="auto"/>
                <w:sz w:val="24"/>
                <w:szCs w:val="24"/>
                <w:lang w:val="kk-KZ"/>
              </w:rPr>
            </w:pPr>
            <w:r w:rsidRPr="006E0F78">
              <w:rPr>
                <w:color w:val="auto"/>
                <w:sz w:val="24"/>
                <w:szCs w:val="24"/>
                <w:lang w:val="kk-KZ"/>
              </w:rPr>
              <w:t xml:space="preserve">Мерзімділік талаптарына сәйкес келмейтін </w:t>
            </w:r>
            <w:r w:rsidR="00A16C3F" w:rsidRPr="006E0F78">
              <w:rPr>
                <w:color w:val="auto"/>
                <w:sz w:val="24"/>
                <w:szCs w:val="24"/>
                <w:lang w:val="kk-KZ"/>
              </w:rPr>
              <w:t>салымдар</w:t>
            </w:r>
            <w:r w:rsidRPr="006E0F78">
              <w:rPr>
                <w:color w:val="auto"/>
                <w:sz w:val="24"/>
                <w:szCs w:val="24"/>
                <w:lang w:val="kk-KZ"/>
              </w:rPr>
              <w:t>, оның ішінде:</w:t>
            </w:r>
          </w:p>
        </w:tc>
        <w:tc>
          <w:tcPr>
            <w:tcW w:w="2397" w:type="dxa"/>
            <w:tcBorders>
              <w:top w:val="nil"/>
              <w:left w:val="nil"/>
              <w:bottom w:val="single" w:sz="4" w:space="0" w:color="auto"/>
              <w:right w:val="single" w:sz="4" w:space="0" w:color="auto"/>
            </w:tcBorders>
            <w:shd w:val="clear" w:color="auto" w:fill="auto"/>
            <w:vAlign w:val="bottom"/>
            <w:hideMark/>
          </w:tcPr>
          <w:p w:rsidR="00193F27" w:rsidRPr="006E0F78" w:rsidRDefault="00193F27" w:rsidP="001F0D45">
            <w:pPr>
              <w:jc w:val="center"/>
              <w:rPr>
                <w:color w:val="auto"/>
                <w:sz w:val="24"/>
                <w:szCs w:val="24"/>
                <w:lang w:val="kk-KZ"/>
              </w:rPr>
            </w:pPr>
            <w:r w:rsidRPr="006E0F78">
              <w:rPr>
                <w:color w:val="auto"/>
                <w:sz w:val="24"/>
                <w:szCs w:val="24"/>
                <w:lang w:val="kk-KZ"/>
              </w:rPr>
              <w:t> </w:t>
            </w:r>
          </w:p>
        </w:tc>
        <w:tc>
          <w:tcPr>
            <w:tcW w:w="2397" w:type="dxa"/>
            <w:tcBorders>
              <w:top w:val="nil"/>
              <w:left w:val="nil"/>
              <w:bottom w:val="single" w:sz="4" w:space="0" w:color="auto"/>
              <w:right w:val="single" w:sz="4" w:space="0" w:color="auto"/>
            </w:tcBorders>
            <w:shd w:val="clear" w:color="auto" w:fill="auto"/>
            <w:vAlign w:val="center"/>
            <w:hideMark/>
          </w:tcPr>
          <w:p w:rsidR="00193F27" w:rsidRPr="006E0F78" w:rsidRDefault="00193F27" w:rsidP="001F0D45">
            <w:pPr>
              <w:jc w:val="right"/>
              <w:rPr>
                <w:color w:val="auto"/>
                <w:sz w:val="24"/>
                <w:szCs w:val="24"/>
                <w:lang w:val="kk-KZ"/>
              </w:rPr>
            </w:pPr>
            <w:r w:rsidRPr="006E0F78">
              <w:rPr>
                <w:color w:val="auto"/>
                <w:sz w:val="24"/>
                <w:szCs w:val="24"/>
                <w:lang w:val="kk-KZ"/>
              </w:rPr>
              <w:t> </w:t>
            </w:r>
          </w:p>
        </w:tc>
        <w:tc>
          <w:tcPr>
            <w:tcW w:w="2584" w:type="dxa"/>
            <w:tcBorders>
              <w:top w:val="nil"/>
              <w:left w:val="nil"/>
              <w:bottom w:val="single" w:sz="4" w:space="0" w:color="auto"/>
              <w:right w:val="single" w:sz="4" w:space="0" w:color="auto"/>
            </w:tcBorders>
            <w:shd w:val="clear" w:color="auto" w:fill="auto"/>
            <w:vAlign w:val="center"/>
            <w:hideMark/>
          </w:tcPr>
          <w:p w:rsidR="00193F27" w:rsidRPr="006E0F78" w:rsidRDefault="00193F27" w:rsidP="001F0D45">
            <w:pPr>
              <w:jc w:val="right"/>
              <w:rPr>
                <w:color w:val="auto"/>
                <w:sz w:val="24"/>
                <w:szCs w:val="24"/>
                <w:lang w:val="kk-KZ"/>
              </w:rPr>
            </w:pPr>
            <w:r w:rsidRPr="006E0F78">
              <w:rPr>
                <w:color w:val="auto"/>
                <w:sz w:val="24"/>
                <w:szCs w:val="24"/>
                <w:lang w:val="kk-KZ"/>
              </w:rPr>
              <w:t> </w:t>
            </w:r>
          </w:p>
        </w:tc>
      </w:tr>
      <w:tr w:rsidR="00193F27" w:rsidRPr="006E0F78" w:rsidTr="00005E52">
        <w:trPr>
          <w:trHeight w:val="267"/>
        </w:trPr>
        <w:tc>
          <w:tcPr>
            <w:tcW w:w="1008" w:type="dxa"/>
            <w:tcBorders>
              <w:top w:val="nil"/>
              <w:left w:val="single" w:sz="4" w:space="0" w:color="auto"/>
              <w:bottom w:val="single" w:sz="4" w:space="0" w:color="auto"/>
              <w:right w:val="single" w:sz="4" w:space="0" w:color="auto"/>
            </w:tcBorders>
            <w:shd w:val="clear" w:color="auto" w:fill="auto"/>
            <w:hideMark/>
          </w:tcPr>
          <w:p w:rsidR="00193F27" w:rsidRPr="006E0F78" w:rsidRDefault="00193F27" w:rsidP="001F0D45">
            <w:pPr>
              <w:rPr>
                <w:color w:val="auto"/>
                <w:sz w:val="24"/>
                <w:szCs w:val="24"/>
                <w:lang w:val="kk-KZ"/>
              </w:rPr>
            </w:pPr>
            <w:r w:rsidRPr="006E0F78">
              <w:rPr>
                <w:color w:val="auto"/>
                <w:sz w:val="24"/>
                <w:szCs w:val="24"/>
                <w:lang w:val="kk-KZ"/>
              </w:rPr>
              <w:t>2.1.1.</w:t>
            </w:r>
          </w:p>
        </w:tc>
        <w:tc>
          <w:tcPr>
            <w:tcW w:w="6378" w:type="dxa"/>
            <w:tcBorders>
              <w:top w:val="nil"/>
              <w:left w:val="nil"/>
              <w:bottom w:val="single" w:sz="4" w:space="0" w:color="auto"/>
              <w:right w:val="single" w:sz="4" w:space="0" w:color="auto"/>
            </w:tcBorders>
            <w:shd w:val="clear" w:color="auto" w:fill="auto"/>
            <w:hideMark/>
          </w:tcPr>
          <w:p w:rsidR="00193F27" w:rsidRPr="006E0F78" w:rsidRDefault="00193F27" w:rsidP="001F0D45">
            <w:pPr>
              <w:rPr>
                <w:color w:val="auto"/>
                <w:sz w:val="24"/>
                <w:szCs w:val="24"/>
                <w:lang w:val="kk-KZ"/>
              </w:rPr>
            </w:pPr>
            <w:r w:rsidRPr="006E0F78">
              <w:rPr>
                <w:color w:val="auto"/>
                <w:sz w:val="24"/>
                <w:szCs w:val="24"/>
                <w:lang w:val="kk-KZ"/>
              </w:rPr>
              <w:t xml:space="preserve">Шартты </w:t>
            </w:r>
            <w:r w:rsidR="00A16C3F" w:rsidRPr="006E0F78">
              <w:rPr>
                <w:color w:val="auto"/>
                <w:sz w:val="24"/>
                <w:szCs w:val="24"/>
                <w:lang w:val="kk-KZ"/>
              </w:rPr>
              <w:t>салымдар</w:t>
            </w:r>
          </w:p>
        </w:tc>
        <w:tc>
          <w:tcPr>
            <w:tcW w:w="2397" w:type="dxa"/>
            <w:tcBorders>
              <w:top w:val="nil"/>
              <w:left w:val="nil"/>
              <w:bottom w:val="single" w:sz="4" w:space="0" w:color="auto"/>
              <w:right w:val="single" w:sz="4" w:space="0" w:color="auto"/>
            </w:tcBorders>
            <w:shd w:val="clear" w:color="auto" w:fill="auto"/>
            <w:vAlign w:val="bottom"/>
            <w:hideMark/>
          </w:tcPr>
          <w:p w:rsidR="00193F27" w:rsidRPr="006E0F78" w:rsidRDefault="00193F27" w:rsidP="001F0D45">
            <w:pPr>
              <w:jc w:val="center"/>
              <w:rPr>
                <w:color w:val="auto"/>
                <w:sz w:val="24"/>
                <w:szCs w:val="24"/>
                <w:lang w:val="kk-KZ"/>
              </w:rPr>
            </w:pPr>
            <w:r w:rsidRPr="006E0F78">
              <w:rPr>
                <w:color w:val="auto"/>
                <w:sz w:val="24"/>
                <w:szCs w:val="24"/>
                <w:lang w:val="kk-KZ"/>
              </w:rPr>
              <w:t> </w:t>
            </w:r>
          </w:p>
        </w:tc>
        <w:tc>
          <w:tcPr>
            <w:tcW w:w="2397" w:type="dxa"/>
            <w:tcBorders>
              <w:top w:val="nil"/>
              <w:left w:val="nil"/>
              <w:bottom w:val="single" w:sz="4" w:space="0" w:color="auto"/>
              <w:right w:val="single" w:sz="4" w:space="0" w:color="auto"/>
            </w:tcBorders>
            <w:shd w:val="clear" w:color="auto" w:fill="auto"/>
            <w:vAlign w:val="center"/>
            <w:hideMark/>
          </w:tcPr>
          <w:p w:rsidR="00193F27" w:rsidRPr="006E0F78" w:rsidRDefault="00193F27" w:rsidP="001F0D45">
            <w:pPr>
              <w:jc w:val="right"/>
              <w:rPr>
                <w:color w:val="auto"/>
                <w:sz w:val="24"/>
                <w:szCs w:val="24"/>
                <w:lang w:val="kk-KZ"/>
              </w:rPr>
            </w:pPr>
            <w:r w:rsidRPr="006E0F78">
              <w:rPr>
                <w:color w:val="auto"/>
                <w:sz w:val="24"/>
                <w:szCs w:val="24"/>
                <w:lang w:val="kk-KZ"/>
              </w:rPr>
              <w:t> </w:t>
            </w:r>
          </w:p>
        </w:tc>
        <w:tc>
          <w:tcPr>
            <w:tcW w:w="2584" w:type="dxa"/>
            <w:tcBorders>
              <w:top w:val="nil"/>
              <w:left w:val="nil"/>
              <w:bottom w:val="single" w:sz="4" w:space="0" w:color="auto"/>
              <w:right w:val="single" w:sz="4" w:space="0" w:color="auto"/>
            </w:tcBorders>
            <w:shd w:val="clear" w:color="auto" w:fill="auto"/>
            <w:vAlign w:val="center"/>
            <w:hideMark/>
          </w:tcPr>
          <w:p w:rsidR="00193F27" w:rsidRPr="006E0F78" w:rsidRDefault="00193F27" w:rsidP="001F0D45">
            <w:pPr>
              <w:jc w:val="right"/>
              <w:rPr>
                <w:color w:val="auto"/>
                <w:sz w:val="24"/>
                <w:szCs w:val="24"/>
                <w:lang w:val="kk-KZ"/>
              </w:rPr>
            </w:pPr>
            <w:r w:rsidRPr="006E0F78">
              <w:rPr>
                <w:color w:val="auto"/>
                <w:sz w:val="24"/>
                <w:szCs w:val="24"/>
                <w:lang w:val="kk-KZ"/>
              </w:rPr>
              <w:t> </w:t>
            </w:r>
          </w:p>
        </w:tc>
      </w:tr>
      <w:tr w:rsidR="00193F27" w:rsidRPr="006E0F78" w:rsidTr="00005E52">
        <w:trPr>
          <w:trHeight w:val="267"/>
        </w:trPr>
        <w:tc>
          <w:tcPr>
            <w:tcW w:w="1008" w:type="dxa"/>
            <w:tcBorders>
              <w:top w:val="nil"/>
              <w:left w:val="single" w:sz="4" w:space="0" w:color="auto"/>
              <w:bottom w:val="single" w:sz="4" w:space="0" w:color="auto"/>
              <w:right w:val="single" w:sz="4" w:space="0" w:color="auto"/>
            </w:tcBorders>
            <w:shd w:val="clear" w:color="auto" w:fill="auto"/>
            <w:hideMark/>
          </w:tcPr>
          <w:p w:rsidR="00193F27" w:rsidRPr="006E0F78" w:rsidRDefault="00193F27" w:rsidP="001F0D45">
            <w:pPr>
              <w:rPr>
                <w:color w:val="auto"/>
                <w:sz w:val="24"/>
                <w:szCs w:val="24"/>
                <w:lang w:val="kk-KZ"/>
              </w:rPr>
            </w:pPr>
            <w:r w:rsidRPr="006E0F78">
              <w:rPr>
                <w:color w:val="auto"/>
                <w:sz w:val="24"/>
                <w:szCs w:val="24"/>
                <w:lang w:val="kk-KZ"/>
              </w:rPr>
              <w:t>2.1.2.</w:t>
            </w:r>
          </w:p>
        </w:tc>
        <w:tc>
          <w:tcPr>
            <w:tcW w:w="6378" w:type="dxa"/>
            <w:tcBorders>
              <w:top w:val="nil"/>
              <w:left w:val="nil"/>
              <w:bottom w:val="single" w:sz="4" w:space="0" w:color="auto"/>
              <w:right w:val="single" w:sz="4" w:space="0" w:color="auto"/>
            </w:tcBorders>
            <w:shd w:val="clear" w:color="auto" w:fill="auto"/>
            <w:hideMark/>
          </w:tcPr>
          <w:p w:rsidR="00193F27" w:rsidRPr="006E0F78" w:rsidRDefault="00193F27" w:rsidP="001F0D45">
            <w:pPr>
              <w:rPr>
                <w:color w:val="auto"/>
                <w:sz w:val="24"/>
                <w:szCs w:val="24"/>
                <w:lang w:val="kk-KZ"/>
              </w:rPr>
            </w:pPr>
            <w:r w:rsidRPr="006E0F78">
              <w:rPr>
                <w:color w:val="auto"/>
                <w:sz w:val="24"/>
                <w:szCs w:val="24"/>
                <w:lang w:val="kk-KZ"/>
              </w:rPr>
              <w:t xml:space="preserve">Мерзімді </w:t>
            </w:r>
            <w:r w:rsidR="00A16C3F" w:rsidRPr="006E0F78">
              <w:rPr>
                <w:color w:val="auto"/>
                <w:sz w:val="24"/>
                <w:szCs w:val="24"/>
                <w:lang w:val="kk-KZ"/>
              </w:rPr>
              <w:t>салымдар</w:t>
            </w:r>
            <w:r w:rsidRPr="006E0F78">
              <w:rPr>
                <w:color w:val="auto"/>
                <w:sz w:val="24"/>
                <w:szCs w:val="24"/>
                <w:lang w:val="kk-KZ"/>
              </w:rPr>
              <w:t>, оның ішінде:</w:t>
            </w:r>
          </w:p>
        </w:tc>
        <w:tc>
          <w:tcPr>
            <w:tcW w:w="2397" w:type="dxa"/>
            <w:tcBorders>
              <w:top w:val="nil"/>
              <w:left w:val="nil"/>
              <w:bottom w:val="single" w:sz="4" w:space="0" w:color="auto"/>
              <w:right w:val="single" w:sz="4" w:space="0" w:color="auto"/>
            </w:tcBorders>
            <w:shd w:val="clear" w:color="auto" w:fill="auto"/>
            <w:vAlign w:val="bottom"/>
            <w:hideMark/>
          </w:tcPr>
          <w:p w:rsidR="00193F27" w:rsidRPr="006E0F78" w:rsidRDefault="00193F27" w:rsidP="001F0D45">
            <w:pPr>
              <w:jc w:val="center"/>
              <w:rPr>
                <w:color w:val="auto"/>
                <w:sz w:val="24"/>
                <w:szCs w:val="24"/>
                <w:lang w:val="kk-KZ"/>
              </w:rPr>
            </w:pPr>
            <w:r w:rsidRPr="006E0F78">
              <w:rPr>
                <w:color w:val="auto"/>
                <w:sz w:val="24"/>
                <w:szCs w:val="24"/>
                <w:lang w:val="kk-KZ"/>
              </w:rPr>
              <w:t> </w:t>
            </w:r>
          </w:p>
        </w:tc>
        <w:tc>
          <w:tcPr>
            <w:tcW w:w="2397" w:type="dxa"/>
            <w:tcBorders>
              <w:top w:val="nil"/>
              <w:left w:val="nil"/>
              <w:bottom w:val="single" w:sz="4" w:space="0" w:color="auto"/>
              <w:right w:val="single" w:sz="4" w:space="0" w:color="auto"/>
            </w:tcBorders>
            <w:shd w:val="clear" w:color="auto" w:fill="auto"/>
            <w:vAlign w:val="center"/>
            <w:hideMark/>
          </w:tcPr>
          <w:p w:rsidR="00193F27" w:rsidRPr="006E0F78" w:rsidRDefault="00193F27" w:rsidP="001F0D45">
            <w:pPr>
              <w:jc w:val="right"/>
              <w:rPr>
                <w:color w:val="auto"/>
                <w:sz w:val="24"/>
                <w:szCs w:val="24"/>
                <w:lang w:val="kk-KZ"/>
              </w:rPr>
            </w:pPr>
            <w:r w:rsidRPr="006E0F78">
              <w:rPr>
                <w:color w:val="auto"/>
                <w:sz w:val="24"/>
                <w:szCs w:val="24"/>
                <w:lang w:val="kk-KZ"/>
              </w:rPr>
              <w:t> </w:t>
            </w:r>
          </w:p>
        </w:tc>
        <w:tc>
          <w:tcPr>
            <w:tcW w:w="2584" w:type="dxa"/>
            <w:tcBorders>
              <w:top w:val="nil"/>
              <w:left w:val="nil"/>
              <w:bottom w:val="single" w:sz="4" w:space="0" w:color="auto"/>
              <w:right w:val="single" w:sz="4" w:space="0" w:color="auto"/>
            </w:tcBorders>
            <w:shd w:val="clear" w:color="auto" w:fill="auto"/>
            <w:vAlign w:val="center"/>
            <w:hideMark/>
          </w:tcPr>
          <w:p w:rsidR="00193F27" w:rsidRPr="006E0F78" w:rsidRDefault="00193F27" w:rsidP="001F0D45">
            <w:pPr>
              <w:jc w:val="right"/>
              <w:rPr>
                <w:color w:val="auto"/>
                <w:sz w:val="24"/>
                <w:szCs w:val="24"/>
                <w:lang w:val="kk-KZ"/>
              </w:rPr>
            </w:pPr>
            <w:r w:rsidRPr="006E0F78">
              <w:rPr>
                <w:color w:val="auto"/>
                <w:sz w:val="24"/>
                <w:szCs w:val="24"/>
                <w:lang w:val="kk-KZ"/>
              </w:rPr>
              <w:t> </w:t>
            </w:r>
          </w:p>
        </w:tc>
      </w:tr>
      <w:tr w:rsidR="00BD3D7A" w:rsidRPr="006E0F78" w:rsidTr="00005E52">
        <w:trPr>
          <w:trHeight w:val="267"/>
        </w:trPr>
        <w:tc>
          <w:tcPr>
            <w:tcW w:w="1008" w:type="dxa"/>
            <w:tcBorders>
              <w:top w:val="nil"/>
              <w:left w:val="single" w:sz="4" w:space="0" w:color="auto"/>
              <w:bottom w:val="single" w:sz="4" w:space="0" w:color="auto"/>
              <w:right w:val="single" w:sz="4" w:space="0" w:color="auto"/>
            </w:tcBorders>
            <w:shd w:val="clear" w:color="auto" w:fill="auto"/>
            <w:hideMark/>
          </w:tcPr>
          <w:p w:rsidR="00BD3D7A" w:rsidRPr="006E0F78" w:rsidRDefault="00BD3D7A" w:rsidP="001F0D45">
            <w:pPr>
              <w:rPr>
                <w:color w:val="auto"/>
                <w:sz w:val="24"/>
                <w:szCs w:val="24"/>
                <w:lang w:val="kk-KZ"/>
              </w:rPr>
            </w:pPr>
            <w:r w:rsidRPr="006E0F78">
              <w:rPr>
                <w:color w:val="auto"/>
                <w:sz w:val="24"/>
                <w:szCs w:val="24"/>
                <w:lang w:val="kk-KZ"/>
              </w:rPr>
              <w:t>2.1.2.1.</w:t>
            </w:r>
          </w:p>
        </w:tc>
        <w:tc>
          <w:tcPr>
            <w:tcW w:w="6378" w:type="dxa"/>
            <w:tcBorders>
              <w:top w:val="nil"/>
              <w:left w:val="nil"/>
              <w:bottom w:val="single" w:sz="4" w:space="0" w:color="auto"/>
              <w:right w:val="single" w:sz="4" w:space="0" w:color="auto"/>
            </w:tcBorders>
            <w:shd w:val="clear" w:color="auto" w:fill="auto"/>
            <w:vAlign w:val="center"/>
            <w:hideMark/>
          </w:tcPr>
          <w:p w:rsidR="00BD3D7A" w:rsidRPr="006E0F78" w:rsidRDefault="00193F27" w:rsidP="001F0D45">
            <w:pPr>
              <w:rPr>
                <w:color w:val="auto"/>
                <w:sz w:val="24"/>
                <w:szCs w:val="24"/>
                <w:lang w:val="kk-KZ"/>
              </w:rPr>
            </w:pPr>
            <w:r w:rsidRPr="006E0F78">
              <w:rPr>
                <w:color w:val="auto"/>
                <w:sz w:val="24"/>
                <w:szCs w:val="24"/>
                <w:lang w:val="kk-KZ"/>
              </w:rPr>
              <w:t xml:space="preserve">12 </w:t>
            </w:r>
            <w:r w:rsidR="00B4720C" w:rsidRPr="006E0F78">
              <w:rPr>
                <w:color w:val="auto"/>
                <w:sz w:val="24"/>
                <w:szCs w:val="24"/>
                <w:lang w:val="kk-KZ"/>
              </w:rPr>
              <w:t xml:space="preserve">(он екі) </w:t>
            </w:r>
            <w:r w:rsidRPr="006E0F78">
              <w:rPr>
                <w:color w:val="auto"/>
                <w:sz w:val="24"/>
                <w:szCs w:val="24"/>
                <w:lang w:val="kk-KZ"/>
              </w:rPr>
              <w:t>айға дейін</w:t>
            </w:r>
          </w:p>
        </w:tc>
        <w:tc>
          <w:tcPr>
            <w:tcW w:w="2397" w:type="dxa"/>
            <w:tcBorders>
              <w:top w:val="nil"/>
              <w:left w:val="nil"/>
              <w:bottom w:val="single" w:sz="4" w:space="0" w:color="auto"/>
              <w:right w:val="single" w:sz="4" w:space="0" w:color="auto"/>
            </w:tcBorders>
            <w:shd w:val="clear" w:color="auto" w:fill="auto"/>
            <w:vAlign w:val="bottom"/>
            <w:hideMark/>
          </w:tcPr>
          <w:p w:rsidR="00BD3D7A" w:rsidRPr="006E0F78" w:rsidRDefault="00BD3D7A" w:rsidP="001F0D45">
            <w:pPr>
              <w:jc w:val="center"/>
              <w:rPr>
                <w:color w:val="auto"/>
                <w:sz w:val="24"/>
                <w:szCs w:val="24"/>
                <w:lang w:val="kk-KZ"/>
              </w:rPr>
            </w:pPr>
            <w:r w:rsidRPr="006E0F78">
              <w:rPr>
                <w:color w:val="auto"/>
                <w:sz w:val="24"/>
                <w:szCs w:val="24"/>
                <w:lang w:val="kk-KZ"/>
              </w:rPr>
              <w:t> </w:t>
            </w:r>
          </w:p>
        </w:tc>
        <w:tc>
          <w:tcPr>
            <w:tcW w:w="2397"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c>
          <w:tcPr>
            <w:tcW w:w="2584"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r>
      <w:tr w:rsidR="00BD3D7A" w:rsidRPr="006E0F78" w:rsidTr="00005E52">
        <w:trPr>
          <w:trHeight w:val="267"/>
        </w:trPr>
        <w:tc>
          <w:tcPr>
            <w:tcW w:w="1008" w:type="dxa"/>
            <w:tcBorders>
              <w:top w:val="nil"/>
              <w:left w:val="single" w:sz="4" w:space="0" w:color="auto"/>
              <w:bottom w:val="single" w:sz="4" w:space="0" w:color="auto"/>
              <w:right w:val="single" w:sz="4" w:space="0" w:color="auto"/>
            </w:tcBorders>
            <w:shd w:val="clear" w:color="auto" w:fill="auto"/>
            <w:hideMark/>
          </w:tcPr>
          <w:p w:rsidR="00BD3D7A" w:rsidRPr="006E0F78" w:rsidRDefault="00BD3D7A" w:rsidP="001F0D45">
            <w:pPr>
              <w:rPr>
                <w:color w:val="auto"/>
                <w:sz w:val="24"/>
                <w:szCs w:val="24"/>
                <w:lang w:val="kk-KZ"/>
              </w:rPr>
            </w:pPr>
            <w:r w:rsidRPr="006E0F78">
              <w:rPr>
                <w:color w:val="auto"/>
                <w:sz w:val="24"/>
                <w:szCs w:val="24"/>
                <w:lang w:val="kk-KZ"/>
              </w:rPr>
              <w:t>2.1.2.2.</w:t>
            </w:r>
          </w:p>
        </w:tc>
        <w:tc>
          <w:tcPr>
            <w:tcW w:w="6378" w:type="dxa"/>
            <w:tcBorders>
              <w:top w:val="nil"/>
              <w:left w:val="nil"/>
              <w:bottom w:val="single" w:sz="4" w:space="0" w:color="auto"/>
              <w:right w:val="single" w:sz="4" w:space="0" w:color="auto"/>
            </w:tcBorders>
            <w:shd w:val="clear" w:color="auto" w:fill="auto"/>
            <w:vAlign w:val="center"/>
            <w:hideMark/>
          </w:tcPr>
          <w:p w:rsidR="00BD3D7A" w:rsidRPr="006E0F78" w:rsidRDefault="00BD3D7A">
            <w:pPr>
              <w:rPr>
                <w:color w:val="auto"/>
                <w:sz w:val="24"/>
                <w:szCs w:val="24"/>
                <w:lang w:val="kk-KZ"/>
              </w:rPr>
            </w:pPr>
            <w:r w:rsidRPr="006E0F78">
              <w:rPr>
                <w:color w:val="auto"/>
                <w:sz w:val="24"/>
                <w:szCs w:val="24"/>
                <w:lang w:val="kk-KZ"/>
              </w:rPr>
              <w:t xml:space="preserve">12 </w:t>
            </w:r>
            <w:r w:rsidR="00B4720C" w:rsidRPr="006E0F78">
              <w:rPr>
                <w:color w:val="auto"/>
                <w:sz w:val="24"/>
                <w:szCs w:val="24"/>
                <w:lang w:val="kk-KZ"/>
              </w:rPr>
              <w:t xml:space="preserve">(он екі) </w:t>
            </w:r>
            <w:r w:rsidR="00193F27" w:rsidRPr="006E0F78">
              <w:rPr>
                <w:color w:val="auto"/>
                <w:sz w:val="24"/>
                <w:szCs w:val="24"/>
                <w:lang w:val="kk-KZ"/>
              </w:rPr>
              <w:t>ай және одан астам</w:t>
            </w:r>
          </w:p>
        </w:tc>
        <w:tc>
          <w:tcPr>
            <w:tcW w:w="2397" w:type="dxa"/>
            <w:tcBorders>
              <w:top w:val="nil"/>
              <w:left w:val="nil"/>
              <w:bottom w:val="single" w:sz="4" w:space="0" w:color="auto"/>
              <w:right w:val="single" w:sz="4" w:space="0" w:color="auto"/>
            </w:tcBorders>
            <w:shd w:val="clear" w:color="auto" w:fill="auto"/>
            <w:vAlign w:val="bottom"/>
            <w:hideMark/>
          </w:tcPr>
          <w:p w:rsidR="00BD3D7A" w:rsidRPr="006E0F78" w:rsidRDefault="00BD3D7A" w:rsidP="001F0D45">
            <w:pPr>
              <w:jc w:val="center"/>
              <w:rPr>
                <w:color w:val="auto"/>
                <w:sz w:val="24"/>
                <w:szCs w:val="24"/>
                <w:lang w:val="kk-KZ"/>
              </w:rPr>
            </w:pPr>
            <w:r w:rsidRPr="006E0F78">
              <w:rPr>
                <w:color w:val="auto"/>
                <w:sz w:val="24"/>
                <w:szCs w:val="24"/>
                <w:lang w:val="kk-KZ"/>
              </w:rPr>
              <w:t> </w:t>
            </w:r>
          </w:p>
        </w:tc>
        <w:tc>
          <w:tcPr>
            <w:tcW w:w="2397"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c>
          <w:tcPr>
            <w:tcW w:w="2584"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r>
      <w:tr w:rsidR="00BD3D7A" w:rsidRPr="0053305E" w:rsidTr="00005E52">
        <w:trPr>
          <w:trHeight w:val="321"/>
        </w:trPr>
        <w:tc>
          <w:tcPr>
            <w:tcW w:w="1008" w:type="dxa"/>
            <w:tcBorders>
              <w:top w:val="nil"/>
              <w:left w:val="single" w:sz="4" w:space="0" w:color="auto"/>
              <w:bottom w:val="single" w:sz="4" w:space="0" w:color="auto"/>
              <w:right w:val="single" w:sz="4" w:space="0" w:color="auto"/>
            </w:tcBorders>
            <w:shd w:val="clear" w:color="auto" w:fill="auto"/>
            <w:hideMark/>
          </w:tcPr>
          <w:p w:rsidR="00BD3D7A" w:rsidRPr="006E0F78" w:rsidRDefault="00BD3D7A" w:rsidP="001F0D45">
            <w:pPr>
              <w:rPr>
                <w:color w:val="auto"/>
                <w:sz w:val="24"/>
                <w:szCs w:val="24"/>
                <w:lang w:val="kk-KZ"/>
              </w:rPr>
            </w:pPr>
            <w:r w:rsidRPr="006E0F78">
              <w:rPr>
                <w:color w:val="auto"/>
                <w:sz w:val="24"/>
                <w:szCs w:val="24"/>
                <w:lang w:val="kk-KZ"/>
              </w:rPr>
              <w:t>2.2.</w:t>
            </w:r>
          </w:p>
        </w:tc>
        <w:tc>
          <w:tcPr>
            <w:tcW w:w="6378" w:type="dxa"/>
            <w:tcBorders>
              <w:top w:val="nil"/>
              <w:left w:val="nil"/>
              <w:bottom w:val="single" w:sz="4" w:space="0" w:color="auto"/>
              <w:right w:val="single" w:sz="4" w:space="0" w:color="auto"/>
            </w:tcBorders>
            <w:shd w:val="clear" w:color="auto" w:fill="auto"/>
            <w:vAlign w:val="center"/>
            <w:hideMark/>
          </w:tcPr>
          <w:p w:rsidR="00BD3D7A" w:rsidRPr="006E0F78" w:rsidRDefault="00974A42">
            <w:pPr>
              <w:rPr>
                <w:color w:val="auto"/>
                <w:sz w:val="24"/>
                <w:szCs w:val="24"/>
                <w:lang w:val="kk-KZ"/>
              </w:rPr>
            </w:pPr>
            <w:r w:rsidRPr="006E0F78">
              <w:rPr>
                <w:color w:val="auto"/>
                <w:sz w:val="24"/>
                <w:szCs w:val="24"/>
                <w:lang w:val="kk-KZ"/>
              </w:rPr>
              <w:t xml:space="preserve">Мерзімділік талаптарына сәйкес келетін </w:t>
            </w:r>
            <w:r w:rsidR="00A16C3F" w:rsidRPr="006E0F78">
              <w:rPr>
                <w:color w:val="auto"/>
                <w:sz w:val="24"/>
                <w:szCs w:val="24"/>
                <w:lang w:val="kk-KZ"/>
              </w:rPr>
              <w:t>салымдар</w:t>
            </w:r>
            <w:r w:rsidRPr="006E0F78">
              <w:rPr>
                <w:color w:val="auto"/>
                <w:sz w:val="24"/>
                <w:szCs w:val="24"/>
                <w:lang w:val="kk-KZ"/>
              </w:rPr>
              <w:t>, оның ішінде</w:t>
            </w:r>
            <w:r w:rsidR="00BD3D7A" w:rsidRPr="006E0F78">
              <w:rPr>
                <w:color w:val="auto"/>
                <w:sz w:val="24"/>
                <w:szCs w:val="24"/>
                <w:lang w:val="kk-KZ"/>
              </w:rPr>
              <w:t>:</w:t>
            </w:r>
          </w:p>
        </w:tc>
        <w:tc>
          <w:tcPr>
            <w:tcW w:w="2397" w:type="dxa"/>
            <w:tcBorders>
              <w:top w:val="nil"/>
              <w:left w:val="nil"/>
              <w:bottom w:val="single" w:sz="4" w:space="0" w:color="auto"/>
              <w:right w:val="single" w:sz="4" w:space="0" w:color="auto"/>
            </w:tcBorders>
            <w:shd w:val="clear" w:color="auto" w:fill="auto"/>
            <w:vAlign w:val="bottom"/>
            <w:hideMark/>
          </w:tcPr>
          <w:p w:rsidR="00BD3D7A" w:rsidRPr="006E0F78" w:rsidRDefault="00BD3D7A" w:rsidP="001F0D45">
            <w:pPr>
              <w:jc w:val="center"/>
              <w:rPr>
                <w:color w:val="auto"/>
                <w:sz w:val="24"/>
                <w:szCs w:val="24"/>
                <w:lang w:val="kk-KZ"/>
              </w:rPr>
            </w:pPr>
            <w:r w:rsidRPr="006E0F78">
              <w:rPr>
                <w:color w:val="auto"/>
                <w:sz w:val="24"/>
                <w:szCs w:val="24"/>
                <w:lang w:val="kk-KZ"/>
              </w:rPr>
              <w:t> </w:t>
            </w:r>
          </w:p>
        </w:tc>
        <w:tc>
          <w:tcPr>
            <w:tcW w:w="2397"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c>
          <w:tcPr>
            <w:tcW w:w="2584"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r>
      <w:tr w:rsidR="00974A42" w:rsidRPr="006E0F78" w:rsidTr="00005E52">
        <w:trPr>
          <w:trHeight w:val="267"/>
        </w:trPr>
        <w:tc>
          <w:tcPr>
            <w:tcW w:w="1008" w:type="dxa"/>
            <w:tcBorders>
              <w:top w:val="nil"/>
              <w:left w:val="single" w:sz="4" w:space="0" w:color="auto"/>
              <w:bottom w:val="single" w:sz="4" w:space="0" w:color="auto"/>
              <w:right w:val="single" w:sz="4" w:space="0" w:color="auto"/>
            </w:tcBorders>
            <w:shd w:val="clear" w:color="auto" w:fill="auto"/>
            <w:hideMark/>
          </w:tcPr>
          <w:p w:rsidR="00974A42" w:rsidRPr="006E0F78" w:rsidRDefault="00974A42" w:rsidP="001F0D45">
            <w:pPr>
              <w:rPr>
                <w:color w:val="auto"/>
                <w:sz w:val="24"/>
                <w:szCs w:val="24"/>
                <w:lang w:val="kk-KZ"/>
              </w:rPr>
            </w:pPr>
            <w:r w:rsidRPr="006E0F78">
              <w:rPr>
                <w:color w:val="auto"/>
                <w:sz w:val="24"/>
                <w:szCs w:val="24"/>
                <w:lang w:val="kk-KZ"/>
              </w:rPr>
              <w:t>2.2.1.</w:t>
            </w:r>
          </w:p>
        </w:tc>
        <w:tc>
          <w:tcPr>
            <w:tcW w:w="6378" w:type="dxa"/>
            <w:tcBorders>
              <w:top w:val="nil"/>
              <w:left w:val="nil"/>
              <w:bottom w:val="single" w:sz="4" w:space="0" w:color="auto"/>
              <w:right w:val="single" w:sz="4" w:space="0" w:color="auto"/>
            </w:tcBorders>
            <w:shd w:val="clear" w:color="auto" w:fill="auto"/>
            <w:vAlign w:val="center"/>
            <w:hideMark/>
          </w:tcPr>
          <w:p w:rsidR="00974A42" w:rsidRPr="006E0F78" w:rsidRDefault="00974A42" w:rsidP="001F0D45">
            <w:pPr>
              <w:rPr>
                <w:color w:val="auto"/>
                <w:sz w:val="24"/>
                <w:szCs w:val="24"/>
                <w:lang w:val="kk-KZ"/>
              </w:rPr>
            </w:pPr>
            <w:r w:rsidRPr="006E0F78">
              <w:rPr>
                <w:color w:val="auto"/>
                <w:sz w:val="24"/>
                <w:szCs w:val="24"/>
                <w:lang w:val="kk-KZ"/>
              </w:rPr>
              <w:t xml:space="preserve">12 </w:t>
            </w:r>
            <w:r w:rsidR="00B4720C" w:rsidRPr="006E0F78">
              <w:rPr>
                <w:color w:val="auto"/>
                <w:sz w:val="24"/>
                <w:szCs w:val="24"/>
                <w:lang w:val="kk-KZ"/>
              </w:rPr>
              <w:t xml:space="preserve">(он екі) </w:t>
            </w:r>
            <w:r w:rsidRPr="006E0F78">
              <w:rPr>
                <w:color w:val="auto"/>
                <w:sz w:val="24"/>
                <w:szCs w:val="24"/>
                <w:lang w:val="kk-KZ"/>
              </w:rPr>
              <w:t>айға дейін</w:t>
            </w:r>
          </w:p>
        </w:tc>
        <w:tc>
          <w:tcPr>
            <w:tcW w:w="2397" w:type="dxa"/>
            <w:tcBorders>
              <w:top w:val="nil"/>
              <w:left w:val="nil"/>
              <w:bottom w:val="single" w:sz="4" w:space="0" w:color="auto"/>
              <w:right w:val="single" w:sz="4" w:space="0" w:color="auto"/>
            </w:tcBorders>
            <w:shd w:val="clear" w:color="auto" w:fill="auto"/>
            <w:vAlign w:val="bottom"/>
            <w:hideMark/>
          </w:tcPr>
          <w:p w:rsidR="00974A42" w:rsidRPr="006E0F78" w:rsidRDefault="00974A42" w:rsidP="001F0D45">
            <w:pPr>
              <w:jc w:val="center"/>
              <w:rPr>
                <w:color w:val="auto"/>
                <w:sz w:val="24"/>
                <w:szCs w:val="24"/>
                <w:lang w:val="kk-KZ"/>
              </w:rPr>
            </w:pPr>
            <w:r w:rsidRPr="006E0F78">
              <w:rPr>
                <w:color w:val="auto"/>
                <w:sz w:val="24"/>
                <w:szCs w:val="24"/>
                <w:lang w:val="kk-KZ"/>
              </w:rPr>
              <w:t> </w:t>
            </w:r>
          </w:p>
        </w:tc>
        <w:tc>
          <w:tcPr>
            <w:tcW w:w="2397" w:type="dxa"/>
            <w:tcBorders>
              <w:top w:val="nil"/>
              <w:left w:val="nil"/>
              <w:bottom w:val="single" w:sz="4" w:space="0" w:color="auto"/>
              <w:right w:val="single" w:sz="4" w:space="0" w:color="auto"/>
            </w:tcBorders>
            <w:shd w:val="clear" w:color="auto" w:fill="auto"/>
            <w:vAlign w:val="center"/>
            <w:hideMark/>
          </w:tcPr>
          <w:p w:rsidR="00974A42" w:rsidRPr="006E0F78" w:rsidRDefault="00974A42" w:rsidP="001F0D45">
            <w:pPr>
              <w:jc w:val="right"/>
              <w:rPr>
                <w:color w:val="auto"/>
                <w:sz w:val="24"/>
                <w:szCs w:val="24"/>
                <w:lang w:val="kk-KZ"/>
              </w:rPr>
            </w:pPr>
            <w:r w:rsidRPr="006E0F78">
              <w:rPr>
                <w:color w:val="auto"/>
                <w:sz w:val="24"/>
                <w:szCs w:val="24"/>
                <w:lang w:val="kk-KZ"/>
              </w:rPr>
              <w:t> </w:t>
            </w:r>
          </w:p>
        </w:tc>
        <w:tc>
          <w:tcPr>
            <w:tcW w:w="2584" w:type="dxa"/>
            <w:tcBorders>
              <w:top w:val="nil"/>
              <w:left w:val="nil"/>
              <w:bottom w:val="single" w:sz="4" w:space="0" w:color="auto"/>
              <w:right w:val="single" w:sz="4" w:space="0" w:color="auto"/>
            </w:tcBorders>
            <w:shd w:val="clear" w:color="auto" w:fill="auto"/>
            <w:vAlign w:val="center"/>
            <w:hideMark/>
          </w:tcPr>
          <w:p w:rsidR="00974A42" w:rsidRPr="006E0F78" w:rsidRDefault="00974A42" w:rsidP="001F0D45">
            <w:pPr>
              <w:jc w:val="right"/>
              <w:rPr>
                <w:color w:val="auto"/>
                <w:sz w:val="24"/>
                <w:szCs w:val="24"/>
                <w:lang w:val="kk-KZ"/>
              </w:rPr>
            </w:pPr>
            <w:r w:rsidRPr="006E0F78">
              <w:rPr>
                <w:color w:val="auto"/>
                <w:sz w:val="24"/>
                <w:szCs w:val="24"/>
                <w:lang w:val="kk-KZ"/>
              </w:rPr>
              <w:t> </w:t>
            </w:r>
          </w:p>
        </w:tc>
      </w:tr>
      <w:tr w:rsidR="00974A42" w:rsidRPr="006E0F78" w:rsidTr="00005E52">
        <w:trPr>
          <w:trHeight w:val="267"/>
        </w:trPr>
        <w:tc>
          <w:tcPr>
            <w:tcW w:w="1008" w:type="dxa"/>
            <w:tcBorders>
              <w:top w:val="nil"/>
              <w:left w:val="single" w:sz="4" w:space="0" w:color="auto"/>
              <w:bottom w:val="single" w:sz="4" w:space="0" w:color="auto"/>
              <w:right w:val="single" w:sz="4" w:space="0" w:color="auto"/>
            </w:tcBorders>
            <w:shd w:val="clear" w:color="auto" w:fill="auto"/>
            <w:hideMark/>
          </w:tcPr>
          <w:p w:rsidR="00974A42" w:rsidRPr="006E0F78" w:rsidRDefault="00974A42" w:rsidP="001F0D45">
            <w:pPr>
              <w:rPr>
                <w:color w:val="auto"/>
                <w:sz w:val="24"/>
                <w:szCs w:val="24"/>
                <w:lang w:val="kk-KZ"/>
              </w:rPr>
            </w:pPr>
            <w:r w:rsidRPr="006E0F78">
              <w:rPr>
                <w:color w:val="auto"/>
                <w:sz w:val="24"/>
                <w:szCs w:val="24"/>
                <w:lang w:val="kk-KZ"/>
              </w:rPr>
              <w:t>2.2.2.</w:t>
            </w:r>
          </w:p>
        </w:tc>
        <w:tc>
          <w:tcPr>
            <w:tcW w:w="6378" w:type="dxa"/>
            <w:tcBorders>
              <w:top w:val="nil"/>
              <w:left w:val="nil"/>
              <w:bottom w:val="single" w:sz="4" w:space="0" w:color="auto"/>
              <w:right w:val="single" w:sz="4" w:space="0" w:color="auto"/>
            </w:tcBorders>
            <w:shd w:val="clear" w:color="auto" w:fill="auto"/>
            <w:vAlign w:val="center"/>
            <w:hideMark/>
          </w:tcPr>
          <w:p w:rsidR="00974A42" w:rsidRPr="006E0F78" w:rsidRDefault="00974A42" w:rsidP="001F0D45">
            <w:pPr>
              <w:rPr>
                <w:color w:val="auto"/>
                <w:sz w:val="24"/>
                <w:szCs w:val="24"/>
                <w:lang w:val="kk-KZ"/>
              </w:rPr>
            </w:pPr>
            <w:r w:rsidRPr="006E0F78">
              <w:rPr>
                <w:color w:val="auto"/>
                <w:sz w:val="24"/>
                <w:szCs w:val="24"/>
                <w:lang w:val="kk-KZ"/>
              </w:rPr>
              <w:t xml:space="preserve">12 </w:t>
            </w:r>
            <w:r w:rsidR="00B4720C" w:rsidRPr="006E0F78">
              <w:rPr>
                <w:color w:val="auto"/>
                <w:sz w:val="24"/>
                <w:szCs w:val="24"/>
                <w:lang w:val="kk-KZ"/>
              </w:rPr>
              <w:t xml:space="preserve">(он екі) </w:t>
            </w:r>
            <w:r w:rsidRPr="006E0F78">
              <w:rPr>
                <w:color w:val="auto"/>
                <w:sz w:val="24"/>
                <w:szCs w:val="24"/>
                <w:lang w:val="kk-KZ"/>
              </w:rPr>
              <w:t>ай және одан астам</w:t>
            </w:r>
          </w:p>
        </w:tc>
        <w:tc>
          <w:tcPr>
            <w:tcW w:w="2397" w:type="dxa"/>
            <w:tcBorders>
              <w:top w:val="nil"/>
              <w:left w:val="nil"/>
              <w:bottom w:val="single" w:sz="4" w:space="0" w:color="auto"/>
              <w:right w:val="single" w:sz="4" w:space="0" w:color="auto"/>
            </w:tcBorders>
            <w:shd w:val="clear" w:color="auto" w:fill="auto"/>
            <w:vAlign w:val="bottom"/>
            <w:hideMark/>
          </w:tcPr>
          <w:p w:rsidR="00974A42" w:rsidRPr="006E0F78" w:rsidRDefault="00974A42" w:rsidP="001F0D45">
            <w:pPr>
              <w:jc w:val="center"/>
              <w:rPr>
                <w:color w:val="auto"/>
                <w:sz w:val="24"/>
                <w:szCs w:val="24"/>
                <w:lang w:val="kk-KZ"/>
              </w:rPr>
            </w:pPr>
            <w:r w:rsidRPr="006E0F78">
              <w:rPr>
                <w:color w:val="auto"/>
                <w:sz w:val="24"/>
                <w:szCs w:val="24"/>
                <w:lang w:val="kk-KZ"/>
              </w:rPr>
              <w:t> </w:t>
            </w:r>
          </w:p>
        </w:tc>
        <w:tc>
          <w:tcPr>
            <w:tcW w:w="2397" w:type="dxa"/>
            <w:tcBorders>
              <w:top w:val="nil"/>
              <w:left w:val="nil"/>
              <w:bottom w:val="single" w:sz="4" w:space="0" w:color="auto"/>
              <w:right w:val="single" w:sz="4" w:space="0" w:color="auto"/>
            </w:tcBorders>
            <w:shd w:val="clear" w:color="auto" w:fill="auto"/>
            <w:vAlign w:val="center"/>
            <w:hideMark/>
          </w:tcPr>
          <w:p w:rsidR="00974A42" w:rsidRPr="006E0F78" w:rsidRDefault="00974A42" w:rsidP="001F0D45">
            <w:pPr>
              <w:jc w:val="right"/>
              <w:rPr>
                <w:color w:val="auto"/>
                <w:sz w:val="24"/>
                <w:szCs w:val="24"/>
                <w:lang w:val="kk-KZ"/>
              </w:rPr>
            </w:pPr>
            <w:r w:rsidRPr="006E0F78">
              <w:rPr>
                <w:color w:val="auto"/>
                <w:sz w:val="24"/>
                <w:szCs w:val="24"/>
                <w:lang w:val="kk-KZ"/>
              </w:rPr>
              <w:t> </w:t>
            </w:r>
          </w:p>
        </w:tc>
        <w:tc>
          <w:tcPr>
            <w:tcW w:w="2584" w:type="dxa"/>
            <w:tcBorders>
              <w:top w:val="nil"/>
              <w:left w:val="nil"/>
              <w:bottom w:val="single" w:sz="4" w:space="0" w:color="auto"/>
              <w:right w:val="single" w:sz="4" w:space="0" w:color="auto"/>
            </w:tcBorders>
            <w:shd w:val="clear" w:color="auto" w:fill="auto"/>
            <w:vAlign w:val="center"/>
            <w:hideMark/>
          </w:tcPr>
          <w:p w:rsidR="00974A42" w:rsidRPr="006E0F78" w:rsidRDefault="00974A42" w:rsidP="001F0D45">
            <w:pPr>
              <w:jc w:val="right"/>
              <w:rPr>
                <w:color w:val="auto"/>
                <w:sz w:val="24"/>
                <w:szCs w:val="24"/>
                <w:lang w:val="kk-KZ"/>
              </w:rPr>
            </w:pPr>
            <w:r w:rsidRPr="006E0F78">
              <w:rPr>
                <w:color w:val="auto"/>
                <w:sz w:val="24"/>
                <w:szCs w:val="24"/>
                <w:lang w:val="kk-KZ"/>
              </w:rPr>
              <w:t> </w:t>
            </w:r>
          </w:p>
        </w:tc>
      </w:tr>
      <w:tr w:rsidR="00BD3D7A" w:rsidRPr="006E0F78" w:rsidTr="00005E52">
        <w:trPr>
          <w:trHeight w:val="267"/>
        </w:trPr>
        <w:tc>
          <w:tcPr>
            <w:tcW w:w="1008" w:type="dxa"/>
            <w:tcBorders>
              <w:top w:val="nil"/>
              <w:left w:val="single" w:sz="4" w:space="0" w:color="auto"/>
              <w:bottom w:val="single" w:sz="4" w:space="0" w:color="auto"/>
              <w:right w:val="single" w:sz="4" w:space="0" w:color="auto"/>
            </w:tcBorders>
            <w:shd w:val="clear" w:color="auto" w:fill="auto"/>
            <w:hideMark/>
          </w:tcPr>
          <w:p w:rsidR="00BD3D7A" w:rsidRPr="006E0F78" w:rsidRDefault="00BD3D7A" w:rsidP="001F0D45">
            <w:pPr>
              <w:rPr>
                <w:color w:val="auto"/>
                <w:sz w:val="24"/>
                <w:szCs w:val="24"/>
                <w:lang w:val="kk-KZ"/>
              </w:rPr>
            </w:pPr>
            <w:r w:rsidRPr="006E0F78">
              <w:rPr>
                <w:color w:val="auto"/>
                <w:sz w:val="24"/>
                <w:szCs w:val="24"/>
                <w:lang w:val="kk-KZ"/>
              </w:rPr>
              <w:t>2.3.</w:t>
            </w:r>
          </w:p>
        </w:tc>
        <w:tc>
          <w:tcPr>
            <w:tcW w:w="6378" w:type="dxa"/>
            <w:tcBorders>
              <w:top w:val="nil"/>
              <w:left w:val="nil"/>
              <w:bottom w:val="single" w:sz="4" w:space="0" w:color="auto"/>
              <w:right w:val="single" w:sz="4" w:space="0" w:color="auto"/>
            </w:tcBorders>
            <w:shd w:val="clear" w:color="auto" w:fill="auto"/>
            <w:vAlign w:val="center"/>
            <w:hideMark/>
          </w:tcPr>
          <w:p w:rsidR="00BD3D7A" w:rsidRPr="006E0F78" w:rsidRDefault="00974A42" w:rsidP="003863E1">
            <w:pPr>
              <w:rPr>
                <w:color w:val="auto"/>
                <w:sz w:val="24"/>
                <w:szCs w:val="24"/>
                <w:lang w:val="kk-KZ"/>
              </w:rPr>
            </w:pPr>
            <w:r w:rsidRPr="006E0F78">
              <w:rPr>
                <w:color w:val="auto"/>
                <w:sz w:val="24"/>
                <w:szCs w:val="24"/>
                <w:lang w:val="kk-KZ"/>
              </w:rPr>
              <w:t xml:space="preserve">Жинақ </w:t>
            </w:r>
            <w:r w:rsidR="00A16C3F" w:rsidRPr="006E0F78">
              <w:rPr>
                <w:color w:val="auto"/>
                <w:sz w:val="24"/>
                <w:szCs w:val="24"/>
                <w:lang w:val="kk-KZ"/>
              </w:rPr>
              <w:t>салымдары</w:t>
            </w:r>
            <w:r w:rsidR="00BD3D7A" w:rsidRPr="006E0F78">
              <w:rPr>
                <w:color w:val="auto"/>
                <w:sz w:val="24"/>
                <w:szCs w:val="24"/>
                <w:lang w:val="kk-KZ"/>
              </w:rPr>
              <w:t xml:space="preserve">, </w:t>
            </w:r>
            <w:r w:rsidRPr="006E0F78">
              <w:rPr>
                <w:color w:val="auto"/>
                <w:sz w:val="24"/>
                <w:szCs w:val="24"/>
                <w:lang w:val="kk-KZ"/>
              </w:rPr>
              <w:t>оның ішінде</w:t>
            </w:r>
            <w:r w:rsidR="00BD3D7A" w:rsidRPr="006E0F78">
              <w:rPr>
                <w:color w:val="auto"/>
                <w:sz w:val="24"/>
                <w:szCs w:val="24"/>
                <w:lang w:val="kk-KZ"/>
              </w:rPr>
              <w:t>:</w:t>
            </w:r>
          </w:p>
        </w:tc>
        <w:tc>
          <w:tcPr>
            <w:tcW w:w="2397" w:type="dxa"/>
            <w:tcBorders>
              <w:top w:val="nil"/>
              <w:left w:val="nil"/>
              <w:bottom w:val="single" w:sz="4" w:space="0" w:color="auto"/>
              <w:right w:val="single" w:sz="4" w:space="0" w:color="auto"/>
            </w:tcBorders>
            <w:shd w:val="clear" w:color="auto" w:fill="auto"/>
            <w:noWrap/>
            <w:vAlign w:val="bottom"/>
            <w:hideMark/>
          </w:tcPr>
          <w:p w:rsidR="00BD3D7A" w:rsidRPr="006E0F78" w:rsidRDefault="00BD3D7A" w:rsidP="001F0D45">
            <w:pPr>
              <w:jc w:val="center"/>
              <w:rPr>
                <w:color w:val="auto"/>
                <w:sz w:val="24"/>
                <w:szCs w:val="24"/>
                <w:lang w:val="kk-KZ"/>
              </w:rPr>
            </w:pPr>
            <w:r w:rsidRPr="006E0F78">
              <w:rPr>
                <w:color w:val="auto"/>
                <w:sz w:val="24"/>
                <w:szCs w:val="24"/>
                <w:lang w:val="kk-KZ"/>
              </w:rPr>
              <w:t> </w:t>
            </w:r>
          </w:p>
        </w:tc>
        <w:tc>
          <w:tcPr>
            <w:tcW w:w="2397"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c>
          <w:tcPr>
            <w:tcW w:w="2584"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r>
      <w:tr w:rsidR="00974A42" w:rsidRPr="006E0F78" w:rsidTr="00005E52">
        <w:trPr>
          <w:trHeight w:val="267"/>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974A42" w:rsidRPr="006E0F78" w:rsidRDefault="00974A42" w:rsidP="001F0D45">
            <w:pPr>
              <w:rPr>
                <w:color w:val="auto"/>
                <w:sz w:val="24"/>
                <w:szCs w:val="24"/>
                <w:lang w:val="kk-KZ"/>
              </w:rPr>
            </w:pPr>
            <w:r w:rsidRPr="006E0F78">
              <w:rPr>
                <w:color w:val="auto"/>
                <w:sz w:val="24"/>
                <w:szCs w:val="24"/>
                <w:lang w:val="kk-KZ"/>
              </w:rPr>
              <w:t>2.3.1.</w:t>
            </w:r>
          </w:p>
        </w:tc>
        <w:tc>
          <w:tcPr>
            <w:tcW w:w="6378" w:type="dxa"/>
            <w:tcBorders>
              <w:top w:val="single" w:sz="4" w:space="0" w:color="auto"/>
              <w:left w:val="nil"/>
              <w:bottom w:val="single" w:sz="4" w:space="0" w:color="auto"/>
              <w:right w:val="single" w:sz="4" w:space="0" w:color="auto"/>
            </w:tcBorders>
            <w:shd w:val="clear" w:color="auto" w:fill="auto"/>
            <w:vAlign w:val="center"/>
            <w:hideMark/>
          </w:tcPr>
          <w:p w:rsidR="00974A42" w:rsidRPr="006E0F78" w:rsidRDefault="00974A42">
            <w:pPr>
              <w:rPr>
                <w:color w:val="auto"/>
                <w:sz w:val="24"/>
                <w:szCs w:val="24"/>
                <w:lang w:val="kk-KZ"/>
              </w:rPr>
            </w:pPr>
            <w:r w:rsidRPr="006E0F78">
              <w:rPr>
                <w:color w:val="auto"/>
                <w:sz w:val="24"/>
                <w:szCs w:val="24"/>
                <w:lang w:val="kk-KZ"/>
              </w:rPr>
              <w:t>12</w:t>
            </w:r>
            <w:r w:rsidR="00B4720C" w:rsidRPr="006E0F78">
              <w:rPr>
                <w:color w:val="auto"/>
                <w:sz w:val="24"/>
                <w:szCs w:val="24"/>
                <w:lang w:val="kk-KZ"/>
              </w:rPr>
              <w:t xml:space="preserve"> (он екі)</w:t>
            </w:r>
            <w:r w:rsidRPr="006E0F78">
              <w:rPr>
                <w:color w:val="auto"/>
                <w:sz w:val="24"/>
                <w:szCs w:val="24"/>
                <w:lang w:val="kk-KZ"/>
              </w:rPr>
              <w:t xml:space="preserve"> айға дейін</w:t>
            </w:r>
          </w:p>
        </w:tc>
        <w:tc>
          <w:tcPr>
            <w:tcW w:w="2397" w:type="dxa"/>
            <w:tcBorders>
              <w:top w:val="single" w:sz="4" w:space="0" w:color="auto"/>
              <w:left w:val="nil"/>
              <w:bottom w:val="single" w:sz="4" w:space="0" w:color="auto"/>
              <w:right w:val="single" w:sz="4" w:space="0" w:color="auto"/>
            </w:tcBorders>
            <w:shd w:val="clear" w:color="auto" w:fill="auto"/>
            <w:noWrap/>
            <w:vAlign w:val="bottom"/>
            <w:hideMark/>
          </w:tcPr>
          <w:p w:rsidR="00974A42" w:rsidRPr="006E0F78" w:rsidRDefault="00974A42" w:rsidP="001F0D45">
            <w:pPr>
              <w:jc w:val="center"/>
              <w:rPr>
                <w:color w:val="auto"/>
                <w:sz w:val="24"/>
                <w:szCs w:val="24"/>
                <w:lang w:val="kk-KZ"/>
              </w:rPr>
            </w:pPr>
            <w:r w:rsidRPr="006E0F78">
              <w:rPr>
                <w:color w:val="auto"/>
                <w:sz w:val="24"/>
                <w:szCs w:val="24"/>
                <w:lang w:val="kk-KZ"/>
              </w:rPr>
              <w:t> </w:t>
            </w:r>
          </w:p>
        </w:tc>
        <w:tc>
          <w:tcPr>
            <w:tcW w:w="2397" w:type="dxa"/>
            <w:tcBorders>
              <w:top w:val="single" w:sz="4" w:space="0" w:color="auto"/>
              <w:left w:val="nil"/>
              <w:bottom w:val="single" w:sz="4" w:space="0" w:color="auto"/>
              <w:right w:val="single" w:sz="4" w:space="0" w:color="auto"/>
            </w:tcBorders>
            <w:shd w:val="clear" w:color="auto" w:fill="auto"/>
            <w:vAlign w:val="center"/>
            <w:hideMark/>
          </w:tcPr>
          <w:p w:rsidR="00974A42" w:rsidRPr="006E0F78" w:rsidRDefault="00974A42" w:rsidP="001F0D45">
            <w:pPr>
              <w:jc w:val="right"/>
              <w:rPr>
                <w:color w:val="auto"/>
                <w:sz w:val="24"/>
                <w:szCs w:val="24"/>
                <w:lang w:val="kk-KZ"/>
              </w:rPr>
            </w:pPr>
            <w:r w:rsidRPr="006E0F78">
              <w:rPr>
                <w:color w:val="auto"/>
                <w:sz w:val="24"/>
                <w:szCs w:val="24"/>
                <w:lang w:val="kk-KZ"/>
              </w:rPr>
              <w:t> </w:t>
            </w:r>
          </w:p>
        </w:tc>
        <w:tc>
          <w:tcPr>
            <w:tcW w:w="2584" w:type="dxa"/>
            <w:tcBorders>
              <w:top w:val="single" w:sz="4" w:space="0" w:color="auto"/>
              <w:left w:val="nil"/>
              <w:bottom w:val="single" w:sz="4" w:space="0" w:color="auto"/>
              <w:right w:val="single" w:sz="4" w:space="0" w:color="auto"/>
            </w:tcBorders>
            <w:shd w:val="clear" w:color="auto" w:fill="auto"/>
            <w:vAlign w:val="center"/>
            <w:hideMark/>
          </w:tcPr>
          <w:p w:rsidR="00974A42" w:rsidRPr="006E0F78" w:rsidRDefault="00974A42" w:rsidP="001F0D45">
            <w:pPr>
              <w:jc w:val="right"/>
              <w:rPr>
                <w:color w:val="auto"/>
                <w:sz w:val="24"/>
                <w:szCs w:val="24"/>
                <w:lang w:val="kk-KZ"/>
              </w:rPr>
            </w:pPr>
            <w:r w:rsidRPr="006E0F78">
              <w:rPr>
                <w:color w:val="auto"/>
                <w:sz w:val="24"/>
                <w:szCs w:val="24"/>
                <w:lang w:val="kk-KZ"/>
              </w:rPr>
              <w:t> </w:t>
            </w:r>
          </w:p>
        </w:tc>
      </w:tr>
      <w:tr w:rsidR="00974A42" w:rsidRPr="006E0F78" w:rsidTr="00005E52">
        <w:trPr>
          <w:trHeight w:val="267"/>
        </w:trPr>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974A42" w:rsidRPr="006E0F78" w:rsidRDefault="00974A42" w:rsidP="001F0D45">
            <w:pPr>
              <w:rPr>
                <w:color w:val="auto"/>
                <w:sz w:val="24"/>
                <w:szCs w:val="24"/>
                <w:lang w:val="kk-KZ"/>
              </w:rPr>
            </w:pPr>
            <w:r w:rsidRPr="006E0F78">
              <w:rPr>
                <w:color w:val="auto"/>
                <w:sz w:val="24"/>
                <w:szCs w:val="24"/>
                <w:lang w:val="kk-KZ"/>
              </w:rPr>
              <w:t>2.3.2.</w:t>
            </w:r>
          </w:p>
        </w:tc>
        <w:tc>
          <w:tcPr>
            <w:tcW w:w="6378" w:type="dxa"/>
            <w:tcBorders>
              <w:top w:val="single" w:sz="4" w:space="0" w:color="auto"/>
              <w:left w:val="nil"/>
              <w:bottom w:val="single" w:sz="4" w:space="0" w:color="auto"/>
              <w:right w:val="single" w:sz="4" w:space="0" w:color="auto"/>
            </w:tcBorders>
            <w:shd w:val="clear" w:color="auto" w:fill="auto"/>
            <w:vAlign w:val="center"/>
            <w:hideMark/>
          </w:tcPr>
          <w:p w:rsidR="00974A42" w:rsidRPr="006E0F78" w:rsidRDefault="00974A42" w:rsidP="001F0D45">
            <w:pPr>
              <w:rPr>
                <w:color w:val="auto"/>
                <w:sz w:val="24"/>
                <w:szCs w:val="24"/>
                <w:lang w:val="kk-KZ"/>
              </w:rPr>
            </w:pPr>
            <w:r w:rsidRPr="006E0F78">
              <w:rPr>
                <w:color w:val="auto"/>
                <w:sz w:val="24"/>
                <w:szCs w:val="24"/>
                <w:lang w:val="kk-KZ"/>
              </w:rPr>
              <w:t xml:space="preserve">12 </w:t>
            </w:r>
            <w:r w:rsidR="00B4720C" w:rsidRPr="006E0F78">
              <w:rPr>
                <w:color w:val="auto"/>
                <w:sz w:val="24"/>
                <w:szCs w:val="24"/>
                <w:lang w:val="kk-KZ"/>
              </w:rPr>
              <w:t xml:space="preserve">(он екі) </w:t>
            </w:r>
            <w:r w:rsidRPr="006E0F78">
              <w:rPr>
                <w:color w:val="auto"/>
                <w:sz w:val="24"/>
                <w:szCs w:val="24"/>
                <w:lang w:val="kk-KZ"/>
              </w:rPr>
              <w:t>ай және одан астам</w:t>
            </w:r>
          </w:p>
        </w:tc>
        <w:tc>
          <w:tcPr>
            <w:tcW w:w="2397" w:type="dxa"/>
            <w:tcBorders>
              <w:top w:val="single" w:sz="4" w:space="0" w:color="auto"/>
              <w:left w:val="nil"/>
              <w:bottom w:val="single" w:sz="4" w:space="0" w:color="auto"/>
              <w:right w:val="single" w:sz="4" w:space="0" w:color="auto"/>
            </w:tcBorders>
            <w:shd w:val="clear" w:color="auto" w:fill="auto"/>
            <w:noWrap/>
            <w:vAlign w:val="bottom"/>
            <w:hideMark/>
          </w:tcPr>
          <w:p w:rsidR="00974A42" w:rsidRPr="006E0F78" w:rsidRDefault="00974A42" w:rsidP="001F0D45">
            <w:pPr>
              <w:jc w:val="center"/>
              <w:rPr>
                <w:color w:val="auto"/>
                <w:sz w:val="24"/>
                <w:szCs w:val="24"/>
                <w:lang w:val="kk-KZ"/>
              </w:rPr>
            </w:pPr>
            <w:r w:rsidRPr="006E0F78">
              <w:rPr>
                <w:color w:val="auto"/>
                <w:sz w:val="24"/>
                <w:szCs w:val="24"/>
                <w:lang w:val="kk-KZ"/>
              </w:rPr>
              <w:t> </w:t>
            </w:r>
          </w:p>
        </w:tc>
        <w:tc>
          <w:tcPr>
            <w:tcW w:w="2397" w:type="dxa"/>
            <w:tcBorders>
              <w:top w:val="single" w:sz="4" w:space="0" w:color="auto"/>
              <w:left w:val="nil"/>
              <w:bottom w:val="single" w:sz="4" w:space="0" w:color="auto"/>
              <w:right w:val="single" w:sz="4" w:space="0" w:color="auto"/>
            </w:tcBorders>
            <w:shd w:val="clear" w:color="auto" w:fill="auto"/>
            <w:vAlign w:val="center"/>
            <w:hideMark/>
          </w:tcPr>
          <w:p w:rsidR="00974A42" w:rsidRPr="006E0F78" w:rsidRDefault="00974A42" w:rsidP="001F0D45">
            <w:pPr>
              <w:jc w:val="right"/>
              <w:rPr>
                <w:color w:val="auto"/>
                <w:sz w:val="24"/>
                <w:szCs w:val="24"/>
                <w:lang w:val="kk-KZ"/>
              </w:rPr>
            </w:pPr>
            <w:r w:rsidRPr="006E0F78">
              <w:rPr>
                <w:color w:val="auto"/>
                <w:sz w:val="24"/>
                <w:szCs w:val="24"/>
                <w:lang w:val="kk-KZ"/>
              </w:rPr>
              <w:t> </w:t>
            </w:r>
          </w:p>
        </w:tc>
        <w:tc>
          <w:tcPr>
            <w:tcW w:w="2584" w:type="dxa"/>
            <w:tcBorders>
              <w:top w:val="single" w:sz="4" w:space="0" w:color="auto"/>
              <w:left w:val="nil"/>
              <w:bottom w:val="single" w:sz="4" w:space="0" w:color="auto"/>
              <w:right w:val="single" w:sz="4" w:space="0" w:color="auto"/>
            </w:tcBorders>
            <w:shd w:val="clear" w:color="auto" w:fill="auto"/>
            <w:vAlign w:val="center"/>
            <w:hideMark/>
          </w:tcPr>
          <w:p w:rsidR="00974A42" w:rsidRPr="006E0F78" w:rsidRDefault="00974A42" w:rsidP="001F0D45">
            <w:pPr>
              <w:jc w:val="right"/>
              <w:rPr>
                <w:color w:val="auto"/>
                <w:sz w:val="24"/>
                <w:szCs w:val="24"/>
                <w:lang w:val="kk-KZ"/>
              </w:rPr>
            </w:pPr>
            <w:r w:rsidRPr="006E0F78">
              <w:rPr>
                <w:color w:val="auto"/>
                <w:sz w:val="24"/>
                <w:szCs w:val="24"/>
                <w:lang w:val="kk-KZ"/>
              </w:rPr>
              <w:t> </w:t>
            </w:r>
          </w:p>
        </w:tc>
      </w:tr>
      <w:tr w:rsidR="00A60356" w:rsidRPr="006E0F78" w:rsidTr="00005E52">
        <w:trPr>
          <w:trHeight w:val="267"/>
        </w:trPr>
        <w:tc>
          <w:tcPr>
            <w:tcW w:w="1008" w:type="dxa"/>
            <w:tcBorders>
              <w:top w:val="nil"/>
              <w:left w:val="single" w:sz="4" w:space="0" w:color="auto"/>
              <w:bottom w:val="single" w:sz="4" w:space="0" w:color="auto"/>
              <w:right w:val="single" w:sz="4" w:space="0" w:color="auto"/>
            </w:tcBorders>
            <w:shd w:val="clear" w:color="auto" w:fill="auto"/>
            <w:hideMark/>
          </w:tcPr>
          <w:p w:rsidR="00A60356" w:rsidRPr="006E0F78" w:rsidRDefault="00A60356" w:rsidP="001F0D45">
            <w:pPr>
              <w:rPr>
                <w:color w:val="auto"/>
                <w:sz w:val="24"/>
                <w:szCs w:val="24"/>
                <w:lang w:val="kk-KZ"/>
              </w:rPr>
            </w:pPr>
            <w:r w:rsidRPr="006E0F78">
              <w:rPr>
                <w:color w:val="auto"/>
                <w:sz w:val="24"/>
                <w:szCs w:val="24"/>
                <w:lang w:val="kk-KZ"/>
              </w:rPr>
              <w:t>2.4.</w:t>
            </w:r>
          </w:p>
        </w:tc>
        <w:tc>
          <w:tcPr>
            <w:tcW w:w="6378" w:type="dxa"/>
            <w:tcBorders>
              <w:top w:val="nil"/>
              <w:left w:val="nil"/>
              <w:bottom w:val="single" w:sz="4" w:space="0" w:color="auto"/>
              <w:right w:val="single" w:sz="4" w:space="0" w:color="auto"/>
            </w:tcBorders>
            <w:shd w:val="clear" w:color="auto" w:fill="auto"/>
            <w:hideMark/>
          </w:tcPr>
          <w:p w:rsidR="00A60356" w:rsidRPr="006E0F78" w:rsidRDefault="00A60356" w:rsidP="003863E1">
            <w:pPr>
              <w:rPr>
                <w:color w:val="auto"/>
                <w:sz w:val="24"/>
                <w:szCs w:val="24"/>
                <w:lang w:val="kk-KZ"/>
              </w:rPr>
            </w:pPr>
            <w:r w:rsidRPr="006E0F78">
              <w:rPr>
                <w:color w:val="auto"/>
                <w:sz w:val="24"/>
                <w:szCs w:val="24"/>
                <w:lang w:val="kk-KZ"/>
              </w:rPr>
              <w:t xml:space="preserve">Ағымдағы шоттар </w:t>
            </w:r>
          </w:p>
        </w:tc>
        <w:tc>
          <w:tcPr>
            <w:tcW w:w="2397" w:type="dxa"/>
            <w:tcBorders>
              <w:top w:val="nil"/>
              <w:left w:val="nil"/>
              <w:bottom w:val="single" w:sz="4" w:space="0" w:color="auto"/>
              <w:right w:val="single" w:sz="4" w:space="0" w:color="auto"/>
            </w:tcBorders>
            <w:shd w:val="clear" w:color="auto" w:fill="auto"/>
            <w:noWrap/>
            <w:vAlign w:val="bottom"/>
            <w:hideMark/>
          </w:tcPr>
          <w:p w:rsidR="00A60356" w:rsidRPr="006E0F78" w:rsidRDefault="00A60356" w:rsidP="001F0D45">
            <w:pPr>
              <w:jc w:val="center"/>
              <w:rPr>
                <w:color w:val="auto"/>
                <w:sz w:val="24"/>
                <w:szCs w:val="24"/>
                <w:lang w:val="kk-KZ"/>
              </w:rPr>
            </w:pPr>
            <w:r w:rsidRPr="006E0F78">
              <w:rPr>
                <w:color w:val="auto"/>
                <w:sz w:val="24"/>
                <w:szCs w:val="24"/>
                <w:lang w:val="kk-KZ"/>
              </w:rPr>
              <w:t> </w:t>
            </w:r>
          </w:p>
        </w:tc>
        <w:tc>
          <w:tcPr>
            <w:tcW w:w="2397" w:type="dxa"/>
            <w:tcBorders>
              <w:top w:val="nil"/>
              <w:left w:val="nil"/>
              <w:bottom w:val="single" w:sz="4" w:space="0" w:color="auto"/>
              <w:right w:val="single" w:sz="4" w:space="0" w:color="auto"/>
            </w:tcBorders>
            <w:shd w:val="clear" w:color="auto" w:fill="auto"/>
            <w:vAlign w:val="center"/>
            <w:hideMark/>
          </w:tcPr>
          <w:p w:rsidR="00A60356" w:rsidRPr="006E0F78" w:rsidRDefault="00A60356" w:rsidP="001F0D45">
            <w:pPr>
              <w:jc w:val="right"/>
              <w:rPr>
                <w:color w:val="auto"/>
                <w:sz w:val="24"/>
                <w:szCs w:val="24"/>
                <w:lang w:val="kk-KZ"/>
              </w:rPr>
            </w:pPr>
            <w:r w:rsidRPr="006E0F78">
              <w:rPr>
                <w:color w:val="auto"/>
                <w:sz w:val="24"/>
                <w:szCs w:val="24"/>
                <w:lang w:val="kk-KZ"/>
              </w:rPr>
              <w:t> </w:t>
            </w:r>
          </w:p>
        </w:tc>
        <w:tc>
          <w:tcPr>
            <w:tcW w:w="2584" w:type="dxa"/>
            <w:tcBorders>
              <w:top w:val="nil"/>
              <w:left w:val="nil"/>
              <w:bottom w:val="single" w:sz="4" w:space="0" w:color="auto"/>
              <w:right w:val="single" w:sz="4" w:space="0" w:color="auto"/>
            </w:tcBorders>
            <w:shd w:val="clear" w:color="auto" w:fill="auto"/>
            <w:vAlign w:val="center"/>
            <w:hideMark/>
          </w:tcPr>
          <w:p w:rsidR="00A60356" w:rsidRPr="006E0F78" w:rsidRDefault="00A60356" w:rsidP="001F0D45">
            <w:pPr>
              <w:jc w:val="right"/>
              <w:rPr>
                <w:color w:val="auto"/>
                <w:sz w:val="24"/>
                <w:szCs w:val="24"/>
                <w:lang w:val="kk-KZ"/>
              </w:rPr>
            </w:pPr>
            <w:r w:rsidRPr="006E0F78">
              <w:rPr>
                <w:color w:val="auto"/>
                <w:sz w:val="24"/>
                <w:szCs w:val="24"/>
                <w:lang w:val="kk-KZ"/>
              </w:rPr>
              <w:t> </w:t>
            </w:r>
          </w:p>
        </w:tc>
      </w:tr>
      <w:tr w:rsidR="00A60356" w:rsidRPr="006E0F78" w:rsidTr="00005E52">
        <w:trPr>
          <w:trHeight w:val="267"/>
        </w:trPr>
        <w:tc>
          <w:tcPr>
            <w:tcW w:w="1008" w:type="dxa"/>
            <w:tcBorders>
              <w:top w:val="nil"/>
              <w:left w:val="single" w:sz="4" w:space="0" w:color="auto"/>
              <w:bottom w:val="single" w:sz="4" w:space="0" w:color="auto"/>
              <w:right w:val="single" w:sz="4" w:space="0" w:color="auto"/>
            </w:tcBorders>
            <w:shd w:val="clear" w:color="auto" w:fill="auto"/>
            <w:hideMark/>
          </w:tcPr>
          <w:p w:rsidR="00A60356" w:rsidRPr="006E0F78" w:rsidRDefault="00A60356" w:rsidP="001F0D45">
            <w:pPr>
              <w:rPr>
                <w:color w:val="auto"/>
                <w:sz w:val="24"/>
                <w:szCs w:val="24"/>
                <w:lang w:val="kk-KZ"/>
              </w:rPr>
            </w:pPr>
            <w:r w:rsidRPr="006E0F78">
              <w:rPr>
                <w:color w:val="auto"/>
                <w:sz w:val="24"/>
                <w:szCs w:val="24"/>
                <w:lang w:val="kk-KZ"/>
              </w:rPr>
              <w:t>2.5.</w:t>
            </w:r>
          </w:p>
        </w:tc>
        <w:tc>
          <w:tcPr>
            <w:tcW w:w="6378" w:type="dxa"/>
            <w:tcBorders>
              <w:top w:val="nil"/>
              <w:left w:val="nil"/>
              <w:bottom w:val="single" w:sz="4" w:space="0" w:color="auto"/>
              <w:right w:val="single" w:sz="4" w:space="0" w:color="auto"/>
            </w:tcBorders>
            <w:shd w:val="clear" w:color="auto" w:fill="auto"/>
            <w:hideMark/>
          </w:tcPr>
          <w:p w:rsidR="00A60356" w:rsidRPr="006E0F78" w:rsidRDefault="00A60356" w:rsidP="001F0D45">
            <w:pPr>
              <w:rPr>
                <w:color w:val="auto"/>
                <w:sz w:val="24"/>
                <w:szCs w:val="24"/>
                <w:lang w:val="kk-KZ"/>
              </w:rPr>
            </w:pPr>
            <w:r w:rsidRPr="006E0F78">
              <w:rPr>
                <w:color w:val="auto"/>
                <w:sz w:val="24"/>
                <w:szCs w:val="24"/>
                <w:lang w:val="kk-KZ"/>
              </w:rPr>
              <w:t xml:space="preserve">Талап етуге дейінгі </w:t>
            </w:r>
            <w:r w:rsidR="00A16C3F" w:rsidRPr="006E0F78">
              <w:rPr>
                <w:color w:val="auto"/>
                <w:sz w:val="24"/>
                <w:szCs w:val="24"/>
                <w:lang w:val="kk-KZ"/>
              </w:rPr>
              <w:t>салымдар</w:t>
            </w:r>
            <w:r w:rsidRPr="006E0F78">
              <w:rPr>
                <w:color w:val="auto"/>
                <w:sz w:val="24"/>
                <w:szCs w:val="24"/>
                <w:lang w:val="kk-KZ"/>
              </w:rPr>
              <w:t xml:space="preserve"> </w:t>
            </w:r>
          </w:p>
        </w:tc>
        <w:tc>
          <w:tcPr>
            <w:tcW w:w="2397" w:type="dxa"/>
            <w:tcBorders>
              <w:top w:val="nil"/>
              <w:left w:val="nil"/>
              <w:bottom w:val="single" w:sz="4" w:space="0" w:color="auto"/>
              <w:right w:val="single" w:sz="4" w:space="0" w:color="auto"/>
            </w:tcBorders>
            <w:shd w:val="clear" w:color="auto" w:fill="auto"/>
            <w:noWrap/>
            <w:vAlign w:val="center"/>
            <w:hideMark/>
          </w:tcPr>
          <w:p w:rsidR="00A60356" w:rsidRPr="006E0F78" w:rsidRDefault="00A60356" w:rsidP="001F0D45">
            <w:pPr>
              <w:jc w:val="center"/>
              <w:rPr>
                <w:color w:val="auto"/>
                <w:sz w:val="24"/>
                <w:szCs w:val="24"/>
                <w:lang w:val="kk-KZ"/>
              </w:rPr>
            </w:pPr>
            <w:r w:rsidRPr="006E0F78">
              <w:rPr>
                <w:color w:val="auto"/>
                <w:sz w:val="24"/>
                <w:szCs w:val="24"/>
                <w:lang w:val="kk-KZ"/>
              </w:rPr>
              <w:t> </w:t>
            </w:r>
          </w:p>
        </w:tc>
        <w:tc>
          <w:tcPr>
            <w:tcW w:w="2397" w:type="dxa"/>
            <w:tcBorders>
              <w:top w:val="nil"/>
              <w:left w:val="nil"/>
              <w:bottom w:val="single" w:sz="4" w:space="0" w:color="auto"/>
              <w:right w:val="single" w:sz="4" w:space="0" w:color="auto"/>
            </w:tcBorders>
            <w:shd w:val="clear" w:color="auto" w:fill="auto"/>
            <w:vAlign w:val="center"/>
            <w:hideMark/>
          </w:tcPr>
          <w:p w:rsidR="00A60356" w:rsidRPr="006E0F78" w:rsidRDefault="00A60356" w:rsidP="001F0D45">
            <w:pPr>
              <w:jc w:val="right"/>
              <w:rPr>
                <w:color w:val="auto"/>
                <w:sz w:val="24"/>
                <w:szCs w:val="24"/>
                <w:lang w:val="kk-KZ"/>
              </w:rPr>
            </w:pPr>
            <w:r w:rsidRPr="006E0F78">
              <w:rPr>
                <w:color w:val="auto"/>
                <w:sz w:val="24"/>
                <w:szCs w:val="24"/>
                <w:lang w:val="kk-KZ"/>
              </w:rPr>
              <w:t> </w:t>
            </w:r>
          </w:p>
        </w:tc>
        <w:tc>
          <w:tcPr>
            <w:tcW w:w="2584" w:type="dxa"/>
            <w:tcBorders>
              <w:top w:val="nil"/>
              <w:left w:val="nil"/>
              <w:bottom w:val="single" w:sz="4" w:space="0" w:color="auto"/>
              <w:right w:val="single" w:sz="4" w:space="0" w:color="auto"/>
            </w:tcBorders>
            <w:shd w:val="clear" w:color="auto" w:fill="auto"/>
            <w:vAlign w:val="center"/>
            <w:hideMark/>
          </w:tcPr>
          <w:p w:rsidR="00A60356" w:rsidRPr="006E0F78" w:rsidRDefault="00A60356" w:rsidP="001F0D45">
            <w:pPr>
              <w:jc w:val="right"/>
              <w:rPr>
                <w:color w:val="auto"/>
                <w:sz w:val="24"/>
                <w:szCs w:val="24"/>
                <w:lang w:val="kk-KZ"/>
              </w:rPr>
            </w:pPr>
            <w:r w:rsidRPr="006E0F78">
              <w:rPr>
                <w:color w:val="auto"/>
                <w:sz w:val="24"/>
                <w:szCs w:val="24"/>
                <w:lang w:val="kk-KZ"/>
              </w:rPr>
              <w:t> </w:t>
            </w:r>
          </w:p>
        </w:tc>
      </w:tr>
      <w:tr w:rsidR="00BD3D7A" w:rsidRPr="0053305E" w:rsidTr="00005E52">
        <w:trPr>
          <w:trHeight w:val="594"/>
        </w:trPr>
        <w:tc>
          <w:tcPr>
            <w:tcW w:w="1008" w:type="dxa"/>
            <w:tcBorders>
              <w:top w:val="nil"/>
              <w:left w:val="single" w:sz="4" w:space="0" w:color="auto"/>
              <w:bottom w:val="single" w:sz="4" w:space="0" w:color="auto"/>
              <w:right w:val="single" w:sz="4" w:space="0" w:color="auto"/>
            </w:tcBorders>
            <w:shd w:val="clear" w:color="auto" w:fill="auto"/>
            <w:hideMark/>
          </w:tcPr>
          <w:p w:rsidR="00BD3D7A" w:rsidRPr="006E0F78" w:rsidRDefault="00BD3D7A" w:rsidP="001F0D45">
            <w:pPr>
              <w:rPr>
                <w:color w:val="auto"/>
                <w:sz w:val="24"/>
                <w:szCs w:val="24"/>
                <w:lang w:val="kk-KZ"/>
              </w:rPr>
            </w:pPr>
            <w:r w:rsidRPr="006E0F78">
              <w:rPr>
                <w:color w:val="auto"/>
                <w:sz w:val="24"/>
                <w:szCs w:val="24"/>
                <w:lang w:val="kk-KZ"/>
              </w:rPr>
              <w:t>3</w:t>
            </w:r>
          </w:p>
        </w:tc>
        <w:tc>
          <w:tcPr>
            <w:tcW w:w="6378" w:type="dxa"/>
            <w:tcBorders>
              <w:top w:val="nil"/>
              <w:left w:val="nil"/>
              <w:bottom w:val="single" w:sz="4" w:space="0" w:color="auto"/>
              <w:right w:val="single" w:sz="4" w:space="0" w:color="auto"/>
            </w:tcBorders>
            <w:shd w:val="clear" w:color="auto" w:fill="auto"/>
            <w:vAlign w:val="center"/>
            <w:hideMark/>
          </w:tcPr>
          <w:p w:rsidR="00BD3D7A" w:rsidRPr="006E0F78" w:rsidRDefault="0013576B">
            <w:pPr>
              <w:rPr>
                <w:color w:val="auto"/>
                <w:sz w:val="24"/>
                <w:szCs w:val="24"/>
                <w:lang w:val="kk-KZ"/>
              </w:rPr>
            </w:pPr>
            <w:r w:rsidRPr="006E0F78">
              <w:rPr>
                <w:color w:val="auto"/>
                <w:sz w:val="24"/>
                <w:szCs w:val="24"/>
                <w:lang w:val="kk-KZ"/>
              </w:rPr>
              <w:t xml:space="preserve">Сыйақысының бір бөлігін мемлекет субсидиялайтын </w:t>
            </w:r>
            <w:r w:rsidR="00E50D91" w:rsidRPr="006E0F78">
              <w:rPr>
                <w:color w:val="auto"/>
                <w:sz w:val="24"/>
                <w:szCs w:val="24"/>
                <w:lang w:val="kk-KZ"/>
              </w:rPr>
              <w:t>салымдар</w:t>
            </w:r>
            <w:r w:rsidRPr="006E0F78">
              <w:rPr>
                <w:color w:val="auto"/>
                <w:sz w:val="24"/>
                <w:szCs w:val="24"/>
                <w:lang w:val="kk-KZ"/>
              </w:rPr>
              <w:t xml:space="preserve"> (тұрғын үй құрылыс жинақ ақшасы, мемлекеттік білім беру жинақтау жүйесі шеңберінде</w:t>
            </w:r>
            <w:r w:rsidR="00BD3D7A" w:rsidRPr="006E0F78">
              <w:rPr>
                <w:color w:val="auto"/>
                <w:sz w:val="24"/>
                <w:szCs w:val="24"/>
                <w:lang w:val="kk-KZ"/>
              </w:rPr>
              <w:t>)</w:t>
            </w:r>
          </w:p>
        </w:tc>
        <w:tc>
          <w:tcPr>
            <w:tcW w:w="2397" w:type="dxa"/>
            <w:tcBorders>
              <w:top w:val="nil"/>
              <w:left w:val="nil"/>
              <w:bottom w:val="single" w:sz="4" w:space="0" w:color="auto"/>
              <w:right w:val="single" w:sz="4" w:space="0" w:color="auto"/>
            </w:tcBorders>
            <w:shd w:val="clear" w:color="auto" w:fill="auto"/>
            <w:noWrap/>
            <w:vAlign w:val="center"/>
            <w:hideMark/>
          </w:tcPr>
          <w:p w:rsidR="00BD3D7A" w:rsidRPr="006E0F78" w:rsidRDefault="00BD3D7A" w:rsidP="001F0D45">
            <w:pPr>
              <w:jc w:val="center"/>
              <w:rPr>
                <w:color w:val="auto"/>
                <w:sz w:val="24"/>
                <w:szCs w:val="24"/>
                <w:lang w:val="kk-KZ"/>
              </w:rPr>
            </w:pPr>
            <w:r w:rsidRPr="006E0F78">
              <w:rPr>
                <w:color w:val="auto"/>
                <w:sz w:val="24"/>
                <w:szCs w:val="24"/>
                <w:lang w:val="kk-KZ"/>
              </w:rPr>
              <w:t> </w:t>
            </w:r>
          </w:p>
        </w:tc>
        <w:tc>
          <w:tcPr>
            <w:tcW w:w="2397"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c>
          <w:tcPr>
            <w:tcW w:w="2584"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r>
    </w:tbl>
    <w:p w:rsidR="00BD3D7A" w:rsidRPr="006E0F78" w:rsidRDefault="00BD3D7A" w:rsidP="000C292E">
      <w:pPr>
        <w:tabs>
          <w:tab w:val="left" w:pos="853"/>
          <w:tab w:val="left" w:pos="3085"/>
          <w:tab w:val="left" w:pos="8584"/>
          <w:tab w:val="left" w:pos="10584"/>
          <w:tab w:val="left" w:pos="12545"/>
        </w:tabs>
        <w:jc w:val="center"/>
        <w:rPr>
          <w:color w:val="auto"/>
          <w:sz w:val="28"/>
          <w:szCs w:val="28"/>
          <w:lang w:val="kk-KZ"/>
        </w:rPr>
      </w:pPr>
    </w:p>
    <w:p w:rsidR="00BD3D7A" w:rsidRPr="006E0F78" w:rsidRDefault="00BD3D7A" w:rsidP="000C292E">
      <w:pPr>
        <w:tabs>
          <w:tab w:val="left" w:pos="853"/>
          <w:tab w:val="left" w:pos="3085"/>
          <w:tab w:val="left" w:pos="8584"/>
          <w:tab w:val="left" w:pos="10584"/>
          <w:tab w:val="left" w:pos="12545"/>
        </w:tabs>
        <w:ind w:firstLine="709"/>
        <w:jc w:val="center"/>
        <w:rPr>
          <w:color w:val="auto"/>
          <w:sz w:val="28"/>
          <w:szCs w:val="28"/>
          <w:lang w:val="kk-KZ"/>
        </w:rPr>
      </w:pPr>
      <w:r w:rsidRPr="006E0F78">
        <w:rPr>
          <w:color w:val="auto"/>
          <w:sz w:val="28"/>
          <w:szCs w:val="28"/>
          <w:lang w:val="kk-KZ"/>
        </w:rPr>
        <w:t>6</w:t>
      </w:r>
      <w:r w:rsidR="007A7210" w:rsidRPr="006E0F78">
        <w:rPr>
          <w:color w:val="auto"/>
          <w:sz w:val="28"/>
          <w:szCs w:val="28"/>
          <w:lang w:val="kk-KZ"/>
        </w:rPr>
        <w:t>-кесте</w:t>
      </w:r>
      <w:r w:rsidRPr="006E0F78">
        <w:rPr>
          <w:color w:val="auto"/>
          <w:sz w:val="28"/>
          <w:szCs w:val="28"/>
          <w:lang w:val="kk-KZ"/>
        </w:rPr>
        <w:t xml:space="preserve">. </w:t>
      </w:r>
      <w:r w:rsidR="00953CCC" w:rsidRPr="006E0F78">
        <w:rPr>
          <w:color w:val="auto"/>
          <w:sz w:val="28"/>
          <w:szCs w:val="28"/>
          <w:lang w:val="kk-KZ"/>
        </w:rPr>
        <w:t>Жеке тұлғалардың тартылған депозиттері бойынша есепті айдағы сыйақы мөлшерлемелері және тарту көлемі</w:t>
      </w:r>
    </w:p>
    <w:p w:rsidR="000C292E" w:rsidRPr="006E0F78" w:rsidRDefault="000C292E" w:rsidP="000C292E">
      <w:pPr>
        <w:tabs>
          <w:tab w:val="left" w:pos="853"/>
          <w:tab w:val="left" w:pos="3085"/>
          <w:tab w:val="left" w:pos="8584"/>
          <w:tab w:val="left" w:pos="10584"/>
          <w:tab w:val="left" w:pos="12545"/>
        </w:tabs>
        <w:ind w:firstLine="709"/>
        <w:jc w:val="center"/>
        <w:rPr>
          <w:color w:val="auto"/>
          <w:sz w:val="28"/>
          <w:szCs w:val="28"/>
          <w:lang w:val="kk-KZ"/>
        </w:rPr>
      </w:pPr>
    </w:p>
    <w:p w:rsidR="00BD3D7A" w:rsidRPr="006E0F78" w:rsidRDefault="00BD3D7A" w:rsidP="00BD3D7A">
      <w:pPr>
        <w:tabs>
          <w:tab w:val="left" w:pos="853"/>
          <w:tab w:val="left" w:pos="3085"/>
          <w:tab w:val="left" w:pos="8584"/>
          <w:tab w:val="left" w:pos="10584"/>
          <w:tab w:val="left" w:pos="12545"/>
        </w:tabs>
        <w:ind w:left="93"/>
        <w:jc w:val="right"/>
        <w:rPr>
          <w:color w:val="auto"/>
          <w:sz w:val="28"/>
          <w:szCs w:val="28"/>
          <w:lang w:val="kk-KZ"/>
        </w:rPr>
      </w:pPr>
      <w:r w:rsidRPr="006E0F78">
        <w:rPr>
          <w:color w:val="auto"/>
          <w:sz w:val="28"/>
          <w:szCs w:val="28"/>
          <w:lang w:val="kk-KZ"/>
        </w:rPr>
        <w:t xml:space="preserve"> (</w:t>
      </w:r>
      <w:r w:rsidR="00953CCC" w:rsidRPr="006E0F78">
        <w:rPr>
          <w:color w:val="auto"/>
          <w:sz w:val="28"/>
          <w:szCs w:val="28"/>
          <w:lang w:val="kk-KZ"/>
        </w:rPr>
        <w:t xml:space="preserve">өзгермелі пайыздық мөлшерлемесі бар </w:t>
      </w:r>
      <w:r w:rsidR="0001733F" w:rsidRPr="006E0F78">
        <w:rPr>
          <w:color w:val="auto"/>
          <w:sz w:val="28"/>
          <w:szCs w:val="28"/>
          <w:lang w:val="kk-KZ"/>
        </w:rPr>
        <w:t xml:space="preserve">ұлттық валютадағы </w:t>
      </w:r>
      <w:r w:rsidRPr="006E0F78">
        <w:rPr>
          <w:color w:val="auto"/>
          <w:sz w:val="28"/>
          <w:szCs w:val="28"/>
          <w:lang w:val="kk-KZ"/>
        </w:rPr>
        <w:t>депозит</w:t>
      </w:r>
      <w:r w:rsidR="0001733F" w:rsidRPr="006E0F78">
        <w:rPr>
          <w:color w:val="auto"/>
          <w:sz w:val="28"/>
          <w:szCs w:val="28"/>
          <w:lang w:val="kk-KZ"/>
        </w:rPr>
        <w:t>тер</w:t>
      </w:r>
      <w:r w:rsidRPr="006E0F78">
        <w:rPr>
          <w:color w:val="auto"/>
          <w:sz w:val="28"/>
          <w:szCs w:val="28"/>
          <w:lang w:val="kk-KZ"/>
        </w:rPr>
        <w:t>)</w:t>
      </w:r>
    </w:p>
    <w:tbl>
      <w:tblPr>
        <w:tblW w:w="14757" w:type="dxa"/>
        <w:tblInd w:w="93" w:type="dxa"/>
        <w:tblLook w:val="04A0" w:firstRow="1" w:lastRow="0" w:firstColumn="1" w:lastColumn="0" w:noHBand="0" w:noVBand="1"/>
      </w:tblPr>
      <w:tblGrid>
        <w:gridCol w:w="1291"/>
        <w:gridCol w:w="2935"/>
        <w:gridCol w:w="3160"/>
        <w:gridCol w:w="2410"/>
        <w:gridCol w:w="2410"/>
        <w:gridCol w:w="2551"/>
      </w:tblGrid>
      <w:tr w:rsidR="00BD3D7A" w:rsidRPr="006E0F78" w:rsidTr="000C292E">
        <w:trPr>
          <w:trHeight w:val="614"/>
        </w:trPr>
        <w:tc>
          <w:tcPr>
            <w:tcW w:w="1291" w:type="dxa"/>
            <w:tcBorders>
              <w:top w:val="single" w:sz="4" w:space="0" w:color="auto"/>
              <w:left w:val="single" w:sz="4" w:space="0" w:color="auto"/>
              <w:bottom w:val="single" w:sz="4" w:space="0" w:color="auto"/>
              <w:right w:val="single" w:sz="4" w:space="0" w:color="auto"/>
            </w:tcBorders>
            <w:shd w:val="clear" w:color="auto" w:fill="auto"/>
            <w:hideMark/>
          </w:tcPr>
          <w:p w:rsidR="00BD3D7A" w:rsidRPr="006E0F78" w:rsidRDefault="00BD3D7A" w:rsidP="001F0D45">
            <w:pPr>
              <w:jc w:val="center"/>
              <w:rPr>
                <w:bCs/>
                <w:color w:val="auto"/>
                <w:sz w:val="24"/>
                <w:szCs w:val="24"/>
                <w:lang w:val="kk-KZ"/>
              </w:rPr>
            </w:pPr>
            <w:r w:rsidRPr="006E0F78">
              <w:rPr>
                <w:bCs/>
                <w:color w:val="auto"/>
                <w:sz w:val="24"/>
                <w:szCs w:val="24"/>
                <w:lang w:val="kk-KZ"/>
              </w:rPr>
              <w:t xml:space="preserve">№ </w:t>
            </w:r>
          </w:p>
        </w:tc>
        <w:tc>
          <w:tcPr>
            <w:tcW w:w="2935" w:type="dxa"/>
            <w:tcBorders>
              <w:top w:val="single" w:sz="4" w:space="0" w:color="auto"/>
              <w:left w:val="nil"/>
              <w:bottom w:val="single" w:sz="4" w:space="0" w:color="auto"/>
              <w:right w:val="single" w:sz="4" w:space="0" w:color="auto"/>
            </w:tcBorders>
            <w:shd w:val="clear" w:color="auto" w:fill="auto"/>
            <w:hideMark/>
          </w:tcPr>
          <w:p w:rsidR="00BD3D7A" w:rsidRPr="006E0F78" w:rsidRDefault="00BD3D7A" w:rsidP="001F0D45">
            <w:pPr>
              <w:jc w:val="center"/>
              <w:rPr>
                <w:bCs/>
                <w:color w:val="auto"/>
                <w:sz w:val="24"/>
                <w:szCs w:val="24"/>
                <w:lang w:val="kk-KZ"/>
              </w:rPr>
            </w:pPr>
            <w:r w:rsidRPr="006E0F78">
              <w:rPr>
                <w:bCs/>
                <w:color w:val="auto"/>
                <w:sz w:val="24"/>
                <w:szCs w:val="24"/>
                <w:lang w:val="kk-KZ"/>
              </w:rPr>
              <w:t>Бенчмарк</w:t>
            </w:r>
          </w:p>
        </w:tc>
        <w:tc>
          <w:tcPr>
            <w:tcW w:w="3160" w:type="dxa"/>
            <w:tcBorders>
              <w:top w:val="single" w:sz="4" w:space="0" w:color="auto"/>
              <w:left w:val="nil"/>
              <w:bottom w:val="single" w:sz="4" w:space="0" w:color="auto"/>
              <w:right w:val="single" w:sz="4" w:space="0" w:color="auto"/>
            </w:tcBorders>
            <w:shd w:val="clear" w:color="auto" w:fill="auto"/>
            <w:hideMark/>
          </w:tcPr>
          <w:p w:rsidR="00BD3D7A" w:rsidRPr="006E0F78" w:rsidRDefault="003110F5">
            <w:pPr>
              <w:jc w:val="center"/>
              <w:rPr>
                <w:bCs/>
                <w:color w:val="auto"/>
                <w:sz w:val="24"/>
                <w:szCs w:val="24"/>
                <w:lang w:val="kk-KZ"/>
              </w:rPr>
            </w:pPr>
            <w:r w:rsidRPr="006E0F78">
              <w:rPr>
                <w:bCs/>
                <w:color w:val="auto"/>
                <w:sz w:val="24"/>
                <w:szCs w:val="24"/>
                <w:lang w:val="kk-KZ"/>
              </w:rPr>
              <w:t>Б</w:t>
            </w:r>
            <w:r w:rsidR="00BD3D7A" w:rsidRPr="006E0F78">
              <w:rPr>
                <w:bCs/>
                <w:color w:val="auto"/>
                <w:sz w:val="24"/>
                <w:szCs w:val="24"/>
                <w:lang w:val="kk-KZ"/>
              </w:rPr>
              <w:t>енчмарк</w:t>
            </w:r>
            <w:r w:rsidRPr="006E0F78">
              <w:rPr>
                <w:bCs/>
                <w:color w:val="auto"/>
                <w:sz w:val="24"/>
                <w:szCs w:val="24"/>
                <w:lang w:val="kk-KZ"/>
              </w:rPr>
              <w:t xml:space="preserve"> мәні</w:t>
            </w:r>
          </w:p>
        </w:tc>
        <w:tc>
          <w:tcPr>
            <w:tcW w:w="2410" w:type="dxa"/>
            <w:tcBorders>
              <w:top w:val="single" w:sz="4" w:space="0" w:color="auto"/>
              <w:left w:val="nil"/>
              <w:bottom w:val="single" w:sz="4" w:space="0" w:color="auto"/>
              <w:right w:val="single" w:sz="4" w:space="0" w:color="auto"/>
            </w:tcBorders>
            <w:shd w:val="clear" w:color="auto" w:fill="auto"/>
            <w:hideMark/>
          </w:tcPr>
          <w:p w:rsidR="00BD3D7A" w:rsidRPr="006E0F78" w:rsidRDefault="0001733F" w:rsidP="001F0D45">
            <w:pPr>
              <w:jc w:val="center"/>
              <w:rPr>
                <w:bCs/>
                <w:color w:val="auto"/>
                <w:sz w:val="24"/>
                <w:szCs w:val="24"/>
                <w:lang w:val="kk-KZ"/>
              </w:rPr>
            </w:pPr>
            <w:r w:rsidRPr="006E0F78">
              <w:rPr>
                <w:bCs/>
                <w:color w:val="auto"/>
                <w:sz w:val="24"/>
                <w:szCs w:val="24"/>
                <w:lang w:val="kk-KZ"/>
              </w:rPr>
              <w:t>Жаңадан тартылған салымдар көлемі (депозиттер),</w:t>
            </w:r>
            <w:r w:rsidRPr="006E0F78">
              <w:rPr>
                <w:bCs/>
                <w:color w:val="auto"/>
                <w:sz w:val="24"/>
                <w:szCs w:val="24"/>
                <w:lang w:val="kk-KZ"/>
              </w:rPr>
              <w:br/>
              <w:t>мың теңге</w:t>
            </w:r>
          </w:p>
        </w:tc>
        <w:tc>
          <w:tcPr>
            <w:tcW w:w="2410" w:type="dxa"/>
            <w:tcBorders>
              <w:top w:val="single" w:sz="4" w:space="0" w:color="auto"/>
              <w:left w:val="nil"/>
              <w:bottom w:val="single" w:sz="4" w:space="0" w:color="auto"/>
              <w:right w:val="single" w:sz="4" w:space="0" w:color="auto"/>
            </w:tcBorders>
            <w:shd w:val="clear" w:color="auto" w:fill="auto"/>
            <w:hideMark/>
          </w:tcPr>
          <w:p w:rsidR="00BD3D7A" w:rsidRPr="006E0F78" w:rsidRDefault="00BD3D7A">
            <w:pPr>
              <w:jc w:val="center"/>
              <w:rPr>
                <w:bCs/>
                <w:color w:val="auto"/>
                <w:sz w:val="24"/>
                <w:szCs w:val="24"/>
                <w:lang w:val="kk-KZ"/>
              </w:rPr>
            </w:pPr>
            <w:r w:rsidRPr="006E0F78">
              <w:rPr>
                <w:bCs/>
                <w:color w:val="auto"/>
                <w:sz w:val="24"/>
                <w:szCs w:val="24"/>
                <w:lang w:val="kk-KZ"/>
              </w:rPr>
              <w:t>Спред,</w:t>
            </w:r>
            <w:r w:rsidRPr="006E0F78">
              <w:rPr>
                <w:bCs/>
                <w:color w:val="auto"/>
                <w:sz w:val="24"/>
                <w:szCs w:val="24"/>
                <w:lang w:val="kk-KZ"/>
              </w:rPr>
              <w:br/>
            </w:r>
            <w:r w:rsidR="0001733F" w:rsidRPr="006E0F78">
              <w:rPr>
                <w:bCs/>
                <w:color w:val="auto"/>
                <w:sz w:val="24"/>
                <w:szCs w:val="24"/>
                <w:lang w:val="kk-KZ"/>
              </w:rPr>
              <w:t>пайыздық тармақ</w:t>
            </w:r>
          </w:p>
        </w:tc>
        <w:tc>
          <w:tcPr>
            <w:tcW w:w="2551" w:type="dxa"/>
            <w:tcBorders>
              <w:top w:val="single" w:sz="4" w:space="0" w:color="auto"/>
              <w:left w:val="nil"/>
              <w:bottom w:val="single" w:sz="4" w:space="0" w:color="auto"/>
              <w:right w:val="single" w:sz="4" w:space="0" w:color="auto"/>
            </w:tcBorders>
            <w:shd w:val="clear" w:color="auto" w:fill="auto"/>
            <w:hideMark/>
          </w:tcPr>
          <w:p w:rsidR="00BD3D7A" w:rsidRPr="006E0F78" w:rsidRDefault="0001733F" w:rsidP="001F0D45">
            <w:pPr>
              <w:jc w:val="center"/>
              <w:rPr>
                <w:bCs/>
                <w:color w:val="auto"/>
                <w:sz w:val="24"/>
                <w:szCs w:val="24"/>
                <w:lang w:val="kk-KZ"/>
              </w:rPr>
            </w:pPr>
            <w:r w:rsidRPr="006E0F78">
              <w:rPr>
                <w:bCs/>
                <w:color w:val="auto"/>
                <w:sz w:val="24"/>
                <w:szCs w:val="24"/>
                <w:lang w:val="kk-KZ"/>
              </w:rPr>
              <w:t>Ең жоғары мөлшерлеме</w:t>
            </w:r>
          </w:p>
        </w:tc>
      </w:tr>
      <w:tr w:rsidR="00BD3D7A" w:rsidRPr="006E0F78" w:rsidTr="000C292E">
        <w:trPr>
          <w:trHeight w:val="130"/>
        </w:trPr>
        <w:tc>
          <w:tcPr>
            <w:tcW w:w="1291" w:type="dxa"/>
            <w:tcBorders>
              <w:top w:val="nil"/>
              <w:left w:val="single" w:sz="4" w:space="0" w:color="auto"/>
              <w:bottom w:val="single" w:sz="4" w:space="0" w:color="auto"/>
              <w:right w:val="single" w:sz="4" w:space="0" w:color="auto"/>
            </w:tcBorders>
            <w:shd w:val="clear" w:color="auto" w:fill="auto"/>
          </w:tcPr>
          <w:p w:rsidR="00BD3D7A" w:rsidRPr="006E0F78" w:rsidRDefault="00BD3D7A" w:rsidP="001F0D45">
            <w:pPr>
              <w:jc w:val="center"/>
              <w:rPr>
                <w:color w:val="auto"/>
                <w:sz w:val="24"/>
                <w:szCs w:val="24"/>
                <w:lang w:val="kk-KZ"/>
              </w:rPr>
            </w:pPr>
            <w:r w:rsidRPr="006E0F78">
              <w:rPr>
                <w:color w:val="auto"/>
                <w:sz w:val="24"/>
                <w:szCs w:val="24"/>
                <w:lang w:val="kk-KZ"/>
              </w:rPr>
              <w:t>1</w:t>
            </w:r>
          </w:p>
        </w:tc>
        <w:tc>
          <w:tcPr>
            <w:tcW w:w="2935" w:type="dxa"/>
            <w:tcBorders>
              <w:top w:val="nil"/>
              <w:left w:val="nil"/>
              <w:bottom w:val="single" w:sz="4" w:space="0" w:color="auto"/>
              <w:right w:val="single" w:sz="4" w:space="0" w:color="auto"/>
            </w:tcBorders>
            <w:shd w:val="clear" w:color="auto" w:fill="auto"/>
          </w:tcPr>
          <w:p w:rsidR="00BD3D7A" w:rsidRPr="006E0F78" w:rsidRDefault="00BD3D7A" w:rsidP="001F0D45">
            <w:pPr>
              <w:jc w:val="center"/>
              <w:rPr>
                <w:color w:val="auto"/>
                <w:sz w:val="24"/>
                <w:szCs w:val="24"/>
                <w:lang w:val="kk-KZ"/>
              </w:rPr>
            </w:pPr>
            <w:r w:rsidRPr="006E0F78">
              <w:rPr>
                <w:color w:val="auto"/>
                <w:sz w:val="24"/>
                <w:szCs w:val="24"/>
                <w:lang w:val="kk-KZ"/>
              </w:rPr>
              <w:t>2</w:t>
            </w:r>
          </w:p>
        </w:tc>
        <w:tc>
          <w:tcPr>
            <w:tcW w:w="3160" w:type="dxa"/>
            <w:tcBorders>
              <w:top w:val="nil"/>
              <w:left w:val="nil"/>
              <w:bottom w:val="single" w:sz="4" w:space="0" w:color="auto"/>
              <w:right w:val="single" w:sz="4" w:space="0" w:color="auto"/>
            </w:tcBorders>
            <w:shd w:val="clear" w:color="auto" w:fill="auto"/>
          </w:tcPr>
          <w:p w:rsidR="00BD3D7A" w:rsidRPr="006E0F78" w:rsidRDefault="00BD3D7A" w:rsidP="001F0D45">
            <w:pPr>
              <w:jc w:val="center"/>
              <w:rPr>
                <w:color w:val="auto"/>
                <w:sz w:val="24"/>
                <w:szCs w:val="24"/>
                <w:lang w:val="kk-KZ"/>
              </w:rPr>
            </w:pPr>
            <w:r w:rsidRPr="006E0F78">
              <w:rPr>
                <w:color w:val="auto"/>
                <w:sz w:val="24"/>
                <w:szCs w:val="24"/>
                <w:lang w:val="kk-KZ"/>
              </w:rPr>
              <w:t>3</w:t>
            </w:r>
          </w:p>
        </w:tc>
        <w:tc>
          <w:tcPr>
            <w:tcW w:w="2410" w:type="dxa"/>
            <w:tcBorders>
              <w:top w:val="nil"/>
              <w:left w:val="nil"/>
              <w:bottom w:val="single" w:sz="4" w:space="0" w:color="auto"/>
              <w:right w:val="single" w:sz="4" w:space="0" w:color="auto"/>
            </w:tcBorders>
            <w:shd w:val="clear" w:color="auto" w:fill="auto"/>
          </w:tcPr>
          <w:p w:rsidR="00BD3D7A" w:rsidRPr="006E0F78" w:rsidRDefault="00BD3D7A" w:rsidP="001F0D45">
            <w:pPr>
              <w:jc w:val="center"/>
              <w:rPr>
                <w:color w:val="auto"/>
                <w:sz w:val="24"/>
                <w:szCs w:val="24"/>
                <w:lang w:val="kk-KZ"/>
              </w:rPr>
            </w:pPr>
            <w:r w:rsidRPr="006E0F78">
              <w:rPr>
                <w:color w:val="auto"/>
                <w:sz w:val="24"/>
                <w:szCs w:val="24"/>
                <w:lang w:val="kk-KZ"/>
              </w:rPr>
              <w:t>4</w:t>
            </w:r>
          </w:p>
        </w:tc>
        <w:tc>
          <w:tcPr>
            <w:tcW w:w="2410" w:type="dxa"/>
            <w:tcBorders>
              <w:top w:val="nil"/>
              <w:left w:val="nil"/>
              <w:bottom w:val="single" w:sz="4" w:space="0" w:color="auto"/>
              <w:right w:val="single" w:sz="4" w:space="0" w:color="auto"/>
            </w:tcBorders>
            <w:shd w:val="clear" w:color="auto" w:fill="auto"/>
          </w:tcPr>
          <w:p w:rsidR="00BD3D7A" w:rsidRPr="006E0F78" w:rsidRDefault="00BD3D7A" w:rsidP="001F0D45">
            <w:pPr>
              <w:jc w:val="center"/>
              <w:rPr>
                <w:color w:val="auto"/>
                <w:sz w:val="24"/>
                <w:szCs w:val="24"/>
                <w:lang w:val="kk-KZ"/>
              </w:rPr>
            </w:pPr>
            <w:r w:rsidRPr="006E0F78">
              <w:rPr>
                <w:color w:val="auto"/>
                <w:sz w:val="24"/>
                <w:szCs w:val="24"/>
                <w:lang w:val="kk-KZ"/>
              </w:rPr>
              <w:t>5</w:t>
            </w:r>
          </w:p>
        </w:tc>
        <w:tc>
          <w:tcPr>
            <w:tcW w:w="2551" w:type="dxa"/>
            <w:tcBorders>
              <w:top w:val="nil"/>
              <w:left w:val="nil"/>
              <w:bottom w:val="single" w:sz="4" w:space="0" w:color="auto"/>
              <w:right w:val="single" w:sz="4" w:space="0" w:color="auto"/>
            </w:tcBorders>
            <w:shd w:val="clear" w:color="auto" w:fill="auto"/>
          </w:tcPr>
          <w:p w:rsidR="00BD3D7A" w:rsidRPr="006E0F78" w:rsidRDefault="00BD3D7A" w:rsidP="001F0D45">
            <w:pPr>
              <w:jc w:val="center"/>
              <w:rPr>
                <w:color w:val="auto"/>
                <w:sz w:val="24"/>
                <w:szCs w:val="24"/>
                <w:lang w:val="kk-KZ"/>
              </w:rPr>
            </w:pPr>
            <w:r w:rsidRPr="006E0F78">
              <w:rPr>
                <w:color w:val="auto"/>
                <w:sz w:val="24"/>
                <w:szCs w:val="24"/>
                <w:lang w:val="kk-KZ"/>
              </w:rPr>
              <w:t>6</w:t>
            </w:r>
          </w:p>
        </w:tc>
      </w:tr>
      <w:tr w:rsidR="00BD3D7A" w:rsidRPr="0053305E" w:rsidTr="000C292E">
        <w:trPr>
          <w:trHeight w:val="130"/>
        </w:trPr>
        <w:tc>
          <w:tcPr>
            <w:tcW w:w="1291" w:type="dxa"/>
            <w:tcBorders>
              <w:top w:val="nil"/>
              <w:left w:val="single" w:sz="4" w:space="0" w:color="auto"/>
              <w:bottom w:val="single" w:sz="4" w:space="0" w:color="auto"/>
              <w:right w:val="single" w:sz="4" w:space="0" w:color="auto"/>
            </w:tcBorders>
            <w:shd w:val="clear" w:color="auto" w:fill="auto"/>
            <w:hideMark/>
          </w:tcPr>
          <w:p w:rsidR="00BD3D7A" w:rsidRPr="006E0F78" w:rsidRDefault="00BD3D7A" w:rsidP="001F0D45">
            <w:pPr>
              <w:jc w:val="center"/>
              <w:rPr>
                <w:color w:val="auto"/>
                <w:sz w:val="24"/>
                <w:szCs w:val="24"/>
                <w:lang w:val="kk-KZ"/>
              </w:rPr>
            </w:pPr>
            <w:r w:rsidRPr="006E0F78">
              <w:rPr>
                <w:color w:val="auto"/>
                <w:sz w:val="24"/>
                <w:szCs w:val="24"/>
                <w:lang w:val="kk-KZ"/>
              </w:rPr>
              <w:t>1</w:t>
            </w:r>
          </w:p>
        </w:tc>
        <w:tc>
          <w:tcPr>
            <w:tcW w:w="2935" w:type="dxa"/>
            <w:tcBorders>
              <w:top w:val="nil"/>
              <w:left w:val="nil"/>
              <w:bottom w:val="single" w:sz="4" w:space="0" w:color="auto"/>
              <w:right w:val="single" w:sz="4" w:space="0" w:color="auto"/>
            </w:tcBorders>
            <w:shd w:val="clear" w:color="auto" w:fill="auto"/>
            <w:vAlign w:val="center"/>
            <w:hideMark/>
          </w:tcPr>
          <w:p w:rsidR="00BD3D7A" w:rsidRPr="006E0F78" w:rsidRDefault="003110F5">
            <w:pPr>
              <w:rPr>
                <w:color w:val="auto"/>
                <w:sz w:val="24"/>
                <w:szCs w:val="24"/>
                <w:lang w:val="kk-KZ"/>
              </w:rPr>
            </w:pPr>
            <w:r w:rsidRPr="006E0F78">
              <w:rPr>
                <w:color w:val="auto"/>
                <w:sz w:val="24"/>
                <w:szCs w:val="24"/>
                <w:lang w:val="kk-KZ"/>
              </w:rPr>
              <w:t>Қазақстан Республикасы Ұлттық Банкінің б</w:t>
            </w:r>
            <w:r w:rsidR="00BD3D7A" w:rsidRPr="006E0F78">
              <w:rPr>
                <w:color w:val="auto"/>
                <w:sz w:val="24"/>
                <w:szCs w:val="24"/>
                <w:lang w:val="kk-KZ"/>
              </w:rPr>
              <w:t>аз</w:t>
            </w:r>
            <w:r w:rsidRPr="006E0F78">
              <w:rPr>
                <w:color w:val="auto"/>
                <w:sz w:val="24"/>
                <w:szCs w:val="24"/>
                <w:lang w:val="kk-KZ"/>
              </w:rPr>
              <w:t xml:space="preserve">алық мөлшерлемесі </w:t>
            </w:r>
          </w:p>
        </w:tc>
        <w:tc>
          <w:tcPr>
            <w:tcW w:w="3160"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c>
          <w:tcPr>
            <w:tcW w:w="2410"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c>
          <w:tcPr>
            <w:tcW w:w="2410"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c>
          <w:tcPr>
            <w:tcW w:w="2551"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r>
      <w:tr w:rsidR="00BD3D7A" w:rsidRPr="006E0F78" w:rsidTr="000C292E">
        <w:trPr>
          <w:trHeight w:val="130"/>
        </w:trPr>
        <w:tc>
          <w:tcPr>
            <w:tcW w:w="1291" w:type="dxa"/>
            <w:tcBorders>
              <w:top w:val="nil"/>
              <w:left w:val="single" w:sz="4" w:space="0" w:color="auto"/>
              <w:bottom w:val="single" w:sz="4" w:space="0" w:color="auto"/>
              <w:right w:val="single" w:sz="4" w:space="0" w:color="auto"/>
            </w:tcBorders>
            <w:shd w:val="clear" w:color="auto" w:fill="auto"/>
            <w:hideMark/>
          </w:tcPr>
          <w:p w:rsidR="00BD3D7A" w:rsidRPr="006E0F78" w:rsidRDefault="00BD3D7A" w:rsidP="001F0D45">
            <w:pPr>
              <w:jc w:val="center"/>
              <w:rPr>
                <w:color w:val="auto"/>
                <w:sz w:val="24"/>
                <w:szCs w:val="24"/>
                <w:lang w:val="kk-KZ"/>
              </w:rPr>
            </w:pPr>
            <w:r w:rsidRPr="006E0F78">
              <w:rPr>
                <w:color w:val="auto"/>
                <w:sz w:val="24"/>
                <w:szCs w:val="24"/>
                <w:lang w:val="kk-KZ"/>
              </w:rPr>
              <w:t>2</w:t>
            </w:r>
          </w:p>
        </w:tc>
        <w:tc>
          <w:tcPr>
            <w:tcW w:w="2935" w:type="dxa"/>
            <w:tcBorders>
              <w:top w:val="nil"/>
              <w:left w:val="nil"/>
              <w:bottom w:val="single" w:sz="4" w:space="0" w:color="auto"/>
              <w:right w:val="single" w:sz="4" w:space="0" w:color="auto"/>
            </w:tcBorders>
            <w:shd w:val="clear" w:color="auto" w:fill="auto"/>
            <w:vAlign w:val="center"/>
            <w:hideMark/>
          </w:tcPr>
          <w:p w:rsidR="00BD3D7A" w:rsidRPr="006E0F78" w:rsidRDefault="003110F5" w:rsidP="001F0D45">
            <w:pPr>
              <w:rPr>
                <w:color w:val="auto"/>
                <w:sz w:val="24"/>
                <w:szCs w:val="24"/>
                <w:lang w:val="kk-KZ"/>
              </w:rPr>
            </w:pPr>
            <w:r w:rsidRPr="006E0F78">
              <w:rPr>
                <w:color w:val="auto"/>
                <w:sz w:val="24"/>
                <w:szCs w:val="24"/>
                <w:lang w:val="kk-KZ"/>
              </w:rPr>
              <w:t>И</w:t>
            </w:r>
            <w:r w:rsidR="00BD3D7A" w:rsidRPr="006E0F78">
              <w:rPr>
                <w:color w:val="auto"/>
                <w:sz w:val="24"/>
                <w:szCs w:val="24"/>
                <w:lang w:val="kk-KZ"/>
              </w:rPr>
              <w:t>нфляци</w:t>
            </w:r>
            <w:r w:rsidRPr="006E0F78">
              <w:rPr>
                <w:color w:val="auto"/>
                <w:sz w:val="24"/>
                <w:szCs w:val="24"/>
                <w:lang w:val="kk-KZ"/>
              </w:rPr>
              <w:t>я деңгейі</w:t>
            </w:r>
          </w:p>
        </w:tc>
        <w:tc>
          <w:tcPr>
            <w:tcW w:w="3160"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c>
          <w:tcPr>
            <w:tcW w:w="2410"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c>
          <w:tcPr>
            <w:tcW w:w="2410"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c>
          <w:tcPr>
            <w:tcW w:w="2551"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r>
      <w:tr w:rsidR="00BD3D7A" w:rsidRPr="006E0F78" w:rsidTr="000C292E">
        <w:trPr>
          <w:trHeight w:val="130"/>
        </w:trPr>
        <w:tc>
          <w:tcPr>
            <w:tcW w:w="1291" w:type="dxa"/>
            <w:tcBorders>
              <w:top w:val="nil"/>
              <w:left w:val="single" w:sz="4" w:space="0" w:color="auto"/>
              <w:bottom w:val="single" w:sz="4" w:space="0" w:color="auto"/>
              <w:right w:val="single" w:sz="4" w:space="0" w:color="auto"/>
            </w:tcBorders>
            <w:shd w:val="clear" w:color="auto" w:fill="auto"/>
            <w:hideMark/>
          </w:tcPr>
          <w:p w:rsidR="00BD3D7A" w:rsidRPr="006E0F78" w:rsidRDefault="00BD3D7A" w:rsidP="001F0D45">
            <w:pPr>
              <w:jc w:val="center"/>
              <w:rPr>
                <w:color w:val="auto"/>
                <w:sz w:val="24"/>
                <w:szCs w:val="24"/>
                <w:lang w:val="kk-KZ"/>
              </w:rPr>
            </w:pPr>
            <w:r w:rsidRPr="006E0F78">
              <w:rPr>
                <w:color w:val="auto"/>
                <w:sz w:val="24"/>
                <w:szCs w:val="24"/>
                <w:lang w:val="kk-KZ"/>
              </w:rPr>
              <w:t>3</w:t>
            </w:r>
          </w:p>
        </w:tc>
        <w:tc>
          <w:tcPr>
            <w:tcW w:w="2935"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rPr>
                <w:color w:val="auto"/>
                <w:sz w:val="24"/>
                <w:szCs w:val="24"/>
                <w:lang w:val="kk-KZ"/>
              </w:rPr>
            </w:pPr>
            <w:r w:rsidRPr="006E0F78">
              <w:rPr>
                <w:color w:val="auto"/>
                <w:sz w:val="24"/>
                <w:szCs w:val="24"/>
                <w:lang w:val="kk-KZ"/>
              </w:rPr>
              <w:t>TONIA</w:t>
            </w:r>
          </w:p>
        </w:tc>
        <w:tc>
          <w:tcPr>
            <w:tcW w:w="3160"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c>
          <w:tcPr>
            <w:tcW w:w="2410"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c>
          <w:tcPr>
            <w:tcW w:w="2410"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c>
          <w:tcPr>
            <w:tcW w:w="2551"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r>
      <w:tr w:rsidR="00BD3D7A" w:rsidRPr="006E0F78" w:rsidTr="000C292E">
        <w:trPr>
          <w:trHeight w:val="130"/>
        </w:trPr>
        <w:tc>
          <w:tcPr>
            <w:tcW w:w="1291" w:type="dxa"/>
            <w:tcBorders>
              <w:top w:val="nil"/>
              <w:left w:val="single" w:sz="4" w:space="0" w:color="auto"/>
              <w:bottom w:val="single" w:sz="4" w:space="0" w:color="auto"/>
              <w:right w:val="single" w:sz="4" w:space="0" w:color="auto"/>
            </w:tcBorders>
            <w:shd w:val="clear" w:color="auto" w:fill="auto"/>
            <w:hideMark/>
          </w:tcPr>
          <w:p w:rsidR="00BD3D7A" w:rsidRPr="006E0F78" w:rsidRDefault="00BD3D7A" w:rsidP="001F0D45">
            <w:pPr>
              <w:jc w:val="center"/>
              <w:rPr>
                <w:color w:val="auto"/>
                <w:sz w:val="24"/>
                <w:szCs w:val="24"/>
                <w:lang w:val="kk-KZ"/>
              </w:rPr>
            </w:pPr>
            <w:r w:rsidRPr="006E0F78">
              <w:rPr>
                <w:color w:val="auto"/>
                <w:sz w:val="24"/>
                <w:szCs w:val="24"/>
                <w:lang w:val="kk-KZ"/>
              </w:rPr>
              <w:t>4</w:t>
            </w:r>
          </w:p>
        </w:tc>
        <w:tc>
          <w:tcPr>
            <w:tcW w:w="2935"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rPr>
                <w:color w:val="auto"/>
                <w:sz w:val="24"/>
                <w:szCs w:val="24"/>
                <w:lang w:val="kk-KZ"/>
              </w:rPr>
            </w:pPr>
            <w:r w:rsidRPr="006E0F78">
              <w:rPr>
                <w:color w:val="auto"/>
                <w:sz w:val="24"/>
                <w:szCs w:val="24"/>
                <w:lang w:val="kk-KZ"/>
              </w:rPr>
              <w:t>TWINA</w:t>
            </w:r>
          </w:p>
        </w:tc>
        <w:tc>
          <w:tcPr>
            <w:tcW w:w="3160"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c>
          <w:tcPr>
            <w:tcW w:w="2410"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c>
          <w:tcPr>
            <w:tcW w:w="2410"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c>
          <w:tcPr>
            <w:tcW w:w="2551" w:type="dxa"/>
            <w:tcBorders>
              <w:top w:val="nil"/>
              <w:left w:val="nil"/>
              <w:bottom w:val="single" w:sz="4" w:space="0" w:color="auto"/>
              <w:right w:val="single" w:sz="4" w:space="0" w:color="auto"/>
            </w:tcBorders>
            <w:shd w:val="clear" w:color="auto" w:fill="auto"/>
            <w:vAlign w:val="center"/>
            <w:hideMark/>
          </w:tcPr>
          <w:p w:rsidR="00BD3D7A" w:rsidRPr="006E0F78" w:rsidRDefault="00BD3D7A" w:rsidP="001F0D45">
            <w:pPr>
              <w:jc w:val="right"/>
              <w:rPr>
                <w:color w:val="auto"/>
                <w:sz w:val="24"/>
                <w:szCs w:val="24"/>
                <w:lang w:val="kk-KZ"/>
              </w:rPr>
            </w:pPr>
            <w:r w:rsidRPr="006E0F78">
              <w:rPr>
                <w:color w:val="auto"/>
                <w:sz w:val="24"/>
                <w:szCs w:val="24"/>
                <w:lang w:val="kk-KZ"/>
              </w:rPr>
              <w:t> </w:t>
            </w:r>
          </w:p>
        </w:tc>
      </w:tr>
    </w:tbl>
    <w:p w:rsidR="00BD3D7A" w:rsidRPr="006E0F78" w:rsidRDefault="00BD3D7A" w:rsidP="00BD3D7A">
      <w:pPr>
        <w:tabs>
          <w:tab w:val="left" w:pos="853"/>
          <w:tab w:val="left" w:pos="3085"/>
          <w:tab w:val="left" w:pos="8584"/>
          <w:tab w:val="left" w:pos="10584"/>
          <w:tab w:val="left" w:pos="12545"/>
        </w:tabs>
        <w:rPr>
          <w:color w:val="auto"/>
          <w:sz w:val="28"/>
          <w:szCs w:val="28"/>
          <w:lang w:val="kk-KZ"/>
        </w:rPr>
      </w:pPr>
    </w:p>
    <w:p w:rsidR="00455A8B" w:rsidRPr="006E0F78" w:rsidRDefault="00455A8B" w:rsidP="00BD3D7A">
      <w:pPr>
        <w:tabs>
          <w:tab w:val="left" w:pos="853"/>
          <w:tab w:val="left" w:pos="3085"/>
          <w:tab w:val="left" w:pos="8584"/>
          <w:tab w:val="left" w:pos="10584"/>
          <w:tab w:val="left" w:pos="12545"/>
        </w:tabs>
        <w:rPr>
          <w:color w:val="auto"/>
          <w:sz w:val="28"/>
          <w:szCs w:val="28"/>
          <w:lang w:val="kk-KZ"/>
        </w:rPr>
      </w:pPr>
    </w:p>
    <w:p w:rsidR="00BD3D7A" w:rsidRPr="006E0F78" w:rsidRDefault="00BD3D7A" w:rsidP="000C292E">
      <w:pPr>
        <w:tabs>
          <w:tab w:val="left" w:pos="853"/>
          <w:tab w:val="left" w:pos="3085"/>
          <w:tab w:val="left" w:pos="8584"/>
          <w:tab w:val="left" w:pos="10584"/>
          <w:tab w:val="left" w:pos="12545"/>
        </w:tabs>
        <w:ind w:firstLine="709"/>
        <w:jc w:val="center"/>
        <w:rPr>
          <w:color w:val="auto"/>
          <w:sz w:val="28"/>
          <w:szCs w:val="28"/>
          <w:lang w:val="kk-KZ"/>
        </w:rPr>
      </w:pPr>
      <w:r w:rsidRPr="006E0F78">
        <w:rPr>
          <w:color w:val="auto"/>
          <w:sz w:val="28"/>
          <w:szCs w:val="28"/>
          <w:lang w:val="kk-KZ"/>
        </w:rPr>
        <w:t>7</w:t>
      </w:r>
      <w:r w:rsidR="000F1845" w:rsidRPr="006E0F78">
        <w:rPr>
          <w:color w:val="auto"/>
          <w:sz w:val="28"/>
          <w:szCs w:val="28"/>
          <w:lang w:val="kk-KZ"/>
        </w:rPr>
        <w:t>-кесте</w:t>
      </w:r>
      <w:r w:rsidRPr="006E0F78">
        <w:rPr>
          <w:color w:val="auto"/>
          <w:sz w:val="28"/>
          <w:szCs w:val="28"/>
          <w:lang w:val="kk-KZ"/>
        </w:rPr>
        <w:t xml:space="preserve">. </w:t>
      </w:r>
      <w:r w:rsidR="00085E15" w:rsidRPr="006E0F78">
        <w:rPr>
          <w:color w:val="auto"/>
          <w:sz w:val="28"/>
          <w:szCs w:val="28"/>
          <w:lang w:val="kk-KZ"/>
        </w:rPr>
        <w:t>Жеке тұлғалардың депозиттерін тарту үшін агенттік желінің болуы</w:t>
      </w:r>
      <w:r w:rsidR="00B6378E" w:rsidRPr="006E0F78">
        <w:rPr>
          <w:color w:val="auto"/>
          <w:sz w:val="28"/>
          <w:szCs w:val="28"/>
          <w:lang w:val="kk-KZ"/>
        </w:rPr>
        <w:t xml:space="preserve"> немесе </w:t>
      </w:r>
      <w:r w:rsidR="00085E15" w:rsidRPr="006E0F78">
        <w:rPr>
          <w:color w:val="auto"/>
          <w:sz w:val="28"/>
          <w:szCs w:val="28"/>
          <w:lang w:val="kk-KZ"/>
        </w:rPr>
        <w:t xml:space="preserve">болмауы </w:t>
      </w:r>
      <w:r w:rsidR="00870D46" w:rsidRPr="006E0F78">
        <w:rPr>
          <w:color w:val="auto"/>
          <w:sz w:val="28"/>
          <w:szCs w:val="28"/>
          <w:lang w:val="kk-KZ"/>
        </w:rPr>
        <w:t>туралы есеп</w:t>
      </w:r>
    </w:p>
    <w:p w:rsidR="00BD3D7A" w:rsidRPr="006E0F78" w:rsidRDefault="00BD3D7A" w:rsidP="00BD3D7A">
      <w:pPr>
        <w:tabs>
          <w:tab w:val="left" w:pos="853"/>
          <w:tab w:val="left" w:pos="3085"/>
          <w:tab w:val="left" w:pos="8584"/>
          <w:tab w:val="left" w:pos="10584"/>
          <w:tab w:val="left" w:pos="12545"/>
        </w:tabs>
        <w:ind w:left="93"/>
        <w:jc w:val="center"/>
        <w:rPr>
          <w:color w:val="auto"/>
          <w:sz w:val="28"/>
          <w:szCs w:val="28"/>
          <w:lang w:val="kk-KZ"/>
        </w:rPr>
      </w:pPr>
    </w:p>
    <w:tbl>
      <w:tblPr>
        <w:tblW w:w="14757" w:type="dxa"/>
        <w:tblInd w:w="93" w:type="dxa"/>
        <w:tblLook w:val="04A0" w:firstRow="1" w:lastRow="0" w:firstColumn="1" w:lastColumn="0" w:noHBand="0" w:noVBand="1"/>
      </w:tblPr>
      <w:tblGrid>
        <w:gridCol w:w="2340"/>
        <w:gridCol w:w="2288"/>
        <w:gridCol w:w="2370"/>
        <w:gridCol w:w="2612"/>
        <w:gridCol w:w="2483"/>
        <w:gridCol w:w="2664"/>
      </w:tblGrid>
      <w:tr w:rsidR="00BD3D7A" w:rsidRPr="0053305E" w:rsidTr="001F0D45">
        <w:trPr>
          <w:trHeight w:val="301"/>
        </w:trPr>
        <w:tc>
          <w:tcPr>
            <w:tcW w:w="2340"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BD3D7A" w:rsidRPr="006E0F78" w:rsidRDefault="00870D46" w:rsidP="001F0D45">
            <w:pPr>
              <w:jc w:val="center"/>
              <w:rPr>
                <w:color w:val="auto"/>
                <w:sz w:val="24"/>
                <w:szCs w:val="24"/>
                <w:lang w:val="kk-KZ"/>
              </w:rPr>
            </w:pPr>
            <w:r w:rsidRPr="006E0F78">
              <w:rPr>
                <w:color w:val="auto"/>
                <w:sz w:val="24"/>
                <w:szCs w:val="24"/>
                <w:lang w:val="kk-KZ"/>
              </w:rPr>
              <w:t xml:space="preserve">Атауы </w:t>
            </w:r>
          </w:p>
        </w:tc>
        <w:tc>
          <w:tcPr>
            <w:tcW w:w="2288"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BD3D7A" w:rsidRPr="006E0F78" w:rsidRDefault="00870D46">
            <w:pPr>
              <w:jc w:val="center"/>
              <w:rPr>
                <w:color w:val="auto"/>
                <w:sz w:val="24"/>
                <w:szCs w:val="24"/>
                <w:lang w:val="kk-KZ"/>
              </w:rPr>
            </w:pPr>
            <w:r w:rsidRPr="006E0F78">
              <w:rPr>
                <w:color w:val="auto"/>
                <w:sz w:val="24"/>
                <w:szCs w:val="24"/>
                <w:lang w:val="kk-KZ"/>
              </w:rPr>
              <w:t>Болуы</w:t>
            </w:r>
            <w:r w:rsidR="00BD3D7A" w:rsidRPr="006E0F78">
              <w:rPr>
                <w:color w:val="auto"/>
                <w:sz w:val="24"/>
                <w:szCs w:val="24"/>
                <w:vertAlign w:val="superscript"/>
                <w:lang w:val="kk-KZ"/>
              </w:rPr>
              <w:br/>
            </w:r>
            <w:r w:rsidR="00B6378E" w:rsidRPr="006E0F78">
              <w:rPr>
                <w:color w:val="auto"/>
                <w:sz w:val="24"/>
                <w:szCs w:val="24"/>
                <w:lang w:val="kk-KZ"/>
              </w:rPr>
              <w:t>(</w:t>
            </w:r>
            <w:r w:rsidR="00B6378E" w:rsidRPr="006E0F78">
              <w:rPr>
                <w:bCs/>
                <w:color w:val="auto"/>
                <w:sz w:val="24"/>
                <w:szCs w:val="24"/>
                <w:lang w:val="kk-KZ"/>
              </w:rPr>
              <w:t>иә немесе жоқ)</w:t>
            </w:r>
          </w:p>
        </w:tc>
        <w:tc>
          <w:tcPr>
            <w:tcW w:w="4982" w:type="dxa"/>
            <w:gridSpan w:val="2"/>
            <w:tcBorders>
              <w:top w:val="single" w:sz="4" w:space="0" w:color="auto"/>
              <w:left w:val="nil"/>
              <w:bottom w:val="single" w:sz="4" w:space="0" w:color="auto"/>
              <w:right w:val="single" w:sz="4" w:space="0" w:color="000000"/>
            </w:tcBorders>
            <w:shd w:val="clear" w:color="auto" w:fill="auto"/>
            <w:noWrap/>
            <w:hideMark/>
          </w:tcPr>
          <w:p w:rsidR="00BD3D7A" w:rsidRPr="006E0F78" w:rsidRDefault="00E51C68">
            <w:pPr>
              <w:jc w:val="center"/>
              <w:rPr>
                <w:color w:val="auto"/>
                <w:sz w:val="24"/>
                <w:szCs w:val="24"/>
                <w:lang w:val="kk-KZ"/>
              </w:rPr>
            </w:pPr>
            <w:r w:rsidRPr="006E0F78">
              <w:rPr>
                <w:color w:val="auto"/>
                <w:sz w:val="24"/>
                <w:szCs w:val="24"/>
                <w:lang w:val="kk-KZ"/>
              </w:rPr>
              <w:t>А</w:t>
            </w:r>
            <w:r w:rsidR="00BD3D7A" w:rsidRPr="006E0F78">
              <w:rPr>
                <w:color w:val="auto"/>
                <w:sz w:val="24"/>
                <w:szCs w:val="24"/>
                <w:lang w:val="kk-KZ"/>
              </w:rPr>
              <w:t>гент</w:t>
            </w:r>
            <w:r w:rsidRPr="006E0F78">
              <w:rPr>
                <w:color w:val="auto"/>
                <w:sz w:val="24"/>
                <w:szCs w:val="24"/>
                <w:lang w:val="kk-KZ"/>
              </w:rPr>
              <w:t>тер саны</w:t>
            </w:r>
          </w:p>
        </w:tc>
        <w:tc>
          <w:tcPr>
            <w:tcW w:w="248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D3D7A" w:rsidRPr="006E0F78" w:rsidRDefault="00062C6C">
            <w:pPr>
              <w:jc w:val="center"/>
              <w:rPr>
                <w:color w:val="auto"/>
                <w:sz w:val="24"/>
                <w:szCs w:val="24"/>
                <w:lang w:val="kk-KZ"/>
              </w:rPr>
            </w:pPr>
            <w:r w:rsidRPr="006E0F78">
              <w:rPr>
                <w:color w:val="auto"/>
                <w:sz w:val="24"/>
                <w:szCs w:val="24"/>
                <w:lang w:val="kk-KZ"/>
              </w:rPr>
              <w:t xml:space="preserve">Агенттің қызметтері арқылы жеке тұлғалардың </w:t>
            </w:r>
            <w:r w:rsidR="00BD3D7A" w:rsidRPr="006E0F78">
              <w:rPr>
                <w:color w:val="auto"/>
                <w:sz w:val="24"/>
                <w:szCs w:val="24"/>
                <w:lang w:val="kk-KZ"/>
              </w:rPr>
              <w:t>депозит</w:t>
            </w:r>
            <w:r w:rsidRPr="006E0F78">
              <w:rPr>
                <w:color w:val="auto"/>
                <w:sz w:val="24"/>
                <w:szCs w:val="24"/>
                <w:lang w:val="kk-KZ"/>
              </w:rPr>
              <w:t xml:space="preserve">терін тарту </w:t>
            </w:r>
            <w:r w:rsidR="00BD3D7A" w:rsidRPr="006E0F78">
              <w:rPr>
                <w:color w:val="auto"/>
                <w:sz w:val="24"/>
                <w:szCs w:val="24"/>
                <w:lang w:val="kk-KZ"/>
              </w:rPr>
              <w:br/>
              <w:t>(</w:t>
            </w:r>
            <w:r w:rsidRPr="006E0F78">
              <w:rPr>
                <w:bCs/>
                <w:color w:val="auto"/>
                <w:sz w:val="24"/>
                <w:szCs w:val="24"/>
                <w:lang w:val="kk-KZ"/>
              </w:rPr>
              <w:t>иә</w:t>
            </w:r>
            <w:r w:rsidR="00B6378E" w:rsidRPr="006E0F78">
              <w:rPr>
                <w:bCs/>
                <w:color w:val="auto"/>
                <w:sz w:val="24"/>
                <w:szCs w:val="24"/>
                <w:lang w:val="kk-KZ"/>
              </w:rPr>
              <w:t xml:space="preserve"> немесе </w:t>
            </w:r>
            <w:r w:rsidRPr="006E0F78">
              <w:rPr>
                <w:bCs/>
                <w:color w:val="auto"/>
                <w:sz w:val="24"/>
                <w:szCs w:val="24"/>
                <w:lang w:val="kk-KZ"/>
              </w:rPr>
              <w:t>жоқ</w:t>
            </w:r>
            <w:r w:rsidR="00BD3D7A" w:rsidRPr="006E0F78">
              <w:rPr>
                <w:bCs/>
                <w:color w:val="auto"/>
                <w:sz w:val="24"/>
                <w:szCs w:val="24"/>
                <w:lang w:val="kk-KZ"/>
              </w:rPr>
              <w:t>)</w:t>
            </w:r>
          </w:p>
        </w:tc>
        <w:tc>
          <w:tcPr>
            <w:tcW w:w="266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D3D7A" w:rsidRPr="006E0F78" w:rsidRDefault="00DB70AA">
            <w:pPr>
              <w:jc w:val="center"/>
              <w:rPr>
                <w:color w:val="auto"/>
                <w:sz w:val="24"/>
                <w:szCs w:val="24"/>
                <w:lang w:val="kk-KZ"/>
              </w:rPr>
            </w:pPr>
            <w:r w:rsidRPr="006E0F78">
              <w:rPr>
                <w:bCs/>
                <w:color w:val="auto"/>
                <w:sz w:val="24"/>
                <w:szCs w:val="24"/>
                <w:lang w:val="kk-KZ"/>
              </w:rPr>
              <w:t xml:space="preserve">Тұрғын үй құрылыс жинақ банкі және (немесе) Ұлттық пошта операторы </w:t>
            </w:r>
            <w:r w:rsidR="00B81016" w:rsidRPr="006E0F78">
              <w:rPr>
                <w:bCs/>
                <w:color w:val="auto"/>
                <w:sz w:val="24"/>
                <w:szCs w:val="24"/>
                <w:lang w:val="kk-KZ"/>
              </w:rPr>
              <w:t xml:space="preserve">арқылы </w:t>
            </w:r>
            <w:r w:rsidR="00B81016" w:rsidRPr="006E0F78">
              <w:rPr>
                <w:color w:val="auto"/>
                <w:sz w:val="24"/>
                <w:szCs w:val="24"/>
                <w:lang w:val="kk-KZ"/>
              </w:rPr>
              <w:t>жеке тұлғалардың депозиттерін тарту</w:t>
            </w:r>
          </w:p>
        </w:tc>
      </w:tr>
      <w:tr w:rsidR="00BD3D7A" w:rsidRPr="006E0F78" w:rsidTr="001F0D45">
        <w:trPr>
          <w:trHeight w:val="286"/>
        </w:trPr>
        <w:tc>
          <w:tcPr>
            <w:tcW w:w="2340" w:type="dxa"/>
            <w:vMerge/>
            <w:tcBorders>
              <w:top w:val="single" w:sz="4" w:space="0" w:color="auto"/>
              <w:left w:val="single" w:sz="4" w:space="0" w:color="auto"/>
              <w:bottom w:val="single" w:sz="4" w:space="0" w:color="000000"/>
              <w:right w:val="single" w:sz="4" w:space="0" w:color="auto"/>
            </w:tcBorders>
            <w:vAlign w:val="center"/>
            <w:hideMark/>
          </w:tcPr>
          <w:p w:rsidR="00BD3D7A" w:rsidRPr="006E0F78" w:rsidRDefault="00BD3D7A" w:rsidP="001F0D45">
            <w:pPr>
              <w:rPr>
                <w:color w:val="auto"/>
                <w:sz w:val="24"/>
                <w:szCs w:val="24"/>
                <w:lang w:val="kk-KZ"/>
              </w:rPr>
            </w:pPr>
          </w:p>
        </w:tc>
        <w:tc>
          <w:tcPr>
            <w:tcW w:w="2288" w:type="dxa"/>
            <w:vMerge/>
            <w:tcBorders>
              <w:top w:val="single" w:sz="4" w:space="0" w:color="auto"/>
              <w:left w:val="single" w:sz="4" w:space="0" w:color="auto"/>
              <w:bottom w:val="single" w:sz="4" w:space="0" w:color="000000"/>
              <w:right w:val="single" w:sz="4" w:space="0" w:color="auto"/>
            </w:tcBorders>
            <w:vAlign w:val="center"/>
            <w:hideMark/>
          </w:tcPr>
          <w:p w:rsidR="00BD3D7A" w:rsidRPr="006E0F78" w:rsidRDefault="00BD3D7A" w:rsidP="001F0D45">
            <w:pPr>
              <w:rPr>
                <w:color w:val="auto"/>
                <w:sz w:val="24"/>
                <w:szCs w:val="24"/>
                <w:lang w:val="kk-KZ"/>
              </w:rPr>
            </w:pPr>
          </w:p>
        </w:tc>
        <w:tc>
          <w:tcPr>
            <w:tcW w:w="2370" w:type="dxa"/>
            <w:tcBorders>
              <w:top w:val="nil"/>
              <w:left w:val="nil"/>
              <w:bottom w:val="single" w:sz="4" w:space="0" w:color="auto"/>
              <w:right w:val="single" w:sz="4" w:space="0" w:color="auto"/>
            </w:tcBorders>
            <w:shd w:val="clear" w:color="auto" w:fill="auto"/>
            <w:noWrap/>
            <w:hideMark/>
          </w:tcPr>
          <w:p w:rsidR="00BD3D7A" w:rsidRPr="006E0F78" w:rsidRDefault="00E51C68" w:rsidP="001F0D45">
            <w:pPr>
              <w:jc w:val="center"/>
              <w:rPr>
                <w:color w:val="auto"/>
                <w:sz w:val="24"/>
                <w:szCs w:val="24"/>
                <w:lang w:val="kk-KZ"/>
              </w:rPr>
            </w:pPr>
            <w:r w:rsidRPr="006E0F78">
              <w:rPr>
                <w:color w:val="auto"/>
                <w:sz w:val="24"/>
                <w:szCs w:val="24"/>
                <w:lang w:val="kk-KZ"/>
              </w:rPr>
              <w:t xml:space="preserve">жеке тұлғалардың </w:t>
            </w:r>
          </w:p>
        </w:tc>
        <w:tc>
          <w:tcPr>
            <w:tcW w:w="2612" w:type="dxa"/>
            <w:tcBorders>
              <w:top w:val="nil"/>
              <w:left w:val="nil"/>
              <w:bottom w:val="single" w:sz="4" w:space="0" w:color="auto"/>
              <w:right w:val="single" w:sz="4" w:space="0" w:color="auto"/>
            </w:tcBorders>
            <w:shd w:val="clear" w:color="auto" w:fill="auto"/>
            <w:noWrap/>
            <w:hideMark/>
          </w:tcPr>
          <w:p w:rsidR="00BD3D7A" w:rsidRPr="006E0F78" w:rsidRDefault="00E51C68" w:rsidP="001F0D45">
            <w:pPr>
              <w:jc w:val="center"/>
              <w:rPr>
                <w:color w:val="auto"/>
                <w:sz w:val="24"/>
                <w:szCs w:val="24"/>
                <w:lang w:val="kk-KZ"/>
              </w:rPr>
            </w:pPr>
            <w:r w:rsidRPr="006E0F78">
              <w:rPr>
                <w:color w:val="auto"/>
                <w:sz w:val="24"/>
                <w:szCs w:val="24"/>
                <w:lang w:val="kk-KZ"/>
              </w:rPr>
              <w:t xml:space="preserve">заңды тұлғалардың </w:t>
            </w:r>
          </w:p>
        </w:tc>
        <w:tc>
          <w:tcPr>
            <w:tcW w:w="2483" w:type="dxa"/>
            <w:vMerge/>
            <w:tcBorders>
              <w:top w:val="single" w:sz="4" w:space="0" w:color="auto"/>
              <w:left w:val="single" w:sz="4" w:space="0" w:color="auto"/>
              <w:bottom w:val="single" w:sz="4" w:space="0" w:color="auto"/>
              <w:right w:val="single" w:sz="4" w:space="0" w:color="auto"/>
            </w:tcBorders>
            <w:vAlign w:val="center"/>
            <w:hideMark/>
          </w:tcPr>
          <w:p w:rsidR="00BD3D7A" w:rsidRPr="006E0F78" w:rsidRDefault="00BD3D7A" w:rsidP="001F0D45">
            <w:pPr>
              <w:rPr>
                <w:color w:val="auto"/>
                <w:sz w:val="24"/>
                <w:szCs w:val="24"/>
                <w:lang w:val="kk-KZ"/>
              </w:rPr>
            </w:pPr>
          </w:p>
        </w:tc>
        <w:tc>
          <w:tcPr>
            <w:tcW w:w="2664" w:type="dxa"/>
            <w:vMerge/>
            <w:tcBorders>
              <w:top w:val="single" w:sz="4" w:space="0" w:color="auto"/>
              <w:left w:val="single" w:sz="4" w:space="0" w:color="auto"/>
              <w:bottom w:val="single" w:sz="4" w:space="0" w:color="auto"/>
              <w:right w:val="single" w:sz="4" w:space="0" w:color="auto"/>
            </w:tcBorders>
            <w:vAlign w:val="center"/>
            <w:hideMark/>
          </w:tcPr>
          <w:p w:rsidR="00BD3D7A" w:rsidRPr="006E0F78" w:rsidRDefault="00BD3D7A" w:rsidP="001F0D45">
            <w:pPr>
              <w:rPr>
                <w:color w:val="auto"/>
                <w:sz w:val="24"/>
                <w:szCs w:val="24"/>
                <w:lang w:val="kk-KZ"/>
              </w:rPr>
            </w:pPr>
          </w:p>
        </w:tc>
      </w:tr>
      <w:tr w:rsidR="00BD3D7A" w:rsidRPr="006E0F78" w:rsidTr="001F0D45">
        <w:trPr>
          <w:trHeight w:val="196"/>
        </w:trPr>
        <w:tc>
          <w:tcPr>
            <w:tcW w:w="2340" w:type="dxa"/>
            <w:tcBorders>
              <w:top w:val="nil"/>
              <w:left w:val="single" w:sz="4" w:space="0" w:color="auto"/>
              <w:bottom w:val="single" w:sz="4" w:space="0" w:color="auto"/>
              <w:right w:val="single" w:sz="4" w:space="0" w:color="auto"/>
            </w:tcBorders>
            <w:shd w:val="clear" w:color="auto" w:fill="auto"/>
          </w:tcPr>
          <w:p w:rsidR="00BD3D7A" w:rsidRPr="006E0F78" w:rsidRDefault="00BD3D7A" w:rsidP="001F0D45">
            <w:pPr>
              <w:jc w:val="center"/>
              <w:rPr>
                <w:color w:val="auto"/>
                <w:sz w:val="24"/>
                <w:szCs w:val="24"/>
                <w:lang w:val="kk-KZ"/>
              </w:rPr>
            </w:pPr>
            <w:r w:rsidRPr="006E0F78">
              <w:rPr>
                <w:color w:val="auto"/>
                <w:sz w:val="24"/>
                <w:szCs w:val="24"/>
                <w:lang w:val="kk-KZ"/>
              </w:rPr>
              <w:t>1</w:t>
            </w:r>
          </w:p>
        </w:tc>
        <w:tc>
          <w:tcPr>
            <w:tcW w:w="2288" w:type="dxa"/>
            <w:tcBorders>
              <w:top w:val="nil"/>
              <w:left w:val="nil"/>
              <w:bottom w:val="single" w:sz="4" w:space="0" w:color="auto"/>
              <w:right w:val="single" w:sz="4" w:space="0" w:color="auto"/>
            </w:tcBorders>
            <w:shd w:val="clear" w:color="auto" w:fill="auto"/>
            <w:noWrap/>
          </w:tcPr>
          <w:p w:rsidR="00BD3D7A" w:rsidRPr="006E0F78" w:rsidRDefault="00BD3D7A" w:rsidP="001F0D45">
            <w:pPr>
              <w:jc w:val="center"/>
              <w:rPr>
                <w:color w:val="auto"/>
                <w:sz w:val="24"/>
                <w:szCs w:val="24"/>
                <w:lang w:val="kk-KZ"/>
              </w:rPr>
            </w:pPr>
            <w:r w:rsidRPr="006E0F78">
              <w:rPr>
                <w:color w:val="auto"/>
                <w:sz w:val="24"/>
                <w:szCs w:val="24"/>
                <w:lang w:val="kk-KZ"/>
              </w:rPr>
              <w:t>2</w:t>
            </w:r>
          </w:p>
        </w:tc>
        <w:tc>
          <w:tcPr>
            <w:tcW w:w="2370" w:type="dxa"/>
            <w:tcBorders>
              <w:top w:val="nil"/>
              <w:left w:val="nil"/>
              <w:bottom w:val="single" w:sz="4" w:space="0" w:color="auto"/>
              <w:right w:val="single" w:sz="4" w:space="0" w:color="auto"/>
            </w:tcBorders>
            <w:shd w:val="clear" w:color="auto" w:fill="auto"/>
            <w:noWrap/>
          </w:tcPr>
          <w:p w:rsidR="00BD3D7A" w:rsidRPr="006E0F78" w:rsidRDefault="00BD3D7A" w:rsidP="001F0D45">
            <w:pPr>
              <w:jc w:val="center"/>
              <w:rPr>
                <w:color w:val="auto"/>
                <w:sz w:val="24"/>
                <w:szCs w:val="24"/>
                <w:lang w:val="kk-KZ"/>
              </w:rPr>
            </w:pPr>
            <w:r w:rsidRPr="006E0F78">
              <w:rPr>
                <w:color w:val="auto"/>
                <w:sz w:val="24"/>
                <w:szCs w:val="24"/>
                <w:lang w:val="kk-KZ"/>
              </w:rPr>
              <w:t>3</w:t>
            </w:r>
          </w:p>
        </w:tc>
        <w:tc>
          <w:tcPr>
            <w:tcW w:w="2612" w:type="dxa"/>
            <w:tcBorders>
              <w:top w:val="nil"/>
              <w:left w:val="nil"/>
              <w:bottom w:val="single" w:sz="4" w:space="0" w:color="auto"/>
              <w:right w:val="single" w:sz="4" w:space="0" w:color="auto"/>
            </w:tcBorders>
            <w:shd w:val="clear" w:color="auto" w:fill="auto"/>
            <w:noWrap/>
          </w:tcPr>
          <w:p w:rsidR="00BD3D7A" w:rsidRPr="006E0F78" w:rsidRDefault="00BD3D7A" w:rsidP="001F0D45">
            <w:pPr>
              <w:jc w:val="center"/>
              <w:rPr>
                <w:color w:val="auto"/>
                <w:sz w:val="24"/>
                <w:szCs w:val="24"/>
                <w:lang w:val="kk-KZ"/>
              </w:rPr>
            </w:pPr>
            <w:r w:rsidRPr="006E0F78">
              <w:rPr>
                <w:color w:val="auto"/>
                <w:sz w:val="24"/>
                <w:szCs w:val="24"/>
                <w:lang w:val="kk-KZ"/>
              </w:rPr>
              <w:t>4</w:t>
            </w:r>
          </w:p>
        </w:tc>
        <w:tc>
          <w:tcPr>
            <w:tcW w:w="2483" w:type="dxa"/>
            <w:tcBorders>
              <w:top w:val="nil"/>
              <w:left w:val="nil"/>
              <w:bottom w:val="single" w:sz="4" w:space="0" w:color="auto"/>
              <w:right w:val="single" w:sz="4" w:space="0" w:color="auto"/>
            </w:tcBorders>
            <w:shd w:val="clear" w:color="auto" w:fill="auto"/>
            <w:noWrap/>
          </w:tcPr>
          <w:p w:rsidR="00BD3D7A" w:rsidRPr="006E0F78" w:rsidRDefault="00BD3D7A" w:rsidP="001F0D45">
            <w:pPr>
              <w:jc w:val="center"/>
              <w:rPr>
                <w:color w:val="auto"/>
                <w:sz w:val="24"/>
                <w:szCs w:val="24"/>
                <w:lang w:val="kk-KZ"/>
              </w:rPr>
            </w:pPr>
            <w:r w:rsidRPr="006E0F78">
              <w:rPr>
                <w:color w:val="auto"/>
                <w:sz w:val="24"/>
                <w:szCs w:val="24"/>
                <w:lang w:val="kk-KZ"/>
              </w:rPr>
              <w:t>5</w:t>
            </w:r>
          </w:p>
        </w:tc>
        <w:tc>
          <w:tcPr>
            <w:tcW w:w="2664" w:type="dxa"/>
            <w:tcBorders>
              <w:top w:val="nil"/>
              <w:left w:val="nil"/>
              <w:bottom w:val="single" w:sz="4" w:space="0" w:color="auto"/>
              <w:right w:val="single" w:sz="4" w:space="0" w:color="auto"/>
            </w:tcBorders>
            <w:shd w:val="clear" w:color="auto" w:fill="auto"/>
            <w:noWrap/>
          </w:tcPr>
          <w:p w:rsidR="00BD3D7A" w:rsidRPr="006E0F78" w:rsidRDefault="00BD3D7A" w:rsidP="001F0D45">
            <w:pPr>
              <w:jc w:val="center"/>
              <w:rPr>
                <w:color w:val="auto"/>
                <w:sz w:val="24"/>
                <w:szCs w:val="24"/>
                <w:lang w:val="kk-KZ"/>
              </w:rPr>
            </w:pPr>
            <w:r w:rsidRPr="006E0F78">
              <w:rPr>
                <w:color w:val="auto"/>
                <w:sz w:val="24"/>
                <w:szCs w:val="24"/>
                <w:lang w:val="kk-KZ"/>
              </w:rPr>
              <w:t>6</w:t>
            </w:r>
          </w:p>
        </w:tc>
      </w:tr>
      <w:tr w:rsidR="00BD3D7A" w:rsidRPr="006E0F78" w:rsidTr="001F0D45">
        <w:trPr>
          <w:trHeight w:val="1018"/>
        </w:trPr>
        <w:tc>
          <w:tcPr>
            <w:tcW w:w="2340" w:type="dxa"/>
            <w:tcBorders>
              <w:top w:val="nil"/>
              <w:left w:val="single" w:sz="4" w:space="0" w:color="auto"/>
              <w:bottom w:val="single" w:sz="4" w:space="0" w:color="auto"/>
              <w:right w:val="single" w:sz="4" w:space="0" w:color="auto"/>
            </w:tcBorders>
            <w:shd w:val="clear" w:color="auto" w:fill="auto"/>
            <w:hideMark/>
          </w:tcPr>
          <w:p w:rsidR="00BD3D7A" w:rsidRPr="006E0F78" w:rsidRDefault="00670475" w:rsidP="001F0D45">
            <w:pPr>
              <w:rPr>
                <w:color w:val="auto"/>
                <w:sz w:val="24"/>
                <w:szCs w:val="24"/>
                <w:lang w:val="kk-KZ"/>
              </w:rPr>
            </w:pPr>
            <w:r w:rsidRPr="006E0F78">
              <w:rPr>
                <w:color w:val="auto"/>
                <w:sz w:val="24"/>
                <w:szCs w:val="24"/>
                <w:lang w:val="kk-KZ"/>
              </w:rPr>
              <w:t>Жеке тұлғалардың депозиттерін тарту үшін агенттік желі</w:t>
            </w:r>
          </w:p>
        </w:tc>
        <w:tc>
          <w:tcPr>
            <w:tcW w:w="2288" w:type="dxa"/>
            <w:tcBorders>
              <w:top w:val="nil"/>
              <w:left w:val="nil"/>
              <w:bottom w:val="single" w:sz="4" w:space="0" w:color="auto"/>
              <w:right w:val="single" w:sz="4" w:space="0" w:color="auto"/>
            </w:tcBorders>
            <w:shd w:val="clear" w:color="auto" w:fill="auto"/>
            <w:noWrap/>
            <w:vAlign w:val="center"/>
            <w:hideMark/>
          </w:tcPr>
          <w:p w:rsidR="00BD3D7A" w:rsidRPr="006E0F78" w:rsidRDefault="00BD3D7A" w:rsidP="001F0D45">
            <w:pPr>
              <w:jc w:val="center"/>
              <w:rPr>
                <w:color w:val="auto"/>
                <w:sz w:val="24"/>
                <w:szCs w:val="24"/>
                <w:lang w:val="kk-KZ"/>
              </w:rPr>
            </w:pPr>
            <w:r w:rsidRPr="006E0F78">
              <w:rPr>
                <w:color w:val="auto"/>
                <w:sz w:val="24"/>
                <w:szCs w:val="24"/>
                <w:lang w:val="kk-KZ"/>
              </w:rPr>
              <w:t> </w:t>
            </w:r>
          </w:p>
        </w:tc>
        <w:tc>
          <w:tcPr>
            <w:tcW w:w="2370" w:type="dxa"/>
            <w:tcBorders>
              <w:top w:val="nil"/>
              <w:left w:val="nil"/>
              <w:bottom w:val="single" w:sz="4" w:space="0" w:color="auto"/>
              <w:right w:val="single" w:sz="4" w:space="0" w:color="auto"/>
            </w:tcBorders>
            <w:shd w:val="clear" w:color="auto" w:fill="auto"/>
            <w:noWrap/>
            <w:vAlign w:val="center"/>
            <w:hideMark/>
          </w:tcPr>
          <w:p w:rsidR="00BD3D7A" w:rsidRPr="006E0F78" w:rsidRDefault="00BD3D7A" w:rsidP="001F0D45">
            <w:pPr>
              <w:jc w:val="center"/>
              <w:rPr>
                <w:color w:val="auto"/>
                <w:sz w:val="24"/>
                <w:szCs w:val="24"/>
                <w:lang w:val="kk-KZ"/>
              </w:rPr>
            </w:pPr>
            <w:r w:rsidRPr="006E0F78">
              <w:rPr>
                <w:color w:val="auto"/>
                <w:sz w:val="24"/>
                <w:szCs w:val="24"/>
                <w:lang w:val="kk-KZ"/>
              </w:rPr>
              <w:t> </w:t>
            </w:r>
          </w:p>
        </w:tc>
        <w:tc>
          <w:tcPr>
            <w:tcW w:w="2612" w:type="dxa"/>
            <w:tcBorders>
              <w:top w:val="nil"/>
              <w:left w:val="nil"/>
              <w:bottom w:val="single" w:sz="4" w:space="0" w:color="auto"/>
              <w:right w:val="single" w:sz="4" w:space="0" w:color="auto"/>
            </w:tcBorders>
            <w:shd w:val="clear" w:color="auto" w:fill="auto"/>
            <w:noWrap/>
            <w:vAlign w:val="center"/>
            <w:hideMark/>
          </w:tcPr>
          <w:p w:rsidR="00BD3D7A" w:rsidRPr="006E0F78" w:rsidRDefault="00BD3D7A" w:rsidP="001F0D45">
            <w:pPr>
              <w:jc w:val="center"/>
              <w:rPr>
                <w:color w:val="auto"/>
                <w:sz w:val="24"/>
                <w:szCs w:val="24"/>
                <w:lang w:val="kk-KZ"/>
              </w:rPr>
            </w:pPr>
            <w:r w:rsidRPr="006E0F78">
              <w:rPr>
                <w:color w:val="auto"/>
                <w:sz w:val="24"/>
                <w:szCs w:val="24"/>
                <w:lang w:val="kk-KZ"/>
              </w:rPr>
              <w:t> </w:t>
            </w:r>
          </w:p>
        </w:tc>
        <w:tc>
          <w:tcPr>
            <w:tcW w:w="2483" w:type="dxa"/>
            <w:tcBorders>
              <w:top w:val="nil"/>
              <w:left w:val="nil"/>
              <w:bottom w:val="single" w:sz="4" w:space="0" w:color="auto"/>
              <w:right w:val="single" w:sz="4" w:space="0" w:color="auto"/>
            </w:tcBorders>
            <w:shd w:val="clear" w:color="auto" w:fill="auto"/>
            <w:noWrap/>
            <w:vAlign w:val="center"/>
            <w:hideMark/>
          </w:tcPr>
          <w:p w:rsidR="00BD3D7A" w:rsidRPr="006E0F78" w:rsidRDefault="00BD3D7A" w:rsidP="001F0D45">
            <w:pPr>
              <w:jc w:val="center"/>
              <w:rPr>
                <w:color w:val="auto"/>
                <w:sz w:val="24"/>
                <w:szCs w:val="24"/>
                <w:lang w:val="kk-KZ"/>
              </w:rPr>
            </w:pPr>
            <w:r w:rsidRPr="006E0F78">
              <w:rPr>
                <w:color w:val="auto"/>
                <w:sz w:val="24"/>
                <w:szCs w:val="24"/>
                <w:lang w:val="kk-KZ"/>
              </w:rPr>
              <w:t> </w:t>
            </w:r>
          </w:p>
        </w:tc>
        <w:tc>
          <w:tcPr>
            <w:tcW w:w="2664" w:type="dxa"/>
            <w:tcBorders>
              <w:top w:val="nil"/>
              <w:left w:val="nil"/>
              <w:bottom w:val="single" w:sz="4" w:space="0" w:color="auto"/>
              <w:right w:val="single" w:sz="4" w:space="0" w:color="auto"/>
            </w:tcBorders>
            <w:shd w:val="clear" w:color="auto" w:fill="auto"/>
            <w:noWrap/>
            <w:vAlign w:val="center"/>
            <w:hideMark/>
          </w:tcPr>
          <w:p w:rsidR="00BD3D7A" w:rsidRPr="006E0F78" w:rsidRDefault="00BD3D7A" w:rsidP="001F0D45">
            <w:pPr>
              <w:jc w:val="center"/>
              <w:rPr>
                <w:color w:val="auto"/>
                <w:sz w:val="24"/>
                <w:szCs w:val="24"/>
                <w:lang w:val="kk-KZ"/>
              </w:rPr>
            </w:pPr>
            <w:r w:rsidRPr="006E0F78">
              <w:rPr>
                <w:color w:val="auto"/>
                <w:sz w:val="24"/>
                <w:szCs w:val="24"/>
                <w:lang w:val="kk-KZ"/>
              </w:rPr>
              <w:t> </w:t>
            </w:r>
          </w:p>
        </w:tc>
      </w:tr>
    </w:tbl>
    <w:p w:rsidR="00BD3D7A" w:rsidRPr="006E0F78" w:rsidRDefault="00BD3D7A" w:rsidP="00BD3D7A">
      <w:pPr>
        <w:ind w:firstLine="400"/>
        <w:jc w:val="right"/>
        <w:rPr>
          <w:color w:val="auto"/>
          <w:sz w:val="28"/>
          <w:szCs w:val="28"/>
          <w:lang w:val="kk-KZ"/>
        </w:rPr>
      </w:pPr>
    </w:p>
    <w:p w:rsidR="00242AB7" w:rsidRPr="006E0F78" w:rsidRDefault="00242AB7" w:rsidP="00242AB7">
      <w:pPr>
        <w:ind w:firstLine="709"/>
        <w:jc w:val="both"/>
        <w:rPr>
          <w:color w:val="auto"/>
          <w:sz w:val="28"/>
          <w:szCs w:val="28"/>
          <w:lang w:val="kk-KZ"/>
        </w:rPr>
      </w:pPr>
      <w:r w:rsidRPr="006E0F78">
        <w:rPr>
          <w:color w:val="auto"/>
          <w:sz w:val="28"/>
          <w:szCs w:val="28"/>
          <w:lang w:val="kk-KZ"/>
        </w:rPr>
        <w:t>Атауы</w:t>
      </w:r>
      <w:r w:rsidRPr="006E0F78" w:rsidDel="00BB2B8B">
        <w:rPr>
          <w:color w:val="auto"/>
          <w:sz w:val="28"/>
          <w:szCs w:val="28"/>
          <w:lang w:val="kk-KZ"/>
        </w:rPr>
        <w:t xml:space="preserve"> </w:t>
      </w:r>
      <w:r w:rsidRPr="006E0F78">
        <w:rPr>
          <w:color w:val="auto"/>
          <w:sz w:val="28"/>
          <w:szCs w:val="28"/>
          <w:lang w:val="kk-KZ"/>
        </w:rPr>
        <w:t xml:space="preserve">________________             Мекенжайы _______________________   </w:t>
      </w:r>
    </w:p>
    <w:p w:rsidR="00242AB7" w:rsidRPr="006E0F78" w:rsidRDefault="00242AB7" w:rsidP="00242AB7">
      <w:pPr>
        <w:ind w:firstLine="709"/>
        <w:jc w:val="both"/>
        <w:rPr>
          <w:color w:val="auto"/>
          <w:sz w:val="28"/>
          <w:szCs w:val="28"/>
          <w:lang w:val="kk-KZ"/>
        </w:rPr>
      </w:pPr>
    </w:p>
    <w:p w:rsidR="00242AB7" w:rsidRPr="006E0F78" w:rsidRDefault="00242AB7" w:rsidP="00242AB7">
      <w:pPr>
        <w:ind w:firstLine="709"/>
        <w:jc w:val="both"/>
        <w:rPr>
          <w:color w:val="auto"/>
          <w:sz w:val="28"/>
          <w:szCs w:val="28"/>
          <w:lang w:val="kk-KZ"/>
        </w:rPr>
      </w:pPr>
      <w:r w:rsidRPr="006E0F78">
        <w:rPr>
          <w:color w:val="auto"/>
          <w:sz w:val="28"/>
          <w:szCs w:val="28"/>
          <w:lang w:val="kk-KZ"/>
        </w:rPr>
        <w:t>Телефоны ______________________________________________________</w:t>
      </w:r>
    </w:p>
    <w:p w:rsidR="00242AB7" w:rsidRPr="006E0F78" w:rsidRDefault="00242AB7" w:rsidP="00242AB7">
      <w:pPr>
        <w:ind w:firstLine="709"/>
        <w:jc w:val="both"/>
        <w:rPr>
          <w:color w:val="auto"/>
          <w:sz w:val="28"/>
          <w:szCs w:val="28"/>
          <w:lang w:val="kk-KZ"/>
        </w:rPr>
      </w:pPr>
    </w:p>
    <w:p w:rsidR="00242AB7" w:rsidRPr="006E0F78" w:rsidRDefault="00242AB7" w:rsidP="00242AB7">
      <w:pPr>
        <w:ind w:firstLine="709"/>
        <w:jc w:val="both"/>
        <w:rPr>
          <w:color w:val="auto"/>
          <w:sz w:val="28"/>
          <w:szCs w:val="28"/>
          <w:lang w:val="kk-KZ"/>
        </w:rPr>
      </w:pPr>
      <w:r w:rsidRPr="006E0F78">
        <w:rPr>
          <w:color w:val="auto"/>
          <w:sz w:val="28"/>
          <w:szCs w:val="28"/>
          <w:lang w:val="kk-KZ"/>
        </w:rPr>
        <w:t>Электрондық пошта мекенжайы ___________________________________</w:t>
      </w:r>
    </w:p>
    <w:p w:rsidR="00242AB7" w:rsidRPr="006E0F78" w:rsidRDefault="00242AB7" w:rsidP="00242AB7">
      <w:pPr>
        <w:ind w:firstLine="709"/>
        <w:rPr>
          <w:rFonts w:eastAsia="Calibri"/>
          <w:color w:val="auto"/>
          <w:sz w:val="28"/>
          <w:szCs w:val="28"/>
          <w:lang w:val="kk-KZ"/>
        </w:rPr>
      </w:pPr>
    </w:p>
    <w:p w:rsidR="00242AB7" w:rsidRPr="006E0F78" w:rsidRDefault="00242AB7" w:rsidP="00242AB7">
      <w:pPr>
        <w:ind w:firstLine="709"/>
        <w:rPr>
          <w:rFonts w:eastAsia="Calibri"/>
          <w:color w:val="auto"/>
          <w:sz w:val="28"/>
          <w:szCs w:val="28"/>
          <w:lang w:val="kk-KZ"/>
        </w:rPr>
      </w:pPr>
      <w:r w:rsidRPr="006E0F78">
        <w:rPr>
          <w:color w:val="auto"/>
          <w:sz w:val="28"/>
          <w:szCs w:val="28"/>
          <w:lang w:val="kk-KZ"/>
        </w:rPr>
        <w:t xml:space="preserve">Орындаушы </w:t>
      </w:r>
      <w:r w:rsidRPr="006E0F78">
        <w:rPr>
          <w:rFonts w:eastAsia="Calibri"/>
          <w:color w:val="auto"/>
          <w:sz w:val="28"/>
          <w:szCs w:val="28"/>
          <w:lang w:val="kk-KZ"/>
        </w:rPr>
        <w:t xml:space="preserve">_______________________________________   ____________           </w:t>
      </w:r>
      <w:r w:rsidRPr="006E0F78">
        <w:rPr>
          <w:rFonts w:eastAsia="Calibri"/>
          <w:color w:val="auto"/>
          <w:sz w:val="28"/>
          <w:szCs w:val="28"/>
          <w:lang w:val="kk-KZ"/>
        </w:rPr>
        <w:br/>
        <w:t xml:space="preserve">                                 </w:t>
      </w:r>
      <w:r w:rsidRPr="006E0F78">
        <w:rPr>
          <w:color w:val="auto"/>
          <w:sz w:val="28"/>
          <w:szCs w:val="28"/>
          <w:lang w:val="kk-KZ"/>
        </w:rPr>
        <w:t>тегі, аты және әкесінің аты (бар болса</w:t>
      </w:r>
      <w:r w:rsidRPr="006E0F78">
        <w:rPr>
          <w:rFonts w:eastAsia="Calibri"/>
          <w:color w:val="auto"/>
          <w:sz w:val="28"/>
          <w:szCs w:val="28"/>
          <w:lang w:val="kk-KZ"/>
        </w:rPr>
        <w:t xml:space="preserve">)           телефоны                           </w:t>
      </w:r>
    </w:p>
    <w:p w:rsidR="00242AB7" w:rsidRPr="006E0F78" w:rsidRDefault="00242AB7" w:rsidP="00242AB7">
      <w:pPr>
        <w:ind w:firstLine="709"/>
        <w:rPr>
          <w:rFonts w:eastAsia="Calibri"/>
          <w:color w:val="auto"/>
          <w:sz w:val="28"/>
          <w:szCs w:val="28"/>
          <w:lang w:val="kk-KZ"/>
        </w:rPr>
      </w:pPr>
    </w:p>
    <w:p w:rsidR="00242AB7" w:rsidRPr="006E0F78" w:rsidRDefault="00242AB7" w:rsidP="00242AB7">
      <w:pPr>
        <w:ind w:firstLine="709"/>
        <w:rPr>
          <w:rFonts w:eastAsia="Calibri"/>
          <w:color w:val="auto"/>
          <w:sz w:val="28"/>
          <w:szCs w:val="28"/>
          <w:lang w:val="kk-KZ"/>
        </w:rPr>
      </w:pPr>
      <w:r w:rsidRPr="006E0F78">
        <w:rPr>
          <w:color w:val="auto"/>
          <w:sz w:val="28"/>
          <w:szCs w:val="28"/>
          <w:lang w:val="kk-KZ"/>
        </w:rPr>
        <w:t>Бас бухгалтер немесе есепке қол қоюға уәкілетті тұлға</w:t>
      </w:r>
      <w:r w:rsidRPr="006E0F78">
        <w:rPr>
          <w:rFonts w:eastAsia="Calibri"/>
          <w:color w:val="auto"/>
          <w:sz w:val="28"/>
          <w:szCs w:val="28"/>
          <w:lang w:val="kk-KZ"/>
        </w:rPr>
        <w:t xml:space="preserve"> </w:t>
      </w:r>
    </w:p>
    <w:p w:rsidR="00242AB7" w:rsidRPr="006E0F78" w:rsidRDefault="00242AB7" w:rsidP="00242AB7">
      <w:pPr>
        <w:ind w:firstLine="709"/>
        <w:rPr>
          <w:rFonts w:eastAsia="Calibri"/>
          <w:color w:val="auto"/>
          <w:sz w:val="28"/>
          <w:szCs w:val="28"/>
          <w:lang w:val="kk-KZ"/>
        </w:rPr>
      </w:pPr>
      <w:r w:rsidRPr="006E0F78">
        <w:rPr>
          <w:rFonts w:eastAsia="Calibri"/>
          <w:color w:val="auto"/>
          <w:sz w:val="28"/>
          <w:szCs w:val="28"/>
          <w:lang w:val="kk-KZ"/>
        </w:rPr>
        <w:t xml:space="preserve">__________________________________________           ______________       </w:t>
      </w:r>
      <w:r w:rsidRPr="006E0F78">
        <w:rPr>
          <w:rFonts w:eastAsia="Calibri"/>
          <w:color w:val="auto"/>
          <w:sz w:val="28"/>
          <w:szCs w:val="28"/>
          <w:lang w:val="kk-KZ"/>
        </w:rPr>
        <w:br/>
        <w:t xml:space="preserve">          </w:t>
      </w:r>
      <w:r w:rsidRPr="006E0F78">
        <w:rPr>
          <w:color w:val="auto"/>
          <w:sz w:val="28"/>
          <w:szCs w:val="28"/>
          <w:lang w:val="kk-KZ"/>
        </w:rPr>
        <w:t>тегі, аты және әкесінің аты (бар болса</w:t>
      </w:r>
      <w:r w:rsidRPr="006E0F78">
        <w:rPr>
          <w:rFonts w:eastAsia="Calibri"/>
          <w:color w:val="auto"/>
          <w:sz w:val="28"/>
          <w:szCs w:val="28"/>
          <w:lang w:val="kk-KZ"/>
        </w:rPr>
        <w:t>)                               қолы, телефоны</w:t>
      </w:r>
    </w:p>
    <w:p w:rsidR="00242AB7" w:rsidRPr="006E0F78" w:rsidRDefault="00242AB7" w:rsidP="00242AB7">
      <w:pPr>
        <w:ind w:firstLine="709"/>
        <w:rPr>
          <w:rFonts w:eastAsia="Calibri"/>
          <w:color w:val="auto"/>
          <w:sz w:val="28"/>
          <w:szCs w:val="28"/>
          <w:lang w:val="kk-KZ"/>
        </w:rPr>
      </w:pPr>
    </w:p>
    <w:p w:rsidR="00242AB7" w:rsidRPr="006E0F78" w:rsidRDefault="00242AB7" w:rsidP="00242AB7">
      <w:pPr>
        <w:ind w:firstLine="709"/>
        <w:rPr>
          <w:rFonts w:eastAsia="Calibri"/>
          <w:color w:val="auto"/>
          <w:sz w:val="28"/>
          <w:szCs w:val="28"/>
          <w:lang w:val="kk-KZ"/>
        </w:rPr>
      </w:pPr>
      <w:r w:rsidRPr="006E0F78">
        <w:rPr>
          <w:color w:val="auto"/>
          <w:sz w:val="28"/>
          <w:szCs w:val="28"/>
          <w:lang w:val="kk-KZ"/>
        </w:rPr>
        <w:t>Бірінші басшы немесе ол есепке қол қоюға уәкілеттік берген тұлға</w:t>
      </w:r>
      <w:r w:rsidRPr="006E0F78">
        <w:rPr>
          <w:rFonts w:eastAsia="Calibri"/>
          <w:color w:val="auto"/>
          <w:sz w:val="28"/>
          <w:szCs w:val="28"/>
          <w:lang w:val="kk-KZ"/>
        </w:rPr>
        <w:t xml:space="preserve">  </w:t>
      </w:r>
    </w:p>
    <w:p w:rsidR="00242AB7" w:rsidRPr="006E0F78" w:rsidRDefault="00242AB7" w:rsidP="00242AB7">
      <w:pPr>
        <w:ind w:firstLine="709"/>
        <w:rPr>
          <w:rFonts w:eastAsia="Calibri"/>
          <w:color w:val="auto"/>
          <w:sz w:val="28"/>
          <w:szCs w:val="28"/>
          <w:lang w:val="kk-KZ"/>
        </w:rPr>
      </w:pPr>
      <w:r w:rsidRPr="006E0F78">
        <w:rPr>
          <w:rFonts w:eastAsia="Calibri"/>
          <w:color w:val="auto"/>
          <w:sz w:val="28"/>
          <w:szCs w:val="28"/>
          <w:lang w:val="kk-KZ"/>
        </w:rPr>
        <w:t xml:space="preserve">____________________________________________       _______________        </w:t>
      </w:r>
      <w:r w:rsidRPr="006E0F78">
        <w:rPr>
          <w:rFonts w:eastAsia="Calibri"/>
          <w:color w:val="auto"/>
          <w:sz w:val="28"/>
          <w:szCs w:val="28"/>
          <w:lang w:val="kk-KZ"/>
        </w:rPr>
        <w:br/>
        <w:t xml:space="preserve">             </w:t>
      </w:r>
      <w:r w:rsidRPr="006E0F78">
        <w:rPr>
          <w:color w:val="auto"/>
          <w:sz w:val="28"/>
          <w:szCs w:val="28"/>
          <w:lang w:val="kk-KZ"/>
        </w:rPr>
        <w:t>тегі, аты және әкесінің аты (бар болса</w:t>
      </w:r>
      <w:r w:rsidRPr="006E0F78">
        <w:rPr>
          <w:rFonts w:eastAsia="Calibri"/>
          <w:color w:val="auto"/>
          <w:sz w:val="28"/>
          <w:szCs w:val="28"/>
          <w:lang w:val="kk-KZ"/>
        </w:rPr>
        <w:t>)                  қолы, телефоны</w:t>
      </w:r>
    </w:p>
    <w:p w:rsidR="00242AB7" w:rsidRPr="006E0F78" w:rsidRDefault="00242AB7" w:rsidP="00242AB7">
      <w:pPr>
        <w:ind w:firstLine="709"/>
        <w:rPr>
          <w:rFonts w:eastAsia="Calibri"/>
          <w:color w:val="auto"/>
          <w:sz w:val="28"/>
          <w:szCs w:val="28"/>
          <w:lang w:val="kk-KZ"/>
        </w:rPr>
      </w:pPr>
    </w:p>
    <w:p w:rsidR="00242AB7" w:rsidRPr="006E0F78" w:rsidRDefault="00242AB7" w:rsidP="00242AB7">
      <w:pPr>
        <w:suppressAutoHyphens/>
        <w:ind w:firstLine="709"/>
        <w:jc w:val="both"/>
        <w:rPr>
          <w:color w:val="auto"/>
          <w:kern w:val="1"/>
          <w:sz w:val="28"/>
          <w:szCs w:val="28"/>
          <w:lang w:val="kk-KZ" w:eastAsia="hi-IN" w:bidi="hi-IN"/>
        </w:rPr>
      </w:pPr>
      <w:r w:rsidRPr="006E0F78">
        <w:rPr>
          <w:color w:val="auto"/>
          <w:sz w:val="28"/>
          <w:szCs w:val="28"/>
          <w:lang w:val="kk-KZ"/>
        </w:rPr>
        <w:t>Күні  20__ жылғы</w:t>
      </w:r>
      <w:r w:rsidRPr="006E0F78">
        <w:rPr>
          <w:rFonts w:eastAsia="Calibri"/>
          <w:color w:val="auto"/>
          <w:sz w:val="28"/>
          <w:szCs w:val="28"/>
          <w:lang w:val="kk-KZ"/>
        </w:rPr>
        <w:t xml:space="preserve"> «____» ______________</w:t>
      </w:r>
    </w:p>
    <w:p w:rsidR="00BD3D7A" w:rsidRPr="006E0F78" w:rsidRDefault="00BD3D7A" w:rsidP="00BD3D7A">
      <w:pPr>
        <w:jc w:val="both"/>
        <w:rPr>
          <w:color w:val="auto"/>
          <w:sz w:val="28"/>
          <w:szCs w:val="28"/>
          <w:lang w:val="kk-KZ"/>
        </w:rPr>
      </w:pPr>
    </w:p>
    <w:p w:rsidR="00BD3D7A" w:rsidRPr="006E0F78" w:rsidRDefault="00BD3D7A" w:rsidP="00BD3D7A">
      <w:pPr>
        <w:jc w:val="both"/>
        <w:rPr>
          <w:color w:val="auto"/>
          <w:sz w:val="28"/>
          <w:szCs w:val="28"/>
          <w:lang w:val="kk-KZ"/>
        </w:rPr>
      </w:pPr>
    </w:p>
    <w:p w:rsidR="00BD3D7A" w:rsidRPr="006E0F78" w:rsidRDefault="00BD3D7A" w:rsidP="00BD3D7A">
      <w:pPr>
        <w:ind w:firstLine="400"/>
        <w:jc w:val="right"/>
        <w:rPr>
          <w:color w:val="auto"/>
          <w:sz w:val="28"/>
          <w:szCs w:val="28"/>
          <w:lang w:val="kk-KZ"/>
        </w:rPr>
        <w:sectPr w:rsidR="00BD3D7A" w:rsidRPr="006E0F78" w:rsidSect="00F32271">
          <w:pgSz w:w="16838" w:h="11906" w:orient="landscape" w:code="9"/>
          <w:pgMar w:top="1418" w:right="851" w:bottom="1418" w:left="1418" w:header="709" w:footer="709" w:gutter="0"/>
          <w:cols w:space="708"/>
          <w:docGrid w:linePitch="360"/>
        </w:sectPr>
      </w:pPr>
    </w:p>
    <w:p w:rsidR="001E0841" w:rsidRPr="006E0F78" w:rsidRDefault="001E0841" w:rsidP="001F0D45">
      <w:pPr>
        <w:jc w:val="right"/>
        <w:rPr>
          <w:color w:val="auto"/>
          <w:sz w:val="28"/>
          <w:szCs w:val="28"/>
          <w:lang w:val="kk-KZ"/>
        </w:rPr>
      </w:pPr>
      <w:r w:rsidRPr="006E0F78">
        <w:rPr>
          <w:rStyle w:val="s0"/>
          <w:color w:val="auto"/>
          <w:sz w:val="28"/>
          <w:szCs w:val="28"/>
          <w:lang w:val="kk-KZ"/>
        </w:rPr>
        <w:lastRenderedPageBreak/>
        <w:t xml:space="preserve">Жеке тұлғалар </w:t>
      </w:r>
      <w:r w:rsidRPr="006E0F78">
        <w:rPr>
          <w:color w:val="auto"/>
          <w:sz w:val="28"/>
          <w:szCs w:val="28"/>
          <w:lang w:val="kk-KZ"/>
        </w:rPr>
        <w:t xml:space="preserve">депозиттерінің көлемі </w:t>
      </w:r>
    </w:p>
    <w:p w:rsidR="001E0841" w:rsidRPr="006E0F78" w:rsidRDefault="001E0841" w:rsidP="001F0D45">
      <w:pPr>
        <w:jc w:val="right"/>
        <w:rPr>
          <w:color w:val="auto"/>
          <w:sz w:val="28"/>
          <w:szCs w:val="28"/>
          <w:lang w:val="kk-KZ"/>
        </w:rPr>
      </w:pPr>
      <w:r w:rsidRPr="006E0F78">
        <w:rPr>
          <w:color w:val="auto"/>
          <w:sz w:val="28"/>
          <w:szCs w:val="28"/>
          <w:lang w:val="kk-KZ"/>
        </w:rPr>
        <w:t xml:space="preserve">және сыйақы мөлшерлемелері </w:t>
      </w:r>
    </w:p>
    <w:p w:rsidR="001F0D45" w:rsidRPr="006E0F78" w:rsidRDefault="001E0841" w:rsidP="001F0D45">
      <w:pPr>
        <w:jc w:val="right"/>
        <w:rPr>
          <w:color w:val="auto"/>
          <w:sz w:val="28"/>
          <w:szCs w:val="28"/>
          <w:lang w:val="kk-KZ"/>
        </w:rPr>
      </w:pPr>
      <w:r w:rsidRPr="006E0F78">
        <w:rPr>
          <w:rStyle w:val="s0"/>
          <w:color w:val="auto"/>
          <w:sz w:val="28"/>
          <w:szCs w:val="28"/>
          <w:lang w:val="kk-KZ"/>
        </w:rPr>
        <w:t>бойынша есептің нысанына</w:t>
      </w:r>
    </w:p>
    <w:p w:rsidR="001F0D45" w:rsidRPr="006E0F78" w:rsidRDefault="001E0841" w:rsidP="001F0D45">
      <w:pPr>
        <w:jc w:val="right"/>
        <w:rPr>
          <w:bCs/>
          <w:color w:val="auto"/>
          <w:sz w:val="28"/>
          <w:szCs w:val="28"/>
          <w:lang w:val="kk-KZ"/>
        </w:rPr>
      </w:pPr>
      <w:r w:rsidRPr="006E0F78">
        <w:rPr>
          <w:color w:val="auto"/>
          <w:sz w:val="28"/>
          <w:szCs w:val="28"/>
          <w:lang w:val="kk-KZ"/>
        </w:rPr>
        <w:t>қосымша</w:t>
      </w:r>
      <w:r w:rsidR="001F0D45" w:rsidRPr="006E0F78">
        <w:rPr>
          <w:color w:val="auto"/>
          <w:sz w:val="28"/>
          <w:szCs w:val="28"/>
          <w:lang w:val="kk-KZ"/>
        </w:rPr>
        <w:t xml:space="preserve"> </w:t>
      </w:r>
    </w:p>
    <w:p w:rsidR="001F0D45" w:rsidRPr="006E0F78" w:rsidRDefault="001F0D45" w:rsidP="001F0D45">
      <w:pPr>
        <w:jc w:val="right"/>
        <w:rPr>
          <w:bCs/>
          <w:color w:val="auto"/>
          <w:sz w:val="28"/>
          <w:szCs w:val="28"/>
          <w:lang w:val="kk-KZ"/>
        </w:rPr>
      </w:pPr>
    </w:p>
    <w:p w:rsidR="001F0D45" w:rsidRPr="006E0F78" w:rsidRDefault="001F0D45" w:rsidP="001F0D45">
      <w:pPr>
        <w:jc w:val="center"/>
        <w:rPr>
          <w:bCs/>
          <w:color w:val="auto"/>
          <w:sz w:val="28"/>
          <w:szCs w:val="28"/>
          <w:lang w:val="kk-KZ"/>
        </w:rPr>
      </w:pPr>
    </w:p>
    <w:p w:rsidR="001F0D45" w:rsidRPr="006E0F78" w:rsidRDefault="003C322F" w:rsidP="001F0D45">
      <w:pPr>
        <w:jc w:val="center"/>
        <w:rPr>
          <w:bCs/>
          <w:color w:val="auto"/>
          <w:sz w:val="28"/>
          <w:szCs w:val="28"/>
          <w:lang w:val="kk-KZ"/>
        </w:rPr>
      </w:pPr>
      <w:r w:rsidRPr="006E0F78">
        <w:rPr>
          <w:bCs/>
          <w:color w:val="auto"/>
          <w:sz w:val="28"/>
          <w:szCs w:val="28"/>
          <w:lang w:val="kk-KZ"/>
        </w:rPr>
        <w:t>Әкімшілік деректер</w:t>
      </w:r>
      <w:r w:rsidR="00505A6A" w:rsidRPr="006E0F78">
        <w:rPr>
          <w:bCs/>
          <w:color w:val="auto"/>
          <w:sz w:val="28"/>
          <w:szCs w:val="28"/>
          <w:lang w:val="kk-KZ"/>
        </w:rPr>
        <w:t xml:space="preserve"> </w:t>
      </w:r>
      <w:r w:rsidRPr="006E0F78">
        <w:rPr>
          <w:bCs/>
          <w:color w:val="auto"/>
          <w:sz w:val="28"/>
          <w:szCs w:val="28"/>
          <w:lang w:val="kk-KZ"/>
        </w:rPr>
        <w:t>нысаны</w:t>
      </w:r>
      <w:r w:rsidR="00505A6A" w:rsidRPr="006E0F78">
        <w:rPr>
          <w:bCs/>
          <w:color w:val="auto"/>
          <w:sz w:val="28"/>
          <w:szCs w:val="28"/>
          <w:lang w:val="kk-KZ"/>
        </w:rPr>
        <w:t>н</w:t>
      </w:r>
      <w:r w:rsidR="001C04B2" w:rsidRPr="006E0F78">
        <w:rPr>
          <w:bCs/>
          <w:color w:val="auto"/>
          <w:sz w:val="28"/>
          <w:lang w:val="kk-KZ"/>
        </w:rPr>
        <w:t xml:space="preserve"> </w:t>
      </w:r>
      <w:r w:rsidRPr="006E0F78">
        <w:rPr>
          <w:bCs/>
          <w:color w:val="auto"/>
          <w:sz w:val="28"/>
          <w:lang w:val="kk-KZ"/>
        </w:rPr>
        <w:t>толтыру бойынша түсіндірме</w:t>
      </w:r>
    </w:p>
    <w:p w:rsidR="001F0D45" w:rsidRPr="006E0F78" w:rsidRDefault="001F0D45" w:rsidP="001F0D45">
      <w:pPr>
        <w:jc w:val="center"/>
        <w:rPr>
          <w:bCs/>
          <w:color w:val="auto"/>
          <w:sz w:val="28"/>
          <w:szCs w:val="28"/>
          <w:lang w:val="kk-KZ"/>
        </w:rPr>
      </w:pPr>
    </w:p>
    <w:p w:rsidR="001F0D45" w:rsidRPr="006E0F78" w:rsidRDefault="002658DF" w:rsidP="001F0D45">
      <w:pPr>
        <w:jc w:val="center"/>
        <w:rPr>
          <w:bCs/>
          <w:color w:val="auto"/>
          <w:sz w:val="28"/>
          <w:szCs w:val="28"/>
          <w:lang w:val="kk-KZ"/>
        </w:rPr>
      </w:pPr>
      <w:r w:rsidRPr="006E0F78">
        <w:rPr>
          <w:rStyle w:val="s0"/>
          <w:color w:val="auto"/>
          <w:sz w:val="28"/>
          <w:szCs w:val="28"/>
          <w:lang w:val="kk-KZ"/>
        </w:rPr>
        <w:t xml:space="preserve">Жеке тұлғалар </w:t>
      </w:r>
      <w:r w:rsidRPr="006E0F78">
        <w:rPr>
          <w:color w:val="auto"/>
          <w:sz w:val="28"/>
          <w:szCs w:val="28"/>
          <w:lang w:val="kk-KZ"/>
        </w:rPr>
        <w:t xml:space="preserve">депозиттерінің көлемі және сыйақы мөлшерлемелері </w:t>
      </w:r>
      <w:r w:rsidRPr="006E0F78">
        <w:rPr>
          <w:rStyle w:val="s0"/>
          <w:color w:val="auto"/>
          <w:sz w:val="28"/>
          <w:szCs w:val="28"/>
          <w:lang w:val="kk-KZ"/>
        </w:rPr>
        <w:t>бойынша есеп</w:t>
      </w:r>
    </w:p>
    <w:p w:rsidR="001F0D45" w:rsidRPr="006E0F78" w:rsidRDefault="001F0D45" w:rsidP="001F0D45">
      <w:pPr>
        <w:rPr>
          <w:color w:val="auto"/>
          <w:sz w:val="28"/>
          <w:szCs w:val="28"/>
          <w:lang w:val="kk-KZ"/>
        </w:rPr>
      </w:pPr>
    </w:p>
    <w:p w:rsidR="001F0D45" w:rsidRPr="006E0F78" w:rsidRDefault="001F0D45" w:rsidP="001F0D45">
      <w:pPr>
        <w:jc w:val="center"/>
        <w:rPr>
          <w:bCs/>
          <w:color w:val="auto"/>
          <w:sz w:val="28"/>
          <w:szCs w:val="28"/>
          <w:lang w:val="kk-KZ"/>
        </w:rPr>
      </w:pPr>
      <w:r w:rsidRPr="006E0F78">
        <w:rPr>
          <w:bCs/>
          <w:color w:val="auto"/>
          <w:sz w:val="28"/>
          <w:szCs w:val="28"/>
          <w:lang w:val="kk-KZ"/>
        </w:rPr>
        <w:t xml:space="preserve">(индекс – 14_ФС_ДФЛ, </w:t>
      </w:r>
      <w:r w:rsidR="002658DF" w:rsidRPr="006E0F78">
        <w:rPr>
          <w:bCs/>
          <w:color w:val="auto"/>
          <w:sz w:val="28"/>
          <w:lang w:val="kk-KZ"/>
        </w:rPr>
        <w:t>кезеңділігі – ай сайын</w:t>
      </w:r>
      <w:r w:rsidRPr="006E0F78">
        <w:rPr>
          <w:bCs/>
          <w:color w:val="auto"/>
          <w:sz w:val="28"/>
          <w:szCs w:val="28"/>
          <w:lang w:val="kk-KZ"/>
        </w:rPr>
        <w:t>)</w:t>
      </w:r>
    </w:p>
    <w:p w:rsidR="001F0D45" w:rsidRPr="006E0F78" w:rsidRDefault="001F0D45" w:rsidP="001F0D45">
      <w:pPr>
        <w:rPr>
          <w:color w:val="auto"/>
          <w:sz w:val="28"/>
          <w:szCs w:val="28"/>
          <w:lang w:val="kk-KZ"/>
        </w:rPr>
      </w:pPr>
    </w:p>
    <w:p w:rsidR="001F0D45" w:rsidRPr="006E0F78" w:rsidRDefault="001F0D45" w:rsidP="001F0D45">
      <w:pPr>
        <w:rPr>
          <w:color w:val="auto"/>
          <w:sz w:val="28"/>
          <w:szCs w:val="28"/>
          <w:lang w:val="kk-KZ"/>
        </w:rPr>
      </w:pPr>
    </w:p>
    <w:p w:rsidR="001F0D45" w:rsidRPr="006E0F78" w:rsidRDefault="002658DF" w:rsidP="001F0D45">
      <w:pPr>
        <w:jc w:val="center"/>
        <w:rPr>
          <w:bCs/>
          <w:color w:val="auto"/>
          <w:sz w:val="28"/>
          <w:szCs w:val="28"/>
          <w:lang w:val="kk-KZ"/>
        </w:rPr>
      </w:pPr>
      <w:r w:rsidRPr="006E0F78">
        <w:rPr>
          <w:color w:val="auto"/>
          <w:sz w:val="28"/>
          <w:szCs w:val="28"/>
          <w:lang w:val="kk-KZ"/>
        </w:rPr>
        <w:t>1-тарау. Жалпы ережелер</w:t>
      </w:r>
      <w:r w:rsidR="001F0D45" w:rsidRPr="006E0F78">
        <w:rPr>
          <w:bCs/>
          <w:color w:val="auto"/>
          <w:sz w:val="28"/>
          <w:szCs w:val="28"/>
          <w:lang w:val="kk-KZ"/>
        </w:rPr>
        <w:t xml:space="preserve"> </w:t>
      </w:r>
    </w:p>
    <w:p w:rsidR="001F0D45" w:rsidRPr="006E0F78" w:rsidRDefault="001F0D45" w:rsidP="001F0D45">
      <w:pPr>
        <w:jc w:val="center"/>
        <w:rPr>
          <w:bCs/>
          <w:color w:val="auto"/>
          <w:sz w:val="28"/>
          <w:szCs w:val="28"/>
          <w:lang w:val="kk-KZ"/>
        </w:rPr>
      </w:pPr>
    </w:p>
    <w:p w:rsidR="001F0D45" w:rsidRPr="006E0F78" w:rsidRDefault="001F0D45" w:rsidP="001F0D45">
      <w:pPr>
        <w:tabs>
          <w:tab w:val="left" w:pos="993"/>
        </w:tabs>
        <w:autoSpaceDE w:val="0"/>
        <w:autoSpaceDN w:val="0"/>
        <w:ind w:firstLine="708"/>
        <w:jc w:val="both"/>
        <w:rPr>
          <w:color w:val="auto"/>
          <w:sz w:val="28"/>
          <w:szCs w:val="28"/>
          <w:lang w:val="kk-KZ"/>
        </w:rPr>
      </w:pPr>
      <w:r w:rsidRPr="006E0F78">
        <w:rPr>
          <w:color w:val="auto"/>
          <w:sz w:val="28"/>
          <w:szCs w:val="28"/>
          <w:lang w:val="kk-KZ"/>
        </w:rPr>
        <w:t xml:space="preserve">1. </w:t>
      </w:r>
      <w:r w:rsidR="002658DF" w:rsidRPr="006E0F78">
        <w:rPr>
          <w:rStyle w:val="s0"/>
          <w:color w:val="auto"/>
          <w:sz w:val="28"/>
          <w:szCs w:val="28"/>
          <w:lang w:val="kk-KZ"/>
        </w:rPr>
        <w:t xml:space="preserve">Осы түсіндірме (бұдан әрі – Түсіндірме) </w:t>
      </w:r>
      <w:r w:rsidRPr="006E0F78">
        <w:rPr>
          <w:color w:val="auto"/>
          <w:sz w:val="28"/>
          <w:szCs w:val="28"/>
          <w:lang w:val="kk-KZ"/>
        </w:rPr>
        <w:t>«</w:t>
      </w:r>
      <w:r w:rsidR="002658DF" w:rsidRPr="006E0F78">
        <w:rPr>
          <w:rStyle w:val="s0"/>
          <w:color w:val="auto"/>
          <w:sz w:val="28"/>
          <w:szCs w:val="28"/>
          <w:lang w:val="kk-KZ"/>
        </w:rPr>
        <w:t xml:space="preserve">Жеке тұлғалар </w:t>
      </w:r>
      <w:r w:rsidR="002658DF" w:rsidRPr="006E0F78">
        <w:rPr>
          <w:color w:val="auto"/>
          <w:sz w:val="28"/>
          <w:szCs w:val="28"/>
          <w:lang w:val="kk-KZ"/>
        </w:rPr>
        <w:t xml:space="preserve">депозиттерінің көлемі және сыйақы мөлшерлемелері </w:t>
      </w:r>
      <w:r w:rsidR="002658DF" w:rsidRPr="006E0F78">
        <w:rPr>
          <w:rStyle w:val="s0"/>
          <w:color w:val="auto"/>
          <w:sz w:val="28"/>
          <w:szCs w:val="28"/>
          <w:lang w:val="kk-KZ"/>
        </w:rPr>
        <w:t>бойынша есеп</w:t>
      </w:r>
      <w:r w:rsidRPr="006E0F78">
        <w:rPr>
          <w:color w:val="auto"/>
          <w:sz w:val="28"/>
          <w:szCs w:val="28"/>
          <w:lang w:val="kk-KZ"/>
        </w:rPr>
        <w:t xml:space="preserve">» </w:t>
      </w:r>
      <w:r w:rsidR="000F13A5" w:rsidRPr="006E0F78">
        <w:rPr>
          <w:rStyle w:val="s0"/>
          <w:color w:val="auto"/>
          <w:sz w:val="28"/>
          <w:szCs w:val="28"/>
          <w:lang w:val="kk-KZ"/>
        </w:rPr>
        <w:t>әкімшілік деректерді жинауға арналған нысанын (бұдан әрі – Нысан) толтыру бойынша бірыңғай талаптарды айқындайды</w:t>
      </w:r>
      <w:r w:rsidRPr="006E0F78">
        <w:rPr>
          <w:color w:val="auto"/>
          <w:sz w:val="28"/>
          <w:szCs w:val="28"/>
          <w:lang w:val="kk-KZ"/>
        </w:rPr>
        <w:t>.</w:t>
      </w:r>
    </w:p>
    <w:p w:rsidR="001F0D45" w:rsidRPr="006E0F78" w:rsidRDefault="001F0D45" w:rsidP="001F0D45">
      <w:pPr>
        <w:tabs>
          <w:tab w:val="left" w:pos="993"/>
        </w:tabs>
        <w:autoSpaceDE w:val="0"/>
        <w:autoSpaceDN w:val="0"/>
        <w:ind w:firstLine="708"/>
        <w:jc w:val="both"/>
        <w:rPr>
          <w:color w:val="auto"/>
          <w:sz w:val="28"/>
          <w:szCs w:val="28"/>
          <w:lang w:val="kk-KZ"/>
        </w:rPr>
      </w:pPr>
      <w:r w:rsidRPr="006E0F78">
        <w:rPr>
          <w:color w:val="auto"/>
          <w:sz w:val="28"/>
          <w:szCs w:val="28"/>
          <w:lang w:val="kk-KZ"/>
        </w:rPr>
        <w:t xml:space="preserve">2. </w:t>
      </w:r>
      <w:r w:rsidR="005C02F0" w:rsidRPr="006E0F78">
        <w:rPr>
          <w:rStyle w:val="s0"/>
          <w:color w:val="auto"/>
          <w:sz w:val="28"/>
          <w:szCs w:val="28"/>
          <w:lang w:val="kk-KZ"/>
        </w:rPr>
        <w:t>Нысан «Қазақстан Республикасының Ұлттық Банкі туралы» 1995 жылғы 30 наурыздағы Қазақстан Республикасының Заңы 8-бабының 18-1) тармақшасына және «Қазақстан Республикасындағы банктер және банк қызметі туралы» 1995 жылғы 31 тамыздағы Қазақстан Республикасының Заңы 54-бабының 1-тармағына сәйкес әзірленді</w:t>
      </w:r>
      <w:r w:rsidRPr="006E0F78">
        <w:rPr>
          <w:color w:val="auto"/>
          <w:sz w:val="28"/>
          <w:szCs w:val="28"/>
          <w:lang w:val="kk-KZ"/>
        </w:rPr>
        <w:t>.</w:t>
      </w:r>
    </w:p>
    <w:p w:rsidR="001F0D45" w:rsidRPr="006E0F78" w:rsidRDefault="001F0D45" w:rsidP="001F0D45">
      <w:pPr>
        <w:tabs>
          <w:tab w:val="left" w:pos="993"/>
        </w:tabs>
        <w:autoSpaceDE w:val="0"/>
        <w:autoSpaceDN w:val="0"/>
        <w:ind w:firstLine="708"/>
        <w:jc w:val="both"/>
        <w:rPr>
          <w:color w:val="auto"/>
          <w:sz w:val="28"/>
          <w:szCs w:val="28"/>
          <w:lang w:val="kk-KZ"/>
        </w:rPr>
      </w:pPr>
      <w:r w:rsidRPr="006E0F78">
        <w:rPr>
          <w:color w:val="auto"/>
          <w:sz w:val="28"/>
          <w:szCs w:val="28"/>
          <w:lang w:val="kk-KZ"/>
        </w:rPr>
        <w:t xml:space="preserve">3. </w:t>
      </w:r>
      <w:r w:rsidR="00751990" w:rsidRPr="006E0F78">
        <w:rPr>
          <w:color w:val="auto"/>
          <w:sz w:val="28"/>
          <w:szCs w:val="28"/>
          <w:lang w:val="kk-KZ"/>
        </w:rPr>
        <w:t>Депозиттерге міндетті кепілдік беру жүйесінің қатысушысы болып табылатын банктер</w:t>
      </w:r>
      <w:r w:rsidR="00751990" w:rsidRPr="006E0F78" w:rsidDel="00751990">
        <w:rPr>
          <w:color w:val="auto"/>
          <w:sz w:val="28"/>
          <w:szCs w:val="28"/>
          <w:lang w:val="kk-KZ"/>
        </w:rPr>
        <w:t xml:space="preserve"> </w:t>
      </w:r>
      <w:r w:rsidR="009D4235" w:rsidRPr="006E0F78">
        <w:rPr>
          <w:rStyle w:val="s0"/>
          <w:color w:val="auto"/>
          <w:sz w:val="28"/>
          <w:szCs w:val="28"/>
          <w:lang w:val="kk-KZ"/>
        </w:rPr>
        <w:t xml:space="preserve">Нысанды ай сайын есепті кезеңнің соңындағы жағдай бойынша жасайды. Нысандағы деректер мың теңгемен толтырылады. </w:t>
      </w:r>
      <w:r w:rsidR="00545CC9" w:rsidRPr="006E0F78">
        <w:rPr>
          <w:rStyle w:val="s0"/>
          <w:color w:val="auto"/>
          <w:sz w:val="28"/>
          <w:szCs w:val="28"/>
          <w:lang w:val="kk-KZ"/>
        </w:rPr>
        <w:t>500 (бес жүз) теңгеден кем сома 0 (нөлге) дейін дөңгелектенеді, ал 500 (бес жүз) теңгеге тең және одан жоғары сома 1000 (мың) теңгеге дейін дөңгелектенеді</w:t>
      </w:r>
      <w:r w:rsidRPr="006E0F78">
        <w:rPr>
          <w:color w:val="auto"/>
          <w:sz w:val="28"/>
          <w:szCs w:val="28"/>
          <w:lang w:val="kk-KZ"/>
        </w:rPr>
        <w:t>.</w:t>
      </w:r>
    </w:p>
    <w:p w:rsidR="001F0D45" w:rsidRPr="006E0F78" w:rsidRDefault="00E50D91" w:rsidP="001F0D45">
      <w:pPr>
        <w:tabs>
          <w:tab w:val="left" w:pos="993"/>
        </w:tabs>
        <w:autoSpaceDE w:val="0"/>
        <w:autoSpaceDN w:val="0"/>
        <w:ind w:firstLine="708"/>
        <w:jc w:val="both"/>
        <w:rPr>
          <w:color w:val="auto"/>
          <w:sz w:val="28"/>
          <w:szCs w:val="28"/>
          <w:lang w:val="kk-KZ"/>
        </w:rPr>
      </w:pPr>
      <w:r w:rsidRPr="006E0F78">
        <w:rPr>
          <w:color w:val="auto"/>
          <w:sz w:val="28"/>
          <w:szCs w:val="28"/>
          <w:lang w:val="kk-KZ"/>
        </w:rPr>
        <w:t>Салымдар</w:t>
      </w:r>
      <w:r w:rsidR="009D4235" w:rsidRPr="006E0F78">
        <w:rPr>
          <w:color w:val="auto"/>
          <w:sz w:val="28"/>
          <w:szCs w:val="28"/>
          <w:lang w:val="kk-KZ"/>
        </w:rPr>
        <w:t xml:space="preserve"> клиенттермен банктік салым шарттары негізінде </w:t>
      </w:r>
      <w:r w:rsidR="00213A16" w:rsidRPr="006E0F78">
        <w:rPr>
          <w:color w:val="auto"/>
          <w:sz w:val="28"/>
          <w:szCs w:val="28"/>
          <w:lang w:val="kk-KZ"/>
        </w:rPr>
        <w:t>мерзімдері бойынша бөлінеді</w:t>
      </w:r>
      <w:r w:rsidR="001F0D45" w:rsidRPr="006E0F78">
        <w:rPr>
          <w:color w:val="auto"/>
          <w:sz w:val="28"/>
          <w:szCs w:val="28"/>
          <w:lang w:val="kk-KZ"/>
        </w:rPr>
        <w:t xml:space="preserve">. </w:t>
      </w:r>
      <w:r w:rsidRPr="006E0F78">
        <w:rPr>
          <w:color w:val="auto"/>
          <w:sz w:val="28"/>
          <w:szCs w:val="28"/>
          <w:lang w:val="kk-KZ"/>
        </w:rPr>
        <w:t xml:space="preserve">Салымдар </w:t>
      </w:r>
      <w:r w:rsidR="00213A16" w:rsidRPr="006E0F78">
        <w:rPr>
          <w:color w:val="auto"/>
          <w:sz w:val="28"/>
          <w:szCs w:val="28"/>
          <w:lang w:val="kk-KZ"/>
        </w:rPr>
        <w:t xml:space="preserve">мерзімдері бойынша мынадай </w:t>
      </w:r>
      <w:r w:rsidRPr="006E0F78">
        <w:rPr>
          <w:color w:val="auto"/>
          <w:sz w:val="28"/>
          <w:szCs w:val="28"/>
          <w:lang w:val="kk-KZ"/>
        </w:rPr>
        <w:t>салымдар</w:t>
      </w:r>
      <w:r w:rsidR="00213A16" w:rsidRPr="006E0F78">
        <w:rPr>
          <w:color w:val="auto"/>
          <w:sz w:val="28"/>
          <w:szCs w:val="28"/>
          <w:lang w:val="kk-KZ"/>
        </w:rPr>
        <w:t xml:space="preserve"> болып жіктеледі</w:t>
      </w:r>
      <w:r w:rsidR="001F0D45" w:rsidRPr="006E0F78">
        <w:rPr>
          <w:color w:val="auto"/>
          <w:sz w:val="28"/>
          <w:szCs w:val="28"/>
          <w:lang w:val="kk-KZ"/>
        </w:rPr>
        <w:t>:</w:t>
      </w:r>
    </w:p>
    <w:p w:rsidR="001F0D45" w:rsidRPr="006E0F78" w:rsidRDefault="006619F7" w:rsidP="001F0D45">
      <w:pPr>
        <w:tabs>
          <w:tab w:val="left" w:pos="993"/>
        </w:tabs>
        <w:autoSpaceDE w:val="0"/>
        <w:autoSpaceDN w:val="0"/>
        <w:ind w:firstLine="708"/>
        <w:jc w:val="both"/>
        <w:rPr>
          <w:color w:val="auto"/>
          <w:sz w:val="28"/>
          <w:szCs w:val="28"/>
          <w:lang w:val="kk-KZ"/>
        </w:rPr>
      </w:pPr>
      <w:r w:rsidRPr="006E0F78">
        <w:rPr>
          <w:color w:val="auto"/>
          <w:sz w:val="28"/>
          <w:szCs w:val="28"/>
          <w:lang w:val="kk-KZ"/>
        </w:rPr>
        <w:t xml:space="preserve">қоса алғанда 3 </w:t>
      </w:r>
      <w:r w:rsidR="00160CDC" w:rsidRPr="006E0F78">
        <w:rPr>
          <w:color w:val="auto"/>
          <w:sz w:val="28"/>
          <w:szCs w:val="28"/>
          <w:lang w:val="kk-KZ"/>
        </w:rPr>
        <w:t xml:space="preserve">(үш) </w:t>
      </w:r>
      <w:r w:rsidRPr="006E0F78">
        <w:rPr>
          <w:color w:val="auto"/>
          <w:sz w:val="28"/>
          <w:szCs w:val="28"/>
          <w:lang w:val="kk-KZ"/>
        </w:rPr>
        <w:t>айға дейін</w:t>
      </w:r>
      <w:r w:rsidR="001F0D45" w:rsidRPr="006E0F78">
        <w:rPr>
          <w:color w:val="auto"/>
          <w:sz w:val="28"/>
          <w:szCs w:val="28"/>
          <w:lang w:val="kk-KZ"/>
        </w:rPr>
        <w:t xml:space="preserve">; </w:t>
      </w:r>
    </w:p>
    <w:p w:rsidR="001F0D45" w:rsidRPr="006E0F78" w:rsidRDefault="006619F7" w:rsidP="001F0D45">
      <w:pPr>
        <w:tabs>
          <w:tab w:val="left" w:pos="993"/>
        </w:tabs>
        <w:autoSpaceDE w:val="0"/>
        <w:autoSpaceDN w:val="0"/>
        <w:ind w:firstLine="708"/>
        <w:jc w:val="both"/>
        <w:rPr>
          <w:color w:val="auto"/>
          <w:sz w:val="28"/>
          <w:szCs w:val="28"/>
          <w:lang w:val="kk-KZ"/>
        </w:rPr>
      </w:pPr>
      <w:r w:rsidRPr="006E0F78">
        <w:rPr>
          <w:color w:val="auto"/>
          <w:sz w:val="28"/>
          <w:szCs w:val="28"/>
          <w:lang w:val="kk-KZ"/>
        </w:rPr>
        <w:t>3 айдан қоса алғанда 6</w:t>
      </w:r>
      <w:r w:rsidR="00160CDC" w:rsidRPr="006E0F78">
        <w:rPr>
          <w:color w:val="auto"/>
          <w:sz w:val="28"/>
          <w:szCs w:val="28"/>
          <w:lang w:val="kk-KZ"/>
        </w:rPr>
        <w:t xml:space="preserve"> (алты)</w:t>
      </w:r>
      <w:r w:rsidRPr="006E0F78">
        <w:rPr>
          <w:color w:val="auto"/>
          <w:sz w:val="28"/>
          <w:szCs w:val="28"/>
          <w:lang w:val="kk-KZ"/>
        </w:rPr>
        <w:t xml:space="preserve"> айға дейін</w:t>
      </w:r>
      <w:r w:rsidR="001F0D45" w:rsidRPr="006E0F78">
        <w:rPr>
          <w:color w:val="auto"/>
          <w:sz w:val="28"/>
          <w:szCs w:val="28"/>
          <w:lang w:val="kk-KZ"/>
        </w:rPr>
        <w:t>;</w:t>
      </w:r>
    </w:p>
    <w:p w:rsidR="001F0D45" w:rsidRPr="006E0F78" w:rsidRDefault="006619F7" w:rsidP="001F0D45">
      <w:pPr>
        <w:tabs>
          <w:tab w:val="left" w:pos="993"/>
        </w:tabs>
        <w:autoSpaceDE w:val="0"/>
        <w:autoSpaceDN w:val="0"/>
        <w:ind w:firstLine="708"/>
        <w:jc w:val="both"/>
        <w:rPr>
          <w:color w:val="auto"/>
          <w:sz w:val="28"/>
          <w:szCs w:val="28"/>
          <w:lang w:val="kk-KZ"/>
        </w:rPr>
      </w:pPr>
      <w:r w:rsidRPr="006E0F78">
        <w:rPr>
          <w:color w:val="auto"/>
          <w:sz w:val="28"/>
          <w:szCs w:val="28"/>
          <w:lang w:val="kk-KZ"/>
        </w:rPr>
        <w:t xml:space="preserve">6 айдан қоса алғанда 12 </w:t>
      </w:r>
      <w:r w:rsidR="00160CDC" w:rsidRPr="006E0F78">
        <w:rPr>
          <w:color w:val="auto"/>
          <w:sz w:val="28"/>
          <w:szCs w:val="28"/>
          <w:lang w:val="kk-KZ"/>
        </w:rPr>
        <w:t xml:space="preserve">(он екі) </w:t>
      </w:r>
      <w:r w:rsidRPr="006E0F78">
        <w:rPr>
          <w:color w:val="auto"/>
          <w:sz w:val="28"/>
          <w:szCs w:val="28"/>
          <w:lang w:val="kk-KZ"/>
        </w:rPr>
        <w:t>айға дейін</w:t>
      </w:r>
      <w:r w:rsidR="001F0D45" w:rsidRPr="006E0F78">
        <w:rPr>
          <w:color w:val="auto"/>
          <w:sz w:val="28"/>
          <w:szCs w:val="28"/>
          <w:lang w:val="kk-KZ"/>
        </w:rPr>
        <w:t>;</w:t>
      </w:r>
    </w:p>
    <w:p w:rsidR="001F0D45" w:rsidRPr="006E0F78" w:rsidRDefault="001F0D45" w:rsidP="001F0D45">
      <w:pPr>
        <w:tabs>
          <w:tab w:val="left" w:pos="993"/>
        </w:tabs>
        <w:autoSpaceDE w:val="0"/>
        <w:autoSpaceDN w:val="0"/>
        <w:ind w:firstLine="708"/>
        <w:jc w:val="both"/>
        <w:rPr>
          <w:color w:val="auto"/>
          <w:sz w:val="28"/>
          <w:szCs w:val="28"/>
          <w:lang w:val="kk-KZ"/>
        </w:rPr>
      </w:pPr>
      <w:r w:rsidRPr="006E0F78">
        <w:rPr>
          <w:color w:val="auto"/>
          <w:sz w:val="28"/>
          <w:szCs w:val="28"/>
          <w:lang w:val="kk-KZ"/>
        </w:rPr>
        <w:t xml:space="preserve">12 </w:t>
      </w:r>
      <w:r w:rsidR="00160CDC" w:rsidRPr="006E0F78">
        <w:rPr>
          <w:color w:val="auto"/>
          <w:sz w:val="28"/>
          <w:szCs w:val="28"/>
          <w:lang w:val="kk-KZ"/>
        </w:rPr>
        <w:t xml:space="preserve">(он екі) </w:t>
      </w:r>
      <w:r w:rsidR="006619F7" w:rsidRPr="006E0F78">
        <w:rPr>
          <w:color w:val="auto"/>
          <w:sz w:val="28"/>
          <w:szCs w:val="28"/>
          <w:lang w:val="kk-KZ"/>
        </w:rPr>
        <w:t>ай</w:t>
      </w:r>
      <w:r w:rsidRPr="006E0F78">
        <w:rPr>
          <w:color w:val="auto"/>
          <w:sz w:val="28"/>
          <w:szCs w:val="28"/>
          <w:lang w:val="kk-KZ"/>
        </w:rPr>
        <w:t>;</w:t>
      </w:r>
    </w:p>
    <w:p w:rsidR="00455A8B" w:rsidRPr="006E0F78" w:rsidRDefault="006619F7" w:rsidP="001F0D45">
      <w:pPr>
        <w:tabs>
          <w:tab w:val="left" w:pos="993"/>
        </w:tabs>
        <w:autoSpaceDE w:val="0"/>
        <w:autoSpaceDN w:val="0"/>
        <w:ind w:firstLine="708"/>
        <w:jc w:val="both"/>
        <w:rPr>
          <w:color w:val="auto"/>
          <w:sz w:val="28"/>
          <w:szCs w:val="28"/>
          <w:lang w:val="kk-KZ"/>
        </w:rPr>
      </w:pPr>
      <w:r w:rsidRPr="006E0F78">
        <w:rPr>
          <w:color w:val="auto"/>
          <w:sz w:val="28"/>
          <w:szCs w:val="28"/>
          <w:lang w:val="kk-KZ"/>
        </w:rPr>
        <w:t xml:space="preserve">12 </w:t>
      </w:r>
      <w:r w:rsidR="00160CDC" w:rsidRPr="006E0F78">
        <w:rPr>
          <w:color w:val="auto"/>
          <w:sz w:val="28"/>
          <w:szCs w:val="28"/>
          <w:lang w:val="kk-KZ"/>
        </w:rPr>
        <w:t xml:space="preserve">(он екі) </w:t>
      </w:r>
      <w:r w:rsidRPr="006E0F78">
        <w:rPr>
          <w:color w:val="auto"/>
          <w:sz w:val="28"/>
          <w:szCs w:val="28"/>
          <w:lang w:val="kk-KZ"/>
        </w:rPr>
        <w:t>айдан астам</w:t>
      </w:r>
      <w:r w:rsidR="001F0D45" w:rsidRPr="006E0F78">
        <w:rPr>
          <w:color w:val="auto"/>
          <w:sz w:val="28"/>
          <w:szCs w:val="28"/>
          <w:lang w:val="kk-KZ"/>
        </w:rPr>
        <w:t>;</w:t>
      </w:r>
    </w:p>
    <w:p w:rsidR="001F0D45" w:rsidRPr="006E0F78" w:rsidRDefault="001A14F3" w:rsidP="001F0D45">
      <w:pPr>
        <w:tabs>
          <w:tab w:val="left" w:pos="993"/>
        </w:tabs>
        <w:autoSpaceDE w:val="0"/>
        <w:autoSpaceDN w:val="0"/>
        <w:ind w:firstLine="708"/>
        <w:jc w:val="both"/>
        <w:rPr>
          <w:color w:val="auto"/>
          <w:sz w:val="28"/>
          <w:szCs w:val="28"/>
          <w:lang w:val="kk-KZ"/>
        </w:rPr>
      </w:pPr>
      <w:r w:rsidRPr="006E0F78">
        <w:rPr>
          <w:color w:val="auto"/>
          <w:sz w:val="28"/>
          <w:szCs w:val="28"/>
          <w:lang w:val="kk-KZ"/>
        </w:rPr>
        <w:t>белгіленген мерзімі жоқ</w:t>
      </w:r>
      <w:r w:rsidR="001F0D45" w:rsidRPr="006E0F78">
        <w:rPr>
          <w:color w:val="auto"/>
          <w:sz w:val="28"/>
          <w:szCs w:val="28"/>
          <w:lang w:val="kk-KZ"/>
        </w:rPr>
        <w:t xml:space="preserve"> (</w:t>
      </w:r>
      <w:r w:rsidRPr="006E0F78">
        <w:rPr>
          <w:color w:val="auto"/>
          <w:sz w:val="28"/>
          <w:szCs w:val="28"/>
          <w:lang w:val="kk-KZ"/>
        </w:rPr>
        <w:t>ағымдағы шоттар</w:t>
      </w:r>
      <w:r w:rsidR="001F0D45" w:rsidRPr="006E0F78">
        <w:rPr>
          <w:color w:val="auto"/>
          <w:sz w:val="28"/>
          <w:szCs w:val="28"/>
          <w:lang w:val="kk-KZ"/>
        </w:rPr>
        <w:t xml:space="preserve">, </w:t>
      </w:r>
      <w:r w:rsidRPr="006E0F78">
        <w:rPr>
          <w:color w:val="auto"/>
          <w:sz w:val="28"/>
          <w:szCs w:val="28"/>
          <w:lang w:val="kk-KZ"/>
        </w:rPr>
        <w:t xml:space="preserve">талап етуге дейінгі </w:t>
      </w:r>
      <w:r w:rsidR="00E50D91" w:rsidRPr="006E0F78">
        <w:rPr>
          <w:color w:val="auto"/>
          <w:sz w:val="28"/>
          <w:szCs w:val="28"/>
          <w:lang w:val="kk-KZ"/>
        </w:rPr>
        <w:t>салымдар</w:t>
      </w:r>
      <w:r w:rsidR="001F0D45" w:rsidRPr="006E0F78">
        <w:rPr>
          <w:color w:val="auto"/>
          <w:sz w:val="28"/>
          <w:szCs w:val="28"/>
          <w:lang w:val="kk-KZ"/>
        </w:rPr>
        <w:t xml:space="preserve">, </w:t>
      </w:r>
      <w:r w:rsidRPr="006E0F78">
        <w:rPr>
          <w:color w:val="auto"/>
          <w:sz w:val="28"/>
          <w:szCs w:val="28"/>
          <w:lang w:val="kk-KZ"/>
        </w:rPr>
        <w:t xml:space="preserve">шартты </w:t>
      </w:r>
      <w:r w:rsidR="00E50D91" w:rsidRPr="006E0F78">
        <w:rPr>
          <w:color w:val="auto"/>
          <w:sz w:val="28"/>
          <w:szCs w:val="28"/>
          <w:lang w:val="kk-KZ"/>
        </w:rPr>
        <w:t>салымдар</w:t>
      </w:r>
      <w:r w:rsidR="001F0D45" w:rsidRPr="006E0F78">
        <w:rPr>
          <w:color w:val="auto"/>
          <w:sz w:val="28"/>
          <w:szCs w:val="28"/>
          <w:lang w:val="kk-KZ"/>
        </w:rPr>
        <w:t>).</w:t>
      </w:r>
    </w:p>
    <w:p w:rsidR="001F0D45" w:rsidRPr="006E0F78" w:rsidRDefault="001F0D45" w:rsidP="001F0D45">
      <w:pPr>
        <w:tabs>
          <w:tab w:val="left" w:pos="993"/>
        </w:tabs>
        <w:autoSpaceDE w:val="0"/>
        <w:autoSpaceDN w:val="0"/>
        <w:ind w:firstLine="708"/>
        <w:jc w:val="both"/>
        <w:rPr>
          <w:color w:val="auto"/>
          <w:sz w:val="28"/>
          <w:szCs w:val="28"/>
          <w:lang w:val="kk-KZ"/>
        </w:rPr>
      </w:pPr>
      <w:r w:rsidRPr="006E0F78">
        <w:rPr>
          <w:color w:val="auto"/>
          <w:sz w:val="28"/>
          <w:szCs w:val="28"/>
          <w:lang w:val="kk-KZ"/>
        </w:rPr>
        <w:t xml:space="preserve">4. </w:t>
      </w:r>
      <w:r w:rsidR="00B32A49" w:rsidRPr="006E0F78">
        <w:rPr>
          <w:rStyle w:val="s0"/>
          <w:color w:val="auto"/>
          <w:sz w:val="28"/>
          <w:szCs w:val="28"/>
          <w:lang w:val="kk-KZ"/>
        </w:rPr>
        <w:t>Нысанға бірінші басшы, бас бухгалтер немесе есепке қол қоюға уәкілетті тұлғалар және орындаушы қол қояды.</w:t>
      </w:r>
    </w:p>
    <w:p w:rsidR="001F0D45" w:rsidRPr="006E0F78" w:rsidRDefault="001F0D45" w:rsidP="001F0D45">
      <w:pPr>
        <w:autoSpaceDE w:val="0"/>
        <w:autoSpaceDN w:val="0"/>
        <w:ind w:firstLine="708"/>
        <w:jc w:val="both"/>
        <w:rPr>
          <w:color w:val="auto"/>
          <w:sz w:val="28"/>
          <w:szCs w:val="28"/>
          <w:lang w:val="kk-KZ"/>
        </w:rPr>
      </w:pPr>
    </w:p>
    <w:p w:rsidR="001F0D45" w:rsidRPr="006E0F78" w:rsidRDefault="001F0D45" w:rsidP="001F0D45">
      <w:pPr>
        <w:autoSpaceDE w:val="0"/>
        <w:autoSpaceDN w:val="0"/>
        <w:ind w:firstLine="708"/>
        <w:jc w:val="both"/>
        <w:rPr>
          <w:color w:val="auto"/>
          <w:sz w:val="28"/>
          <w:szCs w:val="28"/>
          <w:lang w:val="kk-KZ"/>
        </w:rPr>
      </w:pPr>
    </w:p>
    <w:p w:rsidR="001F0D45" w:rsidRPr="006E0F78" w:rsidRDefault="00205179" w:rsidP="001F0D45">
      <w:pPr>
        <w:autoSpaceDE w:val="0"/>
        <w:autoSpaceDN w:val="0"/>
        <w:ind w:firstLine="708"/>
        <w:jc w:val="center"/>
        <w:rPr>
          <w:bCs/>
          <w:color w:val="auto"/>
          <w:sz w:val="28"/>
          <w:szCs w:val="28"/>
          <w:lang w:val="kk-KZ"/>
        </w:rPr>
      </w:pPr>
      <w:r w:rsidRPr="006E0F78">
        <w:rPr>
          <w:bCs/>
          <w:color w:val="auto"/>
          <w:sz w:val="28"/>
          <w:szCs w:val="28"/>
          <w:lang w:val="kk-KZ"/>
        </w:rPr>
        <w:t xml:space="preserve">2-тарау. </w:t>
      </w:r>
      <w:r w:rsidR="00F65800" w:rsidRPr="006E0F78">
        <w:rPr>
          <w:bCs/>
          <w:color w:val="auto"/>
          <w:sz w:val="28"/>
          <w:szCs w:val="28"/>
          <w:lang w:val="kk-KZ"/>
        </w:rPr>
        <w:t>Нысанды</w:t>
      </w:r>
      <w:r w:rsidRPr="006E0F78">
        <w:rPr>
          <w:bCs/>
          <w:color w:val="auto"/>
          <w:sz w:val="28"/>
          <w:szCs w:val="28"/>
          <w:lang w:val="kk-KZ"/>
        </w:rPr>
        <w:t xml:space="preserve"> толтыру бойынша түсіндірме</w:t>
      </w:r>
      <w:r w:rsidRPr="006E0F78" w:rsidDel="00205179">
        <w:rPr>
          <w:color w:val="auto"/>
          <w:sz w:val="28"/>
          <w:szCs w:val="28"/>
          <w:lang w:val="kk-KZ"/>
        </w:rPr>
        <w:t xml:space="preserve"> </w:t>
      </w:r>
    </w:p>
    <w:p w:rsidR="001F0D45" w:rsidRPr="006E0F78" w:rsidRDefault="001F0D45" w:rsidP="001F0D45">
      <w:pPr>
        <w:autoSpaceDE w:val="0"/>
        <w:autoSpaceDN w:val="0"/>
        <w:ind w:firstLine="708"/>
        <w:jc w:val="both"/>
        <w:rPr>
          <w:color w:val="auto"/>
          <w:sz w:val="28"/>
          <w:szCs w:val="28"/>
          <w:lang w:val="kk-KZ"/>
        </w:rPr>
      </w:pPr>
    </w:p>
    <w:p w:rsidR="001F0D45" w:rsidRPr="006E0F78" w:rsidRDefault="001F0D45" w:rsidP="001F0D45">
      <w:pPr>
        <w:tabs>
          <w:tab w:val="left" w:pos="993"/>
        </w:tabs>
        <w:autoSpaceDE w:val="0"/>
        <w:autoSpaceDN w:val="0"/>
        <w:ind w:firstLine="708"/>
        <w:jc w:val="both"/>
        <w:rPr>
          <w:color w:val="auto"/>
          <w:sz w:val="28"/>
          <w:szCs w:val="28"/>
          <w:lang w:val="kk-KZ"/>
        </w:rPr>
      </w:pPr>
      <w:r w:rsidRPr="006E0F78">
        <w:rPr>
          <w:color w:val="auto"/>
          <w:sz w:val="28"/>
          <w:szCs w:val="28"/>
          <w:lang w:val="kk-KZ"/>
        </w:rPr>
        <w:t xml:space="preserve">5.  </w:t>
      </w:r>
      <w:r w:rsidR="004D3C7C" w:rsidRPr="006E0F78">
        <w:rPr>
          <w:color w:val="auto"/>
          <w:sz w:val="28"/>
          <w:szCs w:val="28"/>
          <w:lang w:val="kk-KZ"/>
        </w:rPr>
        <w:t xml:space="preserve">Банктер 1-кестені толтыру кезінде </w:t>
      </w:r>
      <w:r w:rsidR="00CF3143" w:rsidRPr="006E0F78">
        <w:rPr>
          <w:color w:val="auto"/>
          <w:sz w:val="28"/>
          <w:szCs w:val="28"/>
          <w:lang w:val="kk-KZ"/>
        </w:rPr>
        <w:t xml:space="preserve">жеке тұлғалардың </w:t>
      </w:r>
      <w:r w:rsidR="00E50D91" w:rsidRPr="006E0F78">
        <w:rPr>
          <w:color w:val="auto"/>
          <w:sz w:val="28"/>
          <w:szCs w:val="28"/>
          <w:lang w:val="kk-KZ"/>
        </w:rPr>
        <w:t>салымдар</w:t>
      </w:r>
      <w:r w:rsidR="00CF3143" w:rsidRPr="006E0F78">
        <w:rPr>
          <w:color w:val="auto"/>
          <w:sz w:val="28"/>
          <w:szCs w:val="28"/>
          <w:lang w:val="kk-KZ"/>
        </w:rPr>
        <w:t xml:space="preserve">, оның ішінде </w:t>
      </w:r>
      <w:r w:rsidR="00D8646A" w:rsidRPr="006E0F78">
        <w:rPr>
          <w:color w:val="auto"/>
          <w:sz w:val="28"/>
          <w:szCs w:val="28"/>
          <w:lang w:val="kk-KZ"/>
        </w:rPr>
        <w:t xml:space="preserve">нөлдік қалдықтары бар </w:t>
      </w:r>
      <w:r w:rsidR="00E50D91" w:rsidRPr="006E0F78">
        <w:rPr>
          <w:color w:val="auto"/>
          <w:sz w:val="28"/>
          <w:szCs w:val="28"/>
          <w:lang w:val="kk-KZ"/>
        </w:rPr>
        <w:t>салымдары</w:t>
      </w:r>
      <w:r w:rsidR="00D8646A" w:rsidRPr="006E0F78">
        <w:rPr>
          <w:color w:val="auto"/>
          <w:sz w:val="28"/>
          <w:szCs w:val="28"/>
          <w:lang w:val="kk-KZ"/>
        </w:rPr>
        <w:t xml:space="preserve"> туралы мәліметтерді ашып көрсетеді</w:t>
      </w:r>
      <w:r w:rsidRPr="006E0F78">
        <w:rPr>
          <w:color w:val="auto"/>
          <w:sz w:val="28"/>
          <w:szCs w:val="28"/>
          <w:lang w:val="kk-KZ"/>
        </w:rPr>
        <w:t>.</w:t>
      </w:r>
    </w:p>
    <w:p w:rsidR="001F0D45" w:rsidRPr="006E0F78" w:rsidRDefault="001F0D45" w:rsidP="001F0D45">
      <w:pPr>
        <w:tabs>
          <w:tab w:val="left" w:pos="993"/>
        </w:tabs>
        <w:autoSpaceDE w:val="0"/>
        <w:autoSpaceDN w:val="0"/>
        <w:ind w:firstLine="708"/>
        <w:jc w:val="both"/>
        <w:rPr>
          <w:color w:val="auto"/>
          <w:sz w:val="28"/>
          <w:szCs w:val="28"/>
          <w:lang w:val="kk-KZ"/>
        </w:rPr>
      </w:pPr>
      <w:r w:rsidRPr="006E0F78">
        <w:rPr>
          <w:color w:val="auto"/>
          <w:sz w:val="28"/>
          <w:szCs w:val="28"/>
          <w:lang w:val="kk-KZ"/>
        </w:rPr>
        <w:t>6.</w:t>
      </w:r>
      <w:r w:rsidRPr="006E0F78">
        <w:rPr>
          <w:color w:val="auto"/>
          <w:sz w:val="28"/>
          <w:szCs w:val="28"/>
          <w:lang w:val="kk-KZ"/>
        </w:rPr>
        <w:tab/>
      </w:r>
      <w:r w:rsidR="00D86362" w:rsidRPr="006E0F78">
        <w:rPr>
          <w:color w:val="auto"/>
          <w:sz w:val="28"/>
          <w:szCs w:val="28"/>
          <w:lang w:val="kk-KZ"/>
        </w:rPr>
        <w:t xml:space="preserve">Шетел валютасындағы </w:t>
      </w:r>
      <w:r w:rsidRPr="006E0F78">
        <w:rPr>
          <w:color w:val="auto"/>
          <w:sz w:val="28"/>
          <w:szCs w:val="28"/>
          <w:lang w:val="kk-KZ"/>
        </w:rPr>
        <w:t>депози</w:t>
      </w:r>
      <w:r w:rsidR="00B30EA2" w:rsidRPr="006E0F78">
        <w:rPr>
          <w:color w:val="auto"/>
          <w:sz w:val="28"/>
          <w:szCs w:val="28"/>
          <w:lang w:val="kk-KZ"/>
        </w:rPr>
        <w:t>т</w:t>
      </w:r>
      <w:r w:rsidR="00D86362" w:rsidRPr="006E0F78">
        <w:rPr>
          <w:color w:val="auto"/>
          <w:sz w:val="28"/>
          <w:szCs w:val="28"/>
          <w:lang w:val="kk-KZ"/>
        </w:rPr>
        <w:t xml:space="preserve">тер бойынша сомалар есепті айдың соңғы жұмыс күніндегі жағдай бойынша </w:t>
      </w:r>
      <w:r w:rsidR="00DB37B6" w:rsidRPr="006E0F78">
        <w:rPr>
          <w:color w:val="auto"/>
          <w:sz w:val="28"/>
          <w:szCs w:val="28"/>
          <w:lang w:val="kk-KZ"/>
        </w:rPr>
        <w:t>қолданыста болған Қазақстан Республикасы Ұлттық Банкінің бағ</w:t>
      </w:r>
      <w:r w:rsidRPr="006E0F78">
        <w:rPr>
          <w:color w:val="auto"/>
          <w:sz w:val="28"/>
          <w:szCs w:val="28"/>
          <w:lang w:val="kk-KZ"/>
        </w:rPr>
        <w:t>ам</w:t>
      </w:r>
      <w:r w:rsidR="00DB37B6" w:rsidRPr="006E0F78">
        <w:rPr>
          <w:color w:val="auto"/>
          <w:sz w:val="28"/>
          <w:szCs w:val="28"/>
          <w:lang w:val="kk-KZ"/>
        </w:rPr>
        <w:t>ы бойынша қайта есептелуге тиіс</w:t>
      </w:r>
      <w:r w:rsidRPr="006E0F78">
        <w:rPr>
          <w:color w:val="auto"/>
          <w:sz w:val="28"/>
          <w:szCs w:val="28"/>
          <w:lang w:val="kk-KZ"/>
        </w:rPr>
        <w:t>.</w:t>
      </w:r>
    </w:p>
    <w:p w:rsidR="001F0D45" w:rsidRPr="006E0F78" w:rsidRDefault="001F0D45" w:rsidP="001F0D45">
      <w:pPr>
        <w:tabs>
          <w:tab w:val="left" w:pos="993"/>
        </w:tabs>
        <w:autoSpaceDE w:val="0"/>
        <w:autoSpaceDN w:val="0"/>
        <w:ind w:firstLine="708"/>
        <w:jc w:val="both"/>
        <w:rPr>
          <w:color w:val="auto"/>
          <w:sz w:val="28"/>
          <w:szCs w:val="28"/>
          <w:lang w:val="kk-KZ"/>
        </w:rPr>
      </w:pPr>
      <w:r w:rsidRPr="006E0F78">
        <w:rPr>
          <w:color w:val="auto"/>
          <w:sz w:val="28"/>
          <w:szCs w:val="28"/>
          <w:lang w:val="kk-KZ"/>
        </w:rPr>
        <w:t>7.</w:t>
      </w:r>
      <w:r w:rsidRPr="006E0F78">
        <w:rPr>
          <w:color w:val="auto"/>
          <w:sz w:val="28"/>
          <w:szCs w:val="28"/>
          <w:lang w:val="kk-KZ"/>
        </w:rPr>
        <w:tab/>
      </w:r>
      <w:r w:rsidR="00B30EA2" w:rsidRPr="006E0F78">
        <w:rPr>
          <w:color w:val="auto"/>
          <w:sz w:val="28"/>
          <w:szCs w:val="28"/>
          <w:lang w:val="kk-KZ"/>
        </w:rPr>
        <w:t>Депозиттің сомасына қарай депозиттерді топтарға бөлу кезінде есепті айдың соңғы күніндегі жағдай бойынша</w:t>
      </w:r>
      <w:r w:rsidRPr="006E0F78">
        <w:rPr>
          <w:color w:val="auto"/>
          <w:sz w:val="28"/>
          <w:szCs w:val="28"/>
          <w:lang w:val="kk-KZ"/>
        </w:rPr>
        <w:t xml:space="preserve"> </w:t>
      </w:r>
      <w:r w:rsidR="00D15DE1" w:rsidRPr="006E0F78">
        <w:rPr>
          <w:color w:val="auto"/>
          <w:sz w:val="28"/>
          <w:szCs w:val="28"/>
          <w:lang w:val="kk-KZ"/>
        </w:rPr>
        <w:t>деректерді пайдалану қажет</w:t>
      </w:r>
      <w:r w:rsidRPr="006E0F78">
        <w:rPr>
          <w:color w:val="auto"/>
          <w:sz w:val="28"/>
          <w:szCs w:val="28"/>
          <w:lang w:val="kk-KZ"/>
        </w:rPr>
        <w:t>.</w:t>
      </w:r>
    </w:p>
    <w:p w:rsidR="001F0D45" w:rsidRPr="006E0F78" w:rsidRDefault="001F0D45" w:rsidP="001F0D45">
      <w:pPr>
        <w:tabs>
          <w:tab w:val="left" w:pos="1134"/>
        </w:tabs>
        <w:autoSpaceDE w:val="0"/>
        <w:autoSpaceDN w:val="0"/>
        <w:ind w:firstLine="708"/>
        <w:jc w:val="both"/>
        <w:rPr>
          <w:color w:val="auto"/>
          <w:sz w:val="28"/>
          <w:szCs w:val="28"/>
          <w:lang w:val="kk-KZ"/>
        </w:rPr>
      </w:pPr>
      <w:r w:rsidRPr="006E0F78">
        <w:rPr>
          <w:color w:val="auto"/>
          <w:sz w:val="28"/>
          <w:szCs w:val="28"/>
          <w:lang w:val="kk-KZ"/>
        </w:rPr>
        <w:t>8.</w:t>
      </w:r>
      <w:r w:rsidRPr="006E0F78">
        <w:rPr>
          <w:color w:val="auto"/>
          <w:sz w:val="28"/>
          <w:szCs w:val="28"/>
          <w:lang w:val="kk-KZ"/>
        </w:rPr>
        <w:tab/>
        <w:t xml:space="preserve">3 </w:t>
      </w:r>
      <w:r w:rsidR="00D15DE1" w:rsidRPr="006E0F78">
        <w:rPr>
          <w:color w:val="auto"/>
          <w:sz w:val="28"/>
          <w:szCs w:val="28"/>
          <w:lang w:val="kk-KZ"/>
        </w:rPr>
        <w:t xml:space="preserve">және </w:t>
      </w:r>
      <w:r w:rsidRPr="006E0F78">
        <w:rPr>
          <w:color w:val="auto"/>
          <w:sz w:val="28"/>
          <w:szCs w:val="28"/>
          <w:lang w:val="kk-KZ"/>
        </w:rPr>
        <w:t>10</w:t>
      </w:r>
      <w:r w:rsidR="00D15DE1" w:rsidRPr="006E0F78">
        <w:rPr>
          <w:color w:val="auto"/>
          <w:sz w:val="28"/>
          <w:szCs w:val="28"/>
          <w:lang w:val="kk-KZ"/>
        </w:rPr>
        <w:t>-бағандар бойынша</w:t>
      </w:r>
      <w:r w:rsidRPr="006E0F78">
        <w:rPr>
          <w:color w:val="auto"/>
          <w:sz w:val="28"/>
          <w:szCs w:val="28"/>
          <w:lang w:val="kk-KZ"/>
        </w:rPr>
        <w:t xml:space="preserve"> </w:t>
      </w:r>
      <w:r w:rsidR="001A3B05" w:rsidRPr="006E0F78">
        <w:rPr>
          <w:color w:val="auto"/>
          <w:sz w:val="28"/>
          <w:szCs w:val="28"/>
          <w:lang w:val="kk-KZ"/>
        </w:rPr>
        <w:t xml:space="preserve">жеке тұлғалар теңгемен </w:t>
      </w:r>
      <w:r w:rsidR="00C162E1" w:rsidRPr="006E0F78">
        <w:rPr>
          <w:color w:val="auto"/>
          <w:sz w:val="28"/>
          <w:szCs w:val="28"/>
          <w:lang w:val="kk-KZ"/>
        </w:rPr>
        <w:t xml:space="preserve">және (немесе) </w:t>
      </w:r>
      <w:r w:rsidR="001A3B05" w:rsidRPr="006E0F78">
        <w:rPr>
          <w:color w:val="auto"/>
          <w:sz w:val="28"/>
          <w:szCs w:val="28"/>
          <w:lang w:val="kk-KZ"/>
        </w:rPr>
        <w:t xml:space="preserve">шетел валютасында ашқан </w:t>
      </w:r>
      <w:r w:rsidR="00C162E1" w:rsidRPr="006E0F78">
        <w:rPr>
          <w:color w:val="auto"/>
          <w:sz w:val="28"/>
          <w:szCs w:val="28"/>
          <w:lang w:val="kk-KZ"/>
        </w:rPr>
        <w:t xml:space="preserve">депозиттердің жиынтық сомалары және </w:t>
      </w:r>
      <w:r w:rsidR="001A3B05" w:rsidRPr="006E0F78">
        <w:rPr>
          <w:color w:val="auto"/>
          <w:sz w:val="28"/>
          <w:szCs w:val="28"/>
          <w:lang w:val="kk-KZ"/>
        </w:rPr>
        <w:t>шоттардың саны көрсетіледі</w:t>
      </w:r>
      <w:r w:rsidRPr="006E0F78">
        <w:rPr>
          <w:color w:val="auto"/>
          <w:sz w:val="28"/>
          <w:szCs w:val="28"/>
          <w:lang w:val="kk-KZ"/>
        </w:rPr>
        <w:t>.</w:t>
      </w:r>
    </w:p>
    <w:p w:rsidR="001F0D45" w:rsidRPr="006E0F78" w:rsidRDefault="001F0D45" w:rsidP="001F0D45">
      <w:pPr>
        <w:tabs>
          <w:tab w:val="left" w:pos="1134"/>
        </w:tabs>
        <w:autoSpaceDE w:val="0"/>
        <w:autoSpaceDN w:val="0"/>
        <w:ind w:firstLine="708"/>
        <w:jc w:val="both"/>
        <w:rPr>
          <w:color w:val="auto"/>
          <w:sz w:val="28"/>
          <w:szCs w:val="28"/>
          <w:lang w:val="kk-KZ"/>
        </w:rPr>
      </w:pPr>
      <w:r w:rsidRPr="006E0F78">
        <w:rPr>
          <w:color w:val="auto"/>
          <w:sz w:val="28"/>
          <w:szCs w:val="28"/>
          <w:lang w:val="kk-KZ"/>
        </w:rPr>
        <w:t>9.</w:t>
      </w:r>
      <w:r w:rsidRPr="006E0F78">
        <w:rPr>
          <w:color w:val="auto"/>
          <w:sz w:val="28"/>
          <w:szCs w:val="28"/>
          <w:lang w:val="kk-KZ"/>
        </w:rPr>
        <w:tab/>
      </w:r>
      <w:r w:rsidR="00882791" w:rsidRPr="006E0F78">
        <w:rPr>
          <w:color w:val="auto"/>
          <w:sz w:val="28"/>
          <w:szCs w:val="28"/>
          <w:lang w:val="kk-KZ"/>
        </w:rPr>
        <w:t xml:space="preserve">1-кестенің </w:t>
      </w:r>
      <w:r w:rsidRPr="006E0F78">
        <w:rPr>
          <w:color w:val="auto"/>
          <w:sz w:val="28"/>
          <w:szCs w:val="28"/>
          <w:lang w:val="kk-KZ"/>
        </w:rPr>
        <w:t>4</w:t>
      </w:r>
      <w:r w:rsidR="00882791" w:rsidRPr="006E0F78">
        <w:rPr>
          <w:color w:val="auto"/>
          <w:sz w:val="28"/>
          <w:szCs w:val="28"/>
          <w:lang w:val="kk-KZ"/>
        </w:rPr>
        <w:t>, 5, 6, 7, 8, 9, 11, 12, 13, 14, 15</w:t>
      </w:r>
      <w:r w:rsidR="00551B3B" w:rsidRPr="006E0F78">
        <w:rPr>
          <w:color w:val="auto"/>
          <w:sz w:val="28"/>
          <w:szCs w:val="28"/>
          <w:lang w:val="kk-KZ"/>
        </w:rPr>
        <w:t xml:space="preserve"> </w:t>
      </w:r>
      <w:r w:rsidR="001A3B05" w:rsidRPr="006E0F78">
        <w:rPr>
          <w:color w:val="auto"/>
          <w:sz w:val="28"/>
          <w:szCs w:val="28"/>
          <w:lang w:val="kk-KZ"/>
        </w:rPr>
        <w:t>және</w:t>
      </w:r>
      <w:r w:rsidRPr="006E0F78">
        <w:rPr>
          <w:color w:val="auto"/>
          <w:sz w:val="28"/>
          <w:szCs w:val="28"/>
          <w:lang w:val="kk-KZ"/>
        </w:rPr>
        <w:t xml:space="preserve"> 16</w:t>
      </w:r>
      <w:r w:rsidR="001A3B05" w:rsidRPr="006E0F78">
        <w:rPr>
          <w:color w:val="auto"/>
          <w:sz w:val="28"/>
          <w:szCs w:val="28"/>
          <w:lang w:val="kk-KZ"/>
        </w:rPr>
        <w:t>-бағандар</w:t>
      </w:r>
      <w:r w:rsidR="00027B13" w:rsidRPr="006E0F78">
        <w:rPr>
          <w:color w:val="auto"/>
          <w:sz w:val="28"/>
          <w:szCs w:val="28"/>
          <w:lang w:val="kk-KZ"/>
        </w:rPr>
        <w:t>ын</w:t>
      </w:r>
      <w:r w:rsidR="001A3B05" w:rsidRPr="006E0F78">
        <w:rPr>
          <w:color w:val="auto"/>
          <w:sz w:val="28"/>
          <w:szCs w:val="28"/>
          <w:lang w:val="kk-KZ"/>
        </w:rPr>
        <w:t xml:space="preserve">да </w:t>
      </w:r>
      <w:r w:rsidR="00027B13" w:rsidRPr="006E0F78">
        <w:rPr>
          <w:color w:val="auto"/>
          <w:sz w:val="28"/>
          <w:szCs w:val="28"/>
          <w:lang w:val="kk-KZ"/>
        </w:rPr>
        <w:t xml:space="preserve">мерзімі (мерзімінің болмауы) бойынша бөле отырып жеке тұлғалар теңгемен және шетел валютасында ашқан </w:t>
      </w:r>
      <w:r w:rsidR="00551B3B" w:rsidRPr="006E0F78">
        <w:rPr>
          <w:color w:val="auto"/>
          <w:sz w:val="28"/>
          <w:szCs w:val="28"/>
          <w:lang w:val="kk-KZ"/>
        </w:rPr>
        <w:t>депозиттердің жиынтық сомалары және</w:t>
      </w:r>
      <w:r w:rsidR="00A87A22" w:rsidRPr="006E0F78">
        <w:rPr>
          <w:color w:val="auto"/>
          <w:sz w:val="28"/>
          <w:szCs w:val="28"/>
          <w:lang w:val="kk-KZ"/>
        </w:rPr>
        <w:t xml:space="preserve"> шоттардың саны көрсетіледі</w:t>
      </w:r>
      <w:r w:rsidRPr="006E0F78">
        <w:rPr>
          <w:color w:val="auto"/>
          <w:sz w:val="28"/>
          <w:szCs w:val="28"/>
          <w:lang w:val="kk-KZ"/>
        </w:rPr>
        <w:t>.</w:t>
      </w:r>
    </w:p>
    <w:p w:rsidR="001F0D45" w:rsidRPr="006E0F78" w:rsidRDefault="001F0D45" w:rsidP="001F0D45">
      <w:pPr>
        <w:tabs>
          <w:tab w:val="left" w:pos="1134"/>
        </w:tabs>
        <w:autoSpaceDE w:val="0"/>
        <w:autoSpaceDN w:val="0"/>
        <w:ind w:firstLine="708"/>
        <w:jc w:val="both"/>
        <w:rPr>
          <w:color w:val="auto"/>
          <w:sz w:val="28"/>
          <w:szCs w:val="28"/>
          <w:lang w:val="kk-KZ"/>
        </w:rPr>
      </w:pPr>
      <w:r w:rsidRPr="006E0F78">
        <w:rPr>
          <w:color w:val="auto"/>
          <w:sz w:val="28"/>
          <w:szCs w:val="28"/>
          <w:lang w:val="kk-KZ"/>
        </w:rPr>
        <w:t>10.</w:t>
      </w:r>
      <w:r w:rsidRPr="006E0F78">
        <w:rPr>
          <w:color w:val="auto"/>
          <w:sz w:val="28"/>
          <w:szCs w:val="28"/>
          <w:lang w:val="kk-KZ"/>
        </w:rPr>
        <w:tab/>
      </w:r>
      <w:r w:rsidR="00027B13" w:rsidRPr="006E0F78">
        <w:rPr>
          <w:color w:val="auto"/>
          <w:sz w:val="28"/>
          <w:szCs w:val="28"/>
          <w:lang w:val="kk-KZ"/>
        </w:rPr>
        <w:t xml:space="preserve">1-кестенің </w:t>
      </w:r>
      <w:r w:rsidR="00455A8B" w:rsidRPr="006E0F78">
        <w:rPr>
          <w:color w:val="auto"/>
          <w:sz w:val="28"/>
          <w:szCs w:val="28"/>
          <w:lang w:val="kk-KZ"/>
        </w:rPr>
        <w:t xml:space="preserve">9 </w:t>
      </w:r>
      <w:r w:rsidR="0093647A" w:rsidRPr="006E0F78">
        <w:rPr>
          <w:color w:val="auto"/>
          <w:sz w:val="28"/>
          <w:szCs w:val="28"/>
          <w:lang w:val="kk-KZ"/>
        </w:rPr>
        <w:t>және 16-бағандарда</w:t>
      </w:r>
      <w:r w:rsidRPr="006E0F78">
        <w:rPr>
          <w:color w:val="auto"/>
          <w:sz w:val="28"/>
          <w:szCs w:val="28"/>
          <w:lang w:val="kk-KZ"/>
        </w:rPr>
        <w:t xml:space="preserve"> </w:t>
      </w:r>
      <w:r w:rsidR="00DE2855" w:rsidRPr="006E0F78">
        <w:rPr>
          <w:color w:val="auto"/>
          <w:sz w:val="28"/>
          <w:szCs w:val="28"/>
          <w:lang w:val="kk-KZ"/>
        </w:rPr>
        <w:t xml:space="preserve">ағымдағы шоттардан, талап етуге дейінгі </w:t>
      </w:r>
      <w:r w:rsidR="00E50D91" w:rsidRPr="006E0F78">
        <w:rPr>
          <w:color w:val="auto"/>
          <w:sz w:val="28"/>
          <w:szCs w:val="28"/>
          <w:lang w:val="kk-KZ"/>
        </w:rPr>
        <w:t>салымдардан</w:t>
      </w:r>
      <w:r w:rsidR="00DE2855" w:rsidRPr="006E0F78">
        <w:rPr>
          <w:color w:val="auto"/>
          <w:sz w:val="28"/>
          <w:szCs w:val="28"/>
          <w:lang w:val="kk-KZ"/>
        </w:rPr>
        <w:t xml:space="preserve"> және шартты </w:t>
      </w:r>
      <w:r w:rsidR="00E50D91" w:rsidRPr="006E0F78">
        <w:rPr>
          <w:color w:val="auto"/>
          <w:sz w:val="28"/>
          <w:szCs w:val="28"/>
          <w:lang w:val="kk-KZ"/>
        </w:rPr>
        <w:t>салымдардан</w:t>
      </w:r>
      <w:r w:rsidR="00DE2855" w:rsidRPr="006E0F78">
        <w:rPr>
          <w:color w:val="auto"/>
          <w:sz w:val="28"/>
          <w:szCs w:val="28"/>
          <w:lang w:val="kk-KZ"/>
        </w:rPr>
        <w:t xml:space="preserve"> басқа </w:t>
      </w:r>
      <w:r w:rsidR="0093647A" w:rsidRPr="006E0F78">
        <w:rPr>
          <w:color w:val="auto"/>
          <w:sz w:val="28"/>
          <w:szCs w:val="28"/>
          <w:lang w:val="kk-KZ"/>
        </w:rPr>
        <w:t>Қазақстан Республикасының заңнамасындағы шектеулердің болуы ескеріле отырып</w:t>
      </w:r>
      <w:r w:rsidR="00DE2855" w:rsidRPr="006E0F78">
        <w:rPr>
          <w:color w:val="auto"/>
          <w:sz w:val="28"/>
          <w:szCs w:val="28"/>
          <w:lang w:val="kk-KZ"/>
        </w:rPr>
        <w:t>,</w:t>
      </w:r>
      <w:r w:rsidR="0093647A" w:rsidRPr="006E0F78">
        <w:rPr>
          <w:color w:val="auto"/>
          <w:sz w:val="28"/>
          <w:szCs w:val="28"/>
          <w:lang w:val="kk-KZ"/>
        </w:rPr>
        <w:t xml:space="preserve"> </w:t>
      </w:r>
      <w:r w:rsidR="00DE2855" w:rsidRPr="006E0F78">
        <w:rPr>
          <w:color w:val="auto"/>
          <w:sz w:val="28"/>
          <w:szCs w:val="28"/>
          <w:lang w:val="kk-KZ"/>
        </w:rPr>
        <w:t xml:space="preserve">шарттың мерзімі аяқталған, </w:t>
      </w:r>
      <w:r w:rsidR="00F245F1" w:rsidRPr="006E0F78">
        <w:rPr>
          <w:color w:val="auto"/>
          <w:sz w:val="28"/>
          <w:szCs w:val="28"/>
          <w:lang w:val="kk-KZ"/>
        </w:rPr>
        <w:t xml:space="preserve">бірақ клиент </w:t>
      </w:r>
      <w:r w:rsidR="00E50D91" w:rsidRPr="006E0F78">
        <w:rPr>
          <w:color w:val="auto"/>
          <w:sz w:val="28"/>
          <w:szCs w:val="28"/>
          <w:lang w:val="kk-KZ"/>
        </w:rPr>
        <w:t xml:space="preserve">салымды </w:t>
      </w:r>
      <w:r w:rsidR="00F245F1" w:rsidRPr="006E0F78">
        <w:rPr>
          <w:color w:val="auto"/>
          <w:sz w:val="28"/>
          <w:szCs w:val="28"/>
          <w:lang w:val="kk-KZ"/>
        </w:rPr>
        <w:t xml:space="preserve">талап етпеген </w:t>
      </w:r>
      <w:r w:rsidR="00E50D91" w:rsidRPr="006E0F78">
        <w:rPr>
          <w:color w:val="auto"/>
          <w:sz w:val="28"/>
          <w:szCs w:val="28"/>
          <w:lang w:val="kk-KZ"/>
        </w:rPr>
        <w:t>салымдар</w:t>
      </w:r>
      <w:r w:rsidR="00F245F1" w:rsidRPr="006E0F78">
        <w:rPr>
          <w:color w:val="auto"/>
          <w:sz w:val="28"/>
          <w:szCs w:val="28"/>
          <w:lang w:val="kk-KZ"/>
        </w:rPr>
        <w:t xml:space="preserve"> көрсетіледі</w:t>
      </w:r>
      <w:r w:rsidRPr="006E0F78">
        <w:rPr>
          <w:color w:val="auto"/>
          <w:sz w:val="28"/>
          <w:szCs w:val="28"/>
          <w:lang w:val="kk-KZ"/>
        </w:rPr>
        <w:t xml:space="preserve">, </w:t>
      </w:r>
      <w:r w:rsidR="00F245F1" w:rsidRPr="006E0F78">
        <w:rPr>
          <w:color w:val="auto"/>
          <w:sz w:val="28"/>
          <w:szCs w:val="28"/>
          <w:lang w:val="kk-KZ"/>
        </w:rPr>
        <w:t>бұл ретте</w:t>
      </w:r>
      <w:r w:rsidRPr="006E0F78">
        <w:rPr>
          <w:color w:val="auto"/>
          <w:sz w:val="28"/>
          <w:szCs w:val="28"/>
          <w:lang w:val="kk-KZ"/>
        </w:rPr>
        <w:t>:</w:t>
      </w:r>
    </w:p>
    <w:p w:rsidR="001F0D45" w:rsidRPr="006E0F78" w:rsidRDefault="001F0D45" w:rsidP="001F0D45">
      <w:pPr>
        <w:tabs>
          <w:tab w:val="left" w:pos="1134"/>
        </w:tabs>
        <w:autoSpaceDE w:val="0"/>
        <w:autoSpaceDN w:val="0"/>
        <w:ind w:firstLine="708"/>
        <w:jc w:val="both"/>
        <w:rPr>
          <w:color w:val="auto"/>
          <w:sz w:val="28"/>
          <w:szCs w:val="28"/>
          <w:lang w:val="kk-KZ"/>
        </w:rPr>
      </w:pPr>
      <w:r w:rsidRPr="006E0F78">
        <w:rPr>
          <w:color w:val="auto"/>
          <w:sz w:val="28"/>
          <w:szCs w:val="28"/>
          <w:lang w:val="kk-KZ"/>
        </w:rPr>
        <w:t xml:space="preserve">1) клиент </w:t>
      </w:r>
      <w:r w:rsidR="006939E0" w:rsidRPr="006E0F78">
        <w:rPr>
          <w:color w:val="auto"/>
          <w:sz w:val="28"/>
          <w:szCs w:val="28"/>
          <w:lang w:val="kk-KZ"/>
        </w:rPr>
        <w:t xml:space="preserve">әрекет етпейтін салық төлеуші болып табылады немесе оның салықтар және әлеуметтік төлемдер бойынша берешегі бар, сондай-ақ </w:t>
      </w:r>
      <w:r w:rsidRPr="006E0F78">
        <w:rPr>
          <w:color w:val="auto"/>
          <w:sz w:val="28"/>
          <w:szCs w:val="28"/>
          <w:lang w:val="kk-KZ"/>
        </w:rPr>
        <w:t>клиент</w:t>
      </w:r>
      <w:r w:rsidR="006B5AC5" w:rsidRPr="006E0F78">
        <w:rPr>
          <w:color w:val="auto"/>
          <w:sz w:val="28"/>
          <w:szCs w:val="28"/>
          <w:lang w:val="kk-KZ"/>
        </w:rPr>
        <w:t xml:space="preserve">тің шотында </w:t>
      </w:r>
      <w:r w:rsidR="00CB6C7A" w:rsidRPr="006E0F78">
        <w:rPr>
          <w:color w:val="auto"/>
          <w:sz w:val="28"/>
          <w:szCs w:val="28"/>
          <w:lang w:val="kk-KZ"/>
        </w:rPr>
        <w:t xml:space="preserve">Қазақстан Республикасының </w:t>
      </w:r>
      <w:r w:rsidR="006B5AC5" w:rsidRPr="006E0F78">
        <w:rPr>
          <w:color w:val="auto"/>
          <w:sz w:val="28"/>
          <w:szCs w:val="28"/>
          <w:lang w:val="kk-KZ"/>
        </w:rPr>
        <w:t>салық органдары қойған шектеулер бар</w:t>
      </w:r>
      <w:r w:rsidRPr="006E0F78">
        <w:rPr>
          <w:color w:val="auto"/>
          <w:sz w:val="28"/>
          <w:szCs w:val="28"/>
          <w:lang w:val="kk-KZ"/>
        </w:rPr>
        <w:t xml:space="preserve"> (</w:t>
      </w:r>
      <w:r w:rsidR="006B5AC5" w:rsidRPr="006E0F78">
        <w:rPr>
          <w:color w:val="auto"/>
          <w:sz w:val="28"/>
          <w:szCs w:val="28"/>
          <w:lang w:val="kk-KZ"/>
        </w:rPr>
        <w:t xml:space="preserve">шығыс операцияларын тоқтата тұру туралы </w:t>
      </w:r>
      <w:r w:rsidRPr="006E0F78">
        <w:rPr>
          <w:color w:val="auto"/>
          <w:sz w:val="28"/>
          <w:szCs w:val="28"/>
          <w:lang w:val="kk-KZ"/>
        </w:rPr>
        <w:t>инкассо</w:t>
      </w:r>
      <w:r w:rsidR="005A0C64" w:rsidRPr="006E0F78">
        <w:rPr>
          <w:color w:val="auto"/>
          <w:sz w:val="28"/>
          <w:szCs w:val="28"/>
          <w:lang w:val="kk-KZ"/>
        </w:rPr>
        <w:t xml:space="preserve"> өкімдері</w:t>
      </w:r>
      <w:r w:rsidRPr="006E0F78">
        <w:rPr>
          <w:color w:val="auto"/>
          <w:sz w:val="28"/>
          <w:szCs w:val="28"/>
          <w:lang w:val="kk-KZ"/>
        </w:rPr>
        <w:t xml:space="preserve">); </w:t>
      </w:r>
    </w:p>
    <w:p w:rsidR="001F0D45" w:rsidRPr="006E0F78" w:rsidRDefault="001F0D45" w:rsidP="001F0D45">
      <w:pPr>
        <w:tabs>
          <w:tab w:val="left" w:pos="1134"/>
        </w:tabs>
        <w:autoSpaceDE w:val="0"/>
        <w:autoSpaceDN w:val="0"/>
        <w:ind w:firstLine="708"/>
        <w:jc w:val="both"/>
        <w:rPr>
          <w:color w:val="auto"/>
          <w:sz w:val="28"/>
          <w:szCs w:val="28"/>
          <w:lang w:val="kk-KZ"/>
        </w:rPr>
      </w:pPr>
      <w:r w:rsidRPr="006E0F78">
        <w:rPr>
          <w:color w:val="auto"/>
          <w:sz w:val="28"/>
          <w:szCs w:val="28"/>
          <w:lang w:val="kk-KZ"/>
        </w:rPr>
        <w:t xml:space="preserve">2) </w:t>
      </w:r>
      <w:r w:rsidR="009D01BF" w:rsidRPr="006E0F78">
        <w:rPr>
          <w:color w:val="auto"/>
          <w:sz w:val="28"/>
          <w:szCs w:val="28"/>
          <w:lang w:val="kk-KZ"/>
        </w:rPr>
        <w:t xml:space="preserve">клиенттің шотына үшінші тұлғалардың </w:t>
      </w:r>
      <w:r w:rsidR="00F717E2" w:rsidRPr="006E0F78">
        <w:rPr>
          <w:color w:val="auto"/>
          <w:sz w:val="28"/>
          <w:szCs w:val="28"/>
          <w:lang w:val="kk-KZ"/>
        </w:rPr>
        <w:t xml:space="preserve">банк шотынан ақшаны алып қою </w:t>
      </w:r>
      <w:r w:rsidR="00CB6C7A" w:rsidRPr="006E0F78">
        <w:rPr>
          <w:color w:val="auto"/>
          <w:sz w:val="28"/>
          <w:szCs w:val="28"/>
          <w:lang w:val="kk-KZ"/>
        </w:rPr>
        <w:t>және (немесе)</w:t>
      </w:r>
      <w:r w:rsidR="00F717E2" w:rsidRPr="006E0F78">
        <w:rPr>
          <w:color w:val="auto"/>
          <w:sz w:val="28"/>
          <w:szCs w:val="28"/>
          <w:lang w:val="kk-KZ"/>
        </w:rPr>
        <w:t xml:space="preserve"> банк шотындағы ақшаға тыйым салу туралы талаптары қойылған</w:t>
      </w:r>
      <w:r w:rsidRPr="006E0F78">
        <w:rPr>
          <w:color w:val="auto"/>
          <w:sz w:val="28"/>
          <w:szCs w:val="28"/>
          <w:lang w:val="kk-KZ"/>
        </w:rPr>
        <w:t>;</w:t>
      </w:r>
    </w:p>
    <w:p w:rsidR="001F0D45" w:rsidRPr="006E0F78" w:rsidRDefault="001F0D45" w:rsidP="001F0D45">
      <w:pPr>
        <w:tabs>
          <w:tab w:val="left" w:pos="1134"/>
        </w:tabs>
        <w:autoSpaceDE w:val="0"/>
        <w:autoSpaceDN w:val="0"/>
        <w:ind w:firstLine="708"/>
        <w:jc w:val="both"/>
        <w:rPr>
          <w:color w:val="auto"/>
          <w:sz w:val="28"/>
          <w:szCs w:val="28"/>
          <w:lang w:val="kk-KZ"/>
        </w:rPr>
      </w:pPr>
      <w:r w:rsidRPr="006E0F78">
        <w:rPr>
          <w:color w:val="auto"/>
          <w:sz w:val="28"/>
          <w:szCs w:val="28"/>
          <w:lang w:val="kk-KZ"/>
        </w:rPr>
        <w:t xml:space="preserve">3) банк </w:t>
      </w:r>
      <w:r w:rsidR="009F3D3C" w:rsidRPr="006E0F78">
        <w:rPr>
          <w:color w:val="auto"/>
          <w:sz w:val="28"/>
          <w:szCs w:val="28"/>
          <w:lang w:val="kk-KZ"/>
        </w:rPr>
        <w:t>осы</w:t>
      </w:r>
      <w:r w:rsidRPr="006E0F78">
        <w:rPr>
          <w:color w:val="auto"/>
          <w:sz w:val="28"/>
          <w:szCs w:val="28"/>
          <w:lang w:val="kk-KZ"/>
        </w:rPr>
        <w:t xml:space="preserve"> </w:t>
      </w:r>
      <w:r w:rsidR="00E50D91" w:rsidRPr="006E0F78">
        <w:rPr>
          <w:color w:val="auto"/>
          <w:sz w:val="28"/>
          <w:szCs w:val="28"/>
          <w:lang w:val="kk-KZ"/>
        </w:rPr>
        <w:t xml:space="preserve">салымның </w:t>
      </w:r>
      <w:r w:rsidR="009F3D3C" w:rsidRPr="006E0F78">
        <w:rPr>
          <w:color w:val="auto"/>
          <w:sz w:val="28"/>
          <w:szCs w:val="28"/>
          <w:lang w:val="kk-KZ"/>
        </w:rPr>
        <w:t>мерзімін</w:t>
      </w:r>
      <w:r w:rsidRPr="006E0F78">
        <w:rPr>
          <w:color w:val="auto"/>
          <w:sz w:val="28"/>
          <w:szCs w:val="28"/>
          <w:lang w:val="kk-KZ"/>
        </w:rPr>
        <w:t xml:space="preserve"> «</w:t>
      </w:r>
      <w:r w:rsidR="009F3D3C" w:rsidRPr="006E0F78">
        <w:rPr>
          <w:color w:val="auto"/>
          <w:sz w:val="28"/>
          <w:szCs w:val="28"/>
          <w:lang w:val="kk-KZ"/>
        </w:rPr>
        <w:t xml:space="preserve">талап етуге дейінгі </w:t>
      </w:r>
      <w:r w:rsidR="00E50D91" w:rsidRPr="006E0F78">
        <w:rPr>
          <w:color w:val="auto"/>
          <w:sz w:val="28"/>
          <w:szCs w:val="28"/>
          <w:lang w:val="kk-KZ"/>
        </w:rPr>
        <w:t>салымның</w:t>
      </w:r>
      <w:r w:rsidRPr="006E0F78">
        <w:rPr>
          <w:color w:val="auto"/>
          <w:sz w:val="28"/>
          <w:szCs w:val="28"/>
          <w:lang w:val="kk-KZ"/>
        </w:rPr>
        <w:t>»</w:t>
      </w:r>
      <w:r w:rsidR="009F3D3C" w:rsidRPr="006E0F78">
        <w:rPr>
          <w:color w:val="auto"/>
          <w:sz w:val="28"/>
          <w:szCs w:val="28"/>
          <w:lang w:val="kk-KZ"/>
        </w:rPr>
        <w:t xml:space="preserve"> талаптарымен ұзартады</w:t>
      </w:r>
      <w:r w:rsidRPr="006E0F78">
        <w:rPr>
          <w:color w:val="auto"/>
          <w:sz w:val="28"/>
          <w:szCs w:val="28"/>
          <w:lang w:val="kk-KZ"/>
        </w:rPr>
        <w:t>.</w:t>
      </w:r>
    </w:p>
    <w:p w:rsidR="001F0D45" w:rsidRPr="006E0F78" w:rsidRDefault="001F0D45" w:rsidP="001F0D45">
      <w:pPr>
        <w:tabs>
          <w:tab w:val="left" w:pos="1134"/>
        </w:tabs>
        <w:autoSpaceDE w:val="0"/>
        <w:autoSpaceDN w:val="0"/>
        <w:ind w:firstLine="708"/>
        <w:jc w:val="both"/>
        <w:rPr>
          <w:color w:val="auto"/>
          <w:sz w:val="28"/>
          <w:szCs w:val="28"/>
          <w:lang w:val="kk-KZ"/>
        </w:rPr>
      </w:pPr>
      <w:r w:rsidRPr="006E0F78">
        <w:rPr>
          <w:color w:val="auto"/>
          <w:sz w:val="28"/>
          <w:szCs w:val="28"/>
          <w:lang w:val="kk-KZ"/>
        </w:rPr>
        <w:t>11.</w:t>
      </w:r>
      <w:r w:rsidRPr="006E0F78">
        <w:rPr>
          <w:color w:val="auto"/>
          <w:sz w:val="28"/>
          <w:szCs w:val="28"/>
          <w:lang w:val="kk-KZ"/>
        </w:rPr>
        <w:tab/>
      </w:r>
      <w:r w:rsidR="00CB6C7A" w:rsidRPr="006E0F78">
        <w:rPr>
          <w:color w:val="auto"/>
          <w:sz w:val="28"/>
          <w:szCs w:val="28"/>
          <w:lang w:val="kk-KZ"/>
        </w:rPr>
        <w:t xml:space="preserve">1-кестенің </w:t>
      </w:r>
      <w:r w:rsidRPr="006E0F78">
        <w:rPr>
          <w:color w:val="auto"/>
          <w:sz w:val="28"/>
          <w:szCs w:val="28"/>
          <w:lang w:val="kk-KZ"/>
        </w:rPr>
        <w:t>3</w:t>
      </w:r>
      <w:r w:rsidR="009F3D3C" w:rsidRPr="006E0F78">
        <w:rPr>
          <w:color w:val="auto"/>
          <w:sz w:val="28"/>
          <w:szCs w:val="28"/>
          <w:lang w:val="kk-KZ"/>
        </w:rPr>
        <w:t>-жол</w:t>
      </w:r>
      <w:r w:rsidR="00CB6C7A" w:rsidRPr="006E0F78">
        <w:rPr>
          <w:color w:val="auto"/>
          <w:sz w:val="28"/>
          <w:szCs w:val="28"/>
          <w:lang w:val="kk-KZ"/>
        </w:rPr>
        <w:t>ын</w:t>
      </w:r>
      <w:r w:rsidR="009F3D3C" w:rsidRPr="006E0F78">
        <w:rPr>
          <w:color w:val="auto"/>
          <w:sz w:val="28"/>
          <w:szCs w:val="28"/>
          <w:lang w:val="kk-KZ"/>
        </w:rPr>
        <w:t xml:space="preserve">да </w:t>
      </w:r>
      <w:r w:rsidR="0049280F" w:rsidRPr="006E0F78">
        <w:rPr>
          <w:color w:val="auto"/>
          <w:sz w:val="28"/>
          <w:szCs w:val="28"/>
          <w:lang w:val="kk-KZ"/>
        </w:rPr>
        <w:t>сыйақысының бір бөлігін мемлекет субсидиялайтын (тұрғын үй құрылыс жинақ ақшасы, мемлекеттік білім беру жинақтау жүйесі шеңберінде)</w:t>
      </w:r>
      <w:r w:rsidRPr="006E0F78">
        <w:rPr>
          <w:color w:val="auto"/>
          <w:sz w:val="28"/>
          <w:szCs w:val="28"/>
          <w:lang w:val="kk-KZ"/>
        </w:rPr>
        <w:t xml:space="preserve"> </w:t>
      </w:r>
      <w:r w:rsidR="00FD5B5E" w:rsidRPr="006E0F78">
        <w:rPr>
          <w:color w:val="auto"/>
          <w:sz w:val="28"/>
          <w:szCs w:val="28"/>
          <w:lang w:val="kk-KZ"/>
        </w:rPr>
        <w:t xml:space="preserve">немесе мемлекеттің сыйлықақысы көзделген </w:t>
      </w:r>
      <w:r w:rsidR="00E50D91" w:rsidRPr="006E0F78">
        <w:rPr>
          <w:color w:val="auto"/>
          <w:sz w:val="28"/>
          <w:szCs w:val="28"/>
          <w:lang w:val="kk-KZ"/>
        </w:rPr>
        <w:t>салымдар</w:t>
      </w:r>
      <w:r w:rsidR="00FD5B5E" w:rsidRPr="006E0F78">
        <w:rPr>
          <w:color w:val="auto"/>
          <w:sz w:val="28"/>
          <w:szCs w:val="28"/>
          <w:lang w:val="kk-KZ"/>
        </w:rPr>
        <w:t xml:space="preserve"> туралы мәліметтер көрсетіледі</w:t>
      </w:r>
      <w:r w:rsidRPr="006E0F78">
        <w:rPr>
          <w:color w:val="auto"/>
          <w:sz w:val="28"/>
          <w:szCs w:val="28"/>
          <w:lang w:val="kk-KZ"/>
        </w:rPr>
        <w:t>.</w:t>
      </w:r>
    </w:p>
    <w:p w:rsidR="001F0D45" w:rsidRPr="006E0F78" w:rsidRDefault="001F0D45" w:rsidP="001F0D45">
      <w:pPr>
        <w:tabs>
          <w:tab w:val="left" w:pos="1134"/>
        </w:tabs>
        <w:autoSpaceDE w:val="0"/>
        <w:autoSpaceDN w:val="0"/>
        <w:ind w:firstLine="708"/>
        <w:jc w:val="both"/>
        <w:rPr>
          <w:color w:val="auto"/>
          <w:sz w:val="28"/>
          <w:szCs w:val="28"/>
          <w:lang w:val="kk-KZ"/>
        </w:rPr>
      </w:pPr>
      <w:r w:rsidRPr="006E0F78">
        <w:rPr>
          <w:color w:val="auto"/>
          <w:sz w:val="28"/>
          <w:szCs w:val="28"/>
          <w:lang w:val="kk-KZ"/>
        </w:rPr>
        <w:t>12.</w:t>
      </w:r>
      <w:r w:rsidRPr="006E0F78">
        <w:rPr>
          <w:color w:val="auto"/>
          <w:sz w:val="28"/>
          <w:szCs w:val="28"/>
          <w:lang w:val="kk-KZ"/>
        </w:rPr>
        <w:tab/>
      </w:r>
      <w:r w:rsidR="00B815EB" w:rsidRPr="006E0F78">
        <w:rPr>
          <w:color w:val="auto"/>
          <w:sz w:val="28"/>
          <w:szCs w:val="28"/>
          <w:lang w:val="kk-KZ"/>
        </w:rPr>
        <w:t xml:space="preserve">1-кестенің </w:t>
      </w:r>
      <w:r w:rsidRPr="006E0F78">
        <w:rPr>
          <w:color w:val="auto"/>
          <w:sz w:val="28"/>
          <w:szCs w:val="28"/>
          <w:lang w:val="kk-KZ"/>
        </w:rPr>
        <w:t>4</w:t>
      </w:r>
      <w:r w:rsidR="00C35370" w:rsidRPr="006E0F78">
        <w:rPr>
          <w:color w:val="auto"/>
          <w:sz w:val="28"/>
          <w:szCs w:val="28"/>
          <w:lang w:val="kk-KZ"/>
        </w:rPr>
        <w:t>-жол</w:t>
      </w:r>
      <w:r w:rsidR="00B815EB" w:rsidRPr="006E0F78">
        <w:rPr>
          <w:color w:val="auto"/>
          <w:sz w:val="28"/>
          <w:szCs w:val="28"/>
          <w:lang w:val="kk-KZ"/>
        </w:rPr>
        <w:t>ын</w:t>
      </w:r>
      <w:r w:rsidR="00C35370" w:rsidRPr="006E0F78">
        <w:rPr>
          <w:color w:val="auto"/>
          <w:sz w:val="28"/>
          <w:szCs w:val="28"/>
          <w:lang w:val="kk-KZ"/>
        </w:rPr>
        <w:t xml:space="preserve">да </w:t>
      </w:r>
      <w:r w:rsidR="003A2D0D" w:rsidRPr="006E0F78">
        <w:rPr>
          <w:color w:val="auto"/>
          <w:sz w:val="28"/>
          <w:szCs w:val="28"/>
          <w:lang w:val="kk-KZ"/>
        </w:rPr>
        <w:t>сыйақысы өзгермелі пайыздық мөлшерлеме бойынша есептелетін депозиттер туралы мәліметтер көрсетіледі</w:t>
      </w:r>
      <w:r w:rsidRPr="006E0F78">
        <w:rPr>
          <w:color w:val="auto"/>
          <w:sz w:val="28"/>
          <w:szCs w:val="28"/>
          <w:lang w:val="kk-KZ"/>
        </w:rPr>
        <w:t>.</w:t>
      </w:r>
    </w:p>
    <w:p w:rsidR="001F0D45" w:rsidRPr="006E0F78" w:rsidRDefault="001F0D45" w:rsidP="001F0D45">
      <w:pPr>
        <w:tabs>
          <w:tab w:val="left" w:pos="1134"/>
        </w:tabs>
        <w:autoSpaceDE w:val="0"/>
        <w:autoSpaceDN w:val="0"/>
        <w:ind w:firstLine="708"/>
        <w:jc w:val="both"/>
        <w:rPr>
          <w:color w:val="auto"/>
          <w:sz w:val="28"/>
          <w:szCs w:val="28"/>
          <w:lang w:val="kk-KZ"/>
        </w:rPr>
      </w:pPr>
      <w:r w:rsidRPr="006E0F78">
        <w:rPr>
          <w:color w:val="auto"/>
          <w:sz w:val="28"/>
          <w:szCs w:val="28"/>
          <w:lang w:val="kk-KZ"/>
        </w:rPr>
        <w:t>13.</w:t>
      </w:r>
      <w:r w:rsidRPr="006E0F78">
        <w:rPr>
          <w:color w:val="auto"/>
          <w:sz w:val="28"/>
          <w:szCs w:val="28"/>
          <w:lang w:val="kk-KZ"/>
        </w:rPr>
        <w:tab/>
      </w:r>
      <w:r w:rsidR="00B815EB" w:rsidRPr="006E0F78">
        <w:rPr>
          <w:color w:val="auto"/>
          <w:sz w:val="28"/>
          <w:szCs w:val="28"/>
          <w:lang w:val="kk-KZ"/>
        </w:rPr>
        <w:t xml:space="preserve">1-кестенің </w:t>
      </w:r>
      <w:r w:rsidRPr="006E0F78">
        <w:rPr>
          <w:color w:val="auto"/>
          <w:sz w:val="28"/>
          <w:szCs w:val="28"/>
          <w:lang w:val="kk-KZ"/>
        </w:rPr>
        <w:t>«</w:t>
      </w:r>
      <w:r w:rsidR="0003695C" w:rsidRPr="006E0F78">
        <w:rPr>
          <w:color w:val="auto"/>
          <w:sz w:val="28"/>
          <w:szCs w:val="28"/>
          <w:lang w:val="kk-KZ"/>
        </w:rPr>
        <w:t xml:space="preserve">Анықтама үшін: банкпен ерекше қатынастар арқылы байланысты тұлғалардың </w:t>
      </w:r>
      <w:r w:rsidR="00E50D91" w:rsidRPr="006E0F78">
        <w:rPr>
          <w:color w:val="auto"/>
          <w:sz w:val="28"/>
          <w:szCs w:val="28"/>
          <w:lang w:val="kk-KZ"/>
        </w:rPr>
        <w:t>салымдары</w:t>
      </w:r>
      <w:r w:rsidRPr="006E0F78">
        <w:rPr>
          <w:color w:val="auto"/>
          <w:sz w:val="28"/>
          <w:szCs w:val="28"/>
          <w:lang w:val="kk-KZ"/>
        </w:rPr>
        <w:t xml:space="preserve">» </w:t>
      </w:r>
      <w:r w:rsidR="0003695C" w:rsidRPr="006E0F78">
        <w:rPr>
          <w:color w:val="auto"/>
          <w:sz w:val="28"/>
          <w:szCs w:val="28"/>
          <w:lang w:val="kk-KZ"/>
        </w:rPr>
        <w:t>жолдары тиісті</w:t>
      </w:r>
      <w:r w:rsidRPr="006E0F78">
        <w:rPr>
          <w:color w:val="auto"/>
          <w:sz w:val="28"/>
          <w:szCs w:val="28"/>
          <w:lang w:val="kk-KZ"/>
        </w:rPr>
        <w:t xml:space="preserve"> 1.1.1.1., 1.1.1.2., 1.1.2.1., 1.1.2.2., 1..3.1., 1.1.3.2., 1.1.4., 1.1.5., 2.1.1., 2.1.2., 2.2., 2.3., 2.4., 2.5., 3., 4.1. </w:t>
      </w:r>
      <w:r w:rsidR="00BC27EB" w:rsidRPr="006E0F78">
        <w:rPr>
          <w:color w:val="auto"/>
          <w:sz w:val="28"/>
          <w:szCs w:val="28"/>
          <w:lang w:val="kk-KZ"/>
        </w:rPr>
        <w:t xml:space="preserve">және </w:t>
      </w:r>
      <w:r w:rsidRPr="006E0F78">
        <w:rPr>
          <w:color w:val="auto"/>
          <w:sz w:val="28"/>
          <w:szCs w:val="28"/>
          <w:lang w:val="kk-KZ"/>
        </w:rPr>
        <w:t>4.2</w:t>
      </w:r>
      <w:r w:rsidR="00BC27EB" w:rsidRPr="006E0F78">
        <w:rPr>
          <w:color w:val="auto"/>
          <w:sz w:val="28"/>
          <w:szCs w:val="28"/>
          <w:lang w:val="kk-KZ"/>
        </w:rPr>
        <w:t>-жолдарға енгізіліп қойған</w:t>
      </w:r>
      <w:r w:rsidRPr="006E0F78">
        <w:rPr>
          <w:color w:val="auto"/>
          <w:sz w:val="28"/>
          <w:szCs w:val="28"/>
          <w:lang w:val="kk-KZ"/>
        </w:rPr>
        <w:t xml:space="preserve">. </w:t>
      </w:r>
    </w:p>
    <w:p w:rsidR="001F0D45" w:rsidRPr="006E0F78" w:rsidRDefault="00DF7625" w:rsidP="001F0D45">
      <w:pPr>
        <w:tabs>
          <w:tab w:val="left" w:pos="1134"/>
        </w:tabs>
        <w:autoSpaceDE w:val="0"/>
        <w:autoSpaceDN w:val="0"/>
        <w:ind w:firstLine="708"/>
        <w:jc w:val="both"/>
        <w:rPr>
          <w:color w:val="auto"/>
          <w:sz w:val="28"/>
          <w:szCs w:val="28"/>
          <w:lang w:val="kk-KZ"/>
        </w:rPr>
      </w:pPr>
      <w:r w:rsidRPr="006E0F78">
        <w:rPr>
          <w:rStyle w:val="s1"/>
          <w:rFonts w:ascii="Times New Roman" w:hAnsi="Times New Roman" w:cs="Times New Roman"/>
          <w:b w:val="0"/>
          <w:color w:val="auto"/>
          <w:sz w:val="28"/>
          <w:szCs w:val="28"/>
          <w:lang w:val="kk-KZ"/>
        </w:rPr>
        <w:t xml:space="preserve">Тұлғаның банкпен ерекше қатынастар арқылы байланыстылық белгісі «Қазақстан Республикасындағы банктер және банк қызметі туралы» </w:t>
      </w:r>
      <w:r w:rsidR="002C4BB2" w:rsidRPr="006E0F78">
        <w:rPr>
          <w:rStyle w:val="s1"/>
          <w:rFonts w:ascii="Times New Roman" w:hAnsi="Times New Roman" w:cs="Times New Roman"/>
          <w:b w:val="0"/>
          <w:color w:val="auto"/>
          <w:sz w:val="28"/>
          <w:szCs w:val="28"/>
          <w:lang w:val="kk-KZ"/>
        </w:rPr>
        <w:t xml:space="preserve">1995 </w:t>
      </w:r>
      <w:r w:rsidR="002C4BB2" w:rsidRPr="006E0F78">
        <w:rPr>
          <w:rStyle w:val="s1"/>
          <w:rFonts w:ascii="Times New Roman" w:hAnsi="Times New Roman" w:cs="Times New Roman"/>
          <w:b w:val="0"/>
          <w:color w:val="auto"/>
          <w:sz w:val="28"/>
          <w:szCs w:val="28"/>
          <w:lang w:val="kk-KZ"/>
        </w:rPr>
        <w:lastRenderedPageBreak/>
        <w:t xml:space="preserve">жылғы 31 тамыздағы </w:t>
      </w:r>
      <w:r w:rsidRPr="006E0F78">
        <w:rPr>
          <w:rStyle w:val="s1"/>
          <w:rFonts w:ascii="Times New Roman" w:hAnsi="Times New Roman" w:cs="Times New Roman"/>
          <w:b w:val="0"/>
          <w:color w:val="auto"/>
          <w:sz w:val="28"/>
          <w:szCs w:val="28"/>
          <w:lang w:val="kk-KZ"/>
        </w:rPr>
        <w:t xml:space="preserve">Қазақстан Республикасы Заңының 40-бабында, «Жауапкершілігі шектеулі және қосымша жауапкершілігі бар серіктестіктер туралы» </w:t>
      </w:r>
      <w:r w:rsidR="002C4BB2" w:rsidRPr="006E0F78">
        <w:rPr>
          <w:rStyle w:val="s1"/>
          <w:rFonts w:ascii="Times New Roman" w:hAnsi="Times New Roman" w:cs="Times New Roman"/>
          <w:b w:val="0"/>
          <w:color w:val="auto"/>
          <w:sz w:val="28"/>
          <w:szCs w:val="28"/>
          <w:lang w:val="kk-KZ"/>
        </w:rPr>
        <w:t xml:space="preserve">1998 жылғы 22 сәуірдегі </w:t>
      </w:r>
      <w:r w:rsidRPr="006E0F78">
        <w:rPr>
          <w:rStyle w:val="s1"/>
          <w:rFonts w:ascii="Times New Roman" w:hAnsi="Times New Roman" w:cs="Times New Roman"/>
          <w:b w:val="0"/>
          <w:color w:val="auto"/>
          <w:sz w:val="28"/>
          <w:szCs w:val="28"/>
          <w:lang w:val="kk-KZ"/>
        </w:rPr>
        <w:t xml:space="preserve">Қазақстан Республикасы Заңының 12-1-бабында және «Акционерлік қоғамдар туралы» </w:t>
      </w:r>
      <w:r w:rsidR="00596F70" w:rsidRPr="006E0F78">
        <w:rPr>
          <w:rStyle w:val="s1"/>
          <w:rFonts w:ascii="Times New Roman" w:hAnsi="Times New Roman" w:cs="Times New Roman"/>
          <w:b w:val="0"/>
          <w:color w:val="auto"/>
          <w:sz w:val="28"/>
          <w:szCs w:val="28"/>
          <w:lang w:val="kk-KZ"/>
        </w:rPr>
        <w:t xml:space="preserve">2003 жылғы 13 мамырдағы </w:t>
      </w:r>
      <w:r w:rsidRPr="006E0F78">
        <w:rPr>
          <w:rStyle w:val="s1"/>
          <w:rFonts w:ascii="Times New Roman" w:hAnsi="Times New Roman" w:cs="Times New Roman"/>
          <w:b w:val="0"/>
          <w:color w:val="auto"/>
          <w:sz w:val="28"/>
          <w:szCs w:val="28"/>
          <w:lang w:val="kk-KZ"/>
        </w:rPr>
        <w:t>Қазақстан Республикасы Заңының 64-бабында айқындалады</w:t>
      </w:r>
      <w:r w:rsidR="001F0D45" w:rsidRPr="006E0F78">
        <w:rPr>
          <w:color w:val="auto"/>
          <w:sz w:val="28"/>
          <w:szCs w:val="28"/>
          <w:lang w:val="kk-KZ"/>
        </w:rPr>
        <w:t>.</w:t>
      </w:r>
    </w:p>
    <w:p w:rsidR="001F0D45" w:rsidRPr="006E0F78" w:rsidRDefault="001F0D45" w:rsidP="001F0D45">
      <w:pPr>
        <w:tabs>
          <w:tab w:val="left" w:pos="1134"/>
        </w:tabs>
        <w:autoSpaceDE w:val="0"/>
        <w:autoSpaceDN w:val="0"/>
        <w:ind w:firstLine="708"/>
        <w:jc w:val="both"/>
        <w:rPr>
          <w:color w:val="auto"/>
          <w:sz w:val="28"/>
          <w:szCs w:val="28"/>
          <w:lang w:val="kk-KZ"/>
        </w:rPr>
      </w:pPr>
      <w:r w:rsidRPr="006E0F78">
        <w:rPr>
          <w:color w:val="auto"/>
          <w:sz w:val="28"/>
          <w:szCs w:val="28"/>
          <w:lang w:val="kk-KZ"/>
        </w:rPr>
        <w:t xml:space="preserve">14. </w:t>
      </w:r>
      <w:r w:rsidRPr="006E0F78">
        <w:rPr>
          <w:color w:val="auto"/>
          <w:sz w:val="28"/>
          <w:szCs w:val="28"/>
          <w:lang w:val="kk-KZ"/>
        </w:rPr>
        <w:tab/>
        <w:t>2</w:t>
      </w:r>
      <w:r w:rsidR="002948E8" w:rsidRPr="006E0F78">
        <w:rPr>
          <w:color w:val="auto"/>
          <w:sz w:val="28"/>
          <w:szCs w:val="28"/>
          <w:lang w:val="kk-KZ"/>
        </w:rPr>
        <w:t xml:space="preserve">-кестеде есепті айда жеке тұлғалардың </w:t>
      </w:r>
      <w:r w:rsidR="00E50D91" w:rsidRPr="006E0F78">
        <w:rPr>
          <w:color w:val="auto"/>
          <w:sz w:val="28"/>
          <w:szCs w:val="28"/>
          <w:lang w:val="kk-KZ"/>
        </w:rPr>
        <w:t>салымдары</w:t>
      </w:r>
      <w:r w:rsidR="002948E8" w:rsidRPr="006E0F78">
        <w:rPr>
          <w:color w:val="auto"/>
          <w:sz w:val="28"/>
          <w:szCs w:val="28"/>
          <w:lang w:val="kk-KZ"/>
        </w:rPr>
        <w:t xml:space="preserve"> бойынша</w:t>
      </w:r>
      <w:r w:rsidRPr="006E0F78">
        <w:rPr>
          <w:color w:val="auto"/>
          <w:sz w:val="28"/>
          <w:szCs w:val="28"/>
          <w:lang w:val="kk-KZ"/>
        </w:rPr>
        <w:t xml:space="preserve"> </w:t>
      </w:r>
      <w:r w:rsidR="004E2E7B" w:rsidRPr="006E0F78">
        <w:rPr>
          <w:color w:val="auto"/>
          <w:sz w:val="28"/>
          <w:szCs w:val="28"/>
          <w:lang w:val="kk-KZ"/>
        </w:rPr>
        <w:t>айналымдар көрсетіледі</w:t>
      </w:r>
      <w:r w:rsidRPr="006E0F78">
        <w:rPr>
          <w:color w:val="auto"/>
          <w:sz w:val="28"/>
          <w:szCs w:val="28"/>
          <w:lang w:val="kk-KZ"/>
        </w:rPr>
        <w:t>.</w:t>
      </w:r>
    </w:p>
    <w:p w:rsidR="001F0D45" w:rsidRPr="006E0F78" w:rsidRDefault="001F0D45" w:rsidP="001F0D45">
      <w:pPr>
        <w:tabs>
          <w:tab w:val="left" w:pos="1134"/>
        </w:tabs>
        <w:autoSpaceDE w:val="0"/>
        <w:autoSpaceDN w:val="0"/>
        <w:ind w:firstLine="708"/>
        <w:jc w:val="both"/>
        <w:rPr>
          <w:color w:val="auto"/>
          <w:sz w:val="28"/>
          <w:szCs w:val="28"/>
          <w:lang w:val="kk-KZ"/>
        </w:rPr>
      </w:pPr>
      <w:r w:rsidRPr="006E0F78">
        <w:rPr>
          <w:color w:val="auto"/>
          <w:sz w:val="28"/>
          <w:szCs w:val="28"/>
          <w:lang w:val="kk-KZ"/>
        </w:rPr>
        <w:t>15.</w:t>
      </w:r>
      <w:r w:rsidRPr="006E0F78">
        <w:rPr>
          <w:color w:val="auto"/>
          <w:sz w:val="28"/>
          <w:szCs w:val="28"/>
          <w:lang w:val="kk-KZ"/>
        </w:rPr>
        <w:tab/>
      </w:r>
      <w:r w:rsidR="00A47728" w:rsidRPr="006E0F78">
        <w:rPr>
          <w:color w:val="auto"/>
          <w:sz w:val="28"/>
          <w:szCs w:val="28"/>
          <w:lang w:val="kk-KZ"/>
        </w:rPr>
        <w:t xml:space="preserve">Егер есепті ай ішінде </w:t>
      </w:r>
      <w:r w:rsidR="00C26A07" w:rsidRPr="006E0F78">
        <w:rPr>
          <w:color w:val="auto"/>
          <w:sz w:val="28"/>
          <w:szCs w:val="28"/>
          <w:lang w:val="kk-KZ"/>
        </w:rPr>
        <w:t>шетел валютасындағы депозиттер бойынша мерзімін ұзарту, толықтыру, ішінара ақша алу</w:t>
      </w:r>
      <w:r w:rsidR="00673CC0" w:rsidRPr="006E0F78">
        <w:rPr>
          <w:color w:val="auto"/>
          <w:sz w:val="28"/>
          <w:szCs w:val="28"/>
          <w:lang w:val="kk-KZ"/>
        </w:rPr>
        <w:t xml:space="preserve"> және есепте көзделген с.с. </w:t>
      </w:r>
      <w:r w:rsidRPr="006E0F78">
        <w:rPr>
          <w:color w:val="auto"/>
          <w:sz w:val="28"/>
          <w:szCs w:val="28"/>
          <w:lang w:val="kk-KZ"/>
        </w:rPr>
        <w:t>операци</w:t>
      </w:r>
      <w:r w:rsidR="00673CC0" w:rsidRPr="006E0F78">
        <w:rPr>
          <w:color w:val="auto"/>
          <w:sz w:val="28"/>
          <w:szCs w:val="28"/>
          <w:lang w:val="kk-KZ"/>
        </w:rPr>
        <w:t>ялар</w:t>
      </w:r>
      <w:r w:rsidRPr="006E0F78">
        <w:rPr>
          <w:color w:val="auto"/>
          <w:sz w:val="28"/>
          <w:szCs w:val="28"/>
          <w:lang w:val="kk-KZ"/>
        </w:rPr>
        <w:t xml:space="preserve"> </w:t>
      </w:r>
      <w:r w:rsidR="00673CC0" w:rsidRPr="006E0F78">
        <w:rPr>
          <w:color w:val="auto"/>
          <w:sz w:val="28"/>
          <w:szCs w:val="28"/>
          <w:lang w:val="kk-KZ"/>
        </w:rPr>
        <w:t>жүргізілген жағдайда</w:t>
      </w:r>
      <w:r w:rsidRPr="006E0F78">
        <w:rPr>
          <w:color w:val="auto"/>
          <w:sz w:val="28"/>
          <w:szCs w:val="28"/>
          <w:lang w:val="kk-KZ"/>
        </w:rPr>
        <w:t>, с</w:t>
      </w:r>
      <w:r w:rsidR="001744C6" w:rsidRPr="006E0F78">
        <w:rPr>
          <w:color w:val="auto"/>
          <w:sz w:val="28"/>
          <w:szCs w:val="28"/>
          <w:lang w:val="kk-KZ"/>
        </w:rPr>
        <w:t xml:space="preserve">омалар </w:t>
      </w:r>
      <w:r w:rsidR="00EE23DA" w:rsidRPr="006E0F78">
        <w:rPr>
          <w:color w:val="auto"/>
          <w:sz w:val="28"/>
          <w:szCs w:val="28"/>
          <w:lang w:val="kk-KZ"/>
        </w:rPr>
        <w:t>шетел валютасы</w:t>
      </w:r>
      <w:r w:rsidR="0009656D" w:rsidRPr="006E0F78">
        <w:rPr>
          <w:color w:val="auto"/>
          <w:sz w:val="28"/>
          <w:szCs w:val="28"/>
          <w:lang w:val="kk-KZ"/>
        </w:rPr>
        <w:t>ме</w:t>
      </w:r>
      <w:r w:rsidR="00EE23DA" w:rsidRPr="006E0F78">
        <w:rPr>
          <w:color w:val="auto"/>
          <w:sz w:val="28"/>
          <w:szCs w:val="28"/>
          <w:lang w:val="kk-KZ"/>
        </w:rPr>
        <w:t xml:space="preserve">н операциялар </w:t>
      </w:r>
      <w:r w:rsidR="0009656D" w:rsidRPr="006E0F78">
        <w:rPr>
          <w:color w:val="auto"/>
          <w:sz w:val="28"/>
          <w:szCs w:val="28"/>
          <w:lang w:val="kk-KZ"/>
        </w:rPr>
        <w:t xml:space="preserve">жүргізу </w:t>
      </w:r>
      <w:r w:rsidR="00EE23DA" w:rsidRPr="006E0F78">
        <w:rPr>
          <w:color w:val="auto"/>
          <w:sz w:val="28"/>
          <w:szCs w:val="28"/>
          <w:lang w:val="kk-KZ"/>
        </w:rPr>
        <w:t>күнінде</w:t>
      </w:r>
      <w:r w:rsidR="0009656D" w:rsidRPr="006E0F78">
        <w:rPr>
          <w:color w:val="auto"/>
          <w:sz w:val="28"/>
          <w:szCs w:val="28"/>
          <w:lang w:val="kk-KZ"/>
        </w:rPr>
        <w:t xml:space="preserve"> </w:t>
      </w:r>
      <w:r w:rsidR="00EE23DA" w:rsidRPr="006E0F78">
        <w:rPr>
          <w:color w:val="auto"/>
          <w:sz w:val="28"/>
          <w:szCs w:val="28"/>
          <w:lang w:val="kk-KZ"/>
        </w:rPr>
        <w:t>қолданыста болған Қазақстан Республикасы Ұлттық Банкінің бағамы бойынша қайта есептелуге тиіс</w:t>
      </w:r>
      <w:r w:rsidRPr="006E0F78">
        <w:rPr>
          <w:color w:val="auto"/>
          <w:sz w:val="28"/>
          <w:szCs w:val="28"/>
          <w:lang w:val="kk-KZ"/>
        </w:rPr>
        <w:t>.</w:t>
      </w:r>
    </w:p>
    <w:p w:rsidR="001F0D45" w:rsidRPr="006E0F78" w:rsidRDefault="001F0D45" w:rsidP="001F0D45">
      <w:pPr>
        <w:tabs>
          <w:tab w:val="left" w:pos="1134"/>
        </w:tabs>
        <w:autoSpaceDE w:val="0"/>
        <w:autoSpaceDN w:val="0"/>
        <w:ind w:firstLine="708"/>
        <w:jc w:val="both"/>
        <w:rPr>
          <w:color w:val="auto"/>
          <w:sz w:val="28"/>
          <w:szCs w:val="28"/>
          <w:lang w:val="kk-KZ"/>
        </w:rPr>
      </w:pPr>
      <w:r w:rsidRPr="006E0F78">
        <w:rPr>
          <w:color w:val="auto"/>
          <w:sz w:val="28"/>
          <w:szCs w:val="28"/>
          <w:lang w:val="kk-KZ"/>
        </w:rPr>
        <w:t>16.</w:t>
      </w:r>
      <w:r w:rsidRPr="006E0F78">
        <w:rPr>
          <w:color w:val="auto"/>
          <w:sz w:val="28"/>
          <w:szCs w:val="28"/>
          <w:lang w:val="kk-KZ"/>
        </w:rPr>
        <w:tab/>
      </w:r>
      <w:r w:rsidR="000F1C98" w:rsidRPr="006E0F78">
        <w:rPr>
          <w:color w:val="auto"/>
          <w:sz w:val="28"/>
          <w:szCs w:val="28"/>
          <w:lang w:val="kk-KZ"/>
        </w:rPr>
        <w:t xml:space="preserve">2-кестенің </w:t>
      </w:r>
      <w:r w:rsidRPr="006E0F78">
        <w:rPr>
          <w:color w:val="auto"/>
          <w:sz w:val="28"/>
          <w:szCs w:val="28"/>
          <w:lang w:val="kk-KZ"/>
        </w:rPr>
        <w:t xml:space="preserve">3 </w:t>
      </w:r>
      <w:r w:rsidR="001A1F39" w:rsidRPr="006E0F78">
        <w:rPr>
          <w:color w:val="auto"/>
          <w:sz w:val="28"/>
          <w:szCs w:val="28"/>
          <w:lang w:val="kk-KZ"/>
        </w:rPr>
        <w:t xml:space="preserve">және </w:t>
      </w:r>
      <w:r w:rsidRPr="006E0F78">
        <w:rPr>
          <w:color w:val="auto"/>
          <w:sz w:val="28"/>
          <w:szCs w:val="28"/>
          <w:lang w:val="kk-KZ"/>
        </w:rPr>
        <w:t>4</w:t>
      </w:r>
      <w:r w:rsidR="001A1F39" w:rsidRPr="006E0F78">
        <w:rPr>
          <w:color w:val="auto"/>
          <w:sz w:val="28"/>
          <w:szCs w:val="28"/>
          <w:lang w:val="kk-KZ"/>
        </w:rPr>
        <w:t>-бағандар</w:t>
      </w:r>
      <w:r w:rsidR="000F1C98" w:rsidRPr="006E0F78">
        <w:rPr>
          <w:color w:val="auto"/>
          <w:sz w:val="28"/>
          <w:szCs w:val="28"/>
          <w:lang w:val="kk-KZ"/>
        </w:rPr>
        <w:t>ын</w:t>
      </w:r>
      <w:r w:rsidR="001A1F39" w:rsidRPr="006E0F78">
        <w:rPr>
          <w:color w:val="auto"/>
          <w:sz w:val="28"/>
          <w:szCs w:val="28"/>
          <w:lang w:val="kk-KZ"/>
        </w:rPr>
        <w:t xml:space="preserve">да </w:t>
      </w:r>
      <w:r w:rsidR="0001421A" w:rsidRPr="006E0F78">
        <w:rPr>
          <w:color w:val="auto"/>
          <w:sz w:val="28"/>
          <w:szCs w:val="28"/>
          <w:lang w:val="kk-KZ"/>
        </w:rPr>
        <w:t xml:space="preserve">депозиттердің </w:t>
      </w:r>
      <w:r w:rsidR="00487A50" w:rsidRPr="006E0F78">
        <w:rPr>
          <w:color w:val="auto"/>
          <w:sz w:val="28"/>
          <w:szCs w:val="28"/>
          <w:lang w:val="kk-KZ"/>
        </w:rPr>
        <w:t>сомас</w:t>
      </w:r>
      <w:r w:rsidR="008133E6" w:rsidRPr="006E0F78">
        <w:rPr>
          <w:color w:val="auto"/>
          <w:sz w:val="28"/>
          <w:szCs w:val="28"/>
          <w:lang w:val="kk-KZ"/>
        </w:rPr>
        <w:t xml:space="preserve">ы және </w:t>
      </w:r>
      <w:r w:rsidR="0001421A" w:rsidRPr="006E0F78">
        <w:rPr>
          <w:color w:val="auto"/>
          <w:sz w:val="28"/>
          <w:szCs w:val="28"/>
          <w:lang w:val="kk-KZ"/>
        </w:rPr>
        <w:t xml:space="preserve">мерзімі бойынша бөле отырып </w:t>
      </w:r>
      <w:r w:rsidR="00487A50" w:rsidRPr="006E0F78">
        <w:rPr>
          <w:color w:val="auto"/>
          <w:sz w:val="28"/>
          <w:szCs w:val="28"/>
          <w:lang w:val="kk-KZ"/>
        </w:rPr>
        <w:t xml:space="preserve">есепті айда </w:t>
      </w:r>
      <w:r w:rsidR="008133E6" w:rsidRPr="006E0F78">
        <w:rPr>
          <w:color w:val="auto"/>
          <w:sz w:val="28"/>
          <w:szCs w:val="28"/>
          <w:lang w:val="kk-KZ"/>
        </w:rPr>
        <w:t>жеке тұлғалар ашқан шоттардың саны көрсетіледі</w:t>
      </w:r>
      <w:r w:rsidRPr="006E0F78">
        <w:rPr>
          <w:color w:val="auto"/>
          <w:sz w:val="28"/>
          <w:szCs w:val="28"/>
          <w:lang w:val="kk-KZ"/>
        </w:rPr>
        <w:t>.</w:t>
      </w:r>
    </w:p>
    <w:p w:rsidR="001F0D45" w:rsidRPr="006E0F78" w:rsidRDefault="001F0D45" w:rsidP="001F0D45">
      <w:pPr>
        <w:tabs>
          <w:tab w:val="left" w:pos="1134"/>
        </w:tabs>
        <w:autoSpaceDE w:val="0"/>
        <w:autoSpaceDN w:val="0"/>
        <w:ind w:firstLine="708"/>
        <w:jc w:val="both"/>
        <w:rPr>
          <w:color w:val="auto"/>
          <w:sz w:val="28"/>
          <w:szCs w:val="28"/>
          <w:lang w:val="kk-KZ"/>
        </w:rPr>
      </w:pPr>
      <w:r w:rsidRPr="006E0F78">
        <w:rPr>
          <w:color w:val="auto"/>
          <w:sz w:val="28"/>
          <w:szCs w:val="28"/>
          <w:lang w:val="kk-KZ"/>
        </w:rPr>
        <w:t>17.</w:t>
      </w:r>
      <w:r w:rsidRPr="006E0F78">
        <w:rPr>
          <w:color w:val="auto"/>
          <w:sz w:val="28"/>
          <w:szCs w:val="28"/>
          <w:lang w:val="kk-KZ"/>
        </w:rPr>
        <w:tab/>
      </w:r>
      <w:r w:rsidR="00EA5AF1" w:rsidRPr="006E0F78">
        <w:rPr>
          <w:color w:val="auto"/>
          <w:sz w:val="28"/>
          <w:szCs w:val="28"/>
          <w:lang w:val="kk-KZ"/>
        </w:rPr>
        <w:t xml:space="preserve">2-кестенің </w:t>
      </w:r>
      <w:r w:rsidRPr="006E0F78">
        <w:rPr>
          <w:color w:val="auto"/>
          <w:sz w:val="28"/>
          <w:szCs w:val="28"/>
          <w:lang w:val="kk-KZ"/>
        </w:rPr>
        <w:t xml:space="preserve">5 </w:t>
      </w:r>
      <w:r w:rsidR="00487A50" w:rsidRPr="006E0F78">
        <w:rPr>
          <w:color w:val="auto"/>
          <w:sz w:val="28"/>
          <w:szCs w:val="28"/>
          <w:lang w:val="kk-KZ"/>
        </w:rPr>
        <w:t>және</w:t>
      </w:r>
      <w:r w:rsidRPr="006E0F78">
        <w:rPr>
          <w:color w:val="auto"/>
          <w:sz w:val="28"/>
          <w:szCs w:val="28"/>
          <w:lang w:val="kk-KZ"/>
        </w:rPr>
        <w:t xml:space="preserve"> 6</w:t>
      </w:r>
      <w:r w:rsidR="00487A50" w:rsidRPr="006E0F78">
        <w:rPr>
          <w:color w:val="auto"/>
          <w:sz w:val="28"/>
          <w:szCs w:val="28"/>
          <w:lang w:val="kk-KZ"/>
        </w:rPr>
        <w:t>-бағандар</w:t>
      </w:r>
      <w:r w:rsidR="00EA5AF1" w:rsidRPr="006E0F78">
        <w:rPr>
          <w:color w:val="auto"/>
          <w:sz w:val="28"/>
          <w:szCs w:val="28"/>
          <w:lang w:val="kk-KZ"/>
        </w:rPr>
        <w:t>ын</w:t>
      </w:r>
      <w:r w:rsidR="00487A50" w:rsidRPr="006E0F78">
        <w:rPr>
          <w:color w:val="auto"/>
          <w:sz w:val="28"/>
          <w:szCs w:val="28"/>
          <w:lang w:val="kk-KZ"/>
        </w:rPr>
        <w:t>да</w:t>
      </w:r>
      <w:r w:rsidRPr="006E0F78">
        <w:rPr>
          <w:color w:val="auto"/>
          <w:sz w:val="28"/>
          <w:szCs w:val="28"/>
          <w:lang w:val="kk-KZ"/>
        </w:rPr>
        <w:t xml:space="preserve"> </w:t>
      </w:r>
      <w:r w:rsidR="00C67157" w:rsidRPr="006E0F78">
        <w:rPr>
          <w:color w:val="auto"/>
          <w:sz w:val="28"/>
          <w:szCs w:val="28"/>
          <w:lang w:val="kk-KZ"/>
        </w:rPr>
        <w:t>есепті айда мерзімі ұзартылған шоттардың саны және депозиттердің сомасы көрсетіледі</w:t>
      </w:r>
      <w:r w:rsidRPr="006E0F78">
        <w:rPr>
          <w:color w:val="auto"/>
          <w:sz w:val="28"/>
          <w:szCs w:val="28"/>
          <w:lang w:val="kk-KZ"/>
        </w:rPr>
        <w:t>.</w:t>
      </w:r>
    </w:p>
    <w:p w:rsidR="005919DF" w:rsidRPr="006E0F78" w:rsidRDefault="001F0D45" w:rsidP="001F0D45">
      <w:pPr>
        <w:tabs>
          <w:tab w:val="left" w:pos="1134"/>
        </w:tabs>
        <w:autoSpaceDE w:val="0"/>
        <w:autoSpaceDN w:val="0"/>
        <w:ind w:firstLine="708"/>
        <w:jc w:val="both"/>
        <w:rPr>
          <w:color w:val="auto"/>
          <w:sz w:val="28"/>
          <w:szCs w:val="28"/>
          <w:lang w:val="kk-KZ"/>
        </w:rPr>
      </w:pPr>
      <w:r w:rsidRPr="006E0F78">
        <w:rPr>
          <w:color w:val="auto"/>
          <w:sz w:val="28"/>
          <w:szCs w:val="28"/>
          <w:lang w:val="kk-KZ"/>
        </w:rPr>
        <w:t>18.</w:t>
      </w:r>
      <w:r w:rsidRPr="006E0F78">
        <w:rPr>
          <w:color w:val="auto"/>
          <w:sz w:val="28"/>
          <w:szCs w:val="28"/>
          <w:lang w:val="kk-KZ"/>
        </w:rPr>
        <w:tab/>
      </w:r>
      <w:r w:rsidR="00EA5AF1" w:rsidRPr="006E0F78">
        <w:rPr>
          <w:color w:val="auto"/>
          <w:sz w:val="28"/>
          <w:szCs w:val="28"/>
          <w:lang w:val="kk-KZ"/>
        </w:rPr>
        <w:t xml:space="preserve">2-кестенің </w:t>
      </w:r>
      <w:r w:rsidRPr="006E0F78">
        <w:rPr>
          <w:color w:val="auto"/>
          <w:sz w:val="28"/>
          <w:szCs w:val="28"/>
          <w:lang w:val="kk-KZ"/>
        </w:rPr>
        <w:t xml:space="preserve">7 </w:t>
      </w:r>
      <w:r w:rsidR="00C67157" w:rsidRPr="006E0F78">
        <w:rPr>
          <w:color w:val="auto"/>
          <w:sz w:val="28"/>
          <w:szCs w:val="28"/>
          <w:lang w:val="kk-KZ"/>
        </w:rPr>
        <w:t>және</w:t>
      </w:r>
      <w:r w:rsidRPr="006E0F78">
        <w:rPr>
          <w:color w:val="auto"/>
          <w:sz w:val="28"/>
          <w:szCs w:val="28"/>
          <w:lang w:val="kk-KZ"/>
        </w:rPr>
        <w:t xml:space="preserve"> 8</w:t>
      </w:r>
      <w:r w:rsidR="00C67157" w:rsidRPr="006E0F78">
        <w:rPr>
          <w:color w:val="auto"/>
          <w:sz w:val="28"/>
          <w:szCs w:val="28"/>
          <w:lang w:val="kk-KZ"/>
        </w:rPr>
        <w:t>-бағандар</w:t>
      </w:r>
      <w:r w:rsidR="00EA5AF1" w:rsidRPr="006E0F78">
        <w:rPr>
          <w:color w:val="auto"/>
          <w:sz w:val="28"/>
          <w:szCs w:val="28"/>
          <w:lang w:val="kk-KZ"/>
        </w:rPr>
        <w:t>ын</w:t>
      </w:r>
      <w:r w:rsidR="00C67157" w:rsidRPr="006E0F78">
        <w:rPr>
          <w:color w:val="auto"/>
          <w:sz w:val="28"/>
          <w:szCs w:val="28"/>
          <w:lang w:val="kk-KZ"/>
        </w:rPr>
        <w:t>да</w:t>
      </w:r>
      <w:r w:rsidRPr="006E0F78">
        <w:rPr>
          <w:color w:val="auto"/>
          <w:sz w:val="28"/>
          <w:szCs w:val="28"/>
          <w:lang w:val="kk-KZ"/>
        </w:rPr>
        <w:t xml:space="preserve"> </w:t>
      </w:r>
      <w:r w:rsidR="00F14A27" w:rsidRPr="006E0F78">
        <w:rPr>
          <w:color w:val="auto"/>
          <w:sz w:val="28"/>
          <w:szCs w:val="28"/>
          <w:lang w:val="kk-KZ"/>
        </w:rPr>
        <w:t xml:space="preserve">есепті айда клиенттер және/немесе үшінші тұлғалар толықтырған шоттардың саны және </w:t>
      </w:r>
      <w:r w:rsidR="004F0B97" w:rsidRPr="006E0F78">
        <w:rPr>
          <w:color w:val="auto"/>
          <w:sz w:val="28"/>
          <w:szCs w:val="28"/>
          <w:lang w:val="kk-KZ"/>
        </w:rPr>
        <w:t>депозиттердің сомасы</w:t>
      </w:r>
      <w:r w:rsidRPr="006E0F78">
        <w:rPr>
          <w:color w:val="auto"/>
          <w:sz w:val="28"/>
          <w:szCs w:val="28"/>
          <w:lang w:val="kk-KZ"/>
        </w:rPr>
        <w:t xml:space="preserve"> (капитал</w:t>
      </w:r>
      <w:r w:rsidR="004F0B97" w:rsidRPr="006E0F78">
        <w:rPr>
          <w:color w:val="auto"/>
          <w:sz w:val="28"/>
          <w:szCs w:val="28"/>
          <w:lang w:val="kk-KZ"/>
        </w:rPr>
        <w:t>дандыруды қоспағанда</w:t>
      </w:r>
      <w:r w:rsidRPr="006E0F78">
        <w:rPr>
          <w:color w:val="auto"/>
          <w:sz w:val="28"/>
          <w:szCs w:val="28"/>
          <w:lang w:val="kk-KZ"/>
        </w:rPr>
        <w:t>)</w:t>
      </w:r>
      <w:r w:rsidR="004F0B97" w:rsidRPr="006E0F78">
        <w:rPr>
          <w:color w:val="auto"/>
          <w:sz w:val="28"/>
          <w:szCs w:val="28"/>
          <w:lang w:val="kk-KZ"/>
        </w:rPr>
        <w:t xml:space="preserve"> көрсетіледі</w:t>
      </w:r>
      <w:r w:rsidRPr="006E0F78">
        <w:rPr>
          <w:color w:val="auto"/>
          <w:sz w:val="28"/>
          <w:szCs w:val="28"/>
          <w:lang w:val="kk-KZ"/>
        </w:rPr>
        <w:t>.</w:t>
      </w:r>
      <w:r w:rsidR="004F0B97" w:rsidRPr="006E0F78">
        <w:rPr>
          <w:color w:val="auto"/>
          <w:sz w:val="28"/>
          <w:szCs w:val="28"/>
          <w:lang w:val="kk-KZ"/>
        </w:rPr>
        <w:t xml:space="preserve"> Бұл ретте </w:t>
      </w:r>
      <w:r w:rsidR="00EA5AF1" w:rsidRPr="006E0F78">
        <w:rPr>
          <w:color w:val="auto"/>
          <w:sz w:val="28"/>
          <w:szCs w:val="28"/>
          <w:lang w:val="kk-KZ"/>
        </w:rPr>
        <w:t xml:space="preserve">2-кестенің </w:t>
      </w:r>
      <w:r w:rsidRPr="006E0F78">
        <w:rPr>
          <w:color w:val="auto"/>
          <w:sz w:val="28"/>
          <w:szCs w:val="28"/>
          <w:lang w:val="kk-KZ"/>
        </w:rPr>
        <w:t xml:space="preserve">7 </w:t>
      </w:r>
      <w:r w:rsidR="004F0B97" w:rsidRPr="006E0F78">
        <w:rPr>
          <w:color w:val="auto"/>
          <w:sz w:val="28"/>
          <w:szCs w:val="28"/>
          <w:lang w:val="kk-KZ"/>
        </w:rPr>
        <w:t>және</w:t>
      </w:r>
      <w:r w:rsidRPr="006E0F78">
        <w:rPr>
          <w:color w:val="auto"/>
          <w:sz w:val="28"/>
          <w:szCs w:val="28"/>
          <w:lang w:val="kk-KZ"/>
        </w:rPr>
        <w:t xml:space="preserve"> 8</w:t>
      </w:r>
      <w:r w:rsidR="004F0B97" w:rsidRPr="006E0F78">
        <w:rPr>
          <w:color w:val="auto"/>
          <w:sz w:val="28"/>
          <w:szCs w:val="28"/>
          <w:lang w:val="kk-KZ"/>
        </w:rPr>
        <w:t>-бағандар</w:t>
      </w:r>
      <w:r w:rsidR="00EA5AF1" w:rsidRPr="006E0F78">
        <w:rPr>
          <w:color w:val="auto"/>
          <w:sz w:val="28"/>
          <w:szCs w:val="28"/>
          <w:lang w:val="kk-KZ"/>
        </w:rPr>
        <w:t>ын</w:t>
      </w:r>
      <w:r w:rsidR="004F0B97" w:rsidRPr="006E0F78">
        <w:rPr>
          <w:color w:val="auto"/>
          <w:sz w:val="28"/>
          <w:szCs w:val="28"/>
          <w:lang w:val="kk-KZ"/>
        </w:rPr>
        <w:t>да</w:t>
      </w:r>
      <w:r w:rsidRPr="006E0F78">
        <w:rPr>
          <w:color w:val="auto"/>
          <w:sz w:val="28"/>
          <w:szCs w:val="28"/>
          <w:lang w:val="kk-KZ"/>
        </w:rPr>
        <w:t xml:space="preserve"> </w:t>
      </w:r>
      <w:r w:rsidR="00E46CCB" w:rsidRPr="006E0F78">
        <w:rPr>
          <w:color w:val="auto"/>
          <w:sz w:val="28"/>
          <w:szCs w:val="28"/>
          <w:lang w:val="kk-KZ"/>
        </w:rPr>
        <w:t>банк</w:t>
      </w:r>
      <w:r w:rsidRPr="006E0F78">
        <w:rPr>
          <w:color w:val="auto"/>
          <w:sz w:val="28"/>
          <w:szCs w:val="28"/>
          <w:lang w:val="kk-KZ"/>
        </w:rPr>
        <w:t xml:space="preserve"> клиент</w:t>
      </w:r>
      <w:r w:rsidR="00E46CCB" w:rsidRPr="006E0F78">
        <w:rPr>
          <w:color w:val="auto"/>
          <w:sz w:val="28"/>
          <w:szCs w:val="28"/>
          <w:lang w:val="kk-KZ"/>
        </w:rPr>
        <w:t xml:space="preserve">інің шоттарына берешекті өтеу мақсатында акцептсіз тәртіппен </w:t>
      </w:r>
      <w:r w:rsidR="00914E47" w:rsidRPr="006E0F78">
        <w:rPr>
          <w:color w:val="auto"/>
          <w:sz w:val="28"/>
          <w:szCs w:val="28"/>
          <w:lang w:val="kk-KZ"/>
        </w:rPr>
        <w:t>бұрын есептен шығарылған ақшаны қайтару көрсетілмейді</w:t>
      </w:r>
      <w:r w:rsidRPr="006E0F78">
        <w:rPr>
          <w:color w:val="auto"/>
          <w:sz w:val="28"/>
          <w:szCs w:val="28"/>
          <w:lang w:val="kk-KZ"/>
        </w:rPr>
        <w:t>.</w:t>
      </w:r>
    </w:p>
    <w:p w:rsidR="001F0D45" w:rsidRPr="006E0F78" w:rsidRDefault="001F0D45" w:rsidP="001F0D45">
      <w:pPr>
        <w:tabs>
          <w:tab w:val="left" w:pos="1134"/>
        </w:tabs>
        <w:autoSpaceDE w:val="0"/>
        <w:autoSpaceDN w:val="0"/>
        <w:ind w:firstLine="708"/>
        <w:jc w:val="both"/>
        <w:rPr>
          <w:color w:val="auto"/>
          <w:sz w:val="28"/>
          <w:szCs w:val="28"/>
          <w:lang w:val="kk-KZ"/>
        </w:rPr>
      </w:pPr>
      <w:r w:rsidRPr="006E0F78">
        <w:rPr>
          <w:color w:val="auto"/>
          <w:sz w:val="28"/>
          <w:szCs w:val="28"/>
          <w:lang w:val="kk-KZ"/>
        </w:rPr>
        <w:t>19.</w:t>
      </w:r>
      <w:r w:rsidRPr="006E0F78">
        <w:rPr>
          <w:color w:val="auto"/>
          <w:sz w:val="28"/>
          <w:szCs w:val="28"/>
          <w:lang w:val="kk-KZ"/>
        </w:rPr>
        <w:tab/>
      </w:r>
      <w:r w:rsidR="007E0E9A" w:rsidRPr="006E0F78">
        <w:rPr>
          <w:color w:val="auto"/>
          <w:sz w:val="28"/>
          <w:szCs w:val="28"/>
          <w:lang w:val="kk-KZ"/>
        </w:rPr>
        <w:t xml:space="preserve">2-кестенің </w:t>
      </w:r>
      <w:r w:rsidRPr="006E0F78">
        <w:rPr>
          <w:color w:val="auto"/>
          <w:sz w:val="28"/>
          <w:szCs w:val="28"/>
          <w:lang w:val="kk-KZ"/>
        </w:rPr>
        <w:t xml:space="preserve">9 </w:t>
      </w:r>
      <w:r w:rsidR="000E199C" w:rsidRPr="006E0F78">
        <w:rPr>
          <w:color w:val="auto"/>
          <w:sz w:val="28"/>
          <w:szCs w:val="28"/>
          <w:lang w:val="kk-KZ"/>
        </w:rPr>
        <w:t>және</w:t>
      </w:r>
      <w:r w:rsidRPr="006E0F78">
        <w:rPr>
          <w:color w:val="auto"/>
          <w:sz w:val="28"/>
          <w:szCs w:val="28"/>
          <w:lang w:val="kk-KZ"/>
        </w:rPr>
        <w:t xml:space="preserve"> 10</w:t>
      </w:r>
      <w:r w:rsidR="000E199C" w:rsidRPr="006E0F78">
        <w:rPr>
          <w:color w:val="auto"/>
          <w:sz w:val="28"/>
          <w:szCs w:val="28"/>
          <w:lang w:val="kk-KZ"/>
        </w:rPr>
        <w:t>-бағандар</w:t>
      </w:r>
      <w:r w:rsidR="007E0E9A" w:rsidRPr="006E0F78">
        <w:rPr>
          <w:color w:val="auto"/>
          <w:sz w:val="28"/>
          <w:szCs w:val="28"/>
          <w:lang w:val="kk-KZ"/>
        </w:rPr>
        <w:t>ын</w:t>
      </w:r>
      <w:r w:rsidR="000E199C" w:rsidRPr="006E0F78">
        <w:rPr>
          <w:color w:val="auto"/>
          <w:sz w:val="28"/>
          <w:szCs w:val="28"/>
          <w:lang w:val="kk-KZ"/>
        </w:rPr>
        <w:t>да</w:t>
      </w:r>
      <w:r w:rsidRPr="006E0F78">
        <w:rPr>
          <w:color w:val="auto"/>
          <w:sz w:val="28"/>
          <w:szCs w:val="28"/>
          <w:lang w:val="kk-KZ"/>
        </w:rPr>
        <w:t xml:space="preserve"> </w:t>
      </w:r>
      <w:r w:rsidR="007C1AE9" w:rsidRPr="006E0F78">
        <w:rPr>
          <w:color w:val="auto"/>
          <w:sz w:val="28"/>
          <w:szCs w:val="28"/>
          <w:lang w:val="kk-KZ"/>
        </w:rPr>
        <w:t xml:space="preserve">есепті айда клиенттер ішінара ақша алған шоттардың саны мен депозиттердің сомасы </w:t>
      </w:r>
      <w:r w:rsidR="0053496B" w:rsidRPr="006E0F78">
        <w:rPr>
          <w:color w:val="auto"/>
          <w:sz w:val="28"/>
          <w:szCs w:val="28"/>
          <w:lang w:val="kk-KZ"/>
        </w:rPr>
        <w:t xml:space="preserve">көрсетіледі, оның ішінде салық салуды орындау мақсатында клиенттің шотынан банктің, үшінші тұлғаның </w:t>
      </w:r>
      <w:r w:rsidR="00C04369" w:rsidRPr="006E0F78">
        <w:rPr>
          <w:color w:val="auto"/>
          <w:sz w:val="28"/>
          <w:szCs w:val="28"/>
          <w:lang w:val="kk-KZ"/>
        </w:rPr>
        <w:t>алуы</w:t>
      </w:r>
      <w:r w:rsidR="007421EC" w:rsidRPr="006E0F78">
        <w:rPr>
          <w:color w:val="auto"/>
          <w:sz w:val="28"/>
          <w:szCs w:val="28"/>
          <w:lang w:val="kk-KZ"/>
        </w:rPr>
        <w:t xml:space="preserve"> (</w:t>
      </w:r>
      <w:r w:rsidR="00C04369" w:rsidRPr="006E0F78">
        <w:rPr>
          <w:color w:val="auto"/>
          <w:sz w:val="28"/>
          <w:szCs w:val="28"/>
          <w:lang w:val="kk-KZ"/>
        </w:rPr>
        <w:t xml:space="preserve">салық органдарының инкассолық өкімдерді </w:t>
      </w:r>
      <w:r w:rsidR="002B2327" w:rsidRPr="006E0F78">
        <w:rPr>
          <w:color w:val="auto"/>
          <w:sz w:val="28"/>
          <w:szCs w:val="28"/>
          <w:lang w:val="kk-KZ"/>
        </w:rPr>
        <w:t xml:space="preserve">қоюы, сондай-ақ </w:t>
      </w:r>
      <w:r w:rsidR="008D6800" w:rsidRPr="006E0F78">
        <w:rPr>
          <w:color w:val="auto"/>
          <w:sz w:val="28"/>
          <w:szCs w:val="28"/>
          <w:lang w:val="kk-KZ"/>
        </w:rPr>
        <w:t xml:space="preserve">сот шешімін орындау мақсатында, сот орындаушыларының </w:t>
      </w:r>
      <w:r w:rsidR="00360ADA" w:rsidRPr="006E0F78">
        <w:rPr>
          <w:color w:val="auto"/>
          <w:sz w:val="28"/>
          <w:szCs w:val="28"/>
          <w:lang w:val="kk-KZ"/>
        </w:rPr>
        <w:t>инкассолық өкімдермен сот парақтарын қоюы, банк комиссиялары және т.б</w:t>
      </w:r>
      <w:r w:rsidRPr="006E0F78">
        <w:rPr>
          <w:color w:val="auto"/>
          <w:sz w:val="28"/>
          <w:szCs w:val="28"/>
          <w:lang w:val="kk-KZ"/>
        </w:rPr>
        <w:t>.</w:t>
      </w:r>
      <w:r w:rsidR="00415434" w:rsidRPr="006E0F78">
        <w:rPr>
          <w:color w:val="auto"/>
          <w:sz w:val="28"/>
          <w:szCs w:val="28"/>
          <w:lang w:val="kk-KZ"/>
        </w:rPr>
        <w:t>).</w:t>
      </w:r>
    </w:p>
    <w:p w:rsidR="001F0D45" w:rsidRPr="006E0F78" w:rsidRDefault="001F0D45" w:rsidP="001F0D45">
      <w:pPr>
        <w:tabs>
          <w:tab w:val="left" w:pos="1134"/>
        </w:tabs>
        <w:autoSpaceDE w:val="0"/>
        <w:autoSpaceDN w:val="0"/>
        <w:ind w:firstLine="708"/>
        <w:jc w:val="both"/>
        <w:rPr>
          <w:color w:val="auto"/>
          <w:sz w:val="28"/>
          <w:szCs w:val="28"/>
          <w:lang w:val="kk-KZ"/>
        </w:rPr>
      </w:pPr>
      <w:r w:rsidRPr="006E0F78">
        <w:rPr>
          <w:color w:val="auto"/>
          <w:sz w:val="28"/>
          <w:szCs w:val="28"/>
          <w:lang w:val="kk-KZ"/>
        </w:rPr>
        <w:t>20.</w:t>
      </w:r>
      <w:r w:rsidRPr="006E0F78">
        <w:rPr>
          <w:color w:val="auto"/>
          <w:sz w:val="28"/>
          <w:szCs w:val="28"/>
          <w:lang w:val="kk-KZ"/>
        </w:rPr>
        <w:tab/>
      </w:r>
      <w:r w:rsidR="00415434" w:rsidRPr="006E0F78">
        <w:rPr>
          <w:color w:val="auto"/>
          <w:sz w:val="28"/>
          <w:szCs w:val="28"/>
          <w:lang w:val="kk-KZ"/>
        </w:rPr>
        <w:t xml:space="preserve">2-кестенің </w:t>
      </w:r>
      <w:r w:rsidRPr="006E0F78">
        <w:rPr>
          <w:color w:val="auto"/>
          <w:sz w:val="28"/>
          <w:szCs w:val="28"/>
          <w:lang w:val="kk-KZ"/>
        </w:rPr>
        <w:t xml:space="preserve">11 </w:t>
      </w:r>
      <w:r w:rsidR="00A52764" w:rsidRPr="006E0F78">
        <w:rPr>
          <w:color w:val="auto"/>
          <w:sz w:val="28"/>
          <w:szCs w:val="28"/>
          <w:lang w:val="kk-KZ"/>
        </w:rPr>
        <w:t xml:space="preserve">және </w:t>
      </w:r>
      <w:r w:rsidRPr="006E0F78">
        <w:rPr>
          <w:color w:val="auto"/>
          <w:sz w:val="28"/>
          <w:szCs w:val="28"/>
          <w:lang w:val="kk-KZ"/>
        </w:rPr>
        <w:t>12</w:t>
      </w:r>
      <w:r w:rsidR="00A52764" w:rsidRPr="006E0F78">
        <w:rPr>
          <w:color w:val="auto"/>
          <w:sz w:val="28"/>
          <w:szCs w:val="28"/>
          <w:lang w:val="kk-KZ"/>
        </w:rPr>
        <w:t>-бағандар</w:t>
      </w:r>
      <w:r w:rsidR="00415434" w:rsidRPr="006E0F78">
        <w:rPr>
          <w:color w:val="auto"/>
          <w:sz w:val="28"/>
          <w:szCs w:val="28"/>
          <w:lang w:val="kk-KZ"/>
        </w:rPr>
        <w:t>ын</w:t>
      </w:r>
      <w:r w:rsidR="00A52764" w:rsidRPr="006E0F78">
        <w:rPr>
          <w:color w:val="auto"/>
          <w:sz w:val="28"/>
          <w:szCs w:val="28"/>
          <w:lang w:val="kk-KZ"/>
        </w:rPr>
        <w:t xml:space="preserve">да шарт мерзімінің аяқталуына байланысты есепті айда жабылған </w:t>
      </w:r>
      <w:r w:rsidR="00894274" w:rsidRPr="006E0F78">
        <w:rPr>
          <w:color w:val="auto"/>
          <w:sz w:val="28"/>
          <w:szCs w:val="28"/>
          <w:lang w:val="kk-KZ"/>
        </w:rPr>
        <w:t>шоттардың саны мен депозиттердің сомасы, оның ішінде ағымдағы шоттар да көрсетіледі</w:t>
      </w:r>
      <w:r w:rsidRPr="006E0F78">
        <w:rPr>
          <w:color w:val="auto"/>
          <w:sz w:val="28"/>
          <w:szCs w:val="28"/>
          <w:lang w:val="kk-KZ"/>
        </w:rPr>
        <w:t>.</w:t>
      </w:r>
    </w:p>
    <w:p w:rsidR="001F0D45" w:rsidRPr="006E0F78" w:rsidRDefault="001F0D45" w:rsidP="001F0D45">
      <w:pPr>
        <w:tabs>
          <w:tab w:val="left" w:pos="1134"/>
        </w:tabs>
        <w:autoSpaceDE w:val="0"/>
        <w:autoSpaceDN w:val="0"/>
        <w:ind w:firstLine="708"/>
        <w:jc w:val="both"/>
        <w:rPr>
          <w:color w:val="auto"/>
          <w:sz w:val="28"/>
          <w:szCs w:val="28"/>
          <w:lang w:val="kk-KZ"/>
        </w:rPr>
      </w:pPr>
      <w:r w:rsidRPr="006E0F78">
        <w:rPr>
          <w:color w:val="auto"/>
          <w:sz w:val="28"/>
          <w:szCs w:val="28"/>
          <w:lang w:val="kk-KZ"/>
        </w:rPr>
        <w:t>21.</w:t>
      </w:r>
      <w:r w:rsidRPr="006E0F78">
        <w:rPr>
          <w:color w:val="auto"/>
          <w:sz w:val="28"/>
          <w:szCs w:val="28"/>
          <w:lang w:val="kk-KZ"/>
        </w:rPr>
        <w:tab/>
      </w:r>
      <w:r w:rsidR="00415434" w:rsidRPr="006E0F78">
        <w:rPr>
          <w:color w:val="auto"/>
          <w:sz w:val="28"/>
          <w:szCs w:val="28"/>
          <w:lang w:val="kk-KZ"/>
        </w:rPr>
        <w:t xml:space="preserve">2-кестенің </w:t>
      </w:r>
      <w:r w:rsidRPr="006E0F78">
        <w:rPr>
          <w:color w:val="auto"/>
          <w:sz w:val="28"/>
          <w:szCs w:val="28"/>
          <w:lang w:val="kk-KZ"/>
        </w:rPr>
        <w:t>13-14</w:t>
      </w:r>
      <w:r w:rsidR="00894274" w:rsidRPr="006E0F78">
        <w:rPr>
          <w:color w:val="auto"/>
          <w:sz w:val="28"/>
          <w:szCs w:val="28"/>
          <w:lang w:val="kk-KZ"/>
        </w:rPr>
        <w:t>-жолдар</w:t>
      </w:r>
      <w:r w:rsidR="00415434" w:rsidRPr="006E0F78">
        <w:rPr>
          <w:color w:val="auto"/>
          <w:sz w:val="28"/>
          <w:szCs w:val="28"/>
          <w:lang w:val="kk-KZ"/>
        </w:rPr>
        <w:t>ын</w:t>
      </w:r>
      <w:r w:rsidR="00894274" w:rsidRPr="006E0F78">
        <w:rPr>
          <w:color w:val="auto"/>
          <w:sz w:val="28"/>
          <w:szCs w:val="28"/>
          <w:lang w:val="kk-KZ"/>
        </w:rPr>
        <w:t>да есепті айда мерзімінен бұрын жабылған шоттардың саны мен депозиттердің сомасы</w:t>
      </w:r>
      <w:r w:rsidRPr="006E0F78">
        <w:rPr>
          <w:color w:val="auto"/>
          <w:sz w:val="28"/>
          <w:szCs w:val="28"/>
          <w:lang w:val="kk-KZ"/>
        </w:rPr>
        <w:t xml:space="preserve"> </w:t>
      </w:r>
      <w:r w:rsidR="00894274" w:rsidRPr="006E0F78">
        <w:rPr>
          <w:color w:val="auto"/>
          <w:sz w:val="28"/>
          <w:szCs w:val="28"/>
          <w:lang w:val="kk-KZ"/>
        </w:rPr>
        <w:t>көрсетіледі</w:t>
      </w:r>
      <w:r w:rsidRPr="006E0F78">
        <w:rPr>
          <w:color w:val="auto"/>
          <w:sz w:val="28"/>
          <w:szCs w:val="28"/>
          <w:lang w:val="kk-KZ"/>
        </w:rPr>
        <w:t>.</w:t>
      </w:r>
    </w:p>
    <w:p w:rsidR="001F0D45" w:rsidRPr="006E0F78" w:rsidRDefault="001F0D45" w:rsidP="001F0D45">
      <w:pPr>
        <w:tabs>
          <w:tab w:val="left" w:pos="1134"/>
        </w:tabs>
        <w:autoSpaceDE w:val="0"/>
        <w:autoSpaceDN w:val="0"/>
        <w:ind w:firstLine="708"/>
        <w:jc w:val="both"/>
        <w:rPr>
          <w:color w:val="auto"/>
          <w:sz w:val="28"/>
          <w:szCs w:val="28"/>
          <w:lang w:val="kk-KZ"/>
        </w:rPr>
      </w:pPr>
      <w:r w:rsidRPr="006E0F78">
        <w:rPr>
          <w:color w:val="auto"/>
          <w:sz w:val="28"/>
          <w:szCs w:val="28"/>
          <w:lang w:val="kk-KZ"/>
        </w:rPr>
        <w:t xml:space="preserve">22. </w:t>
      </w:r>
      <w:r w:rsidR="003259C8" w:rsidRPr="006E0F78">
        <w:rPr>
          <w:color w:val="auto"/>
          <w:sz w:val="28"/>
          <w:szCs w:val="28"/>
          <w:lang w:val="kk-KZ"/>
        </w:rPr>
        <w:t xml:space="preserve">3-кестенің </w:t>
      </w:r>
      <w:r w:rsidRPr="006E0F78">
        <w:rPr>
          <w:color w:val="auto"/>
          <w:sz w:val="28"/>
          <w:szCs w:val="28"/>
          <w:lang w:val="kk-KZ"/>
        </w:rPr>
        <w:t>1</w:t>
      </w:r>
      <w:r w:rsidR="00F443E3" w:rsidRPr="006E0F78">
        <w:rPr>
          <w:color w:val="auto"/>
          <w:sz w:val="28"/>
          <w:szCs w:val="28"/>
          <w:lang w:val="kk-KZ"/>
        </w:rPr>
        <w:t>-жол</w:t>
      </w:r>
      <w:r w:rsidR="003259C8" w:rsidRPr="006E0F78">
        <w:rPr>
          <w:color w:val="auto"/>
          <w:sz w:val="28"/>
          <w:szCs w:val="28"/>
          <w:lang w:val="kk-KZ"/>
        </w:rPr>
        <w:t>ын</w:t>
      </w:r>
      <w:r w:rsidR="00F443E3" w:rsidRPr="006E0F78">
        <w:rPr>
          <w:color w:val="auto"/>
          <w:sz w:val="28"/>
          <w:szCs w:val="28"/>
          <w:lang w:val="kk-KZ"/>
        </w:rPr>
        <w:t xml:space="preserve">да банктің депозиторларға </w:t>
      </w:r>
      <w:r w:rsidR="007C37EF" w:rsidRPr="006E0F78">
        <w:rPr>
          <w:color w:val="auto"/>
          <w:sz w:val="28"/>
          <w:szCs w:val="28"/>
          <w:lang w:val="kk-KZ"/>
        </w:rPr>
        <w:t xml:space="preserve">қарсы талаптарын есептемегенде, </w:t>
      </w:r>
      <w:r w:rsidR="00ED21BB" w:rsidRPr="006E0F78">
        <w:rPr>
          <w:color w:val="auto"/>
          <w:sz w:val="28"/>
          <w:szCs w:val="28"/>
          <w:lang w:val="kk-KZ"/>
        </w:rPr>
        <w:t xml:space="preserve">банктің жеке тұлғалардың барлық </w:t>
      </w:r>
      <w:r w:rsidR="00C27F59" w:rsidRPr="006E0F78">
        <w:rPr>
          <w:color w:val="auto"/>
          <w:sz w:val="28"/>
          <w:szCs w:val="28"/>
          <w:lang w:val="kk-KZ"/>
        </w:rPr>
        <w:t xml:space="preserve">салымдары </w:t>
      </w:r>
      <w:r w:rsidR="00ED21BB" w:rsidRPr="006E0F78">
        <w:rPr>
          <w:color w:val="auto"/>
          <w:sz w:val="28"/>
          <w:szCs w:val="28"/>
          <w:lang w:val="kk-KZ"/>
        </w:rPr>
        <w:t xml:space="preserve">бойынша Қор төлеуге тиіс </w:t>
      </w:r>
      <w:r w:rsidR="00A729E8" w:rsidRPr="006E0F78">
        <w:rPr>
          <w:color w:val="auto"/>
          <w:sz w:val="28"/>
          <w:szCs w:val="28"/>
          <w:lang w:val="kk-KZ"/>
        </w:rPr>
        <w:t>өтемнің жалпы сомасы көрсетіледі</w:t>
      </w:r>
      <w:r w:rsidRPr="006E0F78">
        <w:rPr>
          <w:color w:val="auto"/>
          <w:sz w:val="28"/>
          <w:szCs w:val="28"/>
          <w:lang w:val="kk-KZ"/>
        </w:rPr>
        <w:t>.</w:t>
      </w:r>
    </w:p>
    <w:p w:rsidR="00F17AA4" w:rsidRPr="006E0F78" w:rsidRDefault="00F17AA4" w:rsidP="00F17AA4">
      <w:pPr>
        <w:tabs>
          <w:tab w:val="left" w:pos="1134"/>
        </w:tabs>
        <w:autoSpaceDE w:val="0"/>
        <w:autoSpaceDN w:val="0"/>
        <w:ind w:firstLine="708"/>
        <w:jc w:val="both"/>
        <w:rPr>
          <w:color w:val="auto"/>
          <w:sz w:val="28"/>
          <w:szCs w:val="28"/>
          <w:lang w:val="kk-KZ"/>
        </w:rPr>
      </w:pPr>
      <w:r w:rsidRPr="006E0F78">
        <w:rPr>
          <w:color w:val="auto"/>
          <w:sz w:val="28"/>
          <w:szCs w:val="28"/>
          <w:lang w:val="kk-KZ"/>
        </w:rPr>
        <w:t>23.</w:t>
      </w:r>
      <w:r w:rsidRPr="006E0F78">
        <w:rPr>
          <w:color w:val="auto"/>
          <w:sz w:val="28"/>
          <w:szCs w:val="28"/>
          <w:lang w:val="kk-KZ"/>
        </w:rPr>
        <w:tab/>
      </w:r>
      <w:r w:rsidR="00A729E8" w:rsidRPr="006E0F78">
        <w:rPr>
          <w:color w:val="auto"/>
          <w:sz w:val="28"/>
          <w:szCs w:val="28"/>
          <w:lang w:val="kk-KZ"/>
        </w:rPr>
        <w:t>Депозиттер бойынша Қор</w:t>
      </w:r>
      <w:r w:rsidR="00274914" w:rsidRPr="006E0F78">
        <w:rPr>
          <w:color w:val="auto"/>
          <w:sz w:val="28"/>
          <w:szCs w:val="28"/>
          <w:lang w:val="kk-KZ"/>
        </w:rPr>
        <w:t xml:space="preserve">дың өтеу сомасы </w:t>
      </w:r>
      <w:r w:rsidR="00FB1CF7" w:rsidRPr="006E0F78">
        <w:rPr>
          <w:color w:val="auto"/>
          <w:sz w:val="28"/>
          <w:szCs w:val="28"/>
          <w:lang w:val="kk-KZ"/>
        </w:rPr>
        <w:t>–</w:t>
      </w:r>
      <w:r w:rsidR="00274914" w:rsidRPr="006E0F78">
        <w:rPr>
          <w:color w:val="auto"/>
          <w:sz w:val="28"/>
          <w:szCs w:val="28"/>
          <w:lang w:val="kk-KZ"/>
        </w:rPr>
        <w:t xml:space="preserve"> </w:t>
      </w:r>
      <w:r w:rsidR="00FB1CF7" w:rsidRPr="006E0F78">
        <w:rPr>
          <w:color w:val="auto"/>
          <w:sz w:val="28"/>
          <w:szCs w:val="28"/>
          <w:lang w:val="kk-KZ"/>
        </w:rPr>
        <w:t xml:space="preserve">кепілдік берілген депозиттер бойынша </w:t>
      </w:r>
      <w:r w:rsidR="00274914" w:rsidRPr="006E0F78">
        <w:rPr>
          <w:color w:val="auto"/>
          <w:sz w:val="28"/>
          <w:szCs w:val="28"/>
          <w:lang w:val="kk-KZ"/>
        </w:rPr>
        <w:t xml:space="preserve">Қор төлеуге тиіс </w:t>
      </w:r>
      <w:r w:rsidR="00FB1CF7" w:rsidRPr="006E0F78">
        <w:rPr>
          <w:color w:val="auto"/>
          <w:sz w:val="28"/>
          <w:szCs w:val="28"/>
          <w:lang w:val="kk-KZ"/>
        </w:rPr>
        <w:t xml:space="preserve">кепілдік берілген өтем депозит бойынша </w:t>
      </w:r>
      <w:r w:rsidR="00DE7098" w:rsidRPr="006E0F78">
        <w:rPr>
          <w:color w:val="auto"/>
          <w:sz w:val="28"/>
          <w:szCs w:val="28"/>
          <w:lang w:val="kk-KZ"/>
        </w:rPr>
        <w:t>қалдық сомасында,</w:t>
      </w:r>
      <w:r w:rsidRPr="006E0F78">
        <w:rPr>
          <w:color w:val="auto"/>
          <w:sz w:val="28"/>
          <w:szCs w:val="28"/>
          <w:lang w:val="kk-KZ"/>
        </w:rPr>
        <w:t xml:space="preserve"> </w:t>
      </w:r>
      <w:r w:rsidR="00DE7098" w:rsidRPr="006E0F78">
        <w:rPr>
          <w:color w:val="auto"/>
          <w:sz w:val="28"/>
          <w:szCs w:val="28"/>
          <w:lang w:val="kk-KZ"/>
        </w:rPr>
        <w:t>бірақ мыналардан аспайды</w:t>
      </w:r>
      <w:r w:rsidRPr="006E0F78">
        <w:rPr>
          <w:color w:val="auto"/>
          <w:sz w:val="28"/>
          <w:szCs w:val="28"/>
          <w:lang w:val="kk-KZ"/>
        </w:rPr>
        <w:t xml:space="preserve">:  </w:t>
      </w:r>
    </w:p>
    <w:p w:rsidR="00F17AA4" w:rsidRPr="006E0F78" w:rsidRDefault="00381D72" w:rsidP="00F17AA4">
      <w:pPr>
        <w:tabs>
          <w:tab w:val="left" w:pos="1134"/>
        </w:tabs>
        <w:autoSpaceDE w:val="0"/>
        <w:autoSpaceDN w:val="0"/>
        <w:ind w:firstLine="708"/>
        <w:jc w:val="both"/>
        <w:rPr>
          <w:color w:val="auto"/>
          <w:sz w:val="28"/>
          <w:szCs w:val="28"/>
          <w:lang w:val="kk-KZ"/>
        </w:rPr>
      </w:pPr>
      <w:r w:rsidRPr="006E0F78">
        <w:rPr>
          <w:color w:val="auto"/>
          <w:sz w:val="28"/>
          <w:szCs w:val="28"/>
          <w:lang w:val="kk-KZ"/>
        </w:rPr>
        <w:t xml:space="preserve">ұлттық валютадағы кепілдік берілген жинақ депозиті бойынша </w:t>
      </w:r>
      <w:r w:rsidR="00F17AA4" w:rsidRPr="006E0F78">
        <w:rPr>
          <w:color w:val="auto"/>
          <w:sz w:val="28"/>
          <w:szCs w:val="28"/>
          <w:lang w:val="kk-KZ"/>
        </w:rPr>
        <w:t>15 (</w:t>
      </w:r>
      <w:r w:rsidRPr="006E0F78">
        <w:rPr>
          <w:color w:val="auto"/>
          <w:sz w:val="28"/>
          <w:szCs w:val="28"/>
          <w:lang w:val="kk-KZ"/>
        </w:rPr>
        <w:t>он бес</w:t>
      </w:r>
      <w:r w:rsidR="00F17AA4" w:rsidRPr="006E0F78">
        <w:rPr>
          <w:color w:val="auto"/>
          <w:sz w:val="28"/>
          <w:szCs w:val="28"/>
          <w:lang w:val="kk-KZ"/>
        </w:rPr>
        <w:t>) миллион</w:t>
      </w:r>
      <w:r w:rsidRPr="006E0F78">
        <w:rPr>
          <w:color w:val="auto"/>
          <w:sz w:val="28"/>
          <w:szCs w:val="28"/>
          <w:lang w:val="kk-KZ"/>
        </w:rPr>
        <w:t xml:space="preserve"> теңгеден</w:t>
      </w:r>
      <w:r w:rsidR="00F17AA4" w:rsidRPr="006E0F78">
        <w:rPr>
          <w:color w:val="auto"/>
          <w:sz w:val="28"/>
          <w:szCs w:val="28"/>
          <w:lang w:val="kk-KZ"/>
        </w:rPr>
        <w:t>;</w:t>
      </w:r>
    </w:p>
    <w:p w:rsidR="00F17AA4" w:rsidRPr="006E0F78" w:rsidRDefault="00E15061" w:rsidP="00F17AA4">
      <w:pPr>
        <w:tabs>
          <w:tab w:val="left" w:pos="1134"/>
        </w:tabs>
        <w:autoSpaceDE w:val="0"/>
        <w:autoSpaceDN w:val="0"/>
        <w:ind w:firstLine="708"/>
        <w:jc w:val="both"/>
        <w:rPr>
          <w:color w:val="auto"/>
          <w:sz w:val="28"/>
          <w:szCs w:val="28"/>
          <w:lang w:val="kk-KZ"/>
        </w:rPr>
      </w:pPr>
      <w:r w:rsidRPr="006E0F78">
        <w:rPr>
          <w:color w:val="auto"/>
          <w:sz w:val="28"/>
          <w:szCs w:val="28"/>
          <w:lang w:val="kk-KZ"/>
        </w:rPr>
        <w:t xml:space="preserve">ұлттық валютадағы кепілдік берілген депозиттердің басқа түрлері бойынша </w:t>
      </w:r>
      <w:r w:rsidR="00F17AA4" w:rsidRPr="006E0F78">
        <w:rPr>
          <w:color w:val="auto"/>
          <w:sz w:val="28"/>
          <w:szCs w:val="28"/>
          <w:lang w:val="kk-KZ"/>
        </w:rPr>
        <w:t>10 (</w:t>
      </w:r>
      <w:r w:rsidRPr="006E0F78">
        <w:rPr>
          <w:color w:val="auto"/>
          <w:sz w:val="28"/>
          <w:szCs w:val="28"/>
          <w:lang w:val="kk-KZ"/>
        </w:rPr>
        <w:t>он</w:t>
      </w:r>
      <w:r w:rsidR="00F17AA4" w:rsidRPr="006E0F78">
        <w:rPr>
          <w:color w:val="auto"/>
          <w:sz w:val="28"/>
          <w:szCs w:val="28"/>
          <w:lang w:val="kk-KZ"/>
        </w:rPr>
        <w:t xml:space="preserve">) </w:t>
      </w:r>
      <w:r w:rsidRPr="006E0F78">
        <w:rPr>
          <w:color w:val="auto"/>
          <w:sz w:val="28"/>
          <w:szCs w:val="28"/>
          <w:lang w:val="kk-KZ"/>
        </w:rPr>
        <w:t>миллион теңгеден</w:t>
      </w:r>
      <w:r w:rsidR="00F17AA4" w:rsidRPr="006E0F78">
        <w:rPr>
          <w:color w:val="auto"/>
          <w:sz w:val="28"/>
          <w:szCs w:val="28"/>
          <w:lang w:val="kk-KZ"/>
        </w:rPr>
        <w:t>;</w:t>
      </w:r>
    </w:p>
    <w:p w:rsidR="00F17AA4" w:rsidRPr="006E0F78" w:rsidRDefault="00E15061" w:rsidP="00F17AA4">
      <w:pPr>
        <w:tabs>
          <w:tab w:val="left" w:pos="1134"/>
        </w:tabs>
        <w:autoSpaceDE w:val="0"/>
        <w:autoSpaceDN w:val="0"/>
        <w:ind w:firstLine="708"/>
        <w:jc w:val="both"/>
        <w:rPr>
          <w:color w:val="auto"/>
          <w:sz w:val="28"/>
          <w:szCs w:val="28"/>
          <w:lang w:val="kk-KZ"/>
        </w:rPr>
      </w:pPr>
      <w:r w:rsidRPr="006E0F78">
        <w:rPr>
          <w:color w:val="auto"/>
          <w:sz w:val="28"/>
          <w:szCs w:val="28"/>
          <w:lang w:val="kk-KZ"/>
        </w:rPr>
        <w:lastRenderedPageBreak/>
        <w:t xml:space="preserve">шетел валютасындағы кепілдік берілген депозит бойынша </w:t>
      </w:r>
      <w:r w:rsidR="00F17AA4" w:rsidRPr="006E0F78">
        <w:rPr>
          <w:color w:val="auto"/>
          <w:sz w:val="28"/>
          <w:szCs w:val="28"/>
          <w:lang w:val="kk-KZ"/>
        </w:rPr>
        <w:t>5 (</w:t>
      </w:r>
      <w:r w:rsidRPr="006E0F78">
        <w:rPr>
          <w:color w:val="auto"/>
          <w:sz w:val="28"/>
          <w:szCs w:val="28"/>
          <w:lang w:val="kk-KZ"/>
        </w:rPr>
        <w:t>бес</w:t>
      </w:r>
      <w:r w:rsidR="00F17AA4" w:rsidRPr="006E0F78">
        <w:rPr>
          <w:color w:val="auto"/>
          <w:sz w:val="28"/>
          <w:szCs w:val="28"/>
          <w:lang w:val="kk-KZ"/>
        </w:rPr>
        <w:t xml:space="preserve">) </w:t>
      </w:r>
      <w:r w:rsidRPr="006E0F78">
        <w:rPr>
          <w:color w:val="auto"/>
          <w:sz w:val="28"/>
          <w:szCs w:val="28"/>
          <w:lang w:val="kk-KZ"/>
        </w:rPr>
        <w:t>миллион теңгеден</w:t>
      </w:r>
      <w:r w:rsidR="00F17AA4" w:rsidRPr="006E0F78">
        <w:rPr>
          <w:color w:val="auto"/>
          <w:sz w:val="28"/>
          <w:szCs w:val="28"/>
          <w:lang w:val="kk-KZ"/>
        </w:rPr>
        <w:t>.</w:t>
      </w:r>
    </w:p>
    <w:p w:rsidR="00F17AA4" w:rsidRPr="006E0F78" w:rsidRDefault="00F17AA4" w:rsidP="00F17AA4">
      <w:pPr>
        <w:tabs>
          <w:tab w:val="left" w:pos="1134"/>
        </w:tabs>
        <w:autoSpaceDE w:val="0"/>
        <w:autoSpaceDN w:val="0"/>
        <w:ind w:firstLine="708"/>
        <w:jc w:val="both"/>
        <w:rPr>
          <w:color w:val="auto"/>
          <w:sz w:val="28"/>
          <w:szCs w:val="28"/>
          <w:lang w:val="kk-KZ"/>
        </w:rPr>
      </w:pPr>
      <w:r w:rsidRPr="006E0F78">
        <w:rPr>
          <w:color w:val="auto"/>
          <w:sz w:val="28"/>
          <w:szCs w:val="28"/>
          <w:lang w:val="kk-KZ"/>
        </w:rPr>
        <w:t>24.</w:t>
      </w:r>
      <w:r w:rsidRPr="006E0F78">
        <w:rPr>
          <w:color w:val="auto"/>
          <w:sz w:val="28"/>
          <w:szCs w:val="28"/>
          <w:lang w:val="kk-KZ"/>
        </w:rPr>
        <w:tab/>
      </w:r>
      <w:r w:rsidR="007860D8" w:rsidRPr="006E0F78">
        <w:rPr>
          <w:color w:val="auto"/>
          <w:sz w:val="28"/>
          <w:szCs w:val="28"/>
          <w:lang w:val="kk-KZ"/>
        </w:rPr>
        <w:t xml:space="preserve">Банкте депозитордың түрі мен валютасы бойынша әртүрлі бірнеше кепілдік берілген депозиті болған кезде </w:t>
      </w:r>
      <w:r w:rsidRPr="006E0F78">
        <w:rPr>
          <w:color w:val="auto"/>
          <w:sz w:val="28"/>
          <w:szCs w:val="28"/>
          <w:lang w:val="kk-KZ"/>
        </w:rPr>
        <w:t>15 (</w:t>
      </w:r>
      <w:r w:rsidR="007860D8" w:rsidRPr="006E0F78">
        <w:rPr>
          <w:color w:val="auto"/>
          <w:sz w:val="28"/>
          <w:szCs w:val="28"/>
          <w:lang w:val="kk-KZ"/>
        </w:rPr>
        <w:t>он бес</w:t>
      </w:r>
      <w:r w:rsidRPr="006E0F78">
        <w:rPr>
          <w:color w:val="auto"/>
          <w:sz w:val="28"/>
          <w:szCs w:val="28"/>
          <w:lang w:val="kk-KZ"/>
        </w:rPr>
        <w:t xml:space="preserve">) </w:t>
      </w:r>
      <w:r w:rsidR="007860D8" w:rsidRPr="006E0F78">
        <w:rPr>
          <w:color w:val="auto"/>
          <w:sz w:val="28"/>
          <w:szCs w:val="28"/>
          <w:lang w:val="kk-KZ"/>
        </w:rPr>
        <w:t>миллион теңгеден аспайтын жиынтық өтем</w:t>
      </w:r>
      <w:r w:rsidR="00AB2A12" w:rsidRPr="006E0F78">
        <w:rPr>
          <w:color w:val="auto"/>
          <w:sz w:val="28"/>
          <w:szCs w:val="28"/>
          <w:lang w:val="kk-KZ"/>
        </w:rPr>
        <w:t xml:space="preserve"> есептеледі</w:t>
      </w:r>
      <w:r w:rsidRPr="006E0F78">
        <w:rPr>
          <w:color w:val="auto"/>
          <w:sz w:val="28"/>
          <w:szCs w:val="28"/>
          <w:lang w:val="kk-KZ"/>
        </w:rPr>
        <w:t>.</w:t>
      </w:r>
    </w:p>
    <w:p w:rsidR="00F17AA4" w:rsidRPr="006E0F78" w:rsidRDefault="00F17AA4" w:rsidP="00F17AA4">
      <w:pPr>
        <w:tabs>
          <w:tab w:val="left" w:pos="1134"/>
        </w:tabs>
        <w:autoSpaceDE w:val="0"/>
        <w:autoSpaceDN w:val="0"/>
        <w:ind w:firstLine="708"/>
        <w:jc w:val="both"/>
        <w:rPr>
          <w:color w:val="auto"/>
          <w:sz w:val="28"/>
          <w:szCs w:val="28"/>
          <w:lang w:val="kk-KZ"/>
        </w:rPr>
      </w:pPr>
      <w:r w:rsidRPr="006E0F78">
        <w:rPr>
          <w:color w:val="auto"/>
          <w:sz w:val="28"/>
          <w:szCs w:val="28"/>
          <w:lang w:val="kk-KZ"/>
        </w:rPr>
        <w:t>25.</w:t>
      </w:r>
      <w:r w:rsidRPr="006E0F78">
        <w:rPr>
          <w:color w:val="auto"/>
          <w:sz w:val="28"/>
          <w:szCs w:val="28"/>
          <w:lang w:val="kk-KZ"/>
        </w:rPr>
        <w:tab/>
      </w:r>
      <w:r w:rsidR="00AB2A12" w:rsidRPr="006E0F78">
        <w:rPr>
          <w:color w:val="auto"/>
          <w:sz w:val="28"/>
          <w:szCs w:val="28"/>
          <w:lang w:val="kk-KZ"/>
        </w:rPr>
        <w:t>3-кестенің 2-жолында банктің депозиторларға қарсы талаптарын</w:t>
      </w:r>
      <w:r w:rsidR="004530CC" w:rsidRPr="006E0F78">
        <w:rPr>
          <w:color w:val="auto"/>
          <w:sz w:val="28"/>
          <w:szCs w:val="28"/>
          <w:lang w:val="kk-KZ"/>
        </w:rPr>
        <w:t>ың жалпы сомасын</w:t>
      </w:r>
      <w:r w:rsidR="00AB2A12" w:rsidRPr="006E0F78">
        <w:rPr>
          <w:color w:val="auto"/>
          <w:sz w:val="28"/>
          <w:szCs w:val="28"/>
          <w:lang w:val="kk-KZ"/>
        </w:rPr>
        <w:t xml:space="preserve"> есептегенде</w:t>
      </w:r>
      <w:r w:rsidR="004530CC" w:rsidRPr="006E0F78">
        <w:rPr>
          <w:color w:val="auto"/>
          <w:sz w:val="28"/>
          <w:szCs w:val="28"/>
          <w:lang w:val="kk-KZ"/>
        </w:rPr>
        <w:t xml:space="preserve"> (шегергенде)</w:t>
      </w:r>
      <w:r w:rsidR="00AB2A12" w:rsidRPr="006E0F78">
        <w:rPr>
          <w:color w:val="auto"/>
          <w:sz w:val="28"/>
          <w:szCs w:val="28"/>
          <w:lang w:val="kk-KZ"/>
        </w:rPr>
        <w:t>, банктің жеке тұлғалардың барлық депозиттері бойынша Қор төлеуге тиіс өтемнің жалпы сомасы көрсетіледі</w:t>
      </w:r>
      <w:r w:rsidRPr="006E0F78">
        <w:rPr>
          <w:color w:val="auto"/>
          <w:sz w:val="28"/>
          <w:szCs w:val="28"/>
          <w:lang w:val="kk-KZ"/>
        </w:rPr>
        <w:t xml:space="preserve">. </w:t>
      </w:r>
    </w:p>
    <w:p w:rsidR="00F17AA4" w:rsidRPr="006E0F78" w:rsidRDefault="00F17AA4" w:rsidP="00F17AA4">
      <w:pPr>
        <w:tabs>
          <w:tab w:val="left" w:pos="1134"/>
        </w:tabs>
        <w:autoSpaceDE w:val="0"/>
        <w:autoSpaceDN w:val="0"/>
        <w:ind w:firstLine="708"/>
        <w:jc w:val="both"/>
        <w:rPr>
          <w:color w:val="auto"/>
          <w:sz w:val="28"/>
          <w:szCs w:val="28"/>
          <w:lang w:val="kk-KZ"/>
        </w:rPr>
      </w:pPr>
      <w:r w:rsidRPr="006E0F78">
        <w:rPr>
          <w:color w:val="auto"/>
          <w:sz w:val="28"/>
          <w:szCs w:val="28"/>
          <w:lang w:val="kk-KZ"/>
        </w:rPr>
        <w:t>26.</w:t>
      </w:r>
      <w:r w:rsidRPr="006E0F78">
        <w:rPr>
          <w:color w:val="auto"/>
          <w:sz w:val="28"/>
          <w:szCs w:val="28"/>
          <w:lang w:val="kk-KZ"/>
        </w:rPr>
        <w:tab/>
      </w:r>
      <w:r w:rsidR="002D6697" w:rsidRPr="006E0F78">
        <w:rPr>
          <w:color w:val="auto"/>
          <w:sz w:val="28"/>
          <w:szCs w:val="28"/>
          <w:lang w:val="kk-KZ"/>
        </w:rPr>
        <w:t xml:space="preserve">3-кестенің 3-жолында банктің депозиторлары-клиенттері </w:t>
      </w:r>
      <w:r w:rsidR="007E5B7F" w:rsidRPr="006E0F78">
        <w:rPr>
          <w:color w:val="auto"/>
          <w:sz w:val="28"/>
          <w:szCs w:val="28"/>
          <w:lang w:val="kk-KZ"/>
        </w:rPr>
        <w:t>болып табылатын жеке тұлғалардың жиынтық саны көрсетіледі</w:t>
      </w:r>
      <w:r w:rsidRPr="006E0F78">
        <w:rPr>
          <w:color w:val="auto"/>
          <w:sz w:val="28"/>
          <w:szCs w:val="28"/>
          <w:lang w:val="kk-KZ"/>
        </w:rPr>
        <w:t>.</w:t>
      </w:r>
    </w:p>
    <w:p w:rsidR="00F17AA4" w:rsidRPr="006E0F78" w:rsidRDefault="00F17AA4" w:rsidP="00F17AA4">
      <w:pPr>
        <w:tabs>
          <w:tab w:val="left" w:pos="1134"/>
        </w:tabs>
        <w:autoSpaceDE w:val="0"/>
        <w:autoSpaceDN w:val="0"/>
        <w:ind w:firstLine="708"/>
        <w:jc w:val="both"/>
        <w:rPr>
          <w:color w:val="auto"/>
          <w:sz w:val="28"/>
          <w:szCs w:val="28"/>
          <w:lang w:val="kk-KZ"/>
        </w:rPr>
      </w:pPr>
      <w:r w:rsidRPr="006E0F78">
        <w:rPr>
          <w:color w:val="auto"/>
          <w:sz w:val="28"/>
          <w:szCs w:val="28"/>
          <w:lang w:val="kk-KZ"/>
        </w:rPr>
        <w:t>27.</w:t>
      </w:r>
      <w:r w:rsidRPr="006E0F78">
        <w:rPr>
          <w:color w:val="auto"/>
          <w:sz w:val="28"/>
          <w:szCs w:val="28"/>
          <w:lang w:val="kk-KZ"/>
        </w:rPr>
        <w:tab/>
      </w:r>
      <w:r w:rsidR="007E5B7F" w:rsidRPr="006E0F78">
        <w:rPr>
          <w:color w:val="auto"/>
          <w:sz w:val="28"/>
          <w:szCs w:val="28"/>
          <w:lang w:val="kk-KZ"/>
        </w:rPr>
        <w:t xml:space="preserve">3-кестенің </w:t>
      </w:r>
      <w:r w:rsidRPr="006E0F78">
        <w:rPr>
          <w:color w:val="auto"/>
          <w:sz w:val="28"/>
          <w:szCs w:val="28"/>
          <w:lang w:val="kk-KZ"/>
        </w:rPr>
        <w:t>3.1</w:t>
      </w:r>
      <w:r w:rsidR="007E5B7F" w:rsidRPr="006E0F78">
        <w:rPr>
          <w:color w:val="auto"/>
          <w:sz w:val="28"/>
          <w:szCs w:val="28"/>
          <w:lang w:val="kk-KZ"/>
        </w:rPr>
        <w:t>-жолында</w:t>
      </w:r>
      <w:r w:rsidRPr="006E0F78">
        <w:rPr>
          <w:color w:val="auto"/>
          <w:sz w:val="28"/>
          <w:szCs w:val="28"/>
          <w:lang w:val="kk-KZ"/>
        </w:rPr>
        <w:t xml:space="preserve"> </w:t>
      </w:r>
      <w:r w:rsidR="001D59EA" w:rsidRPr="006E0F78">
        <w:rPr>
          <w:color w:val="auto"/>
          <w:sz w:val="28"/>
          <w:szCs w:val="28"/>
          <w:lang w:val="kk-KZ"/>
        </w:rPr>
        <w:t xml:space="preserve">барлық шоттар бойынша </w:t>
      </w:r>
      <w:r w:rsidR="00CB3192" w:rsidRPr="006E0F78">
        <w:rPr>
          <w:color w:val="auto"/>
          <w:sz w:val="28"/>
          <w:szCs w:val="28"/>
          <w:lang w:val="kk-KZ"/>
        </w:rPr>
        <w:t xml:space="preserve">нөлдік қалдығы бар </w:t>
      </w:r>
      <w:r w:rsidRPr="006E0F78">
        <w:rPr>
          <w:color w:val="auto"/>
          <w:sz w:val="28"/>
          <w:szCs w:val="28"/>
          <w:lang w:val="kk-KZ"/>
        </w:rPr>
        <w:t>клиент</w:t>
      </w:r>
      <w:r w:rsidR="00CB3192" w:rsidRPr="006E0F78">
        <w:rPr>
          <w:color w:val="auto"/>
          <w:sz w:val="28"/>
          <w:szCs w:val="28"/>
          <w:lang w:val="kk-KZ"/>
        </w:rPr>
        <w:t>тердің саны көрсетіледі</w:t>
      </w:r>
      <w:r w:rsidRPr="006E0F78">
        <w:rPr>
          <w:color w:val="auto"/>
          <w:sz w:val="28"/>
          <w:szCs w:val="28"/>
          <w:lang w:val="kk-KZ"/>
        </w:rPr>
        <w:t xml:space="preserve">. </w:t>
      </w:r>
      <w:r w:rsidR="002A5769" w:rsidRPr="006E0F78">
        <w:rPr>
          <w:color w:val="auto"/>
          <w:sz w:val="28"/>
          <w:szCs w:val="28"/>
          <w:lang w:val="kk-KZ"/>
        </w:rPr>
        <w:t>Егер б</w:t>
      </w:r>
      <w:r w:rsidR="0079170E" w:rsidRPr="006E0F78">
        <w:rPr>
          <w:color w:val="auto"/>
          <w:sz w:val="28"/>
          <w:szCs w:val="28"/>
          <w:lang w:val="kk-KZ"/>
        </w:rPr>
        <w:t xml:space="preserve">анктің </w:t>
      </w:r>
      <w:r w:rsidRPr="006E0F78">
        <w:rPr>
          <w:color w:val="auto"/>
          <w:sz w:val="28"/>
          <w:szCs w:val="28"/>
          <w:lang w:val="kk-KZ"/>
        </w:rPr>
        <w:t>клиент</w:t>
      </w:r>
      <w:r w:rsidR="0079170E" w:rsidRPr="006E0F78">
        <w:rPr>
          <w:color w:val="auto"/>
          <w:sz w:val="28"/>
          <w:szCs w:val="28"/>
          <w:lang w:val="kk-KZ"/>
        </w:rPr>
        <w:t xml:space="preserve">інде </w:t>
      </w:r>
      <w:r w:rsidR="00495C69" w:rsidRPr="006E0F78">
        <w:rPr>
          <w:color w:val="auto"/>
          <w:sz w:val="28"/>
          <w:szCs w:val="28"/>
          <w:lang w:val="kk-KZ"/>
        </w:rPr>
        <w:t xml:space="preserve">банкте бірнеше шоты және оның бірінің нөлдік қалдығы болса, </w:t>
      </w:r>
      <w:r w:rsidR="002A5769" w:rsidRPr="006E0F78">
        <w:rPr>
          <w:color w:val="auto"/>
          <w:sz w:val="28"/>
          <w:szCs w:val="28"/>
          <w:lang w:val="kk-KZ"/>
        </w:rPr>
        <w:t xml:space="preserve">онда </w:t>
      </w:r>
      <w:r w:rsidR="00FE71FE" w:rsidRPr="006E0F78">
        <w:rPr>
          <w:color w:val="auto"/>
          <w:sz w:val="28"/>
          <w:szCs w:val="28"/>
          <w:lang w:val="kk-KZ"/>
        </w:rPr>
        <w:t xml:space="preserve">көрсетілген жолды толтыру кезінде жекелеген шоттар бойынша </w:t>
      </w:r>
      <w:r w:rsidR="00200373" w:rsidRPr="006E0F78">
        <w:rPr>
          <w:color w:val="auto"/>
          <w:sz w:val="28"/>
          <w:szCs w:val="28"/>
          <w:lang w:val="kk-KZ"/>
        </w:rPr>
        <w:t>ғана нөлдік қалдығы бар осындай клиенттер есепке алынбайды</w:t>
      </w:r>
      <w:r w:rsidRPr="006E0F78">
        <w:rPr>
          <w:color w:val="auto"/>
          <w:sz w:val="28"/>
          <w:szCs w:val="28"/>
          <w:lang w:val="kk-KZ"/>
        </w:rPr>
        <w:t xml:space="preserve">. </w:t>
      </w:r>
    </w:p>
    <w:p w:rsidR="00F17AA4" w:rsidRPr="006E0F78" w:rsidRDefault="00F17AA4" w:rsidP="00F17AA4">
      <w:pPr>
        <w:tabs>
          <w:tab w:val="left" w:pos="1134"/>
        </w:tabs>
        <w:autoSpaceDE w:val="0"/>
        <w:autoSpaceDN w:val="0"/>
        <w:ind w:firstLine="708"/>
        <w:jc w:val="both"/>
        <w:rPr>
          <w:color w:val="auto"/>
          <w:sz w:val="28"/>
          <w:szCs w:val="28"/>
          <w:lang w:val="kk-KZ"/>
        </w:rPr>
      </w:pPr>
      <w:r w:rsidRPr="006E0F78">
        <w:rPr>
          <w:color w:val="auto"/>
          <w:sz w:val="28"/>
          <w:szCs w:val="28"/>
          <w:lang w:val="kk-KZ"/>
        </w:rPr>
        <w:t>28.</w:t>
      </w:r>
      <w:r w:rsidRPr="006E0F78">
        <w:rPr>
          <w:color w:val="auto"/>
          <w:sz w:val="28"/>
          <w:szCs w:val="28"/>
          <w:lang w:val="kk-KZ"/>
        </w:rPr>
        <w:tab/>
      </w:r>
      <w:r w:rsidR="009C6F21" w:rsidRPr="006E0F78">
        <w:rPr>
          <w:color w:val="auto"/>
          <w:sz w:val="28"/>
          <w:szCs w:val="28"/>
          <w:lang w:val="kk-KZ"/>
        </w:rPr>
        <w:t xml:space="preserve">3-кестенің 4-жолында </w:t>
      </w:r>
      <w:r w:rsidR="00BE2ACF" w:rsidRPr="006E0F78">
        <w:rPr>
          <w:color w:val="auto"/>
          <w:sz w:val="28"/>
          <w:szCs w:val="28"/>
          <w:lang w:val="kk-KZ"/>
        </w:rPr>
        <w:t xml:space="preserve">нөлдік қалдығы бар жеке тұлғалар шоттарының </w:t>
      </w:r>
      <w:r w:rsidR="00167B24" w:rsidRPr="006E0F78">
        <w:rPr>
          <w:color w:val="auto"/>
          <w:sz w:val="28"/>
          <w:szCs w:val="28"/>
          <w:lang w:val="kk-KZ"/>
        </w:rPr>
        <w:t>жиынтық саны көрсетіледі</w:t>
      </w:r>
      <w:r w:rsidRPr="006E0F78">
        <w:rPr>
          <w:color w:val="auto"/>
          <w:sz w:val="28"/>
          <w:szCs w:val="28"/>
          <w:lang w:val="kk-KZ"/>
        </w:rPr>
        <w:t>.</w:t>
      </w:r>
    </w:p>
    <w:p w:rsidR="00F17AA4" w:rsidRPr="006E0F78" w:rsidRDefault="00F17AA4" w:rsidP="00F17AA4">
      <w:pPr>
        <w:tabs>
          <w:tab w:val="left" w:pos="1134"/>
        </w:tabs>
        <w:autoSpaceDE w:val="0"/>
        <w:autoSpaceDN w:val="0"/>
        <w:ind w:firstLine="708"/>
        <w:jc w:val="both"/>
        <w:rPr>
          <w:color w:val="auto"/>
          <w:sz w:val="28"/>
          <w:szCs w:val="28"/>
          <w:lang w:val="kk-KZ"/>
        </w:rPr>
      </w:pPr>
      <w:r w:rsidRPr="006E0F78">
        <w:rPr>
          <w:color w:val="auto"/>
          <w:sz w:val="28"/>
          <w:szCs w:val="28"/>
          <w:lang w:val="kk-KZ"/>
        </w:rPr>
        <w:t>29. 4</w:t>
      </w:r>
      <w:r w:rsidR="007818F2" w:rsidRPr="006E0F78">
        <w:rPr>
          <w:color w:val="auto"/>
          <w:sz w:val="28"/>
          <w:szCs w:val="28"/>
          <w:lang w:val="kk-KZ"/>
        </w:rPr>
        <w:t>-кестеде банктің тиісті филиалдарына сәйкес (</w:t>
      </w:r>
      <w:r w:rsidR="007B06F5" w:rsidRPr="006E0F78">
        <w:rPr>
          <w:color w:val="auto"/>
          <w:sz w:val="28"/>
          <w:szCs w:val="28"/>
          <w:lang w:val="kk-KZ"/>
        </w:rPr>
        <w:t>банк филиалдарының орналасуына қатысты</w:t>
      </w:r>
      <w:r w:rsidR="007818F2" w:rsidRPr="006E0F78">
        <w:rPr>
          <w:color w:val="auto"/>
          <w:sz w:val="28"/>
          <w:szCs w:val="28"/>
          <w:lang w:val="kk-KZ"/>
        </w:rPr>
        <w:t>)</w:t>
      </w:r>
      <w:r w:rsidRPr="006E0F78">
        <w:rPr>
          <w:color w:val="auto"/>
          <w:sz w:val="28"/>
          <w:szCs w:val="28"/>
          <w:lang w:val="kk-KZ"/>
        </w:rPr>
        <w:t xml:space="preserve"> </w:t>
      </w:r>
      <w:r w:rsidR="007B06F5" w:rsidRPr="006E0F78">
        <w:rPr>
          <w:color w:val="auto"/>
          <w:sz w:val="28"/>
          <w:szCs w:val="28"/>
          <w:lang w:val="kk-KZ"/>
        </w:rPr>
        <w:t xml:space="preserve">облыстар бойынша бөле отырып, </w:t>
      </w:r>
      <w:r w:rsidR="00305E89" w:rsidRPr="006E0F78">
        <w:rPr>
          <w:color w:val="auto"/>
          <w:sz w:val="28"/>
          <w:szCs w:val="28"/>
          <w:lang w:val="kk-KZ"/>
        </w:rPr>
        <w:t>жеке тұлғалардың т</w:t>
      </w:r>
      <w:r w:rsidRPr="006E0F78">
        <w:rPr>
          <w:color w:val="auto"/>
          <w:sz w:val="28"/>
          <w:szCs w:val="28"/>
          <w:lang w:val="kk-KZ"/>
        </w:rPr>
        <w:t>е</w:t>
      </w:r>
      <w:r w:rsidR="00305E89" w:rsidRPr="006E0F78">
        <w:rPr>
          <w:color w:val="auto"/>
          <w:sz w:val="28"/>
          <w:szCs w:val="28"/>
          <w:lang w:val="kk-KZ"/>
        </w:rPr>
        <w:t>ң</w:t>
      </w:r>
      <w:r w:rsidRPr="006E0F78">
        <w:rPr>
          <w:color w:val="auto"/>
          <w:sz w:val="28"/>
          <w:szCs w:val="28"/>
          <w:lang w:val="kk-KZ"/>
        </w:rPr>
        <w:t>ге</w:t>
      </w:r>
      <w:r w:rsidR="00305E89" w:rsidRPr="006E0F78">
        <w:rPr>
          <w:color w:val="auto"/>
          <w:sz w:val="28"/>
          <w:szCs w:val="28"/>
          <w:lang w:val="kk-KZ"/>
        </w:rPr>
        <w:t xml:space="preserve">мен және шетел валютасындағы </w:t>
      </w:r>
      <w:r w:rsidR="00C27F59" w:rsidRPr="006E0F78">
        <w:rPr>
          <w:color w:val="auto"/>
          <w:sz w:val="28"/>
          <w:szCs w:val="28"/>
          <w:lang w:val="kk-KZ"/>
        </w:rPr>
        <w:t>салымдары</w:t>
      </w:r>
      <w:r w:rsidR="002A3309" w:rsidRPr="006E0F78">
        <w:rPr>
          <w:color w:val="auto"/>
          <w:sz w:val="28"/>
          <w:szCs w:val="28"/>
          <w:lang w:val="kk-KZ"/>
        </w:rPr>
        <w:t xml:space="preserve"> бойынша</w:t>
      </w:r>
      <w:r w:rsidRPr="006E0F78">
        <w:rPr>
          <w:color w:val="auto"/>
          <w:sz w:val="28"/>
          <w:szCs w:val="28"/>
          <w:lang w:val="kk-KZ"/>
        </w:rPr>
        <w:t xml:space="preserve"> </w:t>
      </w:r>
      <w:r w:rsidR="002A3309" w:rsidRPr="006E0F78">
        <w:rPr>
          <w:color w:val="auto"/>
          <w:sz w:val="28"/>
          <w:szCs w:val="28"/>
          <w:lang w:val="kk-KZ"/>
        </w:rPr>
        <w:t>сомасын және шоттардың санын көрсету қажет</w:t>
      </w:r>
      <w:r w:rsidRPr="006E0F78">
        <w:rPr>
          <w:color w:val="auto"/>
          <w:sz w:val="28"/>
          <w:szCs w:val="28"/>
          <w:lang w:val="kk-KZ"/>
        </w:rPr>
        <w:t>.</w:t>
      </w:r>
      <w:r w:rsidR="00E5218D" w:rsidRPr="006E0F78">
        <w:rPr>
          <w:color w:val="auto"/>
          <w:sz w:val="28"/>
          <w:szCs w:val="28"/>
          <w:lang w:val="kk-KZ"/>
        </w:rPr>
        <w:t xml:space="preserve"> Ф</w:t>
      </w:r>
      <w:r w:rsidRPr="006E0F78">
        <w:rPr>
          <w:color w:val="auto"/>
          <w:sz w:val="28"/>
          <w:szCs w:val="28"/>
          <w:lang w:val="kk-KZ"/>
        </w:rPr>
        <w:t>илиал</w:t>
      </w:r>
      <w:r w:rsidR="00E5218D" w:rsidRPr="006E0F78">
        <w:rPr>
          <w:color w:val="auto"/>
          <w:sz w:val="28"/>
          <w:szCs w:val="28"/>
          <w:lang w:val="kk-KZ"/>
        </w:rPr>
        <w:t xml:space="preserve">дарда депозиттер болмаған жағдайда есептің тиісті ұяшықтары </w:t>
      </w:r>
      <w:r w:rsidR="00E5218D" w:rsidRPr="006E0F78">
        <w:rPr>
          <w:rStyle w:val="s0"/>
          <w:color w:val="auto"/>
          <w:sz w:val="28"/>
          <w:szCs w:val="28"/>
          <w:lang w:val="kk-KZ"/>
        </w:rPr>
        <w:t>нөлдік қалдықтармен ұсынылады</w:t>
      </w:r>
      <w:r w:rsidRPr="006E0F78">
        <w:rPr>
          <w:color w:val="auto"/>
          <w:sz w:val="28"/>
          <w:szCs w:val="28"/>
          <w:lang w:val="kk-KZ"/>
        </w:rPr>
        <w:t xml:space="preserve">. </w:t>
      </w:r>
    </w:p>
    <w:p w:rsidR="00F17AA4" w:rsidRPr="006E0F78" w:rsidRDefault="00F17AA4" w:rsidP="00F17AA4">
      <w:pPr>
        <w:tabs>
          <w:tab w:val="left" w:pos="1134"/>
        </w:tabs>
        <w:autoSpaceDE w:val="0"/>
        <w:autoSpaceDN w:val="0"/>
        <w:ind w:firstLine="708"/>
        <w:jc w:val="both"/>
        <w:rPr>
          <w:color w:val="auto"/>
          <w:sz w:val="28"/>
          <w:szCs w:val="28"/>
          <w:lang w:val="kk-KZ"/>
        </w:rPr>
      </w:pPr>
      <w:r w:rsidRPr="006E0F78">
        <w:rPr>
          <w:color w:val="auto"/>
          <w:sz w:val="28"/>
          <w:szCs w:val="28"/>
          <w:lang w:val="kk-KZ"/>
        </w:rPr>
        <w:t xml:space="preserve">30. </w:t>
      </w:r>
      <w:r w:rsidR="00EF4064" w:rsidRPr="006E0F78">
        <w:rPr>
          <w:color w:val="auto"/>
          <w:sz w:val="28"/>
          <w:szCs w:val="28"/>
          <w:lang w:val="kk-KZ"/>
        </w:rPr>
        <w:t xml:space="preserve">Есептің </w:t>
      </w:r>
      <w:r w:rsidRPr="006E0F78">
        <w:rPr>
          <w:color w:val="auto"/>
          <w:sz w:val="28"/>
          <w:szCs w:val="28"/>
          <w:lang w:val="kk-KZ"/>
        </w:rPr>
        <w:t>5</w:t>
      </w:r>
      <w:r w:rsidR="00EF4064" w:rsidRPr="006E0F78">
        <w:rPr>
          <w:color w:val="auto"/>
          <w:sz w:val="28"/>
          <w:szCs w:val="28"/>
          <w:lang w:val="kk-KZ"/>
        </w:rPr>
        <w:t>-кестесі</w:t>
      </w:r>
      <w:r w:rsidRPr="006E0F78">
        <w:rPr>
          <w:color w:val="auto"/>
          <w:sz w:val="28"/>
          <w:szCs w:val="28"/>
          <w:lang w:val="kk-KZ"/>
        </w:rPr>
        <w:t xml:space="preserve"> </w:t>
      </w:r>
      <w:r w:rsidR="00EF4064" w:rsidRPr="006E0F78">
        <w:rPr>
          <w:color w:val="auto"/>
          <w:sz w:val="28"/>
          <w:szCs w:val="28"/>
          <w:lang w:val="kk-KZ"/>
        </w:rPr>
        <w:t xml:space="preserve">есепті айдың бірінші күнінен соңғы күніне дейінгі </w:t>
      </w:r>
      <w:r w:rsidR="00521B95" w:rsidRPr="006E0F78">
        <w:rPr>
          <w:color w:val="auto"/>
          <w:sz w:val="28"/>
          <w:szCs w:val="28"/>
          <w:lang w:val="kk-KZ"/>
        </w:rPr>
        <w:t xml:space="preserve">(қоса алғанда) </w:t>
      </w:r>
      <w:r w:rsidR="00EF4064" w:rsidRPr="006E0F78">
        <w:rPr>
          <w:color w:val="auto"/>
          <w:sz w:val="28"/>
          <w:szCs w:val="28"/>
          <w:lang w:val="kk-KZ"/>
        </w:rPr>
        <w:t>кезең</w:t>
      </w:r>
      <w:r w:rsidR="00521B95" w:rsidRPr="006E0F78">
        <w:rPr>
          <w:color w:val="auto"/>
          <w:sz w:val="28"/>
          <w:szCs w:val="28"/>
          <w:lang w:val="kk-KZ"/>
        </w:rPr>
        <w:t xml:space="preserve">де банктердің белгіленген пайыздық мөлшерлемесі бар </w:t>
      </w:r>
      <w:r w:rsidR="00BA42A6" w:rsidRPr="006E0F78">
        <w:rPr>
          <w:color w:val="auto"/>
          <w:sz w:val="28"/>
          <w:szCs w:val="28"/>
          <w:lang w:val="kk-KZ"/>
        </w:rPr>
        <w:t xml:space="preserve">жеке тұлғалардың тартылған </w:t>
      </w:r>
      <w:r w:rsidR="00C27F59" w:rsidRPr="006E0F78">
        <w:rPr>
          <w:color w:val="auto"/>
          <w:sz w:val="28"/>
          <w:szCs w:val="28"/>
          <w:lang w:val="kk-KZ"/>
        </w:rPr>
        <w:t>салымдары және ағымдағы шоттары</w:t>
      </w:r>
      <w:r w:rsidR="00BA42A6" w:rsidRPr="006E0F78">
        <w:rPr>
          <w:color w:val="auto"/>
          <w:sz w:val="28"/>
          <w:szCs w:val="28"/>
          <w:lang w:val="kk-KZ"/>
        </w:rPr>
        <w:t xml:space="preserve"> бойынша толтырылады</w:t>
      </w:r>
      <w:r w:rsidRPr="006E0F78">
        <w:rPr>
          <w:color w:val="auto"/>
          <w:sz w:val="28"/>
          <w:szCs w:val="28"/>
          <w:lang w:val="kk-KZ"/>
        </w:rPr>
        <w:t>.</w:t>
      </w:r>
    </w:p>
    <w:p w:rsidR="00F17AA4" w:rsidRPr="006E0F78" w:rsidRDefault="00F17AA4" w:rsidP="00F17AA4">
      <w:pPr>
        <w:tabs>
          <w:tab w:val="left" w:pos="1134"/>
        </w:tabs>
        <w:autoSpaceDE w:val="0"/>
        <w:autoSpaceDN w:val="0"/>
        <w:ind w:firstLine="708"/>
        <w:jc w:val="both"/>
        <w:rPr>
          <w:color w:val="auto"/>
          <w:sz w:val="28"/>
          <w:szCs w:val="28"/>
          <w:lang w:val="kk-KZ"/>
        </w:rPr>
      </w:pPr>
      <w:r w:rsidRPr="006E0F78">
        <w:rPr>
          <w:color w:val="auto"/>
          <w:sz w:val="28"/>
          <w:szCs w:val="28"/>
          <w:lang w:val="kk-KZ"/>
        </w:rPr>
        <w:t>31.</w:t>
      </w:r>
      <w:r w:rsidRPr="006E0F78">
        <w:rPr>
          <w:color w:val="auto"/>
          <w:sz w:val="28"/>
          <w:szCs w:val="28"/>
          <w:lang w:val="kk-KZ"/>
        </w:rPr>
        <w:tab/>
      </w:r>
      <w:r w:rsidR="00BA42A6" w:rsidRPr="006E0F78">
        <w:rPr>
          <w:color w:val="auto"/>
          <w:sz w:val="28"/>
          <w:szCs w:val="28"/>
          <w:lang w:val="kk-KZ"/>
        </w:rPr>
        <w:t>Жаңадан тартылған</w:t>
      </w:r>
      <w:r w:rsidRPr="006E0F78">
        <w:rPr>
          <w:color w:val="auto"/>
          <w:sz w:val="28"/>
          <w:szCs w:val="28"/>
          <w:lang w:val="kk-KZ"/>
        </w:rPr>
        <w:t xml:space="preserve"> </w:t>
      </w:r>
      <w:r w:rsidR="00BA42A6" w:rsidRPr="006E0F78">
        <w:rPr>
          <w:color w:val="auto"/>
          <w:sz w:val="28"/>
          <w:szCs w:val="28"/>
          <w:lang w:val="kk-KZ"/>
        </w:rPr>
        <w:t xml:space="preserve">жеке тұлғалардың </w:t>
      </w:r>
      <w:r w:rsidRPr="006E0F78">
        <w:rPr>
          <w:color w:val="auto"/>
          <w:sz w:val="28"/>
          <w:szCs w:val="28"/>
          <w:lang w:val="kk-KZ"/>
        </w:rPr>
        <w:t>мультивалют</w:t>
      </w:r>
      <w:r w:rsidR="00BA42A6" w:rsidRPr="006E0F78">
        <w:rPr>
          <w:color w:val="auto"/>
          <w:sz w:val="28"/>
          <w:szCs w:val="28"/>
          <w:lang w:val="kk-KZ"/>
        </w:rPr>
        <w:t xml:space="preserve">алық </w:t>
      </w:r>
      <w:r w:rsidR="00F67F5C" w:rsidRPr="006E0F78">
        <w:rPr>
          <w:color w:val="auto"/>
          <w:sz w:val="28"/>
          <w:szCs w:val="28"/>
          <w:lang w:val="kk-KZ"/>
        </w:rPr>
        <w:t xml:space="preserve">депозиттері бойынша </w:t>
      </w:r>
      <w:r w:rsidRPr="006E0F78">
        <w:rPr>
          <w:color w:val="auto"/>
          <w:sz w:val="28"/>
          <w:szCs w:val="28"/>
          <w:lang w:val="kk-KZ"/>
        </w:rPr>
        <w:t xml:space="preserve">банк </w:t>
      </w:r>
      <w:r w:rsidR="00F67F5C" w:rsidRPr="006E0F78">
        <w:rPr>
          <w:color w:val="auto"/>
          <w:sz w:val="28"/>
          <w:szCs w:val="28"/>
          <w:lang w:val="kk-KZ"/>
        </w:rPr>
        <w:t>мәліметтерде валюталардың әрбір түрі бойынша ең жоғары сыйақы мөлшерлемесін көрсетеді</w:t>
      </w:r>
      <w:r w:rsidRPr="006E0F78">
        <w:rPr>
          <w:color w:val="auto"/>
          <w:sz w:val="28"/>
          <w:szCs w:val="28"/>
          <w:lang w:val="kk-KZ"/>
        </w:rPr>
        <w:t>.</w:t>
      </w:r>
    </w:p>
    <w:p w:rsidR="00F17AA4" w:rsidRPr="006E0F78" w:rsidRDefault="00F17AA4" w:rsidP="00F17AA4">
      <w:pPr>
        <w:tabs>
          <w:tab w:val="left" w:pos="1134"/>
        </w:tabs>
        <w:autoSpaceDE w:val="0"/>
        <w:autoSpaceDN w:val="0"/>
        <w:ind w:firstLine="708"/>
        <w:jc w:val="both"/>
        <w:rPr>
          <w:color w:val="auto"/>
          <w:sz w:val="28"/>
          <w:szCs w:val="28"/>
          <w:lang w:val="kk-KZ"/>
        </w:rPr>
      </w:pPr>
      <w:r w:rsidRPr="006E0F78">
        <w:rPr>
          <w:color w:val="auto"/>
          <w:sz w:val="28"/>
          <w:szCs w:val="28"/>
          <w:lang w:val="kk-KZ"/>
        </w:rPr>
        <w:t>32.</w:t>
      </w:r>
      <w:r w:rsidRPr="006E0F78">
        <w:rPr>
          <w:color w:val="auto"/>
          <w:sz w:val="28"/>
          <w:szCs w:val="28"/>
          <w:lang w:val="kk-KZ"/>
        </w:rPr>
        <w:tab/>
      </w:r>
      <w:r w:rsidR="00183535" w:rsidRPr="006E0F78">
        <w:rPr>
          <w:color w:val="auto"/>
          <w:sz w:val="28"/>
          <w:szCs w:val="28"/>
          <w:lang w:val="kk-KZ"/>
        </w:rPr>
        <w:t>Б</w:t>
      </w:r>
      <w:r w:rsidRPr="006E0F78">
        <w:rPr>
          <w:color w:val="auto"/>
          <w:sz w:val="28"/>
          <w:szCs w:val="28"/>
          <w:lang w:val="kk-KZ"/>
        </w:rPr>
        <w:t>анк</w:t>
      </w:r>
      <w:r w:rsidR="00183535" w:rsidRPr="006E0F78">
        <w:rPr>
          <w:color w:val="auto"/>
          <w:sz w:val="28"/>
          <w:szCs w:val="28"/>
          <w:lang w:val="kk-KZ"/>
        </w:rPr>
        <w:t xml:space="preserve">тік салым </w:t>
      </w:r>
      <w:r w:rsidRPr="006E0F78">
        <w:rPr>
          <w:color w:val="auto"/>
          <w:sz w:val="28"/>
          <w:szCs w:val="28"/>
          <w:lang w:val="kk-KZ"/>
        </w:rPr>
        <w:t>(</w:t>
      </w:r>
      <w:r w:rsidR="00183535" w:rsidRPr="006E0F78">
        <w:rPr>
          <w:color w:val="auto"/>
          <w:sz w:val="28"/>
          <w:szCs w:val="28"/>
          <w:lang w:val="kk-KZ"/>
        </w:rPr>
        <w:t>шот</w:t>
      </w:r>
      <w:r w:rsidRPr="006E0F78">
        <w:rPr>
          <w:color w:val="auto"/>
          <w:sz w:val="28"/>
          <w:szCs w:val="28"/>
          <w:lang w:val="kk-KZ"/>
        </w:rPr>
        <w:t xml:space="preserve">) </w:t>
      </w:r>
      <w:r w:rsidR="00183535" w:rsidRPr="006E0F78">
        <w:rPr>
          <w:color w:val="auto"/>
          <w:sz w:val="28"/>
          <w:szCs w:val="28"/>
          <w:lang w:val="kk-KZ"/>
        </w:rPr>
        <w:t xml:space="preserve">шартының мерзімі ұзартылған кезде </w:t>
      </w:r>
      <w:r w:rsidRPr="006E0F78">
        <w:rPr>
          <w:color w:val="auto"/>
          <w:sz w:val="28"/>
          <w:szCs w:val="28"/>
          <w:lang w:val="kk-KZ"/>
        </w:rPr>
        <w:t xml:space="preserve">банк </w:t>
      </w:r>
      <w:r w:rsidR="00183535" w:rsidRPr="006E0F78">
        <w:rPr>
          <w:color w:val="auto"/>
          <w:sz w:val="28"/>
          <w:szCs w:val="28"/>
          <w:lang w:val="kk-KZ"/>
        </w:rPr>
        <w:t xml:space="preserve">мәліметтерде мерзімі ұзартылған </w:t>
      </w:r>
      <w:r w:rsidR="00315C18" w:rsidRPr="006E0F78">
        <w:rPr>
          <w:color w:val="auto"/>
          <w:sz w:val="28"/>
          <w:szCs w:val="28"/>
          <w:lang w:val="kk-KZ"/>
        </w:rPr>
        <w:t>банктік салым (шот) шарты бойынша ең жоғары сыйақы мөлшерлемесін көрсетеді</w:t>
      </w:r>
      <w:r w:rsidRPr="006E0F78">
        <w:rPr>
          <w:color w:val="auto"/>
          <w:sz w:val="28"/>
          <w:szCs w:val="28"/>
          <w:lang w:val="kk-KZ"/>
        </w:rPr>
        <w:t>.</w:t>
      </w:r>
    </w:p>
    <w:p w:rsidR="00F17AA4" w:rsidRPr="006E0F78" w:rsidRDefault="00F17AA4" w:rsidP="00F17AA4">
      <w:pPr>
        <w:tabs>
          <w:tab w:val="left" w:pos="1134"/>
        </w:tabs>
        <w:autoSpaceDE w:val="0"/>
        <w:autoSpaceDN w:val="0"/>
        <w:ind w:firstLine="708"/>
        <w:jc w:val="both"/>
        <w:rPr>
          <w:color w:val="auto"/>
          <w:sz w:val="28"/>
          <w:szCs w:val="28"/>
          <w:lang w:val="kk-KZ"/>
        </w:rPr>
      </w:pPr>
      <w:r w:rsidRPr="006E0F78">
        <w:rPr>
          <w:color w:val="auto"/>
          <w:sz w:val="28"/>
          <w:szCs w:val="28"/>
          <w:lang w:val="kk-KZ"/>
        </w:rPr>
        <w:t>33.</w:t>
      </w:r>
      <w:r w:rsidRPr="006E0F78">
        <w:rPr>
          <w:color w:val="auto"/>
          <w:sz w:val="28"/>
          <w:szCs w:val="28"/>
          <w:lang w:val="kk-KZ"/>
        </w:rPr>
        <w:tab/>
      </w:r>
      <w:r w:rsidR="007D50DA" w:rsidRPr="006E0F78">
        <w:rPr>
          <w:color w:val="auto"/>
          <w:sz w:val="28"/>
          <w:szCs w:val="28"/>
          <w:lang w:val="kk-KZ"/>
        </w:rPr>
        <w:t>5-кестенің</w:t>
      </w:r>
      <w:r w:rsidRPr="006E0F78">
        <w:rPr>
          <w:color w:val="auto"/>
          <w:sz w:val="28"/>
          <w:szCs w:val="28"/>
          <w:lang w:val="kk-KZ"/>
        </w:rPr>
        <w:t xml:space="preserve"> 3</w:t>
      </w:r>
      <w:r w:rsidR="007D50DA" w:rsidRPr="006E0F78">
        <w:rPr>
          <w:color w:val="auto"/>
          <w:sz w:val="28"/>
          <w:szCs w:val="28"/>
          <w:lang w:val="kk-KZ"/>
        </w:rPr>
        <w:t>-бағанында</w:t>
      </w:r>
      <w:r w:rsidRPr="006E0F78">
        <w:rPr>
          <w:color w:val="auto"/>
          <w:sz w:val="28"/>
          <w:szCs w:val="28"/>
          <w:lang w:val="kk-KZ"/>
        </w:rPr>
        <w:t xml:space="preserve"> </w:t>
      </w:r>
      <w:r w:rsidR="00BC0083" w:rsidRPr="006E0F78">
        <w:rPr>
          <w:color w:val="auto"/>
          <w:sz w:val="28"/>
          <w:szCs w:val="28"/>
          <w:lang w:val="kk-KZ"/>
        </w:rPr>
        <w:t xml:space="preserve">белгіленген пайыздық мөлшерлемесі бар депозиттің әрбір санаты бойынша есепті айда тартылған </w:t>
      </w:r>
      <w:r w:rsidRPr="006E0F78">
        <w:rPr>
          <w:color w:val="auto"/>
          <w:sz w:val="28"/>
          <w:szCs w:val="28"/>
          <w:lang w:val="kk-KZ"/>
        </w:rPr>
        <w:t>банк</w:t>
      </w:r>
      <w:r w:rsidR="00BC0083" w:rsidRPr="006E0F78">
        <w:rPr>
          <w:color w:val="auto"/>
          <w:sz w:val="28"/>
          <w:szCs w:val="28"/>
          <w:lang w:val="kk-KZ"/>
        </w:rPr>
        <w:t xml:space="preserve"> депозиттерінің көлемі </w:t>
      </w:r>
      <w:r w:rsidR="000F545C" w:rsidRPr="006E0F78">
        <w:rPr>
          <w:color w:val="auto"/>
          <w:sz w:val="28"/>
          <w:szCs w:val="28"/>
          <w:lang w:val="kk-KZ"/>
        </w:rPr>
        <w:t>көрсетіледі</w:t>
      </w:r>
      <w:r w:rsidRPr="006E0F78">
        <w:rPr>
          <w:color w:val="auto"/>
          <w:sz w:val="28"/>
          <w:szCs w:val="28"/>
          <w:lang w:val="kk-KZ"/>
        </w:rPr>
        <w:t xml:space="preserve">. </w:t>
      </w:r>
      <w:r w:rsidR="002B64A6" w:rsidRPr="006E0F78">
        <w:rPr>
          <w:color w:val="auto"/>
          <w:sz w:val="28"/>
          <w:szCs w:val="28"/>
          <w:lang w:val="kk-KZ"/>
        </w:rPr>
        <w:t xml:space="preserve">Есепті айда жаңадан тартылған депозиттердің көлемін есептеу кезінде есепті айда </w:t>
      </w:r>
      <w:r w:rsidR="009C419C" w:rsidRPr="006E0F78">
        <w:rPr>
          <w:color w:val="auto"/>
          <w:sz w:val="28"/>
          <w:szCs w:val="28"/>
          <w:lang w:val="kk-KZ"/>
        </w:rPr>
        <w:t xml:space="preserve">жаңадан </w:t>
      </w:r>
      <w:r w:rsidR="002B64A6" w:rsidRPr="006E0F78">
        <w:rPr>
          <w:color w:val="auto"/>
          <w:sz w:val="28"/>
          <w:szCs w:val="28"/>
          <w:lang w:val="kk-KZ"/>
        </w:rPr>
        <w:t xml:space="preserve">тартылған депозит </w:t>
      </w:r>
      <w:r w:rsidR="009C419C" w:rsidRPr="006E0F78">
        <w:rPr>
          <w:color w:val="auto"/>
          <w:sz w:val="28"/>
          <w:szCs w:val="28"/>
          <w:lang w:val="kk-KZ"/>
        </w:rPr>
        <w:t>бойынша барлық түсімдер есепке алынады</w:t>
      </w:r>
      <w:r w:rsidRPr="006E0F78">
        <w:rPr>
          <w:color w:val="auto"/>
          <w:sz w:val="28"/>
          <w:szCs w:val="28"/>
          <w:lang w:val="kk-KZ"/>
        </w:rPr>
        <w:t>.</w:t>
      </w:r>
    </w:p>
    <w:p w:rsidR="00F17AA4" w:rsidRPr="006E0F78" w:rsidRDefault="00F17AA4" w:rsidP="00F17AA4">
      <w:pPr>
        <w:tabs>
          <w:tab w:val="left" w:pos="1134"/>
        </w:tabs>
        <w:autoSpaceDE w:val="0"/>
        <w:autoSpaceDN w:val="0"/>
        <w:ind w:firstLine="708"/>
        <w:jc w:val="both"/>
        <w:rPr>
          <w:color w:val="auto"/>
          <w:sz w:val="28"/>
          <w:szCs w:val="28"/>
          <w:lang w:val="kk-KZ"/>
        </w:rPr>
      </w:pPr>
      <w:r w:rsidRPr="006E0F78">
        <w:rPr>
          <w:color w:val="auto"/>
          <w:sz w:val="28"/>
          <w:szCs w:val="28"/>
          <w:lang w:val="kk-KZ"/>
        </w:rPr>
        <w:t>34.</w:t>
      </w:r>
      <w:r w:rsidRPr="006E0F78">
        <w:rPr>
          <w:color w:val="auto"/>
          <w:sz w:val="28"/>
          <w:szCs w:val="28"/>
          <w:lang w:val="kk-KZ"/>
        </w:rPr>
        <w:tab/>
      </w:r>
      <w:r w:rsidR="00E85C25" w:rsidRPr="006E0F78">
        <w:rPr>
          <w:color w:val="auto"/>
          <w:sz w:val="28"/>
          <w:szCs w:val="28"/>
          <w:lang w:val="kk-KZ"/>
        </w:rPr>
        <w:t>Шетел валютасында жаңадан тартылған депозиттер шетел валютасында депозит тарту күнінде қолданыста болған Қаза</w:t>
      </w:r>
      <w:r w:rsidR="007C0DF8" w:rsidRPr="006E0F78">
        <w:rPr>
          <w:color w:val="auto"/>
          <w:sz w:val="28"/>
          <w:szCs w:val="28"/>
          <w:lang w:val="kk-KZ"/>
        </w:rPr>
        <w:t>қстан Республикасы Ұлттық Банкінің бағамы бойынша қайта есептелуге тиіс</w:t>
      </w:r>
      <w:r w:rsidRPr="006E0F78">
        <w:rPr>
          <w:color w:val="auto"/>
          <w:sz w:val="28"/>
          <w:szCs w:val="28"/>
          <w:lang w:val="kk-KZ"/>
        </w:rPr>
        <w:t>.</w:t>
      </w:r>
    </w:p>
    <w:p w:rsidR="00F17AA4" w:rsidRPr="006E0F78" w:rsidRDefault="00F17AA4" w:rsidP="00F17AA4">
      <w:pPr>
        <w:tabs>
          <w:tab w:val="left" w:pos="1134"/>
        </w:tabs>
        <w:autoSpaceDE w:val="0"/>
        <w:autoSpaceDN w:val="0"/>
        <w:ind w:firstLine="708"/>
        <w:jc w:val="both"/>
        <w:rPr>
          <w:color w:val="auto"/>
          <w:sz w:val="28"/>
          <w:szCs w:val="28"/>
          <w:lang w:val="kk-KZ"/>
        </w:rPr>
      </w:pPr>
      <w:r w:rsidRPr="006E0F78">
        <w:rPr>
          <w:color w:val="auto"/>
          <w:sz w:val="28"/>
          <w:szCs w:val="28"/>
          <w:lang w:val="kk-KZ"/>
        </w:rPr>
        <w:t>35.</w:t>
      </w:r>
      <w:r w:rsidRPr="006E0F78">
        <w:rPr>
          <w:color w:val="auto"/>
          <w:sz w:val="28"/>
          <w:szCs w:val="28"/>
          <w:lang w:val="kk-KZ"/>
        </w:rPr>
        <w:tab/>
      </w:r>
      <w:r w:rsidR="007C0DF8" w:rsidRPr="006E0F78">
        <w:rPr>
          <w:color w:val="auto"/>
          <w:sz w:val="28"/>
          <w:szCs w:val="28"/>
          <w:lang w:val="kk-KZ"/>
        </w:rPr>
        <w:t xml:space="preserve">5-кестенің 4-бағанында </w:t>
      </w:r>
      <w:r w:rsidR="00641A67" w:rsidRPr="006E0F78">
        <w:rPr>
          <w:color w:val="auto"/>
          <w:sz w:val="28"/>
          <w:szCs w:val="28"/>
          <w:lang w:val="kk-KZ"/>
        </w:rPr>
        <w:t>есепті ай ішінде тартылған депозиттің, оның ішінде депозиттің мерзіміне қарай (бұл көрсетілген жерде) әрбір санаты ішінде ең жоғары жылдық тиімді сыйақы мөлшерлемесі көрсетіледі</w:t>
      </w:r>
      <w:r w:rsidRPr="006E0F78">
        <w:rPr>
          <w:color w:val="auto"/>
          <w:sz w:val="28"/>
          <w:szCs w:val="28"/>
          <w:lang w:val="kk-KZ"/>
        </w:rPr>
        <w:t>.</w:t>
      </w:r>
    </w:p>
    <w:p w:rsidR="00F17AA4" w:rsidRPr="006E0F78" w:rsidRDefault="00F17AA4" w:rsidP="00F17AA4">
      <w:pPr>
        <w:tabs>
          <w:tab w:val="left" w:pos="1134"/>
        </w:tabs>
        <w:autoSpaceDE w:val="0"/>
        <w:autoSpaceDN w:val="0"/>
        <w:ind w:firstLine="708"/>
        <w:jc w:val="both"/>
        <w:rPr>
          <w:color w:val="auto"/>
          <w:sz w:val="28"/>
          <w:szCs w:val="28"/>
          <w:lang w:val="kk-KZ"/>
        </w:rPr>
      </w:pPr>
      <w:r w:rsidRPr="006E0F78">
        <w:rPr>
          <w:color w:val="auto"/>
          <w:sz w:val="28"/>
          <w:szCs w:val="28"/>
          <w:lang w:val="kk-KZ"/>
        </w:rPr>
        <w:lastRenderedPageBreak/>
        <w:t>36.</w:t>
      </w:r>
      <w:r w:rsidRPr="006E0F78">
        <w:rPr>
          <w:color w:val="auto"/>
          <w:sz w:val="28"/>
          <w:szCs w:val="28"/>
          <w:lang w:val="kk-KZ"/>
        </w:rPr>
        <w:tab/>
      </w:r>
      <w:r w:rsidR="0002643A" w:rsidRPr="006E0F78">
        <w:rPr>
          <w:color w:val="auto"/>
          <w:sz w:val="28"/>
          <w:szCs w:val="28"/>
          <w:lang w:val="kk-KZ"/>
        </w:rPr>
        <w:t xml:space="preserve">5-кестенің 5-бағанында </w:t>
      </w:r>
      <w:r w:rsidR="002472F5" w:rsidRPr="006E0F78">
        <w:rPr>
          <w:color w:val="auto"/>
          <w:sz w:val="28"/>
          <w:szCs w:val="28"/>
          <w:lang w:val="kk-KZ"/>
        </w:rPr>
        <w:t>есепті кезең ішінде тартылған депозиттің, оның ішінде депозиттің мерзіміне қарай (бұл көрсетілген жерде) әрбір санаты бойынша жеке-жеке мынадай формула бойынша есептелетін орташа мөлшерленген жылдық тиімді сыйақы мөлшерлемесі көрсетіледі</w:t>
      </w:r>
      <w:r w:rsidRPr="006E0F78">
        <w:rPr>
          <w:color w:val="auto"/>
          <w:sz w:val="28"/>
          <w:szCs w:val="28"/>
          <w:lang w:val="kk-KZ"/>
        </w:rPr>
        <w:t>:</w:t>
      </w:r>
    </w:p>
    <w:p w:rsidR="00F17AA4" w:rsidRPr="006E0F78" w:rsidRDefault="00F17AA4" w:rsidP="00F17AA4">
      <w:pPr>
        <w:tabs>
          <w:tab w:val="left" w:pos="1134"/>
        </w:tabs>
        <w:autoSpaceDE w:val="0"/>
        <w:autoSpaceDN w:val="0"/>
        <w:ind w:firstLine="708"/>
        <w:jc w:val="both"/>
        <w:rPr>
          <w:color w:val="auto"/>
          <w:sz w:val="28"/>
          <w:szCs w:val="28"/>
          <w:lang w:val="kk-KZ"/>
        </w:rPr>
      </w:pPr>
    </w:p>
    <w:p w:rsidR="00F17AA4" w:rsidRPr="006E0F78" w:rsidRDefault="00F17AA4" w:rsidP="00F17AA4">
      <w:pPr>
        <w:tabs>
          <w:tab w:val="left" w:pos="1134"/>
        </w:tabs>
        <w:ind w:firstLine="459"/>
        <w:jc w:val="both"/>
        <w:rPr>
          <w:rFonts w:eastAsiaTheme="minorHAnsi"/>
          <w:i/>
          <w:iCs/>
          <w:color w:val="auto"/>
          <w:sz w:val="28"/>
          <w:szCs w:val="28"/>
          <w:lang w:val="kk-KZ" w:eastAsia="en-US"/>
        </w:rPr>
      </w:pPr>
      <w:r w:rsidRPr="006E0F78">
        <w:rPr>
          <w:rFonts w:eastAsiaTheme="minorHAnsi"/>
          <w:i/>
          <w:iCs/>
          <w:color w:val="auto"/>
          <w:sz w:val="28"/>
          <w:szCs w:val="28"/>
          <w:lang w:val="kk-KZ" w:eastAsia="en-US"/>
        </w:rPr>
        <w:t xml:space="preserve">                                       n             </w:t>
      </w:r>
    </w:p>
    <w:p w:rsidR="00F17AA4" w:rsidRPr="006E0F78" w:rsidRDefault="00F17AA4" w:rsidP="00F17AA4">
      <w:pPr>
        <w:tabs>
          <w:tab w:val="left" w:pos="1134"/>
        </w:tabs>
        <w:ind w:firstLine="459"/>
        <w:rPr>
          <w:rFonts w:eastAsiaTheme="minorHAnsi"/>
          <w:color w:val="auto"/>
          <w:sz w:val="28"/>
          <w:szCs w:val="28"/>
          <w:vertAlign w:val="subscript"/>
          <w:lang w:val="kk-KZ" w:eastAsia="en-US"/>
        </w:rPr>
      </w:pPr>
      <w:r w:rsidRPr="006E0F78">
        <w:rPr>
          <w:rFonts w:eastAsiaTheme="minorHAnsi"/>
          <w:i/>
          <w:iCs/>
          <w:color w:val="auto"/>
          <w:sz w:val="28"/>
          <w:szCs w:val="28"/>
          <w:lang w:val="kk-KZ" w:eastAsia="en-US"/>
        </w:rPr>
        <w:t xml:space="preserve">                                      ∑ </w:t>
      </w:r>
      <w:r w:rsidR="00543480" w:rsidRPr="006E0F78">
        <w:rPr>
          <w:rFonts w:eastAsiaTheme="minorHAnsi"/>
          <w:i/>
          <w:iCs/>
          <w:color w:val="auto"/>
          <w:sz w:val="28"/>
          <w:szCs w:val="28"/>
          <w:lang w:val="kk-KZ" w:eastAsia="en-US"/>
        </w:rPr>
        <w:t>ЖТСМ</w:t>
      </w:r>
      <w:r w:rsidR="00543480" w:rsidRPr="006E0F78">
        <w:rPr>
          <w:rFonts w:eastAsiaTheme="minorHAnsi"/>
          <w:i/>
          <w:iCs/>
          <w:color w:val="auto"/>
          <w:sz w:val="28"/>
          <w:szCs w:val="28"/>
          <w:vertAlign w:val="subscript"/>
          <w:lang w:val="kk-KZ" w:eastAsia="en-US"/>
        </w:rPr>
        <w:t>i</w:t>
      </w:r>
      <w:r w:rsidR="00543480" w:rsidRPr="006E0F78">
        <w:rPr>
          <w:rFonts w:eastAsiaTheme="minorHAnsi"/>
          <w:i/>
          <w:iCs/>
          <w:color w:val="auto"/>
          <w:sz w:val="28"/>
          <w:szCs w:val="28"/>
          <w:lang w:val="kk-KZ" w:eastAsia="en-US"/>
        </w:rPr>
        <w:t xml:space="preserve"> </w:t>
      </w:r>
      <w:r w:rsidRPr="006E0F78">
        <w:rPr>
          <w:rFonts w:eastAsiaTheme="minorHAnsi"/>
          <w:i/>
          <w:iCs/>
          <w:color w:val="auto"/>
          <w:sz w:val="28"/>
          <w:szCs w:val="28"/>
          <w:lang w:val="kk-KZ" w:eastAsia="en-US"/>
        </w:rPr>
        <w:t>* V</w:t>
      </w:r>
      <w:r w:rsidRPr="006E0F78">
        <w:rPr>
          <w:rFonts w:eastAsiaTheme="minorHAnsi"/>
          <w:i/>
          <w:iCs/>
          <w:color w:val="auto"/>
          <w:sz w:val="28"/>
          <w:szCs w:val="28"/>
          <w:vertAlign w:val="subscript"/>
          <w:lang w:val="kk-KZ" w:eastAsia="en-US"/>
        </w:rPr>
        <w:t xml:space="preserve">i </w:t>
      </w:r>
    </w:p>
    <w:p w:rsidR="00F17AA4" w:rsidRPr="006E0F78" w:rsidRDefault="00F17AA4" w:rsidP="00F17AA4">
      <w:pPr>
        <w:tabs>
          <w:tab w:val="left" w:pos="1134"/>
        </w:tabs>
        <w:ind w:firstLine="459"/>
        <w:rPr>
          <w:rFonts w:eastAsiaTheme="minorHAnsi"/>
          <w:i/>
          <w:iCs/>
          <w:color w:val="auto"/>
          <w:sz w:val="28"/>
          <w:szCs w:val="28"/>
          <w:lang w:val="kk-KZ" w:eastAsia="en-US"/>
        </w:rPr>
      </w:pPr>
      <w:r w:rsidRPr="006E0F78">
        <w:rPr>
          <w:rFonts w:eastAsiaTheme="minorHAnsi"/>
          <w:i/>
          <w:iCs/>
          <w:color w:val="auto"/>
          <w:sz w:val="28"/>
          <w:szCs w:val="28"/>
          <w:lang w:val="kk-KZ" w:eastAsia="en-US"/>
        </w:rPr>
        <w:t xml:space="preserve">                                      i=1  </w:t>
      </w:r>
    </w:p>
    <w:p w:rsidR="00F17AA4" w:rsidRPr="006E0F78" w:rsidRDefault="00F17AA4" w:rsidP="00F17AA4">
      <w:pPr>
        <w:tabs>
          <w:tab w:val="left" w:pos="1134"/>
        </w:tabs>
        <w:ind w:firstLine="459"/>
        <w:jc w:val="both"/>
        <w:rPr>
          <w:rFonts w:eastAsiaTheme="minorHAnsi"/>
          <w:color w:val="auto"/>
          <w:sz w:val="28"/>
          <w:szCs w:val="28"/>
          <w:lang w:val="kk-KZ" w:eastAsia="en-US"/>
        </w:rPr>
      </w:pPr>
      <w:r w:rsidRPr="006E0F78">
        <w:rPr>
          <w:rFonts w:eastAsiaTheme="minorHAnsi"/>
          <w:noProof/>
          <w:color w:val="auto"/>
          <w:sz w:val="28"/>
          <w:szCs w:val="28"/>
        </w:rPr>
        <w:drawing>
          <wp:anchor distT="0" distB="0" distL="114300" distR="114300" simplePos="0" relativeHeight="251661312" behindDoc="0" locked="0" layoutInCell="1" allowOverlap="1" wp14:anchorId="44F8AA96" wp14:editId="12B51104">
            <wp:simplePos x="0" y="0"/>
            <wp:positionH relativeFrom="column">
              <wp:posOffset>1558290</wp:posOffset>
            </wp:positionH>
            <wp:positionV relativeFrom="paragraph">
              <wp:posOffset>74295</wp:posOffset>
            </wp:positionV>
            <wp:extent cx="1390650" cy="9525"/>
            <wp:effectExtent l="0" t="0" r="0" b="9525"/>
            <wp:wrapNone/>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Прямая соединительная линия 2"/>
                    <pic:cNvPicPr>
                      <a:picLocks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90650" cy="9525"/>
                    </a:xfrm>
                    <a:prstGeom prst="rect">
                      <a:avLst/>
                    </a:prstGeom>
                    <a:noFill/>
                  </pic:spPr>
                </pic:pic>
              </a:graphicData>
            </a:graphic>
            <wp14:sizeRelH relativeFrom="margin">
              <wp14:pctWidth>0</wp14:pctWidth>
            </wp14:sizeRelH>
            <wp14:sizeRelV relativeFrom="page">
              <wp14:pctHeight>0</wp14:pctHeight>
            </wp14:sizeRelV>
          </wp:anchor>
        </w:drawing>
      </w:r>
      <w:r w:rsidRPr="006E0F78">
        <w:rPr>
          <w:rFonts w:eastAsiaTheme="minorHAnsi"/>
          <w:i/>
          <w:iCs/>
          <w:color w:val="auto"/>
          <w:sz w:val="28"/>
          <w:szCs w:val="28"/>
          <w:lang w:val="kk-KZ" w:eastAsia="en-US"/>
        </w:rPr>
        <w:t xml:space="preserve">    </w:t>
      </w:r>
      <w:r w:rsidR="00543480" w:rsidRPr="006E0F78">
        <w:rPr>
          <w:rFonts w:eastAsiaTheme="minorHAnsi"/>
          <w:i/>
          <w:iCs/>
          <w:color w:val="auto"/>
          <w:sz w:val="28"/>
          <w:szCs w:val="28"/>
          <w:lang w:val="kk-KZ" w:eastAsia="en-US"/>
        </w:rPr>
        <w:t>ЖТСМ</w:t>
      </w:r>
      <w:r w:rsidR="00543480" w:rsidRPr="006E0F78">
        <w:rPr>
          <w:rFonts w:eastAsiaTheme="minorHAnsi"/>
          <w:i/>
          <w:iCs/>
          <w:color w:val="auto"/>
          <w:sz w:val="28"/>
          <w:szCs w:val="28"/>
          <w:vertAlign w:val="subscript"/>
          <w:lang w:val="kk-KZ" w:eastAsia="en-US"/>
        </w:rPr>
        <w:t xml:space="preserve"> о</w:t>
      </w:r>
      <w:r w:rsidRPr="006E0F78">
        <w:rPr>
          <w:rFonts w:eastAsiaTheme="minorHAnsi"/>
          <w:i/>
          <w:iCs/>
          <w:color w:val="auto"/>
          <w:sz w:val="28"/>
          <w:szCs w:val="28"/>
          <w:vertAlign w:val="subscript"/>
          <w:lang w:val="kk-KZ" w:eastAsia="en-US"/>
        </w:rPr>
        <w:t>р</w:t>
      </w:r>
      <w:r w:rsidR="00543480" w:rsidRPr="006E0F78">
        <w:rPr>
          <w:rFonts w:eastAsiaTheme="minorHAnsi"/>
          <w:i/>
          <w:iCs/>
          <w:color w:val="auto"/>
          <w:sz w:val="28"/>
          <w:szCs w:val="28"/>
          <w:vertAlign w:val="subscript"/>
          <w:lang w:val="kk-KZ" w:eastAsia="en-US"/>
        </w:rPr>
        <w:t>т</w:t>
      </w:r>
      <w:r w:rsidRPr="006E0F78">
        <w:rPr>
          <w:rFonts w:eastAsiaTheme="minorHAnsi"/>
          <w:i/>
          <w:iCs/>
          <w:color w:val="auto"/>
          <w:sz w:val="28"/>
          <w:szCs w:val="28"/>
          <w:vertAlign w:val="subscript"/>
          <w:lang w:val="kk-KZ" w:eastAsia="en-US"/>
        </w:rPr>
        <w:t xml:space="preserve">. </w:t>
      </w:r>
      <w:r w:rsidR="00543480" w:rsidRPr="006E0F78">
        <w:rPr>
          <w:rFonts w:eastAsiaTheme="minorHAnsi"/>
          <w:i/>
          <w:iCs/>
          <w:color w:val="auto"/>
          <w:sz w:val="28"/>
          <w:szCs w:val="28"/>
          <w:vertAlign w:val="subscript"/>
          <w:lang w:val="kk-KZ" w:eastAsia="en-US"/>
        </w:rPr>
        <w:t>мөлш</w:t>
      </w:r>
      <w:r w:rsidRPr="006E0F78">
        <w:rPr>
          <w:rFonts w:eastAsiaTheme="minorHAnsi"/>
          <w:i/>
          <w:iCs/>
          <w:color w:val="auto"/>
          <w:sz w:val="28"/>
          <w:szCs w:val="28"/>
          <w:vertAlign w:val="subscript"/>
          <w:lang w:val="kk-KZ" w:eastAsia="en-US"/>
        </w:rPr>
        <w:t xml:space="preserve">.       </w:t>
      </w:r>
      <w:r w:rsidRPr="006E0F78">
        <w:rPr>
          <w:rFonts w:eastAsiaTheme="minorHAnsi"/>
          <w:i/>
          <w:iCs/>
          <w:color w:val="auto"/>
          <w:sz w:val="28"/>
          <w:szCs w:val="28"/>
          <w:lang w:val="kk-KZ" w:eastAsia="en-US"/>
        </w:rPr>
        <w:t xml:space="preserve">=    </w:t>
      </w:r>
    </w:p>
    <w:p w:rsidR="00F17AA4" w:rsidRPr="006E0F78" w:rsidRDefault="00F17AA4" w:rsidP="00F17AA4">
      <w:pPr>
        <w:tabs>
          <w:tab w:val="left" w:pos="1134"/>
        </w:tabs>
        <w:ind w:firstLine="459"/>
        <w:jc w:val="both"/>
        <w:rPr>
          <w:rFonts w:eastAsiaTheme="minorHAnsi"/>
          <w:i/>
          <w:iCs/>
          <w:color w:val="auto"/>
          <w:sz w:val="28"/>
          <w:szCs w:val="28"/>
          <w:lang w:val="kk-KZ" w:eastAsia="en-US"/>
        </w:rPr>
      </w:pPr>
      <w:r w:rsidRPr="006E0F78">
        <w:rPr>
          <w:rFonts w:eastAsiaTheme="minorHAnsi"/>
          <w:i/>
          <w:iCs/>
          <w:color w:val="auto"/>
          <w:sz w:val="28"/>
          <w:szCs w:val="28"/>
          <w:lang w:val="kk-KZ" w:eastAsia="en-US"/>
        </w:rPr>
        <w:t>                                         n             </w:t>
      </w:r>
    </w:p>
    <w:p w:rsidR="00F17AA4" w:rsidRPr="006E0F78" w:rsidRDefault="00F17AA4" w:rsidP="00F17AA4">
      <w:pPr>
        <w:tabs>
          <w:tab w:val="left" w:pos="1134"/>
        </w:tabs>
        <w:ind w:firstLine="459"/>
        <w:rPr>
          <w:rFonts w:eastAsiaTheme="minorHAnsi"/>
          <w:color w:val="auto"/>
          <w:sz w:val="28"/>
          <w:szCs w:val="28"/>
          <w:vertAlign w:val="subscript"/>
          <w:lang w:val="kk-KZ" w:eastAsia="en-US"/>
        </w:rPr>
      </w:pPr>
      <w:r w:rsidRPr="006E0F78">
        <w:rPr>
          <w:rFonts w:eastAsiaTheme="minorHAnsi"/>
          <w:i/>
          <w:iCs/>
          <w:color w:val="auto"/>
          <w:sz w:val="28"/>
          <w:szCs w:val="28"/>
          <w:lang w:val="kk-KZ" w:eastAsia="en-US"/>
        </w:rPr>
        <w:t>                                        ∑ V</w:t>
      </w:r>
      <w:r w:rsidRPr="006E0F78">
        <w:rPr>
          <w:rFonts w:eastAsiaTheme="minorHAnsi"/>
          <w:i/>
          <w:iCs/>
          <w:color w:val="auto"/>
          <w:sz w:val="28"/>
          <w:szCs w:val="28"/>
          <w:vertAlign w:val="subscript"/>
          <w:lang w:val="kk-KZ" w:eastAsia="en-US"/>
        </w:rPr>
        <w:t>i</w:t>
      </w:r>
    </w:p>
    <w:p w:rsidR="00F17AA4" w:rsidRPr="006E0F78" w:rsidRDefault="00F17AA4" w:rsidP="00F17AA4">
      <w:pPr>
        <w:tabs>
          <w:tab w:val="left" w:pos="1134"/>
        </w:tabs>
        <w:ind w:firstLine="459"/>
        <w:rPr>
          <w:rFonts w:eastAsiaTheme="minorHAnsi"/>
          <w:i/>
          <w:iCs/>
          <w:color w:val="auto"/>
          <w:sz w:val="28"/>
          <w:szCs w:val="28"/>
          <w:lang w:val="kk-KZ" w:eastAsia="en-US"/>
        </w:rPr>
      </w:pPr>
      <w:r w:rsidRPr="006E0F78">
        <w:rPr>
          <w:rFonts w:eastAsiaTheme="minorHAnsi"/>
          <w:i/>
          <w:iCs/>
          <w:color w:val="auto"/>
          <w:sz w:val="28"/>
          <w:szCs w:val="28"/>
          <w:lang w:val="kk-KZ" w:eastAsia="en-US"/>
        </w:rPr>
        <w:t xml:space="preserve">                                       i=1  </w:t>
      </w:r>
    </w:p>
    <w:p w:rsidR="00F17AA4" w:rsidRPr="006E0F78" w:rsidRDefault="00543480" w:rsidP="00F17AA4">
      <w:pPr>
        <w:tabs>
          <w:tab w:val="left" w:pos="1134"/>
        </w:tabs>
        <w:autoSpaceDE w:val="0"/>
        <w:autoSpaceDN w:val="0"/>
        <w:ind w:firstLine="708"/>
        <w:jc w:val="both"/>
        <w:rPr>
          <w:color w:val="auto"/>
          <w:sz w:val="28"/>
          <w:szCs w:val="28"/>
          <w:lang w:val="kk-KZ"/>
        </w:rPr>
      </w:pPr>
      <w:r w:rsidRPr="006E0F78">
        <w:rPr>
          <w:color w:val="auto"/>
          <w:sz w:val="28"/>
          <w:szCs w:val="28"/>
          <w:lang w:val="kk-KZ"/>
        </w:rPr>
        <w:t>мұнда</w:t>
      </w:r>
      <w:r w:rsidR="00F17AA4" w:rsidRPr="006E0F78">
        <w:rPr>
          <w:color w:val="auto"/>
          <w:sz w:val="28"/>
          <w:szCs w:val="28"/>
          <w:lang w:val="kk-KZ"/>
        </w:rPr>
        <w:t>:</w:t>
      </w:r>
    </w:p>
    <w:p w:rsidR="00F17AA4" w:rsidRPr="006E0F78" w:rsidRDefault="00642E2B" w:rsidP="00F17AA4">
      <w:pPr>
        <w:tabs>
          <w:tab w:val="left" w:pos="1134"/>
        </w:tabs>
        <w:autoSpaceDE w:val="0"/>
        <w:autoSpaceDN w:val="0"/>
        <w:ind w:firstLine="708"/>
        <w:jc w:val="both"/>
        <w:rPr>
          <w:color w:val="auto"/>
          <w:sz w:val="28"/>
          <w:szCs w:val="28"/>
          <w:lang w:val="kk-KZ"/>
        </w:rPr>
      </w:pPr>
      <w:r w:rsidRPr="006E0F78">
        <w:rPr>
          <w:color w:val="auto"/>
          <w:sz w:val="28"/>
          <w:szCs w:val="28"/>
          <w:lang w:val="kk-KZ"/>
        </w:rPr>
        <w:t>ЖТСМ орт</w:t>
      </w:r>
      <w:r w:rsidR="00F17AA4" w:rsidRPr="006E0F78">
        <w:rPr>
          <w:color w:val="auto"/>
          <w:sz w:val="28"/>
          <w:szCs w:val="28"/>
          <w:lang w:val="kk-KZ"/>
        </w:rPr>
        <w:t xml:space="preserve">. </w:t>
      </w:r>
      <w:r w:rsidRPr="006E0F78">
        <w:rPr>
          <w:color w:val="auto"/>
          <w:sz w:val="28"/>
          <w:szCs w:val="28"/>
          <w:lang w:val="kk-KZ"/>
        </w:rPr>
        <w:t>мөлш</w:t>
      </w:r>
      <w:r w:rsidR="00F17AA4" w:rsidRPr="006E0F78">
        <w:rPr>
          <w:color w:val="auto"/>
          <w:sz w:val="28"/>
          <w:szCs w:val="28"/>
          <w:lang w:val="kk-KZ"/>
        </w:rPr>
        <w:t xml:space="preserve">. – </w:t>
      </w:r>
      <w:r w:rsidR="00904151" w:rsidRPr="006E0F78">
        <w:rPr>
          <w:color w:val="auto"/>
          <w:sz w:val="28"/>
          <w:szCs w:val="28"/>
          <w:lang w:val="kk-KZ"/>
        </w:rPr>
        <w:t>депозиттің белгілі бір санаты бойынша орташа мөлшерленген жылдық тиімді сыйақы мөлшерлемесі</w:t>
      </w:r>
      <w:r w:rsidR="00F17AA4" w:rsidRPr="006E0F78">
        <w:rPr>
          <w:color w:val="auto"/>
          <w:sz w:val="28"/>
          <w:szCs w:val="28"/>
          <w:lang w:val="kk-KZ"/>
        </w:rPr>
        <w:t>;</w:t>
      </w:r>
    </w:p>
    <w:p w:rsidR="00F17AA4" w:rsidRPr="006E0F78" w:rsidRDefault="00904151" w:rsidP="00F17AA4">
      <w:pPr>
        <w:tabs>
          <w:tab w:val="left" w:pos="1134"/>
        </w:tabs>
        <w:autoSpaceDE w:val="0"/>
        <w:autoSpaceDN w:val="0"/>
        <w:ind w:firstLine="708"/>
        <w:jc w:val="both"/>
        <w:rPr>
          <w:color w:val="auto"/>
          <w:sz w:val="28"/>
          <w:szCs w:val="28"/>
          <w:lang w:val="kk-KZ"/>
        </w:rPr>
      </w:pPr>
      <w:r w:rsidRPr="006E0F78">
        <w:rPr>
          <w:color w:val="auto"/>
          <w:sz w:val="28"/>
          <w:szCs w:val="28"/>
          <w:lang w:val="kk-KZ"/>
        </w:rPr>
        <w:t xml:space="preserve">ЖТСМi </w:t>
      </w:r>
      <w:r w:rsidR="00F17AA4" w:rsidRPr="006E0F78">
        <w:rPr>
          <w:color w:val="auto"/>
          <w:sz w:val="28"/>
          <w:szCs w:val="28"/>
          <w:lang w:val="kk-KZ"/>
        </w:rPr>
        <w:t xml:space="preserve">– </w:t>
      </w:r>
      <w:r w:rsidR="006D3E74" w:rsidRPr="006E0F78">
        <w:rPr>
          <w:color w:val="auto"/>
          <w:sz w:val="28"/>
          <w:szCs w:val="28"/>
          <w:lang w:val="kk-KZ"/>
        </w:rPr>
        <w:t>депозиттің белгілі бір санаты бойынша жылдық тиімді сыйақы мөлшерлемесі</w:t>
      </w:r>
      <w:r w:rsidR="00F17AA4" w:rsidRPr="006E0F78">
        <w:rPr>
          <w:color w:val="auto"/>
          <w:sz w:val="28"/>
          <w:szCs w:val="28"/>
          <w:lang w:val="kk-KZ"/>
        </w:rPr>
        <w:t>;</w:t>
      </w:r>
    </w:p>
    <w:p w:rsidR="00F17AA4" w:rsidRPr="006E0F78" w:rsidRDefault="00F17AA4" w:rsidP="00F17AA4">
      <w:pPr>
        <w:tabs>
          <w:tab w:val="left" w:pos="1134"/>
        </w:tabs>
        <w:autoSpaceDE w:val="0"/>
        <w:autoSpaceDN w:val="0"/>
        <w:ind w:firstLine="708"/>
        <w:jc w:val="both"/>
        <w:rPr>
          <w:color w:val="auto"/>
          <w:sz w:val="28"/>
          <w:szCs w:val="28"/>
          <w:lang w:val="kk-KZ"/>
        </w:rPr>
      </w:pPr>
      <w:r w:rsidRPr="006E0F78">
        <w:rPr>
          <w:color w:val="auto"/>
          <w:sz w:val="28"/>
          <w:szCs w:val="28"/>
          <w:lang w:val="kk-KZ"/>
        </w:rPr>
        <w:t xml:space="preserve">Vi  – </w:t>
      </w:r>
      <w:r w:rsidR="00850662" w:rsidRPr="006E0F78">
        <w:rPr>
          <w:color w:val="auto"/>
          <w:sz w:val="28"/>
          <w:szCs w:val="28"/>
          <w:lang w:val="kk-KZ"/>
        </w:rPr>
        <w:t xml:space="preserve">белгіленген пайыздық мөлшерлемесі бар депозиттің әрбір санаты бойынша </w:t>
      </w:r>
      <w:r w:rsidR="0067035B" w:rsidRPr="006E0F78">
        <w:rPr>
          <w:color w:val="auto"/>
          <w:sz w:val="28"/>
          <w:szCs w:val="28"/>
          <w:lang w:val="kk-KZ"/>
        </w:rPr>
        <w:t xml:space="preserve">есепті айда </w:t>
      </w:r>
      <w:r w:rsidR="00F53202" w:rsidRPr="006E0F78">
        <w:rPr>
          <w:color w:val="auto"/>
          <w:sz w:val="28"/>
          <w:szCs w:val="28"/>
          <w:lang w:val="kk-KZ"/>
        </w:rPr>
        <w:t xml:space="preserve">жаңадан </w:t>
      </w:r>
      <w:r w:rsidR="0067035B" w:rsidRPr="006E0F78">
        <w:rPr>
          <w:color w:val="auto"/>
          <w:sz w:val="28"/>
          <w:szCs w:val="28"/>
          <w:lang w:val="kk-KZ"/>
        </w:rPr>
        <w:t>тартылған</w:t>
      </w:r>
      <w:r w:rsidR="00BD6F76" w:rsidRPr="006E0F78">
        <w:rPr>
          <w:color w:val="auto"/>
          <w:sz w:val="28"/>
          <w:szCs w:val="28"/>
          <w:lang w:val="kk-KZ"/>
        </w:rPr>
        <w:t>,</w:t>
      </w:r>
      <w:r w:rsidR="0067035B" w:rsidRPr="006E0F78">
        <w:rPr>
          <w:color w:val="auto"/>
          <w:sz w:val="28"/>
          <w:szCs w:val="28"/>
          <w:lang w:val="kk-KZ"/>
        </w:rPr>
        <w:t xml:space="preserve"> </w:t>
      </w:r>
      <w:r w:rsidR="00B00C7A" w:rsidRPr="006E0F78">
        <w:rPr>
          <w:color w:val="auto"/>
          <w:sz w:val="28"/>
          <w:szCs w:val="28"/>
          <w:lang w:val="kk-KZ"/>
        </w:rPr>
        <w:t>сыйақыны есептемегенде (капитал</w:t>
      </w:r>
      <w:r w:rsidR="00A4209F" w:rsidRPr="006E0F78">
        <w:rPr>
          <w:color w:val="auto"/>
          <w:sz w:val="28"/>
          <w:szCs w:val="28"/>
          <w:lang w:val="kk-KZ"/>
        </w:rPr>
        <w:t>дандырылған сыйақы сомасын қоспағанда</w:t>
      </w:r>
      <w:r w:rsidR="00B00C7A" w:rsidRPr="006E0F78">
        <w:rPr>
          <w:color w:val="auto"/>
          <w:sz w:val="28"/>
          <w:szCs w:val="28"/>
          <w:lang w:val="kk-KZ"/>
        </w:rPr>
        <w:t xml:space="preserve">) </w:t>
      </w:r>
      <w:r w:rsidR="00B7662F" w:rsidRPr="006E0F78">
        <w:rPr>
          <w:color w:val="auto"/>
          <w:sz w:val="28"/>
          <w:szCs w:val="28"/>
          <w:lang w:val="kk-KZ"/>
        </w:rPr>
        <w:t xml:space="preserve">бірдей ЖТСМi бойынша тартылған </w:t>
      </w:r>
      <w:r w:rsidR="00BD6F76" w:rsidRPr="006E0F78">
        <w:rPr>
          <w:color w:val="auto"/>
          <w:sz w:val="28"/>
          <w:szCs w:val="28"/>
          <w:lang w:val="kk-KZ"/>
        </w:rPr>
        <w:t>депозиттердің сомасы</w:t>
      </w:r>
      <w:r w:rsidRPr="006E0F78">
        <w:rPr>
          <w:color w:val="auto"/>
          <w:sz w:val="28"/>
          <w:szCs w:val="28"/>
          <w:lang w:val="kk-KZ"/>
        </w:rPr>
        <w:t xml:space="preserve"> (</w:t>
      </w:r>
      <w:r w:rsidR="00BD6F76" w:rsidRPr="006E0F78">
        <w:rPr>
          <w:color w:val="auto"/>
          <w:sz w:val="28"/>
          <w:szCs w:val="28"/>
          <w:lang w:val="kk-KZ"/>
        </w:rPr>
        <w:t xml:space="preserve">барлық </w:t>
      </w:r>
      <w:r w:rsidR="00F55DF8" w:rsidRPr="006E0F78">
        <w:rPr>
          <w:color w:val="auto"/>
          <w:sz w:val="28"/>
          <w:szCs w:val="28"/>
          <w:lang w:val="kk-KZ"/>
        </w:rPr>
        <w:t>түсімдер</w:t>
      </w:r>
      <w:r w:rsidRPr="006E0F78">
        <w:rPr>
          <w:color w:val="auto"/>
          <w:sz w:val="28"/>
          <w:szCs w:val="28"/>
          <w:lang w:val="kk-KZ"/>
        </w:rPr>
        <w:t>).</w:t>
      </w:r>
    </w:p>
    <w:p w:rsidR="00F17AA4" w:rsidRPr="006E0F78" w:rsidRDefault="00C338D4" w:rsidP="00F17AA4">
      <w:pPr>
        <w:tabs>
          <w:tab w:val="left" w:pos="1134"/>
        </w:tabs>
        <w:autoSpaceDE w:val="0"/>
        <w:autoSpaceDN w:val="0"/>
        <w:ind w:firstLine="708"/>
        <w:jc w:val="both"/>
        <w:rPr>
          <w:color w:val="auto"/>
          <w:sz w:val="28"/>
          <w:szCs w:val="28"/>
          <w:lang w:val="kk-KZ"/>
        </w:rPr>
      </w:pPr>
      <w:r w:rsidRPr="006E0F78">
        <w:rPr>
          <w:color w:val="auto"/>
          <w:sz w:val="28"/>
          <w:szCs w:val="28"/>
          <w:lang w:val="kk-KZ"/>
        </w:rPr>
        <w:t xml:space="preserve">Есепті </w:t>
      </w:r>
      <w:r w:rsidR="00ED0C46" w:rsidRPr="006E0F78">
        <w:rPr>
          <w:color w:val="auto"/>
          <w:sz w:val="28"/>
          <w:szCs w:val="28"/>
          <w:lang w:val="kk-KZ"/>
        </w:rPr>
        <w:t xml:space="preserve">айда жаңадан тартылған депозиттердің сомасын есептеу кезінде </w:t>
      </w:r>
      <w:r w:rsidRPr="006E0F78">
        <w:rPr>
          <w:color w:val="auto"/>
          <w:sz w:val="28"/>
          <w:szCs w:val="28"/>
          <w:lang w:val="kk-KZ"/>
        </w:rPr>
        <w:t xml:space="preserve">есепті айда жаңадан тартылған депозит </w:t>
      </w:r>
      <w:r w:rsidR="00A64122" w:rsidRPr="006E0F78">
        <w:rPr>
          <w:color w:val="auto"/>
          <w:sz w:val="28"/>
          <w:szCs w:val="28"/>
          <w:lang w:val="kk-KZ"/>
        </w:rPr>
        <w:t xml:space="preserve">бойынша </w:t>
      </w:r>
      <w:r w:rsidRPr="006E0F78">
        <w:rPr>
          <w:color w:val="auto"/>
          <w:sz w:val="28"/>
          <w:szCs w:val="28"/>
          <w:lang w:val="kk-KZ"/>
        </w:rPr>
        <w:t>барлық түсімдер есепке алынады</w:t>
      </w:r>
      <w:r w:rsidR="00F17AA4" w:rsidRPr="006E0F78">
        <w:rPr>
          <w:color w:val="auto"/>
          <w:sz w:val="28"/>
          <w:szCs w:val="28"/>
          <w:lang w:val="kk-KZ"/>
        </w:rPr>
        <w:t>.</w:t>
      </w:r>
    </w:p>
    <w:p w:rsidR="00F17AA4" w:rsidRPr="006E0F78" w:rsidRDefault="00F17AA4" w:rsidP="00F17AA4">
      <w:pPr>
        <w:tabs>
          <w:tab w:val="left" w:pos="1134"/>
        </w:tabs>
        <w:autoSpaceDE w:val="0"/>
        <w:autoSpaceDN w:val="0"/>
        <w:ind w:firstLine="708"/>
        <w:jc w:val="both"/>
        <w:rPr>
          <w:color w:val="auto"/>
          <w:sz w:val="28"/>
          <w:szCs w:val="28"/>
          <w:lang w:val="kk-KZ"/>
        </w:rPr>
      </w:pPr>
      <w:r w:rsidRPr="006E0F78">
        <w:rPr>
          <w:color w:val="auto"/>
          <w:sz w:val="28"/>
          <w:szCs w:val="28"/>
          <w:lang w:val="kk-KZ"/>
        </w:rPr>
        <w:t>37.</w:t>
      </w:r>
      <w:r w:rsidRPr="006E0F78">
        <w:rPr>
          <w:color w:val="auto"/>
          <w:sz w:val="28"/>
          <w:szCs w:val="28"/>
          <w:lang w:val="kk-KZ"/>
        </w:rPr>
        <w:tab/>
      </w:r>
      <w:r w:rsidR="00110EB9" w:rsidRPr="006E0F78">
        <w:rPr>
          <w:color w:val="auto"/>
          <w:sz w:val="28"/>
          <w:szCs w:val="28"/>
          <w:lang w:val="kk-KZ"/>
        </w:rPr>
        <w:t xml:space="preserve">Егер жылдық тиімді сыйақы мөлшерлемесін есептеу кезінде алынған санның </w:t>
      </w:r>
      <w:r w:rsidR="005F234B" w:rsidRPr="006E0F78">
        <w:rPr>
          <w:color w:val="auto"/>
          <w:sz w:val="28"/>
          <w:szCs w:val="28"/>
          <w:lang w:val="kk-KZ"/>
        </w:rPr>
        <w:t xml:space="preserve">бірден көп ондық </w:t>
      </w:r>
      <w:r w:rsidR="005A1A9B" w:rsidRPr="006E0F78">
        <w:rPr>
          <w:color w:val="auto"/>
          <w:sz w:val="28"/>
          <w:szCs w:val="28"/>
          <w:lang w:val="kk-KZ"/>
        </w:rPr>
        <w:t>таңбасы</w:t>
      </w:r>
      <w:r w:rsidR="0002558B" w:rsidRPr="006E0F78">
        <w:rPr>
          <w:color w:val="auto"/>
          <w:sz w:val="28"/>
          <w:szCs w:val="28"/>
          <w:lang w:val="kk-KZ"/>
        </w:rPr>
        <w:t xml:space="preserve"> болса, ол былайша ондық үлеске дейін </w:t>
      </w:r>
      <w:r w:rsidR="005558F5" w:rsidRPr="006E0F78">
        <w:rPr>
          <w:rStyle w:val="s0"/>
          <w:color w:val="auto"/>
          <w:sz w:val="28"/>
          <w:szCs w:val="28"/>
          <w:lang w:val="kk-KZ"/>
        </w:rPr>
        <w:t>дөңгелектенуге тиіс</w:t>
      </w:r>
      <w:r w:rsidRPr="006E0F78">
        <w:rPr>
          <w:color w:val="auto"/>
          <w:sz w:val="28"/>
          <w:szCs w:val="28"/>
          <w:lang w:val="kk-KZ"/>
        </w:rPr>
        <w:t>:</w:t>
      </w:r>
    </w:p>
    <w:p w:rsidR="00F17AA4" w:rsidRPr="006E0F78" w:rsidRDefault="003E64FC" w:rsidP="00F17AA4">
      <w:pPr>
        <w:tabs>
          <w:tab w:val="left" w:pos="1134"/>
        </w:tabs>
        <w:autoSpaceDE w:val="0"/>
        <w:autoSpaceDN w:val="0"/>
        <w:ind w:firstLine="708"/>
        <w:jc w:val="both"/>
        <w:rPr>
          <w:color w:val="auto"/>
          <w:sz w:val="28"/>
          <w:szCs w:val="28"/>
          <w:lang w:val="kk-KZ"/>
        </w:rPr>
      </w:pPr>
      <w:r w:rsidRPr="006E0F78">
        <w:rPr>
          <w:color w:val="auto"/>
          <w:sz w:val="28"/>
          <w:szCs w:val="28"/>
          <w:lang w:val="kk-KZ"/>
        </w:rPr>
        <w:t xml:space="preserve">егер жүздік үлес </w:t>
      </w:r>
      <w:r w:rsidR="00F17AA4" w:rsidRPr="006E0F78">
        <w:rPr>
          <w:color w:val="auto"/>
          <w:sz w:val="28"/>
          <w:szCs w:val="28"/>
          <w:lang w:val="kk-KZ"/>
        </w:rPr>
        <w:t>5 (</w:t>
      </w:r>
      <w:r w:rsidR="00866CB4" w:rsidRPr="006E0F78">
        <w:rPr>
          <w:color w:val="auto"/>
          <w:sz w:val="28"/>
          <w:szCs w:val="28"/>
          <w:lang w:val="kk-KZ"/>
        </w:rPr>
        <w:t>бестен</w:t>
      </w:r>
      <w:r w:rsidR="00F17AA4" w:rsidRPr="006E0F78">
        <w:rPr>
          <w:color w:val="auto"/>
          <w:sz w:val="28"/>
          <w:szCs w:val="28"/>
          <w:lang w:val="kk-KZ"/>
        </w:rPr>
        <w:t>)</w:t>
      </w:r>
      <w:r w:rsidR="00866CB4" w:rsidRPr="006E0F78">
        <w:rPr>
          <w:color w:val="auto"/>
          <w:sz w:val="28"/>
          <w:szCs w:val="28"/>
          <w:lang w:val="kk-KZ"/>
        </w:rPr>
        <w:t xml:space="preserve"> көп немесе оған тең болса, ондық үлес</w:t>
      </w:r>
      <w:r w:rsidR="00F17AA4" w:rsidRPr="006E0F78">
        <w:rPr>
          <w:color w:val="auto"/>
          <w:sz w:val="28"/>
          <w:szCs w:val="28"/>
          <w:lang w:val="kk-KZ"/>
        </w:rPr>
        <w:t xml:space="preserve"> 1 (</w:t>
      </w:r>
      <w:r w:rsidR="00C32DF9" w:rsidRPr="006E0F78">
        <w:rPr>
          <w:color w:val="auto"/>
          <w:sz w:val="28"/>
          <w:szCs w:val="28"/>
          <w:lang w:val="kk-KZ"/>
        </w:rPr>
        <w:t>бірге</w:t>
      </w:r>
      <w:r w:rsidR="00F17AA4" w:rsidRPr="006E0F78">
        <w:rPr>
          <w:color w:val="auto"/>
          <w:sz w:val="28"/>
          <w:szCs w:val="28"/>
          <w:lang w:val="kk-KZ"/>
        </w:rPr>
        <w:t>)</w:t>
      </w:r>
      <w:r w:rsidR="00C32DF9" w:rsidRPr="006E0F78">
        <w:rPr>
          <w:color w:val="auto"/>
          <w:sz w:val="28"/>
          <w:szCs w:val="28"/>
          <w:lang w:val="kk-KZ"/>
        </w:rPr>
        <w:t xml:space="preserve"> ұлғайтылады</w:t>
      </w:r>
      <w:r w:rsidR="00F17AA4" w:rsidRPr="006E0F78">
        <w:rPr>
          <w:color w:val="auto"/>
          <w:sz w:val="28"/>
          <w:szCs w:val="28"/>
          <w:lang w:val="kk-KZ"/>
        </w:rPr>
        <w:t xml:space="preserve">, </w:t>
      </w:r>
      <w:r w:rsidR="00C32DF9" w:rsidRPr="006E0F78">
        <w:rPr>
          <w:color w:val="auto"/>
          <w:sz w:val="28"/>
          <w:szCs w:val="28"/>
          <w:lang w:val="kk-KZ"/>
        </w:rPr>
        <w:t xml:space="preserve">одан кейін келетін барлық </w:t>
      </w:r>
      <w:r w:rsidR="005A1A9B" w:rsidRPr="006E0F78">
        <w:rPr>
          <w:color w:val="auto"/>
          <w:sz w:val="28"/>
          <w:szCs w:val="28"/>
          <w:lang w:val="kk-KZ"/>
        </w:rPr>
        <w:t>таңбалар</w:t>
      </w:r>
      <w:r w:rsidR="00C32DF9" w:rsidRPr="006E0F78">
        <w:rPr>
          <w:color w:val="auto"/>
          <w:sz w:val="28"/>
          <w:szCs w:val="28"/>
          <w:lang w:val="kk-KZ"/>
        </w:rPr>
        <w:t xml:space="preserve"> </w:t>
      </w:r>
      <w:r w:rsidR="005A1A9B" w:rsidRPr="006E0F78">
        <w:rPr>
          <w:color w:val="auto"/>
          <w:sz w:val="28"/>
          <w:szCs w:val="28"/>
          <w:lang w:val="kk-KZ"/>
        </w:rPr>
        <w:t>алып тасталады</w:t>
      </w:r>
      <w:r w:rsidR="00F17AA4" w:rsidRPr="006E0F78">
        <w:rPr>
          <w:color w:val="auto"/>
          <w:sz w:val="28"/>
          <w:szCs w:val="28"/>
          <w:lang w:val="kk-KZ"/>
        </w:rPr>
        <w:t>;</w:t>
      </w:r>
    </w:p>
    <w:p w:rsidR="00F17AA4" w:rsidRPr="006E0F78" w:rsidRDefault="00A41A67" w:rsidP="00F17AA4">
      <w:pPr>
        <w:tabs>
          <w:tab w:val="left" w:pos="1134"/>
        </w:tabs>
        <w:autoSpaceDE w:val="0"/>
        <w:autoSpaceDN w:val="0"/>
        <w:ind w:firstLine="708"/>
        <w:jc w:val="both"/>
        <w:rPr>
          <w:color w:val="auto"/>
          <w:sz w:val="28"/>
          <w:szCs w:val="28"/>
          <w:lang w:val="kk-KZ"/>
        </w:rPr>
      </w:pPr>
      <w:r w:rsidRPr="006E0F78">
        <w:rPr>
          <w:color w:val="auto"/>
          <w:sz w:val="28"/>
          <w:szCs w:val="28"/>
          <w:lang w:val="kk-KZ"/>
        </w:rPr>
        <w:t>егер жүздік үлес 5 (бестен</w:t>
      </w:r>
      <w:r w:rsidR="00F17AA4" w:rsidRPr="006E0F78">
        <w:rPr>
          <w:color w:val="auto"/>
          <w:sz w:val="28"/>
          <w:szCs w:val="28"/>
          <w:lang w:val="kk-KZ"/>
        </w:rPr>
        <w:t>)</w:t>
      </w:r>
      <w:r w:rsidRPr="006E0F78">
        <w:rPr>
          <w:color w:val="auto"/>
          <w:sz w:val="28"/>
          <w:szCs w:val="28"/>
          <w:lang w:val="kk-KZ"/>
        </w:rPr>
        <w:t xml:space="preserve"> аз болса</w:t>
      </w:r>
      <w:r w:rsidR="00F17AA4" w:rsidRPr="006E0F78">
        <w:rPr>
          <w:color w:val="auto"/>
          <w:sz w:val="28"/>
          <w:szCs w:val="28"/>
          <w:lang w:val="kk-KZ"/>
        </w:rPr>
        <w:t xml:space="preserve">, </w:t>
      </w:r>
      <w:r w:rsidRPr="006E0F78">
        <w:rPr>
          <w:color w:val="auto"/>
          <w:sz w:val="28"/>
          <w:szCs w:val="28"/>
          <w:lang w:val="kk-KZ"/>
        </w:rPr>
        <w:t>ондық үлес өзгеріссіз қалады</w:t>
      </w:r>
      <w:r w:rsidR="00F17AA4" w:rsidRPr="006E0F78">
        <w:rPr>
          <w:color w:val="auto"/>
          <w:sz w:val="28"/>
          <w:szCs w:val="28"/>
          <w:lang w:val="kk-KZ"/>
        </w:rPr>
        <w:t xml:space="preserve">, </w:t>
      </w:r>
      <w:r w:rsidRPr="006E0F78">
        <w:rPr>
          <w:color w:val="auto"/>
          <w:sz w:val="28"/>
          <w:szCs w:val="28"/>
          <w:lang w:val="kk-KZ"/>
        </w:rPr>
        <w:t>одан кейін келетін барлық таңбалар алып тасталады</w:t>
      </w:r>
      <w:r w:rsidR="00F17AA4" w:rsidRPr="006E0F78">
        <w:rPr>
          <w:color w:val="auto"/>
          <w:sz w:val="28"/>
          <w:szCs w:val="28"/>
          <w:lang w:val="kk-KZ"/>
        </w:rPr>
        <w:t xml:space="preserve">. </w:t>
      </w:r>
    </w:p>
    <w:p w:rsidR="00F17AA4" w:rsidRPr="006E0F78" w:rsidRDefault="00F17AA4" w:rsidP="00F17AA4">
      <w:pPr>
        <w:tabs>
          <w:tab w:val="left" w:pos="1134"/>
        </w:tabs>
        <w:autoSpaceDE w:val="0"/>
        <w:autoSpaceDN w:val="0"/>
        <w:ind w:firstLine="708"/>
        <w:jc w:val="both"/>
        <w:rPr>
          <w:color w:val="auto"/>
          <w:sz w:val="28"/>
          <w:szCs w:val="28"/>
          <w:lang w:val="kk-KZ"/>
        </w:rPr>
      </w:pPr>
      <w:r w:rsidRPr="006E0F78">
        <w:rPr>
          <w:color w:val="auto"/>
          <w:sz w:val="28"/>
          <w:szCs w:val="28"/>
          <w:lang w:val="kk-KZ"/>
        </w:rPr>
        <w:t>38. 6</w:t>
      </w:r>
      <w:r w:rsidR="00ED5959" w:rsidRPr="006E0F78">
        <w:rPr>
          <w:color w:val="auto"/>
          <w:sz w:val="28"/>
          <w:szCs w:val="28"/>
          <w:lang w:val="kk-KZ"/>
        </w:rPr>
        <w:t>-кесте</w:t>
      </w:r>
      <w:r w:rsidRPr="006E0F78">
        <w:rPr>
          <w:color w:val="auto"/>
          <w:sz w:val="28"/>
          <w:szCs w:val="28"/>
          <w:lang w:val="kk-KZ"/>
        </w:rPr>
        <w:t xml:space="preserve"> </w:t>
      </w:r>
      <w:r w:rsidR="00233469" w:rsidRPr="006E0F78">
        <w:rPr>
          <w:color w:val="auto"/>
          <w:sz w:val="28"/>
          <w:szCs w:val="28"/>
          <w:lang w:val="kk-KZ"/>
        </w:rPr>
        <w:t xml:space="preserve">есепті айдың бірінші күнінен соңғы күніне дейінгі (қоса алғанда) кезеңде банктердің өзгермелі пайыздық мөлшерлемесі бар </w:t>
      </w:r>
      <w:r w:rsidR="00332258" w:rsidRPr="006E0F78">
        <w:rPr>
          <w:color w:val="auto"/>
          <w:sz w:val="28"/>
          <w:szCs w:val="28"/>
          <w:lang w:val="kk-KZ"/>
        </w:rPr>
        <w:t xml:space="preserve">ұлттық валютадағы </w:t>
      </w:r>
      <w:r w:rsidR="00233469" w:rsidRPr="006E0F78">
        <w:rPr>
          <w:color w:val="auto"/>
          <w:sz w:val="28"/>
          <w:szCs w:val="28"/>
          <w:lang w:val="kk-KZ"/>
        </w:rPr>
        <w:t xml:space="preserve">жеке тұлғалардың тартылған </w:t>
      </w:r>
      <w:r w:rsidR="00C27F59" w:rsidRPr="006E0F78">
        <w:rPr>
          <w:color w:val="auto"/>
          <w:sz w:val="28"/>
          <w:szCs w:val="28"/>
          <w:lang w:val="kk-KZ"/>
        </w:rPr>
        <w:t>салымдары</w:t>
      </w:r>
      <w:r w:rsidR="00233469" w:rsidRPr="006E0F78">
        <w:rPr>
          <w:color w:val="auto"/>
          <w:sz w:val="28"/>
          <w:szCs w:val="28"/>
          <w:lang w:val="kk-KZ"/>
        </w:rPr>
        <w:t xml:space="preserve"> бойынша толтырылады</w:t>
      </w:r>
      <w:r w:rsidRPr="006E0F78">
        <w:rPr>
          <w:color w:val="auto"/>
          <w:sz w:val="28"/>
          <w:szCs w:val="28"/>
          <w:lang w:val="kk-KZ"/>
        </w:rPr>
        <w:t>.</w:t>
      </w:r>
    </w:p>
    <w:p w:rsidR="00F17AA4" w:rsidRPr="006E0F78" w:rsidRDefault="00F17AA4" w:rsidP="00F17AA4">
      <w:pPr>
        <w:tabs>
          <w:tab w:val="left" w:pos="1134"/>
        </w:tabs>
        <w:autoSpaceDE w:val="0"/>
        <w:autoSpaceDN w:val="0"/>
        <w:ind w:firstLine="708"/>
        <w:jc w:val="both"/>
        <w:rPr>
          <w:color w:val="auto"/>
          <w:sz w:val="28"/>
          <w:szCs w:val="28"/>
          <w:lang w:val="kk-KZ"/>
        </w:rPr>
      </w:pPr>
      <w:r w:rsidRPr="006E0F78">
        <w:rPr>
          <w:color w:val="auto"/>
          <w:sz w:val="28"/>
          <w:szCs w:val="28"/>
          <w:lang w:val="kk-KZ"/>
        </w:rPr>
        <w:t>39.</w:t>
      </w:r>
      <w:r w:rsidRPr="006E0F78">
        <w:rPr>
          <w:color w:val="auto"/>
          <w:sz w:val="28"/>
          <w:szCs w:val="28"/>
          <w:lang w:val="kk-KZ"/>
        </w:rPr>
        <w:tab/>
      </w:r>
      <w:r w:rsidR="000E2B58" w:rsidRPr="006E0F78">
        <w:rPr>
          <w:color w:val="auto"/>
          <w:sz w:val="28"/>
          <w:szCs w:val="28"/>
          <w:lang w:val="kk-KZ"/>
        </w:rPr>
        <w:t xml:space="preserve">6-кестенің </w:t>
      </w:r>
      <w:r w:rsidRPr="006E0F78">
        <w:rPr>
          <w:color w:val="auto"/>
          <w:sz w:val="28"/>
          <w:szCs w:val="28"/>
          <w:lang w:val="kk-KZ"/>
        </w:rPr>
        <w:t>3</w:t>
      </w:r>
      <w:r w:rsidR="000E2B58" w:rsidRPr="006E0F78">
        <w:rPr>
          <w:color w:val="auto"/>
          <w:sz w:val="28"/>
          <w:szCs w:val="28"/>
          <w:lang w:val="kk-KZ"/>
        </w:rPr>
        <w:t>-бағанында есепті ай ішінде тартылған</w:t>
      </w:r>
      <w:r w:rsidRPr="006E0F78">
        <w:rPr>
          <w:color w:val="auto"/>
          <w:sz w:val="28"/>
          <w:szCs w:val="28"/>
          <w:lang w:val="kk-KZ"/>
        </w:rPr>
        <w:t xml:space="preserve"> </w:t>
      </w:r>
      <w:r w:rsidR="00A63AF1" w:rsidRPr="006E0F78">
        <w:rPr>
          <w:color w:val="auto"/>
          <w:sz w:val="28"/>
          <w:szCs w:val="28"/>
          <w:lang w:val="kk-KZ"/>
        </w:rPr>
        <w:t xml:space="preserve">өзгермелі пайыздық мөлшерлемесі бар </w:t>
      </w:r>
      <w:r w:rsidR="003649B4" w:rsidRPr="006E0F78">
        <w:rPr>
          <w:color w:val="auto"/>
          <w:sz w:val="28"/>
          <w:szCs w:val="28"/>
          <w:lang w:val="kk-KZ"/>
        </w:rPr>
        <w:t xml:space="preserve">депозиттің әрбір санаты ішіндегі </w:t>
      </w:r>
      <w:r w:rsidRPr="006E0F78">
        <w:rPr>
          <w:color w:val="auto"/>
          <w:sz w:val="28"/>
          <w:szCs w:val="28"/>
          <w:lang w:val="kk-KZ"/>
        </w:rPr>
        <w:t>бенчмарк</w:t>
      </w:r>
      <w:r w:rsidR="003649B4" w:rsidRPr="006E0F78">
        <w:rPr>
          <w:color w:val="auto"/>
          <w:sz w:val="28"/>
          <w:szCs w:val="28"/>
          <w:lang w:val="kk-KZ"/>
        </w:rPr>
        <w:t xml:space="preserve"> мәні</w:t>
      </w:r>
      <w:r w:rsidR="00744151" w:rsidRPr="006E0F78">
        <w:rPr>
          <w:color w:val="auto"/>
          <w:sz w:val="28"/>
          <w:szCs w:val="28"/>
          <w:lang w:val="kk-KZ"/>
        </w:rPr>
        <w:t xml:space="preserve"> </w:t>
      </w:r>
      <w:r w:rsidR="003649B4" w:rsidRPr="006E0F78">
        <w:rPr>
          <w:color w:val="auto"/>
          <w:sz w:val="28"/>
          <w:szCs w:val="28"/>
          <w:lang w:val="kk-KZ"/>
        </w:rPr>
        <w:t>көрсетіледі</w:t>
      </w:r>
      <w:r w:rsidRPr="006E0F78">
        <w:rPr>
          <w:color w:val="auto"/>
          <w:sz w:val="28"/>
          <w:szCs w:val="28"/>
          <w:lang w:val="kk-KZ"/>
        </w:rPr>
        <w:t>.</w:t>
      </w:r>
    </w:p>
    <w:p w:rsidR="00F17AA4" w:rsidRPr="006E0F78" w:rsidRDefault="00F17AA4" w:rsidP="00F17AA4">
      <w:pPr>
        <w:tabs>
          <w:tab w:val="left" w:pos="1134"/>
        </w:tabs>
        <w:autoSpaceDE w:val="0"/>
        <w:autoSpaceDN w:val="0"/>
        <w:ind w:firstLine="708"/>
        <w:jc w:val="both"/>
        <w:rPr>
          <w:color w:val="auto"/>
          <w:sz w:val="28"/>
          <w:szCs w:val="28"/>
          <w:lang w:val="kk-KZ"/>
        </w:rPr>
      </w:pPr>
      <w:r w:rsidRPr="006E0F78">
        <w:rPr>
          <w:color w:val="auto"/>
          <w:sz w:val="28"/>
          <w:szCs w:val="28"/>
          <w:lang w:val="kk-KZ"/>
        </w:rPr>
        <w:t>40.</w:t>
      </w:r>
      <w:r w:rsidRPr="006E0F78">
        <w:rPr>
          <w:color w:val="auto"/>
          <w:sz w:val="28"/>
          <w:szCs w:val="28"/>
          <w:lang w:val="kk-KZ"/>
        </w:rPr>
        <w:tab/>
      </w:r>
      <w:r w:rsidR="00BB2C45" w:rsidRPr="006E0F78">
        <w:rPr>
          <w:color w:val="auto"/>
          <w:sz w:val="28"/>
          <w:szCs w:val="28"/>
          <w:lang w:val="kk-KZ"/>
        </w:rPr>
        <w:t xml:space="preserve">6-кестенің 4-бағанында </w:t>
      </w:r>
      <w:r w:rsidR="00193E39" w:rsidRPr="006E0F78">
        <w:rPr>
          <w:color w:val="auto"/>
          <w:sz w:val="28"/>
          <w:szCs w:val="28"/>
          <w:lang w:val="kk-KZ"/>
        </w:rPr>
        <w:t xml:space="preserve">өзгермелі пайыздық мөлшерлемесі бар депозиттің әрбір санаты бойынша </w:t>
      </w:r>
      <w:r w:rsidR="00FC5F5E" w:rsidRPr="006E0F78">
        <w:rPr>
          <w:color w:val="auto"/>
          <w:sz w:val="28"/>
          <w:szCs w:val="28"/>
          <w:lang w:val="kk-KZ"/>
        </w:rPr>
        <w:t xml:space="preserve">есепті айда тартылған </w:t>
      </w:r>
      <w:r w:rsidRPr="006E0F78">
        <w:rPr>
          <w:color w:val="auto"/>
          <w:sz w:val="28"/>
          <w:szCs w:val="28"/>
          <w:lang w:val="kk-KZ"/>
        </w:rPr>
        <w:t>банк</w:t>
      </w:r>
      <w:r w:rsidR="00FC5F5E" w:rsidRPr="006E0F78">
        <w:rPr>
          <w:color w:val="auto"/>
          <w:sz w:val="28"/>
          <w:szCs w:val="28"/>
          <w:lang w:val="kk-KZ"/>
        </w:rPr>
        <w:t xml:space="preserve"> депозиттерінің көлемі көрсетіледі</w:t>
      </w:r>
      <w:r w:rsidRPr="006E0F78">
        <w:rPr>
          <w:color w:val="auto"/>
          <w:sz w:val="28"/>
          <w:szCs w:val="28"/>
          <w:lang w:val="kk-KZ"/>
        </w:rPr>
        <w:t xml:space="preserve">. </w:t>
      </w:r>
      <w:r w:rsidR="006928AF" w:rsidRPr="006E0F78">
        <w:rPr>
          <w:color w:val="auto"/>
          <w:sz w:val="28"/>
          <w:szCs w:val="28"/>
          <w:lang w:val="kk-KZ"/>
        </w:rPr>
        <w:t xml:space="preserve">Есепті айда жаңадан тартылған депозиттердің көлемін есептеу кезінде есепті айда жаңадан тартылған депозит </w:t>
      </w:r>
      <w:r w:rsidR="00A64122" w:rsidRPr="006E0F78">
        <w:rPr>
          <w:color w:val="auto"/>
          <w:sz w:val="28"/>
          <w:szCs w:val="28"/>
          <w:lang w:val="kk-KZ"/>
        </w:rPr>
        <w:t xml:space="preserve">бойынша </w:t>
      </w:r>
      <w:r w:rsidR="006928AF" w:rsidRPr="006E0F78">
        <w:rPr>
          <w:color w:val="auto"/>
          <w:sz w:val="28"/>
          <w:szCs w:val="28"/>
          <w:lang w:val="kk-KZ"/>
        </w:rPr>
        <w:t>барлық түсімдер есепке алынады</w:t>
      </w:r>
      <w:r w:rsidRPr="006E0F78">
        <w:rPr>
          <w:color w:val="auto"/>
          <w:sz w:val="28"/>
          <w:szCs w:val="28"/>
          <w:lang w:val="kk-KZ"/>
        </w:rPr>
        <w:t>.</w:t>
      </w:r>
    </w:p>
    <w:p w:rsidR="00F17AA4" w:rsidRPr="006E0F78" w:rsidRDefault="00F17AA4" w:rsidP="00F17AA4">
      <w:pPr>
        <w:tabs>
          <w:tab w:val="left" w:pos="1134"/>
        </w:tabs>
        <w:autoSpaceDE w:val="0"/>
        <w:autoSpaceDN w:val="0"/>
        <w:ind w:firstLine="708"/>
        <w:jc w:val="both"/>
        <w:rPr>
          <w:color w:val="auto"/>
          <w:sz w:val="28"/>
          <w:szCs w:val="28"/>
          <w:lang w:val="kk-KZ"/>
        </w:rPr>
      </w:pPr>
      <w:r w:rsidRPr="006E0F78">
        <w:rPr>
          <w:color w:val="auto"/>
          <w:sz w:val="28"/>
          <w:szCs w:val="28"/>
          <w:lang w:val="kk-KZ"/>
        </w:rPr>
        <w:lastRenderedPageBreak/>
        <w:t>41.</w:t>
      </w:r>
      <w:r w:rsidRPr="006E0F78">
        <w:rPr>
          <w:color w:val="auto"/>
          <w:sz w:val="28"/>
          <w:szCs w:val="28"/>
          <w:lang w:val="kk-KZ"/>
        </w:rPr>
        <w:tab/>
      </w:r>
      <w:r w:rsidR="00B71B41" w:rsidRPr="006E0F78">
        <w:rPr>
          <w:color w:val="auto"/>
          <w:sz w:val="28"/>
          <w:szCs w:val="28"/>
          <w:lang w:val="kk-KZ"/>
        </w:rPr>
        <w:t xml:space="preserve">6-кестенің 5-бағанында </w:t>
      </w:r>
      <w:r w:rsidR="000F7A67" w:rsidRPr="006E0F78">
        <w:rPr>
          <w:color w:val="auto"/>
          <w:sz w:val="28"/>
          <w:szCs w:val="28"/>
          <w:lang w:val="kk-KZ"/>
        </w:rPr>
        <w:t xml:space="preserve">өзгермелі пайыздық мөлшерлемесі бар депозиттің әрбір санаты бойынша </w:t>
      </w:r>
      <w:r w:rsidRPr="006E0F78">
        <w:rPr>
          <w:color w:val="auto"/>
          <w:sz w:val="28"/>
          <w:szCs w:val="28"/>
          <w:lang w:val="kk-KZ"/>
        </w:rPr>
        <w:t>банк</w:t>
      </w:r>
      <w:r w:rsidR="000F7A67" w:rsidRPr="006E0F78">
        <w:rPr>
          <w:color w:val="auto"/>
          <w:sz w:val="28"/>
          <w:szCs w:val="28"/>
          <w:lang w:val="kk-KZ"/>
        </w:rPr>
        <w:t xml:space="preserve"> дербес есептейтін және белгілейтін </w:t>
      </w:r>
      <w:r w:rsidR="00346534" w:rsidRPr="006E0F78">
        <w:rPr>
          <w:color w:val="auto"/>
          <w:sz w:val="28"/>
          <w:szCs w:val="28"/>
          <w:lang w:val="kk-KZ"/>
        </w:rPr>
        <w:t>пайыздық спрэд мөлшерлемесінің мәні көрсетіледі</w:t>
      </w:r>
      <w:r w:rsidRPr="006E0F78">
        <w:rPr>
          <w:color w:val="auto"/>
          <w:sz w:val="28"/>
          <w:szCs w:val="28"/>
          <w:lang w:val="kk-KZ"/>
        </w:rPr>
        <w:t>.</w:t>
      </w:r>
    </w:p>
    <w:p w:rsidR="00F17AA4" w:rsidRPr="006E0F78" w:rsidRDefault="00F17AA4" w:rsidP="00F17AA4">
      <w:pPr>
        <w:tabs>
          <w:tab w:val="left" w:pos="1134"/>
        </w:tabs>
        <w:autoSpaceDE w:val="0"/>
        <w:autoSpaceDN w:val="0"/>
        <w:ind w:firstLine="708"/>
        <w:jc w:val="both"/>
        <w:rPr>
          <w:color w:val="auto"/>
          <w:sz w:val="28"/>
          <w:szCs w:val="28"/>
          <w:lang w:val="kk-KZ"/>
        </w:rPr>
      </w:pPr>
      <w:r w:rsidRPr="006E0F78">
        <w:rPr>
          <w:color w:val="auto"/>
          <w:sz w:val="28"/>
          <w:szCs w:val="28"/>
          <w:lang w:val="kk-KZ"/>
        </w:rPr>
        <w:t>42.</w:t>
      </w:r>
      <w:r w:rsidRPr="006E0F78">
        <w:rPr>
          <w:color w:val="auto"/>
          <w:sz w:val="28"/>
          <w:szCs w:val="28"/>
          <w:lang w:val="kk-KZ"/>
        </w:rPr>
        <w:tab/>
      </w:r>
      <w:r w:rsidR="00A3572B" w:rsidRPr="006E0F78">
        <w:rPr>
          <w:color w:val="auto"/>
          <w:sz w:val="28"/>
          <w:szCs w:val="28"/>
          <w:lang w:val="kk-KZ"/>
        </w:rPr>
        <w:t xml:space="preserve">6-кестенің 6-бағанында </w:t>
      </w:r>
      <w:r w:rsidR="008912DA" w:rsidRPr="006E0F78">
        <w:rPr>
          <w:color w:val="auto"/>
          <w:sz w:val="28"/>
          <w:szCs w:val="28"/>
          <w:lang w:val="kk-KZ"/>
        </w:rPr>
        <w:t>есепті ай ішінде тартылған депозиттің әрбір санаты ішіндегі</w:t>
      </w:r>
      <w:r w:rsidR="0022045A" w:rsidRPr="006E0F78">
        <w:rPr>
          <w:color w:val="auto"/>
          <w:sz w:val="28"/>
          <w:szCs w:val="28"/>
          <w:lang w:val="kk-KZ"/>
        </w:rPr>
        <w:t xml:space="preserve"> ең жоғары жылдық тиімді сыйақы мөлшерлемесі көрсетіледі</w:t>
      </w:r>
      <w:r w:rsidRPr="006E0F78">
        <w:rPr>
          <w:color w:val="auto"/>
          <w:sz w:val="28"/>
          <w:szCs w:val="28"/>
          <w:lang w:val="kk-KZ"/>
        </w:rPr>
        <w:t>.</w:t>
      </w:r>
    </w:p>
    <w:p w:rsidR="00F17AA4" w:rsidRPr="006E0F78" w:rsidRDefault="00F17AA4" w:rsidP="00F17AA4">
      <w:pPr>
        <w:tabs>
          <w:tab w:val="left" w:pos="1134"/>
        </w:tabs>
        <w:autoSpaceDE w:val="0"/>
        <w:autoSpaceDN w:val="0"/>
        <w:ind w:firstLine="708"/>
        <w:jc w:val="both"/>
        <w:rPr>
          <w:strike/>
          <w:color w:val="auto"/>
          <w:sz w:val="28"/>
          <w:szCs w:val="28"/>
          <w:lang w:val="kk-KZ"/>
        </w:rPr>
      </w:pPr>
      <w:r w:rsidRPr="006E0F78">
        <w:rPr>
          <w:color w:val="auto"/>
          <w:sz w:val="28"/>
          <w:szCs w:val="28"/>
          <w:lang w:val="kk-KZ"/>
        </w:rPr>
        <w:t>43.</w:t>
      </w:r>
      <w:r w:rsidRPr="006E0F78">
        <w:rPr>
          <w:color w:val="auto"/>
          <w:sz w:val="28"/>
          <w:szCs w:val="28"/>
          <w:lang w:val="kk-KZ"/>
        </w:rPr>
        <w:tab/>
      </w:r>
      <w:r w:rsidR="00B9212F" w:rsidRPr="006E0F78">
        <w:rPr>
          <w:color w:val="auto"/>
          <w:sz w:val="28"/>
          <w:szCs w:val="28"/>
          <w:lang w:val="kk-KZ"/>
        </w:rPr>
        <w:t xml:space="preserve">Бір немесе бірнеше санат бойынша депозиттер болмаған жағдайда бағандар мен тиісті жолдар </w:t>
      </w:r>
      <w:r w:rsidR="009C0DA3" w:rsidRPr="006E0F78">
        <w:rPr>
          <w:color w:val="auto"/>
          <w:sz w:val="28"/>
          <w:szCs w:val="28"/>
          <w:lang w:val="kk-KZ"/>
        </w:rPr>
        <w:t>толтырылмайды</w:t>
      </w:r>
      <w:r w:rsidRPr="006E0F78">
        <w:rPr>
          <w:color w:val="auto"/>
          <w:sz w:val="28"/>
          <w:szCs w:val="28"/>
          <w:lang w:val="kk-KZ"/>
        </w:rPr>
        <w:t xml:space="preserve">. </w:t>
      </w:r>
    </w:p>
    <w:p w:rsidR="00F17AA4" w:rsidRPr="006E0F78" w:rsidRDefault="00F17AA4" w:rsidP="00F17AA4">
      <w:pPr>
        <w:tabs>
          <w:tab w:val="left" w:pos="1134"/>
        </w:tabs>
        <w:autoSpaceDE w:val="0"/>
        <w:autoSpaceDN w:val="0"/>
        <w:ind w:firstLine="708"/>
        <w:jc w:val="both"/>
        <w:rPr>
          <w:color w:val="auto"/>
          <w:sz w:val="28"/>
          <w:szCs w:val="28"/>
          <w:lang w:val="kk-KZ"/>
        </w:rPr>
      </w:pPr>
      <w:r w:rsidRPr="006E0F78">
        <w:rPr>
          <w:color w:val="auto"/>
          <w:sz w:val="28"/>
          <w:szCs w:val="28"/>
          <w:lang w:val="kk-KZ"/>
        </w:rPr>
        <w:t xml:space="preserve">44. </w:t>
      </w:r>
      <w:r w:rsidR="00510680" w:rsidRPr="006E0F78">
        <w:rPr>
          <w:color w:val="auto"/>
          <w:sz w:val="28"/>
          <w:szCs w:val="28"/>
          <w:lang w:val="kk-KZ"/>
        </w:rPr>
        <w:t xml:space="preserve">7-кестенің 2-бағанында </w:t>
      </w:r>
      <w:r w:rsidR="00F05441" w:rsidRPr="006E0F78">
        <w:rPr>
          <w:color w:val="auto"/>
          <w:sz w:val="28"/>
          <w:szCs w:val="28"/>
          <w:lang w:val="kk-KZ"/>
        </w:rPr>
        <w:t xml:space="preserve">жеке тұлғалардың </w:t>
      </w:r>
      <w:r w:rsidR="00C27F59" w:rsidRPr="006E0F78">
        <w:rPr>
          <w:color w:val="auto"/>
          <w:sz w:val="28"/>
          <w:szCs w:val="28"/>
          <w:lang w:val="kk-KZ"/>
        </w:rPr>
        <w:t>салымдарын</w:t>
      </w:r>
      <w:r w:rsidR="00F05441" w:rsidRPr="006E0F78">
        <w:rPr>
          <w:color w:val="auto"/>
          <w:sz w:val="28"/>
          <w:szCs w:val="28"/>
          <w:lang w:val="kk-KZ"/>
        </w:rPr>
        <w:t xml:space="preserve"> тарту үшін </w:t>
      </w:r>
      <w:r w:rsidRPr="006E0F78">
        <w:rPr>
          <w:color w:val="auto"/>
          <w:sz w:val="28"/>
          <w:szCs w:val="28"/>
          <w:lang w:val="kk-KZ"/>
        </w:rPr>
        <w:t>агент</w:t>
      </w:r>
      <w:r w:rsidR="00F05441" w:rsidRPr="006E0F78">
        <w:rPr>
          <w:color w:val="auto"/>
          <w:sz w:val="28"/>
          <w:szCs w:val="28"/>
          <w:lang w:val="kk-KZ"/>
        </w:rPr>
        <w:t xml:space="preserve">тік желінің болуы не болмауы </w:t>
      </w:r>
      <w:r w:rsidRPr="006E0F78">
        <w:rPr>
          <w:color w:val="auto"/>
          <w:sz w:val="28"/>
          <w:szCs w:val="28"/>
          <w:lang w:val="kk-KZ"/>
        </w:rPr>
        <w:t>(</w:t>
      </w:r>
      <w:r w:rsidR="00F05441" w:rsidRPr="006E0F78">
        <w:rPr>
          <w:color w:val="auto"/>
          <w:sz w:val="28"/>
          <w:szCs w:val="28"/>
          <w:lang w:val="kk-KZ"/>
        </w:rPr>
        <w:t>иә немесе жоқ</w:t>
      </w:r>
      <w:r w:rsidRPr="006E0F78">
        <w:rPr>
          <w:color w:val="auto"/>
          <w:sz w:val="28"/>
          <w:szCs w:val="28"/>
          <w:lang w:val="kk-KZ"/>
        </w:rPr>
        <w:t>)</w:t>
      </w:r>
      <w:r w:rsidR="00875F6C" w:rsidRPr="006E0F78">
        <w:rPr>
          <w:color w:val="auto"/>
          <w:sz w:val="28"/>
          <w:szCs w:val="28"/>
          <w:lang w:val="kk-KZ"/>
        </w:rPr>
        <w:t xml:space="preserve"> көрсетіледі</w:t>
      </w:r>
      <w:r w:rsidRPr="006E0F78">
        <w:rPr>
          <w:color w:val="auto"/>
          <w:sz w:val="28"/>
          <w:szCs w:val="28"/>
          <w:lang w:val="kk-KZ"/>
        </w:rPr>
        <w:t>.</w:t>
      </w:r>
    </w:p>
    <w:p w:rsidR="00F17AA4" w:rsidRPr="006E0F78" w:rsidRDefault="00F17AA4" w:rsidP="00F17AA4">
      <w:pPr>
        <w:tabs>
          <w:tab w:val="left" w:pos="1134"/>
        </w:tabs>
        <w:autoSpaceDE w:val="0"/>
        <w:autoSpaceDN w:val="0"/>
        <w:ind w:firstLine="708"/>
        <w:jc w:val="both"/>
        <w:rPr>
          <w:color w:val="auto"/>
          <w:sz w:val="28"/>
          <w:szCs w:val="28"/>
          <w:lang w:val="kk-KZ"/>
        </w:rPr>
      </w:pPr>
      <w:r w:rsidRPr="006E0F78">
        <w:rPr>
          <w:color w:val="auto"/>
          <w:sz w:val="28"/>
          <w:szCs w:val="28"/>
          <w:lang w:val="kk-KZ"/>
        </w:rPr>
        <w:t>45.</w:t>
      </w:r>
      <w:r w:rsidRPr="006E0F78">
        <w:rPr>
          <w:color w:val="auto"/>
          <w:sz w:val="28"/>
          <w:szCs w:val="28"/>
          <w:lang w:val="kk-KZ"/>
        </w:rPr>
        <w:tab/>
      </w:r>
      <w:r w:rsidR="00F26A2A" w:rsidRPr="006E0F78">
        <w:rPr>
          <w:rStyle w:val="s0"/>
          <w:color w:val="auto"/>
          <w:sz w:val="28"/>
          <w:szCs w:val="28"/>
          <w:lang w:val="kk-KZ"/>
        </w:rPr>
        <w:t xml:space="preserve">Мәліметтер болмаған жағдайда </w:t>
      </w:r>
      <w:r w:rsidRPr="006E0F78">
        <w:rPr>
          <w:color w:val="auto"/>
          <w:sz w:val="28"/>
          <w:szCs w:val="28"/>
          <w:lang w:val="kk-KZ"/>
        </w:rPr>
        <w:t>(</w:t>
      </w:r>
      <w:r w:rsidR="00F26A2A" w:rsidRPr="006E0F78">
        <w:rPr>
          <w:color w:val="auto"/>
          <w:sz w:val="28"/>
          <w:szCs w:val="28"/>
          <w:lang w:val="kk-KZ"/>
        </w:rPr>
        <w:t>яғни</w:t>
      </w:r>
      <w:r w:rsidRPr="006E0F78">
        <w:rPr>
          <w:color w:val="auto"/>
          <w:sz w:val="28"/>
          <w:szCs w:val="28"/>
          <w:lang w:val="kk-KZ"/>
        </w:rPr>
        <w:t xml:space="preserve"> </w:t>
      </w:r>
      <w:r w:rsidR="00F26A2A" w:rsidRPr="006E0F78">
        <w:rPr>
          <w:color w:val="auto"/>
          <w:sz w:val="28"/>
          <w:szCs w:val="28"/>
          <w:lang w:val="kk-KZ"/>
        </w:rPr>
        <w:t xml:space="preserve">7-кестенің 2-бағанында </w:t>
      </w:r>
      <w:r w:rsidRPr="006E0F78">
        <w:rPr>
          <w:color w:val="auto"/>
          <w:sz w:val="28"/>
          <w:szCs w:val="28"/>
          <w:lang w:val="kk-KZ"/>
        </w:rPr>
        <w:t>«</w:t>
      </w:r>
      <w:r w:rsidR="0060719B" w:rsidRPr="006E0F78">
        <w:rPr>
          <w:color w:val="auto"/>
          <w:sz w:val="28"/>
          <w:szCs w:val="28"/>
          <w:lang w:val="kk-KZ"/>
        </w:rPr>
        <w:t>жоқ</w:t>
      </w:r>
      <w:r w:rsidRPr="006E0F78">
        <w:rPr>
          <w:color w:val="auto"/>
          <w:sz w:val="28"/>
          <w:szCs w:val="28"/>
          <w:lang w:val="kk-KZ"/>
        </w:rPr>
        <w:t xml:space="preserve">» </w:t>
      </w:r>
      <w:r w:rsidR="000B167C" w:rsidRPr="006E0F78">
        <w:rPr>
          <w:color w:val="auto"/>
          <w:sz w:val="28"/>
          <w:szCs w:val="28"/>
          <w:lang w:val="kk-KZ"/>
        </w:rPr>
        <w:t>д</w:t>
      </w:r>
      <w:r w:rsidR="00473A9E" w:rsidRPr="006E0F78">
        <w:rPr>
          <w:color w:val="auto"/>
          <w:sz w:val="28"/>
          <w:szCs w:val="28"/>
          <w:lang w:val="kk-KZ"/>
        </w:rPr>
        <w:t>еп көрсет</w:t>
      </w:r>
      <w:r w:rsidR="000B167C" w:rsidRPr="006E0F78">
        <w:rPr>
          <w:color w:val="auto"/>
          <w:sz w:val="28"/>
          <w:szCs w:val="28"/>
          <w:lang w:val="kk-KZ"/>
        </w:rPr>
        <w:t>у</w:t>
      </w:r>
      <w:r w:rsidRPr="006E0F78">
        <w:rPr>
          <w:color w:val="auto"/>
          <w:sz w:val="28"/>
          <w:szCs w:val="28"/>
          <w:lang w:val="kk-KZ"/>
        </w:rPr>
        <w:t xml:space="preserve">) </w:t>
      </w:r>
      <w:r w:rsidR="000B167C" w:rsidRPr="006E0F78">
        <w:rPr>
          <w:color w:val="auto"/>
          <w:sz w:val="28"/>
          <w:szCs w:val="28"/>
          <w:lang w:val="kk-KZ"/>
        </w:rPr>
        <w:t xml:space="preserve">7-кестенің </w:t>
      </w:r>
      <w:r w:rsidRPr="006E0F78">
        <w:rPr>
          <w:color w:val="auto"/>
          <w:sz w:val="28"/>
          <w:szCs w:val="28"/>
          <w:lang w:val="kk-KZ"/>
        </w:rPr>
        <w:t xml:space="preserve">3, 4, 5 </w:t>
      </w:r>
      <w:r w:rsidR="00473A9E" w:rsidRPr="006E0F78">
        <w:rPr>
          <w:color w:val="auto"/>
          <w:sz w:val="28"/>
          <w:szCs w:val="28"/>
          <w:lang w:val="kk-KZ"/>
        </w:rPr>
        <w:t xml:space="preserve">және </w:t>
      </w:r>
      <w:r w:rsidRPr="006E0F78">
        <w:rPr>
          <w:color w:val="auto"/>
          <w:sz w:val="28"/>
          <w:szCs w:val="28"/>
          <w:lang w:val="kk-KZ"/>
        </w:rPr>
        <w:t>6</w:t>
      </w:r>
      <w:r w:rsidR="009A2564" w:rsidRPr="006E0F78">
        <w:rPr>
          <w:color w:val="auto"/>
          <w:sz w:val="28"/>
          <w:szCs w:val="28"/>
          <w:lang w:val="kk-KZ"/>
        </w:rPr>
        <w:t>-бағандары толтырылмайды</w:t>
      </w:r>
      <w:r w:rsidRPr="006E0F78">
        <w:rPr>
          <w:color w:val="auto"/>
          <w:sz w:val="28"/>
          <w:szCs w:val="28"/>
          <w:lang w:val="kk-KZ"/>
        </w:rPr>
        <w:t>.</w:t>
      </w:r>
    </w:p>
    <w:p w:rsidR="00F17AA4" w:rsidRPr="006E0F78" w:rsidRDefault="00F17AA4" w:rsidP="00F17AA4">
      <w:pPr>
        <w:tabs>
          <w:tab w:val="left" w:pos="1134"/>
        </w:tabs>
        <w:autoSpaceDE w:val="0"/>
        <w:autoSpaceDN w:val="0"/>
        <w:ind w:firstLine="708"/>
        <w:jc w:val="both"/>
        <w:rPr>
          <w:color w:val="auto"/>
          <w:sz w:val="28"/>
          <w:szCs w:val="28"/>
          <w:lang w:val="kk-KZ"/>
        </w:rPr>
      </w:pPr>
      <w:r w:rsidRPr="006E0F78">
        <w:rPr>
          <w:color w:val="auto"/>
          <w:sz w:val="28"/>
          <w:szCs w:val="28"/>
          <w:lang w:val="kk-KZ"/>
        </w:rPr>
        <w:t>46.</w:t>
      </w:r>
      <w:r w:rsidRPr="006E0F78">
        <w:rPr>
          <w:color w:val="auto"/>
          <w:sz w:val="28"/>
          <w:szCs w:val="28"/>
          <w:lang w:val="kk-KZ"/>
        </w:rPr>
        <w:tab/>
        <w:t>3</w:t>
      </w:r>
      <w:r w:rsidR="00DB1FD4" w:rsidRPr="006E0F78">
        <w:rPr>
          <w:color w:val="auto"/>
          <w:sz w:val="28"/>
          <w:szCs w:val="28"/>
          <w:lang w:val="kk-KZ"/>
        </w:rPr>
        <w:t>-бағанда</w:t>
      </w:r>
      <w:r w:rsidRPr="006E0F78">
        <w:rPr>
          <w:color w:val="auto"/>
          <w:sz w:val="28"/>
          <w:szCs w:val="28"/>
          <w:lang w:val="kk-KZ"/>
        </w:rPr>
        <w:t xml:space="preserve"> </w:t>
      </w:r>
      <w:r w:rsidR="008C3E58" w:rsidRPr="006E0F78">
        <w:rPr>
          <w:color w:val="auto"/>
          <w:sz w:val="28"/>
          <w:szCs w:val="28"/>
          <w:lang w:val="kk-KZ"/>
        </w:rPr>
        <w:t xml:space="preserve">банкте жеке тұлғалардың депозиттерін тарту бойынша шарттар (келісімдер) жасалған жеке тұлғалардың - агенттердің </w:t>
      </w:r>
      <w:r w:rsidR="00170B2E" w:rsidRPr="006E0F78">
        <w:rPr>
          <w:color w:val="auto"/>
          <w:sz w:val="28"/>
          <w:szCs w:val="28"/>
          <w:lang w:val="kk-KZ"/>
        </w:rPr>
        <w:t>саны көрсетіледі</w:t>
      </w:r>
      <w:r w:rsidRPr="006E0F78">
        <w:rPr>
          <w:color w:val="auto"/>
          <w:sz w:val="28"/>
          <w:szCs w:val="28"/>
          <w:lang w:val="kk-KZ"/>
        </w:rPr>
        <w:t xml:space="preserve">. </w:t>
      </w:r>
    </w:p>
    <w:p w:rsidR="00F17AA4" w:rsidRPr="006E0F78" w:rsidRDefault="00F17AA4" w:rsidP="00F17AA4">
      <w:pPr>
        <w:tabs>
          <w:tab w:val="left" w:pos="1134"/>
        </w:tabs>
        <w:autoSpaceDE w:val="0"/>
        <w:autoSpaceDN w:val="0"/>
        <w:ind w:firstLine="708"/>
        <w:jc w:val="both"/>
        <w:rPr>
          <w:color w:val="auto"/>
          <w:sz w:val="28"/>
          <w:szCs w:val="28"/>
          <w:lang w:val="kk-KZ"/>
        </w:rPr>
      </w:pPr>
      <w:r w:rsidRPr="006E0F78">
        <w:rPr>
          <w:color w:val="auto"/>
          <w:sz w:val="28"/>
          <w:szCs w:val="28"/>
          <w:lang w:val="kk-KZ"/>
        </w:rPr>
        <w:t>47.</w:t>
      </w:r>
      <w:r w:rsidRPr="006E0F78">
        <w:rPr>
          <w:color w:val="auto"/>
          <w:sz w:val="28"/>
          <w:szCs w:val="28"/>
          <w:lang w:val="kk-KZ"/>
        </w:rPr>
        <w:tab/>
      </w:r>
      <w:r w:rsidR="00E0187F" w:rsidRPr="006E0F78">
        <w:rPr>
          <w:color w:val="auto"/>
          <w:sz w:val="28"/>
          <w:szCs w:val="28"/>
          <w:lang w:val="kk-KZ"/>
        </w:rPr>
        <w:t xml:space="preserve">7-кестенің 4-бағанында </w:t>
      </w:r>
      <w:r w:rsidR="00F73999" w:rsidRPr="006E0F78">
        <w:rPr>
          <w:color w:val="auto"/>
          <w:sz w:val="28"/>
          <w:szCs w:val="28"/>
          <w:lang w:val="kk-KZ"/>
        </w:rPr>
        <w:t xml:space="preserve">банкте </w:t>
      </w:r>
      <w:r w:rsidR="00FD2CE3" w:rsidRPr="006E0F78">
        <w:rPr>
          <w:color w:val="auto"/>
          <w:sz w:val="28"/>
          <w:szCs w:val="28"/>
          <w:lang w:val="kk-KZ"/>
        </w:rPr>
        <w:t xml:space="preserve">жеке </w:t>
      </w:r>
      <w:r w:rsidR="00F73999" w:rsidRPr="006E0F78">
        <w:rPr>
          <w:color w:val="auto"/>
          <w:sz w:val="28"/>
          <w:szCs w:val="28"/>
          <w:lang w:val="kk-KZ"/>
        </w:rPr>
        <w:t xml:space="preserve">тұлғалардың депозиттерін тарту бойынша шарттар (келісімдер) жасалған </w:t>
      </w:r>
      <w:r w:rsidR="00FD2CE3" w:rsidRPr="006E0F78">
        <w:rPr>
          <w:color w:val="auto"/>
          <w:sz w:val="28"/>
          <w:szCs w:val="28"/>
          <w:lang w:val="kk-KZ"/>
        </w:rPr>
        <w:t xml:space="preserve">заңды </w:t>
      </w:r>
      <w:r w:rsidR="00F73999" w:rsidRPr="006E0F78">
        <w:rPr>
          <w:color w:val="auto"/>
          <w:sz w:val="28"/>
          <w:szCs w:val="28"/>
          <w:lang w:val="kk-KZ"/>
        </w:rPr>
        <w:t>тұлғалардың - агенттердің саны</w:t>
      </w:r>
      <w:r w:rsidR="00C27F59" w:rsidRPr="006E0F78">
        <w:rPr>
          <w:color w:val="auto"/>
          <w:sz w:val="28"/>
          <w:szCs w:val="28"/>
          <w:lang w:val="kk-KZ"/>
        </w:rPr>
        <w:t>, оның ішінде</w:t>
      </w:r>
      <w:r w:rsidR="00F73999" w:rsidRPr="006E0F78">
        <w:rPr>
          <w:color w:val="auto"/>
          <w:sz w:val="28"/>
          <w:szCs w:val="28"/>
          <w:lang w:val="kk-KZ"/>
        </w:rPr>
        <w:t xml:space="preserve"> </w:t>
      </w:r>
      <w:r w:rsidR="00C27F59" w:rsidRPr="006E0F78">
        <w:rPr>
          <w:color w:val="auto"/>
          <w:sz w:val="28"/>
          <w:szCs w:val="28"/>
          <w:lang w:val="kk-KZ"/>
        </w:rPr>
        <w:t xml:space="preserve">«Қазпочта» акционерлік қоғамы </w:t>
      </w:r>
      <w:r w:rsidR="00F73999" w:rsidRPr="006E0F78">
        <w:rPr>
          <w:color w:val="auto"/>
          <w:sz w:val="28"/>
          <w:szCs w:val="28"/>
          <w:lang w:val="kk-KZ"/>
        </w:rPr>
        <w:t>көрсетіледі</w:t>
      </w:r>
      <w:r w:rsidRPr="006E0F78">
        <w:rPr>
          <w:color w:val="auto"/>
          <w:sz w:val="28"/>
          <w:szCs w:val="28"/>
          <w:lang w:val="kk-KZ"/>
        </w:rPr>
        <w:t>.</w:t>
      </w:r>
    </w:p>
    <w:p w:rsidR="00F17AA4" w:rsidRPr="006E0F78" w:rsidRDefault="00F17AA4" w:rsidP="00F17AA4">
      <w:pPr>
        <w:tabs>
          <w:tab w:val="left" w:pos="1134"/>
        </w:tabs>
        <w:autoSpaceDE w:val="0"/>
        <w:autoSpaceDN w:val="0"/>
        <w:ind w:firstLine="708"/>
        <w:jc w:val="both"/>
        <w:rPr>
          <w:rStyle w:val="s0"/>
          <w:color w:val="auto"/>
          <w:sz w:val="28"/>
          <w:szCs w:val="28"/>
          <w:lang w:val="kk-KZ"/>
        </w:rPr>
      </w:pPr>
      <w:r w:rsidRPr="006E0F78">
        <w:rPr>
          <w:color w:val="auto"/>
          <w:sz w:val="28"/>
          <w:szCs w:val="28"/>
          <w:lang w:val="kk-KZ"/>
        </w:rPr>
        <w:t>48.</w:t>
      </w:r>
      <w:r w:rsidRPr="006E0F78">
        <w:rPr>
          <w:color w:val="auto"/>
          <w:sz w:val="28"/>
          <w:szCs w:val="28"/>
          <w:lang w:val="kk-KZ"/>
        </w:rPr>
        <w:tab/>
      </w:r>
      <w:r w:rsidR="00751351" w:rsidRPr="006E0F78">
        <w:rPr>
          <w:color w:val="auto"/>
          <w:sz w:val="28"/>
          <w:szCs w:val="28"/>
          <w:lang w:val="kk-KZ"/>
        </w:rPr>
        <w:t xml:space="preserve">7-кестенің 5-бағанында </w:t>
      </w:r>
      <w:r w:rsidR="00FD2CE3" w:rsidRPr="006E0F78">
        <w:rPr>
          <w:color w:val="auto"/>
          <w:sz w:val="28"/>
          <w:szCs w:val="28"/>
          <w:lang w:val="kk-KZ"/>
        </w:rPr>
        <w:t xml:space="preserve">банктің агенттің қызметтері арқылы </w:t>
      </w:r>
      <w:r w:rsidR="009C7D59" w:rsidRPr="006E0F78">
        <w:rPr>
          <w:color w:val="auto"/>
          <w:sz w:val="28"/>
          <w:szCs w:val="28"/>
          <w:lang w:val="kk-KZ"/>
        </w:rPr>
        <w:t xml:space="preserve">жеке тұлғалардың депозиттерін тарту </w:t>
      </w:r>
      <w:r w:rsidRPr="006E0F78">
        <w:rPr>
          <w:color w:val="auto"/>
          <w:sz w:val="28"/>
          <w:szCs w:val="28"/>
          <w:lang w:val="kk-KZ"/>
        </w:rPr>
        <w:t>факт</w:t>
      </w:r>
      <w:r w:rsidR="009C7D59" w:rsidRPr="006E0F78">
        <w:rPr>
          <w:color w:val="auto"/>
          <w:sz w:val="28"/>
          <w:szCs w:val="28"/>
          <w:lang w:val="kk-KZ"/>
        </w:rPr>
        <w:t>ілерінің болуы не болмауы туралы деректер</w:t>
      </w:r>
      <w:r w:rsidRPr="006E0F78">
        <w:rPr>
          <w:color w:val="auto"/>
          <w:sz w:val="28"/>
          <w:szCs w:val="28"/>
          <w:lang w:val="kk-KZ"/>
        </w:rPr>
        <w:t xml:space="preserve"> (</w:t>
      </w:r>
      <w:r w:rsidR="00875F6C" w:rsidRPr="006E0F78">
        <w:rPr>
          <w:color w:val="auto"/>
          <w:sz w:val="28"/>
          <w:szCs w:val="28"/>
          <w:lang w:val="kk-KZ"/>
        </w:rPr>
        <w:t>иә немесе жоқ</w:t>
      </w:r>
      <w:r w:rsidRPr="006E0F78">
        <w:rPr>
          <w:color w:val="auto"/>
          <w:sz w:val="28"/>
          <w:szCs w:val="28"/>
          <w:lang w:val="kk-KZ"/>
        </w:rPr>
        <w:t>)</w:t>
      </w:r>
      <w:r w:rsidR="00875F6C" w:rsidRPr="006E0F78">
        <w:rPr>
          <w:color w:val="auto"/>
          <w:sz w:val="28"/>
          <w:szCs w:val="28"/>
          <w:lang w:val="kk-KZ"/>
        </w:rPr>
        <w:t xml:space="preserve"> көрсетіледі</w:t>
      </w:r>
      <w:r w:rsidRPr="006E0F78">
        <w:rPr>
          <w:color w:val="auto"/>
          <w:sz w:val="28"/>
          <w:szCs w:val="28"/>
          <w:lang w:val="kk-KZ"/>
        </w:rPr>
        <w:t>.</w:t>
      </w:r>
    </w:p>
    <w:p w:rsidR="00F17AA4" w:rsidRPr="006E0F78" w:rsidRDefault="00F17AA4" w:rsidP="00F17AA4">
      <w:pPr>
        <w:tabs>
          <w:tab w:val="left" w:pos="1134"/>
        </w:tabs>
        <w:autoSpaceDE w:val="0"/>
        <w:autoSpaceDN w:val="0"/>
        <w:ind w:firstLine="708"/>
        <w:jc w:val="both"/>
        <w:rPr>
          <w:color w:val="auto"/>
          <w:sz w:val="28"/>
          <w:szCs w:val="28"/>
          <w:lang w:val="kk-KZ"/>
        </w:rPr>
      </w:pPr>
      <w:r w:rsidRPr="006E0F78">
        <w:rPr>
          <w:color w:val="auto"/>
          <w:sz w:val="28"/>
          <w:szCs w:val="28"/>
          <w:lang w:val="kk-KZ"/>
        </w:rPr>
        <w:t>49.</w:t>
      </w:r>
      <w:r w:rsidRPr="006E0F78">
        <w:rPr>
          <w:color w:val="auto"/>
          <w:sz w:val="28"/>
          <w:szCs w:val="28"/>
          <w:lang w:val="kk-KZ"/>
        </w:rPr>
        <w:tab/>
      </w:r>
      <w:r w:rsidR="009F3038" w:rsidRPr="006E0F78">
        <w:rPr>
          <w:color w:val="auto"/>
          <w:sz w:val="28"/>
          <w:szCs w:val="28"/>
          <w:lang w:val="kk-KZ"/>
        </w:rPr>
        <w:t xml:space="preserve">7-кестенің 6-бағанында </w:t>
      </w:r>
      <w:r w:rsidR="001E42F3" w:rsidRPr="006E0F78">
        <w:rPr>
          <w:color w:val="auto"/>
          <w:sz w:val="28"/>
          <w:szCs w:val="28"/>
          <w:lang w:val="kk-KZ"/>
        </w:rPr>
        <w:t xml:space="preserve">тұрғын үй құрылыс жинақ банкі және (немесе) Ұлттық пошта операторы арқылы </w:t>
      </w:r>
      <w:r w:rsidR="00C27F59" w:rsidRPr="006E0F78">
        <w:rPr>
          <w:color w:val="auto"/>
          <w:sz w:val="28"/>
          <w:szCs w:val="28"/>
          <w:lang w:val="kk-KZ"/>
        </w:rPr>
        <w:t xml:space="preserve">(тізімнен таңдау қажет) </w:t>
      </w:r>
      <w:r w:rsidR="001E42F3" w:rsidRPr="006E0F78">
        <w:rPr>
          <w:color w:val="auto"/>
          <w:sz w:val="28"/>
          <w:szCs w:val="28"/>
          <w:lang w:val="kk-KZ"/>
        </w:rPr>
        <w:t>жеке тұлғалардың депозиттерін тарту</w:t>
      </w:r>
      <w:r w:rsidR="001E42F3" w:rsidRPr="006E0F78" w:rsidDel="001E42F3">
        <w:rPr>
          <w:color w:val="auto"/>
          <w:sz w:val="28"/>
          <w:szCs w:val="28"/>
          <w:lang w:val="kk-KZ"/>
        </w:rPr>
        <w:t xml:space="preserve"> </w:t>
      </w:r>
      <w:r w:rsidR="001E42F3" w:rsidRPr="006E0F78">
        <w:rPr>
          <w:color w:val="auto"/>
          <w:sz w:val="28"/>
          <w:szCs w:val="28"/>
          <w:lang w:val="kk-KZ"/>
        </w:rPr>
        <w:t>көрсетіледі</w:t>
      </w:r>
      <w:r w:rsidRPr="006E0F78">
        <w:rPr>
          <w:color w:val="auto"/>
          <w:sz w:val="28"/>
          <w:szCs w:val="28"/>
          <w:lang w:val="kk-KZ"/>
        </w:rPr>
        <w:t>.</w:t>
      </w:r>
    </w:p>
    <w:p w:rsidR="00F17AA4" w:rsidRPr="006E0F78" w:rsidRDefault="00F17AA4" w:rsidP="00F17AA4">
      <w:pPr>
        <w:rPr>
          <w:color w:val="auto"/>
          <w:sz w:val="28"/>
          <w:szCs w:val="28"/>
          <w:lang w:val="kk-KZ"/>
        </w:rPr>
      </w:pPr>
      <w:r w:rsidRPr="006E0F78">
        <w:rPr>
          <w:color w:val="auto"/>
          <w:sz w:val="28"/>
          <w:szCs w:val="28"/>
          <w:lang w:val="kk-KZ"/>
        </w:rPr>
        <w:br w:type="page"/>
      </w:r>
    </w:p>
    <w:p w:rsidR="00F17AA4" w:rsidRPr="006E0F78" w:rsidRDefault="00F17AA4" w:rsidP="00F17AA4">
      <w:pPr>
        <w:tabs>
          <w:tab w:val="left" w:pos="1134"/>
        </w:tabs>
        <w:autoSpaceDE w:val="0"/>
        <w:autoSpaceDN w:val="0"/>
        <w:ind w:firstLine="708"/>
        <w:jc w:val="both"/>
        <w:rPr>
          <w:rStyle w:val="s0"/>
          <w:color w:val="auto"/>
          <w:sz w:val="28"/>
          <w:szCs w:val="28"/>
          <w:lang w:val="kk-KZ"/>
        </w:rPr>
        <w:sectPr w:rsidR="00F17AA4" w:rsidRPr="006E0F78" w:rsidSect="00F32271">
          <w:pgSz w:w="11906" w:h="16838"/>
          <w:pgMar w:top="1418" w:right="851" w:bottom="1418" w:left="1418" w:header="708" w:footer="708" w:gutter="0"/>
          <w:cols w:space="708"/>
          <w:docGrid w:linePitch="360"/>
        </w:sectPr>
      </w:pPr>
    </w:p>
    <w:p w:rsidR="0062622B" w:rsidRPr="006E0F78" w:rsidRDefault="0062622B" w:rsidP="0062622B">
      <w:pPr>
        <w:widowControl w:val="0"/>
        <w:ind w:right="-2"/>
        <w:jc w:val="right"/>
        <w:rPr>
          <w:bCs/>
          <w:color w:val="auto"/>
          <w:sz w:val="28"/>
          <w:szCs w:val="28"/>
          <w:lang w:val="kk-KZ"/>
        </w:rPr>
      </w:pPr>
      <w:r w:rsidRPr="006E0F78">
        <w:rPr>
          <w:bCs/>
          <w:color w:val="auto"/>
          <w:sz w:val="28"/>
          <w:szCs w:val="28"/>
          <w:lang w:val="kk-KZ"/>
        </w:rPr>
        <w:lastRenderedPageBreak/>
        <w:t>Қазақстан Республикасы</w:t>
      </w:r>
    </w:p>
    <w:p w:rsidR="0062622B" w:rsidRPr="006E0F78" w:rsidRDefault="0062622B" w:rsidP="0062622B">
      <w:pPr>
        <w:keepNext/>
        <w:keepLines/>
        <w:autoSpaceDE w:val="0"/>
        <w:autoSpaceDN w:val="0"/>
        <w:adjustRightInd w:val="0"/>
        <w:ind w:left="5529"/>
        <w:jc w:val="right"/>
        <w:rPr>
          <w:bCs/>
          <w:color w:val="auto"/>
          <w:sz w:val="28"/>
          <w:szCs w:val="28"/>
          <w:lang w:val="kk-KZ"/>
        </w:rPr>
      </w:pPr>
      <w:r w:rsidRPr="006E0F78">
        <w:rPr>
          <w:bCs/>
          <w:color w:val="auto"/>
          <w:sz w:val="28"/>
          <w:szCs w:val="28"/>
          <w:lang w:val="kk-KZ"/>
        </w:rPr>
        <w:t>Ұлттық Банкі Басқармасының</w:t>
      </w:r>
    </w:p>
    <w:p w:rsidR="0062622B" w:rsidRPr="006E0F78" w:rsidRDefault="0062622B" w:rsidP="0062622B">
      <w:pPr>
        <w:ind w:firstLine="709"/>
        <w:jc w:val="right"/>
        <w:rPr>
          <w:color w:val="auto"/>
          <w:sz w:val="28"/>
          <w:szCs w:val="28"/>
          <w:lang w:val="kk-KZ"/>
        </w:rPr>
      </w:pPr>
      <w:r w:rsidRPr="006E0F78">
        <w:rPr>
          <w:color w:val="auto"/>
          <w:sz w:val="28"/>
          <w:szCs w:val="28"/>
          <w:lang w:val="kk-KZ"/>
        </w:rPr>
        <w:t xml:space="preserve">2019 </w:t>
      </w:r>
      <w:r w:rsidRPr="006E0F78">
        <w:rPr>
          <w:bCs/>
          <w:color w:val="auto"/>
          <w:sz w:val="28"/>
          <w:szCs w:val="28"/>
          <w:lang w:val="kk-KZ"/>
        </w:rPr>
        <w:t xml:space="preserve">жылғы </w:t>
      </w:r>
      <w:r w:rsidRPr="006E0F78">
        <w:rPr>
          <w:color w:val="auto"/>
          <w:sz w:val="28"/>
          <w:szCs w:val="28"/>
          <w:lang w:val="kk-KZ"/>
        </w:rPr>
        <w:t xml:space="preserve">«__» _____ </w:t>
      </w:r>
    </w:p>
    <w:p w:rsidR="0062622B" w:rsidRPr="006E0F78" w:rsidRDefault="0062622B" w:rsidP="0062622B">
      <w:pPr>
        <w:jc w:val="right"/>
        <w:rPr>
          <w:bCs/>
          <w:color w:val="auto"/>
          <w:sz w:val="28"/>
          <w:szCs w:val="28"/>
          <w:lang w:val="kk-KZ"/>
        </w:rPr>
      </w:pPr>
      <w:r w:rsidRPr="006E0F78">
        <w:rPr>
          <w:color w:val="auto"/>
          <w:sz w:val="28"/>
          <w:szCs w:val="28"/>
          <w:lang w:val="kk-KZ"/>
        </w:rPr>
        <w:t>№ ___</w:t>
      </w:r>
      <w:r w:rsidRPr="006E0F78">
        <w:rPr>
          <w:bCs/>
          <w:color w:val="auto"/>
          <w:sz w:val="28"/>
          <w:szCs w:val="28"/>
          <w:lang w:val="kk-KZ"/>
        </w:rPr>
        <w:t xml:space="preserve"> қаулысына</w:t>
      </w:r>
    </w:p>
    <w:p w:rsidR="00F17AA4" w:rsidRPr="006E0F78" w:rsidRDefault="0062622B" w:rsidP="00F17AA4">
      <w:pPr>
        <w:pStyle w:val="ad"/>
        <w:tabs>
          <w:tab w:val="left" w:pos="709"/>
          <w:tab w:val="left" w:pos="851"/>
        </w:tabs>
        <w:jc w:val="right"/>
        <w:rPr>
          <w:color w:val="auto"/>
          <w:sz w:val="28"/>
          <w:szCs w:val="28"/>
          <w:lang w:val="kk-KZ"/>
        </w:rPr>
      </w:pPr>
      <w:r w:rsidRPr="006E0F78">
        <w:rPr>
          <w:bCs/>
          <w:color w:val="auto"/>
          <w:sz w:val="28"/>
          <w:szCs w:val="28"/>
          <w:lang w:val="kk-KZ"/>
        </w:rPr>
        <w:t>15-қосымша</w:t>
      </w:r>
    </w:p>
    <w:p w:rsidR="00F17AA4" w:rsidRPr="006E0F78" w:rsidRDefault="00F17AA4" w:rsidP="00F17AA4">
      <w:pPr>
        <w:pStyle w:val="ad"/>
        <w:tabs>
          <w:tab w:val="left" w:pos="709"/>
          <w:tab w:val="left" w:pos="851"/>
        </w:tabs>
        <w:contextualSpacing w:val="0"/>
        <w:jc w:val="center"/>
        <w:rPr>
          <w:color w:val="auto"/>
          <w:sz w:val="28"/>
          <w:szCs w:val="28"/>
          <w:lang w:val="kk-KZ"/>
        </w:rPr>
      </w:pPr>
    </w:p>
    <w:p w:rsidR="00F17AA4" w:rsidRPr="006E0F78" w:rsidRDefault="00F17AA4" w:rsidP="00F17AA4">
      <w:pPr>
        <w:pStyle w:val="ad"/>
        <w:tabs>
          <w:tab w:val="left" w:pos="709"/>
          <w:tab w:val="left" w:pos="851"/>
        </w:tabs>
        <w:contextualSpacing w:val="0"/>
        <w:jc w:val="right"/>
        <w:rPr>
          <w:color w:val="auto"/>
          <w:sz w:val="28"/>
          <w:szCs w:val="28"/>
          <w:lang w:val="kk-KZ"/>
        </w:rPr>
      </w:pPr>
    </w:p>
    <w:p w:rsidR="00F17AA4" w:rsidRPr="006E0F78" w:rsidRDefault="0062622B" w:rsidP="00F17AA4">
      <w:pPr>
        <w:pStyle w:val="ad"/>
        <w:tabs>
          <w:tab w:val="left" w:pos="709"/>
          <w:tab w:val="left" w:pos="851"/>
        </w:tabs>
        <w:jc w:val="center"/>
        <w:rPr>
          <w:color w:val="auto"/>
          <w:sz w:val="28"/>
          <w:szCs w:val="28"/>
          <w:lang w:val="kk-KZ"/>
        </w:rPr>
      </w:pPr>
      <w:r w:rsidRPr="006E0F78">
        <w:rPr>
          <w:bCs/>
          <w:color w:val="auto"/>
          <w:sz w:val="28"/>
          <w:lang w:val="kk-KZ"/>
        </w:rPr>
        <w:t>Әкімшілік деректерді жинауға арналған</w:t>
      </w:r>
      <w:r w:rsidRPr="006E0F78">
        <w:rPr>
          <w:b/>
          <w:bCs/>
          <w:color w:val="auto"/>
          <w:sz w:val="28"/>
          <w:lang w:val="kk-KZ"/>
        </w:rPr>
        <w:t xml:space="preserve"> </w:t>
      </w:r>
      <w:r w:rsidRPr="006E0F78">
        <w:rPr>
          <w:bCs/>
          <w:color w:val="auto"/>
          <w:sz w:val="28"/>
          <w:lang w:val="kk-KZ"/>
        </w:rPr>
        <w:t>нысан</w:t>
      </w:r>
    </w:p>
    <w:p w:rsidR="00F17AA4" w:rsidRPr="006E0F78" w:rsidRDefault="00F17AA4" w:rsidP="00F17AA4">
      <w:pPr>
        <w:pStyle w:val="ad"/>
        <w:tabs>
          <w:tab w:val="left" w:pos="709"/>
          <w:tab w:val="left" w:pos="851"/>
        </w:tabs>
        <w:jc w:val="center"/>
        <w:rPr>
          <w:color w:val="auto"/>
          <w:sz w:val="28"/>
          <w:szCs w:val="28"/>
          <w:lang w:val="kk-KZ"/>
        </w:rPr>
      </w:pPr>
    </w:p>
    <w:p w:rsidR="00F402D8" w:rsidRPr="006E0F78" w:rsidRDefault="00F402D8" w:rsidP="00F402D8">
      <w:pPr>
        <w:ind w:firstLine="709"/>
        <w:textAlignment w:val="baseline"/>
        <w:rPr>
          <w:color w:val="auto"/>
          <w:sz w:val="28"/>
          <w:szCs w:val="28"/>
          <w:lang w:val="kk-KZ"/>
        </w:rPr>
      </w:pPr>
      <w:r w:rsidRPr="006E0F78">
        <w:rPr>
          <w:color w:val="auto"/>
          <w:sz w:val="28"/>
          <w:szCs w:val="28"/>
          <w:lang w:val="kk-KZ"/>
        </w:rPr>
        <w:t>Қайда ұсынылады: Қазақстан Республикасының Ұлттық Банкіне</w:t>
      </w:r>
    </w:p>
    <w:p w:rsidR="00F17AA4" w:rsidRPr="006E0F78" w:rsidRDefault="00F402D8" w:rsidP="00F17AA4">
      <w:pPr>
        <w:ind w:firstLine="709"/>
        <w:jc w:val="both"/>
        <w:rPr>
          <w:color w:val="auto"/>
          <w:sz w:val="28"/>
          <w:szCs w:val="28"/>
          <w:lang w:val="kk-KZ"/>
        </w:rPr>
      </w:pPr>
      <w:r w:rsidRPr="006E0F78">
        <w:rPr>
          <w:bCs/>
          <w:color w:val="auto"/>
          <w:sz w:val="28"/>
          <w:szCs w:val="28"/>
          <w:lang w:val="kk-KZ"/>
        </w:rPr>
        <w:t xml:space="preserve">Әкімшілік деректердің нысаны </w:t>
      </w:r>
      <w:hyperlink r:id="rId26" w:history="1">
        <w:r w:rsidRPr="006E0F78">
          <w:rPr>
            <w:bCs/>
            <w:color w:val="auto"/>
            <w:sz w:val="28"/>
            <w:szCs w:val="28"/>
            <w:lang w:val="kk-KZ"/>
          </w:rPr>
          <w:t>www.nationalbank.kz</w:t>
        </w:r>
      </w:hyperlink>
      <w:r w:rsidRPr="006E0F78">
        <w:rPr>
          <w:bCs/>
          <w:color w:val="auto"/>
          <w:sz w:val="28"/>
          <w:szCs w:val="28"/>
          <w:lang w:val="kk-KZ"/>
        </w:rPr>
        <w:t xml:space="preserve"> интернет-ресурсында орналастырылған</w:t>
      </w:r>
      <w:r w:rsidR="00F17AA4" w:rsidRPr="006E0F78">
        <w:rPr>
          <w:color w:val="auto"/>
          <w:sz w:val="28"/>
          <w:szCs w:val="28"/>
          <w:lang w:val="kk-KZ"/>
        </w:rPr>
        <w:t xml:space="preserve"> </w:t>
      </w:r>
    </w:p>
    <w:p w:rsidR="00F17AA4" w:rsidRPr="006E0F78" w:rsidRDefault="00F17AA4" w:rsidP="00F17AA4">
      <w:pPr>
        <w:pStyle w:val="ad"/>
        <w:tabs>
          <w:tab w:val="left" w:pos="709"/>
          <w:tab w:val="left" w:pos="851"/>
        </w:tabs>
        <w:ind w:firstLine="709"/>
        <w:contextualSpacing w:val="0"/>
        <w:jc w:val="center"/>
        <w:rPr>
          <w:color w:val="auto"/>
          <w:sz w:val="28"/>
          <w:szCs w:val="28"/>
          <w:lang w:val="kk-KZ"/>
        </w:rPr>
      </w:pPr>
    </w:p>
    <w:p w:rsidR="00F17AA4" w:rsidRPr="006E0F78" w:rsidRDefault="00F402D8" w:rsidP="00F17AA4">
      <w:pPr>
        <w:pStyle w:val="ad"/>
        <w:tabs>
          <w:tab w:val="left" w:pos="0"/>
          <w:tab w:val="left" w:pos="851"/>
        </w:tabs>
        <w:ind w:left="0" w:firstLine="709"/>
        <w:jc w:val="center"/>
        <w:rPr>
          <w:color w:val="auto"/>
          <w:sz w:val="28"/>
          <w:szCs w:val="28"/>
          <w:lang w:val="kk-KZ"/>
        </w:rPr>
      </w:pPr>
      <w:r w:rsidRPr="006E0F78">
        <w:rPr>
          <w:bCs/>
          <w:color w:val="auto"/>
          <w:sz w:val="28"/>
          <w:szCs w:val="28"/>
          <w:lang w:val="kk-KZ"/>
        </w:rPr>
        <w:t>Басшы қызметкерлерге төленген кіріс</w:t>
      </w:r>
      <w:r w:rsidR="00794358" w:rsidRPr="006E0F78">
        <w:rPr>
          <w:bCs/>
          <w:color w:val="auto"/>
          <w:sz w:val="28"/>
          <w:szCs w:val="28"/>
          <w:lang w:val="kk-KZ"/>
        </w:rPr>
        <w:t>тер</w:t>
      </w:r>
      <w:r w:rsidRPr="006E0F78">
        <w:rPr>
          <w:bCs/>
          <w:color w:val="auto"/>
          <w:sz w:val="28"/>
          <w:szCs w:val="28"/>
          <w:lang w:val="kk-KZ"/>
        </w:rPr>
        <w:t xml:space="preserve"> </w:t>
      </w:r>
      <w:r w:rsidRPr="006E0F78">
        <w:rPr>
          <w:rStyle w:val="s0"/>
          <w:color w:val="auto"/>
          <w:sz w:val="28"/>
          <w:szCs w:val="28"/>
          <w:lang w:val="kk-KZ"/>
        </w:rPr>
        <w:t>туралы есеп</w:t>
      </w:r>
    </w:p>
    <w:p w:rsidR="00F17AA4" w:rsidRPr="006E0F78" w:rsidRDefault="00F17AA4" w:rsidP="00F17AA4">
      <w:pPr>
        <w:pStyle w:val="ad"/>
        <w:tabs>
          <w:tab w:val="left" w:pos="709"/>
          <w:tab w:val="left" w:pos="851"/>
        </w:tabs>
        <w:ind w:firstLine="709"/>
        <w:contextualSpacing w:val="0"/>
        <w:jc w:val="center"/>
        <w:rPr>
          <w:color w:val="auto"/>
          <w:sz w:val="28"/>
          <w:szCs w:val="28"/>
          <w:lang w:val="kk-KZ"/>
        </w:rPr>
      </w:pPr>
    </w:p>
    <w:p w:rsidR="00F17AA4" w:rsidRPr="006E0F78" w:rsidRDefault="00F402D8" w:rsidP="00F17AA4">
      <w:pPr>
        <w:pStyle w:val="ad"/>
        <w:tabs>
          <w:tab w:val="left" w:pos="-142"/>
          <w:tab w:val="left" w:pos="851"/>
        </w:tabs>
        <w:ind w:left="0" w:firstLine="709"/>
        <w:jc w:val="both"/>
        <w:rPr>
          <w:color w:val="auto"/>
          <w:sz w:val="28"/>
          <w:szCs w:val="28"/>
          <w:lang w:val="kk-KZ"/>
        </w:rPr>
      </w:pPr>
      <w:r w:rsidRPr="006E0F78">
        <w:rPr>
          <w:bCs/>
          <w:color w:val="auto"/>
          <w:sz w:val="28"/>
          <w:szCs w:val="28"/>
          <w:lang w:val="kk-KZ"/>
        </w:rPr>
        <w:t>Әкімшілік деректер нысанының и</w:t>
      </w:r>
      <w:r w:rsidRPr="006E0F78">
        <w:rPr>
          <w:color w:val="auto"/>
          <w:sz w:val="28"/>
          <w:szCs w:val="28"/>
          <w:lang w:val="kk-KZ"/>
        </w:rPr>
        <w:t>ндексі</w:t>
      </w:r>
      <w:r w:rsidR="00F17AA4" w:rsidRPr="006E0F78">
        <w:rPr>
          <w:color w:val="auto"/>
          <w:sz w:val="28"/>
          <w:szCs w:val="28"/>
          <w:lang w:val="kk-KZ"/>
        </w:rPr>
        <w:t>: 15_ФС_ДРР</w:t>
      </w:r>
    </w:p>
    <w:p w:rsidR="00F17AA4" w:rsidRPr="006E0F78" w:rsidRDefault="00F402D8" w:rsidP="00F17AA4">
      <w:pPr>
        <w:pStyle w:val="ad"/>
        <w:tabs>
          <w:tab w:val="left" w:pos="-142"/>
          <w:tab w:val="left" w:pos="851"/>
        </w:tabs>
        <w:ind w:left="0" w:firstLine="709"/>
        <w:jc w:val="both"/>
        <w:rPr>
          <w:color w:val="auto"/>
          <w:sz w:val="28"/>
          <w:szCs w:val="28"/>
          <w:lang w:val="kk-KZ"/>
        </w:rPr>
      </w:pPr>
      <w:r w:rsidRPr="006E0F78">
        <w:rPr>
          <w:bCs/>
          <w:color w:val="auto"/>
          <w:sz w:val="28"/>
          <w:szCs w:val="28"/>
          <w:lang w:val="kk-KZ"/>
        </w:rPr>
        <w:t>Кезеңділігі</w:t>
      </w:r>
      <w:r w:rsidRPr="006E0F78">
        <w:rPr>
          <w:color w:val="auto"/>
          <w:sz w:val="28"/>
          <w:szCs w:val="28"/>
          <w:lang w:val="kk-KZ"/>
        </w:rPr>
        <w:t>: жыл сайын</w:t>
      </w:r>
    </w:p>
    <w:p w:rsidR="00F17AA4" w:rsidRPr="006E0F78" w:rsidRDefault="00552F65" w:rsidP="00F17AA4">
      <w:pPr>
        <w:pStyle w:val="ad"/>
        <w:tabs>
          <w:tab w:val="left" w:pos="0"/>
          <w:tab w:val="left" w:pos="851"/>
        </w:tabs>
        <w:ind w:left="0" w:firstLine="709"/>
        <w:rPr>
          <w:color w:val="auto"/>
          <w:sz w:val="28"/>
          <w:szCs w:val="28"/>
          <w:lang w:val="kk-KZ"/>
        </w:rPr>
      </w:pPr>
      <w:r w:rsidRPr="006E0F78">
        <w:rPr>
          <w:bCs/>
          <w:color w:val="auto"/>
          <w:sz w:val="28"/>
          <w:lang w:val="kk-KZ"/>
        </w:rPr>
        <w:t xml:space="preserve">Есепті кезең: 20__ жылғы </w:t>
      </w:r>
      <w:r w:rsidR="00F17AA4" w:rsidRPr="006E0F78">
        <w:rPr>
          <w:color w:val="auto"/>
          <w:sz w:val="28"/>
          <w:szCs w:val="28"/>
          <w:lang w:val="kk-KZ"/>
        </w:rPr>
        <w:t xml:space="preserve">1 </w:t>
      </w:r>
      <w:r w:rsidRPr="006E0F78">
        <w:rPr>
          <w:color w:val="auto"/>
          <w:sz w:val="28"/>
          <w:szCs w:val="28"/>
          <w:lang w:val="kk-KZ"/>
        </w:rPr>
        <w:t>қаңтар -</w:t>
      </w:r>
      <w:r w:rsidR="00F17AA4" w:rsidRPr="006E0F78">
        <w:rPr>
          <w:color w:val="auto"/>
          <w:sz w:val="28"/>
          <w:szCs w:val="28"/>
          <w:lang w:val="kk-KZ"/>
        </w:rPr>
        <w:t xml:space="preserve"> 31 </w:t>
      </w:r>
      <w:r w:rsidRPr="006E0F78">
        <w:rPr>
          <w:color w:val="auto"/>
          <w:sz w:val="28"/>
          <w:szCs w:val="28"/>
          <w:lang w:val="kk-KZ"/>
        </w:rPr>
        <w:t>желтоқсан аралығындағы кезең</w:t>
      </w:r>
    </w:p>
    <w:p w:rsidR="00F17AA4" w:rsidRPr="006E0F78" w:rsidRDefault="005C3074" w:rsidP="00F17AA4">
      <w:pPr>
        <w:pStyle w:val="ad"/>
        <w:tabs>
          <w:tab w:val="left" w:pos="-142"/>
          <w:tab w:val="left" w:pos="851"/>
        </w:tabs>
        <w:ind w:left="0" w:firstLine="709"/>
        <w:jc w:val="both"/>
        <w:rPr>
          <w:color w:val="auto"/>
          <w:sz w:val="28"/>
          <w:szCs w:val="28"/>
          <w:lang w:val="kk-KZ"/>
        </w:rPr>
      </w:pPr>
      <w:r w:rsidRPr="006E0F78">
        <w:rPr>
          <w:bCs/>
          <w:color w:val="auto"/>
          <w:sz w:val="28"/>
          <w:szCs w:val="28"/>
          <w:lang w:val="kk-KZ"/>
        </w:rPr>
        <w:t xml:space="preserve">Ақпаратты </w:t>
      </w:r>
      <w:r w:rsidR="00AC3CB2" w:rsidRPr="006E0F78">
        <w:rPr>
          <w:color w:val="auto"/>
          <w:sz w:val="28"/>
          <w:szCs w:val="28"/>
          <w:lang w:val="kk-KZ"/>
        </w:rPr>
        <w:t>ұсынатын тұлғалар тобы</w:t>
      </w:r>
      <w:r w:rsidR="00F17AA4" w:rsidRPr="006E0F78">
        <w:rPr>
          <w:color w:val="auto"/>
          <w:sz w:val="28"/>
          <w:szCs w:val="28"/>
          <w:lang w:val="kk-KZ"/>
        </w:rPr>
        <w:t xml:space="preserve">: </w:t>
      </w:r>
      <w:r w:rsidR="00AC3CB2" w:rsidRPr="006E0F78">
        <w:rPr>
          <w:color w:val="auto"/>
          <w:sz w:val="28"/>
          <w:szCs w:val="28"/>
          <w:lang w:val="kk-KZ"/>
        </w:rPr>
        <w:t>екінші деңгейдегі банк</w:t>
      </w:r>
    </w:p>
    <w:p w:rsidR="00F17AA4" w:rsidRPr="006E0F78" w:rsidRDefault="00AC3CB2" w:rsidP="00F17AA4">
      <w:pPr>
        <w:pStyle w:val="ad"/>
        <w:tabs>
          <w:tab w:val="left" w:pos="-142"/>
          <w:tab w:val="left" w:pos="851"/>
        </w:tabs>
        <w:ind w:left="0" w:firstLine="709"/>
        <w:jc w:val="both"/>
        <w:rPr>
          <w:color w:val="auto"/>
          <w:sz w:val="28"/>
          <w:szCs w:val="28"/>
          <w:lang w:val="kk-KZ"/>
        </w:rPr>
      </w:pPr>
      <w:r w:rsidRPr="006E0F78">
        <w:rPr>
          <w:color w:val="auto"/>
          <w:sz w:val="28"/>
          <w:szCs w:val="28"/>
          <w:lang w:val="kk-KZ"/>
        </w:rPr>
        <w:t>Ұсыну мерзімі</w:t>
      </w:r>
      <w:r w:rsidR="00F17AA4" w:rsidRPr="006E0F78">
        <w:rPr>
          <w:color w:val="auto"/>
          <w:sz w:val="28"/>
          <w:szCs w:val="28"/>
          <w:lang w:val="kk-KZ"/>
        </w:rPr>
        <w:t xml:space="preserve">: </w:t>
      </w:r>
      <w:r w:rsidRPr="006E0F78">
        <w:rPr>
          <w:color w:val="auto"/>
          <w:sz w:val="28"/>
          <w:szCs w:val="28"/>
          <w:lang w:val="kk-KZ"/>
        </w:rPr>
        <w:t xml:space="preserve">қаржы жылы аяқталған соң күнтізбелік </w:t>
      </w:r>
      <w:r w:rsidR="00393B52" w:rsidRPr="006E0F78">
        <w:rPr>
          <w:color w:val="auto"/>
          <w:sz w:val="28"/>
          <w:szCs w:val="28"/>
          <w:lang w:val="kk-KZ"/>
        </w:rPr>
        <w:t>бір жүз жиырма күн ішінде</w:t>
      </w:r>
    </w:p>
    <w:p w:rsidR="00F17AA4" w:rsidRPr="006E0F78" w:rsidRDefault="00F17AA4" w:rsidP="00F17AA4">
      <w:pPr>
        <w:rPr>
          <w:color w:val="auto"/>
          <w:sz w:val="28"/>
          <w:szCs w:val="28"/>
          <w:lang w:val="kk-KZ"/>
        </w:rPr>
      </w:pPr>
      <w:r w:rsidRPr="006E0F78">
        <w:rPr>
          <w:color w:val="auto"/>
          <w:sz w:val="28"/>
          <w:szCs w:val="28"/>
          <w:lang w:val="kk-KZ"/>
        </w:rPr>
        <w:br w:type="page"/>
      </w:r>
    </w:p>
    <w:p w:rsidR="00F17AA4" w:rsidRPr="006E0F78" w:rsidRDefault="00393B52" w:rsidP="00F17AA4">
      <w:pPr>
        <w:pStyle w:val="ad"/>
        <w:tabs>
          <w:tab w:val="left" w:pos="709"/>
          <w:tab w:val="left" w:pos="851"/>
        </w:tabs>
        <w:jc w:val="right"/>
        <w:rPr>
          <w:color w:val="auto"/>
          <w:sz w:val="28"/>
          <w:szCs w:val="28"/>
          <w:lang w:val="kk-KZ"/>
        </w:rPr>
      </w:pPr>
      <w:r w:rsidRPr="006E0F78">
        <w:rPr>
          <w:color w:val="auto"/>
          <w:sz w:val="28"/>
          <w:szCs w:val="28"/>
          <w:lang w:val="kk-KZ"/>
        </w:rPr>
        <w:lastRenderedPageBreak/>
        <w:t>Нысан</w:t>
      </w:r>
    </w:p>
    <w:p w:rsidR="00F17AA4" w:rsidRPr="006E0F78" w:rsidRDefault="00F17AA4" w:rsidP="00F17AA4">
      <w:pPr>
        <w:pStyle w:val="ad"/>
        <w:tabs>
          <w:tab w:val="left" w:pos="709"/>
          <w:tab w:val="left" w:pos="851"/>
        </w:tabs>
        <w:contextualSpacing w:val="0"/>
        <w:jc w:val="center"/>
        <w:rPr>
          <w:color w:val="auto"/>
          <w:sz w:val="28"/>
          <w:szCs w:val="28"/>
          <w:lang w:val="kk-KZ"/>
        </w:rPr>
      </w:pPr>
    </w:p>
    <w:tbl>
      <w:tblPr>
        <w:tblpPr w:leftFromText="180" w:rightFromText="180" w:vertAnchor="text" w:tblpX="108" w:tblpY="1"/>
        <w:tblOverlap w:val="never"/>
        <w:tblW w:w="49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2"/>
        <w:gridCol w:w="3207"/>
        <w:gridCol w:w="4252"/>
        <w:gridCol w:w="3402"/>
        <w:gridCol w:w="3119"/>
      </w:tblGrid>
      <w:tr w:rsidR="00F17AA4" w:rsidRPr="006E0F78" w:rsidTr="00F17AA4">
        <w:trPr>
          <w:trHeight w:val="276"/>
        </w:trPr>
        <w:tc>
          <w:tcPr>
            <w:tcW w:w="213" w:type="pct"/>
            <w:vMerge w:val="restart"/>
            <w:tcMar>
              <w:top w:w="0" w:type="dxa"/>
              <w:left w:w="108" w:type="dxa"/>
              <w:bottom w:w="0" w:type="dxa"/>
              <w:right w:w="108" w:type="dxa"/>
            </w:tcMar>
            <w:vAlign w:val="center"/>
            <w:hideMark/>
          </w:tcPr>
          <w:p w:rsidR="00F17AA4" w:rsidRPr="006E0F78" w:rsidRDefault="00F17AA4" w:rsidP="00F17AA4">
            <w:pPr>
              <w:jc w:val="center"/>
              <w:rPr>
                <w:rFonts w:eastAsia="Calibri"/>
                <w:color w:val="auto"/>
                <w:sz w:val="24"/>
                <w:szCs w:val="24"/>
                <w:lang w:val="kk-KZ"/>
              </w:rPr>
            </w:pPr>
            <w:r w:rsidRPr="006E0F78">
              <w:rPr>
                <w:rFonts w:eastAsia="Calibri"/>
                <w:color w:val="auto"/>
                <w:sz w:val="24"/>
                <w:szCs w:val="24"/>
                <w:lang w:val="kk-KZ"/>
              </w:rPr>
              <w:t>№</w:t>
            </w:r>
          </w:p>
        </w:tc>
        <w:tc>
          <w:tcPr>
            <w:tcW w:w="1098" w:type="pct"/>
            <w:vMerge w:val="restart"/>
            <w:tcMar>
              <w:top w:w="0" w:type="dxa"/>
              <w:left w:w="108" w:type="dxa"/>
              <w:bottom w:w="0" w:type="dxa"/>
              <w:right w:w="108" w:type="dxa"/>
            </w:tcMar>
            <w:vAlign w:val="center"/>
            <w:hideMark/>
          </w:tcPr>
          <w:p w:rsidR="00F17AA4" w:rsidRPr="006E0F78" w:rsidRDefault="009B714D" w:rsidP="00362FA7">
            <w:pPr>
              <w:jc w:val="center"/>
              <w:rPr>
                <w:rFonts w:eastAsia="Calibri"/>
                <w:color w:val="auto"/>
                <w:sz w:val="24"/>
                <w:szCs w:val="24"/>
                <w:lang w:val="kk-KZ"/>
              </w:rPr>
            </w:pPr>
            <w:r w:rsidRPr="006E0F78">
              <w:rPr>
                <w:rFonts w:eastAsia="Calibri"/>
                <w:color w:val="auto"/>
                <w:sz w:val="24"/>
                <w:szCs w:val="24"/>
                <w:lang w:val="kk-KZ"/>
              </w:rPr>
              <w:t>Тегі</w:t>
            </w:r>
            <w:r w:rsidR="00F17AA4" w:rsidRPr="006E0F78">
              <w:rPr>
                <w:rFonts w:eastAsia="Calibri"/>
                <w:color w:val="auto"/>
                <w:sz w:val="24"/>
                <w:szCs w:val="24"/>
                <w:lang w:val="kk-KZ"/>
              </w:rPr>
              <w:t xml:space="preserve">, </w:t>
            </w:r>
            <w:r w:rsidRPr="006E0F78">
              <w:rPr>
                <w:rFonts w:eastAsia="Calibri"/>
                <w:color w:val="auto"/>
                <w:sz w:val="24"/>
                <w:szCs w:val="24"/>
                <w:lang w:val="kk-KZ"/>
              </w:rPr>
              <w:t>аты</w:t>
            </w:r>
            <w:r w:rsidR="00F17AA4" w:rsidRPr="006E0F78">
              <w:rPr>
                <w:rFonts w:eastAsia="Calibri"/>
                <w:color w:val="auto"/>
                <w:sz w:val="24"/>
                <w:szCs w:val="24"/>
                <w:lang w:val="kk-KZ"/>
              </w:rPr>
              <w:t xml:space="preserve">, </w:t>
            </w:r>
            <w:r w:rsidRPr="006E0F78">
              <w:rPr>
                <w:rFonts w:eastAsia="Calibri"/>
                <w:color w:val="auto"/>
                <w:sz w:val="24"/>
                <w:szCs w:val="24"/>
                <w:lang w:val="kk-KZ"/>
              </w:rPr>
              <w:t xml:space="preserve">әкесінің аты </w:t>
            </w:r>
            <w:r w:rsidR="00F17AA4" w:rsidRPr="006E0F78">
              <w:rPr>
                <w:rFonts w:eastAsia="Calibri"/>
                <w:color w:val="auto"/>
                <w:sz w:val="24"/>
                <w:szCs w:val="24"/>
                <w:lang w:val="kk-KZ"/>
              </w:rPr>
              <w:t>(</w:t>
            </w:r>
            <w:r w:rsidRPr="006E0F78">
              <w:rPr>
                <w:rFonts w:eastAsia="Calibri"/>
                <w:color w:val="auto"/>
                <w:sz w:val="24"/>
                <w:szCs w:val="24"/>
                <w:lang w:val="kk-KZ"/>
              </w:rPr>
              <w:t>бар болса</w:t>
            </w:r>
            <w:r w:rsidR="00F17AA4" w:rsidRPr="006E0F78">
              <w:rPr>
                <w:rFonts w:eastAsia="Calibri"/>
                <w:color w:val="auto"/>
                <w:sz w:val="24"/>
                <w:szCs w:val="24"/>
                <w:lang w:val="kk-KZ"/>
              </w:rPr>
              <w:t>)</w:t>
            </w:r>
          </w:p>
        </w:tc>
        <w:tc>
          <w:tcPr>
            <w:tcW w:w="1456" w:type="pct"/>
            <w:vMerge w:val="restart"/>
            <w:vAlign w:val="center"/>
          </w:tcPr>
          <w:p w:rsidR="00F17AA4" w:rsidRPr="006E0F78" w:rsidRDefault="009B714D" w:rsidP="00362FA7">
            <w:pPr>
              <w:jc w:val="center"/>
              <w:rPr>
                <w:rFonts w:eastAsia="Calibri"/>
                <w:color w:val="auto"/>
                <w:sz w:val="24"/>
                <w:szCs w:val="24"/>
                <w:lang w:val="kk-KZ"/>
              </w:rPr>
            </w:pPr>
            <w:r w:rsidRPr="006E0F78">
              <w:rPr>
                <w:rFonts w:eastAsia="Calibri"/>
                <w:color w:val="auto"/>
                <w:sz w:val="24"/>
                <w:szCs w:val="24"/>
                <w:lang w:val="kk-KZ"/>
              </w:rPr>
              <w:t>Жеке сәйкестендіру нөмірі немесе</w:t>
            </w:r>
            <w:r w:rsidR="00F17AA4" w:rsidRPr="006E0F78">
              <w:rPr>
                <w:rFonts w:eastAsia="Calibri"/>
                <w:color w:val="auto"/>
                <w:sz w:val="24"/>
                <w:szCs w:val="24"/>
                <w:lang w:val="kk-KZ"/>
              </w:rPr>
              <w:t xml:space="preserve"> </w:t>
            </w:r>
            <w:r w:rsidRPr="006E0F78">
              <w:rPr>
                <w:rFonts w:eastAsia="Calibri"/>
                <w:color w:val="auto"/>
                <w:sz w:val="24"/>
                <w:szCs w:val="24"/>
                <w:lang w:val="kk-KZ"/>
              </w:rPr>
              <w:t xml:space="preserve">өзге  сәйкестендіру нөмірі </w:t>
            </w:r>
            <w:r w:rsidR="00F17AA4" w:rsidRPr="006E0F78">
              <w:rPr>
                <w:rFonts w:eastAsia="Calibri"/>
                <w:color w:val="auto"/>
                <w:sz w:val="24"/>
                <w:szCs w:val="24"/>
                <w:lang w:val="kk-KZ"/>
              </w:rPr>
              <w:t>(</w:t>
            </w:r>
            <w:r w:rsidR="00AF59A1" w:rsidRPr="006E0F78">
              <w:rPr>
                <w:rFonts w:eastAsia="Calibri"/>
                <w:color w:val="auto"/>
                <w:sz w:val="24"/>
                <w:szCs w:val="24"/>
                <w:lang w:val="kk-KZ"/>
              </w:rPr>
              <w:t>Қазақстан Республикасының бейрезиденттері үшін</w:t>
            </w:r>
            <w:r w:rsidR="00F17AA4" w:rsidRPr="006E0F78">
              <w:rPr>
                <w:rFonts w:eastAsia="Calibri"/>
                <w:color w:val="auto"/>
                <w:sz w:val="24"/>
                <w:szCs w:val="24"/>
                <w:lang w:val="kk-KZ"/>
              </w:rPr>
              <w:t>)</w:t>
            </w:r>
          </w:p>
        </w:tc>
        <w:tc>
          <w:tcPr>
            <w:tcW w:w="1165" w:type="pct"/>
            <w:vMerge w:val="restart"/>
            <w:tcMar>
              <w:top w:w="0" w:type="dxa"/>
              <w:left w:w="108" w:type="dxa"/>
              <w:bottom w:w="0" w:type="dxa"/>
              <w:right w:w="108" w:type="dxa"/>
            </w:tcMar>
            <w:vAlign w:val="center"/>
            <w:hideMark/>
          </w:tcPr>
          <w:p w:rsidR="00F17AA4" w:rsidRPr="006E0F78" w:rsidRDefault="00AF59A1" w:rsidP="00362FA7">
            <w:pPr>
              <w:jc w:val="center"/>
              <w:rPr>
                <w:rFonts w:eastAsia="Calibri"/>
                <w:color w:val="auto"/>
                <w:sz w:val="24"/>
                <w:szCs w:val="24"/>
                <w:lang w:val="kk-KZ"/>
              </w:rPr>
            </w:pPr>
            <w:r w:rsidRPr="006E0F78">
              <w:rPr>
                <w:rFonts w:eastAsia="Calibri"/>
                <w:color w:val="auto"/>
                <w:sz w:val="24"/>
                <w:szCs w:val="24"/>
                <w:lang w:val="kk-KZ"/>
              </w:rPr>
              <w:t>Басшы қызметкердің лауазымы</w:t>
            </w:r>
          </w:p>
        </w:tc>
        <w:tc>
          <w:tcPr>
            <w:tcW w:w="1068" w:type="pct"/>
            <w:vMerge w:val="restart"/>
            <w:tcMar>
              <w:top w:w="0" w:type="dxa"/>
              <w:left w:w="108" w:type="dxa"/>
              <w:bottom w:w="0" w:type="dxa"/>
              <w:right w:w="108" w:type="dxa"/>
            </w:tcMar>
            <w:vAlign w:val="center"/>
            <w:hideMark/>
          </w:tcPr>
          <w:p w:rsidR="00F17AA4" w:rsidRPr="006E0F78" w:rsidRDefault="00AF59A1" w:rsidP="00F17AA4">
            <w:pPr>
              <w:jc w:val="center"/>
              <w:rPr>
                <w:rFonts w:eastAsia="Calibri"/>
                <w:color w:val="auto"/>
                <w:sz w:val="24"/>
                <w:szCs w:val="24"/>
                <w:lang w:val="kk-KZ"/>
              </w:rPr>
            </w:pPr>
            <w:r w:rsidRPr="006E0F78">
              <w:rPr>
                <w:rFonts w:eastAsia="Calibri"/>
                <w:color w:val="auto"/>
                <w:sz w:val="24"/>
                <w:szCs w:val="24"/>
                <w:lang w:val="kk-KZ"/>
              </w:rPr>
              <w:t>Жетекшілік ет</w:t>
            </w:r>
            <w:r w:rsidR="00CF380B" w:rsidRPr="006E0F78">
              <w:rPr>
                <w:rFonts w:eastAsia="Calibri"/>
                <w:color w:val="auto"/>
                <w:sz w:val="24"/>
                <w:szCs w:val="24"/>
                <w:lang w:val="kk-KZ"/>
              </w:rPr>
              <w:t>іл</w:t>
            </w:r>
            <w:r w:rsidRPr="006E0F78">
              <w:rPr>
                <w:rFonts w:eastAsia="Calibri"/>
                <w:color w:val="auto"/>
                <w:sz w:val="24"/>
                <w:szCs w:val="24"/>
                <w:lang w:val="kk-KZ"/>
              </w:rPr>
              <w:t>етін қызмет түрі</w:t>
            </w:r>
          </w:p>
        </w:tc>
      </w:tr>
      <w:tr w:rsidR="00F17AA4" w:rsidRPr="006E0F78" w:rsidTr="00F17AA4">
        <w:trPr>
          <w:trHeight w:val="276"/>
        </w:trPr>
        <w:tc>
          <w:tcPr>
            <w:tcW w:w="213" w:type="pct"/>
            <w:vMerge/>
            <w:vAlign w:val="center"/>
            <w:hideMark/>
          </w:tcPr>
          <w:p w:rsidR="00F17AA4" w:rsidRPr="006E0F78" w:rsidRDefault="00F17AA4" w:rsidP="00F17AA4">
            <w:pPr>
              <w:jc w:val="center"/>
              <w:rPr>
                <w:rFonts w:eastAsia="Calibri"/>
                <w:color w:val="auto"/>
                <w:sz w:val="24"/>
                <w:szCs w:val="24"/>
                <w:lang w:val="kk-KZ"/>
              </w:rPr>
            </w:pPr>
          </w:p>
        </w:tc>
        <w:tc>
          <w:tcPr>
            <w:tcW w:w="1098" w:type="pct"/>
            <w:vMerge/>
            <w:vAlign w:val="center"/>
            <w:hideMark/>
          </w:tcPr>
          <w:p w:rsidR="00F17AA4" w:rsidRPr="006E0F78" w:rsidRDefault="00F17AA4" w:rsidP="00F17AA4">
            <w:pPr>
              <w:jc w:val="center"/>
              <w:rPr>
                <w:rFonts w:eastAsia="Calibri"/>
                <w:color w:val="auto"/>
                <w:sz w:val="24"/>
                <w:szCs w:val="24"/>
                <w:lang w:val="kk-KZ"/>
              </w:rPr>
            </w:pPr>
          </w:p>
        </w:tc>
        <w:tc>
          <w:tcPr>
            <w:tcW w:w="1456" w:type="pct"/>
            <w:vMerge/>
          </w:tcPr>
          <w:p w:rsidR="00F17AA4" w:rsidRPr="006E0F78" w:rsidRDefault="00F17AA4" w:rsidP="00F17AA4">
            <w:pPr>
              <w:jc w:val="center"/>
              <w:rPr>
                <w:rFonts w:eastAsia="Calibri"/>
                <w:color w:val="auto"/>
                <w:sz w:val="24"/>
                <w:szCs w:val="24"/>
                <w:lang w:val="kk-KZ"/>
              </w:rPr>
            </w:pPr>
          </w:p>
        </w:tc>
        <w:tc>
          <w:tcPr>
            <w:tcW w:w="1165" w:type="pct"/>
            <w:vMerge/>
            <w:vAlign w:val="center"/>
            <w:hideMark/>
          </w:tcPr>
          <w:p w:rsidR="00F17AA4" w:rsidRPr="006E0F78" w:rsidRDefault="00F17AA4" w:rsidP="00F17AA4">
            <w:pPr>
              <w:jc w:val="center"/>
              <w:rPr>
                <w:rFonts w:eastAsia="Calibri"/>
                <w:color w:val="auto"/>
                <w:sz w:val="24"/>
                <w:szCs w:val="24"/>
                <w:lang w:val="kk-KZ"/>
              </w:rPr>
            </w:pPr>
          </w:p>
        </w:tc>
        <w:tc>
          <w:tcPr>
            <w:tcW w:w="1068" w:type="pct"/>
            <w:vMerge/>
            <w:vAlign w:val="center"/>
            <w:hideMark/>
          </w:tcPr>
          <w:p w:rsidR="00F17AA4" w:rsidRPr="006E0F78" w:rsidRDefault="00F17AA4" w:rsidP="00F17AA4">
            <w:pPr>
              <w:jc w:val="center"/>
              <w:rPr>
                <w:rFonts w:eastAsia="Calibri"/>
                <w:color w:val="auto"/>
                <w:sz w:val="24"/>
                <w:szCs w:val="24"/>
                <w:lang w:val="kk-KZ"/>
              </w:rPr>
            </w:pPr>
          </w:p>
        </w:tc>
      </w:tr>
      <w:tr w:rsidR="00F17AA4" w:rsidRPr="006E0F78" w:rsidTr="00F17AA4">
        <w:trPr>
          <w:trHeight w:val="276"/>
        </w:trPr>
        <w:tc>
          <w:tcPr>
            <w:tcW w:w="213" w:type="pct"/>
            <w:vMerge/>
            <w:vAlign w:val="center"/>
            <w:hideMark/>
          </w:tcPr>
          <w:p w:rsidR="00F17AA4" w:rsidRPr="006E0F78" w:rsidRDefault="00F17AA4" w:rsidP="00F17AA4">
            <w:pPr>
              <w:jc w:val="center"/>
              <w:rPr>
                <w:rFonts w:eastAsia="Calibri"/>
                <w:color w:val="auto"/>
                <w:sz w:val="24"/>
                <w:szCs w:val="24"/>
                <w:lang w:val="kk-KZ"/>
              </w:rPr>
            </w:pPr>
          </w:p>
        </w:tc>
        <w:tc>
          <w:tcPr>
            <w:tcW w:w="1098" w:type="pct"/>
            <w:vMerge/>
            <w:vAlign w:val="center"/>
            <w:hideMark/>
          </w:tcPr>
          <w:p w:rsidR="00F17AA4" w:rsidRPr="006E0F78" w:rsidRDefault="00F17AA4" w:rsidP="00F17AA4">
            <w:pPr>
              <w:jc w:val="center"/>
              <w:rPr>
                <w:rFonts w:eastAsia="Calibri"/>
                <w:color w:val="auto"/>
                <w:sz w:val="24"/>
                <w:szCs w:val="24"/>
                <w:lang w:val="kk-KZ"/>
              </w:rPr>
            </w:pPr>
          </w:p>
        </w:tc>
        <w:tc>
          <w:tcPr>
            <w:tcW w:w="1456" w:type="pct"/>
            <w:vMerge/>
          </w:tcPr>
          <w:p w:rsidR="00F17AA4" w:rsidRPr="006E0F78" w:rsidRDefault="00F17AA4" w:rsidP="00F17AA4">
            <w:pPr>
              <w:jc w:val="center"/>
              <w:rPr>
                <w:rFonts w:eastAsia="Calibri"/>
                <w:color w:val="auto"/>
                <w:sz w:val="24"/>
                <w:szCs w:val="24"/>
                <w:lang w:val="kk-KZ"/>
              </w:rPr>
            </w:pPr>
          </w:p>
        </w:tc>
        <w:tc>
          <w:tcPr>
            <w:tcW w:w="1165" w:type="pct"/>
            <w:vMerge/>
            <w:vAlign w:val="center"/>
            <w:hideMark/>
          </w:tcPr>
          <w:p w:rsidR="00F17AA4" w:rsidRPr="006E0F78" w:rsidRDefault="00F17AA4" w:rsidP="00F17AA4">
            <w:pPr>
              <w:jc w:val="center"/>
              <w:rPr>
                <w:rFonts w:eastAsia="Calibri"/>
                <w:color w:val="auto"/>
                <w:sz w:val="24"/>
                <w:szCs w:val="24"/>
                <w:lang w:val="kk-KZ"/>
              </w:rPr>
            </w:pPr>
          </w:p>
        </w:tc>
        <w:tc>
          <w:tcPr>
            <w:tcW w:w="1068" w:type="pct"/>
            <w:vMerge/>
            <w:vAlign w:val="center"/>
            <w:hideMark/>
          </w:tcPr>
          <w:p w:rsidR="00F17AA4" w:rsidRPr="006E0F78" w:rsidRDefault="00F17AA4" w:rsidP="00F17AA4">
            <w:pPr>
              <w:jc w:val="center"/>
              <w:rPr>
                <w:rFonts w:eastAsia="Calibri"/>
                <w:color w:val="auto"/>
                <w:sz w:val="24"/>
                <w:szCs w:val="24"/>
                <w:lang w:val="kk-KZ"/>
              </w:rPr>
            </w:pPr>
          </w:p>
        </w:tc>
      </w:tr>
      <w:tr w:rsidR="00F17AA4" w:rsidRPr="006E0F78" w:rsidTr="00F17AA4">
        <w:trPr>
          <w:trHeight w:val="20"/>
        </w:trPr>
        <w:tc>
          <w:tcPr>
            <w:tcW w:w="213" w:type="pct"/>
            <w:tcMar>
              <w:top w:w="0" w:type="dxa"/>
              <w:left w:w="108" w:type="dxa"/>
              <w:bottom w:w="0" w:type="dxa"/>
              <w:right w:w="108" w:type="dxa"/>
            </w:tcMar>
            <w:hideMark/>
          </w:tcPr>
          <w:p w:rsidR="00F17AA4" w:rsidRPr="006E0F78" w:rsidRDefault="00F17AA4" w:rsidP="00F17AA4">
            <w:pPr>
              <w:jc w:val="center"/>
              <w:rPr>
                <w:rFonts w:eastAsia="Calibri"/>
                <w:color w:val="auto"/>
                <w:sz w:val="24"/>
                <w:szCs w:val="24"/>
                <w:lang w:val="kk-KZ"/>
              </w:rPr>
            </w:pPr>
            <w:r w:rsidRPr="006E0F78">
              <w:rPr>
                <w:rFonts w:eastAsia="Calibri"/>
                <w:color w:val="auto"/>
                <w:sz w:val="24"/>
                <w:szCs w:val="24"/>
                <w:lang w:val="kk-KZ"/>
              </w:rPr>
              <w:t>1</w:t>
            </w:r>
          </w:p>
        </w:tc>
        <w:tc>
          <w:tcPr>
            <w:tcW w:w="1098" w:type="pct"/>
            <w:tcMar>
              <w:top w:w="0" w:type="dxa"/>
              <w:left w:w="108" w:type="dxa"/>
              <w:bottom w:w="0" w:type="dxa"/>
              <w:right w:w="108" w:type="dxa"/>
            </w:tcMar>
            <w:hideMark/>
          </w:tcPr>
          <w:p w:rsidR="00F17AA4" w:rsidRPr="006E0F78" w:rsidRDefault="00F17AA4" w:rsidP="00F17AA4">
            <w:pPr>
              <w:jc w:val="center"/>
              <w:rPr>
                <w:rFonts w:eastAsia="Calibri"/>
                <w:color w:val="auto"/>
                <w:sz w:val="24"/>
                <w:szCs w:val="24"/>
                <w:lang w:val="kk-KZ"/>
              </w:rPr>
            </w:pPr>
            <w:r w:rsidRPr="006E0F78">
              <w:rPr>
                <w:rFonts w:eastAsia="Calibri"/>
                <w:color w:val="auto"/>
                <w:sz w:val="24"/>
                <w:szCs w:val="24"/>
                <w:lang w:val="kk-KZ"/>
              </w:rPr>
              <w:t>2</w:t>
            </w:r>
          </w:p>
        </w:tc>
        <w:tc>
          <w:tcPr>
            <w:tcW w:w="1456" w:type="pct"/>
          </w:tcPr>
          <w:p w:rsidR="00F17AA4" w:rsidRPr="006E0F78" w:rsidRDefault="00F17AA4" w:rsidP="00F17AA4">
            <w:pPr>
              <w:jc w:val="center"/>
              <w:rPr>
                <w:rFonts w:eastAsia="Calibri"/>
                <w:color w:val="auto"/>
                <w:sz w:val="24"/>
                <w:szCs w:val="24"/>
                <w:lang w:val="kk-KZ"/>
              </w:rPr>
            </w:pPr>
            <w:r w:rsidRPr="006E0F78">
              <w:rPr>
                <w:rFonts w:eastAsia="Calibri"/>
                <w:color w:val="auto"/>
                <w:sz w:val="24"/>
                <w:szCs w:val="24"/>
                <w:lang w:val="kk-KZ"/>
              </w:rPr>
              <w:t>3</w:t>
            </w:r>
          </w:p>
        </w:tc>
        <w:tc>
          <w:tcPr>
            <w:tcW w:w="1165" w:type="pct"/>
            <w:tcMar>
              <w:top w:w="0" w:type="dxa"/>
              <w:left w:w="108" w:type="dxa"/>
              <w:bottom w:w="0" w:type="dxa"/>
              <w:right w:w="108" w:type="dxa"/>
            </w:tcMar>
            <w:hideMark/>
          </w:tcPr>
          <w:p w:rsidR="00F17AA4" w:rsidRPr="006E0F78" w:rsidRDefault="00F17AA4" w:rsidP="00F17AA4">
            <w:pPr>
              <w:jc w:val="center"/>
              <w:rPr>
                <w:rFonts w:eastAsia="Calibri"/>
                <w:color w:val="auto"/>
                <w:sz w:val="24"/>
                <w:szCs w:val="24"/>
                <w:lang w:val="kk-KZ"/>
              </w:rPr>
            </w:pPr>
            <w:r w:rsidRPr="006E0F78">
              <w:rPr>
                <w:rFonts w:eastAsia="Calibri"/>
                <w:color w:val="auto"/>
                <w:sz w:val="24"/>
                <w:szCs w:val="24"/>
                <w:lang w:val="kk-KZ"/>
              </w:rPr>
              <w:t>4</w:t>
            </w:r>
          </w:p>
        </w:tc>
        <w:tc>
          <w:tcPr>
            <w:tcW w:w="1068" w:type="pct"/>
            <w:tcMar>
              <w:top w:w="0" w:type="dxa"/>
              <w:left w:w="108" w:type="dxa"/>
              <w:bottom w:w="0" w:type="dxa"/>
              <w:right w:w="108" w:type="dxa"/>
            </w:tcMar>
            <w:hideMark/>
          </w:tcPr>
          <w:p w:rsidR="00F17AA4" w:rsidRPr="006E0F78" w:rsidRDefault="00F17AA4" w:rsidP="00F17AA4">
            <w:pPr>
              <w:jc w:val="center"/>
              <w:rPr>
                <w:rFonts w:eastAsia="Calibri"/>
                <w:color w:val="auto"/>
                <w:sz w:val="24"/>
                <w:szCs w:val="24"/>
                <w:lang w:val="kk-KZ"/>
              </w:rPr>
            </w:pPr>
            <w:r w:rsidRPr="006E0F78">
              <w:rPr>
                <w:rFonts w:eastAsia="Calibri"/>
                <w:color w:val="auto"/>
                <w:sz w:val="24"/>
                <w:szCs w:val="24"/>
                <w:lang w:val="kk-KZ"/>
              </w:rPr>
              <w:t>5</w:t>
            </w:r>
          </w:p>
        </w:tc>
      </w:tr>
      <w:tr w:rsidR="00F17AA4" w:rsidRPr="006E0F78" w:rsidTr="00F17AA4">
        <w:trPr>
          <w:trHeight w:val="20"/>
        </w:trPr>
        <w:tc>
          <w:tcPr>
            <w:tcW w:w="213" w:type="pct"/>
            <w:tcMar>
              <w:top w:w="0" w:type="dxa"/>
              <w:left w:w="108" w:type="dxa"/>
              <w:bottom w:w="0" w:type="dxa"/>
              <w:right w:w="108" w:type="dxa"/>
            </w:tcMar>
            <w:hideMark/>
          </w:tcPr>
          <w:p w:rsidR="00F17AA4" w:rsidRPr="006E0F78" w:rsidRDefault="00F17AA4" w:rsidP="00F17AA4">
            <w:pPr>
              <w:jc w:val="center"/>
              <w:rPr>
                <w:rFonts w:eastAsia="Calibri"/>
                <w:color w:val="auto"/>
                <w:sz w:val="24"/>
                <w:szCs w:val="24"/>
                <w:lang w:val="kk-KZ"/>
              </w:rPr>
            </w:pPr>
            <w:r w:rsidRPr="006E0F78">
              <w:rPr>
                <w:rFonts w:eastAsia="Calibri"/>
                <w:color w:val="auto"/>
                <w:sz w:val="24"/>
                <w:szCs w:val="24"/>
                <w:lang w:val="kk-KZ"/>
              </w:rPr>
              <w:t>1</w:t>
            </w:r>
          </w:p>
        </w:tc>
        <w:tc>
          <w:tcPr>
            <w:tcW w:w="1098" w:type="pct"/>
            <w:tcMar>
              <w:top w:w="0" w:type="dxa"/>
              <w:left w:w="108" w:type="dxa"/>
              <w:bottom w:w="0" w:type="dxa"/>
              <w:right w:w="108" w:type="dxa"/>
            </w:tcMar>
            <w:hideMark/>
          </w:tcPr>
          <w:p w:rsidR="00F17AA4" w:rsidRPr="006E0F78" w:rsidRDefault="00F17AA4" w:rsidP="00F17AA4">
            <w:pPr>
              <w:jc w:val="both"/>
              <w:rPr>
                <w:rFonts w:eastAsia="Calibri"/>
                <w:color w:val="auto"/>
                <w:sz w:val="24"/>
                <w:szCs w:val="24"/>
                <w:lang w:val="kk-KZ"/>
              </w:rPr>
            </w:pPr>
          </w:p>
        </w:tc>
        <w:tc>
          <w:tcPr>
            <w:tcW w:w="1456" w:type="pct"/>
          </w:tcPr>
          <w:p w:rsidR="00F17AA4" w:rsidRPr="006E0F78" w:rsidRDefault="00F17AA4" w:rsidP="00F17AA4">
            <w:pPr>
              <w:jc w:val="both"/>
              <w:rPr>
                <w:rFonts w:eastAsia="Calibri"/>
                <w:color w:val="auto"/>
                <w:sz w:val="24"/>
                <w:szCs w:val="24"/>
                <w:lang w:val="kk-KZ"/>
              </w:rPr>
            </w:pPr>
          </w:p>
        </w:tc>
        <w:tc>
          <w:tcPr>
            <w:tcW w:w="1165" w:type="pct"/>
            <w:tcMar>
              <w:top w:w="0" w:type="dxa"/>
              <w:left w:w="108" w:type="dxa"/>
              <w:bottom w:w="0" w:type="dxa"/>
              <w:right w:w="108" w:type="dxa"/>
            </w:tcMar>
            <w:hideMark/>
          </w:tcPr>
          <w:p w:rsidR="00F17AA4" w:rsidRPr="006E0F78" w:rsidRDefault="00F17AA4" w:rsidP="00F17AA4">
            <w:pPr>
              <w:jc w:val="both"/>
              <w:rPr>
                <w:rFonts w:eastAsia="Calibri"/>
                <w:color w:val="auto"/>
                <w:sz w:val="24"/>
                <w:szCs w:val="24"/>
                <w:lang w:val="kk-KZ"/>
              </w:rPr>
            </w:pPr>
          </w:p>
        </w:tc>
        <w:tc>
          <w:tcPr>
            <w:tcW w:w="1068" w:type="pct"/>
            <w:tcMar>
              <w:top w:w="0" w:type="dxa"/>
              <w:left w:w="108" w:type="dxa"/>
              <w:bottom w:w="0" w:type="dxa"/>
              <w:right w:w="108" w:type="dxa"/>
            </w:tcMar>
            <w:hideMark/>
          </w:tcPr>
          <w:p w:rsidR="00F17AA4" w:rsidRPr="006E0F78" w:rsidRDefault="00F17AA4" w:rsidP="00F17AA4">
            <w:pPr>
              <w:jc w:val="both"/>
              <w:rPr>
                <w:rFonts w:eastAsia="Calibri"/>
                <w:color w:val="auto"/>
                <w:sz w:val="24"/>
                <w:szCs w:val="24"/>
                <w:lang w:val="kk-KZ"/>
              </w:rPr>
            </w:pPr>
          </w:p>
        </w:tc>
      </w:tr>
      <w:tr w:rsidR="00F17AA4" w:rsidRPr="006E0F78" w:rsidTr="00F17AA4">
        <w:trPr>
          <w:trHeight w:val="20"/>
        </w:trPr>
        <w:tc>
          <w:tcPr>
            <w:tcW w:w="213" w:type="pct"/>
            <w:tcMar>
              <w:top w:w="0" w:type="dxa"/>
              <w:left w:w="108" w:type="dxa"/>
              <w:bottom w:w="0" w:type="dxa"/>
              <w:right w:w="108" w:type="dxa"/>
            </w:tcMar>
            <w:hideMark/>
          </w:tcPr>
          <w:p w:rsidR="00F17AA4" w:rsidRPr="006E0F78" w:rsidRDefault="0053305E" w:rsidP="00F17AA4">
            <w:pPr>
              <w:jc w:val="center"/>
              <w:rPr>
                <w:rFonts w:eastAsia="Calibri"/>
                <w:color w:val="auto"/>
                <w:sz w:val="24"/>
                <w:szCs w:val="24"/>
                <w:lang w:val="kk-KZ"/>
              </w:rPr>
            </w:pPr>
            <w:r>
              <w:rPr>
                <w:rFonts w:eastAsia="Calibri"/>
                <w:color w:val="auto"/>
                <w:sz w:val="24"/>
                <w:szCs w:val="24"/>
                <w:lang w:val="kk-KZ"/>
              </w:rPr>
              <w:t>2</w:t>
            </w:r>
          </w:p>
        </w:tc>
        <w:tc>
          <w:tcPr>
            <w:tcW w:w="1098" w:type="pct"/>
            <w:tcMar>
              <w:top w:w="0" w:type="dxa"/>
              <w:left w:w="108" w:type="dxa"/>
              <w:bottom w:w="0" w:type="dxa"/>
              <w:right w:w="108" w:type="dxa"/>
            </w:tcMar>
            <w:hideMark/>
          </w:tcPr>
          <w:p w:rsidR="00F17AA4" w:rsidRPr="006E0F78" w:rsidRDefault="00F17AA4" w:rsidP="00F17AA4">
            <w:pPr>
              <w:jc w:val="both"/>
              <w:rPr>
                <w:rFonts w:eastAsia="Calibri"/>
                <w:color w:val="auto"/>
                <w:sz w:val="24"/>
                <w:szCs w:val="24"/>
                <w:lang w:val="kk-KZ"/>
              </w:rPr>
            </w:pPr>
          </w:p>
        </w:tc>
        <w:tc>
          <w:tcPr>
            <w:tcW w:w="1456" w:type="pct"/>
          </w:tcPr>
          <w:p w:rsidR="00F17AA4" w:rsidRPr="006E0F78" w:rsidRDefault="00F17AA4" w:rsidP="00F17AA4">
            <w:pPr>
              <w:jc w:val="both"/>
              <w:rPr>
                <w:rFonts w:eastAsia="Calibri"/>
                <w:color w:val="auto"/>
                <w:sz w:val="24"/>
                <w:szCs w:val="24"/>
                <w:lang w:val="kk-KZ"/>
              </w:rPr>
            </w:pPr>
          </w:p>
        </w:tc>
        <w:tc>
          <w:tcPr>
            <w:tcW w:w="1165" w:type="pct"/>
            <w:tcMar>
              <w:top w:w="0" w:type="dxa"/>
              <w:left w:w="108" w:type="dxa"/>
              <w:bottom w:w="0" w:type="dxa"/>
              <w:right w:w="108" w:type="dxa"/>
            </w:tcMar>
            <w:hideMark/>
          </w:tcPr>
          <w:p w:rsidR="00F17AA4" w:rsidRPr="006E0F78" w:rsidRDefault="00F17AA4" w:rsidP="00F17AA4">
            <w:pPr>
              <w:jc w:val="both"/>
              <w:rPr>
                <w:rFonts w:eastAsia="Calibri"/>
                <w:color w:val="auto"/>
                <w:sz w:val="24"/>
                <w:szCs w:val="24"/>
                <w:lang w:val="kk-KZ"/>
              </w:rPr>
            </w:pPr>
          </w:p>
        </w:tc>
        <w:tc>
          <w:tcPr>
            <w:tcW w:w="1068" w:type="pct"/>
            <w:tcMar>
              <w:top w:w="0" w:type="dxa"/>
              <w:left w:w="108" w:type="dxa"/>
              <w:bottom w:w="0" w:type="dxa"/>
              <w:right w:w="108" w:type="dxa"/>
            </w:tcMar>
            <w:hideMark/>
          </w:tcPr>
          <w:p w:rsidR="00F17AA4" w:rsidRPr="006E0F78" w:rsidRDefault="00F17AA4" w:rsidP="00F17AA4">
            <w:pPr>
              <w:jc w:val="both"/>
              <w:rPr>
                <w:rFonts w:eastAsia="Calibri"/>
                <w:color w:val="auto"/>
                <w:sz w:val="24"/>
                <w:szCs w:val="24"/>
                <w:lang w:val="kk-KZ"/>
              </w:rPr>
            </w:pPr>
          </w:p>
        </w:tc>
      </w:tr>
      <w:tr w:rsidR="0053305E" w:rsidRPr="006E0F78" w:rsidTr="00F17AA4">
        <w:trPr>
          <w:trHeight w:val="20"/>
        </w:trPr>
        <w:tc>
          <w:tcPr>
            <w:tcW w:w="213" w:type="pct"/>
            <w:tcMar>
              <w:top w:w="0" w:type="dxa"/>
              <w:left w:w="108" w:type="dxa"/>
              <w:bottom w:w="0" w:type="dxa"/>
              <w:right w:w="108" w:type="dxa"/>
            </w:tcMar>
          </w:tcPr>
          <w:p w:rsidR="0053305E" w:rsidRDefault="0053305E" w:rsidP="00F17AA4">
            <w:pPr>
              <w:jc w:val="center"/>
              <w:rPr>
                <w:rFonts w:eastAsia="Calibri"/>
                <w:color w:val="auto"/>
                <w:sz w:val="24"/>
                <w:szCs w:val="24"/>
                <w:lang w:val="kk-KZ"/>
              </w:rPr>
            </w:pPr>
            <w:r>
              <w:rPr>
                <w:rFonts w:eastAsia="Calibri"/>
                <w:color w:val="auto"/>
                <w:sz w:val="24"/>
                <w:szCs w:val="24"/>
                <w:lang w:val="kk-KZ"/>
              </w:rPr>
              <w:t>...</w:t>
            </w:r>
          </w:p>
        </w:tc>
        <w:tc>
          <w:tcPr>
            <w:tcW w:w="1098" w:type="pct"/>
            <w:tcMar>
              <w:top w:w="0" w:type="dxa"/>
              <w:left w:w="108" w:type="dxa"/>
              <w:bottom w:w="0" w:type="dxa"/>
              <w:right w:w="108" w:type="dxa"/>
            </w:tcMar>
          </w:tcPr>
          <w:p w:rsidR="0053305E" w:rsidRPr="006E0F78" w:rsidRDefault="0053305E" w:rsidP="00F17AA4">
            <w:pPr>
              <w:jc w:val="both"/>
              <w:rPr>
                <w:rFonts w:eastAsia="Calibri"/>
                <w:color w:val="auto"/>
                <w:sz w:val="24"/>
                <w:szCs w:val="24"/>
                <w:lang w:val="kk-KZ"/>
              </w:rPr>
            </w:pPr>
          </w:p>
        </w:tc>
        <w:tc>
          <w:tcPr>
            <w:tcW w:w="1456" w:type="pct"/>
          </w:tcPr>
          <w:p w:rsidR="0053305E" w:rsidRPr="006E0F78" w:rsidRDefault="0053305E" w:rsidP="00F17AA4">
            <w:pPr>
              <w:jc w:val="both"/>
              <w:rPr>
                <w:rFonts w:eastAsia="Calibri"/>
                <w:color w:val="auto"/>
                <w:sz w:val="24"/>
                <w:szCs w:val="24"/>
                <w:lang w:val="kk-KZ"/>
              </w:rPr>
            </w:pPr>
          </w:p>
        </w:tc>
        <w:tc>
          <w:tcPr>
            <w:tcW w:w="1165" w:type="pct"/>
            <w:tcMar>
              <w:top w:w="0" w:type="dxa"/>
              <w:left w:w="108" w:type="dxa"/>
              <w:bottom w:w="0" w:type="dxa"/>
              <w:right w:w="108" w:type="dxa"/>
            </w:tcMar>
          </w:tcPr>
          <w:p w:rsidR="0053305E" w:rsidRPr="006E0F78" w:rsidRDefault="0053305E" w:rsidP="00F17AA4">
            <w:pPr>
              <w:jc w:val="both"/>
              <w:rPr>
                <w:rFonts w:eastAsia="Calibri"/>
                <w:color w:val="auto"/>
                <w:sz w:val="24"/>
                <w:szCs w:val="24"/>
                <w:lang w:val="kk-KZ"/>
              </w:rPr>
            </w:pPr>
          </w:p>
        </w:tc>
        <w:tc>
          <w:tcPr>
            <w:tcW w:w="1068" w:type="pct"/>
            <w:tcMar>
              <w:top w:w="0" w:type="dxa"/>
              <w:left w:w="108" w:type="dxa"/>
              <w:bottom w:w="0" w:type="dxa"/>
              <w:right w:w="108" w:type="dxa"/>
            </w:tcMar>
          </w:tcPr>
          <w:p w:rsidR="0053305E" w:rsidRPr="006E0F78" w:rsidRDefault="0053305E" w:rsidP="00F17AA4">
            <w:pPr>
              <w:jc w:val="both"/>
              <w:rPr>
                <w:rFonts w:eastAsia="Calibri"/>
                <w:color w:val="auto"/>
                <w:sz w:val="24"/>
                <w:szCs w:val="24"/>
                <w:lang w:val="kk-KZ"/>
              </w:rPr>
            </w:pPr>
          </w:p>
        </w:tc>
      </w:tr>
    </w:tbl>
    <w:p w:rsidR="00F17AA4" w:rsidRPr="006E0F78" w:rsidRDefault="00F17AA4" w:rsidP="00F17AA4">
      <w:pPr>
        <w:pStyle w:val="ad"/>
        <w:tabs>
          <w:tab w:val="left" w:pos="709"/>
          <w:tab w:val="left" w:pos="851"/>
        </w:tabs>
        <w:jc w:val="both"/>
        <w:rPr>
          <w:color w:val="auto"/>
          <w:sz w:val="28"/>
          <w:szCs w:val="28"/>
          <w:lang w:val="kk-KZ"/>
        </w:rPr>
      </w:pPr>
    </w:p>
    <w:p w:rsidR="00F32271" w:rsidRPr="006E0F78" w:rsidRDefault="00F32271" w:rsidP="00F32271">
      <w:pPr>
        <w:ind w:firstLine="709"/>
        <w:jc w:val="both"/>
        <w:rPr>
          <w:rFonts w:eastAsia="Calibri"/>
          <w:color w:val="auto"/>
          <w:sz w:val="28"/>
          <w:szCs w:val="28"/>
          <w:lang w:val="kk-KZ"/>
        </w:rPr>
      </w:pPr>
      <w:r w:rsidRPr="006E0F78">
        <w:rPr>
          <w:rFonts w:eastAsia="Calibri"/>
          <w:color w:val="auto"/>
          <w:sz w:val="28"/>
          <w:szCs w:val="28"/>
          <w:lang w:val="kk-KZ"/>
        </w:rPr>
        <w:t>кестенің жалғасы:</w:t>
      </w:r>
    </w:p>
    <w:p w:rsidR="00F17AA4" w:rsidRPr="006E0F78" w:rsidRDefault="00F17AA4" w:rsidP="00F17AA4">
      <w:pPr>
        <w:pStyle w:val="ad"/>
        <w:tabs>
          <w:tab w:val="left" w:pos="709"/>
          <w:tab w:val="left" w:pos="851"/>
        </w:tabs>
        <w:jc w:val="both"/>
        <w:rPr>
          <w:rFonts w:eastAsia="Calibri"/>
          <w:color w:val="auto"/>
          <w:sz w:val="24"/>
          <w:szCs w:val="24"/>
          <w:lang w:val="kk-KZ"/>
        </w:rPr>
      </w:pPr>
    </w:p>
    <w:tbl>
      <w:tblPr>
        <w:tblW w:w="497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731"/>
        <w:gridCol w:w="3235"/>
        <w:gridCol w:w="3960"/>
        <w:gridCol w:w="1291"/>
        <w:gridCol w:w="1726"/>
        <w:gridCol w:w="657"/>
      </w:tblGrid>
      <w:tr w:rsidR="00F17AA4" w:rsidRPr="0053305E" w:rsidTr="00F17AA4">
        <w:trPr>
          <w:trHeight w:val="20"/>
        </w:trPr>
        <w:tc>
          <w:tcPr>
            <w:tcW w:w="3742" w:type="pct"/>
            <w:gridSpan w:val="3"/>
            <w:tcMar>
              <w:top w:w="0" w:type="dxa"/>
              <w:left w:w="108" w:type="dxa"/>
              <w:bottom w:w="0" w:type="dxa"/>
              <w:right w:w="108" w:type="dxa"/>
            </w:tcMar>
            <w:vAlign w:val="center"/>
            <w:hideMark/>
          </w:tcPr>
          <w:p w:rsidR="00F17AA4" w:rsidRPr="006E0F78" w:rsidRDefault="00CC2460">
            <w:pPr>
              <w:jc w:val="center"/>
              <w:rPr>
                <w:rFonts w:eastAsia="Calibri"/>
                <w:color w:val="auto"/>
                <w:sz w:val="24"/>
                <w:szCs w:val="24"/>
                <w:lang w:val="kk-KZ"/>
              </w:rPr>
            </w:pPr>
            <w:r w:rsidRPr="006E0F78">
              <w:rPr>
                <w:rFonts w:eastAsia="Calibri"/>
                <w:color w:val="auto"/>
                <w:sz w:val="24"/>
                <w:szCs w:val="24"/>
                <w:lang w:val="kk-KZ"/>
              </w:rPr>
              <w:t>Е</w:t>
            </w:r>
            <w:r w:rsidR="00B62712" w:rsidRPr="006E0F78">
              <w:rPr>
                <w:rFonts w:eastAsia="Calibri"/>
                <w:color w:val="auto"/>
                <w:sz w:val="24"/>
                <w:szCs w:val="24"/>
                <w:lang w:val="kk-KZ"/>
              </w:rPr>
              <w:t xml:space="preserve">септі кезеңде есептелген </w:t>
            </w:r>
            <w:r w:rsidRPr="006E0F78">
              <w:rPr>
                <w:rFonts w:eastAsia="Calibri"/>
                <w:color w:val="auto"/>
                <w:sz w:val="24"/>
                <w:szCs w:val="24"/>
                <w:lang w:val="kk-KZ"/>
              </w:rPr>
              <w:t xml:space="preserve">сыйақы </w:t>
            </w:r>
          </w:p>
        </w:tc>
        <w:tc>
          <w:tcPr>
            <w:tcW w:w="1258" w:type="pct"/>
            <w:gridSpan w:val="3"/>
            <w:vMerge w:val="restart"/>
            <w:vAlign w:val="center"/>
          </w:tcPr>
          <w:p w:rsidR="00F17AA4" w:rsidRPr="006E0F78" w:rsidRDefault="00AE2C22">
            <w:pPr>
              <w:jc w:val="center"/>
              <w:rPr>
                <w:rFonts w:eastAsia="Calibri"/>
                <w:color w:val="auto"/>
                <w:sz w:val="24"/>
                <w:szCs w:val="24"/>
                <w:lang w:val="kk-KZ"/>
              </w:rPr>
            </w:pPr>
            <w:r w:rsidRPr="006E0F78">
              <w:rPr>
                <w:rFonts w:eastAsia="Calibri"/>
                <w:color w:val="auto"/>
                <w:sz w:val="24"/>
                <w:szCs w:val="24"/>
                <w:lang w:val="kk-KZ"/>
              </w:rPr>
              <w:t xml:space="preserve">Есепті кезеңнің алдындағы есепті кезеңдерде тоқтатыла тұрған және </w:t>
            </w:r>
            <w:r w:rsidR="00C80BB8" w:rsidRPr="006E0F78">
              <w:rPr>
                <w:rFonts w:eastAsia="Calibri"/>
                <w:color w:val="auto"/>
                <w:sz w:val="24"/>
                <w:szCs w:val="24"/>
                <w:lang w:val="kk-KZ"/>
              </w:rPr>
              <w:t xml:space="preserve">есепті кезеңде төленген сыйақы </w:t>
            </w:r>
          </w:p>
        </w:tc>
      </w:tr>
      <w:tr w:rsidR="00F17AA4" w:rsidRPr="006E0F78" w:rsidTr="00F17AA4">
        <w:trPr>
          <w:trHeight w:val="20"/>
        </w:trPr>
        <w:tc>
          <w:tcPr>
            <w:tcW w:w="1278" w:type="pct"/>
            <w:vMerge w:val="restart"/>
            <w:tcMar>
              <w:top w:w="0" w:type="dxa"/>
              <w:left w:w="108" w:type="dxa"/>
              <w:bottom w:w="0" w:type="dxa"/>
              <w:right w:w="108" w:type="dxa"/>
            </w:tcMar>
            <w:vAlign w:val="center"/>
            <w:hideMark/>
          </w:tcPr>
          <w:p w:rsidR="00F17AA4" w:rsidRPr="006E0F78" w:rsidRDefault="00CC2460" w:rsidP="00F17AA4">
            <w:pPr>
              <w:jc w:val="center"/>
              <w:rPr>
                <w:rFonts w:eastAsia="Calibri"/>
                <w:color w:val="auto"/>
                <w:sz w:val="24"/>
                <w:szCs w:val="24"/>
                <w:lang w:val="kk-KZ"/>
              </w:rPr>
            </w:pPr>
            <w:r w:rsidRPr="006E0F78">
              <w:rPr>
                <w:rFonts w:eastAsia="Calibri"/>
                <w:color w:val="auto"/>
                <w:sz w:val="24"/>
                <w:szCs w:val="24"/>
                <w:lang w:val="kk-KZ"/>
              </w:rPr>
              <w:t>төленген белгіленген</w:t>
            </w:r>
          </w:p>
        </w:tc>
        <w:tc>
          <w:tcPr>
            <w:tcW w:w="2464" w:type="pct"/>
            <w:gridSpan w:val="2"/>
            <w:tcMar>
              <w:top w:w="0" w:type="dxa"/>
              <w:left w:w="108" w:type="dxa"/>
              <w:bottom w:w="0" w:type="dxa"/>
              <w:right w:w="108" w:type="dxa"/>
            </w:tcMar>
            <w:vAlign w:val="center"/>
            <w:hideMark/>
          </w:tcPr>
          <w:p w:rsidR="00F17AA4" w:rsidRPr="006E0F78" w:rsidRDefault="00CC2460" w:rsidP="00F17AA4">
            <w:pPr>
              <w:jc w:val="center"/>
              <w:rPr>
                <w:rFonts w:eastAsia="Calibri"/>
                <w:color w:val="auto"/>
                <w:sz w:val="24"/>
                <w:szCs w:val="24"/>
                <w:lang w:val="kk-KZ"/>
              </w:rPr>
            </w:pPr>
            <w:r w:rsidRPr="006E0F78">
              <w:rPr>
                <w:rFonts w:eastAsia="Calibri"/>
                <w:color w:val="auto"/>
                <w:sz w:val="24"/>
                <w:szCs w:val="24"/>
                <w:lang w:val="kk-KZ"/>
              </w:rPr>
              <w:t>белгіленбеген</w:t>
            </w:r>
          </w:p>
        </w:tc>
        <w:tc>
          <w:tcPr>
            <w:tcW w:w="1258" w:type="pct"/>
            <w:gridSpan w:val="3"/>
            <w:vMerge/>
          </w:tcPr>
          <w:p w:rsidR="00F17AA4" w:rsidRPr="006E0F78" w:rsidRDefault="00F17AA4" w:rsidP="00F17AA4">
            <w:pPr>
              <w:jc w:val="center"/>
              <w:rPr>
                <w:rFonts w:eastAsia="Calibri"/>
                <w:color w:val="auto"/>
                <w:sz w:val="24"/>
                <w:szCs w:val="24"/>
                <w:lang w:val="kk-KZ"/>
              </w:rPr>
            </w:pPr>
          </w:p>
        </w:tc>
      </w:tr>
      <w:tr w:rsidR="00F17AA4" w:rsidRPr="006E0F78" w:rsidTr="00F17AA4">
        <w:trPr>
          <w:trHeight w:val="20"/>
        </w:trPr>
        <w:tc>
          <w:tcPr>
            <w:tcW w:w="1278" w:type="pct"/>
            <w:vMerge/>
            <w:vAlign w:val="center"/>
            <w:hideMark/>
          </w:tcPr>
          <w:p w:rsidR="00F17AA4" w:rsidRPr="006E0F78" w:rsidRDefault="00F17AA4" w:rsidP="00F17AA4">
            <w:pPr>
              <w:jc w:val="center"/>
              <w:rPr>
                <w:rFonts w:eastAsia="Calibri"/>
                <w:color w:val="auto"/>
                <w:sz w:val="24"/>
                <w:szCs w:val="24"/>
                <w:lang w:val="kk-KZ"/>
              </w:rPr>
            </w:pPr>
          </w:p>
        </w:tc>
        <w:tc>
          <w:tcPr>
            <w:tcW w:w="1108" w:type="pct"/>
            <w:tcMar>
              <w:top w:w="0" w:type="dxa"/>
              <w:left w:w="108" w:type="dxa"/>
              <w:bottom w:w="0" w:type="dxa"/>
              <w:right w:w="108" w:type="dxa"/>
            </w:tcMar>
            <w:vAlign w:val="center"/>
            <w:hideMark/>
          </w:tcPr>
          <w:p w:rsidR="00F17AA4" w:rsidRPr="006E0F78" w:rsidRDefault="00CC2460" w:rsidP="00F17AA4">
            <w:pPr>
              <w:jc w:val="center"/>
              <w:textAlignment w:val="baseline"/>
              <w:rPr>
                <w:rFonts w:eastAsia="Calibri"/>
                <w:color w:val="auto"/>
                <w:sz w:val="24"/>
                <w:szCs w:val="24"/>
                <w:lang w:val="kk-KZ"/>
              </w:rPr>
            </w:pPr>
            <w:r w:rsidRPr="006E0F78">
              <w:rPr>
                <w:rFonts w:eastAsia="Calibri"/>
                <w:color w:val="auto"/>
                <w:sz w:val="24"/>
                <w:szCs w:val="24"/>
                <w:lang w:val="kk-KZ"/>
              </w:rPr>
              <w:t>төленген</w:t>
            </w:r>
          </w:p>
        </w:tc>
        <w:tc>
          <w:tcPr>
            <w:tcW w:w="1356" w:type="pct"/>
            <w:vAlign w:val="center"/>
          </w:tcPr>
          <w:p w:rsidR="00F17AA4" w:rsidRPr="006E0F78" w:rsidRDefault="00CC2460" w:rsidP="00F17AA4">
            <w:pPr>
              <w:jc w:val="center"/>
              <w:textAlignment w:val="baseline"/>
              <w:rPr>
                <w:rFonts w:eastAsia="Calibri"/>
                <w:color w:val="auto"/>
                <w:sz w:val="24"/>
                <w:szCs w:val="24"/>
                <w:lang w:val="kk-KZ"/>
              </w:rPr>
            </w:pPr>
            <w:r w:rsidRPr="006E0F78">
              <w:rPr>
                <w:rFonts w:eastAsia="Calibri"/>
                <w:color w:val="auto"/>
                <w:sz w:val="24"/>
                <w:szCs w:val="24"/>
                <w:lang w:val="kk-KZ"/>
              </w:rPr>
              <w:t>тоқтатыла тұрған</w:t>
            </w:r>
          </w:p>
        </w:tc>
        <w:tc>
          <w:tcPr>
            <w:tcW w:w="442" w:type="pct"/>
            <w:vAlign w:val="center"/>
          </w:tcPr>
          <w:p w:rsidR="00F17AA4" w:rsidRPr="006E0F78" w:rsidRDefault="00F17AA4" w:rsidP="00F17AA4">
            <w:pPr>
              <w:jc w:val="center"/>
              <w:textAlignment w:val="baseline"/>
              <w:rPr>
                <w:rFonts w:eastAsia="Calibri"/>
                <w:color w:val="auto"/>
                <w:sz w:val="24"/>
                <w:szCs w:val="24"/>
                <w:lang w:val="kk-KZ"/>
              </w:rPr>
            </w:pPr>
            <w:r w:rsidRPr="006E0F78">
              <w:rPr>
                <w:rFonts w:eastAsia="Calibri"/>
                <w:color w:val="auto"/>
                <w:sz w:val="24"/>
                <w:szCs w:val="24"/>
                <w:lang w:val="kk-KZ"/>
              </w:rPr>
              <w:t>год n</w:t>
            </w:r>
          </w:p>
        </w:tc>
        <w:tc>
          <w:tcPr>
            <w:tcW w:w="591" w:type="pct"/>
            <w:vAlign w:val="center"/>
          </w:tcPr>
          <w:p w:rsidR="00F17AA4" w:rsidRPr="006E0F78" w:rsidRDefault="00F17AA4" w:rsidP="00F17AA4">
            <w:pPr>
              <w:jc w:val="center"/>
              <w:textAlignment w:val="baseline"/>
              <w:rPr>
                <w:rFonts w:eastAsia="Calibri"/>
                <w:color w:val="auto"/>
                <w:sz w:val="24"/>
                <w:szCs w:val="24"/>
                <w:lang w:val="kk-KZ"/>
              </w:rPr>
            </w:pPr>
            <w:r w:rsidRPr="006E0F78">
              <w:rPr>
                <w:rFonts w:eastAsia="Calibri"/>
                <w:color w:val="auto"/>
                <w:sz w:val="24"/>
                <w:szCs w:val="24"/>
                <w:lang w:val="kk-KZ"/>
              </w:rPr>
              <w:t>год n-1</w:t>
            </w:r>
          </w:p>
        </w:tc>
        <w:tc>
          <w:tcPr>
            <w:tcW w:w="225" w:type="pct"/>
          </w:tcPr>
          <w:p w:rsidR="00F17AA4" w:rsidRPr="006E0F78" w:rsidRDefault="00F17AA4" w:rsidP="00F17AA4">
            <w:pPr>
              <w:jc w:val="center"/>
              <w:textAlignment w:val="baseline"/>
              <w:rPr>
                <w:rFonts w:eastAsia="Calibri"/>
                <w:color w:val="auto"/>
                <w:sz w:val="24"/>
                <w:szCs w:val="24"/>
                <w:lang w:val="kk-KZ"/>
              </w:rPr>
            </w:pPr>
            <w:r w:rsidRPr="006E0F78">
              <w:rPr>
                <w:rFonts w:eastAsia="Calibri"/>
                <w:color w:val="auto"/>
                <w:sz w:val="24"/>
                <w:szCs w:val="24"/>
                <w:lang w:val="kk-KZ"/>
              </w:rPr>
              <w:t>……</w:t>
            </w:r>
          </w:p>
        </w:tc>
      </w:tr>
      <w:tr w:rsidR="00F17AA4" w:rsidRPr="006E0F78" w:rsidTr="00F17AA4">
        <w:trPr>
          <w:trHeight w:val="20"/>
        </w:trPr>
        <w:tc>
          <w:tcPr>
            <w:tcW w:w="1278" w:type="pct"/>
            <w:tcMar>
              <w:top w:w="0" w:type="dxa"/>
              <w:left w:w="108" w:type="dxa"/>
              <w:bottom w:w="0" w:type="dxa"/>
              <w:right w:w="108" w:type="dxa"/>
            </w:tcMar>
            <w:hideMark/>
          </w:tcPr>
          <w:p w:rsidR="00F17AA4" w:rsidRPr="006E0F78" w:rsidRDefault="00F17AA4" w:rsidP="00F17AA4">
            <w:pPr>
              <w:jc w:val="center"/>
              <w:rPr>
                <w:rFonts w:eastAsia="Calibri"/>
                <w:color w:val="auto"/>
                <w:sz w:val="24"/>
                <w:szCs w:val="24"/>
                <w:lang w:val="kk-KZ"/>
              </w:rPr>
            </w:pPr>
            <w:r w:rsidRPr="006E0F78">
              <w:rPr>
                <w:rFonts w:eastAsia="Calibri"/>
                <w:color w:val="auto"/>
                <w:sz w:val="24"/>
                <w:szCs w:val="24"/>
                <w:lang w:val="kk-KZ"/>
              </w:rPr>
              <w:t>6</w:t>
            </w:r>
          </w:p>
        </w:tc>
        <w:tc>
          <w:tcPr>
            <w:tcW w:w="1108" w:type="pct"/>
            <w:tcMar>
              <w:top w:w="0" w:type="dxa"/>
              <w:left w:w="108" w:type="dxa"/>
              <w:bottom w:w="0" w:type="dxa"/>
              <w:right w:w="108" w:type="dxa"/>
            </w:tcMar>
            <w:hideMark/>
          </w:tcPr>
          <w:p w:rsidR="00F17AA4" w:rsidRPr="006E0F78" w:rsidRDefault="00F17AA4" w:rsidP="00F17AA4">
            <w:pPr>
              <w:jc w:val="center"/>
              <w:textAlignment w:val="baseline"/>
              <w:rPr>
                <w:rFonts w:eastAsia="Calibri"/>
                <w:color w:val="auto"/>
                <w:sz w:val="24"/>
                <w:szCs w:val="24"/>
                <w:lang w:val="kk-KZ"/>
              </w:rPr>
            </w:pPr>
            <w:r w:rsidRPr="006E0F78">
              <w:rPr>
                <w:rFonts w:eastAsia="Calibri"/>
                <w:color w:val="auto"/>
                <w:sz w:val="24"/>
                <w:szCs w:val="24"/>
                <w:lang w:val="kk-KZ"/>
              </w:rPr>
              <w:t>7</w:t>
            </w:r>
          </w:p>
        </w:tc>
        <w:tc>
          <w:tcPr>
            <w:tcW w:w="1356" w:type="pct"/>
          </w:tcPr>
          <w:p w:rsidR="00F17AA4" w:rsidRPr="006E0F78" w:rsidRDefault="00F17AA4" w:rsidP="00F17AA4">
            <w:pPr>
              <w:jc w:val="center"/>
              <w:textAlignment w:val="baseline"/>
              <w:rPr>
                <w:rFonts w:eastAsia="Calibri"/>
                <w:color w:val="auto"/>
                <w:sz w:val="24"/>
                <w:szCs w:val="24"/>
                <w:lang w:val="kk-KZ"/>
              </w:rPr>
            </w:pPr>
            <w:r w:rsidRPr="006E0F78">
              <w:rPr>
                <w:rFonts w:eastAsia="Calibri"/>
                <w:color w:val="auto"/>
                <w:sz w:val="24"/>
                <w:szCs w:val="24"/>
                <w:lang w:val="kk-KZ"/>
              </w:rPr>
              <w:t>8</w:t>
            </w:r>
          </w:p>
        </w:tc>
        <w:tc>
          <w:tcPr>
            <w:tcW w:w="442" w:type="pct"/>
          </w:tcPr>
          <w:p w:rsidR="00F17AA4" w:rsidRPr="006E0F78" w:rsidRDefault="00F17AA4" w:rsidP="00F17AA4">
            <w:pPr>
              <w:jc w:val="center"/>
              <w:textAlignment w:val="baseline"/>
              <w:rPr>
                <w:rFonts w:eastAsia="Calibri"/>
                <w:color w:val="auto"/>
                <w:sz w:val="24"/>
                <w:szCs w:val="24"/>
                <w:lang w:val="kk-KZ"/>
              </w:rPr>
            </w:pPr>
            <w:r w:rsidRPr="006E0F78">
              <w:rPr>
                <w:rFonts w:eastAsia="Calibri"/>
                <w:color w:val="auto"/>
                <w:sz w:val="24"/>
                <w:szCs w:val="24"/>
                <w:lang w:val="kk-KZ"/>
              </w:rPr>
              <w:t>9</w:t>
            </w:r>
          </w:p>
        </w:tc>
        <w:tc>
          <w:tcPr>
            <w:tcW w:w="591" w:type="pct"/>
          </w:tcPr>
          <w:p w:rsidR="00F17AA4" w:rsidRPr="006E0F78" w:rsidRDefault="00F17AA4" w:rsidP="00F17AA4">
            <w:pPr>
              <w:jc w:val="center"/>
              <w:textAlignment w:val="baseline"/>
              <w:rPr>
                <w:rFonts w:eastAsia="Calibri"/>
                <w:color w:val="auto"/>
                <w:sz w:val="24"/>
                <w:szCs w:val="24"/>
                <w:lang w:val="kk-KZ"/>
              </w:rPr>
            </w:pPr>
            <w:r w:rsidRPr="006E0F78">
              <w:rPr>
                <w:rFonts w:eastAsia="Calibri"/>
                <w:color w:val="auto"/>
                <w:sz w:val="24"/>
                <w:szCs w:val="24"/>
                <w:lang w:val="kk-KZ"/>
              </w:rPr>
              <w:t>11</w:t>
            </w:r>
          </w:p>
        </w:tc>
        <w:tc>
          <w:tcPr>
            <w:tcW w:w="225" w:type="pct"/>
          </w:tcPr>
          <w:p w:rsidR="00F17AA4" w:rsidRPr="006E0F78" w:rsidRDefault="00F17AA4" w:rsidP="00F17AA4">
            <w:pPr>
              <w:jc w:val="center"/>
              <w:textAlignment w:val="baseline"/>
              <w:rPr>
                <w:rFonts w:eastAsia="Calibri"/>
                <w:color w:val="auto"/>
                <w:sz w:val="24"/>
                <w:szCs w:val="24"/>
                <w:lang w:val="kk-KZ"/>
              </w:rPr>
            </w:pPr>
          </w:p>
        </w:tc>
      </w:tr>
      <w:tr w:rsidR="00F17AA4" w:rsidRPr="006E0F78" w:rsidTr="00F17AA4">
        <w:trPr>
          <w:trHeight w:val="20"/>
        </w:trPr>
        <w:tc>
          <w:tcPr>
            <w:tcW w:w="1278" w:type="pct"/>
            <w:tcMar>
              <w:top w:w="0" w:type="dxa"/>
              <w:left w:w="108" w:type="dxa"/>
              <w:bottom w:w="0" w:type="dxa"/>
              <w:right w:w="108" w:type="dxa"/>
            </w:tcMar>
          </w:tcPr>
          <w:p w:rsidR="00F17AA4" w:rsidRPr="006E0F78" w:rsidRDefault="00F17AA4" w:rsidP="00F17AA4">
            <w:pPr>
              <w:jc w:val="center"/>
              <w:rPr>
                <w:rFonts w:eastAsia="Calibri"/>
                <w:color w:val="auto"/>
                <w:sz w:val="24"/>
                <w:szCs w:val="24"/>
                <w:lang w:val="kk-KZ"/>
              </w:rPr>
            </w:pPr>
          </w:p>
        </w:tc>
        <w:tc>
          <w:tcPr>
            <w:tcW w:w="1108" w:type="pct"/>
            <w:tcMar>
              <w:top w:w="0" w:type="dxa"/>
              <w:left w:w="108" w:type="dxa"/>
              <w:bottom w:w="0" w:type="dxa"/>
              <w:right w:w="108" w:type="dxa"/>
            </w:tcMar>
          </w:tcPr>
          <w:p w:rsidR="00F17AA4" w:rsidRPr="006E0F78" w:rsidRDefault="00F17AA4" w:rsidP="00F17AA4">
            <w:pPr>
              <w:jc w:val="center"/>
              <w:textAlignment w:val="baseline"/>
              <w:rPr>
                <w:rFonts w:eastAsia="Calibri"/>
                <w:color w:val="auto"/>
                <w:sz w:val="24"/>
                <w:szCs w:val="24"/>
                <w:lang w:val="kk-KZ"/>
              </w:rPr>
            </w:pPr>
          </w:p>
        </w:tc>
        <w:tc>
          <w:tcPr>
            <w:tcW w:w="1356" w:type="pct"/>
          </w:tcPr>
          <w:p w:rsidR="00F17AA4" w:rsidRPr="006E0F78" w:rsidRDefault="00F17AA4" w:rsidP="00F17AA4">
            <w:pPr>
              <w:jc w:val="center"/>
              <w:rPr>
                <w:rFonts w:eastAsia="Calibri"/>
                <w:color w:val="auto"/>
                <w:sz w:val="24"/>
                <w:szCs w:val="24"/>
                <w:lang w:val="kk-KZ"/>
              </w:rPr>
            </w:pPr>
          </w:p>
        </w:tc>
        <w:tc>
          <w:tcPr>
            <w:tcW w:w="442" w:type="pct"/>
          </w:tcPr>
          <w:p w:rsidR="00F17AA4" w:rsidRPr="006E0F78" w:rsidRDefault="00F17AA4" w:rsidP="00F17AA4">
            <w:pPr>
              <w:jc w:val="center"/>
              <w:rPr>
                <w:rFonts w:eastAsia="Calibri"/>
                <w:color w:val="auto"/>
                <w:sz w:val="24"/>
                <w:szCs w:val="24"/>
                <w:lang w:val="kk-KZ"/>
              </w:rPr>
            </w:pPr>
          </w:p>
        </w:tc>
        <w:tc>
          <w:tcPr>
            <w:tcW w:w="591" w:type="pct"/>
          </w:tcPr>
          <w:p w:rsidR="00F17AA4" w:rsidRPr="006E0F78" w:rsidRDefault="00F17AA4" w:rsidP="00F17AA4">
            <w:pPr>
              <w:jc w:val="center"/>
              <w:rPr>
                <w:rFonts w:eastAsia="Calibri"/>
                <w:color w:val="auto"/>
                <w:sz w:val="24"/>
                <w:szCs w:val="24"/>
                <w:lang w:val="kk-KZ"/>
              </w:rPr>
            </w:pPr>
          </w:p>
        </w:tc>
        <w:tc>
          <w:tcPr>
            <w:tcW w:w="225" w:type="pct"/>
          </w:tcPr>
          <w:p w:rsidR="00F17AA4" w:rsidRPr="006E0F78" w:rsidRDefault="00F17AA4" w:rsidP="00F17AA4">
            <w:pPr>
              <w:jc w:val="center"/>
              <w:rPr>
                <w:rFonts w:eastAsia="Calibri"/>
                <w:color w:val="auto"/>
                <w:sz w:val="24"/>
                <w:szCs w:val="24"/>
                <w:lang w:val="kk-KZ"/>
              </w:rPr>
            </w:pPr>
          </w:p>
        </w:tc>
      </w:tr>
    </w:tbl>
    <w:p w:rsidR="00F17AA4" w:rsidRPr="006E0F78" w:rsidRDefault="00F17AA4" w:rsidP="00F17AA4">
      <w:pPr>
        <w:pStyle w:val="ad"/>
        <w:tabs>
          <w:tab w:val="left" w:pos="709"/>
          <w:tab w:val="left" w:pos="851"/>
        </w:tabs>
        <w:jc w:val="both"/>
        <w:rPr>
          <w:color w:val="auto"/>
          <w:lang w:val="kk-KZ"/>
        </w:rPr>
      </w:pPr>
    </w:p>
    <w:p w:rsidR="00C80BB8" w:rsidRPr="006E0F78" w:rsidRDefault="00C80BB8" w:rsidP="00C80BB8">
      <w:pPr>
        <w:ind w:firstLine="709"/>
        <w:jc w:val="both"/>
        <w:rPr>
          <w:color w:val="auto"/>
          <w:sz w:val="28"/>
          <w:szCs w:val="28"/>
          <w:lang w:val="kk-KZ"/>
        </w:rPr>
      </w:pPr>
      <w:r w:rsidRPr="006E0F78">
        <w:rPr>
          <w:color w:val="auto"/>
          <w:sz w:val="28"/>
          <w:szCs w:val="28"/>
          <w:lang w:val="kk-KZ"/>
        </w:rPr>
        <w:t>Атауы</w:t>
      </w:r>
      <w:r w:rsidRPr="006E0F78" w:rsidDel="00BB2B8B">
        <w:rPr>
          <w:color w:val="auto"/>
          <w:sz w:val="28"/>
          <w:szCs w:val="28"/>
          <w:lang w:val="kk-KZ"/>
        </w:rPr>
        <w:t xml:space="preserve"> </w:t>
      </w:r>
      <w:r w:rsidRPr="006E0F78">
        <w:rPr>
          <w:color w:val="auto"/>
          <w:sz w:val="28"/>
          <w:szCs w:val="28"/>
          <w:lang w:val="kk-KZ"/>
        </w:rPr>
        <w:t xml:space="preserve">________________             Мекенжайы _______________________   </w:t>
      </w:r>
    </w:p>
    <w:p w:rsidR="00C80BB8" w:rsidRPr="006E0F78" w:rsidRDefault="00C80BB8" w:rsidP="00C80BB8">
      <w:pPr>
        <w:ind w:firstLine="709"/>
        <w:jc w:val="both"/>
        <w:rPr>
          <w:color w:val="auto"/>
          <w:sz w:val="28"/>
          <w:szCs w:val="28"/>
          <w:lang w:val="kk-KZ"/>
        </w:rPr>
      </w:pPr>
    </w:p>
    <w:p w:rsidR="00C80BB8" w:rsidRPr="006E0F78" w:rsidRDefault="00C80BB8" w:rsidP="00C80BB8">
      <w:pPr>
        <w:ind w:firstLine="709"/>
        <w:jc w:val="both"/>
        <w:rPr>
          <w:color w:val="auto"/>
          <w:sz w:val="28"/>
          <w:szCs w:val="28"/>
          <w:lang w:val="kk-KZ"/>
        </w:rPr>
      </w:pPr>
      <w:r w:rsidRPr="006E0F78">
        <w:rPr>
          <w:color w:val="auto"/>
          <w:sz w:val="28"/>
          <w:szCs w:val="28"/>
          <w:lang w:val="kk-KZ"/>
        </w:rPr>
        <w:t>Телефоны ______________________________________________________</w:t>
      </w:r>
    </w:p>
    <w:p w:rsidR="00C80BB8" w:rsidRPr="006E0F78" w:rsidRDefault="00C80BB8" w:rsidP="00C80BB8">
      <w:pPr>
        <w:ind w:firstLine="709"/>
        <w:jc w:val="both"/>
        <w:rPr>
          <w:color w:val="auto"/>
          <w:sz w:val="28"/>
          <w:szCs w:val="28"/>
          <w:lang w:val="kk-KZ"/>
        </w:rPr>
      </w:pPr>
    </w:p>
    <w:p w:rsidR="00C80BB8" w:rsidRPr="006E0F78" w:rsidRDefault="00C80BB8" w:rsidP="00C80BB8">
      <w:pPr>
        <w:ind w:firstLine="709"/>
        <w:jc w:val="both"/>
        <w:rPr>
          <w:color w:val="auto"/>
          <w:sz w:val="28"/>
          <w:szCs w:val="28"/>
          <w:lang w:val="kk-KZ"/>
        </w:rPr>
      </w:pPr>
      <w:r w:rsidRPr="006E0F78">
        <w:rPr>
          <w:color w:val="auto"/>
          <w:sz w:val="28"/>
          <w:szCs w:val="28"/>
          <w:lang w:val="kk-KZ"/>
        </w:rPr>
        <w:t>Электрондық пошта мекенжайы ___________________________________</w:t>
      </w:r>
    </w:p>
    <w:p w:rsidR="00C80BB8" w:rsidRPr="006E0F78" w:rsidRDefault="00C80BB8" w:rsidP="00C80BB8">
      <w:pPr>
        <w:ind w:firstLine="709"/>
        <w:rPr>
          <w:rFonts w:eastAsia="Calibri"/>
          <w:color w:val="auto"/>
          <w:sz w:val="28"/>
          <w:szCs w:val="28"/>
          <w:lang w:val="kk-KZ"/>
        </w:rPr>
      </w:pPr>
    </w:p>
    <w:p w:rsidR="00C80BB8" w:rsidRPr="006E0F78" w:rsidRDefault="00C80BB8" w:rsidP="00C80BB8">
      <w:pPr>
        <w:ind w:firstLine="709"/>
        <w:rPr>
          <w:rFonts w:eastAsia="Calibri"/>
          <w:color w:val="auto"/>
          <w:sz w:val="28"/>
          <w:szCs w:val="28"/>
          <w:lang w:val="kk-KZ"/>
        </w:rPr>
      </w:pPr>
      <w:r w:rsidRPr="006E0F78">
        <w:rPr>
          <w:color w:val="auto"/>
          <w:sz w:val="28"/>
          <w:szCs w:val="28"/>
          <w:lang w:val="kk-KZ"/>
        </w:rPr>
        <w:t xml:space="preserve">Орындаушы </w:t>
      </w:r>
      <w:r w:rsidRPr="006E0F78">
        <w:rPr>
          <w:rFonts w:eastAsia="Calibri"/>
          <w:color w:val="auto"/>
          <w:sz w:val="28"/>
          <w:szCs w:val="28"/>
          <w:lang w:val="kk-KZ"/>
        </w:rPr>
        <w:t xml:space="preserve">_______________________________________   ____________           </w:t>
      </w:r>
      <w:r w:rsidRPr="006E0F78">
        <w:rPr>
          <w:rFonts w:eastAsia="Calibri"/>
          <w:color w:val="auto"/>
          <w:sz w:val="28"/>
          <w:szCs w:val="28"/>
          <w:lang w:val="kk-KZ"/>
        </w:rPr>
        <w:br/>
        <w:t xml:space="preserve">                                 </w:t>
      </w:r>
      <w:r w:rsidRPr="006E0F78">
        <w:rPr>
          <w:color w:val="auto"/>
          <w:sz w:val="28"/>
          <w:szCs w:val="28"/>
          <w:lang w:val="kk-KZ"/>
        </w:rPr>
        <w:t>тегі, аты және әкесінің аты (бар болса</w:t>
      </w:r>
      <w:r w:rsidRPr="006E0F78">
        <w:rPr>
          <w:rFonts w:eastAsia="Calibri"/>
          <w:color w:val="auto"/>
          <w:sz w:val="28"/>
          <w:szCs w:val="28"/>
          <w:lang w:val="kk-KZ"/>
        </w:rPr>
        <w:t xml:space="preserve">)           телефоны                           </w:t>
      </w:r>
    </w:p>
    <w:p w:rsidR="00C80BB8" w:rsidRPr="006E0F78" w:rsidRDefault="00C80BB8" w:rsidP="00C80BB8">
      <w:pPr>
        <w:ind w:firstLine="709"/>
        <w:rPr>
          <w:rFonts w:eastAsia="Calibri"/>
          <w:color w:val="auto"/>
          <w:sz w:val="28"/>
          <w:szCs w:val="28"/>
          <w:lang w:val="kk-KZ"/>
        </w:rPr>
      </w:pPr>
    </w:p>
    <w:p w:rsidR="00C80BB8" w:rsidRPr="006E0F78" w:rsidRDefault="00C80BB8" w:rsidP="00C80BB8">
      <w:pPr>
        <w:ind w:firstLine="709"/>
        <w:rPr>
          <w:rFonts w:eastAsia="Calibri"/>
          <w:color w:val="auto"/>
          <w:sz w:val="28"/>
          <w:szCs w:val="28"/>
          <w:lang w:val="kk-KZ"/>
        </w:rPr>
      </w:pPr>
      <w:r w:rsidRPr="006E0F78">
        <w:rPr>
          <w:color w:val="auto"/>
          <w:sz w:val="28"/>
          <w:szCs w:val="28"/>
          <w:lang w:val="kk-KZ"/>
        </w:rPr>
        <w:t>Бас бухгалтер немесе есепке қол қоюға уәкілетті тұлға</w:t>
      </w:r>
      <w:r w:rsidRPr="006E0F78">
        <w:rPr>
          <w:rFonts w:eastAsia="Calibri"/>
          <w:color w:val="auto"/>
          <w:sz w:val="28"/>
          <w:szCs w:val="28"/>
          <w:lang w:val="kk-KZ"/>
        </w:rPr>
        <w:t xml:space="preserve"> </w:t>
      </w:r>
    </w:p>
    <w:p w:rsidR="00C80BB8" w:rsidRPr="006E0F78" w:rsidRDefault="00C80BB8" w:rsidP="00C80BB8">
      <w:pPr>
        <w:ind w:firstLine="709"/>
        <w:rPr>
          <w:rFonts w:eastAsia="Calibri"/>
          <w:color w:val="auto"/>
          <w:sz w:val="28"/>
          <w:szCs w:val="28"/>
          <w:lang w:val="kk-KZ"/>
        </w:rPr>
      </w:pPr>
      <w:r w:rsidRPr="006E0F78">
        <w:rPr>
          <w:rFonts w:eastAsia="Calibri"/>
          <w:color w:val="auto"/>
          <w:sz w:val="28"/>
          <w:szCs w:val="28"/>
          <w:lang w:val="kk-KZ"/>
        </w:rPr>
        <w:lastRenderedPageBreak/>
        <w:t xml:space="preserve">__________________________________________           ______________       </w:t>
      </w:r>
      <w:r w:rsidRPr="006E0F78">
        <w:rPr>
          <w:rFonts w:eastAsia="Calibri"/>
          <w:color w:val="auto"/>
          <w:sz w:val="28"/>
          <w:szCs w:val="28"/>
          <w:lang w:val="kk-KZ"/>
        </w:rPr>
        <w:br/>
        <w:t xml:space="preserve">          </w:t>
      </w:r>
      <w:r w:rsidRPr="006E0F78">
        <w:rPr>
          <w:color w:val="auto"/>
          <w:sz w:val="28"/>
          <w:szCs w:val="28"/>
          <w:lang w:val="kk-KZ"/>
        </w:rPr>
        <w:t>тегі, аты және әкесінің аты (бар болса</w:t>
      </w:r>
      <w:r w:rsidRPr="006E0F78">
        <w:rPr>
          <w:rFonts w:eastAsia="Calibri"/>
          <w:color w:val="auto"/>
          <w:sz w:val="28"/>
          <w:szCs w:val="28"/>
          <w:lang w:val="kk-KZ"/>
        </w:rPr>
        <w:t>)                               қолы, телефоны</w:t>
      </w:r>
    </w:p>
    <w:p w:rsidR="00C80BB8" w:rsidRPr="006E0F78" w:rsidRDefault="00C80BB8" w:rsidP="00C80BB8">
      <w:pPr>
        <w:ind w:firstLine="709"/>
        <w:rPr>
          <w:rFonts w:eastAsia="Calibri"/>
          <w:color w:val="auto"/>
          <w:sz w:val="28"/>
          <w:szCs w:val="28"/>
          <w:lang w:val="kk-KZ"/>
        </w:rPr>
      </w:pPr>
    </w:p>
    <w:p w:rsidR="00C80BB8" w:rsidRPr="006E0F78" w:rsidRDefault="00C80BB8" w:rsidP="00C80BB8">
      <w:pPr>
        <w:ind w:firstLine="709"/>
        <w:rPr>
          <w:rFonts w:eastAsia="Calibri"/>
          <w:color w:val="auto"/>
          <w:sz w:val="28"/>
          <w:szCs w:val="28"/>
          <w:lang w:val="kk-KZ"/>
        </w:rPr>
      </w:pPr>
      <w:r w:rsidRPr="006E0F78">
        <w:rPr>
          <w:color w:val="auto"/>
          <w:sz w:val="28"/>
          <w:szCs w:val="28"/>
          <w:lang w:val="kk-KZ"/>
        </w:rPr>
        <w:t>Бірінші басшы немесе ол есепке қол қоюға уәкілеттік берген тұлға</w:t>
      </w:r>
      <w:r w:rsidRPr="006E0F78">
        <w:rPr>
          <w:rFonts w:eastAsia="Calibri"/>
          <w:color w:val="auto"/>
          <w:sz w:val="28"/>
          <w:szCs w:val="28"/>
          <w:lang w:val="kk-KZ"/>
        </w:rPr>
        <w:t xml:space="preserve">  </w:t>
      </w:r>
    </w:p>
    <w:p w:rsidR="00C80BB8" w:rsidRPr="006E0F78" w:rsidRDefault="00C80BB8" w:rsidP="00C80BB8">
      <w:pPr>
        <w:ind w:firstLine="709"/>
        <w:rPr>
          <w:rFonts w:eastAsia="Calibri"/>
          <w:color w:val="auto"/>
          <w:sz w:val="28"/>
          <w:szCs w:val="28"/>
          <w:lang w:val="kk-KZ"/>
        </w:rPr>
      </w:pPr>
      <w:r w:rsidRPr="006E0F78">
        <w:rPr>
          <w:rFonts w:eastAsia="Calibri"/>
          <w:color w:val="auto"/>
          <w:sz w:val="28"/>
          <w:szCs w:val="28"/>
          <w:lang w:val="kk-KZ"/>
        </w:rPr>
        <w:t xml:space="preserve">____________________________________________       _______________        </w:t>
      </w:r>
      <w:r w:rsidRPr="006E0F78">
        <w:rPr>
          <w:rFonts w:eastAsia="Calibri"/>
          <w:color w:val="auto"/>
          <w:sz w:val="28"/>
          <w:szCs w:val="28"/>
          <w:lang w:val="kk-KZ"/>
        </w:rPr>
        <w:br/>
        <w:t xml:space="preserve">             </w:t>
      </w:r>
      <w:r w:rsidRPr="006E0F78">
        <w:rPr>
          <w:color w:val="auto"/>
          <w:sz w:val="28"/>
          <w:szCs w:val="28"/>
          <w:lang w:val="kk-KZ"/>
        </w:rPr>
        <w:t>тегі, аты және әкесінің аты (бар болса</w:t>
      </w:r>
      <w:r w:rsidRPr="006E0F78">
        <w:rPr>
          <w:rFonts w:eastAsia="Calibri"/>
          <w:color w:val="auto"/>
          <w:sz w:val="28"/>
          <w:szCs w:val="28"/>
          <w:lang w:val="kk-KZ"/>
        </w:rPr>
        <w:t>)                  қолы, телефоны</w:t>
      </w:r>
    </w:p>
    <w:p w:rsidR="00C80BB8" w:rsidRPr="006E0F78" w:rsidRDefault="00C80BB8" w:rsidP="00C80BB8">
      <w:pPr>
        <w:ind w:firstLine="709"/>
        <w:rPr>
          <w:rFonts w:eastAsia="Calibri"/>
          <w:color w:val="auto"/>
          <w:sz w:val="28"/>
          <w:szCs w:val="28"/>
          <w:lang w:val="kk-KZ"/>
        </w:rPr>
      </w:pPr>
    </w:p>
    <w:p w:rsidR="00F17AA4" w:rsidRPr="006E0F78" w:rsidRDefault="00C80BB8" w:rsidP="00F17AA4">
      <w:pPr>
        <w:suppressAutoHyphens/>
        <w:ind w:firstLine="709"/>
        <w:jc w:val="both"/>
        <w:rPr>
          <w:rFonts w:eastAsia="Calibri"/>
          <w:color w:val="auto"/>
          <w:sz w:val="28"/>
          <w:szCs w:val="28"/>
          <w:lang w:val="kk-KZ"/>
        </w:rPr>
      </w:pPr>
      <w:r w:rsidRPr="006E0F78">
        <w:rPr>
          <w:color w:val="auto"/>
          <w:sz w:val="28"/>
          <w:szCs w:val="28"/>
          <w:lang w:val="kk-KZ"/>
        </w:rPr>
        <w:t>Күні  20__ жылғы</w:t>
      </w:r>
      <w:r w:rsidRPr="006E0F78">
        <w:rPr>
          <w:rFonts w:eastAsia="Calibri"/>
          <w:color w:val="auto"/>
          <w:sz w:val="28"/>
          <w:szCs w:val="28"/>
          <w:lang w:val="kk-KZ"/>
        </w:rPr>
        <w:t xml:space="preserve"> «____» ______________</w:t>
      </w:r>
    </w:p>
    <w:p w:rsidR="00F17AA4" w:rsidRPr="006E0F78" w:rsidRDefault="00F17AA4" w:rsidP="00F17AA4">
      <w:pPr>
        <w:suppressAutoHyphens/>
        <w:ind w:firstLine="709"/>
        <w:jc w:val="both"/>
        <w:rPr>
          <w:color w:val="auto"/>
          <w:sz w:val="28"/>
          <w:szCs w:val="28"/>
          <w:lang w:val="kk-KZ"/>
        </w:rPr>
        <w:sectPr w:rsidR="00F17AA4" w:rsidRPr="006E0F78" w:rsidSect="00F32271">
          <w:pgSz w:w="16838" w:h="11906" w:orient="landscape"/>
          <w:pgMar w:top="1418" w:right="851" w:bottom="1418" w:left="1418" w:header="709" w:footer="709" w:gutter="0"/>
          <w:cols w:space="708"/>
          <w:docGrid w:linePitch="360"/>
        </w:sectPr>
      </w:pPr>
    </w:p>
    <w:p w:rsidR="00CF380B" w:rsidRPr="006E0F78" w:rsidRDefault="00CF380B" w:rsidP="00F17AA4">
      <w:pPr>
        <w:pStyle w:val="ad"/>
        <w:tabs>
          <w:tab w:val="left" w:pos="709"/>
          <w:tab w:val="left" w:pos="851"/>
        </w:tabs>
        <w:jc w:val="right"/>
        <w:rPr>
          <w:bCs/>
          <w:color w:val="auto"/>
          <w:sz w:val="28"/>
          <w:szCs w:val="28"/>
          <w:lang w:val="kk-KZ"/>
        </w:rPr>
      </w:pPr>
      <w:r w:rsidRPr="006E0F78">
        <w:rPr>
          <w:bCs/>
          <w:color w:val="auto"/>
          <w:sz w:val="28"/>
          <w:szCs w:val="28"/>
          <w:lang w:val="kk-KZ"/>
        </w:rPr>
        <w:lastRenderedPageBreak/>
        <w:t xml:space="preserve">Басшы қызметкерлерге төленген </w:t>
      </w:r>
    </w:p>
    <w:p w:rsidR="00F17AA4" w:rsidRPr="006E0F78" w:rsidRDefault="00CF380B" w:rsidP="00F17AA4">
      <w:pPr>
        <w:pStyle w:val="ad"/>
        <w:tabs>
          <w:tab w:val="left" w:pos="709"/>
          <w:tab w:val="left" w:pos="851"/>
        </w:tabs>
        <w:jc w:val="right"/>
        <w:rPr>
          <w:color w:val="auto"/>
          <w:sz w:val="28"/>
          <w:szCs w:val="28"/>
          <w:lang w:val="kk-KZ"/>
        </w:rPr>
      </w:pPr>
      <w:r w:rsidRPr="006E0F78">
        <w:rPr>
          <w:bCs/>
          <w:color w:val="auto"/>
          <w:sz w:val="28"/>
          <w:szCs w:val="28"/>
          <w:lang w:val="kk-KZ"/>
        </w:rPr>
        <w:t>кіріс</w:t>
      </w:r>
      <w:r w:rsidR="00794358" w:rsidRPr="006E0F78">
        <w:rPr>
          <w:bCs/>
          <w:color w:val="auto"/>
          <w:sz w:val="28"/>
          <w:szCs w:val="28"/>
          <w:lang w:val="kk-KZ"/>
        </w:rPr>
        <w:t>тер</w:t>
      </w:r>
      <w:r w:rsidRPr="006E0F78">
        <w:rPr>
          <w:bCs/>
          <w:color w:val="auto"/>
          <w:sz w:val="28"/>
          <w:szCs w:val="28"/>
          <w:lang w:val="kk-KZ"/>
        </w:rPr>
        <w:t xml:space="preserve"> </w:t>
      </w:r>
      <w:r w:rsidRPr="006E0F78">
        <w:rPr>
          <w:rStyle w:val="s0"/>
          <w:color w:val="auto"/>
          <w:sz w:val="28"/>
          <w:szCs w:val="28"/>
          <w:lang w:val="kk-KZ"/>
        </w:rPr>
        <w:t>туралы есептің нысанына</w:t>
      </w:r>
    </w:p>
    <w:p w:rsidR="00F17AA4" w:rsidRPr="006E0F78" w:rsidRDefault="00CF380B" w:rsidP="00F17AA4">
      <w:pPr>
        <w:pStyle w:val="ad"/>
        <w:tabs>
          <w:tab w:val="left" w:pos="709"/>
          <w:tab w:val="left" w:pos="851"/>
        </w:tabs>
        <w:jc w:val="right"/>
        <w:rPr>
          <w:color w:val="auto"/>
          <w:sz w:val="28"/>
          <w:szCs w:val="28"/>
          <w:lang w:val="kk-KZ"/>
        </w:rPr>
      </w:pPr>
      <w:r w:rsidRPr="006E0F78">
        <w:rPr>
          <w:color w:val="auto"/>
          <w:sz w:val="28"/>
          <w:szCs w:val="28"/>
          <w:lang w:val="kk-KZ"/>
        </w:rPr>
        <w:t>қосымша</w:t>
      </w:r>
    </w:p>
    <w:p w:rsidR="00F17AA4" w:rsidRPr="006E0F78" w:rsidRDefault="00F17AA4" w:rsidP="00F17AA4">
      <w:pPr>
        <w:pStyle w:val="ad"/>
        <w:tabs>
          <w:tab w:val="left" w:pos="709"/>
          <w:tab w:val="left" w:pos="851"/>
        </w:tabs>
        <w:jc w:val="both"/>
        <w:rPr>
          <w:color w:val="auto"/>
          <w:sz w:val="28"/>
          <w:szCs w:val="28"/>
          <w:lang w:val="kk-KZ"/>
        </w:rPr>
      </w:pPr>
    </w:p>
    <w:p w:rsidR="00F17AA4" w:rsidRPr="006E0F78" w:rsidRDefault="00F17AA4" w:rsidP="00F17AA4">
      <w:pPr>
        <w:pStyle w:val="ad"/>
        <w:tabs>
          <w:tab w:val="left" w:pos="709"/>
          <w:tab w:val="left" w:pos="851"/>
        </w:tabs>
        <w:jc w:val="both"/>
        <w:rPr>
          <w:color w:val="auto"/>
          <w:sz w:val="28"/>
          <w:szCs w:val="28"/>
          <w:lang w:val="kk-KZ"/>
        </w:rPr>
      </w:pPr>
    </w:p>
    <w:p w:rsidR="00F17AA4" w:rsidRPr="006E0F78" w:rsidRDefault="0017230F" w:rsidP="00F17AA4">
      <w:pPr>
        <w:jc w:val="center"/>
        <w:rPr>
          <w:color w:val="auto"/>
          <w:sz w:val="28"/>
          <w:szCs w:val="28"/>
          <w:lang w:val="kk-KZ"/>
        </w:rPr>
      </w:pPr>
      <w:r w:rsidRPr="006E0F78">
        <w:rPr>
          <w:bCs/>
          <w:color w:val="auto"/>
          <w:sz w:val="28"/>
          <w:szCs w:val="28"/>
          <w:lang w:val="kk-KZ"/>
        </w:rPr>
        <w:t xml:space="preserve">Әкімшілік деректер нысанын </w:t>
      </w:r>
      <w:r w:rsidRPr="006E0F78">
        <w:rPr>
          <w:bCs/>
          <w:color w:val="auto"/>
          <w:sz w:val="28"/>
          <w:lang w:val="kk-KZ"/>
        </w:rPr>
        <w:t>толтыру бойынша түсіндірме</w:t>
      </w:r>
    </w:p>
    <w:p w:rsidR="00F17AA4" w:rsidRPr="006E0F78" w:rsidRDefault="00F17AA4" w:rsidP="00F17AA4">
      <w:pPr>
        <w:pStyle w:val="ad"/>
        <w:tabs>
          <w:tab w:val="left" w:pos="709"/>
          <w:tab w:val="left" w:pos="851"/>
        </w:tabs>
        <w:jc w:val="center"/>
        <w:rPr>
          <w:color w:val="auto"/>
          <w:sz w:val="28"/>
          <w:szCs w:val="28"/>
          <w:lang w:val="kk-KZ"/>
        </w:rPr>
      </w:pPr>
    </w:p>
    <w:p w:rsidR="00F17AA4" w:rsidRPr="006E0F78" w:rsidRDefault="0017230F">
      <w:pPr>
        <w:pStyle w:val="ad"/>
        <w:tabs>
          <w:tab w:val="left" w:pos="709"/>
          <w:tab w:val="left" w:pos="851"/>
        </w:tabs>
        <w:jc w:val="center"/>
        <w:rPr>
          <w:color w:val="auto"/>
          <w:sz w:val="28"/>
          <w:szCs w:val="28"/>
          <w:lang w:val="kk-KZ"/>
        </w:rPr>
      </w:pPr>
      <w:r w:rsidRPr="006E0F78">
        <w:rPr>
          <w:bCs/>
          <w:color w:val="auto"/>
          <w:sz w:val="28"/>
          <w:szCs w:val="28"/>
          <w:lang w:val="kk-KZ"/>
        </w:rPr>
        <w:t>Басшы қызметкерлерге төленген кіріс</w:t>
      </w:r>
      <w:r w:rsidR="00794358" w:rsidRPr="006E0F78">
        <w:rPr>
          <w:bCs/>
          <w:color w:val="auto"/>
          <w:sz w:val="28"/>
          <w:szCs w:val="28"/>
          <w:lang w:val="kk-KZ"/>
        </w:rPr>
        <w:t>тер</w:t>
      </w:r>
      <w:r w:rsidRPr="006E0F78">
        <w:rPr>
          <w:bCs/>
          <w:color w:val="auto"/>
          <w:sz w:val="28"/>
          <w:szCs w:val="28"/>
          <w:lang w:val="kk-KZ"/>
        </w:rPr>
        <w:t xml:space="preserve"> </w:t>
      </w:r>
      <w:r w:rsidRPr="006E0F78">
        <w:rPr>
          <w:rStyle w:val="s0"/>
          <w:color w:val="auto"/>
          <w:sz w:val="28"/>
          <w:szCs w:val="28"/>
          <w:lang w:val="kk-KZ"/>
        </w:rPr>
        <w:t>туралы есеп</w:t>
      </w:r>
    </w:p>
    <w:p w:rsidR="00F17AA4" w:rsidRPr="006E0F78" w:rsidRDefault="00F17AA4" w:rsidP="00F17AA4">
      <w:pPr>
        <w:pStyle w:val="ad"/>
        <w:tabs>
          <w:tab w:val="left" w:pos="709"/>
          <w:tab w:val="left" w:pos="851"/>
        </w:tabs>
        <w:jc w:val="both"/>
        <w:rPr>
          <w:color w:val="auto"/>
          <w:sz w:val="28"/>
          <w:szCs w:val="28"/>
          <w:lang w:val="kk-KZ"/>
        </w:rPr>
      </w:pPr>
    </w:p>
    <w:p w:rsidR="00F17AA4" w:rsidRPr="006E0F78" w:rsidRDefault="00F17AA4" w:rsidP="00F17AA4">
      <w:pPr>
        <w:pStyle w:val="ad"/>
        <w:tabs>
          <w:tab w:val="left" w:pos="709"/>
          <w:tab w:val="left" w:pos="851"/>
        </w:tabs>
        <w:jc w:val="center"/>
        <w:rPr>
          <w:bCs/>
          <w:color w:val="auto"/>
          <w:sz w:val="28"/>
          <w:szCs w:val="28"/>
          <w:lang w:val="kk-KZ"/>
        </w:rPr>
      </w:pPr>
      <w:r w:rsidRPr="006E0F78">
        <w:rPr>
          <w:bCs/>
          <w:color w:val="auto"/>
          <w:sz w:val="28"/>
          <w:szCs w:val="28"/>
          <w:lang w:val="kk-KZ"/>
        </w:rPr>
        <w:t xml:space="preserve">(индекс – 15_ФС_ДРР, </w:t>
      </w:r>
      <w:r w:rsidR="0017230F" w:rsidRPr="006E0F78">
        <w:rPr>
          <w:bCs/>
          <w:color w:val="auto"/>
          <w:sz w:val="28"/>
          <w:lang w:val="kk-KZ"/>
        </w:rPr>
        <w:t>кезеңділігі – жыл сайын</w:t>
      </w:r>
      <w:r w:rsidRPr="006E0F78">
        <w:rPr>
          <w:bCs/>
          <w:color w:val="auto"/>
          <w:sz w:val="28"/>
          <w:szCs w:val="28"/>
          <w:lang w:val="kk-KZ"/>
        </w:rPr>
        <w:t>)</w:t>
      </w:r>
    </w:p>
    <w:p w:rsidR="00F17AA4" w:rsidRPr="006E0F78" w:rsidRDefault="00F17AA4" w:rsidP="00F17AA4">
      <w:pPr>
        <w:pStyle w:val="ad"/>
        <w:tabs>
          <w:tab w:val="left" w:pos="709"/>
          <w:tab w:val="left" w:pos="851"/>
        </w:tabs>
        <w:jc w:val="both"/>
        <w:rPr>
          <w:color w:val="auto"/>
          <w:sz w:val="28"/>
          <w:szCs w:val="28"/>
          <w:lang w:val="kk-KZ"/>
        </w:rPr>
      </w:pPr>
    </w:p>
    <w:p w:rsidR="00F17AA4" w:rsidRPr="006E0F78" w:rsidRDefault="00F17AA4" w:rsidP="00F17AA4">
      <w:pPr>
        <w:pStyle w:val="ad"/>
        <w:tabs>
          <w:tab w:val="left" w:pos="709"/>
          <w:tab w:val="left" w:pos="851"/>
        </w:tabs>
        <w:jc w:val="both"/>
        <w:rPr>
          <w:color w:val="auto"/>
          <w:sz w:val="28"/>
          <w:szCs w:val="28"/>
          <w:lang w:val="kk-KZ"/>
        </w:rPr>
      </w:pPr>
    </w:p>
    <w:p w:rsidR="00F17AA4" w:rsidRPr="006E0F78" w:rsidRDefault="0017230F" w:rsidP="00F17AA4">
      <w:pPr>
        <w:pStyle w:val="ad"/>
        <w:tabs>
          <w:tab w:val="left" w:pos="851"/>
        </w:tabs>
        <w:ind w:left="0" w:firstLine="567"/>
        <w:jc w:val="center"/>
        <w:rPr>
          <w:color w:val="auto"/>
          <w:sz w:val="28"/>
          <w:szCs w:val="28"/>
          <w:lang w:val="kk-KZ"/>
        </w:rPr>
      </w:pPr>
      <w:r w:rsidRPr="006E0F78">
        <w:rPr>
          <w:color w:val="auto"/>
          <w:sz w:val="28"/>
          <w:szCs w:val="28"/>
          <w:lang w:val="kk-KZ"/>
        </w:rPr>
        <w:t>1-тарау. Жалпы ережелер</w:t>
      </w:r>
    </w:p>
    <w:p w:rsidR="00F17AA4" w:rsidRPr="006E0F78" w:rsidRDefault="00F17AA4" w:rsidP="00F17AA4">
      <w:pPr>
        <w:pStyle w:val="ad"/>
        <w:tabs>
          <w:tab w:val="left" w:pos="851"/>
        </w:tabs>
        <w:ind w:left="0" w:firstLine="567"/>
        <w:jc w:val="both"/>
        <w:rPr>
          <w:color w:val="auto"/>
          <w:sz w:val="28"/>
          <w:szCs w:val="28"/>
          <w:lang w:val="kk-KZ"/>
        </w:rPr>
      </w:pPr>
      <w:r w:rsidRPr="006E0F78">
        <w:rPr>
          <w:color w:val="auto"/>
          <w:sz w:val="28"/>
          <w:szCs w:val="28"/>
          <w:lang w:val="kk-KZ"/>
        </w:rPr>
        <w:t xml:space="preserve"> </w:t>
      </w:r>
    </w:p>
    <w:p w:rsidR="00F17AA4" w:rsidRPr="006E0F78" w:rsidRDefault="00F17AA4" w:rsidP="00F17AA4">
      <w:pPr>
        <w:pStyle w:val="ad"/>
        <w:tabs>
          <w:tab w:val="left" w:pos="851"/>
          <w:tab w:val="left" w:pos="993"/>
        </w:tabs>
        <w:ind w:left="0" w:firstLine="709"/>
        <w:jc w:val="both"/>
        <w:rPr>
          <w:color w:val="auto"/>
          <w:sz w:val="28"/>
          <w:szCs w:val="28"/>
          <w:lang w:val="kk-KZ"/>
        </w:rPr>
      </w:pPr>
      <w:r w:rsidRPr="006E0F78">
        <w:rPr>
          <w:color w:val="auto"/>
          <w:sz w:val="28"/>
          <w:szCs w:val="28"/>
          <w:lang w:val="kk-KZ"/>
        </w:rPr>
        <w:t xml:space="preserve">1. </w:t>
      </w:r>
      <w:r w:rsidR="00BC4611" w:rsidRPr="006E0F78">
        <w:rPr>
          <w:rStyle w:val="s0"/>
          <w:color w:val="auto"/>
          <w:sz w:val="28"/>
          <w:szCs w:val="28"/>
          <w:lang w:val="kk-KZ"/>
        </w:rPr>
        <w:t xml:space="preserve">Осы түсіндірме (бұдан әрі – Түсіндірме) </w:t>
      </w:r>
      <w:r w:rsidRPr="006E0F78">
        <w:rPr>
          <w:color w:val="auto"/>
          <w:sz w:val="28"/>
          <w:szCs w:val="28"/>
          <w:lang w:val="kk-KZ"/>
        </w:rPr>
        <w:t>«</w:t>
      </w:r>
      <w:r w:rsidR="00BC4611" w:rsidRPr="006E0F78">
        <w:rPr>
          <w:bCs/>
          <w:color w:val="auto"/>
          <w:sz w:val="28"/>
          <w:szCs w:val="28"/>
          <w:lang w:val="kk-KZ"/>
        </w:rPr>
        <w:t>Басшы қызметкерлерге төленген кіріс</w:t>
      </w:r>
      <w:r w:rsidR="00794358" w:rsidRPr="006E0F78">
        <w:rPr>
          <w:bCs/>
          <w:color w:val="auto"/>
          <w:sz w:val="28"/>
          <w:szCs w:val="28"/>
          <w:lang w:val="kk-KZ"/>
        </w:rPr>
        <w:t>тер</w:t>
      </w:r>
      <w:r w:rsidR="00BC4611" w:rsidRPr="006E0F78">
        <w:rPr>
          <w:bCs/>
          <w:color w:val="auto"/>
          <w:sz w:val="28"/>
          <w:szCs w:val="28"/>
          <w:lang w:val="kk-KZ"/>
        </w:rPr>
        <w:t xml:space="preserve"> </w:t>
      </w:r>
      <w:r w:rsidR="00BC4611" w:rsidRPr="006E0F78">
        <w:rPr>
          <w:rStyle w:val="s0"/>
          <w:color w:val="auto"/>
          <w:sz w:val="28"/>
          <w:szCs w:val="28"/>
          <w:lang w:val="kk-KZ"/>
        </w:rPr>
        <w:t>туралы есеп</w:t>
      </w:r>
      <w:r w:rsidRPr="006E0F78">
        <w:rPr>
          <w:color w:val="auto"/>
          <w:sz w:val="28"/>
          <w:szCs w:val="28"/>
          <w:lang w:val="kk-KZ"/>
        </w:rPr>
        <w:t xml:space="preserve">» </w:t>
      </w:r>
      <w:r w:rsidR="00BC4611" w:rsidRPr="006E0F78">
        <w:rPr>
          <w:rStyle w:val="s0"/>
          <w:color w:val="auto"/>
          <w:sz w:val="28"/>
          <w:szCs w:val="28"/>
          <w:lang w:val="kk-KZ"/>
        </w:rPr>
        <w:t>әкімшілік деректерді жинауға арналған нысанын (бұдан әрі – Нысан) толтыру бойынша бірыңғай талаптарды айқындайды</w:t>
      </w:r>
      <w:r w:rsidRPr="006E0F78">
        <w:rPr>
          <w:color w:val="auto"/>
          <w:sz w:val="28"/>
          <w:szCs w:val="28"/>
          <w:lang w:val="kk-KZ"/>
        </w:rPr>
        <w:t>.</w:t>
      </w:r>
    </w:p>
    <w:p w:rsidR="00F17AA4" w:rsidRPr="006E0F78" w:rsidRDefault="00F17AA4" w:rsidP="00F17AA4">
      <w:pPr>
        <w:ind w:firstLine="709"/>
        <w:jc w:val="both"/>
        <w:rPr>
          <w:color w:val="auto"/>
          <w:sz w:val="28"/>
          <w:szCs w:val="28"/>
          <w:lang w:val="kk-KZ"/>
        </w:rPr>
      </w:pPr>
      <w:r w:rsidRPr="006E0F78">
        <w:rPr>
          <w:color w:val="auto"/>
          <w:sz w:val="28"/>
          <w:szCs w:val="28"/>
          <w:lang w:val="kk-KZ"/>
        </w:rPr>
        <w:t xml:space="preserve">2. </w:t>
      </w:r>
      <w:r w:rsidR="00BC4611" w:rsidRPr="006E0F78">
        <w:rPr>
          <w:rStyle w:val="s0"/>
          <w:color w:val="auto"/>
          <w:sz w:val="28"/>
          <w:szCs w:val="28"/>
          <w:lang w:val="kk-KZ"/>
        </w:rPr>
        <w:t>Нысан «Қазақстан Республикасының Ұлттық Банкі туралы» 1995 жылғы 30 наурыздағы Қазақстан Республикасының Заңы 8-бабының 18-1) тармақшасына және «Қазақстан Республикасындағы банктер және банк қызметі туралы» 1995 жылғы 31 тамыздағы Қазақстан Республикасының Заңы 54-бабының 1-тармағына сәйкес әзірленді</w:t>
      </w:r>
      <w:r w:rsidRPr="006E0F78">
        <w:rPr>
          <w:color w:val="auto"/>
          <w:sz w:val="28"/>
          <w:szCs w:val="28"/>
          <w:lang w:val="kk-KZ"/>
        </w:rPr>
        <w:t xml:space="preserve">.  </w:t>
      </w:r>
    </w:p>
    <w:p w:rsidR="00F17AA4" w:rsidRPr="006E0F78" w:rsidRDefault="00F17AA4" w:rsidP="00F17AA4">
      <w:pPr>
        <w:ind w:firstLine="709"/>
        <w:jc w:val="both"/>
        <w:rPr>
          <w:color w:val="auto"/>
          <w:sz w:val="28"/>
          <w:szCs w:val="28"/>
          <w:lang w:val="kk-KZ"/>
        </w:rPr>
      </w:pPr>
      <w:r w:rsidRPr="006E0F78">
        <w:rPr>
          <w:color w:val="auto"/>
          <w:sz w:val="28"/>
          <w:szCs w:val="28"/>
          <w:lang w:val="kk-KZ"/>
        </w:rPr>
        <w:t xml:space="preserve">3. </w:t>
      </w:r>
      <w:r w:rsidR="00BC4611" w:rsidRPr="006E0F78">
        <w:rPr>
          <w:rStyle w:val="s0"/>
          <w:color w:val="auto"/>
          <w:sz w:val="28"/>
          <w:szCs w:val="28"/>
          <w:lang w:val="kk-KZ"/>
        </w:rPr>
        <w:t>Екінші деңгейдегі банктер Нысанды ай сайын есепті кезеңнің соңындағы жағдай бойынша жасайды.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(мың) теңгеге дейін дөңгелектенеді</w:t>
      </w:r>
      <w:r w:rsidRPr="006E0F78">
        <w:rPr>
          <w:color w:val="auto"/>
          <w:sz w:val="28"/>
          <w:szCs w:val="28"/>
          <w:lang w:val="kk-KZ"/>
        </w:rPr>
        <w:t>.</w:t>
      </w:r>
    </w:p>
    <w:p w:rsidR="00F17AA4" w:rsidRPr="006E0F78" w:rsidRDefault="00F17AA4" w:rsidP="00F17AA4">
      <w:pPr>
        <w:ind w:firstLine="709"/>
        <w:jc w:val="both"/>
        <w:rPr>
          <w:color w:val="auto"/>
          <w:sz w:val="28"/>
          <w:szCs w:val="28"/>
          <w:lang w:val="kk-KZ"/>
        </w:rPr>
      </w:pPr>
      <w:r w:rsidRPr="006E0F78">
        <w:rPr>
          <w:color w:val="auto"/>
          <w:sz w:val="28"/>
          <w:szCs w:val="28"/>
          <w:lang w:val="kk-KZ"/>
        </w:rPr>
        <w:t xml:space="preserve">4. </w:t>
      </w:r>
      <w:r w:rsidR="0093484C" w:rsidRPr="006E0F78">
        <w:rPr>
          <w:rStyle w:val="s0"/>
          <w:color w:val="auto"/>
          <w:sz w:val="28"/>
          <w:szCs w:val="28"/>
          <w:lang w:val="kk-KZ"/>
        </w:rPr>
        <w:t>Нысанға бірінші басшы, бас бухгалтер немесе есепке қол қоюға уәкілетті тұлғалар  және орындаушы қол қояды</w:t>
      </w:r>
      <w:r w:rsidRPr="006E0F78">
        <w:rPr>
          <w:color w:val="auto"/>
          <w:sz w:val="28"/>
          <w:szCs w:val="28"/>
          <w:lang w:val="kk-KZ"/>
        </w:rPr>
        <w:t>.</w:t>
      </w:r>
    </w:p>
    <w:p w:rsidR="00F17AA4" w:rsidRPr="006E0F78" w:rsidRDefault="00F17AA4" w:rsidP="00F17AA4">
      <w:pPr>
        <w:pStyle w:val="ad"/>
        <w:tabs>
          <w:tab w:val="left" w:pos="851"/>
          <w:tab w:val="left" w:pos="993"/>
        </w:tabs>
        <w:ind w:left="0" w:firstLine="709"/>
        <w:jc w:val="both"/>
        <w:rPr>
          <w:color w:val="auto"/>
          <w:sz w:val="28"/>
          <w:szCs w:val="28"/>
          <w:lang w:val="kk-KZ"/>
        </w:rPr>
      </w:pPr>
      <w:r w:rsidRPr="006E0F78">
        <w:rPr>
          <w:color w:val="auto"/>
          <w:sz w:val="28"/>
          <w:szCs w:val="28"/>
          <w:lang w:val="kk-KZ"/>
        </w:rPr>
        <w:t xml:space="preserve"> </w:t>
      </w:r>
    </w:p>
    <w:p w:rsidR="00F17AA4" w:rsidRPr="006E0F78" w:rsidRDefault="00F17AA4" w:rsidP="00F17AA4">
      <w:pPr>
        <w:pStyle w:val="ad"/>
        <w:tabs>
          <w:tab w:val="left" w:pos="851"/>
          <w:tab w:val="left" w:pos="993"/>
        </w:tabs>
        <w:ind w:left="0" w:firstLine="709"/>
        <w:jc w:val="both"/>
        <w:rPr>
          <w:color w:val="auto"/>
          <w:sz w:val="28"/>
          <w:szCs w:val="28"/>
          <w:lang w:val="kk-KZ"/>
        </w:rPr>
      </w:pPr>
    </w:p>
    <w:p w:rsidR="00F17AA4" w:rsidRPr="006E0F78" w:rsidRDefault="008857E2" w:rsidP="00F17AA4">
      <w:pPr>
        <w:pStyle w:val="ad"/>
        <w:tabs>
          <w:tab w:val="left" w:pos="851"/>
          <w:tab w:val="left" w:pos="993"/>
        </w:tabs>
        <w:ind w:left="0" w:firstLine="709"/>
        <w:jc w:val="center"/>
        <w:rPr>
          <w:color w:val="auto"/>
          <w:sz w:val="28"/>
          <w:szCs w:val="28"/>
          <w:lang w:val="kk-KZ"/>
        </w:rPr>
      </w:pPr>
      <w:r w:rsidRPr="006E0F78">
        <w:rPr>
          <w:bCs/>
          <w:color w:val="auto"/>
          <w:sz w:val="28"/>
          <w:szCs w:val="28"/>
          <w:lang w:val="kk-KZ"/>
        </w:rPr>
        <w:t>2-тарау. Нысанды толтыру бойынша түсіндірме</w:t>
      </w:r>
    </w:p>
    <w:p w:rsidR="00F17AA4" w:rsidRPr="006E0F78" w:rsidRDefault="00F17AA4" w:rsidP="00F17AA4">
      <w:pPr>
        <w:pStyle w:val="ad"/>
        <w:tabs>
          <w:tab w:val="left" w:pos="851"/>
          <w:tab w:val="left" w:pos="993"/>
        </w:tabs>
        <w:ind w:left="0" w:firstLine="709"/>
        <w:jc w:val="both"/>
        <w:rPr>
          <w:color w:val="auto"/>
          <w:sz w:val="28"/>
          <w:szCs w:val="28"/>
          <w:lang w:val="kk-KZ"/>
        </w:rPr>
      </w:pPr>
      <w:r w:rsidRPr="006E0F78">
        <w:rPr>
          <w:color w:val="auto"/>
          <w:sz w:val="28"/>
          <w:szCs w:val="28"/>
          <w:lang w:val="kk-KZ"/>
        </w:rPr>
        <w:t xml:space="preserve">  </w:t>
      </w:r>
    </w:p>
    <w:p w:rsidR="00F17AA4" w:rsidRPr="006E0F78" w:rsidRDefault="00F17AA4" w:rsidP="00F17AA4">
      <w:pPr>
        <w:tabs>
          <w:tab w:val="left" w:pos="851"/>
          <w:tab w:val="left" w:pos="993"/>
        </w:tabs>
        <w:ind w:firstLine="709"/>
        <w:jc w:val="both"/>
        <w:rPr>
          <w:color w:val="auto"/>
          <w:sz w:val="28"/>
          <w:szCs w:val="28"/>
          <w:lang w:val="kk-KZ"/>
        </w:rPr>
      </w:pPr>
      <w:r w:rsidRPr="006E0F78">
        <w:rPr>
          <w:color w:val="auto"/>
          <w:sz w:val="28"/>
          <w:szCs w:val="28"/>
          <w:lang w:val="kk-KZ"/>
        </w:rPr>
        <w:t xml:space="preserve">5. </w:t>
      </w:r>
      <w:r w:rsidR="00DB14A6" w:rsidRPr="006E0F78">
        <w:rPr>
          <w:color w:val="auto"/>
          <w:sz w:val="28"/>
          <w:szCs w:val="28"/>
          <w:lang w:val="kk-KZ"/>
        </w:rPr>
        <w:t xml:space="preserve">Есептің нысанында әрбір басшы қызметкер бөлігінде қаржы жылы ішінде банктің басшы қызметкерлеріне </w:t>
      </w:r>
      <w:r w:rsidR="008B1608" w:rsidRPr="006E0F78">
        <w:rPr>
          <w:color w:val="auto"/>
          <w:sz w:val="28"/>
          <w:szCs w:val="28"/>
          <w:lang w:val="kk-KZ"/>
        </w:rPr>
        <w:t xml:space="preserve">Нормативтік құқықтық актілерді мемлекеттік тіркеу тізілімінде № 7525 болып тіркелген </w:t>
      </w:r>
      <w:r w:rsidR="004722D4" w:rsidRPr="006E0F78">
        <w:rPr>
          <w:color w:val="auto"/>
          <w:sz w:val="28"/>
          <w:szCs w:val="28"/>
          <w:lang w:val="kk-KZ"/>
        </w:rPr>
        <w:t xml:space="preserve">«Банктің, сақтандыру (қайта сақтандыру) ұйымының, сақтандыру брокерінің ұйымы еңбекақы төлеу, ақшалай сыйақылар, сондай-ақ материалдық көтермелеудің басқа да түрлерін есептеу жөніндегі ішкі саясатына қойылатын талаптарды белгілеу туралы» </w:t>
      </w:r>
      <w:r w:rsidR="008B1608" w:rsidRPr="006E0F78">
        <w:rPr>
          <w:color w:val="auto"/>
          <w:sz w:val="28"/>
          <w:szCs w:val="28"/>
          <w:lang w:val="kk-KZ"/>
        </w:rPr>
        <w:t>Қазақстан Республикасы Ұлттық Банкі Басқармасыны</w:t>
      </w:r>
      <w:r w:rsidR="004722D4" w:rsidRPr="006E0F78">
        <w:rPr>
          <w:color w:val="auto"/>
          <w:sz w:val="28"/>
          <w:szCs w:val="28"/>
          <w:lang w:val="kk-KZ"/>
        </w:rPr>
        <w:t>ң 2012 жылғы 24 ақпандағы № 74 қ</w:t>
      </w:r>
      <w:r w:rsidR="008B1608" w:rsidRPr="006E0F78">
        <w:rPr>
          <w:color w:val="auto"/>
          <w:sz w:val="28"/>
          <w:szCs w:val="28"/>
          <w:lang w:val="kk-KZ"/>
        </w:rPr>
        <w:t>аулысы</w:t>
      </w:r>
      <w:r w:rsidR="004722D4" w:rsidRPr="006E0F78">
        <w:rPr>
          <w:color w:val="auto"/>
          <w:sz w:val="28"/>
          <w:szCs w:val="28"/>
          <w:lang w:val="kk-KZ"/>
        </w:rPr>
        <w:t xml:space="preserve">ның талаптарына сәйкес </w:t>
      </w:r>
      <w:r w:rsidR="00DB14A6" w:rsidRPr="006E0F78">
        <w:rPr>
          <w:color w:val="auto"/>
          <w:sz w:val="28"/>
          <w:szCs w:val="28"/>
          <w:lang w:val="kk-KZ"/>
        </w:rPr>
        <w:t xml:space="preserve">төленген </w:t>
      </w:r>
      <w:r w:rsidR="00EE1920" w:rsidRPr="006E0F78">
        <w:rPr>
          <w:color w:val="auto"/>
          <w:sz w:val="28"/>
          <w:szCs w:val="28"/>
          <w:lang w:val="kk-KZ"/>
        </w:rPr>
        <w:t>кіріс</w:t>
      </w:r>
      <w:r w:rsidR="00794358" w:rsidRPr="006E0F78">
        <w:rPr>
          <w:color w:val="auto"/>
          <w:sz w:val="28"/>
          <w:szCs w:val="28"/>
          <w:lang w:val="kk-KZ"/>
        </w:rPr>
        <w:t>тер</w:t>
      </w:r>
      <w:r w:rsidR="00EE1920" w:rsidRPr="006E0F78">
        <w:rPr>
          <w:color w:val="auto"/>
          <w:sz w:val="28"/>
          <w:szCs w:val="28"/>
          <w:lang w:val="kk-KZ"/>
        </w:rPr>
        <w:t xml:space="preserve"> туралы мәліметтер </w:t>
      </w:r>
      <w:r w:rsidR="00EE1920" w:rsidRPr="006E0F78">
        <w:rPr>
          <w:rStyle w:val="s0"/>
          <w:color w:val="auto"/>
          <w:sz w:val="28"/>
          <w:szCs w:val="28"/>
          <w:lang w:val="kk-KZ"/>
        </w:rPr>
        <w:t>көрсетіледі</w:t>
      </w:r>
      <w:r w:rsidRPr="006E0F78">
        <w:rPr>
          <w:color w:val="auto"/>
          <w:sz w:val="28"/>
          <w:szCs w:val="28"/>
          <w:lang w:val="kk-KZ"/>
        </w:rPr>
        <w:t>.</w:t>
      </w:r>
    </w:p>
    <w:p w:rsidR="00F17AA4" w:rsidRPr="006E0F78" w:rsidRDefault="00F17AA4" w:rsidP="00F17AA4">
      <w:pPr>
        <w:tabs>
          <w:tab w:val="left" w:pos="851"/>
          <w:tab w:val="left" w:pos="993"/>
        </w:tabs>
        <w:ind w:firstLine="709"/>
        <w:jc w:val="both"/>
        <w:rPr>
          <w:color w:val="auto"/>
          <w:sz w:val="28"/>
          <w:szCs w:val="28"/>
          <w:lang w:val="kk-KZ"/>
        </w:rPr>
      </w:pPr>
      <w:r w:rsidRPr="006E0F78">
        <w:rPr>
          <w:color w:val="auto"/>
          <w:sz w:val="28"/>
          <w:szCs w:val="28"/>
          <w:lang w:val="kk-KZ"/>
        </w:rPr>
        <w:lastRenderedPageBreak/>
        <w:t xml:space="preserve">6. </w:t>
      </w:r>
      <w:r w:rsidR="002F1E9B" w:rsidRPr="006E0F78">
        <w:rPr>
          <w:color w:val="auto"/>
          <w:sz w:val="28"/>
          <w:szCs w:val="28"/>
          <w:lang w:val="kk-KZ"/>
        </w:rPr>
        <w:t xml:space="preserve">Кіріс сомасы бюджетке төленетін міндетті төлемдер ескеріле отырып  </w:t>
      </w:r>
      <w:r w:rsidRPr="006E0F78">
        <w:rPr>
          <w:color w:val="auto"/>
          <w:sz w:val="28"/>
          <w:szCs w:val="28"/>
          <w:lang w:val="kk-KZ"/>
        </w:rPr>
        <w:t xml:space="preserve">брутто </w:t>
      </w:r>
      <w:r w:rsidR="005C0346" w:rsidRPr="006E0F78">
        <w:rPr>
          <w:color w:val="auto"/>
          <w:sz w:val="28"/>
          <w:szCs w:val="28"/>
          <w:lang w:val="kk-KZ"/>
        </w:rPr>
        <w:t>негізде көрсетіледі</w:t>
      </w:r>
      <w:r w:rsidRPr="006E0F78">
        <w:rPr>
          <w:color w:val="auto"/>
          <w:sz w:val="28"/>
          <w:szCs w:val="28"/>
          <w:lang w:val="kk-KZ"/>
        </w:rPr>
        <w:t xml:space="preserve">. </w:t>
      </w:r>
    </w:p>
    <w:p w:rsidR="00F17AA4" w:rsidRPr="006E0F78" w:rsidRDefault="00F17AA4" w:rsidP="00F17AA4">
      <w:pPr>
        <w:tabs>
          <w:tab w:val="left" w:pos="851"/>
          <w:tab w:val="left" w:pos="993"/>
        </w:tabs>
        <w:ind w:firstLine="709"/>
        <w:jc w:val="both"/>
        <w:rPr>
          <w:color w:val="auto"/>
          <w:sz w:val="28"/>
          <w:szCs w:val="28"/>
          <w:lang w:val="kk-KZ"/>
        </w:rPr>
      </w:pPr>
      <w:r w:rsidRPr="006E0F78">
        <w:rPr>
          <w:color w:val="auto"/>
          <w:sz w:val="28"/>
          <w:szCs w:val="28"/>
          <w:lang w:val="kk-KZ"/>
        </w:rPr>
        <w:t xml:space="preserve">7. </w:t>
      </w:r>
      <w:r w:rsidR="005C0346" w:rsidRPr="006E0F78">
        <w:rPr>
          <w:color w:val="auto"/>
          <w:sz w:val="28"/>
          <w:szCs w:val="28"/>
          <w:lang w:val="kk-KZ"/>
        </w:rPr>
        <w:t>Есепте басшы қызметкерлер</w:t>
      </w:r>
      <w:r w:rsidRPr="006E0F78">
        <w:rPr>
          <w:color w:val="auto"/>
          <w:sz w:val="28"/>
          <w:szCs w:val="28"/>
          <w:lang w:val="kk-KZ"/>
        </w:rPr>
        <w:t xml:space="preserve">, </w:t>
      </w:r>
      <w:r w:rsidR="005C0346" w:rsidRPr="006E0F78">
        <w:rPr>
          <w:color w:val="auto"/>
          <w:sz w:val="28"/>
          <w:szCs w:val="28"/>
          <w:lang w:val="kk-KZ"/>
        </w:rPr>
        <w:t>оның ішінде есепті кезеңде жұмыстан босатылғандар</w:t>
      </w:r>
      <w:r w:rsidRPr="006E0F78">
        <w:rPr>
          <w:color w:val="auto"/>
          <w:sz w:val="28"/>
          <w:szCs w:val="28"/>
          <w:lang w:val="kk-KZ"/>
        </w:rPr>
        <w:t xml:space="preserve"> </w:t>
      </w:r>
      <w:r w:rsidR="008D7515" w:rsidRPr="006E0F78">
        <w:rPr>
          <w:color w:val="auto"/>
          <w:sz w:val="28"/>
          <w:szCs w:val="28"/>
          <w:lang w:val="kk-KZ"/>
        </w:rPr>
        <w:t xml:space="preserve">бойынша мәліметтер </w:t>
      </w:r>
      <w:r w:rsidR="008D7515" w:rsidRPr="006E0F78">
        <w:rPr>
          <w:rStyle w:val="s0"/>
          <w:color w:val="auto"/>
          <w:sz w:val="28"/>
          <w:szCs w:val="28"/>
          <w:lang w:val="kk-KZ"/>
        </w:rPr>
        <w:t>көрсетіледі</w:t>
      </w:r>
      <w:r w:rsidRPr="006E0F78">
        <w:rPr>
          <w:color w:val="auto"/>
          <w:sz w:val="28"/>
          <w:szCs w:val="28"/>
          <w:lang w:val="kk-KZ"/>
        </w:rPr>
        <w:t xml:space="preserve">. </w:t>
      </w:r>
    </w:p>
    <w:p w:rsidR="00F17AA4" w:rsidRPr="006E0F78" w:rsidRDefault="00F17AA4" w:rsidP="00F17AA4">
      <w:pPr>
        <w:rPr>
          <w:color w:val="auto"/>
          <w:sz w:val="28"/>
          <w:szCs w:val="28"/>
          <w:lang w:val="kk-KZ"/>
        </w:rPr>
      </w:pPr>
      <w:r w:rsidRPr="006E0F78">
        <w:rPr>
          <w:color w:val="auto"/>
          <w:sz w:val="28"/>
          <w:szCs w:val="28"/>
          <w:lang w:val="kk-KZ"/>
        </w:rPr>
        <w:br w:type="page"/>
      </w:r>
    </w:p>
    <w:p w:rsidR="00F17AA4" w:rsidRPr="006E0F78" w:rsidRDefault="00F17AA4" w:rsidP="00F17AA4">
      <w:pPr>
        <w:jc w:val="right"/>
        <w:rPr>
          <w:color w:val="auto"/>
          <w:sz w:val="28"/>
          <w:szCs w:val="28"/>
          <w:lang w:val="kk-KZ"/>
        </w:rPr>
        <w:sectPr w:rsidR="00F17AA4" w:rsidRPr="006E0F78" w:rsidSect="00F32271">
          <w:pgSz w:w="11906" w:h="16838"/>
          <w:pgMar w:top="1418" w:right="851" w:bottom="1418" w:left="1418" w:header="709" w:footer="709" w:gutter="0"/>
          <w:cols w:space="708"/>
          <w:docGrid w:linePitch="360"/>
        </w:sectPr>
      </w:pPr>
    </w:p>
    <w:p w:rsidR="0004229B" w:rsidRPr="006E0F78" w:rsidRDefault="0004229B" w:rsidP="0004229B">
      <w:pPr>
        <w:widowControl w:val="0"/>
        <w:ind w:right="-2"/>
        <w:jc w:val="right"/>
        <w:rPr>
          <w:bCs/>
          <w:color w:val="auto"/>
          <w:sz w:val="28"/>
          <w:szCs w:val="28"/>
          <w:lang w:val="kk-KZ"/>
        </w:rPr>
      </w:pPr>
      <w:r w:rsidRPr="006E0F78">
        <w:rPr>
          <w:bCs/>
          <w:color w:val="auto"/>
          <w:sz w:val="28"/>
          <w:szCs w:val="28"/>
          <w:lang w:val="kk-KZ"/>
        </w:rPr>
        <w:lastRenderedPageBreak/>
        <w:t>Қазақстан Республикасы</w:t>
      </w:r>
    </w:p>
    <w:p w:rsidR="0004229B" w:rsidRPr="006E0F78" w:rsidRDefault="0004229B" w:rsidP="0004229B">
      <w:pPr>
        <w:keepNext/>
        <w:keepLines/>
        <w:autoSpaceDE w:val="0"/>
        <w:autoSpaceDN w:val="0"/>
        <w:adjustRightInd w:val="0"/>
        <w:ind w:left="5529"/>
        <w:jc w:val="right"/>
        <w:rPr>
          <w:bCs/>
          <w:color w:val="auto"/>
          <w:sz w:val="28"/>
          <w:szCs w:val="28"/>
          <w:lang w:val="kk-KZ"/>
        </w:rPr>
      </w:pPr>
      <w:r w:rsidRPr="006E0F78">
        <w:rPr>
          <w:bCs/>
          <w:color w:val="auto"/>
          <w:sz w:val="28"/>
          <w:szCs w:val="28"/>
          <w:lang w:val="kk-KZ"/>
        </w:rPr>
        <w:t>Ұлттық Банкі Басқармасының</w:t>
      </w:r>
    </w:p>
    <w:p w:rsidR="0004229B" w:rsidRPr="006E0F78" w:rsidRDefault="0004229B" w:rsidP="0004229B">
      <w:pPr>
        <w:ind w:firstLine="709"/>
        <w:jc w:val="right"/>
        <w:rPr>
          <w:color w:val="auto"/>
          <w:sz w:val="28"/>
          <w:szCs w:val="28"/>
          <w:lang w:val="kk-KZ"/>
        </w:rPr>
      </w:pPr>
      <w:r w:rsidRPr="006E0F78">
        <w:rPr>
          <w:color w:val="auto"/>
          <w:sz w:val="28"/>
          <w:szCs w:val="28"/>
          <w:lang w:val="kk-KZ"/>
        </w:rPr>
        <w:t xml:space="preserve">2019 </w:t>
      </w:r>
      <w:r w:rsidRPr="006E0F78">
        <w:rPr>
          <w:bCs/>
          <w:color w:val="auto"/>
          <w:sz w:val="28"/>
          <w:szCs w:val="28"/>
          <w:lang w:val="kk-KZ"/>
        </w:rPr>
        <w:t xml:space="preserve">жылғы </w:t>
      </w:r>
      <w:r w:rsidRPr="006E0F78">
        <w:rPr>
          <w:color w:val="auto"/>
          <w:sz w:val="28"/>
          <w:szCs w:val="28"/>
          <w:lang w:val="kk-KZ"/>
        </w:rPr>
        <w:t xml:space="preserve">«__» _____ </w:t>
      </w:r>
    </w:p>
    <w:p w:rsidR="0004229B" w:rsidRPr="006E0F78" w:rsidRDefault="0004229B" w:rsidP="0004229B">
      <w:pPr>
        <w:jc w:val="right"/>
        <w:rPr>
          <w:bCs/>
          <w:color w:val="auto"/>
          <w:sz w:val="28"/>
          <w:szCs w:val="28"/>
          <w:lang w:val="kk-KZ"/>
        </w:rPr>
      </w:pPr>
      <w:r w:rsidRPr="006E0F78">
        <w:rPr>
          <w:color w:val="auto"/>
          <w:sz w:val="28"/>
          <w:szCs w:val="28"/>
          <w:lang w:val="kk-KZ"/>
        </w:rPr>
        <w:t>№ ___</w:t>
      </w:r>
      <w:r w:rsidRPr="006E0F78">
        <w:rPr>
          <w:bCs/>
          <w:color w:val="auto"/>
          <w:sz w:val="28"/>
          <w:szCs w:val="28"/>
          <w:lang w:val="kk-KZ"/>
        </w:rPr>
        <w:t xml:space="preserve"> қаулысына</w:t>
      </w:r>
    </w:p>
    <w:p w:rsidR="0004229B" w:rsidRPr="006E0F78" w:rsidRDefault="0004229B" w:rsidP="0004229B">
      <w:pPr>
        <w:pStyle w:val="ad"/>
        <w:tabs>
          <w:tab w:val="left" w:pos="709"/>
          <w:tab w:val="left" w:pos="851"/>
        </w:tabs>
        <w:jc w:val="right"/>
        <w:rPr>
          <w:color w:val="auto"/>
          <w:sz w:val="28"/>
          <w:szCs w:val="28"/>
          <w:lang w:val="kk-KZ"/>
        </w:rPr>
      </w:pPr>
      <w:r w:rsidRPr="006E0F78">
        <w:rPr>
          <w:bCs/>
          <w:color w:val="auto"/>
          <w:sz w:val="28"/>
          <w:szCs w:val="28"/>
          <w:lang w:val="kk-KZ"/>
        </w:rPr>
        <w:t>16-қосымша</w:t>
      </w:r>
    </w:p>
    <w:p w:rsidR="0004229B" w:rsidRPr="006E0F78" w:rsidRDefault="0004229B" w:rsidP="0004229B">
      <w:pPr>
        <w:pStyle w:val="ad"/>
        <w:tabs>
          <w:tab w:val="left" w:pos="709"/>
          <w:tab w:val="left" w:pos="851"/>
        </w:tabs>
        <w:rPr>
          <w:color w:val="auto"/>
          <w:sz w:val="28"/>
          <w:szCs w:val="28"/>
          <w:lang w:val="kk-KZ"/>
        </w:rPr>
      </w:pPr>
    </w:p>
    <w:p w:rsidR="0004229B" w:rsidRPr="006E0F78" w:rsidRDefault="0004229B" w:rsidP="0004229B">
      <w:pPr>
        <w:pStyle w:val="ad"/>
        <w:tabs>
          <w:tab w:val="left" w:pos="709"/>
          <w:tab w:val="left" w:pos="851"/>
        </w:tabs>
        <w:jc w:val="right"/>
        <w:rPr>
          <w:color w:val="auto"/>
          <w:sz w:val="28"/>
          <w:szCs w:val="28"/>
          <w:lang w:val="kk-KZ"/>
        </w:rPr>
      </w:pPr>
    </w:p>
    <w:p w:rsidR="0004229B" w:rsidRPr="006E0F78" w:rsidRDefault="0004229B" w:rsidP="0004229B">
      <w:pPr>
        <w:pStyle w:val="ad"/>
        <w:tabs>
          <w:tab w:val="left" w:pos="709"/>
          <w:tab w:val="left" w:pos="851"/>
        </w:tabs>
        <w:jc w:val="center"/>
        <w:rPr>
          <w:color w:val="auto"/>
          <w:sz w:val="28"/>
          <w:szCs w:val="28"/>
          <w:lang w:val="kk-KZ"/>
        </w:rPr>
      </w:pPr>
      <w:r w:rsidRPr="006E0F78">
        <w:rPr>
          <w:color w:val="auto"/>
          <w:lang w:val="kk-KZ"/>
        </w:rPr>
        <w:t> </w:t>
      </w:r>
      <w:r w:rsidRPr="006E0F78">
        <w:rPr>
          <w:bCs/>
          <w:color w:val="auto"/>
          <w:sz w:val="28"/>
          <w:lang w:val="kk-KZ"/>
        </w:rPr>
        <w:t>Әкімшілік деректерді жинауға арналған</w:t>
      </w:r>
      <w:r w:rsidRPr="006E0F78">
        <w:rPr>
          <w:b/>
          <w:bCs/>
          <w:color w:val="auto"/>
          <w:sz w:val="28"/>
          <w:lang w:val="kk-KZ"/>
        </w:rPr>
        <w:t xml:space="preserve"> </w:t>
      </w:r>
      <w:r w:rsidRPr="006E0F78">
        <w:rPr>
          <w:bCs/>
          <w:color w:val="auto"/>
          <w:sz w:val="28"/>
          <w:lang w:val="kk-KZ"/>
        </w:rPr>
        <w:t>нысан</w:t>
      </w:r>
    </w:p>
    <w:p w:rsidR="0004229B" w:rsidRPr="006E0F78" w:rsidRDefault="0004229B" w:rsidP="0004229B">
      <w:pPr>
        <w:pStyle w:val="ad"/>
        <w:tabs>
          <w:tab w:val="left" w:pos="709"/>
          <w:tab w:val="left" w:pos="851"/>
        </w:tabs>
        <w:jc w:val="center"/>
        <w:rPr>
          <w:color w:val="auto"/>
          <w:sz w:val="28"/>
          <w:szCs w:val="28"/>
          <w:lang w:val="kk-KZ"/>
        </w:rPr>
      </w:pPr>
    </w:p>
    <w:p w:rsidR="0004229B" w:rsidRPr="006E0F78" w:rsidRDefault="0004229B" w:rsidP="0004229B">
      <w:pPr>
        <w:ind w:firstLine="709"/>
        <w:textAlignment w:val="baseline"/>
        <w:rPr>
          <w:color w:val="auto"/>
          <w:sz w:val="28"/>
          <w:szCs w:val="28"/>
          <w:lang w:val="kk-KZ"/>
        </w:rPr>
      </w:pPr>
      <w:r w:rsidRPr="006E0F78">
        <w:rPr>
          <w:color w:val="auto"/>
          <w:sz w:val="28"/>
          <w:szCs w:val="28"/>
          <w:lang w:val="kk-KZ"/>
        </w:rPr>
        <w:t>Қайда ұсынылады: Қазақстан Республикасының Ұлттық Банкіне</w:t>
      </w:r>
    </w:p>
    <w:p w:rsidR="0004229B" w:rsidRPr="006E0F78" w:rsidRDefault="0004229B" w:rsidP="0004229B">
      <w:pPr>
        <w:ind w:firstLine="709"/>
        <w:jc w:val="both"/>
        <w:rPr>
          <w:color w:val="auto"/>
          <w:sz w:val="28"/>
          <w:szCs w:val="28"/>
          <w:lang w:val="kk-KZ"/>
        </w:rPr>
      </w:pPr>
      <w:r w:rsidRPr="006E0F78">
        <w:rPr>
          <w:bCs/>
          <w:color w:val="auto"/>
          <w:sz w:val="28"/>
          <w:szCs w:val="28"/>
          <w:lang w:val="kk-KZ"/>
        </w:rPr>
        <w:t xml:space="preserve">Әкімшілік деректердің нысаны </w:t>
      </w:r>
      <w:hyperlink r:id="rId27" w:history="1">
        <w:r w:rsidRPr="006E0F78">
          <w:rPr>
            <w:bCs/>
            <w:color w:val="auto"/>
            <w:sz w:val="28"/>
            <w:szCs w:val="28"/>
            <w:lang w:val="kk-KZ"/>
          </w:rPr>
          <w:t>www.nationalbank.kz</w:t>
        </w:r>
      </w:hyperlink>
      <w:r w:rsidRPr="006E0F78">
        <w:rPr>
          <w:bCs/>
          <w:color w:val="auto"/>
          <w:sz w:val="28"/>
          <w:szCs w:val="28"/>
          <w:lang w:val="kk-KZ"/>
        </w:rPr>
        <w:t xml:space="preserve"> интернет-ресурсында орналастырылған</w:t>
      </w:r>
    </w:p>
    <w:p w:rsidR="0004229B" w:rsidRPr="006E0F78" w:rsidRDefault="0004229B" w:rsidP="0004229B">
      <w:pPr>
        <w:ind w:firstLine="709"/>
        <w:rPr>
          <w:color w:val="auto"/>
          <w:sz w:val="28"/>
          <w:szCs w:val="28"/>
          <w:lang w:val="kk-KZ"/>
        </w:rPr>
      </w:pPr>
    </w:p>
    <w:p w:rsidR="0004229B" w:rsidRPr="006E0F78" w:rsidRDefault="0004229B" w:rsidP="0004229B">
      <w:pPr>
        <w:pStyle w:val="ad"/>
        <w:tabs>
          <w:tab w:val="left" w:pos="0"/>
          <w:tab w:val="left" w:pos="851"/>
        </w:tabs>
        <w:ind w:left="0" w:firstLine="709"/>
        <w:jc w:val="center"/>
        <w:rPr>
          <w:color w:val="auto"/>
          <w:sz w:val="28"/>
          <w:szCs w:val="28"/>
          <w:lang w:val="kk-KZ"/>
        </w:rPr>
      </w:pPr>
      <w:r w:rsidRPr="006E0F78">
        <w:rPr>
          <w:rStyle w:val="s0"/>
          <w:color w:val="auto"/>
          <w:sz w:val="28"/>
          <w:szCs w:val="28"/>
          <w:lang w:val="kk-KZ"/>
        </w:rPr>
        <w:t>Шығындар келтірген</w:t>
      </w:r>
      <w:r w:rsidRPr="006E0F78">
        <w:rPr>
          <w:bCs/>
          <w:color w:val="auto"/>
          <w:sz w:val="28"/>
          <w:szCs w:val="28"/>
          <w:lang w:val="kk-KZ"/>
        </w:rPr>
        <w:t xml:space="preserve"> операциялық тәуекел оқиғаларын мониторингтеу </w:t>
      </w:r>
      <w:r w:rsidRPr="006E0F78">
        <w:rPr>
          <w:rStyle w:val="s0"/>
          <w:color w:val="auto"/>
          <w:sz w:val="28"/>
          <w:szCs w:val="28"/>
          <w:lang w:val="kk-KZ"/>
        </w:rPr>
        <w:t>туралы есеп</w:t>
      </w:r>
    </w:p>
    <w:p w:rsidR="0004229B" w:rsidRPr="006E0F78" w:rsidRDefault="0004229B" w:rsidP="0004229B">
      <w:pPr>
        <w:pStyle w:val="ad"/>
        <w:tabs>
          <w:tab w:val="left" w:pos="709"/>
          <w:tab w:val="left" w:pos="851"/>
        </w:tabs>
        <w:ind w:firstLine="709"/>
        <w:contextualSpacing w:val="0"/>
        <w:rPr>
          <w:color w:val="auto"/>
          <w:sz w:val="28"/>
          <w:szCs w:val="28"/>
          <w:lang w:val="kk-KZ"/>
        </w:rPr>
      </w:pPr>
    </w:p>
    <w:p w:rsidR="0004229B" w:rsidRPr="006E0F78" w:rsidRDefault="0004229B" w:rsidP="0004229B">
      <w:pPr>
        <w:pStyle w:val="ad"/>
        <w:tabs>
          <w:tab w:val="left" w:pos="426"/>
          <w:tab w:val="left" w:pos="851"/>
        </w:tabs>
        <w:ind w:left="0" w:firstLine="709"/>
        <w:rPr>
          <w:color w:val="auto"/>
          <w:sz w:val="28"/>
          <w:szCs w:val="28"/>
          <w:lang w:val="kk-KZ"/>
        </w:rPr>
      </w:pPr>
      <w:r w:rsidRPr="006E0F78">
        <w:rPr>
          <w:bCs/>
          <w:color w:val="auto"/>
          <w:sz w:val="28"/>
          <w:szCs w:val="28"/>
          <w:lang w:val="kk-KZ"/>
        </w:rPr>
        <w:t>Әкімшілік деректер нысанының и</w:t>
      </w:r>
      <w:r w:rsidRPr="006E0F78">
        <w:rPr>
          <w:color w:val="auto"/>
          <w:sz w:val="28"/>
          <w:szCs w:val="28"/>
          <w:lang w:val="kk-KZ"/>
        </w:rPr>
        <w:t>ндексі: 16_ФС_ТӘУЕКЕЛ</w:t>
      </w:r>
    </w:p>
    <w:p w:rsidR="0004229B" w:rsidRPr="006E0F78" w:rsidRDefault="0004229B" w:rsidP="0004229B">
      <w:pPr>
        <w:ind w:firstLine="709"/>
        <w:jc w:val="both"/>
        <w:rPr>
          <w:color w:val="auto"/>
          <w:sz w:val="28"/>
          <w:szCs w:val="28"/>
          <w:lang w:val="kk-KZ"/>
        </w:rPr>
      </w:pPr>
      <w:r w:rsidRPr="006E0F78">
        <w:rPr>
          <w:bCs/>
          <w:color w:val="auto"/>
          <w:sz w:val="28"/>
          <w:szCs w:val="28"/>
          <w:lang w:val="kk-KZ"/>
        </w:rPr>
        <w:t>Кезеңділігі</w:t>
      </w:r>
      <w:r w:rsidRPr="006E0F78">
        <w:rPr>
          <w:color w:val="auto"/>
          <w:sz w:val="28"/>
          <w:szCs w:val="28"/>
          <w:lang w:val="kk-KZ"/>
        </w:rPr>
        <w:t>: тоқсан сайын</w:t>
      </w:r>
    </w:p>
    <w:p w:rsidR="0004229B" w:rsidRPr="006E0F78" w:rsidRDefault="0004229B" w:rsidP="0004229B">
      <w:pPr>
        <w:ind w:firstLine="709"/>
        <w:jc w:val="both"/>
        <w:rPr>
          <w:color w:val="auto"/>
          <w:sz w:val="28"/>
          <w:szCs w:val="28"/>
          <w:lang w:val="kk-KZ"/>
        </w:rPr>
      </w:pPr>
      <w:r w:rsidRPr="006E0F78">
        <w:rPr>
          <w:bCs/>
          <w:color w:val="auto"/>
          <w:sz w:val="28"/>
          <w:lang w:val="kk-KZ"/>
        </w:rPr>
        <w:t xml:space="preserve">Есепті кезең: 20__ жылғы </w:t>
      </w:r>
      <w:r w:rsidRPr="006E0F78">
        <w:rPr>
          <w:rStyle w:val="s0"/>
          <w:color w:val="auto"/>
          <w:lang w:val="kk-KZ"/>
        </w:rPr>
        <w:t xml:space="preserve">«______» ____________ </w:t>
      </w:r>
      <w:r w:rsidRPr="006E0F78">
        <w:rPr>
          <w:color w:val="auto"/>
          <w:sz w:val="28"/>
          <w:szCs w:val="28"/>
          <w:lang w:val="kk-KZ"/>
        </w:rPr>
        <w:t>жағдай бойынша</w:t>
      </w:r>
    </w:p>
    <w:p w:rsidR="0004229B" w:rsidRPr="006E0F78" w:rsidRDefault="00FD02EB" w:rsidP="0004229B">
      <w:pPr>
        <w:pStyle w:val="ad"/>
        <w:tabs>
          <w:tab w:val="left" w:pos="426"/>
          <w:tab w:val="left" w:pos="851"/>
        </w:tabs>
        <w:ind w:left="0" w:firstLine="709"/>
        <w:rPr>
          <w:color w:val="auto"/>
          <w:sz w:val="28"/>
          <w:szCs w:val="28"/>
          <w:lang w:val="kk-KZ"/>
        </w:rPr>
      </w:pPr>
      <w:r w:rsidRPr="006E0F78">
        <w:rPr>
          <w:bCs/>
          <w:color w:val="auto"/>
          <w:sz w:val="28"/>
          <w:szCs w:val="28"/>
          <w:lang w:val="kk-KZ"/>
        </w:rPr>
        <w:t xml:space="preserve">Ақпаратты </w:t>
      </w:r>
      <w:r w:rsidR="0004229B" w:rsidRPr="006E0F78">
        <w:rPr>
          <w:color w:val="auto"/>
          <w:sz w:val="28"/>
          <w:szCs w:val="28"/>
          <w:lang w:val="kk-KZ"/>
        </w:rPr>
        <w:t>ұсынатын тұлғалар тобы: екінші деңгейдегі банк</w:t>
      </w:r>
    </w:p>
    <w:p w:rsidR="00F17AA4" w:rsidRPr="006E0F78" w:rsidRDefault="0004229B" w:rsidP="0004229B">
      <w:pPr>
        <w:pStyle w:val="ad"/>
        <w:tabs>
          <w:tab w:val="left" w:pos="426"/>
          <w:tab w:val="left" w:pos="851"/>
        </w:tabs>
        <w:ind w:left="0" w:firstLine="709"/>
        <w:contextualSpacing w:val="0"/>
        <w:jc w:val="both"/>
        <w:rPr>
          <w:color w:val="auto"/>
          <w:sz w:val="28"/>
          <w:szCs w:val="28"/>
          <w:lang w:val="kk-KZ"/>
        </w:rPr>
      </w:pPr>
      <w:r w:rsidRPr="006E0F78">
        <w:rPr>
          <w:color w:val="auto"/>
          <w:sz w:val="28"/>
          <w:szCs w:val="28"/>
          <w:lang w:val="kk-KZ"/>
        </w:rPr>
        <w:t>Ұсыну мерзімі: тоқсан сайын - есепті тоқсаннан кейінгі айдың отызынан кешіктірмей</w:t>
      </w:r>
    </w:p>
    <w:p w:rsidR="00F17AA4" w:rsidRPr="006E0F78" w:rsidRDefault="00F17AA4" w:rsidP="00F17AA4">
      <w:pPr>
        <w:rPr>
          <w:color w:val="auto"/>
          <w:sz w:val="28"/>
          <w:szCs w:val="28"/>
          <w:lang w:val="kk-KZ"/>
        </w:rPr>
      </w:pPr>
      <w:r w:rsidRPr="006E0F78">
        <w:rPr>
          <w:color w:val="auto"/>
          <w:sz w:val="28"/>
          <w:szCs w:val="28"/>
          <w:lang w:val="kk-KZ"/>
        </w:rPr>
        <w:br w:type="page"/>
      </w:r>
    </w:p>
    <w:p w:rsidR="00B07EAB" w:rsidRPr="006E0F78" w:rsidRDefault="00B07EAB" w:rsidP="00B07EAB">
      <w:pPr>
        <w:pStyle w:val="ad"/>
        <w:tabs>
          <w:tab w:val="left" w:pos="426"/>
          <w:tab w:val="left" w:pos="851"/>
        </w:tabs>
        <w:ind w:left="0" w:firstLine="709"/>
        <w:contextualSpacing w:val="0"/>
        <w:jc w:val="right"/>
        <w:rPr>
          <w:color w:val="auto"/>
          <w:sz w:val="28"/>
          <w:szCs w:val="28"/>
          <w:lang w:val="kk-KZ"/>
        </w:rPr>
      </w:pPr>
      <w:r w:rsidRPr="006E0F78">
        <w:rPr>
          <w:color w:val="auto"/>
          <w:sz w:val="28"/>
          <w:szCs w:val="28"/>
          <w:lang w:val="kk-KZ"/>
        </w:rPr>
        <w:lastRenderedPageBreak/>
        <w:t>Нысан</w:t>
      </w:r>
    </w:p>
    <w:p w:rsidR="00B07EAB" w:rsidRPr="006E0F78" w:rsidRDefault="00B07EAB" w:rsidP="00B07EAB">
      <w:pPr>
        <w:pStyle w:val="ad"/>
        <w:tabs>
          <w:tab w:val="left" w:pos="709"/>
          <w:tab w:val="left" w:pos="851"/>
        </w:tabs>
        <w:jc w:val="right"/>
        <w:rPr>
          <w:color w:val="auto"/>
          <w:sz w:val="28"/>
          <w:szCs w:val="28"/>
          <w:lang w:val="kk-KZ"/>
        </w:rPr>
      </w:pPr>
    </w:p>
    <w:p w:rsidR="00F17AA4" w:rsidRPr="006E0F78" w:rsidRDefault="00B07EAB" w:rsidP="00B07EAB">
      <w:pPr>
        <w:ind w:firstLine="397"/>
        <w:jc w:val="right"/>
        <w:textAlignment w:val="baseline"/>
        <w:rPr>
          <w:color w:val="auto"/>
          <w:sz w:val="28"/>
          <w:szCs w:val="28"/>
          <w:lang w:val="kk-KZ"/>
        </w:rPr>
      </w:pPr>
      <w:r w:rsidRPr="006E0F78">
        <w:rPr>
          <w:color w:val="auto"/>
          <w:sz w:val="28"/>
          <w:szCs w:val="28"/>
          <w:lang w:val="kk-KZ"/>
        </w:rPr>
        <w:t>(мың теңгемен</w:t>
      </w:r>
      <w:r w:rsidR="00F17AA4" w:rsidRPr="006E0F78">
        <w:rPr>
          <w:color w:val="auto"/>
          <w:sz w:val="28"/>
          <w:szCs w:val="28"/>
          <w:lang w:val="kk-KZ"/>
        </w:rPr>
        <w:t>)</w:t>
      </w:r>
    </w:p>
    <w:tbl>
      <w:tblPr>
        <w:tblW w:w="495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83"/>
        <w:gridCol w:w="2564"/>
        <w:gridCol w:w="2557"/>
        <w:gridCol w:w="1797"/>
        <w:gridCol w:w="1797"/>
        <w:gridCol w:w="1536"/>
        <w:gridCol w:w="1718"/>
        <w:gridCol w:w="1709"/>
      </w:tblGrid>
      <w:tr w:rsidR="00F17AA4" w:rsidRPr="0053305E" w:rsidTr="000C292E">
        <w:trPr>
          <w:trHeight w:val="652"/>
        </w:trPr>
        <w:tc>
          <w:tcPr>
            <w:tcW w:w="335" w:type="pct"/>
            <w:vMerge w:val="restart"/>
            <w:tcMar>
              <w:top w:w="0" w:type="dxa"/>
              <w:left w:w="108" w:type="dxa"/>
              <w:bottom w:w="0" w:type="dxa"/>
              <w:right w:w="108" w:type="dxa"/>
            </w:tcMar>
            <w:hideMark/>
          </w:tcPr>
          <w:p w:rsidR="00F17AA4" w:rsidRPr="006E0F78" w:rsidRDefault="00F17AA4" w:rsidP="00F17AA4">
            <w:pPr>
              <w:jc w:val="center"/>
              <w:rPr>
                <w:color w:val="auto"/>
                <w:sz w:val="24"/>
                <w:szCs w:val="24"/>
                <w:lang w:val="kk-KZ"/>
              </w:rPr>
            </w:pPr>
            <w:r w:rsidRPr="006E0F78">
              <w:rPr>
                <w:bCs/>
                <w:color w:val="auto"/>
                <w:sz w:val="24"/>
                <w:szCs w:val="24"/>
                <w:lang w:val="kk-KZ"/>
              </w:rPr>
              <w:t xml:space="preserve">№ </w:t>
            </w:r>
          </w:p>
        </w:tc>
        <w:tc>
          <w:tcPr>
            <w:tcW w:w="874" w:type="pct"/>
            <w:vMerge w:val="restart"/>
            <w:tcMar>
              <w:top w:w="0" w:type="dxa"/>
              <w:left w:w="108" w:type="dxa"/>
              <w:bottom w:w="0" w:type="dxa"/>
              <w:right w:w="108" w:type="dxa"/>
            </w:tcMar>
            <w:hideMark/>
          </w:tcPr>
          <w:p w:rsidR="00F17AA4" w:rsidRPr="006E0F78" w:rsidRDefault="00B07EAB" w:rsidP="00F17AA4">
            <w:pPr>
              <w:jc w:val="center"/>
              <w:rPr>
                <w:color w:val="auto"/>
                <w:sz w:val="24"/>
                <w:szCs w:val="24"/>
                <w:lang w:val="kk-KZ"/>
              </w:rPr>
            </w:pPr>
            <w:r w:rsidRPr="006E0F78">
              <w:rPr>
                <w:bCs/>
                <w:color w:val="auto"/>
                <w:sz w:val="24"/>
                <w:szCs w:val="24"/>
                <w:lang w:val="kk-KZ"/>
              </w:rPr>
              <w:t>Шығынға ұшыратуға әкелген операциялық тәуекел оқиғасының сипаты (шығындардың себептері)</w:t>
            </w:r>
          </w:p>
        </w:tc>
        <w:tc>
          <w:tcPr>
            <w:tcW w:w="3791" w:type="pct"/>
            <w:gridSpan w:val="6"/>
            <w:tcMar>
              <w:top w:w="0" w:type="dxa"/>
              <w:left w:w="108" w:type="dxa"/>
              <w:bottom w:w="0" w:type="dxa"/>
              <w:right w:w="108" w:type="dxa"/>
            </w:tcMar>
            <w:hideMark/>
          </w:tcPr>
          <w:p w:rsidR="00F17AA4" w:rsidRPr="006E0F78" w:rsidRDefault="00F17AA4" w:rsidP="00F17AA4">
            <w:pPr>
              <w:jc w:val="center"/>
              <w:rPr>
                <w:color w:val="auto"/>
                <w:sz w:val="24"/>
                <w:szCs w:val="24"/>
                <w:lang w:val="kk-KZ"/>
              </w:rPr>
            </w:pPr>
            <w:r w:rsidRPr="006E0F78">
              <w:rPr>
                <w:color w:val="auto"/>
                <w:sz w:val="24"/>
                <w:szCs w:val="24"/>
                <w:lang w:val="kk-KZ"/>
              </w:rPr>
              <w:t> </w:t>
            </w:r>
            <w:r w:rsidR="00B07EAB" w:rsidRPr="006E0F78">
              <w:rPr>
                <w:bCs/>
                <w:color w:val="auto"/>
                <w:sz w:val="24"/>
                <w:szCs w:val="24"/>
                <w:lang w:val="kk-KZ"/>
              </w:rPr>
              <w:t>Операциялық тәуекел оқиғаларын іске асыру салдарының нысаны және мөлшері (теңгемен)</w:t>
            </w:r>
          </w:p>
        </w:tc>
      </w:tr>
      <w:tr w:rsidR="000C292E" w:rsidRPr="0053305E" w:rsidTr="000C292E">
        <w:trPr>
          <w:trHeight w:val="123"/>
        </w:trPr>
        <w:tc>
          <w:tcPr>
            <w:tcW w:w="335" w:type="pct"/>
            <w:vMerge/>
            <w:vAlign w:val="center"/>
            <w:hideMark/>
          </w:tcPr>
          <w:p w:rsidR="00761FF0" w:rsidRPr="006E0F78" w:rsidRDefault="00761FF0" w:rsidP="00F17AA4">
            <w:pPr>
              <w:rPr>
                <w:color w:val="auto"/>
                <w:sz w:val="24"/>
                <w:szCs w:val="24"/>
                <w:lang w:val="kk-KZ"/>
              </w:rPr>
            </w:pPr>
          </w:p>
        </w:tc>
        <w:tc>
          <w:tcPr>
            <w:tcW w:w="874" w:type="pct"/>
            <w:vMerge/>
            <w:vAlign w:val="center"/>
            <w:hideMark/>
          </w:tcPr>
          <w:p w:rsidR="00761FF0" w:rsidRPr="006E0F78" w:rsidRDefault="00761FF0" w:rsidP="00F17AA4">
            <w:pPr>
              <w:rPr>
                <w:color w:val="auto"/>
                <w:sz w:val="24"/>
                <w:szCs w:val="24"/>
                <w:lang w:val="kk-KZ"/>
              </w:rPr>
            </w:pPr>
          </w:p>
        </w:tc>
        <w:tc>
          <w:tcPr>
            <w:tcW w:w="872" w:type="pct"/>
            <w:tcMar>
              <w:top w:w="0" w:type="dxa"/>
              <w:left w:w="108" w:type="dxa"/>
              <w:bottom w:w="0" w:type="dxa"/>
              <w:right w:w="108" w:type="dxa"/>
            </w:tcMar>
            <w:hideMark/>
          </w:tcPr>
          <w:p w:rsidR="00761FF0" w:rsidRPr="006E0F78" w:rsidRDefault="00761FF0" w:rsidP="00F17AA4">
            <w:pPr>
              <w:jc w:val="center"/>
              <w:rPr>
                <w:color w:val="auto"/>
                <w:sz w:val="24"/>
                <w:szCs w:val="24"/>
                <w:lang w:val="kk-KZ"/>
              </w:rPr>
            </w:pPr>
            <w:r w:rsidRPr="006E0F78">
              <w:rPr>
                <w:color w:val="auto"/>
                <w:sz w:val="24"/>
                <w:szCs w:val="24"/>
                <w:lang w:val="kk-KZ"/>
              </w:rPr>
              <w:t>Қазақстан Республикасының заңнамалық актілерінде белгіленген негіздер бойынша салынған және өндіріп алынған айыппұлдар</w:t>
            </w:r>
          </w:p>
        </w:tc>
        <w:tc>
          <w:tcPr>
            <w:tcW w:w="613" w:type="pct"/>
            <w:tcMar>
              <w:top w:w="0" w:type="dxa"/>
              <w:left w:w="108" w:type="dxa"/>
              <w:bottom w:w="0" w:type="dxa"/>
              <w:right w:w="108" w:type="dxa"/>
            </w:tcMar>
            <w:hideMark/>
          </w:tcPr>
          <w:p w:rsidR="00761FF0" w:rsidRPr="006E0F78" w:rsidRDefault="00761FF0" w:rsidP="00F17AA4">
            <w:pPr>
              <w:jc w:val="center"/>
              <w:rPr>
                <w:color w:val="auto"/>
                <w:sz w:val="24"/>
                <w:szCs w:val="24"/>
                <w:lang w:val="kk-KZ"/>
              </w:rPr>
            </w:pPr>
            <w:r w:rsidRPr="006E0F78">
              <w:rPr>
                <w:color w:val="auto"/>
                <w:sz w:val="24"/>
                <w:szCs w:val="24"/>
                <w:lang w:val="kk-KZ"/>
              </w:rPr>
              <w:t>Сот шығасылары, соттың шешімі бойынша өндіріп алулар</w:t>
            </w:r>
            <w:r w:rsidRPr="006E0F78" w:rsidDel="00DB0228">
              <w:rPr>
                <w:color w:val="auto"/>
                <w:sz w:val="24"/>
                <w:szCs w:val="24"/>
                <w:lang w:val="kk-KZ"/>
              </w:rPr>
              <w:t xml:space="preserve"> </w:t>
            </w:r>
          </w:p>
        </w:tc>
        <w:tc>
          <w:tcPr>
            <w:tcW w:w="613" w:type="pct"/>
            <w:tcMar>
              <w:top w:w="0" w:type="dxa"/>
              <w:left w:w="108" w:type="dxa"/>
              <w:bottom w:w="0" w:type="dxa"/>
              <w:right w:w="108" w:type="dxa"/>
            </w:tcMar>
            <w:hideMark/>
          </w:tcPr>
          <w:p w:rsidR="00761FF0" w:rsidRPr="006E0F78" w:rsidRDefault="00761FF0" w:rsidP="00AC6C48">
            <w:pPr>
              <w:jc w:val="center"/>
              <w:rPr>
                <w:color w:val="auto"/>
                <w:sz w:val="24"/>
                <w:szCs w:val="24"/>
                <w:lang w:val="kk-KZ"/>
              </w:rPr>
            </w:pPr>
            <w:r w:rsidRPr="006E0F78">
              <w:rPr>
                <w:color w:val="auto"/>
                <w:sz w:val="24"/>
                <w:szCs w:val="24"/>
                <w:lang w:val="kk-KZ"/>
              </w:rPr>
              <w:t>Банк қызметкерлеріне соттан тыс өтемақылар </w:t>
            </w:r>
          </w:p>
          <w:p w:rsidR="00761FF0" w:rsidRPr="006E0F78" w:rsidRDefault="00761FF0" w:rsidP="00F17AA4">
            <w:pPr>
              <w:jc w:val="center"/>
              <w:rPr>
                <w:color w:val="auto"/>
                <w:sz w:val="24"/>
                <w:szCs w:val="24"/>
                <w:lang w:val="kk-KZ"/>
              </w:rPr>
            </w:pPr>
            <w:r w:rsidRPr="006E0F78">
              <w:rPr>
                <w:color w:val="auto"/>
                <w:sz w:val="24"/>
                <w:szCs w:val="24"/>
                <w:lang w:val="kk-KZ"/>
              </w:rPr>
              <w:t> </w:t>
            </w:r>
          </w:p>
        </w:tc>
        <w:tc>
          <w:tcPr>
            <w:tcW w:w="524" w:type="pct"/>
            <w:tcMar>
              <w:top w:w="0" w:type="dxa"/>
              <w:left w:w="108" w:type="dxa"/>
              <w:bottom w:w="0" w:type="dxa"/>
              <w:right w:w="108" w:type="dxa"/>
            </w:tcMar>
            <w:hideMark/>
          </w:tcPr>
          <w:p w:rsidR="00761FF0" w:rsidRPr="006E0F78" w:rsidRDefault="00761FF0" w:rsidP="00AC6C48">
            <w:pPr>
              <w:jc w:val="center"/>
              <w:rPr>
                <w:color w:val="auto"/>
                <w:sz w:val="24"/>
                <w:szCs w:val="24"/>
                <w:lang w:val="kk-KZ"/>
              </w:rPr>
            </w:pPr>
            <w:r w:rsidRPr="006E0F78">
              <w:rPr>
                <w:color w:val="auto"/>
                <w:sz w:val="24"/>
                <w:szCs w:val="24"/>
                <w:lang w:val="kk-KZ"/>
              </w:rPr>
              <w:t>Клиенттерге соттан тыс өтемақылар </w:t>
            </w:r>
          </w:p>
          <w:p w:rsidR="00761FF0" w:rsidRPr="006E0F78" w:rsidRDefault="00761FF0" w:rsidP="00F17AA4">
            <w:pPr>
              <w:jc w:val="center"/>
              <w:rPr>
                <w:color w:val="auto"/>
                <w:sz w:val="24"/>
                <w:szCs w:val="24"/>
                <w:lang w:val="kk-KZ"/>
              </w:rPr>
            </w:pPr>
            <w:r w:rsidRPr="006E0F78">
              <w:rPr>
                <w:color w:val="auto"/>
                <w:sz w:val="24"/>
                <w:szCs w:val="24"/>
                <w:lang w:val="kk-KZ"/>
              </w:rPr>
              <w:t> </w:t>
            </w:r>
          </w:p>
        </w:tc>
        <w:tc>
          <w:tcPr>
            <w:tcW w:w="586" w:type="pct"/>
            <w:tcMar>
              <w:top w:w="0" w:type="dxa"/>
              <w:left w:w="108" w:type="dxa"/>
              <w:bottom w:w="0" w:type="dxa"/>
              <w:right w:w="108" w:type="dxa"/>
            </w:tcMar>
            <w:hideMark/>
          </w:tcPr>
          <w:p w:rsidR="00761FF0" w:rsidRPr="006E0F78" w:rsidRDefault="00761FF0" w:rsidP="00F17AA4">
            <w:pPr>
              <w:jc w:val="center"/>
              <w:rPr>
                <w:color w:val="auto"/>
                <w:sz w:val="24"/>
                <w:szCs w:val="24"/>
                <w:lang w:val="kk-KZ"/>
              </w:rPr>
            </w:pPr>
            <w:r w:rsidRPr="006E0F78">
              <w:rPr>
                <w:color w:val="auto"/>
                <w:sz w:val="24"/>
                <w:szCs w:val="24"/>
                <w:lang w:val="kk-KZ"/>
              </w:rPr>
              <w:t>Материалдық активтерді мерзімінен бұрын есептен шығару </w:t>
            </w:r>
          </w:p>
        </w:tc>
        <w:tc>
          <w:tcPr>
            <w:tcW w:w="583" w:type="pct"/>
            <w:tcMar>
              <w:top w:w="0" w:type="dxa"/>
              <w:left w:w="108" w:type="dxa"/>
              <w:bottom w:w="0" w:type="dxa"/>
              <w:right w:w="108" w:type="dxa"/>
            </w:tcMar>
            <w:hideMark/>
          </w:tcPr>
          <w:p w:rsidR="00761FF0" w:rsidRPr="006E0F78" w:rsidRDefault="00761FF0" w:rsidP="00F17AA4">
            <w:pPr>
              <w:jc w:val="center"/>
              <w:rPr>
                <w:color w:val="auto"/>
                <w:sz w:val="24"/>
                <w:szCs w:val="24"/>
                <w:lang w:val="kk-KZ"/>
              </w:rPr>
            </w:pPr>
            <w:r w:rsidRPr="006E0F78">
              <w:rPr>
                <w:color w:val="auto"/>
                <w:sz w:val="24"/>
                <w:szCs w:val="24"/>
                <w:lang w:val="kk-KZ"/>
              </w:rPr>
              <w:t>Операциялық тәуекелді іске асыру салдарын жоюға кеткен шығындар </w:t>
            </w:r>
          </w:p>
        </w:tc>
      </w:tr>
      <w:tr w:rsidR="000C292E" w:rsidRPr="006E0F78" w:rsidTr="000C292E">
        <w:trPr>
          <w:trHeight w:val="207"/>
        </w:trPr>
        <w:tc>
          <w:tcPr>
            <w:tcW w:w="335" w:type="pct"/>
            <w:tcMar>
              <w:top w:w="0" w:type="dxa"/>
              <w:left w:w="108" w:type="dxa"/>
              <w:bottom w:w="0" w:type="dxa"/>
              <w:right w:w="108" w:type="dxa"/>
            </w:tcMar>
            <w:hideMark/>
          </w:tcPr>
          <w:p w:rsidR="00F17AA4" w:rsidRPr="006E0F78" w:rsidRDefault="00F17AA4" w:rsidP="00F17AA4">
            <w:pPr>
              <w:jc w:val="center"/>
              <w:rPr>
                <w:color w:val="auto"/>
                <w:sz w:val="24"/>
                <w:szCs w:val="24"/>
                <w:lang w:val="kk-KZ"/>
              </w:rPr>
            </w:pPr>
            <w:r w:rsidRPr="006E0F78">
              <w:rPr>
                <w:color w:val="auto"/>
                <w:sz w:val="24"/>
                <w:szCs w:val="24"/>
                <w:lang w:val="kk-KZ"/>
              </w:rPr>
              <w:t>1</w:t>
            </w:r>
          </w:p>
        </w:tc>
        <w:tc>
          <w:tcPr>
            <w:tcW w:w="874" w:type="pct"/>
            <w:tcMar>
              <w:top w:w="0" w:type="dxa"/>
              <w:left w:w="108" w:type="dxa"/>
              <w:bottom w:w="0" w:type="dxa"/>
              <w:right w:w="108" w:type="dxa"/>
            </w:tcMar>
            <w:hideMark/>
          </w:tcPr>
          <w:p w:rsidR="00F17AA4" w:rsidRPr="006E0F78" w:rsidRDefault="00F17AA4" w:rsidP="00F17AA4">
            <w:pPr>
              <w:jc w:val="center"/>
              <w:rPr>
                <w:color w:val="auto"/>
                <w:sz w:val="24"/>
                <w:szCs w:val="24"/>
                <w:lang w:val="kk-KZ"/>
              </w:rPr>
            </w:pPr>
            <w:r w:rsidRPr="006E0F78">
              <w:rPr>
                <w:color w:val="auto"/>
                <w:sz w:val="24"/>
                <w:szCs w:val="24"/>
                <w:lang w:val="kk-KZ"/>
              </w:rPr>
              <w:t>2</w:t>
            </w:r>
          </w:p>
        </w:tc>
        <w:tc>
          <w:tcPr>
            <w:tcW w:w="872" w:type="pct"/>
            <w:tcMar>
              <w:top w:w="0" w:type="dxa"/>
              <w:left w:w="108" w:type="dxa"/>
              <w:bottom w:w="0" w:type="dxa"/>
              <w:right w:w="108" w:type="dxa"/>
            </w:tcMar>
            <w:hideMark/>
          </w:tcPr>
          <w:p w:rsidR="00F17AA4" w:rsidRPr="006E0F78" w:rsidRDefault="00F17AA4" w:rsidP="00F17AA4">
            <w:pPr>
              <w:jc w:val="center"/>
              <w:rPr>
                <w:color w:val="auto"/>
                <w:sz w:val="24"/>
                <w:szCs w:val="24"/>
                <w:lang w:val="kk-KZ"/>
              </w:rPr>
            </w:pPr>
            <w:r w:rsidRPr="006E0F78">
              <w:rPr>
                <w:color w:val="auto"/>
                <w:sz w:val="24"/>
                <w:szCs w:val="24"/>
                <w:lang w:val="kk-KZ"/>
              </w:rPr>
              <w:t>3</w:t>
            </w:r>
          </w:p>
        </w:tc>
        <w:tc>
          <w:tcPr>
            <w:tcW w:w="613" w:type="pct"/>
            <w:tcMar>
              <w:top w:w="0" w:type="dxa"/>
              <w:left w:w="108" w:type="dxa"/>
              <w:bottom w:w="0" w:type="dxa"/>
              <w:right w:w="108" w:type="dxa"/>
            </w:tcMar>
            <w:hideMark/>
          </w:tcPr>
          <w:p w:rsidR="00F17AA4" w:rsidRPr="006E0F78" w:rsidRDefault="00F17AA4" w:rsidP="00F17AA4">
            <w:pPr>
              <w:jc w:val="center"/>
              <w:rPr>
                <w:color w:val="auto"/>
                <w:sz w:val="24"/>
                <w:szCs w:val="24"/>
                <w:lang w:val="kk-KZ"/>
              </w:rPr>
            </w:pPr>
            <w:r w:rsidRPr="006E0F78">
              <w:rPr>
                <w:color w:val="auto"/>
                <w:sz w:val="24"/>
                <w:szCs w:val="24"/>
                <w:lang w:val="kk-KZ"/>
              </w:rPr>
              <w:t>4</w:t>
            </w:r>
          </w:p>
        </w:tc>
        <w:tc>
          <w:tcPr>
            <w:tcW w:w="613" w:type="pct"/>
            <w:tcMar>
              <w:top w:w="0" w:type="dxa"/>
              <w:left w:w="108" w:type="dxa"/>
              <w:bottom w:w="0" w:type="dxa"/>
              <w:right w:w="108" w:type="dxa"/>
            </w:tcMar>
            <w:hideMark/>
          </w:tcPr>
          <w:p w:rsidR="00F17AA4" w:rsidRPr="006E0F78" w:rsidRDefault="00F17AA4" w:rsidP="00F17AA4">
            <w:pPr>
              <w:jc w:val="center"/>
              <w:rPr>
                <w:color w:val="auto"/>
                <w:sz w:val="24"/>
                <w:szCs w:val="24"/>
                <w:lang w:val="kk-KZ"/>
              </w:rPr>
            </w:pPr>
            <w:r w:rsidRPr="006E0F78">
              <w:rPr>
                <w:color w:val="auto"/>
                <w:sz w:val="24"/>
                <w:szCs w:val="24"/>
                <w:lang w:val="kk-KZ"/>
              </w:rPr>
              <w:t>5</w:t>
            </w:r>
          </w:p>
        </w:tc>
        <w:tc>
          <w:tcPr>
            <w:tcW w:w="524" w:type="pct"/>
            <w:tcMar>
              <w:top w:w="0" w:type="dxa"/>
              <w:left w:w="108" w:type="dxa"/>
              <w:bottom w:w="0" w:type="dxa"/>
              <w:right w:w="108" w:type="dxa"/>
            </w:tcMar>
            <w:hideMark/>
          </w:tcPr>
          <w:p w:rsidR="00F17AA4" w:rsidRPr="006E0F78" w:rsidRDefault="00F17AA4" w:rsidP="00F17AA4">
            <w:pPr>
              <w:jc w:val="center"/>
              <w:rPr>
                <w:color w:val="auto"/>
                <w:sz w:val="24"/>
                <w:szCs w:val="24"/>
                <w:lang w:val="kk-KZ"/>
              </w:rPr>
            </w:pPr>
            <w:r w:rsidRPr="006E0F78">
              <w:rPr>
                <w:color w:val="auto"/>
                <w:sz w:val="24"/>
                <w:szCs w:val="24"/>
                <w:lang w:val="kk-KZ"/>
              </w:rPr>
              <w:t>6</w:t>
            </w:r>
          </w:p>
        </w:tc>
        <w:tc>
          <w:tcPr>
            <w:tcW w:w="586" w:type="pct"/>
            <w:tcMar>
              <w:top w:w="0" w:type="dxa"/>
              <w:left w:w="108" w:type="dxa"/>
              <w:bottom w:w="0" w:type="dxa"/>
              <w:right w:w="108" w:type="dxa"/>
            </w:tcMar>
            <w:hideMark/>
          </w:tcPr>
          <w:p w:rsidR="00F17AA4" w:rsidRPr="006E0F78" w:rsidRDefault="00F17AA4" w:rsidP="00F17AA4">
            <w:pPr>
              <w:jc w:val="center"/>
              <w:rPr>
                <w:color w:val="auto"/>
                <w:sz w:val="24"/>
                <w:szCs w:val="24"/>
                <w:lang w:val="kk-KZ"/>
              </w:rPr>
            </w:pPr>
            <w:r w:rsidRPr="006E0F78">
              <w:rPr>
                <w:color w:val="auto"/>
                <w:sz w:val="24"/>
                <w:szCs w:val="24"/>
                <w:lang w:val="kk-KZ"/>
              </w:rPr>
              <w:t>7</w:t>
            </w:r>
          </w:p>
        </w:tc>
        <w:tc>
          <w:tcPr>
            <w:tcW w:w="583" w:type="pct"/>
            <w:tcMar>
              <w:top w:w="0" w:type="dxa"/>
              <w:left w:w="108" w:type="dxa"/>
              <w:bottom w:w="0" w:type="dxa"/>
              <w:right w:w="108" w:type="dxa"/>
            </w:tcMar>
            <w:hideMark/>
          </w:tcPr>
          <w:p w:rsidR="00F17AA4" w:rsidRPr="006E0F78" w:rsidRDefault="00F17AA4" w:rsidP="00F17AA4">
            <w:pPr>
              <w:jc w:val="center"/>
              <w:rPr>
                <w:color w:val="auto"/>
                <w:sz w:val="24"/>
                <w:szCs w:val="24"/>
                <w:lang w:val="kk-KZ"/>
              </w:rPr>
            </w:pPr>
            <w:r w:rsidRPr="006E0F78">
              <w:rPr>
                <w:color w:val="auto"/>
                <w:sz w:val="24"/>
                <w:szCs w:val="24"/>
                <w:lang w:val="kk-KZ"/>
              </w:rPr>
              <w:t>8</w:t>
            </w:r>
          </w:p>
        </w:tc>
      </w:tr>
      <w:tr w:rsidR="000C292E" w:rsidRPr="006E0F78" w:rsidTr="000C292E">
        <w:trPr>
          <w:trHeight w:val="223"/>
        </w:trPr>
        <w:tc>
          <w:tcPr>
            <w:tcW w:w="335" w:type="pct"/>
            <w:tcMar>
              <w:top w:w="0" w:type="dxa"/>
              <w:left w:w="108" w:type="dxa"/>
              <w:bottom w:w="0" w:type="dxa"/>
              <w:right w:w="108" w:type="dxa"/>
            </w:tcMar>
            <w:hideMark/>
          </w:tcPr>
          <w:p w:rsidR="00F17AA4" w:rsidRPr="006E0F78" w:rsidRDefault="00F17AA4" w:rsidP="00F17AA4">
            <w:pPr>
              <w:jc w:val="center"/>
              <w:rPr>
                <w:color w:val="auto"/>
                <w:sz w:val="24"/>
                <w:szCs w:val="24"/>
                <w:lang w:val="kk-KZ"/>
              </w:rPr>
            </w:pPr>
            <w:r w:rsidRPr="006E0F78">
              <w:rPr>
                <w:color w:val="auto"/>
                <w:sz w:val="24"/>
                <w:szCs w:val="24"/>
                <w:lang w:val="kk-KZ"/>
              </w:rPr>
              <w:t>1</w:t>
            </w:r>
          </w:p>
        </w:tc>
        <w:tc>
          <w:tcPr>
            <w:tcW w:w="874" w:type="pct"/>
            <w:tcMar>
              <w:top w:w="0" w:type="dxa"/>
              <w:left w:w="108" w:type="dxa"/>
              <w:bottom w:w="0" w:type="dxa"/>
              <w:right w:w="108" w:type="dxa"/>
            </w:tcMar>
            <w:hideMark/>
          </w:tcPr>
          <w:p w:rsidR="00F17AA4" w:rsidRPr="006E0F78" w:rsidRDefault="00F17AA4" w:rsidP="00F17AA4">
            <w:pPr>
              <w:rPr>
                <w:color w:val="auto"/>
                <w:sz w:val="24"/>
                <w:szCs w:val="24"/>
                <w:lang w:val="kk-KZ"/>
              </w:rPr>
            </w:pPr>
            <w:r w:rsidRPr="006E0F78">
              <w:rPr>
                <w:color w:val="auto"/>
                <w:sz w:val="24"/>
                <w:szCs w:val="24"/>
                <w:lang w:val="kk-KZ"/>
              </w:rPr>
              <w:t> </w:t>
            </w:r>
          </w:p>
        </w:tc>
        <w:tc>
          <w:tcPr>
            <w:tcW w:w="872" w:type="pct"/>
            <w:tcMar>
              <w:top w:w="0" w:type="dxa"/>
              <w:left w:w="108" w:type="dxa"/>
              <w:bottom w:w="0" w:type="dxa"/>
              <w:right w:w="108" w:type="dxa"/>
            </w:tcMar>
            <w:hideMark/>
          </w:tcPr>
          <w:p w:rsidR="00F17AA4" w:rsidRPr="006E0F78" w:rsidRDefault="00F17AA4" w:rsidP="00F17AA4">
            <w:pPr>
              <w:rPr>
                <w:color w:val="auto"/>
                <w:sz w:val="24"/>
                <w:szCs w:val="24"/>
                <w:lang w:val="kk-KZ"/>
              </w:rPr>
            </w:pPr>
            <w:r w:rsidRPr="006E0F78">
              <w:rPr>
                <w:color w:val="auto"/>
                <w:sz w:val="24"/>
                <w:szCs w:val="24"/>
                <w:lang w:val="kk-KZ"/>
              </w:rPr>
              <w:t> </w:t>
            </w:r>
          </w:p>
        </w:tc>
        <w:tc>
          <w:tcPr>
            <w:tcW w:w="613" w:type="pct"/>
            <w:tcMar>
              <w:top w:w="0" w:type="dxa"/>
              <w:left w:w="108" w:type="dxa"/>
              <w:bottom w:w="0" w:type="dxa"/>
              <w:right w:w="108" w:type="dxa"/>
            </w:tcMar>
            <w:hideMark/>
          </w:tcPr>
          <w:p w:rsidR="00F17AA4" w:rsidRPr="006E0F78" w:rsidRDefault="00F17AA4" w:rsidP="00F17AA4">
            <w:pPr>
              <w:rPr>
                <w:color w:val="auto"/>
                <w:sz w:val="24"/>
                <w:szCs w:val="24"/>
                <w:lang w:val="kk-KZ"/>
              </w:rPr>
            </w:pPr>
            <w:r w:rsidRPr="006E0F78">
              <w:rPr>
                <w:color w:val="auto"/>
                <w:sz w:val="24"/>
                <w:szCs w:val="24"/>
                <w:lang w:val="kk-KZ"/>
              </w:rPr>
              <w:t> </w:t>
            </w:r>
          </w:p>
        </w:tc>
        <w:tc>
          <w:tcPr>
            <w:tcW w:w="613" w:type="pct"/>
            <w:tcMar>
              <w:top w:w="0" w:type="dxa"/>
              <w:left w:w="108" w:type="dxa"/>
              <w:bottom w:w="0" w:type="dxa"/>
              <w:right w:w="108" w:type="dxa"/>
            </w:tcMar>
            <w:hideMark/>
          </w:tcPr>
          <w:p w:rsidR="00F17AA4" w:rsidRPr="006E0F78" w:rsidRDefault="00F17AA4" w:rsidP="00F17AA4">
            <w:pPr>
              <w:rPr>
                <w:color w:val="auto"/>
                <w:sz w:val="24"/>
                <w:szCs w:val="24"/>
                <w:lang w:val="kk-KZ"/>
              </w:rPr>
            </w:pPr>
            <w:r w:rsidRPr="006E0F78">
              <w:rPr>
                <w:color w:val="auto"/>
                <w:sz w:val="24"/>
                <w:szCs w:val="24"/>
                <w:lang w:val="kk-KZ"/>
              </w:rPr>
              <w:t> </w:t>
            </w:r>
          </w:p>
        </w:tc>
        <w:tc>
          <w:tcPr>
            <w:tcW w:w="524" w:type="pct"/>
            <w:tcMar>
              <w:top w:w="0" w:type="dxa"/>
              <w:left w:w="108" w:type="dxa"/>
              <w:bottom w:w="0" w:type="dxa"/>
              <w:right w:w="108" w:type="dxa"/>
            </w:tcMar>
            <w:hideMark/>
          </w:tcPr>
          <w:p w:rsidR="00F17AA4" w:rsidRPr="006E0F78" w:rsidRDefault="00F17AA4" w:rsidP="00F17AA4">
            <w:pPr>
              <w:rPr>
                <w:color w:val="auto"/>
                <w:sz w:val="24"/>
                <w:szCs w:val="24"/>
                <w:lang w:val="kk-KZ"/>
              </w:rPr>
            </w:pPr>
            <w:r w:rsidRPr="006E0F78">
              <w:rPr>
                <w:color w:val="auto"/>
                <w:sz w:val="24"/>
                <w:szCs w:val="24"/>
                <w:lang w:val="kk-KZ"/>
              </w:rPr>
              <w:t> </w:t>
            </w:r>
          </w:p>
        </w:tc>
        <w:tc>
          <w:tcPr>
            <w:tcW w:w="586" w:type="pct"/>
            <w:tcMar>
              <w:top w:w="0" w:type="dxa"/>
              <w:left w:w="108" w:type="dxa"/>
              <w:bottom w:w="0" w:type="dxa"/>
              <w:right w:w="108" w:type="dxa"/>
            </w:tcMar>
            <w:hideMark/>
          </w:tcPr>
          <w:p w:rsidR="00F17AA4" w:rsidRPr="006E0F78" w:rsidRDefault="00F17AA4" w:rsidP="00F17AA4">
            <w:pPr>
              <w:rPr>
                <w:color w:val="auto"/>
                <w:sz w:val="24"/>
                <w:szCs w:val="24"/>
                <w:lang w:val="kk-KZ"/>
              </w:rPr>
            </w:pPr>
            <w:r w:rsidRPr="006E0F78">
              <w:rPr>
                <w:color w:val="auto"/>
                <w:sz w:val="24"/>
                <w:szCs w:val="24"/>
                <w:lang w:val="kk-KZ"/>
              </w:rPr>
              <w:t> </w:t>
            </w:r>
          </w:p>
        </w:tc>
        <w:tc>
          <w:tcPr>
            <w:tcW w:w="583" w:type="pct"/>
            <w:tcMar>
              <w:top w:w="0" w:type="dxa"/>
              <w:left w:w="108" w:type="dxa"/>
              <w:bottom w:w="0" w:type="dxa"/>
              <w:right w:w="108" w:type="dxa"/>
            </w:tcMar>
            <w:hideMark/>
          </w:tcPr>
          <w:p w:rsidR="00F17AA4" w:rsidRPr="006E0F78" w:rsidRDefault="00F17AA4" w:rsidP="00F17AA4">
            <w:pPr>
              <w:rPr>
                <w:color w:val="auto"/>
                <w:sz w:val="24"/>
                <w:szCs w:val="24"/>
                <w:lang w:val="kk-KZ"/>
              </w:rPr>
            </w:pPr>
            <w:r w:rsidRPr="006E0F78">
              <w:rPr>
                <w:color w:val="auto"/>
                <w:sz w:val="24"/>
                <w:szCs w:val="24"/>
                <w:lang w:val="kk-KZ"/>
              </w:rPr>
              <w:t> </w:t>
            </w:r>
          </w:p>
        </w:tc>
      </w:tr>
      <w:tr w:rsidR="000C292E" w:rsidRPr="006E0F78" w:rsidTr="000C292E">
        <w:trPr>
          <w:trHeight w:val="223"/>
        </w:trPr>
        <w:tc>
          <w:tcPr>
            <w:tcW w:w="335" w:type="pct"/>
            <w:tcMar>
              <w:top w:w="0" w:type="dxa"/>
              <w:left w:w="108" w:type="dxa"/>
              <w:bottom w:w="0" w:type="dxa"/>
              <w:right w:w="108" w:type="dxa"/>
            </w:tcMar>
            <w:hideMark/>
          </w:tcPr>
          <w:p w:rsidR="00F17AA4" w:rsidRPr="006E0F78" w:rsidRDefault="00F17AA4" w:rsidP="00F17AA4">
            <w:pPr>
              <w:jc w:val="center"/>
              <w:rPr>
                <w:color w:val="auto"/>
                <w:sz w:val="24"/>
                <w:szCs w:val="24"/>
                <w:lang w:val="kk-KZ"/>
              </w:rPr>
            </w:pPr>
            <w:r w:rsidRPr="006E0F78">
              <w:rPr>
                <w:color w:val="auto"/>
                <w:sz w:val="24"/>
                <w:szCs w:val="24"/>
                <w:lang w:val="kk-KZ"/>
              </w:rPr>
              <w:t>2</w:t>
            </w:r>
          </w:p>
        </w:tc>
        <w:tc>
          <w:tcPr>
            <w:tcW w:w="874" w:type="pct"/>
            <w:tcMar>
              <w:top w:w="0" w:type="dxa"/>
              <w:left w:w="108" w:type="dxa"/>
              <w:bottom w:w="0" w:type="dxa"/>
              <w:right w:w="108" w:type="dxa"/>
            </w:tcMar>
            <w:hideMark/>
          </w:tcPr>
          <w:p w:rsidR="00F17AA4" w:rsidRPr="006E0F78" w:rsidRDefault="00F17AA4" w:rsidP="00F17AA4">
            <w:pPr>
              <w:rPr>
                <w:color w:val="auto"/>
                <w:sz w:val="24"/>
                <w:szCs w:val="24"/>
                <w:lang w:val="kk-KZ"/>
              </w:rPr>
            </w:pPr>
            <w:r w:rsidRPr="006E0F78">
              <w:rPr>
                <w:color w:val="auto"/>
                <w:sz w:val="24"/>
                <w:szCs w:val="24"/>
                <w:lang w:val="kk-KZ"/>
              </w:rPr>
              <w:t> </w:t>
            </w:r>
          </w:p>
        </w:tc>
        <w:tc>
          <w:tcPr>
            <w:tcW w:w="872" w:type="pct"/>
            <w:tcMar>
              <w:top w:w="0" w:type="dxa"/>
              <w:left w:w="108" w:type="dxa"/>
              <w:bottom w:w="0" w:type="dxa"/>
              <w:right w:w="108" w:type="dxa"/>
            </w:tcMar>
            <w:hideMark/>
          </w:tcPr>
          <w:p w:rsidR="00F17AA4" w:rsidRPr="006E0F78" w:rsidRDefault="00F17AA4" w:rsidP="00F17AA4">
            <w:pPr>
              <w:rPr>
                <w:color w:val="auto"/>
                <w:sz w:val="24"/>
                <w:szCs w:val="24"/>
                <w:lang w:val="kk-KZ"/>
              </w:rPr>
            </w:pPr>
            <w:r w:rsidRPr="006E0F78">
              <w:rPr>
                <w:color w:val="auto"/>
                <w:sz w:val="24"/>
                <w:szCs w:val="24"/>
                <w:lang w:val="kk-KZ"/>
              </w:rPr>
              <w:t> </w:t>
            </w:r>
          </w:p>
        </w:tc>
        <w:tc>
          <w:tcPr>
            <w:tcW w:w="613" w:type="pct"/>
            <w:tcMar>
              <w:top w:w="0" w:type="dxa"/>
              <w:left w:w="108" w:type="dxa"/>
              <w:bottom w:w="0" w:type="dxa"/>
              <w:right w:w="108" w:type="dxa"/>
            </w:tcMar>
            <w:hideMark/>
          </w:tcPr>
          <w:p w:rsidR="00F17AA4" w:rsidRPr="006E0F78" w:rsidRDefault="00F17AA4" w:rsidP="00F17AA4">
            <w:pPr>
              <w:rPr>
                <w:color w:val="auto"/>
                <w:sz w:val="24"/>
                <w:szCs w:val="24"/>
                <w:lang w:val="kk-KZ"/>
              </w:rPr>
            </w:pPr>
            <w:r w:rsidRPr="006E0F78">
              <w:rPr>
                <w:color w:val="auto"/>
                <w:sz w:val="24"/>
                <w:szCs w:val="24"/>
                <w:lang w:val="kk-KZ"/>
              </w:rPr>
              <w:t> </w:t>
            </w:r>
          </w:p>
        </w:tc>
        <w:tc>
          <w:tcPr>
            <w:tcW w:w="613" w:type="pct"/>
            <w:tcMar>
              <w:top w:w="0" w:type="dxa"/>
              <w:left w:w="108" w:type="dxa"/>
              <w:bottom w:w="0" w:type="dxa"/>
              <w:right w:w="108" w:type="dxa"/>
            </w:tcMar>
            <w:hideMark/>
          </w:tcPr>
          <w:p w:rsidR="00F17AA4" w:rsidRPr="006E0F78" w:rsidRDefault="00F17AA4" w:rsidP="00F17AA4">
            <w:pPr>
              <w:rPr>
                <w:color w:val="auto"/>
                <w:sz w:val="24"/>
                <w:szCs w:val="24"/>
                <w:lang w:val="kk-KZ"/>
              </w:rPr>
            </w:pPr>
            <w:r w:rsidRPr="006E0F78">
              <w:rPr>
                <w:color w:val="auto"/>
                <w:sz w:val="24"/>
                <w:szCs w:val="24"/>
                <w:lang w:val="kk-KZ"/>
              </w:rPr>
              <w:t> </w:t>
            </w:r>
          </w:p>
        </w:tc>
        <w:tc>
          <w:tcPr>
            <w:tcW w:w="524" w:type="pct"/>
            <w:tcMar>
              <w:top w:w="0" w:type="dxa"/>
              <w:left w:w="108" w:type="dxa"/>
              <w:bottom w:w="0" w:type="dxa"/>
              <w:right w:w="108" w:type="dxa"/>
            </w:tcMar>
            <w:hideMark/>
          </w:tcPr>
          <w:p w:rsidR="00F17AA4" w:rsidRPr="006E0F78" w:rsidRDefault="00F17AA4" w:rsidP="00F17AA4">
            <w:pPr>
              <w:rPr>
                <w:color w:val="auto"/>
                <w:sz w:val="24"/>
                <w:szCs w:val="24"/>
                <w:lang w:val="kk-KZ"/>
              </w:rPr>
            </w:pPr>
            <w:r w:rsidRPr="006E0F78">
              <w:rPr>
                <w:color w:val="auto"/>
                <w:sz w:val="24"/>
                <w:szCs w:val="24"/>
                <w:lang w:val="kk-KZ"/>
              </w:rPr>
              <w:t> </w:t>
            </w:r>
          </w:p>
        </w:tc>
        <w:tc>
          <w:tcPr>
            <w:tcW w:w="586" w:type="pct"/>
            <w:tcMar>
              <w:top w:w="0" w:type="dxa"/>
              <w:left w:w="108" w:type="dxa"/>
              <w:bottom w:w="0" w:type="dxa"/>
              <w:right w:w="108" w:type="dxa"/>
            </w:tcMar>
            <w:hideMark/>
          </w:tcPr>
          <w:p w:rsidR="00F17AA4" w:rsidRPr="006E0F78" w:rsidRDefault="00F17AA4" w:rsidP="00F17AA4">
            <w:pPr>
              <w:rPr>
                <w:color w:val="auto"/>
                <w:sz w:val="24"/>
                <w:szCs w:val="24"/>
                <w:lang w:val="kk-KZ"/>
              </w:rPr>
            </w:pPr>
            <w:r w:rsidRPr="006E0F78">
              <w:rPr>
                <w:color w:val="auto"/>
                <w:sz w:val="24"/>
                <w:szCs w:val="24"/>
                <w:lang w:val="kk-KZ"/>
              </w:rPr>
              <w:t> </w:t>
            </w:r>
          </w:p>
        </w:tc>
        <w:tc>
          <w:tcPr>
            <w:tcW w:w="583" w:type="pct"/>
            <w:tcMar>
              <w:top w:w="0" w:type="dxa"/>
              <w:left w:w="108" w:type="dxa"/>
              <w:bottom w:w="0" w:type="dxa"/>
              <w:right w:w="108" w:type="dxa"/>
            </w:tcMar>
            <w:hideMark/>
          </w:tcPr>
          <w:p w:rsidR="00F17AA4" w:rsidRPr="006E0F78" w:rsidRDefault="00F17AA4" w:rsidP="00F17AA4">
            <w:pPr>
              <w:rPr>
                <w:color w:val="auto"/>
                <w:sz w:val="24"/>
                <w:szCs w:val="24"/>
                <w:lang w:val="kk-KZ"/>
              </w:rPr>
            </w:pPr>
            <w:r w:rsidRPr="006E0F78">
              <w:rPr>
                <w:color w:val="auto"/>
                <w:sz w:val="24"/>
                <w:szCs w:val="24"/>
                <w:lang w:val="kk-KZ"/>
              </w:rPr>
              <w:t> </w:t>
            </w:r>
          </w:p>
        </w:tc>
      </w:tr>
      <w:tr w:rsidR="000C292E" w:rsidRPr="006E0F78" w:rsidTr="000C292E">
        <w:trPr>
          <w:trHeight w:val="207"/>
        </w:trPr>
        <w:tc>
          <w:tcPr>
            <w:tcW w:w="335" w:type="pct"/>
            <w:tcMar>
              <w:top w:w="0" w:type="dxa"/>
              <w:left w:w="108" w:type="dxa"/>
              <w:bottom w:w="0" w:type="dxa"/>
              <w:right w:w="108" w:type="dxa"/>
            </w:tcMar>
            <w:hideMark/>
          </w:tcPr>
          <w:p w:rsidR="00F17AA4" w:rsidRPr="006E0F78" w:rsidRDefault="00F17AA4" w:rsidP="00F17AA4">
            <w:pPr>
              <w:jc w:val="center"/>
              <w:rPr>
                <w:color w:val="auto"/>
                <w:sz w:val="24"/>
                <w:szCs w:val="24"/>
                <w:lang w:val="kk-KZ"/>
              </w:rPr>
            </w:pPr>
            <w:r w:rsidRPr="006E0F78">
              <w:rPr>
                <w:color w:val="auto"/>
                <w:sz w:val="24"/>
                <w:szCs w:val="24"/>
                <w:lang w:val="kk-KZ"/>
              </w:rPr>
              <w:t>3</w:t>
            </w:r>
          </w:p>
        </w:tc>
        <w:tc>
          <w:tcPr>
            <w:tcW w:w="874" w:type="pct"/>
            <w:tcMar>
              <w:top w:w="0" w:type="dxa"/>
              <w:left w:w="108" w:type="dxa"/>
              <w:bottom w:w="0" w:type="dxa"/>
              <w:right w:w="108" w:type="dxa"/>
            </w:tcMar>
            <w:hideMark/>
          </w:tcPr>
          <w:p w:rsidR="00F17AA4" w:rsidRPr="006E0F78" w:rsidRDefault="00F17AA4" w:rsidP="00F17AA4">
            <w:pPr>
              <w:rPr>
                <w:color w:val="auto"/>
                <w:sz w:val="24"/>
                <w:szCs w:val="24"/>
                <w:lang w:val="kk-KZ"/>
              </w:rPr>
            </w:pPr>
            <w:r w:rsidRPr="006E0F78">
              <w:rPr>
                <w:color w:val="auto"/>
                <w:sz w:val="24"/>
                <w:szCs w:val="24"/>
                <w:lang w:val="kk-KZ"/>
              </w:rPr>
              <w:t> </w:t>
            </w:r>
          </w:p>
        </w:tc>
        <w:tc>
          <w:tcPr>
            <w:tcW w:w="872" w:type="pct"/>
            <w:tcMar>
              <w:top w:w="0" w:type="dxa"/>
              <w:left w:w="108" w:type="dxa"/>
              <w:bottom w:w="0" w:type="dxa"/>
              <w:right w:w="108" w:type="dxa"/>
            </w:tcMar>
            <w:hideMark/>
          </w:tcPr>
          <w:p w:rsidR="00F17AA4" w:rsidRPr="006E0F78" w:rsidRDefault="00F17AA4" w:rsidP="00F17AA4">
            <w:pPr>
              <w:rPr>
                <w:color w:val="auto"/>
                <w:sz w:val="24"/>
                <w:szCs w:val="24"/>
                <w:lang w:val="kk-KZ"/>
              </w:rPr>
            </w:pPr>
            <w:r w:rsidRPr="006E0F78">
              <w:rPr>
                <w:color w:val="auto"/>
                <w:sz w:val="24"/>
                <w:szCs w:val="24"/>
                <w:lang w:val="kk-KZ"/>
              </w:rPr>
              <w:t> </w:t>
            </w:r>
          </w:p>
        </w:tc>
        <w:tc>
          <w:tcPr>
            <w:tcW w:w="613" w:type="pct"/>
            <w:tcMar>
              <w:top w:w="0" w:type="dxa"/>
              <w:left w:w="108" w:type="dxa"/>
              <w:bottom w:w="0" w:type="dxa"/>
              <w:right w:w="108" w:type="dxa"/>
            </w:tcMar>
            <w:hideMark/>
          </w:tcPr>
          <w:p w:rsidR="00F17AA4" w:rsidRPr="006E0F78" w:rsidRDefault="00F17AA4" w:rsidP="00F17AA4">
            <w:pPr>
              <w:rPr>
                <w:color w:val="auto"/>
                <w:sz w:val="24"/>
                <w:szCs w:val="24"/>
                <w:lang w:val="kk-KZ"/>
              </w:rPr>
            </w:pPr>
            <w:r w:rsidRPr="006E0F78">
              <w:rPr>
                <w:color w:val="auto"/>
                <w:sz w:val="24"/>
                <w:szCs w:val="24"/>
                <w:lang w:val="kk-KZ"/>
              </w:rPr>
              <w:t> </w:t>
            </w:r>
          </w:p>
        </w:tc>
        <w:tc>
          <w:tcPr>
            <w:tcW w:w="613" w:type="pct"/>
            <w:tcMar>
              <w:top w:w="0" w:type="dxa"/>
              <w:left w:w="108" w:type="dxa"/>
              <w:bottom w:w="0" w:type="dxa"/>
              <w:right w:w="108" w:type="dxa"/>
            </w:tcMar>
            <w:hideMark/>
          </w:tcPr>
          <w:p w:rsidR="00F17AA4" w:rsidRPr="006E0F78" w:rsidRDefault="00F17AA4" w:rsidP="00F17AA4">
            <w:pPr>
              <w:rPr>
                <w:color w:val="auto"/>
                <w:sz w:val="24"/>
                <w:szCs w:val="24"/>
                <w:lang w:val="kk-KZ"/>
              </w:rPr>
            </w:pPr>
            <w:r w:rsidRPr="006E0F78">
              <w:rPr>
                <w:color w:val="auto"/>
                <w:sz w:val="24"/>
                <w:szCs w:val="24"/>
                <w:lang w:val="kk-KZ"/>
              </w:rPr>
              <w:t> </w:t>
            </w:r>
          </w:p>
        </w:tc>
        <w:tc>
          <w:tcPr>
            <w:tcW w:w="524" w:type="pct"/>
            <w:tcMar>
              <w:top w:w="0" w:type="dxa"/>
              <w:left w:w="108" w:type="dxa"/>
              <w:bottom w:w="0" w:type="dxa"/>
              <w:right w:w="108" w:type="dxa"/>
            </w:tcMar>
            <w:hideMark/>
          </w:tcPr>
          <w:p w:rsidR="00F17AA4" w:rsidRPr="006E0F78" w:rsidRDefault="00F17AA4" w:rsidP="00F17AA4">
            <w:pPr>
              <w:rPr>
                <w:color w:val="auto"/>
                <w:sz w:val="24"/>
                <w:szCs w:val="24"/>
                <w:lang w:val="kk-KZ"/>
              </w:rPr>
            </w:pPr>
            <w:r w:rsidRPr="006E0F78">
              <w:rPr>
                <w:color w:val="auto"/>
                <w:sz w:val="24"/>
                <w:szCs w:val="24"/>
                <w:lang w:val="kk-KZ"/>
              </w:rPr>
              <w:t> </w:t>
            </w:r>
          </w:p>
        </w:tc>
        <w:tc>
          <w:tcPr>
            <w:tcW w:w="586" w:type="pct"/>
            <w:tcMar>
              <w:top w:w="0" w:type="dxa"/>
              <w:left w:w="108" w:type="dxa"/>
              <w:bottom w:w="0" w:type="dxa"/>
              <w:right w:w="108" w:type="dxa"/>
            </w:tcMar>
            <w:hideMark/>
          </w:tcPr>
          <w:p w:rsidR="00F17AA4" w:rsidRPr="006E0F78" w:rsidRDefault="00F17AA4" w:rsidP="00F17AA4">
            <w:pPr>
              <w:rPr>
                <w:color w:val="auto"/>
                <w:sz w:val="24"/>
                <w:szCs w:val="24"/>
                <w:lang w:val="kk-KZ"/>
              </w:rPr>
            </w:pPr>
            <w:r w:rsidRPr="006E0F78">
              <w:rPr>
                <w:color w:val="auto"/>
                <w:sz w:val="24"/>
                <w:szCs w:val="24"/>
                <w:lang w:val="kk-KZ"/>
              </w:rPr>
              <w:t> </w:t>
            </w:r>
          </w:p>
        </w:tc>
        <w:tc>
          <w:tcPr>
            <w:tcW w:w="583" w:type="pct"/>
            <w:tcMar>
              <w:top w:w="0" w:type="dxa"/>
              <w:left w:w="108" w:type="dxa"/>
              <w:bottom w:w="0" w:type="dxa"/>
              <w:right w:w="108" w:type="dxa"/>
            </w:tcMar>
            <w:hideMark/>
          </w:tcPr>
          <w:p w:rsidR="00F17AA4" w:rsidRPr="006E0F78" w:rsidRDefault="00F17AA4" w:rsidP="00F17AA4">
            <w:pPr>
              <w:rPr>
                <w:color w:val="auto"/>
                <w:sz w:val="24"/>
                <w:szCs w:val="24"/>
                <w:lang w:val="kk-KZ"/>
              </w:rPr>
            </w:pPr>
            <w:r w:rsidRPr="006E0F78">
              <w:rPr>
                <w:color w:val="auto"/>
                <w:sz w:val="24"/>
                <w:szCs w:val="24"/>
                <w:lang w:val="kk-KZ"/>
              </w:rPr>
              <w:t> </w:t>
            </w:r>
          </w:p>
        </w:tc>
      </w:tr>
      <w:tr w:rsidR="000C292E" w:rsidRPr="006E0F78" w:rsidTr="000C292E">
        <w:trPr>
          <w:trHeight w:val="223"/>
        </w:trPr>
        <w:tc>
          <w:tcPr>
            <w:tcW w:w="335" w:type="pct"/>
            <w:tcMar>
              <w:top w:w="0" w:type="dxa"/>
              <w:left w:w="108" w:type="dxa"/>
              <w:bottom w:w="0" w:type="dxa"/>
              <w:right w:w="108" w:type="dxa"/>
            </w:tcMar>
            <w:hideMark/>
          </w:tcPr>
          <w:p w:rsidR="00F17AA4" w:rsidRPr="006E0F78" w:rsidRDefault="00F17AA4" w:rsidP="00F17AA4">
            <w:pPr>
              <w:jc w:val="center"/>
              <w:rPr>
                <w:color w:val="auto"/>
                <w:sz w:val="24"/>
                <w:szCs w:val="24"/>
                <w:lang w:val="kk-KZ"/>
              </w:rPr>
            </w:pPr>
            <w:r w:rsidRPr="006E0F78">
              <w:rPr>
                <w:color w:val="auto"/>
                <w:sz w:val="24"/>
                <w:szCs w:val="24"/>
                <w:lang w:val="kk-KZ"/>
              </w:rPr>
              <w:t>4</w:t>
            </w:r>
          </w:p>
        </w:tc>
        <w:tc>
          <w:tcPr>
            <w:tcW w:w="874" w:type="pct"/>
            <w:tcMar>
              <w:top w:w="0" w:type="dxa"/>
              <w:left w:w="108" w:type="dxa"/>
              <w:bottom w:w="0" w:type="dxa"/>
              <w:right w:w="108" w:type="dxa"/>
            </w:tcMar>
            <w:hideMark/>
          </w:tcPr>
          <w:p w:rsidR="00F17AA4" w:rsidRPr="006E0F78" w:rsidRDefault="00F17AA4" w:rsidP="00F17AA4">
            <w:pPr>
              <w:rPr>
                <w:color w:val="auto"/>
                <w:sz w:val="24"/>
                <w:szCs w:val="24"/>
                <w:lang w:val="kk-KZ"/>
              </w:rPr>
            </w:pPr>
            <w:r w:rsidRPr="006E0F78">
              <w:rPr>
                <w:color w:val="auto"/>
                <w:sz w:val="24"/>
                <w:szCs w:val="24"/>
                <w:lang w:val="kk-KZ"/>
              </w:rPr>
              <w:t> </w:t>
            </w:r>
          </w:p>
        </w:tc>
        <w:tc>
          <w:tcPr>
            <w:tcW w:w="872" w:type="pct"/>
            <w:tcMar>
              <w:top w:w="0" w:type="dxa"/>
              <w:left w:w="108" w:type="dxa"/>
              <w:bottom w:w="0" w:type="dxa"/>
              <w:right w:w="108" w:type="dxa"/>
            </w:tcMar>
            <w:hideMark/>
          </w:tcPr>
          <w:p w:rsidR="00F17AA4" w:rsidRPr="006E0F78" w:rsidRDefault="00F17AA4" w:rsidP="00F17AA4">
            <w:pPr>
              <w:rPr>
                <w:color w:val="auto"/>
                <w:sz w:val="24"/>
                <w:szCs w:val="24"/>
                <w:lang w:val="kk-KZ"/>
              </w:rPr>
            </w:pPr>
            <w:r w:rsidRPr="006E0F78">
              <w:rPr>
                <w:color w:val="auto"/>
                <w:sz w:val="24"/>
                <w:szCs w:val="24"/>
                <w:lang w:val="kk-KZ"/>
              </w:rPr>
              <w:t> </w:t>
            </w:r>
          </w:p>
        </w:tc>
        <w:tc>
          <w:tcPr>
            <w:tcW w:w="613" w:type="pct"/>
            <w:tcMar>
              <w:top w:w="0" w:type="dxa"/>
              <w:left w:w="108" w:type="dxa"/>
              <w:bottom w:w="0" w:type="dxa"/>
              <w:right w:w="108" w:type="dxa"/>
            </w:tcMar>
            <w:hideMark/>
          </w:tcPr>
          <w:p w:rsidR="00F17AA4" w:rsidRPr="006E0F78" w:rsidRDefault="00F17AA4" w:rsidP="00F17AA4">
            <w:pPr>
              <w:rPr>
                <w:color w:val="auto"/>
                <w:sz w:val="24"/>
                <w:szCs w:val="24"/>
                <w:lang w:val="kk-KZ"/>
              </w:rPr>
            </w:pPr>
            <w:r w:rsidRPr="006E0F78">
              <w:rPr>
                <w:color w:val="auto"/>
                <w:sz w:val="24"/>
                <w:szCs w:val="24"/>
                <w:lang w:val="kk-KZ"/>
              </w:rPr>
              <w:t> </w:t>
            </w:r>
          </w:p>
        </w:tc>
        <w:tc>
          <w:tcPr>
            <w:tcW w:w="613" w:type="pct"/>
            <w:tcMar>
              <w:top w:w="0" w:type="dxa"/>
              <w:left w:w="108" w:type="dxa"/>
              <w:bottom w:w="0" w:type="dxa"/>
              <w:right w:w="108" w:type="dxa"/>
            </w:tcMar>
            <w:hideMark/>
          </w:tcPr>
          <w:p w:rsidR="00F17AA4" w:rsidRPr="006E0F78" w:rsidRDefault="00F17AA4" w:rsidP="00F17AA4">
            <w:pPr>
              <w:rPr>
                <w:color w:val="auto"/>
                <w:sz w:val="24"/>
                <w:szCs w:val="24"/>
                <w:lang w:val="kk-KZ"/>
              </w:rPr>
            </w:pPr>
            <w:r w:rsidRPr="006E0F78">
              <w:rPr>
                <w:color w:val="auto"/>
                <w:sz w:val="24"/>
                <w:szCs w:val="24"/>
                <w:lang w:val="kk-KZ"/>
              </w:rPr>
              <w:t> </w:t>
            </w:r>
          </w:p>
        </w:tc>
        <w:tc>
          <w:tcPr>
            <w:tcW w:w="524" w:type="pct"/>
            <w:tcMar>
              <w:top w:w="0" w:type="dxa"/>
              <w:left w:w="108" w:type="dxa"/>
              <w:bottom w:w="0" w:type="dxa"/>
              <w:right w:w="108" w:type="dxa"/>
            </w:tcMar>
            <w:hideMark/>
          </w:tcPr>
          <w:p w:rsidR="00F17AA4" w:rsidRPr="006E0F78" w:rsidRDefault="00F17AA4" w:rsidP="00F17AA4">
            <w:pPr>
              <w:rPr>
                <w:color w:val="auto"/>
                <w:sz w:val="24"/>
                <w:szCs w:val="24"/>
                <w:lang w:val="kk-KZ"/>
              </w:rPr>
            </w:pPr>
            <w:r w:rsidRPr="006E0F78">
              <w:rPr>
                <w:color w:val="auto"/>
                <w:sz w:val="24"/>
                <w:szCs w:val="24"/>
                <w:lang w:val="kk-KZ"/>
              </w:rPr>
              <w:t> </w:t>
            </w:r>
          </w:p>
        </w:tc>
        <w:tc>
          <w:tcPr>
            <w:tcW w:w="586" w:type="pct"/>
            <w:tcMar>
              <w:top w:w="0" w:type="dxa"/>
              <w:left w:w="108" w:type="dxa"/>
              <w:bottom w:w="0" w:type="dxa"/>
              <w:right w:w="108" w:type="dxa"/>
            </w:tcMar>
            <w:hideMark/>
          </w:tcPr>
          <w:p w:rsidR="00F17AA4" w:rsidRPr="006E0F78" w:rsidRDefault="00F17AA4" w:rsidP="00F17AA4">
            <w:pPr>
              <w:rPr>
                <w:color w:val="auto"/>
                <w:sz w:val="24"/>
                <w:szCs w:val="24"/>
                <w:lang w:val="kk-KZ"/>
              </w:rPr>
            </w:pPr>
            <w:r w:rsidRPr="006E0F78">
              <w:rPr>
                <w:color w:val="auto"/>
                <w:sz w:val="24"/>
                <w:szCs w:val="24"/>
                <w:lang w:val="kk-KZ"/>
              </w:rPr>
              <w:t> </w:t>
            </w:r>
          </w:p>
        </w:tc>
        <w:tc>
          <w:tcPr>
            <w:tcW w:w="583" w:type="pct"/>
            <w:tcMar>
              <w:top w:w="0" w:type="dxa"/>
              <w:left w:w="108" w:type="dxa"/>
              <w:bottom w:w="0" w:type="dxa"/>
              <w:right w:w="108" w:type="dxa"/>
            </w:tcMar>
            <w:hideMark/>
          </w:tcPr>
          <w:p w:rsidR="00F17AA4" w:rsidRPr="006E0F78" w:rsidRDefault="00F17AA4" w:rsidP="00F17AA4">
            <w:pPr>
              <w:rPr>
                <w:color w:val="auto"/>
                <w:sz w:val="24"/>
                <w:szCs w:val="24"/>
                <w:lang w:val="kk-KZ"/>
              </w:rPr>
            </w:pPr>
            <w:r w:rsidRPr="006E0F78">
              <w:rPr>
                <w:color w:val="auto"/>
                <w:sz w:val="24"/>
                <w:szCs w:val="24"/>
                <w:lang w:val="kk-KZ"/>
              </w:rPr>
              <w:t> </w:t>
            </w:r>
          </w:p>
        </w:tc>
      </w:tr>
      <w:tr w:rsidR="000C292E" w:rsidRPr="006E0F78" w:rsidTr="000C292E">
        <w:trPr>
          <w:trHeight w:val="223"/>
        </w:trPr>
        <w:tc>
          <w:tcPr>
            <w:tcW w:w="335" w:type="pct"/>
            <w:tcMar>
              <w:top w:w="0" w:type="dxa"/>
              <w:left w:w="108" w:type="dxa"/>
              <w:bottom w:w="0" w:type="dxa"/>
              <w:right w:w="108" w:type="dxa"/>
            </w:tcMar>
            <w:hideMark/>
          </w:tcPr>
          <w:p w:rsidR="00F17AA4" w:rsidRPr="006E0F78" w:rsidRDefault="00F17AA4" w:rsidP="00F17AA4">
            <w:pPr>
              <w:jc w:val="center"/>
              <w:rPr>
                <w:color w:val="auto"/>
                <w:sz w:val="24"/>
                <w:szCs w:val="24"/>
                <w:lang w:val="kk-KZ"/>
              </w:rPr>
            </w:pPr>
            <w:r w:rsidRPr="006E0F78">
              <w:rPr>
                <w:color w:val="auto"/>
                <w:sz w:val="24"/>
                <w:szCs w:val="24"/>
                <w:lang w:val="kk-KZ"/>
              </w:rPr>
              <w:t>5</w:t>
            </w:r>
          </w:p>
        </w:tc>
        <w:tc>
          <w:tcPr>
            <w:tcW w:w="874" w:type="pct"/>
            <w:tcMar>
              <w:top w:w="0" w:type="dxa"/>
              <w:left w:w="108" w:type="dxa"/>
              <w:bottom w:w="0" w:type="dxa"/>
              <w:right w:w="108" w:type="dxa"/>
            </w:tcMar>
            <w:hideMark/>
          </w:tcPr>
          <w:p w:rsidR="00F17AA4" w:rsidRPr="006E0F78" w:rsidRDefault="00F17AA4" w:rsidP="00F17AA4">
            <w:pPr>
              <w:rPr>
                <w:color w:val="auto"/>
                <w:sz w:val="24"/>
                <w:szCs w:val="24"/>
                <w:lang w:val="kk-KZ"/>
              </w:rPr>
            </w:pPr>
            <w:r w:rsidRPr="006E0F78">
              <w:rPr>
                <w:color w:val="auto"/>
                <w:sz w:val="24"/>
                <w:szCs w:val="24"/>
                <w:lang w:val="kk-KZ"/>
              </w:rPr>
              <w:t> </w:t>
            </w:r>
          </w:p>
        </w:tc>
        <w:tc>
          <w:tcPr>
            <w:tcW w:w="872" w:type="pct"/>
            <w:tcMar>
              <w:top w:w="0" w:type="dxa"/>
              <w:left w:w="108" w:type="dxa"/>
              <w:bottom w:w="0" w:type="dxa"/>
              <w:right w:w="108" w:type="dxa"/>
            </w:tcMar>
            <w:hideMark/>
          </w:tcPr>
          <w:p w:rsidR="00F17AA4" w:rsidRPr="006E0F78" w:rsidRDefault="00F17AA4" w:rsidP="00F17AA4">
            <w:pPr>
              <w:rPr>
                <w:color w:val="auto"/>
                <w:sz w:val="24"/>
                <w:szCs w:val="24"/>
                <w:lang w:val="kk-KZ"/>
              </w:rPr>
            </w:pPr>
            <w:r w:rsidRPr="006E0F78">
              <w:rPr>
                <w:color w:val="auto"/>
                <w:sz w:val="24"/>
                <w:szCs w:val="24"/>
                <w:lang w:val="kk-KZ"/>
              </w:rPr>
              <w:t> </w:t>
            </w:r>
          </w:p>
        </w:tc>
        <w:tc>
          <w:tcPr>
            <w:tcW w:w="613" w:type="pct"/>
            <w:tcMar>
              <w:top w:w="0" w:type="dxa"/>
              <w:left w:w="108" w:type="dxa"/>
              <w:bottom w:w="0" w:type="dxa"/>
              <w:right w:w="108" w:type="dxa"/>
            </w:tcMar>
            <w:hideMark/>
          </w:tcPr>
          <w:p w:rsidR="00F17AA4" w:rsidRPr="006E0F78" w:rsidRDefault="00F17AA4" w:rsidP="00F17AA4">
            <w:pPr>
              <w:rPr>
                <w:color w:val="auto"/>
                <w:sz w:val="24"/>
                <w:szCs w:val="24"/>
                <w:lang w:val="kk-KZ"/>
              </w:rPr>
            </w:pPr>
            <w:r w:rsidRPr="006E0F78">
              <w:rPr>
                <w:color w:val="auto"/>
                <w:sz w:val="24"/>
                <w:szCs w:val="24"/>
                <w:lang w:val="kk-KZ"/>
              </w:rPr>
              <w:t> </w:t>
            </w:r>
          </w:p>
        </w:tc>
        <w:tc>
          <w:tcPr>
            <w:tcW w:w="613" w:type="pct"/>
            <w:tcMar>
              <w:top w:w="0" w:type="dxa"/>
              <w:left w:w="108" w:type="dxa"/>
              <w:bottom w:w="0" w:type="dxa"/>
              <w:right w:w="108" w:type="dxa"/>
            </w:tcMar>
            <w:hideMark/>
          </w:tcPr>
          <w:p w:rsidR="00F17AA4" w:rsidRPr="006E0F78" w:rsidRDefault="00F17AA4" w:rsidP="00F17AA4">
            <w:pPr>
              <w:rPr>
                <w:color w:val="auto"/>
                <w:sz w:val="24"/>
                <w:szCs w:val="24"/>
                <w:lang w:val="kk-KZ"/>
              </w:rPr>
            </w:pPr>
            <w:r w:rsidRPr="006E0F78">
              <w:rPr>
                <w:color w:val="auto"/>
                <w:sz w:val="24"/>
                <w:szCs w:val="24"/>
                <w:lang w:val="kk-KZ"/>
              </w:rPr>
              <w:t> </w:t>
            </w:r>
          </w:p>
        </w:tc>
        <w:tc>
          <w:tcPr>
            <w:tcW w:w="524" w:type="pct"/>
            <w:tcMar>
              <w:top w:w="0" w:type="dxa"/>
              <w:left w:w="108" w:type="dxa"/>
              <w:bottom w:w="0" w:type="dxa"/>
              <w:right w:w="108" w:type="dxa"/>
            </w:tcMar>
            <w:hideMark/>
          </w:tcPr>
          <w:p w:rsidR="00F17AA4" w:rsidRPr="006E0F78" w:rsidRDefault="00F17AA4" w:rsidP="00F17AA4">
            <w:pPr>
              <w:rPr>
                <w:color w:val="auto"/>
                <w:sz w:val="24"/>
                <w:szCs w:val="24"/>
                <w:lang w:val="kk-KZ"/>
              </w:rPr>
            </w:pPr>
            <w:r w:rsidRPr="006E0F78">
              <w:rPr>
                <w:color w:val="auto"/>
                <w:sz w:val="24"/>
                <w:szCs w:val="24"/>
                <w:lang w:val="kk-KZ"/>
              </w:rPr>
              <w:t> </w:t>
            </w:r>
          </w:p>
        </w:tc>
        <w:tc>
          <w:tcPr>
            <w:tcW w:w="586" w:type="pct"/>
            <w:tcMar>
              <w:top w:w="0" w:type="dxa"/>
              <w:left w:w="108" w:type="dxa"/>
              <w:bottom w:w="0" w:type="dxa"/>
              <w:right w:w="108" w:type="dxa"/>
            </w:tcMar>
            <w:hideMark/>
          </w:tcPr>
          <w:p w:rsidR="00F17AA4" w:rsidRPr="006E0F78" w:rsidRDefault="00F17AA4" w:rsidP="00F17AA4">
            <w:pPr>
              <w:rPr>
                <w:color w:val="auto"/>
                <w:sz w:val="24"/>
                <w:szCs w:val="24"/>
                <w:lang w:val="kk-KZ"/>
              </w:rPr>
            </w:pPr>
            <w:r w:rsidRPr="006E0F78">
              <w:rPr>
                <w:color w:val="auto"/>
                <w:sz w:val="24"/>
                <w:szCs w:val="24"/>
                <w:lang w:val="kk-KZ"/>
              </w:rPr>
              <w:t> </w:t>
            </w:r>
          </w:p>
        </w:tc>
        <w:tc>
          <w:tcPr>
            <w:tcW w:w="583" w:type="pct"/>
            <w:tcMar>
              <w:top w:w="0" w:type="dxa"/>
              <w:left w:w="108" w:type="dxa"/>
              <w:bottom w:w="0" w:type="dxa"/>
              <w:right w:w="108" w:type="dxa"/>
            </w:tcMar>
            <w:hideMark/>
          </w:tcPr>
          <w:p w:rsidR="00F17AA4" w:rsidRPr="006E0F78" w:rsidRDefault="00F17AA4" w:rsidP="00F17AA4">
            <w:pPr>
              <w:rPr>
                <w:color w:val="auto"/>
                <w:sz w:val="24"/>
                <w:szCs w:val="24"/>
                <w:lang w:val="kk-KZ"/>
              </w:rPr>
            </w:pPr>
            <w:r w:rsidRPr="006E0F78">
              <w:rPr>
                <w:color w:val="auto"/>
                <w:sz w:val="24"/>
                <w:szCs w:val="24"/>
                <w:lang w:val="kk-KZ"/>
              </w:rPr>
              <w:t> </w:t>
            </w:r>
          </w:p>
        </w:tc>
      </w:tr>
      <w:tr w:rsidR="000C292E" w:rsidRPr="006E0F78" w:rsidTr="000C292E">
        <w:trPr>
          <w:trHeight w:val="207"/>
        </w:trPr>
        <w:tc>
          <w:tcPr>
            <w:tcW w:w="335" w:type="pct"/>
            <w:tcMar>
              <w:top w:w="0" w:type="dxa"/>
              <w:left w:w="108" w:type="dxa"/>
              <w:bottom w:w="0" w:type="dxa"/>
              <w:right w:w="108" w:type="dxa"/>
            </w:tcMar>
          </w:tcPr>
          <w:p w:rsidR="00F17AA4" w:rsidRPr="006E0F78" w:rsidRDefault="00F17AA4" w:rsidP="00F17AA4">
            <w:pPr>
              <w:jc w:val="center"/>
              <w:rPr>
                <w:color w:val="auto"/>
                <w:sz w:val="24"/>
                <w:szCs w:val="24"/>
                <w:lang w:val="kk-KZ"/>
              </w:rPr>
            </w:pPr>
            <w:r w:rsidRPr="006E0F78">
              <w:rPr>
                <w:color w:val="auto"/>
                <w:sz w:val="24"/>
                <w:szCs w:val="24"/>
                <w:lang w:val="kk-KZ"/>
              </w:rPr>
              <w:t>…</w:t>
            </w:r>
          </w:p>
        </w:tc>
        <w:tc>
          <w:tcPr>
            <w:tcW w:w="874" w:type="pct"/>
            <w:tcMar>
              <w:top w:w="0" w:type="dxa"/>
              <w:left w:w="108" w:type="dxa"/>
              <w:bottom w:w="0" w:type="dxa"/>
              <w:right w:w="108" w:type="dxa"/>
            </w:tcMar>
          </w:tcPr>
          <w:p w:rsidR="00F17AA4" w:rsidRPr="006E0F78" w:rsidRDefault="00F17AA4" w:rsidP="00F17AA4">
            <w:pPr>
              <w:rPr>
                <w:color w:val="auto"/>
                <w:sz w:val="24"/>
                <w:szCs w:val="24"/>
                <w:lang w:val="kk-KZ"/>
              </w:rPr>
            </w:pPr>
          </w:p>
        </w:tc>
        <w:tc>
          <w:tcPr>
            <w:tcW w:w="872" w:type="pct"/>
            <w:tcMar>
              <w:top w:w="0" w:type="dxa"/>
              <w:left w:w="108" w:type="dxa"/>
              <w:bottom w:w="0" w:type="dxa"/>
              <w:right w:w="108" w:type="dxa"/>
            </w:tcMar>
          </w:tcPr>
          <w:p w:rsidR="00F17AA4" w:rsidRPr="006E0F78" w:rsidRDefault="00F17AA4" w:rsidP="00F17AA4">
            <w:pPr>
              <w:rPr>
                <w:color w:val="auto"/>
                <w:sz w:val="24"/>
                <w:szCs w:val="24"/>
                <w:lang w:val="kk-KZ"/>
              </w:rPr>
            </w:pPr>
          </w:p>
        </w:tc>
        <w:tc>
          <w:tcPr>
            <w:tcW w:w="613" w:type="pct"/>
            <w:tcMar>
              <w:top w:w="0" w:type="dxa"/>
              <w:left w:w="108" w:type="dxa"/>
              <w:bottom w:w="0" w:type="dxa"/>
              <w:right w:w="108" w:type="dxa"/>
            </w:tcMar>
          </w:tcPr>
          <w:p w:rsidR="00F17AA4" w:rsidRPr="006E0F78" w:rsidRDefault="00F17AA4" w:rsidP="00F17AA4">
            <w:pPr>
              <w:rPr>
                <w:color w:val="auto"/>
                <w:sz w:val="24"/>
                <w:szCs w:val="24"/>
                <w:lang w:val="kk-KZ"/>
              </w:rPr>
            </w:pPr>
          </w:p>
        </w:tc>
        <w:tc>
          <w:tcPr>
            <w:tcW w:w="613" w:type="pct"/>
            <w:tcMar>
              <w:top w:w="0" w:type="dxa"/>
              <w:left w:w="108" w:type="dxa"/>
              <w:bottom w:w="0" w:type="dxa"/>
              <w:right w:w="108" w:type="dxa"/>
            </w:tcMar>
          </w:tcPr>
          <w:p w:rsidR="00F17AA4" w:rsidRPr="006E0F78" w:rsidRDefault="00F17AA4" w:rsidP="00F17AA4">
            <w:pPr>
              <w:rPr>
                <w:color w:val="auto"/>
                <w:sz w:val="24"/>
                <w:szCs w:val="24"/>
                <w:lang w:val="kk-KZ"/>
              </w:rPr>
            </w:pPr>
          </w:p>
        </w:tc>
        <w:tc>
          <w:tcPr>
            <w:tcW w:w="524" w:type="pct"/>
            <w:tcMar>
              <w:top w:w="0" w:type="dxa"/>
              <w:left w:w="108" w:type="dxa"/>
              <w:bottom w:w="0" w:type="dxa"/>
              <w:right w:w="108" w:type="dxa"/>
            </w:tcMar>
          </w:tcPr>
          <w:p w:rsidR="00F17AA4" w:rsidRPr="006E0F78" w:rsidRDefault="00F17AA4" w:rsidP="00F17AA4">
            <w:pPr>
              <w:rPr>
                <w:color w:val="auto"/>
                <w:sz w:val="24"/>
                <w:szCs w:val="24"/>
                <w:lang w:val="kk-KZ"/>
              </w:rPr>
            </w:pPr>
          </w:p>
        </w:tc>
        <w:tc>
          <w:tcPr>
            <w:tcW w:w="586" w:type="pct"/>
            <w:tcMar>
              <w:top w:w="0" w:type="dxa"/>
              <w:left w:w="108" w:type="dxa"/>
              <w:bottom w:w="0" w:type="dxa"/>
              <w:right w:w="108" w:type="dxa"/>
            </w:tcMar>
          </w:tcPr>
          <w:p w:rsidR="00F17AA4" w:rsidRPr="006E0F78" w:rsidRDefault="00F17AA4" w:rsidP="00F17AA4">
            <w:pPr>
              <w:rPr>
                <w:color w:val="auto"/>
                <w:sz w:val="24"/>
                <w:szCs w:val="24"/>
                <w:lang w:val="kk-KZ"/>
              </w:rPr>
            </w:pPr>
          </w:p>
        </w:tc>
        <w:tc>
          <w:tcPr>
            <w:tcW w:w="583" w:type="pct"/>
            <w:tcMar>
              <w:top w:w="0" w:type="dxa"/>
              <w:left w:w="108" w:type="dxa"/>
              <w:bottom w:w="0" w:type="dxa"/>
              <w:right w:w="108" w:type="dxa"/>
            </w:tcMar>
          </w:tcPr>
          <w:p w:rsidR="00F17AA4" w:rsidRPr="006E0F78" w:rsidRDefault="00F17AA4" w:rsidP="00F17AA4">
            <w:pPr>
              <w:rPr>
                <w:color w:val="auto"/>
                <w:sz w:val="24"/>
                <w:szCs w:val="24"/>
                <w:lang w:val="kk-KZ"/>
              </w:rPr>
            </w:pPr>
          </w:p>
        </w:tc>
      </w:tr>
      <w:tr w:rsidR="000C292E" w:rsidRPr="0053305E" w:rsidTr="000C292E">
        <w:trPr>
          <w:trHeight w:val="1222"/>
        </w:trPr>
        <w:tc>
          <w:tcPr>
            <w:tcW w:w="335" w:type="pct"/>
            <w:tcMar>
              <w:top w:w="0" w:type="dxa"/>
              <w:left w:w="108" w:type="dxa"/>
              <w:bottom w:w="0" w:type="dxa"/>
              <w:right w:w="108" w:type="dxa"/>
            </w:tcMar>
          </w:tcPr>
          <w:p w:rsidR="00F17AA4" w:rsidRPr="006E0F78" w:rsidRDefault="00F17AA4" w:rsidP="00F17AA4">
            <w:pPr>
              <w:rPr>
                <w:color w:val="auto"/>
                <w:sz w:val="24"/>
                <w:szCs w:val="24"/>
                <w:lang w:val="kk-KZ"/>
              </w:rPr>
            </w:pPr>
          </w:p>
        </w:tc>
        <w:tc>
          <w:tcPr>
            <w:tcW w:w="874" w:type="pct"/>
            <w:tcMar>
              <w:top w:w="0" w:type="dxa"/>
              <w:left w:w="108" w:type="dxa"/>
              <w:bottom w:w="0" w:type="dxa"/>
              <w:right w:w="108" w:type="dxa"/>
            </w:tcMar>
            <w:hideMark/>
          </w:tcPr>
          <w:p w:rsidR="00F17AA4" w:rsidRPr="006E0F78" w:rsidRDefault="00E31DE1" w:rsidP="00F17AA4">
            <w:pPr>
              <w:rPr>
                <w:color w:val="auto"/>
                <w:sz w:val="24"/>
                <w:szCs w:val="24"/>
                <w:lang w:val="kk-KZ"/>
              </w:rPr>
            </w:pPr>
            <w:r w:rsidRPr="006E0F78">
              <w:rPr>
                <w:bCs/>
                <w:color w:val="auto"/>
                <w:sz w:val="24"/>
                <w:szCs w:val="24"/>
                <w:lang w:val="kk-KZ"/>
              </w:rPr>
              <w:t xml:space="preserve">Операциялық тәуекел оқиғасының </w:t>
            </w:r>
            <w:r w:rsidRPr="006E0F78">
              <w:rPr>
                <w:color w:val="auto"/>
                <w:sz w:val="24"/>
                <w:szCs w:val="24"/>
                <w:lang w:val="kk-KZ"/>
              </w:rPr>
              <w:t>әрбір санаты бойынша шығындардың жиынтық сомасы</w:t>
            </w:r>
          </w:p>
        </w:tc>
        <w:tc>
          <w:tcPr>
            <w:tcW w:w="872" w:type="pct"/>
            <w:tcMar>
              <w:top w:w="0" w:type="dxa"/>
              <w:left w:w="108" w:type="dxa"/>
              <w:bottom w:w="0" w:type="dxa"/>
              <w:right w:w="108" w:type="dxa"/>
            </w:tcMar>
            <w:hideMark/>
          </w:tcPr>
          <w:p w:rsidR="00F17AA4" w:rsidRPr="006E0F78" w:rsidRDefault="00F17AA4" w:rsidP="00F17AA4">
            <w:pPr>
              <w:rPr>
                <w:color w:val="auto"/>
                <w:sz w:val="24"/>
                <w:szCs w:val="24"/>
                <w:lang w:val="kk-KZ"/>
              </w:rPr>
            </w:pPr>
            <w:r w:rsidRPr="006E0F78">
              <w:rPr>
                <w:color w:val="auto"/>
                <w:sz w:val="24"/>
                <w:szCs w:val="24"/>
                <w:lang w:val="kk-KZ"/>
              </w:rPr>
              <w:t> </w:t>
            </w:r>
          </w:p>
        </w:tc>
        <w:tc>
          <w:tcPr>
            <w:tcW w:w="613" w:type="pct"/>
            <w:tcMar>
              <w:top w:w="0" w:type="dxa"/>
              <w:left w:w="108" w:type="dxa"/>
              <w:bottom w:w="0" w:type="dxa"/>
              <w:right w:w="108" w:type="dxa"/>
            </w:tcMar>
            <w:hideMark/>
          </w:tcPr>
          <w:p w:rsidR="00F17AA4" w:rsidRPr="006E0F78" w:rsidRDefault="00F17AA4" w:rsidP="00F17AA4">
            <w:pPr>
              <w:rPr>
                <w:color w:val="auto"/>
                <w:sz w:val="24"/>
                <w:szCs w:val="24"/>
                <w:lang w:val="kk-KZ"/>
              </w:rPr>
            </w:pPr>
            <w:r w:rsidRPr="006E0F78">
              <w:rPr>
                <w:color w:val="auto"/>
                <w:sz w:val="24"/>
                <w:szCs w:val="24"/>
                <w:lang w:val="kk-KZ"/>
              </w:rPr>
              <w:t> </w:t>
            </w:r>
          </w:p>
        </w:tc>
        <w:tc>
          <w:tcPr>
            <w:tcW w:w="613" w:type="pct"/>
            <w:tcMar>
              <w:top w:w="0" w:type="dxa"/>
              <w:left w:w="108" w:type="dxa"/>
              <w:bottom w:w="0" w:type="dxa"/>
              <w:right w:w="108" w:type="dxa"/>
            </w:tcMar>
            <w:hideMark/>
          </w:tcPr>
          <w:p w:rsidR="00F17AA4" w:rsidRPr="006E0F78" w:rsidRDefault="00F17AA4" w:rsidP="00F17AA4">
            <w:pPr>
              <w:rPr>
                <w:color w:val="auto"/>
                <w:sz w:val="24"/>
                <w:szCs w:val="24"/>
                <w:lang w:val="kk-KZ"/>
              </w:rPr>
            </w:pPr>
            <w:r w:rsidRPr="006E0F78">
              <w:rPr>
                <w:color w:val="auto"/>
                <w:sz w:val="24"/>
                <w:szCs w:val="24"/>
                <w:lang w:val="kk-KZ"/>
              </w:rPr>
              <w:t> </w:t>
            </w:r>
          </w:p>
        </w:tc>
        <w:tc>
          <w:tcPr>
            <w:tcW w:w="524" w:type="pct"/>
            <w:tcMar>
              <w:top w:w="0" w:type="dxa"/>
              <w:left w:w="108" w:type="dxa"/>
              <w:bottom w:w="0" w:type="dxa"/>
              <w:right w:w="108" w:type="dxa"/>
            </w:tcMar>
            <w:hideMark/>
          </w:tcPr>
          <w:p w:rsidR="00F17AA4" w:rsidRPr="006E0F78" w:rsidRDefault="00F17AA4" w:rsidP="00F17AA4">
            <w:pPr>
              <w:rPr>
                <w:color w:val="auto"/>
                <w:sz w:val="24"/>
                <w:szCs w:val="24"/>
                <w:lang w:val="kk-KZ"/>
              </w:rPr>
            </w:pPr>
            <w:r w:rsidRPr="006E0F78">
              <w:rPr>
                <w:color w:val="auto"/>
                <w:sz w:val="24"/>
                <w:szCs w:val="24"/>
                <w:lang w:val="kk-KZ"/>
              </w:rPr>
              <w:t> </w:t>
            </w:r>
          </w:p>
        </w:tc>
        <w:tc>
          <w:tcPr>
            <w:tcW w:w="586" w:type="pct"/>
            <w:tcMar>
              <w:top w:w="0" w:type="dxa"/>
              <w:left w:w="108" w:type="dxa"/>
              <w:bottom w:w="0" w:type="dxa"/>
              <w:right w:w="108" w:type="dxa"/>
            </w:tcMar>
            <w:hideMark/>
          </w:tcPr>
          <w:p w:rsidR="00F17AA4" w:rsidRPr="006E0F78" w:rsidRDefault="00F17AA4" w:rsidP="00F17AA4">
            <w:pPr>
              <w:rPr>
                <w:color w:val="auto"/>
                <w:sz w:val="24"/>
                <w:szCs w:val="24"/>
                <w:lang w:val="kk-KZ"/>
              </w:rPr>
            </w:pPr>
            <w:r w:rsidRPr="006E0F78">
              <w:rPr>
                <w:color w:val="auto"/>
                <w:sz w:val="24"/>
                <w:szCs w:val="24"/>
                <w:lang w:val="kk-KZ"/>
              </w:rPr>
              <w:t> </w:t>
            </w:r>
          </w:p>
        </w:tc>
        <w:tc>
          <w:tcPr>
            <w:tcW w:w="583" w:type="pct"/>
            <w:tcMar>
              <w:top w:w="0" w:type="dxa"/>
              <w:left w:w="108" w:type="dxa"/>
              <w:bottom w:w="0" w:type="dxa"/>
              <w:right w:w="108" w:type="dxa"/>
            </w:tcMar>
            <w:hideMark/>
          </w:tcPr>
          <w:p w:rsidR="00F17AA4" w:rsidRPr="006E0F78" w:rsidRDefault="00F17AA4" w:rsidP="00F17AA4">
            <w:pPr>
              <w:rPr>
                <w:color w:val="auto"/>
                <w:sz w:val="24"/>
                <w:szCs w:val="24"/>
                <w:lang w:val="kk-KZ"/>
              </w:rPr>
            </w:pPr>
            <w:r w:rsidRPr="006E0F78">
              <w:rPr>
                <w:color w:val="auto"/>
                <w:sz w:val="24"/>
                <w:szCs w:val="24"/>
                <w:lang w:val="kk-KZ"/>
              </w:rPr>
              <w:t> </w:t>
            </w:r>
          </w:p>
        </w:tc>
      </w:tr>
    </w:tbl>
    <w:p w:rsidR="00F17AA4" w:rsidRPr="006E0F78" w:rsidRDefault="00F17AA4" w:rsidP="00F17AA4">
      <w:pPr>
        <w:jc w:val="both"/>
        <w:rPr>
          <w:rFonts w:eastAsia="Calibri"/>
          <w:color w:val="auto"/>
          <w:sz w:val="28"/>
          <w:szCs w:val="28"/>
          <w:lang w:val="kk-KZ"/>
        </w:rPr>
      </w:pPr>
    </w:p>
    <w:p w:rsidR="00F17AA4" w:rsidRPr="006E0F78" w:rsidRDefault="00A319F0" w:rsidP="00F17AA4">
      <w:pPr>
        <w:ind w:firstLine="709"/>
        <w:jc w:val="both"/>
        <w:rPr>
          <w:rFonts w:eastAsia="Calibri"/>
          <w:color w:val="auto"/>
          <w:sz w:val="28"/>
          <w:szCs w:val="28"/>
          <w:lang w:val="kk-KZ"/>
        </w:rPr>
      </w:pPr>
      <w:r w:rsidRPr="006E0F78">
        <w:rPr>
          <w:rFonts w:eastAsia="Calibri"/>
          <w:color w:val="auto"/>
          <w:sz w:val="28"/>
          <w:szCs w:val="28"/>
          <w:lang w:val="kk-KZ"/>
        </w:rPr>
        <w:t>кестенің жалғасы</w:t>
      </w:r>
      <w:r w:rsidR="00F17AA4" w:rsidRPr="006E0F78">
        <w:rPr>
          <w:rFonts w:eastAsia="Calibri"/>
          <w:color w:val="auto"/>
          <w:sz w:val="28"/>
          <w:szCs w:val="28"/>
          <w:lang w:val="kk-KZ"/>
        </w:rPr>
        <w:t>:</w:t>
      </w:r>
    </w:p>
    <w:p w:rsidR="00F17AA4" w:rsidRPr="006E0F78" w:rsidRDefault="00F17AA4" w:rsidP="00F17AA4">
      <w:pPr>
        <w:jc w:val="both"/>
        <w:rPr>
          <w:rFonts w:eastAsia="Calibri"/>
          <w:color w:val="auto"/>
          <w:sz w:val="28"/>
          <w:szCs w:val="28"/>
          <w:lang w:val="kk-KZ"/>
        </w:rPr>
      </w:pPr>
    </w:p>
    <w:tbl>
      <w:tblPr>
        <w:tblW w:w="500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60"/>
        <w:gridCol w:w="3887"/>
        <w:gridCol w:w="6755"/>
      </w:tblGrid>
      <w:tr w:rsidR="00F17AA4" w:rsidRPr="006E0F78" w:rsidTr="00F17AA4">
        <w:trPr>
          <w:trHeight w:val="266"/>
        </w:trPr>
        <w:tc>
          <w:tcPr>
            <w:tcW w:w="5000" w:type="pct"/>
            <w:gridSpan w:val="3"/>
          </w:tcPr>
          <w:p w:rsidR="00F17AA4" w:rsidRPr="006E0F78" w:rsidRDefault="00F17AA4" w:rsidP="00F17AA4">
            <w:pPr>
              <w:jc w:val="center"/>
              <w:rPr>
                <w:color w:val="auto"/>
                <w:sz w:val="24"/>
                <w:szCs w:val="24"/>
                <w:lang w:val="kk-KZ"/>
              </w:rPr>
            </w:pPr>
          </w:p>
        </w:tc>
      </w:tr>
      <w:tr w:rsidR="00A319F0" w:rsidRPr="006E0F78" w:rsidTr="00F17AA4">
        <w:trPr>
          <w:trHeight w:val="106"/>
        </w:trPr>
        <w:tc>
          <w:tcPr>
            <w:tcW w:w="1356" w:type="pct"/>
            <w:tcMar>
              <w:top w:w="0" w:type="dxa"/>
              <w:left w:w="108" w:type="dxa"/>
              <w:bottom w:w="0" w:type="dxa"/>
              <w:right w:w="108" w:type="dxa"/>
            </w:tcMar>
            <w:hideMark/>
          </w:tcPr>
          <w:p w:rsidR="00A319F0" w:rsidRPr="006E0F78" w:rsidRDefault="00A319F0" w:rsidP="00F17AA4">
            <w:pPr>
              <w:jc w:val="center"/>
              <w:rPr>
                <w:color w:val="auto"/>
                <w:sz w:val="24"/>
                <w:szCs w:val="24"/>
                <w:lang w:val="kk-KZ"/>
              </w:rPr>
            </w:pPr>
            <w:r w:rsidRPr="006E0F78">
              <w:rPr>
                <w:color w:val="auto"/>
                <w:sz w:val="24"/>
                <w:szCs w:val="24"/>
                <w:lang w:val="kk-KZ"/>
              </w:rPr>
              <w:t xml:space="preserve">Резервтермен орны толтырылмаған </w:t>
            </w:r>
            <w:r w:rsidRPr="006E0F78">
              <w:rPr>
                <w:color w:val="auto"/>
                <w:sz w:val="24"/>
                <w:szCs w:val="24"/>
                <w:lang w:val="kk-KZ"/>
              </w:rPr>
              <w:lastRenderedPageBreak/>
              <w:t>өзге шығындар </w:t>
            </w:r>
          </w:p>
        </w:tc>
        <w:tc>
          <w:tcPr>
            <w:tcW w:w="1331" w:type="pct"/>
            <w:tcMar>
              <w:top w:w="0" w:type="dxa"/>
              <w:left w:w="108" w:type="dxa"/>
              <w:bottom w:w="0" w:type="dxa"/>
              <w:right w:w="108" w:type="dxa"/>
            </w:tcMar>
            <w:hideMark/>
          </w:tcPr>
          <w:p w:rsidR="00A319F0" w:rsidRPr="006E0F78" w:rsidRDefault="00A319F0" w:rsidP="00AC6C48">
            <w:pPr>
              <w:jc w:val="center"/>
              <w:rPr>
                <w:color w:val="auto"/>
                <w:sz w:val="24"/>
                <w:szCs w:val="24"/>
                <w:lang w:val="kk-KZ"/>
              </w:rPr>
            </w:pPr>
            <w:r w:rsidRPr="006E0F78">
              <w:rPr>
                <w:color w:val="auto"/>
                <w:sz w:val="24"/>
                <w:szCs w:val="24"/>
                <w:lang w:val="kk-KZ"/>
              </w:rPr>
              <w:lastRenderedPageBreak/>
              <w:t>Активтердің құнын төмендету </w:t>
            </w:r>
          </w:p>
          <w:p w:rsidR="00A319F0" w:rsidRPr="006E0F78" w:rsidRDefault="00A319F0" w:rsidP="00F17AA4">
            <w:pPr>
              <w:jc w:val="center"/>
              <w:rPr>
                <w:color w:val="auto"/>
                <w:sz w:val="24"/>
                <w:szCs w:val="24"/>
                <w:lang w:val="kk-KZ"/>
              </w:rPr>
            </w:pPr>
            <w:r w:rsidRPr="006E0F78">
              <w:rPr>
                <w:color w:val="auto"/>
                <w:sz w:val="24"/>
                <w:szCs w:val="24"/>
                <w:lang w:val="kk-KZ"/>
              </w:rPr>
              <w:lastRenderedPageBreak/>
              <w:t> </w:t>
            </w:r>
          </w:p>
        </w:tc>
        <w:tc>
          <w:tcPr>
            <w:tcW w:w="2313" w:type="pct"/>
            <w:tcMar>
              <w:top w:w="0" w:type="dxa"/>
              <w:left w:w="108" w:type="dxa"/>
              <w:bottom w:w="0" w:type="dxa"/>
              <w:right w:w="108" w:type="dxa"/>
            </w:tcMar>
            <w:hideMark/>
          </w:tcPr>
          <w:p w:rsidR="00A319F0" w:rsidRPr="006E0F78" w:rsidRDefault="00A319F0" w:rsidP="00AC6C48">
            <w:pPr>
              <w:jc w:val="center"/>
              <w:rPr>
                <w:color w:val="auto"/>
                <w:sz w:val="24"/>
                <w:szCs w:val="24"/>
                <w:lang w:val="kk-KZ"/>
              </w:rPr>
            </w:pPr>
            <w:r w:rsidRPr="006E0F78">
              <w:rPr>
                <w:color w:val="auto"/>
                <w:sz w:val="24"/>
                <w:szCs w:val="24"/>
                <w:lang w:val="kk-KZ"/>
              </w:rPr>
              <w:lastRenderedPageBreak/>
              <w:t>Өзгелері (қандай екені көрсетілсін)</w:t>
            </w:r>
          </w:p>
          <w:p w:rsidR="00A319F0" w:rsidRPr="006E0F78" w:rsidRDefault="00A319F0" w:rsidP="00AC6C48">
            <w:pPr>
              <w:jc w:val="center"/>
              <w:rPr>
                <w:color w:val="auto"/>
                <w:sz w:val="24"/>
                <w:szCs w:val="24"/>
                <w:lang w:val="kk-KZ"/>
              </w:rPr>
            </w:pPr>
            <w:r w:rsidRPr="006E0F78">
              <w:rPr>
                <w:color w:val="auto"/>
                <w:sz w:val="24"/>
                <w:szCs w:val="24"/>
                <w:lang w:val="kk-KZ"/>
              </w:rPr>
              <w:lastRenderedPageBreak/>
              <w:t> </w:t>
            </w:r>
          </w:p>
          <w:p w:rsidR="00A319F0" w:rsidRPr="006E0F78" w:rsidRDefault="00A319F0" w:rsidP="00F17AA4">
            <w:pPr>
              <w:jc w:val="center"/>
              <w:rPr>
                <w:color w:val="auto"/>
                <w:sz w:val="24"/>
                <w:szCs w:val="24"/>
                <w:lang w:val="kk-KZ"/>
              </w:rPr>
            </w:pPr>
            <w:r w:rsidRPr="006E0F78">
              <w:rPr>
                <w:color w:val="auto"/>
                <w:sz w:val="24"/>
                <w:szCs w:val="24"/>
                <w:lang w:val="kk-KZ"/>
              </w:rPr>
              <w:t> </w:t>
            </w:r>
          </w:p>
        </w:tc>
      </w:tr>
      <w:tr w:rsidR="00F17AA4" w:rsidRPr="006E0F78" w:rsidTr="00F17AA4">
        <w:trPr>
          <w:trHeight w:val="176"/>
        </w:trPr>
        <w:tc>
          <w:tcPr>
            <w:tcW w:w="1356" w:type="pct"/>
            <w:tcMar>
              <w:top w:w="0" w:type="dxa"/>
              <w:left w:w="108" w:type="dxa"/>
              <w:bottom w:w="0" w:type="dxa"/>
              <w:right w:w="108" w:type="dxa"/>
            </w:tcMar>
            <w:hideMark/>
          </w:tcPr>
          <w:p w:rsidR="00F17AA4" w:rsidRPr="006E0F78" w:rsidRDefault="00F17AA4" w:rsidP="00F17AA4">
            <w:pPr>
              <w:jc w:val="center"/>
              <w:rPr>
                <w:color w:val="auto"/>
                <w:sz w:val="24"/>
                <w:szCs w:val="24"/>
                <w:lang w:val="kk-KZ"/>
              </w:rPr>
            </w:pPr>
            <w:r w:rsidRPr="006E0F78">
              <w:rPr>
                <w:color w:val="auto"/>
                <w:sz w:val="24"/>
                <w:szCs w:val="24"/>
                <w:lang w:val="kk-KZ"/>
              </w:rPr>
              <w:lastRenderedPageBreak/>
              <w:t>9</w:t>
            </w:r>
          </w:p>
        </w:tc>
        <w:tc>
          <w:tcPr>
            <w:tcW w:w="1331" w:type="pct"/>
            <w:tcMar>
              <w:top w:w="0" w:type="dxa"/>
              <w:left w:w="108" w:type="dxa"/>
              <w:bottom w:w="0" w:type="dxa"/>
              <w:right w:w="108" w:type="dxa"/>
            </w:tcMar>
            <w:hideMark/>
          </w:tcPr>
          <w:p w:rsidR="00F17AA4" w:rsidRPr="006E0F78" w:rsidRDefault="00F17AA4" w:rsidP="00F17AA4">
            <w:pPr>
              <w:jc w:val="center"/>
              <w:rPr>
                <w:color w:val="auto"/>
                <w:sz w:val="24"/>
                <w:szCs w:val="24"/>
                <w:lang w:val="kk-KZ"/>
              </w:rPr>
            </w:pPr>
            <w:r w:rsidRPr="006E0F78">
              <w:rPr>
                <w:color w:val="auto"/>
                <w:sz w:val="24"/>
                <w:szCs w:val="24"/>
                <w:lang w:val="kk-KZ"/>
              </w:rPr>
              <w:t>10</w:t>
            </w:r>
          </w:p>
        </w:tc>
        <w:tc>
          <w:tcPr>
            <w:tcW w:w="2313" w:type="pct"/>
            <w:tcMar>
              <w:top w:w="0" w:type="dxa"/>
              <w:left w:w="108" w:type="dxa"/>
              <w:bottom w:w="0" w:type="dxa"/>
              <w:right w:w="108" w:type="dxa"/>
            </w:tcMar>
            <w:hideMark/>
          </w:tcPr>
          <w:p w:rsidR="00F17AA4" w:rsidRPr="006E0F78" w:rsidRDefault="00F17AA4" w:rsidP="00F17AA4">
            <w:pPr>
              <w:jc w:val="center"/>
              <w:rPr>
                <w:color w:val="auto"/>
                <w:sz w:val="24"/>
                <w:szCs w:val="24"/>
                <w:lang w:val="kk-KZ"/>
              </w:rPr>
            </w:pPr>
            <w:r w:rsidRPr="006E0F78">
              <w:rPr>
                <w:color w:val="auto"/>
                <w:sz w:val="24"/>
                <w:szCs w:val="24"/>
                <w:lang w:val="kk-KZ"/>
              </w:rPr>
              <w:t>11</w:t>
            </w:r>
          </w:p>
        </w:tc>
      </w:tr>
      <w:tr w:rsidR="00F17AA4" w:rsidRPr="006E0F78" w:rsidTr="00F17AA4">
        <w:trPr>
          <w:trHeight w:val="190"/>
        </w:trPr>
        <w:tc>
          <w:tcPr>
            <w:tcW w:w="1356" w:type="pct"/>
            <w:tcMar>
              <w:top w:w="0" w:type="dxa"/>
              <w:left w:w="108" w:type="dxa"/>
              <w:bottom w:w="0" w:type="dxa"/>
              <w:right w:w="108" w:type="dxa"/>
            </w:tcMar>
            <w:hideMark/>
          </w:tcPr>
          <w:p w:rsidR="00F17AA4" w:rsidRPr="006E0F78" w:rsidRDefault="00F17AA4" w:rsidP="00F17AA4">
            <w:pPr>
              <w:rPr>
                <w:color w:val="auto"/>
                <w:sz w:val="24"/>
                <w:szCs w:val="24"/>
                <w:lang w:val="kk-KZ"/>
              </w:rPr>
            </w:pPr>
            <w:r w:rsidRPr="006E0F78">
              <w:rPr>
                <w:color w:val="auto"/>
                <w:sz w:val="24"/>
                <w:szCs w:val="24"/>
                <w:lang w:val="kk-KZ"/>
              </w:rPr>
              <w:t> </w:t>
            </w:r>
          </w:p>
        </w:tc>
        <w:tc>
          <w:tcPr>
            <w:tcW w:w="1331" w:type="pct"/>
            <w:tcMar>
              <w:top w:w="0" w:type="dxa"/>
              <w:left w:w="108" w:type="dxa"/>
              <w:bottom w:w="0" w:type="dxa"/>
              <w:right w:w="108" w:type="dxa"/>
            </w:tcMar>
            <w:hideMark/>
          </w:tcPr>
          <w:p w:rsidR="00F17AA4" w:rsidRPr="006E0F78" w:rsidRDefault="00F17AA4" w:rsidP="00F17AA4">
            <w:pPr>
              <w:rPr>
                <w:color w:val="auto"/>
                <w:sz w:val="24"/>
                <w:szCs w:val="24"/>
                <w:lang w:val="kk-KZ"/>
              </w:rPr>
            </w:pPr>
            <w:r w:rsidRPr="006E0F78">
              <w:rPr>
                <w:color w:val="auto"/>
                <w:sz w:val="24"/>
                <w:szCs w:val="24"/>
                <w:lang w:val="kk-KZ"/>
              </w:rPr>
              <w:t> </w:t>
            </w:r>
          </w:p>
        </w:tc>
        <w:tc>
          <w:tcPr>
            <w:tcW w:w="2313" w:type="pct"/>
            <w:tcMar>
              <w:top w:w="0" w:type="dxa"/>
              <w:left w:w="108" w:type="dxa"/>
              <w:bottom w:w="0" w:type="dxa"/>
              <w:right w:w="108" w:type="dxa"/>
            </w:tcMar>
            <w:hideMark/>
          </w:tcPr>
          <w:p w:rsidR="00F17AA4" w:rsidRPr="006E0F78" w:rsidRDefault="00F17AA4" w:rsidP="00F17AA4">
            <w:pPr>
              <w:rPr>
                <w:color w:val="auto"/>
                <w:sz w:val="24"/>
                <w:szCs w:val="24"/>
                <w:lang w:val="kk-KZ"/>
              </w:rPr>
            </w:pPr>
            <w:r w:rsidRPr="006E0F78">
              <w:rPr>
                <w:color w:val="auto"/>
                <w:sz w:val="24"/>
                <w:szCs w:val="24"/>
                <w:lang w:val="kk-KZ"/>
              </w:rPr>
              <w:t> </w:t>
            </w:r>
          </w:p>
        </w:tc>
      </w:tr>
    </w:tbl>
    <w:p w:rsidR="00F17AA4" w:rsidRPr="006E0F78" w:rsidRDefault="00F17AA4" w:rsidP="00F17AA4">
      <w:pPr>
        <w:ind w:firstLine="709"/>
        <w:jc w:val="both"/>
        <w:rPr>
          <w:color w:val="auto"/>
          <w:sz w:val="28"/>
          <w:szCs w:val="28"/>
          <w:lang w:val="kk-KZ"/>
        </w:rPr>
      </w:pPr>
    </w:p>
    <w:p w:rsidR="00A319F0" w:rsidRPr="006E0F78" w:rsidRDefault="00A319F0" w:rsidP="00A319F0">
      <w:pPr>
        <w:ind w:firstLine="709"/>
        <w:jc w:val="both"/>
        <w:rPr>
          <w:color w:val="auto"/>
          <w:sz w:val="28"/>
          <w:szCs w:val="28"/>
          <w:lang w:val="kk-KZ"/>
        </w:rPr>
      </w:pPr>
      <w:r w:rsidRPr="006E0F78">
        <w:rPr>
          <w:color w:val="auto"/>
          <w:sz w:val="28"/>
          <w:szCs w:val="28"/>
          <w:lang w:val="kk-KZ"/>
        </w:rPr>
        <w:t>Атауы</w:t>
      </w:r>
      <w:r w:rsidRPr="006E0F78" w:rsidDel="00BB2B8B">
        <w:rPr>
          <w:color w:val="auto"/>
          <w:sz w:val="28"/>
          <w:szCs w:val="28"/>
          <w:lang w:val="kk-KZ"/>
        </w:rPr>
        <w:t xml:space="preserve"> </w:t>
      </w:r>
      <w:r w:rsidRPr="006E0F78">
        <w:rPr>
          <w:color w:val="auto"/>
          <w:sz w:val="28"/>
          <w:szCs w:val="28"/>
          <w:lang w:val="kk-KZ"/>
        </w:rPr>
        <w:t xml:space="preserve">________________             Мекенжайы _______________________   </w:t>
      </w:r>
    </w:p>
    <w:p w:rsidR="00A319F0" w:rsidRPr="006E0F78" w:rsidRDefault="00A319F0" w:rsidP="00A319F0">
      <w:pPr>
        <w:ind w:firstLine="709"/>
        <w:jc w:val="both"/>
        <w:rPr>
          <w:color w:val="auto"/>
          <w:sz w:val="28"/>
          <w:szCs w:val="28"/>
          <w:lang w:val="kk-KZ"/>
        </w:rPr>
      </w:pPr>
    </w:p>
    <w:p w:rsidR="00A319F0" w:rsidRPr="006E0F78" w:rsidRDefault="00A319F0" w:rsidP="00A319F0">
      <w:pPr>
        <w:ind w:firstLine="709"/>
        <w:jc w:val="both"/>
        <w:rPr>
          <w:color w:val="auto"/>
          <w:sz w:val="28"/>
          <w:szCs w:val="28"/>
          <w:lang w:val="kk-KZ"/>
        </w:rPr>
      </w:pPr>
      <w:r w:rsidRPr="006E0F78">
        <w:rPr>
          <w:color w:val="auto"/>
          <w:sz w:val="28"/>
          <w:szCs w:val="28"/>
          <w:lang w:val="kk-KZ"/>
        </w:rPr>
        <w:t>Телефоны ______________________________________________________</w:t>
      </w:r>
    </w:p>
    <w:p w:rsidR="00A319F0" w:rsidRPr="006E0F78" w:rsidRDefault="00A319F0" w:rsidP="00A319F0">
      <w:pPr>
        <w:ind w:firstLine="709"/>
        <w:jc w:val="both"/>
        <w:rPr>
          <w:color w:val="auto"/>
          <w:sz w:val="28"/>
          <w:szCs w:val="28"/>
          <w:lang w:val="kk-KZ"/>
        </w:rPr>
      </w:pPr>
    </w:p>
    <w:p w:rsidR="00A319F0" w:rsidRPr="006E0F78" w:rsidRDefault="00A319F0" w:rsidP="00A319F0">
      <w:pPr>
        <w:ind w:firstLine="709"/>
        <w:jc w:val="both"/>
        <w:rPr>
          <w:color w:val="auto"/>
          <w:sz w:val="28"/>
          <w:szCs w:val="28"/>
          <w:lang w:val="kk-KZ"/>
        </w:rPr>
      </w:pPr>
      <w:r w:rsidRPr="006E0F78">
        <w:rPr>
          <w:color w:val="auto"/>
          <w:sz w:val="28"/>
          <w:szCs w:val="28"/>
          <w:lang w:val="kk-KZ"/>
        </w:rPr>
        <w:t>Электрондық пошта мекенжайы ___________________________________</w:t>
      </w:r>
    </w:p>
    <w:p w:rsidR="00A319F0" w:rsidRPr="006E0F78" w:rsidRDefault="00A319F0" w:rsidP="00A319F0">
      <w:pPr>
        <w:ind w:firstLine="709"/>
        <w:rPr>
          <w:rFonts w:eastAsia="Calibri"/>
          <w:color w:val="auto"/>
          <w:sz w:val="28"/>
          <w:szCs w:val="28"/>
          <w:lang w:val="kk-KZ"/>
        </w:rPr>
      </w:pPr>
    </w:p>
    <w:p w:rsidR="00A319F0" w:rsidRPr="006E0F78" w:rsidRDefault="00A319F0" w:rsidP="00A319F0">
      <w:pPr>
        <w:ind w:firstLine="709"/>
        <w:rPr>
          <w:rFonts w:eastAsia="Calibri"/>
          <w:color w:val="auto"/>
          <w:sz w:val="28"/>
          <w:szCs w:val="28"/>
          <w:lang w:val="kk-KZ"/>
        </w:rPr>
      </w:pPr>
      <w:r w:rsidRPr="006E0F78">
        <w:rPr>
          <w:color w:val="auto"/>
          <w:sz w:val="28"/>
          <w:szCs w:val="28"/>
          <w:lang w:val="kk-KZ"/>
        </w:rPr>
        <w:t xml:space="preserve">Орындаушы </w:t>
      </w:r>
      <w:r w:rsidRPr="006E0F78">
        <w:rPr>
          <w:rFonts w:eastAsia="Calibri"/>
          <w:color w:val="auto"/>
          <w:sz w:val="28"/>
          <w:szCs w:val="28"/>
          <w:lang w:val="kk-KZ"/>
        </w:rPr>
        <w:t xml:space="preserve">_______________________________________   ____________           </w:t>
      </w:r>
      <w:r w:rsidRPr="006E0F78">
        <w:rPr>
          <w:rFonts w:eastAsia="Calibri"/>
          <w:color w:val="auto"/>
          <w:sz w:val="28"/>
          <w:szCs w:val="28"/>
          <w:lang w:val="kk-KZ"/>
        </w:rPr>
        <w:br/>
        <w:t xml:space="preserve">                                 </w:t>
      </w:r>
      <w:r w:rsidRPr="006E0F78">
        <w:rPr>
          <w:color w:val="auto"/>
          <w:sz w:val="28"/>
          <w:szCs w:val="28"/>
          <w:lang w:val="kk-KZ"/>
        </w:rPr>
        <w:t>тегі, аты және әкесінің аты (бар болса</w:t>
      </w:r>
      <w:r w:rsidRPr="006E0F78">
        <w:rPr>
          <w:rFonts w:eastAsia="Calibri"/>
          <w:color w:val="auto"/>
          <w:sz w:val="28"/>
          <w:szCs w:val="28"/>
          <w:lang w:val="kk-KZ"/>
        </w:rPr>
        <w:t xml:space="preserve">)           телефоны                           </w:t>
      </w:r>
    </w:p>
    <w:p w:rsidR="00A319F0" w:rsidRPr="006E0F78" w:rsidRDefault="00A319F0" w:rsidP="00A319F0">
      <w:pPr>
        <w:ind w:firstLine="709"/>
        <w:rPr>
          <w:rFonts w:eastAsia="Calibri"/>
          <w:color w:val="auto"/>
          <w:sz w:val="28"/>
          <w:szCs w:val="28"/>
          <w:lang w:val="kk-KZ"/>
        </w:rPr>
      </w:pPr>
    </w:p>
    <w:p w:rsidR="00A319F0" w:rsidRPr="006E0F78" w:rsidRDefault="00A319F0" w:rsidP="00A319F0">
      <w:pPr>
        <w:ind w:firstLine="709"/>
        <w:rPr>
          <w:rFonts w:eastAsia="Calibri"/>
          <w:color w:val="auto"/>
          <w:sz w:val="28"/>
          <w:szCs w:val="28"/>
          <w:lang w:val="kk-KZ"/>
        </w:rPr>
      </w:pPr>
      <w:r w:rsidRPr="006E0F78">
        <w:rPr>
          <w:color w:val="auto"/>
          <w:sz w:val="28"/>
          <w:szCs w:val="28"/>
          <w:lang w:val="kk-KZ"/>
        </w:rPr>
        <w:t>Бас бухгалтер немесе есепке қол қоюға уәкілетті тұлға</w:t>
      </w:r>
      <w:r w:rsidRPr="006E0F78">
        <w:rPr>
          <w:rFonts w:eastAsia="Calibri"/>
          <w:color w:val="auto"/>
          <w:sz w:val="28"/>
          <w:szCs w:val="28"/>
          <w:lang w:val="kk-KZ"/>
        </w:rPr>
        <w:t xml:space="preserve"> </w:t>
      </w:r>
    </w:p>
    <w:p w:rsidR="00A319F0" w:rsidRPr="006E0F78" w:rsidRDefault="00A319F0" w:rsidP="00A319F0">
      <w:pPr>
        <w:ind w:firstLine="709"/>
        <w:rPr>
          <w:rFonts w:eastAsia="Calibri"/>
          <w:color w:val="auto"/>
          <w:sz w:val="28"/>
          <w:szCs w:val="28"/>
          <w:lang w:val="kk-KZ"/>
        </w:rPr>
      </w:pPr>
      <w:r w:rsidRPr="006E0F78">
        <w:rPr>
          <w:rFonts w:eastAsia="Calibri"/>
          <w:color w:val="auto"/>
          <w:sz w:val="28"/>
          <w:szCs w:val="28"/>
          <w:lang w:val="kk-KZ"/>
        </w:rPr>
        <w:t xml:space="preserve">__________________________________________           ______________       </w:t>
      </w:r>
      <w:r w:rsidRPr="006E0F78">
        <w:rPr>
          <w:rFonts w:eastAsia="Calibri"/>
          <w:color w:val="auto"/>
          <w:sz w:val="28"/>
          <w:szCs w:val="28"/>
          <w:lang w:val="kk-KZ"/>
        </w:rPr>
        <w:br/>
        <w:t xml:space="preserve">          </w:t>
      </w:r>
      <w:r w:rsidRPr="006E0F78">
        <w:rPr>
          <w:color w:val="auto"/>
          <w:sz w:val="28"/>
          <w:szCs w:val="28"/>
          <w:lang w:val="kk-KZ"/>
        </w:rPr>
        <w:t>тегі, аты және әкесінің аты (бар болса</w:t>
      </w:r>
      <w:r w:rsidRPr="006E0F78">
        <w:rPr>
          <w:rFonts w:eastAsia="Calibri"/>
          <w:color w:val="auto"/>
          <w:sz w:val="28"/>
          <w:szCs w:val="28"/>
          <w:lang w:val="kk-KZ"/>
        </w:rPr>
        <w:t>)                               қолы, телефоны</w:t>
      </w:r>
    </w:p>
    <w:p w:rsidR="00A319F0" w:rsidRPr="006E0F78" w:rsidRDefault="00A319F0" w:rsidP="00A319F0">
      <w:pPr>
        <w:ind w:firstLine="709"/>
        <w:rPr>
          <w:rFonts w:eastAsia="Calibri"/>
          <w:color w:val="auto"/>
          <w:sz w:val="28"/>
          <w:szCs w:val="28"/>
          <w:lang w:val="kk-KZ"/>
        </w:rPr>
      </w:pPr>
    </w:p>
    <w:p w:rsidR="00A319F0" w:rsidRPr="006E0F78" w:rsidRDefault="00A319F0" w:rsidP="00A319F0">
      <w:pPr>
        <w:ind w:firstLine="709"/>
        <w:rPr>
          <w:rFonts w:eastAsia="Calibri"/>
          <w:color w:val="auto"/>
          <w:sz w:val="28"/>
          <w:szCs w:val="28"/>
          <w:lang w:val="kk-KZ"/>
        </w:rPr>
      </w:pPr>
      <w:r w:rsidRPr="006E0F78">
        <w:rPr>
          <w:color w:val="auto"/>
          <w:sz w:val="28"/>
          <w:szCs w:val="28"/>
          <w:lang w:val="kk-KZ"/>
        </w:rPr>
        <w:t>Бірінші басшы немесе ол есепке қол қоюға уәкілеттік берген тұлға</w:t>
      </w:r>
      <w:r w:rsidRPr="006E0F78">
        <w:rPr>
          <w:rFonts w:eastAsia="Calibri"/>
          <w:color w:val="auto"/>
          <w:sz w:val="28"/>
          <w:szCs w:val="28"/>
          <w:lang w:val="kk-KZ"/>
        </w:rPr>
        <w:t xml:space="preserve">  </w:t>
      </w:r>
    </w:p>
    <w:p w:rsidR="00A319F0" w:rsidRPr="006E0F78" w:rsidRDefault="00A319F0" w:rsidP="00A319F0">
      <w:pPr>
        <w:ind w:firstLine="709"/>
        <w:rPr>
          <w:rFonts w:eastAsia="Calibri"/>
          <w:color w:val="auto"/>
          <w:sz w:val="28"/>
          <w:szCs w:val="28"/>
          <w:lang w:val="kk-KZ"/>
        </w:rPr>
      </w:pPr>
      <w:r w:rsidRPr="006E0F78">
        <w:rPr>
          <w:rFonts w:eastAsia="Calibri"/>
          <w:color w:val="auto"/>
          <w:sz w:val="28"/>
          <w:szCs w:val="28"/>
          <w:lang w:val="kk-KZ"/>
        </w:rPr>
        <w:t xml:space="preserve">____________________________________________       _______________        </w:t>
      </w:r>
      <w:r w:rsidRPr="006E0F78">
        <w:rPr>
          <w:rFonts w:eastAsia="Calibri"/>
          <w:color w:val="auto"/>
          <w:sz w:val="28"/>
          <w:szCs w:val="28"/>
          <w:lang w:val="kk-KZ"/>
        </w:rPr>
        <w:br/>
        <w:t xml:space="preserve">             </w:t>
      </w:r>
      <w:r w:rsidRPr="006E0F78">
        <w:rPr>
          <w:color w:val="auto"/>
          <w:sz w:val="28"/>
          <w:szCs w:val="28"/>
          <w:lang w:val="kk-KZ"/>
        </w:rPr>
        <w:t>тегі, аты және әкесінің аты (бар болса</w:t>
      </w:r>
      <w:r w:rsidRPr="006E0F78">
        <w:rPr>
          <w:rFonts w:eastAsia="Calibri"/>
          <w:color w:val="auto"/>
          <w:sz w:val="28"/>
          <w:szCs w:val="28"/>
          <w:lang w:val="kk-KZ"/>
        </w:rPr>
        <w:t>)                  қолы, телефоны</w:t>
      </w:r>
    </w:p>
    <w:p w:rsidR="00A319F0" w:rsidRPr="006E0F78" w:rsidRDefault="00A319F0" w:rsidP="00A319F0">
      <w:pPr>
        <w:ind w:firstLine="709"/>
        <w:rPr>
          <w:rFonts w:eastAsia="Calibri"/>
          <w:color w:val="auto"/>
          <w:sz w:val="28"/>
          <w:szCs w:val="28"/>
          <w:lang w:val="kk-KZ"/>
        </w:rPr>
      </w:pPr>
    </w:p>
    <w:p w:rsidR="00A319F0" w:rsidRPr="006E0F78" w:rsidRDefault="00A319F0" w:rsidP="00A319F0">
      <w:pPr>
        <w:suppressAutoHyphens/>
        <w:ind w:firstLine="709"/>
        <w:jc w:val="both"/>
        <w:rPr>
          <w:color w:val="auto"/>
          <w:kern w:val="1"/>
          <w:sz w:val="28"/>
          <w:szCs w:val="28"/>
          <w:lang w:val="kk-KZ" w:eastAsia="hi-IN" w:bidi="hi-IN"/>
        </w:rPr>
      </w:pPr>
      <w:r w:rsidRPr="006E0F78">
        <w:rPr>
          <w:color w:val="auto"/>
          <w:sz w:val="28"/>
          <w:szCs w:val="28"/>
          <w:lang w:val="kk-KZ"/>
        </w:rPr>
        <w:t>Күні  20__ жылғы</w:t>
      </w:r>
      <w:r w:rsidRPr="006E0F78">
        <w:rPr>
          <w:rFonts w:eastAsia="Calibri"/>
          <w:color w:val="auto"/>
          <w:sz w:val="28"/>
          <w:szCs w:val="28"/>
          <w:lang w:val="kk-KZ"/>
        </w:rPr>
        <w:t xml:space="preserve"> «____» ______________</w:t>
      </w:r>
    </w:p>
    <w:p w:rsidR="00F17AA4" w:rsidRPr="006E0F78" w:rsidRDefault="00F17AA4" w:rsidP="00F17AA4">
      <w:pPr>
        <w:suppressAutoHyphens/>
        <w:ind w:firstLine="709"/>
        <w:jc w:val="both"/>
        <w:rPr>
          <w:color w:val="auto"/>
          <w:kern w:val="1"/>
          <w:sz w:val="28"/>
          <w:szCs w:val="28"/>
          <w:lang w:val="kk-KZ" w:eastAsia="hi-IN" w:bidi="hi-IN"/>
        </w:rPr>
      </w:pPr>
    </w:p>
    <w:p w:rsidR="00F17AA4" w:rsidRPr="006E0F78" w:rsidRDefault="00F17AA4" w:rsidP="00F17AA4">
      <w:pPr>
        <w:ind w:firstLine="709"/>
        <w:rPr>
          <w:color w:val="auto"/>
          <w:sz w:val="28"/>
          <w:szCs w:val="28"/>
          <w:lang w:val="kk-KZ"/>
        </w:rPr>
      </w:pPr>
    </w:p>
    <w:p w:rsidR="00F17AA4" w:rsidRPr="006E0F78" w:rsidRDefault="00F17AA4" w:rsidP="00F17AA4">
      <w:pPr>
        <w:ind w:firstLine="709"/>
        <w:jc w:val="both"/>
        <w:rPr>
          <w:rFonts w:eastAsia="Calibri"/>
          <w:color w:val="auto"/>
          <w:sz w:val="28"/>
          <w:szCs w:val="28"/>
          <w:lang w:val="kk-KZ"/>
        </w:rPr>
      </w:pPr>
    </w:p>
    <w:p w:rsidR="00F17AA4" w:rsidRPr="006E0F78" w:rsidRDefault="00F17AA4" w:rsidP="00F17AA4">
      <w:pPr>
        <w:rPr>
          <w:rFonts w:eastAsia="Calibri"/>
          <w:color w:val="auto"/>
          <w:sz w:val="28"/>
          <w:szCs w:val="28"/>
          <w:lang w:val="kk-KZ"/>
        </w:rPr>
      </w:pPr>
      <w:r w:rsidRPr="006E0F78">
        <w:rPr>
          <w:rFonts w:eastAsia="Calibri"/>
          <w:color w:val="auto"/>
          <w:sz w:val="28"/>
          <w:szCs w:val="28"/>
          <w:lang w:val="kk-KZ"/>
        </w:rPr>
        <w:br w:type="page"/>
      </w:r>
    </w:p>
    <w:p w:rsidR="00F17AA4" w:rsidRPr="006E0F78" w:rsidRDefault="00F17AA4" w:rsidP="00F17AA4">
      <w:pPr>
        <w:pStyle w:val="ad"/>
        <w:tabs>
          <w:tab w:val="left" w:pos="709"/>
          <w:tab w:val="left" w:pos="851"/>
        </w:tabs>
        <w:contextualSpacing w:val="0"/>
        <w:jc w:val="right"/>
        <w:rPr>
          <w:color w:val="auto"/>
          <w:sz w:val="28"/>
          <w:szCs w:val="28"/>
          <w:lang w:val="kk-KZ"/>
        </w:rPr>
        <w:sectPr w:rsidR="00F17AA4" w:rsidRPr="006E0F78" w:rsidSect="00F32271">
          <w:pgSz w:w="16838" w:h="11906" w:orient="landscape"/>
          <w:pgMar w:top="1418" w:right="851" w:bottom="1418" w:left="1418" w:header="709" w:footer="709" w:gutter="0"/>
          <w:cols w:space="708"/>
          <w:docGrid w:linePitch="360"/>
        </w:sectPr>
      </w:pPr>
    </w:p>
    <w:p w:rsidR="00F94969" w:rsidRPr="006E0F78" w:rsidRDefault="00F94969" w:rsidP="00F94969">
      <w:pPr>
        <w:pStyle w:val="ad"/>
        <w:tabs>
          <w:tab w:val="left" w:pos="709"/>
          <w:tab w:val="left" w:pos="851"/>
        </w:tabs>
        <w:contextualSpacing w:val="0"/>
        <w:jc w:val="right"/>
        <w:rPr>
          <w:bCs/>
          <w:color w:val="auto"/>
          <w:sz w:val="28"/>
          <w:szCs w:val="28"/>
          <w:lang w:val="kk-KZ"/>
        </w:rPr>
      </w:pPr>
      <w:r w:rsidRPr="006E0F78">
        <w:rPr>
          <w:rStyle w:val="s0"/>
          <w:color w:val="auto"/>
          <w:sz w:val="28"/>
          <w:szCs w:val="28"/>
          <w:lang w:val="kk-KZ"/>
        </w:rPr>
        <w:lastRenderedPageBreak/>
        <w:t>Шығындар келтірген</w:t>
      </w:r>
      <w:r w:rsidRPr="006E0F78">
        <w:rPr>
          <w:bCs/>
          <w:color w:val="auto"/>
          <w:sz w:val="28"/>
          <w:szCs w:val="28"/>
          <w:lang w:val="kk-KZ"/>
        </w:rPr>
        <w:t xml:space="preserve"> операциялық </w:t>
      </w:r>
    </w:p>
    <w:p w:rsidR="00F94969" w:rsidRPr="006E0F78" w:rsidRDefault="00F94969" w:rsidP="00F94969">
      <w:pPr>
        <w:pStyle w:val="ad"/>
        <w:tabs>
          <w:tab w:val="left" w:pos="709"/>
          <w:tab w:val="left" w:pos="851"/>
        </w:tabs>
        <w:contextualSpacing w:val="0"/>
        <w:jc w:val="right"/>
        <w:rPr>
          <w:bCs/>
          <w:color w:val="auto"/>
          <w:sz w:val="28"/>
          <w:szCs w:val="28"/>
          <w:lang w:val="kk-KZ"/>
        </w:rPr>
      </w:pPr>
      <w:r w:rsidRPr="006E0F78">
        <w:rPr>
          <w:bCs/>
          <w:color w:val="auto"/>
          <w:sz w:val="28"/>
          <w:szCs w:val="28"/>
          <w:lang w:val="kk-KZ"/>
        </w:rPr>
        <w:t>тәуекел оқиғаларын мониторингтеу</w:t>
      </w:r>
    </w:p>
    <w:p w:rsidR="00F94969" w:rsidRPr="006E0F78" w:rsidRDefault="00F94969" w:rsidP="00F94969">
      <w:pPr>
        <w:pStyle w:val="ad"/>
        <w:tabs>
          <w:tab w:val="left" w:pos="709"/>
          <w:tab w:val="left" w:pos="851"/>
        </w:tabs>
        <w:contextualSpacing w:val="0"/>
        <w:jc w:val="right"/>
        <w:rPr>
          <w:color w:val="auto"/>
          <w:sz w:val="28"/>
          <w:szCs w:val="28"/>
          <w:lang w:val="kk-KZ"/>
        </w:rPr>
      </w:pPr>
      <w:r w:rsidRPr="006E0F78">
        <w:rPr>
          <w:rStyle w:val="s0"/>
          <w:color w:val="auto"/>
          <w:sz w:val="28"/>
          <w:szCs w:val="28"/>
          <w:lang w:val="kk-KZ"/>
        </w:rPr>
        <w:t>туралы есептің</w:t>
      </w:r>
      <w:r w:rsidRPr="006E0F78">
        <w:rPr>
          <w:color w:val="auto"/>
          <w:sz w:val="28"/>
          <w:szCs w:val="28"/>
          <w:lang w:val="kk-KZ"/>
        </w:rPr>
        <w:t xml:space="preserve"> нысанына</w:t>
      </w:r>
    </w:p>
    <w:p w:rsidR="00F17AA4" w:rsidRPr="006E0F78" w:rsidRDefault="00F94969" w:rsidP="00F94969">
      <w:pPr>
        <w:pStyle w:val="ad"/>
        <w:tabs>
          <w:tab w:val="left" w:pos="709"/>
          <w:tab w:val="left" w:pos="851"/>
        </w:tabs>
        <w:contextualSpacing w:val="0"/>
        <w:jc w:val="right"/>
        <w:rPr>
          <w:color w:val="auto"/>
          <w:sz w:val="28"/>
          <w:szCs w:val="28"/>
          <w:lang w:val="kk-KZ"/>
        </w:rPr>
      </w:pPr>
      <w:r w:rsidRPr="006E0F78">
        <w:rPr>
          <w:color w:val="auto"/>
          <w:sz w:val="28"/>
          <w:szCs w:val="28"/>
          <w:lang w:val="kk-KZ"/>
        </w:rPr>
        <w:t>қосымша</w:t>
      </w:r>
    </w:p>
    <w:p w:rsidR="00F17AA4" w:rsidRPr="006E0F78" w:rsidRDefault="00F17AA4" w:rsidP="00F17AA4">
      <w:pPr>
        <w:pStyle w:val="ad"/>
        <w:tabs>
          <w:tab w:val="left" w:pos="709"/>
          <w:tab w:val="left" w:pos="851"/>
        </w:tabs>
        <w:contextualSpacing w:val="0"/>
        <w:jc w:val="both"/>
        <w:rPr>
          <w:color w:val="auto"/>
          <w:sz w:val="28"/>
          <w:szCs w:val="28"/>
          <w:lang w:val="kk-KZ"/>
        </w:rPr>
      </w:pPr>
      <w:r w:rsidRPr="006E0F78">
        <w:rPr>
          <w:color w:val="auto"/>
          <w:sz w:val="28"/>
          <w:szCs w:val="28"/>
          <w:lang w:val="kk-KZ"/>
        </w:rPr>
        <w:t xml:space="preserve"> </w:t>
      </w:r>
    </w:p>
    <w:p w:rsidR="00F17AA4" w:rsidRPr="006E0F78" w:rsidRDefault="00F17AA4" w:rsidP="00F17AA4">
      <w:pPr>
        <w:pStyle w:val="ad"/>
        <w:tabs>
          <w:tab w:val="left" w:pos="709"/>
          <w:tab w:val="left" w:pos="851"/>
        </w:tabs>
        <w:contextualSpacing w:val="0"/>
        <w:jc w:val="both"/>
        <w:rPr>
          <w:color w:val="auto"/>
          <w:sz w:val="28"/>
          <w:szCs w:val="28"/>
          <w:lang w:val="kk-KZ"/>
        </w:rPr>
      </w:pPr>
      <w:r w:rsidRPr="006E0F78">
        <w:rPr>
          <w:color w:val="auto"/>
          <w:sz w:val="28"/>
          <w:szCs w:val="28"/>
          <w:lang w:val="kk-KZ"/>
        </w:rPr>
        <w:t xml:space="preserve"> </w:t>
      </w:r>
    </w:p>
    <w:p w:rsidR="00F17AA4" w:rsidRPr="006E0F78" w:rsidRDefault="00F94969" w:rsidP="00F17AA4">
      <w:pPr>
        <w:jc w:val="center"/>
        <w:rPr>
          <w:color w:val="auto"/>
          <w:sz w:val="28"/>
          <w:szCs w:val="28"/>
          <w:lang w:val="kk-KZ"/>
        </w:rPr>
      </w:pPr>
      <w:r w:rsidRPr="006E0F78">
        <w:rPr>
          <w:bCs/>
          <w:color w:val="auto"/>
          <w:sz w:val="28"/>
          <w:szCs w:val="28"/>
          <w:lang w:val="kk-KZ"/>
        </w:rPr>
        <w:t xml:space="preserve">Әкімшілік деректер нысанын </w:t>
      </w:r>
      <w:r w:rsidRPr="006E0F78">
        <w:rPr>
          <w:bCs/>
          <w:color w:val="auto"/>
          <w:sz w:val="28"/>
          <w:lang w:val="kk-KZ"/>
        </w:rPr>
        <w:t>толтыру бойынша түсіндірме</w:t>
      </w:r>
    </w:p>
    <w:p w:rsidR="00F17AA4" w:rsidRPr="006E0F78" w:rsidRDefault="00F17AA4" w:rsidP="00F17AA4">
      <w:pPr>
        <w:pStyle w:val="ad"/>
        <w:tabs>
          <w:tab w:val="left" w:pos="709"/>
          <w:tab w:val="left" w:pos="851"/>
        </w:tabs>
        <w:contextualSpacing w:val="0"/>
        <w:jc w:val="both"/>
        <w:rPr>
          <w:color w:val="auto"/>
          <w:sz w:val="28"/>
          <w:szCs w:val="28"/>
          <w:lang w:val="kk-KZ"/>
        </w:rPr>
      </w:pPr>
    </w:p>
    <w:p w:rsidR="00F17AA4" w:rsidRPr="006E0F78" w:rsidRDefault="00F94969" w:rsidP="00F17AA4">
      <w:pPr>
        <w:pStyle w:val="ad"/>
        <w:tabs>
          <w:tab w:val="left" w:pos="709"/>
          <w:tab w:val="left" w:pos="851"/>
        </w:tabs>
        <w:contextualSpacing w:val="0"/>
        <w:jc w:val="center"/>
        <w:rPr>
          <w:color w:val="auto"/>
          <w:sz w:val="28"/>
          <w:szCs w:val="28"/>
          <w:lang w:val="kk-KZ"/>
        </w:rPr>
      </w:pPr>
      <w:r w:rsidRPr="006E0F78">
        <w:rPr>
          <w:rStyle w:val="s0"/>
          <w:color w:val="auto"/>
          <w:sz w:val="28"/>
          <w:szCs w:val="28"/>
          <w:lang w:val="kk-KZ"/>
        </w:rPr>
        <w:t>Шығындар келтірген</w:t>
      </w:r>
      <w:r w:rsidRPr="006E0F78">
        <w:rPr>
          <w:bCs/>
          <w:color w:val="auto"/>
          <w:sz w:val="28"/>
          <w:szCs w:val="28"/>
          <w:lang w:val="kk-KZ"/>
        </w:rPr>
        <w:t xml:space="preserve"> операциялық тәуекел оқиғаларын мониторингтеу </w:t>
      </w:r>
      <w:r w:rsidRPr="006E0F78">
        <w:rPr>
          <w:rStyle w:val="s0"/>
          <w:color w:val="auto"/>
          <w:sz w:val="28"/>
          <w:szCs w:val="28"/>
          <w:lang w:val="kk-KZ"/>
        </w:rPr>
        <w:t>туралы есеп</w:t>
      </w:r>
    </w:p>
    <w:p w:rsidR="00F17AA4" w:rsidRPr="006E0F78" w:rsidRDefault="00F17AA4" w:rsidP="00F17AA4">
      <w:pPr>
        <w:pStyle w:val="ad"/>
        <w:contextualSpacing w:val="0"/>
        <w:jc w:val="both"/>
        <w:rPr>
          <w:bCs/>
          <w:color w:val="auto"/>
          <w:sz w:val="28"/>
          <w:szCs w:val="28"/>
          <w:lang w:val="kk-KZ"/>
        </w:rPr>
      </w:pPr>
    </w:p>
    <w:p w:rsidR="00F17AA4" w:rsidRPr="006E0F78" w:rsidRDefault="00F17AA4" w:rsidP="00F17AA4">
      <w:pPr>
        <w:pStyle w:val="ad"/>
        <w:contextualSpacing w:val="0"/>
        <w:jc w:val="center"/>
        <w:rPr>
          <w:bCs/>
          <w:color w:val="auto"/>
          <w:sz w:val="28"/>
          <w:szCs w:val="28"/>
          <w:lang w:val="kk-KZ"/>
        </w:rPr>
      </w:pPr>
      <w:r w:rsidRPr="006E0F78">
        <w:rPr>
          <w:bCs/>
          <w:color w:val="auto"/>
          <w:sz w:val="28"/>
          <w:szCs w:val="28"/>
          <w:lang w:val="kk-KZ"/>
        </w:rPr>
        <w:t>(индекс – 16_ФС_</w:t>
      </w:r>
      <w:r w:rsidRPr="006E0F78">
        <w:rPr>
          <w:color w:val="auto"/>
          <w:sz w:val="28"/>
          <w:szCs w:val="28"/>
          <w:lang w:val="kk-KZ"/>
        </w:rPr>
        <w:t xml:space="preserve"> </w:t>
      </w:r>
      <w:r w:rsidR="00F94969" w:rsidRPr="006E0F78">
        <w:rPr>
          <w:bCs/>
          <w:color w:val="auto"/>
          <w:sz w:val="28"/>
          <w:szCs w:val="28"/>
          <w:lang w:val="kk-KZ"/>
        </w:rPr>
        <w:t xml:space="preserve">ТӘУЕКЕЛ, </w:t>
      </w:r>
      <w:r w:rsidR="00F94969" w:rsidRPr="006E0F78">
        <w:rPr>
          <w:bCs/>
          <w:color w:val="auto"/>
          <w:sz w:val="28"/>
          <w:lang w:val="kk-KZ"/>
        </w:rPr>
        <w:t>кезеңділігі – тоқсан сайын</w:t>
      </w:r>
      <w:r w:rsidRPr="006E0F78">
        <w:rPr>
          <w:bCs/>
          <w:color w:val="auto"/>
          <w:sz w:val="28"/>
          <w:szCs w:val="28"/>
          <w:lang w:val="kk-KZ"/>
        </w:rPr>
        <w:t>)</w:t>
      </w:r>
    </w:p>
    <w:p w:rsidR="00F17AA4" w:rsidRPr="006E0F78" w:rsidRDefault="00F17AA4" w:rsidP="00F17AA4">
      <w:pPr>
        <w:pStyle w:val="ad"/>
        <w:tabs>
          <w:tab w:val="left" w:pos="709"/>
          <w:tab w:val="left" w:pos="851"/>
        </w:tabs>
        <w:contextualSpacing w:val="0"/>
        <w:jc w:val="both"/>
        <w:rPr>
          <w:color w:val="auto"/>
          <w:sz w:val="28"/>
          <w:szCs w:val="28"/>
          <w:lang w:val="kk-KZ"/>
        </w:rPr>
      </w:pPr>
    </w:p>
    <w:p w:rsidR="00F17AA4" w:rsidRPr="006E0F78" w:rsidRDefault="00F17AA4" w:rsidP="00F17AA4">
      <w:pPr>
        <w:pStyle w:val="ad"/>
        <w:tabs>
          <w:tab w:val="left" w:pos="709"/>
          <w:tab w:val="left" w:pos="851"/>
        </w:tabs>
        <w:contextualSpacing w:val="0"/>
        <w:jc w:val="both"/>
        <w:rPr>
          <w:color w:val="auto"/>
          <w:sz w:val="28"/>
          <w:szCs w:val="28"/>
          <w:lang w:val="kk-KZ"/>
        </w:rPr>
      </w:pPr>
    </w:p>
    <w:p w:rsidR="00F17AA4" w:rsidRPr="006E0F78" w:rsidRDefault="00F94969" w:rsidP="00F17AA4">
      <w:pPr>
        <w:pStyle w:val="ad"/>
        <w:tabs>
          <w:tab w:val="left" w:pos="709"/>
          <w:tab w:val="left" w:pos="851"/>
        </w:tabs>
        <w:contextualSpacing w:val="0"/>
        <w:jc w:val="center"/>
        <w:rPr>
          <w:color w:val="auto"/>
          <w:sz w:val="28"/>
          <w:szCs w:val="28"/>
          <w:lang w:val="kk-KZ"/>
        </w:rPr>
      </w:pPr>
      <w:r w:rsidRPr="006E0F78">
        <w:rPr>
          <w:color w:val="auto"/>
          <w:sz w:val="28"/>
          <w:szCs w:val="28"/>
          <w:lang w:val="kk-KZ"/>
        </w:rPr>
        <w:t>1-тарау. Жалпы ережелер</w:t>
      </w:r>
    </w:p>
    <w:p w:rsidR="00F17AA4" w:rsidRPr="006E0F78" w:rsidRDefault="00F17AA4" w:rsidP="00F17AA4">
      <w:pPr>
        <w:pStyle w:val="ad"/>
        <w:tabs>
          <w:tab w:val="left" w:pos="0"/>
          <w:tab w:val="left" w:pos="851"/>
        </w:tabs>
        <w:ind w:left="0" w:firstLine="709"/>
        <w:contextualSpacing w:val="0"/>
        <w:jc w:val="both"/>
        <w:rPr>
          <w:color w:val="auto"/>
          <w:sz w:val="28"/>
          <w:szCs w:val="28"/>
          <w:lang w:val="kk-KZ"/>
        </w:rPr>
      </w:pPr>
      <w:r w:rsidRPr="006E0F78">
        <w:rPr>
          <w:color w:val="auto"/>
          <w:sz w:val="28"/>
          <w:szCs w:val="28"/>
          <w:lang w:val="kk-KZ"/>
        </w:rPr>
        <w:t xml:space="preserve"> </w:t>
      </w:r>
    </w:p>
    <w:p w:rsidR="00F17AA4" w:rsidRPr="006E0F78" w:rsidRDefault="00F17AA4" w:rsidP="00F17AA4">
      <w:pPr>
        <w:pStyle w:val="ad"/>
        <w:tabs>
          <w:tab w:val="left" w:pos="0"/>
          <w:tab w:val="left" w:pos="142"/>
          <w:tab w:val="left" w:pos="851"/>
          <w:tab w:val="left" w:pos="993"/>
        </w:tabs>
        <w:ind w:left="0" w:firstLine="709"/>
        <w:contextualSpacing w:val="0"/>
        <w:jc w:val="both"/>
        <w:rPr>
          <w:color w:val="auto"/>
          <w:sz w:val="28"/>
          <w:szCs w:val="28"/>
          <w:lang w:val="kk-KZ"/>
        </w:rPr>
      </w:pPr>
      <w:r w:rsidRPr="006E0F78">
        <w:rPr>
          <w:color w:val="auto"/>
          <w:sz w:val="28"/>
          <w:szCs w:val="28"/>
          <w:lang w:val="kk-KZ"/>
        </w:rPr>
        <w:t xml:space="preserve">1. </w:t>
      </w:r>
      <w:r w:rsidR="00123D9A" w:rsidRPr="006E0F78">
        <w:rPr>
          <w:rStyle w:val="s0"/>
          <w:color w:val="auto"/>
          <w:sz w:val="28"/>
          <w:szCs w:val="28"/>
          <w:lang w:val="kk-KZ"/>
        </w:rPr>
        <w:t xml:space="preserve">Осы түсіндірме (бұдан әрі – Түсіндірме) </w:t>
      </w:r>
      <w:r w:rsidRPr="006E0F78">
        <w:rPr>
          <w:color w:val="auto"/>
          <w:sz w:val="28"/>
          <w:szCs w:val="28"/>
          <w:lang w:val="kk-KZ"/>
        </w:rPr>
        <w:t>«</w:t>
      </w:r>
      <w:r w:rsidR="00123D9A" w:rsidRPr="006E0F78">
        <w:rPr>
          <w:rStyle w:val="s0"/>
          <w:color w:val="auto"/>
          <w:sz w:val="28"/>
          <w:szCs w:val="28"/>
          <w:lang w:val="kk-KZ"/>
        </w:rPr>
        <w:t>Шығындар келтірген</w:t>
      </w:r>
      <w:r w:rsidR="00123D9A" w:rsidRPr="006E0F78">
        <w:rPr>
          <w:bCs/>
          <w:color w:val="auto"/>
          <w:sz w:val="28"/>
          <w:szCs w:val="28"/>
          <w:lang w:val="kk-KZ"/>
        </w:rPr>
        <w:t xml:space="preserve"> операциялық тәуекел оқиғаларын мониторингтеу </w:t>
      </w:r>
      <w:r w:rsidR="00123D9A" w:rsidRPr="006E0F78">
        <w:rPr>
          <w:rStyle w:val="s0"/>
          <w:color w:val="auto"/>
          <w:sz w:val="28"/>
          <w:szCs w:val="28"/>
          <w:lang w:val="kk-KZ"/>
        </w:rPr>
        <w:t>туралы есеп</w:t>
      </w:r>
      <w:r w:rsidRPr="006E0F78">
        <w:rPr>
          <w:color w:val="auto"/>
          <w:sz w:val="28"/>
          <w:szCs w:val="28"/>
          <w:lang w:val="kk-KZ"/>
        </w:rPr>
        <w:t xml:space="preserve">» </w:t>
      </w:r>
      <w:r w:rsidR="00123D9A" w:rsidRPr="006E0F78">
        <w:rPr>
          <w:rStyle w:val="s0"/>
          <w:color w:val="auto"/>
          <w:sz w:val="28"/>
          <w:szCs w:val="28"/>
          <w:lang w:val="kk-KZ"/>
        </w:rPr>
        <w:t>әкімшілік деректерді жинауға арналған нысанын (бұдан әрі – Нысан) толтыру бойынша бірыңғай талаптарды айқындайды</w:t>
      </w:r>
      <w:r w:rsidRPr="006E0F78">
        <w:rPr>
          <w:color w:val="auto"/>
          <w:sz w:val="28"/>
          <w:szCs w:val="28"/>
          <w:lang w:val="kk-KZ"/>
        </w:rPr>
        <w:t>.</w:t>
      </w:r>
    </w:p>
    <w:p w:rsidR="00F17AA4" w:rsidRPr="006E0F78" w:rsidRDefault="00F17AA4" w:rsidP="00F17AA4">
      <w:pPr>
        <w:ind w:firstLine="709"/>
        <w:jc w:val="both"/>
        <w:rPr>
          <w:color w:val="auto"/>
          <w:sz w:val="28"/>
          <w:szCs w:val="28"/>
          <w:lang w:val="kk-KZ"/>
        </w:rPr>
      </w:pPr>
      <w:r w:rsidRPr="006E0F78">
        <w:rPr>
          <w:color w:val="auto"/>
          <w:sz w:val="28"/>
          <w:szCs w:val="28"/>
          <w:lang w:val="kk-KZ"/>
        </w:rPr>
        <w:t xml:space="preserve">2. </w:t>
      </w:r>
      <w:r w:rsidR="00235B45" w:rsidRPr="006E0F78">
        <w:rPr>
          <w:rStyle w:val="s0"/>
          <w:color w:val="auto"/>
          <w:sz w:val="28"/>
          <w:szCs w:val="28"/>
          <w:lang w:val="kk-KZ"/>
        </w:rPr>
        <w:t>Нысан «Қазақстан Республикасының Ұлттық Банкі туралы» 1995 жылғы 30 наурыздағы Қазақстан Республикасының Заңы 8-бабының 18-1) тармақшасына және «Қазақстан Республикасындағы банктер және банк қызметі туралы» 1995 жылғы 31 тамыздағы Қазақстан Республикасының Заңы 54-бабының 1-тармағына сәйкес әзірленді</w:t>
      </w:r>
      <w:r w:rsidRPr="006E0F78">
        <w:rPr>
          <w:color w:val="auto"/>
          <w:sz w:val="28"/>
          <w:szCs w:val="28"/>
          <w:lang w:val="kk-KZ"/>
        </w:rPr>
        <w:t xml:space="preserve">.  </w:t>
      </w:r>
    </w:p>
    <w:p w:rsidR="00F17AA4" w:rsidRPr="006E0F78" w:rsidRDefault="00F17AA4" w:rsidP="00F17AA4">
      <w:pPr>
        <w:ind w:firstLine="709"/>
        <w:jc w:val="both"/>
        <w:rPr>
          <w:color w:val="auto"/>
          <w:sz w:val="28"/>
          <w:szCs w:val="28"/>
          <w:lang w:val="kk-KZ"/>
        </w:rPr>
      </w:pPr>
      <w:r w:rsidRPr="006E0F78">
        <w:rPr>
          <w:color w:val="auto"/>
          <w:sz w:val="28"/>
          <w:szCs w:val="28"/>
          <w:lang w:val="kk-KZ"/>
        </w:rPr>
        <w:t xml:space="preserve">3. </w:t>
      </w:r>
      <w:r w:rsidR="0077779F" w:rsidRPr="006E0F78">
        <w:rPr>
          <w:rStyle w:val="s0"/>
          <w:color w:val="auto"/>
          <w:sz w:val="28"/>
          <w:szCs w:val="28"/>
          <w:lang w:val="kk-KZ"/>
        </w:rPr>
        <w:t xml:space="preserve">Екінші деңгейдегі банктер Нысанды </w:t>
      </w:r>
      <w:r w:rsidR="0077779F" w:rsidRPr="006E0F78">
        <w:rPr>
          <w:bCs/>
          <w:color w:val="auto"/>
          <w:sz w:val="28"/>
          <w:lang w:val="kk-KZ"/>
        </w:rPr>
        <w:t xml:space="preserve">тоқсан </w:t>
      </w:r>
      <w:r w:rsidR="0077779F" w:rsidRPr="006E0F78">
        <w:rPr>
          <w:rStyle w:val="s0"/>
          <w:color w:val="auto"/>
          <w:sz w:val="28"/>
          <w:szCs w:val="28"/>
          <w:lang w:val="kk-KZ"/>
        </w:rPr>
        <w:t>сайын есепті кезеңнің соңындағы жағдай бойынша жасайды. Нысандағы деректер мың теңгемен толтырылады</w:t>
      </w:r>
      <w:r w:rsidRPr="006E0F78">
        <w:rPr>
          <w:color w:val="auto"/>
          <w:sz w:val="28"/>
          <w:szCs w:val="28"/>
          <w:lang w:val="kk-KZ"/>
        </w:rPr>
        <w:t xml:space="preserve">. </w:t>
      </w:r>
      <w:r w:rsidR="00B774A0" w:rsidRPr="006E0F78">
        <w:rPr>
          <w:color w:val="auto"/>
          <w:sz w:val="28"/>
          <w:szCs w:val="28"/>
          <w:lang w:val="kk-KZ"/>
        </w:rPr>
        <w:t>500 (бес жүз) теңгеден кем сома 0 (нөлге) дейін дөңгелектенеді, ал 500 (бес жүз) теңгеге тең және одан жоғары сома 1000 (мың) теңгеге дейін дөңгелектенеді</w:t>
      </w:r>
      <w:r w:rsidRPr="006E0F78">
        <w:rPr>
          <w:color w:val="auto"/>
          <w:sz w:val="28"/>
          <w:szCs w:val="28"/>
          <w:lang w:val="kk-KZ"/>
        </w:rPr>
        <w:t>.</w:t>
      </w:r>
    </w:p>
    <w:p w:rsidR="00F17AA4" w:rsidRPr="006E0F78" w:rsidRDefault="00F17AA4" w:rsidP="00F17AA4">
      <w:pPr>
        <w:ind w:firstLine="709"/>
        <w:jc w:val="both"/>
        <w:rPr>
          <w:color w:val="auto"/>
          <w:sz w:val="28"/>
          <w:szCs w:val="28"/>
          <w:lang w:val="kk-KZ"/>
        </w:rPr>
      </w:pPr>
      <w:r w:rsidRPr="006E0F78">
        <w:rPr>
          <w:color w:val="auto"/>
          <w:sz w:val="28"/>
          <w:szCs w:val="28"/>
          <w:lang w:val="kk-KZ"/>
        </w:rPr>
        <w:t xml:space="preserve">4. </w:t>
      </w:r>
      <w:r w:rsidR="00E75B3C" w:rsidRPr="006E0F78">
        <w:rPr>
          <w:rStyle w:val="s0"/>
          <w:color w:val="auto"/>
          <w:sz w:val="28"/>
          <w:szCs w:val="28"/>
          <w:lang w:val="kk-KZ"/>
        </w:rPr>
        <w:t>Нысанға бірінші басшы, бас бухгалтер немесе есепке қол қоюға уәкілетті тұлғалар және орындаушы қол қояды</w:t>
      </w:r>
      <w:r w:rsidRPr="006E0F78">
        <w:rPr>
          <w:color w:val="auto"/>
          <w:sz w:val="28"/>
          <w:szCs w:val="28"/>
          <w:lang w:val="kk-KZ"/>
        </w:rPr>
        <w:t>.</w:t>
      </w:r>
    </w:p>
    <w:p w:rsidR="00F17AA4" w:rsidRPr="006E0F78" w:rsidRDefault="00F17AA4" w:rsidP="00F17AA4">
      <w:pPr>
        <w:pStyle w:val="ad"/>
        <w:tabs>
          <w:tab w:val="left" w:pos="0"/>
          <w:tab w:val="left" w:pos="851"/>
        </w:tabs>
        <w:ind w:left="0" w:firstLine="709"/>
        <w:contextualSpacing w:val="0"/>
        <w:jc w:val="both"/>
        <w:rPr>
          <w:color w:val="auto"/>
          <w:sz w:val="28"/>
          <w:szCs w:val="28"/>
          <w:lang w:val="kk-KZ"/>
        </w:rPr>
      </w:pPr>
      <w:r w:rsidRPr="006E0F78">
        <w:rPr>
          <w:color w:val="auto"/>
          <w:sz w:val="28"/>
          <w:szCs w:val="28"/>
          <w:lang w:val="kk-KZ"/>
        </w:rPr>
        <w:t xml:space="preserve">  </w:t>
      </w:r>
    </w:p>
    <w:p w:rsidR="00F17AA4" w:rsidRPr="006E0F78" w:rsidRDefault="00F17AA4" w:rsidP="00F17AA4">
      <w:pPr>
        <w:pStyle w:val="ad"/>
        <w:tabs>
          <w:tab w:val="left" w:pos="0"/>
          <w:tab w:val="left" w:pos="851"/>
        </w:tabs>
        <w:ind w:left="0" w:firstLine="709"/>
        <w:contextualSpacing w:val="0"/>
        <w:jc w:val="both"/>
        <w:rPr>
          <w:color w:val="auto"/>
          <w:sz w:val="28"/>
          <w:szCs w:val="28"/>
          <w:lang w:val="kk-KZ"/>
        </w:rPr>
      </w:pPr>
    </w:p>
    <w:p w:rsidR="00F17AA4" w:rsidRPr="006E0F78" w:rsidRDefault="00E75B3C" w:rsidP="00F17AA4">
      <w:pPr>
        <w:pStyle w:val="ad"/>
        <w:tabs>
          <w:tab w:val="left" w:pos="0"/>
          <w:tab w:val="left" w:pos="851"/>
        </w:tabs>
        <w:ind w:left="0" w:firstLine="709"/>
        <w:contextualSpacing w:val="0"/>
        <w:jc w:val="center"/>
        <w:rPr>
          <w:color w:val="auto"/>
          <w:sz w:val="28"/>
          <w:szCs w:val="28"/>
          <w:lang w:val="kk-KZ"/>
        </w:rPr>
      </w:pPr>
      <w:r w:rsidRPr="006E0F78">
        <w:rPr>
          <w:bCs/>
          <w:color w:val="auto"/>
          <w:sz w:val="28"/>
          <w:szCs w:val="28"/>
          <w:lang w:val="kk-KZ"/>
        </w:rPr>
        <w:t>2-тарау. Нысанды толтыру бойынша түсіндірме</w:t>
      </w:r>
    </w:p>
    <w:p w:rsidR="00F17AA4" w:rsidRPr="006E0F78" w:rsidRDefault="00F17AA4" w:rsidP="00F17AA4">
      <w:pPr>
        <w:pStyle w:val="ad"/>
        <w:tabs>
          <w:tab w:val="left" w:pos="0"/>
          <w:tab w:val="left" w:pos="851"/>
        </w:tabs>
        <w:ind w:left="0" w:firstLine="709"/>
        <w:contextualSpacing w:val="0"/>
        <w:jc w:val="both"/>
        <w:rPr>
          <w:color w:val="auto"/>
          <w:sz w:val="28"/>
          <w:szCs w:val="28"/>
          <w:lang w:val="kk-KZ"/>
        </w:rPr>
      </w:pPr>
      <w:r w:rsidRPr="006E0F78">
        <w:rPr>
          <w:color w:val="auto"/>
          <w:sz w:val="28"/>
          <w:szCs w:val="28"/>
          <w:lang w:val="kk-KZ"/>
        </w:rPr>
        <w:t xml:space="preserve"> </w:t>
      </w:r>
    </w:p>
    <w:p w:rsidR="00F17AA4" w:rsidRPr="006E0F78" w:rsidRDefault="00F17AA4" w:rsidP="00F17AA4">
      <w:pPr>
        <w:pStyle w:val="ad"/>
        <w:tabs>
          <w:tab w:val="left" w:pos="0"/>
        </w:tabs>
        <w:ind w:left="0" w:firstLine="709"/>
        <w:jc w:val="both"/>
        <w:rPr>
          <w:color w:val="auto"/>
          <w:sz w:val="28"/>
          <w:szCs w:val="28"/>
          <w:lang w:val="kk-KZ"/>
        </w:rPr>
      </w:pPr>
      <w:r w:rsidRPr="006E0F78">
        <w:rPr>
          <w:color w:val="auto"/>
          <w:sz w:val="28"/>
          <w:szCs w:val="28"/>
          <w:lang w:val="kk-KZ"/>
        </w:rPr>
        <w:t xml:space="preserve">5. </w:t>
      </w:r>
      <w:r w:rsidR="00A44E91" w:rsidRPr="006E0F78">
        <w:rPr>
          <w:color w:val="auto"/>
          <w:sz w:val="28"/>
          <w:szCs w:val="28"/>
          <w:lang w:val="kk-KZ"/>
        </w:rPr>
        <w:t xml:space="preserve">2-бағанда </w:t>
      </w:r>
      <w:r w:rsidR="00A44E91" w:rsidRPr="006E0F78">
        <w:rPr>
          <w:rStyle w:val="s0"/>
          <w:color w:val="auto"/>
          <w:sz w:val="28"/>
          <w:szCs w:val="28"/>
          <w:lang w:val="kk-KZ"/>
        </w:rPr>
        <w:t>есепті кезең ішінде</w:t>
      </w:r>
      <w:r w:rsidR="0082653A" w:rsidRPr="006E0F78">
        <w:rPr>
          <w:rStyle w:val="s0"/>
          <w:color w:val="auto"/>
          <w:sz w:val="28"/>
          <w:szCs w:val="28"/>
          <w:lang w:val="kk-KZ"/>
        </w:rPr>
        <w:t xml:space="preserve"> 500 000 (бес жүз мың) теңге және одан астам мөлшерде </w:t>
      </w:r>
      <w:r w:rsidR="00445E77" w:rsidRPr="006E0F78">
        <w:rPr>
          <w:rStyle w:val="s0"/>
          <w:color w:val="auto"/>
          <w:sz w:val="28"/>
          <w:szCs w:val="28"/>
          <w:lang w:val="kk-KZ"/>
        </w:rPr>
        <w:t>шығын</w:t>
      </w:r>
      <w:r w:rsidR="00A44E91" w:rsidRPr="006E0F78">
        <w:rPr>
          <w:rStyle w:val="s0"/>
          <w:color w:val="auto"/>
          <w:sz w:val="28"/>
          <w:szCs w:val="28"/>
          <w:lang w:val="kk-KZ"/>
        </w:rPr>
        <w:t xml:space="preserve"> </w:t>
      </w:r>
      <w:r w:rsidR="0082653A" w:rsidRPr="006E0F78">
        <w:rPr>
          <w:rStyle w:val="s0"/>
          <w:color w:val="auto"/>
          <w:sz w:val="28"/>
          <w:szCs w:val="28"/>
          <w:lang w:val="kk-KZ"/>
        </w:rPr>
        <w:t xml:space="preserve">тудырған операциялық </w:t>
      </w:r>
      <w:r w:rsidR="0082653A" w:rsidRPr="006E0F78">
        <w:rPr>
          <w:color w:val="auto"/>
          <w:sz w:val="28"/>
          <w:szCs w:val="28"/>
          <w:lang w:val="kk-KZ"/>
        </w:rPr>
        <w:t>тәуекелдің жеке оқиғасы (</w:t>
      </w:r>
      <w:r w:rsidR="00445E77" w:rsidRPr="006E0F78">
        <w:rPr>
          <w:color w:val="auto"/>
          <w:sz w:val="28"/>
          <w:szCs w:val="28"/>
          <w:lang w:val="kk-KZ"/>
        </w:rPr>
        <w:t>шығын</w:t>
      </w:r>
      <w:r w:rsidR="0082653A" w:rsidRPr="006E0F78">
        <w:rPr>
          <w:color w:val="auto"/>
          <w:sz w:val="28"/>
          <w:szCs w:val="28"/>
          <w:lang w:val="kk-KZ"/>
        </w:rPr>
        <w:t xml:space="preserve">ның себептері) </w:t>
      </w:r>
      <w:r w:rsidR="004722D4" w:rsidRPr="006E0F78">
        <w:rPr>
          <w:rStyle w:val="s0"/>
          <w:color w:val="auto"/>
          <w:sz w:val="28"/>
          <w:szCs w:val="28"/>
          <w:lang w:val="kk-KZ"/>
        </w:rPr>
        <w:t xml:space="preserve">Нормативтік құқықтық актілерді мемлекеттік тіркеу тізілімінде </w:t>
      </w:r>
      <w:r w:rsidR="004722D4" w:rsidRPr="006E0F78">
        <w:rPr>
          <w:color w:val="auto"/>
          <w:sz w:val="28"/>
          <w:szCs w:val="28"/>
          <w:lang w:val="kk-KZ"/>
        </w:rPr>
        <w:t xml:space="preserve">№ _____ </w:t>
      </w:r>
      <w:r w:rsidR="0082653A" w:rsidRPr="006E0F78">
        <w:rPr>
          <w:color w:val="auto"/>
          <w:sz w:val="28"/>
          <w:szCs w:val="28"/>
          <w:lang w:val="kk-KZ"/>
        </w:rPr>
        <w:t xml:space="preserve">болып </w:t>
      </w:r>
      <w:r w:rsidR="004722D4" w:rsidRPr="006E0F78">
        <w:rPr>
          <w:color w:val="auto"/>
          <w:sz w:val="28"/>
          <w:szCs w:val="28"/>
          <w:lang w:val="kk-KZ"/>
        </w:rPr>
        <w:t xml:space="preserve">тіркелген </w:t>
      </w:r>
      <w:r w:rsidR="004722D4" w:rsidRPr="006E0F78">
        <w:rPr>
          <w:bCs/>
          <w:color w:val="auto"/>
          <w:sz w:val="28"/>
          <w:szCs w:val="28"/>
          <w:lang w:val="kk-KZ"/>
        </w:rPr>
        <w:t>«Екінші деңгейдегі банктерге арналған тәуекелдерді басқару және ішкі бақылау жүйесін қалыптастыру қағидаларын бекіту туралы»</w:t>
      </w:r>
      <w:r w:rsidR="004722D4" w:rsidRPr="006E0F78">
        <w:rPr>
          <w:b/>
          <w:bCs/>
          <w:color w:val="auto"/>
          <w:sz w:val="28"/>
          <w:szCs w:val="28"/>
          <w:lang w:val="kk-KZ"/>
        </w:rPr>
        <w:t xml:space="preserve"> </w:t>
      </w:r>
      <w:r w:rsidR="0082653A" w:rsidRPr="006E0F78">
        <w:rPr>
          <w:bCs/>
          <w:color w:val="auto"/>
          <w:sz w:val="28"/>
          <w:szCs w:val="28"/>
          <w:lang w:val="kk-KZ"/>
        </w:rPr>
        <w:t xml:space="preserve">Қазақстан Республикасы Ұлттық Банкі Басқармасының 2019 жылғы </w:t>
      </w:r>
      <w:r w:rsidR="0082653A" w:rsidRPr="006E0F78">
        <w:rPr>
          <w:color w:val="auto"/>
          <w:sz w:val="28"/>
          <w:szCs w:val="28"/>
          <w:lang w:val="kk-KZ"/>
        </w:rPr>
        <w:t xml:space="preserve">__ қарашадағы № __ қаулысының талаптарына сәйкес көрсетіледі. </w:t>
      </w:r>
    </w:p>
    <w:p w:rsidR="00F17AA4" w:rsidRPr="006E0F78" w:rsidRDefault="00F17AA4">
      <w:pPr>
        <w:pStyle w:val="ad"/>
        <w:tabs>
          <w:tab w:val="left" w:pos="0"/>
        </w:tabs>
        <w:ind w:left="0" w:firstLine="709"/>
        <w:jc w:val="both"/>
        <w:rPr>
          <w:color w:val="auto"/>
          <w:sz w:val="28"/>
          <w:szCs w:val="28"/>
          <w:lang w:val="kk-KZ"/>
        </w:rPr>
      </w:pPr>
      <w:r w:rsidRPr="006E0F78">
        <w:rPr>
          <w:color w:val="auto"/>
          <w:sz w:val="28"/>
          <w:szCs w:val="28"/>
          <w:lang w:val="kk-KZ"/>
        </w:rPr>
        <w:lastRenderedPageBreak/>
        <w:t xml:space="preserve">6. </w:t>
      </w:r>
      <w:r w:rsidRPr="006E0F78">
        <w:rPr>
          <w:rStyle w:val="s0"/>
          <w:color w:val="auto"/>
          <w:sz w:val="28"/>
          <w:szCs w:val="28"/>
          <w:lang w:val="kk-KZ"/>
        </w:rPr>
        <w:t>«</w:t>
      </w:r>
      <w:r w:rsidR="007043AE" w:rsidRPr="006E0F78">
        <w:rPr>
          <w:rStyle w:val="s0"/>
          <w:color w:val="auto"/>
          <w:sz w:val="28"/>
          <w:szCs w:val="28"/>
          <w:lang w:val="kk-KZ"/>
        </w:rPr>
        <w:t>Операциялық тәуекел оқиғасының әрбір санаты бойынша шығындардың жиынтық сомасы</w:t>
      </w:r>
      <w:r w:rsidRPr="006E0F78">
        <w:rPr>
          <w:rStyle w:val="s0"/>
          <w:color w:val="auto"/>
          <w:sz w:val="28"/>
          <w:szCs w:val="28"/>
          <w:lang w:val="kk-KZ"/>
        </w:rPr>
        <w:t xml:space="preserve">» </w:t>
      </w:r>
      <w:r w:rsidR="00445E77" w:rsidRPr="006E0F78">
        <w:rPr>
          <w:rStyle w:val="s0"/>
          <w:color w:val="auto"/>
          <w:sz w:val="28"/>
          <w:szCs w:val="28"/>
          <w:lang w:val="kk-KZ"/>
        </w:rPr>
        <w:t xml:space="preserve">деген </w:t>
      </w:r>
      <w:r w:rsidR="00CE3545" w:rsidRPr="006E0F78">
        <w:rPr>
          <w:rStyle w:val="s0"/>
          <w:color w:val="auto"/>
          <w:sz w:val="28"/>
          <w:szCs w:val="28"/>
          <w:lang w:val="kk-KZ"/>
        </w:rPr>
        <w:t xml:space="preserve">жолда </w:t>
      </w:r>
      <w:r w:rsidR="00445E77" w:rsidRPr="006E0F78">
        <w:rPr>
          <w:rStyle w:val="s0"/>
          <w:color w:val="auto"/>
          <w:sz w:val="28"/>
          <w:szCs w:val="28"/>
          <w:lang w:val="kk-KZ"/>
        </w:rPr>
        <w:t xml:space="preserve">банктің есепті күнгі жағдай бойынша әрбір санат бойынша көтерген, 500 000 (бес жүз мың) теңге және одан астам мөлшердегі шығыннан да тұратын </w:t>
      </w:r>
      <w:r w:rsidR="00CE3545" w:rsidRPr="006E0F78">
        <w:rPr>
          <w:bCs/>
          <w:color w:val="auto"/>
          <w:sz w:val="28"/>
          <w:szCs w:val="28"/>
          <w:lang w:val="kk-KZ"/>
        </w:rPr>
        <w:t>шығындары</w:t>
      </w:r>
      <w:r w:rsidR="00445E77" w:rsidRPr="006E0F78">
        <w:rPr>
          <w:bCs/>
          <w:color w:val="auto"/>
          <w:sz w:val="28"/>
          <w:szCs w:val="28"/>
          <w:lang w:val="kk-KZ"/>
        </w:rPr>
        <w:t>ны</w:t>
      </w:r>
      <w:r w:rsidR="00CE3545" w:rsidRPr="006E0F78">
        <w:rPr>
          <w:bCs/>
          <w:color w:val="auto"/>
          <w:sz w:val="28"/>
          <w:szCs w:val="28"/>
          <w:lang w:val="kk-KZ"/>
        </w:rPr>
        <w:t>ң ж</w:t>
      </w:r>
      <w:r w:rsidR="00445E77" w:rsidRPr="006E0F78">
        <w:rPr>
          <w:bCs/>
          <w:color w:val="auto"/>
          <w:sz w:val="28"/>
          <w:szCs w:val="28"/>
          <w:lang w:val="kk-KZ"/>
        </w:rPr>
        <w:t xml:space="preserve">алпы </w:t>
      </w:r>
      <w:r w:rsidR="00CE3545" w:rsidRPr="006E0F78">
        <w:rPr>
          <w:bCs/>
          <w:color w:val="auto"/>
          <w:sz w:val="28"/>
          <w:szCs w:val="28"/>
          <w:lang w:val="kk-KZ"/>
        </w:rPr>
        <w:t xml:space="preserve">сомасы </w:t>
      </w:r>
      <w:r w:rsidR="00CE3545" w:rsidRPr="006E0F78">
        <w:rPr>
          <w:color w:val="auto"/>
          <w:sz w:val="28"/>
          <w:szCs w:val="28"/>
          <w:lang w:val="kk-KZ"/>
        </w:rPr>
        <w:t>көрсетіледі</w:t>
      </w:r>
      <w:r w:rsidRPr="006E0F78">
        <w:rPr>
          <w:color w:val="auto"/>
          <w:sz w:val="28"/>
          <w:szCs w:val="28"/>
          <w:lang w:val="kk-KZ"/>
        </w:rPr>
        <w:t>.</w:t>
      </w:r>
    </w:p>
    <w:p w:rsidR="00F17AA4" w:rsidRPr="006E0F78" w:rsidRDefault="00F17AA4" w:rsidP="00F17AA4">
      <w:pPr>
        <w:pStyle w:val="ad"/>
        <w:tabs>
          <w:tab w:val="left" w:pos="0"/>
        </w:tabs>
        <w:ind w:left="0" w:firstLine="709"/>
        <w:contextualSpacing w:val="0"/>
        <w:jc w:val="both"/>
        <w:rPr>
          <w:color w:val="auto"/>
          <w:sz w:val="28"/>
          <w:szCs w:val="28"/>
          <w:lang w:val="kk-KZ"/>
        </w:rPr>
      </w:pPr>
      <w:r w:rsidRPr="006E0F78">
        <w:rPr>
          <w:color w:val="auto"/>
          <w:sz w:val="28"/>
          <w:szCs w:val="28"/>
          <w:lang w:val="kk-KZ"/>
        </w:rPr>
        <w:t xml:space="preserve">7. </w:t>
      </w:r>
      <w:r w:rsidR="00CE3545" w:rsidRPr="006E0F78">
        <w:rPr>
          <w:rStyle w:val="s0"/>
          <w:color w:val="auto"/>
          <w:sz w:val="28"/>
          <w:szCs w:val="28"/>
          <w:lang w:val="kk-KZ"/>
        </w:rPr>
        <w:t>Мәліметтер болмаған жағдайда Нысан нөлдік қалдықтармен ұсынылады</w:t>
      </w:r>
      <w:r w:rsidRPr="006E0F78">
        <w:rPr>
          <w:color w:val="auto"/>
          <w:sz w:val="28"/>
          <w:szCs w:val="28"/>
          <w:lang w:val="kk-KZ"/>
        </w:rPr>
        <w:t>.</w:t>
      </w:r>
      <w:r w:rsidRPr="006E0F78">
        <w:rPr>
          <w:color w:val="auto"/>
          <w:sz w:val="28"/>
          <w:szCs w:val="28"/>
          <w:lang w:val="kk-KZ"/>
        </w:rPr>
        <w:br w:type="page"/>
      </w:r>
    </w:p>
    <w:p w:rsidR="00F17AA4" w:rsidRPr="006E0F78" w:rsidRDefault="00F17AA4" w:rsidP="00F17AA4">
      <w:pPr>
        <w:ind w:firstLine="397"/>
        <w:jc w:val="right"/>
        <w:textAlignment w:val="baseline"/>
        <w:rPr>
          <w:color w:val="auto"/>
          <w:sz w:val="28"/>
          <w:szCs w:val="28"/>
          <w:lang w:val="kk-KZ"/>
        </w:rPr>
        <w:sectPr w:rsidR="00F17AA4" w:rsidRPr="006E0F78" w:rsidSect="00F32271">
          <w:pgSz w:w="11906" w:h="16838"/>
          <w:pgMar w:top="1418" w:right="851" w:bottom="1418" w:left="1418" w:header="709" w:footer="709" w:gutter="0"/>
          <w:cols w:space="708"/>
          <w:docGrid w:linePitch="360"/>
        </w:sectPr>
      </w:pPr>
    </w:p>
    <w:p w:rsidR="00B807C0" w:rsidRPr="006E0F78" w:rsidRDefault="00B807C0" w:rsidP="00B807C0">
      <w:pPr>
        <w:widowControl w:val="0"/>
        <w:ind w:right="-2"/>
        <w:jc w:val="right"/>
        <w:rPr>
          <w:bCs/>
          <w:color w:val="auto"/>
          <w:sz w:val="28"/>
          <w:szCs w:val="28"/>
          <w:lang w:val="kk-KZ"/>
        </w:rPr>
      </w:pPr>
      <w:r w:rsidRPr="006E0F78">
        <w:rPr>
          <w:bCs/>
          <w:color w:val="auto"/>
          <w:sz w:val="28"/>
          <w:szCs w:val="28"/>
          <w:lang w:val="kk-KZ"/>
        </w:rPr>
        <w:lastRenderedPageBreak/>
        <w:t>Қазақстан Республикасы</w:t>
      </w:r>
    </w:p>
    <w:p w:rsidR="00B807C0" w:rsidRPr="006E0F78" w:rsidRDefault="00B807C0" w:rsidP="00B807C0">
      <w:pPr>
        <w:keepNext/>
        <w:keepLines/>
        <w:autoSpaceDE w:val="0"/>
        <w:autoSpaceDN w:val="0"/>
        <w:adjustRightInd w:val="0"/>
        <w:ind w:left="5529"/>
        <w:jc w:val="right"/>
        <w:rPr>
          <w:bCs/>
          <w:color w:val="auto"/>
          <w:sz w:val="28"/>
          <w:szCs w:val="28"/>
          <w:lang w:val="kk-KZ"/>
        </w:rPr>
      </w:pPr>
      <w:r w:rsidRPr="006E0F78">
        <w:rPr>
          <w:bCs/>
          <w:color w:val="auto"/>
          <w:sz w:val="28"/>
          <w:szCs w:val="28"/>
          <w:lang w:val="kk-KZ"/>
        </w:rPr>
        <w:t>Ұлттық Банкі Басқармасының</w:t>
      </w:r>
    </w:p>
    <w:p w:rsidR="00B807C0" w:rsidRPr="006E0F78" w:rsidRDefault="00B807C0" w:rsidP="00B807C0">
      <w:pPr>
        <w:ind w:firstLine="709"/>
        <w:jc w:val="right"/>
        <w:rPr>
          <w:color w:val="auto"/>
          <w:sz w:val="28"/>
          <w:szCs w:val="28"/>
          <w:lang w:val="kk-KZ"/>
        </w:rPr>
      </w:pPr>
      <w:r w:rsidRPr="006E0F78">
        <w:rPr>
          <w:color w:val="auto"/>
          <w:sz w:val="28"/>
          <w:szCs w:val="28"/>
          <w:lang w:val="kk-KZ"/>
        </w:rPr>
        <w:t xml:space="preserve">2019 </w:t>
      </w:r>
      <w:r w:rsidRPr="006E0F78">
        <w:rPr>
          <w:bCs/>
          <w:color w:val="auto"/>
          <w:sz w:val="28"/>
          <w:szCs w:val="28"/>
          <w:lang w:val="kk-KZ"/>
        </w:rPr>
        <w:t xml:space="preserve">жылғы </w:t>
      </w:r>
      <w:r w:rsidRPr="006E0F78">
        <w:rPr>
          <w:color w:val="auto"/>
          <w:sz w:val="28"/>
          <w:szCs w:val="28"/>
          <w:lang w:val="kk-KZ"/>
        </w:rPr>
        <w:t xml:space="preserve">«__» _____ </w:t>
      </w:r>
    </w:p>
    <w:p w:rsidR="00B807C0" w:rsidRPr="006E0F78" w:rsidRDefault="00B807C0" w:rsidP="00B807C0">
      <w:pPr>
        <w:jc w:val="right"/>
        <w:rPr>
          <w:bCs/>
          <w:color w:val="auto"/>
          <w:sz w:val="28"/>
          <w:szCs w:val="28"/>
          <w:lang w:val="kk-KZ"/>
        </w:rPr>
      </w:pPr>
      <w:r w:rsidRPr="006E0F78">
        <w:rPr>
          <w:color w:val="auto"/>
          <w:sz w:val="28"/>
          <w:szCs w:val="28"/>
          <w:lang w:val="kk-KZ"/>
        </w:rPr>
        <w:t>№ ___</w:t>
      </w:r>
      <w:r w:rsidRPr="006E0F78">
        <w:rPr>
          <w:bCs/>
          <w:color w:val="auto"/>
          <w:sz w:val="28"/>
          <w:szCs w:val="28"/>
          <w:lang w:val="kk-KZ"/>
        </w:rPr>
        <w:t xml:space="preserve"> қаулысына</w:t>
      </w:r>
    </w:p>
    <w:p w:rsidR="00F17AA4" w:rsidRPr="006E0F78" w:rsidRDefault="00B807C0" w:rsidP="00F17AA4">
      <w:pPr>
        <w:ind w:firstLine="397"/>
        <w:jc w:val="right"/>
        <w:textAlignment w:val="baseline"/>
        <w:rPr>
          <w:color w:val="auto"/>
          <w:sz w:val="28"/>
          <w:szCs w:val="28"/>
          <w:lang w:val="kk-KZ"/>
        </w:rPr>
      </w:pPr>
      <w:r w:rsidRPr="006E0F78">
        <w:rPr>
          <w:bCs/>
          <w:color w:val="auto"/>
          <w:sz w:val="28"/>
          <w:szCs w:val="28"/>
          <w:lang w:val="kk-KZ"/>
        </w:rPr>
        <w:t>17-қосымша</w:t>
      </w:r>
    </w:p>
    <w:p w:rsidR="00F17AA4" w:rsidRPr="006E0F78" w:rsidRDefault="00F17AA4" w:rsidP="00F17AA4">
      <w:pPr>
        <w:ind w:firstLine="397"/>
        <w:jc w:val="right"/>
        <w:textAlignment w:val="baseline"/>
        <w:rPr>
          <w:color w:val="auto"/>
          <w:sz w:val="28"/>
          <w:szCs w:val="28"/>
          <w:lang w:val="kk-KZ"/>
        </w:rPr>
      </w:pPr>
    </w:p>
    <w:p w:rsidR="00F17AA4" w:rsidRPr="006E0F78" w:rsidRDefault="00F17AA4" w:rsidP="00F17AA4">
      <w:pPr>
        <w:ind w:firstLine="397"/>
        <w:jc w:val="center"/>
        <w:textAlignment w:val="baseline"/>
        <w:rPr>
          <w:color w:val="auto"/>
          <w:sz w:val="28"/>
          <w:szCs w:val="28"/>
          <w:lang w:val="kk-KZ"/>
        </w:rPr>
      </w:pPr>
    </w:p>
    <w:p w:rsidR="00F17AA4" w:rsidRPr="006E0F78" w:rsidRDefault="00863D56" w:rsidP="00F17AA4">
      <w:pPr>
        <w:jc w:val="center"/>
        <w:rPr>
          <w:bCs/>
          <w:color w:val="auto"/>
          <w:sz w:val="28"/>
          <w:szCs w:val="28"/>
          <w:lang w:val="kk-KZ"/>
        </w:rPr>
      </w:pPr>
      <w:r w:rsidRPr="006E0F78">
        <w:rPr>
          <w:bCs/>
          <w:color w:val="auto"/>
          <w:sz w:val="28"/>
          <w:lang w:val="kk-KZ"/>
        </w:rPr>
        <w:t>Әкімшілік деректерді жинауға арналған</w:t>
      </w:r>
      <w:r w:rsidRPr="006E0F78">
        <w:rPr>
          <w:b/>
          <w:bCs/>
          <w:color w:val="auto"/>
          <w:sz w:val="28"/>
          <w:lang w:val="kk-KZ"/>
        </w:rPr>
        <w:t xml:space="preserve"> </w:t>
      </w:r>
      <w:r w:rsidRPr="006E0F78">
        <w:rPr>
          <w:bCs/>
          <w:color w:val="auto"/>
          <w:sz w:val="28"/>
          <w:lang w:val="kk-KZ"/>
        </w:rPr>
        <w:t>нысан</w:t>
      </w:r>
    </w:p>
    <w:p w:rsidR="00F17AA4" w:rsidRPr="006E0F78" w:rsidRDefault="00F17AA4" w:rsidP="00F17AA4">
      <w:pPr>
        <w:jc w:val="center"/>
        <w:rPr>
          <w:color w:val="auto"/>
          <w:sz w:val="28"/>
          <w:szCs w:val="28"/>
          <w:lang w:val="kk-KZ"/>
        </w:rPr>
      </w:pPr>
    </w:p>
    <w:p w:rsidR="00863D56" w:rsidRPr="006E0F78" w:rsidRDefault="00863D56" w:rsidP="00863D56">
      <w:pPr>
        <w:ind w:firstLine="709"/>
        <w:textAlignment w:val="baseline"/>
        <w:rPr>
          <w:color w:val="auto"/>
          <w:sz w:val="28"/>
          <w:szCs w:val="28"/>
          <w:lang w:val="kk-KZ"/>
        </w:rPr>
      </w:pPr>
      <w:r w:rsidRPr="006E0F78">
        <w:rPr>
          <w:color w:val="auto"/>
          <w:sz w:val="28"/>
          <w:szCs w:val="28"/>
          <w:lang w:val="kk-KZ"/>
        </w:rPr>
        <w:t>Қайда ұсынылады: Қазақстан Республикасының Ұлттық Банкіне</w:t>
      </w:r>
    </w:p>
    <w:p w:rsidR="00F17AA4" w:rsidRPr="006E0F78" w:rsidRDefault="00863D56" w:rsidP="00F17AA4">
      <w:pPr>
        <w:ind w:firstLine="709"/>
        <w:jc w:val="both"/>
        <w:rPr>
          <w:color w:val="auto"/>
          <w:sz w:val="28"/>
          <w:szCs w:val="28"/>
          <w:lang w:val="kk-KZ"/>
        </w:rPr>
      </w:pPr>
      <w:r w:rsidRPr="006E0F78">
        <w:rPr>
          <w:bCs/>
          <w:color w:val="auto"/>
          <w:sz w:val="28"/>
          <w:szCs w:val="28"/>
          <w:lang w:val="kk-KZ"/>
        </w:rPr>
        <w:t xml:space="preserve">Әкімшілік деректердің нысаны </w:t>
      </w:r>
      <w:hyperlink r:id="rId28" w:history="1">
        <w:r w:rsidRPr="006E0F78">
          <w:rPr>
            <w:bCs/>
            <w:color w:val="auto"/>
            <w:sz w:val="28"/>
            <w:szCs w:val="28"/>
            <w:lang w:val="kk-KZ"/>
          </w:rPr>
          <w:t>www.nationalbank.kz</w:t>
        </w:r>
      </w:hyperlink>
      <w:r w:rsidRPr="006E0F78">
        <w:rPr>
          <w:bCs/>
          <w:color w:val="auto"/>
          <w:sz w:val="28"/>
          <w:szCs w:val="28"/>
          <w:lang w:val="kk-KZ"/>
        </w:rPr>
        <w:t xml:space="preserve"> интернет-ресурсында орналастырылған</w:t>
      </w:r>
    </w:p>
    <w:p w:rsidR="00F17AA4" w:rsidRPr="006E0F78" w:rsidRDefault="00F17AA4" w:rsidP="00F17AA4">
      <w:pPr>
        <w:ind w:firstLine="709"/>
        <w:jc w:val="both"/>
        <w:rPr>
          <w:color w:val="auto"/>
          <w:sz w:val="28"/>
          <w:szCs w:val="28"/>
          <w:lang w:val="kk-KZ"/>
        </w:rPr>
      </w:pPr>
      <w:r w:rsidRPr="006E0F78">
        <w:rPr>
          <w:color w:val="auto"/>
          <w:sz w:val="28"/>
          <w:szCs w:val="28"/>
          <w:lang w:val="kk-KZ"/>
        </w:rPr>
        <w:t xml:space="preserve"> </w:t>
      </w:r>
    </w:p>
    <w:p w:rsidR="00F17AA4" w:rsidRPr="006E0F78" w:rsidRDefault="00863D56" w:rsidP="00F17AA4">
      <w:pPr>
        <w:ind w:firstLine="709"/>
        <w:jc w:val="center"/>
        <w:rPr>
          <w:color w:val="auto"/>
          <w:sz w:val="28"/>
          <w:szCs w:val="28"/>
          <w:lang w:val="kk-KZ"/>
        </w:rPr>
      </w:pPr>
      <w:r w:rsidRPr="006E0F78">
        <w:rPr>
          <w:rStyle w:val="s0"/>
          <w:color w:val="auto"/>
          <w:sz w:val="28"/>
          <w:szCs w:val="28"/>
          <w:lang w:val="kk-KZ"/>
        </w:rPr>
        <w:t>Пайыздық тәуекелді бағалау бойынша есеп</w:t>
      </w:r>
    </w:p>
    <w:p w:rsidR="00F17AA4" w:rsidRPr="006E0F78" w:rsidRDefault="00F17AA4" w:rsidP="00F17AA4">
      <w:pPr>
        <w:ind w:firstLine="709"/>
        <w:rPr>
          <w:color w:val="auto"/>
          <w:sz w:val="28"/>
          <w:szCs w:val="28"/>
          <w:lang w:val="kk-KZ"/>
        </w:rPr>
      </w:pPr>
    </w:p>
    <w:p w:rsidR="00F17AA4" w:rsidRPr="006E0F78" w:rsidRDefault="00863D56" w:rsidP="00F17AA4">
      <w:pPr>
        <w:ind w:firstLine="709"/>
        <w:jc w:val="both"/>
        <w:textAlignment w:val="baseline"/>
        <w:rPr>
          <w:color w:val="auto"/>
          <w:sz w:val="28"/>
          <w:szCs w:val="28"/>
          <w:lang w:val="kk-KZ"/>
        </w:rPr>
      </w:pPr>
      <w:r w:rsidRPr="006E0F78">
        <w:rPr>
          <w:bCs/>
          <w:color w:val="auto"/>
          <w:sz w:val="28"/>
          <w:szCs w:val="28"/>
          <w:lang w:val="kk-KZ"/>
        </w:rPr>
        <w:t>Әкімшілік деректер нысанының и</w:t>
      </w:r>
      <w:r w:rsidRPr="006E0F78">
        <w:rPr>
          <w:color w:val="auto"/>
          <w:sz w:val="28"/>
          <w:szCs w:val="28"/>
          <w:lang w:val="kk-KZ"/>
        </w:rPr>
        <w:t>ндексі</w:t>
      </w:r>
      <w:r w:rsidR="00F17AA4" w:rsidRPr="006E0F78">
        <w:rPr>
          <w:color w:val="auto"/>
          <w:sz w:val="28"/>
          <w:szCs w:val="28"/>
          <w:lang w:val="kk-KZ"/>
        </w:rPr>
        <w:t>: 17_ФС_ПР</w:t>
      </w:r>
    </w:p>
    <w:p w:rsidR="00F17AA4" w:rsidRPr="006E0F78" w:rsidRDefault="00863D56" w:rsidP="00F17AA4">
      <w:pPr>
        <w:ind w:firstLine="709"/>
        <w:jc w:val="both"/>
        <w:textAlignment w:val="baseline"/>
        <w:rPr>
          <w:color w:val="auto"/>
          <w:sz w:val="28"/>
          <w:szCs w:val="28"/>
          <w:lang w:val="kk-KZ"/>
        </w:rPr>
      </w:pPr>
      <w:r w:rsidRPr="006E0F78">
        <w:rPr>
          <w:bCs/>
          <w:color w:val="auto"/>
          <w:sz w:val="28"/>
          <w:szCs w:val="28"/>
          <w:lang w:val="kk-KZ"/>
        </w:rPr>
        <w:t>Кезеңділігі</w:t>
      </w:r>
      <w:r w:rsidRPr="006E0F78">
        <w:rPr>
          <w:color w:val="auto"/>
          <w:sz w:val="28"/>
          <w:szCs w:val="28"/>
          <w:lang w:val="kk-KZ"/>
        </w:rPr>
        <w:t>: тоқсан сайын</w:t>
      </w:r>
    </w:p>
    <w:p w:rsidR="00E6148F" w:rsidRPr="006E0F78" w:rsidRDefault="00E6148F" w:rsidP="00E6148F">
      <w:pPr>
        <w:ind w:firstLine="709"/>
        <w:jc w:val="both"/>
        <w:rPr>
          <w:color w:val="auto"/>
          <w:sz w:val="28"/>
          <w:szCs w:val="28"/>
          <w:lang w:val="kk-KZ"/>
        </w:rPr>
      </w:pPr>
      <w:r w:rsidRPr="006E0F78">
        <w:rPr>
          <w:bCs/>
          <w:color w:val="auto"/>
          <w:sz w:val="28"/>
          <w:lang w:val="kk-KZ"/>
        </w:rPr>
        <w:t xml:space="preserve">Есепті кезең: 20__ жылғы </w:t>
      </w:r>
      <w:r w:rsidRPr="006E0F78">
        <w:rPr>
          <w:rStyle w:val="s0"/>
          <w:color w:val="auto"/>
          <w:lang w:val="kk-KZ"/>
        </w:rPr>
        <w:t xml:space="preserve">«______» ____________ </w:t>
      </w:r>
      <w:r w:rsidRPr="006E0F78">
        <w:rPr>
          <w:color w:val="auto"/>
          <w:sz w:val="28"/>
          <w:szCs w:val="28"/>
          <w:lang w:val="kk-KZ"/>
        </w:rPr>
        <w:t>жағдай бойынша</w:t>
      </w:r>
    </w:p>
    <w:p w:rsidR="00F17AA4" w:rsidRPr="006E0F78" w:rsidRDefault="00E6148F" w:rsidP="00F17AA4">
      <w:pPr>
        <w:ind w:firstLine="709"/>
        <w:jc w:val="both"/>
        <w:textAlignment w:val="baseline"/>
        <w:rPr>
          <w:color w:val="auto"/>
          <w:sz w:val="28"/>
          <w:szCs w:val="28"/>
          <w:lang w:val="kk-KZ"/>
        </w:rPr>
      </w:pPr>
      <w:r w:rsidRPr="006E0F78">
        <w:rPr>
          <w:bCs/>
          <w:color w:val="auto"/>
          <w:sz w:val="28"/>
          <w:szCs w:val="28"/>
          <w:lang w:val="kk-KZ"/>
        </w:rPr>
        <w:t>Ақпаратты ұсынатын тұлғалар тобы</w:t>
      </w:r>
      <w:r w:rsidRPr="006E0F78">
        <w:rPr>
          <w:color w:val="auto"/>
          <w:sz w:val="28"/>
          <w:szCs w:val="28"/>
          <w:lang w:val="kk-KZ"/>
        </w:rPr>
        <w:t>: Қазақстан Республикасының екінші деңгейдегі банкі</w:t>
      </w:r>
    </w:p>
    <w:p w:rsidR="00F17AA4" w:rsidRPr="006E0F78" w:rsidRDefault="00675A31" w:rsidP="00F17AA4">
      <w:pPr>
        <w:ind w:firstLine="709"/>
        <w:jc w:val="both"/>
        <w:textAlignment w:val="baseline"/>
        <w:rPr>
          <w:color w:val="auto"/>
          <w:sz w:val="28"/>
          <w:szCs w:val="28"/>
          <w:lang w:val="kk-KZ"/>
        </w:rPr>
      </w:pPr>
      <w:r w:rsidRPr="006E0F78">
        <w:rPr>
          <w:color w:val="auto"/>
          <w:sz w:val="28"/>
          <w:szCs w:val="28"/>
          <w:lang w:val="kk-KZ"/>
        </w:rPr>
        <w:t>Ұсыну мерзімдері</w:t>
      </w:r>
      <w:r w:rsidR="00F17AA4" w:rsidRPr="006E0F78">
        <w:rPr>
          <w:color w:val="auto"/>
          <w:sz w:val="28"/>
          <w:szCs w:val="28"/>
          <w:lang w:val="kk-KZ"/>
        </w:rPr>
        <w:t xml:space="preserve">: </w:t>
      </w:r>
      <w:r w:rsidRPr="006E0F78">
        <w:rPr>
          <w:color w:val="auto"/>
          <w:sz w:val="28"/>
          <w:szCs w:val="28"/>
          <w:lang w:val="kk-KZ"/>
        </w:rPr>
        <w:t xml:space="preserve">тоқсан сайын </w:t>
      </w:r>
      <w:r w:rsidR="00F17AA4" w:rsidRPr="006E0F78">
        <w:rPr>
          <w:color w:val="auto"/>
          <w:sz w:val="28"/>
          <w:szCs w:val="28"/>
          <w:lang w:val="kk-KZ"/>
        </w:rPr>
        <w:t xml:space="preserve">- </w:t>
      </w:r>
      <w:r w:rsidRPr="006E0F78">
        <w:rPr>
          <w:color w:val="auto"/>
          <w:sz w:val="28"/>
          <w:szCs w:val="28"/>
          <w:lang w:val="kk-KZ"/>
        </w:rPr>
        <w:t>есепті тоқсаннан кейінгі айдың он бесінші жұмыс күнінен кешіктірмей</w:t>
      </w:r>
      <w:r w:rsidR="00F17AA4" w:rsidRPr="006E0F78">
        <w:rPr>
          <w:color w:val="auto"/>
          <w:sz w:val="28"/>
          <w:szCs w:val="28"/>
          <w:lang w:val="kk-KZ"/>
        </w:rPr>
        <w:t xml:space="preserve">, </w:t>
      </w:r>
      <w:r w:rsidR="008207C8" w:rsidRPr="006E0F78">
        <w:rPr>
          <w:color w:val="auto"/>
          <w:sz w:val="28"/>
          <w:szCs w:val="28"/>
          <w:lang w:val="kk-KZ"/>
        </w:rPr>
        <w:t>сондай-ақ желтоқсан айына қосымша (банкішілік операциялар бойынша қорытынды айналымдарды есепке ала отырып) келесі қаржы жылының бірінші ақпанынан кешіктірмей</w:t>
      </w:r>
      <w:r w:rsidR="00F17AA4" w:rsidRPr="006E0F78">
        <w:rPr>
          <w:color w:val="auto"/>
          <w:sz w:val="28"/>
          <w:szCs w:val="28"/>
          <w:lang w:val="kk-KZ"/>
        </w:rPr>
        <w:t xml:space="preserve"> </w:t>
      </w:r>
    </w:p>
    <w:p w:rsidR="00F17AA4" w:rsidRPr="006E0F78" w:rsidRDefault="00F17AA4" w:rsidP="00F17AA4">
      <w:pPr>
        <w:rPr>
          <w:color w:val="auto"/>
          <w:sz w:val="28"/>
          <w:szCs w:val="28"/>
          <w:lang w:val="kk-KZ"/>
        </w:rPr>
      </w:pPr>
      <w:r w:rsidRPr="006E0F78">
        <w:rPr>
          <w:color w:val="auto"/>
          <w:sz w:val="28"/>
          <w:szCs w:val="28"/>
          <w:lang w:val="kk-KZ"/>
        </w:rPr>
        <w:br w:type="page"/>
      </w:r>
    </w:p>
    <w:p w:rsidR="00F17AA4" w:rsidRPr="006E0F78" w:rsidRDefault="008207C8" w:rsidP="00F17AA4">
      <w:pPr>
        <w:ind w:firstLine="397"/>
        <w:jc w:val="right"/>
        <w:textAlignment w:val="baseline"/>
        <w:rPr>
          <w:color w:val="auto"/>
          <w:sz w:val="28"/>
          <w:szCs w:val="28"/>
          <w:lang w:val="kk-KZ"/>
        </w:rPr>
      </w:pPr>
      <w:r w:rsidRPr="006E0F78">
        <w:rPr>
          <w:color w:val="auto"/>
          <w:sz w:val="28"/>
          <w:szCs w:val="28"/>
          <w:lang w:val="kk-KZ"/>
        </w:rPr>
        <w:lastRenderedPageBreak/>
        <w:t>Нысан</w:t>
      </w:r>
    </w:p>
    <w:p w:rsidR="00F17AA4" w:rsidRPr="006E0F78" w:rsidRDefault="00F17AA4" w:rsidP="00F17AA4">
      <w:pPr>
        <w:ind w:firstLine="397"/>
        <w:jc w:val="right"/>
        <w:textAlignment w:val="baseline"/>
        <w:rPr>
          <w:color w:val="auto"/>
          <w:sz w:val="28"/>
          <w:szCs w:val="28"/>
          <w:lang w:val="kk-KZ"/>
        </w:rPr>
      </w:pPr>
    </w:p>
    <w:p w:rsidR="00F17AA4" w:rsidRPr="006E0F78" w:rsidRDefault="00F17AA4" w:rsidP="00F17AA4">
      <w:pPr>
        <w:ind w:firstLine="397"/>
        <w:jc w:val="right"/>
        <w:textAlignment w:val="baseline"/>
        <w:rPr>
          <w:color w:val="auto"/>
          <w:sz w:val="28"/>
          <w:szCs w:val="28"/>
          <w:lang w:val="kk-KZ"/>
        </w:rPr>
      </w:pPr>
      <w:r w:rsidRPr="006E0F78">
        <w:rPr>
          <w:color w:val="auto"/>
          <w:sz w:val="28"/>
          <w:szCs w:val="28"/>
          <w:lang w:val="kk-KZ"/>
        </w:rPr>
        <w:t>(</w:t>
      </w:r>
      <w:r w:rsidR="008207C8" w:rsidRPr="006E0F78">
        <w:rPr>
          <w:color w:val="auto"/>
          <w:sz w:val="28"/>
          <w:szCs w:val="28"/>
          <w:lang w:val="kk-KZ"/>
        </w:rPr>
        <w:t>мың</w:t>
      </w:r>
      <w:r w:rsidRPr="006E0F78">
        <w:rPr>
          <w:color w:val="auto"/>
          <w:sz w:val="28"/>
          <w:szCs w:val="28"/>
          <w:lang w:val="kk-KZ"/>
        </w:rPr>
        <w:t xml:space="preserve"> те</w:t>
      </w:r>
      <w:r w:rsidR="008207C8" w:rsidRPr="006E0F78">
        <w:rPr>
          <w:color w:val="auto"/>
          <w:sz w:val="28"/>
          <w:szCs w:val="28"/>
          <w:lang w:val="kk-KZ"/>
        </w:rPr>
        <w:t>ң</w:t>
      </w:r>
      <w:r w:rsidRPr="006E0F78">
        <w:rPr>
          <w:color w:val="auto"/>
          <w:sz w:val="28"/>
          <w:szCs w:val="28"/>
          <w:lang w:val="kk-KZ"/>
        </w:rPr>
        <w:t>ге</w:t>
      </w:r>
      <w:r w:rsidR="008207C8" w:rsidRPr="006E0F78">
        <w:rPr>
          <w:color w:val="auto"/>
          <w:sz w:val="28"/>
          <w:szCs w:val="28"/>
          <w:lang w:val="kk-KZ"/>
        </w:rPr>
        <w:t>мен</w:t>
      </w:r>
      <w:r w:rsidRPr="006E0F78">
        <w:rPr>
          <w:color w:val="auto"/>
          <w:sz w:val="28"/>
          <w:szCs w:val="28"/>
          <w:lang w:val="kk-KZ"/>
        </w:rPr>
        <w:t>)</w:t>
      </w:r>
    </w:p>
    <w:tbl>
      <w:tblPr>
        <w:tblW w:w="4938" w:type="pct"/>
        <w:tblInd w:w="108" w:type="dxa"/>
        <w:tblLayout w:type="fixed"/>
        <w:tblLook w:val="04A0" w:firstRow="1" w:lastRow="0" w:firstColumn="1" w:lastColumn="0" w:noHBand="0" w:noVBand="1"/>
      </w:tblPr>
      <w:tblGrid>
        <w:gridCol w:w="848"/>
        <w:gridCol w:w="3694"/>
        <w:gridCol w:w="2170"/>
        <w:gridCol w:w="2006"/>
        <w:gridCol w:w="1504"/>
        <w:gridCol w:w="1431"/>
        <w:gridCol w:w="1498"/>
        <w:gridCol w:w="1451"/>
      </w:tblGrid>
      <w:tr w:rsidR="00F17AA4" w:rsidRPr="0053305E" w:rsidTr="00F17AA4">
        <w:trPr>
          <w:trHeight w:val="553"/>
        </w:trPr>
        <w:tc>
          <w:tcPr>
            <w:tcW w:w="290" w:type="pct"/>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F17AA4" w:rsidRPr="006E0F78" w:rsidRDefault="00F17AA4" w:rsidP="00F17AA4">
            <w:pPr>
              <w:jc w:val="center"/>
              <w:rPr>
                <w:color w:val="auto"/>
                <w:sz w:val="24"/>
                <w:szCs w:val="24"/>
                <w:lang w:val="kk-KZ"/>
              </w:rPr>
            </w:pPr>
            <w:r w:rsidRPr="006E0F78">
              <w:rPr>
                <w:color w:val="auto"/>
                <w:sz w:val="24"/>
                <w:szCs w:val="24"/>
                <w:lang w:val="kk-KZ"/>
              </w:rPr>
              <w:t>№</w:t>
            </w:r>
          </w:p>
        </w:tc>
        <w:tc>
          <w:tcPr>
            <w:tcW w:w="1265" w:type="pct"/>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F17AA4" w:rsidRPr="006E0F78" w:rsidRDefault="00777E7C" w:rsidP="00F17AA4">
            <w:pPr>
              <w:jc w:val="center"/>
              <w:rPr>
                <w:color w:val="auto"/>
                <w:sz w:val="24"/>
                <w:szCs w:val="24"/>
                <w:lang w:val="kk-KZ"/>
              </w:rPr>
            </w:pPr>
            <w:r w:rsidRPr="006E0F78">
              <w:rPr>
                <w:color w:val="auto"/>
                <w:sz w:val="24"/>
                <w:szCs w:val="24"/>
                <w:lang w:val="kk-KZ"/>
              </w:rPr>
              <w:t xml:space="preserve">Көрсеткіштер </w:t>
            </w:r>
          </w:p>
        </w:tc>
        <w:tc>
          <w:tcPr>
            <w:tcW w:w="1430" w:type="pct"/>
            <w:gridSpan w:val="2"/>
            <w:tcBorders>
              <w:top w:val="single" w:sz="8" w:space="0" w:color="auto"/>
              <w:left w:val="nil"/>
              <w:bottom w:val="single" w:sz="8" w:space="0" w:color="auto"/>
              <w:right w:val="single" w:sz="8" w:space="0" w:color="000000"/>
            </w:tcBorders>
            <w:shd w:val="clear" w:color="auto" w:fill="auto"/>
            <w:vAlign w:val="center"/>
            <w:hideMark/>
          </w:tcPr>
          <w:p w:rsidR="00F17AA4" w:rsidRPr="006E0F78" w:rsidRDefault="00777E7C" w:rsidP="00F17AA4">
            <w:pPr>
              <w:jc w:val="center"/>
              <w:rPr>
                <w:color w:val="auto"/>
                <w:sz w:val="24"/>
                <w:szCs w:val="24"/>
                <w:lang w:val="kk-KZ"/>
              </w:rPr>
            </w:pPr>
            <w:r w:rsidRPr="006E0F78">
              <w:rPr>
                <w:color w:val="auto"/>
                <w:sz w:val="24"/>
                <w:szCs w:val="24"/>
                <w:lang w:val="kk-KZ"/>
              </w:rPr>
              <w:t>Ағымдағы келтірілген құны</w:t>
            </w:r>
          </w:p>
        </w:tc>
        <w:tc>
          <w:tcPr>
            <w:tcW w:w="1005" w:type="pct"/>
            <w:gridSpan w:val="2"/>
            <w:tcBorders>
              <w:top w:val="single" w:sz="8" w:space="0" w:color="auto"/>
              <w:left w:val="nil"/>
              <w:bottom w:val="single" w:sz="8" w:space="0" w:color="auto"/>
              <w:right w:val="single" w:sz="8" w:space="0" w:color="000000"/>
            </w:tcBorders>
            <w:shd w:val="clear" w:color="auto" w:fill="auto"/>
            <w:vAlign w:val="center"/>
            <w:hideMark/>
          </w:tcPr>
          <w:p w:rsidR="00F17AA4" w:rsidRPr="006E0F78" w:rsidRDefault="00777E7C">
            <w:pPr>
              <w:jc w:val="center"/>
              <w:rPr>
                <w:color w:val="auto"/>
                <w:sz w:val="24"/>
                <w:szCs w:val="24"/>
                <w:lang w:val="kk-KZ"/>
              </w:rPr>
            </w:pPr>
            <w:r w:rsidRPr="006E0F78">
              <w:rPr>
                <w:color w:val="auto"/>
                <w:sz w:val="24"/>
                <w:szCs w:val="24"/>
                <w:lang w:val="kk-KZ"/>
              </w:rPr>
              <w:t xml:space="preserve">Ұлттық </w:t>
            </w:r>
            <w:r w:rsidR="00F17AA4" w:rsidRPr="006E0F78">
              <w:rPr>
                <w:color w:val="auto"/>
                <w:sz w:val="24"/>
                <w:szCs w:val="24"/>
                <w:lang w:val="kk-KZ"/>
              </w:rPr>
              <w:t>валют</w:t>
            </w:r>
            <w:r w:rsidRPr="006E0F78">
              <w:rPr>
                <w:color w:val="auto"/>
                <w:sz w:val="24"/>
                <w:szCs w:val="24"/>
                <w:lang w:val="kk-KZ"/>
              </w:rPr>
              <w:t>ада ағымдағы құнының өзгеруі</w:t>
            </w:r>
          </w:p>
        </w:tc>
        <w:tc>
          <w:tcPr>
            <w:tcW w:w="1010" w:type="pct"/>
            <w:gridSpan w:val="2"/>
            <w:tcBorders>
              <w:top w:val="single" w:sz="8" w:space="0" w:color="auto"/>
              <w:left w:val="nil"/>
              <w:bottom w:val="single" w:sz="8" w:space="0" w:color="auto"/>
              <w:right w:val="single" w:sz="8" w:space="0" w:color="000000"/>
            </w:tcBorders>
            <w:shd w:val="clear" w:color="auto" w:fill="auto"/>
            <w:vAlign w:val="center"/>
            <w:hideMark/>
          </w:tcPr>
          <w:p w:rsidR="00F17AA4" w:rsidRPr="006E0F78" w:rsidRDefault="00861249" w:rsidP="00F17AA4">
            <w:pPr>
              <w:jc w:val="center"/>
              <w:rPr>
                <w:color w:val="auto"/>
                <w:sz w:val="24"/>
                <w:szCs w:val="24"/>
                <w:lang w:val="kk-KZ"/>
              </w:rPr>
            </w:pPr>
            <w:r w:rsidRPr="006E0F78">
              <w:rPr>
                <w:color w:val="auto"/>
                <w:sz w:val="24"/>
                <w:szCs w:val="24"/>
                <w:lang w:val="kk-KZ"/>
              </w:rPr>
              <w:t>Шетел валютасында ағымдағы құнының өзгеруі</w:t>
            </w:r>
          </w:p>
        </w:tc>
      </w:tr>
      <w:tr w:rsidR="00F17AA4" w:rsidRPr="006E0F78" w:rsidTr="00F17AA4">
        <w:trPr>
          <w:trHeight w:val="276"/>
        </w:trPr>
        <w:tc>
          <w:tcPr>
            <w:tcW w:w="290" w:type="pct"/>
            <w:vMerge/>
            <w:tcBorders>
              <w:top w:val="single" w:sz="8" w:space="0" w:color="auto"/>
              <w:left w:val="single" w:sz="8" w:space="0" w:color="auto"/>
              <w:bottom w:val="single" w:sz="8" w:space="0" w:color="000000"/>
              <w:right w:val="single" w:sz="8" w:space="0" w:color="auto"/>
            </w:tcBorders>
            <w:vAlign w:val="center"/>
            <w:hideMark/>
          </w:tcPr>
          <w:p w:rsidR="00F17AA4" w:rsidRPr="006E0F78" w:rsidRDefault="00F17AA4" w:rsidP="00F17AA4">
            <w:pPr>
              <w:rPr>
                <w:color w:val="auto"/>
                <w:sz w:val="24"/>
                <w:szCs w:val="24"/>
                <w:lang w:val="kk-KZ"/>
              </w:rPr>
            </w:pPr>
          </w:p>
        </w:tc>
        <w:tc>
          <w:tcPr>
            <w:tcW w:w="1265" w:type="pct"/>
            <w:vMerge/>
            <w:tcBorders>
              <w:top w:val="single" w:sz="8" w:space="0" w:color="auto"/>
              <w:left w:val="single" w:sz="8" w:space="0" w:color="auto"/>
              <w:bottom w:val="single" w:sz="8" w:space="0" w:color="000000"/>
              <w:right w:val="single" w:sz="8" w:space="0" w:color="auto"/>
            </w:tcBorders>
            <w:vAlign w:val="center"/>
            <w:hideMark/>
          </w:tcPr>
          <w:p w:rsidR="00F17AA4" w:rsidRPr="006E0F78" w:rsidRDefault="00F17AA4" w:rsidP="00F17AA4">
            <w:pPr>
              <w:rPr>
                <w:color w:val="auto"/>
                <w:sz w:val="24"/>
                <w:szCs w:val="24"/>
                <w:lang w:val="kk-KZ"/>
              </w:rPr>
            </w:pPr>
          </w:p>
        </w:tc>
        <w:tc>
          <w:tcPr>
            <w:tcW w:w="743" w:type="pct"/>
            <w:vMerge w:val="restart"/>
            <w:tcBorders>
              <w:top w:val="nil"/>
              <w:left w:val="single" w:sz="8" w:space="0" w:color="auto"/>
              <w:bottom w:val="single" w:sz="8" w:space="0" w:color="000000"/>
              <w:right w:val="single" w:sz="8" w:space="0" w:color="auto"/>
            </w:tcBorders>
            <w:shd w:val="clear" w:color="auto" w:fill="auto"/>
            <w:vAlign w:val="center"/>
            <w:hideMark/>
          </w:tcPr>
          <w:p w:rsidR="00F17AA4" w:rsidRPr="006E0F78" w:rsidRDefault="00861249" w:rsidP="00F17AA4">
            <w:pPr>
              <w:jc w:val="center"/>
              <w:rPr>
                <w:color w:val="auto"/>
                <w:sz w:val="24"/>
                <w:szCs w:val="24"/>
                <w:lang w:val="kk-KZ"/>
              </w:rPr>
            </w:pPr>
            <w:r w:rsidRPr="006E0F78">
              <w:rPr>
                <w:color w:val="auto"/>
                <w:sz w:val="24"/>
                <w:szCs w:val="24"/>
                <w:lang w:val="kk-KZ"/>
              </w:rPr>
              <w:t>ұлттық валютада</w:t>
            </w:r>
          </w:p>
        </w:tc>
        <w:tc>
          <w:tcPr>
            <w:tcW w:w="687" w:type="pct"/>
            <w:vMerge w:val="restart"/>
            <w:tcBorders>
              <w:top w:val="nil"/>
              <w:left w:val="single" w:sz="8" w:space="0" w:color="auto"/>
              <w:bottom w:val="single" w:sz="8" w:space="0" w:color="000000"/>
              <w:right w:val="single" w:sz="8" w:space="0" w:color="auto"/>
            </w:tcBorders>
            <w:shd w:val="clear" w:color="auto" w:fill="auto"/>
            <w:vAlign w:val="center"/>
            <w:hideMark/>
          </w:tcPr>
          <w:p w:rsidR="00F17AA4" w:rsidRPr="006E0F78" w:rsidRDefault="00861249" w:rsidP="00F17AA4">
            <w:pPr>
              <w:jc w:val="center"/>
              <w:rPr>
                <w:color w:val="auto"/>
                <w:sz w:val="24"/>
                <w:szCs w:val="24"/>
                <w:lang w:val="kk-KZ"/>
              </w:rPr>
            </w:pPr>
            <w:r w:rsidRPr="006E0F78">
              <w:rPr>
                <w:color w:val="auto"/>
                <w:sz w:val="24"/>
                <w:szCs w:val="24"/>
                <w:lang w:val="kk-KZ"/>
              </w:rPr>
              <w:t>шетел валютасында</w:t>
            </w:r>
          </w:p>
        </w:tc>
        <w:tc>
          <w:tcPr>
            <w:tcW w:w="515"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F17AA4" w:rsidRPr="006E0F78" w:rsidRDefault="00F17AA4">
            <w:pPr>
              <w:jc w:val="center"/>
              <w:rPr>
                <w:color w:val="auto"/>
                <w:sz w:val="24"/>
                <w:szCs w:val="24"/>
                <w:lang w:val="kk-KZ"/>
              </w:rPr>
            </w:pPr>
            <w:r w:rsidRPr="006E0F78">
              <w:rPr>
                <w:color w:val="auto"/>
                <w:sz w:val="24"/>
                <w:szCs w:val="24"/>
                <w:lang w:val="kk-KZ"/>
              </w:rPr>
              <w:t>+ 500 (</w:t>
            </w:r>
            <w:r w:rsidR="00861249" w:rsidRPr="006E0F78">
              <w:rPr>
                <w:color w:val="auto"/>
                <w:sz w:val="24"/>
                <w:szCs w:val="24"/>
                <w:lang w:val="kk-KZ"/>
              </w:rPr>
              <w:t>бес жүз</w:t>
            </w:r>
            <w:r w:rsidRPr="006E0F78">
              <w:rPr>
                <w:color w:val="auto"/>
                <w:sz w:val="24"/>
                <w:szCs w:val="24"/>
                <w:lang w:val="kk-KZ"/>
              </w:rPr>
              <w:t xml:space="preserve">) </w:t>
            </w:r>
            <w:r w:rsidR="00861249" w:rsidRPr="006E0F78">
              <w:rPr>
                <w:color w:val="auto"/>
                <w:sz w:val="24"/>
                <w:szCs w:val="24"/>
                <w:lang w:val="kk-KZ"/>
              </w:rPr>
              <w:t>базистік тармақ</w:t>
            </w:r>
          </w:p>
        </w:tc>
        <w:tc>
          <w:tcPr>
            <w:tcW w:w="490"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F17AA4" w:rsidRPr="006E0F78" w:rsidRDefault="00F17AA4" w:rsidP="00F17AA4">
            <w:pPr>
              <w:jc w:val="center"/>
              <w:rPr>
                <w:color w:val="auto"/>
                <w:sz w:val="24"/>
                <w:szCs w:val="24"/>
                <w:lang w:val="kk-KZ"/>
              </w:rPr>
            </w:pPr>
            <w:r w:rsidRPr="006E0F78">
              <w:rPr>
                <w:color w:val="auto"/>
                <w:sz w:val="24"/>
                <w:szCs w:val="24"/>
                <w:lang w:val="kk-KZ"/>
              </w:rPr>
              <w:t>-500 (</w:t>
            </w:r>
            <w:r w:rsidR="00861249" w:rsidRPr="006E0F78">
              <w:rPr>
                <w:color w:val="auto"/>
                <w:sz w:val="24"/>
                <w:szCs w:val="24"/>
                <w:lang w:val="kk-KZ"/>
              </w:rPr>
              <w:t>бес жүз) базистік тармақ</w:t>
            </w:r>
          </w:p>
        </w:tc>
        <w:tc>
          <w:tcPr>
            <w:tcW w:w="513"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F17AA4" w:rsidRPr="006E0F78" w:rsidRDefault="00F17AA4">
            <w:pPr>
              <w:jc w:val="center"/>
              <w:rPr>
                <w:color w:val="auto"/>
                <w:sz w:val="24"/>
                <w:szCs w:val="24"/>
                <w:lang w:val="kk-KZ"/>
              </w:rPr>
            </w:pPr>
            <w:r w:rsidRPr="006E0F78">
              <w:rPr>
                <w:color w:val="auto"/>
                <w:sz w:val="24"/>
                <w:szCs w:val="24"/>
                <w:lang w:val="kk-KZ"/>
              </w:rPr>
              <w:t>+200 (</w:t>
            </w:r>
            <w:r w:rsidR="00861249" w:rsidRPr="006E0F78">
              <w:rPr>
                <w:color w:val="auto"/>
                <w:sz w:val="24"/>
                <w:szCs w:val="24"/>
                <w:lang w:val="kk-KZ"/>
              </w:rPr>
              <w:t>екі жүз) базистік тармақ</w:t>
            </w:r>
          </w:p>
        </w:tc>
        <w:tc>
          <w:tcPr>
            <w:tcW w:w="497"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F17AA4" w:rsidRPr="006E0F78" w:rsidRDefault="00F17AA4" w:rsidP="00F17AA4">
            <w:pPr>
              <w:jc w:val="center"/>
              <w:rPr>
                <w:color w:val="auto"/>
                <w:sz w:val="24"/>
                <w:szCs w:val="24"/>
                <w:lang w:val="kk-KZ"/>
              </w:rPr>
            </w:pPr>
            <w:r w:rsidRPr="006E0F78">
              <w:rPr>
                <w:color w:val="auto"/>
                <w:sz w:val="24"/>
                <w:szCs w:val="24"/>
                <w:lang w:val="kk-KZ"/>
              </w:rPr>
              <w:t>-200 (</w:t>
            </w:r>
            <w:r w:rsidR="00861249" w:rsidRPr="006E0F78">
              <w:rPr>
                <w:color w:val="auto"/>
                <w:sz w:val="24"/>
                <w:szCs w:val="24"/>
                <w:lang w:val="kk-KZ"/>
              </w:rPr>
              <w:t>екі жүз) базистік тармақ</w:t>
            </w:r>
          </w:p>
        </w:tc>
      </w:tr>
      <w:tr w:rsidR="00F17AA4" w:rsidRPr="006E0F78" w:rsidTr="00F17AA4">
        <w:trPr>
          <w:trHeight w:val="276"/>
        </w:trPr>
        <w:tc>
          <w:tcPr>
            <w:tcW w:w="290" w:type="pct"/>
            <w:vMerge/>
            <w:tcBorders>
              <w:top w:val="single" w:sz="8" w:space="0" w:color="auto"/>
              <w:left w:val="single" w:sz="8" w:space="0" w:color="auto"/>
              <w:bottom w:val="single" w:sz="8" w:space="0" w:color="000000"/>
              <w:right w:val="single" w:sz="8" w:space="0" w:color="auto"/>
            </w:tcBorders>
            <w:vAlign w:val="center"/>
            <w:hideMark/>
          </w:tcPr>
          <w:p w:rsidR="00F17AA4" w:rsidRPr="006E0F78" w:rsidRDefault="00F17AA4" w:rsidP="00F17AA4">
            <w:pPr>
              <w:rPr>
                <w:color w:val="auto"/>
                <w:sz w:val="24"/>
                <w:szCs w:val="24"/>
                <w:lang w:val="kk-KZ"/>
              </w:rPr>
            </w:pPr>
          </w:p>
        </w:tc>
        <w:tc>
          <w:tcPr>
            <w:tcW w:w="1265" w:type="pct"/>
            <w:vMerge/>
            <w:tcBorders>
              <w:top w:val="single" w:sz="8" w:space="0" w:color="auto"/>
              <w:left w:val="single" w:sz="8" w:space="0" w:color="auto"/>
              <w:bottom w:val="single" w:sz="8" w:space="0" w:color="000000"/>
              <w:right w:val="single" w:sz="8" w:space="0" w:color="auto"/>
            </w:tcBorders>
            <w:vAlign w:val="center"/>
            <w:hideMark/>
          </w:tcPr>
          <w:p w:rsidR="00F17AA4" w:rsidRPr="006E0F78" w:rsidRDefault="00F17AA4" w:rsidP="00F17AA4">
            <w:pPr>
              <w:rPr>
                <w:color w:val="auto"/>
                <w:sz w:val="24"/>
                <w:szCs w:val="24"/>
                <w:lang w:val="kk-KZ"/>
              </w:rPr>
            </w:pPr>
          </w:p>
        </w:tc>
        <w:tc>
          <w:tcPr>
            <w:tcW w:w="743" w:type="pct"/>
            <w:vMerge/>
            <w:tcBorders>
              <w:top w:val="nil"/>
              <w:left w:val="single" w:sz="8" w:space="0" w:color="auto"/>
              <w:bottom w:val="single" w:sz="8" w:space="0" w:color="000000"/>
              <w:right w:val="single" w:sz="8" w:space="0" w:color="auto"/>
            </w:tcBorders>
            <w:vAlign w:val="center"/>
            <w:hideMark/>
          </w:tcPr>
          <w:p w:rsidR="00F17AA4" w:rsidRPr="006E0F78" w:rsidRDefault="00F17AA4" w:rsidP="00F17AA4">
            <w:pPr>
              <w:rPr>
                <w:color w:val="auto"/>
                <w:sz w:val="24"/>
                <w:szCs w:val="24"/>
                <w:lang w:val="kk-KZ"/>
              </w:rPr>
            </w:pPr>
          </w:p>
        </w:tc>
        <w:tc>
          <w:tcPr>
            <w:tcW w:w="687" w:type="pct"/>
            <w:vMerge/>
            <w:tcBorders>
              <w:top w:val="nil"/>
              <w:left w:val="single" w:sz="8" w:space="0" w:color="auto"/>
              <w:bottom w:val="single" w:sz="8" w:space="0" w:color="000000"/>
              <w:right w:val="single" w:sz="8" w:space="0" w:color="auto"/>
            </w:tcBorders>
            <w:vAlign w:val="center"/>
            <w:hideMark/>
          </w:tcPr>
          <w:p w:rsidR="00F17AA4" w:rsidRPr="006E0F78" w:rsidRDefault="00F17AA4" w:rsidP="00F17AA4">
            <w:pPr>
              <w:rPr>
                <w:color w:val="auto"/>
                <w:sz w:val="24"/>
                <w:szCs w:val="24"/>
                <w:lang w:val="kk-KZ"/>
              </w:rPr>
            </w:pPr>
          </w:p>
        </w:tc>
        <w:tc>
          <w:tcPr>
            <w:tcW w:w="515" w:type="pct"/>
            <w:vMerge/>
            <w:tcBorders>
              <w:top w:val="nil"/>
              <w:left w:val="single" w:sz="8" w:space="0" w:color="auto"/>
              <w:bottom w:val="single" w:sz="8" w:space="0" w:color="000000"/>
              <w:right w:val="single" w:sz="8" w:space="0" w:color="auto"/>
            </w:tcBorders>
            <w:vAlign w:val="center"/>
            <w:hideMark/>
          </w:tcPr>
          <w:p w:rsidR="00F17AA4" w:rsidRPr="006E0F78" w:rsidRDefault="00F17AA4" w:rsidP="00F17AA4">
            <w:pPr>
              <w:rPr>
                <w:color w:val="auto"/>
                <w:sz w:val="24"/>
                <w:szCs w:val="24"/>
                <w:lang w:val="kk-KZ"/>
              </w:rPr>
            </w:pPr>
          </w:p>
        </w:tc>
        <w:tc>
          <w:tcPr>
            <w:tcW w:w="490" w:type="pct"/>
            <w:vMerge/>
            <w:tcBorders>
              <w:top w:val="nil"/>
              <w:left w:val="single" w:sz="8" w:space="0" w:color="auto"/>
              <w:bottom w:val="single" w:sz="8" w:space="0" w:color="000000"/>
              <w:right w:val="single" w:sz="8" w:space="0" w:color="auto"/>
            </w:tcBorders>
            <w:vAlign w:val="center"/>
            <w:hideMark/>
          </w:tcPr>
          <w:p w:rsidR="00F17AA4" w:rsidRPr="006E0F78" w:rsidRDefault="00F17AA4" w:rsidP="00F17AA4">
            <w:pPr>
              <w:rPr>
                <w:color w:val="auto"/>
                <w:sz w:val="24"/>
                <w:szCs w:val="24"/>
                <w:lang w:val="kk-KZ"/>
              </w:rPr>
            </w:pPr>
          </w:p>
        </w:tc>
        <w:tc>
          <w:tcPr>
            <w:tcW w:w="513" w:type="pct"/>
            <w:vMerge/>
            <w:tcBorders>
              <w:top w:val="nil"/>
              <w:left w:val="single" w:sz="8" w:space="0" w:color="auto"/>
              <w:bottom w:val="single" w:sz="8" w:space="0" w:color="000000"/>
              <w:right w:val="single" w:sz="8" w:space="0" w:color="auto"/>
            </w:tcBorders>
            <w:vAlign w:val="center"/>
            <w:hideMark/>
          </w:tcPr>
          <w:p w:rsidR="00F17AA4" w:rsidRPr="006E0F78" w:rsidRDefault="00F17AA4" w:rsidP="00F17AA4">
            <w:pPr>
              <w:rPr>
                <w:color w:val="auto"/>
                <w:sz w:val="24"/>
                <w:szCs w:val="24"/>
                <w:lang w:val="kk-KZ"/>
              </w:rPr>
            </w:pPr>
          </w:p>
        </w:tc>
        <w:tc>
          <w:tcPr>
            <w:tcW w:w="497" w:type="pct"/>
            <w:vMerge/>
            <w:tcBorders>
              <w:top w:val="nil"/>
              <w:left w:val="single" w:sz="8" w:space="0" w:color="auto"/>
              <w:bottom w:val="single" w:sz="8" w:space="0" w:color="000000"/>
              <w:right w:val="single" w:sz="8" w:space="0" w:color="auto"/>
            </w:tcBorders>
            <w:vAlign w:val="center"/>
            <w:hideMark/>
          </w:tcPr>
          <w:p w:rsidR="00F17AA4" w:rsidRPr="006E0F78" w:rsidRDefault="00F17AA4" w:rsidP="00F17AA4">
            <w:pPr>
              <w:rPr>
                <w:color w:val="auto"/>
                <w:sz w:val="24"/>
                <w:szCs w:val="24"/>
                <w:lang w:val="kk-KZ"/>
              </w:rPr>
            </w:pPr>
          </w:p>
        </w:tc>
      </w:tr>
      <w:tr w:rsidR="00F17AA4" w:rsidRPr="006E0F78" w:rsidTr="00F17AA4">
        <w:trPr>
          <w:trHeight w:val="18"/>
        </w:trPr>
        <w:tc>
          <w:tcPr>
            <w:tcW w:w="290" w:type="pct"/>
            <w:tcBorders>
              <w:top w:val="nil"/>
              <w:left w:val="single" w:sz="8" w:space="0" w:color="auto"/>
              <w:bottom w:val="single" w:sz="8" w:space="0" w:color="auto"/>
              <w:right w:val="single" w:sz="8" w:space="0" w:color="auto"/>
            </w:tcBorders>
            <w:shd w:val="clear" w:color="auto" w:fill="auto"/>
            <w:noWrap/>
            <w:vAlign w:val="center"/>
            <w:hideMark/>
          </w:tcPr>
          <w:p w:rsidR="00F17AA4" w:rsidRPr="006E0F78" w:rsidRDefault="00F17AA4" w:rsidP="00F17AA4">
            <w:pPr>
              <w:jc w:val="center"/>
              <w:rPr>
                <w:color w:val="auto"/>
                <w:sz w:val="24"/>
                <w:szCs w:val="24"/>
                <w:lang w:val="kk-KZ"/>
              </w:rPr>
            </w:pPr>
            <w:r w:rsidRPr="006E0F78">
              <w:rPr>
                <w:color w:val="auto"/>
                <w:sz w:val="24"/>
                <w:szCs w:val="24"/>
                <w:lang w:val="kk-KZ"/>
              </w:rPr>
              <w:t> </w:t>
            </w:r>
          </w:p>
        </w:tc>
        <w:tc>
          <w:tcPr>
            <w:tcW w:w="1265" w:type="pct"/>
            <w:tcBorders>
              <w:top w:val="nil"/>
              <w:left w:val="nil"/>
              <w:bottom w:val="single" w:sz="8" w:space="0" w:color="auto"/>
              <w:right w:val="single" w:sz="8" w:space="0" w:color="auto"/>
            </w:tcBorders>
            <w:shd w:val="clear" w:color="auto" w:fill="auto"/>
            <w:noWrap/>
            <w:vAlign w:val="center"/>
            <w:hideMark/>
          </w:tcPr>
          <w:p w:rsidR="00F17AA4" w:rsidRPr="006E0F78" w:rsidRDefault="00F17AA4" w:rsidP="00F17AA4">
            <w:pPr>
              <w:jc w:val="center"/>
              <w:rPr>
                <w:color w:val="auto"/>
                <w:sz w:val="24"/>
                <w:szCs w:val="24"/>
                <w:lang w:val="kk-KZ"/>
              </w:rPr>
            </w:pPr>
            <w:r w:rsidRPr="006E0F78">
              <w:rPr>
                <w:color w:val="auto"/>
                <w:sz w:val="24"/>
                <w:szCs w:val="24"/>
                <w:lang w:val="kk-KZ"/>
              </w:rPr>
              <w:t>1</w:t>
            </w:r>
          </w:p>
        </w:tc>
        <w:tc>
          <w:tcPr>
            <w:tcW w:w="743" w:type="pct"/>
            <w:tcBorders>
              <w:top w:val="nil"/>
              <w:left w:val="nil"/>
              <w:bottom w:val="single" w:sz="8" w:space="0" w:color="auto"/>
              <w:right w:val="single" w:sz="8" w:space="0" w:color="auto"/>
            </w:tcBorders>
            <w:shd w:val="clear" w:color="auto" w:fill="auto"/>
            <w:vAlign w:val="center"/>
            <w:hideMark/>
          </w:tcPr>
          <w:p w:rsidR="00F17AA4" w:rsidRPr="006E0F78" w:rsidRDefault="00F17AA4" w:rsidP="00F17AA4">
            <w:pPr>
              <w:jc w:val="center"/>
              <w:rPr>
                <w:color w:val="auto"/>
                <w:sz w:val="24"/>
                <w:szCs w:val="24"/>
                <w:lang w:val="kk-KZ"/>
              </w:rPr>
            </w:pPr>
            <w:r w:rsidRPr="006E0F78">
              <w:rPr>
                <w:color w:val="auto"/>
                <w:sz w:val="24"/>
                <w:szCs w:val="24"/>
                <w:lang w:val="kk-KZ"/>
              </w:rPr>
              <w:t>2</w:t>
            </w:r>
          </w:p>
        </w:tc>
        <w:tc>
          <w:tcPr>
            <w:tcW w:w="687" w:type="pct"/>
            <w:tcBorders>
              <w:top w:val="nil"/>
              <w:left w:val="nil"/>
              <w:bottom w:val="single" w:sz="8" w:space="0" w:color="auto"/>
              <w:right w:val="single" w:sz="8" w:space="0" w:color="auto"/>
            </w:tcBorders>
            <w:shd w:val="clear" w:color="auto" w:fill="auto"/>
            <w:noWrap/>
            <w:vAlign w:val="center"/>
            <w:hideMark/>
          </w:tcPr>
          <w:p w:rsidR="00F17AA4" w:rsidRPr="006E0F78" w:rsidRDefault="00F17AA4" w:rsidP="00F17AA4">
            <w:pPr>
              <w:jc w:val="center"/>
              <w:rPr>
                <w:color w:val="auto"/>
                <w:sz w:val="24"/>
                <w:szCs w:val="24"/>
                <w:lang w:val="kk-KZ"/>
              </w:rPr>
            </w:pPr>
            <w:r w:rsidRPr="006E0F78">
              <w:rPr>
                <w:color w:val="auto"/>
                <w:sz w:val="24"/>
                <w:szCs w:val="24"/>
                <w:lang w:val="kk-KZ"/>
              </w:rPr>
              <w:t>3</w:t>
            </w:r>
          </w:p>
        </w:tc>
        <w:tc>
          <w:tcPr>
            <w:tcW w:w="515" w:type="pct"/>
            <w:tcBorders>
              <w:top w:val="nil"/>
              <w:left w:val="nil"/>
              <w:bottom w:val="single" w:sz="8" w:space="0" w:color="auto"/>
              <w:right w:val="single" w:sz="8" w:space="0" w:color="auto"/>
            </w:tcBorders>
            <w:shd w:val="clear" w:color="auto" w:fill="auto"/>
            <w:vAlign w:val="center"/>
            <w:hideMark/>
          </w:tcPr>
          <w:p w:rsidR="00F17AA4" w:rsidRPr="006E0F78" w:rsidRDefault="00F17AA4" w:rsidP="00F17AA4">
            <w:pPr>
              <w:jc w:val="center"/>
              <w:rPr>
                <w:color w:val="auto"/>
                <w:sz w:val="24"/>
                <w:szCs w:val="24"/>
                <w:lang w:val="kk-KZ"/>
              </w:rPr>
            </w:pPr>
            <w:r w:rsidRPr="006E0F78">
              <w:rPr>
                <w:color w:val="auto"/>
                <w:sz w:val="24"/>
                <w:szCs w:val="24"/>
                <w:lang w:val="kk-KZ"/>
              </w:rPr>
              <w:t>4</w:t>
            </w:r>
          </w:p>
        </w:tc>
        <w:tc>
          <w:tcPr>
            <w:tcW w:w="490" w:type="pct"/>
            <w:tcBorders>
              <w:top w:val="nil"/>
              <w:left w:val="nil"/>
              <w:bottom w:val="single" w:sz="8" w:space="0" w:color="auto"/>
              <w:right w:val="single" w:sz="8" w:space="0" w:color="auto"/>
            </w:tcBorders>
            <w:shd w:val="clear" w:color="auto" w:fill="auto"/>
            <w:noWrap/>
            <w:vAlign w:val="center"/>
            <w:hideMark/>
          </w:tcPr>
          <w:p w:rsidR="00F17AA4" w:rsidRPr="006E0F78" w:rsidRDefault="00F17AA4" w:rsidP="00F17AA4">
            <w:pPr>
              <w:jc w:val="center"/>
              <w:rPr>
                <w:color w:val="auto"/>
                <w:sz w:val="24"/>
                <w:szCs w:val="24"/>
                <w:lang w:val="kk-KZ"/>
              </w:rPr>
            </w:pPr>
            <w:r w:rsidRPr="006E0F78">
              <w:rPr>
                <w:color w:val="auto"/>
                <w:sz w:val="24"/>
                <w:szCs w:val="24"/>
                <w:lang w:val="kk-KZ"/>
              </w:rPr>
              <w:t>5</w:t>
            </w:r>
          </w:p>
        </w:tc>
        <w:tc>
          <w:tcPr>
            <w:tcW w:w="513" w:type="pct"/>
            <w:tcBorders>
              <w:top w:val="nil"/>
              <w:left w:val="nil"/>
              <w:bottom w:val="single" w:sz="8" w:space="0" w:color="auto"/>
              <w:right w:val="single" w:sz="8" w:space="0" w:color="auto"/>
            </w:tcBorders>
            <w:shd w:val="clear" w:color="auto" w:fill="auto"/>
            <w:vAlign w:val="center"/>
            <w:hideMark/>
          </w:tcPr>
          <w:p w:rsidR="00F17AA4" w:rsidRPr="006E0F78" w:rsidRDefault="00F17AA4" w:rsidP="00F17AA4">
            <w:pPr>
              <w:jc w:val="center"/>
              <w:rPr>
                <w:color w:val="auto"/>
                <w:sz w:val="24"/>
                <w:szCs w:val="24"/>
                <w:lang w:val="kk-KZ"/>
              </w:rPr>
            </w:pPr>
            <w:r w:rsidRPr="006E0F78">
              <w:rPr>
                <w:color w:val="auto"/>
                <w:sz w:val="24"/>
                <w:szCs w:val="24"/>
                <w:lang w:val="kk-KZ"/>
              </w:rPr>
              <w:t>6</w:t>
            </w:r>
          </w:p>
        </w:tc>
        <w:tc>
          <w:tcPr>
            <w:tcW w:w="497" w:type="pct"/>
            <w:tcBorders>
              <w:top w:val="nil"/>
              <w:left w:val="nil"/>
              <w:bottom w:val="single" w:sz="8" w:space="0" w:color="auto"/>
              <w:right w:val="single" w:sz="8" w:space="0" w:color="auto"/>
            </w:tcBorders>
            <w:shd w:val="clear" w:color="auto" w:fill="auto"/>
            <w:noWrap/>
            <w:vAlign w:val="center"/>
            <w:hideMark/>
          </w:tcPr>
          <w:p w:rsidR="00F17AA4" w:rsidRPr="006E0F78" w:rsidRDefault="00F17AA4" w:rsidP="00F17AA4">
            <w:pPr>
              <w:jc w:val="center"/>
              <w:rPr>
                <w:color w:val="auto"/>
                <w:sz w:val="24"/>
                <w:szCs w:val="24"/>
                <w:lang w:val="kk-KZ"/>
              </w:rPr>
            </w:pPr>
            <w:r w:rsidRPr="006E0F78">
              <w:rPr>
                <w:color w:val="auto"/>
                <w:sz w:val="24"/>
                <w:szCs w:val="24"/>
                <w:lang w:val="kk-KZ"/>
              </w:rPr>
              <w:t>7</w:t>
            </w:r>
          </w:p>
        </w:tc>
      </w:tr>
      <w:tr w:rsidR="00F17AA4" w:rsidRPr="006E0F78" w:rsidTr="00F17AA4">
        <w:trPr>
          <w:trHeight w:val="18"/>
        </w:trPr>
        <w:tc>
          <w:tcPr>
            <w:tcW w:w="290" w:type="pct"/>
            <w:tcBorders>
              <w:top w:val="nil"/>
              <w:left w:val="single" w:sz="8" w:space="0" w:color="auto"/>
              <w:bottom w:val="single" w:sz="8" w:space="0" w:color="auto"/>
              <w:right w:val="single" w:sz="8" w:space="0" w:color="auto"/>
            </w:tcBorders>
            <w:shd w:val="clear" w:color="auto" w:fill="auto"/>
            <w:noWrap/>
            <w:vAlign w:val="center"/>
            <w:hideMark/>
          </w:tcPr>
          <w:p w:rsidR="00F17AA4" w:rsidRPr="006E0F78" w:rsidRDefault="00F17AA4" w:rsidP="00F17AA4">
            <w:pPr>
              <w:rPr>
                <w:color w:val="auto"/>
                <w:sz w:val="24"/>
                <w:szCs w:val="24"/>
                <w:lang w:val="kk-KZ"/>
              </w:rPr>
            </w:pPr>
            <w:r w:rsidRPr="006E0F78">
              <w:rPr>
                <w:color w:val="auto"/>
                <w:sz w:val="24"/>
                <w:szCs w:val="24"/>
                <w:lang w:val="kk-KZ"/>
              </w:rPr>
              <w:t>1</w:t>
            </w:r>
          </w:p>
        </w:tc>
        <w:tc>
          <w:tcPr>
            <w:tcW w:w="1265" w:type="pct"/>
            <w:tcBorders>
              <w:top w:val="nil"/>
              <w:left w:val="nil"/>
              <w:bottom w:val="single" w:sz="8" w:space="0" w:color="auto"/>
              <w:right w:val="single" w:sz="8" w:space="0" w:color="auto"/>
            </w:tcBorders>
            <w:shd w:val="clear" w:color="auto" w:fill="auto"/>
            <w:noWrap/>
            <w:vAlign w:val="center"/>
            <w:hideMark/>
          </w:tcPr>
          <w:p w:rsidR="00F17AA4" w:rsidRPr="006E0F78" w:rsidRDefault="00F17AA4" w:rsidP="00F17AA4">
            <w:pPr>
              <w:rPr>
                <w:color w:val="auto"/>
                <w:sz w:val="24"/>
                <w:szCs w:val="24"/>
                <w:lang w:val="kk-KZ"/>
              </w:rPr>
            </w:pPr>
            <w:r w:rsidRPr="006E0F78">
              <w:rPr>
                <w:color w:val="auto"/>
                <w:sz w:val="24"/>
                <w:szCs w:val="24"/>
                <w:lang w:val="kk-KZ"/>
              </w:rPr>
              <w:t>Актив</w:t>
            </w:r>
            <w:r w:rsidR="00861249" w:rsidRPr="006E0F78">
              <w:rPr>
                <w:color w:val="auto"/>
                <w:sz w:val="24"/>
                <w:szCs w:val="24"/>
                <w:lang w:val="kk-KZ"/>
              </w:rPr>
              <w:t>тер</w:t>
            </w:r>
          </w:p>
        </w:tc>
        <w:tc>
          <w:tcPr>
            <w:tcW w:w="743" w:type="pct"/>
            <w:tcBorders>
              <w:top w:val="nil"/>
              <w:left w:val="nil"/>
              <w:bottom w:val="single" w:sz="8" w:space="0" w:color="auto"/>
              <w:right w:val="single" w:sz="8" w:space="0" w:color="auto"/>
            </w:tcBorders>
            <w:shd w:val="clear" w:color="auto" w:fill="auto"/>
            <w:vAlign w:val="center"/>
            <w:hideMark/>
          </w:tcPr>
          <w:p w:rsidR="00F17AA4" w:rsidRPr="006E0F78" w:rsidRDefault="00F17AA4" w:rsidP="00F17AA4">
            <w:pPr>
              <w:jc w:val="right"/>
              <w:rPr>
                <w:color w:val="auto"/>
                <w:sz w:val="24"/>
                <w:szCs w:val="24"/>
                <w:lang w:val="kk-KZ"/>
              </w:rPr>
            </w:pPr>
            <w:r w:rsidRPr="006E0F78">
              <w:rPr>
                <w:color w:val="auto"/>
                <w:sz w:val="24"/>
                <w:szCs w:val="24"/>
                <w:lang w:val="kk-KZ"/>
              </w:rPr>
              <w:t> </w:t>
            </w:r>
          </w:p>
        </w:tc>
        <w:tc>
          <w:tcPr>
            <w:tcW w:w="687" w:type="pct"/>
            <w:tcBorders>
              <w:top w:val="nil"/>
              <w:left w:val="nil"/>
              <w:bottom w:val="single" w:sz="8" w:space="0" w:color="auto"/>
              <w:right w:val="single" w:sz="8" w:space="0" w:color="auto"/>
            </w:tcBorders>
            <w:shd w:val="clear" w:color="auto" w:fill="auto"/>
            <w:vAlign w:val="center"/>
            <w:hideMark/>
          </w:tcPr>
          <w:p w:rsidR="00F17AA4" w:rsidRPr="006E0F78" w:rsidRDefault="00F17AA4" w:rsidP="00F17AA4">
            <w:pPr>
              <w:jc w:val="right"/>
              <w:rPr>
                <w:color w:val="auto"/>
                <w:sz w:val="24"/>
                <w:szCs w:val="24"/>
                <w:lang w:val="kk-KZ"/>
              </w:rPr>
            </w:pPr>
            <w:r w:rsidRPr="006E0F78">
              <w:rPr>
                <w:color w:val="auto"/>
                <w:sz w:val="24"/>
                <w:szCs w:val="24"/>
                <w:lang w:val="kk-KZ"/>
              </w:rPr>
              <w:t> </w:t>
            </w:r>
          </w:p>
        </w:tc>
        <w:tc>
          <w:tcPr>
            <w:tcW w:w="515" w:type="pct"/>
            <w:tcBorders>
              <w:top w:val="nil"/>
              <w:left w:val="nil"/>
              <w:bottom w:val="single" w:sz="8" w:space="0" w:color="auto"/>
              <w:right w:val="single" w:sz="8" w:space="0" w:color="auto"/>
            </w:tcBorders>
            <w:shd w:val="clear" w:color="auto" w:fill="auto"/>
            <w:vAlign w:val="center"/>
            <w:hideMark/>
          </w:tcPr>
          <w:p w:rsidR="00F17AA4" w:rsidRPr="006E0F78" w:rsidRDefault="00F17AA4" w:rsidP="00F17AA4">
            <w:pPr>
              <w:jc w:val="right"/>
              <w:rPr>
                <w:color w:val="auto"/>
                <w:sz w:val="24"/>
                <w:szCs w:val="24"/>
                <w:lang w:val="kk-KZ"/>
              </w:rPr>
            </w:pPr>
            <w:r w:rsidRPr="006E0F78">
              <w:rPr>
                <w:color w:val="auto"/>
                <w:sz w:val="24"/>
                <w:szCs w:val="24"/>
                <w:lang w:val="kk-KZ"/>
              </w:rPr>
              <w:t> </w:t>
            </w:r>
          </w:p>
        </w:tc>
        <w:tc>
          <w:tcPr>
            <w:tcW w:w="490" w:type="pct"/>
            <w:tcBorders>
              <w:top w:val="nil"/>
              <w:left w:val="nil"/>
              <w:bottom w:val="single" w:sz="8" w:space="0" w:color="auto"/>
              <w:right w:val="single" w:sz="8" w:space="0" w:color="auto"/>
            </w:tcBorders>
            <w:shd w:val="clear" w:color="auto" w:fill="auto"/>
            <w:vAlign w:val="center"/>
            <w:hideMark/>
          </w:tcPr>
          <w:p w:rsidR="00F17AA4" w:rsidRPr="006E0F78" w:rsidRDefault="00F17AA4" w:rsidP="00F17AA4">
            <w:pPr>
              <w:jc w:val="right"/>
              <w:rPr>
                <w:color w:val="auto"/>
                <w:sz w:val="24"/>
                <w:szCs w:val="24"/>
                <w:lang w:val="kk-KZ"/>
              </w:rPr>
            </w:pPr>
            <w:r w:rsidRPr="006E0F78">
              <w:rPr>
                <w:color w:val="auto"/>
                <w:sz w:val="24"/>
                <w:szCs w:val="24"/>
                <w:lang w:val="kk-KZ"/>
              </w:rPr>
              <w:t> </w:t>
            </w:r>
          </w:p>
        </w:tc>
        <w:tc>
          <w:tcPr>
            <w:tcW w:w="513" w:type="pct"/>
            <w:tcBorders>
              <w:top w:val="nil"/>
              <w:left w:val="nil"/>
              <w:bottom w:val="single" w:sz="8" w:space="0" w:color="auto"/>
              <w:right w:val="single" w:sz="8" w:space="0" w:color="auto"/>
            </w:tcBorders>
            <w:shd w:val="clear" w:color="auto" w:fill="auto"/>
            <w:vAlign w:val="center"/>
            <w:hideMark/>
          </w:tcPr>
          <w:p w:rsidR="00F17AA4" w:rsidRPr="006E0F78" w:rsidRDefault="00F17AA4" w:rsidP="00F17AA4">
            <w:pPr>
              <w:jc w:val="right"/>
              <w:rPr>
                <w:color w:val="auto"/>
                <w:sz w:val="24"/>
                <w:szCs w:val="24"/>
                <w:lang w:val="kk-KZ"/>
              </w:rPr>
            </w:pPr>
            <w:r w:rsidRPr="006E0F78">
              <w:rPr>
                <w:color w:val="auto"/>
                <w:sz w:val="24"/>
                <w:szCs w:val="24"/>
                <w:lang w:val="kk-KZ"/>
              </w:rPr>
              <w:t> </w:t>
            </w:r>
          </w:p>
        </w:tc>
        <w:tc>
          <w:tcPr>
            <w:tcW w:w="497" w:type="pct"/>
            <w:tcBorders>
              <w:top w:val="nil"/>
              <w:left w:val="nil"/>
              <w:bottom w:val="single" w:sz="8" w:space="0" w:color="auto"/>
              <w:right w:val="single" w:sz="8" w:space="0" w:color="auto"/>
            </w:tcBorders>
            <w:shd w:val="clear" w:color="auto" w:fill="auto"/>
            <w:vAlign w:val="center"/>
            <w:hideMark/>
          </w:tcPr>
          <w:p w:rsidR="00F17AA4" w:rsidRPr="006E0F78" w:rsidRDefault="00F17AA4" w:rsidP="00F17AA4">
            <w:pPr>
              <w:jc w:val="right"/>
              <w:rPr>
                <w:color w:val="auto"/>
                <w:sz w:val="24"/>
                <w:szCs w:val="24"/>
                <w:lang w:val="kk-KZ"/>
              </w:rPr>
            </w:pPr>
            <w:r w:rsidRPr="006E0F78">
              <w:rPr>
                <w:color w:val="auto"/>
                <w:sz w:val="24"/>
                <w:szCs w:val="24"/>
                <w:lang w:val="kk-KZ"/>
              </w:rPr>
              <w:t> </w:t>
            </w:r>
          </w:p>
        </w:tc>
      </w:tr>
      <w:tr w:rsidR="00F17AA4" w:rsidRPr="006E0F78" w:rsidTr="00F17AA4">
        <w:trPr>
          <w:trHeight w:val="18"/>
        </w:trPr>
        <w:tc>
          <w:tcPr>
            <w:tcW w:w="290" w:type="pct"/>
            <w:tcBorders>
              <w:top w:val="nil"/>
              <w:left w:val="single" w:sz="8" w:space="0" w:color="auto"/>
              <w:bottom w:val="single" w:sz="8" w:space="0" w:color="auto"/>
              <w:right w:val="single" w:sz="8" w:space="0" w:color="auto"/>
            </w:tcBorders>
            <w:shd w:val="clear" w:color="auto" w:fill="auto"/>
            <w:noWrap/>
            <w:vAlign w:val="center"/>
            <w:hideMark/>
          </w:tcPr>
          <w:p w:rsidR="00F17AA4" w:rsidRPr="006E0F78" w:rsidRDefault="00F17AA4" w:rsidP="00F17AA4">
            <w:pPr>
              <w:rPr>
                <w:color w:val="auto"/>
                <w:sz w:val="24"/>
                <w:szCs w:val="24"/>
                <w:lang w:val="kk-KZ"/>
              </w:rPr>
            </w:pPr>
            <w:r w:rsidRPr="006E0F78">
              <w:rPr>
                <w:color w:val="auto"/>
                <w:sz w:val="24"/>
                <w:szCs w:val="24"/>
                <w:lang w:val="kk-KZ"/>
              </w:rPr>
              <w:t>1.1</w:t>
            </w:r>
          </w:p>
        </w:tc>
        <w:tc>
          <w:tcPr>
            <w:tcW w:w="1265" w:type="pct"/>
            <w:tcBorders>
              <w:top w:val="nil"/>
              <w:left w:val="nil"/>
              <w:bottom w:val="single" w:sz="8" w:space="0" w:color="auto"/>
              <w:right w:val="single" w:sz="8" w:space="0" w:color="auto"/>
            </w:tcBorders>
            <w:shd w:val="clear" w:color="auto" w:fill="auto"/>
            <w:noWrap/>
            <w:vAlign w:val="center"/>
            <w:hideMark/>
          </w:tcPr>
          <w:p w:rsidR="00F17AA4" w:rsidRPr="006E0F78" w:rsidRDefault="00F17AA4" w:rsidP="00F17AA4">
            <w:pPr>
              <w:rPr>
                <w:color w:val="auto"/>
                <w:sz w:val="24"/>
                <w:szCs w:val="24"/>
                <w:lang w:val="kk-KZ"/>
              </w:rPr>
            </w:pPr>
            <w:r w:rsidRPr="006E0F78">
              <w:rPr>
                <w:color w:val="auto"/>
                <w:sz w:val="24"/>
                <w:szCs w:val="24"/>
                <w:lang w:val="kk-KZ"/>
              </w:rPr>
              <w:t>…………….</w:t>
            </w:r>
          </w:p>
        </w:tc>
        <w:tc>
          <w:tcPr>
            <w:tcW w:w="743" w:type="pct"/>
            <w:tcBorders>
              <w:top w:val="nil"/>
              <w:left w:val="nil"/>
              <w:bottom w:val="single" w:sz="8" w:space="0" w:color="auto"/>
              <w:right w:val="single" w:sz="8" w:space="0" w:color="auto"/>
            </w:tcBorders>
            <w:shd w:val="clear" w:color="auto" w:fill="auto"/>
            <w:vAlign w:val="center"/>
            <w:hideMark/>
          </w:tcPr>
          <w:p w:rsidR="00F17AA4" w:rsidRPr="006E0F78" w:rsidRDefault="00F17AA4" w:rsidP="00F17AA4">
            <w:pPr>
              <w:jc w:val="right"/>
              <w:rPr>
                <w:color w:val="auto"/>
                <w:sz w:val="24"/>
                <w:szCs w:val="24"/>
                <w:lang w:val="kk-KZ"/>
              </w:rPr>
            </w:pPr>
            <w:r w:rsidRPr="006E0F78">
              <w:rPr>
                <w:color w:val="auto"/>
                <w:sz w:val="24"/>
                <w:szCs w:val="24"/>
                <w:lang w:val="kk-KZ"/>
              </w:rPr>
              <w:t> </w:t>
            </w:r>
          </w:p>
        </w:tc>
        <w:tc>
          <w:tcPr>
            <w:tcW w:w="687" w:type="pct"/>
            <w:tcBorders>
              <w:top w:val="nil"/>
              <w:left w:val="nil"/>
              <w:bottom w:val="single" w:sz="8" w:space="0" w:color="auto"/>
              <w:right w:val="single" w:sz="8" w:space="0" w:color="auto"/>
            </w:tcBorders>
            <w:shd w:val="clear" w:color="auto" w:fill="auto"/>
            <w:vAlign w:val="center"/>
            <w:hideMark/>
          </w:tcPr>
          <w:p w:rsidR="00F17AA4" w:rsidRPr="006E0F78" w:rsidRDefault="00F17AA4" w:rsidP="00F17AA4">
            <w:pPr>
              <w:jc w:val="right"/>
              <w:rPr>
                <w:color w:val="auto"/>
                <w:sz w:val="24"/>
                <w:szCs w:val="24"/>
                <w:lang w:val="kk-KZ"/>
              </w:rPr>
            </w:pPr>
            <w:r w:rsidRPr="006E0F78">
              <w:rPr>
                <w:color w:val="auto"/>
                <w:sz w:val="24"/>
                <w:szCs w:val="24"/>
                <w:lang w:val="kk-KZ"/>
              </w:rPr>
              <w:t> </w:t>
            </w:r>
          </w:p>
        </w:tc>
        <w:tc>
          <w:tcPr>
            <w:tcW w:w="515" w:type="pct"/>
            <w:tcBorders>
              <w:top w:val="nil"/>
              <w:left w:val="nil"/>
              <w:bottom w:val="single" w:sz="8" w:space="0" w:color="auto"/>
              <w:right w:val="single" w:sz="8" w:space="0" w:color="auto"/>
            </w:tcBorders>
            <w:shd w:val="clear" w:color="auto" w:fill="auto"/>
            <w:vAlign w:val="center"/>
            <w:hideMark/>
          </w:tcPr>
          <w:p w:rsidR="00F17AA4" w:rsidRPr="006E0F78" w:rsidRDefault="00F17AA4" w:rsidP="00F17AA4">
            <w:pPr>
              <w:jc w:val="right"/>
              <w:rPr>
                <w:color w:val="auto"/>
                <w:sz w:val="24"/>
                <w:szCs w:val="24"/>
                <w:lang w:val="kk-KZ"/>
              </w:rPr>
            </w:pPr>
            <w:r w:rsidRPr="006E0F78">
              <w:rPr>
                <w:color w:val="auto"/>
                <w:sz w:val="24"/>
                <w:szCs w:val="24"/>
                <w:lang w:val="kk-KZ"/>
              </w:rPr>
              <w:t> </w:t>
            </w:r>
          </w:p>
        </w:tc>
        <w:tc>
          <w:tcPr>
            <w:tcW w:w="490" w:type="pct"/>
            <w:tcBorders>
              <w:top w:val="nil"/>
              <w:left w:val="nil"/>
              <w:bottom w:val="single" w:sz="8" w:space="0" w:color="auto"/>
              <w:right w:val="single" w:sz="8" w:space="0" w:color="auto"/>
            </w:tcBorders>
            <w:shd w:val="clear" w:color="auto" w:fill="auto"/>
            <w:vAlign w:val="center"/>
            <w:hideMark/>
          </w:tcPr>
          <w:p w:rsidR="00F17AA4" w:rsidRPr="006E0F78" w:rsidRDefault="00F17AA4" w:rsidP="00F17AA4">
            <w:pPr>
              <w:jc w:val="right"/>
              <w:rPr>
                <w:color w:val="auto"/>
                <w:sz w:val="24"/>
                <w:szCs w:val="24"/>
                <w:lang w:val="kk-KZ"/>
              </w:rPr>
            </w:pPr>
            <w:r w:rsidRPr="006E0F78">
              <w:rPr>
                <w:color w:val="auto"/>
                <w:sz w:val="24"/>
                <w:szCs w:val="24"/>
                <w:lang w:val="kk-KZ"/>
              </w:rPr>
              <w:t> </w:t>
            </w:r>
          </w:p>
        </w:tc>
        <w:tc>
          <w:tcPr>
            <w:tcW w:w="513" w:type="pct"/>
            <w:tcBorders>
              <w:top w:val="nil"/>
              <w:left w:val="nil"/>
              <w:bottom w:val="single" w:sz="8" w:space="0" w:color="auto"/>
              <w:right w:val="single" w:sz="8" w:space="0" w:color="auto"/>
            </w:tcBorders>
            <w:shd w:val="clear" w:color="auto" w:fill="auto"/>
            <w:vAlign w:val="center"/>
            <w:hideMark/>
          </w:tcPr>
          <w:p w:rsidR="00F17AA4" w:rsidRPr="006E0F78" w:rsidRDefault="00F17AA4" w:rsidP="00F17AA4">
            <w:pPr>
              <w:jc w:val="right"/>
              <w:rPr>
                <w:color w:val="auto"/>
                <w:sz w:val="24"/>
                <w:szCs w:val="24"/>
                <w:lang w:val="kk-KZ"/>
              </w:rPr>
            </w:pPr>
            <w:r w:rsidRPr="006E0F78">
              <w:rPr>
                <w:color w:val="auto"/>
                <w:sz w:val="24"/>
                <w:szCs w:val="24"/>
                <w:lang w:val="kk-KZ"/>
              </w:rPr>
              <w:t> </w:t>
            </w:r>
          </w:p>
        </w:tc>
        <w:tc>
          <w:tcPr>
            <w:tcW w:w="497" w:type="pct"/>
            <w:tcBorders>
              <w:top w:val="nil"/>
              <w:left w:val="nil"/>
              <w:bottom w:val="single" w:sz="8" w:space="0" w:color="auto"/>
              <w:right w:val="single" w:sz="8" w:space="0" w:color="auto"/>
            </w:tcBorders>
            <w:shd w:val="clear" w:color="auto" w:fill="auto"/>
            <w:vAlign w:val="center"/>
            <w:hideMark/>
          </w:tcPr>
          <w:p w:rsidR="00F17AA4" w:rsidRPr="006E0F78" w:rsidRDefault="00F17AA4" w:rsidP="00F17AA4">
            <w:pPr>
              <w:jc w:val="right"/>
              <w:rPr>
                <w:color w:val="auto"/>
                <w:sz w:val="24"/>
                <w:szCs w:val="24"/>
                <w:lang w:val="kk-KZ"/>
              </w:rPr>
            </w:pPr>
            <w:r w:rsidRPr="006E0F78">
              <w:rPr>
                <w:color w:val="auto"/>
                <w:sz w:val="24"/>
                <w:szCs w:val="24"/>
                <w:lang w:val="kk-KZ"/>
              </w:rPr>
              <w:t> </w:t>
            </w:r>
          </w:p>
        </w:tc>
      </w:tr>
      <w:tr w:rsidR="00F17AA4" w:rsidRPr="006E0F78" w:rsidTr="00F17AA4">
        <w:trPr>
          <w:trHeight w:val="18"/>
        </w:trPr>
        <w:tc>
          <w:tcPr>
            <w:tcW w:w="290" w:type="pct"/>
            <w:tcBorders>
              <w:top w:val="nil"/>
              <w:left w:val="single" w:sz="8" w:space="0" w:color="auto"/>
              <w:bottom w:val="single" w:sz="8" w:space="0" w:color="auto"/>
              <w:right w:val="single" w:sz="8" w:space="0" w:color="auto"/>
            </w:tcBorders>
            <w:shd w:val="clear" w:color="auto" w:fill="auto"/>
            <w:noWrap/>
            <w:vAlign w:val="center"/>
            <w:hideMark/>
          </w:tcPr>
          <w:p w:rsidR="00F17AA4" w:rsidRPr="006E0F78" w:rsidRDefault="00F17AA4" w:rsidP="00F17AA4">
            <w:pPr>
              <w:rPr>
                <w:color w:val="auto"/>
                <w:sz w:val="24"/>
                <w:szCs w:val="24"/>
                <w:lang w:val="kk-KZ"/>
              </w:rPr>
            </w:pPr>
            <w:r w:rsidRPr="006E0F78">
              <w:rPr>
                <w:color w:val="auto"/>
                <w:sz w:val="24"/>
                <w:szCs w:val="24"/>
                <w:lang w:val="kk-KZ"/>
              </w:rPr>
              <w:t>1.n</w:t>
            </w:r>
          </w:p>
        </w:tc>
        <w:tc>
          <w:tcPr>
            <w:tcW w:w="1265" w:type="pct"/>
            <w:tcBorders>
              <w:top w:val="nil"/>
              <w:left w:val="nil"/>
              <w:bottom w:val="single" w:sz="8" w:space="0" w:color="auto"/>
              <w:right w:val="single" w:sz="8" w:space="0" w:color="auto"/>
            </w:tcBorders>
            <w:shd w:val="clear" w:color="auto" w:fill="auto"/>
            <w:noWrap/>
            <w:vAlign w:val="center"/>
            <w:hideMark/>
          </w:tcPr>
          <w:p w:rsidR="00F17AA4" w:rsidRPr="006E0F78" w:rsidRDefault="00F17AA4" w:rsidP="00F17AA4">
            <w:pPr>
              <w:jc w:val="both"/>
              <w:rPr>
                <w:color w:val="auto"/>
                <w:sz w:val="24"/>
                <w:szCs w:val="24"/>
                <w:lang w:val="kk-KZ"/>
              </w:rPr>
            </w:pPr>
            <w:r w:rsidRPr="006E0F78">
              <w:rPr>
                <w:color w:val="auto"/>
                <w:sz w:val="24"/>
                <w:szCs w:val="24"/>
                <w:lang w:val="kk-KZ"/>
              </w:rPr>
              <w:t>……….</w:t>
            </w:r>
          </w:p>
        </w:tc>
        <w:tc>
          <w:tcPr>
            <w:tcW w:w="743" w:type="pct"/>
            <w:tcBorders>
              <w:top w:val="nil"/>
              <w:left w:val="nil"/>
              <w:bottom w:val="single" w:sz="8" w:space="0" w:color="auto"/>
              <w:right w:val="single" w:sz="8" w:space="0" w:color="auto"/>
            </w:tcBorders>
            <w:shd w:val="clear" w:color="auto" w:fill="auto"/>
            <w:vAlign w:val="center"/>
            <w:hideMark/>
          </w:tcPr>
          <w:p w:rsidR="00F17AA4" w:rsidRPr="006E0F78" w:rsidRDefault="00F17AA4" w:rsidP="00F17AA4">
            <w:pPr>
              <w:jc w:val="right"/>
              <w:rPr>
                <w:color w:val="auto"/>
                <w:sz w:val="24"/>
                <w:szCs w:val="24"/>
                <w:lang w:val="kk-KZ"/>
              </w:rPr>
            </w:pPr>
            <w:r w:rsidRPr="006E0F78">
              <w:rPr>
                <w:color w:val="auto"/>
                <w:sz w:val="24"/>
                <w:szCs w:val="24"/>
                <w:lang w:val="kk-KZ"/>
              </w:rPr>
              <w:t> </w:t>
            </w:r>
          </w:p>
        </w:tc>
        <w:tc>
          <w:tcPr>
            <w:tcW w:w="687" w:type="pct"/>
            <w:tcBorders>
              <w:top w:val="nil"/>
              <w:left w:val="nil"/>
              <w:bottom w:val="single" w:sz="8" w:space="0" w:color="auto"/>
              <w:right w:val="single" w:sz="8" w:space="0" w:color="auto"/>
            </w:tcBorders>
            <w:shd w:val="clear" w:color="auto" w:fill="auto"/>
            <w:vAlign w:val="center"/>
            <w:hideMark/>
          </w:tcPr>
          <w:p w:rsidR="00F17AA4" w:rsidRPr="006E0F78" w:rsidRDefault="00F17AA4" w:rsidP="00F17AA4">
            <w:pPr>
              <w:jc w:val="right"/>
              <w:rPr>
                <w:color w:val="auto"/>
                <w:sz w:val="24"/>
                <w:szCs w:val="24"/>
                <w:lang w:val="kk-KZ"/>
              </w:rPr>
            </w:pPr>
            <w:r w:rsidRPr="006E0F78">
              <w:rPr>
                <w:color w:val="auto"/>
                <w:sz w:val="24"/>
                <w:szCs w:val="24"/>
                <w:lang w:val="kk-KZ"/>
              </w:rPr>
              <w:t> </w:t>
            </w:r>
          </w:p>
        </w:tc>
        <w:tc>
          <w:tcPr>
            <w:tcW w:w="515" w:type="pct"/>
            <w:tcBorders>
              <w:top w:val="nil"/>
              <w:left w:val="nil"/>
              <w:bottom w:val="single" w:sz="8" w:space="0" w:color="auto"/>
              <w:right w:val="single" w:sz="8" w:space="0" w:color="auto"/>
            </w:tcBorders>
            <w:shd w:val="clear" w:color="auto" w:fill="auto"/>
            <w:vAlign w:val="center"/>
            <w:hideMark/>
          </w:tcPr>
          <w:p w:rsidR="00F17AA4" w:rsidRPr="006E0F78" w:rsidRDefault="00F17AA4" w:rsidP="00F17AA4">
            <w:pPr>
              <w:jc w:val="right"/>
              <w:rPr>
                <w:color w:val="auto"/>
                <w:sz w:val="24"/>
                <w:szCs w:val="24"/>
                <w:lang w:val="kk-KZ"/>
              </w:rPr>
            </w:pPr>
            <w:r w:rsidRPr="006E0F78">
              <w:rPr>
                <w:color w:val="auto"/>
                <w:sz w:val="24"/>
                <w:szCs w:val="24"/>
                <w:lang w:val="kk-KZ"/>
              </w:rPr>
              <w:t> </w:t>
            </w:r>
          </w:p>
        </w:tc>
        <w:tc>
          <w:tcPr>
            <w:tcW w:w="490" w:type="pct"/>
            <w:tcBorders>
              <w:top w:val="nil"/>
              <w:left w:val="nil"/>
              <w:bottom w:val="single" w:sz="8" w:space="0" w:color="auto"/>
              <w:right w:val="single" w:sz="8" w:space="0" w:color="auto"/>
            </w:tcBorders>
            <w:shd w:val="clear" w:color="auto" w:fill="auto"/>
            <w:vAlign w:val="center"/>
            <w:hideMark/>
          </w:tcPr>
          <w:p w:rsidR="00F17AA4" w:rsidRPr="006E0F78" w:rsidRDefault="00F17AA4" w:rsidP="00F17AA4">
            <w:pPr>
              <w:jc w:val="right"/>
              <w:rPr>
                <w:color w:val="auto"/>
                <w:sz w:val="24"/>
                <w:szCs w:val="24"/>
                <w:lang w:val="kk-KZ"/>
              </w:rPr>
            </w:pPr>
            <w:r w:rsidRPr="006E0F78">
              <w:rPr>
                <w:color w:val="auto"/>
                <w:sz w:val="24"/>
                <w:szCs w:val="24"/>
                <w:lang w:val="kk-KZ"/>
              </w:rPr>
              <w:t> </w:t>
            </w:r>
          </w:p>
        </w:tc>
        <w:tc>
          <w:tcPr>
            <w:tcW w:w="513" w:type="pct"/>
            <w:tcBorders>
              <w:top w:val="nil"/>
              <w:left w:val="nil"/>
              <w:bottom w:val="single" w:sz="8" w:space="0" w:color="auto"/>
              <w:right w:val="single" w:sz="8" w:space="0" w:color="auto"/>
            </w:tcBorders>
            <w:shd w:val="clear" w:color="auto" w:fill="auto"/>
            <w:vAlign w:val="center"/>
            <w:hideMark/>
          </w:tcPr>
          <w:p w:rsidR="00F17AA4" w:rsidRPr="006E0F78" w:rsidRDefault="00F17AA4" w:rsidP="00F17AA4">
            <w:pPr>
              <w:jc w:val="right"/>
              <w:rPr>
                <w:color w:val="auto"/>
                <w:sz w:val="24"/>
                <w:szCs w:val="24"/>
                <w:lang w:val="kk-KZ"/>
              </w:rPr>
            </w:pPr>
            <w:r w:rsidRPr="006E0F78">
              <w:rPr>
                <w:color w:val="auto"/>
                <w:sz w:val="24"/>
                <w:szCs w:val="24"/>
                <w:lang w:val="kk-KZ"/>
              </w:rPr>
              <w:t> </w:t>
            </w:r>
          </w:p>
        </w:tc>
        <w:tc>
          <w:tcPr>
            <w:tcW w:w="497" w:type="pct"/>
            <w:tcBorders>
              <w:top w:val="nil"/>
              <w:left w:val="nil"/>
              <w:bottom w:val="single" w:sz="8" w:space="0" w:color="auto"/>
              <w:right w:val="single" w:sz="8" w:space="0" w:color="auto"/>
            </w:tcBorders>
            <w:shd w:val="clear" w:color="auto" w:fill="auto"/>
            <w:vAlign w:val="center"/>
            <w:hideMark/>
          </w:tcPr>
          <w:p w:rsidR="00F17AA4" w:rsidRPr="006E0F78" w:rsidRDefault="00F17AA4" w:rsidP="00F17AA4">
            <w:pPr>
              <w:jc w:val="right"/>
              <w:rPr>
                <w:color w:val="auto"/>
                <w:sz w:val="24"/>
                <w:szCs w:val="24"/>
                <w:lang w:val="kk-KZ"/>
              </w:rPr>
            </w:pPr>
            <w:r w:rsidRPr="006E0F78">
              <w:rPr>
                <w:color w:val="auto"/>
                <w:sz w:val="24"/>
                <w:szCs w:val="24"/>
                <w:lang w:val="kk-KZ"/>
              </w:rPr>
              <w:t> </w:t>
            </w:r>
          </w:p>
        </w:tc>
      </w:tr>
      <w:tr w:rsidR="00F17AA4" w:rsidRPr="006E0F78" w:rsidTr="00F17AA4">
        <w:trPr>
          <w:trHeight w:val="18"/>
        </w:trPr>
        <w:tc>
          <w:tcPr>
            <w:tcW w:w="290" w:type="pct"/>
            <w:tcBorders>
              <w:top w:val="nil"/>
              <w:left w:val="single" w:sz="8" w:space="0" w:color="auto"/>
              <w:bottom w:val="single" w:sz="8" w:space="0" w:color="auto"/>
              <w:right w:val="single" w:sz="8" w:space="0" w:color="auto"/>
            </w:tcBorders>
            <w:shd w:val="clear" w:color="auto" w:fill="auto"/>
            <w:noWrap/>
            <w:vAlign w:val="center"/>
            <w:hideMark/>
          </w:tcPr>
          <w:p w:rsidR="00F17AA4" w:rsidRPr="006E0F78" w:rsidRDefault="00F17AA4" w:rsidP="00F17AA4">
            <w:pPr>
              <w:rPr>
                <w:color w:val="auto"/>
                <w:sz w:val="24"/>
                <w:szCs w:val="24"/>
                <w:lang w:val="kk-KZ"/>
              </w:rPr>
            </w:pPr>
            <w:r w:rsidRPr="006E0F78">
              <w:rPr>
                <w:color w:val="auto"/>
                <w:sz w:val="24"/>
                <w:szCs w:val="24"/>
                <w:lang w:val="kk-KZ"/>
              </w:rPr>
              <w:t>2</w:t>
            </w:r>
          </w:p>
        </w:tc>
        <w:tc>
          <w:tcPr>
            <w:tcW w:w="1265" w:type="pct"/>
            <w:tcBorders>
              <w:top w:val="nil"/>
              <w:left w:val="nil"/>
              <w:bottom w:val="single" w:sz="8" w:space="0" w:color="auto"/>
              <w:right w:val="single" w:sz="8" w:space="0" w:color="auto"/>
            </w:tcBorders>
            <w:shd w:val="clear" w:color="auto" w:fill="auto"/>
            <w:noWrap/>
            <w:vAlign w:val="center"/>
            <w:hideMark/>
          </w:tcPr>
          <w:p w:rsidR="00F17AA4" w:rsidRPr="006E0F78" w:rsidRDefault="00861249" w:rsidP="00F17AA4">
            <w:pPr>
              <w:rPr>
                <w:color w:val="auto"/>
                <w:sz w:val="24"/>
                <w:szCs w:val="24"/>
                <w:lang w:val="kk-KZ"/>
              </w:rPr>
            </w:pPr>
            <w:r w:rsidRPr="006E0F78">
              <w:rPr>
                <w:color w:val="auto"/>
                <w:sz w:val="24"/>
                <w:szCs w:val="24"/>
                <w:lang w:val="kk-KZ"/>
              </w:rPr>
              <w:t xml:space="preserve">Міндеттемелер  </w:t>
            </w:r>
          </w:p>
        </w:tc>
        <w:tc>
          <w:tcPr>
            <w:tcW w:w="743" w:type="pct"/>
            <w:tcBorders>
              <w:top w:val="nil"/>
              <w:left w:val="nil"/>
              <w:bottom w:val="single" w:sz="8" w:space="0" w:color="auto"/>
              <w:right w:val="single" w:sz="8" w:space="0" w:color="auto"/>
            </w:tcBorders>
            <w:shd w:val="clear" w:color="auto" w:fill="auto"/>
            <w:vAlign w:val="center"/>
            <w:hideMark/>
          </w:tcPr>
          <w:p w:rsidR="00F17AA4" w:rsidRPr="006E0F78" w:rsidRDefault="00F17AA4" w:rsidP="00F17AA4">
            <w:pPr>
              <w:jc w:val="right"/>
              <w:rPr>
                <w:color w:val="auto"/>
                <w:sz w:val="24"/>
                <w:szCs w:val="24"/>
                <w:lang w:val="kk-KZ"/>
              </w:rPr>
            </w:pPr>
            <w:r w:rsidRPr="006E0F78">
              <w:rPr>
                <w:color w:val="auto"/>
                <w:sz w:val="24"/>
                <w:szCs w:val="24"/>
                <w:lang w:val="kk-KZ"/>
              </w:rPr>
              <w:t> </w:t>
            </w:r>
          </w:p>
        </w:tc>
        <w:tc>
          <w:tcPr>
            <w:tcW w:w="687" w:type="pct"/>
            <w:tcBorders>
              <w:top w:val="nil"/>
              <w:left w:val="nil"/>
              <w:bottom w:val="single" w:sz="8" w:space="0" w:color="auto"/>
              <w:right w:val="single" w:sz="8" w:space="0" w:color="auto"/>
            </w:tcBorders>
            <w:shd w:val="clear" w:color="auto" w:fill="auto"/>
            <w:vAlign w:val="center"/>
            <w:hideMark/>
          </w:tcPr>
          <w:p w:rsidR="00F17AA4" w:rsidRPr="006E0F78" w:rsidRDefault="00F17AA4" w:rsidP="00F17AA4">
            <w:pPr>
              <w:jc w:val="right"/>
              <w:rPr>
                <w:color w:val="auto"/>
                <w:sz w:val="24"/>
                <w:szCs w:val="24"/>
                <w:lang w:val="kk-KZ"/>
              </w:rPr>
            </w:pPr>
            <w:r w:rsidRPr="006E0F78">
              <w:rPr>
                <w:color w:val="auto"/>
                <w:sz w:val="24"/>
                <w:szCs w:val="24"/>
                <w:lang w:val="kk-KZ"/>
              </w:rPr>
              <w:t> </w:t>
            </w:r>
          </w:p>
        </w:tc>
        <w:tc>
          <w:tcPr>
            <w:tcW w:w="515" w:type="pct"/>
            <w:tcBorders>
              <w:top w:val="nil"/>
              <w:left w:val="nil"/>
              <w:bottom w:val="single" w:sz="8" w:space="0" w:color="auto"/>
              <w:right w:val="single" w:sz="8" w:space="0" w:color="auto"/>
            </w:tcBorders>
            <w:shd w:val="clear" w:color="auto" w:fill="auto"/>
            <w:vAlign w:val="center"/>
            <w:hideMark/>
          </w:tcPr>
          <w:p w:rsidR="00F17AA4" w:rsidRPr="006E0F78" w:rsidRDefault="00F17AA4" w:rsidP="00F17AA4">
            <w:pPr>
              <w:jc w:val="right"/>
              <w:rPr>
                <w:color w:val="auto"/>
                <w:sz w:val="24"/>
                <w:szCs w:val="24"/>
                <w:lang w:val="kk-KZ"/>
              </w:rPr>
            </w:pPr>
            <w:r w:rsidRPr="006E0F78">
              <w:rPr>
                <w:color w:val="auto"/>
                <w:sz w:val="24"/>
                <w:szCs w:val="24"/>
                <w:lang w:val="kk-KZ"/>
              </w:rPr>
              <w:t> </w:t>
            </w:r>
          </w:p>
        </w:tc>
        <w:tc>
          <w:tcPr>
            <w:tcW w:w="490" w:type="pct"/>
            <w:tcBorders>
              <w:top w:val="nil"/>
              <w:left w:val="nil"/>
              <w:bottom w:val="single" w:sz="8" w:space="0" w:color="auto"/>
              <w:right w:val="single" w:sz="8" w:space="0" w:color="auto"/>
            </w:tcBorders>
            <w:shd w:val="clear" w:color="auto" w:fill="auto"/>
            <w:vAlign w:val="center"/>
            <w:hideMark/>
          </w:tcPr>
          <w:p w:rsidR="00F17AA4" w:rsidRPr="006E0F78" w:rsidRDefault="00F17AA4" w:rsidP="00F17AA4">
            <w:pPr>
              <w:jc w:val="right"/>
              <w:rPr>
                <w:color w:val="auto"/>
                <w:sz w:val="24"/>
                <w:szCs w:val="24"/>
                <w:lang w:val="kk-KZ"/>
              </w:rPr>
            </w:pPr>
            <w:r w:rsidRPr="006E0F78">
              <w:rPr>
                <w:color w:val="auto"/>
                <w:sz w:val="24"/>
                <w:szCs w:val="24"/>
                <w:lang w:val="kk-KZ"/>
              </w:rPr>
              <w:t> </w:t>
            </w:r>
          </w:p>
        </w:tc>
        <w:tc>
          <w:tcPr>
            <w:tcW w:w="513" w:type="pct"/>
            <w:tcBorders>
              <w:top w:val="nil"/>
              <w:left w:val="nil"/>
              <w:bottom w:val="single" w:sz="8" w:space="0" w:color="auto"/>
              <w:right w:val="single" w:sz="8" w:space="0" w:color="auto"/>
            </w:tcBorders>
            <w:shd w:val="clear" w:color="auto" w:fill="auto"/>
            <w:vAlign w:val="center"/>
            <w:hideMark/>
          </w:tcPr>
          <w:p w:rsidR="00F17AA4" w:rsidRPr="006E0F78" w:rsidRDefault="00F17AA4" w:rsidP="00F17AA4">
            <w:pPr>
              <w:jc w:val="right"/>
              <w:rPr>
                <w:color w:val="auto"/>
                <w:sz w:val="24"/>
                <w:szCs w:val="24"/>
                <w:lang w:val="kk-KZ"/>
              </w:rPr>
            </w:pPr>
            <w:r w:rsidRPr="006E0F78">
              <w:rPr>
                <w:color w:val="auto"/>
                <w:sz w:val="24"/>
                <w:szCs w:val="24"/>
                <w:lang w:val="kk-KZ"/>
              </w:rPr>
              <w:t> </w:t>
            </w:r>
          </w:p>
        </w:tc>
        <w:tc>
          <w:tcPr>
            <w:tcW w:w="497" w:type="pct"/>
            <w:tcBorders>
              <w:top w:val="nil"/>
              <w:left w:val="nil"/>
              <w:bottom w:val="single" w:sz="8" w:space="0" w:color="auto"/>
              <w:right w:val="single" w:sz="8" w:space="0" w:color="auto"/>
            </w:tcBorders>
            <w:shd w:val="clear" w:color="auto" w:fill="auto"/>
            <w:vAlign w:val="center"/>
            <w:hideMark/>
          </w:tcPr>
          <w:p w:rsidR="00F17AA4" w:rsidRPr="006E0F78" w:rsidRDefault="00F17AA4" w:rsidP="00F17AA4">
            <w:pPr>
              <w:jc w:val="right"/>
              <w:rPr>
                <w:color w:val="auto"/>
                <w:sz w:val="24"/>
                <w:szCs w:val="24"/>
                <w:lang w:val="kk-KZ"/>
              </w:rPr>
            </w:pPr>
            <w:r w:rsidRPr="006E0F78">
              <w:rPr>
                <w:color w:val="auto"/>
                <w:sz w:val="24"/>
                <w:szCs w:val="24"/>
                <w:lang w:val="kk-KZ"/>
              </w:rPr>
              <w:t> </w:t>
            </w:r>
          </w:p>
        </w:tc>
      </w:tr>
      <w:tr w:rsidR="00F17AA4" w:rsidRPr="006E0F78" w:rsidTr="00F17AA4">
        <w:trPr>
          <w:trHeight w:val="18"/>
        </w:trPr>
        <w:tc>
          <w:tcPr>
            <w:tcW w:w="290" w:type="pct"/>
            <w:tcBorders>
              <w:top w:val="nil"/>
              <w:left w:val="single" w:sz="8" w:space="0" w:color="auto"/>
              <w:bottom w:val="single" w:sz="8" w:space="0" w:color="auto"/>
              <w:right w:val="single" w:sz="8" w:space="0" w:color="auto"/>
            </w:tcBorders>
            <w:shd w:val="clear" w:color="auto" w:fill="auto"/>
            <w:noWrap/>
            <w:vAlign w:val="center"/>
            <w:hideMark/>
          </w:tcPr>
          <w:p w:rsidR="00F17AA4" w:rsidRPr="006E0F78" w:rsidRDefault="00F17AA4" w:rsidP="00F17AA4">
            <w:pPr>
              <w:rPr>
                <w:color w:val="auto"/>
                <w:sz w:val="24"/>
                <w:szCs w:val="24"/>
                <w:lang w:val="kk-KZ"/>
              </w:rPr>
            </w:pPr>
            <w:r w:rsidRPr="006E0F78">
              <w:rPr>
                <w:color w:val="auto"/>
                <w:sz w:val="24"/>
                <w:szCs w:val="24"/>
                <w:lang w:val="kk-KZ"/>
              </w:rPr>
              <w:t>2.1</w:t>
            </w:r>
          </w:p>
        </w:tc>
        <w:tc>
          <w:tcPr>
            <w:tcW w:w="1265" w:type="pct"/>
            <w:tcBorders>
              <w:top w:val="nil"/>
              <w:left w:val="nil"/>
              <w:bottom w:val="single" w:sz="8" w:space="0" w:color="auto"/>
              <w:right w:val="single" w:sz="8" w:space="0" w:color="auto"/>
            </w:tcBorders>
            <w:shd w:val="clear" w:color="auto" w:fill="auto"/>
            <w:noWrap/>
            <w:vAlign w:val="center"/>
            <w:hideMark/>
          </w:tcPr>
          <w:p w:rsidR="00F17AA4" w:rsidRPr="006E0F78" w:rsidRDefault="00F17AA4" w:rsidP="00F17AA4">
            <w:pPr>
              <w:rPr>
                <w:color w:val="auto"/>
                <w:sz w:val="24"/>
                <w:szCs w:val="24"/>
                <w:lang w:val="kk-KZ"/>
              </w:rPr>
            </w:pPr>
            <w:r w:rsidRPr="006E0F78">
              <w:rPr>
                <w:color w:val="auto"/>
                <w:sz w:val="24"/>
                <w:szCs w:val="24"/>
                <w:lang w:val="kk-KZ"/>
              </w:rPr>
              <w:t>…………….</w:t>
            </w:r>
          </w:p>
        </w:tc>
        <w:tc>
          <w:tcPr>
            <w:tcW w:w="743" w:type="pct"/>
            <w:tcBorders>
              <w:top w:val="nil"/>
              <w:left w:val="nil"/>
              <w:bottom w:val="single" w:sz="8" w:space="0" w:color="auto"/>
              <w:right w:val="single" w:sz="8" w:space="0" w:color="auto"/>
            </w:tcBorders>
            <w:shd w:val="clear" w:color="auto" w:fill="auto"/>
            <w:vAlign w:val="center"/>
            <w:hideMark/>
          </w:tcPr>
          <w:p w:rsidR="00F17AA4" w:rsidRPr="006E0F78" w:rsidRDefault="00F17AA4" w:rsidP="00F17AA4">
            <w:pPr>
              <w:jc w:val="right"/>
              <w:rPr>
                <w:color w:val="auto"/>
                <w:sz w:val="24"/>
                <w:szCs w:val="24"/>
                <w:lang w:val="kk-KZ"/>
              </w:rPr>
            </w:pPr>
            <w:r w:rsidRPr="006E0F78">
              <w:rPr>
                <w:color w:val="auto"/>
                <w:sz w:val="24"/>
                <w:szCs w:val="24"/>
                <w:lang w:val="kk-KZ"/>
              </w:rPr>
              <w:t> </w:t>
            </w:r>
          </w:p>
        </w:tc>
        <w:tc>
          <w:tcPr>
            <w:tcW w:w="687" w:type="pct"/>
            <w:tcBorders>
              <w:top w:val="nil"/>
              <w:left w:val="nil"/>
              <w:bottom w:val="single" w:sz="8" w:space="0" w:color="auto"/>
              <w:right w:val="single" w:sz="8" w:space="0" w:color="auto"/>
            </w:tcBorders>
            <w:shd w:val="clear" w:color="auto" w:fill="auto"/>
            <w:vAlign w:val="center"/>
            <w:hideMark/>
          </w:tcPr>
          <w:p w:rsidR="00F17AA4" w:rsidRPr="006E0F78" w:rsidRDefault="00F17AA4" w:rsidP="00F17AA4">
            <w:pPr>
              <w:jc w:val="right"/>
              <w:rPr>
                <w:color w:val="auto"/>
                <w:sz w:val="24"/>
                <w:szCs w:val="24"/>
                <w:lang w:val="kk-KZ"/>
              </w:rPr>
            </w:pPr>
            <w:r w:rsidRPr="006E0F78">
              <w:rPr>
                <w:color w:val="auto"/>
                <w:sz w:val="24"/>
                <w:szCs w:val="24"/>
                <w:lang w:val="kk-KZ"/>
              </w:rPr>
              <w:t> </w:t>
            </w:r>
          </w:p>
        </w:tc>
        <w:tc>
          <w:tcPr>
            <w:tcW w:w="515" w:type="pct"/>
            <w:tcBorders>
              <w:top w:val="nil"/>
              <w:left w:val="nil"/>
              <w:bottom w:val="single" w:sz="8" w:space="0" w:color="auto"/>
              <w:right w:val="single" w:sz="8" w:space="0" w:color="auto"/>
            </w:tcBorders>
            <w:shd w:val="clear" w:color="auto" w:fill="auto"/>
            <w:vAlign w:val="center"/>
            <w:hideMark/>
          </w:tcPr>
          <w:p w:rsidR="00F17AA4" w:rsidRPr="006E0F78" w:rsidRDefault="00F17AA4" w:rsidP="00F17AA4">
            <w:pPr>
              <w:jc w:val="right"/>
              <w:rPr>
                <w:color w:val="auto"/>
                <w:sz w:val="24"/>
                <w:szCs w:val="24"/>
                <w:lang w:val="kk-KZ"/>
              </w:rPr>
            </w:pPr>
            <w:r w:rsidRPr="006E0F78">
              <w:rPr>
                <w:color w:val="auto"/>
                <w:sz w:val="24"/>
                <w:szCs w:val="24"/>
                <w:lang w:val="kk-KZ"/>
              </w:rPr>
              <w:t> </w:t>
            </w:r>
          </w:p>
        </w:tc>
        <w:tc>
          <w:tcPr>
            <w:tcW w:w="490" w:type="pct"/>
            <w:tcBorders>
              <w:top w:val="nil"/>
              <w:left w:val="nil"/>
              <w:bottom w:val="single" w:sz="8" w:space="0" w:color="auto"/>
              <w:right w:val="single" w:sz="8" w:space="0" w:color="auto"/>
            </w:tcBorders>
            <w:shd w:val="clear" w:color="auto" w:fill="auto"/>
            <w:vAlign w:val="center"/>
            <w:hideMark/>
          </w:tcPr>
          <w:p w:rsidR="00F17AA4" w:rsidRPr="006E0F78" w:rsidRDefault="00F17AA4" w:rsidP="00F17AA4">
            <w:pPr>
              <w:jc w:val="right"/>
              <w:rPr>
                <w:color w:val="auto"/>
                <w:sz w:val="24"/>
                <w:szCs w:val="24"/>
                <w:lang w:val="kk-KZ"/>
              </w:rPr>
            </w:pPr>
            <w:r w:rsidRPr="006E0F78">
              <w:rPr>
                <w:color w:val="auto"/>
                <w:sz w:val="24"/>
                <w:szCs w:val="24"/>
                <w:lang w:val="kk-KZ"/>
              </w:rPr>
              <w:t> </w:t>
            </w:r>
          </w:p>
        </w:tc>
        <w:tc>
          <w:tcPr>
            <w:tcW w:w="513" w:type="pct"/>
            <w:tcBorders>
              <w:top w:val="nil"/>
              <w:left w:val="nil"/>
              <w:bottom w:val="single" w:sz="8" w:space="0" w:color="auto"/>
              <w:right w:val="single" w:sz="8" w:space="0" w:color="auto"/>
            </w:tcBorders>
            <w:shd w:val="clear" w:color="auto" w:fill="auto"/>
            <w:vAlign w:val="center"/>
            <w:hideMark/>
          </w:tcPr>
          <w:p w:rsidR="00F17AA4" w:rsidRPr="006E0F78" w:rsidRDefault="00F17AA4" w:rsidP="00F17AA4">
            <w:pPr>
              <w:jc w:val="right"/>
              <w:rPr>
                <w:color w:val="auto"/>
                <w:sz w:val="24"/>
                <w:szCs w:val="24"/>
                <w:lang w:val="kk-KZ"/>
              </w:rPr>
            </w:pPr>
            <w:r w:rsidRPr="006E0F78">
              <w:rPr>
                <w:color w:val="auto"/>
                <w:sz w:val="24"/>
                <w:szCs w:val="24"/>
                <w:lang w:val="kk-KZ"/>
              </w:rPr>
              <w:t> </w:t>
            </w:r>
          </w:p>
        </w:tc>
        <w:tc>
          <w:tcPr>
            <w:tcW w:w="497" w:type="pct"/>
            <w:tcBorders>
              <w:top w:val="nil"/>
              <w:left w:val="nil"/>
              <w:bottom w:val="single" w:sz="8" w:space="0" w:color="auto"/>
              <w:right w:val="single" w:sz="8" w:space="0" w:color="auto"/>
            </w:tcBorders>
            <w:shd w:val="clear" w:color="auto" w:fill="auto"/>
            <w:vAlign w:val="center"/>
            <w:hideMark/>
          </w:tcPr>
          <w:p w:rsidR="00F17AA4" w:rsidRPr="006E0F78" w:rsidRDefault="00F17AA4" w:rsidP="00F17AA4">
            <w:pPr>
              <w:jc w:val="right"/>
              <w:rPr>
                <w:color w:val="auto"/>
                <w:sz w:val="24"/>
                <w:szCs w:val="24"/>
                <w:lang w:val="kk-KZ"/>
              </w:rPr>
            </w:pPr>
            <w:r w:rsidRPr="006E0F78">
              <w:rPr>
                <w:color w:val="auto"/>
                <w:sz w:val="24"/>
                <w:szCs w:val="24"/>
                <w:lang w:val="kk-KZ"/>
              </w:rPr>
              <w:t> </w:t>
            </w:r>
          </w:p>
        </w:tc>
      </w:tr>
      <w:tr w:rsidR="00F17AA4" w:rsidRPr="006E0F78" w:rsidTr="00F17AA4">
        <w:trPr>
          <w:trHeight w:val="18"/>
        </w:trPr>
        <w:tc>
          <w:tcPr>
            <w:tcW w:w="290" w:type="pct"/>
            <w:tcBorders>
              <w:top w:val="nil"/>
              <w:left w:val="single" w:sz="8" w:space="0" w:color="auto"/>
              <w:bottom w:val="single" w:sz="8" w:space="0" w:color="auto"/>
              <w:right w:val="single" w:sz="8" w:space="0" w:color="auto"/>
            </w:tcBorders>
            <w:shd w:val="clear" w:color="auto" w:fill="auto"/>
            <w:noWrap/>
            <w:vAlign w:val="center"/>
            <w:hideMark/>
          </w:tcPr>
          <w:p w:rsidR="00F17AA4" w:rsidRPr="006E0F78" w:rsidRDefault="00F17AA4" w:rsidP="00F17AA4">
            <w:pPr>
              <w:rPr>
                <w:color w:val="auto"/>
                <w:sz w:val="24"/>
                <w:szCs w:val="24"/>
                <w:lang w:val="kk-KZ"/>
              </w:rPr>
            </w:pPr>
            <w:r w:rsidRPr="006E0F78">
              <w:rPr>
                <w:color w:val="auto"/>
                <w:sz w:val="24"/>
                <w:szCs w:val="24"/>
                <w:lang w:val="kk-KZ"/>
              </w:rPr>
              <w:t>2.n</w:t>
            </w:r>
          </w:p>
        </w:tc>
        <w:tc>
          <w:tcPr>
            <w:tcW w:w="1265" w:type="pct"/>
            <w:tcBorders>
              <w:top w:val="nil"/>
              <w:left w:val="nil"/>
              <w:bottom w:val="single" w:sz="8" w:space="0" w:color="auto"/>
              <w:right w:val="single" w:sz="8" w:space="0" w:color="auto"/>
            </w:tcBorders>
            <w:shd w:val="clear" w:color="auto" w:fill="auto"/>
            <w:noWrap/>
            <w:vAlign w:val="center"/>
            <w:hideMark/>
          </w:tcPr>
          <w:p w:rsidR="00F17AA4" w:rsidRPr="006E0F78" w:rsidRDefault="00F17AA4" w:rsidP="00F17AA4">
            <w:pPr>
              <w:jc w:val="both"/>
              <w:rPr>
                <w:color w:val="auto"/>
                <w:sz w:val="24"/>
                <w:szCs w:val="24"/>
                <w:lang w:val="kk-KZ"/>
              </w:rPr>
            </w:pPr>
            <w:r w:rsidRPr="006E0F78">
              <w:rPr>
                <w:color w:val="auto"/>
                <w:sz w:val="24"/>
                <w:szCs w:val="24"/>
                <w:lang w:val="kk-KZ"/>
              </w:rPr>
              <w:t>……….</w:t>
            </w:r>
          </w:p>
        </w:tc>
        <w:tc>
          <w:tcPr>
            <w:tcW w:w="743" w:type="pct"/>
            <w:tcBorders>
              <w:top w:val="nil"/>
              <w:left w:val="nil"/>
              <w:bottom w:val="single" w:sz="8" w:space="0" w:color="auto"/>
              <w:right w:val="single" w:sz="8" w:space="0" w:color="auto"/>
            </w:tcBorders>
            <w:shd w:val="clear" w:color="auto" w:fill="auto"/>
            <w:vAlign w:val="center"/>
            <w:hideMark/>
          </w:tcPr>
          <w:p w:rsidR="00F17AA4" w:rsidRPr="006E0F78" w:rsidRDefault="00F17AA4" w:rsidP="00F17AA4">
            <w:pPr>
              <w:jc w:val="right"/>
              <w:rPr>
                <w:color w:val="auto"/>
                <w:sz w:val="24"/>
                <w:szCs w:val="24"/>
                <w:lang w:val="kk-KZ"/>
              </w:rPr>
            </w:pPr>
            <w:r w:rsidRPr="006E0F78">
              <w:rPr>
                <w:color w:val="auto"/>
                <w:sz w:val="24"/>
                <w:szCs w:val="24"/>
                <w:lang w:val="kk-KZ"/>
              </w:rPr>
              <w:t> </w:t>
            </w:r>
          </w:p>
        </w:tc>
        <w:tc>
          <w:tcPr>
            <w:tcW w:w="687" w:type="pct"/>
            <w:tcBorders>
              <w:top w:val="nil"/>
              <w:left w:val="nil"/>
              <w:bottom w:val="single" w:sz="8" w:space="0" w:color="auto"/>
              <w:right w:val="single" w:sz="8" w:space="0" w:color="auto"/>
            </w:tcBorders>
            <w:shd w:val="clear" w:color="auto" w:fill="auto"/>
            <w:vAlign w:val="center"/>
            <w:hideMark/>
          </w:tcPr>
          <w:p w:rsidR="00F17AA4" w:rsidRPr="006E0F78" w:rsidRDefault="00F17AA4" w:rsidP="00F17AA4">
            <w:pPr>
              <w:jc w:val="right"/>
              <w:rPr>
                <w:color w:val="auto"/>
                <w:sz w:val="24"/>
                <w:szCs w:val="24"/>
                <w:lang w:val="kk-KZ"/>
              </w:rPr>
            </w:pPr>
            <w:r w:rsidRPr="006E0F78">
              <w:rPr>
                <w:color w:val="auto"/>
                <w:sz w:val="24"/>
                <w:szCs w:val="24"/>
                <w:lang w:val="kk-KZ"/>
              </w:rPr>
              <w:t> </w:t>
            </w:r>
          </w:p>
        </w:tc>
        <w:tc>
          <w:tcPr>
            <w:tcW w:w="515" w:type="pct"/>
            <w:tcBorders>
              <w:top w:val="nil"/>
              <w:left w:val="nil"/>
              <w:bottom w:val="single" w:sz="8" w:space="0" w:color="auto"/>
              <w:right w:val="single" w:sz="8" w:space="0" w:color="auto"/>
            </w:tcBorders>
            <w:shd w:val="clear" w:color="auto" w:fill="auto"/>
            <w:vAlign w:val="center"/>
            <w:hideMark/>
          </w:tcPr>
          <w:p w:rsidR="00F17AA4" w:rsidRPr="006E0F78" w:rsidRDefault="00F17AA4" w:rsidP="00F17AA4">
            <w:pPr>
              <w:jc w:val="right"/>
              <w:rPr>
                <w:color w:val="auto"/>
                <w:sz w:val="24"/>
                <w:szCs w:val="24"/>
                <w:lang w:val="kk-KZ"/>
              </w:rPr>
            </w:pPr>
            <w:r w:rsidRPr="006E0F78">
              <w:rPr>
                <w:color w:val="auto"/>
                <w:sz w:val="24"/>
                <w:szCs w:val="24"/>
                <w:lang w:val="kk-KZ"/>
              </w:rPr>
              <w:t> </w:t>
            </w:r>
          </w:p>
        </w:tc>
        <w:tc>
          <w:tcPr>
            <w:tcW w:w="490" w:type="pct"/>
            <w:tcBorders>
              <w:top w:val="nil"/>
              <w:left w:val="nil"/>
              <w:bottom w:val="single" w:sz="8" w:space="0" w:color="auto"/>
              <w:right w:val="single" w:sz="8" w:space="0" w:color="auto"/>
            </w:tcBorders>
            <w:shd w:val="clear" w:color="auto" w:fill="auto"/>
            <w:vAlign w:val="center"/>
            <w:hideMark/>
          </w:tcPr>
          <w:p w:rsidR="00F17AA4" w:rsidRPr="006E0F78" w:rsidRDefault="00F17AA4" w:rsidP="00F17AA4">
            <w:pPr>
              <w:jc w:val="right"/>
              <w:rPr>
                <w:color w:val="auto"/>
                <w:sz w:val="24"/>
                <w:szCs w:val="24"/>
                <w:lang w:val="kk-KZ"/>
              </w:rPr>
            </w:pPr>
            <w:r w:rsidRPr="006E0F78">
              <w:rPr>
                <w:color w:val="auto"/>
                <w:sz w:val="24"/>
                <w:szCs w:val="24"/>
                <w:lang w:val="kk-KZ"/>
              </w:rPr>
              <w:t> </w:t>
            </w:r>
          </w:p>
        </w:tc>
        <w:tc>
          <w:tcPr>
            <w:tcW w:w="513" w:type="pct"/>
            <w:tcBorders>
              <w:top w:val="nil"/>
              <w:left w:val="nil"/>
              <w:bottom w:val="single" w:sz="8" w:space="0" w:color="auto"/>
              <w:right w:val="single" w:sz="8" w:space="0" w:color="auto"/>
            </w:tcBorders>
            <w:shd w:val="clear" w:color="auto" w:fill="auto"/>
            <w:vAlign w:val="center"/>
            <w:hideMark/>
          </w:tcPr>
          <w:p w:rsidR="00F17AA4" w:rsidRPr="006E0F78" w:rsidRDefault="00F17AA4" w:rsidP="00F17AA4">
            <w:pPr>
              <w:jc w:val="right"/>
              <w:rPr>
                <w:color w:val="auto"/>
                <w:sz w:val="24"/>
                <w:szCs w:val="24"/>
                <w:lang w:val="kk-KZ"/>
              </w:rPr>
            </w:pPr>
            <w:r w:rsidRPr="006E0F78">
              <w:rPr>
                <w:color w:val="auto"/>
                <w:sz w:val="24"/>
                <w:szCs w:val="24"/>
                <w:lang w:val="kk-KZ"/>
              </w:rPr>
              <w:t> </w:t>
            </w:r>
          </w:p>
        </w:tc>
        <w:tc>
          <w:tcPr>
            <w:tcW w:w="497" w:type="pct"/>
            <w:tcBorders>
              <w:top w:val="nil"/>
              <w:left w:val="nil"/>
              <w:bottom w:val="single" w:sz="8" w:space="0" w:color="auto"/>
              <w:right w:val="single" w:sz="8" w:space="0" w:color="auto"/>
            </w:tcBorders>
            <w:shd w:val="clear" w:color="auto" w:fill="auto"/>
            <w:vAlign w:val="center"/>
            <w:hideMark/>
          </w:tcPr>
          <w:p w:rsidR="00F17AA4" w:rsidRPr="006E0F78" w:rsidRDefault="00F17AA4" w:rsidP="00F17AA4">
            <w:pPr>
              <w:jc w:val="right"/>
              <w:rPr>
                <w:color w:val="auto"/>
                <w:sz w:val="24"/>
                <w:szCs w:val="24"/>
                <w:lang w:val="kk-KZ"/>
              </w:rPr>
            </w:pPr>
            <w:r w:rsidRPr="006E0F78">
              <w:rPr>
                <w:color w:val="auto"/>
                <w:sz w:val="24"/>
                <w:szCs w:val="24"/>
                <w:lang w:val="kk-KZ"/>
              </w:rPr>
              <w:t> </w:t>
            </w:r>
          </w:p>
        </w:tc>
      </w:tr>
      <w:tr w:rsidR="00F17AA4" w:rsidRPr="006E0F78" w:rsidTr="00F17AA4">
        <w:trPr>
          <w:trHeight w:val="18"/>
        </w:trPr>
        <w:tc>
          <w:tcPr>
            <w:tcW w:w="290" w:type="pct"/>
            <w:tcBorders>
              <w:top w:val="nil"/>
              <w:left w:val="single" w:sz="8" w:space="0" w:color="auto"/>
              <w:bottom w:val="single" w:sz="8" w:space="0" w:color="auto"/>
              <w:right w:val="single" w:sz="8" w:space="0" w:color="auto"/>
            </w:tcBorders>
            <w:shd w:val="clear" w:color="auto" w:fill="auto"/>
            <w:noWrap/>
            <w:vAlign w:val="center"/>
            <w:hideMark/>
          </w:tcPr>
          <w:p w:rsidR="00F17AA4" w:rsidRPr="006E0F78" w:rsidRDefault="00F17AA4" w:rsidP="00F17AA4">
            <w:pPr>
              <w:rPr>
                <w:color w:val="auto"/>
                <w:sz w:val="24"/>
                <w:szCs w:val="24"/>
                <w:lang w:val="kk-KZ"/>
              </w:rPr>
            </w:pPr>
            <w:r w:rsidRPr="006E0F78">
              <w:rPr>
                <w:color w:val="auto"/>
                <w:sz w:val="24"/>
                <w:szCs w:val="24"/>
                <w:lang w:val="kk-KZ"/>
              </w:rPr>
              <w:t>3</w:t>
            </w:r>
          </w:p>
        </w:tc>
        <w:tc>
          <w:tcPr>
            <w:tcW w:w="1265" w:type="pct"/>
            <w:tcBorders>
              <w:top w:val="nil"/>
              <w:left w:val="nil"/>
              <w:bottom w:val="single" w:sz="8" w:space="0" w:color="auto"/>
              <w:right w:val="single" w:sz="8" w:space="0" w:color="auto"/>
            </w:tcBorders>
            <w:shd w:val="clear" w:color="auto" w:fill="auto"/>
            <w:noWrap/>
            <w:vAlign w:val="center"/>
            <w:hideMark/>
          </w:tcPr>
          <w:p w:rsidR="00F17AA4" w:rsidRPr="006E0F78" w:rsidRDefault="00687E3F">
            <w:pPr>
              <w:jc w:val="both"/>
              <w:rPr>
                <w:color w:val="auto"/>
                <w:sz w:val="24"/>
                <w:szCs w:val="24"/>
                <w:lang w:val="kk-KZ"/>
              </w:rPr>
            </w:pPr>
            <w:r w:rsidRPr="006E0F78">
              <w:rPr>
                <w:color w:val="auto"/>
                <w:sz w:val="24"/>
                <w:szCs w:val="24"/>
                <w:lang w:val="kk-KZ"/>
              </w:rPr>
              <w:t>Б</w:t>
            </w:r>
            <w:r w:rsidR="00F17AA4" w:rsidRPr="006E0F78">
              <w:rPr>
                <w:color w:val="auto"/>
                <w:sz w:val="24"/>
                <w:szCs w:val="24"/>
                <w:lang w:val="kk-KZ"/>
              </w:rPr>
              <w:t>аланс</w:t>
            </w:r>
            <w:r w:rsidRPr="006E0F78">
              <w:rPr>
                <w:color w:val="auto"/>
                <w:sz w:val="24"/>
                <w:szCs w:val="24"/>
                <w:lang w:val="kk-KZ"/>
              </w:rPr>
              <w:t xml:space="preserve">тан тыс </w:t>
            </w:r>
            <w:r w:rsidR="00F17AA4" w:rsidRPr="006E0F78">
              <w:rPr>
                <w:color w:val="auto"/>
                <w:sz w:val="24"/>
                <w:szCs w:val="24"/>
                <w:lang w:val="kk-KZ"/>
              </w:rPr>
              <w:t>позици</w:t>
            </w:r>
            <w:r w:rsidRPr="006E0F78">
              <w:rPr>
                <w:color w:val="auto"/>
                <w:sz w:val="24"/>
                <w:szCs w:val="24"/>
                <w:lang w:val="kk-KZ"/>
              </w:rPr>
              <w:t>ялар</w:t>
            </w:r>
          </w:p>
        </w:tc>
        <w:tc>
          <w:tcPr>
            <w:tcW w:w="743" w:type="pct"/>
            <w:tcBorders>
              <w:top w:val="nil"/>
              <w:left w:val="nil"/>
              <w:bottom w:val="single" w:sz="8" w:space="0" w:color="auto"/>
              <w:right w:val="single" w:sz="8" w:space="0" w:color="auto"/>
            </w:tcBorders>
            <w:shd w:val="clear" w:color="auto" w:fill="auto"/>
            <w:vAlign w:val="center"/>
            <w:hideMark/>
          </w:tcPr>
          <w:p w:rsidR="00F17AA4" w:rsidRPr="006E0F78" w:rsidRDefault="00F17AA4" w:rsidP="00F17AA4">
            <w:pPr>
              <w:jc w:val="right"/>
              <w:rPr>
                <w:color w:val="auto"/>
                <w:sz w:val="24"/>
                <w:szCs w:val="24"/>
                <w:lang w:val="kk-KZ"/>
              </w:rPr>
            </w:pPr>
            <w:r w:rsidRPr="006E0F78">
              <w:rPr>
                <w:color w:val="auto"/>
                <w:sz w:val="24"/>
                <w:szCs w:val="24"/>
                <w:lang w:val="kk-KZ"/>
              </w:rPr>
              <w:t> </w:t>
            </w:r>
          </w:p>
        </w:tc>
        <w:tc>
          <w:tcPr>
            <w:tcW w:w="687" w:type="pct"/>
            <w:tcBorders>
              <w:top w:val="nil"/>
              <w:left w:val="nil"/>
              <w:bottom w:val="single" w:sz="8" w:space="0" w:color="auto"/>
              <w:right w:val="single" w:sz="8" w:space="0" w:color="auto"/>
            </w:tcBorders>
            <w:shd w:val="clear" w:color="auto" w:fill="auto"/>
            <w:vAlign w:val="center"/>
            <w:hideMark/>
          </w:tcPr>
          <w:p w:rsidR="00F17AA4" w:rsidRPr="006E0F78" w:rsidRDefault="00F17AA4" w:rsidP="00F17AA4">
            <w:pPr>
              <w:jc w:val="right"/>
              <w:rPr>
                <w:color w:val="auto"/>
                <w:sz w:val="24"/>
                <w:szCs w:val="24"/>
                <w:lang w:val="kk-KZ"/>
              </w:rPr>
            </w:pPr>
            <w:r w:rsidRPr="006E0F78">
              <w:rPr>
                <w:color w:val="auto"/>
                <w:sz w:val="24"/>
                <w:szCs w:val="24"/>
                <w:lang w:val="kk-KZ"/>
              </w:rPr>
              <w:t> </w:t>
            </w:r>
          </w:p>
        </w:tc>
        <w:tc>
          <w:tcPr>
            <w:tcW w:w="515" w:type="pct"/>
            <w:tcBorders>
              <w:top w:val="nil"/>
              <w:left w:val="nil"/>
              <w:bottom w:val="single" w:sz="8" w:space="0" w:color="auto"/>
              <w:right w:val="single" w:sz="8" w:space="0" w:color="auto"/>
            </w:tcBorders>
            <w:shd w:val="clear" w:color="auto" w:fill="auto"/>
            <w:vAlign w:val="center"/>
            <w:hideMark/>
          </w:tcPr>
          <w:p w:rsidR="00F17AA4" w:rsidRPr="006E0F78" w:rsidRDefault="00F17AA4" w:rsidP="00F17AA4">
            <w:pPr>
              <w:jc w:val="right"/>
              <w:rPr>
                <w:color w:val="auto"/>
                <w:sz w:val="24"/>
                <w:szCs w:val="24"/>
                <w:lang w:val="kk-KZ"/>
              </w:rPr>
            </w:pPr>
            <w:r w:rsidRPr="006E0F78">
              <w:rPr>
                <w:color w:val="auto"/>
                <w:sz w:val="24"/>
                <w:szCs w:val="24"/>
                <w:lang w:val="kk-KZ"/>
              </w:rPr>
              <w:t> </w:t>
            </w:r>
          </w:p>
        </w:tc>
        <w:tc>
          <w:tcPr>
            <w:tcW w:w="490" w:type="pct"/>
            <w:tcBorders>
              <w:top w:val="nil"/>
              <w:left w:val="nil"/>
              <w:bottom w:val="single" w:sz="8" w:space="0" w:color="auto"/>
              <w:right w:val="single" w:sz="8" w:space="0" w:color="auto"/>
            </w:tcBorders>
            <w:shd w:val="clear" w:color="auto" w:fill="auto"/>
            <w:vAlign w:val="center"/>
            <w:hideMark/>
          </w:tcPr>
          <w:p w:rsidR="00F17AA4" w:rsidRPr="006E0F78" w:rsidRDefault="00F17AA4" w:rsidP="00F17AA4">
            <w:pPr>
              <w:jc w:val="right"/>
              <w:rPr>
                <w:color w:val="auto"/>
                <w:sz w:val="24"/>
                <w:szCs w:val="24"/>
                <w:lang w:val="kk-KZ"/>
              </w:rPr>
            </w:pPr>
            <w:r w:rsidRPr="006E0F78">
              <w:rPr>
                <w:color w:val="auto"/>
                <w:sz w:val="24"/>
                <w:szCs w:val="24"/>
                <w:lang w:val="kk-KZ"/>
              </w:rPr>
              <w:t> </w:t>
            </w:r>
          </w:p>
        </w:tc>
        <w:tc>
          <w:tcPr>
            <w:tcW w:w="513" w:type="pct"/>
            <w:tcBorders>
              <w:top w:val="nil"/>
              <w:left w:val="nil"/>
              <w:bottom w:val="single" w:sz="8" w:space="0" w:color="auto"/>
              <w:right w:val="single" w:sz="8" w:space="0" w:color="auto"/>
            </w:tcBorders>
            <w:shd w:val="clear" w:color="auto" w:fill="auto"/>
            <w:vAlign w:val="center"/>
            <w:hideMark/>
          </w:tcPr>
          <w:p w:rsidR="00F17AA4" w:rsidRPr="006E0F78" w:rsidRDefault="00F17AA4" w:rsidP="00F17AA4">
            <w:pPr>
              <w:jc w:val="right"/>
              <w:rPr>
                <w:color w:val="auto"/>
                <w:sz w:val="24"/>
                <w:szCs w:val="24"/>
                <w:lang w:val="kk-KZ"/>
              </w:rPr>
            </w:pPr>
            <w:r w:rsidRPr="006E0F78">
              <w:rPr>
                <w:color w:val="auto"/>
                <w:sz w:val="24"/>
                <w:szCs w:val="24"/>
                <w:lang w:val="kk-KZ"/>
              </w:rPr>
              <w:t> </w:t>
            </w:r>
          </w:p>
        </w:tc>
        <w:tc>
          <w:tcPr>
            <w:tcW w:w="497" w:type="pct"/>
            <w:tcBorders>
              <w:top w:val="nil"/>
              <w:left w:val="nil"/>
              <w:bottom w:val="single" w:sz="8" w:space="0" w:color="auto"/>
              <w:right w:val="single" w:sz="8" w:space="0" w:color="auto"/>
            </w:tcBorders>
            <w:shd w:val="clear" w:color="auto" w:fill="auto"/>
            <w:vAlign w:val="center"/>
            <w:hideMark/>
          </w:tcPr>
          <w:p w:rsidR="00F17AA4" w:rsidRPr="006E0F78" w:rsidRDefault="00F17AA4" w:rsidP="00F17AA4">
            <w:pPr>
              <w:jc w:val="right"/>
              <w:rPr>
                <w:color w:val="auto"/>
                <w:sz w:val="24"/>
                <w:szCs w:val="24"/>
                <w:lang w:val="kk-KZ"/>
              </w:rPr>
            </w:pPr>
            <w:r w:rsidRPr="006E0F78">
              <w:rPr>
                <w:color w:val="auto"/>
                <w:sz w:val="24"/>
                <w:szCs w:val="24"/>
                <w:lang w:val="kk-KZ"/>
              </w:rPr>
              <w:t> </w:t>
            </w:r>
          </w:p>
        </w:tc>
      </w:tr>
      <w:tr w:rsidR="00F17AA4" w:rsidRPr="006E0F78" w:rsidTr="00F17AA4">
        <w:trPr>
          <w:trHeight w:val="18"/>
        </w:trPr>
        <w:tc>
          <w:tcPr>
            <w:tcW w:w="290" w:type="pct"/>
            <w:tcBorders>
              <w:top w:val="nil"/>
              <w:left w:val="single" w:sz="8" w:space="0" w:color="auto"/>
              <w:bottom w:val="single" w:sz="8" w:space="0" w:color="auto"/>
              <w:right w:val="single" w:sz="8" w:space="0" w:color="auto"/>
            </w:tcBorders>
            <w:shd w:val="clear" w:color="auto" w:fill="auto"/>
            <w:noWrap/>
            <w:vAlign w:val="center"/>
          </w:tcPr>
          <w:p w:rsidR="00F17AA4" w:rsidRPr="006E0F78" w:rsidRDefault="00F17AA4" w:rsidP="00F17AA4">
            <w:pPr>
              <w:rPr>
                <w:color w:val="auto"/>
                <w:sz w:val="24"/>
                <w:szCs w:val="24"/>
                <w:lang w:val="kk-KZ"/>
              </w:rPr>
            </w:pPr>
            <w:r w:rsidRPr="006E0F78">
              <w:rPr>
                <w:color w:val="auto"/>
                <w:sz w:val="24"/>
                <w:szCs w:val="24"/>
                <w:lang w:val="kk-KZ"/>
              </w:rPr>
              <w:t>3.1</w:t>
            </w:r>
          </w:p>
        </w:tc>
        <w:tc>
          <w:tcPr>
            <w:tcW w:w="1265" w:type="pct"/>
            <w:tcBorders>
              <w:top w:val="nil"/>
              <w:left w:val="nil"/>
              <w:bottom w:val="single" w:sz="8" w:space="0" w:color="auto"/>
              <w:right w:val="single" w:sz="8" w:space="0" w:color="auto"/>
            </w:tcBorders>
            <w:shd w:val="clear" w:color="auto" w:fill="auto"/>
            <w:noWrap/>
            <w:vAlign w:val="center"/>
          </w:tcPr>
          <w:p w:rsidR="00F17AA4" w:rsidRPr="006E0F78" w:rsidRDefault="00F17AA4" w:rsidP="00F17AA4">
            <w:pPr>
              <w:rPr>
                <w:color w:val="auto"/>
                <w:sz w:val="24"/>
                <w:szCs w:val="24"/>
                <w:lang w:val="kk-KZ"/>
              </w:rPr>
            </w:pPr>
            <w:r w:rsidRPr="006E0F78">
              <w:rPr>
                <w:color w:val="auto"/>
                <w:sz w:val="24"/>
                <w:szCs w:val="24"/>
                <w:lang w:val="kk-KZ"/>
              </w:rPr>
              <w:t>…………….</w:t>
            </w:r>
          </w:p>
        </w:tc>
        <w:tc>
          <w:tcPr>
            <w:tcW w:w="743" w:type="pct"/>
            <w:tcBorders>
              <w:top w:val="nil"/>
              <w:left w:val="nil"/>
              <w:bottom w:val="single" w:sz="8" w:space="0" w:color="auto"/>
              <w:right w:val="single" w:sz="8" w:space="0" w:color="auto"/>
            </w:tcBorders>
            <w:shd w:val="clear" w:color="auto" w:fill="auto"/>
            <w:vAlign w:val="center"/>
          </w:tcPr>
          <w:p w:rsidR="00F17AA4" w:rsidRPr="006E0F78" w:rsidRDefault="00F17AA4" w:rsidP="00F17AA4">
            <w:pPr>
              <w:jc w:val="right"/>
              <w:rPr>
                <w:color w:val="auto"/>
                <w:sz w:val="24"/>
                <w:szCs w:val="24"/>
                <w:lang w:val="kk-KZ"/>
              </w:rPr>
            </w:pPr>
          </w:p>
        </w:tc>
        <w:tc>
          <w:tcPr>
            <w:tcW w:w="687" w:type="pct"/>
            <w:tcBorders>
              <w:top w:val="nil"/>
              <w:left w:val="nil"/>
              <w:bottom w:val="single" w:sz="8" w:space="0" w:color="auto"/>
              <w:right w:val="single" w:sz="8" w:space="0" w:color="auto"/>
            </w:tcBorders>
            <w:shd w:val="clear" w:color="auto" w:fill="auto"/>
            <w:vAlign w:val="center"/>
          </w:tcPr>
          <w:p w:rsidR="00F17AA4" w:rsidRPr="006E0F78" w:rsidRDefault="00F17AA4" w:rsidP="00F17AA4">
            <w:pPr>
              <w:jc w:val="right"/>
              <w:rPr>
                <w:color w:val="auto"/>
                <w:sz w:val="24"/>
                <w:szCs w:val="24"/>
                <w:lang w:val="kk-KZ"/>
              </w:rPr>
            </w:pPr>
          </w:p>
        </w:tc>
        <w:tc>
          <w:tcPr>
            <w:tcW w:w="515" w:type="pct"/>
            <w:tcBorders>
              <w:top w:val="nil"/>
              <w:left w:val="nil"/>
              <w:bottom w:val="single" w:sz="8" w:space="0" w:color="auto"/>
              <w:right w:val="single" w:sz="8" w:space="0" w:color="auto"/>
            </w:tcBorders>
            <w:shd w:val="clear" w:color="auto" w:fill="auto"/>
            <w:vAlign w:val="center"/>
          </w:tcPr>
          <w:p w:rsidR="00F17AA4" w:rsidRPr="006E0F78" w:rsidRDefault="00F17AA4" w:rsidP="00F17AA4">
            <w:pPr>
              <w:jc w:val="right"/>
              <w:rPr>
                <w:color w:val="auto"/>
                <w:sz w:val="24"/>
                <w:szCs w:val="24"/>
                <w:lang w:val="kk-KZ"/>
              </w:rPr>
            </w:pPr>
          </w:p>
        </w:tc>
        <w:tc>
          <w:tcPr>
            <w:tcW w:w="490" w:type="pct"/>
            <w:tcBorders>
              <w:top w:val="nil"/>
              <w:left w:val="nil"/>
              <w:bottom w:val="single" w:sz="8" w:space="0" w:color="auto"/>
              <w:right w:val="single" w:sz="8" w:space="0" w:color="auto"/>
            </w:tcBorders>
            <w:shd w:val="clear" w:color="auto" w:fill="auto"/>
            <w:vAlign w:val="center"/>
          </w:tcPr>
          <w:p w:rsidR="00F17AA4" w:rsidRPr="006E0F78" w:rsidRDefault="00F17AA4" w:rsidP="00F17AA4">
            <w:pPr>
              <w:jc w:val="right"/>
              <w:rPr>
                <w:color w:val="auto"/>
                <w:sz w:val="24"/>
                <w:szCs w:val="24"/>
                <w:lang w:val="kk-KZ"/>
              </w:rPr>
            </w:pPr>
          </w:p>
        </w:tc>
        <w:tc>
          <w:tcPr>
            <w:tcW w:w="513" w:type="pct"/>
            <w:tcBorders>
              <w:top w:val="nil"/>
              <w:left w:val="nil"/>
              <w:bottom w:val="single" w:sz="8" w:space="0" w:color="auto"/>
              <w:right w:val="single" w:sz="8" w:space="0" w:color="auto"/>
            </w:tcBorders>
            <w:shd w:val="clear" w:color="auto" w:fill="auto"/>
            <w:vAlign w:val="center"/>
          </w:tcPr>
          <w:p w:rsidR="00F17AA4" w:rsidRPr="006E0F78" w:rsidRDefault="00F17AA4" w:rsidP="00F17AA4">
            <w:pPr>
              <w:jc w:val="right"/>
              <w:rPr>
                <w:color w:val="auto"/>
                <w:sz w:val="24"/>
                <w:szCs w:val="24"/>
                <w:lang w:val="kk-KZ"/>
              </w:rPr>
            </w:pPr>
          </w:p>
        </w:tc>
        <w:tc>
          <w:tcPr>
            <w:tcW w:w="497" w:type="pct"/>
            <w:tcBorders>
              <w:top w:val="nil"/>
              <w:left w:val="nil"/>
              <w:bottom w:val="single" w:sz="8" w:space="0" w:color="auto"/>
              <w:right w:val="single" w:sz="8" w:space="0" w:color="auto"/>
            </w:tcBorders>
            <w:shd w:val="clear" w:color="auto" w:fill="auto"/>
            <w:vAlign w:val="center"/>
          </w:tcPr>
          <w:p w:rsidR="00F17AA4" w:rsidRPr="006E0F78" w:rsidRDefault="00F17AA4" w:rsidP="00F17AA4">
            <w:pPr>
              <w:jc w:val="right"/>
              <w:rPr>
                <w:color w:val="auto"/>
                <w:sz w:val="24"/>
                <w:szCs w:val="24"/>
                <w:lang w:val="kk-KZ"/>
              </w:rPr>
            </w:pPr>
          </w:p>
        </w:tc>
      </w:tr>
      <w:tr w:rsidR="00F17AA4" w:rsidRPr="006E0F78" w:rsidTr="00F17AA4">
        <w:trPr>
          <w:trHeight w:val="18"/>
        </w:trPr>
        <w:tc>
          <w:tcPr>
            <w:tcW w:w="290" w:type="pct"/>
            <w:tcBorders>
              <w:top w:val="nil"/>
              <w:left w:val="single" w:sz="8" w:space="0" w:color="auto"/>
              <w:bottom w:val="single" w:sz="8" w:space="0" w:color="auto"/>
              <w:right w:val="single" w:sz="8" w:space="0" w:color="auto"/>
            </w:tcBorders>
            <w:shd w:val="clear" w:color="auto" w:fill="auto"/>
            <w:noWrap/>
            <w:vAlign w:val="center"/>
          </w:tcPr>
          <w:p w:rsidR="00F17AA4" w:rsidRPr="006E0F78" w:rsidRDefault="00F17AA4" w:rsidP="00F17AA4">
            <w:pPr>
              <w:rPr>
                <w:color w:val="auto"/>
                <w:sz w:val="24"/>
                <w:szCs w:val="24"/>
                <w:lang w:val="kk-KZ"/>
              </w:rPr>
            </w:pPr>
            <w:r w:rsidRPr="006E0F78">
              <w:rPr>
                <w:color w:val="auto"/>
                <w:sz w:val="24"/>
                <w:szCs w:val="24"/>
                <w:lang w:val="kk-KZ"/>
              </w:rPr>
              <w:t>3.n</w:t>
            </w:r>
          </w:p>
        </w:tc>
        <w:tc>
          <w:tcPr>
            <w:tcW w:w="1265" w:type="pct"/>
            <w:tcBorders>
              <w:top w:val="nil"/>
              <w:left w:val="nil"/>
              <w:bottom w:val="single" w:sz="8" w:space="0" w:color="auto"/>
              <w:right w:val="single" w:sz="8" w:space="0" w:color="auto"/>
            </w:tcBorders>
            <w:shd w:val="clear" w:color="auto" w:fill="auto"/>
            <w:noWrap/>
            <w:vAlign w:val="center"/>
          </w:tcPr>
          <w:p w:rsidR="00F17AA4" w:rsidRPr="006E0F78" w:rsidRDefault="00F17AA4" w:rsidP="00F17AA4">
            <w:pPr>
              <w:jc w:val="both"/>
              <w:rPr>
                <w:color w:val="auto"/>
                <w:sz w:val="24"/>
                <w:szCs w:val="24"/>
                <w:lang w:val="kk-KZ"/>
              </w:rPr>
            </w:pPr>
            <w:r w:rsidRPr="006E0F78">
              <w:rPr>
                <w:color w:val="auto"/>
                <w:sz w:val="24"/>
                <w:szCs w:val="24"/>
                <w:lang w:val="kk-KZ"/>
              </w:rPr>
              <w:t>……….</w:t>
            </w:r>
          </w:p>
        </w:tc>
        <w:tc>
          <w:tcPr>
            <w:tcW w:w="743" w:type="pct"/>
            <w:tcBorders>
              <w:top w:val="nil"/>
              <w:left w:val="nil"/>
              <w:bottom w:val="single" w:sz="8" w:space="0" w:color="auto"/>
              <w:right w:val="single" w:sz="8" w:space="0" w:color="auto"/>
            </w:tcBorders>
            <w:shd w:val="clear" w:color="auto" w:fill="auto"/>
            <w:vAlign w:val="center"/>
          </w:tcPr>
          <w:p w:rsidR="00F17AA4" w:rsidRPr="006E0F78" w:rsidRDefault="00F17AA4" w:rsidP="00F17AA4">
            <w:pPr>
              <w:jc w:val="right"/>
              <w:rPr>
                <w:color w:val="auto"/>
                <w:sz w:val="24"/>
                <w:szCs w:val="24"/>
                <w:lang w:val="kk-KZ"/>
              </w:rPr>
            </w:pPr>
          </w:p>
        </w:tc>
        <w:tc>
          <w:tcPr>
            <w:tcW w:w="687" w:type="pct"/>
            <w:tcBorders>
              <w:top w:val="nil"/>
              <w:left w:val="nil"/>
              <w:bottom w:val="single" w:sz="8" w:space="0" w:color="auto"/>
              <w:right w:val="single" w:sz="8" w:space="0" w:color="auto"/>
            </w:tcBorders>
            <w:shd w:val="clear" w:color="auto" w:fill="auto"/>
            <w:vAlign w:val="center"/>
          </w:tcPr>
          <w:p w:rsidR="00F17AA4" w:rsidRPr="006E0F78" w:rsidRDefault="00F17AA4" w:rsidP="00F17AA4">
            <w:pPr>
              <w:jc w:val="right"/>
              <w:rPr>
                <w:color w:val="auto"/>
                <w:sz w:val="24"/>
                <w:szCs w:val="24"/>
                <w:lang w:val="kk-KZ"/>
              </w:rPr>
            </w:pPr>
          </w:p>
        </w:tc>
        <w:tc>
          <w:tcPr>
            <w:tcW w:w="515" w:type="pct"/>
            <w:tcBorders>
              <w:top w:val="nil"/>
              <w:left w:val="nil"/>
              <w:bottom w:val="single" w:sz="8" w:space="0" w:color="auto"/>
              <w:right w:val="single" w:sz="8" w:space="0" w:color="auto"/>
            </w:tcBorders>
            <w:shd w:val="clear" w:color="auto" w:fill="auto"/>
            <w:vAlign w:val="center"/>
          </w:tcPr>
          <w:p w:rsidR="00F17AA4" w:rsidRPr="006E0F78" w:rsidRDefault="00F17AA4" w:rsidP="00F17AA4">
            <w:pPr>
              <w:jc w:val="right"/>
              <w:rPr>
                <w:color w:val="auto"/>
                <w:sz w:val="24"/>
                <w:szCs w:val="24"/>
                <w:lang w:val="kk-KZ"/>
              </w:rPr>
            </w:pPr>
          </w:p>
        </w:tc>
        <w:tc>
          <w:tcPr>
            <w:tcW w:w="490" w:type="pct"/>
            <w:tcBorders>
              <w:top w:val="nil"/>
              <w:left w:val="nil"/>
              <w:bottom w:val="single" w:sz="8" w:space="0" w:color="auto"/>
              <w:right w:val="single" w:sz="8" w:space="0" w:color="auto"/>
            </w:tcBorders>
            <w:shd w:val="clear" w:color="auto" w:fill="auto"/>
            <w:vAlign w:val="center"/>
          </w:tcPr>
          <w:p w:rsidR="00F17AA4" w:rsidRPr="006E0F78" w:rsidRDefault="00F17AA4" w:rsidP="00F17AA4">
            <w:pPr>
              <w:jc w:val="right"/>
              <w:rPr>
                <w:color w:val="auto"/>
                <w:sz w:val="24"/>
                <w:szCs w:val="24"/>
                <w:lang w:val="kk-KZ"/>
              </w:rPr>
            </w:pPr>
          </w:p>
        </w:tc>
        <w:tc>
          <w:tcPr>
            <w:tcW w:w="513" w:type="pct"/>
            <w:tcBorders>
              <w:top w:val="nil"/>
              <w:left w:val="nil"/>
              <w:bottom w:val="single" w:sz="8" w:space="0" w:color="auto"/>
              <w:right w:val="single" w:sz="8" w:space="0" w:color="auto"/>
            </w:tcBorders>
            <w:shd w:val="clear" w:color="auto" w:fill="auto"/>
            <w:vAlign w:val="center"/>
          </w:tcPr>
          <w:p w:rsidR="00F17AA4" w:rsidRPr="006E0F78" w:rsidRDefault="00F17AA4" w:rsidP="00F17AA4">
            <w:pPr>
              <w:jc w:val="right"/>
              <w:rPr>
                <w:color w:val="auto"/>
                <w:sz w:val="24"/>
                <w:szCs w:val="24"/>
                <w:lang w:val="kk-KZ"/>
              </w:rPr>
            </w:pPr>
          </w:p>
        </w:tc>
        <w:tc>
          <w:tcPr>
            <w:tcW w:w="497" w:type="pct"/>
            <w:tcBorders>
              <w:top w:val="nil"/>
              <w:left w:val="nil"/>
              <w:bottom w:val="single" w:sz="8" w:space="0" w:color="auto"/>
              <w:right w:val="single" w:sz="8" w:space="0" w:color="auto"/>
            </w:tcBorders>
            <w:shd w:val="clear" w:color="auto" w:fill="auto"/>
            <w:vAlign w:val="center"/>
          </w:tcPr>
          <w:p w:rsidR="00F17AA4" w:rsidRPr="006E0F78" w:rsidRDefault="00F17AA4" w:rsidP="00F17AA4">
            <w:pPr>
              <w:jc w:val="right"/>
              <w:rPr>
                <w:color w:val="auto"/>
                <w:sz w:val="24"/>
                <w:szCs w:val="24"/>
                <w:lang w:val="kk-KZ"/>
              </w:rPr>
            </w:pPr>
          </w:p>
        </w:tc>
      </w:tr>
      <w:tr w:rsidR="00F17AA4" w:rsidRPr="006E0F78" w:rsidTr="00F17AA4">
        <w:trPr>
          <w:trHeight w:val="18"/>
        </w:trPr>
        <w:tc>
          <w:tcPr>
            <w:tcW w:w="290" w:type="pct"/>
            <w:tcBorders>
              <w:top w:val="nil"/>
              <w:left w:val="single" w:sz="8" w:space="0" w:color="auto"/>
              <w:bottom w:val="single" w:sz="8" w:space="0" w:color="auto"/>
              <w:right w:val="single" w:sz="8" w:space="0" w:color="auto"/>
            </w:tcBorders>
            <w:shd w:val="clear" w:color="auto" w:fill="auto"/>
            <w:noWrap/>
            <w:vAlign w:val="center"/>
            <w:hideMark/>
          </w:tcPr>
          <w:p w:rsidR="00F17AA4" w:rsidRPr="006E0F78" w:rsidRDefault="00F17AA4" w:rsidP="00F17AA4">
            <w:pPr>
              <w:rPr>
                <w:color w:val="auto"/>
                <w:sz w:val="24"/>
                <w:szCs w:val="24"/>
                <w:lang w:val="kk-KZ"/>
              </w:rPr>
            </w:pPr>
            <w:r w:rsidRPr="006E0F78">
              <w:rPr>
                <w:color w:val="auto"/>
                <w:sz w:val="24"/>
                <w:szCs w:val="24"/>
                <w:lang w:val="kk-KZ"/>
              </w:rPr>
              <w:t>4</w:t>
            </w:r>
          </w:p>
        </w:tc>
        <w:tc>
          <w:tcPr>
            <w:tcW w:w="1265" w:type="pct"/>
            <w:tcBorders>
              <w:top w:val="nil"/>
              <w:left w:val="nil"/>
              <w:bottom w:val="single" w:sz="8" w:space="0" w:color="auto"/>
              <w:right w:val="single" w:sz="8" w:space="0" w:color="auto"/>
            </w:tcBorders>
            <w:shd w:val="clear" w:color="auto" w:fill="auto"/>
            <w:noWrap/>
            <w:vAlign w:val="center"/>
            <w:hideMark/>
          </w:tcPr>
          <w:p w:rsidR="00F17AA4" w:rsidRPr="006E0F78" w:rsidRDefault="00687E3F" w:rsidP="00F17AA4">
            <w:pPr>
              <w:jc w:val="both"/>
              <w:rPr>
                <w:color w:val="auto"/>
                <w:sz w:val="24"/>
                <w:szCs w:val="24"/>
                <w:lang w:val="kk-KZ"/>
              </w:rPr>
            </w:pPr>
            <w:r w:rsidRPr="006E0F78">
              <w:rPr>
                <w:color w:val="auto"/>
                <w:sz w:val="24"/>
                <w:szCs w:val="24"/>
                <w:lang w:val="kk-KZ"/>
              </w:rPr>
              <w:t>Пайыздық кіріс</w:t>
            </w:r>
          </w:p>
        </w:tc>
        <w:tc>
          <w:tcPr>
            <w:tcW w:w="743" w:type="pct"/>
            <w:tcBorders>
              <w:top w:val="nil"/>
              <w:left w:val="nil"/>
              <w:bottom w:val="single" w:sz="8" w:space="0" w:color="auto"/>
              <w:right w:val="single" w:sz="8" w:space="0" w:color="auto"/>
            </w:tcBorders>
            <w:shd w:val="clear" w:color="auto" w:fill="auto"/>
            <w:vAlign w:val="center"/>
            <w:hideMark/>
          </w:tcPr>
          <w:p w:rsidR="00F17AA4" w:rsidRPr="006E0F78" w:rsidRDefault="00F17AA4" w:rsidP="00F17AA4">
            <w:pPr>
              <w:jc w:val="both"/>
              <w:rPr>
                <w:color w:val="auto"/>
                <w:sz w:val="24"/>
                <w:szCs w:val="24"/>
                <w:lang w:val="kk-KZ"/>
              </w:rPr>
            </w:pPr>
            <w:r w:rsidRPr="006E0F78">
              <w:rPr>
                <w:color w:val="auto"/>
                <w:sz w:val="24"/>
                <w:szCs w:val="24"/>
                <w:lang w:val="kk-KZ"/>
              </w:rPr>
              <w:t> </w:t>
            </w:r>
          </w:p>
        </w:tc>
        <w:tc>
          <w:tcPr>
            <w:tcW w:w="687" w:type="pct"/>
            <w:tcBorders>
              <w:top w:val="nil"/>
              <w:left w:val="nil"/>
              <w:bottom w:val="single" w:sz="8" w:space="0" w:color="auto"/>
              <w:right w:val="single" w:sz="8" w:space="0" w:color="auto"/>
            </w:tcBorders>
            <w:shd w:val="clear" w:color="auto" w:fill="auto"/>
            <w:vAlign w:val="center"/>
            <w:hideMark/>
          </w:tcPr>
          <w:p w:rsidR="00F17AA4" w:rsidRPr="006E0F78" w:rsidRDefault="00F17AA4" w:rsidP="00F17AA4">
            <w:pPr>
              <w:jc w:val="both"/>
              <w:rPr>
                <w:color w:val="auto"/>
                <w:sz w:val="24"/>
                <w:szCs w:val="24"/>
                <w:lang w:val="kk-KZ"/>
              </w:rPr>
            </w:pPr>
            <w:r w:rsidRPr="006E0F78">
              <w:rPr>
                <w:color w:val="auto"/>
                <w:sz w:val="24"/>
                <w:szCs w:val="24"/>
                <w:lang w:val="kk-KZ"/>
              </w:rPr>
              <w:t> </w:t>
            </w:r>
          </w:p>
        </w:tc>
        <w:tc>
          <w:tcPr>
            <w:tcW w:w="515" w:type="pct"/>
            <w:tcBorders>
              <w:top w:val="nil"/>
              <w:left w:val="nil"/>
              <w:bottom w:val="single" w:sz="8" w:space="0" w:color="auto"/>
              <w:right w:val="single" w:sz="8" w:space="0" w:color="auto"/>
            </w:tcBorders>
            <w:shd w:val="clear" w:color="auto" w:fill="auto"/>
            <w:vAlign w:val="center"/>
            <w:hideMark/>
          </w:tcPr>
          <w:p w:rsidR="00F17AA4" w:rsidRPr="006E0F78" w:rsidRDefault="00F17AA4" w:rsidP="00F17AA4">
            <w:pPr>
              <w:jc w:val="both"/>
              <w:rPr>
                <w:color w:val="auto"/>
                <w:sz w:val="24"/>
                <w:szCs w:val="24"/>
                <w:lang w:val="kk-KZ"/>
              </w:rPr>
            </w:pPr>
            <w:r w:rsidRPr="006E0F78">
              <w:rPr>
                <w:color w:val="auto"/>
                <w:sz w:val="24"/>
                <w:szCs w:val="24"/>
                <w:lang w:val="kk-KZ"/>
              </w:rPr>
              <w:t> </w:t>
            </w:r>
          </w:p>
        </w:tc>
        <w:tc>
          <w:tcPr>
            <w:tcW w:w="490" w:type="pct"/>
            <w:tcBorders>
              <w:top w:val="nil"/>
              <w:left w:val="nil"/>
              <w:bottom w:val="single" w:sz="8" w:space="0" w:color="auto"/>
              <w:right w:val="single" w:sz="8" w:space="0" w:color="auto"/>
            </w:tcBorders>
            <w:shd w:val="clear" w:color="auto" w:fill="auto"/>
            <w:vAlign w:val="center"/>
            <w:hideMark/>
          </w:tcPr>
          <w:p w:rsidR="00F17AA4" w:rsidRPr="006E0F78" w:rsidRDefault="00F17AA4" w:rsidP="00F17AA4">
            <w:pPr>
              <w:jc w:val="both"/>
              <w:rPr>
                <w:color w:val="auto"/>
                <w:sz w:val="24"/>
                <w:szCs w:val="24"/>
                <w:lang w:val="kk-KZ"/>
              </w:rPr>
            </w:pPr>
            <w:r w:rsidRPr="006E0F78">
              <w:rPr>
                <w:color w:val="auto"/>
                <w:sz w:val="24"/>
                <w:szCs w:val="24"/>
                <w:lang w:val="kk-KZ"/>
              </w:rPr>
              <w:t> </w:t>
            </w:r>
          </w:p>
        </w:tc>
        <w:tc>
          <w:tcPr>
            <w:tcW w:w="513" w:type="pct"/>
            <w:tcBorders>
              <w:top w:val="nil"/>
              <w:left w:val="nil"/>
              <w:bottom w:val="single" w:sz="8" w:space="0" w:color="auto"/>
              <w:right w:val="single" w:sz="8" w:space="0" w:color="auto"/>
            </w:tcBorders>
            <w:shd w:val="clear" w:color="auto" w:fill="auto"/>
            <w:vAlign w:val="center"/>
            <w:hideMark/>
          </w:tcPr>
          <w:p w:rsidR="00F17AA4" w:rsidRPr="006E0F78" w:rsidRDefault="00F17AA4" w:rsidP="00F17AA4">
            <w:pPr>
              <w:jc w:val="both"/>
              <w:rPr>
                <w:color w:val="auto"/>
                <w:sz w:val="24"/>
                <w:szCs w:val="24"/>
                <w:lang w:val="kk-KZ"/>
              </w:rPr>
            </w:pPr>
            <w:r w:rsidRPr="006E0F78">
              <w:rPr>
                <w:color w:val="auto"/>
                <w:sz w:val="24"/>
                <w:szCs w:val="24"/>
                <w:lang w:val="kk-KZ"/>
              </w:rPr>
              <w:t> </w:t>
            </w:r>
          </w:p>
        </w:tc>
        <w:tc>
          <w:tcPr>
            <w:tcW w:w="497" w:type="pct"/>
            <w:tcBorders>
              <w:top w:val="nil"/>
              <w:left w:val="nil"/>
              <w:bottom w:val="single" w:sz="8" w:space="0" w:color="auto"/>
              <w:right w:val="single" w:sz="8" w:space="0" w:color="auto"/>
            </w:tcBorders>
            <w:shd w:val="clear" w:color="auto" w:fill="auto"/>
            <w:vAlign w:val="center"/>
            <w:hideMark/>
          </w:tcPr>
          <w:p w:rsidR="00F17AA4" w:rsidRPr="006E0F78" w:rsidRDefault="00F17AA4" w:rsidP="00F17AA4">
            <w:pPr>
              <w:jc w:val="both"/>
              <w:rPr>
                <w:color w:val="auto"/>
                <w:sz w:val="24"/>
                <w:szCs w:val="24"/>
                <w:lang w:val="kk-KZ"/>
              </w:rPr>
            </w:pPr>
            <w:r w:rsidRPr="006E0F78">
              <w:rPr>
                <w:color w:val="auto"/>
                <w:sz w:val="24"/>
                <w:szCs w:val="24"/>
                <w:lang w:val="kk-KZ"/>
              </w:rPr>
              <w:t> </w:t>
            </w:r>
          </w:p>
        </w:tc>
      </w:tr>
      <w:tr w:rsidR="00F17AA4" w:rsidRPr="006E0F78" w:rsidTr="00F17AA4">
        <w:trPr>
          <w:trHeight w:val="18"/>
        </w:trPr>
        <w:tc>
          <w:tcPr>
            <w:tcW w:w="290" w:type="pct"/>
            <w:tcBorders>
              <w:top w:val="nil"/>
              <w:left w:val="single" w:sz="8" w:space="0" w:color="auto"/>
              <w:bottom w:val="single" w:sz="8" w:space="0" w:color="auto"/>
              <w:right w:val="single" w:sz="8" w:space="0" w:color="auto"/>
            </w:tcBorders>
            <w:shd w:val="clear" w:color="auto" w:fill="auto"/>
            <w:noWrap/>
            <w:vAlign w:val="center"/>
            <w:hideMark/>
          </w:tcPr>
          <w:p w:rsidR="00F17AA4" w:rsidRPr="006E0F78" w:rsidRDefault="00F17AA4" w:rsidP="00F17AA4">
            <w:pPr>
              <w:rPr>
                <w:color w:val="auto"/>
                <w:sz w:val="24"/>
                <w:szCs w:val="24"/>
                <w:lang w:val="kk-KZ"/>
              </w:rPr>
            </w:pPr>
            <w:r w:rsidRPr="006E0F78">
              <w:rPr>
                <w:color w:val="auto"/>
                <w:sz w:val="24"/>
                <w:szCs w:val="24"/>
                <w:lang w:val="kk-KZ"/>
              </w:rPr>
              <w:t>4.1</w:t>
            </w:r>
          </w:p>
        </w:tc>
        <w:tc>
          <w:tcPr>
            <w:tcW w:w="1265" w:type="pct"/>
            <w:tcBorders>
              <w:top w:val="nil"/>
              <w:left w:val="nil"/>
              <w:bottom w:val="single" w:sz="8" w:space="0" w:color="auto"/>
              <w:right w:val="single" w:sz="8" w:space="0" w:color="auto"/>
            </w:tcBorders>
            <w:shd w:val="clear" w:color="auto" w:fill="auto"/>
            <w:noWrap/>
            <w:vAlign w:val="center"/>
            <w:hideMark/>
          </w:tcPr>
          <w:p w:rsidR="00F17AA4" w:rsidRPr="006E0F78" w:rsidRDefault="00F17AA4" w:rsidP="00F17AA4">
            <w:pPr>
              <w:rPr>
                <w:color w:val="auto"/>
                <w:sz w:val="24"/>
                <w:szCs w:val="24"/>
                <w:lang w:val="kk-KZ"/>
              </w:rPr>
            </w:pPr>
            <w:r w:rsidRPr="006E0F78">
              <w:rPr>
                <w:color w:val="auto"/>
                <w:sz w:val="24"/>
                <w:szCs w:val="24"/>
                <w:lang w:val="kk-KZ"/>
              </w:rPr>
              <w:t>…………….</w:t>
            </w:r>
          </w:p>
        </w:tc>
        <w:tc>
          <w:tcPr>
            <w:tcW w:w="743" w:type="pct"/>
            <w:tcBorders>
              <w:top w:val="nil"/>
              <w:left w:val="nil"/>
              <w:bottom w:val="single" w:sz="8" w:space="0" w:color="auto"/>
              <w:right w:val="single" w:sz="8" w:space="0" w:color="auto"/>
            </w:tcBorders>
            <w:shd w:val="clear" w:color="auto" w:fill="auto"/>
            <w:vAlign w:val="center"/>
            <w:hideMark/>
          </w:tcPr>
          <w:p w:rsidR="00F17AA4" w:rsidRPr="006E0F78" w:rsidRDefault="00F17AA4" w:rsidP="00F17AA4">
            <w:pPr>
              <w:jc w:val="both"/>
              <w:rPr>
                <w:color w:val="auto"/>
                <w:sz w:val="24"/>
                <w:szCs w:val="24"/>
                <w:lang w:val="kk-KZ"/>
              </w:rPr>
            </w:pPr>
            <w:r w:rsidRPr="006E0F78">
              <w:rPr>
                <w:color w:val="auto"/>
                <w:sz w:val="24"/>
                <w:szCs w:val="24"/>
                <w:lang w:val="kk-KZ"/>
              </w:rPr>
              <w:t> </w:t>
            </w:r>
          </w:p>
        </w:tc>
        <w:tc>
          <w:tcPr>
            <w:tcW w:w="687" w:type="pct"/>
            <w:tcBorders>
              <w:top w:val="nil"/>
              <w:left w:val="nil"/>
              <w:bottom w:val="single" w:sz="8" w:space="0" w:color="auto"/>
              <w:right w:val="single" w:sz="8" w:space="0" w:color="auto"/>
            </w:tcBorders>
            <w:shd w:val="clear" w:color="auto" w:fill="auto"/>
            <w:vAlign w:val="center"/>
            <w:hideMark/>
          </w:tcPr>
          <w:p w:rsidR="00F17AA4" w:rsidRPr="006E0F78" w:rsidRDefault="00F17AA4" w:rsidP="00F17AA4">
            <w:pPr>
              <w:jc w:val="both"/>
              <w:rPr>
                <w:color w:val="auto"/>
                <w:sz w:val="24"/>
                <w:szCs w:val="24"/>
                <w:lang w:val="kk-KZ"/>
              </w:rPr>
            </w:pPr>
            <w:r w:rsidRPr="006E0F78">
              <w:rPr>
                <w:color w:val="auto"/>
                <w:sz w:val="24"/>
                <w:szCs w:val="24"/>
                <w:lang w:val="kk-KZ"/>
              </w:rPr>
              <w:t> </w:t>
            </w:r>
          </w:p>
        </w:tc>
        <w:tc>
          <w:tcPr>
            <w:tcW w:w="515" w:type="pct"/>
            <w:tcBorders>
              <w:top w:val="nil"/>
              <w:left w:val="nil"/>
              <w:bottom w:val="single" w:sz="8" w:space="0" w:color="auto"/>
              <w:right w:val="single" w:sz="8" w:space="0" w:color="auto"/>
            </w:tcBorders>
            <w:shd w:val="clear" w:color="auto" w:fill="auto"/>
            <w:vAlign w:val="center"/>
            <w:hideMark/>
          </w:tcPr>
          <w:p w:rsidR="00F17AA4" w:rsidRPr="006E0F78" w:rsidRDefault="00F17AA4" w:rsidP="00F17AA4">
            <w:pPr>
              <w:jc w:val="both"/>
              <w:rPr>
                <w:color w:val="auto"/>
                <w:sz w:val="24"/>
                <w:szCs w:val="24"/>
                <w:lang w:val="kk-KZ"/>
              </w:rPr>
            </w:pPr>
            <w:r w:rsidRPr="006E0F78">
              <w:rPr>
                <w:color w:val="auto"/>
                <w:sz w:val="24"/>
                <w:szCs w:val="24"/>
                <w:lang w:val="kk-KZ"/>
              </w:rPr>
              <w:t> </w:t>
            </w:r>
          </w:p>
        </w:tc>
        <w:tc>
          <w:tcPr>
            <w:tcW w:w="490" w:type="pct"/>
            <w:tcBorders>
              <w:top w:val="nil"/>
              <w:left w:val="nil"/>
              <w:bottom w:val="single" w:sz="8" w:space="0" w:color="auto"/>
              <w:right w:val="single" w:sz="8" w:space="0" w:color="auto"/>
            </w:tcBorders>
            <w:shd w:val="clear" w:color="auto" w:fill="auto"/>
            <w:vAlign w:val="center"/>
            <w:hideMark/>
          </w:tcPr>
          <w:p w:rsidR="00F17AA4" w:rsidRPr="006E0F78" w:rsidRDefault="00F17AA4" w:rsidP="00F17AA4">
            <w:pPr>
              <w:jc w:val="both"/>
              <w:rPr>
                <w:color w:val="auto"/>
                <w:sz w:val="24"/>
                <w:szCs w:val="24"/>
                <w:lang w:val="kk-KZ"/>
              </w:rPr>
            </w:pPr>
            <w:r w:rsidRPr="006E0F78">
              <w:rPr>
                <w:color w:val="auto"/>
                <w:sz w:val="24"/>
                <w:szCs w:val="24"/>
                <w:lang w:val="kk-KZ"/>
              </w:rPr>
              <w:t> </w:t>
            </w:r>
          </w:p>
        </w:tc>
        <w:tc>
          <w:tcPr>
            <w:tcW w:w="513" w:type="pct"/>
            <w:tcBorders>
              <w:top w:val="nil"/>
              <w:left w:val="nil"/>
              <w:bottom w:val="single" w:sz="8" w:space="0" w:color="auto"/>
              <w:right w:val="single" w:sz="8" w:space="0" w:color="auto"/>
            </w:tcBorders>
            <w:shd w:val="clear" w:color="auto" w:fill="auto"/>
            <w:vAlign w:val="center"/>
            <w:hideMark/>
          </w:tcPr>
          <w:p w:rsidR="00F17AA4" w:rsidRPr="006E0F78" w:rsidRDefault="00F17AA4" w:rsidP="00F17AA4">
            <w:pPr>
              <w:jc w:val="both"/>
              <w:rPr>
                <w:color w:val="auto"/>
                <w:sz w:val="24"/>
                <w:szCs w:val="24"/>
                <w:lang w:val="kk-KZ"/>
              </w:rPr>
            </w:pPr>
            <w:r w:rsidRPr="006E0F78">
              <w:rPr>
                <w:color w:val="auto"/>
                <w:sz w:val="24"/>
                <w:szCs w:val="24"/>
                <w:lang w:val="kk-KZ"/>
              </w:rPr>
              <w:t> </w:t>
            </w:r>
          </w:p>
        </w:tc>
        <w:tc>
          <w:tcPr>
            <w:tcW w:w="497" w:type="pct"/>
            <w:tcBorders>
              <w:top w:val="nil"/>
              <w:left w:val="nil"/>
              <w:bottom w:val="single" w:sz="8" w:space="0" w:color="auto"/>
              <w:right w:val="single" w:sz="8" w:space="0" w:color="auto"/>
            </w:tcBorders>
            <w:shd w:val="clear" w:color="auto" w:fill="auto"/>
            <w:vAlign w:val="center"/>
            <w:hideMark/>
          </w:tcPr>
          <w:p w:rsidR="00F17AA4" w:rsidRPr="006E0F78" w:rsidRDefault="00F17AA4" w:rsidP="00F17AA4">
            <w:pPr>
              <w:jc w:val="both"/>
              <w:rPr>
                <w:color w:val="auto"/>
                <w:sz w:val="24"/>
                <w:szCs w:val="24"/>
                <w:lang w:val="kk-KZ"/>
              </w:rPr>
            </w:pPr>
            <w:r w:rsidRPr="006E0F78">
              <w:rPr>
                <w:color w:val="auto"/>
                <w:sz w:val="24"/>
                <w:szCs w:val="24"/>
                <w:lang w:val="kk-KZ"/>
              </w:rPr>
              <w:t> </w:t>
            </w:r>
          </w:p>
        </w:tc>
      </w:tr>
      <w:tr w:rsidR="00F17AA4" w:rsidRPr="006E0F78" w:rsidTr="00F17AA4">
        <w:trPr>
          <w:trHeight w:val="18"/>
        </w:trPr>
        <w:tc>
          <w:tcPr>
            <w:tcW w:w="290" w:type="pct"/>
            <w:tcBorders>
              <w:top w:val="nil"/>
              <w:left w:val="single" w:sz="8" w:space="0" w:color="auto"/>
              <w:bottom w:val="single" w:sz="8" w:space="0" w:color="auto"/>
              <w:right w:val="single" w:sz="8" w:space="0" w:color="auto"/>
            </w:tcBorders>
            <w:shd w:val="clear" w:color="auto" w:fill="auto"/>
            <w:noWrap/>
            <w:vAlign w:val="center"/>
            <w:hideMark/>
          </w:tcPr>
          <w:p w:rsidR="00F17AA4" w:rsidRPr="006E0F78" w:rsidRDefault="00F17AA4" w:rsidP="00F17AA4">
            <w:pPr>
              <w:rPr>
                <w:color w:val="auto"/>
                <w:sz w:val="24"/>
                <w:szCs w:val="24"/>
                <w:lang w:val="kk-KZ"/>
              </w:rPr>
            </w:pPr>
            <w:r w:rsidRPr="006E0F78">
              <w:rPr>
                <w:color w:val="auto"/>
                <w:sz w:val="24"/>
                <w:szCs w:val="24"/>
                <w:lang w:val="kk-KZ"/>
              </w:rPr>
              <w:t>4.n</w:t>
            </w:r>
          </w:p>
        </w:tc>
        <w:tc>
          <w:tcPr>
            <w:tcW w:w="1265" w:type="pct"/>
            <w:tcBorders>
              <w:top w:val="nil"/>
              <w:left w:val="nil"/>
              <w:bottom w:val="single" w:sz="8" w:space="0" w:color="auto"/>
              <w:right w:val="single" w:sz="8" w:space="0" w:color="auto"/>
            </w:tcBorders>
            <w:shd w:val="clear" w:color="auto" w:fill="auto"/>
            <w:noWrap/>
            <w:vAlign w:val="center"/>
            <w:hideMark/>
          </w:tcPr>
          <w:p w:rsidR="00F17AA4" w:rsidRPr="006E0F78" w:rsidRDefault="00F17AA4" w:rsidP="00F17AA4">
            <w:pPr>
              <w:jc w:val="both"/>
              <w:rPr>
                <w:color w:val="auto"/>
                <w:sz w:val="24"/>
                <w:szCs w:val="24"/>
                <w:lang w:val="kk-KZ"/>
              </w:rPr>
            </w:pPr>
            <w:r w:rsidRPr="006E0F78">
              <w:rPr>
                <w:color w:val="auto"/>
                <w:sz w:val="24"/>
                <w:szCs w:val="24"/>
                <w:lang w:val="kk-KZ"/>
              </w:rPr>
              <w:t>……….</w:t>
            </w:r>
          </w:p>
        </w:tc>
        <w:tc>
          <w:tcPr>
            <w:tcW w:w="743" w:type="pct"/>
            <w:tcBorders>
              <w:top w:val="nil"/>
              <w:left w:val="nil"/>
              <w:bottom w:val="single" w:sz="8" w:space="0" w:color="auto"/>
              <w:right w:val="single" w:sz="8" w:space="0" w:color="auto"/>
            </w:tcBorders>
            <w:shd w:val="clear" w:color="auto" w:fill="auto"/>
            <w:vAlign w:val="center"/>
            <w:hideMark/>
          </w:tcPr>
          <w:p w:rsidR="00F17AA4" w:rsidRPr="006E0F78" w:rsidRDefault="00F17AA4" w:rsidP="00F17AA4">
            <w:pPr>
              <w:jc w:val="both"/>
              <w:rPr>
                <w:color w:val="auto"/>
                <w:sz w:val="24"/>
                <w:szCs w:val="24"/>
                <w:lang w:val="kk-KZ"/>
              </w:rPr>
            </w:pPr>
            <w:r w:rsidRPr="006E0F78">
              <w:rPr>
                <w:color w:val="auto"/>
                <w:sz w:val="24"/>
                <w:szCs w:val="24"/>
                <w:lang w:val="kk-KZ"/>
              </w:rPr>
              <w:t> </w:t>
            </w:r>
          </w:p>
        </w:tc>
        <w:tc>
          <w:tcPr>
            <w:tcW w:w="687" w:type="pct"/>
            <w:tcBorders>
              <w:top w:val="nil"/>
              <w:left w:val="nil"/>
              <w:bottom w:val="single" w:sz="8" w:space="0" w:color="auto"/>
              <w:right w:val="single" w:sz="8" w:space="0" w:color="auto"/>
            </w:tcBorders>
            <w:shd w:val="clear" w:color="auto" w:fill="auto"/>
            <w:vAlign w:val="center"/>
            <w:hideMark/>
          </w:tcPr>
          <w:p w:rsidR="00F17AA4" w:rsidRPr="006E0F78" w:rsidRDefault="00F17AA4" w:rsidP="00F17AA4">
            <w:pPr>
              <w:jc w:val="both"/>
              <w:rPr>
                <w:color w:val="auto"/>
                <w:sz w:val="24"/>
                <w:szCs w:val="24"/>
                <w:lang w:val="kk-KZ"/>
              </w:rPr>
            </w:pPr>
            <w:r w:rsidRPr="006E0F78">
              <w:rPr>
                <w:color w:val="auto"/>
                <w:sz w:val="24"/>
                <w:szCs w:val="24"/>
                <w:lang w:val="kk-KZ"/>
              </w:rPr>
              <w:t> </w:t>
            </w:r>
          </w:p>
        </w:tc>
        <w:tc>
          <w:tcPr>
            <w:tcW w:w="515" w:type="pct"/>
            <w:tcBorders>
              <w:top w:val="nil"/>
              <w:left w:val="nil"/>
              <w:bottom w:val="single" w:sz="8" w:space="0" w:color="auto"/>
              <w:right w:val="single" w:sz="8" w:space="0" w:color="auto"/>
            </w:tcBorders>
            <w:shd w:val="clear" w:color="auto" w:fill="auto"/>
            <w:vAlign w:val="center"/>
            <w:hideMark/>
          </w:tcPr>
          <w:p w:rsidR="00F17AA4" w:rsidRPr="006E0F78" w:rsidRDefault="00F17AA4" w:rsidP="00F17AA4">
            <w:pPr>
              <w:jc w:val="both"/>
              <w:rPr>
                <w:color w:val="auto"/>
                <w:sz w:val="24"/>
                <w:szCs w:val="24"/>
                <w:lang w:val="kk-KZ"/>
              </w:rPr>
            </w:pPr>
            <w:r w:rsidRPr="006E0F78">
              <w:rPr>
                <w:color w:val="auto"/>
                <w:sz w:val="24"/>
                <w:szCs w:val="24"/>
                <w:lang w:val="kk-KZ"/>
              </w:rPr>
              <w:t> </w:t>
            </w:r>
          </w:p>
        </w:tc>
        <w:tc>
          <w:tcPr>
            <w:tcW w:w="490" w:type="pct"/>
            <w:tcBorders>
              <w:top w:val="nil"/>
              <w:left w:val="nil"/>
              <w:bottom w:val="single" w:sz="8" w:space="0" w:color="auto"/>
              <w:right w:val="single" w:sz="8" w:space="0" w:color="auto"/>
            </w:tcBorders>
            <w:shd w:val="clear" w:color="auto" w:fill="auto"/>
            <w:vAlign w:val="center"/>
            <w:hideMark/>
          </w:tcPr>
          <w:p w:rsidR="00F17AA4" w:rsidRPr="006E0F78" w:rsidRDefault="00F17AA4" w:rsidP="00F17AA4">
            <w:pPr>
              <w:jc w:val="both"/>
              <w:rPr>
                <w:color w:val="auto"/>
                <w:sz w:val="24"/>
                <w:szCs w:val="24"/>
                <w:lang w:val="kk-KZ"/>
              </w:rPr>
            </w:pPr>
            <w:r w:rsidRPr="006E0F78">
              <w:rPr>
                <w:color w:val="auto"/>
                <w:sz w:val="24"/>
                <w:szCs w:val="24"/>
                <w:lang w:val="kk-KZ"/>
              </w:rPr>
              <w:t> </w:t>
            </w:r>
          </w:p>
        </w:tc>
        <w:tc>
          <w:tcPr>
            <w:tcW w:w="513" w:type="pct"/>
            <w:tcBorders>
              <w:top w:val="nil"/>
              <w:left w:val="nil"/>
              <w:bottom w:val="single" w:sz="8" w:space="0" w:color="auto"/>
              <w:right w:val="single" w:sz="8" w:space="0" w:color="auto"/>
            </w:tcBorders>
            <w:shd w:val="clear" w:color="auto" w:fill="auto"/>
            <w:vAlign w:val="center"/>
            <w:hideMark/>
          </w:tcPr>
          <w:p w:rsidR="00F17AA4" w:rsidRPr="006E0F78" w:rsidRDefault="00F17AA4" w:rsidP="00F17AA4">
            <w:pPr>
              <w:jc w:val="both"/>
              <w:rPr>
                <w:color w:val="auto"/>
                <w:sz w:val="24"/>
                <w:szCs w:val="24"/>
                <w:lang w:val="kk-KZ"/>
              </w:rPr>
            </w:pPr>
            <w:r w:rsidRPr="006E0F78">
              <w:rPr>
                <w:color w:val="auto"/>
                <w:sz w:val="24"/>
                <w:szCs w:val="24"/>
                <w:lang w:val="kk-KZ"/>
              </w:rPr>
              <w:t> </w:t>
            </w:r>
          </w:p>
        </w:tc>
        <w:tc>
          <w:tcPr>
            <w:tcW w:w="497" w:type="pct"/>
            <w:tcBorders>
              <w:top w:val="nil"/>
              <w:left w:val="nil"/>
              <w:bottom w:val="single" w:sz="8" w:space="0" w:color="auto"/>
              <w:right w:val="single" w:sz="8" w:space="0" w:color="auto"/>
            </w:tcBorders>
            <w:shd w:val="clear" w:color="auto" w:fill="auto"/>
            <w:vAlign w:val="center"/>
            <w:hideMark/>
          </w:tcPr>
          <w:p w:rsidR="00F17AA4" w:rsidRPr="006E0F78" w:rsidRDefault="00F17AA4" w:rsidP="00F17AA4">
            <w:pPr>
              <w:jc w:val="both"/>
              <w:rPr>
                <w:color w:val="auto"/>
                <w:sz w:val="24"/>
                <w:szCs w:val="24"/>
                <w:lang w:val="kk-KZ"/>
              </w:rPr>
            </w:pPr>
            <w:r w:rsidRPr="006E0F78">
              <w:rPr>
                <w:color w:val="auto"/>
                <w:sz w:val="24"/>
                <w:szCs w:val="24"/>
                <w:lang w:val="kk-KZ"/>
              </w:rPr>
              <w:t> </w:t>
            </w:r>
          </w:p>
        </w:tc>
      </w:tr>
      <w:tr w:rsidR="00F17AA4" w:rsidRPr="006E0F78" w:rsidTr="00F17AA4">
        <w:trPr>
          <w:trHeight w:val="18"/>
        </w:trPr>
        <w:tc>
          <w:tcPr>
            <w:tcW w:w="290" w:type="pct"/>
            <w:tcBorders>
              <w:top w:val="nil"/>
              <w:left w:val="single" w:sz="8" w:space="0" w:color="auto"/>
              <w:bottom w:val="single" w:sz="8" w:space="0" w:color="auto"/>
              <w:right w:val="single" w:sz="8" w:space="0" w:color="auto"/>
            </w:tcBorders>
            <w:shd w:val="clear" w:color="auto" w:fill="auto"/>
            <w:noWrap/>
            <w:vAlign w:val="center"/>
            <w:hideMark/>
          </w:tcPr>
          <w:p w:rsidR="00F17AA4" w:rsidRPr="006E0F78" w:rsidRDefault="00F17AA4" w:rsidP="00F17AA4">
            <w:pPr>
              <w:rPr>
                <w:color w:val="auto"/>
                <w:sz w:val="24"/>
                <w:szCs w:val="24"/>
                <w:lang w:val="kk-KZ"/>
              </w:rPr>
            </w:pPr>
            <w:r w:rsidRPr="006E0F78">
              <w:rPr>
                <w:color w:val="auto"/>
                <w:sz w:val="24"/>
                <w:szCs w:val="24"/>
                <w:lang w:val="kk-KZ"/>
              </w:rPr>
              <w:t>5</w:t>
            </w:r>
          </w:p>
        </w:tc>
        <w:tc>
          <w:tcPr>
            <w:tcW w:w="1265" w:type="pct"/>
            <w:tcBorders>
              <w:top w:val="nil"/>
              <w:left w:val="nil"/>
              <w:bottom w:val="single" w:sz="8" w:space="0" w:color="auto"/>
              <w:right w:val="single" w:sz="8" w:space="0" w:color="auto"/>
            </w:tcBorders>
            <w:shd w:val="clear" w:color="auto" w:fill="auto"/>
            <w:noWrap/>
            <w:vAlign w:val="center"/>
            <w:hideMark/>
          </w:tcPr>
          <w:p w:rsidR="00F17AA4" w:rsidRPr="006E0F78" w:rsidRDefault="00687E3F" w:rsidP="00F17AA4">
            <w:pPr>
              <w:jc w:val="both"/>
              <w:rPr>
                <w:color w:val="auto"/>
                <w:sz w:val="24"/>
                <w:szCs w:val="24"/>
                <w:lang w:val="kk-KZ"/>
              </w:rPr>
            </w:pPr>
            <w:r w:rsidRPr="006E0F78">
              <w:rPr>
                <w:color w:val="auto"/>
                <w:sz w:val="24"/>
                <w:szCs w:val="24"/>
                <w:lang w:val="kk-KZ"/>
              </w:rPr>
              <w:t>Пайыздық шығыс</w:t>
            </w:r>
          </w:p>
        </w:tc>
        <w:tc>
          <w:tcPr>
            <w:tcW w:w="743" w:type="pct"/>
            <w:tcBorders>
              <w:top w:val="nil"/>
              <w:left w:val="nil"/>
              <w:bottom w:val="single" w:sz="8" w:space="0" w:color="auto"/>
              <w:right w:val="single" w:sz="8" w:space="0" w:color="auto"/>
            </w:tcBorders>
            <w:shd w:val="clear" w:color="auto" w:fill="auto"/>
            <w:vAlign w:val="center"/>
            <w:hideMark/>
          </w:tcPr>
          <w:p w:rsidR="00F17AA4" w:rsidRPr="006E0F78" w:rsidRDefault="00F17AA4" w:rsidP="00F17AA4">
            <w:pPr>
              <w:jc w:val="both"/>
              <w:rPr>
                <w:color w:val="auto"/>
                <w:sz w:val="24"/>
                <w:szCs w:val="24"/>
                <w:lang w:val="kk-KZ"/>
              </w:rPr>
            </w:pPr>
            <w:r w:rsidRPr="006E0F78">
              <w:rPr>
                <w:color w:val="auto"/>
                <w:sz w:val="24"/>
                <w:szCs w:val="24"/>
                <w:lang w:val="kk-KZ"/>
              </w:rPr>
              <w:t> </w:t>
            </w:r>
          </w:p>
        </w:tc>
        <w:tc>
          <w:tcPr>
            <w:tcW w:w="687" w:type="pct"/>
            <w:tcBorders>
              <w:top w:val="nil"/>
              <w:left w:val="nil"/>
              <w:bottom w:val="single" w:sz="8" w:space="0" w:color="auto"/>
              <w:right w:val="single" w:sz="8" w:space="0" w:color="auto"/>
            </w:tcBorders>
            <w:shd w:val="clear" w:color="auto" w:fill="auto"/>
            <w:vAlign w:val="center"/>
            <w:hideMark/>
          </w:tcPr>
          <w:p w:rsidR="00F17AA4" w:rsidRPr="006E0F78" w:rsidRDefault="00F17AA4" w:rsidP="00F17AA4">
            <w:pPr>
              <w:jc w:val="both"/>
              <w:rPr>
                <w:color w:val="auto"/>
                <w:sz w:val="24"/>
                <w:szCs w:val="24"/>
                <w:lang w:val="kk-KZ"/>
              </w:rPr>
            </w:pPr>
            <w:r w:rsidRPr="006E0F78">
              <w:rPr>
                <w:color w:val="auto"/>
                <w:sz w:val="24"/>
                <w:szCs w:val="24"/>
                <w:lang w:val="kk-KZ"/>
              </w:rPr>
              <w:t> </w:t>
            </w:r>
          </w:p>
        </w:tc>
        <w:tc>
          <w:tcPr>
            <w:tcW w:w="515" w:type="pct"/>
            <w:tcBorders>
              <w:top w:val="nil"/>
              <w:left w:val="nil"/>
              <w:bottom w:val="single" w:sz="8" w:space="0" w:color="auto"/>
              <w:right w:val="single" w:sz="8" w:space="0" w:color="auto"/>
            </w:tcBorders>
            <w:shd w:val="clear" w:color="auto" w:fill="auto"/>
            <w:vAlign w:val="center"/>
            <w:hideMark/>
          </w:tcPr>
          <w:p w:rsidR="00F17AA4" w:rsidRPr="006E0F78" w:rsidRDefault="00F17AA4" w:rsidP="00F17AA4">
            <w:pPr>
              <w:jc w:val="both"/>
              <w:rPr>
                <w:color w:val="auto"/>
                <w:sz w:val="24"/>
                <w:szCs w:val="24"/>
                <w:lang w:val="kk-KZ"/>
              </w:rPr>
            </w:pPr>
            <w:r w:rsidRPr="006E0F78">
              <w:rPr>
                <w:color w:val="auto"/>
                <w:sz w:val="24"/>
                <w:szCs w:val="24"/>
                <w:lang w:val="kk-KZ"/>
              </w:rPr>
              <w:t> </w:t>
            </w:r>
          </w:p>
        </w:tc>
        <w:tc>
          <w:tcPr>
            <w:tcW w:w="490" w:type="pct"/>
            <w:tcBorders>
              <w:top w:val="nil"/>
              <w:left w:val="nil"/>
              <w:bottom w:val="single" w:sz="8" w:space="0" w:color="auto"/>
              <w:right w:val="single" w:sz="8" w:space="0" w:color="auto"/>
            </w:tcBorders>
            <w:shd w:val="clear" w:color="auto" w:fill="auto"/>
            <w:vAlign w:val="center"/>
            <w:hideMark/>
          </w:tcPr>
          <w:p w:rsidR="00F17AA4" w:rsidRPr="006E0F78" w:rsidRDefault="00F17AA4" w:rsidP="00F17AA4">
            <w:pPr>
              <w:jc w:val="both"/>
              <w:rPr>
                <w:color w:val="auto"/>
                <w:sz w:val="24"/>
                <w:szCs w:val="24"/>
                <w:lang w:val="kk-KZ"/>
              </w:rPr>
            </w:pPr>
            <w:r w:rsidRPr="006E0F78">
              <w:rPr>
                <w:color w:val="auto"/>
                <w:sz w:val="24"/>
                <w:szCs w:val="24"/>
                <w:lang w:val="kk-KZ"/>
              </w:rPr>
              <w:t> </w:t>
            </w:r>
          </w:p>
        </w:tc>
        <w:tc>
          <w:tcPr>
            <w:tcW w:w="513" w:type="pct"/>
            <w:tcBorders>
              <w:top w:val="nil"/>
              <w:left w:val="nil"/>
              <w:bottom w:val="single" w:sz="8" w:space="0" w:color="auto"/>
              <w:right w:val="single" w:sz="8" w:space="0" w:color="auto"/>
            </w:tcBorders>
            <w:shd w:val="clear" w:color="auto" w:fill="auto"/>
            <w:vAlign w:val="center"/>
            <w:hideMark/>
          </w:tcPr>
          <w:p w:rsidR="00F17AA4" w:rsidRPr="006E0F78" w:rsidRDefault="00F17AA4" w:rsidP="00F17AA4">
            <w:pPr>
              <w:jc w:val="both"/>
              <w:rPr>
                <w:color w:val="auto"/>
                <w:sz w:val="24"/>
                <w:szCs w:val="24"/>
                <w:lang w:val="kk-KZ"/>
              </w:rPr>
            </w:pPr>
            <w:r w:rsidRPr="006E0F78">
              <w:rPr>
                <w:color w:val="auto"/>
                <w:sz w:val="24"/>
                <w:szCs w:val="24"/>
                <w:lang w:val="kk-KZ"/>
              </w:rPr>
              <w:t> </w:t>
            </w:r>
          </w:p>
        </w:tc>
        <w:tc>
          <w:tcPr>
            <w:tcW w:w="497" w:type="pct"/>
            <w:tcBorders>
              <w:top w:val="nil"/>
              <w:left w:val="nil"/>
              <w:bottom w:val="single" w:sz="8" w:space="0" w:color="auto"/>
              <w:right w:val="single" w:sz="8" w:space="0" w:color="auto"/>
            </w:tcBorders>
            <w:shd w:val="clear" w:color="auto" w:fill="auto"/>
            <w:vAlign w:val="center"/>
            <w:hideMark/>
          </w:tcPr>
          <w:p w:rsidR="00F17AA4" w:rsidRPr="006E0F78" w:rsidRDefault="00F17AA4" w:rsidP="00F17AA4">
            <w:pPr>
              <w:jc w:val="both"/>
              <w:rPr>
                <w:color w:val="auto"/>
                <w:sz w:val="24"/>
                <w:szCs w:val="24"/>
                <w:lang w:val="kk-KZ"/>
              </w:rPr>
            </w:pPr>
            <w:r w:rsidRPr="006E0F78">
              <w:rPr>
                <w:color w:val="auto"/>
                <w:sz w:val="24"/>
                <w:szCs w:val="24"/>
                <w:lang w:val="kk-KZ"/>
              </w:rPr>
              <w:t> </w:t>
            </w:r>
          </w:p>
        </w:tc>
      </w:tr>
      <w:tr w:rsidR="00F17AA4" w:rsidRPr="006E0F78" w:rsidTr="00F17AA4">
        <w:trPr>
          <w:trHeight w:val="18"/>
        </w:trPr>
        <w:tc>
          <w:tcPr>
            <w:tcW w:w="290" w:type="pct"/>
            <w:tcBorders>
              <w:top w:val="nil"/>
              <w:left w:val="single" w:sz="8" w:space="0" w:color="auto"/>
              <w:bottom w:val="single" w:sz="8" w:space="0" w:color="auto"/>
              <w:right w:val="single" w:sz="8" w:space="0" w:color="auto"/>
            </w:tcBorders>
            <w:shd w:val="clear" w:color="auto" w:fill="auto"/>
            <w:noWrap/>
            <w:vAlign w:val="center"/>
            <w:hideMark/>
          </w:tcPr>
          <w:p w:rsidR="00F17AA4" w:rsidRPr="006E0F78" w:rsidRDefault="00F17AA4" w:rsidP="00F17AA4">
            <w:pPr>
              <w:rPr>
                <w:color w:val="auto"/>
                <w:sz w:val="24"/>
                <w:szCs w:val="24"/>
                <w:lang w:val="kk-KZ"/>
              </w:rPr>
            </w:pPr>
            <w:r w:rsidRPr="006E0F78">
              <w:rPr>
                <w:color w:val="auto"/>
                <w:sz w:val="24"/>
                <w:szCs w:val="24"/>
                <w:lang w:val="kk-KZ"/>
              </w:rPr>
              <w:t>5.1</w:t>
            </w:r>
          </w:p>
        </w:tc>
        <w:tc>
          <w:tcPr>
            <w:tcW w:w="1265" w:type="pct"/>
            <w:tcBorders>
              <w:top w:val="nil"/>
              <w:left w:val="nil"/>
              <w:bottom w:val="single" w:sz="8" w:space="0" w:color="auto"/>
              <w:right w:val="single" w:sz="8" w:space="0" w:color="auto"/>
            </w:tcBorders>
            <w:shd w:val="clear" w:color="auto" w:fill="auto"/>
            <w:noWrap/>
            <w:vAlign w:val="center"/>
            <w:hideMark/>
          </w:tcPr>
          <w:p w:rsidR="00F17AA4" w:rsidRPr="006E0F78" w:rsidRDefault="00F17AA4" w:rsidP="00F17AA4">
            <w:pPr>
              <w:rPr>
                <w:color w:val="auto"/>
                <w:sz w:val="24"/>
                <w:szCs w:val="24"/>
                <w:lang w:val="kk-KZ"/>
              </w:rPr>
            </w:pPr>
            <w:r w:rsidRPr="006E0F78">
              <w:rPr>
                <w:color w:val="auto"/>
                <w:sz w:val="24"/>
                <w:szCs w:val="24"/>
                <w:lang w:val="kk-KZ"/>
              </w:rPr>
              <w:t>…………….</w:t>
            </w:r>
          </w:p>
        </w:tc>
        <w:tc>
          <w:tcPr>
            <w:tcW w:w="743" w:type="pct"/>
            <w:tcBorders>
              <w:top w:val="nil"/>
              <w:left w:val="nil"/>
              <w:bottom w:val="single" w:sz="8" w:space="0" w:color="auto"/>
              <w:right w:val="single" w:sz="8" w:space="0" w:color="auto"/>
            </w:tcBorders>
            <w:shd w:val="clear" w:color="auto" w:fill="auto"/>
            <w:vAlign w:val="center"/>
            <w:hideMark/>
          </w:tcPr>
          <w:p w:rsidR="00F17AA4" w:rsidRPr="006E0F78" w:rsidRDefault="00F17AA4" w:rsidP="00F17AA4">
            <w:pPr>
              <w:jc w:val="both"/>
              <w:rPr>
                <w:color w:val="auto"/>
                <w:sz w:val="24"/>
                <w:szCs w:val="24"/>
                <w:lang w:val="kk-KZ"/>
              </w:rPr>
            </w:pPr>
            <w:r w:rsidRPr="006E0F78">
              <w:rPr>
                <w:color w:val="auto"/>
                <w:sz w:val="24"/>
                <w:szCs w:val="24"/>
                <w:lang w:val="kk-KZ"/>
              </w:rPr>
              <w:t> </w:t>
            </w:r>
          </w:p>
        </w:tc>
        <w:tc>
          <w:tcPr>
            <w:tcW w:w="687" w:type="pct"/>
            <w:tcBorders>
              <w:top w:val="nil"/>
              <w:left w:val="nil"/>
              <w:bottom w:val="single" w:sz="8" w:space="0" w:color="auto"/>
              <w:right w:val="single" w:sz="8" w:space="0" w:color="auto"/>
            </w:tcBorders>
            <w:shd w:val="clear" w:color="auto" w:fill="auto"/>
            <w:vAlign w:val="center"/>
            <w:hideMark/>
          </w:tcPr>
          <w:p w:rsidR="00F17AA4" w:rsidRPr="006E0F78" w:rsidRDefault="00F17AA4" w:rsidP="00F17AA4">
            <w:pPr>
              <w:jc w:val="both"/>
              <w:rPr>
                <w:color w:val="auto"/>
                <w:sz w:val="24"/>
                <w:szCs w:val="24"/>
                <w:lang w:val="kk-KZ"/>
              </w:rPr>
            </w:pPr>
            <w:r w:rsidRPr="006E0F78">
              <w:rPr>
                <w:color w:val="auto"/>
                <w:sz w:val="24"/>
                <w:szCs w:val="24"/>
                <w:lang w:val="kk-KZ"/>
              </w:rPr>
              <w:t> </w:t>
            </w:r>
          </w:p>
        </w:tc>
        <w:tc>
          <w:tcPr>
            <w:tcW w:w="515" w:type="pct"/>
            <w:tcBorders>
              <w:top w:val="nil"/>
              <w:left w:val="nil"/>
              <w:bottom w:val="single" w:sz="8" w:space="0" w:color="auto"/>
              <w:right w:val="single" w:sz="8" w:space="0" w:color="auto"/>
            </w:tcBorders>
            <w:shd w:val="clear" w:color="auto" w:fill="auto"/>
            <w:vAlign w:val="center"/>
            <w:hideMark/>
          </w:tcPr>
          <w:p w:rsidR="00F17AA4" w:rsidRPr="006E0F78" w:rsidRDefault="00F17AA4" w:rsidP="00F17AA4">
            <w:pPr>
              <w:jc w:val="both"/>
              <w:rPr>
                <w:color w:val="auto"/>
                <w:sz w:val="24"/>
                <w:szCs w:val="24"/>
                <w:lang w:val="kk-KZ"/>
              </w:rPr>
            </w:pPr>
            <w:r w:rsidRPr="006E0F78">
              <w:rPr>
                <w:color w:val="auto"/>
                <w:sz w:val="24"/>
                <w:szCs w:val="24"/>
                <w:lang w:val="kk-KZ"/>
              </w:rPr>
              <w:t> </w:t>
            </w:r>
          </w:p>
        </w:tc>
        <w:tc>
          <w:tcPr>
            <w:tcW w:w="490" w:type="pct"/>
            <w:tcBorders>
              <w:top w:val="nil"/>
              <w:left w:val="nil"/>
              <w:bottom w:val="single" w:sz="8" w:space="0" w:color="auto"/>
              <w:right w:val="single" w:sz="8" w:space="0" w:color="auto"/>
            </w:tcBorders>
            <w:shd w:val="clear" w:color="auto" w:fill="auto"/>
            <w:vAlign w:val="center"/>
            <w:hideMark/>
          </w:tcPr>
          <w:p w:rsidR="00F17AA4" w:rsidRPr="006E0F78" w:rsidRDefault="00F17AA4" w:rsidP="00F17AA4">
            <w:pPr>
              <w:jc w:val="both"/>
              <w:rPr>
                <w:color w:val="auto"/>
                <w:sz w:val="24"/>
                <w:szCs w:val="24"/>
                <w:lang w:val="kk-KZ"/>
              </w:rPr>
            </w:pPr>
            <w:r w:rsidRPr="006E0F78">
              <w:rPr>
                <w:color w:val="auto"/>
                <w:sz w:val="24"/>
                <w:szCs w:val="24"/>
                <w:lang w:val="kk-KZ"/>
              </w:rPr>
              <w:t> </w:t>
            </w:r>
          </w:p>
        </w:tc>
        <w:tc>
          <w:tcPr>
            <w:tcW w:w="513" w:type="pct"/>
            <w:tcBorders>
              <w:top w:val="nil"/>
              <w:left w:val="nil"/>
              <w:bottom w:val="single" w:sz="8" w:space="0" w:color="auto"/>
              <w:right w:val="single" w:sz="8" w:space="0" w:color="auto"/>
            </w:tcBorders>
            <w:shd w:val="clear" w:color="auto" w:fill="auto"/>
            <w:vAlign w:val="center"/>
            <w:hideMark/>
          </w:tcPr>
          <w:p w:rsidR="00F17AA4" w:rsidRPr="006E0F78" w:rsidRDefault="00F17AA4" w:rsidP="00F17AA4">
            <w:pPr>
              <w:jc w:val="both"/>
              <w:rPr>
                <w:color w:val="auto"/>
                <w:sz w:val="24"/>
                <w:szCs w:val="24"/>
                <w:lang w:val="kk-KZ"/>
              </w:rPr>
            </w:pPr>
            <w:r w:rsidRPr="006E0F78">
              <w:rPr>
                <w:color w:val="auto"/>
                <w:sz w:val="24"/>
                <w:szCs w:val="24"/>
                <w:lang w:val="kk-KZ"/>
              </w:rPr>
              <w:t> </w:t>
            </w:r>
          </w:p>
        </w:tc>
        <w:tc>
          <w:tcPr>
            <w:tcW w:w="497" w:type="pct"/>
            <w:tcBorders>
              <w:top w:val="nil"/>
              <w:left w:val="nil"/>
              <w:bottom w:val="single" w:sz="8" w:space="0" w:color="auto"/>
              <w:right w:val="single" w:sz="8" w:space="0" w:color="auto"/>
            </w:tcBorders>
            <w:shd w:val="clear" w:color="auto" w:fill="auto"/>
            <w:vAlign w:val="center"/>
            <w:hideMark/>
          </w:tcPr>
          <w:p w:rsidR="00F17AA4" w:rsidRPr="006E0F78" w:rsidRDefault="00F17AA4" w:rsidP="00F17AA4">
            <w:pPr>
              <w:jc w:val="both"/>
              <w:rPr>
                <w:color w:val="auto"/>
                <w:sz w:val="24"/>
                <w:szCs w:val="24"/>
                <w:lang w:val="kk-KZ"/>
              </w:rPr>
            </w:pPr>
            <w:r w:rsidRPr="006E0F78">
              <w:rPr>
                <w:color w:val="auto"/>
                <w:sz w:val="24"/>
                <w:szCs w:val="24"/>
                <w:lang w:val="kk-KZ"/>
              </w:rPr>
              <w:t> </w:t>
            </w:r>
          </w:p>
        </w:tc>
      </w:tr>
      <w:tr w:rsidR="00F17AA4" w:rsidRPr="006E0F78" w:rsidTr="00F17AA4">
        <w:trPr>
          <w:trHeight w:val="18"/>
        </w:trPr>
        <w:tc>
          <w:tcPr>
            <w:tcW w:w="290" w:type="pct"/>
            <w:tcBorders>
              <w:top w:val="nil"/>
              <w:left w:val="single" w:sz="8" w:space="0" w:color="auto"/>
              <w:bottom w:val="single" w:sz="8" w:space="0" w:color="auto"/>
              <w:right w:val="single" w:sz="8" w:space="0" w:color="auto"/>
            </w:tcBorders>
            <w:shd w:val="clear" w:color="auto" w:fill="auto"/>
            <w:noWrap/>
            <w:vAlign w:val="center"/>
            <w:hideMark/>
          </w:tcPr>
          <w:p w:rsidR="00F17AA4" w:rsidRPr="006E0F78" w:rsidRDefault="00F17AA4" w:rsidP="00F17AA4">
            <w:pPr>
              <w:rPr>
                <w:color w:val="auto"/>
                <w:sz w:val="24"/>
                <w:szCs w:val="24"/>
                <w:lang w:val="kk-KZ"/>
              </w:rPr>
            </w:pPr>
            <w:r w:rsidRPr="006E0F78">
              <w:rPr>
                <w:color w:val="auto"/>
                <w:sz w:val="24"/>
                <w:szCs w:val="24"/>
                <w:lang w:val="kk-KZ"/>
              </w:rPr>
              <w:t>5.n</w:t>
            </w:r>
          </w:p>
        </w:tc>
        <w:tc>
          <w:tcPr>
            <w:tcW w:w="1265" w:type="pct"/>
            <w:tcBorders>
              <w:top w:val="nil"/>
              <w:left w:val="nil"/>
              <w:bottom w:val="single" w:sz="8" w:space="0" w:color="auto"/>
              <w:right w:val="single" w:sz="8" w:space="0" w:color="auto"/>
            </w:tcBorders>
            <w:shd w:val="clear" w:color="auto" w:fill="auto"/>
            <w:noWrap/>
            <w:vAlign w:val="center"/>
            <w:hideMark/>
          </w:tcPr>
          <w:p w:rsidR="00F17AA4" w:rsidRPr="006E0F78" w:rsidRDefault="00F17AA4" w:rsidP="00F17AA4">
            <w:pPr>
              <w:jc w:val="both"/>
              <w:rPr>
                <w:color w:val="auto"/>
                <w:sz w:val="24"/>
                <w:szCs w:val="24"/>
                <w:lang w:val="kk-KZ"/>
              </w:rPr>
            </w:pPr>
            <w:r w:rsidRPr="006E0F78">
              <w:rPr>
                <w:color w:val="auto"/>
                <w:sz w:val="24"/>
                <w:szCs w:val="24"/>
                <w:lang w:val="kk-KZ"/>
              </w:rPr>
              <w:t>……….</w:t>
            </w:r>
          </w:p>
        </w:tc>
        <w:tc>
          <w:tcPr>
            <w:tcW w:w="743" w:type="pct"/>
            <w:tcBorders>
              <w:top w:val="nil"/>
              <w:left w:val="nil"/>
              <w:bottom w:val="single" w:sz="8" w:space="0" w:color="auto"/>
              <w:right w:val="single" w:sz="8" w:space="0" w:color="auto"/>
            </w:tcBorders>
            <w:shd w:val="clear" w:color="auto" w:fill="auto"/>
            <w:vAlign w:val="center"/>
            <w:hideMark/>
          </w:tcPr>
          <w:p w:rsidR="00F17AA4" w:rsidRPr="006E0F78" w:rsidRDefault="00F17AA4" w:rsidP="00F17AA4">
            <w:pPr>
              <w:jc w:val="both"/>
              <w:rPr>
                <w:color w:val="auto"/>
                <w:sz w:val="24"/>
                <w:szCs w:val="24"/>
                <w:lang w:val="kk-KZ"/>
              </w:rPr>
            </w:pPr>
            <w:r w:rsidRPr="006E0F78">
              <w:rPr>
                <w:color w:val="auto"/>
                <w:sz w:val="24"/>
                <w:szCs w:val="24"/>
                <w:lang w:val="kk-KZ"/>
              </w:rPr>
              <w:t> </w:t>
            </w:r>
          </w:p>
        </w:tc>
        <w:tc>
          <w:tcPr>
            <w:tcW w:w="687" w:type="pct"/>
            <w:tcBorders>
              <w:top w:val="nil"/>
              <w:left w:val="nil"/>
              <w:bottom w:val="single" w:sz="8" w:space="0" w:color="auto"/>
              <w:right w:val="single" w:sz="8" w:space="0" w:color="auto"/>
            </w:tcBorders>
            <w:shd w:val="clear" w:color="auto" w:fill="auto"/>
            <w:vAlign w:val="center"/>
            <w:hideMark/>
          </w:tcPr>
          <w:p w:rsidR="00F17AA4" w:rsidRPr="006E0F78" w:rsidRDefault="00F17AA4" w:rsidP="00F17AA4">
            <w:pPr>
              <w:jc w:val="both"/>
              <w:rPr>
                <w:color w:val="auto"/>
                <w:sz w:val="24"/>
                <w:szCs w:val="24"/>
                <w:lang w:val="kk-KZ"/>
              </w:rPr>
            </w:pPr>
            <w:r w:rsidRPr="006E0F78">
              <w:rPr>
                <w:color w:val="auto"/>
                <w:sz w:val="24"/>
                <w:szCs w:val="24"/>
                <w:lang w:val="kk-KZ"/>
              </w:rPr>
              <w:t> </w:t>
            </w:r>
          </w:p>
        </w:tc>
        <w:tc>
          <w:tcPr>
            <w:tcW w:w="515" w:type="pct"/>
            <w:tcBorders>
              <w:top w:val="nil"/>
              <w:left w:val="nil"/>
              <w:bottom w:val="single" w:sz="8" w:space="0" w:color="auto"/>
              <w:right w:val="single" w:sz="8" w:space="0" w:color="auto"/>
            </w:tcBorders>
            <w:shd w:val="clear" w:color="auto" w:fill="auto"/>
            <w:vAlign w:val="center"/>
            <w:hideMark/>
          </w:tcPr>
          <w:p w:rsidR="00F17AA4" w:rsidRPr="006E0F78" w:rsidRDefault="00F17AA4" w:rsidP="00F17AA4">
            <w:pPr>
              <w:jc w:val="both"/>
              <w:rPr>
                <w:color w:val="auto"/>
                <w:sz w:val="24"/>
                <w:szCs w:val="24"/>
                <w:lang w:val="kk-KZ"/>
              </w:rPr>
            </w:pPr>
            <w:r w:rsidRPr="006E0F78">
              <w:rPr>
                <w:color w:val="auto"/>
                <w:sz w:val="24"/>
                <w:szCs w:val="24"/>
                <w:lang w:val="kk-KZ"/>
              </w:rPr>
              <w:t> </w:t>
            </w:r>
          </w:p>
        </w:tc>
        <w:tc>
          <w:tcPr>
            <w:tcW w:w="490" w:type="pct"/>
            <w:tcBorders>
              <w:top w:val="nil"/>
              <w:left w:val="nil"/>
              <w:bottom w:val="single" w:sz="8" w:space="0" w:color="auto"/>
              <w:right w:val="single" w:sz="8" w:space="0" w:color="auto"/>
            </w:tcBorders>
            <w:shd w:val="clear" w:color="auto" w:fill="auto"/>
            <w:vAlign w:val="center"/>
            <w:hideMark/>
          </w:tcPr>
          <w:p w:rsidR="00F17AA4" w:rsidRPr="006E0F78" w:rsidRDefault="00F17AA4" w:rsidP="00F17AA4">
            <w:pPr>
              <w:jc w:val="both"/>
              <w:rPr>
                <w:color w:val="auto"/>
                <w:sz w:val="24"/>
                <w:szCs w:val="24"/>
                <w:lang w:val="kk-KZ"/>
              </w:rPr>
            </w:pPr>
            <w:r w:rsidRPr="006E0F78">
              <w:rPr>
                <w:color w:val="auto"/>
                <w:sz w:val="24"/>
                <w:szCs w:val="24"/>
                <w:lang w:val="kk-KZ"/>
              </w:rPr>
              <w:t> </w:t>
            </w:r>
          </w:p>
        </w:tc>
        <w:tc>
          <w:tcPr>
            <w:tcW w:w="513" w:type="pct"/>
            <w:tcBorders>
              <w:top w:val="nil"/>
              <w:left w:val="nil"/>
              <w:bottom w:val="single" w:sz="8" w:space="0" w:color="auto"/>
              <w:right w:val="single" w:sz="8" w:space="0" w:color="auto"/>
            </w:tcBorders>
            <w:shd w:val="clear" w:color="auto" w:fill="auto"/>
            <w:vAlign w:val="center"/>
            <w:hideMark/>
          </w:tcPr>
          <w:p w:rsidR="00F17AA4" w:rsidRPr="006E0F78" w:rsidRDefault="00F17AA4" w:rsidP="00F17AA4">
            <w:pPr>
              <w:jc w:val="both"/>
              <w:rPr>
                <w:color w:val="auto"/>
                <w:sz w:val="24"/>
                <w:szCs w:val="24"/>
                <w:lang w:val="kk-KZ"/>
              </w:rPr>
            </w:pPr>
            <w:r w:rsidRPr="006E0F78">
              <w:rPr>
                <w:color w:val="auto"/>
                <w:sz w:val="24"/>
                <w:szCs w:val="24"/>
                <w:lang w:val="kk-KZ"/>
              </w:rPr>
              <w:t> </w:t>
            </w:r>
          </w:p>
        </w:tc>
        <w:tc>
          <w:tcPr>
            <w:tcW w:w="497" w:type="pct"/>
            <w:tcBorders>
              <w:top w:val="nil"/>
              <w:left w:val="nil"/>
              <w:bottom w:val="single" w:sz="8" w:space="0" w:color="auto"/>
              <w:right w:val="single" w:sz="8" w:space="0" w:color="auto"/>
            </w:tcBorders>
            <w:shd w:val="clear" w:color="auto" w:fill="auto"/>
            <w:vAlign w:val="center"/>
            <w:hideMark/>
          </w:tcPr>
          <w:p w:rsidR="00F17AA4" w:rsidRPr="006E0F78" w:rsidRDefault="00F17AA4" w:rsidP="00F17AA4">
            <w:pPr>
              <w:jc w:val="both"/>
              <w:rPr>
                <w:color w:val="auto"/>
                <w:sz w:val="24"/>
                <w:szCs w:val="24"/>
                <w:lang w:val="kk-KZ"/>
              </w:rPr>
            </w:pPr>
            <w:r w:rsidRPr="006E0F78">
              <w:rPr>
                <w:color w:val="auto"/>
                <w:sz w:val="24"/>
                <w:szCs w:val="24"/>
                <w:lang w:val="kk-KZ"/>
              </w:rPr>
              <w:t> </w:t>
            </w:r>
          </w:p>
        </w:tc>
      </w:tr>
      <w:tr w:rsidR="00F17AA4" w:rsidRPr="006E0F78" w:rsidTr="00F17AA4">
        <w:trPr>
          <w:trHeight w:val="18"/>
        </w:trPr>
        <w:tc>
          <w:tcPr>
            <w:tcW w:w="290" w:type="pct"/>
            <w:tcBorders>
              <w:top w:val="nil"/>
              <w:left w:val="single" w:sz="8" w:space="0" w:color="auto"/>
              <w:bottom w:val="single" w:sz="8" w:space="0" w:color="auto"/>
              <w:right w:val="single" w:sz="8" w:space="0" w:color="auto"/>
            </w:tcBorders>
            <w:shd w:val="clear" w:color="auto" w:fill="auto"/>
            <w:noWrap/>
            <w:vAlign w:val="center"/>
            <w:hideMark/>
          </w:tcPr>
          <w:p w:rsidR="00F17AA4" w:rsidRPr="006E0F78" w:rsidRDefault="00F17AA4" w:rsidP="00F17AA4">
            <w:pPr>
              <w:rPr>
                <w:color w:val="auto"/>
                <w:sz w:val="24"/>
                <w:szCs w:val="24"/>
                <w:lang w:val="kk-KZ"/>
              </w:rPr>
            </w:pPr>
            <w:r w:rsidRPr="006E0F78">
              <w:rPr>
                <w:color w:val="auto"/>
                <w:sz w:val="24"/>
                <w:szCs w:val="24"/>
                <w:lang w:val="kk-KZ"/>
              </w:rPr>
              <w:t>6</w:t>
            </w:r>
          </w:p>
        </w:tc>
        <w:tc>
          <w:tcPr>
            <w:tcW w:w="1265" w:type="pct"/>
            <w:tcBorders>
              <w:top w:val="nil"/>
              <w:left w:val="nil"/>
              <w:bottom w:val="single" w:sz="8" w:space="0" w:color="auto"/>
              <w:right w:val="single" w:sz="8" w:space="0" w:color="auto"/>
            </w:tcBorders>
            <w:shd w:val="clear" w:color="auto" w:fill="auto"/>
            <w:noWrap/>
            <w:vAlign w:val="center"/>
            <w:hideMark/>
          </w:tcPr>
          <w:p w:rsidR="00F17AA4" w:rsidRPr="006E0F78" w:rsidRDefault="00687E3F" w:rsidP="00F17AA4">
            <w:pPr>
              <w:rPr>
                <w:color w:val="auto"/>
                <w:sz w:val="24"/>
                <w:szCs w:val="24"/>
                <w:lang w:val="kk-KZ"/>
              </w:rPr>
            </w:pPr>
            <w:r w:rsidRPr="006E0F78">
              <w:rPr>
                <w:color w:val="auto"/>
                <w:sz w:val="24"/>
                <w:szCs w:val="24"/>
                <w:lang w:val="kk-KZ"/>
              </w:rPr>
              <w:t>Таза пайыздық кіріс</w:t>
            </w:r>
          </w:p>
        </w:tc>
        <w:tc>
          <w:tcPr>
            <w:tcW w:w="743" w:type="pct"/>
            <w:tcBorders>
              <w:top w:val="nil"/>
              <w:left w:val="nil"/>
              <w:bottom w:val="single" w:sz="8" w:space="0" w:color="auto"/>
              <w:right w:val="single" w:sz="8" w:space="0" w:color="auto"/>
            </w:tcBorders>
            <w:shd w:val="clear" w:color="auto" w:fill="auto"/>
            <w:vAlign w:val="center"/>
            <w:hideMark/>
          </w:tcPr>
          <w:p w:rsidR="00F17AA4" w:rsidRPr="006E0F78" w:rsidRDefault="00F17AA4" w:rsidP="00F17AA4">
            <w:pPr>
              <w:jc w:val="both"/>
              <w:rPr>
                <w:color w:val="auto"/>
                <w:sz w:val="24"/>
                <w:szCs w:val="24"/>
                <w:lang w:val="kk-KZ"/>
              </w:rPr>
            </w:pPr>
            <w:r w:rsidRPr="006E0F78">
              <w:rPr>
                <w:color w:val="auto"/>
                <w:sz w:val="24"/>
                <w:szCs w:val="24"/>
                <w:lang w:val="kk-KZ"/>
              </w:rPr>
              <w:t> </w:t>
            </w:r>
          </w:p>
        </w:tc>
        <w:tc>
          <w:tcPr>
            <w:tcW w:w="687" w:type="pct"/>
            <w:tcBorders>
              <w:top w:val="nil"/>
              <w:left w:val="nil"/>
              <w:bottom w:val="single" w:sz="8" w:space="0" w:color="auto"/>
              <w:right w:val="single" w:sz="8" w:space="0" w:color="auto"/>
            </w:tcBorders>
            <w:shd w:val="clear" w:color="auto" w:fill="auto"/>
            <w:vAlign w:val="center"/>
            <w:hideMark/>
          </w:tcPr>
          <w:p w:rsidR="00F17AA4" w:rsidRPr="006E0F78" w:rsidRDefault="00F17AA4" w:rsidP="00F17AA4">
            <w:pPr>
              <w:jc w:val="both"/>
              <w:rPr>
                <w:color w:val="auto"/>
                <w:sz w:val="24"/>
                <w:szCs w:val="24"/>
                <w:lang w:val="kk-KZ"/>
              </w:rPr>
            </w:pPr>
            <w:r w:rsidRPr="006E0F78">
              <w:rPr>
                <w:color w:val="auto"/>
                <w:sz w:val="24"/>
                <w:szCs w:val="24"/>
                <w:lang w:val="kk-KZ"/>
              </w:rPr>
              <w:t> </w:t>
            </w:r>
          </w:p>
        </w:tc>
        <w:tc>
          <w:tcPr>
            <w:tcW w:w="515" w:type="pct"/>
            <w:tcBorders>
              <w:top w:val="nil"/>
              <w:left w:val="nil"/>
              <w:bottom w:val="single" w:sz="8" w:space="0" w:color="auto"/>
              <w:right w:val="single" w:sz="8" w:space="0" w:color="auto"/>
            </w:tcBorders>
            <w:shd w:val="clear" w:color="auto" w:fill="auto"/>
            <w:vAlign w:val="center"/>
            <w:hideMark/>
          </w:tcPr>
          <w:p w:rsidR="00F17AA4" w:rsidRPr="006E0F78" w:rsidRDefault="00F17AA4" w:rsidP="00F17AA4">
            <w:pPr>
              <w:jc w:val="both"/>
              <w:rPr>
                <w:color w:val="auto"/>
                <w:sz w:val="24"/>
                <w:szCs w:val="24"/>
                <w:lang w:val="kk-KZ"/>
              </w:rPr>
            </w:pPr>
            <w:r w:rsidRPr="006E0F78">
              <w:rPr>
                <w:color w:val="auto"/>
                <w:sz w:val="24"/>
                <w:szCs w:val="24"/>
                <w:lang w:val="kk-KZ"/>
              </w:rPr>
              <w:t> </w:t>
            </w:r>
          </w:p>
        </w:tc>
        <w:tc>
          <w:tcPr>
            <w:tcW w:w="490" w:type="pct"/>
            <w:tcBorders>
              <w:top w:val="nil"/>
              <w:left w:val="nil"/>
              <w:bottom w:val="single" w:sz="8" w:space="0" w:color="auto"/>
              <w:right w:val="single" w:sz="8" w:space="0" w:color="auto"/>
            </w:tcBorders>
            <w:shd w:val="clear" w:color="auto" w:fill="auto"/>
            <w:vAlign w:val="center"/>
            <w:hideMark/>
          </w:tcPr>
          <w:p w:rsidR="00F17AA4" w:rsidRPr="006E0F78" w:rsidRDefault="00F17AA4" w:rsidP="00F17AA4">
            <w:pPr>
              <w:jc w:val="both"/>
              <w:rPr>
                <w:color w:val="auto"/>
                <w:sz w:val="24"/>
                <w:szCs w:val="24"/>
                <w:lang w:val="kk-KZ"/>
              </w:rPr>
            </w:pPr>
            <w:r w:rsidRPr="006E0F78">
              <w:rPr>
                <w:color w:val="auto"/>
                <w:sz w:val="24"/>
                <w:szCs w:val="24"/>
                <w:lang w:val="kk-KZ"/>
              </w:rPr>
              <w:t> </w:t>
            </w:r>
          </w:p>
        </w:tc>
        <w:tc>
          <w:tcPr>
            <w:tcW w:w="513" w:type="pct"/>
            <w:tcBorders>
              <w:top w:val="nil"/>
              <w:left w:val="nil"/>
              <w:bottom w:val="single" w:sz="8" w:space="0" w:color="auto"/>
              <w:right w:val="single" w:sz="8" w:space="0" w:color="auto"/>
            </w:tcBorders>
            <w:shd w:val="clear" w:color="auto" w:fill="auto"/>
            <w:vAlign w:val="center"/>
            <w:hideMark/>
          </w:tcPr>
          <w:p w:rsidR="00F17AA4" w:rsidRPr="006E0F78" w:rsidRDefault="00F17AA4" w:rsidP="00F17AA4">
            <w:pPr>
              <w:jc w:val="both"/>
              <w:rPr>
                <w:color w:val="auto"/>
                <w:sz w:val="24"/>
                <w:szCs w:val="24"/>
                <w:lang w:val="kk-KZ"/>
              </w:rPr>
            </w:pPr>
            <w:r w:rsidRPr="006E0F78">
              <w:rPr>
                <w:color w:val="auto"/>
                <w:sz w:val="24"/>
                <w:szCs w:val="24"/>
                <w:lang w:val="kk-KZ"/>
              </w:rPr>
              <w:t> </w:t>
            </w:r>
          </w:p>
        </w:tc>
        <w:tc>
          <w:tcPr>
            <w:tcW w:w="497" w:type="pct"/>
            <w:tcBorders>
              <w:top w:val="nil"/>
              <w:left w:val="nil"/>
              <w:bottom w:val="single" w:sz="8" w:space="0" w:color="auto"/>
              <w:right w:val="single" w:sz="8" w:space="0" w:color="auto"/>
            </w:tcBorders>
            <w:shd w:val="clear" w:color="auto" w:fill="auto"/>
            <w:vAlign w:val="center"/>
            <w:hideMark/>
          </w:tcPr>
          <w:p w:rsidR="00F17AA4" w:rsidRPr="006E0F78" w:rsidRDefault="00F17AA4" w:rsidP="00F17AA4">
            <w:pPr>
              <w:jc w:val="both"/>
              <w:rPr>
                <w:color w:val="auto"/>
                <w:sz w:val="24"/>
                <w:szCs w:val="24"/>
                <w:lang w:val="kk-KZ"/>
              </w:rPr>
            </w:pPr>
            <w:r w:rsidRPr="006E0F78">
              <w:rPr>
                <w:color w:val="auto"/>
                <w:sz w:val="24"/>
                <w:szCs w:val="24"/>
                <w:lang w:val="kk-KZ"/>
              </w:rPr>
              <w:t> </w:t>
            </w:r>
          </w:p>
        </w:tc>
      </w:tr>
    </w:tbl>
    <w:p w:rsidR="00F17AA4" w:rsidRPr="006E0F78" w:rsidRDefault="00F17AA4" w:rsidP="00F17AA4">
      <w:pPr>
        <w:textAlignment w:val="baseline"/>
        <w:rPr>
          <w:color w:val="auto"/>
          <w:sz w:val="28"/>
          <w:szCs w:val="28"/>
          <w:lang w:val="kk-KZ"/>
        </w:rPr>
      </w:pPr>
    </w:p>
    <w:p w:rsidR="00687E3F" w:rsidRPr="006E0F78" w:rsidRDefault="00687E3F" w:rsidP="00687E3F">
      <w:pPr>
        <w:ind w:firstLine="709"/>
        <w:jc w:val="both"/>
        <w:rPr>
          <w:color w:val="auto"/>
          <w:sz w:val="28"/>
          <w:szCs w:val="28"/>
          <w:lang w:val="kk-KZ"/>
        </w:rPr>
      </w:pPr>
      <w:r w:rsidRPr="006E0F78">
        <w:rPr>
          <w:color w:val="auto"/>
          <w:sz w:val="28"/>
          <w:szCs w:val="28"/>
          <w:lang w:val="kk-KZ"/>
        </w:rPr>
        <w:t>Атауы</w:t>
      </w:r>
      <w:r w:rsidRPr="006E0F78" w:rsidDel="00BB2B8B">
        <w:rPr>
          <w:color w:val="auto"/>
          <w:sz w:val="28"/>
          <w:szCs w:val="28"/>
          <w:lang w:val="kk-KZ"/>
        </w:rPr>
        <w:t xml:space="preserve"> </w:t>
      </w:r>
      <w:r w:rsidRPr="006E0F78">
        <w:rPr>
          <w:color w:val="auto"/>
          <w:sz w:val="28"/>
          <w:szCs w:val="28"/>
          <w:lang w:val="kk-KZ"/>
        </w:rPr>
        <w:t xml:space="preserve">________________             Мекенжайы _______________________   </w:t>
      </w:r>
    </w:p>
    <w:p w:rsidR="00687E3F" w:rsidRPr="006E0F78" w:rsidRDefault="00687E3F" w:rsidP="00687E3F">
      <w:pPr>
        <w:ind w:firstLine="709"/>
        <w:jc w:val="both"/>
        <w:rPr>
          <w:color w:val="auto"/>
          <w:sz w:val="28"/>
          <w:szCs w:val="28"/>
          <w:lang w:val="kk-KZ"/>
        </w:rPr>
      </w:pPr>
    </w:p>
    <w:p w:rsidR="00687E3F" w:rsidRPr="006E0F78" w:rsidRDefault="00687E3F" w:rsidP="00687E3F">
      <w:pPr>
        <w:ind w:firstLine="709"/>
        <w:jc w:val="both"/>
        <w:rPr>
          <w:color w:val="auto"/>
          <w:sz w:val="28"/>
          <w:szCs w:val="28"/>
          <w:lang w:val="kk-KZ"/>
        </w:rPr>
      </w:pPr>
      <w:r w:rsidRPr="006E0F78">
        <w:rPr>
          <w:color w:val="auto"/>
          <w:sz w:val="28"/>
          <w:szCs w:val="28"/>
          <w:lang w:val="kk-KZ"/>
        </w:rPr>
        <w:lastRenderedPageBreak/>
        <w:t>Телефоны ______________________________________________________</w:t>
      </w:r>
    </w:p>
    <w:p w:rsidR="00687E3F" w:rsidRPr="006E0F78" w:rsidRDefault="00687E3F" w:rsidP="00687E3F">
      <w:pPr>
        <w:ind w:firstLine="709"/>
        <w:jc w:val="both"/>
        <w:rPr>
          <w:color w:val="auto"/>
          <w:sz w:val="28"/>
          <w:szCs w:val="28"/>
          <w:lang w:val="kk-KZ"/>
        </w:rPr>
      </w:pPr>
    </w:p>
    <w:p w:rsidR="00687E3F" w:rsidRPr="006E0F78" w:rsidRDefault="00687E3F" w:rsidP="00687E3F">
      <w:pPr>
        <w:ind w:firstLine="709"/>
        <w:jc w:val="both"/>
        <w:rPr>
          <w:color w:val="auto"/>
          <w:sz w:val="28"/>
          <w:szCs w:val="28"/>
          <w:lang w:val="kk-KZ"/>
        </w:rPr>
      </w:pPr>
      <w:r w:rsidRPr="006E0F78">
        <w:rPr>
          <w:color w:val="auto"/>
          <w:sz w:val="28"/>
          <w:szCs w:val="28"/>
          <w:lang w:val="kk-KZ"/>
        </w:rPr>
        <w:t>Электрондық пошта мекенжайы ___________________________________</w:t>
      </w:r>
    </w:p>
    <w:p w:rsidR="00687E3F" w:rsidRPr="006E0F78" w:rsidRDefault="00687E3F" w:rsidP="00687E3F">
      <w:pPr>
        <w:ind w:firstLine="709"/>
        <w:rPr>
          <w:rFonts w:eastAsia="Calibri"/>
          <w:color w:val="auto"/>
          <w:sz w:val="28"/>
          <w:szCs w:val="28"/>
          <w:lang w:val="kk-KZ"/>
        </w:rPr>
      </w:pPr>
    </w:p>
    <w:p w:rsidR="00687E3F" w:rsidRPr="006E0F78" w:rsidRDefault="00687E3F" w:rsidP="00687E3F">
      <w:pPr>
        <w:ind w:firstLine="709"/>
        <w:rPr>
          <w:rFonts w:eastAsia="Calibri"/>
          <w:color w:val="auto"/>
          <w:sz w:val="28"/>
          <w:szCs w:val="28"/>
          <w:lang w:val="kk-KZ"/>
        </w:rPr>
      </w:pPr>
      <w:r w:rsidRPr="006E0F78">
        <w:rPr>
          <w:color w:val="auto"/>
          <w:sz w:val="28"/>
          <w:szCs w:val="28"/>
          <w:lang w:val="kk-KZ"/>
        </w:rPr>
        <w:t xml:space="preserve">Орындаушы </w:t>
      </w:r>
      <w:r w:rsidRPr="006E0F78">
        <w:rPr>
          <w:rFonts w:eastAsia="Calibri"/>
          <w:color w:val="auto"/>
          <w:sz w:val="28"/>
          <w:szCs w:val="28"/>
          <w:lang w:val="kk-KZ"/>
        </w:rPr>
        <w:t xml:space="preserve">_______________________________________   ____________           </w:t>
      </w:r>
      <w:r w:rsidRPr="006E0F78">
        <w:rPr>
          <w:rFonts w:eastAsia="Calibri"/>
          <w:color w:val="auto"/>
          <w:sz w:val="28"/>
          <w:szCs w:val="28"/>
          <w:lang w:val="kk-KZ"/>
        </w:rPr>
        <w:br/>
        <w:t xml:space="preserve">                                 </w:t>
      </w:r>
      <w:r w:rsidRPr="006E0F78">
        <w:rPr>
          <w:color w:val="auto"/>
          <w:sz w:val="28"/>
          <w:szCs w:val="28"/>
          <w:lang w:val="kk-KZ"/>
        </w:rPr>
        <w:t>тегі, аты және әкесінің аты (бар болса</w:t>
      </w:r>
      <w:r w:rsidRPr="006E0F78">
        <w:rPr>
          <w:rFonts w:eastAsia="Calibri"/>
          <w:color w:val="auto"/>
          <w:sz w:val="28"/>
          <w:szCs w:val="28"/>
          <w:lang w:val="kk-KZ"/>
        </w:rPr>
        <w:t xml:space="preserve">)           телефоны                           </w:t>
      </w:r>
    </w:p>
    <w:p w:rsidR="00687E3F" w:rsidRPr="006E0F78" w:rsidRDefault="00687E3F" w:rsidP="00687E3F">
      <w:pPr>
        <w:ind w:firstLine="709"/>
        <w:rPr>
          <w:rFonts w:eastAsia="Calibri"/>
          <w:color w:val="auto"/>
          <w:sz w:val="28"/>
          <w:szCs w:val="28"/>
          <w:lang w:val="kk-KZ"/>
        </w:rPr>
      </w:pPr>
    </w:p>
    <w:p w:rsidR="00687E3F" w:rsidRPr="006E0F78" w:rsidRDefault="00687E3F" w:rsidP="00687E3F">
      <w:pPr>
        <w:ind w:firstLine="709"/>
        <w:rPr>
          <w:rFonts w:eastAsia="Calibri"/>
          <w:color w:val="auto"/>
          <w:sz w:val="28"/>
          <w:szCs w:val="28"/>
          <w:lang w:val="kk-KZ"/>
        </w:rPr>
      </w:pPr>
      <w:r w:rsidRPr="006E0F78">
        <w:rPr>
          <w:color w:val="auto"/>
          <w:sz w:val="28"/>
          <w:szCs w:val="28"/>
          <w:lang w:val="kk-KZ"/>
        </w:rPr>
        <w:t>Бас бухгалтер немесе есепке қол қоюға уәкілетті тұлға</w:t>
      </w:r>
      <w:r w:rsidRPr="006E0F78">
        <w:rPr>
          <w:rFonts w:eastAsia="Calibri"/>
          <w:color w:val="auto"/>
          <w:sz w:val="28"/>
          <w:szCs w:val="28"/>
          <w:lang w:val="kk-KZ"/>
        </w:rPr>
        <w:t xml:space="preserve"> </w:t>
      </w:r>
    </w:p>
    <w:p w:rsidR="00687E3F" w:rsidRPr="006E0F78" w:rsidRDefault="00687E3F" w:rsidP="00687E3F">
      <w:pPr>
        <w:ind w:firstLine="709"/>
        <w:rPr>
          <w:rFonts w:eastAsia="Calibri"/>
          <w:color w:val="auto"/>
          <w:sz w:val="28"/>
          <w:szCs w:val="28"/>
          <w:lang w:val="kk-KZ"/>
        </w:rPr>
      </w:pPr>
      <w:r w:rsidRPr="006E0F78">
        <w:rPr>
          <w:rFonts w:eastAsia="Calibri"/>
          <w:color w:val="auto"/>
          <w:sz w:val="28"/>
          <w:szCs w:val="28"/>
          <w:lang w:val="kk-KZ"/>
        </w:rPr>
        <w:t xml:space="preserve">__________________________________________           ______________       </w:t>
      </w:r>
      <w:r w:rsidRPr="006E0F78">
        <w:rPr>
          <w:rFonts w:eastAsia="Calibri"/>
          <w:color w:val="auto"/>
          <w:sz w:val="28"/>
          <w:szCs w:val="28"/>
          <w:lang w:val="kk-KZ"/>
        </w:rPr>
        <w:br/>
        <w:t xml:space="preserve">          </w:t>
      </w:r>
      <w:r w:rsidRPr="006E0F78">
        <w:rPr>
          <w:color w:val="auto"/>
          <w:sz w:val="28"/>
          <w:szCs w:val="28"/>
          <w:lang w:val="kk-KZ"/>
        </w:rPr>
        <w:t>тегі, аты және әкесінің аты (бар болса</w:t>
      </w:r>
      <w:r w:rsidRPr="006E0F78">
        <w:rPr>
          <w:rFonts w:eastAsia="Calibri"/>
          <w:color w:val="auto"/>
          <w:sz w:val="28"/>
          <w:szCs w:val="28"/>
          <w:lang w:val="kk-KZ"/>
        </w:rPr>
        <w:t>)                               қолы, телефоны</w:t>
      </w:r>
    </w:p>
    <w:p w:rsidR="00687E3F" w:rsidRPr="006E0F78" w:rsidRDefault="00687E3F" w:rsidP="00687E3F">
      <w:pPr>
        <w:ind w:firstLine="709"/>
        <w:rPr>
          <w:rFonts w:eastAsia="Calibri"/>
          <w:color w:val="auto"/>
          <w:sz w:val="28"/>
          <w:szCs w:val="28"/>
          <w:lang w:val="kk-KZ"/>
        </w:rPr>
      </w:pPr>
    </w:p>
    <w:p w:rsidR="00687E3F" w:rsidRPr="006E0F78" w:rsidRDefault="00687E3F" w:rsidP="00687E3F">
      <w:pPr>
        <w:ind w:firstLine="709"/>
        <w:rPr>
          <w:rFonts w:eastAsia="Calibri"/>
          <w:color w:val="auto"/>
          <w:sz w:val="28"/>
          <w:szCs w:val="28"/>
          <w:lang w:val="kk-KZ"/>
        </w:rPr>
      </w:pPr>
      <w:r w:rsidRPr="006E0F78">
        <w:rPr>
          <w:color w:val="auto"/>
          <w:sz w:val="28"/>
          <w:szCs w:val="28"/>
          <w:lang w:val="kk-KZ"/>
        </w:rPr>
        <w:t>Бірінші басшы немесе ол есепке қол қоюға уәкілеттік берген тұлға</w:t>
      </w:r>
      <w:r w:rsidRPr="006E0F78">
        <w:rPr>
          <w:rFonts w:eastAsia="Calibri"/>
          <w:color w:val="auto"/>
          <w:sz w:val="28"/>
          <w:szCs w:val="28"/>
          <w:lang w:val="kk-KZ"/>
        </w:rPr>
        <w:t xml:space="preserve">  </w:t>
      </w:r>
    </w:p>
    <w:p w:rsidR="00687E3F" w:rsidRPr="006E0F78" w:rsidRDefault="00687E3F" w:rsidP="00687E3F">
      <w:pPr>
        <w:ind w:firstLine="709"/>
        <w:rPr>
          <w:rFonts w:eastAsia="Calibri"/>
          <w:color w:val="auto"/>
          <w:sz w:val="28"/>
          <w:szCs w:val="28"/>
          <w:lang w:val="kk-KZ"/>
        </w:rPr>
      </w:pPr>
      <w:r w:rsidRPr="006E0F78">
        <w:rPr>
          <w:rFonts w:eastAsia="Calibri"/>
          <w:color w:val="auto"/>
          <w:sz w:val="28"/>
          <w:szCs w:val="28"/>
          <w:lang w:val="kk-KZ"/>
        </w:rPr>
        <w:t xml:space="preserve">____________________________________________       _______________        </w:t>
      </w:r>
      <w:r w:rsidRPr="006E0F78">
        <w:rPr>
          <w:rFonts w:eastAsia="Calibri"/>
          <w:color w:val="auto"/>
          <w:sz w:val="28"/>
          <w:szCs w:val="28"/>
          <w:lang w:val="kk-KZ"/>
        </w:rPr>
        <w:br/>
        <w:t xml:space="preserve">             </w:t>
      </w:r>
      <w:r w:rsidRPr="006E0F78">
        <w:rPr>
          <w:color w:val="auto"/>
          <w:sz w:val="28"/>
          <w:szCs w:val="28"/>
          <w:lang w:val="kk-KZ"/>
        </w:rPr>
        <w:t>тегі, аты және әкесінің аты (бар болса</w:t>
      </w:r>
      <w:r w:rsidRPr="006E0F78">
        <w:rPr>
          <w:rFonts w:eastAsia="Calibri"/>
          <w:color w:val="auto"/>
          <w:sz w:val="28"/>
          <w:szCs w:val="28"/>
          <w:lang w:val="kk-KZ"/>
        </w:rPr>
        <w:t>)                  қолы, телефоны</w:t>
      </w:r>
    </w:p>
    <w:p w:rsidR="00687E3F" w:rsidRPr="006E0F78" w:rsidRDefault="00687E3F" w:rsidP="00687E3F">
      <w:pPr>
        <w:ind w:firstLine="709"/>
        <w:rPr>
          <w:rFonts w:eastAsia="Calibri"/>
          <w:color w:val="auto"/>
          <w:sz w:val="28"/>
          <w:szCs w:val="28"/>
          <w:lang w:val="kk-KZ"/>
        </w:rPr>
      </w:pPr>
    </w:p>
    <w:p w:rsidR="00687E3F" w:rsidRPr="006E0F78" w:rsidRDefault="00687E3F" w:rsidP="00687E3F">
      <w:pPr>
        <w:suppressAutoHyphens/>
        <w:ind w:firstLine="709"/>
        <w:jc w:val="both"/>
        <w:rPr>
          <w:color w:val="auto"/>
          <w:kern w:val="1"/>
          <w:sz w:val="28"/>
          <w:szCs w:val="28"/>
          <w:lang w:val="kk-KZ" w:eastAsia="hi-IN" w:bidi="hi-IN"/>
        </w:rPr>
      </w:pPr>
      <w:r w:rsidRPr="006E0F78">
        <w:rPr>
          <w:color w:val="auto"/>
          <w:sz w:val="28"/>
          <w:szCs w:val="28"/>
          <w:lang w:val="kk-KZ"/>
        </w:rPr>
        <w:t>Күні  20__ жылғы</w:t>
      </w:r>
      <w:r w:rsidRPr="006E0F78">
        <w:rPr>
          <w:rFonts w:eastAsia="Calibri"/>
          <w:color w:val="auto"/>
          <w:sz w:val="28"/>
          <w:szCs w:val="28"/>
          <w:lang w:val="kk-KZ"/>
        </w:rPr>
        <w:t xml:space="preserve"> «____» ______________</w:t>
      </w:r>
    </w:p>
    <w:p w:rsidR="00F17AA4" w:rsidRPr="006E0F78" w:rsidRDefault="00F17AA4" w:rsidP="00F17AA4">
      <w:pPr>
        <w:suppressAutoHyphens/>
        <w:ind w:firstLine="709"/>
        <w:jc w:val="both"/>
        <w:rPr>
          <w:color w:val="auto"/>
          <w:kern w:val="1"/>
          <w:sz w:val="28"/>
          <w:szCs w:val="28"/>
          <w:lang w:val="kk-KZ" w:eastAsia="hi-IN" w:bidi="hi-IN"/>
        </w:rPr>
      </w:pPr>
    </w:p>
    <w:p w:rsidR="00F17AA4" w:rsidRPr="006E0F78" w:rsidRDefault="00F17AA4" w:rsidP="00F17AA4">
      <w:pPr>
        <w:ind w:firstLine="709"/>
        <w:rPr>
          <w:color w:val="auto"/>
          <w:sz w:val="28"/>
          <w:szCs w:val="28"/>
          <w:lang w:val="kk-KZ"/>
        </w:rPr>
      </w:pPr>
    </w:p>
    <w:p w:rsidR="00F17AA4" w:rsidRPr="006E0F78" w:rsidRDefault="00F17AA4" w:rsidP="00F17AA4">
      <w:pPr>
        <w:ind w:firstLine="397"/>
        <w:jc w:val="right"/>
        <w:textAlignment w:val="baseline"/>
        <w:rPr>
          <w:color w:val="auto"/>
          <w:sz w:val="28"/>
          <w:szCs w:val="28"/>
          <w:lang w:val="kk-KZ"/>
        </w:rPr>
        <w:sectPr w:rsidR="00F17AA4" w:rsidRPr="006E0F78" w:rsidSect="00F32271">
          <w:pgSz w:w="16838" w:h="11906" w:orient="landscape"/>
          <w:pgMar w:top="1418" w:right="851" w:bottom="1418" w:left="1418" w:header="709" w:footer="709" w:gutter="0"/>
          <w:cols w:space="708"/>
          <w:docGrid w:linePitch="360"/>
        </w:sectPr>
      </w:pPr>
    </w:p>
    <w:p w:rsidR="00121B6B" w:rsidRPr="006E0F78" w:rsidRDefault="00F17AA4" w:rsidP="00121B6B">
      <w:pPr>
        <w:ind w:firstLine="397"/>
        <w:jc w:val="right"/>
        <w:textAlignment w:val="baseline"/>
        <w:rPr>
          <w:rStyle w:val="s0"/>
          <w:color w:val="auto"/>
          <w:sz w:val="28"/>
          <w:szCs w:val="28"/>
          <w:lang w:val="kk-KZ"/>
        </w:rPr>
      </w:pPr>
      <w:r w:rsidRPr="006E0F78">
        <w:rPr>
          <w:color w:val="auto"/>
          <w:sz w:val="28"/>
          <w:szCs w:val="28"/>
          <w:lang w:val="kk-KZ"/>
        </w:rPr>
        <w:lastRenderedPageBreak/>
        <w:t> </w:t>
      </w:r>
      <w:r w:rsidR="00121B6B" w:rsidRPr="006E0F78">
        <w:rPr>
          <w:rStyle w:val="s0"/>
          <w:color w:val="auto"/>
          <w:sz w:val="28"/>
          <w:szCs w:val="28"/>
          <w:lang w:val="kk-KZ"/>
        </w:rPr>
        <w:t xml:space="preserve">Пайыздық тәуекелді бағалау </w:t>
      </w:r>
    </w:p>
    <w:p w:rsidR="00F17AA4" w:rsidRPr="006E0F78" w:rsidRDefault="00121B6B" w:rsidP="00121B6B">
      <w:pPr>
        <w:ind w:firstLine="397"/>
        <w:jc w:val="right"/>
        <w:textAlignment w:val="baseline"/>
        <w:rPr>
          <w:color w:val="auto"/>
          <w:sz w:val="28"/>
          <w:szCs w:val="28"/>
          <w:lang w:val="kk-KZ"/>
        </w:rPr>
      </w:pPr>
      <w:r w:rsidRPr="006E0F78">
        <w:rPr>
          <w:rStyle w:val="s0"/>
          <w:color w:val="auto"/>
          <w:sz w:val="28"/>
          <w:szCs w:val="28"/>
          <w:lang w:val="kk-KZ"/>
        </w:rPr>
        <w:t>бойынша есептің нысанына</w:t>
      </w:r>
      <w:r w:rsidR="00F17AA4" w:rsidRPr="006E0F78">
        <w:rPr>
          <w:b/>
          <w:color w:val="auto"/>
          <w:sz w:val="28"/>
          <w:szCs w:val="28"/>
          <w:lang w:val="kk-KZ"/>
        </w:rPr>
        <w:br/>
      </w:r>
      <w:r w:rsidRPr="006E0F78">
        <w:rPr>
          <w:bCs/>
          <w:color w:val="auto"/>
          <w:sz w:val="28"/>
          <w:szCs w:val="28"/>
          <w:lang w:val="kk-KZ"/>
        </w:rPr>
        <w:t>қосымша</w:t>
      </w:r>
    </w:p>
    <w:p w:rsidR="00F17AA4" w:rsidRPr="006E0F78" w:rsidRDefault="00F17AA4" w:rsidP="00F17AA4">
      <w:pPr>
        <w:ind w:firstLine="397"/>
        <w:jc w:val="both"/>
        <w:textAlignment w:val="baseline"/>
        <w:rPr>
          <w:color w:val="auto"/>
          <w:sz w:val="28"/>
          <w:szCs w:val="28"/>
          <w:lang w:val="kk-KZ"/>
        </w:rPr>
      </w:pPr>
      <w:r w:rsidRPr="006E0F78">
        <w:rPr>
          <w:color w:val="auto"/>
          <w:sz w:val="28"/>
          <w:szCs w:val="28"/>
          <w:lang w:val="kk-KZ"/>
        </w:rPr>
        <w:t> </w:t>
      </w:r>
    </w:p>
    <w:p w:rsidR="00F17AA4" w:rsidRPr="006E0F78" w:rsidRDefault="00F17AA4" w:rsidP="00F17AA4">
      <w:pPr>
        <w:ind w:firstLine="397"/>
        <w:jc w:val="both"/>
        <w:textAlignment w:val="baseline"/>
        <w:rPr>
          <w:color w:val="auto"/>
          <w:sz w:val="28"/>
          <w:szCs w:val="28"/>
          <w:lang w:val="kk-KZ"/>
        </w:rPr>
      </w:pPr>
    </w:p>
    <w:p w:rsidR="00F17AA4" w:rsidRPr="006E0F78" w:rsidRDefault="00121B6B" w:rsidP="00F17AA4">
      <w:pPr>
        <w:jc w:val="center"/>
        <w:rPr>
          <w:color w:val="auto"/>
          <w:sz w:val="28"/>
          <w:szCs w:val="28"/>
          <w:lang w:val="kk-KZ"/>
        </w:rPr>
      </w:pPr>
      <w:r w:rsidRPr="006E0F78">
        <w:rPr>
          <w:bCs/>
          <w:color w:val="auto"/>
          <w:sz w:val="28"/>
          <w:szCs w:val="28"/>
          <w:lang w:val="kk-KZ"/>
        </w:rPr>
        <w:t xml:space="preserve">Әкімшілік деректер нысанын </w:t>
      </w:r>
      <w:r w:rsidRPr="006E0F78">
        <w:rPr>
          <w:bCs/>
          <w:color w:val="auto"/>
          <w:sz w:val="28"/>
          <w:lang w:val="kk-KZ"/>
        </w:rPr>
        <w:t>толтыру бойынша түсіндірме</w:t>
      </w:r>
    </w:p>
    <w:p w:rsidR="00F17AA4" w:rsidRPr="006E0F78" w:rsidRDefault="00F17AA4" w:rsidP="00F17AA4">
      <w:pPr>
        <w:ind w:firstLine="397"/>
        <w:jc w:val="center"/>
        <w:rPr>
          <w:bCs/>
          <w:color w:val="auto"/>
          <w:sz w:val="28"/>
          <w:szCs w:val="28"/>
          <w:lang w:val="kk-KZ"/>
        </w:rPr>
      </w:pPr>
    </w:p>
    <w:p w:rsidR="00F17AA4" w:rsidRPr="006E0F78" w:rsidRDefault="00121B6B" w:rsidP="00F17AA4">
      <w:pPr>
        <w:ind w:firstLine="709"/>
        <w:jc w:val="center"/>
        <w:rPr>
          <w:color w:val="auto"/>
          <w:sz w:val="28"/>
          <w:szCs w:val="28"/>
          <w:lang w:val="kk-KZ"/>
        </w:rPr>
      </w:pPr>
      <w:r w:rsidRPr="006E0F78">
        <w:rPr>
          <w:rStyle w:val="s0"/>
          <w:color w:val="auto"/>
          <w:sz w:val="28"/>
          <w:szCs w:val="28"/>
          <w:lang w:val="kk-KZ"/>
        </w:rPr>
        <w:t>Пайыздық тәуекелді бағалау бойынша есеп</w:t>
      </w:r>
    </w:p>
    <w:p w:rsidR="00F17AA4" w:rsidRPr="006E0F78" w:rsidRDefault="00F17AA4" w:rsidP="00F17AA4">
      <w:pPr>
        <w:ind w:firstLine="397"/>
        <w:jc w:val="center"/>
        <w:rPr>
          <w:color w:val="auto"/>
          <w:sz w:val="28"/>
          <w:szCs w:val="28"/>
          <w:lang w:val="kk-KZ"/>
        </w:rPr>
      </w:pPr>
    </w:p>
    <w:p w:rsidR="00F17AA4" w:rsidRPr="006E0F78" w:rsidRDefault="00F17AA4" w:rsidP="00F17AA4">
      <w:pPr>
        <w:ind w:firstLine="397"/>
        <w:jc w:val="center"/>
        <w:rPr>
          <w:bCs/>
          <w:color w:val="auto"/>
          <w:sz w:val="28"/>
          <w:szCs w:val="28"/>
          <w:lang w:val="kk-KZ"/>
        </w:rPr>
      </w:pPr>
      <w:r w:rsidRPr="006E0F78">
        <w:rPr>
          <w:bCs/>
          <w:color w:val="auto"/>
          <w:sz w:val="28"/>
          <w:szCs w:val="28"/>
          <w:lang w:val="kk-KZ"/>
        </w:rPr>
        <w:t xml:space="preserve">(индекс – 17_ФС_ ПР, </w:t>
      </w:r>
      <w:r w:rsidR="00F35904" w:rsidRPr="006E0F78">
        <w:rPr>
          <w:bCs/>
          <w:color w:val="auto"/>
          <w:sz w:val="28"/>
          <w:szCs w:val="28"/>
          <w:lang w:val="kk-KZ"/>
        </w:rPr>
        <w:t>кезеңділігі</w:t>
      </w:r>
      <w:r w:rsidR="00F35904" w:rsidRPr="006E0F78">
        <w:rPr>
          <w:color w:val="auto"/>
          <w:sz w:val="28"/>
          <w:szCs w:val="28"/>
          <w:lang w:val="kk-KZ"/>
        </w:rPr>
        <w:t xml:space="preserve"> – тоқсан сайын</w:t>
      </w:r>
      <w:r w:rsidRPr="006E0F78">
        <w:rPr>
          <w:bCs/>
          <w:color w:val="auto"/>
          <w:sz w:val="28"/>
          <w:szCs w:val="28"/>
          <w:lang w:val="kk-KZ"/>
        </w:rPr>
        <w:t>)</w:t>
      </w:r>
    </w:p>
    <w:p w:rsidR="00F17AA4" w:rsidRPr="006E0F78" w:rsidRDefault="00F17AA4" w:rsidP="00F17AA4">
      <w:pPr>
        <w:ind w:firstLine="397"/>
        <w:jc w:val="both"/>
        <w:rPr>
          <w:bCs/>
          <w:color w:val="auto"/>
          <w:sz w:val="28"/>
          <w:szCs w:val="28"/>
          <w:lang w:val="kk-KZ"/>
        </w:rPr>
      </w:pPr>
    </w:p>
    <w:p w:rsidR="00F17AA4" w:rsidRPr="006E0F78" w:rsidRDefault="00F17AA4" w:rsidP="00F17AA4">
      <w:pPr>
        <w:ind w:firstLine="397"/>
        <w:jc w:val="both"/>
        <w:rPr>
          <w:bCs/>
          <w:color w:val="auto"/>
          <w:sz w:val="28"/>
          <w:szCs w:val="28"/>
          <w:lang w:val="kk-KZ"/>
        </w:rPr>
      </w:pPr>
    </w:p>
    <w:p w:rsidR="00F17AA4" w:rsidRPr="006E0F78" w:rsidRDefault="00F35904" w:rsidP="00F17AA4">
      <w:pPr>
        <w:ind w:firstLine="397"/>
        <w:jc w:val="center"/>
        <w:rPr>
          <w:color w:val="auto"/>
          <w:sz w:val="28"/>
          <w:szCs w:val="28"/>
          <w:lang w:val="kk-KZ"/>
        </w:rPr>
      </w:pPr>
      <w:r w:rsidRPr="006E0F78">
        <w:rPr>
          <w:color w:val="auto"/>
          <w:sz w:val="28"/>
          <w:szCs w:val="28"/>
          <w:lang w:val="kk-KZ"/>
        </w:rPr>
        <w:t>1-тарау. Жалпы ережелер</w:t>
      </w:r>
    </w:p>
    <w:p w:rsidR="00F17AA4" w:rsidRPr="006E0F78" w:rsidRDefault="00F17AA4" w:rsidP="00F17AA4">
      <w:pPr>
        <w:ind w:firstLine="397"/>
        <w:jc w:val="both"/>
        <w:textAlignment w:val="baseline"/>
        <w:rPr>
          <w:color w:val="auto"/>
          <w:sz w:val="28"/>
          <w:szCs w:val="28"/>
          <w:lang w:val="kk-KZ"/>
        </w:rPr>
      </w:pPr>
      <w:r w:rsidRPr="006E0F78">
        <w:rPr>
          <w:bCs/>
          <w:color w:val="auto"/>
          <w:sz w:val="28"/>
          <w:szCs w:val="28"/>
          <w:lang w:val="kk-KZ"/>
        </w:rPr>
        <w:t> </w:t>
      </w:r>
    </w:p>
    <w:p w:rsidR="00F17AA4" w:rsidRPr="006E0F78" w:rsidRDefault="00F35904" w:rsidP="00F17AA4">
      <w:pPr>
        <w:numPr>
          <w:ilvl w:val="0"/>
          <w:numId w:val="4"/>
        </w:numPr>
        <w:tabs>
          <w:tab w:val="left" w:pos="993"/>
        </w:tabs>
        <w:ind w:left="0" w:firstLine="709"/>
        <w:contextualSpacing/>
        <w:jc w:val="both"/>
        <w:textAlignment w:val="baseline"/>
        <w:rPr>
          <w:color w:val="auto"/>
          <w:sz w:val="28"/>
          <w:szCs w:val="28"/>
          <w:lang w:val="kk-KZ"/>
        </w:rPr>
      </w:pPr>
      <w:r w:rsidRPr="006E0F78">
        <w:rPr>
          <w:rStyle w:val="s0"/>
          <w:color w:val="auto"/>
          <w:sz w:val="28"/>
          <w:szCs w:val="28"/>
          <w:lang w:val="kk-KZ"/>
        </w:rPr>
        <w:t xml:space="preserve">Осы түсіндірме (бұдан әрі – Түсіндірме) </w:t>
      </w:r>
      <w:r w:rsidR="00F17AA4" w:rsidRPr="006E0F78">
        <w:rPr>
          <w:color w:val="auto"/>
          <w:sz w:val="28"/>
          <w:szCs w:val="28"/>
          <w:lang w:val="kk-KZ"/>
        </w:rPr>
        <w:t>«</w:t>
      </w:r>
      <w:r w:rsidR="00121B6B" w:rsidRPr="006E0F78">
        <w:rPr>
          <w:rStyle w:val="s0"/>
          <w:color w:val="auto"/>
          <w:sz w:val="28"/>
          <w:szCs w:val="28"/>
          <w:lang w:val="kk-KZ"/>
        </w:rPr>
        <w:t>Пайыздық тәуекелді бағалау бойынша есеп</w:t>
      </w:r>
      <w:r w:rsidR="00F17AA4" w:rsidRPr="006E0F78">
        <w:rPr>
          <w:color w:val="auto"/>
          <w:sz w:val="28"/>
          <w:szCs w:val="28"/>
          <w:lang w:val="kk-KZ"/>
        </w:rPr>
        <w:t xml:space="preserve">» </w:t>
      </w:r>
      <w:r w:rsidR="006A6517" w:rsidRPr="006E0F78">
        <w:rPr>
          <w:rStyle w:val="s0"/>
          <w:color w:val="auto"/>
          <w:sz w:val="28"/>
          <w:szCs w:val="28"/>
          <w:lang w:val="kk-KZ"/>
        </w:rPr>
        <w:t>әкімшілік деректерді жинауға арналған нысанын (бұдан әрі – Нысан) толтыру бойынша бірыңғай талаптарды айқындайды</w:t>
      </w:r>
      <w:r w:rsidR="00F17AA4" w:rsidRPr="006E0F78">
        <w:rPr>
          <w:color w:val="auto"/>
          <w:sz w:val="28"/>
          <w:szCs w:val="28"/>
          <w:lang w:val="kk-KZ"/>
        </w:rPr>
        <w:t>.</w:t>
      </w:r>
    </w:p>
    <w:p w:rsidR="00F17AA4" w:rsidRPr="006E0F78" w:rsidRDefault="00F17AA4" w:rsidP="00F17AA4">
      <w:pPr>
        <w:ind w:firstLine="709"/>
        <w:jc w:val="both"/>
        <w:rPr>
          <w:color w:val="auto"/>
          <w:sz w:val="28"/>
          <w:szCs w:val="28"/>
          <w:lang w:val="kk-KZ"/>
        </w:rPr>
      </w:pPr>
      <w:r w:rsidRPr="006E0F78">
        <w:rPr>
          <w:color w:val="auto"/>
          <w:sz w:val="28"/>
          <w:szCs w:val="28"/>
          <w:lang w:val="kk-KZ"/>
        </w:rPr>
        <w:t xml:space="preserve">2. </w:t>
      </w:r>
      <w:r w:rsidR="006A6517" w:rsidRPr="006E0F78">
        <w:rPr>
          <w:rStyle w:val="s0"/>
          <w:color w:val="auto"/>
          <w:sz w:val="28"/>
          <w:szCs w:val="28"/>
          <w:lang w:val="kk-KZ"/>
        </w:rPr>
        <w:t>Нысан «Қазақстан Республикасының Ұлттық Банкі туралы» 1995 жылғы 30 наурыздағы Қазақстан Республикасының Заңы 8-бабының 18-1) тармақшасына және «Қазақстан Республикасындағы банктер және банк қызметі туралы» 1995 жылғы 31 тамыздағы Қазақстан Республикасының Заңы 54-бабының 1-тармағына сәйкес әзірленді</w:t>
      </w:r>
      <w:r w:rsidRPr="006E0F78">
        <w:rPr>
          <w:color w:val="auto"/>
          <w:sz w:val="28"/>
          <w:szCs w:val="28"/>
          <w:lang w:val="kk-KZ"/>
        </w:rPr>
        <w:t xml:space="preserve">.  </w:t>
      </w:r>
    </w:p>
    <w:p w:rsidR="00F17AA4" w:rsidRPr="006E0F78" w:rsidRDefault="00F17AA4" w:rsidP="00F17AA4">
      <w:pPr>
        <w:ind w:firstLine="709"/>
        <w:jc w:val="both"/>
        <w:rPr>
          <w:color w:val="auto"/>
          <w:sz w:val="28"/>
          <w:szCs w:val="28"/>
          <w:lang w:val="kk-KZ"/>
        </w:rPr>
      </w:pPr>
      <w:r w:rsidRPr="006E0F78">
        <w:rPr>
          <w:color w:val="auto"/>
          <w:sz w:val="28"/>
          <w:szCs w:val="28"/>
          <w:lang w:val="kk-KZ"/>
        </w:rPr>
        <w:t xml:space="preserve">3. </w:t>
      </w:r>
      <w:r w:rsidR="006A6517" w:rsidRPr="006E0F78">
        <w:rPr>
          <w:rStyle w:val="s0"/>
          <w:color w:val="auto"/>
          <w:sz w:val="28"/>
          <w:szCs w:val="28"/>
          <w:lang w:val="kk-KZ"/>
        </w:rPr>
        <w:t xml:space="preserve">Екінші деңгейдегі банктер Нысанды </w:t>
      </w:r>
      <w:r w:rsidR="006A6517" w:rsidRPr="006E0F78">
        <w:rPr>
          <w:color w:val="auto"/>
          <w:sz w:val="28"/>
          <w:szCs w:val="28"/>
          <w:lang w:val="kk-KZ"/>
        </w:rPr>
        <w:t xml:space="preserve">тоқсан </w:t>
      </w:r>
      <w:r w:rsidR="006A6517" w:rsidRPr="006E0F78">
        <w:rPr>
          <w:rStyle w:val="s0"/>
          <w:color w:val="auto"/>
          <w:sz w:val="28"/>
          <w:szCs w:val="28"/>
          <w:lang w:val="kk-KZ"/>
        </w:rPr>
        <w:t>сайын есепті кезеңнің соңындағы жағдай бойынша жасайды.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(мың) теңгеге дейін дөңгелектенеді</w:t>
      </w:r>
      <w:r w:rsidRPr="006E0F78">
        <w:rPr>
          <w:color w:val="auto"/>
          <w:sz w:val="28"/>
          <w:szCs w:val="28"/>
          <w:lang w:val="kk-KZ"/>
        </w:rPr>
        <w:t>.</w:t>
      </w:r>
    </w:p>
    <w:p w:rsidR="00F17AA4" w:rsidRPr="006E0F78" w:rsidRDefault="00F17AA4" w:rsidP="00F17AA4">
      <w:pPr>
        <w:ind w:firstLine="709"/>
        <w:jc w:val="both"/>
        <w:rPr>
          <w:color w:val="auto"/>
          <w:sz w:val="28"/>
          <w:szCs w:val="28"/>
          <w:lang w:val="kk-KZ"/>
        </w:rPr>
      </w:pPr>
      <w:r w:rsidRPr="006E0F78">
        <w:rPr>
          <w:color w:val="auto"/>
          <w:sz w:val="28"/>
          <w:szCs w:val="28"/>
          <w:lang w:val="kk-KZ"/>
        </w:rPr>
        <w:t xml:space="preserve">4. </w:t>
      </w:r>
      <w:r w:rsidR="006A6517" w:rsidRPr="006E0F78">
        <w:rPr>
          <w:rStyle w:val="s0"/>
          <w:color w:val="auto"/>
          <w:sz w:val="28"/>
          <w:szCs w:val="28"/>
          <w:lang w:val="kk-KZ"/>
        </w:rPr>
        <w:t>Нысанға бірінші басшы, бас бухгалтер немесе есепке қол қоюға уәкілетті тұлғалар  және орындаушы қол қояды</w:t>
      </w:r>
      <w:r w:rsidRPr="006E0F78">
        <w:rPr>
          <w:color w:val="auto"/>
          <w:sz w:val="28"/>
          <w:szCs w:val="28"/>
          <w:lang w:val="kk-KZ"/>
        </w:rPr>
        <w:t>.</w:t>
      </w:r>
    </w:p>
    <w:p w:rsidR="00F17AA4" w:rsidRPr="006E0F78" w:rsidRDefault="00F17AA4" w:rsidP="00F17AA4">
      <w:pPr>
        <w:tabs>
          <w:tab w:val="left" w:pos="993"/>
        </w:tabs>
        <w:ind w:firstLine="709"/>
        <w:jc w:val="both"/>
        <w:textAlignment w:val="baseline"/>
        <w:rPr>
          <w:bCs/>
          <w:color w:val="auto"/>
          <w:sz w:val="28"/>
          <w:szCs w:val="28"/>
          <w:lang w:val="kk-KZ"/>
        </w:rPr>
      </w:pPr>
      <w:r w:rsidRPr="006E0F78">
        <w:rPr>
          <w:bCs/>
          <w:color w:val="auto"/>
          <w:sz w:val="28"/>
          <w:szCs w:val="28"/>
          <w:lang w:val="kk-KZ"/>
        </w:rPr>
        <w:t xml:space="preserve">  </w:t>
      </w:r>
    </w:p>
    <w:p w:rsidR="00F17AA4" w:rsidRPr="006E0F78" w:rsidRDefault="00F17AA4" w:rsidP="00F17AA4">
      <w:pPr>
        <w:tabs>
          <w:tab w:val="left" w:pos="993"/>
        </w:tabs>
        <w:ind w:firstLine="709"/>
        <w:jc w:val="both"/>
        <w:textAlignment w:val="baseline"/>
        <w:rPr>
          <w:color w:val="auto"/>
          <w:sz w:val="28"/>
          <w:szCs w:val="28"/>
          <w:lang w:val="kk-KZ"/>
        </w:rPr>
      </w:pPr>
    </w:p>
    <w:p w:rsidR="00F17AA4" w:rsidRPr="006E0F78" w:rsidRDefault="00F713B4" w:rsidP="00F17AA4">
      <w:pPr>
        <w:tabs>
          <w:tab w:val="left" w:pos="993"/>
        </w:tabs>
        <w:ind w:firstLine="709"/>
        <w:jc w:val="center"/>
        <w:textAlignment w:val="baseline"/>
        <w:rPr>
          <w:color w:val="auto"/>
          <w:sz w:val="28"/>
          <w:szCs w:val="28"/>
          <w:lang w:val="kk-KZ"/>
        </w:rPr>
      </w:pPr>
      <w:r w:rsidRPr="006E0F78">
        <w:rPr>
          <w:bCs/>
          <w:color w:val="auto"/>
          <w:sz w:val="28"/>
          <w:szCs w:val="28"/>
          <w:lang w:val="kk-KZ"/>
        </w:rPr>
        <w:t>2-тарау. Нысанды толтыру бойынша түсіндірме</w:t>
      </w:r>
    </w:p>
    <w:p w:rsidR="00F17AA4" w:rsidRPr="006E0F78" w:rsidRDefault="00F17AA4" w:rsidP="00F17AA4">
      <w:pPr>
        <w:tabs>
          <w:tab w:val="left" w:pos="993"/>
        </w:tabs>
        <w:ind w:firstLine="709"/>
        <w:jc w:val="both"/>
        <w:textAlignment w:val="baseline"/>
        <w:rPr>
          <w:color w:val="auto"/>
          <w:sz w:val="28"/>
          <w:szCs w:val="28"/>
          <w:lang w:val="kk-KZ"/>
        </w:rPr>
      </w:pPr>
      <w:r w:rsidRPr="006E0F78">
        <w:rPr>
          <w:color w:val="auto"/>
          <w:sz w:val="28"/>
          <w:szCs w:val="28"/>
          <w:lang w:val="kk-KZ"/>
        </w:rPr>
        <w:t> </w:t>
      </w:r>
    </w:p>
    <w:p w:rsidR="00F17AA4" w:rsidRPr="006E0F78" w:rsidRDefault="0024626B" w:rsidP="00F17AA4">
      <w:pPr>
        <w:pStyle w:val="ad"/>
        <w:numPr>
          <w:ilvl w:val="0"/>
          <w:numId w:val="26"/>
        </w:numPr>
        <w:tabs>
          <w:tab w:val="left" w:pos="0"/>
          <w:tab w:val="left" w:pos="709"/>
          <w:tab w:val="left" w:pos="1134"/>
        </w:tabs>
        <w:ind w:left="0" w:firstLine="709"/>
        <w:jc w:val="both"/>
        <w:textAlignment w:val="baseline"/>
        <w:rPr>
          <w:color w:val="auto"/>
          <w:sz w:val="28"/>
          <w:szCs w:val="28"/>
          <w:lang w:val="kk-KZ"/>
        </w:rPr>
      </w:pPr>
      <w:r w:rsidRPr="006E0F78">
        <w:rPr>
          <w:color w:val="auto"/>
          <w:sz w:val="28"/>
          <w:szCs w:val="28"/>
          <w:lang w:val="kk-KZ"/>
        </w:rPr>
        <w:t xml:space="preserve">Есептің нысанында пайыздық мөлшерлемелердің </w:t>
      </w:r>
      <w:r w:rsidR="001932BB" w:rsidRPr="006E0F78">
        <w:rPr>
          <w:color w:val="auto"/>
          <w:sz w:val="28"/>
          <w:szCs w:val="28"/>
          <w:lang w:val="kk-KZ"/>
        </w:rPr>
        <w:t xml:space="preserve">қисық кірістілігі параллельді өзгерген жағдайда </w:t>
      </w:r>
      <w:r w:rsidRPr="006E0F78">
        <w:rPr>
          <w:color w:val="auto"/>
          <w:sz w:val="28"/>
          <w:szCs w:val="28"/>
          <w:lang w:val="kk-KZ"/>
        </w:rPr>
        <w:t xml:space="preserve"> </w:t>
      </w:r>
      <w:r w:rsidR="001932BB" w:rsidRPr="006E0F78">
        <w:rPr>
          <w:color w:val="auto"/>
          <w:sz w:val="28"/>
          <w:szCs w:val="28"/>
          <w:lang w:val="kk-KZ"/>
        </w:rPr>
        <w:t xml:space="preserve">пайыздық мөлшерлемелердің өзгерісіне сезімтал </w:t>
      </w:r>
      <w:r w:rsidR="00F17AA4" w:rsidRPr="006E0F78">
        <w:rPr>
          <w:color w:val="auto"/>
          <w:sz w:val="28"/>
          <w:szCs w:val="28"/>
          <w:lang w:val="kk-KZ"/>
        </w:rPr>
        <w:t>актив</w:t>
      </w:r>
      <w:r w:rsidR="00433706" w:rsidRPr="006E0F78">
        <w:rPr>
          <w:color w:val="auto"/>
          <w:sz w:val="28"/>
          <w:szCs w:val="28"/>
          <w:lang w:val="kk-KZ"/>
        </w:rPr>
        <w:t>тер</w:t>
      </w:r>
      <w:r w:rsidR="00F17AA4" w:rsidRPr="006E0F78">
        <w:rPr>
          <w:color w:val="auto"/>
          <w:sz w:val="28"/>
          <w:szCs w:val="28"/>
          <w:lang w:val="kk-KZ"/>
        </w:rPr>
        <w:t xml:space="preserve">, </w:t>
      </w:r>
      <w:r w:rsidR="00433706" w:rsidRPr="006E0F78">
        <w:rPr>
          <w:color w:val="auto"/>
          <w:sz w:val="28"/>
          <w:szCs w:val="28"/>
          <w:lang w:val="kk-KZ"/>
        </w:rPr>
        <w:t xml:space="preserve">міндеттемелер және </w:t>
      </w:r>
      <w:r w:rsidR="00F17AA4" w:rsidRPr="006E0F78">
        <w:rPr>
          <w:color w:val="auto"/>
          <w:sz w:val="28"/>
          <w:szCs w:val="28"/>
          <w:lang w:val="kk-KZ"/>
        </w:rPr>
        <w:t>баланс</w:t>
      </w:r>
      <w:r w:rsidR="00433706" w:rsidRPr="006E0F78">
        <w:rPr>
          <w:color w:val="auto"/>
          <w:sz w:val="28"/>
          <w:szCs w:val="28"/>
          <w:lang w:val="kk-KZ"/>
        </w:rPr>
        <w:t xml:space="preserve">тан тыс </w:t>
      </w:r>
      <w:r w:rsidR="00F17AA4" w:rsidRPr="006E0F78">
        <w:rPr>
          <w:color w:val="auto"/>
          <w:sz w:val="28"/>
          <w:szCs w:val="28"/>
          <w:lang w:val="kk-KZ"/>
        </w:rPr>
        <w:t>позиция</w:t>
      </w:r>
      <w:r w:rsidR="00433706" w:rsidRPr="006E0F78">
        <w:rPr>
          <w:color w:val="auto"/>
          <w:sz w:val="28"/>
          <w:szCs w:val="28"/>
          <w:lang w:val="kk-KZ"/>
        </w:rPr>
        <w:t>лар</w:t>
      </w:r>
      <w:r w:rsidR="00F17AA4" w:rsidRPr="006E0F78">
        <w:rPr>
          <w:color w:val="auto"/>
          <w:sz w:val="28"/>
          <w:szCs w:val="28"/>
          <w:lang w:val="kk-KZ"/>
        </w:rPr>
        <w:t xml:space="preserve">, </w:t>
      </w:r>
      <w:r w:rsidR="00433706" w:rsidRPr="006E0F78">
        <w:rPr>
          <w:color w:val="auto"/>
          <w:sz w:val="28"/>
          <w:szCs w:val="28"/>
          <w:lang w:val="kk-KZ"/>
        </w:rPr>
        <w:t xml:space="preserve">сондай-ақ таза пайыздық кіріс </w:t>
      </w:r>
      <w:r w:rsidR="00F17AA4" w:rsidRPr="006E0F78">
        <w:rPr>
          <w:color w:val="auto"/>
          <w:sz w:val="28"/>
          <w:szCs w:val="28"/>
          <w:lang w:val="kk-KZ"/>
        </w:rPr>
        <w:t>(</w:t>
      </w:r>
      <w:r w:rsidR="00433706" w:rsidRPr="006E0F78">
        <w:rPr>
          <w:color w:val="auto"/>
          <w:sz w:val="28"/>
          <w:szCs w:val="28"/>
          <w:lang w:val="kk-KZ"/>
        </w:rPr>
        <w:t>шығыс</w:t>
      </w:r>
      <w:r w:rsidR="00F17AA4" w:rsidRPr="006E0F78">
        <w:rPr>
          <w:color w:val="auto"/>
          <w:sz w:val="28"/>
          <w:szCs w:val="28"/>
          <w:lang w:val="kk-KZ"/>
        </w:rPr>
        <w:t>)</w:t>
      </w:r>
      <w:r w:rsidR="00433706" w:rsidRPr="006E0F78">
        <w:rPr>
          <w:color w:val="auto"/>
          <w:sz w:val="28"/>
          <w:szCs w:val="28"/>
          <w:lang w:val="kk-KZ"/>
        </w:rPr>
        <w:t xml:space="preserve"> бойынша ақша ағынының </w:t>
      </w:r>
      <w:r w:rsidR="008C0ED9" w:rsidRPr="006E0F78">
        <w:rPr>
          <w:color w:val="auto"/>
          <w:sz w:val="28"/>
          <w:szCs w:val="28"/>
          <w:lang w:val="kk-KZ"/>
        </w:rPr>
        <w:t>ағымдағы келтірілген құнының өзгеруі туралы ақпарат ашып көрсетіледі</w:t>
      </w:r>
      <w:r w:rsidR="00F17AA4" w:rsidRPr="006E0F78">
        <w:rPr>
          <w:color w:val="auto"/>
          <w:sz w:val="28"/>
          <w:szCs w:val="28"/>
          <w:lang w:val="kk-KZ" w:bidi="ru-RU"/>
        </w:rPr>
        <w:t>.</w:t>
      </w:r>
    </w:p>
    <w:p w:rsidR="00F17AA4" w:rsidRPr="006E0F78" w:rsidRDefault="00146953" w:rsidP="00F17AA4">
      <w:pPr>
        <w:pStyle w:val="ad"/>
        <w:numPr>
          <w:ilvl w:val="0"/>
          <w:numId w:val="26"/>
        </w:numPr>
        <w:tabs>
          <w:tab w:val="left" w:pos="0"/>
          <w:tab w:val="left" w:pos="709"/>
          <w:tab w:val="left" w:pos="1134"/>
        </w:tabs>
        <w:ind w:left="0" w:firstLine="709"/>
        <w:jc w:val="both"/>
        <w:textAlignment w:val="baseline"/>
        <w:rPr>
          <w:color w:val="auto"/>
          <w:sz w:val="28"/>
          <w:szCs w:val="28"/>
          <w:lang w:val="kk-KZ"/>
        </w:rPr>
      </w:pPr>
      <w:r w:rsidRPr="006E0F78">
        <w:rPr>
          <w:color w:val="auto"/>
          <w:sz w:val="28"/>
          <w:szCs w:val="28"/>
          <w:lang w:val="kk-KZ"/>
        </w:rPr>
        <w:t>Пайыздық мөлшерлемелердің параллельді өзгеруі</w:t>
      </w:r>
      <w:r w:rsidR="00F17AA4" w:rsidRPr="006E0F78">
        <w:rPr>
          <w:color w:val="auto"/>
          <w:sz w:val="28"/>
          <w:szCs w:val="28"/>
          <w:lang w:val="kk-KZ"/>
        </w:rPr>
        <w:t>:</w:t>
      </w:r>
    </w:p>
    <w:p w:rsidR="00F17AA4" w:rsidRPr="006E0F78" w:rsidRDefault="00362D88" w:rsidP="00F17AA4">
      <w:pPr>
        <w:tabs>
          <w:tab w:val="left" w:pos="0"/>
          <w:tab w:val="left" w:pos="709"/>
          <w:tab w:val="left" w:pos="851"/>
          <w:tab w:val="left" w:pos="1134"/>
        </w:tabs>
        <w:ind w:firstLine="709"/>
        <w:contextualSpacing/>
        <w:jc w:val="both"/>
        <w:rPr>
          <w:color w:val="auto"/>
          <w:sz w:val="28"/>
          <w:szCs w:val="28"/>
          <w:lang w:val="kk-KZ"/>
        </w:rPr>
      </w:pPr>
      <w:r w:rsidRPr="006E0F78">
        <w:rPr>
          <w:color w:val="auto"/>
          <w:sz w:val="28"/>
          <w:szCs w:val="28"/>
          <w:lang w:val="kk-KZ"/>
        </w:rPr>
        <w:t xml:space="preserve">шетел валютасында номиналданған банктің талаптары мен міндеттемелері үшін </w:t>
      </w:r>
      <w:r w:rsidR="00F17AA4" w:rsidRPr="006E0F78">
        <w:rPr>
          <w:color w:val="auto"/>
          <w:sz w:val="28"/>
          <w:szCs w:val="28"/>
          <w:lang w:val="kk-KZ"/>
        </w:rPr>
        <w:t>200 (</w:t>
      </w:r>
      <w:r w:rsidR="00CF4930" w:rsidRPr="006E0F78">
        <w:rPr>
          <w:color w:val="auto"/>
          <w:sz w:val="28"/>
          <w:szCs w:val="28"/>
          <w:lang w:val="kk-KZ"/>
        </w:rPr>
        <w:t>екі жүз</w:t>
      </w:r>
      <w:r w:rsidR="00F17AA4" w:rsidRPr="006E0F78">
        <w:rPr>
          <w:color w:val="auto"/>
          <w:sz w:val="28"/>
          <w:szCs w:val="28"/>
          <w:lang w:val="kk-KZ"/>
        </w:rPr>
        <w:t>) базис</w:t>
      </w:r>
      <w:r w:rsidR="00CF4930" w:rsidRPr="006E0F78">
        <w:rPr>
          <w:color w:val="auto"/>
          <w:sz w:val="28"/>
          <w:szCs w:val="28"/>
          <w:lang w:val="kk-KZ"/>
        </w:rPr>
        <w:t>тік тармаққа</w:t>
      </w:r>
      <w:r w:rsidR="00F17AA4" w:rsidRPr="006E0F78">
        <w:rPr>
          <w:color w:val="auto"/>
          <w:sz w:val="28"/>
          <w:szCs w:val="28"/>
          <w:lang w:val="kk-KZ"/>
        </w:rPr>
        <w:t xml:space="preserve">, </w:t>
      </w:r>
    </w:p>
    <w:p w:rsidR="00F17AA4" w:rsidRPr="006E0F78" w:rsidRDefault="00CF4930" w:rsidP="00F17AA4">
      <w:pPr>
        <w:tabs>
          <w:tab w:val="left" w:pos="709"/>
          <w:tab w:val="left" w:pos="851"/>
          <w:tab w:val="left" w:pos="993"/>
        </w:tabs>
        <w:ind w:firstLine="709"/>
        <w:jc w:val="both"/>
        <w:rPr>
          <w:color w:val="auto"/>
          <w:sz w:val="28"/>
          <w:szCs w:val="28"/>
          <w:lang w:val="kk-KZ"/>
        </w:rPr>
      </w:pPr>
      <w:r w:rsidRPr="006E0F78">
        <w:rPr>
          <w:color w:val="auto"/>
          <w:sz w:val="28"/>
          <w:szCs w:val="28"/>
          <w:lang w:val="kk-KZ"/>
        </w:rPr>
        <w:t xml:space="preserve">ұлттық валютада номиналданған банктің талаптары мен міндеттемелері үшін </w:t>
      </w:r>
      <w:r w:rsidR="00F17AA4" w:rsidRPr="006E0F78">
        <w:rPr>
          <w:color w:val="auto"/>
          <w:sz w:val="28"/>
          <w:szCs w:val="28"/>
          <w:lang w:val="kk-KZ"/>
        </w:rPr>
        <w:t>500 (</w:t>
      </w:r>
      <w:r w:rsidR="00522BFC" w:rsidRPr="006E0F78">
        <w:rPr>
          <w:color w:val="auto"/>
          <w:sz w:val="28"/>
          <w:szCs w:val="28"/>
          <w:lang w:val="kk-KZ"/>
        </w:rPr>
        <w:t>бес жүз</w:t>
      </w:r>
      <w:r w:rsidR="00F17AA4" w:rsidRPr="006E0F78">
        <w:rPr>
          <w:color w:val="auto"/>
          <w:sz w:val="28"/>
          <w:szCs w:val="28"/>
          <w:lang w:val="kk-KZ"/>
        </w:rPr>
        <w:t xml:space="preserve">) </w:t>
      </w:r>
      <w:r w:rsidRPr="006E0F78">
        <w:rPr>
          <w:color w:val="auto"/>
          <w:sz w:val="28"/>
          <w:szCs w:val="28"/>
          <w:lang w:val="kk-KZ"/>
        </w:rPr>
        <w:t>базистік тармаққа тең</w:t>
      </w:r>
      <w:r w:rsidR="00F17AA4" w:rsidRPr="006E0F78">
        <w:rPr>
          <w:color w:val="auto"/>
          <w:sz w:val="28"/>
          <w:szCs w:val="28"/>
          <w:lang w:val="kk-KZ"/>
        </w:rPr>
        <w:t xml:space="preserve">. </w:t>
      </w:r>
    </w:p>
    <w:p w:rsidR="00F17AA4" w:rsidRPr="006E0F78" w:rsidRDefault="00CB0FFC" w:rsidP="00F17AA4">
      <w:pPr>
        <w:numPr>
          <w:ilvl w:val="0"/>
          <w:numId w:val="26"/>
        </w:numPr>
        <w:tabs>
          <w:tab w:val="left" w:pos="0"/>
          <w:tab w:val="left" w:pos="709"/>
          <w:tab w:val="left" w:pos="851"/>
          <w:tab w:val="left" w:pos="993"/>
        </w:tabs>
        <w:ind w:left="0" w:firstLine="709"/>
        <w:jc w:val="both"/>
        <w:rPr>
          <w:color w:val="auto"/>
          <w:sz w:val="28"/>
          <w:szCs w:val="28"/>
          <w:lang w:val="kk-KZ"/>
        </w:rPr>
      </w:pPr>
      <w:r w:rsidRPr="006E0F78">
        <w:rPr>
          <w:color w:val="auto"/>
          <w:sz w:val="28"/>
          <w:szCs w:val="28"/>
          <w:lang w:val="kk-KZ"/>
        </w:rPr>
        <w:lastRenderedPageBreak/>
        <w:t xml:space="preserve">Есепте банктің негізгі қызметіне байланысты </w:t>
      </w:r>
      <w:r w:rsidR="00213126" w:rsidRPr="006E0F78">
        <w:rPr>
          <w:color w:val="auto"/>
          <w:sz w:val="28"/>
          <w:szCs w:val="28"/>
          <w:lang w:val="kk-KZ"/>
        </w:rPr>
        <w:t>банктің барлық талаптары мен міндеттемелері бойынша ақпарат ашып көрсетіледі</w:t>
      </w:r>
      <w:r w:rsidR="00F17AA4" w:rsidRPr="006E0F78">
        <w:rPr>
          <w:color w:val="auto"/>
          <w:sz w:val="28"/>
          <w:szCs w:val="28"/>
          <w:lang w:val="kk-KZ"/>
        </w:rPr>
        <w:t xml:space="preserve">, </w:t>
      </w:r>
      <w:r w:rsidR="00213126" w:rsidRPr="006E0F78">
        <w:rPr>
          <w:color w:val="auto"/>
          <w:sz w:val="28"/>
          <w:szCs w:val="28"/>
          <w:lang w:val="kk-KZ"/>
        </w:rPr>
        <w:t xml:space="preserve">сауда </w:t>
      </w:r>
      <w:r w:rsidR="0007654A" w:rsidRPr="006E0F78">
        <w:rPr>
          <w:color w:val="auto"/>
          <w:sz w:val="28"/>
          <w:szCs w:val="28"/>
          <w:lang w:val="kk-KZ"/>
        </w:rPr>
        <w:t xml:space="preserve">қызметіне байланысты </w:t>
      </w:r>
      <w:r w:rsidR="00F17AA4" w:rsidRPr="006E0F78">
        <w:rPr>
          <w:color w:val="auto"/>
          <w:sz w:val="28"/>
          <w:szCs w:val="28"/>
          <w:lang w:val="kk-KZ"/>
        </w:rPr>
        <w:t>позици</w:t>
      </w:r>
      <w:r w:rsidR="0007654A" w:rsidRPr="006E0F78">
        <w:rPr>
          <w:color w:val="auto"/>
          <w:sz w:val="28"/>
          <w:szCs w:val="28"/>
          <w:lang w:val="kk-KZ"/>
        </w:rPr>
        <w:t xml:space="preserve">ялар </w:t>
      </w:r>
      <w:r w:rsidR="00F17AA4" w:rsidRPr="006E0F78">
        <w:rPr>
          <w:color w:val="auto"/>
          <w:sz w:val="28"/>
          <w:szCs w:val="28"/>
          <w:lang w:val="kk-KZ"/>
        </w:rPr>
        <w:t>(</w:t>
      </w:r>
      <w:r w:rsidR="0007654A" w:rsidRPr="006E0F78">
        <w:rPr>
          <w:color w:val="auto"/>
          <w:sz w:val="28"/>
          <w:szCs w:val="28"/>
          <w:lang w:val="kk-KZ"/>
        </w:rPr>
        <w:t xml:space="preserve">оларды одан әрі сату мақсатында сатып алынған </w:t>
      </w:r>
      <w:r w:rsidR="00F17AA4" w:rsidRPr="006E0F78">
        <w:rPr>
          <w:color w:val="auto"/>
          <w:sz w:val="28"/>
          <w:szCs w:val="28"/>
          <w:lang w:val="kk-KZ"/>
        </w:rPr>
        <w:t>актив</w:t>
      </w:r>
      <w:r w:rsidR="0007654A" w:rsidRPr="006E0F78">
        <w:rPr>
          <w:color w:val="auto"/>
          <w:sz w:val="28"/>
          <w:szCs w:val="28"/>
          <w:lang w:val="kk-KZ"/>
        </w:rPr>
        <w:t>тер</w:t>
      </w:r>
      <w:r w:rsidR="00F17AA4" w:rsidRPr="006E0F78">
        <w:rPr>
          <w:color w:val="auto"/>
          <w:sz w:val="28"/>
          <w:szCs w:val="28"/>
          <w:lang w:val="kk-KZ"/>
        </w:rPr>
        <w:t xml:space="preserve">) </w:t>
      </w:r>
      <w:r w:rsidR="001D07CF" w:rsidRPr="006E0F78">
        <w:rPr>
          <w:color w:val="auto"/>
          <w:sz w:val="28"/>
          <w:szCs w:val="28"/>
          <w:lang w:val="kk-KZ"/>
        </w:rPr>
        <w:t>енгізілмейді</w:t>
      </w:r>
      <w:r w:rsidR="00F17AA4" w:rsidRPr="006E0F78">
        <w:rPr>
          <w:color w:val="auto"/>
          <w:sz w:val="28"/>
          <w:szCs w:val="28"/>
          <w:lang w:val="kk-KZ"/>
        </w:rPr>
        <w:t xml:space="preserve">. </w:t>
      </w:r>
    </w:p>
    <w:p w:rsidR="00F17AA4" w:rsidRPr="006E0F78" w:rsidRDefault="001D07CF" w:rsidP="00F17AA4">
      <w:pPr>
        <w:numPr>
          <w:ilvl w:val="0"/>
          <w:numId w:val="26"/>
        </w:numPr>
        <w:tabs>
          <w:tab w:val="left" w:pos="0"/>
          <w:tab w:val="left" w:pos="709"/>
          <w:tab w:val="left" w:pos="851"/>
          <w:tab w:val="left" w:pos="993"/>
        </w:tabs>
        <w:ind w:left="0" w:firstLine="709"/>
        <w:jc w:val="both"/>
        <w:rPr>
          <w:color w:val="auto"/>
          <w:sz w:val="28"/>
          <w:szCs w:val="28"/>
          <w:lang w:val="kk-KZ"/>
        </w:rPr>
      </w:pPr>
      <w:r w:rsidRPr="006E0F78">
        <w:rPr>
          <w:rStyle w:val="s0"/>
          <w:color w:val="auto"/>
          <w:sz w:val="28"/>
          <w:szCs w:val="28"/>
          <w:lang w:val="kk-KZ"/>
        </w:rPr>
        <w:t>Мәліметтер болмаған жағдайда Нысан нөлдік қалдықпен ұсынылады</w:t>
      </w:r>
      <w:r w:rsidR="00F17AA4" w:rsidRPr="006E0F78">
        <w:rPr>
          <w:color w:val="auto"/>
          <w:sz w:val="28"/>
          <w:szCs w:val="28"/>
          <w:lang w:val="kk-KZ"/>
        </w:rPr>
        <w:t>.</w:t>
      </w:r>
    </w:p>
    <w:p w:rsidR="00F17AA4" w:rsidRPr="006E0F78" w:rsidRDefault="00F17AA4" w:rsidP="00F17AA4">
      <w:pPr>
        <w:tabs>
          <w:tab w:val="left" w:pos="993"/>
        </w:tabs>
        <w:ind w:firstLine="709"/>
        <w:jc w:val="both"/>
        <w:rPr>
          <w:color w:val="auto"/>
          <w:sz w:val="28"/>
          <w:szCs w:val="28"/>
          <w:lang w:val="kk-KZ"/>
        </w:rPr>
      </w:pPr>
    </w:p>
    <w:p w:rsidR="00F17AA4" w:rsidRPr="006E0F78" w:rsidRDefault="00F17AA4" w:rsidP="00F17AA4">
      <w:pPr>
        <w:pStyle w:val="ad"/>
        <w:tabs>
          <w:tab w:val="left" w:pos="709"/>
          <w:tab w:val="left" w:pos="851"/>
          <w:tab w:val="left" w:pos="993"/>
        </w:tabs>
        <w:ind w:firstLine="709"/>
        <w:jc w:val="right"/>
        <w:rPr>
          <w:color w:val="auto"/>
          <w:sz w:val="28"/>
          <w:szCs w:val="28"/>
          <w:lang w:val="kk-KZ"/>
        </w:rPr>
        <w:sectPr w:rsidR="00F17AA4" w:rsidRPr="006E0F78" w:rsidSect="00F32271">
          <w:pgSz w:w="11906" w:h="16838"/>
          <w:pgMar w:top="1418" w:right="851" w:bottom="1418" w:left="1418" w:header="709" w:footer="709" w:gutter="0"/>
          <w:cols w:space="708"/>
          <w:docGrid w:linePitch="360"/>
        </w:sectPr>
      </w:pPr>
      <w:r w:rsidRPr="006E0F78">
        <w:rPr>
          <w:color w:val="auto"/>
          <w:sz w:val="28"/>
          <w:szCs w:val="28"/>
          <w:lang w:val="kk-KZ"/>
        </w:rPr>
        <w:br w:type="page"/>
      </w:r>
    </w:p>
    <w:p w:rsidR="00902E90" w:rsidRPr="006E0F78" w:rsidRDefault="00902E90" w:rsidP="00902E90">
      <w:pPr>
        <w:widowControl w:val="0"/>
        <w:ind w:right="-2"/>
        <w:jc w:val="right"/>
        <w:rPr>
          <w:bCs/>
          <w:color w:val="auto"/>
          <w:sz w:val="28"/>
          <w:szCs w:val="28"/>
          <w:lang w:val="kk-KZ"/>
        </w:rPr>
      </w:pPr>
      <w:r w:rsidRPr="006E0F78">
        <w:rPr>
          <w:bCs/>
          <w:color w:val="auto"/>
          <w:sz w:val="28"/>
          <w:szCs w:val="28"/>
          <w:lang w:val="kk-KZ"/>
        </w:rPr>
        <w:lastRenderedPageBreak/>
        <w:t>Қазақстан Республикасы</w:t>
      </w:r>
    </w:p>
    <w:p w:rsidR="00902E90" w:rsidRPr="006E0F78" w:rsidRDefault="00902E90" w:rsidP="00902E90">
      <w:pPr>
        <w:keepNext/>
        <w:keepLines/>
        <w:autoSpaceDE w:val="0"/>
        <w:autoSpaceDN w:val="0"/>
        <w:adjustRightInd w:val="0"/>
        <w:ind w:left="5529"/>
        <w:jc w:val="right"/>
        <w:rPr>
          <w:bCs/>
          <w:color w:val="auto"/>
          <w:sz w:val="28"/>
          <w:szCs w:val="28"/>
          <w:lang w:val="kk-KZ"/>
        </w:rPr>
      </w:pPr>
      <w:r w:rsidRPr="006E0F78">
        <w:rPr>
          <w:bCs/>
          <w:color w:val="auto"/>
          <w:sz w:val="28"/>
          <w:szCs w:val="28"/>
          <w:lang w:val="kk-KZ"/>
        </w:rPr>
        <w:t>Ұлттық Банкі Басқармасының</w:t>
      </w:r>
    </w:p>
    <w:p w:rsidR="00902E90" w:rsidRPr="006E0F78" w:rsidRDefault="00902E90" w:rsidP="00902E90">
      <w:pPr>
        <w:ind w:firstLine="709"/>
        <w:jc w:val="right"/>
        <w:rPr>
          <w:color w:val="auto"/>
          <w:sz w:val="28"/>
          <w:szCs w:val="28"/>
          <w:lang w:val="kk-KZ"/>
        </w:rPr>
      </w:pPr>
      <w:r w:rsidRPr="006E0F78">
        <w:rPr>
          <w:color w:val="auto"/>
          <w:sz w:val="28"/>
          <w:szCs w:val="28"/>
          <w:lang w:val="kk-KZ"/>
        </w:rPr>
        <w:t xml:space="preserve">2019 </w:t>
      </w:r>
      <w:r w:rsidRPr="006E0F78">
        <w:rPr>
          <w:bCs/>
          <w:color w:val="auto"/>
          <w:sz w:val="28"/>
          <w:szCs w:val="28"/>
          <w:lang w:val="kk-KZ"/>
        </w:rPr>
        <w:t xml:space="preserve">жылғы </w:t>
      </w:r>
      <w:r w:rsidRPr="006E0F78">
        <w:rPr>
          <w:color w:val="auto"/>
          <w:sz w:val="28"/>
          <w:szCs w:val="28"/>
          <w:lang w:val="kk-KZ"/>
        </w:rPr>
        <w:t xml:space="preserve">«__» _____ </w:t>
      </w:r>
    </w:p>
    <w:p w:rsidR="00902E90" w:rsidRPr="006E0F78" w:rsidRDefault="00902E90" w:rsidP="00902E90">
      <w:pPr>
        <w:jc w:val="right"/>
        <w:rPr>
          <w:bCs/>
          <w:color w:val="auto"/>
          <w:sz w:val="28"/>
          <w:szCs w:val="28"/>
          <w:lang w:val="kk-KZ"/>
        </w:rPr>
      </w:pPr>
      <w:r w:rsidRPr="006E0F78">
        <w:rPr>
          <w:color w:val="auto"/>
          <w:sz w:val="28"/>
          <w:szCs w:val="28"/>
          <w:lang w:val="kk-KZ"/>
        </w:rPr>
        <w:t>№ ___</w:t>
      </w:r>
      <w:r w:rsidRPr="006E0F78">
        <w:rPr>
          <w:bCs/>
          <w:color w:val="auto"/>
          <w:sz w:val="28"/>
          <w:szCs w:val="28"/>
          <w:lang w:val="kk-KZ"/>
        </w:rPr>
        <w:t xml:space="preserve"> қаулысына</w:t>
      </w:r>
    </w:p>
    <w:p w:rsidR="00F17AA4" w:rsidRPr="006E0F78" w:rsidRDefault="00991616" w:rsidP="00F17AA4">
      <w:pPr>
        <w:pStyle w:val="ad"/>
        <w:tabs>
          <w:tab w:val="left" w:pos="709"/>
          <w:tab w:val="left" w:pos="851"/>
        </w:tabs>
        <w:jc w:val="right"/>
        <w:rPr>
          <w:color w:val="auto"/>
          <w:sz w:val="28"/>
          <w:szCs w:val="28"/>
          <w:lang w:val="kk-KZ"/>
        </w:rPr>
      </w:pPr>
      <w:r w:rsidRPr="006E0F78">
        <w:rPr>
          <w:bCs/>
          <w:color w:val="auto"/>
          <w:sz w:val="28"/>
          <w:szCs w:val="28"/>
          <w:lang w:val="kk-KZ"/>
        </w:rPr>
        <w:t>18</w:t>
      </w:r>
      <w:r w:rsidR="00902E90" w:rsidRPr="006E0F78">
        <w:rPr>
          <w:bCs/>
          <w:color w:val="auto"/>
          <w:sz w:val="28"/>
          <w:szCs w:val="28"/>
          <w:lang w:val="kk-KZ"/>
        </w:rPr>
        <w:t>-қосымша</w:t>
      </w:r>
    </w:p>
    <w:p w:rsidR="00F17AA4" w:rsidRPr="006E0F78" w:rsidRDefault="00F17AA4" w:rsidP="00F17AA4">
      <w:pPr>
        <w:pStyle w:val="ad"/>
        <w:tabs>
          <w:tab w:val="left" w:pos="709"/>
          <w:tab w:val="left" w:pos="851"/>
        </w:tabs>
        <w:contextualSpacing w:val="0"/>
        <w:jc w:val="right"/>
        <w:rPr>
          <w:rStyle w:val="s0"/>
          <w:color w:val="auto"/>
          <w:sz w:val="28"/>
          <w:szCs w:val="28"/>
          <w:lang w:val="kk-KZ"/>
        </w:rPr>
      </w:pPr>
    </w:p>
    <w:p w:rsidR="00F17AA4" w:rsidRPr="006E0F78" w:rsidRDefault="00F17AA4" w:rsidP="00F17AA4">
      <w:pPr>
        <w:pStyle w:val="ad"/>
        <w:tabs>
          <w:tab w:val="left" w:pos="709"/>
          <w:tab w:val="left" w:pos="851"/>
        </w:tabs>
        <w:contextualSpacing w:val="0"/>
        <w:jc w:val="right"/>
        <w:rPr>
          <w:color w:val="auto"/>
          <w:sz w:val="28"/>
          <w:szCs w:val="28"/>
          <w:lang w:val="kk-KZ"/>
        </w:rPr>
      </w:pPr>
    </w:p>
    <w:p w:rsidR="00F17AA4" w:rsidRPr="006E0F78" w:rsidRDefault="00991616" w:rsidP="00F17AA4">
      <w:pPr>
        <w:pStyle w:val="ad"/>
        <w:tabs>
          <w:tab w:val="left" w:pos="709"/>
          <w:tab w:val="left" w:pos="851"/>
        </w:tabs>
        <w:jc w:val="center"/>
        <w:rPr>
          <w:color w:val="auto"/>
          <w:sz w:val="28"/>
          <w:szCs w:val="28"/>
          <w:lang w:val="kk-KZ"/>
        </w:rPr>
      </w:pPr>
      <w:r w:rsidRPr="006E0F78">
        <w:rPr>
          <w:bCs/>
          <w:color w:val="auto"/>
          <w:sz w:val="28"/>
          <w:lang w:val="kk-KZ"/>
        </w:rPr>
        <w:t>Әкімшілік деректерді жинауға арналған</w:t>
      </w:r>
      <w:r w:rsidRPr="006E0F78">
        <w:rPr>
          <w:b/>
          <w:bCs/>
          <w:color w:val="auto"/>
          <w:sz w:val="28"/>
          <w:lang w:val="kk-KZ"/>
        </w:rPr>
        <w:t xml:space="preserve"> </w:t>
      </w:r>
      <w:r w:rsidRPr="006E0F78">
        <w:rPr>
          <w:bCs/>
          <w:color w:val="auto"/>
          <w:sz w:val="28"/>
          <w:lang w:val="kk-KZ"/>
        </w:rPr>
        <w:t>нысан</w:t>
      </w:r>
    </w:p>
    <w:p w:rsidR="00F17AA4" w:rsidRPr="006E0F78" w:rsidRDefault="00F17AA4" w:rsidP="00F17AA4">
      <w:pPr>
        <w:pStyle w:val="ad"/>
        <w:tabs>
          <w:tab w:val="left" w:pos="709"/>
          <w:tab w:val="left" w:pos="851"/>
        </w:tabs>
        <w:jc w:val="center"/>
        <w:rPr>
          <w:color w:val="auto"/>
          <w:sz w:val="28"/>
          <w:szCs w:val="28"/>
          <w:lang w:val="kk-KZ"/>
        </w:rPr>
      </w:pPr>
    </w:p>
    <w:p w:rsidR="00A574AA" w:rsidRPr="006E0F78" w:rsidRDefault="00A574AA" w:rsidP="00A574AA">
      <w:pPr>
        <w:ind w:firstLine="709"/>
        <w:textAlignment w:val="baseline"/>
        <w:rPr>
          <w:color w:val="auto"/>
          <w:sz w:val="28"/>
          <w:szCs w:val="28"/>
          <w:lang w:val="kk-KZ"/>
        </w:rPr>
      </w:pPr>
      <w:r w:rsidRPr="006E0F78">
        <w:rPr>
          <w:color w:val="auto"/>
          <w:sz w:val="28"/>
          <w:szCs w:val="28"/>
          <w:lang w:val="kk-KZ"/>
        </w:rPr>
        <w:t>Қайда ұсынылады: Қазақстан Республикасының Ұлттық Банкіне</w:t>
      </w:r>
    </w:p>
    <w:p w:rsidR="00F17AA4" w:rsidRPr="006E0F78" w:rsidRDefault="00A574AA" w:rsidP="00F17AA4">
      <w:pPr>
        <w:ind w:firstLine="709"/>
        <w:jc w:val="both"/>
        <w:rPr>
          <w:color w:val="auto"/>
          <w:sz w:val="28"/>
          <w:szCs w:val="28"/>
          <w:lang w:val="kk-KZ"/>
        </w:rPr>
      </w:pPr>
      <w:r w:rsidRPr="006E0F78">
        <w:rPr>
          <w:bCs/>
          <w:color w:val="auto"/>
          <w:sz w:val="28"/>
          <w:szCs w:val="28"/>
          <w:lang w:val="kk-KZ"/>
        </w:rPr>
        <w:t xml:space="preserve">Әкімшілік деректердің нысаны </w:t>
      </w:r>
      <w:hyperlink r:id="rId29" w:history="1">
        <w:r w:rsidRPr="006E0F78">
          <w:rPr>
            <w:bCs/>
            <w:color w:val="auto"/>
            <w:sz w:val="28"/>
            <w:szCs w:val="28"/>
            <w:lang w:val="kk-KZ"/>
          </w:rPr>
          <w:t>www.nationalbank.kz</w:t>
        </w:r>
      </w:hyperlink>
      <w:r w:rsidRPr="006E0F78">
        <w:rPr>
          <w:bCs/>
          <w:color w:val="auto"/>
          <w:sz w:val="28"/>
          <w:szCs w:val="28"/>
          <w:lang w:val="kk-KZ"/>
        </w:rPr>
        <w:t xml:space="preserve"> интернет-ресурсында орналастырылған</w:t>
      </w:r>
      <w:r w:rsidR="00F17AA4" w:rsidRPr="006E0F78">
        <w:rPr>
          <w:color w:val="auto"/>
          <w:sz w:val="28"/>
          <w:szCs w:val="28"/>
          <w:lang w:val="kk-KZ"/>
        </w:rPr>
        <w:t xml:space="preserve"> </w:t>
      </w:r>
    </w:p>
    <w:p w:rsidR="00F17AA4" w:rsidRPr="006E0F78" w:rsidRDefault="00F17AA4" w:rsidP="00F17AA4">
      <w:pPr>
        <w:pStyle w:val="ad"/>
        <w:tabs>
          <w:tab w:val="left" w:pos="709"/>
          <w:tab w:val="left" w:pos="851"/>
        </w:tabs>
        <w:ind w:firstLine="709"/>
        <w:contextualSpacing w:val="0"/>
        <w:jc w:val="center"/>
        <w:rPr>
          <w:color w:val="auto"/>
          <w:sz w:val="28"/>
          <w:szCs w:val="28"/>
          <w:lang w:val="kk-KZ"/>
        </w:rPr>
      </w:pPr>
    </w:p>
    <w:p w:rsidR="00F17AA4" w:rsidRPr="006E0F78" w:rsidRDefault="00A574AA" w:rsidP="00F17AA4">
      <w:pPr>
        <w:pStyle w:val="ad"/>
        <w:tabs>
          <w:tab w:val="left" w:pos="0"/>
          <w:tab w:val="left" w:pos="851"/>
        </w:tabs>
        <w:ind w:left="0" w:firstLine="709"/>
        <w:jc w:val="center"/>
        <w:rPr>
          <w:bCs/>
          <w:color w:val="auto"/>
          <w:sz w:val="28"/>
          <w:szCs w:val="28"/>
          <w:lang w:val="kk-KZ"/>
        </w:rPr>
      </w:pPr>
      <w:r w:rsidRPr="006E0F78">
        <w:rPr>
          <w:bCs/>
          <w:color w:val="auto"/>
          <w:sz w:val="28"/>
          <w:szCs w:val="28"/>
          <w:lang w:val="kk-KZ"/>
        </w:rPr>
        <w:t xml:space="preserve">Қолма-қол және қолма-қол жасалмайтын операциялар, банк клиенттерінің сыртқы экономикалық келісімшарттары туралы, сондай-ақ клиенттердің және офшорлық юрисдикцияларға аударымдардың саны </w:t>
      </w:r>
      <w:r w:rsidRPr="006E0F78">
        <w:rPr>
          <w:rStyle w:val="s0"/>
          <w:color w:val="auto"/>
          <w:sz w:val="28"/>
          <w:szCs w:val="28"/>
          <w:lang w:val="kk-KZ"/>
        </w:rPr>
        <w:t>туралы есеп</w:t>
      </w:r>
    </w:p>
    <w:p w:rsidR="00F17AA4" w:rsidRPr="006E0F78" w:rsidRDefault="00F17AA4" w:rsidP="00F17AA4">
      <w:pPr>
        <w:pStyle w:val="ad"/>
        <w:tabs>
          <w:tab w:val="left" w:pos="709"/>
          <w:tab w:val="left" w:pos="851"/>
        </w:tabs>
        <w:ind w:firstLine="709"/>
        <w:contextualSpacing w:val="0"/>
        <w:jc w:val="center"/>
        <w:rPr>
          <w:color w:val="auto"/>
          <w:sz w:val="28"/>
          <w:szCs w:val="28"/>
          <w:lang w:val="kk-KZ"/>
        </w:rPr>
      </w:pPr>
    </w:p>
    <w:p w:rsidR="00F17AA4" w:rsidRPr="006E0F78" w:rsidRDefault="00F636D8" w:rsidP="00F17AA4">
      <w:pPr>
        <w:pStyle w:val="ad"/>
        <w:tabs>
          <w:tab w:val="left" w:pos="-142"/>
          <w:tab w:val="left" w:pos="851"/>
        </w:tabs>
        <w:ind w:left="0" w:firstLine="709"/>
        <w:jc w:val="both"/>
        <w:rPr>
          <w:color w:val="auto"/>
          <w:sz w:val="28"/>
          <w:szCs w:val="28"/>
          <w:lang w:val="kk-KZ"/>
        </w:rPr>
      </w:pPr>
      <w:r w:rsidRPr="006E0F78">
        <w:rPr>
          <w:bCs/>
          <w:color w:val="auto"/>
          <w:sz w:val="28"/>
          <w:szCs w:val="28"/>
          <w:lang w:val="kk-KZ"/>
        </w:rPr>
        <w:t>Әкімшілік деректер нысанының и</w:t>
      </w:r>
      <w:r w:rsidRPr="006E0F78">
        <w:rPr>
          <w:color w:val="auto"/>
          <w:sz w:val="28"/>
          <w:szCs w:val="28"/>
          <w:lang w:val="kk-KZ"/>
        </w:rPr>
        <w:t>ндексі</w:t>
      </w:r>
      <w:r w:rsidR="00F17AA4" w:rsidRPr="006E0F78">
        <w:rPr>
          <w:color w:val="auto"/>
          <w:sz w:val="28"/>
          <w:szCs w:val="28"/>
          <w:lang w:val="kk-KZ"/>
        </w:rPr>
        <w:t>: 18_ФС_ОР</w:t>
      </w:r>
    </w:p>
    <w:p w:rsidR="00F17AA4" w:rsidRPr="006E0F78" w:rsidRDefault="00F636D8" w:rsidP="00F17AA4">
      <w:pPr>
        <w:pStyle w:val="ad"/>
        <w:tabs>
          <w:tab w:val="left" w:pos="-142"/>
          <w:tab w:val="left" w:pos="851"/>
        </w:tabs>
        <w:ind w:left="0" w:firstLine="709"/>
        <w:jc w:val="both"/>
        <w:rPr>
          <w:color w:val="auto"/>
          <w:sz w:val="28"/>
          <w:szCs w:val="28"/>
          <w:lang w:val="kk-KZ"/>
        </w:rPr>
      </w:pPr>
      <w:r w:rsidRPr="006E0F78">
        <w:rPr>
          <w:bCs/>
          <w:color w:val="auto"/>
          <w:sz w:val="28"/>
          <w:szCs w:val="28"/>
          <w:lang w:val="kk-KZ"/>
        </w:rPr>
        <w:t>Кезеңділігі</w:t>
      </w:r>
      <w:r w:rsidRPr="006E0F78">
        <w:rPr>
          <w:color w:val="auto"/>
          <w:sz w:val="28"/>
          <w:szCs w:val="28"/>
          <w:lang w:val="kk-KZ"/>
        </w:rPr>
        <w:t>: жыл сайын</w:t>
      </w:r>
    </w:p>
    <w:p w:rsidR="00F17AA4" w:rsidRPr="006E0F78" w:rsidRDefault="00845715" w:rsidP="00F17AA4">
      <w:pPr>
        <w:pStyle w:val="ad"/>
        <w:tabs>
          <w:tab w:val="left" w:pos="0"/>
          <w:tab w:val="left" w:pos="851"/>
        </w:tabs>
        <w:ind w:left="0" w:firstLine="709"/>
        <w:rPr>
          <w:color w:val="auto"/>
          <w:sz w:val="28"/>
          <w:szCs w:val="28"/>
          <w:lang w:val="kk-KZ"/>
        </w:rPr>
      </w:pPr>
      <w:r w:rsidRPr="006E0F78">
        <w:rPr>
          <w:bCs/>
          <w:color w:val="auto"/>
          <w:sz w:val="28"/>
          <w:lang w:val="kk-KZ"/>
        </w:rPr>
        <w:t xml:space="preserve">Есепті кезең: 20__ жылғы </w:t>
      </w:r>
      <w:r w:rsidRPr="006E0F78">
        <w:rPr>
          <w:rStyle w:val="s0"/>
          <w:color w:val="auto"/>
          <w:lang w:val="kk-KZ"/>
        </w:rPr>
        <w:t xml:space="preserve">«______» ____________ </w:t>
      </w:r>
      <w:r w:rsidRPr="006E0F78">
        <w:rPr>
          <w:color w:val="auto"/>
          <w:sz w:val="28"/>
          <w:szCs w:val="28"/>
          <w:lang w:val="kk-KZ"/>
        </w:rPr>
        <w:t>жағдай бойынша</w:t>
      </w:r>
      <w:r w:rsidR="00F17AA4" w:rsidRPr="006E0F78">
        <w:rPr>
          <w:color w:val="auto"/>
          <w:sz w:val="28"/>
          <w:szCs w:val="28"/>
          <w:lang w:val="kk-KZ"/>
        </w:rPr>
        <w:t xml:space="preserve"> </w:t>
      </w:r>
    </w:p>
    <w:p w:rsidR="00F17AA4" w:rsidRPr="006E0F78" w:rsidRDefault="00845715" w:rsidP="00F17AA4">
      <w:pPr>
        <w:pStyle w:val="ad"/>
        <w:tabs>
          <w:tab w:val="left" w:pos="-142"/>
          <w:tab w:val="left" w:pos="851"/>
        </w:tabs>
        <w:ind w:left="0" w:firstLine="709"/>
        <w:jc w:val="both"/>
        <w:rPr>
          <w:color w:val="auto"/>
          <w:sz w:val="28"/>
          <w:szCs w:val="28"/>
          <w:lang w:val="kk-KZ"/>
        </w:rPr>
      </w:pPr>
      <w:r w:rsidRPr="006E0F78">
        <w:rPr>
          <w:bCs/>
          <w:color w:val="auto"/>
          <w:sz w:val="28"/>
          <w:szCs w:val="28"/>
          <w:lang w:val="kk-KZ"/>
        </w:rPr>
        <w:t>Есепті ұсынатын тұлғалар тобы</w:t>
      </w:r>
      <w:r w:rsidRPr="006E0F78">
        <w:rPr>
          <w:color w:val="auto"/>
          <w:sz w:val="28"/>
          <w:szCs w:val="28"/>
          <w:lang w:val="kk-KZ"/>
        </w:rPr>
        <w:t>: Қазақстан Республикасының екінші деңгейдегі банкі</w:t>
      </w:r>
    </w:p>
    <w:p w:rsidR="00F17AA4" w:rsidRPr="006E0F78" w:rsidRDefault="00093CDB" w:rsidP="00F17AA4">
      <w:pPr>
        <w:pStyle w:val="ad"/>
        <w:tabs>
          <w:tab w:val="left" w:pos="-142"/>
          <w:tab w:val="left" w:pos="851"/>
        </w:tabs>
        <w:ind w:left="0" w:firstLine="709"/>
        <w:jc w:val="both"/>
        <w:rPr>
          <w:color w:val="auto"/>
          <w:sz w:val="28"/>
          <w:szCs w:val="28"/>
          <w:lang w:val="kk-KZ"/>
        </w:rPr>
      </w:pPr>
      <w:r w:rsidRPr="006E0F78">
        <w:rPr>
          <w:color w:val="auto"/>
          <w:sz w:val="28"/>
          <w:szCs w:val="28"/>
          <w:lang w:val="kk-KZ"/>
        </w:rPr>
        <w:t xml:space="preserve">Ұсыну мерзімі: қаржы жылы аяқталған соң күнтізбелік </w:t>
      </w:r>
      <w:r w:rsidR="000A1470" w:rsidRPr="006E0F78">
        <w:rPr>
          <w:color w:val="auto"/>
          <w:sz w:val="28"/>
          <w:szCs w:val="28"/>
          <w:lang w:val="kk-KZ"/>
        </w:rPr>
        <w:t>он бес күн ішінде</w:t>
      </w:r>
    </w:p>
    <w:p w:rsidR="00F17AA4" w:rsidRPr="006E0F78" w:rsidRDefault="00F17AA4" w:rsidP="00F17AA4">
      <w:pPr>
        <w:rPr>
          <w:color w:val="auto"/>
          <w:sz w:val="28"/>
          <w:szCs w:val="28"/>
          <w:lang w:val="kk-KZ"/>
        </w:rPr>
      </w:pPr>
      <w:r w:rsidRPr="006E0F78">
        <w:rPr>
          <w:color w:val="auto"/>
          <w:sz w:val="28"/>
          <w:szCs w:val="28"/>
          <w:lang w:val="kk-KZ"/>
        </w:rPr>
        <w:br w:type="page"/>
      </w:r>
    </w:p>
    <w:p w:rsidR="00F17AA4" w:rsidRPr="006E0F78" w:rsidRDefault="000A1470" w:rsidP="00F17AA4">
      <w:pPr>
        <w:ind w:firstLine="397"/>
        <w:jc w:val="right"/>
        <w:textAlignment w:val="baseline"/>
        <w:rPr>
          <w:color w:val="auto"/>
          <w:sz w:val="28"/>
          <w:szCs w:val="28"/>
          <w:lang w:val="kk-KZ"/>
        </w:rPr>
      </w:pPr>
      <w:r w:rsidRPr="006E0F78">
        <w:rPr>
          <w:color w:val="auto"/>
          <w:sz w:val="28"/>
          <w:szCs w:val="28"/>
          <w:lang w:val="kk-KZ"/>
        </w:rPr>
        <w:lastRenderedPageBreak/>
        <w:t>Нысан</w:t>
      </w:r>
    </w:p>
    <w:p w:rsidR="00F17AA4" w:rsidRPr="006E0F78" w:rsidRDefault="00F17AA4" w:rsidP="00F17AA4">
      <w:pPr>
        <w:ind w:firstLine="397"/>
        <w:jc w:val="right"/>
        <w:textAlignment w:val="baseline"/>
        <w:rPr>
          <w:color w:val="auto"/>
          <w:sz w:val="28"/>
          <w:szCs w:val="28"/>
          <w:lang w:val="kk-KZ"/>
        </w:rPr>
      </w:pPr>
    </w:p>
    <w:p w:rsidR="00F17AA4" w:rsidRPr="006E0F78" w:rsidRDefault="00F17AA4" w:rsidP="00F17AA4">
      <w:pPr>
        <w:ind w:firstLine="397"/>
        <w:jc w:val="right"/>
        <w:textAlignment w:val="baseline"/>
        <w:rPr>
          <w:color w:val="auto"/>
          <w:sz w:val="28"/>
          <w:szCs w:val="28"/>
          <w:lang w:val="kk-KZ"/>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267"/>
        <w:gridCol w:w="2127"/>
        <w:gridCol w:w="2268"/>
      </w:tblGrid>
      <w:tr w:rsidR="00F17AA4" w:rsidRPr="006E0F78" w:rsidTr="00F17AA4">
        <w:trPr>
          <w:trHeight w:val="140"/>
        </w:trPr>
        <w:tc>
          <w:tcPr>
            <w:tcW w:w="10206" w:type="dxa"/>
            <w:gridSpan w:val="2"/>
            <w:shd w:val="clear" w:color="auto" w:fill="auto"/>
          </w:tcPr>
          <w:p w:rsidR="00F17AA4" w:rsidRPr="006E0F78" w:rsidRDefault="00F17AA4">
            <w:pPr>
              <w:rPr>
                <w:bCs/>
                <w:color w:val="auto"/>
                <w:sz w:val="24"/>
                <w:szCs w:val="24"/>
                <w:lang w:val="kk-KZ" w:eastAsia="en-US"/>
              </w:rPr>
            </w:pPr>
            <w:r w:rsidRPr="006E0F78">
              <w:rPr>
                <w:color w:val="auto"/>
                <w:sz w:val="24"/>
                <w:szCs w:val="24"/>
                <w:lang w:val="kk-KZ" w:eastAsia="en-US"/>
              </w:rPr>
              <w:t>1</w:t>
            </w:r>
            <w:r w:rsidR="00D3098B" w:rsidRPr="006E0F78">
              <w:rPr>
                <w:color w:val="auto"/>
                <w:sz w:val="24"/>
                <w:szCs w:val="24"/>
                <w:lang w:val="kk-KZ" w:eastAsia="en-US"/>
              </w:rPr>
              <w:t>-бөлім</w:t>
            </w:r>
            <w:r w:rsidRPr="006E0F78">
              <w:rPr>
                <w:color w:val="auto"/>
                <w:sz w:val="24"/>
                <w:szCs w:val="24"/>
                <w:lang w:val="kk-KZ" w:eastAsia="en-US"/>
              </w:rPr>
              <w:t xml:space="preserve">. </w:t>
            </w:r>
            <w:r w:rsidR="00D3098B" w:rsidRPr="006E0F78">
              <w:rPr>
                <w:color w:val="auto"/>
                <w:sz w:val="24"/>
                <w:szCs w:val="24"/>
                <w:lang w:val="kk-KZ" w:eastAsia="en-US"/>
              </w:rPr>
              <w:t>Б</w:t>
            </w:r>
            <w:r w:rsidRPr="006E0F78">
              <w:rPr>
                <w:color w:val="auto"/>
                <w:sz w:val="24"/>
                <w:szCs w:val="24"/>
                <w:lang w:val="kk-KZ" w:eastAsia="en-US"/>
              </w:rPr>
              <w:t>анк</w:t>
            </w:r>
            <w:r w:rsidR="00D3098B" w:rsidRPr="006E0F78">
              <w:rPr>
                <w:color w:val="auto"/>
                <w:sz w:val="24"/>
                <w:szCs w:val="24"/>
                <w:lang w:val="kk-KZ" w:eastAsia="en-US"/>
              </w:rPr>
              <w:t xml:space="preserve"> бойынша жалпы ақпарат </w:t>
            </w:r>
          </w:p>
        </w:tc>
        <w:tc>
          <w:tcPr>
            <w:tcW w:w="2127" w:type="dxa"/>
            <w:shd w:val="clear" w:color="auto" w:fill="auto"/>
          </w:tcPr>
          <w:p w:rsidR="00F17AA4" w:rsidRPr="006E0F78" w:rsidRDefault="000A1470" w:rsidP="00F17AA4">
            <w:pPr>
              <w:jc w:val="center"/>
              <w:rPr>
                <w:bCs/>
                <w:color w:val="auto"/>
                <w:sz w:val="24"/>
                <w:szCs w:val="24"/>
                <w:lang w:val="kk-KZ" w:eastAsia="en-US"/>
              </w:rPr>
            </w:pPr>
            <w:r w:rsidRPr="006E0F78">
              <w:rPr>
                <w:color w:val="auto"/>
                <w:sz w:val="24"/>
                <w:szCs w:val="24"/>
                <w:lang w:val="kk-KZ" w:eastAsia="en-US"/>
              </w:rPr>
              <w:t>Өлшем бірлігі</w:t>
            </w:r>
          </w:p>
        </w:tc>
        <w:tc>
          <w:tcPr>
            <w:tcW w:w="2268" w:type="dxa"/>
            <w:shd w:val="clear" w:color="auto" w:fill="auto"/>
          </w:tcPr>
          <w:p w:rsidR="00F17AA4" w:rsidRPr="006E0F78" w:rsidRDefault="000A1470" w:rsidP="00F17AA4">
            <w:pPr>
              <w:jc w:val="center"/>
              <w:rPr>
                <w:bCs/>
                <w:color w:val="auto"/>
                <w:sz w:val="24"/>
                <w:szCs w:val="24"/>
                <w:lang w:val="kk-KZ" w:eastAsia="en-US"/>
              </w:rPr>
            </w:pPr>
            <w:r w:rsidRPr="006E0F78">
              <w:rPr>
                <w:color w:val="auto"/>
                <w:sz w:val="24"/>
                <w:szCs w:val="24"/>
                <w:lang w:val="kk-KZ" w:eastAsia="en-US"/>
              </w:rPr>
              <w:t>Есепті күнгі деректер</w:t>
            </w:r>
          </w:p>
        </w:tc>
      </w:tr>
      <w:tr w:rsidR="00F17AA4" w:rsidRPr="006E0F78" w:rsidTr="00F17AA4">
        <w:trPr>
          <w:trHeight w:val="140"/>
        </w:trPr>
        <w:tc>
          <w:tcPr>
            <w:tcW w:w="939" w:type="dxa"/>
            <w:shd w:val="clear" w:color="auto" w:fill="auto"/>
          </w:tcPr>
          <w:p w:rsidR="00F17AA4" w:rsidRPr="006E0F78" w:rsidRDefault="00F17AA4" w:rsidP="00F17AA4">
            <w:pPr>
              <w:jc w:val="both"/>
              <w:rPr>
                <w:color w:val="auto"/>
                <w:sz w:val="24"/>
                <w:szCs w:val="24"/>
                <w:lang w:val="kk-KZ" w:eastAsia="en-US"/>
              </w:rPr>
            </w:pPr>
            <w:r w:rsidRPr="006E0F78">
              <w:rPr>
                <w:color w:val="auto"/>
                <w:sz w:val="24"/>
                <w:szCs w:val="24"/>
                <w:lang w:val="kk-KZ" w:eastAsia="en-US"/>
              </w:rPr>
              <w:t>1.1</w:t>
            </w:r>
          </w:p>
        </w:tc>
        <w:tc>
          <w:tcPr>
            <w:tcW w:w="9267" w:type="dxa"/>
            <w:shd w:val="clear" w:color="auto" w:fill="auto"/>
          </w:tcPr>
          <w:p w:rsidR="00F17AA4" w:rsidRPr="006E0F78" w:rsidRDefault="00D3098B">
            <w:pPr>
              <w:jc w:val="both"/>
              <w:rPr>
                <w:color w:val="auto"/>
                <w:sz w:val="24"/>
                <w:szCs w:val="24"/>
                <w:lang w:val="kk-KZ" w:eastAsia="en-US"/>
              </w:rPr>
            </w:pPr>
            <w:r w:rsidRPr="006E0F78">
              <w:rPr>
                <w:color w:val="auto"/>
                <w:sz w:val="24"/>
                <w:szCs w:val="24"/>
                <w:lang w:val="kk-KZ" w:eastAsia="en-US"/>
              </w:rPr>
              <w:t>А</w:t>
            </w:r>
            <w:r w:rsidR="00F17AA4" w:rsidRPr="006E0F78">
              <w:rPr>
                <w:color w:val="auto"/>
                <w:sz w:val="24"/>
                <w:szCs w:val="24"/>
                <w:lang w:val="kk-KZ" w:eastAsia="en-US"/>
              </w:rPr>
              <w:t>ктив</w:t>
            </w:r>
            <w:r w:rsidRPr="006E0F78">
              <w:rPr>
                <w:color w:val="auto"/>
                <w:sz w:val="24"/>
                <w:szCs w:val="24"/>
                <w:lang w:val="kk-KZ" w:eastAsia="en-US"/>
              </w:rPr>
              <w:t>тер мөлшері</w:t>
            </w:r>
          </w:p>
        </w:tc>
        <w:tc>
          <w:tcPr>
            <w:tcW w:w="2127" w:type="dxa"/>
            <w:shd w:val="clear" w:color="auto" w:fill="auto"/>
          </w:tcPr>
          <w:p w:rsidR="00F17AA4" w:rsidRPr="006E0F78" w:rsidRDefault="00F25B32">
            <w:pPr>
              <w:jc w:val="center"/>
              <w:rPr>
                <w:color w:val="auto"/>
                <w:sz w:val="24"/>
                <w:szCs w:val="24"/>
                <w:lang w:val="kk-KZ" w:eastAsia="en-US"/>
              </w:rPr>
            </w:pPr>
            <w:r w:rsidRPr="006E0F78">
              <w:rPr>
                <w:color w:val="auto"/>
                <w:sz w:val="24"/>
                <w:szCs w:val="24"/>
                <w:lang w:val="kk-KZ" w:eastAsia="en-US"/>
              </w:rPr>
              <w:t>мың</w:t>
            </w:r>
            <w:r w:rsidR="00F17AA4" w:rsidRPr="006E0F78">
              <w:rPr>
                <w:color w:val="auto"/>
                <w:sz w:val="24"/>
                <w:szCs w:val="24"/>
                <w:lang w:val="kk-KZ" w:eastAsia="en-US"/>
              </w:rPr>
              <w:t xml:space="preserve"> те</w:t>
            </w:r>
            <w:r w:rsidRPr="006E0F78">
              <w:rPr>
                <w:color w:val="auto"/>
                <w:sz w:val="24"/>
                <w:szCs w:val="24"/>
                <w:lang w:val="kk-KZ" w:eastAsia="en-US"/>
              </w:rPr>
              <w:t>ң</w:t>
            </w:r>
            <w:r w:rsidR="00F17AA4" w:rsidRPr="006E0F78">
              <w:rPr>
                <w:color w:val="auto"/>
                <w:sz w:val="24"/>
                <w:szCs w:val="24"/>
                <w:lang w:val="kk-KZ" w:eastAsia="en-US"/>
              </w:rPr>
              <w:t>ге</w:t>
            </w:r>
            <w:r w:rsidRPr="006E0F78">
              <w:rPr>
                <w:color w:val="auto"/>
                <w:sz w:val="24"/>
                <w:szCs w:val="24"/>
                <w:lang w:val="kk-KZ" w:eastAsia="en-US"/>
              </w:rPr>
              <w:t>мен</w:t>
            </w:r>
          </w:p>
        </w:tc>
        <w:tc>
          <w:tcPr>
            <w:tcW w:w="2268" w:type="dxa"/>
            <w:shd w:val="clear" w:color="auto" w:fill="auto"/>
          </w:tcPr>
          <w:p w:rsidR="00F17AA4" w:rsidRPr="006E0F78" w:rsidRDefault="00F17AA4" w:rsidP="00F17AA4">
            <w:pPr>
              <w:jc w:val="center"/>
              <w:rPr>
                <w:bCs/>
                <w:color w:val="auto"/>
                <w:sz w:val="24"/>
                <w:szCs w:val="24"/>
                <w:lang w:val="kk-KZ" w:eastAsia="en-US"/>
              </w:rPr>
            </w:pPr>
          </w:p>
        </w:tc>
      </w:tr>
      <w:tr w:rsidR="00F17AA4" w:rsidRPr="006E0F78" w:rsidTr="00F17AA4">
        <w:trPr>
          <w:trHeight w:val="140"/>
        </w:trPr>
        <w:tc>
          <w:tcPr>
            <w:tcW w:w="939" w:type="dxa"/>
            <w:shd w:val="clear" w:color="auto" w:fill="auto"/>
          </w:tcPr>
          <w:p w:rsidR="00F17AA4" w:rsidRPr="006E0F78" w:rsidRDefault="00F17AA4" w:rsidP="00F17AA4">
            <w:pPr>
              <w:jc w:val="both"/>
              <w:rPr>
                <w:color w:val="auto"/>
                <w:sz w:val="24"/>
                <w:szCs w:val="24"/>
                <w:lang w:val="kk-KZ" w:eastAsia="en-US"/>
              </w:rPr>
            </w:pPr>
            <w:r w:rsidRPr="006E0F78">
              <w:rPr>
                <w:color w:val="auto"/>
                <w:sz w:val="24"/>
                <w:szCs w:val="24"/>
                <w:lang w:val="kk-KZ" w:eastAsia="en-US"/>
              </w:rPr>
              <w:t>1.2</w:t>
            </w:r>
          </w:p>
        </w:tc>
        <w:tc>
          <w:tcPr>
            <w:tcW w:w="9267" w:type="dxa"/>
            <w:shd w:val="clear" w:color="auto" w:fill="auto"/>
          </w:tcPr>
          <w:p w:rsidR="00F17AA4" w:rsidRPr="006E0F78" w:rsidRDefault="00D3098B" w:rsidP="00F17AA4">
            <w:pPr>
              <w:jc w:val="both"/>
              <w:rPr>
                <w:color w:val="auto"/>
                <w:sz w:val="24"/>
                <w:szCs w:val="24"/>
                <w:lang w:val="kk-KZ" w:eastAsia="en-US"/>
              </w:rPr>
            </w:pPr>
            <w:r w:rsidRPr="006E0F78">
              <w:rPr>
                <w:color w:val="auto"/>
                <w:sz w:val="24"/>
                <w:szCs w:val="24"/>
                <w:lang w:val="kk-KZ" w:eastAsia="en-US"/>
              </w:rPr>
              <w:t>К</w:t>
            </w:r>
            <w:r w:rsidR="00F17AA4" w:rsidRPr="006E0F78">
              <w:rPr>
                <w:color w:val="auto"/>
                <w:sz w:val="24"/>
                <w:szCs w:val="24"/>
                <w:lang w:val="kk-KZ" w:eastAsia="en-US"/>
              </w:rPr>
              <w:t>лиент</w:t>
            </w:r>
            <w:r w:rsidRPr="006E0F78">
              <w:rPr>
                <w:color w:val="auto"/>
                <w:sz w:val="24"/>
                <w:szCs w:val="24"/>
                <w:lang w:val="kk-KZ" w:eastAsia="en-US"/>
              </w:rPr>
              <w:t>тер саны</w:t>
            </w:r>
          </w:p>
        </w:tc>
        <w:tc>
          <w:tcPr>
            <w:tcW w:w="2127" w:type="dxa"/>
            <w:shd w:val="clear" w:color="auto" w:fill="auto"/>
          </w:tcPr>
          <w:p w:rsidR="00F17AA4" w:rsidRPr="006E0F78" w:rsidRDefault="00F25B32" w:rsidP="00F17AA4">
            <w:pPr>
              <w:jc w:val="center"/>
              <w:rPr>
                <w:color w:val="auto"/>
                <w:sz w:val="24"/>
                <w:szCs w:val="24"/>
                <w:lang w:val="kk-KZ" w:eastAsia="en-US"/>
              </w:rPr>
            </w:pPr>
            <w:r w:rsidRPr="006E0F78">
              <w:rPr>
                <w:color w:val="auto"/>
                <w:sz w:val="24"/>
                <w:szCs w:val="24"/>
                <w:lang w:val="kk-KZ" w:eastAsia="en-US"/>
              </w:rPr>
              <w:t>дана</w:t>
            </w:r>
          </w:p>
        </w:tc>
        <w:tc>
          <w:tcPr>
            <w:tcW w:w="2268" w:type="dxa"/>
            <w:shd w:val="clear" w:color="auto" w:fill="auto"/>
          </w:tcPr>
          <w:p w:rsidR="00F17AA4" w:rsidRPr="006E0F78" w:rsidRDefault="00F17AA4" w:rsidP="00F17AA4">
            <w:pPr>
              <w:jc w:val="center"/>
              <w:rPr>
                <w:bCs/>
                <w:color w:val="auto"/>
                <w:sz w:val="24"/>
                <w:szCs w:val="24"/>
                <w:lang w:val="kk-KZ" w:eastAsia="en-US"/>
              </w:rPr>
            </w:pPr>
          </w:p>
        </w:tc>
      </w:tr>
      <w:tr w:rsidR="00F17AA4" w:rsidRPr="006E0F78" w:rsidTr="00F17AA4">
        <w:trPr>
          <w:trHeight w:val="140"/>
        </w:trPr>
        <w:tc>
          <w:tcPr>
            <w:tcW w:w="939" w:type="dxa"/>
            <w:shd w:val="clear" w:color="auto" w:fill="auto"/>
          </w:tcPr>
          <w:p w:rsidR="00F17AA4" w:rsidRPr="006E0F78" w:rsidRDefault="00F17AA4" w:rsidP="00F17AA4">
            <w:pPr>
              <w:jc w:val="both"/>
              <w:rPr>
                <w:color w:val="auto"/>
                <w:sz w:val="24"/>
                <w:szCs w:val="24"/>
                <w:lang w:val="kk-KZ" w:eastAsia="en-US"/>
              </w:rPr>
            </w:pPr>
            <w:r w:rsidRPr="006E0F78">
              <w:rPr>
                <w:color w:val="auto"/>
                <w:sz w:val="24"/>
                <w:szCs w:val="24"/>
                <w:lang w:val="kk-KZ" w:eastAsia="en-US"/>
              </w:rPr>
              <w:t>1.3</w:t>
            </w:r>
          </w:p>
        </w:tc>
        <w:tc>
          <w:tcPr>
            <w:tcW w:w="9267" w:type="dxa"/>
            <w:shd w:val="clear" w:color="auto" w:fill="auto"/>
          </w:tcPr>
          <w:p w:rsidR="00F17AA4" w:rsidRPr="006E0F78" w:rsidRDefault="00D3098B">
            <w:pPr>
              <w:jc w:val="both"/>
              <w:rPr>
                <w:color w:val="auto"/>
                <w:sz w:val="24"/>
                <w:szCs w:val="24"/>
                <w:lang w:val="kk-KZ" w:eastAsia="en-US"/>
              </w:rPr>
            </w:pPr>
            <w:r w:rsidRPr="006E0F78">
              <w:rPr>
                <w:color w:val="auto"/>
                <w:sz w:val="24"/>
                <w:szCs w:val="24"/>
                <w:lang w:val="kk-KZ" w:eastAsia="en-US"/>
              </w:rPr>
              <w:t>О</w:t>
            </w:r>
            <w:r w:rsidR="00F17AA4" w:rsidRPr="006E0F78">
              <w:rPr>
                <w:color w:val="auto"/>
                <w:sz w:val="24"/>
                <w:szCs w:val="24"/>
                <w:lang w:val="kk-KZ" w:eastAsia="en-US"/>
              </w:rPr>
              <w:t>пераци</w:t>
            </w:r>
            <w:r w:rsidRPr="006E0F78">
              <w:rPr>
                <w:color w:val="auto"/>
                <w:sz w:val="24"/>
                <w:szCs w:val="24"/>
                <w:lang w:val="kk-KZ" w:eastAsia="en-US"/>
              </w:rPr>
              <w:t>ялар көлемі</w:t>
            </w:r>
          </w:p>
        </w:tc>
        <w:tc>
          <w:tcPr>
            <w:tcW w:w="2127" w:type="dxa"/>
            <w:shd w:val="clear" w:color="auto" w:fill="auto"/>
          </w:tcPr>
          <w:p w:rsidR="00F17AA4" w:rsidRPr="006E0F78" w:rsidRDefault="00F25B32" w:rsidP="00F17AA4">
            <w:pPr>
              <w:jc w:val="center"/>
              <w:rPr>
                <w:color w:val="auto"/>
                <w:lang w:val="kk-KZ"/>
              </w:rPr>
            </w:pPr>
            <w:r w:rsidRPr="006E0F78">
              <w:rPr>
                <w:color w:val="auto"/>
                <w:sz w:val="24"/>
                <w:szCs w:val="24"/>
                <w:lang w:val="kk-KZ" w:eastAsia="en-US"/>
              </w:rPr>
              <w:t>мың теңгемен</w:t>
            </w:r>
          </w:p>
        </w:tc>
        <w:tc>
          <w:tcPr>
            <w:tcW w:w="2268" w:type="dxa"/>
            <w:shd w:val="clear" w:color="auto" w:fill="auto"/>
          </w:tcPr>
          <w:p w:rsidR="00F17AA4" w:rsidRPr="006E0F78" w:rsidRDefault="00F17AA4" w:rsidP="00F17AA4">
            <w:pPr>
              <w:jc w:val="center"/>
              <w:rPr>
                <w:bCs/>
                <w:color w:val="auto"/>
                <w:sz w:val="24"/>
                <w:szCs w:val="24"/>
                <w:lang w:val="kk-KZ" w:eastAsia="en-US"/>
              </w:rPr>
            </w:pPr>
          </w:p>
        </w:tc>
      </w:tr>
      <w:tr w:rsidR="00F17AA4" w:rsidRPr="006E0F78" w:rsidTr="00F17AA4">
        <w:trPr>
          <w:trHeight w:val="140"/>
        </w:trPr>
        <w:tc>
          <w:tcPr>
            <w:tcW w:w="939" w:type="dxa"/>
            <w:shd w:val="clear" w:color="auto" w:fill="auto"/>
          </w:tcPr>
          <w:p w:rsidR="00F17AA4" w:rsidRPr="006E0F78" w:rsidRDefault="00F17AA4" w:rsidP="00F17AA4">
            <w:pPr>
              <w:jc w:val="both"/>
              <w:rPr>
                <w:color w:val="auto"/>
                <w:sz w:val="24"/>
                <w:szCs w:val="24"/>
                <w:lang w:val="kk-KZ" w:eastAsia="en-US"/>
              </w:rPr>
            </w:pPr>
            <w:r w:rsidRPr="006E0F78">
              <w:rPr>
                <w:color w:val="auto"/>
                <w:sz w:val="24"/>
                <w:szCs w:val="24"/>
                <w:lang w:val="kk-KZ" w:eastAsia="en-US"/>
              </w:rPr>
              <w:t>1.4.</w:t>
            </w:r>
          </w:p>
        </w:tc>
        <w:tc>
          <w:tcPr>
            <w:tcW w:w="9267" w:type="dxa"/>
            <w:shd w:val="clear" w:color="auto" w:fill="auto"/>
          </w:tcPr>
          <w:p w:rsidR="00F17AA4" w:rsidRPr="006E0F78" w:rsidRDefault="00E612F6">
            <w:pPr>
              <w:jc w:val="both"/>
              <w:rPr>
                <w:color w:val="auto"/>
                <w:sz w:val="24"/>
                <w:szCs w:val="24"/>
                <w:lang w:val="kk-KZ" w:eastAsia="en-US"/>
              </w:rPr>
            </w:pPr>
            <w:r w:rsidRPr="006E0F78">
              <w:rPr>
                <w:color w:val="auto"/>
                <w:sz w:val="24"/>
                <w:szCs w:val="24"/>
                <w:lang w:val="kk-KZ" w:eastAsia="en-US"/>
              </w:rPr>
              <w:t xml:space="preserve">Шығыс қолма-қол жасалмайтын </w:t>
            </w:r>
            <w:r w:rsidR="00F17AA4" w:rsidRPr="006E0F78">
              <w:rPr>
                <w:color w:val="auto"/>
                <w:sz w:val="24"/>
                <w:szCs w:val="24"/>
                <w:lang w:val="kk-KZ" w:eastAsia="en-US"/>
              </w:rPr>
              <w:t>операци</w:t>
            </w:r>
            <w:r w:rsidRPr="006E0F78">
              <w:rPr>
                <w:color w:val="auto"/>
                <w:sz w:val="24"/>
                <w:szCs w:val="24"/>
                <w:lang w:val="kk-KZ" w:eastAsia="en-US"/>
              </w:rPr>
              <w:t>ялардың жалпы сомасы</w:t>
            </w:r>
          </w:p>
        </w:tc>
        <w:tc>
          <w:tcPr>
            <w:tcW w:w="2127" w:type="dxa"/>
            <w:shd w:val="clear" w:color="auto" w:fill="auto"/>
          </w:tcPr>
          <w:p w:rsidR="00F17AA4" w:rsidRPr="006E0F78" w:rsidRDefault="00F25B32" w:rsidP="00F17AA4">
            <w:pPr>
              <w:jc w:val="center"/>
              <w:rPr>
                <w:color w:val="auto"/>
                <w:lang w:val="kk-KZ"/>
              </w:rPr>
            </w:pPr>
            <w:r w:rsidRPr="006E0F78">
              <w:rPr>
                <w:color w:val="auto"/>
                <w:sz w:val="24"/>
                <w:szCs w:val="24"/>
                <w:lang w:val="kk-KZ" w:eastAsia="en-US"/>
              </w:rPr>
              <w:t>мың теңгемен</w:t>
            </w:r>
          </w:p>
        </w:tc>
        <w:tc>
          <w:tcPr>
            <w:tcW w:w="2268" w:type="dxa"/>
            <w:shd w:val="clear" w:color="auto" w:fill="auto"/>
          </w:tcPr>
          <w:p w:rsidR="00F17AA4" w:rsidRPr="006E0F78" w:rsidRDefault="00F17AA4" w:rsidP="00F17AA4">
            <w:pPr>
              <w:jc w:val="center"/>
              <w:rPr>
                <w:bCs/>
                <w:color w:val="auto"/>
                <w:sz w:val="24"/>
                <w:szCs w:val="24"/>
                <w:lang w:val="kk-KZ" w:eastAsia="en-US"/>
              </w:rPr>
            </w:pPr>
          </w:p>
        </w:tc>
      </w:tr>
      <w:tr w:rsidR="00F17AA4" w:rsidRPr="006E0F78" w:rsidTr="00F17AA4">
        <w:trPr>
          <w:trHeight w:val="140"/>
        </w:trPr>
        <w:tc>
          <w:tcPr>
            <w:tcW w:w="939" w:type="dxa"/>
            <w:shd w:val="clear" w:color="auto" w:fill="auto"/>
          </w:tcPr>
          <w:p w:rsidR="00F17AA4" w:rsidRPr="006E0F78" w:rsidRDefault="00F17AA4" w:rsidP="00F17AA4">
            <w:pPr>
              <w:jc w:val="both"/>
              <w:rPr>
                <w:color w:val="auto"/>
                <w:sz w:val="24"/>
                <w:szCs w:val="24"/>
                <w:lang w:val="kk-KZ" w:eastAsia="en-US"/>
              </w:rPr>
            </w:pPr>
            <w:r w:rsidRPr="006E0F78">
              <w:rPr>
                <w:color w:val="auto"/>
                <w:sz w:val="24"/>
                <w:szCs w:val="24"/>
                <w:lang w:val="kk-KZ" w:eastAsia="en-US"/>
              </w:rPr>
              <w:t>1.5</w:t>
            </w:r>
          </w:p>
        </w:tc>
        <w:tc>
          <w:tcPr>
            <w:tcW w:w="9267" w:type="dxa"/>
            <w:shd w:val="clear" w:color="auto" w:fill="auto"/>
          </w:tcPr>
          <w:p w:rsidR="00F17AA4" w:rsidRPr="006E0F78" w:rsidRDefault="00E612F6" w:rsidP="00F17AA4">
            <w:pPr>
              <w:jc w:val="both"/>
              <w:rPr>
                <w:color w:val="auto"/>
                <w:sz w:val="24"/>
                <w:szCs w:val="24"/>
                <w:lang w:val="kk-KZ" w:eastAsia="en-US"/>
              </w:rPr>
            </w:pPr>
            <w:r w:rsidRPr="006E0F78">
              <w:rPr>
                <w:color w:val="auto"/>
                <w:sz w:val="24"/>
                <w:szCs w:val="24"/>
                <w:lang w:val="kk-KZ" w:eastAsia="en-US"/>
              </w:rPr>
              <w:t xml:space="preserve">Қолма-қол ақша алудың </w:t>
            </w:r>
            <w:r w:rsidR="00814F82" w:rsidRPr="006E0F78">
              <w:rPr>
                <w:color w:val="auto"/>
                <w:sz w:val="24"/>
                <w:szCs w:val="24"/>
                <w:lang w:val="kk-KZ" w:eastAsia="en-US"/>
              </w:rPr>
              <w:t>жалпы сомасы</w:t>
            </w:r>
            <w:r w:rsidR="00814F82" w:rsidRPr="006E0F78" w:rsidDel="00E612F6">
              <w:rPr>
                <w:color w:val="auto"/>
                <w:sz w:val="24"/>
                <w:szCs w:val="24"/>
                <w:lang w:val="kk-KZ" w:eastAsia="en-US"/>
              </w:rPr>
              <w:t xml:space="preserve"> </w:t>
            </w:r>
          </w:p>
        </w:tc>
        <w:tc>
          <w:tcPr>
            <w:tcW w:w="2127" w:type="dxa"/>
            <w:shd w:val="clear" w:color="auto" w:fill="auto"/>
          </w:tcPr>
          <w:p w:rsidR="00F17AA4" w:rsidRPr="006E0F78" w:rsidRDefault="00F25B32" w:rsidP="00F17AA4">
            <w:pPr>
              <w:jc w:val="center"/>
              <w:rPr>
                <w:color w:val="auto"/>
                <w:lang w:val="kk-KZ"/>
              </w:rPr>
            </w:pPr>
            <w:r w:rsidRPr="006E0F78">
              <w:rPr>
                <w:color w:val="auto"/>
                <w:sz w:val="24"/>
                <w:szCs w:val="24"/>
                <w:lang w:val="kk-KZ" w:eastAsia="en-US"/>
              </w:rPr>
              <w:t>мың теңгемен</w:t>
            </w:r>
          </w:p>
        </w:tc>
        <w:tc>
          <w:tcPr>
            <w:tcW w:w="2268" w:type="dxa"/>
            <w:shd w:val="clear" w:color="auto" w:fill="auto"/>
          </w:tcPr>
          <w:p w:rsidR="00F17AA4" w:rsidRPr="006E0F78" w:rsidRDefault="00F17AA4" w:rsidP="00F17AA4">
            <w:pPr>
              <w:jc w:val="center"/>
              <w:rPr>
                <w:bCs/>
                <w:color w:val="auto"/>
                <w:sz w:val="24"/>
                <w:szCs w:val="24"/>
                <w:lang w:val="kk-KZ" w:eastAsia="en-US"/>
              </w:rPr>
            </w:pPr>
          </w:p>
        </w:tc>
      </w:tr>
      <w:tr w:rsidR="00F17AA4" w:rsidRPr="006E0F78" w:rsidTr="00F17AA4">
        <w:trPr>
          <w:trHeight w:val="140"/>
        </w:trPr>
        <w:tc>
          <w:tcPr>
            <w:tcW w:w="10206" w:type="dxa"/>
            <w:gridSpan w:val="2"/>
            <w:shd w:val="clear" w:color="auto" w:fill="auto"/>
          </w:tcPr>
          <w:p w:rsidR="00F17AA4" w:rsidRPr="006E0F78" w:rsidRDefault="00F17AA4">
            <w:pPr>
              <w:jc w:val="both"/>
              <w:rPr>
                <w:color w:val="auto"/>
                <w:sz w:val="24"/>
                <w:szCs w:val="24"/>
                <w:lang w:val="kk-KZ" w:eastAsia="en-US"/>
              </w:rPr>
            </w:pPr>
            <w:r w:rsidRPr="006E0F78">
              <w:rPr>
                <w:color w:val="auto"/>
                <w:sz w:val="24"/>
                <w:szCs w:val="24"/>
                <w:lang w:val="kk-KZ" w:eastAsia="en-US"/>
              </w:rPr>
              <w:t>2</w:t>
            </w:r>
            <w:r w:rsidR="00814F82" w:rsidRPr="006E0F78">
              <w:rPr>
                <w:color w:val="auto"/>
                <w:sz w:val="24"/>
                <w:szCs w:val="24"/>
                <w:lang w:val="kk-KZ" w:eastAsia="en-US"/>
              </w:rPr>
              <w:t>-бөлім</w:t>
            </w:r>
            <w:r w:rsidRPr="006E0F78">
              <w:rPr>
                <w:color w:val="auto"/>
                <w:sz w:val="24"/>
                <w:szCs w:val="24"/>
                <w:lang w:val="kk-KZ" w:eastAsia="en-US"/>
              </w:rPr>
              <w:t xml:space="preserve">. </w:t>
            </w:r>
            <w:r w:rsidR="00814F82" w:rsidRPr="006E0F78">
              <w:rPr>
                <w:color w:val="auto"/>
                <w:sz w:val="24"/>
                <w:szCs w:val="24"/>
                <w:lang w:val="kk-KZ" w:eastAsia="en-US"/>
              </w:rPr>
              <w:t>Банктің к</w:t>
            </w:r>
            <w:r w:rsidRPr="006E0F78">
              <w:rPr>
                <w:color w:val="auto"/>
                <w:sz w:val="24"/>
                <w:szCs w:val="24"/>
                <w:lang w:val="kk-KZ" w:eastAsia="en-US"/>
              </w:rPr>
              <w:t>лиент</w:t>
            </w:r>
            <w:r w:rsidR="00814F82" w:rsidRPr="006E0F78">
              <w:rPr>
                <w:color w:val="auto"/>
                <w:sz w:val="24"/>
                <w:szCs w:val="24"/>
                <w:lang w:val="kk-KZ" w:eastAsia="en-US"/>
              </w:rPr>
              <w:t>тері</w:t>
            </w:r>
          </w:p>
        </w:tc>
        <w:tc>
          <w:tcPr>
            <w:tcW w:w="2127" w:type="dxa"/>
            <w:shd w:val="clear" w:color="auto" w:fill="auto"/>
          </w:tcPr>
          <w:p w:rsidR="00F17AA4" w:rsidRPr="006E0F78" w:rsidRDefault="00F17AA4" w:rsidP="00F17AA4">
            <w:pPr>
              <w:jc w:val="center"/>
              <w:rPr>
                <w:color w:val="auto"/>
                <w:sz w:val="24"/>
                <w:szCs w:val="24"/>
                <w:lang w:val="kk-KZ" w:eastAsia="en-US"/>
              </w:rPr>
            </w:pPr>
          </w:p>
        </w:tc>
        <w:tc>
          <w:tcPr>
            <w:tcW w:w="2268" w:type="dxa"/>
            <w:shd w:val="clear" w:color="auto" w:fill="auto"/>
          </w:tcPr>
          <w:p w:rsidR="00F17AA4" w:rsidRPr="006E0F78" w:rsidRDefault="00F17AA4" w:rsidP="00F17AA4">
            <w:pPr>
              <w:jc w:val="center"/>
              <w:rPr>
                <w:bCs/>
                <w:color w:val="auto"/>
                <w:sz w:val="24"/>
                <w:szCs w:val="24"/>
                <w:lang w:val="kk-KZ" w:eastAsia="en-US"/>
              </w:rPr>
            </w:pPr>
          </w:p>
        </w:tc>
      </w:tr>
      <w:tr w:rsidR="00F17AA4" w:rsidRPr="006E0F78" w:rsidTr="00F17AA4">
        <w:trPr>
          <w:trHeight w:val="140"/>
        </w:trPr>
        <w:tc>
          <w:tcPr>
            <w:tcW w:w="939" w:type="dxa"/>
            <w:shd w:val="clear" w:color="auto" w:fill="auto"/>
          </w:tcPr>
          <w:p w:rsidR="00F17AA4" w:rsidRPr="006E0F78" w:rsidRDefault="00F17AA4" w:rsidP="00F17AA4">
            <w:pPr>
              <w:jc w:val="both"/>
              <w:rPr>
                <w:color w:val="auto"/>
                <w:sz w:val="24"/>
                <w:szCs w:val="24"/>
                <w:lang w:val="kk-KZ" w:eastAsia="en-US"/>
              </w:rPr>
            </w:pPr>
            <w:r w:rsidRPr="006E0F78">
              <w:rPr>
                <w:color w:val="auto"/>
                <w:sz w:val="24"/>
                <w:szCs w:val="24"/>
                <w:lang w:val="kk-KZ" w:eastAsia="en-US"/>
              </w:rPr>
              <w:t>2.1</w:t>
            </w:r>
          </w:p>
        </w:tc>
        <w:tc>
          <w:tcPr>
            <w:tcW w:w="9267" w:type="dxa"/>
            <w:shd w:val="clear" w:color="auto" w:fill="auto"/>
          </w:tcPr>
          <w:p w:rsidR="00F17AA4" w:rsidRPr="006E0F78" w:rsidRDefault="00A67AA7">
            <w:pPr>
              <w:jc w:val="both"/>
              <w:rPr>
                <w:color w:val="auto"/>
                <w:sz w:val="24"/>
                <w:szCs w:val="24"/>
                <w:lang w:val="kk-KZ" w:eastAsia="en-US"/>
              </w:rPr>
            </w:pPr>
            <w:r w:rsidRPr="006E0F78">
              <w:rPr>
                <w:color w:val="auto"/>
                <w:sz w:val="24"/>
                <w:szCs w:val="24"/>
                <w:lang w:val="kk-KZ" w:eastAsia="en-US"/>
              </w:rPr>
              <w:t xml:space="preserve">Банктер кірістерді жылыстату және терроризмді қаржыландыру тәуекелдерін басқару бағдарламасына сәйкес таныған </w:t>
            </w:r>
            <w:r w:rsidR="00DF1173" w:rsidRPr="006E0F78">
              <w:rPr>
                <w:color w:val="auto"/>
                <w:sz w:val="24"/>
                <w:szCs w:val="24"/>
                <w:lang w:val="kk-KZ" w:eastAsia="en-US"/>
              </w:rPr>
              <w:t>тәуекелі жоғары клиенттер</w:t>
            </w:r>
          </w:p>
        </w:tc>
        <w:tc>
          <w:tcPr>
            <w:tcW w:w="2127" w:type="dxa"/>
            <w:shd w:val="clear" w:color="auto" w:fill="auto"/>
          </w:tcPr>
          <w:p w:rsidR="00F17AA4" w:rsidRPr="006E0F78" w:rsidRDefault="00F25B32" w:rsidP="00F17AA4">
            <w:pPr>
              <w:jc w:val="center"/>
              <w:rPr>
                <w:color w:val="auto"/>
                <w:lang w:val="kk-KZ"/>
              </w:rPr>
            </w:pPr>
            <w:r w:rsidRPr="006E0F78">
              <w:rPr>
                <w:color w:val="auto"/>
                <w:sz w:val="24"/>
                <w:szCs w:val="24"/>
                <w:lang w:val="kk-KZ" w:eastAsia="en-US"/>
              </w:rPr>
              <w:t>дана</w:t>
            </w:r>
          </w:p>
        </w:tc>
        <w:tc>
          <w:tcPr>
            <w:tcW w:w="2268" w:type="dxa"/>
            <w:shd w:val="clear" w:color="auto" w:fill="auto"/>
          </w:tcPr>
          <w:p w:rsidR="00F17AA4" w:rsidRPr="006E0F78" w:rsidRDefault="00F17AA4" w:rsidP="00F17AA4">
            <w:pPr>
              <w:jc w:val="center"/>
              <w:rPr>
                <w:bCs/>
                <w:color w:val="auto"/>
                <w:sz w:val="24"/>
                <w:szCs w:val="24"/>
                <w:lang w:val="kk-KZ" w:eastAsia="en-US"/>
              </w:rPr>
            </w:pPr>
          </w:p>
        </w:tc>
      </w:tr>
      <w:tr w:rsidR="00F17AA4" w:rsidRPr="006E0F78" w:rsidTr="00F17AA4">
        <w:trPr>
          <w:trHeight w:val="140"/>
        </w:trPr>
        <w:tc>
          <w:tcPr>
            <w:tcW w:w="939" w:type="dxa"/>
            <w:shd w:val="clear" w:color="auto" w:fill="auto"/>
          </w:tcPr>
          <w:p w:rsidR="00F17AA4" w:rsidRPr="006E0F78" w:rsidRDefault="00F17AA4" w:rsidP="00F17AA4">
            <w:pPr>
              <w:jc w:val="both"/>
              <w:rPr>
                <w:color w:val="auto"/>
                <w:sz w:val="24"/>
                <w:szCs w:val="24"/>
                <w:lang w:val="kk-KZ" w:eastAsia="en-US"/>
              </w:rPr>
            </w:pPr>
            <w:r w:rsidRPr="006E0F78">
              <w:rPr>
                <w:color w:val="auto"/>
                <w:sz w:val="24"/>
                <w:szCs w:val="24"/>
                <w:lang w:val="kk-KZ" w:eastAsia="en-US"/>
              </w:rPr>
              <w:t>2.2</w:t>
            </w:r>
          </w:p>
        </w:tc>
        <w:tc>
          <w:tcPr>
            <w:tcW w:w="9267" w:type="dxa"/>
            <w:shd w:val="clear" w:color="auto" w:fill="auto"/>
          </w:tcPr>
          <w:p w:rsidR="00F17AA4" w:rsidRPr="006E0F78" w:rsidRDefault="00F93F56">
            <w:pPr>
              <w:jc w:val="both"/>
              <w:rPr>
                <w:color w:val="auto"/>
                <w:sz w:val="24"/>
                <w:szCs w:val="24"/>
                <w:lang w:val="kk-KZ" w:eastAsia="en-US"/>
              </w:rPr>
            </w:pPr>
            <w:r w:rsidRPr="006E0F78">
              <w:rPr>
                <w:color w:val="auto"/>
                <w:sz w:val="24"/>
                <w:szCs w:val="24"/>
                <w:lang w:val="kk-KZ" w:eastAsia="en-US"/>
              </w:rPr>
              <w:t xml:space="preserve">Терроризмді және (немесе) </w:t>
            </w:r>
            <w:r w:rsidR="00F17AA4" w:rsidRPr="006E0F78">
              <w:rPr>
                <w:color w:val="auto"/>
                <w:sz w:val="24"/>
                <w:szCs w:val="24"/>
                <w:lang w:val="kk-KZ" w:eastAsia="en-US"/>
              </w:rPr>
              <w:t>экстремизм</w:t>
            </w:r>
            <w:r w:rsidRPr="006E0F78">
              <w:rPr>
                <w:color w:val="auto"/>
                <w:sz w:val="24"/>
                <w:szCs w:val="24"/>
                <w:lang w:val="kk-KZ" w:eastAsia="en-US"/>
              </w:rPr>
              <w:t xml:space="preserve">ді </w:t>
            </w:r>
            <w:r w:rsidR="000F355D" w:rsidRPr="006E0F78">
              <w:rPr>
                <w:color w:val="auto"/>
                <w:sz w:val="24"/>
                <w:szCs w:val="24"/>
                <w:lang w:val="kk-KZ" w:eastAsia="en-US"/>
              </w:rPr>
              <w:t xml:space="preserve">қаржыландыруға байланысты </w:t>
            </w:r>
            <w:r w:rsidR="00F17AA4" w:rsidRPr="006E0F78">
              <w:rPr>
                <w:color w:val="auto"/>
                <w:sz w:val="24"/>
                <w:szCs w:val="24"/>
                <w:lang w:val="kk-KZ" w:eastAsia="en-US"/>
              </w:rPr>
              <w:t>(</w:t>
            </w:r>
            <w:r w:rsidR="000F355D" w:rsidRPr="006E0F78">
              <w:rPr>
                <w:color w:val="auto"/>
                <w:sz w:val="24"/>
                <w:szCs w:val="24"/>
                <w:lang w:val="kk-KZ" w:eastAsia="en-US"/>
              </w:rPr>
              <w:t>Қазақстан Республикасы Қаржы министрлігінің Қаржы мониторингі комитеті</w:t>
            </w:r>
            <w:r w:rsidR="00F17AA4" w:rsidRPr="006E0F78">
              <w:rPr>
                <w:color w:val="auto"/>
                <w:sz w:val="24"/>
                <w:szCs w:val="24"/>
                <w:lang w:val="kk-KZ" w:eastAsia="en-US"/>
              </w:rPr>
              <w:t xml:space="preserve">, </w:t>
            </w:r>
            <w:r w:rsidR="000F355D" w:rsidRPr="006E0F78">
              <w:rPr>
                <w:color w:val="auto"/>
                <w:sz w:val="24"/>
                <w:szCs w:val="24"/>
                <w:lang w:val="kk-KZ" w:eastAsia="en-US"/>
              </w:rPr>
              <w:t>Бірікке</w:t>
            </w:r>
            <w:r w:rsidR="00DF1722" w:rsidRPr="006E0F78">
              <w:rPr>
                <w:color w:val="auto"/>
                <w:sz w:val="24"/>
                <w:szCs w:val="24"/>
                <w:lang w:val="kk-KZ" w:eastAsia="en-US"/>
              </w:rPr>
              <w:t>н</w:t>
            </w:r>
            <w:r w:rsidR="000F355D" w:rsidRPr="006E0F78">
              <w:rPr>
                <w:color w:val="auto"/>
                <w:sz w:val="24"/>
                <w:szCs w:val="24"/>
                <w:lang w:val="kk-KZ" w:eastAsia="en-US"/>
              </w:rPr>
              <w:t xml:space="preserve"> ұйымдар ұйымы</w:t>
            </w:r>
            <w:r w:rsidR="00F17AA4" w:rsidRPr="006E0F78">
              <w:rPr>
                <w:color w:val="auto"/>
                <w:sz w:val="24"/>
                <w:szCs w:val="24"/>
                <w:lang w:val="kk-KZ" w:eastAsia="en-US"/>
              </w:rPr>
              <w:t xml:space="preserve">, </w:t>
            </w:r>
            <w:r w:rsidR="005839EF" w:rsidRPr="006E0F78">
              <w:rPr>
                <w:color w:val="auto"/>
                <w:sz w:val="24"/>
                <w:szCs w:val="24"/>
                <w:lang w:val="kk-KZ" w:eastAsia="en-US"/>
              </w:rPr>
              <w:t>Шетелдік</w:t>
            </w:r>
            <w:r w:rsidR="00F17AA4" w:rsidRPr="006E0F78">
              <w:rPr>
                <w:color w:val="auto"/>
                <w:sz w:val="24"/>
                <w:szCs w:val="24"/>
                <w:lang w:val="kk-KZ" w:eastAsia="en-US"/>
              </w:rPr>
              <w:t xml:space="preserve"> актив</w:t>
            </w:r>
            <w:r w:rsidR="005839EF" w:rsidRPr="006E0F78">
              <w:rPr>
                <w:color w:val="auto"/>
                <w:sz w:val="24"/>
                <w:szCs w:val="24"/>
                <w:lang w:val="kk-KZ" w:eastAsia="en-US"/>
              </w:rPr>
              <w:t xml:space="preserve">терді бақылау </w:t>
            </w:r>
            <w:r w:rsidR="00E115D8" w:rsidRPr="006E0F78">
              <w:rPr>
                <w:color w:val="auto"/>
                <w:sz w:val="24"/>
                <w:szCs w:val="24"/>
                <w:lang w:val="kk-KZ" w:eastAsia="en-US"/>
              </w:rPr>
              <w:t xml:space="preserve">басқармасы </w:t>
            </w:r>
            <w:r w:rsidR="00F17AA4" w:rsidRPr="006E0F78">
              <w:rPr>
                <w:color w:val="auto"/>
                <w:sz w:val="24"/>
                <w:szCs w:val="24"/>
                <w:lang w:val="kk-KZ" w:eastAsia="en-US"/>
              </w:rPr>
              <w:t>(Office of Foreign Assets Control)</w:t>
            </w:r>
          </w:p>
        </w:tc>
        <w:tc>
          <w:tcPr>
            <w:tcW w:w="2127" w:type="dxa"/>
            <w:shd w:val="clear" w:color="auto" w:fill="auto"/>
          </w:tcPr>
          <w:p w:rsidR="00F17AA4" w:rsidRPr="006E0F78" w:rsidRDefault="00F25B32" w:rsidP="00F17AA4">
            <w:pPr>
              <w:jc w:val="center"/>
              <w:rPr>
                <w:color w:val="auto"/>
                <w:lang w:val="kk-KZ"/>
              </w:rPr>
            </w:pPr>
            <w:r w:rsidRPr="006E0F78">
              <w:rPr>
                <w:color w:val="auto"/>
                <w:sz w:val="24"/>
                <w:szCs w:val="24"/>
                <w:lang w:val="kk-KZ" w:eastAsia="en-US"/>
              </w:rPr>
              <w:t>дана</w:t>
            </w:r>
          </w:p>
        </w:tc>
        <w:tc>
          <w:tcPr>
            <w:tcW w:w="2268" w:type="dxa"/>
            <w:shd w:val="clear" w:color="auto" w:fill="auto"/>
          </w:tcPr>
          <w:p w:rsidR="00F17AA4" w:rsidRPr="006E0F78" w:rsidRDefault="00F17AA4" w:rsidP="00F17AA4">
            <w:pPr>
              <w:jc w:val="center"/>
              <w:rPr>
                <w:bCs/>
                <w:color w:val="auto"/>
                <w:sz w:val="24"/>
                <w:szCs w:val="24"/>
                <w:lang w:val="kk-KZ" w:eastAsia="en-US"/>
              </w:rPr>
            </w:pPr>
          </w:p>
        </w:tc>
      </w:tr>
      <w:tr w:rsidR="00F17AA4" w:rsidRPr="006E0F78" w:rsidTr="00F17AA4">
        <w:trPr>
          <w:trHeight w:val="140"/>
        </w:trPr>
        <w:tc>
          <w:tcPr>
            <w:tcW w:w="939" w:type="dxa"/>
            <w:shd w:val="clear" w:color="auto" w:fill="auto"/>
          </w:tcPr>
          <w:p w:rsidR="00F17AA4" w:rsidRPr="006E0F78" w:rsidRDefault="00F17AA4" w:rsidP="00F17AA4">
            <w:pPr>
              <w:jc w:val="both"/>
              <w:rPr>
                <w:color w:val="auto"/>
                <w:sz w:val="24"/>
                <w:szCs w:val="24"/>
                <w:lang w:val="kk-KZ" w:eastAsia="en-US"/>
              </w:rPr>
            </w:pPr>
            <w:r w:rsidRPr="006E0F78">
              <w:rPr>
                <w:color w:val="auto"/>
                <w:sz w:val="24"/>
                <w:szCs w:val="24"/>
                <w:lang w:val="kk-KZ" w:eastAsia="en-US"/>
              </w:rPr>
              <w:t>2.3</w:t>
            </w:r>
          </w:p>
        </w:tc>
        <w:tc>
          <w:tcPr>
            <w:tcW w:w="9267" w:type="dxa"/>
            <w:shd w:val="clear" w:color="auto" w:fill="auto"/>
          </w:tcPr>
          <w:p w:rsidR="00F17AA4" w:rsidRPr="006E0F78" w:rsidRDefault="00E115D8">
            <w:pPr>
              <w:jc w:val="both"/>
              <w:rPr>
                <w:color w:val="auto"/>
                <w:sz w:val="24"/>
                <w:szCs w:val="24"/>
                <w:lang w:val="kk-KZ" w:eastAsia="en-US"/>
              </w:rPr>
            </w:pPr>
            <w:r w:rsidRPr="006E0F78">
              <w:rPr>
                <w:color w:val="auto"/>
                <w:sz w:val="24"/>
                <w:szCs w:val="24"/>
                <w:lang w:val="kk-KZ" w:eastAsia="en-US"/>
              </w:rPr>
              <w:t>Шетелдік жария лауазымды тұлғалар - к</w:t>
            </w:r>
            <w:r w:rsidR="00F17AA4" w:rsidRPr="006E0F78">
              <w:rPr>
                <w:color w:val="auto"/>
                <w:sz w:val="24"/>
                <w:szCs w:val="24"/>
                <w:lang w:val="kk-KZ" w:eastAsia="en-US"/>
              </w:rPr>
              <w:t>лиент</w:t>
            </w:r>
            <w:r w:rsidRPr="006E0F78">
              <w:rPr>
                <w:color w:val="auto"/>
                <w:sz w:val="24"/>
                <w:szCs w:val="24"/>
                <w:lang w:val="kk-KZ" w:eastAsia="en-US"/>
              </w:rPr>
              <w:t>тер</w:t>
            </w:r>
            <w:r w:rsidR="00F17AA4" w:rsidRPr="006E0F78">
              <w:rPr>
                <w:color w:val="auto"/>
                <w:sz w:val="24"/>
                <w:szCs w:val="24"/>
                <w:lang w:val="kk-KZ" w:eastAsia="en-US"/>
              </w:rPr>
              <w:t xml:space="preserve"> </w:t>
            </w:r>
          </w:p>
        </w:tc>
        <w:tc>
          <w:tcPr>
            <w:tcW w:w="2127" w:type="dxa"/>
            <w:shd w:val="clear" w:color="auto" w:fill="auto"/>
          </w:tcPr>
          <w:p w:rsidR="00F17AA4" w:rsidRPr="006E0F78" w:rsidRDefault="00F25B32" w:rsidP="00F17AA4">
            <w:pPr>
              <w:jc w:val="center"/>
              <w:rPr>
                <w:color w:val="auto"/>
                <w:lang w:val="kk-KZ"/>
              </w:rPr>
            </w:pPr>
            <w:r w:rsidRPr="006E0F78">
              <w:rPr>
                <w:color w:val="auto"/>
                <w:sz w:val="24"/>
                <w:szCs w:val="24"/>
                <w:lang w:val="kk-KZ" w:eastAsia="en-US"/>
              </w:rPr>
              <w:t>дана</w:t>
            </w:r>
          </w:p>
        </w:tc>
        <w:tc>
          <w:tcPr>
            <w:tcW w:w="2268" w:type="dxa"/>
            <w:shd w:val="clear" w:color="auto" w:fill="auto"/>
          </w:tcPr>
          <w:p w:rsidR="00F17AA4" w:rsidRPr="006E0F78" w:rsidRDefault="00F17AA4" w:rsidP="00F17AA4">
            <w:pPr>
              <w:jc w:val="center"/>
              <w:rPr>
                <w:bCs/>
                <w:color w:val="auto"/>
                <w:sz w:val="24"/>
                <w:szCs w:val="24"/>
                <w:lang w:val="kk-KZ" w:eastAsia="en-US"/>
              </w:rPr>
            </w:pPr>
          </w:p>
        </w:tc>
      </w:tr>
      <w:tr w:rsidR="00F25B32" w:rsidRPr="006E0F78" w:rsidTr="00F17AA4">
        <w:trPr>
          <w:trHeight w:val="140"/>
        </w:trPr>
        <w:tc>
          <w:tcPr>
            <w:tcW w:w="939" w:type="dxa"/>
            <w:shd w:val="clear" w:color="auto" w:fill="auto"/>
          </w:tcPr>
          <w:p w:rsidR="00F25B32" w:rsidRPr="006E0F78" w:rsidRDefault="00F25B32" w:rsidP="00F17AA4">
            <w:pPr>
              <w:jc w:val="both"/>
              <w:rPr>
                <w:color w:val="auto"/>
                <w:sz w:val="24"/>
                <w:szCs w:val="24"/>
                <w:lang w:val="kk-KZ" w:eastAsia="en-US"/>
              </w:rPr>
            </w:pPr>
            <w:r w:rsidRPr="006E0F78">
              <w:rPr>
                <w:color w:val="auto"/>
                <w:sz w:val="24"/>
                <w:szCs w:val="24"/>
                <w:lang w:val="kk-KZ" w:eastAsia="en-US"/>
              </w:rPr>
              <w:t>2.4</w:t>
            </w:r>
          </w:p>
        </w:tc>
        <w:tc>
          <w:tcPr>
            <w:tcW w:w="9267" w:type="dxa"/>
            <w:shd w:val="clear" w:color="auto" w:fill="auto"/>
          </w:tcPr>
          <w:p w:rsidR="00F25B32" w:rsidRPr="006E0F78" w:rsidRDefault="00F25B32">
            <w:pPr>
              <w:jc w:val="both"/>
              <w:rPr>
                <w:color w:val="auto"/>
                <w:sz w:val="24"/>
                <w:szCs w:val="24"/>
                <w:lang w:val="kk-KZ" w:eastAsia="en-US"/>
              </w:rPr>
            </w:pPr>
            <w:r w:rsidRPr="006E0F78">
              <w:rPr>
                <w:color w:val="auto"/>
                <w:sz w:val="24"/>
                <w:szCs w:val="24"/>
                <w:lang w:val="kk-KZ" w:eastAsia="en-US"/>
              </w:rPr>
              <w:t>НОСТРО</w:t>
            </w:r>
            <w:r w:rsidR="0068440C" w:rsidRPr="006E0F78">
              <w:rPr>
                <w:color w:val="auto"/>
                <w:sz w:val="24"/>
                <w:szCs w:val="24"/>
                <w:lang w:val="kk-KZ" w:eastAsia="en-US"/>
              </w:rPr>
              <w:t xml:space="preserve"> шоттары бойынша корреспондент банктер саны </w:t>
            </w:r>
          </w:p>
        </w:tc>
        <w:tc>
          <w:tcPr>
            <w:tcW w:w="2127" w:type="dxa"/>
            <w:shd w:val="clear" w:color="auto" w:fill="auto"/>
          </w:tcPr>
          <w:p w:rsidR="00F25B32" w:rsidRPr="006E0F78" w:rsidRDefault="00F25B32" w:rsidP="00F17AA4">
            <w:pPr>
              <w:jc w:val="center"/>
              <w:rPr>
                <w:color w:val="auto"/>
                <w:lang w:val="kk-KZ"/>
              </w:rPr>
            </w:pPr>
            <w:r w:rsidRPr="006E0F78">
              <w:rPr>
                <w:color w:val="auto"/>
                <w:sz w:val="24"/>
                <w:szCs w:val="24"/>
                <w:lang w:val="kk-KZ" w:eastAsia="en-US"/>
              </w:rPr>
              <w:t>дана</w:t>
            </w:r>
          </w:p>
        </w:tc>
        <w:tc>
          <w:tcPr>
            <w:tcW w:w="2268" w:type="dxa"/>
            <w:shd w:val="clear" w:color="auto" w:fill="auto"/>
          </w:tcPr>
          <w:p w:rsidR="00F25B32" w:rsidRPr="006E0F78" w:rsidRDefault="00F25B32" w:rsidP="00F17AA4">
            <w:pPr>
              <w:jc w:val="center"/>
              <w:rPr>
                <w:bCs/>
                <w:color w:val="auto"/>
                <w:sz w:val="24"/>
                <w:szCs w:val="24"/>
                <w:lang w:val="kk-KZ" w:eastAsia="en-US"/>
              </w:rPr>
            </w:pPr>
          </w:p>
        </w:tc>
      </w:tr>
      <w:tr w:rsidR="00F25B32" w:rsidRPr="006E0F78" w:rsidTr="00F17AA4">
        <w:trPr>
          <w:trHeight w:val="140"/>
        </w:trPr>
        <w:tc>
          <w:tcPr>
            <w:tcW w:w="939" w:type="dxa"/>
            <w:shd w:val="clear" w:color="auto" w:fill="auto"/>
          </w:tcPr>
          <w:p w:rsidR="00F25B32" w:rsidRPr="006E0F78" w:rsidRDefault="00F25B32" w:rsidP="00F17AA4">
            <w:pPr>
              <w:jc w:val="both"/>
              <w:rPr>
                <w:color w:val="auto"/>
                <w:sz w:val="24"/>
                <w:szCs w:val="24"/>
                <w:lang w:val="kk-KZ" w:eastAsia="en-US"/>
              </w:rPr>
            </w:pPr>
            <w:r w:rsidRPr="006E0F78">
              <w:rPr>
                <w:color w:val="auto"/>
                <w:sz w:val="24"/>
                <w:szCs w:val="24"/>
                <w:lang w:val="kk-KZ" w:eastAsia="en-US"/>
              </w:rPr>
              <w:t>2.5</w:t>
            </w:r>
          </w:p>
        </w:tc>
        <w:tc>
          <w:tcPr>
            <w:tcW w:w="9267" w:type="dxa"/>
            <w:shd w:val="clear" w:color="auto" w:fill="auto"/>
          </w:tcPr>
          <w:p w:rsidR="00F25B32" w:rsidRPr="006E0F78" w:rsidRDefault="0068440C">
            <w:pPr>
              <w:jc w:val="both"/>
              <w:rPr>
                <w:color w:val="auto"/>
                <w:sz w:val="24"/>
                <w:szCs w:val="24"/>
                <w:lang w:val="kk-KZ" w:eastAsia="en-US"/>
              </w:rPr>
            </w:pPr>
            <w:r w:rsidRPr="006E0F78">
              <w:rPr>
                <w:color w:val="auto"/>
                <w:sz w:val="24"/>
                <w:szCs w:val="24"/>
                <w:lang w:val="kk-KZ" w:eastAsia="en-US"/>
              </w:rPr>
              <w:t>ЛОРО шоттары бойынша</w:t>
            </w:r>
            <w:r w:rsidRPr="006E0F78" w:rsidDel="0068440C">
              <w:rPr>
                <w:color w:val="auto"/>
                <w:sz w:val="24"/>
                <w:szCs w:val="24"/>
                <w:lang w:val="kk-KZ" w:eastAsia="en-US"/>
              </w:rPr>
              <w:t xml:space="preserve"> </w:t>
            </w:r>
            <w:r w:rsidR="00F25B32" w:rsidRPr="006E0F78">
              <w:rPr>
                <w:color w:val="auto"/>
                <w:sz w:val="24"/>
                <w:szCs w:val="24"/>
                <w:lang w:val="kk-KZ" w:eastAsia="en-US"/>
              </w:rPr>
              <w:t>респондент</w:t>
            </w:r>
            <w:r w:rsidRPr="006E0F78">
              <w:rPr>
                <w:color w:val="auto"/>
                <w:sz w:val="24"/>
                <w:szCs w:val="24"/>
                <w:lang w:val="kk-KZ" w:eastAsia="en-US"/>
              </w:rPr>
              <w:t xml:space="preserve"> банктер саны </w:t>
            </w:r>
          </w:p>
        </w:tc>
        <w:tc>
          <w:tcPr>
            <w:tcW w:w="2127" w:type="dxa"/>
            <w:shd w:val="clear" w:color="auto" w:fill="auto"/>
          </w:tcPr>
          <w:p w:rsidR="00F25B32" w:rsidRPr="006E0F78" w:rsidRDefault="00F25B32" w:rsidP="00F17AA4">
            <w:pPr>
              <w:jc w:val="center"/>
              <w:rPr>
                <w:color w:val="auto"/>
                <w:lang w:val="kk-KZ"/>
              </w:rPr>
            </w:pPr>
            <w:r w:rsidRPr="006E0F78">
              <w:rPr>
                <w:color w:val="auto"/>
                <w:sz w:val="24"/>
                <w:szCs w:val="24"/>
                <w:lang w:val="kk-KZ" w:eastAsia="en-US"/>
              </w:rPr>
              <w:t>дана</w:t>
            </w:r>
          </w:p>
        </w:tc>
        <w:tc>
          <w:tcPr>
            <w:tcW w:w="2268" w:type="dxa"/>
            <w:shd w:val="clear" w:color="auto" w:fill="auto"/>
          </w:tcPr>
          <w:p w:rsidR="00F25B32" w:rsidRPr="006E0F78" w:rsidRDefault="00F25B32" w:rsidP="00F17AA4">
            <w:pPr>
              <w:jc w:val="center"/>
              <w:rPr>
                <w:bCs/>
                <w:color w:val="auto"/>
                <w:sz w:val="24"/>
                <w:szCs w:val="24"/>
                <w:lang w:val="kk-KZ" w:eastAsia="en-US"/>
              </w:rPr>
            </w:pPr>
          </w:p>
        </w:tc>
      </w:tr>
      <w:tr w:rsidR="00F25B32" w:rsidRPr="006E0F78" w:rsidTr="00F17AA4">
        <w:trPr>
          <w:trHeight w:val="140"/>
        </w:trPr>
        <w:tc>
          <w:tcPr>
            <w:tcW w:w="939" w:type="dxa"/>
            <w:shd w:val="clear" w:color="auto" w:fill="auto"/>
          </w:tcPr>
          <w:p w:rsidR="00F25B32" w:rsidRPr="006E0F78" w:rsidRDefault="00F25B32" w:rsidP="00F17AA4">
            <w:pPr>
              <w:jc w:val="both"/>
              <w:rPr>
                <w:color w:val="auto"/>
                <w:sz w:val="24"/>
                <w:szCs w:val="24"/>
                <w:lang w:val="kk-KZ" w:eastAsia="en-US"/>
              </w:rPr>
            </w:pPr>
            <w:r w:rsidRPr="006E0F78">
              <w:rPr>
                <w:color w:val="auto"/>
                <w:sz w:val="24"/>
                <w:szCs w:val="24"/>
                <w:lang w:val="kk-KZ" w:eastAsia="en-US"/>
              </w:rPr>
              <w:t>2.6</w:t>
            </w:r>
          </w:p>
        </w:tc>
        <w:tc>
          <w:tcPr>
            <w:tcW w:w="9267" w:type="dxa"/>
            <w:shd w:val="clear" w:color="auto" w:fill="auto"/>
          </w:tcPr>
          <w:p w:rsidR="00F25B32" w:rsidRPr="006E0F78" w:rsidRDefault="00AD1168">
            <w:pPr>
              <w:jc w:val="both"/>
              <w:rPr>
                <w:color w:val="auto"/>
                <w:sz w:val="24"/>
                <w:szCs w:val="24"/>
                <w:lang w:val="kk-KZ" w:eastAsia="en-US"/>
              </w:rPr>
            </w:pPr>
            <w:r w:rsidRPr="006E0F78">
              <w:rPr>
                <w:color w:val="auto"/>
                <w:sz w:val="24"/>
                <w:szCs w:val="24"/>
                <w:lang w:val="kk-KZ" w:eastAsia="en-US"/>
              </w:rPr>
              <w:t>Қазақстан Республикасының бейрезиденттері</w:t>
            </w:r>
            <w:r w:rsidR="00F25B32" w:rsidRPr="006E0F78">
              <w:rPr>
                <w:color w:val="auto"/>
                <w:sz w:val="24"/>
                <w:szCs w:val="24"/>
                <w:lang w:val="kk-KZ" w:eastAsia="en-US"/>
              </w:rPr>
              <w:t xml:space="preserve"> </w:t>
            </w:r>
            <w:r w:rsidRPr="006E0F78">
              <w:rPr>
                <w:color w:val="auto"/>
                <w:sz w:val="24"/>
                <w:szCs w:val="24"/>
                <w:lang w:val="kk-KZ" w:eastAsia="en-US"/>
              </w:rPr>
              <w:t xml:space="preserve">-  </w:t>
            </w:r>
            <w:r w:rsidR="00F25B32" w:rsidRPr="006E0F78">
              <w:rPr>
                <w:color w:val="auto"/>
                <w:sz w:val="24"/>
                <w:szCs w:val="24"/>
                <w:lang w:val="kk-KZ" w:eastAsia="en-US"/>
              </w:rPr>
              <w:t>клиент</w:t>
            </w:r>
            <w:r w:rsidRPr="006E0F78">
              <w:rPr>
                <w:color w:val="auto"/>
                <w:sz w:val="24"/>
                <w:szCs w:val="24"/>
                <w:lang w:val="kk-KZ" w:eastAsia="en-US"/>
              </w:rPr>
              <w:t>тер</w:t>
            </w:r>
            <w:r w:rsidR="00F25B32" w:rsidRPr="006E0F78">
              <w:rPr>
                <w:color w:val="auto"/>
                <w:sz w:val="24"/>
                <w:szCs w:val="24"/>
                <w:lang w:val="kk-KZ" w:eastAsia="en-US"/>
              </w:rPr>
              <w:t xml:space="preserve"> </w:t>
            </w:r>
            <w:r w:rsidRPr="006E0F78">
              <w:rPr>
                <w:color w:val="auto"/>
                <w:sz w:val="24"/>
                <w:szCs w:val="24"/>
                <w:lang w:val="kk-KZ" w:eastAsia="en-US"/>
              </w:rPr>
              <w:t>саны</w:t>
            </w:r>
          </w:p>
        </w:tc>
        <w:tc>
          <w:tcPr>
            <w:tcW w:w="2127" w:type="dxa"/>
            <w:shd w:val="clear" w:color="auto" w:fill="auto"/>
          </w:tcPr>
          <w:p w:rsidR="00F25B32" w:rsidRPr="006E0F78" w:rsidRDefault="00F25B32" w:rsidP="00F17AA4">
            <w:pPr>
              <w:jc w:val="center"/>
              <w:rPr>
                <w:color w:val="auto"/>
                <w:lang w:val="kk-KZ"/>
              </w:rPr>
            </w:pPr>
            <w:r w:rsidRPr="006E0F78">
              <w:rPr>
                <w:color w:val="auto"/>
                <w:sz w:val="24"/>
                <w:szCs w:val="24"/>
                <w:lang w:val="kk-KZ" w:eastAsia="en-US"/>
              </w:rPr>
              <w:t>дана</w:t>
            </w:r>
          </w:p>
        </w:tc>
        <w:tc>
          <w:tcPr>
            <w:tcW w:w="2268" w:type="dxa"/>
            <w:shd w:val="clear" w:color="auto" w:fill="auto"/>
          </w:tcPr>
          <w:p w:rsidR="00F25B32" w:rsidRPr="006E0F78" w:rsidRDefault="00F25B32" w:rsidP="00F17AA4">
            <w:pPr>
              <w:jc w:val="center"/>
              <w:rPr>
                <w:bCs/>
                <w:color w:val="auto"/>
                <w:sz w:val="24"/>
                <w:szCs w:val="24"/>
                <w:lang w:val="kk-KZ" w:eastAsia="en-US"/>
              </w:rPr>
            </w:pPr>
          </w:p>
        </w:tc>
      </w:tr>
      <w:tr w:rsidR="00F25B32" w:rsidRPr="006E0F78" w:rsidTr="00F17AA4">
        <w:trPr>
          <w:trHeight w:val="140"/>
        </w:trPr>
        <w:tc>
          <w:tcPr>
            <w:tcW w:w="939" w:type="dxa"/>
            <w:shd w:val="clear" w:color="auto" w:fill="auto"/>
          </w:tcPr>
          <w:p w:rsidR="00F25B32" w:rsidRPr="006E0F78" w:rsidRDefault="00F25B32" w:rsidP="00F17AA4">
            <w:pPr>
              <w:jc w:val="both"/>
              <w:rPr>
                <w:color w:val="auto"/>
                <w:sz w:val="24"/>
                <w:szCs w:val="24"/>
                <w:lang w:val="kk-KZ" w:eastAsia="en-US"/>
              </w:rPr>
            </w:pPr>
            <w:r w:rsidRPr="006E0F78">
              <w:rPr>
                <w:color w:val="auto"/>
                <w:sz w:val="24"/>
                <w:szCs w:val="24"/>
                <w:lang w:val="kk-KZ" w:eastAsia="en-US"/>
              </w:rPr>
              <w:t>2.7</w:t>
            </w:r>
          </w:p>
        </w:tc>
        <w:tc>
          <w:tcPr>
            <w:tcW w:w="9267" w:type="dxa"/>
            <w:shd w:val="clear" w:color="auto" w:fill="auto"/>
          </w:tcPr>
          <w:p w:rsidR="00F25B32" w:rsidRPr="006E0F78" w:rsidRDefault="007978AF">
            <w:pPr>
              <w:jc w:val="both"/>
              <w:rPr>
                <w:color w:val="auto"/>
                <w:sz w:val="24"/>
                <w:szCs w:val="24"/>
                <w:lang w:val="kk-KZ" w:eastAsia="en-US"/>
              </w:rPr>
            </w:pPr>
            <w:r w:rsidRPr="006E0F78">
              <w:rPr>
                <w:color w:val="auto"/>
                <w:sz w:val="24"/>
                <w:szCs w:val="24"/>
                <w:lang w:val="kk-KZ" w:eastAsia="en-US"/>
              </w:rPr>
              <w:t xml:space="preserve">Бенефициар меншік иелері заңды тұлға клиентінің бірінші басшылары болып табылатын </w:t>
            </w:r>
            <w:r w:rsidR="005F4593" w:rsidRPr="006E0F78">
              <w:rPr>
                <w:color w:val="auto"/>
                <w:sz w:val="24"/>
                <w:szCs w:val="24"/>
                <w:lang w:val="kk-KZ" w:eastAsia="en-US"/>
              </w:rPr>
              <w:t>заңды тұлғалар - клиенттер саны</w:t>
            </w:r>
          </w:p>
        </w:tc>
        <w:tc>
          <w:tcPr>
            <w:tcW w:w="2127" w:type="dxa"/>
            <w:shd w:val="clear" w:color="auto" w:fill="auto"/>
          </w:tcPr>
          <w:p w:rsidR="00F25B32" w:rsidRPr="006E0F78" w:rsidRDefault="00F25B32" w:rsidP="00F17AA4">
            <w:pPr>
              <w:jc w:val="center"/>
              <w:rPr>
                <w:color w:val="auto"/>
                <w:lang w:val="kk-KZ"/>
              </w:rPr>
            </w:pPr>
            <w:r w:rsidRPr="006E0F78">
              <w:rPr>
                <w:color w:val="auto"/>
                <w:sz w:val="24"/>
                <w:szCs w:val="24"/>
                <w:lang w:val="kk-KZ" w:eastAsia="en-US"/>
              </w:rPr>
              <w:t>дана</w:t>
            </w:r>
          </w:p>
        </w:tc>
        <w:tc>
          <w:tcPr>
            <w:tcW w:w="2268" w:type="dxa"/>
            <w:shd w:val="clear" w:color="auto" w:fill="auto"/>
          </w:tcPr>
          <w:p w:rsidR="00F25B32" w:rsidRPr="006E0F78" w:rsidRDefault="00F25B32" w:rsidP="00F17AA4">
            <w:pPr>
              <w:jc w:val="center"/>
              <w:rPr>
                <w:bCs/>
                <w:color w:val="auto"/>
                <w:sz w:val="24"/>
                <w:szCs w:val="24"/>
                <w:lang w:val="kk-KZ" w:eastAsia="en-US"/>
              </w:rPr>
            </w:pPr>
          </w:p>
        </w:tc>
      </w:tr>
      <w:tr w:rsidR="00F25B32" w:rsidRPr="006E0F78" w:rsidTr="00F17AA4">
        <w:trPr>
          <w:trHeight w:val="140"/>
        </w:trPr>
        <w:tc>
          <w:tcPr>
            <w:tcW w:w="939" w:type="dxa"/>
            <w:shd w:val="clear" w:color="auto" w:fill="auto"/>
          </w:tcPr>
          <w:p w:rsidR="00F25B32" w:rsidRPr="006E0F78" w:rsidRDefault="00F25B32" w:rsidP="00F17AA4">
            <w:pPr>
              <w:jc w:val="both"/>
              <w:rPr>
                <w:color w:val="auto"/>
                <w:sz w:val="24"/>
                <w:szCs w:val="24"/>
                <w:lang w:val="kk-KZ" w:eastAsia="en-US"/>
              </w:rPr>
            </w:pPr>
            <w:r w:rsidRPr="006E0F78">
              <w:rPr>
                <w:color w:val="auto"/>
                <w:sz w:val="24"/>
                <w:szCs w:val="24"/>
                <w:lang w:val="kk-KZ" w:eastAsia="en-US"/>
              </w:rPr>
              <w:t>2.8</w:t>
            </w:r>
          </w:p>
        </w:tc>
        <w:tc>
          <w:tcPr>
            <w:tcW w:w="9267" w:type="dxa"/>
            <w:shd w:val="clear" w:color="auto" w:fill="auto"/>
          </w:tcPr>
          <w:p w:rsidR="00F25B32" w:rsidRPr="006E0F78" w:rsidRDefault="00CC0126" w:rsidP="00F17AA4">
            <w:pPr>
              <w:jc w:val="both"/>
              <w:rPr>
                <w:color w:val="auto"/>
                <w:sz w:val="24"/>
                <w:szCs w:val="24"/>
                <w:lang w:val="kk-KZ" w:eastAsia="en-US"/>
              </w:rPr>
            </w:pPr>
            <w:r w:rsidRPr="006E0F78">
              <w:rPr>
                <w:color w:val="auto"/>
                <w:sz w:val="24"/>
                <w:szCs w:val="24"/>
                <w:lang w:val="kk-KZ" w:eastAsia="en-US"/>
              </w:rPr>
              <w:t xml:space="preserve">Сыбайлас жемқорлықты қабылдау </w:t>
            </w:r>
            <w:r w:rsidR="00951103" w:rsidRPr="006E0F78">
              <w:rPr>
                <w:color w:val="auto"/>
                <w:sz w:val="24"/>
                <w:szCs w:val="24"/>
                <w:lang w:val="kk-KZ" w:eastAsia="en-US"/>
              </w:rPr>
              <w:t>индексі елдерінің тізбесіне сәйкес деңгейі жоғары елдерден клиенттер саны</w:t>
            </w:r>
          </w:p>
        </w:tc>
        <w:tc>
          <w:tcPr>
            <w:tcW w:w="2127" w:type="dxa"/>
            <w:shd w:val="clear" w:color="auto" w:fill="auto"/>
          </w:tcPr>
          <w:p w:rsidR="00F25B32" w:rsidRPr="006E0F78" w:rsidRDefault="00F25B32" w:rsidP="00F17AA4">
            <w:pPr>
              <w:jc w:val="center"/>
              <w:rPr>
                <w:color w:val="auto"/>
                <w:lang w:val="kk-KZ"/>
              </w:rPr>
            </w:pPr>
            <w:r w:rsidRPr="006E0F78">
              <w:rPr>
                <w:color w:val="auto"/>
                <w:sz w:val="24"/>
                <w:szCs w:val="24"/>
                <w:lang w:val="kk-KZ" w:eastAsia="en-US"/>
              </w:rPr>
              <w:t>дана</w:t>
            </w:r>
          </w:p>
        </w:tc>
        <w:tc>
          <w:tcPr>
            <w:tcW w:w="2268" w:type="dxa"/>
            <w:shd w:val="clear" w:color="auto" w:fill="auto"/>
          </w:tcPr>
          <w:p w:rsidR="00F25B32" w:rsidRPr="006E0F78" w:rsidRDefault="00F25B32" w:rsidP="00F17AA4">
            <w:pPr>
              <w:jc w:val="center"/>
              <w:rPr>
                <w:bCs/>
                <w:color w:val="auto"/>
                <w:sz w:val="24"/>
                <w:szCs w:val="24"/>
                <w:lang w:val="kk-KZ" w:eastAsia="en-US"/>
              </w:rPr>
            </w:pPr>
          </w:p>
        </w:tc>
      </w:tr>
      <w:tr w:rsidR="00F25B32" w:rsidRPr="006E0F78" w:rsidTr="00F17AA4">
        <w:trPr>
          <w:trHeight w:val="140"/>
        </w:trPr>
        <w:tc>
          <w:tcPr>
            <w:tcW w:w="939" w:type="dxa"/>
            <w:shd w:val="clear" w:color="auto" w:fill="auto"/>
          </w:tcPr>
          <w:p w:rsidR="00F25B32" w:rsidRPr="006E0F78" w:rsidRDefault="00F25B32" w:rsidP="00F17AA4">
            <w:pPr>
              <w:jc w:val="both"/>
              <w:rPr>
                <w:color w:val="auto"/>
                <w:sz w:val="24"/>
                <w:szCs w:val="24"/>
                <w:lang w:val="kk-KZ" w:eastAsia="en-US"/>
              </w:rPr>
            </w:pPr>
            <w:r w:rsidRPr="006E0F78">
              <w:rPr>
                <w:color w:val="auto"/>
                <w:sz w:val="24"/>
                <w:szCs w:val="24"/>
                <w:lang w:val="kk-KZ" w:eastAsia="en-US"/>
              </w:rPr>
              <w:t>2.9</w:t>
            </w:r>
          </w:p>
        </w:tc>
        <w:tc>
          <w:tcPr>
            <w:tcW w:w="9267" w:type="dxa"/>
            <w:shd w:val="clear" w:color="auto" w:fill="auto"/>
          </w:tcPr>
          <w:p w:rsidR="00F25B32" w:rsidRPr="006E0F78" w:rsidRDefault="000B202D">
            <w:pPr>
              <w:jc w:val="both"/>
              <w:rPr>
                <w:color w:val="auto"/>
                <w:sz w:val="24"/>
                <w:szCs w:val="24"/>
                <w:lang w:val="kk-KZ" w:eastAsia="en-US"/>
              </w:rPr>
            </w:pPr>
            <w:r w:rsidRPr="006E0F78">
              <w:rPr>
                <w:color w:val="auto"/>
                <w:sz w:val="24"/>
                <w:szCs w:val="24"/>
                <w:lang w:val="kk-KZ" w:eastAsia="en-US"/>
              </w:rPr>
              <w:t>Ақшаны жылыстатумен күресудің қаржылық шараларын әзірлеу тобының тізімдеріне енгізілген елдерден клиенттер саны</w:t>
            </w:r>
            <w:r w:rsidR="00F25B32" w:rsidRPr="006E0F78">
              <w:rPr>
                <w:color w:val="auto"/>
                <w:sz w:val="24"/>
                <w:szCs w:val="24"/>
                <w:lang w:val="kk-KZ" w:eastAsia="en-US"/>
              </w:rPr>
              <w:t xml:space="preserve"> (Financial Action Task Force on Money Laundering)  (</w:t>
            </w:r>
            <w:r w:rsidR="00782932" w:rsidRPr="006E0F78">
              <w:rPr>
                <w:color w:val="auto"/>
                <w:sz w:val="24"/>
                <w:szCs w:val="24"/>
                <w:lang w:val="kk-KZ" w:eastAsia="en-US"/>
              </w:rPr>
              <w:t>қара</w:t>
            </w:r>
            <w:r w:rsidR="00F25B32" w:rsidRPr="006E0F78">
              <w:rPr>
                <w:color w:val="auto"/>
                <w:sz w:val="24"/>
                <w:szCs w:val="24"/>
                <w:lang w:val="kk-KZ" w:eastAsia="en-US"/>
              </w:rPr>
              <w:t xml:space="preserve">, </w:t>
            </w:r>
            <w:r w:rsidR="00782932" w:rsidRPr="006E0F78">
              <w:rPr>
                <w:color w:val="auto"/>
                <w:sz w:val="24"/>
                <w:szCs w:val="24"/>
                <w:lang w:val="kk-KZ" w:eastAsia="en-US"/>
              </w:rPr>
              <w:t>сұр</w:t>
            </w:r>
            <w:r w:rsidR="00F25B32" w:rsidRPr="006E0F78">
              <w:rPr>
                <w:color w:val="auto"/>
                <w:sz w:val="24"/>
                <w:szCs w:val="24"/>
                <w:lang w:val="kk-KZ" w:eastAsia="en-US"/>
              </w:rPr>
              <w:t>)</w:t>
            </w:r>
          </w:p>
        </w:tc>
        <w:tc>
          <w:tcPr>
            <w:tcW w:w="2127" w:type="dxa"/>
            <w:shd w:val="clear" w:color="auto" w:fill="auto"/>
          </w:tcPr>
          <w:p w:rsidR="00F25B32" w:rsidRPr="006E0F78" w:rsidRDefault="00F25B32" w:rsidP="00F17AA4">
            <w:pPr>
              <w:jc w:val="center"/>
              <w:rPr>
                <w:color w:val="auto"/>
                <w:lang w:val="kk-KZ"/>
              </w:rPr>
            </w:pPr>
            <w:r w:rsidRPr="006E0F78">
              <w:rPr>
                <w:color w:val="auto"/>
                <w:sz w:val="24"/>
                <w:szCs w:val="24"/>
                <w:lang w:val="kk-KZ" w:eastAsia="en-US"/>
              </w:rPr>
              <w:t>дана</w:t>
            </w:r>
          </w:p>
        </w:tc>
        <w:tc>
          <w:tcPr>
            <w:tcW w:w="2268" w:type="dxa"/>
            <w:shd w:val="clear" w:color="auto" w:fill="auto"/>
          </w:tcPr>
          <w:p w:rsidR="00F25B32" w:rsidRPr="006E0F78" w:rsidRDefault="00F25B32" w:rsidP="00F17AA4">
            <w:pPr>
              <w:jc w:val="center"/>
              <w:rPr>
                <w:bCs/>
                <w:color w:val="auto"/>
                <w:sz w:val="24"/>
                <w:szCs w:val="24"/>
                <w:lang w:val="kk-KZ" w:eastAsia="en-US"/>
              </w:rPr>
            </w:pPr>
          </w:p>
        </w:tc>
      </w:tr>
      <w:tr w:rsidR="00F17AA4" w:rsidRPr="006E0F78" w:rsidTr="00F17AA4">
        <w:trPr>
          <w:trHeight w:val="140"/>
        </w:trPr>
        <w:tc>
          <w:tcPr>
            <w:tcW w:w="939" w:type="dxa"/>
            <w:shd w:val="clear" w:color="auto" w:fill="auto"/>
          </w:tcPr>
          <w:p w:rsidR="00F17AA4" w:rsidRPr="006E0F78" w:rsidRDefault="00F17AA4" w:rsidP="00F17AA4">
            <w:pPr>
              <w:jc w:val="both"/>
              <w:rPr>
                <w:color w:val="auto"/>
                <w:sz w:val="24"/>
                <w:szCs w:val="24"/>
                <w:lang w:val="kk-KZ" w:eastAsia="en-US"/>
              </w:rPr>
            </w:pPr>
            <w:r w:rsidRPr="006E0F78">
              <w:rPr>
                <w:color w:val="auto"/>
                <w:sz w:val="24"/>
                <w:szCs w:val="24"/>
                <w:lang w:val="kk-KZ" w:eastAsia="en-US"/>
              </w:rPr>
              <w:t>2.10</w:t>
            </w:r>
          </w:p>
        </w:tc>
        <w:tc>
          <w:tcPr>
            <w:tcW w:w="9267" w:type="dxa"/>
            <w:shd w:val="clear" w:color="auto" w:fill="auto"/>
          </w:tcPr>
          <w:p w:rsidR="00F17AA4" w:rsidRPr="006E0F78" w:rsidRDefault="00F17AA4">
            <w:pPr>
              <w:jc w:val="both"/>
              <w:rPr>
                <w:color w:val="auto"/>
                <w:sz w:val="24"/>
                <w:szCs w:val="24"/>
                <w:lang w:val="kk-KZ" w:eastAsia="en-US"/>
              </w:rPr>
            </w:pPr>
            <w:r w:rsidRPr="006E0F78">
              <w:rPr>
                <w:color w:val="auto"/>
                <w:sz w:val="24"/>
                <w:szCs w:val="24"/>
                <w:lang w:val="kk-KZ" w:eastAsia="en-US"/>
              </w:rPr>
              <w:t>К</w:t>
            </w:r>
            <w:r w:rsidR="00610FB9" w:rsidRPr="006E0F78">
              <w:rPr>
                <w:color w:val="auto"/>
                <w:sz w:val="24"/>
                <w:szCs w:val="24"/>
                <w:lang w:val="kk-KZ" w:eastAsia="en-US"/>
              </w:rPr>
              <w:t>оммерциялық емес ұйымдар - клиенттер саны</w:t>
            </w:r>
            <w:r w:rsidR="00610FB9" w:rsidRPr="006E0F78" w:rsidDel="00610FB9">
              <w:rPr>
                <w:color w:val="auto"/>
                <w:sz w:val="24"/>
                <w:szCs w:val="24"/>
                <w:lang w:val="kk-KZ" w:eastAsia="en-US"/>
              </w:rPr>
              <w:t xml:space="preserve"> </w:t>
            </w:r>
            <w:r w:rsidRPr="006E0F78">
              <w:rPr>
                <w:color w:val="auto"/>
                <w:sz w:val="24"/>
                <w:szCs w:val="24"/>
                <w:lang w:val="kk-KZ" w:eastAsia="en-US"/>
              </w:rPr>
              <w:t>(</w:t>
            </w:r>
            <w:r w:rsidR="001F5EF7" w:rsidRPr="006E0F78">
              <w:rPr>
                <w:color w:val="auto"/>
                <w:sz w:val="24"/>
                <w:szCs w:val="24"/>
                <w:lang w:val="kk-KZ" w:eastAsia="en-US"/>
              </w:rPr>
              <w:t>діни</w:t>
            </w:r>
            <w:r w:rsidRPr="006E0F78">
              <w:rPr>
                <w:color w:val="auto"/>
                <w:sz w:val="24"/>
                <w:szCs w:val="24"/>
                <w:lang w:val="kk-KZ" w:eastAsia="en-US"/>
              </w:rPr>
              <w:t xml:space="preserve">, </w:t>
            </w:r>
            <w:r w:rsidR="001F5EF7" w:rsidRPr="006E0F78">
              <w:rPr>
                <w:color w:val="auto"/>
                <w:sz w:val="24"/>
                <w:szCs w:val="24"/>
                <w:lang w:val="kk-KZ" w:eastAsia="en-US"/>
              </w:rPr>
              <w:t>қайырымдылық</w:t>
            </w:r>
            <w:r w:rsidRPr="006E0F78">
              <w:rPr>
                <w:color w:val="auto"/>
                <w:sz w:val="24"/>
                <w:szCs w:val="24"/>
                <w:lang w:val="kk-KZ" w:eastAsia="en-US"/>
              </w:rPr>
              <w:t xml:space="preserve">, </w:t>
            </w:r>
            <w:r w:rsidR="001F5EF7" w:rsidRPr="006E0F78">
              <w:rPr>
                <w:color w:val="auto"/>
                <w:sz w:val="24"/>
                <w:szCs w:val="24"/>
                <w:lang w:val="kk-KZ" w:eastAsia="en-US"/>
              </w:rPr>
              <w:t>қоғамдық</w:t>
            </w:r>
            <w:r w:rsidRPr="006E0F78">
              <w:rPr>
                <w:color w:val="auto"/>
                <w:sz w:val="24"/>
                <w:szCs w:val="24"/>
                <w:lang w:val="kk-KZ" w:eastAsia="en-US"/>
              </w:rPr>
              <w:t>, кооператив</w:t>
            </w:r>
            <w:r w:rsidR="001F5EF7" w:rsidRPr="006E0F78">
              <w:rPr>
                <w:color w:val="auto"/>
                <w:sz w:val="24"/>
                <w:szCs w:val="24"/>
                <w:lang w:val="kk-KZ" w:eastAsia="en-US"/>
              </w:rPr>
              <w:t>тер</w:t>
            </w:r>
            <w:r w:rsidRPr="006E0F78">
              <w:rPr>
                <w:color w:val="auto"/>
                <w:sz w:val="24"/>
                <w:szCs w:val="24"/>
                <w:lang w:val="kk-KZ" w:eastAsia="en-US"/>
              </w:rPr>
              <w:t>)</w:t>
            </w:r>
          </w:p>
        </w:tc>
        <w:tc>
          <w:tcPr>
            <w:tcW w:w="2127" w:type="dxa"/>
            <w:shd w:val="clear" w:color="auto" w:fill="auto"/>
          </w:tcPr>
          <w:p w:rsidR="00F17AA4" w:rsidRPr="006E0F78" w:rsidRDefault="00D3098B" w:rsidP="00F17AA4">
            <w:pPr>
              <w:jc w:val="center"/>
              <w:rPr>
                <w:color w:val="auto"/>
                <w:lang w:val="kk-KZ"/>
              </w:rPr>
            </w:pPr>
            <w:r w:rsidRPr="006E0F78">
              <w:rPr>
                <w:color w:val="auto"/>
                <w:sz w:val="24"/>
                <w:szCs w:val="24"/>
                <w:lang w:val="kk-KZ" w:eastAsia="en-US"/>
              </w:rPr>
              <w:t>дана</w:t>
            </w:r>
          </w:p>
        </w:tc>
        <w:tc>
          <w:tcPr>
            <w:tcW w:w="2268" w:type="dxa"/>
            <w:shd w:val="clear" w:color="auto" w:fill="auto"/>
          </w:tcPr>
          <w:p w:rsidR="00F17AA4" w:rsidRPr="006E0F78" w:rsidRDefault="00F17AA4" w:rsidP="00F17AA4">
            <w:pPr>
              <w:jc w:val="center"/>
              <w:rPr>
                <w:bCs/>
                <w:color w:val="auto"/>
                <w:sz w:val="24"/>
                <w:szCs w:val="24"/>
                <w:lang w:val="kk-KZ" w:eastAsia="en-US"/>
              </w:rPr>
            </w:pPr>
          </w:p>
        </w:tc>
      </w:tr>
      <w:tr w:rsidR="00F17AA4" w:rsidRPr="006E0F78" w:rsidTr="00F17AA4">
        <w:trPr>
          <w:trHeight w:val="140"/>
        </w:trPr>
        <w:tc>
          <w:tcPr>
            <w:tcW w:w="10206" w:type="dxa"/>
            <w:gridSpan w:val="2"/>
            <w:shd w:val="clear" w:color="auto" w:fill="auto"/>
          </w:tcPr>
          <w:p w:rsidR="00F17AA4" w:rsidRPr="006E0F78" w:rsidRDefault="00F17AA4">
            <w:pPr>
              <w:jc w:val="both"/>
              <w:rPr>
                <w:color w:val="auto"/>
                <w:sz w:val="24"/>
                <w:szCs w:val="24"/>
                <w:lang w:val="kk-KZ" w:eastAsia="en-US"/>
              </w:rPr>
            </w:pPr>
            <w:r w:rsidRPr="006E0F78">
              <w:rPr>
                <w:color w:val="auto"/>
                <w:sz w:val="24"/>
                <w:szCs w:val="24"/>
                <w:lang w:val="kk-KZ" w:eastAsia="en-US"/>
              </w:rPr>
              <w:t>3</w:t>
            </w:r>
            <w:r w:rsidR="001F5EF7" w:rsidRPr="006E0F78">
              <w:rPr>
                <w:color w:val="auto"/>
                <w:sz w:val="24"/>
                <w:szCs w:val="24"/>
                <w:lang w:val="kk-KZ" w:eastAsia="en-US"/>
              </w:rPr>
              <w:t>-бөлім</w:t>
            </w:r>
            <w:r w:rsidRPr="006E0F78">
              <w:rPr>
                <w:color w:val="auto"/>
                <w:sz w:val="24"/>
                <w:szCs w:val="24"/>
                <w:lang w:val="kk-KZ" w:eastAsia="en-US"/>
              </w:rPr>
              <w:t xml:space="preserve">. </w:t>
            </w:r>
            <w:r w:rsidR="001F5EF7" w:rsidRPr="006E0F78">
              <w:rPr>
                <w:color w:val="auto"/>
                <w:sz w:val="24"/>
                <w:szCs w:val="24"/>
                <w:lang w:val="kk-KZ" w:eastAsia="en-US"/>
              </w:rPr>
              <w:t xml:space="preserve">Банктің өнімдері мен қызметтері </w:t>
            </w:r>
          </w:p>
        </w:tc>
        <w:tc>
          <w:tcPr>
            <w:tcW w:w="2127" w:type="dxa"/>
            <w:shd w:val="clear" w:color="auto" w:fill="auto"/>
          </w:tcPr>
          <w:p w:rsidR="00F17AA4" w:rsidRPr="006E0F78" w:rsidRDefault="00F17AA4" w:rsidP="00F17AA4">
            <w:pPr>
              <w:jc w:val="center"/>
              <w:rPr>
                <w:color w:val="auto"/>
                <w:sz w:val="24"/>
                <w:szCs w:val="24"/>
                <w:lang w:val="kk-KZ" w:eastAsia="en-US"/>
              </w:rPr>
            </w:pPr>
          </w:p>
        </w:tc>
        <w:tc>
          <w:tcPr>
            <w:tcW w:w="2268" w:type="dxa"/>
            <w:shd w:val="clear" w:color="auto" w:fill="auto"/>
          </w:tcPr>
          <w:p w:rsidR="00F17AA4" w:rsidRPr="006E0F78" w:rsidRDefault="00F17AA4" w:rsidP="00F17AA4">
            <w:pPr>
              <w:jc w:val="center"/>
              <w:rPr>
                <w:bCs/>
                <w:color w:val="auto"/>
                <w:sz w:val="24"/>
                <w:szCs w:val="24"/>
                <w:lang w:val="kk-KZ" w:eastAsia="en-US"/>
              </w:rPr>
            </w:pPr>
          </w:p>
        </w:tc>
      </w:tr>
      <w:tr w:rsidR="00F17AA4" w:rsidRPr="006E0F78" w:rsidTr="00F17AA4">
        <w:trPr>
          <w:trHeight w:val="140"/>
        </w:trPr>
        <w:tc>
          <w:tcPr>
            <w:tcW w:w="939" w:type="dxa"/>
            <w:shd w:val="clear" w:color="auto" w:fill="auto"/>
          </w:tcPr>
          <w:p w:rsidR="00F17AA4" w:rsidRPr="006E0F78" w:rsidRDefault="00F17AA4" w:rsidP="00F17AA4">
            <w:pPr>
              <w:jc w:val="both"/>
              <w:rPr>
                <w:color w:val="auto"/>
                <w:sz w:val="24"/>
                <w:szCs w:val="24"/>
                <w:lang w:val="kk-KZ" w:eastAsia="en-US"/>
              </w:rPr>
            </w:pPr>
            <w:r w:rsidRPr="006E0F78">
              <w:rPr>
                <w:color w:val="auto"/>
                <w:sz w:val="24"/>
                <w:szCs w:val="24"/>
                <w:lang w:val="kk-KZ" w:eastAsia="en-US"/>
              </w:rPr>
              <w:t>3.1</w:t>
            </w:r>
          </w:p>
        </w:tc>
        <w:tc>
          <w:tcPr>
            <w:tcW w:w="9267" w:type="dxa"/>
            <w:shd w:val="clear" w:color="auto" w:fill="auto"/>
          </w:tcPr>
          <w:p w:rsidR="00F17AA4" w:rsidRPr="006E0F78" w:rsidRDefault="001F5EF7">
            <w:pPr>
              <w:jc w:val="both"/>
              <w:rPr>
                <w:color w:val="auto"/>
                <w:sz w:val="24"/>
                <w:szCs w:val="24"/>
                <w:lang w:val="kk-KZ" w:eastAsia="en-US"/>
              </w:rPr>
            </w:pPr>
            <w:r w:rsidRPr="006E0F78">
              <w:rPr>
                <w:color w:val="auto"/>
                <w:sz w:val="24"/>
                <w:szCs w:val="24"/>
                <w:lang w:val="kk-KZ" w:eastAsia="en-US"/>
              </w:rPr>
              <w:t>VIP клиенттер саны</w:t>
            </w:r>
          </w:p>
        </w:tc>
        <w:tc>
          <w:tcPr>
            <w:tcW w:w="2127" w:type="dxa"/>
            <w:shd w:val="clear" w:color="auto" w:fill="auto"/>
          </w:tcPr>
          <w:p w:rsidR="00F17AA4" w:rsidRPr="006E0F78" w:rsidRDefault="00D3098B" w:rsidP="00F17AA4">
            <w:pPr>
              <w:jc w:val="center"/>
              <w:rPr>
                <w:color w:val="auto"/>
                <w:lang w:val="kk-KZ"/>
              </w:rPr>
            </w:pPr>
            <w:r w:rsidRPr="006E0F78">
              <w:rPr>
                <w:color w:val="auto"/>
                <w:sz w:val="24"/>
                <w:szCs w:val="24"/>
                <w:lang w:val="kk-KZ" w:eastAsia="en-US"/>
              </w:rPr>
              <w:t>дана</w:t>
            </w:r>
          </w:p>
        </w:tc>
        <w:tc>
          <w:tcPr>
            <w:tcW w:w="2268" w:type="dxa"/>
            <w:shd w:val="clear" w:color="auto" w:fill="auto"/>
          </w:tcPr>
          <w:p w:rsidR="00F17AA4" w:rsidRPr="006E0F78" w:rsidRDefault="00F17AA4" w:rsidP="00F17AA4">
            <w:pPr>
              <w:jc w:val="center"/>
              <w:rPr>
                <w:bCs/>
                <w:color w:val="auto"/>
                <w:sz w:val="24"/>
                <w:szCs w:val="24"/>
                <w:lang w:val="kk-KZ" w:eastAsia="en-US"/>
              </w:rPr>
            </w:pPr>
          </w:p>
        </w:tc>
      </w:tr>
      <w:tr w:rsidR="00F17AA4" w:rsidRPr="006E0F78" w:rsidTr="00F17AA4">
        <w:trPr>
          <w:trHeight w:val="140"/>
        </w:trPr>
        <w:tc>
          <w:tcPr>
            <w:tcW w:w="939" w:type="dxa"/>
            <w:shd w:val="clear" w:color="auto" w:fill="auto"/>
          </w:tcPr>
          <w:p w:rsidR="00F17AA4" w:rsidRPr="006E0F78" w:rsidRDefault="00F17AA4" w:rsidP="00F17AA4">
            <w:pPr>
              <w:jc w:val="both"/>
              <w:rPr>
                <w:color w:val="auto"/>
                <w:sz w:val="24"/>
                <w:szCs w:val="24"/>
                <w:lang w:val="kk-KZ" w:eastAsia="en-US"/>
              </w:rPr>
            </w:pPr>
            <w:r w:rsidRPr="006E0F78">
              <w:rPr>
                <w:color w:val="auto"/>
                <w:sz w:val="24"/>
                <w:szCs w:val="24"/>
                <w:lang w:val="kk-KZ" w:eastAsia="en-US"/>
              </w:rPr>
              <w:lastRenderedPageBreak/>
              <w:t>3.2</w:t>
            </w:r>
          </w:p>
        </w:tc>
        <w:tc>
          <w:tcPr>
            <w:tcW w:w="9267" w:type="dxa"/>
            <w:shd w:val="clear" w:color="auto" w:fill="auto"/>
          </w:tcPr>
          <w:p w:rsidR="00F17AA4" w:rsidRPr="006E0F78" w:rsidRDefault="00F17AA4">
            <w:pPr>
              <w:jc w:val="both"/>
              <w:rPr>
                <w:color w:val="auto"/>
                <w:sz w:val="24"/>
                <w:szCs w:val="24"/>
                <w:lang w:val="kk-KZ" w:eastAsia="en-US"/>
              </w:rPr>
            </w:pPr>
            <w:r w:rsidRPr="006E0F78">
              <w:rPr>
                <w:color w:val="auto"/>
                <w:sz w:val="24"/>
                <w:szCs w:val="24"/>
                <w:lang w:val="kk-KZ" w:eastAsia="en-US"/>
              </w:rPr>
              <w:t>Кастодиа</w:t>
            </w:r>
            <w:r w:rsidR="001F5EF7" w:rsidRPr="006E0F78">
              <w:rPr>
                <w:color w:val="auto"/>
                <w:sz w:val="24"/>
                <w:szCs w:val="24"/>
                <w:lang w:val="kk-KZ" w:eastAsia="en-US"/>
              </w:rPr>
              <w:t xml:space="preserve">ндық қызмет көрсету </w:t>
            </w:r>
          </w:p>
        </w:tc>
        <w:tc>
          <w:tcPr>
            <w:tcW w:w="2127" w:type="dxa"/>
            <w:shd w:val="clear" w:color="auto" w:fill="auto"/>
          </w:tcPr>
          <w:p w:rsidR="00F17AA4" w:rsidRPr="006E0F78" w:rsidRDefault="00D3098B" w:rsidP="00F17AA4">
            <w:pPr>
              <w:jc w:val="center"/>
              <w:rPr>
                <w:color w:val="auto"/>
                <w:lang w:val="kk-KZ"/>
              </w:rPr>
            </w:pPr>
            <w:r w:rsidRPr="006E0F78">
              <w:rPr>
                <w:color w:val="auto"/>
                <w:sz w:val="24"/>
                <w:szCs w:val="24"/>
                <w:lang w:val="kk-KZ" w:eastAsia="en-US"/>
              </w:rPr>
              <w:t>дана</w:t>
            </w:r>
          </w:p>
        </w:tc>
        <w:tc>
          <w:tcPr>
            <w:tcW w:w="2268" w:type="dxa"/>
            <w:shd w:val="clear" w:color="auto" w:fill="auto"/>
          </w:tcPr>
          <w:p w:rsidR="00F17AA4" w:rsidRPr="006E0F78" w:rsidRDefault="00F17AA4" w:rsidP="00F17AA4">
            <w:pPr>
              <w:jc w:val="center"/>
              <w:rPr>
                <w:bCs/>
                <w:color w:val="auto"/>
                <w:sz w:val="24"/>
                <w:szCs w:val="24"/>
                <w:lang w:val="kk-KZ" w:eastAsia="en-US"/>
              </w:rPr>
            </w:pPr>
          </w:p>
        </w:tc>
      </w:tr>
      <w:tr w:rsidR="00F17AA4" w:rsidRPr="006E0F78" w:rsidTr="00F17AA4">
        <w:trPr>
          <w:trHeight w:val="140"/>
        </w:trPr>
        <w:tc>
          <w:tcPr>
            <w:tcW w:w="939" w:type="dxa"/>
            <w:shd w:val="clear" w:color="auto" w:fill="auto"/>
          </w:tcPr>
          <w:p w:rsidR="00F17AA4" w:rsidRPr="006E0F78" w:rsidRDefault="00F17AA4" w:rsidP="00F17AA4">
            <w:pPr>
              <w:jc w:val="both"/>
              <w:rPr>
                <w:color w:val="auto"/>
                <w:sz w:val="24"/>
                <w:szCs w:val="24"/>
                <w:lang w:val="kk-KZ" w:eastAsia="en-US"/>
              </w:rPr>
            </w:pPr>
            <w:r w:rsidRPr="006E0F78">
              <w:rPr>
                <w:color w:val="auto"/>
                <w:sz w:val="24"/>
                <w:szCs w:val="24"/>
                <w:lang w:val="kk-KZ" w:eastAsia="en-US"/>
              </w:rPr>
              <w:t>3.3</w:t>
            </w:r>
          </w:p>
        </w:tc>
        <w:tc>
          <w:tcPr>
            <w:tcW w:w="9267" w:type="dxa"/>
            <w:shd w:val="clear" w:color="auto" w:fill="auto"/>
          </w:tcPr>
          <w:p w:rsidR="00F17AA4" w:rsidRPr="006E0F78" w:rsidRDefault="00F17AA4">
            <w:pPr>
              <w:jc w:val="both"/>
              <w:rPr>
                <w:color w:val="auto"/>
                <w:sz w:val="24"/>
                <w:szCs w:val="24"/>
                <w:lang w:val="kk-KZ" w:eastAsia="en-US"/>
              </w:rPr>
            </w:pPr>
            <w:r w:rsidRPr="006E0F78">
              <w:rPr>
                <w:color w:val="auto"/>
                <w:sz w:val="24"/>
                <w:szCs w:val="24"/>
                <w:lang w:val="kk-KZ" w:eastAsia="en-US"/>
              </w:rPr>
              <w:t>Электрон</w:t>
            </w:r>
            <w:r w:rsidR="005B3538" w:rsidRPr="006E0F78">
              <w:rPr>
                <w:color w:val="auto"/>
                <w:sz w:val="24"/>
                <w:szCs w:val="24"/>
                <w:lang w:val="kk-KZ" w:eastAsia="en-US"/>
              </w:rPr>
              <w:t xml:space="preserve">дық ақша </w:t>
            </w:r>
            <w:r w:rsidRPr="006E0F78">
              <w:rPr>
                <w:color w:val="auto"/>
                <w:sz w:val="24"/>
                <w:szCs w:val="24"/>
                <w:lang w:val="kk-KZ" w:eastAsia="en-US"/>
              </w:rPr>
              <w:t>(</w:t>
            </w:r>
            <w:r w:rsidR="005B3538" w:rsidRPr="006E0F78">
              <w:rPr>
                <w:color w:val="auto"/>
                <w:sz w:val="24"/>
                <w:szCs w:val="24"/>
                <w:lang w:val="kk-KZ" w:eastAsia="en-US"/>
              </w:rPr>
              <w:t>клиенттер саны</w:t>
            </w:r>
            <w:r w:rsidRPr="006E0F78">
              <w:rPr>
                <w:color w:val="auto"/>
                <w:sz w:val="24"/>
                <w:szCs w:val="24"/>
                <w:lang w:val="kk-KZ" w:eastAsia="en-US"/>
              </w:rPr>
              <w:t>)</w:t>
            </w:r>
          </w:p>
        </w:tc>
        <w:tc>
          <w:tcPr>
            <w:tcW w:w="2127" w:type="dxa"/>
            <w:shd w:val="clear" w:color="auto" w:fill="auto"/>
          </w:tcPr>
          <w:p w:rsidR="00F17AA4" w:rsidRPr="006E0F78" w:rsidRDefault="00D3098B" w:rsidP="00F17AA4">
            <w:pPr>
              <w:jc w:val="center"/>
              <w:rPr>
                <w:color w:val="auto"/>
                <w:lang w:val="kk-KZ"/>
              </w:rPr>
            </w:pPr>
            <w:r w:rsidRPr="006E0F78">
              <w:rPr>
                <w:color w:val="auto"/>
                <w:sz w:val="24"/>
                <w:szCs w:val="24"/>
                <w:lang w:val="kk-KZ" w:eastAsia="en-US"/>
              </w:rPr>
              <w:t>дана</w:t>
            </w:r>
          </w:p>
        </w:tc>
        <w:tc>
          <w:tcPr>
            <w:tcW w:w="2268" w:type="dxa"/>
            <w:shd w:val="clear" w:color="auto" w:fill="auto"/>
          </w:tcPr>
          <w:p w:rsidR="00F17AA4" w:rsidRPr="006E0F78" w:rsidRDefault="00F17AA4" w:rsidP="00F17AA4">
            <w:pPr>
              <w:jc w:val="center"/>
              <w:rPr>
                <w:bCs/>
                <w:color w:val="auto"/>
                <w:sz w:val="24"/>
                <w:szCs w:val="24"/>
                <w:lang w:val="kk-KZ" w:eastAsia="en-US"/>
              </w:rPr>
            </w:pPr>
          </w:p>
        </w:tc>
      </w:tr>
      <w:tr w:rsidR="00F17AA4" w:rsidRPr="006E0F78" w:rsidTr="00F17AA4">
        <w:trPr>
          <w:trHeight w:val="140"/>
        </w:trPr>
        <w:tc>
          <w:tcPr>
            <w:tcW w:w="939" w:type="dxa"/>
            <w:shd w:val="clear" w:color="auto" w:fill="auto"/>
          </w:tcPr>
          <w:p w:rsidR="00F17AA4" w:rsidRPr="006E0F78" w:rsidRDefault="00F17AA4" w:rsidP="00F17AA4">
            <w:pPr>
              <w:jc w:val="both"/>
              <w:rPr>
                <w:color w:val="auto"/>
                <w:sz w:val="24"/>
                <w:szCs w:val="24"/>
                <w:lang w:val="kk-KZ" w:eastAsia="en-US"/>
              </w:rPr>
            </w:pPr>
            <w:r w:rsidRPr="006E0F78">
              <w:rPr>
                <w:color w:val="auto"/>
                <w:sz w:val="24"/>
                <w:szCs w:val="24"/>
                <w:lang w:val="kk-KZ" w:eastAsia="en-US"/>
              </w:rPr>
              <w:t>3.4</w:t>
            </w:r>
          </w:p>
        </w:tc>
        <w:tc>
          <w:tcPr>
            <w:tcW w:w="9267" w:type="dxa"/>
            <w:shd w:val="clear" w:color="auto" w:fill="auto"/>
          </w:tcPr>
          <w:p w:rsidR="00F17AA4" w:rsidRPr="006E0F78" w:rsidRDefault="005B3538" w:rsidP="00F17AA4">
            <w:pPr>
              <w:jc w:val="both"/>
              <w:rPr>
                <w:color w:val="auto"/>
                <w:sz w:val="24"/>
                <w:szCs w:val="24"/>
                <w:lang w:val="kk-KZ" w:eastAsia="en-US"/>
              </w:rPr>
            </w:pPr>
            <w:r w:rsidRPr="006E0F78">
              <w:rPr>
                <w:color w:val="auto"/>
                <w:sz w:val="24"/>
                <w:szCs w:val="24"/>
                <w:lang w:val="kk-KZ" w:eastAsia="en-US"/>
              </w:rPr>
              <w:t xml:space="preserve">ЛОРО шоттарын қоспағанда, </w:t>
            </w:r>
            <w:r w:rsidR="00746839" w:rsidRPr="006E0F78">
              <w:rPr>
                <w:color w:val="auto"/>
                <w:sz w:val="24"/>
                <w:szCs w:val="24"/>
                <w:lang w:val="kk-KZ" w:eastAsia="en-US"/>
              </w:rPr>
              <w:t>шетелдік қаржы ұйымдарының шоттары</w:t>
            </w:r>
          </w:p>
        </w:tc>
        <w:tc>
          <w:tcPr>
            <w:tcW w:w="2127" w:type="dxa"/>
            <w:shd w:val="clear" w:color="auto" w:fill="auto"/>
          </w:tcPr>
          <w:p w:rsidR="00F17AA4" w:rsidRPr="006E0F78" w:rsidRDefault="00D3098B" w:rsidP="00F17AA4">
            <w:pPr>
              <w:jc w:val="center"/>
              <w:rPr>
                <w:color w:val="auto"/>
                <w:lang w:val="kk-KZ"/>
              </w:rPr>
            </w:pPr>
            <w:r w:rsidRPr="006E0F78">
              <w:rPr>
                <w:color w:val="auto"/>
                <w:sz w:val="24"/>
                <w:szCs w:val="24"/>
                <w:lang w:val="kk-KZ" w:eastAsia="en-US"/>
              </w:rPr>
              <w:t>дана</w:t>
            </w:r>
          </w:p>
        </w:tc>
        <w:tc>
          <w:tcPr>
            <w:tcW w:w="2268" w:type="dxa"/>
            <w:shd w:val="clear" w:color="auto" w:fill="auto"/>
          </w:tcPr>
          <w:p w:rsidR="00F17AA4" w:rsidRPr="006E0F78" w:rsidRDefault="00F17AA4" w:rsidP="00F17AA4">
            <w:pPr>
              <w:jc w:val="center"/>
              <w:rPr>
                <w:bCs/>
                <w:color w:val="auto"/>
                <w:sz w:val="24"/>
                <w:szCs w:val="24"/>
                <w:lang w:val="kk-KZ" w:eastAsia="en-US"/>
              </w:rPr>
            </w:pPr>
          </w:p>
        </w:tc>
      </w:tr>
      <w:tr w:rsidR="00F17AA4" w:rsidRPr="006E0F78" w:rsidTr="00F17AA4">
        <w:trPr>
          <w:trHeight w:val="140"/>
        </w:trPr>
        <w:tc>
          <w:tcPr>
            <w:tcW w:w="939" w:type="dxa"/>
            <w:shd w:val="clear" w:color="auto" w:fill="auto"/>
          </w:tcPr>
          <w:p w:rsidR="00F17AA4" w:rsidRPr="006E0F78" w:rsidRDefault="00F17AA4" w:rsidP="00F17AA4">
            <w:pPr>
              <w:jc w:val="both"/>
              <w:rPr>
                <w:color w:val="auto"/>
                <w:sz w:val="24"/>
                <w:szCs w:val="24"/>
                <w:lang w:val="kk-KZ" w:eastAsia="en-US"/>
              </w:rPr>
            </w:pPr>
            <w:r w:rsidRPr="006E0F78">
              <w:rPr>
                <w:color w:val="auto"/>
                <w:sz w:val="24"/>
                <w:szCs w:val="24"/>
                <w:lang w:val="kk-KZ" w:eastAsia="en-US"/>
              </w:rPr>
              <w:t>3.5</w:t>
            </w:r>
          </w:p>
        </w:tc>
        <w:tc>
          <w:tcPr>
            <w:tcW w:w="9267" w:type="dxa"/>
            <w:shd w:val="clear" w:color="auto" w:fill="auto"/>
          </w:tcPr>
          <w:p w:rsidR="00F17AA4" w:rsidRPr="006E0F78" w:rsidRDefault="00746839">
            <w:pPr>
              <w:jc w:val="both"/>
              <w:rPr>
                <w:color w:val="auto"/>
                <w:sz w:val="24"/>
                <w:szCs w:val="24"/>
                <w:lang w:val="kk-KZ" w:eastAsia="en-US"/>
              </w:rPr>
            </w:pPr>
            <w:r w:rsidRPr="006E0F78">
              <w:rPr>
                <w:color w:val="auto"/>
                <w:sz w:val="24"/>
                <w:szCs w:val="24"/>
                <w:lang w:val="kk-KZ" w:eastAsia="en-US"/>
              </w:rPr>
              <w:t xml:space="preserve">Айырбастау пункттері арқылы қолма-қол шетел валютасын </w:t>
            </w:r>
            <w:r w:rsidR="00BA2646" w:rsidRPr="006E0F78">
              <w:rPr>
                <w:color w:val="auto"/>
                <w:sz w:val="24"/>
                <w:szCs w:val="24"/>
                <w:lang w:val="kk-KZ" w:eastAsia="en-US"/>
              </w:rPr>
              <w:t>сатып алу, сату, айырбастау о</w:t>
            </w:r>
            <w:r w:rsidR="00F17AA4" w:rsidRPr="006E0F78">
              <w:rPr>
                <w:color w:val="auto"/>
                <w:sz w:val="24"/>
                <w:szCs w:val="24"/>
                <w:lang w:val="kk-KZ" w:eastAsia="en-US"/>
              </w:rPr>
              <w:t>пераци</w:t>
            </w:r>
            <w:r w:rsidR="00BA2646" w:rsidRPr="006E0F78">
              <w:rPr>
                <w:color w:val="auto"/>
                <w:sz w:val="24"/>
                <w:szCs w:val="24"/>
                <w:lang w:val="kk-KZ" w:eastAsia="en-US"/>
              </w:rPr>
              <w:t xml:space="preserve">ялары </w:t>
            </w:r>
          </w:p>
        </w:tc>
        <w:tc>
          <w:tcPr>
            <w:tcW w:w="2127" w:type="dxa"/>
            <w:shd w:val="clear" w:color="auto" w:fill="auto"/>
          </w:tcPr>
          <w:p w:rsidR="00F17AA4" w:rsidRPr="006E0F78" w:rsidRDefault="00F25B32" w:rsidP="00F17AA4">
            <w:pPr>
              <w:jc w:val="center"/>
              <w:rPr>
                <w:color w:val="auto"/>
                <w:lang w:val="kk-KZ"/>
              </w:rPr>
            </w:pPr>
            <w:r w:rsidRPr="006E0F78">
              <w:rPr>
                <w:color w:val="auto"/>
                <w:sz w:val="24"/>
                <w:szCs w:val="24"/>
                <w:lang w:val="kk-KZ" w:eastAsia="en-US"/>
              </w:rPr>
              <w:t>мың теңгемен</w:t>
            </w:r>
          </w:p>
        </w:tc>
        <w:tc>
          <w:tcPr>
            <w:tcW w:w="2268" w:type="dxa"/>
            <w:shd w:val="clear" w:color="auto" w:fill="auto"/>
          </w:tcPr>
          <w:p w:rsidR="00F17AA4" w:rsidRPr="006E0F78" w:rsidRDefault="00F17AA4" w:rsidP="00F17AA4">
            <w:pPr>
              <w:jc w:val="center"/>
              <w:rPr>
                <w:bCs/>
                <w:color w:val="auto"/>
                <w:sz w:val="24"/>
                <w:szCs w:val="24"/>
                <w:lang w:val="kk-KZ" w:eastAsia="en-US"/>
              </w:rPr>
            </w:pPr>
          </w:p>
        </w:tc>
      </w:tr>
      <w:tr w:rsidR="00F17AA4" w:rsidRPr="006E0F78" w:rsidTr="00F17AA4">
        <w:trPr>
          <w:trHeight w:val="452"/>
        </w:trPr>
        <w:tc>
          <w:tcPr>
            <w:tcW w:w="939" w:type="dxa"/>
            <w:shd w:val="clear" w:color="auto" w:fill="auto"/>
          </w:tcPr>
          <w:p w:rsidR="00F17AA4" w:rsidRPr="006E0F78" w:rsidRDefault="00F17AA4" w:rsidP="00F17AA4">
            <w:pPr>
              <w:jc w:val="both"/>
              <w:rPr>
                <w:color w:val="auto"/>
                <w:sz w:val="24"/>
                <w:szCs w:val="24"/>
                <w:lang w:val="kk-KZ" w:eastAsia="en-US"/>
              </w:rPr>
            </w:pPr>
            <w:r w:rsidRPr="006E0F78">
              <w:rPr>
                <w:color w:val="auto"/>
                <w:sz w:val="24"/>
                <w:szCs w:val="24"/>
                <w:lang w:val="kk-KZ" w:eastAsia="en-US"/>
              </w:rPr>
              <w:t>3.6</w:t>
            </w:r>
          </w:p>
        </w:tc>
        <w:tc>
          <w:tcPr>
            <w:tcW w:w="9267" w:type="dxa"/>
            <w:shd w:val="clear" w:color="auto" w:fill="auto"/>
          </w:tcPr>
          <w:p w:rsidR="00F17AA4" w:rsidRPr="006E0F78" w:rsidRDefault="00BA2646">
            <w:pPr>
              <w:jc w:val="both"/>
              <w:rPr>
                <w:color w:val="auto"/>
                <w:sz w:val="24"/>
                <w:szCs w:val="24"/>
                <w:lang w:val="kk-KZ" w:eastAsia="en-US"/>
              </w:rPr>
            </w:pPr>
            <w:r w:rsidRPr="006E0F78">
              <w:rPr>
                <w:color w:val="auto"/>
                <w:sz w:val="24"/>
                <w:szCs w:val="24"/>
                <w:lang w:val="kk-KZ" w:eastAsia="en-US"/>
              </w:rPr>
              <w:t xml:space="preserve">Банк шотын пайдаланбай-ақ төлем жасау және (немесе) ақша аудару </w:t>
            </w:r>
          </w:p>
        </w:tc>
        <w:tc>
          <w:tcPr>
            <w:tcW w:w="2127" w:type="dxa"/>
            <w:shd w:val="clear" w:color="auto" w:fill="auto"/>
          </w:tcPr>
          <w:p w:rsidR="00F17AA4" w:rsidRPr="006E0F78" w:rsidRDefault="00F25B32" w:rsidP="00F17AA4">
            <w:pPr>
              <w:jc w:val="center"/>
              <w:rPr>
                <w:color w:val="auto"/>
                <w:lang w:val="kk-KZ"/>
              </w:rPr>
            </w:pPr>
            <w:r w:rsidRPr="006E0F78">
              <w:rPr>
                <w:color w:val="auto"/>
                <w:sz w:val="24"/>
                <w:szCs w:val="24"/>
                <w:lang w:val="kk-KZ" w:eastAsia="en-US"/>
              </w:rPr>
              <w:t>мың теңгемен</w:t>
            </w:r>
          </w:p>
        </w:tc>
        <w:tc>
          <w:tcPr>
            <w:tcW w:w="2268" w:type="dxa"/>
            <w:shd w:val="clear" w:color="auto" w:fill="auto"/>
          </w:tcPr>
          <w:p w:rsidR="00F17AA4" w:rsidRPr="006E0F78" w:rsidRDefault="00F17AA4" w:rsidP="00F17AA4">
            <w:pPr>
              <w:jc w:val="center"/>
              <w:rPr>
                <w:bCs/>
                <w:color w:val="auto"/>
                <w:sz w:val="24"/>
                <w:szCs w:val="24"/>
                <w:lang w:val="kk-KZ" w:eastAsia="en-US"/>
              </w:rPr>
            </w:pPr>
          </w:p>
        </w:tc>
      </w:tr>
      <w:tr w:rsidR="00F17AA4" w:rsidRPr="006E0F78" w:rsidTr="00F17AA4">
        <w:trPr>
          <w:trHeight w:val="438"/>
        </w:trPr>
        <w:tc>
          <w:tcPr>
            <w:tcW w:w="939" w:type="dxa"/>
            <w:shd w:val="clear" w:color="auto" w:fill="auto"/>
          </w:tcPr>
          <w:p w:rsidR="00F17AA4" w:rsidRPr="006E0F78" w:rsidRDefault="00F17AA4" w:rsidP="00F17AA4">
            <w:pPr>
              <w:jc w:val="both"/>
              <w:rPr>
                <w:color w:val="auto"/>
                <w:sz w:val="24"/>
                <w:szCs w:val="24"/>
                <w:lang w:val="kk-KZ" w:eastAsia="en-US"/>
              </w:rPr>
            </w:pPr>
            <w:r w:rsidRPr="006E0F78">
              <w:rPr>
                <w:color w:val="auto"/>
                <w:sz w:val="24"/>
                <w:szCs w:val="24"/>
                <w:lang w:val="kk-KZ" w:eastAsia="en-US"/>
              </w:rPr>
              <w:t>3.7</w:t>
            </w:r>
          </w:p>
        </w:tc>
        <w:tc>
          <w:tcPr>
            <w:tcW w:w="9267" w:type="dxa"/>
            <w:shd w:val="clear" w:color="auto" w:fill="auto"/>
          </w:tcPr>
          <w:p w:rsidR="00F17AA4" w:rsidRPr="006E0F78" w:rsidRDefault="006A5E5B" w:rsidP="00F17AA4">
            <w:pPr>
              <w:jc w:val="both"/>
              <w:rPr>
                <w:color w:val="auto"/>
                <w:sz w:val="24"/>
                <w:szCs w:val="24"/>
                <w:lang w:val="kk-KZ" w:eastAsia="en-US"/>
              </w:rPr>
            </w:pPr>
            <w:r w:rsidRPr="006E0F78">
              <w:rPr>
                <w:color w:val="auto"/>
                <w:sz w:val="24"/>
                <w:szCs w:val="24"/>
                <w:lang w:val="kk-KZ" w:eastAsia="en-US"/>
              </w:rPr>
              <w:t>Іскерлік қарым-қатынастарды қашықтан</w:t>
            </w:r>
            <w:r w:rsidR="00F17AA4" w:rsidRPr="006E0F78">
              <w:rPr>
                <w:color w:val="auto"/>
                <w:sz w:val="24"/>
                <w:szCs w:val="24"/>
                <w:lang w:val="kk-KZ" w:eastAsia="en-US"/>
              </w:rPr>
              <w:t xml:space="preserve"> </w:t>
            </w:r>
            <w:r w:rsidRPr="006E0F78">
              <w:rPr>
                <w:color w:val="auto"/>
                <w:sz w:val="24"/>
                <w:szCs w:val="24"/>
                <w:lang w:val="kk-KZ" w:eastAsia="en-US"/>
              </w:rPr>
              <w:t xml:space="preserve">орнату </w:t>
            </w:r>
            <w:r w:rsidR="00F17AA4" w:rsidRPr="006E0F78">
              <w:rPr>
                <w:color w:val="auto"/>
                <w:sz w:val="24"/>
                <w:szCs w:val="24"/>
                <w:lang w:val="kk-KZ" w:eastAsia="en-US"/>
              </w:rPr>
              <w:t>(</w:t>
            </w:r>
            <w:r w:rsidRPr="006E0F78">
              <w:rPr>
                <w:color w:val="auto"/>
                <w:sz w:val="24"/>
                <w:szCs w:val="24"/>
                <w:lang w:val="kk-KZ" w:eastAsia="en-US"/>
              </w:rPr>
              <w:t>клиенттер саны</w:t>
            </w:r>
            <w:r w:rsidR="00F17AA4" w:rsidRPr="006E0F78">
              <w:rPr>
                <w:color w:val="auto"/>
                <w:sz w:val="24"/>
                <w:szCs w:val="24"/>
                <w:lang w:val="kk-KZ" w:eastAsia="en-US"/>
              </w:rPr>
              <w:t>)</w:t>
            </w:r>
          </w:p>
        </w:tc>
        <w:tc>
          <w:tcPr>
            <w:tcW w:w="2127" w:type="dxa"/>
            <w:shd w:val="clear" w:color="auto" w:fill="auto"/>
          </w:tcPr>
          <w:p w:rsidR="00F17AA4" w:rsidRPr="006E0F78" w:rsidRDefault="00D3098B" w:rsidP="00F17AA4">
            <w:pPr>
              <w:jc w:val="center"/>
              <w:rPr>
                <w:color w:val="auto"/>
                <w:sz w:val="24"/>
                <w:szCs w:val="24"/>
                <w:lang w:val="kk-KZ" w:eastAsia="en-US"/>
              </w:rPr>
            </w:pPr>
            <w:r w:rsidRPr="006E0F78">
              <w:rPr>
                <w:color w:val="auto"/>
                <w:sz w:val="24"/>
                <w:szCs w:val="24"/>
                <w:lang w:val="kk-KZ" w:eastAsia="en-US"/>
              </w:rPr>
              <w:t>дана</w:t>
            </w:r>
          </w:p>
        </w:tc>
        <w:tc>
          <w:tcPr>
            <w:tcW w:w="2268" w:type="dxa"/>
            <w:shd w:val="clear" w:color="auto" w:fill="auto"/>
          </w:tcPr>
          <w:p w:rsidR="00F17AA4" w:rsidRPr="006E0F78" w:rsidRDefault="00F17AA4" w:rsidP="00F17AA4">
            <w:pPr>
              <w:jc w:val="center"/>
              <w:rPr>
                <w:bCs/>
                <w:color w:val="auto"/>
                <w:sz w:val="24"/>
                <w:szCs w:val="24"/>
                <w:lang w:val="kk-KZ" w:eastAsia="en-US"/>
              </w:rPr>
            </w:pPr>
          </w:p>
        </w:tc>
      </w:tr>
      <w:tr w:rsidR="00F17AA4" w:rsidRPr="006E0F78" w:rsidTr="00F17AA4">
        <w:trPr>
          <w:trHeight w:val="219"/>
        </w:trPr>
        <w:tc>
          <w:tcPr>
            <w:tcW w:w="10206" w:type="dxa"/>
            <w:gridSpan w:val="2"/>
            <w:shd w:val="clear" w:color="auto" w:fill="auto"/>
          </w:tcPr>
          <w:p w:rsidR="00F17AA4" w:rsidRPr="006E0F78" w:rsidRDefault="00F17AA4">
            <w:pPr>
              <w:jc w:val="both"/>
              <w:rPr>
                <w:color w:val="auto"/>
                <w:sz w:val="24"/>
                <w:szCs w:val="24"/>
                <w:lang w:val="kk-KZ" w:eastAsia="en-US"/>
              </w:rPr>
            </w:pPr>
            <w:r w:rsidRPr="006E0F78">
              <w:rPr>
                <w:color w:val="auto"/>
                <w:sz w:val="24"/>
                <w:szCs w:val="24"/>
                <w:lang w:val="kk-KZ" w:eastAsia="en-US"/>
              </w:rPr>
              <w:t>4</w:t>
            </w:r>
            <w:r w:rsidR="006A5E5B" w:rsidRPr="006E0F78">
              <w:rPr>
                <w:color w:val="auto"/>
                <w:sz w:val="24"/>
                <w:szCs w:val="24"/>
                <w:lang w:val="kk-KZ" w:eastAsia="en-US"/>
              </w:rPr>
              <w:t>-бөлім</w:t>
            </w:r>
            <w:r w:rsidRPr="006E0F78">
              <w:rPr>
                <w:color w:val="auto"/>
                <w:sz w:val="24"/>
                <w:szCs w:val="24"/>
                <w:lang w:val="kk-KZ" w:eastAsia="en-US"/>
              </w:rPr>
              <w:t xml:space="preserve">. </w:t>
            </w:r>
            <w:r w:rsidR="004A2969" w:rsidRPr="006E0F78">
              <w:rPr>
                <w:color w:val="auto"/>
                <w:sz w:val="24"/>
                <w:szCs w:val="24"/>
                <w:lang w:val="kk-KZ" w:eastAsia="en-US"/>
              </w:rPr>
              <w:t xml:space="preserve">Қолма-қол жасалатын </w:t>
            </w:r>
            <w:r w:rsidRPr="006E0F78">
              <w:rPr>
                <w:color w:val="auto"/>
                <w:sz w:val="24"/>
                <w:szCs w:val="24"/>
                <w:lang w:val="kk-KZ" w:eastAsia="en-US"/>
              </w:rPr>
              <w:t>операци</w:t>
            </w:r>
            <w:r w:rsidR="004A2969" w:rsidRPr="006E0F78">
              <w:rPr>
                <w:color w:val="auto"/>
                <w:sz w:val="24"/>
                <w:szCs w:val="24"/>
                <w:lang w:val="kk-KZ" w:eastAsia="en-US"/>
              </w:rPr>
              <w:t>ялар</w:t>
            </w:r>
          </w:p>
        </w:tc>
        <w:tc>
          <w:tcPr>
            <w:tcW w:w="2127" w:type="dxa"/>
            <w:shd w:val="clear" w:color="auto" w:fill="auto"/>
          </w:tcPr>
          <w:p w:rsidR="00F17AA4" w:rsidRPr="006E0F78" w:rsidRDefault="00F17AA4" w:rsidP="00F17AA4">
            <w:pPr>
              <w:jc w:val="center"/>
              <w:rPr>
                <w:color w:val="auto"/>
                <w:sz w:val="24"/>
                <w:szCs w:val="24"/>
                <w:lang w:val="kk-KZ" w:eastAsia="en-US"/>
              </w:rPr>
            </w:pPr>
          </w:p>
        </w:tc>
        <w:tc>
          <w:tcPr>
            <w:tcW w:w="2268" w:type="dxa"/>
            <w:shd w:val="clear" w:color="auto" w:fill="auto"/>
          </w:tcPr>
          <w:p w:rsidR="00F17AA4" w:rsidRPr="006E0F78" w:rsidRDefault="00F17AA4" w:rsidP="00F17AA4">
            <w:pPr>
              <w:jc w:val="center"/>
              <w:rPr>
                <w:bCs/>
                <w:color w:val="auto"/>
                <w:sz w:val="24"/>
                <w:szCs w:val="24"/>
                <w:lang w:val="kk-KZ" w:eastAsia="en-US"/>
              </w:rPr>
            </w:pPr>
          </w:p>
        </w:tc>
      </w:tr>
      <w:tr w:rsidR="00F17AA4" w:rsidRPr="006E0F78" w:rsidTr="00F17AA4">
        <w:trPr>
          <w:trHeight w:val="438"/>
        </w:trPr>
        <w:tc>
          <w:tcPr>
            <w:tcW w:w="939" w:type="dxa"/>
            <w:shd w:val="clear" w:color="auto" w:fill="auto"/>
          </w:tcPr>
          <w:p w:rsidR="00F17AA4" w:rsidRPr="006E0F78" w:rsidRDefault="00F17AA4" w:rsidP="00F17AA4">
            <w:pPr>
              <w:jc w:val="both"/>
              <w:rPr>
                <w:color w:val="auto"/>
                <w:sz w:val="24"/>
                <w:szCs w:val="24"/>
                <w:lang w:val="kk-KZ" w:eastAsia="en-US"/>
              </w:rPr>
            </w:pPr>
            <w:r w:rsidRPr="006E0F78">
              <w:rPr>
                <w:color w:val="auto"/>
                <w:sz w:val="24"/>
                <w:szCs w:val="24"/>
                <w:lang w:val="kk-KZ" w:eastAsia="en-US"/>
              </w:rPr>
              <w:t>4.1</w:t>
            </w:r>
          </w:p>
        </w:tc>
        <w:tc>
          <w:tcPr>
            <w:tcW w:w="9267" w:type="dxa"/>
            <w:shd w:val="clear" w:color="auto" w:fill="auto"/>
          </w:tcPr>
          <w:p w:rsidR="00F17AA4" w:rsidRPr="006E0F78" w:rsidRDefault="004D2ED0" w:rsidP="00F17AA4">
            <w:pPr>
              <w:jc w:val="both"/>
              <w:rPr>
                <w:color w:val="auto"/>
                <w:sz w:val="24"/>
                <w:szCs w:val="24"/>
                <w:lang w:val="kk-KZ" w:eastAsia="en-US"/>
              </w:rPr>
            </w:pPr>
            <w:r w:rsidRPr="006E0F78">
              <w:rPr>
                <w:color w:val="auto"/>
                <w:sz w:val="24"/>
                <w:szCs w:val="24"/>
                <w:lang w:val="kk-KZ" w:eastAsia="en-US"/>
              </w:rPr>
              <w:t>Жеке тұлғалардың қолма-қол ақша алуы</w:t>
            </w:r>
          </w:p>
          <w:p w:rsidR="00F17AA4" w:rsidRPr="006E0F78" w:rsidRDefault="00F17AA4">
            <w:pPr>
              <w:jc w:val="both"/>
              <w:rPr>
                <w:color w:val="auto"/>
                <w:sz w:val="24"/>
                <w:szCs w:val="24"/>
                <w:lang w:val="kk-KZ" w:eastAsia="en-US"/>
              </w:rPr>
            </w:pPr>
            <w:r w:rsidRPr="006E0F78">
              <w:rPr>
                <w:color w:val="auto"/>
                <w:sz w:val="24"/>
                <w:szCs w:val="24"/>
                <w:lang w:val="kk-KZ" w:eastAsia="en-US"/>
              </w:rPr>
              <w:t>(</w:t>
            </w:r>
            <w:r w:rsidR="004D2ED0" w:rsidRPr="006E0F78">
              <w:rPr>
                <w:color w:val="auto"/>
                <w:sz w:val="24"/>
                <w:szCs w:val="24"/>
                <w:lang w:val="kk-KZ" w:eastAsia="en-US"/>
              </w:rPr>
              <w:t>жалақыны</w:t>
            </w:r>
            <w:r w:rsidRPr="006E0F78">
              <w:rPr>
                <w:color w:val="auto"/>
                <w:sz w:val="24"/>
                <w:szCs w:val="24"/>
                <w:lang w:val="kk-KZ" w:eastAsia="en-US"/>
              </w:rPr>
              <w:t>, депозит</w:t>
            </w:r>
            <w:r w:rsidR="004D2ED0" w:rsidRPr="006E0F78">
              <w:rPr>
                <w:color w:val="auto"/>
                <w:sz w:val="24"/>
                <w:szCs w:val="24"/>
                <w:lang w:val="kk-KZ" w:eastAsia="en-US"/>
              </w:rPr>
              <w:t>терді</w:t>
            </w:r>
            <w:r w:rsidRPr="006E0F78">
              <w:rPr>
                <w:color w:val="auto"/>
                <w:sz w:val="24"/>
                <w:szCs w:val="24"/>
                <w:lang w:val="kk-KZ" w:eastAsia="en-US"/>
              </w:rPr>
              <w:t xml:space="preserve">, </w:t>
            </w:r>
            <w:r w:rsidR="004D2ED0" w:rsidRPr="006E0F78">
              <w:rPr>
                <w:color w:val="auto"/>
                <w:sz w:val="24"/>
                <w:szCs w:val="24"/>
                <w:lang w:val="kk-KZ" w:eastAsia="en-US"/>
              </w:rPr>
              <w:t>зейнетақылар мен жәрдемақыларды қоспағанда</w:t>
            </w:r>
            <w:r w:rsidRPr="006E0F78">
              <w:rPr>
                <w:color w:val="auto"/>
                <w:sz w:val="24"/>
                <w:szCs w:val="24"/>
                <w:lang w:val="kk-KZ" w:eastAsia="en-US"/>
              </w:rPr>
              <w:t>)</w:t>
            </w:r>
          </w:p>
        </w:tc>
        <w:tc>
          <w:tcPr>
            <w:tcW w:w="2127" w:type="dxa"/>
            <w:shd w:val="clear" w:color="auto" w:fill="auto"/>
          </w:tcPr>
          <w:p w:rsidR="00F17AA4" w:rsidRPr="006E0F78" w:rsidRDefault="00F25B32">
            <w:pPr>
              <w:jc w:val="center"/>
              <w:rPr>
                <w:color w:val="auto"/>
                <w:lang w:val="kk-KZ"/>
              </w:rPr>
            </w:pPr>
            <w:r w:rsidRPr="006E0F78">
              <w:rPr>
                <w:color w:val="auto"/>
                <w:sz w:val="24"/>
                <w:szCs w:val="24"/>
                <w:lang w:val="kk-KZ" w:eastAsia="en-US"/>
              </w:rPr>
              <w:t>мың теңгемен</w:t>
            </w:r>
          </w:p>
        </w:tc>
        <w:tc>
          <w:tcPr>
            <w:tcW w:w="2268" w:type="dxa"/>
            <w:shd w:val="clear" w:color="auto" w:fill="auto"/>
          </w:tcPr>
          <w:p w:rsidR="00F17AA4" w:rsidRPr="006E0F78" w:rsidRDefault="00F17AA4" w:rsidP="00F17AA4">
            <w:pPr>
              <w:jc w:val="center"/>
              <w:rPr>
                <w:bCs/>
                <w:color w:val="auto"/>
                <w:sz w:val="24"/>
                <w:szCs w:val="24"/>
                <w:lang w:val="kk-KZ" w:eastAsia="en-US"/>
              </w:rPr>
            </w:pPr>
          </w:p>
        </w:tc>
      </w:tr>
      <w:tr w:rsidR="00F17AA4" w:rsidRPr="006E0F78" w:rsidTr="00F17AA4">
        <w:trPr>
          <w:trHeight w:val="452"/>
        </w:trPr>
        <w:tc>
          <w:tcPr>
            <w:tcW w:w="939" w:type="dxa"/>
            <w:shd w:val="clear" w:color="auto" w:fill="auto"/>
          </w:tcPr>
          <w:p w:rsidR="00F17AA4" w:rsidRPr="006E0F78" w:rsidRDefault="00F17AA4" w:rsidP="00F17AA4">
            <w:pPr>
              <w:jc w:val="both"/>
              <w:rPr>
                <w:color w:val="auto"/>
                <w:sz w:val="24"/>
                <w:szCs w:val="24"/>
                <w:lang w:val="kk-KZ" w:eastAsia="en-US"/>
              </w:rPr>
            </w:pPr>
            <w:r w:rsidRPr="006E0F78">
              <w:rPr>
                <w:color w:val="auto"/>
                <w:sz w:val="24"/>
                <w:szCs w:val="24"/>
                <w:lang w:val="kk-KZ" w:eastAsia="en-US"/>
              </w:rPr>
              <w:t>4.2</w:t>
            </w:r>
          </w:p>
        </w:tc>
        <w:tc>
          <w:tcPr>
            <w:tcW w:w="9267" w:type="dxa"/>
            <w:shd w:val="clear" w:color="auto" w:fill="auto"/>
          </w:tcPr>
          <w:p w:rsidR="00F17AA4" w:rsidRPr="006E0F78" w:rsidRDefault="009B46F8">
            <w:pPr>
              <w:jc w:val="both"/>
              <w:rPr>
                <w:color w:val="auto"/>
                <w:sz w:val="24"/>
                <w:szCs w:val="24"/>
                <w:lang w:val="kk-KZ" w:eastAsia="en-US"/>
              </w:rPr>
            </w:pPr>
            <w:r w:rsidRPr="006E0F78">
              <w:rPr>
                <w:color w:val="auto"/>
                <w:sz w:val="24"/>
                <w:szCs w:val="24"/>
                <w:lang w:val="kk-KZ" w:eastAsia="en-US"/>
              </w:rPr>
              <w:t xml:space="preserve">Ақша аударымдары жүйелері арқылы шетелден </w:t>
            </w:r>
            <w:r w:rsidR="00317A6F" w:rsidRPr="006E0F78">
              <w:rPr>
                <w:color w:val="auto"/>
                <w:sz w:val="24"/>
                <w:szCs w:val="24"/>
                <w:lang w:val="kk-KZ" w:eastAsia="en-US"/>
              </w:rPr>
              <w:t xml:space="preserve">бір реттік аударым бойынша жеке тұлғаларға беру </w:t>
            </w:r>
            <w:r w:rsidR="00F17AA4" w:rsidRPr="006E0F78">
              <w:rPr>
                <w:color w:val="auto"/>
                <w:sz w:val="24"/>
                <w:szCs w:val="24"/>
                <w:lang w:val="kk-KZ" w:eastAsia="en-US"/>
              </w:rPr>
              <w:t>(</w:t>
            </w:r>
            <w:r w:rsidR="00317A6F" w:rsidRPr="006E0F78">
              <w:rPr>
                <w:color w:val="auto"/>
                <w:sz w:val="24"/>
                <w:szCs w:val="24"/>
                <w:lang w:val="kk-KZ" w:eastAsia="en-US"/>
              </w:rPr>
              <w:t>шот ашпай-ақ</w:t>
            </w:r>
            <w:r w:rsidR="00F17AA4" w:rsidRPr="006E0F78">
              <w:rPr>
                <w:color w:val="auto"/>
                <w:sz w:val="24"/>
                <w:szCs w:val="24"/>
                <w:lang w:val="kk-KZ" w:eastAsia="en-US"/>
              </w:rPr>
              <w:t>)</w:t>
            </w:r>
          </w:p>
        </w:tc>
        <w:tc>
          <w:tcPr>
            <w:tcW w:w="2127" w:type="dxa"/>
            <w:shd w:val="clear" w:color="auto" w:fill="auto"/>
          </w:tcPr>
          <w:p w:rsidR="00F17AA4" w:rsidRPr="006E0F78" w:rsidRDefault="00F25B32" w:rsidP="00F17AA4">
            <w:pPr>
              <w:jc w:val="center"/>
              <w:rPr>
                <w:color w:val="auto"/>
                <w:lang w:val="kk-KZ"/>
              </w:rPr>
            </w:pPr>
            <w:r w:rsidRPr="006E0F78">
              <w:rPr>
                <w:color w:val="auto"/>
                <w:sz w:val="24"/>
                <w:szCs w:val="24"/>
                <w:lang w:val="kk-KZ" w:eastAsia="en-US"/>
              </w:rPr>
              <w:t>мың теңгемен</w:t>
            </w:r>
          </w:p>
        </w:tc>
        <w:tc>
          <w:tcPr>
            <w:tcW w:w="2268" w:type="dxa"/>
            <w:shd w:val="clear" w:color="auto" w:fill="auto"/>
          </w:tcPr>
          <w:p w:rsidR="00F17AA4" w:rsidRPr="006E0F78" w:rsidRDefault="00F17AA4" w:rsidP="00F17AA4">
            <w:pPr>
              <w:jc w:val="center"/>
              <w:rPr>
                <w:bCs/>
                <w:color w:val="auto"/>
                <w:sz w:val="24"/>
                <w:szCs w:val="24"/>
                <w:lang w:val="kk-KZ" w:eastAsia="en-US"/>
              </w:rPr>
            </w:pPr>
          </w:p>
        </w:tc>
      </w:tr>
      <w:tr w:rsidR="00F17AA4" w:rsidRPr="006E0F78" w:rsidTr="00F17AA4">
        <w:trPr>
          <w:trHeight w:val="219"/>
        </w:trPr>
        <w:tc>
          <w:tcPr>
            <w:tcW w:w="939" w:type="dxa"/>
            <w:shd w:val="clear" w:color="auto" w:fill="auto"/>
          </w:tcPr>
          <w:p w:rsidR="00F17AA4" w:rsidRPr="006E0F78" w:rsidRDefault="00F17AA4" w:rsidP="00F17AA4">
            <w:pPr>
              <w:jc w:val="both"/>
              <w:rPr>
                <w:color w:val="auto"/>
                <w:sz w:val="24"/>
                <w:szCs w:val="24"/>
                <w:lang w:val="kk-KZ" w:eastAsia="en-US"/>
              </w:rPr>
            </w:pPr>
            <w:r w:rsidRPr="006E0F78">
              <w:rPr>
                <w:color w:val="auto"/>
                <w:sz w:val="24"/>
                <w:szCs w:val="24"/>
                <w:lang w:val="kk-KZ" w:eastAsia="en-US"/>
              </w:rPr>
              <w:t>4.3</w:t>
            </w:r>
          </w:p>
        </w:tc>
        <w:tc>
          <w:tcPr>
            <w:tcW w:w="9267" w:type="dxa"/>
            <w:shd w:val="clear" w:color="auto" w:fill="auto"/>
          </w:tcPr>
          <w:p w:rsidR="00F17AA4" w:rsidRPr="006E0F78" w:rsidRDefault="00CE5699">
            <w:pPr>
              <w:jc w:val="both"/>
              <w:rPr>
                <w:color w:val="auto"/>
                <w:sz w:val="24"/>
                <w:szCs w:val="24"/>
                <w:lang w:val="kk-KZ" w:eastAsia="en-US"/>
              </w:rPr>
            </w:pPr>
            <w:r w:rsidRPr="006E0F78">
              <w:rPr>
                <w:color w:val="auto"/>
                <w:sz w:val="24"/>
                <w:szCs w:val="24"/>
                <w:lang w:val="kk-KZ" w:eastAsia="en-US"/>
              </w:rPr>
              <w:t>Тауарларға, қызметтерге</w:t>
            </w:r>
            <w:r w:rsidR="00F17AA4" w:rsidRPr="006E0F78">
              <w:rPr>
                <w:color w:val="auto"/>
                <w:sz w:val="24"/>
                <w:szCs w:val="24"/>
                <w:lang w:val="kk-KZ" w:eastAsia="en-US"/>
              </w:rPr>
              <w:t xml:space="preserve">, </w:t>
            </w:r>
            <w:r w:rsidRPr="006E0F78">
              <w:rPr>
                <w:color w:val="auto"/>
                <w:sz w:val="24"/>
                <w:szCs w:val="24"/>
                <w:lang w:val="kk-KZ" w:eastAsia="en-US"/>
              </w:rPr>
              <w:t>орындалған жұмыстарға ақы төлеуге беру</w:t>
            </w:r>
          </w:p>
        </w:tc>
        <w:tc>
          <w:tcPr>
            <w:tcW w:w="2127" w:type="dxa"/>
            <w:shd w:val="clear" w:color="auto" w:fill="auto"/>
          </w:tcPr>
          <w:p w:rsidR="00F17AA4" w:rsidRPr="006E0F78" w:rsidRDefault="00F25B32" w:rsidP="00F17AA4">
            <w:pPr>
              <w:jc w:val="center"/>
              <w:rPr>
                <w:color w:val="auto"/>
                <w:lang w:val="kk-KZ"/>
              </w:rPr>
            </w:pPr>
            <w:r w:rsidRPr="006E0F78">
              <w:rPr>
                <w:color w:val="auto"/>
                <w:sz w:val="24"/>
                <w:szCs w:val="24"/>
                <w:lang w:val="kk-KZ" w:eastAsia="en-US"/>
              </w:rPr>
              <w:t>мың теңгемен</w:t>
            </w:r>
          </w:p>
        </w:tc>
        <w:tc>
          <w:tcPr>
            <w:tcW w:w="2268" w:type="dxa"/>
            <w:shd w:val="clear" w:color="auto" w:fill="auto"/>
          </w:tcPr>
          <w:p w:rsidR="00F17AA4" w:rsidRPr="006E0F78" w:rsidRDefault="00F17AA4" w:rsidP="00F17AA4">
            <w:pPr>
              <w:jc w:val="center"/>
              <w:rPr>
                <w:bCs/>
                <w:color w:val="auto"/>
                <w:sz w:val="24"/>
                <w:szCs w:val="24"/>
                <w:lang w:val="kk-KZ" w:eastAsia="en-US"/>
              </w:rPr>
            </w:pPr>
          </w:p>
        </w:tc>
      </w:tr>
      <w:tr w:rsidR="00F17AA4" w:rsidRPr="006E0F78" w:rsidTr="00F17AA4">
        <w:trPr>
          <w:trHeight w:val="219"/>
        </w:trPr>
        <w:tc>
          <w:tcPr>
            <w:tcW w:w="939" w:type="dxa"/>
            <w:shd w:val="clear" w:color="auto" w:fill="auto"/>
          </w:tcPr>
          <w:p w:rsidR="00F17AA4" w:rsidRPr="006E0F78" w:rsidRDefault="00F17AA4" w:rsidP="00F17AA4">
            <w:pPr>
              <w:jc w:val="both"/>
              <w:rPr>
                <w:color w:val="auto"/>
                <w:sz w:val="24"/>
                <w:szCs w:val="24"/>
                <w:lang w:val="kk-KZ" w:eastAsia="en-US"/>
              </w:rPr>
            </w:pPr>
            <w:r w:rsidRPr="006E0F78">
              <w:rPr>
                <w:color w:val="auto"/>
                <w:sz w:val="24"/>
                <w:szCs w:val="24"/>
                <w:lang w:val="kk-KZ" w:eastAsia="en-US"/>
              </w:rPr>
              <w:t>4.4</w:t>
            </w:r>
          </w:p>
        </w:tc>
        <w:tc>
          <w:tcPr>
            <w:tcW w:w="9267" w:type="dxa"/>
            <w:shd w:val="clear" w:color="auto" w:fill="auto"/>
          </w:tcPr>
          <w:p w:rsidR="00F17AA4" w:rsidRPr="006E0F78" w:rsidRDefault="003B2816" w:rsidP="00F17AA4">
            <w:pPr>
              <w:jc w:val="both"/>
              <w:rPr>
                <w:color w:val="auto"/>
                <w:sz w:val="24"/>
                <w:szCs w:val="24"/>
                <w:lang w:val="kk-KZ" w:eastAsia="en-US"/>
              </w:rPr>
            </w:pPr>
            <w:r w:rsidRPr="006E0F78">
              <w:rPr>
                <w:color w:val="auto"/>
                <w:sz w:val="24"/>
                <w:szCs w:val="24"/>
                <w:lang w:val="kk-KZ" w:eastAsia="en-US"/>
              </w:rPr>
              <w:t>Басқа шығыстарға беру</w:t>
            </w:r>
          </w:p>
        </w:tc>
        <w:tc>
          <w:tcPr>
            <w:tcW w:w="2127" w:type="dxa"/>
            <w:shd w:val="clear" w:color="auto" w:fill="auto"/>
          </w:tcPr>
          <w:p w:rsidR="00F17AA4" w:rsidRPr="006E0F78" w:rsidRDefault="00F25B32" w:rsidP="00F17AA4">
            <w:pPr>
              <w:jc w:val="center"/>
              <w:rPr>
                <w:color w:val="auto"/>
                <w:lang w:val="kk-KZ"/>
              </w:rPr>
            </w:pPr>
            <w:r w:rsidRPr="006E0F78">
              <w:rPr>
                <w:color w:val="auto"/>
                <w:sz w:val="24"/>
                <w:szCs w:val="24"/>
                <w:lang w:val="kk-KZ" w:eastAsia="en-US"/>
              </w:rPr>
              <w:t>мың теңгемен</w:t>
            </w:r>
          </w:p>
        </w:tc>
        <w:tc>
          <w:tcPr>
            <w:tcW w:w="2268" w:type="dxa"/>
            <w:shd w:val="clear" w:color="auto" w:fill="auto"/>
          </w:tcPr>
          <w:p w:rsidR="00F17AA4" w:rsidRPr="006E0F78" w:rsidRDefault="00F17AA4" w:rsidP="00F17AA4">
            <w:pPr>
              <w:jc w:val="center"/>
              <w:rPr>
                <w:bCs/>
                <w:color w:val="auto"/>
                <w:sz w:val="24"/>
                <w:szCs w:val="24"/>
                <w:lang w:val="kk-KZ" w:eastAsia="en-US"/>
              </w:rPr>
            </w:pPr>
          </w:p>
        </w:tc>
      </w:tr>
      <w:tr w:rsidR="00F17AA4" w:rsidRPr="006E0F78" w:rsidTr="00F17AA4">
        <w:trPr>
          <w:trHeight w:val="219"/>
        </w:trPr>
        <w:tc>
          <w:tcPr>
            <w:tcW w:w="10206" w:type="dxa"/>
            <w:gridSpan w:val="2"/>
            <w:shd w:val="clear" w:color="auto" w:fill="auto"/>
          </w:tcPr>
          <w:p w:rsidR="00F17AA4" w:rsidRPr="006E0F78" w:rsidRDefault="00F17AA4">
            <w:pPr>
              <w:jc w:val="both"/>
              <w:rPr>
                <w:color w:val="auto"/>
                <w:sz w:val="24"/>
                <w:szCs w:val="24"/>
                <w:lang w:val="kk-KZ" w:eastAsia="en-US"/>
              </w:rPr>
            </w:pPr>
            <w:r w:rsidRPr="006E0F78">
              <w:rPr>
                <w:color w:val="auto"/>
                <w:sz w:val="24"/>
                <w:szCs w:val="24"/>
                <w:lang w:val="kk-KZ" w:eastAsia="en-US"/>
              </w:rPr>
              <w:t>5</w:t>
            </w:r>
            <w:r w:rsidR="003B2816" w:rsidRPr="006E0F78">
              <w:rPr>
                <w:color w:val="auto"/>
                <w:sz w:val="24"/>
                <w:szCs w:val="24"/>
                <w:lang w:val="kk-KZ" w:eastAsia="en-US"/>
              </w:rPr>
              <w:t>-бөлім</w:t>
            </w:r>
            <w:r w:rsidRPr="006E0F78">
              <w:rPr>
                <w:color w:val="auto"/>
                <w:sz w:val="24"/>
                <w:szCs w:val="24"/>
                <w:lang w:val="kk-KZ" w:eastAsia="en-US"/>
              </w:rPr>
              <w:t xml:space="preserve">. </w:t>
            </w:r>
            <w:r w:rsidR="003B2816" w:rsidRPr="006E0F78">
              <w:rPr>
                <w:color w:val="auto"/>
                <w:sz w:val="24"/>
                <w:szCs w:val="24"/>
                <w:lang w:val="kk-KZ" w:eastAsia="en-US"/>
              </w:rPr>
              <w:t>Шығыс қолма-қол жасалмайтын ақша аударымы</w:t>
            </w:r>
            <w:r w:rsidRPr="006E0F78">
              <w:rPr>
                <w:color w:val="auto"/>
                <w:sz w:val="24"/>
                <w:szCs w:val="24"/>
                <w:lang w:val="kk-KZ" w:eastAsia="en-US"/>
              </w:rPr>
              <w:t xml:space="preserve"> (офшор</w:t>
            </w:r>
            <w:r w:rsidR="003B2816" w:rsidRPr="006E0F78">
              <w:rPr>
                <w:color w:val="auto"/>
                <w:sz w:val="24"/>
                <w:szCs w:val="24"/>
                <w:lang w:val="kk-KZ" w:eastAsia="en-US"/>
              </w:rPr>
              <w:t xml:space="preserve"> емес</w:t>
            </w:r>
            <w:r w:rsidRPr="006E0F78">
              <w:rPr>
                <w:color w:val="auto"/>
                <w:sz w:val="24"/>
                <w:szCs w:val="24"/>
                <w:lang w:val="kk-KZ" w:eastAsia="en-US"/>
              </w:rPr>
              <w:t>)</w:t>
            </w:r>
          </w:p>
        </w:tc>
        <w:tc>
          <w:tcPr>
            <w:tcW w:w="2127" w:type="dxa"/>
            <w:shd w:val="clear" w:color="auto" w:fill="auto"/>
          </w:tcPr>
          <w:p w:rsidR="00F17AA4" w:rsidRPr="006E0F78" w:rsidRDefault="00F17AA4" w:rsidP="00F17AA4">
            <w:pPr>
              <w:jc w:val="center"/>
              <w:rPr>
                <w:color w:val="auto"/>
                <w:sz w:val="24"/>
                <w:szCs w:val="24"/>
                <w:lang w:val="kk-KZ" w:eastAsia="en-US"/>
              </w:rPr>
            </w:pPr>
          </w:p>
        </w:tc>
        <w:tc>
          <w:tcPr>
            <w:tcW w:w="2268" w:type="dxa"/>
            <w:shd w:val="clear" w:color="auto" w:fill="auto"/>
          </w:tcPr>
          <w:p w:rsidR="00F17AA4" w:rsidRPr="006E0F78" w:rsidRDefault="00F17AA4" w:rsidP="00F17AA4">
            <w:pPr>
              <w:jc w:val="center"/>
              <w:rPr>
                <w:bCs/>
                <w:color w:val="auto"/>
                <w:sz w:val="24"/>
                <w:szCs w:val="24"/>
                <w:lang w:val="kk-KZ" w:eastAsia="en-US"/>
              </w:rPr>
            </w:pPr>
          </w:p>
        </w:tc>
      </w:tr>
      <w:tr w:rsidR="00F17AA4" w:rsidRPr="006E0F78" w:rsidTr="00F17AA4">
        <w:trPr>
          <w:trHeight w:val="219"/>
        </w:trPr>
        <w:tc>
          <w:tcPr>
            <w:tcW w:w="939" w:type="dxa"/>
            <w:shd w:val="clear" w:color="auto" w:fill="auto"/>
          </w:tcPr>
          <w:p w:rsidR="00F17AA4" w:rsidRPr="006E0F78" w:rsidRDefault="00F17AA4" w:rsidP="00F17AA4">
            <w:pPr>
              <w:jc w:val="both"/>
              <w:rPr>
                <w:color w:val="auto"/>
                <w:sz w:val="24"/>
                <w:szCs w:val="24"/>
                <w:lang w:val="kk-KZ" w:eastAsia="en-US"/>
              </w:rPr>
            </w:pPr>
            <w:r w:rsidRPr="006E0F78">
              <w:rPr>
                <w:color w:val="auto"/>
                <w:sz w:val="24"/>
                <w:szCs w:val="24"/>
                <w:lang w:val="kk-KZ" w:eastAsia="en-US"/>
              </w:rPr>
              <w:t>5.1</w:t>
            </w:r>
          </w:p>
        </w:tc>
        <w:tc>
          <w:tcPr>
            <w:tcW w:w="9267" w:type="dxa"/>
            <w:shd w:val="clear" w:color="auto" w:fill="auto"/>
          </w:tcPr>
          <w:p w:rsidR="00F17AA4" w:rsidRPr="006E0F78" w:rsidRDefault="00F17AA4">
            <w:pPr>
              <w:jc w:val="both"/>
              <w:rPr>
                <w:color w:val="auto"/>
                <w:sz w:val="24"/>
                <w:szCs w:val="24"/>
                <w:lang w:val="kk-KZ" w:eastAsia="en-US"/>
              </w:rPr>
            </w:pPr>
            <w:r w:rsidRPr="006E0F78">
              <w:rPr>
                <w:color w:val="auto"/>
                <w:sz w:val="24"/>
                <w:szCs w:val="24"/>
                <w:lang w:val="kk-KZ" w:eastAsia="en-US"/>
              </w:rPr>
              <w:t>Консалтинг</w:t>
            </w:r>
            <w:r w:rsidR="00F51B39" w:rsidRPr="006E0F78">
              <w:rPr>
                <w:color w:val="auto"/>
                <w:sz w:val="24"/>
                <w:szCs w:val="24"/>
                <w:lang w:val="kk-KZ" w:eastAsia="en-US"/>
              </w:rPr>
              <w:t>тік</w:t>
            </w:r>
            <w:r w:rsidRPr="006E0F78">
              <w:rPr>
                <w:color w:val="auto"/>
                <w:sz w:val="24"/>
                <w:szCs w:val="24"/>
                <w:lang w:val="kk-KZ" w:eastAsia="en-US"/>
              </w:rPr>
              <w:t>, маркетинг</w:t>
            </w:r>
            <w:r w:rsidR="00F51B39" w:rsidRPr="006E0F78">
              <w:rPr>
                <w:color w:val="auto"/>
                <w:sz w:val="24"/>
                <w:szCs w:val="24"/>
                <w:lang w:val="kk-KZ" w:eastAsia="en-US"/>
              </w:rPr>
              <w:t>тік және зерттеу қызметтері</w:t>
            </w:r>
          </w:p>
        </w:tc>
        <w:tc>
          <w:tcPr>
            <w:tcW w:w="2127" w:type="dxa"/>
            <w:shd w:val="clear" w:color="auto" w:fill="auto"/>
          </w:tcPr>
          <w:p w:rsidR="00F17AA4" w:rsidRPr="006E0F78" w:rsidRDefault="00F25B32" w:rsidP="00F17AA4">
            <w:pPr>
              <w:jc w:val="center"/>
              <w:rPr>
                <w:color w:val="auto"/>
                <w:lang w:val="kk-KZ"/>
              </w:rPr>
            </w:pPr>
            <w:r w:rsidRPr="006E0F78">
              <w:rPr>
                <w:color w:val="auto"/>
                <w:sz w:val="24"/>
                <w:szCs w:val="24"/>
                <w:lang w:val="kk-KZ" w:eastAsia="en-US"/>
              </w:rPr>
              <w:t>мың теңгемен</w:t>
            </w:r>
          </w:p>
        </w:tc>
        <w:tc>
          <w:tcPr>
            <w:tcW w:w="2268" w:type="dxa"/>
            <w:shd w:val="clear" w:color="auto" w:fill="auto"/>
          </w:tcPr>
          <w:p w:rsidR="00F17AA4" w:rsidRPr="006E0F78" w:rsidRDefault="00F17AA4" w:rsidP="00F17AA4">
            <w:pPr>
              <w:jc w:val="center"/>
              <w:rPr>
                <w:bCs/>
                <w:color w:val="auto"/>
                <w:sz w:val="24"/>
                <w:szCs w:val="24"/>
                <w:lang w:val="kk-KZ" w:eastAsia="en-US"/>
              </w:rPr>
            </w:pPr>
          </w:p>
        </w:tc>
      </w:tr>
      <w:tr w:rsidR="00F17AA4" w:rsidRPr="006E0F78" w:rsidTr="00F17AA4">
        <w:trPr>
          <w:trHeight w:val="219"/>
        </w:trPr>
        <w:tc>
          <w:tcPr>
            <w:tcW w:w="939" w:type="dxa"/>
            <w:shd w:val="clear" w:color="auto" w:fill="auto"/>
          </w:tcPr>
          <w:p w:rsidR="00F17AA4" w:rsidRPr="006E0F78" w:rsidRDefault="00F17AA4" w:rsidP="00F17AA4">
            <w:pPr>
              <w:jc w:val="both"/>
              <w:rPr>
                <w:color w:val="auto"/>
                <w:sz w:val="24"/>
                <w:szCs w:val="24"/>
                <w:lang w:val="kk-KZ" w:eastAsia="en-US"/>
              </w:rPr>
            </w:pPr>
            <w:r w:rsidRPr="006E0F78">
              <w:rPr>
                <w:color w:val="auto"/>
                <w:sz w:val="24"/>
                <w:szCs w:val="24"/>
                <w:lang w:val="kk-KZ" w:eastAsia="en-US"/>
              </w:rPr>
              <w:t>5.2</w:t>
            </w:r>
          </w:p>
        </w:tc>
        <w:tc>
          <w:tcPr>
            <w:tcW w:w="9267" w:type="dxa"/>
            <w:shd w:val="clear" w:color="auto" w:fill="auto"/>
          </w:tcPr>
          <w:p w:rsidR="00F17AA4" w:rsidRPr="006E0F78" w:rsidRDefault="00F51B39" w:rsidP="00F17AA4">
            <w:pPr>
              <w:jc w:val="both"/>
              <w:rPr>
                <w:color w:val="auto"/>
                <w:sz w:val="24"/>
                <w:szCs w:val="24"/>
                <w:lang w:val="kk-KZ" w:eastAsia="en-US"/>
              </w:rPr>
            </w:pPr>
            <w:r w:rsidRPr="006E0F78">
              <w:rPr>
                <w:color w:val="auto"/>
                <w:sz w:val="24"/>
                <w:szCs w:val="24"/>
                <w:lang w:val="kk-KZ" w:eastAsia="en-US"/>
              </w:rPr>
              <w:t>Сақтау, тасымалдау қызметтері</w:t>
            </w:r>
          </w:p>
        </w:tc>
        <w:tc>
          <w:tcPr>
            <w:tcW w:w="2127" w:type="dxa"/>
            <w:shd w:val="clear" w:color="auto" w:fill="auto"/>
          </w:tcPr>
          <w:p w:rsidR="00F17AA4" w:rsidRPr="006E0F78" w:rsidRDefault="00F25B32" w:rsidP="00F17AA4">
            <w:pPr>
              <w:jc w:val="center"/>
              <w:rPr>
                <w:color w:val="auto"/>
                <w:lang w:val="kk-KZ"/>
              </w:rPr>
            </w:pPr>
            <w:r w:rsidRPr="006E0F78">
              <w:rPr>
                <w:color w:val="auto"/>
                <w:sz w:val="24"/>
                <w:szCs w:val="24"/>
                <w:lang w:val="kk-KZ" w:eastAsia="en-US"/>
              </w:rPr>
              <w:t>мың теңгемен</w:t>
            </w:r>
          </w:p>
        </w:tc>
        <w:tc>
          <w:tcPr>
            <w:tcW w:w="2268" w:type="dxa"/>
            <w:shd w:val="clear" w:color="auto" w:fill="auto"/>
          </w:tcPr>
          <w:p w:rsidR="00F17AA4" w:rsidRPr="006E0F78" w:rsidRDefault="00F17AA4" w:rsidP="00F17AA4">
            <w:pPr>
              <w:jc w:val="center"/>
              <w:rPr>
                <w:bCs/>
                <w:color w:val="auto"/>
                <w:sz w:val="24"/>
                <w:szCs w:val="24"/>
                <w:lang w:val="kk-KZ" w:eastAsia="en-US"/>
              </w:rPr>
            </w:pPr>
          </w:p>
        </w:tc>
      </w:tr>
      <w:tr w:rsidR="00F17AA4" w:rsidRPr="006E0F78" w:rsidTr="00F17AA4">
        <w:trPr>
          <w:trHeight w:val="219"/>
        </w:trPr>
        <w:tc>
          <w:tcPr>
            <w:tcW w:w="939" w:type="dxa"/>
            <w:shd w:val="clear" w:color="auto" w:fill="auto"/>
          </w:tcPr>
          <w:p w:rsidR="00F17AA4" w:rsidRPr="006E0F78" w:rsidRDefault="00F17AA4" w:rsidP="00F17AA4">
            <w:pPr>
              <w:jc w:val="both"/>
              <w:rPr>
                <w:color w:val="auto"/>
                <w:sz w:val="24"/>
                <w:szCs w:val="24"/>
                <w:lang w:val="kk-KZ" w:eastAsia="en-US"/>
              </w:rPr>
            </w:pPr>
            <w:r w:rsidRPr="006E0F78">
              <w:rPr>
                <w:color w:val="auto"/>
                <w:sz w:val="24"/>
                <w:szCs w:val="24"/>
                <w:lang w:val="kk-KZ" w:eastAsia="en-US"/>
              </w:rPr>
              <w:t>5.3</w:t>
            </w:r>
          </w:p>
        </w:tc>
        <w:tc>
          <w:tcPr>
            <w:tcW w:w="9267" w:type="dxa"/>
            <w:shd w:val="clear" w:color="auto" w:fill="auto"/>
          </w:tcPr>
          <w:p w:rsidR="00F17AA4" w:rsidRPr="006E0F78" w:rsidRDefault="00B2550A">
            <w:pPr>
              <w:jc w:val="both"/>
              <w:rPr>
                <w:color w:val="auto"/>
                <w:sz w:val="24"/>
                <w:szCs w:val="24"/>
                <w:lang w:val="kk-KZ" w:eastAsia="en-US"/>
              </w:rPr>
            </w:pPr>
            <w:r w:rsidRPr="006E0F78">
              <w:rPr>
                <w:color w:val="auto"/>
                <w:sz w:val="24"/>
                <w:szCs w:val="24"/>
                <w:lang w:val="kk-KZ" w:eastAsia="en-US"/>
              </w:rPr>
              <w:t>Құрылыс</w:t>
            </w:r>
            <w:r w:rsidR="00F17AA4" w:rsidRPr="006E0F78">
              <w:rPr>
                <w:color w:val="auto"/>
                <w:sz w:val="24"/>
                <w:szCs w:val="24"/>
                <w:lang w:val="kk-KZ" w:eastAsia="en-US"/>
              </w:rPr>
              <w:t>-монтаж</w:t>
            </w:r>
            <w:r w:rsidRPr="006E0F78">
              <w:rPr>
                <w:color w:val="auto"/>
                <w:sz w:val="24"/>
                <w:szCs w:val="24"/>
                <w:lang w:val="kk-KZ" w:eastAsia="en-US"/>
              </w:rPr>
              <w:t xml:space="preserve"> жұмыстары үшін </w:t>
            </w:r>
            <w:r w:rsidR="00914C17" w:rsidRPr="006E0F78">
              <w:rPr>
                <w:color w:val="auto"/>
                <w:sz w:val="24"/>
                <w:szCs w:val="24"/>
                <w:lang w:val="kk-KZ" w:eastAsia="en-US"/>
              </w:rPr>
              <w:t>шетелге аударымдар</w:t>
            </w:r>
          </w:p>
        </w:tc>
        <w:tc>
          <w:tcPr>
            <w:tcW w:w="2127" w:type="dxa"/>
            <w:shd w:val="clear" w:color="auto" w:fill="auto"/>
          </w:tcPr>
          <w:p w:rsidR="00F17AA4" w:rsidRPr="006E0F78" w:rsidRDefault="00F25B32" w:rsidP="00F17AA4">
            <w:pPr>
              <w:jc w:val="center"/>
              <w:rPr>
                <w:color w:val="auto"/>
                <w:lang w:val="kk-KZ"/>
              </w:rPr>
            </w:pPr>
            <w:r w:rsidRPr="006E0F78">
              <w:rPr>
                <w:color w:val="auto"/>
                <w:sz w:val="24"/>
                <w:szCs w:val="24"/>
                <w:lang w:val="kk-KZ" w:eastAsia="en-US"/>
              </w:rPr>
              <w:t>мың теңгемен</w:t>
            </w:r>
          </w:p>
        </w:tc>
        <w:tc>
          <w:tcPr>
            <w:tcW w:w="2268" w:type="dxa"/>
            <w:shd w:val="clear" w:color="auto" w:fill="auto"/>
          </w:tcPr>
          <w:p w:rsidR="00F17AA4" w:rsidRPr="006E0F78" w:rsidRDefault="00F17AA4" w:rsidP="00F17AA4">
            <w:pPr>
              <w:jc w:val="center"/>
              <w:rPr>
                <w:bCs/>
                <w:color w:val="auto"/>
                <w:sz w:val="24"/>
                <w:szCs w:val="24"/>
                <w:lang w:val="kk-KZ" w:eastAsia="en-US"/>
              </w:rPr>
            </w:pPr>
          </w:p>
        </w:tc>
      </w:tr>
      <w:tr w:rsidR="00F17AA4" w:rsidRPr="006E0F78" w:rsidTr="00F17AA4">
        <w:trPr>
          <w:trHeight w:val="438"/>
        </w:trPr>
        <w:tc>
          <w:tcPr>
            <w:tcW w:w="939" w:type="dxa"/>
            <w:shd w:val="clear" w:color="auto" w:fill="auto"/>
          </w:tcPr>
          <w:p w:rsidR="00F17AA4" w:rsidRPr="006E0F78" w:rsidRDefault="00F17AA4" w:rsidP="00F17AA4">
            <w:pPr>
              <w:jc w:val="both"/>
              <w:rPr>
                <w:color w:val="auto"/>
                <w:sz w:val="24"/>
                <w:szCs w:val="24"/>
                <w:lang w:val="kk-KZ" w:eastAsia="en-US"/>
              </w:rPr>
            </w:pPr>
            <w:r w:rsidRPr="006E0F78">
              <w:rPr>
                <w:color w:val="auto"/>
                <w:sz w:val="24"/>
                <w:szCs w:val="24"/>
                <w:lang w:val="kk-KZ" w:eastAsia="en-US"/>
              </w:rPr>
              <w:t>5.4</w:t>
            </w:r>
          </w:p>
        </w:tc>
        <w:tc>
          <w:tcPr>
            <w:tcW w:w="9267" w:type="dxa"/>
            <w:shd w:val="clear" w:color="auto" w:fill="auto"/>
          </w:tcPr>
          <w:p w:rsidR="00F17AA4" w:rsidRPr="006E0F78" w:rsidRDefault="00914C17">
            <w:pPr>
              <w:jc w:val="both"/>
              <w:rPr>
                <w:color w:val="auto"/>
                <w:sz w:val="24"/>
                <w:szCs w:val="24"/>
                <w:lang w:val="kk-KZ" w:eastAsia="en-US"/>
              </w:rPr>
            </w:pPr>
            <w:r w:rsidRPr="006E0F78">
              <w:rPr>
                <w:color w:val="auto"/>
                <w:sz w:val="24"/>
                <w:szCs w:val="24"/>
                <w:lang w:val="kk-KZ" w:eastAsia="en-US"/>
              </w:rPr>
              <w:t xml:space="preserve">Шарттар бойынша тұрақсыздық айыбы </w:t>
            </w:r>
            <w:r w:rsidR="00F17AA4" w:rsidRPr="006E0F78">
              <w:rPr>
                <w:color w:val="auto"/>
                <w:sz w:val="24"/>
                <w:szCs w:val="24"/>
                <w:lang w:val="kk-KZ" w:eastAsia="en-US"/>
              </w:rPr>
              <w:t>(</w:t>
            </w:r>
            <w:r w:rsidRPr="006E0F78">
              <w:rPr>
                <w:color w:val="auto"/>
                <w:sz w:val="24"/>
                <w:szCs w:val="24"/>
                <w:lang w:val="kk-KZ" w:eastAsia="en-US"/>
              </w:rPr>
              <w:t>айыппұлдар</w:t>
            </w:r>
            <w:r w:rsidR="00F17AA4" w:rsidRPr="006E0F78">
              <w:rPr>
                <w:color w:val="auto"/>
                <w:sz w:val="24"/>
                <w:szCs w:val="24"/>
                <w:lang w:val="kk-KZ" w:eastAsia="en-US"/>
              </w:rPr>
              <w:t xml:space="preserve">, </w:t>
            </w:r>
            <w:r w:rsidRPr="006E0F78">
              <w:rPr>
                <w:color w:val="auto"/>
                <w:sz w:val="24"/>
                <w:szCs w:val="24"/>
                <w:lang w:val="kk-KZ" w:eastAsia="en-US"/>
              </w:rPr>
              <w:t>өсімпұлдар</w:t>
            </w:r>
            <w:r w:rsidR="00F17AA4" w:rsidRPr="006E0F78">
              <w:rPr>
                <w:color w:val="auto"/>
                <w:sz w:val="24"/>
                <w:szCs w:val="24"/>
                <w:lang w:val="kk-KZ" w:eastAsia="en-US"/>
              </w:rPr>
              <w:t xml:space="preserve">), </w:t>
            </w:r>
            <w:r w:rsidRPr="006E0F78">
              <w:rPr>
                <w:color w:val="auto"/>
                <w:sz w:val="24"/>
                <w:szCs w:val="24"/>
                <w:lang w:val="kk-KZ" w:eastAsia="en-US"/>
              </w:rPr>
              <w:t>өтемақы төлемдері</w:t>
            </w:r>
          </w:p>
        </w:tc>
        <w:tc>
          <w:tcPr>
            <w:tcW w:w="2127" w:type="dxa"/>
            <w:shd w:val="clear" w:color="auto" w:fill="auto"/>
          </w:tcPr>
          <w:p w:rsidR="00F17AA4" w:rsidRPr="006E0F78" w:rsidRDefault="00F25B32" w:rsidP="00F17AA4">
            <w:pPr>
              <w:jc w:val="center"/>
              <w:rPr>
                <w:color w:val="auto"/>
                <w:lang w:val="kk-KZ"/>
              </w:rPr>
            </w:pPr>
            <w:r w:rsidRPr="006E0F78">
              <w:rPr>
                <w:color w:val="auto"/>
                <w:sz w:val="24"/>
                <w:szCs w:val="24"/>
                <w:lang w:val="kk-KZ" w:eastAsia="en-US"/>
              </w:rPr>
              <w:t>мың теңгемен</w:t>
            </w:r>
          </w:p>
        </w:tc>
        <w:tc>
          <w:tcPr>
            <w:tcW w:w="2268" w:type="dxa"/>
            <w:shd w:val="clear" w:color="auto" w:fill="auto"/>
          </w:tcPr>
          <w:p w:rsidR="00F17AA4" w:rsidRPr="006E0F78" w:rsidRDefault="00F17AA4" w:rsidP="00F17AA4">
            <w:pPr>
              <w:jc w:val="center"/>
              <w:rPr>
                <w:bCs/>
                <w:color w:val="auto"/>
                <w:sz w:val="24"/>
                <w:szCs w:val="24"/>
                <w:lang w:val="kk-KZ" w:eastAsia="en-US"/>
              </w:rPr>
            </w:pPr>
          </w:p>
        </w:tc>
      </w:tr>
      <w:tr w:rsidR="00F17AA4" w:rsidRPr="006E0F78" w:rsidTr="00F17AA4">
        <w:trPr>
          <w:trHeight w:val="438"/>
        </w:trPr>
        <w:tc>
          <w:tcPr>
            <w:tcW w:w="939" w:type="dxa"/>
            <w:shd w:val="clear" w:color="auto" w:fill="auto"/>
          </w:tcPr>
          <w:p w:rsidR="00F17AA4" w:rsidRPr="006E0F78" w:rsidRDefault="00F17AA4" w:rsidP="00F17AA4">
            <w:pPr>
              <w:jc w:val="both"/>
              <w:rPr>
                <w:color w:val="auto"/>
                <w:sz w:val="24"/>
                <w:szCs w:val="24"/>
                <w:lang w:val="kk-KZ" w:eastAsia="en-US"/>
              </w:rPr>
            </w:pPr>
            <w:r w:rsidRPr="006E0F78">
              <w:rPr>
                <w:color w:val="auto"/>
                <w:sz w:val="24"/>
                <w:szCs w:val="24"/>
                <w:lang w:val="kk-KZ" w:eastAsia="en-US"/>
              </w:rPr>
              <w:t>5.5</w:t>
            </w:r>
          </w:p>
        </w:tc>
        <w:tc>
          <w:tcPr>
            <w:tcW w:w="9267" w:type="dxa"/>
            <w:shd w:val="clear" w:color="auto" w:fill="auto"/>
          </w:tcPr>
          <w:p w:rsidR="00F17AA4" w:rsidRPr="006E0F78" w:rsidRDefault="00C16FE3">
            <w:pPr>
              <w:jc w:val="both"/>
              <w:rPr>
                <w:color w:val="auto"/>
                <w:sz w:val="24"/>
                <w:szCs w:val="24"/>
                <w:lang w:val="kk-KZ" w:eastAsia="en-US"/>
              </w:rPr>
            </w:pPr>
            <w:r w:rsidRPr="006E0F78">
              <w:rPr>
                <w:color w:val="auto"/>
                <w:sz w:val="24"/>
                <w:szCs w:val="24"/>
                <w:lang w:val="kk-KZ" w:eastAsia="en-US"/>
              </w:rPr>
              <w:t>Өтеусіз аударымдар</w:t>
            </w:r>
            <w:r w:rsidR="00F17AA4" w:rsidRPr="006E0F78">
              <w:rPr>
                <w:color w:val="auto"/>
                <w:sz w:val="24"/>
                <w:szCs w:val="24"/>
                <w:lang w:val="kk-KZ" w:eastAsia="en-US"/>
              </w:rPr>
              <w:t xml:space="preserve">, </w:t>
            </w:r>
            <w:r w:rsidRPr="006E0F78">
              <w:rPr>
                <w:color w:val="auto"/>
                <w:sz w:val="24"/>
                <w:szCs w:val="24"/>
                <w:lang w:val="kk-KZ" w:eastAsia="en-US"/>
              </w:rPr>
              <w:t xml:space="preserve">оның ішінде лезде ақша аудару жүйелері бойынша </w:t>
            </w:r>
            <w:r w:rsidR="00EA38A5" w:rsidRPr="006E0F78">
              <w:rPr>
                <w:color w:val="auto"/>
                <w:sz w:val="24"/>
                <w:szCs w:val="24"/>
                <w:lang w:val="kk-KZ" w:eastAsia="en-US"/>
              </w:rPr>
              <w:t>аударымдар</w:t>
            </w:r>
          </w:p>
        </w:tc>
        <w:tc>
          <w:tcPr>
            <w:tcW w:w="2127" w:type="dxa"/>
            <w:shd w:val="clear" w:color="auto" w:fill="auto"/>
          </w:tcPr>
          <w:p w:rsidR="00F17AA4" w:rsidRPr="006E0F78" w:rsidRDefault="00F25B32" w:rsidP="00F17AA4">
            <w:pPr>
              <w:jc w:val="center"/>
              <w:rPr>
                <w:color w:val="auto"/>
                <w:lang w:val="kk-KZ"/>
              </w:rPr>
            </w:pPr>
            <w:r w:rsidRPr="006E0F78">
              <w:rPr>
                <w:color w:val="auto"/>
                <w:sz w:val="24"/>
                <w:szCs w:val="24"/>
                <w:lang w:val="kk-KZ" w:eastAsia="en-US"/>
              </w:rPr>
              <w:t>мың теңгемен</w:t>
            </w:r>
          </w:p>
        </w:tc>
        <w:tc>
          <w:tcPr>
            <w:tcW w:w="2268" w:type="dxa"/>
            <w:shd w:val="clear" w:color="auto" w:fill="auto"/>
          </w:tcPr>
          <w:p w:rsidR="00F17AA4" w:rsidRPr="006E0F78" w:rsidRDefault="00F17AA4" w:rsidP="00F17AA4">
            <w:pPr>
              <w:jc w:val="center"/>
              <w:rPr>
                <w:bCs/>
                <w:color w:val="auto"/>
                <w:sz w:val="24"/>
                <w:szCs w:val="24"/>
                <w:lang w:val="kk-KZ" w:eastAsia="en-US"/>
              </w:rPr>
            </w:pPr>
          </w:p>
        </w:tc>
      </w:tr>
      <w:tr w:rsidR="00F17AA4" w:rsidRPr="006E0F78" w:rsidTr="00F17AA4">
        <w:trPr>
          <w:trHeight w:val="219"/>
        </w:trPr>
        <w:tc>
          <w:tcPr>
            <w:tcW w:w="10206" w:type="dxa"/>
            <w:gridSpan w:val="2"/>
            <w:shd w:val="clear" w:color="auto" w:fill="auto"/>
          </w:tcPr>
          <w:p w:rsidR="00F17AA4" w:rsidRPr="006E0F78" w:rsidRDefault="00F17AA4" w:rsidP="00F17AA4">
            <w:pPr>
              <w:jc w:val="both"/>
              <w:rPr>
                <w:color w:val="auto"/>
                <w:sz w:val="24"/>
                <w:szCs w:val="24"/>
                <w:lang w:val="kk-KZ" w:eastAsia="en-US"/>
              </w:rPr>
            </w:pPr>
            <w:r w:rsidRPr="006E0F78">
              <w:rPr>
                <w:color w:val="auto"/>
                <w:sz w:val="24"/>
                <w:szCs w:val="24"/>
                <w:lang w:val="kk-KZ" w:eastAsia="en-US"/>
              </w:rPr>
              <w:t>6</w:t>
            </w:r>
            <w:r w:rsidR="00EA38A5" w:rsidRPr="006E0F78">
              <w:rPr>
                <w:color w:val="auto"/>
                <w:sz w:val="24"/>
                <w:szCs w:val="24"/>
                <w:lang w:val="kk-KZ" w:eastAsia="en-US"/>
              </w:rPr>
              <w:t>-бөлім</w:t>
            </w:r>
            <w:r w:rsidRPr="006E0F78">
              <w:rPr>
                <w:color w:val="auto"/>
                <w:sz w:val="24"/>
                <w:szCs w:val="24"/>
                <w:lang w:val="kk-KZ" w:eastAsia="en-US"/>
              </w:rPr>
              <w:t xml:space="preserve">. </w:t>
            </w:r>
            <w:r w:rsidR="00EA38A5" w:rsidRPr="006E0F78">
              <w:rPr>
                <w:color w:val="auto"/>
                <w:sz w:val="24"/>
                <w:szCs w:val="24"/>
                <w:lang w:val="kk-KZ" w:eastAsia="en-US"/>
              </w:rPr>
              <w:t xml:space="preserve">Шығыс қолма-қол жасалмайтын ақша аударымы </w:t>
            </w:r>
            <w:r w:rsidRPr="006E0F78">
              <w:rPr>
                <w:color w:val="auto"/>
                <w:sz w:val="24"/>
                <w:szCs w:val="24"/>
                <w:lang w:val="kk-KZ" w:eastAsia="en-US"/>
              </w:rPr>
              <w:t>(офшор)</w:t>
            </w:r>
          </w:p>
        </w:tc>
        <w:tc>
          <w:tcPr>
            <w:tcW w:w="2127" w:type="dxa"/>
            <w:shd w:val="clear" w:color="auto" w:fill="auto"/>
          </w:tcPr>
          <w:p w:rsidR="00F17AA4" w:rsidRPr="006E0F78" w:rsidRDefault="00F17AA4" w:rsidP="00F17AA4">
            <w:pPr>
              <w:jc w:val="center"/>
              <w:rPr>
                <w:color w:val="auto"/>
                <w:sz w:val="24"/>
                <w:szCs w:val="24"/>
                <w:lang w:val="kk-KZ" w:eastAsia="en-US"/>
              </w:rPr>
            </w:pPr>
          </w:p>
        </w:tc>
        <w:tc>
          <w:tcPr>
            <w:tcW w:w="2268" w:type="dxa"/>
            <w:shd w:val="clear" w:color="auto" w:fill="auto"/>
          </w:tcPr>
          <w:p w:rsidR="00F17AA4" w:rsidRPr="006E0F78" w:rsidRDefault="00F17AA4" w:rsidP="00F17AA4">
            <w:pPr>
              <w:jc w:val="center"/>
              <w:rPr>
                <w:bCs/>
                <w:color w:val="auto"/>
                <w:sz w:val="24"/>
                <w:szCs w:val="24"/>
                <w:lang w:val="kk-KZ" w:eastAsia="en-US"/>
              </w:rPr>
            </w:pPr>
          </w:p>
        </w:tc>
      </w:tr>
      <w:tr w:rsidR="00F17AA4" w:rsidRPr="006E0F78" w:rsidTr="00F17AA4">
        <w:trPr>
          <w:trHeight w:val="219"/>
        </w:trPr>
        <w:tc>
          <w:tcPr>
            <w:tcW w:w="939" w:type="dxa"/>
            <w:shd w:val="clear" w:color="auto" w:fill="auto"/>
          </w:tcPr>
          <w:p w:rsidR="00F17AA4" w:rsidRPr="006E0F78" w:rsidRDefault="00F17AA4" w:rsidP="00F17AA4">
            <w:pPr>
              <w:jc w:val="both"/>
              <w:rPr>
                <w:color w:val="auto"/>
                <w:sz w:val="24"/>
                <w:szCs w:val="24"/>
                <w:lang w:val="kk-KZ" w:eastAsia="en-US"/>
              </w:rPr>
            </w:pPr>
            <w:r w:rsidRPr="006E0F78">
              <w:rPr>
                <w:color w:val="auto"/>
                <w:sz w:val="24"/>
                <w:szCs w:val="24"/>
                <w:lang w:val="kk-KZ" w:eastAsia="en-US"/>
              </w:rPr>
              <w:t>6.1</w:t>
            </w:r>
          </w:p>
        </w:tc>
        <w:tc>
          <w:tcPr>
            <w:tcW w:w="9267" w:type="dxa"/>
            <w:shd w:val="clear" w:color="auto" w:fill="auto"/>
          </w:tcPr>
          <w:p w:rsidR="00F17AA4" w:rsidRPr="006E0F78" w:rsidRDefault="00B050BB" w:rsidP="00F17AA4">
            <w:pPr>
              <w:jc w:val="both"/>
              <w:rPr>
                <w:color w:val="auto"/>
                <w:sz w:val="24"/>
                <w:szCs w:val="24"/>
                <w:lang w:val="kk-KZ" w:eastAsia="en-US"/>
              </w:rPr>
            </w:pPr>
            <w:r w:rsidRPr="006E0F78">
              <w:rPr>
                <w:color w:val="auto"/>
                <w:sz w:val="24"/>
                <w:szCs w:val="24"/>
                <w:lang w:val="kk-KZ" w:eastAsia="en-US"/>
              </w:rPr>
              <w:t>Консалтингтік, маркетингтік және зерттеу қызметтері</w:t>
            </w:r>
          </w:p>
        </w:tc>
        <w:tc>
          <w:tcPr>
            <w:tcW w:w="2127" w:type="dxa"/>
            <w:shd w:val="clear" w:color="auto" w:fill="auto"/>
          </w:tcPr>
          <w:p w:rsidR="00F17AA4" w:rsidRPr="006E0F78" w:rsidRDefault="00F25B32" w:rsidP="00F17AA4">
            <w:pPr>
              <w:jc w:val="center"/>
              <w:rPr>
                <w:color w:val="auto"/>
                <w:lang w:val="kk-KZ"/>
              </w:rPr>
            </w:pPr>
            <w:r w:rsidRPr="006E0F78">
              <w:rPr>
                <w:color w:val="auto"/>
                <w:sz w:val="24"/>
                <w:szCs w:val="24"/>
                <w:lang w:val="kk-KZ" w:eastAsia="en-US"/>
              </w:rPr>
              <w:t>мың теңгемен</w:t>
            </w:r>
          </w:p>
        </w:tc>
        <w:tc>
          <w:tcPr>
            <w:tcW w:w="2268" w:type="dxa"/>
            <w:shd w:val="clear" w:color="auto" w:fill="auto"/>
          </w:tcPr>
          <w:p w:rsidR="00F17AA4" w:rsidRPr="006E0F78" w:rsidRDefault="00F17AA4" w:rsidP="00F17AA4">
            <w:pPr>
              <w:jc w:val="center"/>
              <w:rPr>
                <w:bCs/>
                <w:color w:val="auto"/>
                <w:sz w:val="24"/>
                <w:szCs w:val="24"/>
                <w:lang w:val="kk-KZ" w:eastAsia="en-US"/>
              </w:rPr>
            </w:pPr>
          </w:p>
        </w:tc>
      </w:tr>
      <w:tr w:rsidR="00F17AA4" w:rsidRPr="006E0F78" w:rsidTr="00F17AA4">
        <w:trPr>
          <w:trHeight w:val="219"/>
        </w:trPr>
        <w:tc>
          <w:tcPr>
            <w:tcW w:w="939" w:type="dxa"/>
            <w:shd w:val="clear" w:color="auto" w:fill="auto"/>
          </w:tcPr>
          <w:p w:rsidR="00F17AA4" w:rsidRPr="006E0F78" w:rsidRDefault="00F17AA4" w:rsidP="00F17AA4">
            <w:pPr>
              <w:jc w:val="both"/>
              <w:rPr>
                <w:color w:val="auto"/>
                <w:sz w:val="24"/>
                <w:szCs w:val="24"/>
                <w:lang w:val="kk-KZ" w:eastAsia="en-US"/>
              </w:rPr>
            </w:pPr>
            <w:r w:rsidRPr="006E0F78">
              <w:rPr>
                <w:color w:val="auto"/>
                <w:sz w:val="24"/>
                <w:szCs w:val="24"/>
                <w:lang w:val="kk-KZ" w:eastAsia="en-US"/>
              </w:rPr>
              <w:t>6.2</w:t>
            </w:r>
          </w:p>
        </w:tc>
        <w:tc>
          <w:tcPr>
            <w:tcW w:w="9267" w:type="dxa"/>
            <w:shd w:val="clear" w:color="auto" w:fill="auto"/>
          </w:tcPr>
          <w:p w:rsidR="00F17AA4" w:rsidRPr="006E0F78" w:rsidRDefault="00B050BB" w:rsidP="00F17AA4">
            <w:pPr>
              <w:jc w:val="both"/>
              <w:rPr>
                <w:color w:val="auto"/>
                <w:sz w:val="24"/>
                <w:szCs w:val="24"/>
                <w:lang w:val="kk-KZ" w:eastAsia="en-US"/>
              </w:rPr>
            </w:pPr>
            <w:r w:rsidRPr="006E0F78">
              <w:rPr>
                <w:color w:val="auto"/>
                <w:sz w:val="24"/>
                <w:szCs w:val="24"/>
                <w:lang w:val="kk-KZ" w:eastAsia="en-US"/>
              </w:rPr>
              <w:t>Сақтау, тасымалдау қызметтері</w:t>
            </w:r>
          </w:p>
        </w:tc>
        <w:tc>
          <w:tcPr>
            <w:tcW w:w="2127" w:type="dxa"/>
            <w:shd w:val="clear" w:color="auto" w:fill="auto"/>
          </w:tcPr>
          <w:p w:rsidR="00F17AA4" w:rsidRPr="006E0F78" w:rsidRDefault="00F25B32" w:rsidP="00F17AA4">
            <w:pPr>
              <w:jc w:val="center"/>
              <w:rPr>
                <w:color w:val="auto"/>
                <w:lang w:val="kk-KZ"/>
              </w:rPr>
            </w:pPr>
            <w:r w:rsidRPr="006E0F78">
              <w:rPr>
                <w:color w:val="auto"/>
                <w:sz w:val="24"/>
                <w:szCs w:val="24"/>
                <w:lang w:val="kk-KZ" w:eastAsia="en-US"/>
              </w:rPr>
              <w:t>мың теңгемен</w:t>
            </w:r>
          </w:p>
        </w:tc>
        <w:tc>
          <w:tcPr>
            <w:tcW w:w="2268" w:type="dxa"/>
            <w:shd w:val="clear" w:color="auto" w:fill="auto"/>
          </w:tcPr>
          <w:p w:rsidR="00F17AA4" w:rsidRPr="006E0F78" w:rsidRDefault="00F17AA4" w:rsidP="00F17AA4">
            <w:pPr>
              <w:jc w:val="center"/>
              <w:rPr>
                <w:bCs/>
                <w:color w:val="auto"/>
                <w:sz w:val="24"/>
                <w:szCs w:val="24"/>
                <w:lang w:val="kk-KZ" w:eastAsia="en-US"/>
              </w:rPr>
            </w:pPr>
          </w:p>
        </w:tc>
      </w:tr>
      <w:tr w:rsidR="00F17AA4" w:rsidRPr="006E0F78" w:rsidTr="00F17AA4">
        <w:trPr>
          <w:trHeight w:val="219"/>
        </w:trPr>
        <w:tc>
          <w:tcPr>
            <w:tcW w:w="939" w:type="dxa"/>
            <w:shd w:val="clear" w:color="auto" w:fill="auto"/>
          </w:tcPr>
          <w:p w:rsidR="00F17AA4" w:rsidRPr="006E0F78" w:rsidRDefault="00F17AA4" w:rsidP="00F17AA4">
            <w:pPr>
              <w:jc w:val="both"/>
              <w:rPr>
                <w:color w:val="auto"/>
                <w:sz w:val="24"/>
                <w:szCs w:val="24"/>
                <w:lang w:val="kk-KZ" w:eastAsia="en-US"/>
              </w:rPr>
            </w:pPr>
            <w:r w:rsidRPr="006E0F78">
              <w:rPr>
                <w:color w:val="auto"/>
                <w:sz w:val="24"/>
                <w:szCs w:val="24"/>
                <w:lang w:val="kk-KZ" w:eastAsia="en-US"/>
              </w:rPr>
              <w:t>6.3</w:t>
            </w:r>
          </w:p>
        </w:tc>
        <w:tc>
          <w:tcPr>
            <w:tcW w:w="9267" w:type="dxa"/>
            <w:shd w:val="clear" w:color="auto" w:fill="auto"/>
          </w:tcPr>
          <w:p w:rsidR="00F17AA4" w:rsidRPr="006E0F78" w:rsidRDefault="00B050BB" w:rsidP="00F17AA4">
            <w:pPr>
              <w:jc w:val="both"/>
              <w:rPr>
                <w:color w:val="auto"/>
                <w:sz w:val="24"/>
                <w:szCs w:val="24"/>
                <w:lang w:val="kk-KZ" w:eastAsia="en-US"/>
              </w:rPr>
            </w:pPr>
            <w:r w:rsidRPr="006E0F78">
              <w:rPr>
                <w:color w:val="auto"/>
                <w:sz w:val="24"/>
                <w:szCs w:val="24"/>
                <w:lang w:val="kk-KZ" w:eastAsia="en-US"/>
              </w:rPr>
              <w:t>Құрылыс-монтаж жұмыстары үшін шетелге аударымдар</w:t>
            </w:r>
          </w:p>
        </w:tc>
        <w:tc>
          <w:tcPr>
            <w:tcW w:w="2127" w:type="dxa"/>
            <w:shd w:val="clear" w:color="auto" w:fill="auto"/>
          </w:tcPr>
          <w:p w:rsidR="00F17AA4" w:rsidRPr="006E0F78" w:rsidRDefault="00F25B32" w:rsidP="00F17AA4">
            <w:pPr>
              <w:jc w:val="center"/>
              <w:rPr>
                <w:color w:val="auto"/>
                <w:lang w:val="kk-KZ"/>
              </w:rPr>
            </w:pPr>
            <w:r w:rsidRPr="006E0F78">
              <w:rPr>
                <w:color w:val="auto"/>
                <w:sz w:val="24"/>
                <w:szCs w:val="24"/>
                <w:lang w:val="kk-KZ" w:eastAsia="en-US"/>
              </w:rPr>
              <w:t>мың теңгемен</w:t>
            </w:r>
          </w:p>
        </w:tc>
        <w:tc>
          <w:tcPr>
            <w:tcW w:w="2268" w:type="dxa"/>
            <w:shd w:val="clear" w:color="auto" w:fill="auto"/>
          </w:tcPr>
          <w:p w:rsidR="00F17AA4" w:rsidRPr="006E0F78" w:rsidRDefault="00F17AA4" w:rsidP="00F17AA4">
            <w:pPr>
              <w:jc w:val="center"/>
              <w:rPr>
                <w:bCs/>
                <w:color w:val="auto"/>
                <w:sz w:val="24"/>
                <w:szCs w:val="24"/>
                <w:lang w:val="kk-KZ" w:eastAsia="en-US"/>
              </w:rPr>
            </w:pPr>
          </w:p>
        </w:tc>
      </w:tr>
      <w:tr w:rsidR="00F17AA4" w:rsidRPr="006E0F78" w:rsidTr="00F17AA4">
        <w:trPr>
          <w:trHeight w:val="452"/>
        </w:trPr>
        <w:tc>
          <w:tcPr>
            <w:tcW w:w="939" w:type="dxa"/>
            <w:shd w:val="clear" w:color="auto" w:fill="auto"/>
          </w:tcPr>
          <w:p w:rsidR="00F17AA4" w:rsidRPr="006E0F78" w:rsidRDefault="00F17AA4" w:rsidP="00F17AA4">
            <w:pPr>
              <w:jc w:val="both"/>
              <w:rPr>
                <w:color w:val="auto"/>
                <w:sz w:val="24"/>
                <w:szCs w:val="24"/>
                <w:lang w:val="kk-KZ" w:eastAsia="en-US"/>
              </w:rPr>
            </w:pPr>
            <w:r w:rsidRPr="006E0F78">
              <w:rPr>
                <w:color w:val="auto"/>
                <w:sz w:val="24"/>
                <w:szCs w:val="24"/>
                <w:lang w:val="kk-KZ" w:eastAsia="en-US"/>
              </w:rPr>
              <w:t>6.4</w:t>
            </w:r>
          </w:p>
        </w:tc>
        <w:tc>
          <w:tcPr>
            <w:tcW w:w="9267" w:type="dxa"/>
            <w:shd w:val="clear" w:color="auto" w:fill="auto"/>
          </w:tcPr>
          <w:p w:rsidR="00F17AA4" w:rsidRPr="006E0F78" w:rsidRDefault="007F473C" w:rsidP="00F17AA4">
            <w:pPr>
              <w:jc w:val="both"/>
              <w:rPr>
                <w:color w:val="auto"/>
                <w:sz w:val="24"/>
                <w:szCs w:val="24"/>
                <w:lang w:val="kk-KZ" w:eastAsia="en-US"/>
              </w:rPr>
            </w:pPr>
            <w:r w:rsidRPr="006E0F78">
              <w:rPr>
                <w:color w:val="auto"/>
                <w:sz w:val="24"/>
                <w:szCs w:val="24"/>
                <w:lang w:val="kk-KZ" w:eastAsia="en-US"/>
              </w:rPr>
              <w:t>Шарттар бойынша тұрақсыздық айыбы (айыппұлдар, өсімпұлдар), өтемақы төлемдері</w:t>
            </w:r>
          </w:p>
        </w:tc>
        <w:tc>
          <w:tcPr>
            <w:tcW w:w="2127" w:type="dxa"/>
            <w:shd w:val="clear" w:color="auto" w:fill="auto"/>
          </w:tcPr>
          <w:p w:rsidR="00F17AA4" w:rsidRPr="006E0F78" w:rsidRDefault="00F25B32" w:rsidP="00F17AA4">
            <w:pPr>
              <w:jc w:val="center"/>
              <w:rPr>
                <w:color w:val="auto"/>
                <w:lang w:val="kk-KZ"/>
              </w:rPr>
            </w:pPr>
            <w:r w:rsidRPr="006E0F78">
              <w:rPr>
                <w:color w:val="auto"/>
                <w:sz w:val="24"/>
                <w:szCs w:val="24"/>
                <w:lang w:val="kk-KZ" w:eastAsia="en-US"/>
              </w:rPr>
              <w:t>мың теңгемен</w:t>
            </w:r>
          </w:p>
        </w:tc>
        <w:tc>
          <w:tcPr>
            <w:tcW w:w="2268" w:type="dxa"/>
            <w:shd w:val="clear" w:color="auto" w:fill="auto"/>
          </w:tcPr>
          <w:p w:rsidR="00F17AA4" w:rsidRPr="006E0F78" w:rsidRDefault="00F17AA4" w:rsidP="00F17AA4">
            <w:pPr>
              <w:jc w:val="center"/>
              <w:rPr>
                <w:bCs/>
                <w:color w:val="auto"/>
                <w:sz w:val="24"/>
                <w:szCs w:val="24"/>
                <w:lang w:val="kk-KZ" w:eastAsia="en-US"/>
              </w:rPr>
            </w:pPr>
          </w:p>
        </w:tc>
      </w:tr>
      <w:tr w:rsidR="00F17AA4" w:rsidRPr="006E0F78" w:rsidTr="00F17AA4">
        <w:trPr>
          <w:trHeight w:val="438"/>
        </w:trPr>
        <w:tc>
          <w:tcPr>
            <w:tcW w:w="939" w:type="dxa"/>
            <w:shd w:val="clear" w:color="auto" w:fill="auto"/>
          </w:tcPr>
          <w:p w:rsidR="00F17AA4" w:rsidRPr="006E0F78" w:rsidRDefault="00F17AA4" w:rsidP="00F17AA4">
            <w:pPr>
              <w:jc w:val="both"/>
              <w:rPr>
                <w:color w:val="auto"/>
                <w:sz w:val="24"/>
                <w:szCs w:val="24"/>
                <w:lang w:val="kk-KZ" w:eastAsia="en-US"/>
              </w:rPr>
            </w:pPr>
            <w:r w:rsidRPr="006E0F78">
              <w:rPr>
                <w:color w:val="auto"/>
                <w:sz w:val="24"/>
                <w:szCs w:val="24"/>
                <w:lang w:val="kk-KZ" w:eastAsia="en-US"/>
              </w:rPr>
              <w:t>6.5</w:t>
            </w:r>
          </w:p>
        </w:tc>
        <w:tc>
          <w:tcPr>
            <w:tcW w:w="9267" w:type="dxa"/>
            <w:shd w:val="clear" w:color="auto" w:fill="auto"/>
          </w:tcPr>
          <w:p w:rsidR="00F17AA4" w:rsidRPr="006E0F78" w:rsidRDefault="007F473C" w:rsidP="00F17AA4">
            <w:pPr>
              <w:jc w:val="both"/>
              <w:rPr>
                <w:color w:val="auto"/>
                <w:sz w:val="24"/>
                <w:szCs w:val="24"/>
                <w:lang w:val="kk-KZ" w:eastAsia="en-US"/>
              </w:rPr>
            </w:pPr>
            <w:r w:rsidRPr="006E0F78">
              <w:rPr>
                <w:color w:val="auto"/>
                <w:sz w:val="24"/>
                <w:szCs w:val="24"/>
                <w:lang w:val="kk-KZ" w:eastAsia="en-US"/>
              </w:rPr>
              <w:t>Өтеусіз аударымдар, оның ішінде лезде ақша аудару жүйелері бойынша аударымдар</w:t>
            </w:r>
          </w:p>
        </w:tc>
        <w:tc>
          <w:tcPr>
            <w:tcW w:w="2127" w:type="dxa"/>
            <w:shd w:val="clear" w:color="auto" w:fill="auto"/>
          </w:tcPr>
          <w:p w:rsidR="00F17AA4" w:rsidRPr="006E0F78" w:rsidRDefault="00F25B32" w:rsidP="00F17AA4">
            <w:pPr>
              <w:jc w:val="center"/>
              <w:rPr>
                <w:color w:val="auto"/>
                <w:lang w:val="kk-KZ"/>
              </w:rPr>
            </w:pPr>
            <w:r w:rsidRPr="006E0F78">
              <w:rPr>
                <w:color w:val="auto"/>
                <w:sz w:val="24"/>
                <w:szCs w:val="24"/>
                <w:lang w:val="kk-KZ" w:eastAsia="en-US"/>
              </w:rPr>
              <w:t>мың теңгемен</w:t>
            </w:r>
          </w:p>
        </w:tc>
        <w:tc>
          <w:tcPr>
            <w:tcW w:w="2268" w:type="dxa"/>
            <w:shd w:val="clear" w:color="auto" w:fill="auto"/>
          </w:tcPr>
          <w:p w:rsidR="00F17AA4" w:rsidRPr="006E0F78" w:rsidRDefault="00F17AA4" w:rsidP="00F17AA4">
            <w:pPr>
              <w:jc w:val="center"/>
              <w:rPr>
                <w:bCs/>
                <w:color w:val="auto"/>
                <w:sz w:val="24"/>
                <w:szCs w:val="24"/>
                <w:lang w:val="kk-KZ" w:eastAsia="en-US"/>
              </w:rPr>
            </w:pPr>
          </w:p>
        </w:tc>
      </w:tr>
      <w:tr w:rsidR="00F17AA4" w:rsidRPr="006E0F78" w:rsidTr="00F17AA4">
        <w:trPr>
          <w:trHeight w:val="438"/>
        </w:trPr>
        <w:tc>
          <w:tcPr>
            <w:tcW w:w="10206" w:type="dxa"/>
            <w:gridSpan w:val="2"/>
            <w:shd w:val="clear" w:color="auto" w:fill="auto"/>
          </w:tcPr>
          <w:p w:rsidR="00F17AA4" w:rsidRPr="006E0F78" w:rsidRDefault="00F17AA4">
            <w:pPr>
              <w:jc w:val="both"/>
              <w:rPr>
                <w:color w:val="auto"/>
                <w:sz w:val="24"/>
                <w:szCs w:val="24"/>
                <w:lang w:val="kk-KZ" w:eastAsia="en-US"/>
              </w:rPr>
            </w:pPr>
            <w:r w:rsidRPr="006E0F78">
              <w:rPr>
                <w:color w:val="auto"/>
                <w:sz w:val="24"/>
                <w:szCs w:val="24"/>
                <w:lang w:val="kk-KZ" w:eastAsia="en-US"/>
              </w:rPr>
              <w:t>7</w:t>
            </w:r>
            <w:r w:rsidR="007F473C" w:rsidRPr="006E0F78">
              <w:rPr>
                <w:color w:val="auto"/>
                <w:sz w:val="24"/>
                <w:szCs w:val="24"/>
                <w:lang w:val="kk-KZ" w:eastAsia="en-US"/>
              </w:rPr>
              <w:t>-бөлім</w:t>
            </w:r>
            <w:r w:rsidRPr="006E0F78">
              <w:rPr>
                <w:color w:val="auto"/>
                <w:sz w:val="24"/>
                <w:szCs w:val="24"/>
                <w:lang w:val="kk-KZ" w:eastAsia="en-US"/>
              </w:rPr>
              <w:t xml:space="preserve">. </w:t>
            </w:r>
            <w:r w:rsidR="007F473C" w:rsidRPr="006E0F78">
              <w:rPr>
                <w:color w:val="auto"/>
                <w:sz w:val="24"/>
                <w:szCs w:val="24"/>
                <w:lang w:val="kk-KZ" w:eastAsia="en-US"/>
              </w:rPr>
              <w:t xml:space="preserve">Клиенттердің сыртқы экономикалық </w:t>
            </w:r>
            <w:r w:rsidR="00EE4529" w:rsidRPr="006E0F78">
              <w:rPr>
                <w:color w:val="auto"/>
                <w:sz w:val="24"/>
                <w:szCs w:val="24"/>
                <w:lang w:val="kk-KZ" w:eastAsia="en-US"/>
              </w:rPr>
              <w:t>келісімшарттары бойынша ақша аударымы (офшор емес</w:t>
            </w:r>
            <w:r w:rsidRPr="006E0F78">
              <w:rPr>
                <w:color w:val="auto"/>
                <w:sz w:val="24"/>
                <w:szCs w:val="24"/>
                <w:lang w:val="kk-KZ" w:eastAsia="en-US"/>
              </w:rPr>
              <w:t>)</w:t>
            </w:r>
          </w:p>
        </w:tc>
        <w:tc>
          <w:tcPr>
            <w:tcW w:w="2127" w:type="dxa"/>
            <w:shd w:val="clear" w:color="auto" w:fill="auto"/>
          </w:tcPr>
          <w:p w:rsidR="00F17AA4" w:rsidRPr="006E0F78" w:rsidRDefault="00F17AA4" w:rsidP="00F17AA4">
            <w:pPr>
              <w:jc w:val="center"/>
              <w:rPr>
                <w:color w:val="auto"/>
                <w:sz w:val="24"/>
                <w:szCs w:val="24"/>
                <w:lang w:val="kk-KZ" w:eastAsia="en-US"/>
              </w:rPr>
            </w:pPr>
          </w:p>
        </w:tc>
        <w:tc>
          <w:tcPr>
            <w:tcW w:w="2268" w:type="dxa"/>
            <w:shd w:val="clear" w:color="auto" w:fill="auto"/>
          </w:tcPr>
          <w:p w:rsidR="00F17AA4" w:rsidRPr="006E0F78" w:rsidRDefault="00F17AA4" w:rsidP="00F17AA4">
            <w:pPr>
              <w:jc w:val="center"/>
              <w:rPr>
                <w:bCs/>
                <w:color w:val="auto"/>
                <w:sz w:val="24"/>
                <w:szCs w:val="24"/>
                <w:lang w:val="kk-KZ" w:eastAsia="en-US"/>
              </w:rPr>
            </w:pPr>
          </w:p>
        </w:tc>
      </w:tr>
      <w:tr w:rsidR="00F17AA4" w:rsidRPr="006E0F78" w:rsidTr="00F17AA4">
        <w:trPr>
          <w:trHeight w:val="452"/>
        </w:trPr>
        <w:tc>
          <w:tcPr>
            <w:tcW w:w="939" w:type="dxa"/>
            <w:shd w:val="clear" w:color="auto" w:fill="auto"/>
          </w:tcPr>
          <w:p w:rsidR="00F17AA4" w:rsidRPr="006E0F78" w:rsidRDefault="00F17AA4" w:rsidP="00F17AA4">
            <w:pPr>
              <w:jc w:val="both"/>
              <w:rPr>
                <w:color w:val="auto"/>
                <w:sz w:val="24"/>
                <w:szCs w:val="24"/>
                <w:lang w:val="kk-KZ" w:eastAsia="en-US"/>
              </w:rPr>
            </w:pPr>
            <w:r w:rsidRPr="006E0F78">
              <w:rPr>
                <w:color w:val="auto"/>
                <w:sz w:val="24"/>
                <w:szCs w:val="24"/>
                <w:lang w:val="kk-KZ" w:eastAsia="en-US"/>
              </w:rPr>
              <w:lastRenderedPageBreak/>
              <w:t>7.1</w:t>
            </w:r>
          </w:p>
        </w:tc>
        <w:tc>
          <w:tcPr>
            <w:tcW w:w="9267" w:type="dxa"/>
            <w:shd w:val="clear" w:color="auto" w:fill="auto"/>
          </w:tcPr>
          <w:p w:rsidR="00F17AA4" w:rsidRPr="006E0F78" w:rsidRDefault="00FD1EFA">
            <w:pPr>
              <w:jc w:val="both"/>
              <w:rPr>
                <w:color w:val="auto"/>
                <w:sz w:val="24"/>
                <w:szCs w:val="24"/>
                <w:lang w:val="kk-KZ" w:eastAsia="en-US"/>
              </w:rPr>
            </w:pPr>
            <w:r w:rsidRPr="006E0F78">
              <w:rPr>
                <w:color w:val="auto"/>
                <w:sz w:val="24"/>
                <w:szCs w:val="24"/>
                <w:lang w:val="kk-KZ" w:eastAsia="en-US"/>
              </w:rPr>
              <w:t xml:space="preserve">Репатриациялау </w:t>
            </w:r>
            <w:r w:rsidR="00A2141C" w:rsidRPr="006E0F78">
              <w:rPr>
                <w:color w:val="auto"/>
                <w:sz w:val="24"/>
                <w:szCs w:val="24"/>
                <w:lang w:val="kk-KZ" w:eastAsia="en-US"/>
              </w:rPr>
              <w:t>мерзімі бұзылған келісімшарттар</w:t>
            </w:r>
            <w:r w:rsidR="00F17AA4" w:rsidRPr="006E0F78">
              <w:rPr>
                <w:color w:val="auto"/>
                <w:sz w:val="24"/>
                <w:szCs w:val="24"/>
                <w:lang w:val="kk-KZ" w:eastAsia="en-US"/>
              </w:rPr>
              <w:t xml:space="preserve"> </w:t>
            </w:r>
          </w:p>
        </w:tc>
        <w:tc>
          <w:tcPr>
            <w:tcW w:w="2127" w:type="dxa"/>
            <w:shd w:val="clear" w:color="auto" w:fill="auto"/>
          </w:tcPr>
          <w:p w:rsidR="00F17AA4" w:rsidRPr="006E0F78" w:rsidRDefault="00F25B32" w:rsidP="00F17AA4">
            <w:pPr>
              <w:jc w:val="center"/>
              <w:rPr>
                <w:color w:val="auto"/>
                <w:lang w:val="kk-KZ"/>
              </w:rPr>
            </w:pPr>
            <w:r w:rsidRPr="006E0F78">
              <w:rPr>
                <w:color w:val="auto"/>
                <w:sz w:val="24"/>
                <w:szCs w:val="24"/>
                <w:lang w:val="kk-KZ" w:eastAsia="en-US"/>
              </w:rPr>
              <w:t>мың теңгемен</w:t>
            </w:r>
          </w:p>
        </w:tc>
        <w:tc>
          <w:tcPr>
            <w:tcW w:w="2268" w:type="dxa"/>
            <w:shd w:val="clear" w:color="auto" w:fill="auto"/>
          </w:tcPr>
          <w:p w:rsidR="00F17AA4" w:rsidRPr="006E0F78" w:rsidRDefault="00F17AA4" w:rsidP="00F17AA4">
            <w:pPr>
              <w:jc w:val="center"/>
              <w:rPr>
                <w:bCs/>
                <w:color w:val="auto"/>
                <w:sz w:val="24"/>
                <w:szCs w:val="24"/>
                <w:lang w:val="kk-KZ" w:eastAsia="en-US"/>
              </w:rPr>
            </w:pPr>
          </w:p>
        </w:tc>
      </w:tr>
      <w:tr w:rsidR="00F17AA4" w:rsidRPr="006E0F78" w:rsidTr="00F17AA4">
        <w:trPr>
          <w:trHeight w:val="438"/>
        </w:trPr>
        <w:tc>
          <w:tcPr>
            <w:tcW w:w="939" w:type="dxa"/>
            <w:shd w:val="clear" w:color="auto" w:fill="auto"/>
          </w:tcPr>
          <w:p w:rsidR="00F17AA4" w:rsidRPr="006E0F78" w:rsidRDefault="00F17AA4" w:rsidP="00F17AA4">
            <w:pPr>
              <w:jc w:val="both"/>
              <w:rPr>
                <w:color w:val="auto"/>
                <w:sz w:val="24"/>
                <w:szCs w:val="24"/>
                <w:lang w:val="kk-KZ" w:eastAsia="en-US"/>
              </w:rPr>
            </w:pPr>
            <w:r w:rsidRPr="006E0F78">
              <w:rPr>
                <w:color w:val="auto"/>
                <w:sz w:val="24"/>
                <w:szCs w:val="24"/>
                <w:lang w:val="kk-KZ" w:eastAsia="en-US"/>
              </w:rPr>
              <w:t>7.2</w:t>
            </w:r>
          </w:p>
        </w:tc>
        <w:tc>
          <w:tcPr>
            <w:tcW w:w="9267" w:type="dxa"/>
            <w:shd w:val="clear" w:color="auto" w:fill="auto"/>
          </w:tcPr>
          <w:p w:rsidR="00F17AA4" w:rsidRPr="006E0F78" w:rsidRDefault="00A2141C">
            <w:pPr>
              <w:jc w:val="both"/>
              <w:rPr>
                <w:color w:val="auto"/>
                <w:sz w:val="24"/>
                <w:szCs w:val="24"/>
                <w:lang w:val="kk-KZ" w:eastAsia="en-US"/>
              </w:rPr>
            </w:pPr>
            <w:r w:rsidRPr="006E0F78">
              <w:rPr>
                <w:color w:val="auto"/>
                <w:sz w:val="24"/>
                <w:szCs w:val="24"/>
                <w:lang w:val="kk-KZ" w:eastAsia="en-US"/>
              </w:rPr>
              <w:t xml:space="preserve">180 күннен асатын дебиторлық берешегі бар </w:t>
            </w:r>
            <w:r w:rsidR="00A02A32" w:rsidRPr="006E0F78">
              <w:rPr>
                <w:color w:val="auto"/>
                <w:sz w:val="24"/>
                <w:szCs w:val="24"/>
                <w:lang w:val="kk-KZ" w:eastAsia="en-US"/>
              </w:rPr>
              <w:t xml:space="preserve">банк </w:t>
            </w:r>
            <w:r w:rsidR="00F17AA4" w:rsidRPr="006E0F78">
              <w:rPr>
                <w:color w:val="auto"/>
                <w:sz w:val="24"/>
                <w:szCs w:val="24"/>
                <w:lang w:val="kk-KZ" w:eastAsia="en-US"/>
              </w:rPr>
              <w:t>клиент</w:t>
            </w:r>
            <w:r w:rsidR="00A02A32" w:rsidRPr="006E0F78">
              <w:rPr>
                <w:color w:val="auto"/>
                <w:sz w:val="24"/>
                <w:szCs w:val="24"/>
                <w:lang w:val="kk-KZ" w:eastAsia="en-US"/>
              </w:rPr>
              <w:t>терінің есептік нөмірі бар келісімшарттары</w:t>
            </w:r>
          </w:p>
        </w:tc>
        <w:tc>
          <w:tcPr>
            <w:tcW w:w="2127" w:type="dxa"/>
            <w:shd w:val="clear" w:color="auto" w:fill="auto"/>
          </w:tcPr>
          <w:p w:rsidR="00F17AA4" w:rsidRPr="006E0F78" w:rsidRDefault="00F25B32" w:rsidP="00F17AA4">
            <w:pPr>
              <w:jc w:val="center"/>
              <w:rPr>
                <w:color w:val="auto"/>
                <w:lang w:val="kk-KZ"/>
              </w:rPr>
            </w:pPr>
            <w:r w:rsidRPr="006E0F78">
              <w:rPr>
                <w:color w:val="auto"/>
                <w:sz w:val="24"/>
                <w:szCs w:val="24"/>
                <w:lang w:val="kk-KZ" w:eastAsia="en-US"/>
              </w:rPr>
              <w:t>мың теңгемен</w:t>
            </w:r>
          </w:p>
        </w:tc>
        <w:tc>
          <w:tcPr>
            <w:tcW w:w="2268" w:type="dxa"/>
            <w:shd w:val="clear" w:color="auto" w:fill="auto"/>
          </w:tcPr>
          <w:p w:rsidR="00F17AA4" w:rsidRPr="006E0F78" w:rsidRDefault="00F17AA4" w:rsidP="00F17AA4">
            <w:pPr>
              <w:jc w:val="center"/>
              <w:rPr>
                <w:bCs/>
                <w:color w:val="auto"/>
                <w:sz w:val="24"/>
                <w:szCs w:val="24"/>
                <w:lang w:val="kk-KZ" w:eastAsia="en-US"/>
              </w:rPr>
            </w:pPr>
          </w:p>
        </w:tc>
      </w:tr>
      <w:tr w:rsidR="00F17AA4" w:rsidRPr="006E0F78" w:rsidTr="00F17AA4">
        <w:trPr>
          <w:trHeight w:val="438"/>
        </w:trPr>
        <w:tc>
          <w:tcPr>
            <w:tcW w:w="939" w:type="dxa"/>
            <w:shd w:val="clear" w:color="auto" w:fill="auto"/>
          </w:tcPr>
          <w:p w:rsidR="00F17AA4" w:rsidRPr="006E0F78" w:rsidRDefault="00F17AA4" w:rsidP="00F17AA4">
            <w:pPr>
              <w:jc w:val="both"/>
              <w:rPr>
                <w:color w:val="auto"/>
                <w:sz w:val="24"/>
                <w:szCs w:val="24"/>
                <w:lang w:val="kk-KZ" w:eastAsia="en-US"/>
              </w:rPr>
            </w:pPr>
            <w:r w:rsidRPr="006E0F78">
              <w:rPr>
                <w:color w:val="auto"/>
                <w:sz w:val="24"/>
                <w:szCs w:val="24"/>
                <w:lang w:val="kk-KZ" w:eastAsia="en-US"/>
              </w:rPr>
              <w:t>7.3</w:t>
            </w:r>
          </w:p>
        </w:tc>
        <w:tc>
          <w:tcPr>
            <w:tcW w:w="9267" w:type="dxa"/>
            <w:shd w:val="clear" w:color="auto" w:fill="auto"/>
          </w:tcPr>
          <w:p w:rsidR="00F17AA4" w:rsidRPr="006E0F78" w:rsidRDefault="00597215">
            <w:pPr>
              <w:jc w:val="both"/>
              <w:rPr>
                <w:color w:val="auto"/>
                <w:sz w:val="24"/>
                <w:szCs w:val="24"/>
                <w:lang w:val="kk-KZ" w:eastAsia="en-US"/>
              </w:rPr>
            </w:pPr>
            <w:r w:rsidRPr="006E0F78">
              <w:rPr>
                <w:color w:val="auto"/>
                <w:sz w:val="24"/>
                <w:szCs w:val="24"/>
                <w:lang w:val="kk-KZ" w:eastAsia="en-US"/>
              </w:rPr>
              <w:t>360 күннен астам репатриациялау мерзімі бар банк клиенттерінің есептік нөмірі жоқ келісімшарттары</w:t>
            </w:r>
            <w:r w:rsidR="00F17AA4" w:rsidRPr="006E0F78">
              <w:rPr>
                <w:color w:val="auto"/>
                <w:sz w:val="24"/>
                <w:szCs w:val="24"/>
                <w:lang w:val="kk-KZ" w:eastAsia="en-US"/>
              </w:rPr>
              <w:t>.</w:t>
            </w:r>
          </w:p>
        </w:tc>
        <w:tc>
          <w:tcPr>
            <w:tcW w:w="2127" w:type="dxa"/>
            <w:shd w:val="clear" w:color="auto" w:fill="auto"/>
          </w:tcPr>
          <w:p w:rsidR="00F17AA4" w:rsidRPr="006E0F78" w:rsidRDefault="00F25B32" w:rsidP="00F17AA4">
            <w:pPr>
              <w:jc w:val="center"/>
              <w:rPr>
                <w:color w:val="auto"/>
                <w:lang w:val="kk-KZ"/>
              </w:rPr>
            </w:pPr>
            <w:r w:rsidRPr="006E0F78">
              <w:rPr>
                <w:color w:val="auto"/>
                <w:sz w:val="24"/>
                <w:szCs w:val="24"/>
                <w:lang w:val="kk-KZ" w:eastAsia="en-US"/>
              </w:rPr>
              <w:t>мың теңгемен</w:t>
            </w:r>
          </w:p>
        </w:tc>
        <w:tc>
          <w:tcPr>
            <w:tcW w:w="2268" w:type="dxa"/>
            <w:shd w:val="clear" w:color="auto" w:fill="auto"/>
          </w:tcPr>
          <w:p w:rsidR="00F17AA4" w:rsidRPr="006E0F78" w:rsidRDefault="00F17AA4" w:rsidP="00F17AA4">
            <w:pPr>
              <w:jc w:val="center"/>
              <w:rPr>
                <w:bCs/>
                <w:color w:val="auto"/>
                <w:sz w:val="24"/>
                <w:szCs w:val="24"/>
                <w:lang w:val="kk-KZ" w:eastAsia="en-US"/>
              </w:rPr>
            </w:pPr>
          </w:p>
        </w:tc>
      </w:tr>
      <w:tr w:rsidR="00F17AA4" w:rsidRPr="006E0F78" w:rsidTr="00F17AA4">
        <w:trPr>
          <w:trHeight w:val="452"/>
        </w:trPr>
        <w:tc>
          <w:tcPr>
            <w:tcW w:w="939" w:type="dxa"/>
            <w:shd w:val="clear" w:color="auto" w:fill="auto"/>
          </w:tcPr>
          <w:p w:rsidR="00F17AA4" w:rsidRPr="006E0F78" w:rsidRDefault="00F17AA4" w:rsidP="00F17AA4">
            <w:pPr>
              <w:jc w:val="both"/>
              <w:rPr>
                <w:color w:val="auto"/>
                <w:sz w:val="24"/>
                <w:szCs w:val="24"/>
                <w:lang w:val="kk-KZ" w:eastAsia="en-US"/>
              </w:rPr>
            </w:pPr>
            <w:r w:rsidRPr="006E0F78">
              <w:rPr>
                <w:color w:val="auto"/>
                <w:sz w:val="24"/>
                <w:szCs w:val="24"/>
                <w:lang w:val="kk-KZ" w:eastAsia="en-US"/>
              </w:rPr>
              <w:t>7.4</w:t>
            </w:r>
          </w:p>
        </w:tc>
        <w:tc>
          <w:tcPr>
            <w:tcW w:w="9267" w:type="dxa"/>
            <w:shd w:val="clear" w:color="auto" w:fill="auto"/>
          </w:tcPr>
          <w:p w:rsidR="00F17AA4" w:rsidRPr="006E0F78" w:rsidRDefault="00A5467B">
            <w:pPr>
              <w:jc w:val="both"/>
              <w:rPr>
                <w:color w:val="auto"/>
                <w:sz w:val="24"/>
                <w:szCs w:val="24"/>
                <w:lang w:val="kk-KZ" w:eastAsia="en-US"/>
              </w:rPr>
            </w:pPr>
            <w:r w:rsidRPr="006E0F78">
              <w:rPr>
                <w:color w:val="auto"/>
                <w:sz w:val="24"/>
                <w:szCs w:val="24"/>
                <w:lang w:val="kk-KZ" w:eastAsia="en-US"/>
              </w:rPr>
              <w:t>360 күннен астам репатриациялау мерзімі бар банк клиенттерінің есептік нөмірі бар келісімшарттары</w:t>
            </w:r>
          </w:p>
        </w:tc>
        <w:tc>
          <w:tcPr>
            <w:tcW w:w="2127" w:type="dxa"/>
            <w:shd w:val="clear" w:color="auto" w:fill="auto"/>
          </w:tcPr>
          <w:p w:rsidR="00F17AA4" w:rsidRPr="006E0F78" w:rsidRDefault="00F25B32" w:rsidP="00F17AA4">
            <w:pPr>
              <w:jc w:val="center"/>
              <w:rPr>
                <w:color w:val="auto"/>
                <w:lang w:val="kk-KZ"/>
              </w:rPr>
            </w:pPr>
            <w:r w:rsidRPr="006E0F78">
              <w:rPr>
                <w:color w:val="auto"/>
                <w:sz w:val="24"/>
                <w:szCs w:val="24"/>
                <w:lang w:val="kk-KZ" w:eastAsia="en-US"/>
              </w:rPr>
              <w:t>мың теңгемен</w:t>
            </w:r>
          </w:p>
        </w:tc>
        <w:tc>
          <w:tcPr>
            <w:tcW w:w="2268" w:type="dxa"/>
            <w:shd w:val="clear" w:color="auto" w:fill="auto"/>
          </w:tcPr>
          <w:p w:rsidR="00F17AA4" w:rsidRPr="006E0F78" w:rsidRDefault="00F17AA4" w:rsidP="00F17AA4">
            <w:pPr>
              <w:jc w:val="center"/>
              <w:rPr>
                <w:bCs/>
                <w:color w:val="auto"/>
                <w:sz w:val="24"/>
                <w:szCs w:val="24"/>
                <w:lang w:val="kk-KZ" w:eastAsia="en-US"/>
              </w:rPr>
            </w:pPr>
          </w:p>
        </w:tc>
      </w:tr>
      <w:tr w:rsidR="00F17AA4" w:rsidRPr="006E0F78" w:rsidTr="00F17AA4">
        <w:trPr>
          <w:trHeight w:val="452"/>
        </w:trPr>
        <w:tc>
          <w:tcPr>
            <w:tcW w:w="939" w:type="dxa"/>
            <w:shd w:val="clear" w:color="auto" w:fill="auto"/>
          </w:tcPr>
          <w:p w:rsidR="00F17AA4" w:rsidRPr="006E0F78" w:rsidRDefault="00F17AA4" w:rsidP="00F17AA4">
            <w:pPr>
              <w:jc w:val="both"/>
              <w:rPr>
                <w:color w:val="auto"/>
                <w:sz w:val="24"/>
                <w:szCs w:val="24"/>
                <w:lang w:val="kk-KZ" w:eastAsia="en-US"/>
              </w:rPr>
            </w:pPr>
            <w:r w:rsidRPr="006E0F78">
              <w:rPr>
                <w:color w:val="auto"/>
                <w:sz w:val="24"/>
                <w:szCs w:val="24"/>
                <w:lang w:val="kk-KZ" w:eastAsia="en-US"/>
              </w:rPr>
              <w:t>7.5</w:t>
            </w:r>
          </w:p>
        </w:tc>
        <w:tc>
          <w:tcPr>
            <w:tcW w:w="9267" w:type="dxa"/>
            <w:shd w:val="clear" w:color="auto" w:fill="auto"/>
          </w:tcPr>
          <w:p w:rsidR="00F17AA4" w:rsidRPr="006E0F78" w:rsidRDefault="00A959C3">
            <w:pPr>
              <w:jc w:val="both"/>
              <w:rPr>
                <w:color w:val="auto"/>
                <w:sz w:val="24"/>
                <w:szCs w:val="24"/>
                <w:lang w:val="kk-KZ" w:eastAsia="en-US"/>
              </w:rPr>
            </w:pPr>
            <w:r w:rsidRPr="006E0F78">
              <w:rPr>
                <w:color w:val="auto"/>
                <w:sz w:val="24"/>
                <w:szCs w:val="24"/>
                <w:lang w:val="kk-KZ" w:eastAsia="en-US"/>
              </w:rPr>
              <w:t xml:space="preserve">Келісімшарттың тарапы болып табылмайтын үшінші тұлғалардың пайдасына ақы төлеу немесе </w:t>
            </w:r>
            <w:r w:rsidR="00310AB5" w:rsidRPr="006E0F78">
              <w:rPr>
                <w:color w:val="auto"/>
                <w:sz w:val="24"/>
                <w:szCs w:val="24"/>
                <w:lang w:val="kk-KZ" w:eastAsia="en-US"/>
              </w:rPr>
              <w:t xml:space="preserve">тауарды шетелге беру (Қазақстан Республикасының шекарасынан өтпей-ақ) көзделетін келісімшарттар </w:t>
            </w:r>
          </w:p>
        </w:tc>
        <w:tc>
          <w:tcPr>
            <w:tcW w:w="2127" w:type="dxa"/>
            <w:shd w:val="clear" w:color="auto" w:fill="auto"/>
          </w:tcPr>
          <w:p w:rsidR="00F17AA4" w:rsidRPr="006E0F78" w:rsidRDefault="00F25B32" w:rsidP="00F17AA4">
            <w:pPr>
              <w:jc w:val="center"/>
              <w:rPr>
                <w:color w:val="auto"/>
                <w:lang w:val="kk-KZ"/>
              </w:rPr>
            </w:pPr>
            <w:r w:rsidRPr="006E0F78">
              <w:rPr>
                <w:color w:val="auto"/>
                <w:sz w:val="24"/>
                <w:szCs w:val="24"/>
                <w:lang w:val="kk-KZ" w:eastAsia="en-US"/>
              </w:rPr>
              <w:t>мың теңгемен</w:t>
            </w:r>
          </w:p>
        </w:tc>
        <w:tc>
          <w:tcPr>
            <w:tcW w:w="2268" w:type="dxa"/>
            <w:shd w:val="clear" w:color="auto" w:fill="auto"/>
          </w:tcPr>
          <w:p w:rsidR="00F17AA4" w:rsidRPr="006E0F78" w:rsidRDefault="00F17AA4" w:rsidP="00F17AA4">
            <w:pPr>
              <w:jc w:val="center"/>
              <w:rPr>
                <w:bCs/>
                <w:color w:val="auto"/>
                <w:sz w:val="24"/>
                <w:szCs w:val="24"/>
                <w:lang w:val="kk-KZ" w:eastAsia="en-US"/>
              </w:rPr>
            </w:pPr>
          </w:p>
        </w:tc>
      </w:tr>
      <w:tr w:rsidR="00F17AA4" w:rsidRPr="006E0F78" w:rsidTr="00F17AA4">
        <w:trPr>
          <w:trHeight w:val="140"/>
        </w:trPr>
        <w:tc>
          <w:tcPr>
            <w:tcW w:w="10206" w:type="dxa"/>
            <w:gridSpan w:val="2"/>
            <w:shd w:val="clear" w:color="auto" w:fill="auto"/>
          </w:tcPr>
          <w:p w:rsidR="00F17AA4" w:rsidRPr="006E0F78" w:rsidRDefault="00F17AA4" w:rsidP="00F17AA4">
            <w:pPr>
              <w:jc w:val="both"/>
              <w:rPr>
                <w:color w:val="auto"/>
                <w:sz w:val="24"/>
                <w:szCs w:val="24"/>
                <w:lang w:val="kk-KZ" w:eastAsia="en-US"/>
              </w:rPr>
            </w:pPr>
            <w:r w:rsidRPr="006E0F78">
              <w:rPr>
                <w:color w:val="auto"/>
                <w:sz w:val="24"/>
                <w:szCs w:val="24"/>
                <w:lang w:val="kk-KZ" w:eastAsia="en-US"/>
              </w:rPr>
              <w:t>8</w:t>
            </w:r>
            <w:r w:rsidR="00310AB5" w:rsidRPr="006E0F78">
              <w:rPr>
                <w:color w:val="auto"/>
                <w:sz w:val="24"/>
                <w:szCs w:val="24"/>
                <w:lang w:val="kk-KZ" w:eastAsia="en-US"/>
              </w:rPr>
              <w:t>-бөлім</w:t>
            </w:r>
            <w:r w:rsidRPr="006E0F78">
              <w:rPr>
                <w:color w:val="auto"/>
                <w:sz w:val="24"/>
                <w:szCs w:val="24"/>
                <w:lang w:val="kk-KZ" w:eastAsia="en-US"/>
              </w:rPr>
              <w:t xml:space="preserve">. </w:t>
            </w:r>
            <w:r w:rsidR="00304976" w:rsidRPr="006E0F78">
              <w:rPr>
                <w:color w:val="auto"/>
                <w:sz w:val="24"/>
                <w:szCs w:val="24"/>
                <w:lang w:val="kk-KZ" w:eastAsia="en-US"/>
              </w:rPr>
              <w:t>Клиенттердің сыртқы экономикалық келісімшарттары бойынша ақша аударымы</w:t>
            </w:r>
            <w:r w:rsidRPr="006E0F78">
              <w:rPr>
                <w:color w:val="auto"/>
                <w:sz w:val="24"/>
                <w:szCs w:val="24"/>
                <w:lang w:val="kk-KZ" w:eastAsia="en-US"/>
              </w:rPr>
              <w:t xml:space="preserve"> (офшор)</w:t>
            </w:r>
          </w:p>
        </w:tc>
        <w:tc>
          <w:tcPr>
            <w:tcW w:w="2127" w:type="dxa"/>
            <w:shd w:val="clear" w:color="auto" w:fill="auto"/>
          </w:tcPr>
          <w:p w:rsidR="00F17AA4" w:rsidRPr="006E0F78" w:rsidRDefault="00F17AA4" w:rsidP="00F17AA4">
            <w:pPr>
              <w:jc w:val="center"/>
              <w:rPr>
                <w:color w:val="auto"/>
                <w:sz w:val="24"/>
                <w:szCs w:val="24"/>
                <w:lang w:val="kk-KZ" w:eastAsia="en-US"/>
              </w:rPr>
            </w:pPr>
          </w:p>
        </w:tc>
        <w:tc>
          <w:tcPr>
            <w:tcW w:w="2268" w:type="dxa"/>
            <w:shd w:val="clear" w:color="auto" w:fill="auto"/>
          </w:tcPr>
          <w:p w:rsidR="00F17AA4" w:rsidRPr="006E0F78" w:rsidRDefault="00F17AA4" w:rsidP="00F17AA4">
            <w:pPr>
              <w:jc w:val="center"/>
              <w:rPr>
                <w:bCs/>
                <w:color w:val="auto"/>
                <w:sz w:val="24"/>
                <w:szCs w:val="24"/>
                <w:lang w:val="kk-KZ" w:eastAsia="en-US"/>
              </w:rPr>
            </w:pPr>
          </w:p>
        </w:tc>
      </w:tr>
      <w:tr w:rsidR="00F17AA4" w:rsidRPr="006E0F78" w:rsidTr="00F17AA4">
        <w:trPr>
          <w:trHeight w:val="140"/>
        </w:trPr>
        <w:tc>
          <w:tcPr>
            <w:tcW w:w="939" w:type="dxa"/>
            <w:shd w:val="clear" w:color="auto" w:fill="auto"/>
          </w:tcPr>
          <w:p w:rsidR="00F17AA4" w:rsidRPr="006E0F78" w:rsidRDefault="00F17AA4" w:rsidP="00F17AA4">
            <w:pPr>
              <w:jc w:val="both"/>
              <w:rPr>
                <w:color w:val="auto"/>
                <w:sz w:val="24"/>
                <w:szCs w:val="24"/>
                <w:lang w:val="kk-KZ" w:eastAsia="en-US"/>
              </w:rPr>
            </w:pPr>
            <w:r w:rsidRPr="006E0F78">
              <w:rPr>
                <w:color w:val="auto"/>
                <w:sz w:val="24"/>
                <w:szCs w:val="24"/>
                <w:lang w:val="kk-KZ" w:eastAsia="en-US"/>
              </w:rPr>
              <w:t>8.1</w:t>
            </w:r>
          </w:p>
        </w:tc>
        <w:tc>
          <w:tcPr>
            <w:tcW w:w="9267" w:type="dxa"/>
            <w:shd w:val="clear" w:color="auto" w:fill="auto"/>
          </w:tcPr>
          <w:p w:rsidR="00F17AA4" w:rsidRPr="006E0F78" w:rsidRDefault="00847F06" w:rsidP="00F17AA4">
            <w:pPr>
              <w:jc w:val="both"/>
              <w:rPr>
                <w:color w:val="auto"/>
                <w:sz w:val="24"/>
                <w:szCs w:val="24"/>
                <w:lang w:val="kk-KZ" w:eastAsia="en-US"/>
              </w:rPr>
            </w:pPr>
            <w:r w:rsidRPr="006E0F78">
              <w:rPr>
                <w:color w:val="auto"/>
                <w:sz w:val="24"/>
                <w:szCs w:val="24"/>
                <w:lang w:val="kk-KZ" w:eastAsia="en-US"/>
              </w:rPr>
              <w:t>Репатриациялау мерзімі бұзылған келісімшарттар</w:t>
            </w:r>
          </w:p>
        </w:tc>
        <w:tc>
          <w:tcPr>
            <w:tcW w:w="2127" w:type="dxa"/>
            <w:shd w:val="clear" w:color="auto" w:fill="auto"/>
          </w:tcPr>
          <w:p w:rsidR="00F17AA4" w:rsidRPr="006E0F78" w:rsidRDefault="00F25B32" w:rsidP="00F17AA4">
            <w:pPr>
              <w:jc w:val="center"/>
              <w:rPr>
                <w:color w:val="auto"/>
                <w:lang w:val="kk-KZ"/>
              </w:rPr>
            </w:pPr>
            <w:r w:rsidRPr="006E0F78">
              <w:rPr>
                <w:color w:val="auto"/>
                <w:sz w:val="24"/>
                <w:szCs w:val="24"/>
                <w:lang w:val="kk-KZ" w:eastAsia="en-US"/>
              </w:rPr>
              <w:t>мың теңгемен</w:t>
            </w:r>
          </w:p>
        </w:tc>
        <w:tc>
          <w:tcPr>
            <w:tcW w:w="2268" w:type="dxa"/>
            <w:shd w:val="clear" w:color="auto" w:fill="auto"/>
          </w:tcPr>
          <w:p w:rsidR="00F17AA4" w:rsidRPr="006E0F78" w:rsidRDefault="00F17AA4" w:rsidP="00F17AA4">
            <w:pPr>
              <w:jc w:val="center"/>
              <w:rPr>
                <w:bCs/>
                <w:color w:val="auto"/>
                <w:sz w:val="24"/>
                <w:szCs w:val="24"/>
                <w:lang w:val="kk-KZ" w:eastAsia="en-US"/>
              </w:rPr>
            </w:pPr>
          </w:p>
        </w:tc>
      </w:tr>
      <w:tr w:rsidR="00F17AA4" w:rsidRPr="006E0F78" w:rsidTr="00F17AA4">
        <w:trPr>
          <w:trHeight w:val="140"/>
        </w:trPr>
        <w:tc>
          <w:tcPr>
            <w:tcW w:w="939" w:type="dxa"/>
            <w:shd w:val="clear" w:color="auto" w:fill="auto"/>
          </w:tcPr>
          <w:p w:rsidR="00F17AA4" w:rsidRPr="006E0F78" w:rsidRDefault="00F17AA4" w:rsidP="00F17AA4">
            <w:pPr>
              <w:jc w:val="both"/>
              <w:rPr>
                <w:color w:val="auto"/>
                <w:sz w:val="24"/>
                <w:szCs w:val="24"/>
                <w:lang w:val="kk-KZ" w:eastAsia="en-US"/>
              </w:rPr>
            </w:pPr>
            <w:r w:rsidRPr="006E0F78">
              <w:rPr>
                <w:color w:val="auto"/>
                <w:sz w:val="24"/>
                <w:szCs w:val="24"/>
                <w:lang w:val="kk-KZ" w:eastAsia="en-US"/>
              </w:rPr>
              <w:t>8.2</w:t>
            </w:r>
          </w:p>
        </w:tc>
        <w:tc>
          <w:tcPr>
            <w:tcW w:w="9267" w:type="dxa"/>
            <w:shd w:val="clear" w:color="auto" w:fill="auto"/>
          </w:tcPr>
          <w:p w:rsidR="00F17AA4" w:rsidRPr="006E0F78" w:rsidRDefault="00F17AA4">
            <w:pPr>
              <w:jc w:val="both"/>
              <w:rPr>
                <w:color w:val="auto"/>
                <w:sz w:val="24"/>
                <w:szCs w:val="24"/>
                <w:lang w:val="kk-KZ" w:eastAsia="en-US"/>
              </w:rPr>
            </w:pPr>
            <w:r w:rsidRPr="006E0F78">
              <w:rPr>
                <w:color w:val="auto"/>
                <w:sz w:val="24"/>
                <w:szCs w:val="24"/>
                <w:lang w:val="kk-KZ" w:eastAsia="en-US"/>
              </w:rPr>
              <w:t>180 (</w:t>
            </w:r>
            <w:r w:rsidR="006C097A" w:rsidRPr="006E0F78">
              <w:rPr>
                <w:color w:val="auto"/>
                <w:sz w:val="24"/>
                <w:szCs w:val="24"/>
                <w:lang w:val="kk-KZ" w:eastAsia="en-US"/>
              </w:rPr>
              <w:t>бір жүз сексен</w:t>
            </w:r>
            <w:r w:rsidRPr="006E0F78">
              <w:rPr>
                <w:color w:val="auto"/>
                <w:sz w:val="24"/>
                <w:szCs w:val="24"/>
                <w:lang w:val="kk-KZ" w:eastAsia="en-US"/>
              </w:rPr>
              <w:t xml:space="preserve">) </w:t>
            </w:r>
            <w:r w:rsidR="006C097A" w:rsidRPr="006E0F78">
              <w:rPr>
                <w:color w:val="auto"/>
                <w:sz w:val="24"/>
                <w:szCs w:val="24"/>
                <w:lang w:val="kk-KZ" w:eastAsia="en-US"/>
              </w:rPr>
              <w:t>күннен асатын дебиторлық берешегі бар банк клиенттерінің есептік нөмірі бар келісімшарттары</w:t>
            </w:r>
            <w:r w:rsidR="006C097A" w:rsidRPr="006E0F78" w:rsidDel="006C097A">
              <w:rPr>
                <w:color w:val="auto"/>
                <w:sz w:val="24"/>
                <w:szCs w:val="24"/>
                <w:lang w:val="kk-KZ" w:eastAsia="en-US"/>
              </w:rPr>
              <w:t xml:space="preserve"> </w:t>
            </w:r>
            <w:r w:rsidRPr="006E0F78">
              <w:rPr>
                <w:color w:val="auto"/>
                <w:sz w:val="24"/>
                <w:szCs w:val="24"/>
                <w:lang w:val="kk-KZ" w:eastAsia="en-US"/>
              </w:rPr>
              <w:t>(</w:t>
            </w:r>
            <w:r w:rsidR="006C097A" w:rsidRPr="006E0F78">
              <w:rPr>
                <w:color w:val="auto"/>
                <w:sz w:val="24"/>
                <w:szCs w:val="24"/>
                <w:lang w:val="kk-KZ" w:eastAsia="en-US"/>
              </w:rPr>
              <w:t>сомасы</w:t>
            </w:r>
            <w:r w:rsidRPr="006E0F78">
              <w:rPr>
                <w:color w:val="auto"/>
                <w:sz w:val="24"/>
                <w:szCs w:val="24"/>
                <w:lang w:val="kk-KZ" w:eastAsia="en-US"/>
              </w:rPr>
              <w:t>)</w:t>
            </w:r>
          </w:p>
        </w:tc>
        <w:tc>
          <w:tcPr>
            <w:tcW w:w="2127" w:type="dxa"/>
            <w:shd w:val="clear" w:color="auto" w:fill="auto"/>
          </w:tcPr>
          <w:p w:rsidR="00F17AA4" w:rsidRPr="006E0F78" w:rsidRDefault="00F25B32" w:rsidP="00F17AA4">
            <w:pPr>
              <w:jc w:val="center"/>
              <w:rPr>
                <w:color w:val="auto"/>
                <w:lang w:val="kk-KZ"/>
              </w:rPr>
            </w:pPr>
            <w:r w:rsidRPr="006E0F78">
              <w:rPr>
                <w:color w:val="auto"/>
                <w:sz w:val="24"/>
                <w:szCs w:val="24"/>
                <w:lang w:val="kk-KZ" w:eastAsia="en-US"/>
              </w:rPr>
              <w:t>мың теңгемен</w:t>
            </w:r>
          </w:p>
        </w:tc>
        <w:tc>
          <w:tcPr>
            <w:tcW w:w="2268" w:type="dxa"/>
            <w:shd w:val="clear" w:color="auto" w:fill="auto"/>
          </w:tcPr>
          <w:p w:rsidR="00F17AA4" w:rsidRPr="006E0F78" w:rsidRDefault="00F17AA4" w:rsidP="00F17AA4">
            <w:pPr>
              <w:jc w:val="center"/>
              <w:rPr>
                <w:bCs/>
                <w:color w:val="auto"/>
                <w:sz w:val="24"/>
                <w:szCs w:val="24"/>
                <w:lang w:val="kk-KZ" w:eastAsia="en-US"/>
              </w:rPr>
            </w:pPr>
          </w:p>
        </w:tc>
      </w:tr>
      <w:tr w:rsidR="00F17AA4" w:rsidRPr="006E0F78" w:rsidTr="00F17AA4">
        <w:trPr>
          <w:trHeight w:val="140"/>
        </w:trPr>
        <w:tc>
          <w:tcPr>
            <w:tcW w:w="939" w:type="dxa"/>
            <w:shd w:val="clear" w:color="auto" w:fill="auto"/>
          </w:tcPr>
          <w:p w:rsidR="00F17AA4" w:rsidRPr="006E0F78" w:rsidRDefault="00F17AA4" w:rsidP="00F17AA4">
            <w:pPr>
              <w:jc w:val="both"/>
              <w:rPr>
                <w:color w:val="auto"/>
                <w:sz w:val="24"/>
                <w:szCs w:val="24"/>
                <w:lang w:val="kk-KZ" w:eastAsia="en-US"/>
              </w:rPr>
            </w:pPr>
            <w:r w:rsidRPr="006E0F78">
              <w:rPr>
                <w:color w:val="auto"/>
                <w:sz w:val="24"/>
                <w:szCs w:val="24"/>
                <w:lang w:val="kk-KZ" w:eastAsia="en-US"/>
              </w:rPr>
              <w:t>8.3</w:t>
            </w:r>
          </w:p>
        </w:tc>
        <w:tc>
          <w:tcPr>
            <w:tcW w:w="9267" w:type="dxa"/>
            <w:shd w:val="clear" w:color="auto" w:fill="auto"/>
          </w:tcPr>
          <w:p w:rsidR="00F17AA4" w:rsidRPr="006E0F78" w:rsidRDefault="00F17AA4">
            <w:pPr>
              <w:jc w:val="both"/>
              <w:rPr>
                <w:color w:val="auto"/>
                <w:sz w:val="24"/>
                <w:szCs w:val="24"/>
                <w:lang w:val="kk-KZ" w:eastAsia="en-US"/>
              </w:rPr>
            </w:pPr>
            <w:r w:rsidRPr="006E0F78">
              <w:rPr>
                <w:color w:val="auto"/>
                <w:sz w:val="24"/>
                <w:szCs w:val="24"/>
                <w:lang w:val="kk-KZ" w:eastAsia="en-US"/>
              </w:rPr>
              <w:t>360 (</w:t>
            </w:r>
            <w:r w:rsidR="006C097A" w:rsidRPr="006E0F78">
              <w:rPr>
                <w:color w:val="auto"/>
                <w:sz w:val="24"/>
                <w:szCs w:val="24"/>
                <w:lang w:val="kk-KZ" w:eastAsia="en-US"/>
              </w:rPr>
              <w:t xml:space="preserve">үш жүз </w:t>
            </w:r>
            <w:r w:rsidR="005F1E86" w:rsidRPr="006E0F78">
              <w:rPr>
                <w:color w:val="auto"/>
                <w:sz w:val="24"/>
                <w:szCs w:val="24"/>
                <w:lang w:val="kk-KZ" w:eastAsia="en-US"/>
              </w:rPr>
              <w:t>алпыс</w:t>
            </w:r>
            <w:r w:rsidRPr="006E0F78">
              <w:rPr>
                <w:color w:val="auto"/>
                <w:sz w:val="24"/>
                <w:szCs w:val="24"/>
                <w:lang w:val="kk-KZ" w:eastAsia="en-US"/>
              </w:rPr>
              <w:t xml:space="preserve">) </w:t>
            </w:r>
            <w:r w:rsidR="006C097A" w:rsidRPr="006E0F78">
              <w:rPr>
                <w:color w:val="auto"/>
                <w:sz w:val="24"/>
                <w:szCs w:val="24"/>
                <w:lang w:val="kk-KZ" w:eastAsia="en-US"/>
              </w:rPr>
              <w:t>күннен астам репатриациялау мерзімі бар банк клиенттерінің есептік нөмірі жоқ келісімшарттары</w:t>
            </w:r>
          </w:p>
        </w:tc>
        <w:tc>
          <w:tcPr>
            <w:tcW w:w="2127" w:type="dxa"/>
            <w:shd w:val="clear" w:color="auto" w:fill="auto"/>
          </w:tcPr>
          <w:p w:rsidR="00F17AA4" w:rsidRPr="006E0F78" w:rsidRDefault="00F25B32" w:rsidP="00F17AA4">
            <w:pPr>
              <w:jc w:val="center"/>
              <w:rPr>
                <w:color w:val="auto"/>
                <w:lang w:val="kk-KZ"/>
              </w:rPr>
            </w:pPr>
            <w:r w:rsidRPr="006E0F78">
              <w:rPr>
                <w:color w:val="auto"/>
                <w:sz w:val="24"/>
                <w:szCs w:val="24"/>
                <w:lang w:val="kk-KZ" w:eastAsia="en-US"/>
              </w:rPr>
              <w:t>мың теңгемен</w:t>
            </w:r>
          </w:p>
        </w:tc>
        <w:tc>
          <w:tcPr>
            <w:tcW w:w="2268" w:type="dxa"/>
            <w:shd w:val="clear" w:color="auto" w:fill="auto"/>
          </w:tcPr>
          <w:p w:rsidR="00F17AA4" w:rsidRPr="006E0F78" w:rsidRDefault="00F17AA4" w:rsidP="00F17AA4">
            <w:pPr>
              <w:jc w:val="center"/>
              <w:rPr>
                <w:bCs/>
                <w:color w:val="auto"/>
                <w:sz w:val="24"/>
                <w:szCs w:val="24"/>
                <w:lang w:val="kk-KZ" w:eastAsia="en-US"/>
              </w:rPr>
            </w:pPr>
          </w:p>
        </w:tc>
      </w:tr>
      <w:tr w:rsidR="00F17AA4" w:rsidRPr="006E0F78" w:rsidTr="00F17AA4">
        <w:trPr>
          <w:trHeight w:val="140"/>
        </w:trPr>
        <w:tc>
          <w:tcPr>
            <w:tcW w:w="939" w:type="dxa"/>
            <w:shd w:val="clear" w:color="auto" w:fill="auto"/>
          </w:tcPr>
          <w:p w:rsidR="00F17AA4" w:rsidRPr="006E0F78" w:rsidRDefault="00F17AA4" w:rsidP="00F17AA4">
            <w:pPr>
              <w:jc w:val="both"/>
              <w:rPr>
                <w:color w:val="auto"/>
                <w:sz w:val="24"/>
                <w:szCs w:val="24"/>
                <w:lang w:val="kk-KZ" w:eastAsia="en-US"/>
              </w:rPr>
            </w:pPr>
            <w:r w:rsidRPr="006E0F78">
              <w:rPr>
                <w:color w:val="auto"/>
                <w:sz w:val="24"/>
                <w:szCs w:val="24"/>
                <w:lang w:val="kk-KZ" w:eastAsia="en-US"/>
              </w:rPr>
              <w:t>8.4</w:t>
            </w:r>
          </w:p>
        </w:tc>
        <w:tc>
          <w:tcPr>
            <w:tcW w:w="9267" w:type="dxa"/>
            <w:shd w:val="clear" w:color="auto" w:fill="auto"/>
          </w:tcPr>
          <w:p w:rsidR="00F17AA4" w:rsidRPr="006E0F78" w:rsidRDefault="005F1E86" w:rsidP="00F17AA4">
            <w:pPr>
              <w:jc w:val="both"/>
              <w:rPr>
                <w:color w:val="auto"/>
                <w:sz w:val="24"/>
                <w:szCs w:val="24"/>
                <w:lang w:val="kk-KZ" w:eastAsia="en-US"/>
              </w:rPr>
            </w:pPr>
            <w:r w:rsidRPr="006E0F78">
              <w:rPr>
                <w:color w:val="auto"/>
                <w:sz w:val="24"/>
                <w:szCs w:val="24"/>
                <w:lang w:val="kk-KZ" w:eastAsia="en-US"/>
              </w:rPr>
              <w:t>360 (үш жүз алпыс) күннен астам репатриациялау мерзімі бар банк клиенттерінің есептік нөмірі бар келісімшарттары</w:t>
            </w:r>
          </w:p>
        </w:tc>
        <w:tc>
          <w:tcPr>
            <w:tcW w:w="2127" w:type="dxa"/>
            <w:shd w:val="clear" w:color="auto" w:fill="auto"/>
          </w:tcPr>
          <w:p w:rsidR="00F17AA4" w:rsidRPr="006E0F78" w:rsidRDefault="00F25B32" w:rsidP="00F17AA4">
            <w:pPr>
              <w:jc w:val="center"/>
              <w:rPr>
                <w:color w:val="auto"/>
                <w:lang w:val="kk-KZ"/>
              </w:rPr>
            </w:pPr>
            <w:r w:rsidRPr="006E0F78">
              <w:rPr>
                <w:color w:val="auto"/>
                <w:sz w:val="24"/>
                <w:szCs w:val="24"/>
                <w:lang w:val="kk-KZ" w:eastAsia="en-US"/>
              </w:rPr>
              <w:t>мың теңгемен</w:t>
            </w:r>
          </w:p>
        </w:tc>
        <w:tc>
          <w:tcPr>
            <w:tcW w:w="2268" w:type="dxa"/>
            <w:shd w:val="clear" w:color="auto" w:fill="auto"/>
          </w:tcPr>
          <w:p w:rsidR="00F17AA4" w:rsidRPr="006E0F78" w:rsidRDefault="00F17AA4" w:rsidP="00F17AA4">
            <w:pPr>
              <w:jc w:val="center"/>
              <w:rPr>
                <w:bCs/>
                <w:color w:val="auto"/>
                <w:sz w:val="24"/>
                <w:szCs w:val="24"/>
                <w:lang w:val="kk-KZ" w:eastAsia="en-US"/>
              </w:rPr>
            </w:pPr>
          </w:p>
        </w:tc>
      </w:tr>
      <w:tr w:rsidR="00F17AA4" w:rsidRPr="006E0F78" w:rsidTr="00F17AA4">
        <w:trPr>
          <w:trHeight w:val="140"/>
        </w:trPr>
        <w:tc>
          <w:tcPr>
            <w:tcW w:w="939" w:type="dxa"/>
            <w:shd w:val="clear" w:color="auto" w:fill="auto"/>
          </w:tcPr>
          <w:p w:rsidR="00F17AA4" w:rsidRPr="006E0F78" w:rsidRDefault="00F17AA4" w:rsidP="00F17AA4">
            <w:pPr>
              <w:jc w:val="both"/>
              <w:rPr>
                <w:color w:val="auto"/>
                <w:sz w:val="24"/>
                <w:szCs w:val="24"/>
                <w:lang w:val="kk-KZ" w:eastAsia="en-US"/>
              </w:rPr>
            </w:pPr>
            <w:r w:rsidRPr="006E0F78">
              <w:rPr>
                <w:color w:val="auto"/>
                <w:sz w:val="24"/>
                <w:szCs w:val="24"/>
                <w:lang w:val="kk-KZ" w:eastAsia="en-US"/>
              </w:rPr>
              <w:t>8.5</w:t>
            </w:r>
          </w:p>
        </w:tc>
        <w:tc>
          <w:tcPr>
            <w:tcW w:w="9267" w:type="dxa"/>
            <w:shd w:val="clear" w:color="auto" w:fill="auto"/>
          </w:tcPr>
          <w:p w:rsidR="00F17AA4" w:rsidRPr="006E0F78" w:rsidRDefault="005F1E86" w:rsidP="00F17AA4">
            <w:pPr>
              <w:jc w:val="both"/>
              <w:rPr>
                <w:color w:val="auto"/>
                <w:sz w:val="24"/>
                <w:szCs w:val="24"/>
                <w:lang w:val="kk-KZ" w:eastAsia="en-US"/>
              </w:rPr>
            </w:pPr>
            <w:r w:rsidRPr="006E0F78">
              <w:rPr>
                <w:color w:val="auto"/>
                <w:sz w:val="24"/>
                <w:szCs w:val="24"/>
                <w:lang w:val="kk-KZ" w:eastAsia="en-US"/>
              </w:rPr>
              <w:t>Келісімшарттың тарапы болып табылмайтын үшінші тұлғалардың пайдасына ақы төлеу немесе тауарды шетелге беру (Қазақстан Республикасының шекарасынан өтпей-ақ) көзделетін келісімшарттар</w:t>
            </w:r>
          </w:p>
        </w:tc>
        <w:tc>
          <w:tcPr>
            <w:tcW w:w="2127" w:type="dxa"/>
            <w:shd w:val="clear" w:color="auto" w:fill="auto"/>
          </w:tcPr>
          <w:p w:rsidR="00F17AA4" w:rsidRPr="006E0F78" w:rsidRDefault="00F25B32" w:rsidP="00F17AA4">
            <w:pPr>
              <w:jc w:val="center"/>
              <w:rPr>
                <w:color w:val="auto"/>
                <w:lang w:val="kk-KZ"/>
              </w:rPr>
            </w:pPr>
            <w:r w:rsidRPr="006E0F78">
              <w:rPr>
                <w:color w:val="auto"/>
                <w:sz w:val="24"/>
                <w:szCs w:val="24"/>
                <w:lang w:val="kk-KZ" w:eastAsia="en-US"/>
              </w:rPr>
              <w:t>мың теңгемен</w:t>
            </w:r>
          </w:p>
        </w:tc>
        <w:tc>
          <w:tcPr>
            <w:tcW w:w="2268" w:type="dxa"/>
            <w:shd w:val="clear" w:color="auto" w:fill="auto"/>
          </w:tcPr>
          <w:p w:rsidR="00F17AA4" w:rsidRPr="006E0F78" w:rsidRDefault="00F17AA4" w:rsidP="00F17AA4">
            <w:pPr>
              <w:jc w:val="center"/>
              <w:rPr>
                <w:bCs/>
                <w:color w:val="auto"/>
                <w:sz w:val="24"/>
                <w:szCs w:val="24"/>
                <w:lang w:val="kk-KZ" w:eastAsia="en-US"/>
              </w:rPr>
            </w:pPr>
          </w:p>
        </w:tc>
      </w:tr>
    </w:tbl>
    <w:p w:rsidR="00F17AA4" w:rsidRPr="006E0F78" w:rsidRDefault="00F17AA4" w:rsidP="00F17AA4">
      <w:pPr>
        <w:ind w:firstLine="397"/>
        <w:jc w:val="right"/>
        <w:textAlignment w:val="baseline"/>
        <w:rPr>
          <w:color w:val="auto"/>
          <w:sz w:val="28"/>
          <w:szCs w:val="28"/>
          <w:lang w:val="kk-KZ"/>
        </w:rPr>
      </w:pPr>
    </w:p>
    <w:p w:rsidR="005F1E86" w:rsidRPr="006E0F78" w:rsidRDefault="005F1E86" w:rsidP="005F1E86">
      <w:pPr>
        <w:ind w:firstLine="709"/>
        <w:jc w:val="both"/>
        <w:rPr>
          <w:color w:val="auto"/>
          <w:sz w:val="28"/>
          <w:szCs w:val="28"/>
          <w:lang w:val="kk-KZ"/>
        </w:rPr>
      </w:pPr>
      <w:r w:rsidRPr="006E0F78">
        <w:rPr>
          <w:color w:val="auto"/>
          <w:sz w:val="28"/>
          <w:szCs w:val="28"/>
          <w:lang w:val="kk-KZ"/>
        </w:rPr>
        <w:t>Атауы</w:t>
      </w:r>
      <w:r w:rsidRPr="006E0F78" w:rsidDel="00BB2B8B">
        <w:rPr>
          <w:color w:val="auto"/>
          <w:sz w:val="28"/>
          <w:szCs w:val="28"/>
          <w:lang w:val="kk-KZ"/>
        </w:rPr>
        <w:t xml:space="preserve"> </w:t>
      </w:r>
      <w:r w:rsidRPr="006E0F78">
        <w:rPr>
          <w:color w:val="auto"/>
          <w:sz w:val="28"/>
          <w:szCs w:val="28"/>
          <w:lang w:val="kk-KZ"/>
        </w:rPr>
        <w:t xml:space="preserve">________________             Мекенжайы _______________________   </w:t>
      </w:r>
    </w:p>
    <w:p w:rsidR="005F1E86" w:rsidRPr="006E0F78" w:rsidRDefault="005F1E86" w:rsidP="005F1E86">
      <w:pPr>
        <w:ind w:firstLine="709"/>
        <w:jc w:val="both"/>
        <w:rPr>
          <w:color w:val="auto"/>
          <w:sz w:val="28"/>
          <w:szCs w:val="28"/>
          <w:lang w:val="kk-KZ"/>
        </w:rPr>
      </w:pPr>
    </w:p>
    <w:p w:rsidR="005F1E86" w:rsidRPr="006E0F78" w:rsidRDefault="005F1E86" w:rsidP="005F1E86">
      <w:pPr>
        <w:ind w:firstLine="709"/>
        <w:jc w:val="both"/>
        <w:rPr>
          <w:color w:val="auto"/>
          <w:sz w:val="28"/>
          <w:szCs w:val="28"/>
          <w:lang w:val="kk-KZ"/>
        </w:rPr>
      </w:pPr>
      <w:r w:rsidRPr="006E0F78">
        <w:rPr>
          <w:color w:val="auto"/>
          <w:sz w:val="28"/>
          <w:szCs w:val="28"/>
          <w:lang w:val="kk-KZ"/>
        </w:rPr>
        <w:t>Телефоны ______________________________________________________</w:t>
      </w:r>
    </w:p>
    <w:p w:rsidR="005F1E86" w:rsidRPr="006E0F78" w:rsidRDefault="005F1E86" w:rsidP="005F1E86">
      <w:pPr>
        <w:ind w:firstLine="709"/>
        <w:jc w:val="both"/>
        <w:rPr>
          <w:color w:val="auto"/>
          <w:sz w:val="28"/>
          <w:szCs w:val="28"/>
          <w:lang w:val="kk-KZ"/>
        </w:rPr>
      </w:pPr>
    </w:p>
    <w:p w:rsidR="005F1E86" w:rsidRPr="006E0F78" w:rsidRDefault="005F1E86" w:rsidP="005F1E86">
      <w:pPr>
        <w:ind w:firstLine="709"/>
        <w:jc w:val="both"/>
        <w:rPr>
          <w:color w:val="auto"/>
          <w:sz w:val="28"/>
          <w:szCs w:val="28"/>
          <w:lang w:val="kk-KZ"/>
        </w:rPr>
      </w:pPr>
      <w:r w:rsidRPr="006E0F78">
        <w:rPr>
          <w:color w:val="auto"/>
          <w:sz w:val="28"/>
          <w:szCs w:val="28"/>
          <w:lang w:val="kk-KZ"/>
        </w:rPr>
        <w:t>Электрондық пошта мекенжайы ___________________________________</w:t>
      </w:r>
    </w:p>
    <w:p w:rsidR="005F1E86" w:rsidRPr="006E0F78" w:rsidRDefault="005F1E86" w:rsidP="005F1E86">
      <w:pPr>
        <w:ind w:firstLine="709"/>
        <w:rPr>
          <w:rFonts w:eastAsia="Calibri"/>
          <w:color w:val="auto"/>
          <w:sz w:val="28"/>
          <w:szCs w:val="28"/>
          <w:lang w:val="kk-KZ"/>
        </w:rPr>
      </w:pPr>
    </w:p>
    <w:p w:rsidR="005F1E86" w:rsidRPr="006E0F78" w:rsidRDefault="005F1E86" w:rsidP="005F1E86">
      <w:pPr>
        <w:ind w:firstLine="709"/>
        <w:rPr>
          <w:rFonts w:eastAsia="Calibri"/>
          <w:color w:val="auto"/>
          <w:sz w:val="28"/>
          <w:szCs w:val="28"/>
          <w:lang w:val="kk-KZ"/>
        </w:rPr>
      </w:pPr>
      <w:r w:rsidRPr="006E0F78">
        <w:rPr>
          <w:color w:val="auto"/>
          <w:sz w:val="28"/>
          <w:szCs w:val="28"/>
          <w:lang w:val="kk-KZ"/>
        </w:rPr>
        <w:lastRenderedPageBreak/>
        <w:t xml:space="preserve">Орындаушы </w:t>
      </w:r>
      <w:r w:rsidRPr="006E0F78">
        <w:rPr>
          <w:rFonts w:eastAsia="Calibri"/>
          <w:color w:val="auto"/>
          <w:sz w:val="28"/>
          <w:szCs w:val="28"/>
          <w:lang w:val="kk-KZ"/>
        </w:rPr>
        <w:t xml:space="preserve">_______________________________________   ____________           </w:t>
      </w:r>
      <w:r w:rsidRPr="006E0F78">
        <w:rPr>
          <w:rFonts w:eastAsia="Calibri"/>
          <w:color w:val="auto"/>
          <w:sz w:val="28"/>
          <w:szCs w:val="28"/>
          <w:lang w:val="kk-KZ"/>
        </w:rPr>
        <w:br/>
        <w:t xml:space="preserve">                                 </w:t>
      </w:r>
      <w:r w:rsidRPr="006E0F78">
        <w:rPr>
          <w:color w:val="auto"/>
          <w:sz w:val="28"/>
          <w:szCs w:val="28"/>
          <w:lang w:val="kk-KZ"/>
        </w:rPr>
        <w:t>тегі, аты және әкесінің аты (бар болса</w:t>
      </w:r>
      <w:r w:rsidRPr="006E0F78">
        <w:rPr>
          <w:rFonts w:eastAsia="Calibri"/>
          <w:color w:val="auto"/>
          <w:sz w:val="28"/>
          <w:szCs w:val="28"/>
          <w:lang w:val="kk-KZ"/>
        </w:rPr>
        <w:t xml:space="preserve">)           телефоны                           </w:t>
      </w:r>
    </w:p>
    <w:p w:rsidR="005F1E86" w:rsidRPr="006E0F78" w:rsidRDefault="005F1E86" w:rsidP="005F1E86">
      <w:pPr>
        <w:ind w:firstLine="709"/>
        <w:rPr>
          <w:rFonts w:eastAsia="Calibri"/>
          <w:color w:val="auto"/>
          <w:sz w:val="28"/>
          <w:szCs w:val="28"/>
          <w:lang w:val="kk-KZ"/>
        </w:rPr>
      </w:pPr>
    </w:p>
    <w:p w:rsidR="005F1E86" w:rsidRPr="006E0F78" w:rsidRDefault="005F1E86" w:rsidP="005F1E86">
      <w:pPr>
        <w:ind w:firstLine="709"/>
        <w:rPr>
          <w:rFonts w:eastAsia="Calibri"/>
          <w:color w:val="auto"/>
          <w:sz w:val="28"/>
          <w:szCs w:val="28"/>
          <w:lang w:val="kk-KZ"/>
        </w:rPr>
      </w:pPr>
      <w:r w:rsidRPr="006E0F78">
        <w:rPr>
          <w:color w:val="auto"/>
          <w:sz w:val="28"/>
          <w:szCs w:val="28"/>
          <w:lang w:val="kk-KZ"/>
        </w:rPr>
        <w:t>Бас бухгалтер немесе есепке қол қоюға уәкілетті тұлға</w:t>
      </w:r>
      <w:r w:rsidRPr="006E0F78">
        <w:rPr>
          <w:rFonts w:eastAsia="Calibri"/>
          <w:color w:val="auto"/>
          <w:sz w:val="28"/>
          <w:szCs w:val="28"/>
          <w:lang w:val="kk-KZ"/>
        </w:rPr>
        <w:t xml:space="preserve"> </w:t>
      </w:r>
    </w:p>
    <w:p w:rsidR="005F1E86" w:rsidRPr="006E0F78" w:rsidRDefault="005F1E86" w:rsidP="005F1E86">
      <w:pPr>
        <w:ind w:firstLine="709"/>
        <w:rPr>
          <w:rFonts w:eastAsia="Calibri"/>
          <w:color w:val="auto"/>
          <w:sz w:val="28"/>
          <w:szCs w:val="28"/>
          <w:lang w:val="kk-KZ"/>
        </w:rPr>
      </w:pPr>
      <w:r w:rsidRPr="006E0F78">
        <w:rPr>
          <w:rFonts w:eastAsia="Calibri"/>
          <w:color w:val="auto"/>
          <w:sz w:val="28"/>
          <w:szCs w:val="28"/>
          <w:lang w:val="kk-KZ"/>
        </w:rPr>
        <w:t xml:space="preserve">__________________________________________           ______________       </w:t>
      </w:r>
      <w:r w:rsidRPr="006E0F78">
        <w:rPr>
          <w:rFonts w:eastAsia="Calibri"/>
          <w:color w:val="auto"/>
          <w:sz w:val="28"/>
          <w:szCs w:val="28"/>
          <w:lang w:val="kk-KZ"/>
        </w:rPr>
        <w:br/>
        <w:t xml:space="preserve">          </w:t>
      </w:r>
      <w:r w:rsidRPr="006E0F78">
        <w:rPr>
          <w:color w:val="auto"/>
          <w:sz w:val="28"/>
          <w:szCs w:val="28"/>
          <w:lang w:val="kk-KZ"/>
        </w:rPr>
        <w:t>тегі, аты және әкесінің аты (бар болса</w:t>
      </w:r>
      <w:r w:rsidRPr="006E0F78">
        <w:rPr>
          <w:rFonts w:eastAsia="Calibri"/>
          <w:color w:val="auto"/>
          <w:sz w:val="28"/>
          <w:szCs w:val="28"/>
          <w:lang w:val="kk-KZ"/>
        </w:rPr>
        <w:t>)                               қолы, телефоны</w:t>
      </w:r>
    </w:p>
    <w:p w:rsidR="005F1E86" w:rsidRPr="006E0F78" w:rsidRDefault="005F1E86" w:rsidP="005F1E86">
      <w:pPr>
        <w:ind w:firstLine="709"/>
        <w:rPr>
          <w:rFonts w:eastAsia="Calibri"/>
          <w:color w:val="auto"/>
          <w:sz w:val="28"/>
          <w:szCs w:val="28"/>
          <w:lang w:val="kk-KZ"/>
        </w:rPr>
      </w:pPr>
    </w:p>
    <w:p w:rsidR="005F1E86" w:rsidRPr="006E0F78" w:rsidRDefault="005F1E86" w:rsidP="005F1E86">
      <w:pPr>
        <w:ind w:firstLine="709"/>
        <w:rPr>
          <w:rFonts w:eastAsia="Calibri"/>
          <w:color w:val="auto"/>
          <w:sz w:val="28"/>
          <w:szCs w:val="28"/>
          <w:lang w:val="kk-KZ"/>
        </w:rPr>
      </w:pPr>
      <w:r w:rsidRPr="006E0F78">
        <w:rPr>
          <w:color w:val="auto"/>
          <w:sz w:val="28"/>
          <w:szCs w:val="28"/>
          <w:lang w:val="kk-KZ"/>
        </w:rPr>
        <w:t>Бірінші басшы немесе ол есепке қол қоюға уәкілеттік берген тұлға</w:t>
      </w:r>
      <w:r w:rsidRPr="006E0F78">
        <w:rPr>
          <w:rFonts w:eastAsia="Calibri"/>
          <w:color w:val="auto"/>
          <w:sz w:val="28"/>
          <w:szCs w:val="28"/>
          <w:lang w:val="kk-KZ"/>
        </w:rPr>
        <w:t xml:space="preserve">  </w:t>
      </w:r>
    </w:p>
    <w:p w:rsidR="005F1E86" w:rsidRPr="006E0F78" w:rsidRDefault="005F1E86" w:rsidP="005F1E86">
      <w:pPr>
        <w:ind w:firstLine="709"/>
        <w:rPr>
          <w:rFonts w:eastAsia="Calibri"/>
          <w:color w:val="auto"/>
          <w:sz w:val="28"/>
          <w:szCs w:val="28"/>
          <w:lang w:val="kk-KZ"/>
        </w:rPr>
      </w:pPr>
      <w:r w:rsidRPr="006E0F78">
        <w:rPr>
          <w:rFonts w:eastAsia="Calibri"/>
          <w:color w:val="auto"/>
          <w:sz w:val="28"/>
          <w:szCs w:val="28"/>
          <w:lang w:val="kk-KZ"/>
        </w:rPr>
        <w:t xml:space="preserve">____________________________________________       _______________        </w:t>
      </w:r>
      <w:r w:rsidRPr="006E0F78">
        <w:rPr>
          <w:rFonts w:eastAsia="Calibri"/>
          <w:color w:val="auto"/>
          <w:sz w:val="28"/>
          <w:szCs w:val="28"/>
          <w:lang w:val="kk-KZ"/>
        </w:rPr>
        <w:br/>
        <w:t xml:space="preserve">             </w:t>
      </w:r>
      <w:r w:rsidRPr="006E0F78">
        <w:rPr>
          <w:color w:val="auto"/>
          <w:sz w:val="28"/>
          <w:szCs w:val="28"/>
          <w:lang w:val="kk-KZ"/>
        </w:rPr>
        <w:t>тегі, аты және әкесінің аты (бар болса</w:t>
      </w:r>
      <w:r w:rsidRPr="006E0F78">
        <w:rPr>
          <w:rFonts w:eastAsia="Calibri"/>
          <w:color w:val="auto"/>
          <w:sz w:val="28"/>
          <w:szCs w:val="28"/>
          <w:lang w:val="kk-KZ"/>
        </w:rPr>
        <w:t>)                  қолы, телефоны</w:t>
      </w:r>
    </w:p>
    <w:p w:rsidR="005F1E86" w:rsidRPr="006E0F78" w:rsidRDefault="005F1E86" w:rsidP="005F1E86">
      <w:pPr>
        <w:ind w:firstLine="709"/>
        <w:rPr>
          <w:rFonts w:eastAsia="Calibri"/>
          <w:color w:val="auto"/>
          <w:sz w:val="28"/>
          <w:szCs w:val="28"/>
          <w:lang w:val="kk-KZ"/>
        </w:rPr>
      </w:pPr>
    </w:p>
    <w:p w:rsidR="00F17AA4" w:rsidRPr="006E0F78" w:rsidRDefault="005F1E86" w:rsidP="00F17AA4">
      <w:pPr>
        <w:suppressAutoHyphens/>
        <w:ind w:firstLine="709"/>
        <w:jc w:val="both"/>
        <w:rPr>
          <w:color w:val="auto"/>
          <w:kern w:val="1"/>
          <w:sz w:val="28"/>
          <w:szCs w:val="28"/>
          <w:lang w:val="kk-KZ" w:eastAsia="hi-IN" w:bidi="hi-IN"/>
        </w:rPr>
      </w:pPr>
      <w:r w:rsidRPr="006E0F78">
        <w:rPr>
          <w:color w:val="auto"/>
          <w:sz w:val="28"/>
          <w:szCs w:val="28"/>
          <w:lang w:val="kk-KZ"/>
        </w:rPr>
        <w:t>Күні  20__ жылғы</w:t>
      </w:r>
      <w:r w:rsidRPr="006E0F78">
        <w:rPr>
          <w:rFonts w:eastAsia="Calibri"/>
          <w:color w:val="auto"/>
          <w:sz w:val="28"/>
          <w:szCs w:val="28"/>
          <w:lang w:val="kk-KZ"/>
        </w:rPr>
        <w:t xml:space="preserve"> «____» ______________</w:t>
      </w:r>
    </w:p>
    <w:p w:rsidR="00F17AA4" w:rsidRPr="006E0F78" w:rsidRDefault="00F17AA4" w:rsidP="00F17AA4">
      <w:pPr>
        <w:ind w:firstLine="709"/>
        <w:rPr>
          <w:color w:val="auto"/>
          <w:sz w:val="28"/>
          <w:szCs w:val="28"/>
          <w:lang w:val="kk-KZ"/>
        </w:rPr>
      </w:pPr>
    </w:p>
    <w:p w:rsidR="00F17AA4" w:rsidRPr="006E0F78" w:rsidRDefault="00F17AA4" w:rsidP="00F17AA4">
      <w:pPr>
        <w:ind w:firstLine="397"/>
        <w:jc w:val="right"/>
        <w:textAlignment w:val="baseline"/>
        <w:rPr>
          <w:color w:val="auto"/>
          <w:sz w:val="28"/>
          <w:szCs w:val="28"/>
          <w:lang w:val="kk-KZ"/>
        </w:rPr>
        <w:sectPr w:rsidR="00F17AA4" w:rsidRPr="006E0F78" w:rsidSect="00F32271">
          <w:pgSz w:w="16838" w:h="11906" w:orient="landscape"/>
          <w:pgMar w:top="1418" w:right="851" w:bottom="1418" w:left="1418" w:header="709" w:footer="709" w:gutter="0"/>
          <w:cols w:space="708"/>
          <w:docGrid w:linePitch="360"/>
        </w:sectPr>
      </w:pPr>
    </w:p>
    <w:p w:rsidR="00100294" w:rsidRPr="006E0F78" w:rsidRDefault="00100294" w:rsidP="00F17AA4">
      <w:pPr>
        <w:ind w:firstLine="397"/>
        <w:jc w:val="right"/>
        <w:textAlignment w:val="baseline"/>
        <w:rPr>
          <w:bCs/>
          <w:color w:val="auto"/>
          <w:sz w:val="28"/>
          <w:szCs w:val="28"/>
          <w:lang w:val="kk-KZ"/>
        </w:rPr>
      </w:pPr>
      <w:r w:rsidRPr="006E0F78">
        <w:rPr>
          <w:bCs/>
          <w:color w:val="auto"/>
          <w:sz w:val="28"/>
          <w:szCs w:val="28"/>
          <w:lang w:val="kk-KZ"/>
        </w:rPr>
        <w:lastRenderedPageBreak/>
        <w:t xml:space="preserve">Қолма-қол және қолма-қол жасалмайтын </w:t>
      </w:r>
    </w:p>
    <w:p w:rsidR="00100294" w:rsidRPr="006E0F78" w:rsidRDefault="00100294" w:rsidP="00F17AA4">
      <w:pPr>
        <w:ind w:firstLine="397"/>
        <w:jc w:val="right"/>
        <w:textAlignment w:val="baseline"/>
        <w:rPr>
          <w:bCs/>
          <w:color w:val="auto"/>
          <w:sz w:val="28"/>
          <w:szCs w:val="28"/>
          <w:lang w:val="kk-KZ"/>
        </w:rPr>
      </w:pPr>
      <w:r w:rsidRPr="006E0F78">
        <w:rPr>
          <w:bCs/>
          <w:color w:val="auto"/>
          <w:sz w:val="28"/>
          <w:szCs w:val="28"/>
          <w:lang w:val="kk-KZ"/>
        </w:rPr>
        <w:t xml:space="preserve">операциялар, банк клиенттерінің сыртқы </w:t>
      </w:r>
    </w:p>
    <w:p w:rsidR="00100294" w:rsidRPr="006E0F78" w:rsidRDefault="00100294" w:rsidP="00F17AA4">
      <w:pPr>
        <w:ind w:firstLine="397"/>
        <w:jc w:val="right"/>
        <w:textAlignment w:val="baseline"/>
        <w:rPr>
          <w:bCs/>
          <w:color w:val="auto"/>
          <w:sz w:val="28"/>
          <w:szCs w:val="28"/>
          <w:lang w:val="kk-KZ"/>
        </w:rPr>
      </w:pPr>
      <w:r w:rsidRPr="006E0F78">
        <w:rPr>
          <w:bCs/>
          <w:color w:val="auto"/>
          <w:sz w:val="28"/>
          <w:szCs w:val="28"/>
          <w:lang w:val="kk-KZ"/>
        </w:rPr>
        <w:t xml:space="preserve">экономикалық келісімшарттары туралы, </w:t>
      </w:r>
    </w:p>
    <w:p w:rsidR="00100294" w:rsidRPr="006E0F78" w:rsidRDefault="00100294" w:rsidP="00F17AA4">
      <w:pPr>
        <w:ind w:firstLine="397"/>
        <w:jc w:val="right"/>
        <w:textAlignment w:val="baseline"/>
        <w:rPr>
          <w:bCs/>
          <w:color w:val="auto"/>
          <w:sz w:val="28"/>
          <w:szCs w:val="28"/>
          <w:lang w:val="kk-KZ"/>
        </w:rPr>
      </w:pPr>
      <w:r w:rsidRPr="006E0F78">
        <w:rPr>
          <w:bCs/>
          <w:color w:val="auto"/>
          <w:sz w:val="28"/>
          <w:szCs w:val="28"/>
          <w:lang w:val="kk-KZ"/>
        </w:rPr>
        <w:t xml:space="preserve">сондай-ақ клиенттердің және офшорлық </w:t>
      </w:r>
    </w:p>
    <w:p w:rsidR="00100294" w:rsidRPr="006E0F78" w:rsidRDefault="00100294" w:rsidP="00F17AA4">
      <w:pPr>
        <w:ind w:firstLine="397"/>
        <w:jc w:val="right"/>
        <w:textAlignment w:val="baseline"/>
        <w:rPr>
          <w:bCs/>
          <w:color w:val="auto"/>
          <w:sz w:val="28"/>
          <w:szCs w:val="28"/>
          <w:lang w:val="kk-KZ"/>
        </w:rPr>
      </w:pPr>
      <w:r w:rsidRPr="006E0F78">
        <w:rPr>
          <w:bCs/>
          <w:color w:val="auto"/>
          <w:sz w:val="28"/>
          <w:szCs w:val="28"/>
          <w:lang w:val="kk-KZ"/>
        </w:rPr>
        <w:t xml:space="preserve">юрисдикцияларға аударымдардың саны </w:t>
      </w:r>
    </w:p>
    <w:p w:rsidR="00F17AA4" w:rsidRPr="006E0F78" w:rsidRDefault="00100294" w:rsidP="00F17AA4">
      <w:pPr>
        <w:ind w:firstLine="397"/>
        <w:jc w:val="right"/>
        <w:textAlignment w:val="baseline"/>
        <w:rPr>
          <w:color w:val="auto"/>
          <w:sz w:val="28"/>
          <w:szCs w:val="28"/>
          <w:lang w:val="kk-KZ"/>
        </w:rPr>
      </w:pPr>
      <w:r w:rsidRPr="006E0F78">
        <w:rPr>
          <w:rStyle w:val="s0"/>
          <w:color w:val="auto"/>
          <w:sz w:val="28"/>
          <w:szCs w:val="28"/>
          <w:lang w:val="kk-KZ"/>
        </w:rPr>
        <w:t>туралы есептің нысанына</w:t>
      </w:r>
      <w:r w:rsidR="00F17AA4" w:rsidRPr="006E0F78">
        <w:rPr>
          <w:color w:val="auto"/>
          <w:sz w:val="28"/>
          <w:szCs w:val="28"/>
          <w:lang w:val="kk-KZ"/>
        </w:rPr>
        <w:t xml:space="preserve"> </w:t>
      </w:r>
      <w:r w:rsidR="00F17AA4" w:rsidRPr="006E0F78">
        <w:rPr>
          <w:color w:val="auto"/>
          <w:sz w:val="28"/>
          <w:szCs w:val="28"/>
          <w:lang w:val="kk-KZ"/>
        </w:rPr>
        <w:br/>
      </w:r>
      <w:r w:rsidRPr="006E0F78">
        <w:rPr>
          <w:color w:val="auto"/>
          <w:sz w:val="28"/>
          <w:szCs w:val="28"/>
          <w:lang w:val="kk-KZ"/>
        </w:rPr>
        <w:t>қосымша</w:t>
      </w:r>
    </w:p>
    <w:p w:rsidR="00F17AA4" w:rsidRPr="006E0F78" w:rsidRDefault="00F17AA4" w:rsidP="00F17AA4">
      <w:pPr>
        <w:ind w:firstLine="397"/>
        <w:jc w:val="right"/>
        <w:textAlignment w:val="baseline"/>
        <w:rPr>
          <w:color w:val="auto"/>
          <w:sz w:val="28"/>
          <w:szCs w:val="28"/>
          <w:lang w:val="kk-KZ"/>
        </w:rPr>
      </w:pPr>
    </w:p>
    <w:p w:rsidR="00F17AA4" w:rsidRPr="006E0F78" w:rsidRDefault="00F17AA4" w:rsidP="00F17AA4">
      <w:pPr>
        <w:jc w:val="center"/>
        <w:rPr>
          <w:color w:val="auto"/>
          <w:sz w:val="28"/>
          <w:szCs w:val="28"/>
          <w:lang w:val="kk-KZ"/>
        </w:rPr>
      </w:pPr>
      <w:r w:rsidRPr="006E0F78">
        <w:rPr>
          <w:color w:val="auto"/>
          <w:sz w:val="28"/>
          <w:szCs w:val="28"/>
          <w:lang w:val="kk-KZ"/>
        </w:rPr>
        <w:t> </w:t>
      </w:r>
      <w:r w:rsidR="00F506CB" w:rsidRPr="006E0F78">
        <w:rPr>
          <w:bCs/>
          <w:color w:val="auto"/>
          <w:sz w:val="28"/>
          <w:szCs w:val="28"/>
          <w:lang w:val="kk-KZ"/>
        </w:rPr>
        <w:t xml:space="preserve">Әкімшілік деректер нысанын </w:t>
      </w:r>
      <w:r w:rsidR="00F506CB" w:rsidRPr="006E0F78">
        <w:rPr>
          <w:bCs/>
          <w:color w:val="auto"/>
          <w:sz w:val="28"/>
          <w:lang w:val="kk-KZ"/>
        </w:rPr>
        <w:t>толтыру бойынша түсіндірме</w:t>
      </w:r>
    </w:p>
    <w:p w:rsidR="00F17AA4" w:rsidRPr="006E0F78" w:rsidRDefault="00F17AA4" w:rsidP="00F17AA4">
      <w:pPr>
        <w:ind w:firstLine="397"/>
        <w:jc w:val="center"/>
        <w:textAlignment w:val="baseline"/>
        <w:rPr>
          <w:color w:val="auto"/>
          <w:sz w:val="28"/>
          <w:szCs w:val="28"/>
          <w:lang w:val="kk-KZ" w:eastAsia="en-US"/>
        </w:rPr>
      </w:pPr>
      <w:r w:rsidRPr="006E0F78">
        <w:rPr>
          <w:color w:val="auto"/>
          <w:sz w:val="28"/>
          <w:szCs w:val="28"/>
          <w:lang w:val="kk-KZ" w:eastAsia="en-US"/>
        </w:rPr>
        <w:br/>
      </w:r>
      <w:r w:rsidR="00100294" w:rsidRPr="006E0F78">
        <w:rPr>
          <w:bCs/>
          <w:color w:val="auto"/>
          <w:sz w:val="28"/>
          <w:szCs w:val="28"/>
          <w:lang w:val="kk-KZ"/>
        </w:rPr>
        <w:t xml:space="preserve">Қолма-қол және қолма-қол жасалмайтын операциялар, банк клиенттерінің сыртқы экономикалық келісімшарттары туралы, сондай-ақ клиенттердің және офшорлық юрисдикцияларға аударымдардың саны </w:t>
      </w:r>
      <w:r w:rsidR="00100294" w:rsidRPr="006E0F78">
        <w:rPr>
          <w:rStyle w:val="s0"/>
          <w:color w:val="auto"/>
          <w:sz w:val="28"/>
          <w:szCs w:val="28"/>
          <w:lang w:val="kk-KZ"/>
        </w:rPr>
        <w:t>туралы есеп</w:t>
      </w:r>
    </w:p>
    <w:p w:rsidR="00F17AA4" w:rsidRPr="006E0F78" w:rsidRDefault="00F17AA4" w:rsidP="00F17AA4">
      <w:pPr>
        <w:ind w:firstLine="709"/>
        <w:jc w:val="center"/>
        <w:rPr>
          <w:color w:val="auto"/>
          <w:sz w:val="28"/>
          <w:szCs w:val="28"/>
          <w:lang w:val="kk-KZ" w:eastAsia="en-US"/>
        </w:rPr>
      </w:pPr>
    </w:p>
    <w:p w:rsidR="00F17AA4" w:rsidRPr="006E0F78" w:rsidRDefault="00F17AA4" w:rsidP="00F17AA4">
      <w:pPr>
        <w:jc w:val="center"/>
        <w:rPr>
          <w:bCs/>
          <w:color w:val="auto"/>
          <w:sz w:val="28"/>
          <w:szCs w:val="28"/>
          <w:lang w:val="kk-KZ" w:eastAsia="en-US"/>
        </w:rPr>
      </w:pPr>
      <w:r w:rsidRPr="006E0F78">
        <w:rPr>
          <w:bCs/>
          <w:color w:val="auto"/>
          <w:sz w:val="28"/>
          <w:szCs w:val="28"/>
          <w:lang w:val="kk-KZ" w:eastAsia="en-US"/>
        </w:rPr>
        <w:t xml:space="preserve">(индекс – 18_ФС_ ОР, </w:t>
      </w:r>
      <w:r w:rsidR="00F506CB" w:rsidRPr="006E0F78">
        <w:rPr>
          <w:bCs/>
          <w:color w:val="auto"/>
          <w:sz w:val="28"/>
          <w:lang w:val="kk-KZ"/>
        </w:rPr>
        <w:t>кезеңділігі – жыл сайын</w:t>
      </w:r>
      <w:r w:rsidRPr="006E0F78">
        <w:rPr>
          <w:bCs/>
          <w:color w:val="auto"/>
          <w:sz w:val="28"/>
          <w:szCs w:val="28"/>
          <w:lang w:val="kk-KZ" w:eastAsia="en-US"/>
        </w:rPr>
        <w:t>)</w:t>
      </w:r>
    </w:p>
    <w:p w:rsidR="00F17AA4" w:rsidRPr="006E0F78" w:rsidRDefault="00F17AA4" w:rsidP="00F17AA4">
      <w:pPr>
        <w:jc w:val="both"/>
        <w:rPr>
          <w:color w:val="auto"/>
          <w:sz w:val="28"/>
          <w:szCs w:val="28"/>
          <w:lang w:val="kk-KZ" w:eastAsia="en-US"/>
        </w:rPr>
      </w:pPr>
    </w:p>
    <w:p w:rsidR="00F17AA4" w:rsidRPr="006E0F78" w:rsidRDefault="00F17AA4" w:rsidP="00F17AA4">
      <w:pPr>
        <w:jc w:val="both"/>
        <w:rPr>
          <w:color w:val="auto"/>
          <w:sz w:val="28"/>
          <w:szCs w:val="28"/>
          <w:lang w:val="kk-KZ" w:eastAsia="en-US"/>
        </w:rPr>
      </w:pPr>
    </w:p>
    <w:p w:rsidR="00F17AA4" w:rsidRPr="006E0F78" w:rsidRDefault="00D97EA2" w:rsidP="00F17AA4">
      <w:pPr>
        <w:ind w:firstLine="709"/>
        <w:jc w:val="center"/>
        <w:rPr>
          <w:color w:val="auto"/>
          <w:sz w:val="28"/>
          <w:szCs w:val="28"/>
          <w:lang w:val="kk-KZ" w:eastAsia="en-US"/>
        </w:rPr>
      </w:pPr>
      <w:r w:rsidRPr="006E0F78">
        <w:rPr>
          <w:color w:val="auto"/>
          <w:sz w:val="28"/>
          <w:szCs w:val="28"/>
          <w:lang w:val="kk-KZ"/>
        </w:rPr>
        <w:t>1-тарау. Жалпы ережелер</w:t>
      </w:r>
    </w:p>
    <w:p w:rsidR="00F17AA4" w:rsidRPr="006E0F78" w:rsidRDefault="00F17AA4" w:rsidP="00F17AA4">
      <w:pPr>
        <w:ind w:firstLine="709"/>
        <w:jc w:val="both"/>
        <w:rPr>
          <w:color w:val="auto"/>
          <w:sz w:val="28"/>
          <w:szCs w:val="28"/>
          <w:lang w:val="kk-KZ" w:eastAsia="en-US"/>
        </w:rPr>
      </w:pPr>
    </w:p>
    <w:p w:rsidR="00F17AA4" w:rsidRPr="006E0F78" w:rsidRDefault="00F17AA4" w:rsidP="00F17AA4">
      <w:pPr>
        <w:tabs>
          <w:tab w:val="left" w:pos="993"/>
        </w:tabs>
        <w:ind w:firstLine="709"/>
        <w:jc w:val="both"/>
        <w:rPr>
          <w:color w:val="auto"/>
          <w:sz w:val="28"/>
          <w:szCs w:val="28"/>
          <w:lang w:val="kk-KZ" w:eastAsia="en-US"/>
        </w:rPr>
      </w:pPr>
      <w:r w:rsidRPr="006E0F78">
        <w:rPr>
          <w:color w:val="auto"/>
          <w:sz w:val="28"/>
          <w:szCs w:val="28"/>
          <w:lang w:val="kk-KZ" w:eastAsia="en-US"/>
        </w:rPr>
        <w:t xml:space="preserve">1. </w:t>
      </w:r>
      <w:r w:rsidR="00D97EA2" w:rsidRPr="006E0F78">
        <w:rPr>
          <w:rStyle w:val="s0"/>
          <w:color w:val="auto"/>
          <w:sz w:val="28"/>
          <w:szCs w:val="28"/>
          <w:lang w:val="kk-KZ"/>
        </w:rPr>
        <w:t xml:space="preserve">Осы түсіндірме (бұдан әрі – Түсіндірме) </w:t>
      </w:r>
      <w:r w:rsidRPr="006E0F78">
        <w:rPr>
          <w:color w:val="auto"/>
          <w:sz w:val="28"/>
          <w:szCs w:val="28"/>
          <w:lang w:val="kk-KZ" w:eastAsia="en-US"/>
        </w:rPr>
        <w:t>«</w:t>
      </w:r>
      <w:r w:rsidR="00100294" w:rsidRPr="006E0F78">
        <w:rPr>
          <w:bCs/>
          <w:color w:val="auto"/>
          <w:sz w:val="28"/>
          <w:szCs w:val="28"/>
          <w:lang w:val="kk-KZ"/>
        </w:rPr>
        <w:t xml:space="preserve">Қолма-қол және қолма-қол жасалмайтын операциялар, банк клиенттерінің сыртқы экономикалық келісімшарттары туралы, сондай-ақ клиенттердің және офшорлық юрисдикцияларға аударымдардың саны </w:t>
      </w:r>
      <w:r w:rsidR="00100294" w:rsidRPr="006E0F78">
        <w:rPr>
          <w:rStyle w:val="s0"/>
          <w:color w:val="auto"/>
          <w:sz w:val="28"/>
          <w:szCs w:val="28"/>
          <w:lang w:val="kk-KZ"/>
        </w:rPr>
        <w:t>туралы есеп</w:t>
      </w:r>
      <w:r w:rsidRPr="006E0F78">
        <w:rPr>
          <w:color w:val="auto"/>
          <w:sz w:val="28"/>
          <w:szCs w:val="28"/>
          <w:lang w:val="kk-KZ" w:eastAsia="en-US"/>
        </w:rPr>
        <w:t xml:space="preserve">» </w:t>
      </w:r>
      <w:r w:rsidR="00D97EA2" w:rsidRPr="006E0F78">
        <w:rPr>
          <w:rStyle w:val="s0"/>
          <w:color w:val="auto"/>
          <w:sz w:val="28"/>
          <w:szCs w:val="28"/>
          <w:lang w:val="kk-KZ"/>
        </w:rPr>
        <w:t>әкімшілік деректерді жинауға арналған нысанын (бұдан әрі – Нысан) толтыру бойынша бірыңғай талаптарды айқындайды</w:t>
      </w:r>
      <w:r w:rsidRPr="006E0F78">
        <w:rPr>
          <w:color w:val="auto"/>
          <w:sz w:val="28"/>
          <w:szCs w:val="28"/>
          <w:lang w:val="kk-KZ" w:eastAsia="en-US"/>
        </w:rPr>
        <w:t>.</w:t>
      </w:r>
    </w:p>
    <w:p w:rsidR="00F17AA4" w:rsidRPr="006E0F78" w:rsidRDefault="00F17AA4" w:rsidP="00F17AA4">
      <w:pPr>
        <w:ind w:firstLine="709"/>
        <w:jc w:val="both"/>
        <w:rPr>
          <w:color w:val="auto"/>
          <w:sz w:val="28"/>
          <w:szCs w:val="28"/>
          <w:lang w:val="kk-KZ"/>
        </w:rPr>
      </w:pPr>
      <w:r w:rsidRPr="006E0F78">
        <w:rPr>
          <w:color w:val="auto"/>
          <w:sz w:val="28"/>
          <w:szCs w:val="28"/>
          <w:lang w:val="kk-KZ" w:eastAsia="en-US"/>
        </w:rPr>
        <w:t xml:space="preserve">2. </w:t>
      </w:r>
      <w:r w:rsidR="00180419" w:rsidRPr="006E0F78">
        <w:rPr>
          <w:rStyle w:val="s0"/>
          <w:color w:val="auto"/>
          <w:sz w:val="28"/>
          <w:szCs w:val="28"/>
          <w:lang w:val="kk-KZ"/>
        </w:rPr>
        <w:t>Нысан «Қазақстан Республикасының Ұлттық Банкі туралы» 1995 жылғы 30 наурыздағы Қазақстан Республикасының Заңы 8-бабының 18-1) тармақшасына және «Қазақстан Республикасындағы банктер және банк қызметі туралы» 1995 жылғы 31 тамыздағы Қазақстан Республикасының Заңы 54-бабының 1-тармағына сәйкес әзірленді</w:t>
      </w:r>
      <w:r w:rsidRPr="006E0F78">
        <w:rPr>
          <w:color w:val="auto"/>
          <w:sz w:val="28"/>
          <w:szCs w:val="28"/>
          <w:lang w:val="kk-KZ"/>
        </w:rPr>
        <w:t xml:space="preserve">.  </w:t>
      </w:r>
    </w:p>
    <w:p w:rsidR="00F17AA4" w:rsidRPr="006E0F78" w:rsidRDefault="00F17AA4" w:rsidP="00F17AA4">
      <w:pPr>
        <w:ind w:firstLine="709"/>
        <w:jc w:val="both"/>
        <w:rPr>
          <w:color w:val="auto"/>
          <w:sz w:val="28"/>
          <w:szCs w:val="28"/>
          <w:lang w:val="kk-KZ"/>
        </w:rPr>
      </w:pPr>
      <w:r w:rsidRPr="006E0F78">
        <w:rPr>
          <w:color w:val="auto"/>
          <w:sz w:val="28"/>
          <w:szCs w:val="28"/>
          <w:lang w:val="kk-KZ" w:eastAsia="en-US"/>
        </w:rPr>
        <w:t xml:space="preserve">3. </w:t>
      </w:r>
      <w:r w:rsidR="00000DEA" w:rsidRPr="006E0F78">
        <w:rPr>
          <w:rStyle w:val="s0"/>
          <w:color w:val="auto"/>
          <w:sz w:val="28"/>
          <w:szCs w:val="28"/>
          <w:lang w:val="kk-KZ"/>
        </w:rPr>
        <w:t>Қазақстан Республикасының е</w:t>
      </w:r>
      <w:r w:rsidR="00035761" w:rsidRPr="006E0F78">
        <w:rPr>
          <w:rStyle w:val="s0"/>
          <w:color w:val="auto"/>
          <w:sz w:val="28"/>
          <w:szCs w:val="28"/>
          <w:lang w:val="kk-KZ"/>
        </w:rPr>
        <w:t>кінші деңгейдегі банктер</w:t>
      </w:r>
      <w:r w:rsidR="00000DEA" w:rsidRPr="006E0F78">
        <w:rPr>
          <w:rStyle w:val="s0"/>
          <w:color w:val="auto"/>
          <w:sz w:val="28"/>
          <w:szCs w:val="28"/>
          <w:lang w:val="kk-KZ"/>
        </w:rPr>
        <w:t>і</w:t>
      </w:r>
      <w:r w:rsidR="00035761" w:rsidRPr="006E0F78">
        <w:rPr>
          <w:rStyle w:val="s0"/>
          <w:color w:val="auto"/>
          <w:sz w:val="28"/>
          <w:szCs w:val="28"/>
          <w:lang w:val="kk-KZ"/>
        </w:rPr>
        <w:t xml:space="preserve"> Нысанды </w:t>
      </w:r>
      <w:r w:rsidR="00000DEA" w:rsidRPr="006E0F78">
        <w:rPr>
          <w:rStyle w:val="s0"/>
          <w:color w:val="auto"/>
          <w:sz w:val="28"/>
          <w:szCs w:val="28"/>
          <w:lang w:val="kk-KZ"/>
        </w:rPr>
        <w:t>жыл</w:t>
      </w:r>
      <w:r w:rsidR="00035761" w:rsidRPr="006E0F78">
        <w:rPr>
          <w:rStyle w:val="s0"/>
          <w:color w:val="auto"/>
          <w:sz w:val="28"/>
          <w:szCs w:val="28"/>
          <w:lang w:val="kk-KZ"/>
        </w:rPr>
        <w:t xml:space="preserve"> сайын</w:t>
      </w:r>
      <w:r w:rsidR="00000DEA" w:rsidRPr="006E0F78">
        <w:rPr>
          <w:rStyle w:val="s0"/>
          <w:color w:val="auto"/>
          <w:sz w:val="28"/>
          <w:szCs w:val="28"/>
          <w:lang w:val="kk-KZ"/>
        </w:rPr>
        <w:t>ғы негізде</w:t>
      </w:r>
      <w:r w:rsidR="00035761" w:rsidRPr="006E0F78">
        <w:rPr>
          <w:rStyle w:val="s0"/>
          <w:color w:val="auto"/>
          <w:sz w:val="28"/>
          <w:szCs w:val="28"/>
          <w:lang w:val="kk-KZ"/>
        </w:rPr>
        <w:t xml:space="preserve"> </w:t>
      </w:r>
      <w:r w:rsidR="00000DEA" w:rsidRPr="006E0F78">
        <w:rPr>
          <w:rStyle w:val="s0"/>
          <w:color w:val="auto"/>
          <w:sz w:val="28"/>
          <w:szCs w:val="28"/>
          <w:lang w:val="kk-KZ"/>
        </w:rPr>
        <w:t xml:space="preserve">жасайды және </w:t>
      </w:r>
      <w:r w:rsidR="00035761" w:rsidRPr="006E0F78">
        <w:rPr>
          <w:rStyle w:val="s0"/>
          <w:color w:val="auto"/>
          <w:sz w:val="28"/>
          <w:szCs w:val="28"/>
          <w:lang w:val="kk-KZ"/>
        </w:rPr>
        <w:t>есепті кезеңнің соңындағы жағдай бойынша</w:t>
      </w:r>
      <w:r w:rsidR="00000DEA" w:rsidRPr="006E0F78">
        <w:rPr>
          <w:rStyle w:val="s0"/>
          <w:color w:val="auto"/>
          <w:sz w:val="28"/>
          <w:szCs w:val="28"/>
          <w:lang w:val="kk-KZ"/>
        </w:rPr>
        <w:t xml:space="preserve"> толтырады</w:t>
      </w:r>
      <w:r w:rsidR="00035761" w:rsidRPr="006E0F78">
        <w:rPr>
          <w:rStyle w:val="s0"/>
          <w:color w:val="auto"/>
          <w:sz w:val="28"/>
          <w:szCs w:val="28"/>
          <w:lang w:val="kk-KZ"/>
        </w:rPr>
        <w:t>. Нысандағы деректер мың теңгемен толтырылады</w:t>
      </w:r>
      <w:r w:rsidRPr="006E0F78">
        <w:rPr>
          <w:color w:val="auto"/>
          <w:sz w:val="28"/>
          <w:szCs w:val="28"/>
          <w:lang w:val="kk-KZ" w:eastAsia="en-US"/>
        </w:rPr>
        <w:t xml:space="preserve">. </w:t>
      </w:r>
      <w:r w:rsidR="00111174" w:rsidRPr="006E0F78">
        <w:rPr>
          <w:color w:val="auto"/>
          <w:sz w:val="28"/>
          <w:szCs w:val="28"/>
          <w:lang w:val="kk-KZ" w:eastAsia="en-US"/>
        </w:rPr>
        <w:t>Р</w:t>
      </w:r>
      <w:r w:rsidR="004714B3" w:rsidRPr="006E0F78">
        <w:rPr>
          <w:color w:val="auto"/>
          <w:sz w:val="28"/>
          <w:szCs w:val="28"/>
          <w:lang w:val="kk-KZ" w:eastAsia="en-US"/>
        </w:rPr>
        <w:t xml:space="preserve">епатриациялау мерзімі бұзылған, қайта есептеу есепті айдың соңғы күні жүргізілетін </w:t>
      </w:r>
      <w:r w:rsidR="00573459" w:rsidRPr="006E0F78">
        <w:rPr>
          <w:color w:val="auto"/>
          <w:sz w:val="28"/>
          <w:szCs w:val="28"/>
          <w:lang w:val="kk-KZ" w:eastAsia="en-US"/>
        </w:rPr>
        <w:t xml:space="preserve">келісімшарттарды қоспағанда, </w:t>
      </w:r>
      <w:r w:rsidR="004714B3" w:rsidRPr="006E0F78">
        <w:rPr>
          <w:color w:val="auto"/>
          <w:sz w:val="28"/>
          <w:szCs w:val="28"/>
          <w:lang w:val="kk-KZ" w:eastAsia="en-US"/>
        </w:rPr>
        <w:t xml:space="preserve"> </w:t>
      </w:r>
      <w:r w:rsidR="00111174" w:rsidRPr="006E0F78">
        <w:rPr>
          <w:color w:val="auto"/>
          <w:sz w:val="28"/>
          <w:szCs w:val="28"/>
          <w:lang w:val="kk-KZ" w:eastAsia="en-US"/>
        </w:rPr>
        <w:t xml:space="preserve">соманы теңгемен қайта есептеу </w:t>
      </w:r>
      <w:r w:rsidR="00573459" w:rsidRPr="006E0F78">
        <w:rPr>
          <w:rStyle w:val="s0"/>
          <w:color w:val="auto"/>
          <w:sz w:val="28"/>
          <w:szCs w:val="28"/>
          <w:lang w:val="kk-KZ"/>
        </w:rPr>
        <w:t xml:space="preserve">есепті кезеңнің </w:t>
      </w:r>
      <w:r w:rsidR="00573459" w:rsidRPr="006E0F78">
        <w:rPr>
          <w:color w:val="auto"/>
          <w:sz w:val="28"/>
          <w:szCs w:val="28"/>
          <w:lang w:val="kk-KZ" w:eastAsia="en-US"/>
        </w:rPr>
        <w:t xml:space="preserve">соңғы күніне белгіленген нарықтық бағам бойынша </w:t>
      </w:r>
      <w:r w:rsidR="00111174" w:rsidRPr="006E0F78">
        <w:rPr>
          <w:color w:val="auto"/>
          <w:sz w:val="28"/>
          <w:szCs w:val="28"/>
          <w:lang w:val="kk-KZ" w:eastAsia="en-US"/>
        </w:rPr>
        <w:t>жүргізіледі</w:t>
      </w:r>
      <w:r w:rsidRPr="006E0F78">
        <w:rPr>
          <w:color w:val="auto"/>
          <w:sz w:val="28"/>
          <w:szCs w:val="28"/>
          <w:lang w:val="kk-KZ" w:eastAsia="en-US"/>
        </w:rPr>
        <w:t xml:space="preserve">. </w:t>
      </w:r>
      <w:r w:rsidR="00780E05" w:rsidRPr="006E0F78">
        <w:rPr>
          <w:rStyle w:val="s0"/>
          <w:color w:val="auto"/>
          <w:sz w:val="28"/>
          <w:szCs w:val="28"/>
          <w:lang w:val="kk-KZ"/>
        </w:rPr>
        <w:t>500 (бес жүз) теңгеден кем сома 0 (нөлге) дейін дөңгелектенеді, ал 500 (бес жүз) теңгеге тең және одан жоғары сома 1000 (мың) теңгеге дейін дөңгелектенеді</w:t>
      </w:r>
      <w:r w:rsidRPr="006E0F78">
        <w:rPr>
          <w:color w:val="auto"/>
          <w:sz w:val="28"/>
          <w:szCs w:val="28"/>
          <w:lang w:val="kk-KZ"/>
        </w:rPr>
        <w:t>.</w:t>
      </w:r>
    </w:p>
    <w:p w:rsidR="00F17AA4" w:rsidRPr="006E0F78" w:rsidRDefault="00F17AA4" w:rsidP="00F17AA4">
      <w:pPr>
        <w:ind w:firstLine="709"/>
        <w:jc w:val="both"/>
        <w:rPr>
          <w:color w:val="auto"/>
          <w:sz w:val="28"/>
          <w:szCs w:val="28"/>
          <w:lang w:val="kk-KZ"/>
        </w:rPr>
      </w:pPr>
      <w:r w:rsidRPr="006E0F78">
        <w:rPr>
          <w:color w:val="auto"/>
          <w:sz w:val="28"/>
          <w:szCs w:val="28"/>
          <w:lang w:val="kk-KZ"/>
        </w:rPr>
        <w:t xml:space="preserve">4. </w:t>
      </w:r>
      <w:r w:rsidR="00A363E1" w:rsidRPr="006E0F78">
        <w:rPr>
          <w:rStyle w:val="s0"/>
          <w:color w:val="auto"/>
          <w:sz w:val="28"/>
          <w:szCs w:val="28"/>
          <w:lang w:val="kk-KZ"/>
        </w:rPr>
        <w:t>Нысанға бірінші басшы, бас бухгалтер немесе есепке қол қоюға уәкілетті тұлғалар  және орындаушы қол қояды</w:t>
      </w:r>
      <w:r w:rsidRPr="006E0F78">
        <w:rPr>
          <w:color w:val="auto"/>
          <w:sz w:val="28"/>
          <w:szCs w:val="28"/>
          <w:lang w:val="kk-KZ"/>
        </w:rPr>
        <w:t>.</w:t>
      </w:r>
    </w:p>
    <w:p w:rsidR="00F17AA4" w:rsidRPr="006E0F78" w:rsidRDefault="00F17AA4" w:rsidP="00F17AA4">
      <w:pPr>
        <w:ind w:firstLine="709"/>
        <w:jc w:val="both"/>
        <w:rPr>
          <w:color w:val="auto"/>
          <w:sz w:val="28"/>
          <w:szCs w:val="28"/>
          <w:lang w:val="kk-KZ" w:eastAsia="en-US"/>
        </w:rPr>
      </w:pPr>
      <w:r w:rsidRPr="006E0F78">
        <w:rPr>
          <w:color w:val="auto"/>
          <w:sz w:val="28"/>
          <w:szCs w:val="28"/>
          <w:lang w:val="kk-KZ" w:eastAsia="en-US"/>
        </w:rPr>
        <w:t>  </w:t>
      </w:r>
    </w:p>
    <w:p w:rsidR="00F17AA4" w:rsidRPr="006E0F78" w:rsidRDefault="00F17AA4" w:rsidP="00F17AA4">
      <w:pPr>
        <w:ind w:firstLine="709"/>
        <w:jc w:val="both"/>
        <w:rPr>
          <w:color w:val="auto"/>
          <w:sz w:val="28"/>
          <w:szCs w:val="28"/>
          <w:lang w:val="kk-KZ" w:eastAsia="en-US"/>
        </w:rPr>
      </w:pPr>
    </w:p>
    <w:p w:rsidR="00F17AA4" w:rsidRPr="006E0F78" w:rsidRDefault="00A363E1" w:rsidP="00F17AA4">
      <w:pPr>
        <w:ind w:firstLine="709"/>
        <w:jc w:val="center"/>
        <w:rPr>
          <w:color w:val="auto"/>
          <w:sz w:val="28"/>
          <w:szCs w:val="28"/>
          <w:lang w:val="kk-KZ" w:eastAsia="en-US"/>
        </w:rPr>
      </w:pPr>
      <w:r w:rsidRPr="006E0F78">
        <w:rPr>
          <w:bCs/>
          <w:color w:val="auto"/>
          <w:sz w:val="28"/>
          <w:szCs w:val="28"/>
          <w:lang w:val="kk-KZ"/>
        </w:rPr>
        <w:t>2-тарау. Нысанды толтыру бойынша түсіндірме</w:t>
      </w:r>
    </w:p>
    <w:p w:rsidR="00F17AA4" w:rsidRPr="006E0F78" w:rsidRDefault="00F17AA4" w:rsidP="00F17AA4">
      <w:pPr>
        <w:ind w:firstLine="709"/>
        <w:jc w:val="both"/>
        <w:rPr>
          <w:color w:val="auto"/>
          <w:sz w:val="28"/>
          <w:szCs w:val="28"/>
          <w:lang w:val="kk-KZ" w:eastAsia="en-US"/>
        </w:rPr>
      </w:pPr>
      <w:r w:rsidRPr="006E0F78">
        <w:rPr>
          <w:color w:val="auto"/>
          <w:sz w:val="28"/>
          <w:szCs w:val="28"/>
          <w:lang w:val="kk-KZ" w:eastAsia="en-US"/>
        </w:rPr>
        <w:lastRenderedPageBreak/>
        <w:t> </w:t>
      </w:r>
    </w:p>
    <w:p w:rsidR="00F17AA4" w:rsidRPr="006E0F78" w:rsidRDefault="00F17AA4" w:rsidP="00F17AA4">
      <w:pPr>
        <w:ind w:firstLine="709"/>
        <w:jc w:val="both"/>
        <w:rPr>
          <w:color w:val="auto"/>
          <w:sz w:val="28"/>
          <w:szCs w:val="28"/>
          <w:lang w:val="kk-KZ" w:eastAsia="en-US"/>
        </w:rPr>
      </w:pPr>
      <w:r w:rsidRPr="006E0F78">
        <w:rPr>
          <w:color w:val="auto"/>
          <w:sz w:val="28"/>
          <w:szCs w:val="28"/>
          <w:lang w:val="kk-KZ" w:eastAsia="en-US"/>
        </w:rPr>
        <w:t xml:space="preserve">5. </w:t>
      </w:r>
      <w:r w:rsidR="007F6E91" w:rsidRPr="006E0F78">
        <w:rPr>
          <w:color w:val="auto"/>
          <w:sz w:val="28"/>
          <w:szCs w:val="28"/>
          <w:lang w:val="kk-KZ" w:eastAsia="en-US"/>
        </w:rPr>
        <w:t xml:space="preserve">Нысанда </w:t>
      </w:r>
      <w:r w:rsidRPr="006E0F78">
        <w:rPr>
          <w:color w:val="auto"/>
          <w:sz w:val="28"/>
          <w:szCs w:val="28"/>
          <w:lang w:val="kk-KZ" w:eastAsia="en-US"/>
        </w:rPr>
        <w:t>клиент</w:t>
      </w:r>
      <w:r w:rsidR="007F6E91" w:rsidRPr="006E0F78">
        <w:rPr>
          <w:color w:val="auto"/>
          <w:sz w:val="28"/>
          <w:szCs w:val="28"/>
          <w:lang w:val="kk-KZ" w:eastAsia="en-US"/>
        </w:rPr>
        <w:t xml:space="preserve">тер есепті кезеңде жүргізген </w:t>
      </w:r>
      <w:r w:rsidR="007F6E91" w:rsidRPr="006E0F78">
        <w:rPr>
          <w:bCs/>
          <w:color w:val="auto"/>
          <w:sz w:val="28"/>
          <w:szCs w:val="28"/>
          <w:lang w:val="kk-KZ"/>
        </w:rPr>
        <w:t>қолма-қол және қолма-қол жасалмайтын операциялар туралы мәліметтер</w:t>
      </w:r>
      <w:r w:rsidRPr="006E0F78">
        <w:rPr>
          <w:color w:val="auto"/>
          <w:sz w:val="28"/>
          <w:szCs w:val="28"/>
          <w:lang w:val="kk-KZ" w:eastAsia="en-US"/>
        </w:rPr>
        <w:t xml:space="preserve">, </w:t>
      </w:r>
      <w:r w:rsidR="000168CC" w:rsidRPr="006E0F78">
        <w:rPr>
          <w:bCs/>
          <w:color w:val="auto"/>
          <w:sz w:val="28"/>
          <w:szCs w:val="28"/>
          <w:lang w:val="kk-KZ"/>
        </w:rPr>
        <w:t>банк клиенттерінің сыртқы экономикалық келісімшарттары бойынша аударымдар туралы ақпарат</w:t>
      </w:r>
      <w:r w:rsidRPr="006E0F78">
        <w:rPr>
          <w:color w:val="auto"/>
          <w:sz w:val="28"/>
          <w:szCs w:val="28"/>
          <w:lang w:val="kk-KZ" w:eastAsia="en-US"/>
        </w:rPr>
        <w:t xml:space="preserve">, </w:t>
      </w:r>
      <w:r w:rsidR="000168CC" w:rsidRPr="006E0F78">
        <w:rPr>
          <w:color w:val="auto"/>
          <w:sz w:val="28"/>
          <w:szCs w:val="28"/>
          <w:lang w:val="kk-KZ" w:eastAsia="en-US"/>
        </w:rPr>
        <w:t>сондай-ақ</w:t>
      </w:r>
      <w:r w:rsidRPr="006E0F78">
        <w:rPr>
          <w:color w:val="auto"/>
          <w:sz w:val="28"/>
          <w:szCs w:val="28"/>
          <w:lang w:val="kk-KZ" w:eastAsia="en-US"/>
        </w:rPr>
        <w:t xml:space="preserve"> </w:t>
      </w:r>
      <w:r w:rsidR="00A96045" w:rsidRPr="006E0F78">
        <w:rPr>
          <w:bCs/>
          <w:color w:val="auto"/>
          <w:sz w:val="28"/>
          <w:szCs w:val="28"/>
          <w:lang w:val="kk-KZ"/>
        </w:rPr>
        <w:t xml:space="preserve">клиенттердің және оффшорлық юрисдикцияларға аударымдардың саны </w:t>
      </w:r>
      <w:r w:rsidR="00A96045" w:rsidRPr="006E0F78">
        <w:rPr>
          <w:rStyle w:val="s0"/>
          <w:color w:val="auto"/>
          <w:sz w:val="28"/>
          <w:szCs w:val="28"/>
          <w:lang w:val="kk-KZ"/>
        </w:rPr>
        <w:t>туралы ақпарат ашып көрсетіледі</w:t>
      </w:r>
      <w:r w:rsidRPr="006E0F78">
        <w:rPr>
          <w:color w:val="auto"/>
          <w:sz w:val="28"/>
          <w:szCs w:val="28"/>
          <w:lang w:val="kk-KZ" w:eastAsia="en-US"/>
        </w:rPr>
        <w:t>.</w:t>
      </w:r>
    </w:p>
    <w:p w:rsidR="00F17AA4" w:rsidRPr="006E0F78" w:rsidRDefault="00F17AA4" w:rsidP="00F17AA4">
      <w:pPr>
        <w:ind w:firstLine="709"/>
        <w:jc w:val="both"/>
        <w:rPr>
          <w:color w:val="auto"/>
          <w:sz w:val="28"/>
          <w:szCs w:val="28"/>
          <w:lang w:val="kk-KZ" w:eastAsia="en-US"/>
        </w:rPr>
      </w:pPr>
      <w:r w:rsidRPr="006E0F78">
        <w:rPr>
          <w:color w:val="auto"/>
          <w:sz w:val="28"/>
          <w:szCs w:val="28"/>
          <w:lang w:val="kk-KZ" w:eastAsia="en-US"/>
        </w:rPr>
        <w:t>6. 1.3</w:t>
      </w:r>
      <w:r w:rsidR="00A96045" w:rsidRPr="006E0F78">
        <w:rPr>
          <w:color w:val="auto"/>
          <w:sz w:val="28"/>
          <w:szCs w:val="28"/>
          <w:lang w:val="kk-KZ" w:eastAsia="en-US"/>
        </w:rPr>
        <w:t xml:space="preserve">-жолда </w:t>
      </w:r>
      <w:r w:rsidR="00943D43" w:rsidRPr="006E0F78">
        <w:rPr>
          <w:color w:val="auto"/>
          <w:sz w:val="28"/>
          <w:szCs w:val="28"/>
          <w:lang w:val="kk-KZ" w:eastAsia="en-US"/>
        </w:rPr>
        <w:t>банкте есепті кезеңде жүргізілген</w:t>
      </w:r>
      <w:r w:rsidRPr="006E0F78">
        <w:rPr>
          <w:color w:val="auto"/>
          <w:sz w:val="28"/>
          <w:szCs w:val="28"/>
          <w:lang w:val="kk-KZ" w:eastAsia="en-US"/>
        </w:rPr>
        <w:t xml:space="preserve"> </w:t>
      </w:r>
      <w:r w:rsidR="00943D43" w:rsidRPr="006E0F78">
        <w:rPr>
          <w:bCs/>
          <w:color w:val="auto"/>
          <w:sz w:val="28"/>
          <w:szCs w:val="28"/>
          <w:lang w:val="kk-KZ"/>
        </w:rPr>
        <w:t xml:space="preserve">операциялардың жалпы көлемі бойынша ақпарат, оның ішінде шығыс, кіріс төлемдер мен аударымдар, </w:t>
      </w:r>
      <w:r w:rsidR="006431B9" w:rsidRPr="006E0F78">
        <w:rPr>
          <w:bCs/>
          <w:color w:val="auto"/>
          <w:sz w:val="28"/>
          <w:szCs w:val="28"/>
          <w:lang w:val="kk-KZ"/>
        </w:rPr>
        <w:t xml:space="preserve">қолма-қол ақшаны алу және есепке жазу </w:t>
      </w:r>
      <w:r w:rsidR="006431B9" w:rsidRPr="006E0F78">
        <w:rPr>
          <w:rStyle w:val="s0"/>
          <w:color w:val="auto"/>
          <w:sz w:val="28"/>
          <w:szCs w:val="28"/>
          <w:lang w:val="kk-KZ"/>
        </w:rPr>
        <w:t>көрсетіледі</w:t>
      </w:r>
      <w:r w:rsidRPr="006E0F78">
        <w:rPr>
          <w:color w:val="auto"/>
          <w:sz w:val="28"/>
          <w:szCs w:val="28"/>
          <w:lang w:val="kk-KZ" w:eastAsia="en-US"/>
        </w:rPr>
        <w:t>.</w:t>
      </w:r>
      <w:r w:rsidR="006431B9" w:rsidRPr="006E0F78">
        <w:rPr>
          <w:color w:val="auto"/>
          <w:sz w:val="28"/>
          <w:szCs w:val="28"/>
          <w:lang w:val="kk-KZ" w:eastAsia="en-US"/>
        </w:rPr>
        <w:t xml:space="preserve"> Бұл ретте </w:t>
      </w:r>
      <w:r w:rsidR="00180B46" w:rsidRPr="006E0F78">
        <w:rPr>
          <w:color w:val="auto"/>
          <w:sz w:val="28"/>
          <w:szCs w:val="28"/>
          <w:lang w:val="kk-KZ" w:eastAsia="en-US"/>
        </w:rPr>
        <w:t>ішкі жазбалар, банктің</w:t>
      </w:r>
      <w:r w:rsidRPr="006E0F78">
        <w:rPr>
          <w:color w:val="auto"/>
          <w:sz w:val="28"/>
          <w:szCs w:val="28"/>
          <w:lang w:val="kk-KZ" w:eastAsia="en-US"/>
        </w:rPr>
        <w:t xml:space="preserve"> комиссия</w:t>
      </w:r>
      <w:r w:rsidR="00180B46" w:rsidRPr="006E0F78">
        <w:rPr>
          <w:color w:val="auto"/>
          <w:sz w:val="28"/>
          <w:szCs w:val="28"/>
          <w:lang w:val="kk-KZ" w:eastAsia="en-US"/>
        </w:rPr>
        <w:t xml:space="preserve">лары бойынша </w:t>
      </w:r>
      <w:r w:rsidR="00180B46" w:rsidRPr="006E0F78">
        <w:rPr>
          <w:bCs/>
          <w:color w:val="auto"/>
          <w:sz w:val="28"/>
          <w:szCs w:val="28"/>
          <w:lang w:val="kk-KZ"/>
        </w:rPr>
        <w:t>ақпарат есептелмейді</w:t>
      </w:r>
      <w:r w:rsidRPr="006E0F78">
        <w:rPr>
          <w:color w:val="auto"/>
          <w:sz w:val="28"/>
          <w:szCs w:val="28"/>
          <w:lang w:val="kk-KZ" w:eastAsia="en-US"/>
        </w:rPr>
        <w:t>.</w:t>
      </w:r>
    </w:p>
    <w:p w:rsidR="00F17AA4" w:rsidRPr="006E0F78" w:rsidRDefault="00F17AA4" w:rsidP="00F17AA4">
      <w:pPr>
        <w:ind w:firstLine="709"/>
        <w:jc w:val="both"/>
        <w:rPr>
          <w:color w:val="auto"/>
          <w:sz w:val="28"/>
          <w:szCs w:val="28"/>
          <w:lang w:val="kk-KZ" w:eastAsia="en-US"/>
        </w:rPr>
      </w:pPr>
      <w:r w:rsidRPr="006E0F78">
        <w:rPr>
          <w:color w:val="auto"/>
          <w:sz w:val="28"/>
          <w:szCs w:val="28"/>
          <w:lang w:val="kk-KZ" w:eastAsia="en-US"/>
        </w:rPr>
        <w:t>7. 1.4</w:t>
      </w:r>
      <w:r w:rsidR="00180B46" w:rsidRPr="006E0F78">
        <w:rPr>
          <w:color w:val="auto"/>
          <w:sz w:val="28"/>
          <w:szCs w:val="28"/>
          <w:lang w:val="kk-KZ" w:eastAsia="en-US"/>
        </w:rPr>
        <w:t xml:space="preserve">-жолда </w:t>
      </w:r>
      <w:r w:rsidR="009033B9" w:rsidRPr="006E0F78">
        <w:rPr>
          <w:color w:val="auto"/>
          <w:sz w:val="28"/>
          <w:szCs w:val="28"/>
          <w:lang w:val="kk-KZ" w:eastAsia="en-US"/>
        </w:rPr>
        <w:t xml:space="preserve">клиенттік, сондай-ақ банктік өзіндік </w:t>
      </w:r>
      <w:r w:rsidR="009033B9" w:rsidRPr="006E0F78">
        <w:rPr>
          <w:bCs/>
          <w:color w:val="auto"/>
          <w:sz w:val="28"/>
          <w:szCs w:val="28"/>
          <w:lang w:val="kk-KZ"/>
        </w:rPr>
        <w:t>операциялары</w:t>
      </w:r>
      <w:r w:rsidRPr="006E0F78">
        <w:rPr>
          <w:color w:val="auto"/>
          <w:sz w:val="28"/>
          <w:szCs w:val="28"/>
          <w:lang w:val="kk-KZ" w:eastAsia="en-US"/>
        </w:rPr>
        <w:t xml:space="preserve">, </w:t>
      </w:r>
      <w:r w:rsidR="009033B9" w:rsidRPr="006E0F78">
        <w:rPr>
          <w:color w:val="auto"/>
          <w:sz w:val="28"/>
          <w:szCs w:val="28"/>
          <w:lang w:val="kk-KZ" w:eastAsia="en-US"/>
        </w:rPr>
        <w:t xml:space="preserve">оның ішінде </w:t>
      </w:r>
      <w:r w:rsidR="00AE048E" w:rsidRPr="006E0F78">
        <w:rPr>
          <w:color w:val="auto"/>
          <w:sz w:val="28"/>
          <w:szCs w:val="28"/>
          <w:lang w:val="kk-KZ" w:eastAsia="en-US"/>
        </w:rPr>
        <w:t xml:space="preserve">халықаралық ақша аударымдары және Қазақстан Республикасының аумағында жасалғандары кіретін </w:t>
      </w:r>
      <w:r w:rsidR="00682248" w:rsidRPr="006E0F78">
        <w:rPr>
          <w:color w:val="auto"/>
          <w:sz w:val="28"/>
          <w:szCs w:val="28"/>
          <w:lang w:val="kk-KZ" w:eastAsia="en-US"/>
        </w:rPr>
        <w:t>шығыс</w:t>
      </w:r>
      <w:r w:rsidRPr="006E0F78">
        <w:rPr>
          <w:color w:val="auto"/>
          <w:sz w:val="28"/>
          <w:szCs w:val="28"/>
          <w:lang w:val="kk-KZ" w:eastAsia="en-US"/>
        </w:rPr>
        <w:t xml:space="preserve"> </w:t>
      </w:r>
      <w:r w:rsidR="00682248" w:rsidRPr="006E0F78">
        <w:rPr>
          <w:bCs/>
          <w:color w:val="auto"/>
          <w:sz w:val="28"/>
          <w:szCs w:val="28"/>
          <w:lang w:val="kk-KZ"/>
        </w:rPr>
        <w:t xml:space="preserve">қолма-қол жасалмайтын операциялардың жалпы сомасы </w:t>
      </w:r>
      <w:r w:rsidR="00682248" w:rsidRPr="006E0F78">
        <w:rPr>
          <w:rStyle w:val="s0"/>
          <w:color w:val="auto"/>
          <w:sz w:val="28"/>
          <w:szCs w:val="28"/>
          <w:lang w:val="kk-KZ"/>
        </w:rPr>
        <w:t>көрсетіледі</w:t>
      </w:r>
      <w:r w:rsidRPr="006E0F78">
        <w:rPr>
          <w:color w:val="auto"/>
          <w:sz w:val="28"/>
          <w:szCs w:val="28"/>
          <w:lang w:val="kk-KZ" w:eastAsia="en-US"/>
        </w:rPr>
        <w:t>.</w:t>
      </w:r>
    </w:p>
    <w:p w:rsidR="00F17AA4" w:rsidRPr="006E0F78" w:rsidRDefault="00F17AA4" w:rsidP="00F17AA4">
      <w:pPr>
        <w:ind w:firstLine="709"/>
        <w:jc w:val="both"/>
        <w:rPr>
          <w:color w:val="auto"/>
          <w:sz w:val="28"/>
          <w:szCs w:val="28"/>
          <w:lang w:val="kk-KZ" w:eastAsia="en-US"/>
        </w:rPr>
      </w:pPr>
      <w:r w:rsidRPr="006E0F78">
        <w:rPr>
          <w:color w:val="auto"/>
          <w:sz w:val="28"/>
          <w:szCs w:val="28"/>
          <w:lang w:val="kk-KZ" w:eastAsia="en-US"/>
        </w:rPr>
        <w:t>8. 1.5</w:t>
      </w:r>
      <w:r w:rsidR="00682248" w:rsidRPr="006E0F78">
        <w:rPr>
          <w:color w:val="auto"/>
          <w:sz w:val="28"/>
          <w:szCs w:val="28"/>
          <w:lang w:val="kk-KZ" w:eastAsia="en-US"/>
        </w:rPr>
        <w:t xml:space="preserve">-жолда </w:t>
      </w:r>
      <w:r w:rsidR="00310E17" w:rsidRPr="006E0F78">
        <w:rPr>
          <w:color w:val="auto"/>
          <w:sz w:val="28"/>
          <w:szCs w:val="28"/>
          <w:lang w:val="kk-KZ" w:eastAsia="en-US"/>
        </w:rPr>
        <w:t xml:space="preserve">банк клиенттері жасаған қолма-қол ақша алудың </w:t>
      </w:r>
      <w:r w:rsidR="00310E17" w:rsidRPr="006E0F78">
        <w:rPr>
          <w:bCs/>
          <w:color w:val="auto"/>
          <w:sz w:val="28"/>
          <w:szCs w:val="28"/>
          <w:lang w:val="kk-KZ"/>
        </w:rPr>
        <w:t xml:space="preserve">жалпы сомасы </w:t>
      </w:r>
      <w:r w:rsidR="00310E17" w:rsidRPr="006E0F78">
        <w:rPr>
          <w:rStyle w:val="s0"/>
          <w:color w:val="auto"/>
          <w:sz w:val="28"/>
          <w:szCs w:val="28"/>
          <w:lang w:val="kk-KZ"/>
        </w:rPr>
        <w:t>көрсетіледі</w:t>
      </w:r>
      <w:r w:rsidRPr="006E0F78">
        <w:rPr>
          <w:color w:val="auto"/>
          <w:sz w:val="28"/>
          <w:szCs w:val="28"/>
          <w:lang w:val="kk-KZ" w:eastAsia="en-US"/>
        </w:rPr>
        <w:t>.</w:t>
      </w:r>
    </w:p>
    <w:p w:rsidR="00F17AA4" w:rsidRPr="006E0F78" w:rsidRDefault="00F17AA4" w:rsidP="00F17AA4">
      <w:pPr>
        <w:ind w:firstLine="709"/>
        <w:jc w:val="both"/>
        <w:rPr>
          <w:color w:val="auto"/>
          <w:sz w:val="28"/>
          <w:szCs w:val="28"/>
          <w:lang w:val="kk-KZ" w:eastAsia="en-US"/>
        </w:rPr>
      </w:pPr>
      <w:r w:rsidRPr="006E0F78">
        <w:rPr>
          <w:color w:val="auto"/>
          <w:sz w:val="28"/>
          <w:szCs w:val="28"/>
          <w:lang w:val="kk-KZ" w:eastAsia="en-US"/>
        </w:rPr>
        <w:t>9. 2.1</w:t>
      </w:r>
      <w:r w:rsidR="00310E17" w:rsidRPr="006E0F78">
        <w:rPr>
          <w:color w:val="auto"/>
          <w:sz w:val="28"/>
          <w:szCs w:val="28"/>
          <w:lang w:val="kk-KZ" w:eastAsia="en-US"/>
        </w:rPr>
        <w:t xml:space="preserve">-жолда </w:t>
      </w:r>
      <w:r w:rsidR="0096253E" w:rsidRPr="006E0F78">
        <w:rPr>
          <w:color w:val="auto"/>
          <w:sz w:val="28"/>
          <w:szCs w:val="28"/>
          <w:lang w:val="kk-KZ" w:eastAsia="en-US"/>
        </w:rPr>
        <w:t xml:space="preserve">банктің </w:t>
      </w:r>
      <w:r w:rsidR="00310E17" w:rsidRPr="006E0F78">
        <w:rPr>
          <w:color w:val="auto"/>
          <w:sz w:val="28"/>
          <w:szCs w:val="28"/>
          <w:lang w:val="kk-KZ" w:eastAsia="en-US"/>
        </w:rPr>
        <w:t xml:space="preserve">белгілеген </w:t>
      </w:r>
      <w:r w:rsidR="0096253E" w:rsidRPr="006E0F78">
        <w:rPr>
          <w:color w:val="auto"/>
          <w:sz w:val="28"/>
          <w:szCs w:val="28"/>
          <w:lang w:val="kk-KZ" w:eastAsia="en-US"/>
        </w:rPr>
        <w:t xml:space="preserve">критерийлеріне сәйкес тәуекелі жоғары клиенттер бойынша </w:t>
      </w:r>
      <w:r w:rsidR="0096253E" w:rsidRPr="006E0F78">
        <w:rPr>
          <w:bCs/>
          <w:color w:val="auto"/>
          <w:sz w:val="28"/>
          <w:szCs w:val="28"/>
          <w:lang w:val="kk-KZ"/>
        </w:rPr>
        <w:t xml:space="preserve">ақпарат </w:t>
      </w:r>
      <w:r w:rsidR="0096253E" w:rsidRPr="006E0F78">
        <w:rPr>
          <w:rStyle w:val="s0"/>
          <w:color w:val="auto"/>
          <w:sz w:val="28"/>
          <w:szCs w:val="28"/>
          <w:lang w:val="kk-KZ"/>
        </w:rPr>
        <w:t>көрсетіледі</w:t>
      </w:r>
      <w:r w:rsidRPr="006E0F78">
        <w:rPr>
          <w:color w:val="auto"/>
          <w:sz w:val="28"/>
          <w:szCs w:val="28"/>
          <w:lang w:val="kk-KZ" w:eastAsia="en-US"/>
        </w:rPr>
        <w:t xml:space="preserve">. </w:t>
      </w:r>
      <w:r w:rsidR="0053609A" w:rsidRPr="006E0F78">
        <w:rPr>
          <w:color w:val="auto"/>
          <w:sz w:val="28"/>
          <w:szCs w:val="28"/>
          <w:lang w:val="kk-KZ" w:eastAsia="en-US"/>
        </w:rPr>
        <w:t xml:space="preserve">Бұл ретте осы тармақта </w:t>
      </w:r>
      <w:r w:rsidRPr="006E0F78">
        <w:rPr>
          <w:color w:val="auto"/>
          <w:sz w:val="28"/>
          <w:szCs w:val="28"/>
          <w:lang w:val="kk-KZ" w:eastAsia="en-US"/>
        </w:rPr>
        <w:t xml:space="preserve">2.2 </w:t>
      </w:r>
      <w:r w:rsidR="0053609A" w:rsidRPr="006E0F78">
        <w:rPr>
          <w:color w:val="auto"/>
          <w:sz w:val="28"/>
          <w:szCs w:val="28"/>
          <w:lang w:val="kk-KZ" w:eastAsia="en-US"/>
        </w:rPr>
        <w:t xml:space="preserve">- </w:t>
      </w:r>
      <w:r w:rsidRPr="006E0F78">
        <w:rPr>
          <w:color w:val="auto"/>
          <w:sz w:val="28"/>
          <w:szCs w:val="28"/>
          <w:lang w:val="kk-KZ" w:eastAsia="en-US"/>
        </w:rPr>
        <w:t>2.10</w:t>
      </w:r>
      <w:r w:rsidR="0053609A" w:rsidRPr="006E0F78">
        <w:rPr>
          <w:color w:val="auto"/>
          <w:sz w:val="28"/>
          <w:szCs w:val="28"/>
          <w:lang w:val="kk-KZ" w:eastAsia="en-US"/>
        </w:rPr>
        <w:t>-жолдар бойынша ақпарат қамтылмайды</w:t>
      </w:r>
      <w:r w:rsidRPr="006E0F78">
        <w:rPr>
          <w:color w:val="auto"/>
          <w:sz w:val="28"/>
          <w:szCs w:val="28"/>
          <w:lang w:val="kk-KZ" w:eastAsia="en-US"/>
        </w:rPr>
        <w:t xml:space="preserve">. </w:t>
      </w:r>
    </w:p>
    <w:p w:rsidR="00F17AA4" w:rsidRPr="006E0F78" w:rsidRDefault="00F17AA4" w:rsidP="00F17AA4">
      <w:pPr>
        <w:ind w:firstLine="709"/>
        <w:jc w:val="both"/>
        <w:rPr>
          <w:color w:val="auto"/>
          <w:sz w:val="28"/>
          <w:szCs w:val="28"/>
          <w:lang w:val="kk-KZ" w:eastAsia="en-US"/>
        </w:rPr>
      </w:pPr>
      <w:r w:rsidRPr="006E0F78">
        <w:rPr>
          <w:color w:val="auto"/>
          <w:sz w:val="28"/>
          <w:szCs w:val="28"/>
          <w:lang w:val="kk-KZ" w:eastAsia="en-US"/>
        </w:rPr>
        <w:t>10. 2.7</w:t>
      </w:r>
      <w:r w:rsidR="0053609A" w:rsidRPr="006E0F78">
        <w:rPr>
          <w:color w:val="auto"/>
          <w:sz w:val="28"/>
          <w:szCs w:val="28"/>
          <w:lang w:val="kk-KZ" w:eastAsia="en-US"/>
        </w:rPr>
        <w:t xml:space="preserve">-жолда </w:t>
      </w:r>
      <w:r w:rsidRPr="006E0F78">
        <w:rPr>
          <w:color w:val="auto"/>
          <w:sz w:val="28"/>
          <w:szCs w:val="28"/>
          <w:lang w:val="kk-KZ" w:eastAsia="en-US"/>
        </w:rPr>
        <w:t>бенефициар</w:t>
      </w:r>
      <w:r w:rsidR="001051E2" w:rsidRPr="006E0F78">
        <w:rPr>
          <w:color w:val="auto"/>
          <w:sz w:val="28"/>
          <w:szCs w:val="28"/>
          <w:lang w:val="kk-KZ" w:eastAsia="en-US"/>
        </w:rPr>
        <w:t xml:space="preserve"> меншік иелері</w:t>
      </w:r>
      <w:r w:rsidR="00552358" w:rsidRPr="006E0F78">
        <w:rPr>
          <w:color w:val="auto"/>
          <w:sz w:val="28"/>
          <w:szCs w:val="28"/>
          <w:lang w:val="kk-KZ" w:eastAsia="en-US"/>
        </w:rPr>
        <w:t xml:space="preserve"> болып</w:t>
      </w:r>
      <w:r w:rsidRPr="006E0F78">
        <w:rPr>
          <w:color w:val="auto"/>
          <w:sz w:val="28"/>
          <w:szCs w:val="28"/>
          <w:lang w:val="kk-KZ" w:eastAsia="en-US"/>
        </w:rPr>
        <w:t xml:space="preserve">: </w:t>
      </w:r>
      <w:r w:rsidR="00B74D28" w:rsidRPr="006E0F78">
        <w:rPr>
          <w:color w:val="auto"/>
          <w:sz w:val="28"/>
          <w:szCs w:val="28"/>
          <w:lang w:val="kk-KZ" w:eastAsia="en-US"/>
        </w:rPr>
        <w:t xml:space="preserve">жеке атқарушы </w:t>
      </w:r>
      <w:r w:rsidRPr="006E0F78">
        <w:rPr>
          <w:color w:val="auto"/>
          <w:sz w:val="28"/>
          <w:szCs w:val="28"/>
          <w:lang w:val="kk-KZ" w:eastAsia="en-US"/>
        </w:rPr>
        <w:t xml:space="preserve">орган, </w:t>
      </w:r>
      <w:r w:rsidR="00B74D28" w:rsidRPr="006E0F78">
        <w:rPr>
          <w:color w:val="auto"/>
          <w:sz w:val="28"/>
          <w:szCs w:val="28"/>
          <w:lang w:val="kk-KZ" w:eastAsia="en-US"/>
        </w:rPr>
        <w:t>алқалы</w:t>
      </w:r>
      <w:r w:rsidRPr="006E0F78">
        <w:rPr>
          <w:color w:val="auto"/>
          <w:sz w:val="28"/>
          <w:szCs w:val="28"/>
          <w:lang w:val="kk-KZ" w:eastAsia="en-US"/>
        </w:rPr>
        <w:t xml:space="preserve"> </w:t>
      </w:r>
      <w:r w:rsidR="00B74D28" w:rsidRPr="006E0F78">
        <w:rPr>
          <w:color w:val="auto"/>
          <w:sz w:val="28"/>
          <w:szCs w:val="28"/>
          <w:lang w:val="kk-KZ" w:eastAsia="en-US"/>
        </w:rPr>
        <w:t xml:space="preserve">атқарушы органның басшысы танылған </w:t>
      </w:r>
      <w:r w:rsidR="00552358" w:rsidRPr="006E0F78">
        <w:rPr>
          <w:color w:val="auto"/>
          <w:sz w:val="28"/>
          <w:szCs w:val="28"/>
          <w:lang w:val="kk-KZ" w:eastAsia="en-US"/>
        </w:rPr>
        <w:t xml:space="preserve">заңды тұлғалардың саны бойынша </w:t>
      </w:r>
      <w:r w:rsidR="00552358" w:rsidRPr="006E0F78">
        <w:rPr>
          <w:bCs/>
          <w:color w:val="auto"/>
          <w:sz w:val="28"/>
          <w:szCs w:val="28"/>
          <w:lang w:val="kk-KZ"/>
        </w:rPr>
        <w:t xml:space="preserve">ақпарат </w:t>
      </w:r>
      <w:r w:rsidR="00552358" w:rsidRPr="006E0F78">
        <w:rPr>
          <w:rStyle w:val="s0"/>
          <w:color w:val="auto"/>
          <w:sz w:val="28"/>
          <w:szCs w:val="28"/>
          <w:lang w:val="kk-KZ"/>
        </w:rPr>
        <w:t>көрсетіледі</w:t>
      </w:r>
      <w:r w:rsidRPr="006E0F78">
        <w:rPr>
          <w:color w:val="auto"/>
          <w:sz w:val="28"/>
          <w:szCs w:val="28"/>
          <w:lang w:val="kk-KZ" w:eastAsia="en-US"/>
        </w:rPr>
        <w:t>.</w:t>
      </w:r>
    </w:p>
    <w:p w:rsidR="00F17AA4" w:rsidRPr="006E0F78" w:rsidRDefault="00F17AA4" w:rsidP="00F17AA4">
      <w:pPr>
        <w:ind w:firstLine="709"/>
        <w:jc w:val="both"/>
        <w:rPr>
          <w:color w:val="auto"/>
          <w:sz w:val="28"/>
          <w:szCs w:val="28"/>
          <w:lang w:val="kk-KZ" w:eastAsia="en-US"/>
        </w:rPr>
      </w:pPr>
      <w:r w:rsidRPr="006E0F78">
        <w:rPr>
          <w:color w:val="auto"/>
          <w:sz w:val="28"/>
          <w:szCs w:val="28"/>
          <w:lang w:val="kk-KZ" w:eastAsia="en-US"/>
        </w:rPr>
        <w:t>11. 2.8</w:t>
      </w:r>
      <w:r w:rsidR="00552358" w:rsidRPr="006E0F78">
        <w:rPr>
          <w:color w:val="auto"/>
          <w:sz w:val="28"/>
          <w:szCs w:val="28"/>
          <w:lang w:val="kk-KZ" w:eastAsia="en-US"/>
        </w:rPr>
        <w:t>-жолда</w:t>
      </w:r>
      <w:r w:rsidRPr="006E0F78">
        <w:rPr>
          <w:color w:val="auto"/>
          <w:sz w:val="28"/>
          <w:szCs w:val="28"/>
          <w:lang w:val="kk-KZ" w:eastAsia="en-US"/>
        </w:rPr>
        <w:t xml:space="preserve"> </w:t>
      </w:r>
      <w:r w:rsidR="00F97DE0" w:rsidRPr="006E0F78">
        <w:rPr>
          <w:color w:val="auto"/>
          <w:sz w:val="28"/>
          <w:szCs w:val="28"/>
          <w:lang w:val="kk-KZ" w:eastAsia="en-US"/>
        </w:rPr>
        <w:t>Сыбайлас жемқорлықты қабылдау индексі елдерінің тізбесіне сәйкес</w:t>
      </w:r>
      <w:r w:rsidR="00F97DE0" w:rsidRPr="006E0F78">
        <w:rPr>
          <w:color w:val="auto"/>
          <w:sz w:val="24"/>
          <w:szCs w:val="24"/>
          <w:lang w:val="kk-KZ" w:eastAsia="en-US"/>
        </w:rPr>
        <w:t xml:space="preserve"> </w:t>
      </w:r>
      <w:r w:rsidR="00F97DE0" w:rsidRPr="006E0F78">
        <w:rPr>
          <w:color w:val="auto"/>
          <w:sz w:val="28"/>
          <w:szCs w:val="28"/>
          <w:lang w:val="kk-KZ" w:eastAsia="en-US"/>
        </w:rPr>
        <w:t>(</w:t>
      </w:r>
      <w:hyperlink r:id="rId30" w:history="1">
        <w:r w:rsidR="00F97DE0" w:rsidRPr="006E0F78">
          <w:rPr>
            <w:bCs/>
            <w:color w:val="auto"/>
            <w:sz w:val="28"/>
            <w:szCs w:val="28"/>
            <w:lang w:val="kk-KZ" w:eastAsia="en-US"/>
          </w:rPr>
          <w:t>www.transparency.org</w:t>
        </w:r>
      </w:hyperlink>
      <w:r w:rsidR="00F97DE0" w:rsidRPr="006E0F78">
        <w:rPr>
          <w:color w:val="auto"/>
          <w:sz w:val="28"/>
          <w:szCs w:val="28"/>
          <w:lang w:val="kk-KZ" w:eastAsia="en-US"/>
        </w:rPr>
        <w:t xml:space="preserve">) Қазақстан Республикасынан төмен рейтингтегі </w:t>
      </w:r>
      <w:r w:rsidR="00D931B5" w:rsidRPr="006E0F78">
        <w:rPr>
          <w:color w:val="auto"/>
          <w:sz w:val="28"/>
          <w:szCs w:val="28"/>
          <w:lang w:val="kk-KZ" w:eastAsia="en-US"/>
        </w:rPr>
        <w:t xml:space="preserve">елдерде тіркелген клиенттердің саны бойынша </w:t>
      </w:r>
      <w:r w:rsidR="00D931B5" w:rsidRPr="006E0F78">
        <w:rPr>
          <w:bCs/>
          <w:color w:val="auto"/>
          <w:sz w:val="28"/>
          <w:szCs w:val="28"/>
          <w:lang w:val="kk-KZ"/>
        </w:rPr>
        <w:t xml:space="preserve">ақпарат </w:t>
      </w:r>
      <w:r w:rsidR="00D931B5" w:rsidRPr="006E0F78">
        <w:rPr>
          <w:rStyle w:val="s0"/>
          <w:color w:val="auto"/>
          <w:sz w:val="28"/>
          <w:szCs w:val="28"/>
          <w:lang w:val="kk-KZ"/>
        </w:rPr>
        <w:t>көрсетіледі</w:t>
      </w:r>
      <w:r w:rsidRPr="006E0F78">
        <w:rPr>
          <w:color w:val="auto"/>
          <w:sz w:val="28"/>
          <w:szCs w:val="28"/>
          <w:lang w:val="kk-KZ" w:eastAsia="en-US"/>
        </w:rPr>
        <w:t xml:space="preserve">. </w:t>
      </w:r>
    </w:p>
    <w:p w:rsidR="00F17AA4" w:rsidRPr="006E0F78" w:rsidRDefault="00F17AA4" w:rsidP="00F17AA4">
      <w:pPr>
        <w:ind w:firstLine="709"/>
        <w:jc w:val="both"/>
        <w:rPr>
          <w:color w:val="auto"/>
          <w:sz w:val="28"/>
          <w:szCs w:val="28"/>
          <w:lang w:val="kk-KZ" w:eastAsia="en-US"/>
        </w:rPr>
      </w:pPr>
      <w:r w:rsidRPr="006E0F78">
        <w:rPr>
          <w:color w:val="auto"/>
          <w:sz w:val="28"/>
          <w:szCs w:val="28"/>
          <w:lang w:val="kk-KZ" w:eastAsia="en-US"/>
        </w:rPr>
        <w:t>12. 2.9</w:t>
      </w:r>
      <w:r w:rsidR="001D70F3" w:rsidRPr="006E0F78">
        <w:rPr>
          <w:color w:val="auto"/>
          <w:sz w:val="28"/>
          <w:szCs w:val="28"/>
          <w:lang w:val="kk-KZ" w:eastAsia="en-US"/>
        </w:rPr>
        <w:t xml:space="preserve">-жолда </w:t>
      </w:r>
      <w:r w:rsidRPr="006E0F78">
        <w:rPr>
          <w:color w:val="auto"/>
          <w:sz w:val="28"/>
          <w:szCs w:val="28"/>
          <w:lang w:val="kk-KZ" w:eastAsia="en-US"/>
        </w:rPr>
        <w:t xml:space="preserve"> </w:t>
      </w:r>
      <w:r w:rsidR="00091613" w:rsidRPr="006E0F78">
        <w:rPr>
          <w:color w:val="auto"/>
          <w:sz w:val="28"/>
          <w:szCs w:val="28"/>
          <w:lang w:val="kk-KZ" w:eastAsia="en-US"/>
        </w:rPr>
        <w:t xml:space="preserve">Ақшаны жылыстатумен күресудің қаржылық шараларын әзірлеу тобының тізімдеріне енгізілген </w:t>
      </w:r>
      <w:r w:rsidRPr="006E0F78">
        <w:rPr>
          <w:color w:val="auto"/>
          <w:sz w:val="28"/>
          <w:szCs w:val="28"/>
          <w:lang w:val="kk-KZ" w:eastAsia="en-US"/>
        </w:rPr>
        <w:t xml:space="preserve"> (Financial Action Task Force on Money Laundering):</w:t>
      </w:r>
    </w:p>
    <w:p w:rsidR="00F17AA4" w:rsidRPr="006E0F78" w:rsidRDefault="00F17AA4" w:rsidP="00F17AA4">
      <w:pPr>
        <w:ind w:firstLine="709"/>
        <w:jc w:val="both"/>
        <w:rPr>
          <w:color w:val="auto"/>
          <w:sz w:val="28"/>
          <w:szCs w:val="28"/>
          <w:lang w:val="kk-KZ" w:eastAsia="en-US"/>
        </w:rPr>
      </w:pPr>
      <w:r w:rsidRPr="006E0F78">
        <w:rPr>
          <w:color w:val="auto"/>
          <w:sz w:val="28"/>
          <w:szCs w:val="28"/>
          <w:lang w:val="kk-KZ" w:eastAsia="en-US"/>
        </w:rPr>
        <w:t xml:space="preserve">1) </w:t>
      </w:r>
      <w:r w:rsidR="00736993" w:rsidRPr="006E0F78">
        <w:rPr>
          <w:color w:val="auto"/>
          <w:sz w:val="28"/>
          <w:szCs w:val="28"/>
          <w:lang w:val="kk-KZ" w:eastAsia="en-US"/>
        </w:rPr>
        <w:t>Ақшаны жылыстатумен күресудің қаржылық шараларын әзірлеу тобымен ынтымақтастық жасамайтын</w:t>
      </w:r>
      <w:r w:rsidRPr="006E0F78">
        <w:rPr>
          <w:color w:val="auto"/>
          <w:sz w:val="28"/>
          <w:szCs w:val="28"/>
          <w:lang w:val="kk-KZ" w:eastAsia="en-US"/>
        </w:rPr>
        <w:t xml:space="preserve"> (Financial Action Task Force on Money Laundering);</w:t>
      </w:r>
    </w:p>
    <w:p w:rsidR="00F17AA4" w:rsidRPr="006E0F78" w:rsidRDefault="00F17AA4" w:rsidP="00F17AA4">
      <w:pPr>
        <w:ind w:firstLine="709"/>
        <w:jc w:val="both"/>
        <w:rPr>
          <w:color w:val="auto"/>
          <w:sz w:val="28"/>
          <w:szCs w:val="28"/>
          <w:lang w:val="kk-KZ" w:eastAsia="en-US"/>
        </w:rPr>
      </w:pPr>
      <w:r w:rsidRPr="006E0F78">
        <w:rPr>
          <w:color w:val="auto"/>
          <w:sz w:val="28"/>
          <w:szCs w:val="28"/>
          <w:lang w:val="kk-KZ" w:eastAsia="en-US"/>
        </w:rPr>
        <w:t xml:space="preserve">2) </w:t>
      </w:r>
      <w:r w:rsidR="00D26ECF" w:rsidRPr="006E0F78">
        <w:rPr>
          <w:color w:val="auto"/>
          <w:sz w:val="28"/>
          <w:szCs w:val="28"/>
          <w:lang w:val="kk-KZ" w:eastAsia="en-US"/>
        </w:rPr>
        <w:t>ақшаны жылыстату</w:t>
      </w:r>
      <w:r w:rsidR="005F55EC" w:rsidRPr="006E0F78">
        <w:rPr>
          <w:color w:val="auto"/>
          <w:sz w:val="28"/>
          <w:szCs w:val="28"/>
          <w:lang w:val="kk-KZ" w:eastAsia="en-US"/>
        </w:rPr>
        <w:t>ға</w:t>
      </w:r>
      <w:r w:rsidR="00D26ECF" w:rsidRPr="006E0F78">
        <w:rPr>
          <w:color w:val="auto"/>
          <w:sz w:val="28"/>
          <w:szCs w:val="28"/>
          <w:lang w:val="kk-KZ" w:eastAsia="en-US"/>
        </w:rPr>
        <w:t xml:space="preserve"> және терроризмді </w:t>
      </w:r>
      <w:r w:rsidR="005F55EC" w:rsidRPr="006E0F78">
        <w:rPr>
          <w:color w:val="auto"/>
          <w:sz w:val="28"/>
          <w:szCs w:val="28"/>
          <w:lang w:val="kk-KZ" w:eastAsia="en-US"/>
        </w:rPr>
        <w:t xml:space="preserve">қаржыландыруға қарсы іс-қимыл жөніндегі ұлттық жүйелерде </w:t>
      </w:r>
      <w:r w:rsidRPr="006E0F78">
        <w:rPr>
          <w:color w:val="auto"/>
          <w:sz w:val="28"/>
          <w:szCs w:val="28"/>
          <w:lang w:val="kk-KZ" w:eastAsia="en-US"/>
        </w:rPr>
        <w:t>стратеги</w:t>
      </w:r>
      <w:r w:rsidR="005F55EC" w:rsidRPr="006E0F78">
        <w:rPr>
          <w:color w:val="auto"/>
          <w:sz w:val="28"/>
          <w:szCs w:val="28"/>
          <w:lang w:val="kk-KZ" w:eastAsia="en-US"/>
        </w:rPr>
        <w:t>ялық кемшіліктері бар</w:t>
      </w:r>
      <w:r w:rsidR="008E2E0E" w:rsidRPr="006E0F78">
        <w:rPr>
          <w:color w:val="auto"/>
          <w:sz w:val="28"/>
          <w:szCs w:val="28"/>
          <w:lang w:val="kk-KZ" w:eastAsia="en-US"/>
        </w:rPr>
        <w:t xml:space="preserve"> елдерден клиенттер саны</w:t>
      </w:r>
      <w:r w:rsidR="008E2E0E" w:rsidRPr="006E0F78">
        <w:rPr>
          <w:color w:val="auto"/>
          <w:sz w:val="24"/>
          <w:szCs w:val="24"/>
          <w:lang w:val="kk-KZ" w:eastAsia="en-US"/>
        </w:rPr>
        <w:t xml:space="preserve"> </w:t>
      </w:r>
      <w:r w:rsidR="008E2E0E" w:rsidRPr="006E0F78">
        <w:rPr>
          <w:color w:val="auto"/>
          <w:sz w:val="28"/>
          <w:szCs w:val="28"/>
          <w:lang w:val="kk-KZ" w:eastAsia="en-US"/>
        </w:rPr>
        <w:t xml:space="preserve">бойынша </w:t>
      </w:r>
      <w:r w:rsidR="008E2E0E" w:rsidRPr="006E0F78">
        <w:rPr>
          <w:bCs/>
          <w:color w:val="auto"/>
          <w:sz w:val="28"/>
          <w:szCs w:val="28"/>
          <w:lang w:val="kk-KZ"/>
        </w:rPr>
        <w:t xml:space="preserve">ақпарат </w:t>
      </w:r>
      <w:r w:rsidR="008E2E0E" w:rsidRPr="006E0F78">
        <w:rPr>
          <w:rStyle w:val="s0"/>
          <w:color w:val="auto"/>
          <w:sz w:val="28"/>
          <w:szCs w:val="28"/>
          <w:lang w:val="kk-KZ"/>
        </w:rPr>
        <w:t>көрсетіледі</w:t>
      </w:r>
      <w:r w:rsidRPr="006E0F78">
        <w:rPr>
          <w:color w:val="auto"/>
          <w:sz w:val="28"/>
          <w:szCs w:val="28"/>
          <w:lang w:val="kk-KZ" w:eastAsia="en-US"/>
        </w:rPr>
        <w:t>.</w:t>
      </w:r>
    </w:p>
    <w:p w:rsidR="00F17AA4" w:rsidRPr="006E0F78" w:rsidRDefault="00F17AA4" w:rsidP="00F17AA4">
      <w:pPr>
        <w:ind w:firstLine="709"/>
        <w:jc w:val="both"/>
        <w:rPr>
          <w:color w:val="auto"/>
          <w:sz w:val="28"/>
          <w:szCs w:val="28"/>
          <w:lang w:val="kk-KZ" w:eastAsia="en-US"/>
        </w:rPr>
      </w:pPr>
      <w:r w:rsidRPr="006E0F78">
        <w:rPr>
          <w:color w:val="auto"/>
          <w:sz w:val="28"/>
          <w:szCs w:val="28"/>
          <w:lang w:val="kk-KZ" w:eastAsia="en-US"/>
        </w:rPr>
        <w:t>13. 3.2</w:t>
      </w:r>
      <w:r w:rsidR="008E2E0E" w:rsidRPr="006E0F78">
        <w:rPr>
          <w:color w:val="auto"/>
          <w:sz w:val="28"/>
          <w:szCs w:val="28"/>
          <w:lang w:val="kk-KZ" w:eastAsia="en-US"/>
        </w:rPr>
        <w:t>-жолда</w:t>
      </w:r>
      <w:r w:rsidRPr="006E0F78">
        <w:rPr>
          <w:color w:val="auto"/>
          <w:sz w:val="28"/>
          <w:szCs w:val="28"/>
          <w:lang w:val="kk-KZ" w:eastAsia="en-US"/>
        </w:rPr>
        <w:t xml:space="preserve"> </w:t>
      </w:r>
      <w:r w:rsidR="008E2E0E" w:rsidRPr="006E0F78">
        <w:rPr>
          <w:color w:val="auto"/>
          <w:sz w:val="28"/>
          <w:szCs w:val="28"/>
          <w:lang w:val="kk-KZ" w:eastAsia="en-US"/>
        </w:rPr>
        <w:t xml:space="preserve">кастодиандық қызмет көрсету қызметтерін пайдаланатын </w:t>
      </w:r>
      <w:r w:rsidRPr="006E0F78">
        <w:rPr>
          <w:color w:val="auto"/>
          <w:sz w:val="28"/>
          <w:szCs w:val="28"/>
          <w:lang w:val="kk-KZ" w:eastAsia="en-US"/>
        </w:rPr>
        <w:t>банк</w:t>
      </w:r>
      <w:r w:rsidR="007E38D8" w:rsidRPr="006E0F78">
        <w:rPr>
          <w:color w:val="auto"/>
          <w:sz w:val="28"/>
          <w:szCs w:val="28"/>
          <w:lang w:val="kk-KZ" w:eastAsia="en-US"/>
        </w:rPr>
        <w:t xml:space="preserve"> клиенттерінің саны бойынша </w:t>
      </w:r>
      <w:r w:rsidR="007E38D8" w:rsidRPr="006E0F78">
        <w:rPr>
          <w:bCs/>
          <w:color w:val="auto"/>
          <w:sz w:val="28"/>
          <w:szCs w:val="28"/>
          <w:lang w:val="kk-KZ"/>
        </w:rPr>
        <w:t xml:space="preserve">ақпарат </w:t>
      </w:r>
      <w:r w:rsidR="007E38D8" w:rsidRPr="006E0F78">
        <w:rPr>
          <w:rStyle w:val="s0"/>
          <w:color w:val="auto"/>
          <w:sz w:val="28"/>
          <w:szCs w:val="28"/>
          <w:lang w:val="kk-KZ"/>
        </w:rPr>
        <w:t>көрсетіледі</w:t>
      </w:r>
      <w:r w:rsidRPr="006E0F78">
        <w:rPr>
          <w:color w:val="auto"/>
          <w:sz w:val="28"/>
          <w:szCs w:val="28"/>
          <w:lang w:val="kk-KZ" w:eastAsia="en-US"/>
        </w:rPr>
        <w:t>.</w:t>
      </w:r>
    </w:p>
    <w:p w:rsidR="00F17AA4" w:rsidRPr="006E0F78" w:rsidRDefault="00F17AA4" w:rsidP="00F17AA4">
      <w:pPr>
        <w:ind w:firstLine="709"/>
        <w:jc w:val="both"/>
        <w:rPr>
          <w:color w:val="auto"/>
          <w:sz w:val="28"/>
          <w:szCs w:val="28"/>
          <w:lang w:val="kk-KZ" w:eastAsia="en-US"/>
        </w:rPr>
      </w:pPr>
      <w:r w:rsidRPr="006E0F78">
        <w:rPr>
          <w:color w:val="auto"/>
          <w:sz w:val="28"/>
          <w:szCs w:val="28"/>
          <w:lang w:val="kk-KZ" w:eastAsia="en-US"/>
        </w:rPr>
        <w:t>14. 3.5</w:t>
      </w:r>
      <w:r w:rsidR="007E38D8" w:rsidRPr="006E0F78">
        <w:rPr>
          <w:color w:val="auto"/>
          <w:sz w:val="28"/>
          <w:szCs w:val="28"/>
          <w:lang w:val="kk-KZ" w:eastAsia="en-US"/>
        </w:rPr>
        <w:t xml:space="preserve">-жолда </w:t>
      </w:r>
      <w:r w:rsidR="00BE5110" w:rsidRPr="006E0F78">
        <w:rPr>
          <w:color w:val="auto"/>
          <w:sz w:val="28"/>
          <w:szCs w:val="28"/>
          <w:lang w:val="kk-KZ" w:eastAsia="en-US"/>
        </w:rPr>
        <w:t>айырбастау пункттері арқылы қолма-қол шетел валютасын сатып алу, сату, айырбастау операциялары</w:t>
      </w:r>
      <w:r w:rsidR="007C6A87" w:rsidRPr="006E0F78">
        <w:rPr>
          <w:color w:val="auto"/>
          <w:sz w:val="28"/>
          <w:szCs w:val="28"/>
          <w:lang w:val="kk-KZ" w:eastAsia="en-US"/>
        </w:rPr>
        <w:t>ның</w:t>
      </w:r>
      <w:r w:rsidRPr="006E0F78">
        <w:rPr>
          <w:color w:val="auto"/>
          <w:sz w:val="28"/>
          <w:szCs w:val="28"/>
          <w:lang w:val="kk-KZ" w:eastAsia="en-US"/>
        </w:rPr>
        <w:t xml:space="preserve"> </w:t>
      </w:r>
      <w:r w:rsidR="007C6A87" w:rsidRPr="006E0F78">
        <w:rPr>
          <w:bCs/>
          <w:color w:val="auto"/>
          <w:sz w:val="28"/>
          <w:szCs w:val="28"/>
          <w:lang w:val="kk-KZ"/>
        </w:rPr>
        <w:t xml:space="preserve">жалпы сомасы </w:t>
      </w:r>
      <w:r w:rsidR="007C6A87" w:rsidRPr="006E0F78">
        <w:rPr>
          <w:rStyle w:val="s0"/>
          <w:color w:val="auto"/>
          <w:sz w:val="28"/>
          <w:szCs w:val="28"/>
          <w:lang w:val="kk-KZ"/>
        </w:rPr>
        <w:t>көрсетіледі</w:t>
      </w:r>
      <w:r w:rsidRPr="006E0F78">
        <w:rPr>
          <w:color w:val="auto"/>
          <w:sz w:val="28"/>
          <w:szCs w:val="28"/>
          <w:lang w:val="kk-KZ" w:eastAsia="en-US"/>
        </w:rPr>
        <w:t>.</w:t>
      </w:r>
    </w:p>
    <w:p w:rsidR="00F17AA4" w:rsidRPr="006E0F78" w:rsidRDefault="00F17AA4" w:rsidP="00F17AA4">
      <w:pPr>
        <w:ind w:firstLine="709"/>
        <w:jc w:val="both"/>
        <w:rPr>
          <w:color w:val="auto"/>
          <w:sz w:val="28"/>
          <w:szCs w:val="28"/>
          <w:lang w:val="kk-KZ" w:eastAsia="en-US"/>
        </w:rPr>
      </w:pPr>
      <w:r w:rsidRPr="006E0F78">
        <w:rPr>
          <w:color w:val="auto"/>
          <w:sz w:val="28"/>
          <w:szCs w:val="28"/>
          <w:lang w:val="kk-KZ" w:eastAsia="en-US"/>
        </w:rPr>
        <w:t>15. 3.6</w:t>
      </w:r>
      <w:r w:rsidR="007C6A87" w:rsidRPr="006E0F78">
        <w:rPr>
          <w:color w:val="auto"/>
          <w:sz w:val="28"/>
          <w:szCs w:val="28"/>
          <w:lang w:val="kk-KZ" w:eastAsia="en-US"/>
        </w:rPr>
        <w:t xml:space="preserve">-жолда </w:t>
      </w:r>
      <w:r w:rsidR="00DA5D4F" w:rsidRPr="006E0F78">
        <w:rPr>
          <w:color w:val="auto"/>
          <w:sz w:val="28"/>
          <w:szCs w:val="28"/>
          <w:lang w:val="kk-KZ" w:eastAsia="en-US"/>
        </w:rPr>
        <w:t xml:space="preserve">лезде ақша аудару жүйелері бойынша </w:t>
      </w:r>
      <w:r w:rsidR="00803BFB" w:rsidRPr="006E0F78">
        <w:rPr>
          <w:color w:val="auto"/>
          <w:sz w:val="28"/>
          <w:szCs w:val="28"/>
          <w:lang w:val="kk-KZ" w:eastAsia="en-US"/>
        </w:rPr>
        <w:t>операцияларды</w:t>
      </w:r>
      <w:r w:rsidR="00474D3C" w:rsidRPr="006E0F78">
        <w:rPr>
          <w:color w:val="auto"/>
          <w:sz w:val="28"/>
          <w:szCs w:val="28"/>
          <w:lang w:val="kk-KZ" w:eastAsia="en-US"/>
        </w:rPr>
        <w:t>, сондай-ақ офшорлық аймақтарға</w:t>
      </w:r>
      <w:r w:rsidR="00803BFB" w:rsidRPr="006E0F78">
        <w:rPr>
          <w:color w:val="auto"/>
          <w:sz w:val="28"/>
          <w:szCs w:val="28"/>
          <w:lang w:val="kk-KZ" w:eastAsia="en-US"/>
        </w:rPr>
        <w:t xml:space="preserve"> </w:t>
      </w:r>
      <w:r w:rsidR="00474D3C" w:rsidRPr="006E0F78">
        <w:rPr>
          <w:color w:val="auto"/>
          <w:sz w:val="28"/>
          <w:szCs w:val="28"/>
          <w:lang w:val="kk-KZ" w:eastAsia="en-US"/>
        </w:rPr>
        <w:t xml:space="preserve">операцияларды </w:t>
      </w:r>
      <w:r w:rsidR="00803BFB" w:rsidRPr="006E0F78">
        <w:rPr>
          <w:color w:val="auto"/>
          <w:sz w:val="28"/>
          <w:szCs w:val="28"/>
          <w:lang w:val="kk-KZ" w:eastAsia="en-US"/>
        </w:rPr>
        <w:t xml:space="preserve">қосқанда, </w:t>
      </w:r>
      <w:r w:rsidR="00474D3C" w:rsidRPr="006E0F78">
        <w:rPr>
          <w:color w:val="auto"/>
          <w:sz w:val="28"/>
          <w:szCs w:val="28"/>
          <w:lang w:val="kk-KZ" w:eastAsia="en-US"/>
        </w:rPr>
        <w:t xml:space="preserve">банк шоты </w:t>
      </w:r>
      <w:r w:rsidR="00576A3F" w:rsidRPr="006E0F78">
        <w:rPr>
          <w:color w:val="auto"/>
          <w:sz w:val="28"/>
          <w:szCs w:val="28"/>
          <w:lang w:val="kk-KZ" w:eastAsia="en-US"/>
        </w:rPr>
        <w:t xml:space="preserve">пайдаланылмайтын операциялар бойынша </w:t>
      </w:r>
      <w:r w:rsidR="00576A3F" w:rsidRPr="006E0F78">
        <w:rPr>
          <w:bCs/>
          <w:color w:val="auto"/>
          <w:sz w:val="28"/>
          <w:szCs w:val="28"/>
          <w:lang w:val="kk-KZ"/>
        </w:rPr>
        <w:t xml:space="preserve">ақпарат </w:t>
      </w:r>
      <w:r w:rsidR="00576A3F" w:rsidRPr="006E0F78">
        <w:rPr>
          <w:rStyle w:val="s0"/>
          <w:color w:val="auto"/>
          <w:sz w:val="28"/>
          <w:szCs w:val="28"/>
          <w:lang w:val="kk-KZ"/>
        </w:rPr>
        <w:t>көрсетіледі</w:t>
      </w:r>
      <w:r w:rsidRPr="006E0F78">
        <w:rPr>
          <w:color w:val="auto"/>
          <w:sz w:val="28"/>
          <w:szCs w:val="28"/>
          <w:lang w:val="kk-KZ" w:eastAsia="en-US"/>
        </w:rPr>
        <w:t>.</w:t>
      </w:r>
    </w:p>
    <w:p w:rsidR="00F17AA4" w:rsidRPr="006E0F78" w:rsidRDefault="00F17AA4" w:rsidP="00F17AA4">
      <w:pPr>
        <w:ind w:firstLine="709"/>
        <w:jc w:val="both"/>
        <w:rPr>
          <w:color w:val="auto"/>
          <w:sz w:val="28"/>
          <w:szCs w:val="28"/>
          <w:lang w:val="kk-KZ" w:eastAsia="en-US"/>
        </w:rPr>
      </w:pPr>
      <w:r w:rsidRPr="006E0F78">
        <w:rPr>
          <w:color w:val="auto"/>
          <w:sz w:val="28"/>
          <w:szCs w:val="28"/>
          <w:lang w:val="kk-KZ" w:eastAsia="en-US"/>
        </w:rPr>
        <w:lastRenderedPageBreak/>
        <w:t>16. 4.1</w:t>
      </w:r>
      <w:r w:rsidR="00576A3F" w:rsidRPr="006E0F78">
        <w:rPr>
          <w:color w:val="auto"/>
          <w:sz w:val="28"/>
          <w:szCs w:val="28"/>
          <w:lang w:val="kk-KZ" w:eastAsia="en-US"/>
        </w:rPr>
        <w:t xml:space="preserve">-жолда </w:t>
      </w:r>
      <w:r w:rsidR="00745FCB" w:rsidRPr="006E0F78">
        <w:rPr>
          <w:color w:val="auto"/>
          <w:sz w:val="28"/>
          <w:szCs w:val="28"/>
          <w:lang w:val="kk-KZ" w:eastAsia="en-US"/>
        </w:rPr>
        <w:t xml:space="preserve">жеке тұлғалар, оның ішінде банкоматтар, POS-терминалдар арқылы алған қолма-қол ақшаның </w:t>
      </w:r>
      <w:r w:rsidR="00745FCB" w:rsidRPr="006E0F78">
        <w:rPr>
          <w:bCs/>
          <w:color w:val="auto"/>
          <w:sz w:val="28"/>
          <w:szCs w:val="28"/>
          <w:lang w:val="kk-KZ"/>
        </w:rPr>
        <w:t xml:space="preserve">жалпы сомасы </w:t>
      </w:r>
      <w:r w:rsidR="00745FCB" w:rsidRPr="006E0F78">
        <w:rPr>
          <w:rStyle w:val="s0"/>
          <w:color w:val="auto"/>
          <w:sz w:val="28"/>
          <w:szCs w:val="28"/>
          <w:lang w:val="kk-KZ"/>
        </w:rPr>
        <w:t>көрсетіледі</w:t>
      </w:r>
      <w:r w:rsidR="001E1EF4" w:rsidRPr="006E0F78">
        <w:rPr>
          <w:rStyle w:val="s0"/>
          <w:color w:val="auto"/>
          <w:sz w:val="28"/>
          <w:szCs w:val="28"/>
          <w:lang w:val="kk-KZ"/>
        </w:rPr>
        <w:t xml:space="preserve">. Комиссиялар мен өзге де банкішілік </w:t>
      </w:r>
      <w:r w:rsidR="001E1EF4" w:rsidRPr="006E0F78">
        <w:rPr>
          <w:color w:val="auto"/>
          <w:sz w:val="28"/>
          <w:szCs w:val="28"/>
          <w:lang w:val="kk-KZ" w:eastAsia="en-US"/>
        </w:rPr>
        <w:t xml:space="preserve">операциялар </w:t>
      </w:r>
      <w:r w:rsidR="001E1EF4" w:rsidRPr="006E0F78">
        <w:rPr>
          <w:rStyle w:val="s0"/>
          <w:color w:val="auto"/>
          <w:sz w:val="28"/>
          <w:szCs w:val="28"/>
          <w:lang w:val="kk-KZ"/>
        </w:rPr>
        <w:t>көрсетілмейді</w:t>
      </w:r>
      <w:r w:rsidRPr="006E0F78">
        <w:rPr>
          <w:color w:val="auto"/>
          <w:sz w:val="28"/>
          <w:szCs w:val="28"/>
          <w:lang w:val="kk-KZ" w:eastAsia="en-US"/>
        </w:rPr>
        <w:t>.</w:t>
      </w:r>
    </w:p>
    <w:p w:rsidR="00F17AA4" w:rsidRPr="006E0F78" w:rsidRDefault="00F17AA4" w:rsidP="00F17AA4">
      <w:pPr>
        <w:ind w:firstLine="709"/>
        <w:jc w:val="both"/>
        <w:rPr>
          <w:color w:val="auto"/>
          <w:sz w:val="28"/>
          <w:szCs w:val="28"/>
          <w:lang w:val="kk-KZ" w:eastAsia="en-US"/>
        </w:rPr>
      </w:pPr>
      <w:r w:rsidRPr="006E0F78">
        <w:rPr>
          <w:color w:val="auto"/>
          <w:sz w:val="28"/>
          <w:szCs w:val="28"/>
          <w:lang w:val="kk-KZ" w:eastAsia="en-US"/>
        </w:rPr>
        <w:t>17. 4.3</w:t>
      </w:r>
      <w:r w:rsidR="001E1EF4" w:rsidRPr="006E0F78">
        <w:rPr>
          <w:color w:val="auto"/>
          <w:sz w:val="28"/>
          <w:szCs w:val="28"/>
          <w:lang w:val="kk-KZ" w:eastAsia="en-US"/>
        </w:rPr>
        <w:t>-жолда</w:t>
      </w:r>
      <w:r w:rsidRPr="006E0F78">
        <w:rPr>
          <w:color w:val="auto"/>
          <w:sz w:val="28"/>
          <w:szCs w:val="28"/>
          <w:lang w:val="kk-KZ" w:eastAsia="en-US"/>
        </w:rPr>
        <w:t xml:space="preserve"> </w:t>
      </w:r>
      <w:r w:rsidR="00FF1ECB" w:rsidRPr="006E0F78">
        <w:rPr>
          <w:color w:val="auto"/>
          <w:sz w:val="28"/>
          <w:szCs w:val="28"/>
          <w:lang w:val="kk-KZ" w:eastAsia="en-US"/>
        </w:rPr>
        <w:t>заңды тұлғалардың</w:t>
      </w:r>
      <w:r w:rsidR="001E1EF4" w:rsidRPr="006E0F78">
        <w:rPr>
          <w:color w:val="auto"/>
          <w:sz w:val="28"/>
          <w:szCs w:val="28"/>
          <w:lang w:val="kk-KZ" w:eastAsia="en-US"/>
        </w:rPr>
        <w:t xml:space="preserve"> </w:t>
      </w:r>
      <w:r w:rsidR="00FF1ECB" w:rsidRPr="006E0F78">
        <w:rPr>
          <w:color w:val="auto"/>
          <w:sz w:val="28"/>
          <w:szCs w:val="28"/>
          <w:lang w:val="kk-KZ" w:eastAsia="en-US"/>
        </w:rPr>
        <w:t>тауарларға ақы төлеуге</w:t>
      </w:r>
      <w:r w:rsidRPr="006E0F78">
        <w:rPr>
          <w:color w:val="auto"/>
          <w:sz w:val="28"/>
          <w:szCs w:val="28"/>
          <w:lang w:val="kk-KZ" w:eastAsia="en-US"/>
        </w:rPr>
        <w:t xml:space="preserve">, </w:t>
      </w:r>
      <w:r w:rsidR="00FF1ECB" w:rsidRPr="006E0F78">
        <w:rPr>
          <w:color w:val="auto"/>
          <w:sz w:val="28"/>
          <w:szCs w:val="28"/>
          <w:lang w:val="kk-KZ" w:eastAsia="en-US"/>
        </w:rPr>
        <w:t xml:space="preserve">қызметтерге ақы төлеуге қолма-қол ақша алуы бойынша </w:t>
      </w:r>
      <w:r w:rsidR="00FF1ECB" w:rsidRPr="006E0F78">
        <w:rPr>
          <w:bCs/>
          <w:color w:val="auto"/>
          <w:sz w:val="28"/>
          <w:szCs w:val="28"/>
          <w:lang w:val="kk-KZ"/>
        </w:rPr>
        <w:t xml:space="preserve">ақпарат </w:t>
      </w:r>
      <w:r w:rsidR="00FF1ECB" w:rsidRPr="006E0F78">
        <w:rPr>
          <w:rStyle w:val="s0"/>
          <w:color w:val="auto"/>
          <w:sz w:val="28"/>
          <w:szCs w:val="28"/>
          <w:lang w:val="kk-KZ"/>
        </w:rPr>
        <w:t>көрсетіледі</w:t>
      </w:r>
      <w:r w:rsidRPr="006E0F78">
        <w:rPr>
          <w:color w:val="auto"/>
          <w:sz w:val="28"/>
          <w:szCs w:val="28"/>
          <w:lang w:val="kk-KZ" w:eastAsia="en-US"/>
        </w:rPr>
        <w:t>.</w:t>
      </w:r>
    </w:p>
    <w:p w:rsidR="00F17AA4" w:rsidRPr="006E0F78" w:rsidRDefault="00F17AA4" w:rsidP="00F17AA4">
      <w:pPr>
        <w:ind w:firstLine="709"/>
        <w:jc w:val="both"/>
        <w:rPr>
          <w:color w:val="auto"/>
          <w:sz w:val="28"/>
          <w:szCs w:val="28"/>
          <w:lang w:val="kk-KZ" w:eastAsia="en-US"/>
        </w:rPr>
      </w:pPr>
      <w:r w:rsidRPr="006E0F78">
        <w:rPr>
          <w:color w:val="auto"/>
          <w:sz w:val="28"/>
          <w:szCs w:val="28"/>
          <w:lang w:val="kk-KZ" w:eastAsia="en-US"/>
        </w:rPr>
        <w:t xml:space="preserve">18. 5.4 </w:t>
      </w:r>
      <w:r w:rsidR="00FF1ECB" w:rsidRPr="006E0F78">
        <w:rPr>
          <w:color w:val="auto"/>
          <w:sz w:val="28"/>
          <w:szCs w:val="28"/>
          <w:lang w:val="kk-KZ" w:eastAsia="en-US"/>
        </w:rPr>
        <w:t xml:space="preserve">және </w:t>
      </w:r>
      <w:r w:rsidRPr="006E0F78">
        <w:rPr>
          <w:color w:val="auto"/>
          <w:sz w:val="28"/>
          <w:szCs w:val="28"/>
          <w:lang w:val="kk-KZ" w:eastAsia="en-US"/>
        </w:rPr>
        <w:t>6.4</w:t>
      </w:r>
      <w:r w:rsidR="00FF1ECB" w:rsidRPr="006E0F78">
        <w:rPr>
          <w:color w:val="auto"/>
          <w:sz w:val="28"/>
          <w:szCs w:val="28"/>
          <w:lang w:val="kk-KZ" w:eastAsia="en-US"/>
        </w:rPr>
        <w:t>-жолдарда</w:t>
      </w:r>
      <w:r w:rsidRPr="006E0F78">
        <w:rPr>
          <w:color w:val="auto"/>
          <w:sz w:val="28"/>
          <w:szCs w:val="28"/>
          <w:lang w:val="kk-KZ" w:eastAsia="en-US"/>
        </w:rPr>
        <w:t xml:space="preserve"> </w:t>
      </w:r>
      <w:r w:rsidR="00647051" w:rsidRPr="006E0F78">
        <w:rPr>
          <w:color w:val="auto"/>
          <w:sz w:val="28"/>
          <w:szCs w:val="28"/>
          <w:lang w:val="kk-KZ" w:eastAsia="en-US"/>
        </w:rPr>
        <w:t>клиенттердің</w:t>
      </w:r>
      <w:r w:rsidR="00647051" w:rsidRPr="006E0F78">
        <w:rPr>
          <w:bCs/>
          <w:color w:val="auto"/>
          <w:sz w:val="28"/>
          <w:szCs w:val="28"/>
          <w:lang w:val="kk-KZ"/>
        </w:rPr>
        <w:t xml:space="preserve"> сыртқы экономикалық</w:t>
      </w:r>
      <w:r w:rsidR="00647051" w:rsidRPr="006E0F78">
        <w:rPr>
          <w:color w:val="auto"/>
          <w:sz w:val="28"/>
          <w:szCs w:val="28"/>
          <w:lang w:val="kk-KZ" w:eastAsia="en-US"/>
        </w:rPr>
        <w:t xml:space="preserve"> шарттары бойынша тұрақсыздық айыбы</w:t>
      </w:r>
      <w:r w:rsidR="0081152E" w:rsidRPr="006E0F78">
        <w:rPr>
          <w:color w:val="auto"/>
          <w:sz w:val="28"/>
          <w:szCs w:val="28"/>
          <w:lang w:val="kk-KZ" w:eastAsia="en-US"/>
        </w:rPr>
        <w:t>н</w:t>
      </w:r>
      <w:r w:rsidR="00647051" w:rsidRPr="006E0F78">
        <w:rPr>
          <w:color w:val="auto"/>
          <w:sz w:val="28"/>
          <w:szCs w:val="28"/>
          <w:lang w:val="kk-KZ" w:eastAsia="en-US"/>
        </w:rPr>
        <w:t xml:space="preserve"> (айыппұлдар, өсімпұлдар), өтемақы төлемдері</w:t>
      </w:r>
      <w:r w:rsidR="0081152E" w:rsidRPr="006E0F78">
        <w:rPr>
          <w:color w:val="auto"/>
          <w:sz w:val="28"/>
          <w:szCs w:val="28"/>
          <w:lang w:val="kk-KZ" w:eastAsia="en-US"/>
        </w:rPr>
        <w:t>н төлеу</w:t>
      </w:r>
      <w:r w:rsidR="00647051" w:rsidRPr="006E0F78" w:rsidDel="00647051">
        <w:rPr>
          <w:color w:val="auto"/>
          <w:sz w:val="28"/>
          <w:szCs w:val="28"/>
          <w:lang w:val="kk-KZ" w:eastAsia="en-US"/>
        </w:rPr>
        <w:t xml:space="preserve"> </w:t>
      </w:r>
      <w:r w:rsidR="0081152E" w:rsidRPr="006E0F78">
        <w:rPr>
          <w:color w:val="auto"/>
          <w:sz w:val="28"/>
          <w:szCs w:val="28"/>
          <w:lang w:val="kk-KZ" w:eastAsia="en-US"/>
        </w:rPr>
        <w:t xml:space="preserve">бойынша </w:t>
      </w:r>
      <w:r w:rsidR="0081152E" w:rsidRPr="006E0F78">
        <w:rPr>
          <w:bCs/>
          <w:color w:val="auto"/>
          <w:sz w:val="28"/>
          <w:szCs w:val="28"/>
          <w:lang w:val="kk-KZ"/>
        </w:rPr>
        <w:t xml:space="preserve">ақпарат </w:t>
      </w:r>
      <w:r w:rsidR="0081152E" w:rsidRPr="006E0F78">
        <w:rPr>
          <w:rStyle w:val="s0"/>
          <w:color w:val="auto"/>
          <w:sz w:val="28"/>
          <w:szCs w:val="28"/>
          <w:lang w:val="kk-KZ"/>
        </w:rPr>
        <w:t>көрсетіледі</w:t>
      </w:r>
      <w:r w:rsidRPr="006E0F78">
        <w:rPr>
          <w:color w:val="auto"/>
          <w:sz w:val="28"/>
          <w:szCs w:val="28"/>
          <w:lang w:val="kk-KZ" w:eastAsia="en-US"/>
        </w:rPr>
        <w:t xml:space="preserve">. </w:t>
      </w:r>
    </w:p>
    <w:p w:rsidR="00F17AA4" w:rsidRPr="006E0F78" w:rsidRDefault="00F17AA4" w:rsidP="00F17AA4">
      <w:pPr>
        <w:ind w:firstLine="709"/>
        <w:jc w:val="both"/>
        <w:rPr>
          <w:color w:val="auto"/>
          <w:sz w:val="28"/>
          <w:szCs w:val="28"/>
          <w:lang w:val="kk-KZ" w:eastAsia="en-US"/>
        </w:rPr>
      </w:pPr>
      <w:r w:rsidRPr="006E0F78">
        <w:rPr>
          <w:color w:val="auto"/>
          <w:sz w:val="28"/>
          <w:szCs w:val="28"/>
          <w:lang w:val="kk-KZ" w:eastAsia="en-US"/>
        </w:rPr>
        <w:t xml:space="preserve">19. 6 </w:t>
      </w:r>
      <w:r w:rsidR="0081152E" w:rsidRPr="006E0F78">
        <w:rPr>
          <w:color w:val="auto"/>
          <w:sz w:val="28"/>
          <w:szCs w:val="28"/>
          <w:lang w:val="kk-KZ" w:eastAsia="en-US"/>
        </w:rPr>
        <w:t>және</w:t>
      </w:r>
      <w:r w:rsidRPr="006E0F78">
        <w:rPr>
          <w:color w:val="auto"/>
          <w:sz w:val="28"/>
          <w:szCs w:val="28"/>
          <w:lang w:val="kk-KZ" w:eastAsia="en-US"/>
        </w:rPr>
        <w:t xml:space="preserve"> 8</w:t>
      </w:r>
      <w:r w:rsidR="0081152E" w:rsidRPr="006E0F78">
        <w:rPr>
          <w:color w:val="auto"/>
          <w:sz w:val="28"/>
          <w:szCs w:val="28"/>
          <w:lang w:val="kk-KZ" w:eastAsia="en-US"/>
        </w:rPr>
        <w:t xml:space="preserve">-бөлімдерде </w:t>
      </w:r>
      <w:r w:rsidR="00CF3291" w:rsidRPr="006E0F78">
        <w:rPr>
          <w:color w:val="auto"/>
          <w:sz w:val="28"/>
          <w:szCs w:val="28"/>
          <w:lang w:val="kk-KZ" w:eastAsia="en-US"/>
        </w:rPr>
        <w:t xml:space="preserve">тізбесі </w:t>
      </w:r>
      <w:r w:rsidR="00C951F6" w:rsidRPr="006E0F78">
        <w:rPr>
          <w:color w:val="auto"/>
          <w:sz w:val="28"/>
          <w:szCs w:val="28"/>
          <w:lang w:val="kk-KZ" w:eastAsia="en-US"/>
        </w:rPr>
        <w:t>«Қылмыстық жолмен алынған кірістерді заңдастыруға (жылыстатуға) және терроризмді қаржыландыруға қарсы іс-қимыл туралы" Қазақстан Республикасы Заңының мақсаттары үшін Оффшорлық аймақтар тізбесін бекіту туралы» Қазақстан Республикасы Қаржы министрінің</w:t>
      </w:r>
      <w:r w:rsidR="00CF3291" w:rsidRPr="006E0F78">
        <w:rPr>
          <w:color w:val="auto"/>
          <w:sz w:val="28"/>
          <w:szCs w:val="28"/>
          <w:lang w:val="kk-KZ" w:eastAsia="en-US"/>
        </w:rPr>
        <w:t xml:space="preserve"> </w:t>
      </w:r>
      <w:r w:rsidR="00C951F6" w:rsidRPr="006E0F78">
        <w:rPr>
          <w:color w:val="auto"/>
          <w:sz w:val="28"/>
          <w:szCs w:val="28"/>
          <w:lang w:val="kk-KZ" w:eastAsia="en-US"/>
        </w:rPr>
        <w:t xml:space="preserve">2010 жылғы 10 ақпандағы </w:t>
      </w:r>
      <w:r w:rsidR="00CF3291" w:rsidRPr="006E0F78">
        <w:rPr>
          <w:color w:val="auto"/>
          <w:sz w:val="28"/>
          <w:szCs w:val="28"/>
          <w:lang w:val="kk-KZ" w:eastAsia="en-US"/>
        </w:rPr>
        <w:t>№ 52 бұйрығымен бекітілген</w:t>
      </w:r>
      <w:r w:rsidRPr="006E0F78">
        <w:rPr>
          <w:color w:val="auto"/>
          <w:sz w:val="28"/>
          <w:szCs w:val="28"/>
          <w:lang w:val="kk-KZ" w:eastAsia="en-US"/>
        </w:rPr>
        <w:t xml:space="preserve"> </w:t>
      </w:r>
      <w:r w:rsidR="00CF3291" w:rsidRPr="006E0F78">
        <w:rPr>
          <w:color w:val="auto"/>
          <w:sz w:val="28"/>
          <w:szCs w:val="28"/>
          <w:lang w:val="kk-KZ" w:eastAsia="en-US"/>
        </w:rPr>
        <w:t xml:space="preserve">офшор аймақтарға жасалатын </w:t>
      </w:r>
      <w:r w:rsidR="00E240D4" w:rsidRPr="006E0F78">
        <w:rPr>
          <w:color w:val="auto"/>
          <w:sz w:val="28"/>
          <w:szCs w:val="28"/>
          <w:lang w:val="kk-KZ" w:eastAsia="en-US"/>
        </w:rPr>
        <w:t xml:space="preserve">операциялар бойынша </w:t>
      </w:r>
      <w:r w:rsidR="00E240D4" w:rsidRPr="006E0F78">
        <w:rPr>
          <w:bCs/>
          <w:color w:val="auto"/>
          <w:sz w:val="28"/>
          <w:szCs w:val="28"/>
          <w:lang w:val="kk-KZ"/>
        </w:rPr>
        <w:t>ақпарат толтырылады</w:t>
      </w:r>
      <w:r w:rsidRPr="006E0F78">
        <w:rPr>
          <w:color w:val="auto"/>
          <w:sz w:val="28"/>
          <w:szCs w:val="28"/>
          <w:lang w:val="kk-KZ" w:eastAsia="en-US"/>
        </w:rPr>
        <w:t xml:space="preserve">. </w:t>
      </w:r>
      <w:r w:rsidR="00E240D4" w:rsidRPr="006E0F78">
        <w:rPr>
          <w:color w:val="auto"/>
          <w:sz w:val="28"/>
          <w:szCs w:val="28"/>
          <w:lang w:val="kk-KZ" w:eastAsia="en-US"/>
        </w:rPr>
        <w:t xml:space="preserve">Мемлекет бөлігі болып табылатын </w:t>
      </w:r>
      <w:r w:rsidR="007250A8" w:rsidRPr="006E0F78">
        <w:rPr>
          <w:color w:val="auto"/>
          <w:sz w:val="28"/>
          <w:szCs w:val="28"/>
          <w:lang w:val="kk-KZ" w:eastAsia="en-US"/>
        </w:rPr>
        <w:t>офшор аймақтары</w:t>
      </w:r>
      <w:r w:rsidR="00E240D4" w:rsidRPr="006E0F78">
        <w:rPr>
          <w:color w:val="auto"/>
          <w:sz w:val="28"/>
          <w:szCs w:val="28"/>
          <w:lang w:val="kk-KZ" w:eastAsia="en-US"/>
        </w:rPr>
        <w:t xml:space="preserve"> </w:t>
      </w:r>
      <w:r w:rsidR="007250A8" w:rsidRPr="006E0F78">
        <w:rPr>
          <w:color w:val="auto"/>
          <w:sz w:val="28"/>
          <w:szCs w:val="28"/>
          <w:lang w:val="kk-KZ" w:eastAsia="en-US"/>
        </w:rPr>
        <w:t xml:space="preserve">бойынша </w:t>
      </w:r>
      <w:r w:rsidR="007250A8" w:rsidRPr="006E0F78">
        <w:rPr>
          <w:bCs/>
          <w:color w:val="auto"/>
          <w:sz w:val="28"/>
          <w:szCs w:val="28"/>
          <w:lang w:val="kk-KZ"/>
        </w:rPr>
        <w:t>ақпарат осындай ақпарат банкке белгілі болған жағдайларда ұсынылады</w:t>
      </w:r>
      <w:r w:rsidRPr="006E0F78">
        <w:rPr>
          <w:color w:val="auto"/>
          <w:sz w:val="28"/>
          <w:szCs w:val="28"/>
          <w:lang w:val="kk-KZ" w:eastAsia="en-US"/>
        </w:rPr>
        <w:t>.</w:t>
      </w:r>
    </w:p>
    <w:p w:rsidR="00F17AA4" w:rsidRPr="006E0F78" w:rsidRDefault="00F17AA4" w:rsidP="00F17AA4">
      <w:pPr>
        <w:ind w:firstLine="709"/>
        <w:jc w:val="both"/>
        <w:rPr>
          <w:color w:val="auto"/>
          <w:sz w:val="28"/>
          <w:szCs w:val="28"/>
          <w:lang w:val="kk-KZ" w:eastAsia="en-US"/>
        </w:rPr>
      </w:pPr>
      <w:r w:rsidRPr="006E0F78">
        <w:rPr>
          <w:color w:val="auto"/>
          <w:sz w:val="28"/>
          <w:szCs w:val="28"/>
          <w:lang w:val="kk-KZ" w:eastAsia="en-US"/>
        </w:rPr>
        <w:t xml:space="preserve">20. 7.1 </w:t>
      </w:r>
      <w:r w:rsidR="007250A8" w:rsidRPr="006E0F78">
        <w:rPr>
          <w:color w:val="auto"/>
          <w:sz w:val="28"/>
          <w:szCs w:val="28"/>
          <w:lang w:val="kk-KZ" w:eastAsia="en-US"/>
        </w:rPr>
        <w:t>және</w:t>
      </w:r>
      <w:r w:rsidRPr="006E0F78">
        <w:rPr>
          <w:color w:val="auto"/>
          <w:sz w:val="28"/>
          <w:szCs w:val="28"/>
          <w:lang w:val="kk-KZ" w:eastAsia="en-US"/>
        </w:rPr>
        <w:t xml:space="preserve"> 8.1</w:t>
      </w:r>
      <w:r w:rsidR="007250A8" w:rsidRPr="006E0F78">
        <w:rPr>
          <w:color w:val="auto"/>
          <w:sz w:val="28"/>
          <w:szCs w:val="28"/>
          <w:lang w:val="kk-KZ" w:eastAsia="en-US"/>
        </w:rPr>
        <w:t>-жолдарда</w:t>
      </w:r>
      <w:r w:rsidRPr="006E0F78">
        <w:rPr>
          <w:color w:val="auto"/>
          <w:sz w:val="28"/>
          <w:szCs w:val="28"/>
          <w:lang w:val="kk-KZ" w:eastAsia="en-US"/>
        </w:rPr>
        <w:t xml:space="preserve"> </w:t>
      </w:r>
      <w:r w:rsidR="00F8189E" w:rsidRPr="006E0F78">
        <w:rPr>
          <w:color w:val="auto"/>
          <w:sz w:val="28"/>
          <w:szCs w:val="28"/>
          <w:lang w:val="kk-KZ" w:eastAsia="en-US"/>
        </w:rPr>
        <w:t xml:space="preserve">Нормативтік құқықтық актілерді мемлекеттік тіркеу тізілімінде № 18539 болып тіркелген Қазақстан Республикасы Ұлттық Банкі Басқармасының </w:t>
      </w:r>
      <w:r w:rsidR="00FB6A9C" w:rsidRPr="006E0F78">
        <w:rPr>
          <w:color w:val="auto"/>
          <w:sz w:val="28"/>
          <w:szCs w:val="28"/>
          <w:lang w:val="kk-KZ" w:eastAsia="en-US"/>
        </w:rPr>
        <w:t xml:space="preserve">2019 жылғы 30 наурыздағы </w:t>
      </w:r>
      <w:r w:rsidR="00F8189E" w:rsidRPr="006E0F78">
        <w:rPr>
          <w:color w:val="auto"/>
          <w:sz w:val="28"/>
          <w:szCs w:val="28"/>
          <w:lang w:val="kk-KZ" w:eastAsia="en-US"/>
        </w:rPr>
        <w:t xml:space="preserve">№ 42 қаулысымен бекітілген </w:t>
      </w:r>
      <w:r w:rsidR="00FB6A9C" w:rsidRPr="006E0F78">
        <w:rPr>
          <w:color w:val="auto"/>
          <w:sz w:val="28"/>
          <w:szCs w:val="28"/>
          <w:lang w:val="kk-KZ" w:eastAsia="en-US"/>
        </w:rPr>
        <w:t xml:space="preserve">Қазақстан Республикасында экспорттық-импорттық валюталық бақылауды жүзеге асыру қағидаларына </w:t>
      </w:r>
      <w:r w:rsidR="008034EE" w:rsidRPr="006E0F78">
        <w:rPr>
          <w:color w:val="auto"/>
          <w:sz w:val="28"/>
          <w:szCs w:val="28"/>
          <w:lang w:val="kk-KZ" w:eastAsia="en-US"/>
        </w:rPr>
        <w:t xml:space="preserve">13-қосымшаға сәйкес </w:t>
      </w:r>
      <w:r w:rsidR="00171C8F" w:rsidRPr="006E0F78">
        <w:rPr>
          <w:color w:val="auto"/>
          <w:sz w:val="28"/>
          <w:szCs w:val="28"/>
          <w:lang w:val="kk-KZ" w:eastAsia="en-US"/>
        </w:rPr>
        <w:t xml:space="preserve">Банктік бақылаудың жеке карточкасына сәйкес есептік тіркеу банкі болып табылатын уәкілетті банк ұсынатын есепті кезеңде </w:t>
      </w:r>
      <w:r w:rsidR="00B82434" w:rsidRPr="006E0F78">
        <w:rPr>
          <w:color w:val="auto"/>
          <w:sz w:val="28"/>
          <w:szCs w:val="28"/>
          <w:lang w:val="kk-KZ" w:eastAsia="en-US"/>
        </w:rPr>
        <w:t>шетел валютасын репатриациялау мерзімі бұзылған келісімшарттар</w:t>
      </w:r>
      <w:r w:rsidR="00F8189E" w:rsidRPr="006E0F78">
        <w:rPr>
          <w:color w:val="auto"/>
          <w:sz w:val="28"/>
          <w:szCs w:val="28"/>
          <w:lang w:val="kk-KZ" w:eastAsia="en-US"/>
        </w:rPr>
        <w:t xml:space="preserve"> </w:t>
      </w:r>
      <w:r w:rsidR="00057E8D" w:rsidRPr="006E0F78">
        <w:rPr>
          <w:color w:val="auto"/>
          <w:sz w:val="28"/>
          <w:szCs w:val="28"/>
          <w:lang w:val="kk-KZ" w:eastAsia="en-US"/>
        </w:rPr>
        <w:t xml:space="preserve">бойынша жалпы сомасы </w:t>
      </w:r>
      <w:r w:rsidR="00057E8D" w:rsidRPr="006E0F78">
        <w:rPr>
          <w:rStyle w:val="s0"/>
          <w:color w:val="auto"/>
          <w:sz w:val="28"/>
          <w:szCs w:val="28"/>
          <w:lang w:val="kk-KZ"/>
        </w:rPr>
        <w:t>көрсетіледі</w:t>
      </w:r>
      <w:r w:rsidRPr="006E0F78">
        <w:rPr>
          <w:color w:val="auto"/>
          <w:sz w:val="28"/>
          <w:szCs w:val="28"/>
          <w:lang w:val="kk-KZ" w:eastAsia="en-US"/>
        </w:rPr>
        <w:t>.</w:t>
      </w:r>
    </w:p>
    <w:p w:rsidR="00F17AA4" w:rsidRPr="006E0F78" w:rsidRDefault="00F17AA4" w:rsidP="00F17AA4">
      <w:pPr>
        <w:ind w:firstLine="709"/>
        <w:jc w:val="both"/>
        <w:rPr>
          <w:color w:val="auto"/>
          <w:sz w:val="28"/>
          <w:szCs w:val="28"/>
          <w:lang w:val="kk-KZ" w:eastAsia="en-US"/>
        </w:rPr>
      </w:pPr>
      <w:r w:rsidRPr="006E0F78">
        <w:rPr>
          <w:color w:val="auto"/>
          <w:sz w:val="28"/>
          <w:szCs w:val="28"/>
          <w:lang w:val="kk-KZ" w:eastAsia="en-US"/>
        </w:rPr>
        <w:t xml:space="preserve">21. 7.2 </w:t>
      </w:r>
      <w:r w:rsidR="00D01FF3" w:rsidRPr="006E0F78">
        <w:rPr>
          <w:color w:val="auto"/>
          <w:sz w:val="28"/>
          <w:szCs w:val="28"/>
          <w:lang w:val="kk-KZ" w:eastAsia="en-US"/>
        </w:rPr>
        <w:t>және</w:t>
      </w:r>
      <w:r w:rsidRPr="006E0F78">
        <w:rPr>
          <w:color w:val="auto"/>
          <w:sz w:val="28"/>
          <w:szCs w:val="28"/>
          <w:lang w:val="kk-KZ" w:eastAsia="en-US"/>
        </w:rPr>
        <w:t xml:space="preserve"> 8.2</w:t>
      </w:r>
      <w:r w:rsidR="00D01FF3" w:rsidRPr="006E0F78">
        <w:rPr>
          <w:color w:val="auto"/>
          <w:sz w:val="28"/>
          <w:szCs w:val="28"/>
          <w:lang w:val="kk-KZ" w:eastAsia="en-US"/>
        </w:rPr>
        <w:t>-жолдарда</w:t>
      </w:r>
      <w:r w:rsidRPr="006E0F78">
        <w:rPr>
          <w:color w:val="auto"/>
          <w:sz w:val="28"/>
          <w:szCs w:val="28"/>
          <w:lang w:val="kk-KZ" w:eastAsia="en-US"/>
        </w:rPr>
        <w:t xml:space="preserve"> </w:t>
      </w:r>
      <w:r w:rsidR="00CB1320" w:rsidRPr="006E0F78">
        <w:rPr>
          <w:color w:val="auto"/>
          <w:sz w:val="28"/>
          <w:szCs w:val="28"/>
          <w:lang w:val="kk-KZ" w:eastAsia="en-US"/>
        </w:rPr>
        <w:t xml:space="preserve">есепті күнгі жағдай бойынша </w:t>
      </w:r>
      <w:r w:rsidR="001E332E" w:rsidRPr="006E0F78">
        <w:rPr>
          <w:color w:val="auto"/>
          <w:sz w:val="28"/>
          <w:szCs w:val="28"/>
          <w:lang w:val="kk-KZ" w:eastAsia="en-US"/>
        </w:rPr>
        <w:t xml:space="preserve">180 (бір жүз сексен) күннен асатын дебиторлық берешегі бар </w:t>
      </w:r>
      <w:r w:rsidR="00FD7369" w:rsidRPr="006E0F78">
        <w:rPr>
          <w:color w:val="auto"/>
          <w:sz w:val="28"/>
          <w:szCs w:val="28"/>
          <w:lang w:val="kk-KZ" w:eastAsia="en-US"/>
        </w:rPr>
        <w:t xml:space="preserve">экспорт (экспорттық түсім) және импорт (аванстық төлемдер) </w:t>
      </w:r>
      <w:r w:rsidR="00D32D1B" w:rsidRPr="006E0F78">
        <w:rPr>
          <w:color w:val="auto"/>
          <w:sz w:val="28"/>
          <w:szCs w:val="28"/>
          <w:lang w:val="kk-KZ" w:eastAsia="en-US"/>
        </w:rPr>
        <w:t>бойынша есептік нөмірі бар валюталық келісімшарттар бойынша дебиторлық берешек бойынша</w:t>
      </w:r>
      <w:r w:rsidR="00A42C60" w:rsidRPr="006E0F78">
        <w:rPr>
          <w:color w:val="auto"/>
          <w:sz w:val="28"/>
          <w:szCs w:val="28"/>
          <w:lang w:val="kk-KZ" w:eastAsia="en-US"/>
        </w:rPr>
        <w:t xml:space="preserve"> жалпы </w:t>
      </w:r>
      <w:r w:rsidR="001E332E" w:rsidRPr="006E0F78">
        <w:rPr>
          <w:color w:val="auto"/>
          <w:sz w:val="28"/>
          <w:szCs w:val="28"/>
          <w:lang w:val="kk-KZ" w:eastAsia="en-US"/>
        </w:rPr>
        <w:t>сомасы</w:t>
      </w:r>
      <w:r w:rsidR="001E332E" w:rsidRPr="006E0F78" w:rsidDel="001E332E">
        <w:rPr>
          <w:color w:val="auto"/>
          <w:sz w:val="28"/>
          <w:szCs w:val="28"/>
          <w:lang w:val="kk-KZ" w:eastAsia="en-US"/>
        </w:rPr>
        <w:t xml:space="preserve"> </w:t>
      </w:r>
      <w:r w:rsidR="00A42C60" w:rsidRPr="006E0F78">
        <w:rPr>
          <w:rStyle w:val="s0"/>
          <w:color w:val="auto"/>
          <w:sz w:val="28"/>
          <w:szCs w:val="28"/>
          <w:lang w:val="kk-KZ"/>
        </w:rPr>
        <w:t>көрсетіледі</w:t>
      </w:r>
      <w:r w:rsidRPr="006E0F78">
        <w:rPr>
          <w:color w:val="auto"/>
          <w:sz w:val="28"/>
          <w:szCs w:val="28"/>
          <w:lang w:val="kk-KZ" w:eastAsia="en-US"/>
        </w:rPr>
        <w:t>.</w:t>
      </w:r>
    </w:p>
    <w:p w:rsidR="00F17AA4" w:rsidRPr="006E0F78" w:rsidRDefault="00F17AA4" w:rsidP="00F17AA4">
      <w:pPr>
        <w:ind w:firstLine="709"/>
        <w:jc w:val="both"/>
        <w:rPr>
          <w:color w:val="auto"/>
          <w:sz w:val="28"/>
          <w:szCs w:val="28"/>
          <w:lang w:val="kk-KZ" w:eastAsia="en-US"/>
        </w:rPr>
      </w:pPr>
      <w:r w:rsidRPr="006E0F78">
        <w:rPr>
          <w:color w:val="auto"/>
          <w:sz w:val="28"/>
          <w:szCs w:val="28"/>
          <w:lang w:val="kk-KZ" w:eastAsia="en-US"/>
        </w:rPr>
        <w:t xml:space="preserve">22. 7.3, 7.4, 8.3 </w:t>
      </w:r>
      <w:r w:rsidR="00A54590" w:rsidRPr="006E0F78">
        <w:rPr>
          <w:color w:val="auto"/>
          <w:sz w:val="28"/>
          <w:szCs w:val="28"/>
          <w:lang w:val="kk-KZ" w:eastAsia="en-US"/>
        </w:rPr>
        <w:t>және</w:t>
      </w:r>
      <w:r w:rsidRPr="006E0F78">
        <w:rPr>
          <w:color w:val="auto"/>
          <w:sz w:val="28"/>
          <w:szCs w:val="28"/>
          <w:lang w:val="kk-KZ" w:eastAsia="en-US"/>
        </w:rPr>
        <w:t xml:space="preserve"> 8.4</w:t>
      </w:r>
      <w:r w:rsidR="00A54590" w:rsidRPr="006E0F78">
        <w:rPr>
          <w:color w:val="auto"/>
          <w:sz w:val="28"/>
          <w:szCs w:val="28"/>
          <w:lang w:val="kk-KZ" w:eastAsia="en-US"/>
        </w:rPr>
        <w:t>-жолдарда</w:t>
      </w:r>
      <w:r w:rsidRPr="006E0F78">
        <w:rPr>
          <w:color w:val="auto"/>
          <w:sz w:val="28"/>
          <w:szCs w:val="28"/>
          <w:lang w:val="kk-KZ" w:eastAsia="en-US"/>
        </w:rPr>
        <w:t xml:space="preserve"> </w:t>
      </w:r>
      <w:r w:rsidR="00CB1320" w:rsidRPr="006E0F78">
        <w:rPr>
          <w:color w:val="auto"/>
          <w:sz w:val="28"/>
          <w:szCs w:val="28"/>
          <w:lang w:val="kk-KZ" w:eastAsia="en-US"/>
        </w:rPr>
        <w:t xml:space="preserve">есепті күнге репатриациялау мерзімі </w:t>
      </w:r>
      <w:r w:rsidR="008C6A27" w:rsidRPr="006E0F78">
        <w:rPr>
          <w:color w:val="auto"/>
          <w:sz w:val="28"/>
          <w:szCs w:val="28"/>
          <w:lang w:val="kk-KZ" w:eastAsia="en-US"/>
        </w:rPr>
        <w:t xml:space="preserve">720 (жеті жүз жиырма) күннен асатын </w:t>
      </w:r>
      <w:r w:rsidR="008C6A27" w:rsidRPr="006E0F78">
        <w:rPr>
          <w:bCs/>
          <w:color w:val="auto"/>
          <w:sz w:val="28"/>
          <w:szCs w:val="28"/>
          <w:lang w:val="kk-KZ"/>
        </w:rPr>
        <w:t xml:space="preserve">сыртқы экономикалық келісімшарттар бойынша </w:t>
      </w:r>
      <w:r w:rsidR="001F2EB9" w:rsidRPr="006E0F78">
        <w:rPr>
          <w:bCs/>
          <w:color w:val="auto"/>
          <w:sz w:val="28"/>
          <w:szCs w:val="28"/>
          <w:lang w:val="kk-KZ"/>
        </w:rPr>
        <w:t xml:space="preserve">төлемдер мен ақша аударымдары </w:t>
      </w:r>
      <w:r w:rsidR="001F2EB9" w:rsidRPr="006E0F78">
        <w:rPr>
          <w:color w:val="auto"/>
          <w:sz w:val="28"/>
          <w:szCs w:val="28"/>
          <w:lang w:val="kk-KZ" w:eastAsia="en-US"/>
        </w:rPr>
        <w:t xml:space="preserve">бойынша </w:t>
      </w:r>
      <w:r w:rsidR="001F2EB9" w:rsidRPr="006E0F78">
        <w:rPr>
          <w:bCs/>
          <w:color w:val="auto"/>
          <w:sz w:val="28"/>
          <w:szCs w:val="28"/>
          <w:lang w:val="kk-KZ"/>
        </w:rPr>
        <w:t xml:space="preserve">ақпарат </w:t>
      </w:r>
      <w:r w:rsidR="001F2EB9" w:rsidRPr="006E0F78">
        <w:rPr>
          <w:rStyle w:val="s0"/>
          <w:color w:val="auto"/>
          <w:sz w:val="28"/>
          <w:szCs w:val="28"/>
          <w:lang w:val="kk-KZ"/>
        </w:rPr>
        <w:t>көрсетіледі</w:t>
      </w:r>
      <w:r w:rsidRPr="006E0F78">
        <w:rPr>
          <w:color w:val="auto"/>
          <w:sz w:val="28"/>
          <w:szCs w:val="28"/>
          <w:lang w:val="kk-KZ" w:eastAsia="en-US"/>
        </w:rPr>
        <w:t>.</w:t>
      </w:r>
    </w:p>
    <w:p w:rsidR="00F17AA4" w:rsidRPr="006E0F78" w:rsidRDefault="00F17AA4" w:rsidP="00F17AA4">
      <w:pPr>
        <w:tabs>
          <w:tab w:val="left" w:pos="0"/>
          <w:tab w:val="left" w:pos="851"/>
          <w:tab w:val="left" w:pos="993"/>
        </w:tabs>
        <w:ind w:firstLine="709"/>
        <w:jc w:val="both"/>
        <w:rPr>
          <w:color w:val="auto"/>
          <w:sz w:val="28"/>
          <w:szCs w:val="28"/>
          <w:lang w:val="kk-KZ" w:eastAsia="en-US"/>
        </w:rPr>
      </w:pPr>
      <w:r w:rsidRPr="006E0F78">
        <w:rPr>
          <w:color w:val="auto"/>
          <w:sz w:val="28"/>
          <w:szCs w:val="28"/>
          <w:lang w:val="kk-KZ" w:eastAsia="en-US"/>
        </w:rPr>
        <w:t xml:space="preserve">23. 7.5 </w:t>
      </w:r>
      <w:r w:rsidR="00821E19" w:rsidRPr="006E0F78">
        <w:rPr>
          <w:color w:val="auto"/>
          <w:sz w:val="28"/>
          <w:szCs w:val="28"/>
          <w:lang w:val="kk-KZ" w:eastAsia="en-US"/>
        </w:rPr>
        <w:t>және</w:t>
      </w:r>
      <w:r w:rsidRPr="006E0F78">
        <w:rPr>
          <w:color w:val="auto"/>
          <w:sz w:val="28"/>
          <w:szCs w:val="28"/>
          <w:lang w:val="kk-KZ" w:eastAsia="en-US"/>
        </w:rPr>
        <w:t xml:space="preserve"> 8.5</w:t>
      </w:r>
      <w:r w:rsidR="00821E19" w:rsidRPr="006E0F78">
        <w:rPr>
          <w:color w:val="auto"/>
          <w:sz w:val="28"/>
          <w:szCs w:val="28"/>
          <w:lang w:val="kk-KZ" w:eastAsia="en-US"/>
        </w:rPr>
        <w:t>-жолдарда</w:t>
      </w:r>
      <w:r w:rsidRPr="006E0F78">
        <w:rPr>
          <w:color w:val="auto"/>
          <w:sz w:val="28"/>
          <w:szCs w:val="28"/>
          <w:lang w:val="kk-KZ" w:eastAsia="en-US"/>
        </w:rPr>
        <w:t xml:space="preserve"> </w:t>
      </w:r>
      <w:r w:rsidR="00450673" w:rsidRPr="006E0F78">
        <w:rPr>
          <w:color w:val="auto"/>
          <w:sz w:val="28"/>
          <w:szCs w:val="28"/>
          <w:lang w:val="kk-KZ" w:eastAsia="en-US"/>
        </w:rPr>
        <w:t>келісімшарттың тарапы болып табылмайтын үшінші тұлғалардың пайдасына ақы төлеу немесе тауарды шетелге беру (</w:t>
      </w:r>
      <w:r w:rsidR="00841EFB" w:rsidRPr="006E0F78">
        <w:rPr>
          <w:color w:val="auto"/>
          <w:sz w:val="28"/>
          <w:szCs w:val="28"/>
          <w:lang w:val="kk-KZ" w:eastAsia="en-US"/>
        </w:rPr>
        <w:t xml:space="preserve">тауар </w:t>
      </w:r>
      <w:r w:rsidR="00450673" w:rsidRPr="006E0F78">
        <w:rPr>
          <w:color w:val="auto"/>
          <w:sz w:val="28"/>
          <w:szCs w:val="28"/>
          <w:lang w:val="kk-KZ" w:eastAsia="en-US"/>
        </w:rPr>
        <w:t xml:space="preserve">Қазақстан Республикасының шекарасынан </w:t>
      </w:r>
      <w:r w:rsidR="00841EFB" w:rsidRPr="006E0F78">
        <w:rPr>
          <w:color w:val="auto"/>
          <w:sz w:val="28"/>
          <w:szCs w:val="28"/>
          <w:lang w:val="kk-KZ" w:eastAsia="en-US"/>
        </w:rPr>
        <w:t>өткізілмейді</w:t>
      </w:r>
      <w:r w:rsidR="00450673" w:rsidRPr="006E0F78">
        <w:rPr>
          <w:color w:val="auto"/>
          <w:sz w:val="28"/>
          <w:szCs w:val="28"/>
          <w:lang w:val="kk-KZ" w:eastAsia="en-US"/>
        </w:rPr>
        <w:t>) көзделетін келісімшарттар</w:t>
      </w:r>
      <w:r w:rsidR="00450673" w:rsidRPr="006E0F78">
        <w:rPr>
          <w:color w:val="auto"/>
          <w:sz w:val="24"/>
          <w:szCs w:val="24"/>
          <w:lang w:val="kk-KZ" w:eastAsia="en-US"/>
        </w:rPr>
        <w:t xml:space="preserve"> </w:t>
      </w:r>
      <w:r w:rsidR="000B3356" w:rsidRPr="006E0F78">
        <w:rPr>
          <w:color w:val="auto"/>
          <w:sz w:val="28"/>
          <w:szCs w:val="28"/>
          <w:lang w:val="kk-KZ" w:eastAsia="en-US"/>
        </w:rPr>
        <w:t>бойынша жалпы сомасы</w:t>
      </w:r>
      <w:r w:rsidR="000B3356" w:rsidRPr="006E0F78" w:rsidDel="001E332E">
        <w:rPr>
          <w:color w:val="auto"/>
          <w:sz w:val="28"/>
          <w:szCs w:val="28"/>
          <w:lang w:val="kk-KZ" w:eastAsia="en-US"/>
        </w:rPr>
        <w:t xml:space="preserve"> </w:t>
      </w:r>
      <w:r w:rsidR="000B3356" w:rsidRPr="006E0F78">
        <w:rPr>
          <w:rStyle w:val="s0"/>
          <w:color w:val="auto"/>
          <w:sz w:val="28"/>
          <w:szCs w:val="28"/>
          <w:lang w:val="kk-KZ"/>
        </w:rPr>
        <w:t>көрсетіледі</w:t>
      </w:r>
      <w:r w:rsidRPr="006E0F78">
        <w:rPr>
          <w:color w:val="auto"/>
          <w:sz w:val="28"/>
          <w:szCs w:val="28"/>
          <w:lang w:val="kk-KZ" w:eastAsia="en-US"/>
        </w:rPr>
        <w:t>.</w:t>
      </w:r>
    </w:p>
    <w:p w:rsidR="00F17AA4" w:rsidRPr="006E0F78" w:rsidRDefault="00F17AA4" w:rsidP="00F17AA4">
      <w:pPr>
        <w:tabs>
          <w:tab w:val="left" w:pos="0"/>
          <w:tab w:val="left" w:pos="851"/>
          <w:tab w:val="left" w:pos="993"/>
        </w:tabs>
        <w:ind w:firstLine="709"/>
        <w:jc w:val="both"/>
        <w:rPr>
          <w:color w:val="auto"/>
          <w:sz w:val="28"/>
          <w:szCs w:val="28"/>
          <w:lang w:val="kk-KZ"/>
        </w:rPr>
      </w:pPr>
      <w:r w:rsidRPr="006E0F78">
        <w:rPr>
          <w:color w:val="auto"/>
          <w:sz w:val="28"/>
          <w:szCs w:val="28"/>
          <w:lang w:val="kk-KZ" w:eastAsia="en-US"/>
        </w:rPr>
        <w:t xml:space="preserve">24. </w:t>
      </w:r>
      <w:r w:rsidR="002520DD" w:rsidRPr="006E0F78">
        <w:rPr>
          <w:rStyle w:val="s0"/>
          <w:color w:val="auto"/>
          <w:sz w:val="28"/>
          <w:szCs w:val="28"/>
          <w:lang w:val="kk-KZ"/>
        </w:rPr>
        <w:t>Мәліметтер болмаған жағдайда Нысан нөлдік қалдықтармен ұсынылады</w:t>
      </w:r>
      <w:r w:rsidRPr="006E0F78">
        <w:rPr>
          <w:color w:val="auto"/>
          <w:sz w:val="28"/>
          <w:szCs w:val="28"/>
          <w:lang w:val="kk-KZ"/>
        </w:rPr>
        <w:t>.</w:t>
      </w:r>
    </w:p>
    <w:p w:rsidR="00F17AA4" w:rsidRPr="006E0F78" w:rsidRDefault="00F17AA4" w:rsidP="00F17AA4">
      <w:pPr>
        <w:tabs>
          <w:tab w:val="left" w:pos="0"/>
        </w:tabs>
        <w:ind w:firstLine="709"/>
        <w:jc w:val="both"/>
        <w:rPr>
          <w:color w:val="auto"/>
          <w:sz w:val="28"/>
          <w:szCs w:val="28"/>
          <w:lang w:val="kk-KZ" w:eastAsia="en-US"/>
        </w:rPr>
        <w:sectPr w:rsidR="00F17AA4" w:rsidRPr="006E0F78" w:rsidSect="00F32271">
          <w:pgSz w:w="11906" w:h="16838"/>
          <w:pgMar w:top="1418" w:right="851" w:bottom="1418" w:left="1418" w:header="709" w:footer="709" w:gutter="0"/>
          <w:cols w:space="708"/>
          <w:docGrid w:linePitch="360"/>
        </w:sectPr>
      </w:pPr>
    </w:p>
    <w:p w:rsidR="000F6EF4" w:rsidRPr="006E0F78" w:rsidRDefault="000F6EF4" w:rsidP="000F6EF4">
      <w:pPr>
        <w:widowControl w:val="0"/>
        <w:ind w:right="-2"/>
        <w:jc w:val="right"/>
        <w:rPr>
          <w:bCs/>
          <w:color w:val="auto"/>
          <w:sz w:val="28"/>
          <w:szCs w:val="28"/>
          <w:lang w:val="kk-KZ"/>
        </w:rPr>
      </w:pPr>
      <w:r w:rsidRPr="006E0F78">
        <w:rPr>
          <w:bCs/>
          <w:color w:val="auto"/>
          <w:sz w:val="28"/>
          <w:szCs w:val="28"/>
          <w:lang w:val="kk-KZ"/>
        </w:rPr>
        <w:lastRenderedPageBreak/>
        <w:t>Қазақстан Республикасы</w:t>
      </w:r>
    </w:p>
    <w:p w:rsidR="000F6EF4" w:rsidRPr="006E0F78" w:rsidRDefault="000F6EF4" w:rsidP="000F6EF4">
      <w:pPr>
        <w:keepNext/>
        <w:keepLines/>
        <w:autoSpaceDE w:val="0"/>
        <w:autoSpaceDN w:val="0"/>
        <w:adjustRightInd w:val="0"/>
        <w:ind w:left="5529"/>
        <w:jc w:val="right"/>
        <w:rPr>
          <w:bCs/>
          <w:color w:val="auto"/>
          <w:sz w:val="28"/>
          <w:szCs w:val="28"/>
          <w:lang w:val="kk-KZ"/>
        </w:rPr>
      </w:pPr>
      <w:r w:rsidRPr="006E0F78">
        <w:rPr>
          <w:bCs/>
          <w:color w:val="auto"/>
          <w:sz w:val="28"/>
          <w:szCs w:val="28"/>
          <w:lang w:val="kk-KZ"/>
        </w:rPr>
        <w:t>Ұлттық Банкі Басқармасының</w:t>
      </w:r>
    </w:p>
    <w:p w:rsidR="000F6EF4" w:rsidRPr="006E0F78" w:rsidRDefault="000F6EF4" w:rsidP="000F6EF4">
      <w:pPr>
        <w:ind w:firstLine="709"/>
        <w:jc w:val="right"/>
        <w:rPr>
          <w:color w:val="auto"/>
          <w:sz w:val="28"/>
          <w:szCs w:val="28"/>
          <w:lang w:val="kk-KZ"/>
        </w:rPr>
      </w:pPr>
      <w:r w:rsidRPr="006E0F78">
        <w:rPr>
          <w:color w:val="auto"/>
          <w:sz w:val="28"/>
          <w:szCs w:val="28"/>
          <w:lang w:val="kk-KZ"/>
        </w:rPr>
        <w:t xml:space="preserve">2019 </w:t>
      </w:r>
      <w:r w:rsidRPr="006E0F78">
        <w:rPr>
          <w:bCs/>
          <w:color w:val="auto"/>
          <w:sz w:val="28"/>
          <w:szCs w:val="28"/>
          <w:lang w:val="kk-KZ"/>
        </w:rPr>
        <w:t xml:space="preserve">жылғы </w:t>
      </w:r>
      <w:r w:rsidRPr="006E0F78">
        <w:rPr>
          <w:color w:val="auto"/>
          <w:sz w:val="28"/>
          <w:szCs w:val="28"/>
          <w:lang w:val="kk-KZ"/>
        </w:rPr>
        <w:t xml:space="preserve">«__» _____ </w:t>
      </w:r>
    </w:p>
    <w:p w:rsidR="000F6EF4" w:rsidRPr="006E0F78" w:rsidRDefault="000F6EF4" w:rsidP="000F6EF4">
      <w:pPr>
        <w:jc w:val="right"/>
        <w:rPr>
          <w:bCs/>
          <w:color w:val="auto"/>
          <w:sz w:val="28"/>
          <w:szCs w:val="28"/>
          <w:lang w:val="kk-KZ"/>
        </w:rPr>
      </w:pPr>
      <w:r w:rsidRPr="006E0F78">
        <w:rPr>
          <w:color w:val="auto"/>
          <w:sz w:val="28"/>
          <w:szCs w:val="28"/>
          <w:lang w:val="kk-KZ"/>
        </w:rPr>
        <w:t>№ ___</w:t>
      </w:r>
      <w:r w:rsidRPr="006E0F78">
        <w:rPr>
          <w:bCs/>
          <w:color w:val="auto"/>
          <w:sz w:val="28"/>
          <w:szCs w:val="28"/>
          <w:lang w:val="kk-KZ"/>
        </w:rPr>
        <w:t xml:space="preserve"> қаулысына</w:t>
      </w:r>
    </w:p>
    <w:p w:rsidR="00F17AA4" w:rsidRPr="006E0F78" w:rsidRDefault="000F6EF4" w:rsidP="00F17AA4">
      <w:pPr>
        <w:ind w:firstLine="400"/>
        <w:jc w:val="right"/>
        <w:rPr>
          <w:color w:val="auto"/>
          <w:sz w:val="28"/>
          <w:szCs w:val="28"/>
          <w:lang w:val="kk-KZ"/>
        </w:rPr>
      </w:pPr>
      <w:r w:rsidRPr="006E0F78">
        <w:rPr>
          <w:bCs/>
          <w:color w:val="auto"/>
          <w:sz w:val="28"/>
          <w:szCs w:val="28"/>
          <w:lang w:val="kk-KZ"/>
        </w:rPr>
        <w:t>19-қосымша</w:t>
      </w:r>
    </w:p>
    <w:p w:rsidR="00F17AA4" w:rsidRPr="006E0F78" w:rsidRDefault="00F17AA4" w:rsidP="00F17AA4">
      <w:pPr>
        <w:ind w:firstLine="400"/>
        <w:jc w:val="both"/>
        <w:rPr>
          <w:color w:val="auto"/>
          <w:sz w:val="28"/>
          <w:szCs w:val="28"/>
          <w:lang w:val="kk-KZ"/>
        </w:rPr>
      </w:pPr>
      <w:r w:rsidRPr="006E0F78">
        <w:rPr>
          <w:rStyle w:val="s0"/>
          <w:color w:val="auto"/>
          <w:sz w:val="28"/>
          <w:szCs w:val="28"/>
          <w:lang w:val="kk-KZ"/>
        </w:rPr>
        <w:t> </w:t>
      </w:r>
    </w:p>
    <w:p w:rsidR="00F17AA4" w:rsidRPr="006E0F78" w:rsidRDefault="00F17AA4" w:rsidP="00F17AA4">
      <w:pPr>
        <w:tabs>
          <w:tab w:val="right" w:pos="9355"/>
        </w:tabs>
        <w:ind w:firstLine="400"/>
        <w:jc w:val="both"/>
        <w:rPr>
          <w:color w:val="auto"/>
          <w:sz w:val="28"/>
          <w:szCs w:val="28"/>
          <w:lang w:val="kk-KZ"/>
        </w:rPr>
      </w:pPr>
      <w:r w:rsidRPr="006E0F78">
        <w:rPr>
          <w:rStyle w:val="s0"/>
          <w:color w:val="auto"/>
          <w:sz w:val="28"/>
          <w:szCs w:val="28"/>
          <w:lang w:val="kk-KZ"/>
        </w:rPr>
        <w:t> </w:t>
      </w:r>
      <w:r w:rsidRPr="006E0F78">
        <w:rPr>
          <w:rStyle w:val="s0"/>
          <w:color w:val="auto"/>
          <w:sz w:val="28"/>
          <w:szCs w:val="28"/>
          <w:lang w:val="kk-KZ"/>
        </w:rPr>
        <w:tab/>
      </w:r>
    </w:p>
    <w:p w:rsidR="00F17AA4" w:rsidRPr="006E0F78" w:rsidRDefault="00D7774C" w:rsidP="00F17AA4">
      <w:pPr>
        <w:jc w:val="center"/>
        <w:rPr>
          <w:color w:val="auto"/>
          <w:sz w:val="28"/>
          <w:szCs w:val="28"/>
          <w:lang w:val="kk-KZ"/>
        </w:rPr>
      </w:pPr>
      <w:r w:rsidRPr="006E0F78">
        <w:rPr>
          <w:color w:val="auto"/>
          <w:sz w:val="28"/>
          <w:szCs w:val="28"/>
          <w:lang w:val="kk-KZ"/>
        </w:rPr>
        <w:t>Қазақстан Республикасының екінші деңгейдегі банктерінің есептілікті ұсыну қағидалары</w:t>
      </w:r>
    </w:p>
    <w:p w:rsidR="00F17AA4" w:rsidRPr="006E0F78" w:rsidRDefault="00F17AA4" w:rsidP="00F17AA4">
      <w:pPr>
        <w:ind w:firstLine="400"/>
        <w:jc w:val="both"/>
        <w:rPr>
          <w:color w:val="auto"/>
          <w:sz w:val="28"/>
          <w:szCs w:val="28"/>
          <w:lang w:val="kk-KZ"/>
        </w:rPr>
      </w:pPr>
      <w:r w:rsidRPr="006E0F78">
        <w:rPr>
          <w:rStyle w:val="s0"/>
          <w:color w:val="auto"/>
          <w:sz w:val="28"/>
          <w:szCs w:val="28"/>
          <w:lang w:val="kk-KZ"/>
        </w:rPr>
        <w:t> </w:t>
      </w:r>
    </w:p>
    <w:p w:rsidR="00F17AA4" w:rsidRPr="006E0F78" w:rsidRDefault="00D7774C" w:rsidP="00F17AA4">
      <w:pPr>
        <w:ind w:firstLine="708"/>
        <w:jc w:val="both"/>
        <w:rPr>
          <w:color w:val="auto"/>
          <w:sz w:val="28"/>
          <w:szCs w:val="28"/>
          <w:lang w:val="kk-KZ"/>
        </w:rPr>
      </w:pPr>
      <w:r w:rsidRPr="006E0F78">
        <w:rPr>
          <w:color w:val="auto"/>
          <w:sz w:val="28"/>
          <w:szCs w:val="28"/>
          <w:lang w:val="kk-KZ"/>
        </w:rPr>
        <w:t>Қазақстан Республикасының екінші деңгейдегі банктерінің есептілікті ұсыну қағидалары</w:t>
      </w:r>
      <w:r w:rsidR="00F17AA4" w:rsidRPr="006E0F78">
        <w:rPr>
          <w:rStyle w:val="s0"/>
          <w:color w:val="auto"/>
          <w:sz w:val="28"/>
          <w:szCs w:val="28"/>
          <w:lang w:val="kk-KZ"/>
        </w:rPr>
        <w:t xml:space="preserve"> (</w:t>
      </w:r>
      <w:r w:rsidRPr="006E0F78">
        <w:rPr>
          <w:rStyle w:val="s0"/>
          <w:color w:val="auto"/>
          <w:sz w:val="28"/>
          <w:szCs w:val="28"/>
          <w:lang w:val="kk-KZ"/>
        </w:rPr>
        <w:t>бұдан әрі – Қағидалар</w:t>
      </w:r>
      <w:r w:rsidR="00F17AA4" w:rsidRPr="006E0F78">
        <w:rPr>
          <w:rStyle w:val="s0"/>
          <w:color w:val="auto"/>
          <w:sz w:val="28"/>
          <w:szCs w:val="28"/>
          <w:lang w:val="kk-KZ"/>
        </w:rPr>
        <w:t xml:space="preserve">) </w:t>
      </w:r>
      <w:r w:rsidR="00852886" w:rsidRPr="006E0F78">
        <w:rPr>
          <w:rStyle w:val="s0"/>
          <w:color w:val="auto"/>
          <w:sz w:val="28"/>
          <w:szCs w:val="28"/>
          <w:lang w:val="kk-KZ"/>
        </w:rPr>
        <w:t>«Қазақстан Республикасындағы банктер және банк қызметі туралы» 1995 жылғы 31 тамыздағы (бұдан әрі – Банктер туралы заң)</w:t>
      </w:r>
      <w:r w:rsidR="00F17AA4" w:rsidRPr="006E0F78">
        <w:rPr>
          <w:rStyle w:val="s0"/>
          <w:color w:val="auto"/>
          <w:sz w:val="28"/>
          <w:szCs w:val="28"/>
          <w:lang w:val="kk-KZ"/>
        </w:rPr>
        <w:t xml:space="preserve">, </w:t>
      </w:r>
      <w:r w:rsidR="006B2A7D" w:rsidRPr="006E0F78">
        <w:rPr>
          <w:rStyle w:val="s0"/>
          <w:color w:val="auto"/>
          <w:sz w:val="28"/>
          <w:szCs w:val="28"/>
          <w:lang w:val="kk-KZ"/>
        </w:rPr>
        <w:t xml:space="preserve">«Қазақстан Республикасының Ұлттық Банкі туралы» 1995 жылғы 30 наурыздағы Қазақстан Республикасының Қазақстан Республикасының заңдарына сәйкес әзірленді және Қазақстан Республикасының екінші деңгейдегі банктерінің (бұдан әрі – банк) Қазақстан Республикасының Ұлттық Банкіне (бұдан әрі – уәкілетті орган) есептілікті </w:t>
      </w:r>
      <w:r w:rsidR="000D3BDA" w:rsidRPr="006E0F78">
        <w:rPr>
          <w:color w:val="auto"/>
          <w:sz w:val="28"/>
          <w:szCs w:val="28"/>
          <w:lang w:val="kk-KZ"/>
        </w:rPr>
        <w:t xml:space="preserve">ұсыну </w:t>
      </w:r>
      <w:r w:rsidR="006B2A7D" w:rsidRPr="006E0F78">
        <w:rPr>
          <w:rStyle w:val="s0"/>
          <w:color w:val="auto"/>
          <w:sz w:val="28"/>
          <w:szCs w:val="28"/>
          <w:lang w:val="kk-KZ"/>
        </w:rPr>
        <w:t>тәртібін айқындайды</w:t>
      </w:r>
      <w:r w:rsidR="00F17AA4" w:rsidRPr="006E0F78">
        <w:rPr>
          <w:rStyle w:val="s0"/>
          <w:color w:val="auto"/>
          <w:sz w:val="28"/>
          <w:szCs w:val="28"/>
          <w:lang w:val="kk-KZ"/>
        </w:rPr>
        <w:t>.</w:t>
      </w:r>
    </w:p>
    <w:p w:rsidR="00F17AA4" w:rsidRPr="006E0F78" w:rsidRDefault="00F17AA4" w:rsidP="00F17AA4">
      <w:pPr>
        <w:ind w:firstLine="708"/>
        <w:jc w:val="both"/>
        <w:rPr>
          <w:color w:val="auto"/>
          <w:sz w:val="28"/>
          <w:szCs w:val="28"/>
          <w:lang w:val="kk-KZ"/>
        </w:rPr>
      </w:pPr>
      <w:r w:rsidRPr="006E0F78">
        <w:rPr>
          <w:rStyle w:val="s0"/>
          <w:color w:val="auto"/>
          <w:sz w:val="28"/>
          <w:szCs w:val="28"/>
          <w:lang w:val="kk-KZ"/>
        </w:rPr>
        <w:t xml:space="preserve">1. </w:t>
      </w:r>
      <w:r w:rsidR="0018150F" w:rsidRPr="006E0F78">
        <w:rPr>
          <w:rStyle w:val="s0"/>
          <w:color w:val="auto"/>
          <w:sz w:val="28"/>
          <w:szCs w:val="28"/>
          <w:lang w:val="kk-KZ"/>
        </w:rPr>
        <w:t>Осы қаулыға 1-қосымшаға сәйкес Қазақстан Республикасының екінші деңгейдегі банктерінің есептілігі тізбесінде белгіленген есептілік нысандарын жасау мақсатында Банктер туралы заңда көзделген ұғымдар, сондай-ақ мынадай ұғымдар пайдаланылады</w:t>
      </w:r>
      <w:r w:rsidRPr="006E0F78">
        <w:rPr>
          <w:rStyle w:val="s0"/>
          <w:color w:val="auto"/>
          <w:sz w:val="28"/>
          <w:szCs w:val="28"/>
          <w:lang w:val="kk-KZ"/>
        </w:rPr>
        <w:t>:</w:t>
      </w:r>
    </w:p>
    <w:p w:rsidR="00F17AA4" w:rsidRPr="006E0F78" w:rsidRDefault="00F17AA4" w:rsidP="00F17AA4">
      <w:pPr>
        <w:ind w:firstLine="708"/>
        <w:jc w:val="both"/>
        <w:rPr>
          <w:color w:val="auto"/>
          <w:sz w:val="28"/>
          <w:szCs w:val="28"/>
          <w:lang w:val="kk-KZ"/>
        </w:rPr>
      </w:pPr>
      <w:r w:rsidRPr="006E0F78">
        <w:rPr>
          <w:rStyle w:val="s0"/>
          <w:color w:val="auto"/>
          <w:sz w:val="28"/>
          <w:szCs w:val="28"/>
          <w:lang w:val="kk-KZ"/>
        </w:rPr>
        <w:t xml:space="preserve">1) </w:t>
      </w:r>
      <w:r w:rsidR="00F50366" w:rsidRPr="006E0F78">
        <w:rPr>
          <w:rStyle w:val="s0"/>
          <w:color w:val="auto"/>
          <w:sz w:val="28"/>
          <w:szCs w:val="28"/>
          <w:lang w:val="kk-KZ"/>
        </w:rPr>
        <w:t>қарыз – банктің банктік қарыз, лизингтік, факторингтік, форфейтингтік операцияларды жүзеге асыруы</w:t>
      </w:r>
      <w:r w:rsidRPr="006E0F78">
        <w:rPr>
          <w:rStyle w:val="s0"/>
          <w:color w:val="auto"/>
          <w:sz w:val="28"/>
          <w:szCs w:val="28"/>
          <w:lang w:val="kk-KZ"/>
        </w:rPr>
        <w:t xml:space="preserve">, </w:t>
      </w:r>
      <w:r w:rsidR="00F50366" w:rsidRPr="006E0F78">
        <w:rPr>
          <w:rStyle w:val="s0"/>
          <w:color w:val="auto"/>
          <w:sz w:val="28"/>
          <w:szCs w:val="28"/>
          <w:lang w:val="kk-KZ"/>
        </w:rPr>
        <w:t>ислам банкінің Банктер туралы заңның 52-5-бабы 1-тармағының 3), 4) және 5) тармақшаларында көрсетілген операцияларды, сондай-ақ вексельдерді есепке алуды, кері репо операцияларын жүзеге асыруы</w:t>
      </w:r>
      <w:r w:rsidRPr="006E0F78">
        <w:rPr>
          <w:rStyle w:val="s0"/>
          <w:color w:val="auto"/>
          <w:sz w:val="28"/>
          <w:szCs w:val="28"/>
          <w:lang w:val="kk-KZ"/>
        </w:rPr>
        <w:t>;</w:t>
      </w:r>
    </w:p>
    <w:p w:rsidR="00F17AA4" w:rsidRPr="006E0F78" w:rsidRDefault="00F17AA4" w:rsidP="00F17AA4">
      <w:pPr>
        <w:ind w:firstLine="708"/>
        <w:jc w:val="both"/>
        <w:rPr>
          <w:color w:val="auto"/>
          <w:sz w:val="28"/>
          <w:szCs w:val="28"/>
          <w:lang w:val="kk-KZ"/>
        </w:rPr>
      </w:pPr>
      <w:r w:rsidRPr="006E0F78">
        <w:rPr>
          <w:rStyle w:val="s0"/>
          <w:color w:val="auto"/>
          <w:sz w:val="28"/>
          <w:szCs w:val="28"/>
          <w:lang w:val="kk-KZ"/>
        </w:rPr>
        <w:t xml:space="preserve">2) </w:t>
      </w:r>
      <w:r w:rsidR="00A83B21" w:rsidRPr="006E0F78">
        <w:rPr>
          <w:rStyle w:val="s0"/>
          <w:color w:val="auto"/>
          <w:sz w:val="28"/>
          <w:szCs w:val="28"/>
          <w:lang w:val="kk-KZ"/>
        </w:rPr>
        <w:t>мерзімді ұзарту – шарт қолданылуының түпкілікті мерзімін ұзарту бөлігінде шарттың талаптарын өзгерту</w:t>
      </w:r>
      <w:r w:rsidRPr="006E0F78">
        <w:rPr>
          <w:rStyle w:val="s0"/>
          <w:color w:val="auto"/>
          <w:sz w:val="28"/>
          <w:szCs w:val="28"/>
          <w:lang w:val="kk-KZ"/>
        </w:rPr>
        <w:t>;</w:t>
      </w:r>
    </w:p>
    <w:p w:rsidR="00F17AA4" w:rsidRPr="006E0F78" w:rsidRDefault="00F17AA4" w:rsidP="00F17AA4">
      <w:pPr>
        <w:ind w:firstLine="708"/>
        <w:jc w:val="both"/>
        <w:rPr>
          <w:color w:val="auto"/>
          <w:sz w:val="28"/>
          <w:szCs w:val="28"/>
          <w:lang w:val="kk-KZ"/>
        </w:rPr>
      </w:pPr>
      <w:r w:rsidRPr="006E0F78">
        <w:rPr>
          <w:rStyle w:val="s0"/>
          <w:color w:val="auto"/>
          <w:sz w:val="28"/>
          <w:szCs w:val="28"/>
          <w:lang w:val="kk-KZ"/>
        </w:rPr>
        <w:t xml:space="preserve">3) </w:t>
      </w:r>
      <w:r w:rsidR="00A83B21" w:rsidRPr="006E0F78">
        <w:rPr>
          <w:rStyle w:val="s0"/>
          <w:color w:val="auto"/>
          <w:sz w:val="28"/>
          <w:szCs w:val="28"/>
          <w:lang w:val="kk-KZ"/>
        </w:rPr>
        <w:t>шартты міндеттеме</w:t>
      </w:r>
      <w:r w:rsidRPr="006E0F78">
        <w:rPr>
          <w:rStyle w:val="s0"/>
          <w:color w:val="auto"/>
          <w:sz w:val="28"/>
          <w:szCs w:val="28"/>
          <w:lang w:val="kk-KZ"/>
        </w:rPr>
        <w:t>:</w:t>
      </w:r>
    </w:p>
    <w:p w:rsidR="00565733" w:rsidRPr="006E0F78" w:rsidRDefault="00565733" w:rsidP="00565733">
      <w:pPr>
        <w:ind w:firstLine="708"/>
        <w:jc w:val="both"/>
        <w:rPr>
          <w:rStyle w:val="s0"/>
          <w:color w:val="auto"/>
          <w:sz w:val="28"/>
          <w:szCs w:val="28"/>
          <w:lang w:val="kk-KZ"/>
        </w:rPr>
      </w:pPr>
      <w:r w:rsidRPr="006E0F78">
        <w:rPr>
          <w:rStyle w:val="s0"/>
          <w:color w:val="auto"/>
          <w:sz w:val="28"/>
          <w:szCs w:val="28"/>
          <w:lang w:val="kk-KZ"/>
        </w:rPr>
        <w:t>банктің толық бақылауында болмайтын, бір немесе бірнеше айқындалмаған болашақты оқиғалар туындаған (туындамаған) кезде ғана танылуы мүмкін;</w:t>
      </w:r>
    </w:p>
    <w:p w:rsidR="00F17AA4" w:rsidRPr="006E0F78" w:rsidRDefault="00565733" w:rsidP="00F17AA4">
      <w:pPr>
        <w:ind w:firstLine="708"/>
        <w:jc w:val="both"/>
        <w:rPr>
          <w:color w:val="auto"/>
          <w:sz w:val="28"/>
          <w:szCs w:val="28"/>
          <w:lang w:val="kk-KZ"/>
        </w:rPr>
      </w:pPr>
      <w:r w:rsidRPr="006E0F78">
        <w:rPr>
          <w:rStyle w:val="s0"/>
          <w:color w:val="auto"/>
          <w:sz w:val="28"/>
          <w:szCs w:val="28"/>
          <w:lang w:val="kk-KZ"/>
        </w:rPr>
        <w:t>банк үшінші тұлғаның пайдасына клиент үшін қабылдаған және шарт талаптарынан туындайтын клиенттің кредиттік тәуекелдерін көтеретін міндеттеме</w:t>
      </w:r>
      <w:r w:rsidR="00F17AA4" w:rsidRPr="006E0F78">
        <w:rPr>
          <w:rStyle w:val="s0"/>
          <w:color w:val="auto"/>
          <w:sz w:val="28"/>
          <w:szCs w:val="28"/>
          <w:lang w:val="kk-KZ"/>
        </w:rPr>
        <w:t>.</w:t>
      </w:r>
    </w:p>
    <w:p w:rsidR="00F17AA4" w:rsidRPr="006E0F78" w:rsidRDefault="00F17AA4" w:rsidP="00F17AA4">
      <w:pPr>
        <w:ind w:firstLine="708"/>
        <w:jc w:val="both"/>
        <w:rPr>
          <w:color w:val="auto"/>
          <w:sz w:val="28"/>
          <w:szCs w:val="28"/>
          <w:lang w:val="kk-KZ"/>
        </w:rPr>
      </w:pPr>
      <w:r w:rsidRPr="006E0F78">
        <w:rPr>
          <w:rStyle w:val="s0"/>
          <w:color w:val="auto"/>
          <w:sz w:val="28"/>
          <w:szCs w:val="28"/>
          <w:lang w:val="kk-KZ"/>
        </w:rPr>
        <w:t xml:space="preserve">2. </w:t>
      </w:r>
      <w:r w:rsidR="003273EB" w:rsidRPr="006E0F78">
        <w:rPr>
          <w:rStyle w:val="s0"/>
          <w:color w:val="auto"/>
          <w:sz w:val="28"/>
          <w:szCs w:val="28"/>
          <w:lang w:val="kk-KZ"/>
        </w:rPr>
        <w:t>Банк өзінің барлық филиалдары бойынша деректерді қоса алғанда, уәкілетті органға есептілікті ұсынады</w:t>
      </w:r>
      <w:r w:rsidRPr="006E0F78">
        <w:rPr>
          <w:rStyle w:val="s0"/>
          <w:color w:val="auto"/>
          <w:sz w:val="28"/>
          <w:szCs w:val="28"/>
          <w:lang w:val="kk-KZ"/>
        </w:rPr>
        <w:t>.</w:t>
      </w:r>
    </w:p>
    <w:p w:rsidR="00F17AA4" w:rsidRPr="006E0F78" w:rsidRDefault="00F17AA4" w:rsidP="00F17AA4">
      <w:pPr>
        <w:ind w:firstLine="708"/>
        <w:jc w:val="both"/>
        <w:rPr>
          <w:color w:val="auto"/>
          <w:lang w:val="kk-KZ"/>
        </w:rPr>
      </w:pPr>
      <w:r w:rsidRPr="006E0F78">
        <w:rPr>
          <w:rStyle w:val="s0"/>
          <w:color w:val="auto"/>
          <w:sz w:val="28"/>
          <w:szCs w:val="28"/>
          <w:lang w:val="kk-KZ"/>
        </w:rPr>
        <w:t xml:space="preserve">3. </w:t>
      </w:r>
      <w:r w:rsidR="003273EB" w:rsidRPr="006E0F78">
        <w:rPr>
          <w:rStyle w:val="s0"/>
          <w:color w:val="auto"/>
          <w:sz w:val="28"/>
          <w:szCs w:val="28"/>
          <w:lang w:val="kk-KZ"/>
        </w:rPr>
        <w:t xml:space="preserve">Банктің қағаз тасымалдағыштағы есептілігіне бірінші басшы, бас бухгалтер немесе </w:t>
      </w:r>
      <w:r w:rsidR="003273EB" w:rsidRPr="006E0F78">
        <w:rPr>
          <w:color w:val="auto"/>
          <w:sz w:val="28"/>
          <w:szCs w:val="28"/>
          <w:lang w:val="kk-KZ"/>
        </w:rPr>
        <w:t>есепке қол қоюға уәкілетті тұлғалар</w:t>
      </w:r>
      <w:r w:rsidR="003273EB" w:rsidRPr="006E0F78">
        <w:rPr>
          <w:rStyle w:val="s0"/>
          <w:color w:val="auto"/>
          <w:sz w:val="28"/>
          <w:szCs w:val="28"/>
          <w:lang w:val="kk-KZ"/>
        </w:rPr>
        <w:t xml:space="preserve"> қол қояды және ол банкте сақталады</w:t>
      </w:r>
      <w:r w:rsidRPr="006E0F78">
        <w:rPr>
          <w:rStyle w:val="s0"/>
          <w:color w:val="auto"/>
          <w:sz w:val="28"/>
          <w:szCs w:val="28"/>
          <w:lang w:val="kk-KZ"/>
        </w:rPr>
        <w:t>.</w:t>
      </w:r>
      <w:r w:rsidRPr="006E0F78">
        <w:rPr>
          <w:color w:val="auto"/>
          <w:lang w:val="kk-KZ"/>
        </w:rPr>
        <w:t xml:space="preserve"> </w:t>
      </w:r>
    </w:p>
    <w:p w:rsidR="00F17AA4" w:rsidRPr="006E0F78" w:rsidRDefault="00F17AA4" w:rsidP="00F17AA4">
      <w:pPr>
        <w:ind w:firstLine="708"/>
        <w:jc w:val="both"/>
        <w:rPr>
          <w:rStyle w:val="s0"/>
          <w:color w:val="auto"/>
          <w:sz w:val="28"/>
          <w:szCs w:val="28"/>
          <w:lang w:val="kk-KZ"/>
        </w:rPr>
      </w:pPr>
      <w:r w:rsidRPr="006E0F78">
        <w:rPr>
          <w:rStyle w:val="s0"/>
          <w:color w:val="auto"/>
          <w:sz w:val="28"/>
          <w:szCs w:val="28"/>
          <w:lang w:val="kk-KZ"/>
        </w:rPr>
        <w:lastRenderedPageBreak/>
        <w:t xml:space="preserve">4. </w:t>
      </w:r>
      <w:r w:rsidR="00DA1D05" w:rsidRPr="006E0F78">
        <w:rPr>
          <w:rStyle w:val="s0"/>
          <w:color w:val="auto"/>
          <w:sz w:val="28"/>
          <w:szCs w:val="28"/>
          <w:lang w:val="kk-KZ"/>
        </w:rPr>
        <w:t>Есептілік уәкілетті органға электрондық форматта автоматтандырылған ақпараттық шағын жүйе арқылы ұсынылады</w:t>
      </w:r>
      <w:r w:rsidRPr="006E0F78">
        <w:rPr>
          <w:rStyle w:val="s0"/>
          <w:color w:val="auto"/>
          <w:sz w:val="28"/>
          <w:szCs w:val="28"/>
          <w:lang w:val="kk-KZ"/>
        </w:rPr>
        <w:t>.</w:t>
      </w:r>
    </w:p>
    <w:p w:rsidR="00F17AA4" w:rsidRPr="006E0F78" w:rsidRDefault="00F17AA4" w:rsidP="00F17AA4">
      <w:pPr>
        <w:ind w:firstLine="709"/>
        <w:jc w:val="both"/>
        <w:rPr>
          <w:color w:val="auto"/>
          <w:sz w:val="28"/>
          <w:szCs w:val="28"/>
          <w:lang w:val="kk-KZ"/>
        </w:rPr>
      </w:pPr>
      <w:r w:rsidRPr="006E0F78">
        <w:rPr>
          <w:color w:val="auto"/>
          <w:sz w:val="28"/>
          <w:szCs w:val="28"/>
          <w:lang w:val="kk-KZ"/>
        </w:rPr>
        <w:t xml:space="preserve">5. </w:t>
      </w:r>
      <w:r w:rsidR="00DA1D05" w:rsidRPr="006E0F78">
        <w:rPr>
          <w:color w:val="auto"/>
          <w:sz w:val="28"/>
          <w:szCs w:val="28"/>
          <w:lang w:val="kk-KZ"/>
        </w:rPr>
        <w:t>Уәкілетті органның қателерді (нысан ішілік және нысан аралық  бақылау) айқындауы есептілікті түзету үшін банкке қайтару үшін негіз болып табылады</w:t>
      </w:r>
      <w:r w:rsidRPr="006E0F78">
        <w:rPr>
          <w:color w:val="auto"/>
          <w:sz w:val="28"/>
          <w:szCs w:val="28"/>
          <w:lang w:val="kk-KZ"/>
        </w:rPr>
        <w:t>.</w:t>
      </w:r>
    </w:p>
    <w:p w:rsidR="00F17AA4" w:rsidRPr="006E0F78" w:rsidRDefault="00F17AA4" w:rsidP="00F17AA4">
      <w:pPr>
        <w:ind w:firstLine="708"/>
        <w:jc w:val="both"/>
        <w:rPr>
          <w:rStyle w:val="s0"/>
          <w:color w:val="auto"/>
          <w:sz w:val="28"/>
          <w:szCs w:val="28"/>
          <w:lang w:val="kk-KZ"/>
        </w:rPr>
      </w:pPr>
      <w:r w:rsidRPr="006E0F78">
        <w:rPr>
          <w:rStyle w:val="s0"/>
          <w:color w:val="auto"/>
          <w:sz w:val="28"/>
          <w:szCs w:val="28"/>
          <w:lang w:val="kk-KZ"/>
        </w:rPr>
        <w:t xml:space="preserve">6. </w:t>
      </w:r>
      <w:r w:rsidR="004442FA" w:rsidRPr="006E0F78">
        <w:rPr>
          <w:rStyle w:val="s0"/>
          <w:color w:val="auto"/>
          <w:sz w:val="28"/>
          <w:szCs w:val="28"/>
          <w:lang w:val="kk-KZ"/>
        </w:rPr>
        <w:t xml:space="preserve">Есептіліктегі деректердің толықтығы мен дәйектілігін, сондай-ақ электрондық форматта ұсынылатын деректердің қағаз тасымалдағыштағы деректермен сәйкестігін банктің бірінші басшысы, бас бухгалтері немесе </w:t>
      </w:r>
      <w:r w:rsidR="004442FA" w:rsidRPr="006E0F78">
        <w:rPr>
          <w:color w:val="auto"/>
          <w:sz w:val="28"/>
          <w:szCs w:val="28"/>
          <w:lang w:val="kk-KZ"/>
        </w:rPr>
        <w:t>есепке қол қоюға уәкілетті тұлғалар</w:t>
      </w:r>
      <w:r w:rsidR="004442FA" w:rsidRPr="006E0F78">
        <w:rPr>
          <w:rStyle w:val="s0"/>
          <w:color w:val="auto"/>
          <w:sz w:val="28"/>
          <w:szCs w:val="28"/>
          <w:lang w:val="kk-KZ"/>
        </w:rPr>
        <w:t xml:space="preserve"> қамтамасыз етеді</w:t>
      </w:r>
      <w:r w:rsidRPr="006E0F78">
        <w:rPr>
          <w:color w:val="auto"/>
          <w:sz w:val="28"/>
          <w:szCs w:val="28"/>
          <w:lang w:val="kk-KZ"/>
        </w:rPr>
        <w:t>.</w:t>
      </w:r>
    </w:p>
    <w:p w:rsidR="00F17AA4" w:rsidRPr="006E0F78" w:rsidRDefault="00F17AA4" w:rsidP="00F17AA4">
      <w:pPr>
        <w:ind w:firstLine="708"/>
        <w:jc w:val="both"/>
        <w:rPr>
          <w:bCs/>
          <w:color w:val="auto"/>
          <w:sz w:val="28"/>
          <w:szCs w:val="28"/>
          <w:lang w:val="kk-KZ"/>
        </w:rPr>
      </w:pPr>
      <w:r w:rsidRPr="006E0F78">
        <w:rPr>
          <w:rStyle w:val="s0"/>
          <w:color w:val="auto"/>
          <w:sz w:val="28"/>
          <w:szCs w:val="28"/>
          <w:lang w:val="kk-KZ"/>
        </w:rPr>
        <w:t xml:space="preserve">7. </w:t>
      </w:r>
      <w:r w:rsidR="00BE5158" w:rsidRPr="006E0F78">
        <w:rPr>
          <w:rStyle w:val="s0"/>
          <w:color w:val="auto"/>
          <w:sz w:val="28"/>
          <w:szCs w:val="28"/>
          <w:lang w:val="kk-KZ"/>
        </w:rPr>
        <w:t>Есептілікті жасау мақсатында активтер мен шетел валютасындағы міндеттемелер Нормативтік құқықтық актілерді мемлекеттік тіркеу тізілімінде № 8378 болып тіркелген «Валюталарды айырбастаудың нарықтық бағамын айқындау және қолдану тәртібін белгілеу туралы»</w:t>
      </w:r>
      <w:r w:rsidR="007B181B" w:rsidRPr="006E0F78">
        <w:rPr>
          <w:rStyle w:val="s0"/>
          <w:color w:val="auto"/>
          <w:sz w:val="28"/>
          <w:szCs w:val="28"/>
          <w:lang w:val="kk-KZ"/>
        </w:rPr>
        <w:t xml:space="preserve"> Қазақстан Республикасы</w:t>
      </w:r>
      <w:r w:rsidR="00BE5158" w:rsidRPr="006E0F78">
        <w:rPr>
          <w:rStyle w:val="s0"/>
          <w:color w:val="auto"/>
          <w:sz w:val="28"/>
          <w:szCs w:val="28"/>
          <w:lang w:val="kk-KZ"/>
        </w:rPr>
        <w:t xml:space="preserve"> Ұлттық Банкі Басқармасының 2013 жылғы 25 қаңтардағы № 15 қаулысының 1-тармағында және Қазақстан Республикасы Қаржы министрінің 2013 жылғы 22 ақпандағы № 99 бұйрығында көзделген тәртіпте айқындалған валюталарды айырбастаудың нарықтық бағамы бойынша қайта есептеліп көрсетіледі</w:t>
      </w:r>
      <w:r w:rsidRPr="006E0F78">
        <w:rPr>
          <w:rStyle w:val="s0"/>
          <w:color w:val="auto"/>
          <w:sz w:val="28"/>
          <w:szCs w:val="28"/>
          <w:lang w:val="kk-KZ"/>
        </w:rPr>
        <w:t>. </w:t>
      </w:r>
    </w:p>
    <w:p w:rsidR="00D4409B" w:rsidRPr="006E0F78" w:rsidRDefault="00D4409B" w:rsidP="00F17AA4">
      <w:pPr>
        <w:tabs>
          <w:tab w:val="left" w:pos="1134"/>
        </w:tabs>
        <w:autoSpaceDE w:val="0"/>
        <w:autoSpaceDN w:val="0"/>
        <w:ind w:firstLine="708"/>
        <w:jc w:val="both"/>
        <w:rPr>
          <w:bCs/>
          <w:color w:val="auto"/>
          <w:sz w:val="28"/>
          <w:szCs w:val="28"/>
          <w:lang w:val="kk-KZ"/>
        </w:rPr>
      </w:pPr>
      <w:bookmarkStart w:id="55" w:name="SUB191"/>
      <w:bookmarkStart w:id="56" w:name="SUB20"/>
      <w:bookmarkStart w:id="57" w:name="SUB21"/>
      <w:bookmarkEnd w:id="2"/>
      <w:bookmarkEnd w:id="20"/>
      <w:bookmarkEnd w:id="21"/>
      <w:bookmarkEnd w:id="23"/>
      <w:bookmarkEnd w:id="35"/>
      <w:bookmarkEnd w:id="49"/>
      <w:bookmarkEnd w:id="55"/>
      <w:bookmarkEnd w:id="56"/>
      <w:bookmarkEnd w:id="57"/>
    </w:p>
    <w:sectPr w:rsidR="00D4409B" w:rsidRPr="006E0F78" w:rsidSect="00F32271">
      <w:pgSz w:w="11906" w:h="16838"/>
      <w:pgMar w:top="1418" w:right="851"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305E" w:rsidRDefault="0053305E" w:rsidP="00F93905">
      <w:r>
        <w:separator/>
      </w:r>
    </w:p>
  </w:endnote>
  <w:endnote w:type="continuationSeparator" w:id="0">
    <w:p w:rsidR="0053305E" w:rsidRDefault="0053305E" w:rsidP="00F93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305E" w:rsidRDefault="0053305E" w:rsidP="00F93905">
      <w:r>
        <w:separator/>
      </w:r>
    </w:p>
  </w:footnote>
  <w:footnote w:type="continuationSeparator" w:id="0">
    <w:p w:rsidR="0053305E" w:rsidRDefault="0053305E" w:rsidP="00F939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05E" w:rsidRPr="001D6AC5" w:rsidRDefault="0053305E">
    <w:pPr>
      <w:pStyle w:val="a7"/>
      <w:jc w:val="center"/>
      <w:rPr>
        <w:sz w:val="28"/>
        <w:szCs w:val="28"/>
      </w:rPr>
    </w:pPr>
    <w:r w:rsidRPr="001D6AC5">
      <w:rPr>
        <w:sz w:val="28"/>
        <w:szCs w:val="28"/>
      </w:rPr>
      <w:fldChar w:fldCharType="begin"/>
    </w:r>
    <w:r w:rsidRPr="001D6AC5">
      <w:rPr>
        <w:sz w:val="28"/>
        <w:szCs w:val="28"/>
      </w:rPr>
      <w:instrText>PAGE   \* MERGEFORMAT</w:instrText>
    </w:r>
    <w:r w:rsidRPr="001D6AC5">
      <w:rPr>
        <w:sz w:val="28"/>
        <w:szCs w:val="28"/>
      </w:rPr>
      <w:fldChar w:fldCharType="separate"/>
    </w:r>
    <w:r w:rsidR="009B5D6F">
      <w:rPr>
        <w:noProof/>
        <w:sz w:val="28"/>
        <w:szCs w:val="28"/>
      </w:rPr>
      <w:t>171</w:t>
    </w:r>
    <w:r w:rsidRPr="001D6AC5">
      <w:rPr>
        <w:sz w:val="28"/>
        <w:szCs w:val="28"/>
      </w:rPr>
      <w:fldChar w:fldCharType="end"/>
    </w:r>
  </w:p>
  <w:p w:rsidR="0053305E" w:rsidRDefault="0053305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92176"/>
    <w:multiLevelType w:val="hybridMultilevel"/>
    <w:tmpl w:val="C576CB1E"/>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8421FC"/>
    <w:multiLevelType w:val="hybridMultilevel"/>
    <w:tmpl w:val="0DF0F144"/>
    <w:lvl w:ilvl="0" w:tplc="294E06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10A5966"/>
    <w:multiLevelType w:val="hybridMultilevel"/>
    <w:tmpl w:val="AF0C04FA"/>
    <w:lvl w:ilvl="0" w:tplc="893E7F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3AF5256"/>
    <w:multiLevelType w:val="hybridMultilevel"/>
    <w:tmpl w:val="11C2934A"/>
    <w:lvl w:ilvl="0" w:tplc="0419000F">
      <w:start w:val="1"/>
      <w:numFmt w:val="decimal"/>
      <w:lvlText w:val="%1."/>
      <w:lvlJc w:val="left"/>
      <w:pPr>
        <w:ind w:left="1070"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BDA214F"/>
    <w:multiLevelType w:val="hybridMultilevel"/>
    <w:tmpl w:val="5590055A"/>
    <w:lvl w:ilvl="0" w:tplc="409AC73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D5D3AA5"/>
    <w:multiLevelType w:val="hybridMultilevel"/>
    <w:tmpl w:val="BAC81740"/>
    <w:lvl w:ilvl="0" w:tplc="68EA3D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1B42106"/>
    <w:multiLevelType w:val="hybridMultilevel"/>
    <w:tmpl w:val="D03C075C"/>
    <w:lvl w:ilvl="0" w:tplc="0419000F">
      <w:start w:val="1"/>
      <w:numFmt w:val="decimal"/>
      <w:lvlText w:val="%1."/>
      <w:lvlJc w:val="left"/>
      <w:pPr>
        <w:ind w:left="135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92943EA"/>
    <w:multiLevelType w:val="hybridMultilevel"/>
    <w:tmpl w:val="02920C3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C5C027A"/>
    <w:multiLevelType w:val="hybridMultilevel"/>
    <w:tmpl w:val="5FD6153C"/>
    <w:lvl w:ilvl="0" w:tplc="A3627DA6">
      <w:start w:val="1"/>
      <w:numFmt w:val="decimal"/>
      <w:lvlText w:val="%1."/>
      <w:lvlJc w:val="left"/>
      <w:pPr>
        <w:ind w:left="1132" w:hanging="735"/>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9">
    <w:nsid w:val="327276B2"/>
    <w:multiLevelType w:val="hybridMultilevel"/>
    <w:tmpl w:val="5A2EEB22"/>
    <w:lvl w:ilvl="0" w:tplc="A1688358">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BFA2AE5"/>
    <w:multiLevelType w:val="hybridMultilevel"/>
    <w:tmpl w:val="EEE210C8"/>
    <w:lvl w:ilvl="0" w:tplc="51E2BE6C">
      <w:start w:val="1"/>
      <w:numFmt w:val="decimal"/>
      <w:lvlText w:val="%1."/>
      <w:lvlJc w:val="left"/>
      <w:pPr>
        <w:ind w:left="1640" w:hanging="780"/>
      </w:pPr>
      <w:rPr>
        <w:rFonts w:hint="default"/>
      </w:r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11">
    <w:nsid w:val="3D2869F6"/>
    <w:multiLevelType w:val="hybridMultilevel"/>
    <w:tmpl w:val="13FE6B90"/>
    <w:lvl w:ilvl="0" w:tplc="0952E948">
      <w:start w:val="1"/>
      <w:numFmt w:val="decimal"/>
      <w:lvlText w:val="%1."/>
      <w:lvlJc w:val="left"/>
      <w:pPr>
        <w:ind w:left="1924" w:hanging="121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FD4622A"/>
    <w:multiLevelType w:val="hybridMultilevel"/>
    <w:tmpl w:val="82043D96"/>
    <w:lvl w:ilvl="0" w:tplc="04190011">
      <w:start w:val="1"/>
      <w:numFmt w:val="decimal"/>
      <w:lvlText w:val="%1)"/>
      <w:lvlJc w:val="left"/>
      <w:pPr>
        <w:ind w:left="644" w:hanging="360"/>
      </w:p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13">
    <w:nsid w:val="42045201"/>
    <w:multiLevelType w:val="hybridMultilevel"/>
    <w:tmpl w:val="6E7C1A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3F83A2B"/>
    <w:multiLevelType w:val="hybridMultilevel"/>
    <w:tmpl w:val="90EE7B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52D12B1"/>
    <w:multiLevelType w:val="hybridMultilevel"/>
    <w:tmpl w:val="EF54E792"/>
    <w:lvl w:ilvl="0" w:tplc="04190011">
      <w:start w:val="1"/>
      <w:numFmt w:val="decimal"/>
      <w:lvlText w:val="%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5865742"/>
    <w:multiLevelType w:val="hybridMultilevel"/>
    <w:tmpl w:val="7D7466F2"/>
    <w:lvl w:ilvl="0" w:tplc="3BD0FB34">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C176341"/>
    <w:multiLevelType w:val="hybridMultilevel"/>
    <w:tmpl w:val="4F0041B6"/>
    <w:lvl w:ilvl="0" w:tplc="C4965E18">
      <w:start w:val="5"/>
      <w:numFmt w:val="decimal"/>
      <w:lvlText w:val="%1."/>
      <w:lvlJc w:val="left"/>
      <w:pPr>
        <w:ind w:left="2064" w:hanging="360"/>
      </w:pPr>
      <w:rPr>
        <w:rFonts w:hint="default"/>
      </w:rPr>
    </w:lvl>
    <w:lvl w:ilvl="1" w:tplc="04190019" w:tentative="1">
      <w:start w:val="1"/>
      <w:numFmt w:val="lowerLetter"/>
      <w:lvlText w:val="%2."/>
      <w:lvlJc w:val="left"/>
      <w:pPr>
        <w:ind w:left="2784" w:hanging="360"/>
      </w:pPr>
    </w:lvl>
    <w:lvl w:ilvl="2" w:tplc="0419001B" w:tentative="1">
      <w:start w:val="1"/>
      <w:numFmt w:val="lowerRoman"/>
      <w:lvlText w:val="%3."/>
      <w:lvlJc w:val="right"/>
      <w:pPr>
        <w:ind w:left="3504" w:hanging="180"/>
      </w:pPr>
    </w:lvl>
    <w:lvl w:ilvl="3" w:tplc="0419000F" w:tentative="1">
      <w:start w:val="1"/>
      <w:numFmt w:val="decimal"/>
      <w:lvlText w:val="%4."/>
      <w:lvlJc w:val="left"/>
      <w:pPr>
        <w:ind w:left="4224" w:hanging="360"/>
      </w:pPr>
    </w:lvl>
    <w:lvl w:ilvl="4" w:tplc="04190019" w:tentative="1">
      <w:start w:val="1"/>
      <w:numFmt w:val="lowerLetter"/>
      <w:lvlText w:val="%5."/>
      <w:lvlJc w:val="left"/>
      <w:pPr>
        <w:ind w:left="4944" w:hanging="360"/>
      </w:pPr>
    </w:lvl>
    <w:lvl w:ilvl="5" w:tplc="0419001B" w:tentative="1">
      <w:start w:val="1"/>
      <w:numFmt w:val="lowerRoman"/>
      <w:lvlText w:val="%6."/>
      <w:lvlJc w:val="right"/>
      <w:pPr>
        <w:ind w:left="5664" w:hanging="180"/>
      </w:pPr>
    </w:lvl>
    <w:lvl w:ilvl="6" w:tplc="0419000F" w:tentative="1">
      <w:start w:val="1"/>
      <w:numFmt w:val="decimal"/>
      <w:lvlText w:val="%7."/>
      <w:lvlJc w:val="left"/>
      <w:pPr>
        <w:ind w:left="6384" w:hanging="360"/>
      </w:pPr>
    </w:lvl>
    <w:lvl w:ilvl="7" w:tplc="04190019" w:tentative="1">
      <w:start w:val="1"/>
      <w:numFmt w:val="lowerLetter"/>
      <w:lvlText w:val="%8."/>
      <w:lvlJc w:val="left"/>
      <w:pPr>
        <w:ind w:left="7104" w:hanging="360"/>
      </w:pPr>
    </w:lvl>
    <w:lvl w:ilvl="8" w:tplc="0419001B" w:tentative="1">
      <w:start w:val="1"/>
      <w:numFmt w:val="lowerRoman"/>
      <w:lvlText w:val="%9."/>
      <w:lvlJc w:val="right"/>
      <w:pPr>
        <w:ind w:left="7824" w:hanging="180"/>
      </w:pPr>
    </w:lvl>
  </w:abstractNum>
  <w:abstractNum w:abstractNumId="18">
    <w:nsid w:val="61720DDC"/>
    <w:multiLevelType w:val="hybridMultilevel"/>
    <w:tmpl w:val="C8E46F28"/>
    <w:lvl w:ilvl="0" w:tplc="DABCE66E">
      <w:start w:val="4"/>
      <w:numFmt w:val="decimal"/>
      <w:lvlText w:val="%1."/>
      <w:lvlJc w:val="left"/>
      <w:pPr>
        <w:ind w:left="1132" w:hanging="7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2B45DE1"/>
    <w:multiLevelType w:val="hybridMultilevel"/>
    <w:tmpl w:val="85BE38AE"/>
    <w:lvl w:ilvl="0" w:tplc="D83292CE">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665B7FCD"/>
    <w:multiLevelType w:val="hybridMultilevel"/>
    <w:tmpl w:val="9AA8A59C"/>
    <w:lvl w:ilvl="0" w:tplc="D0B6768E">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1">
    <w:nsid w:val="67C12AB8"/>
    <w:multiLevelType w:val="hybridMultilevel"/>
    <w:tmpl w:val="CF14D2D2"/>
    <w:lvl w:ilvl="0" w:tplc="B68A4356">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2">
    <w:nsid w:val="68025F21"/>
    <w:multiLevelType w:val="hybridMultilevel"/>
    <w:tmpl w:val="B3E00FE0"/>
    <w:lvl w:ilvl="0" w:tplc="51E2BE6C">
      <w:start w:val="1"/>
      <w:numFmt w:val="decimal"/>
      <w:lvlText w:val="%1."/>
      <w:lvlJc w:val="left"/>
      <w:pPr>
        <w:ind w:left="1640" w:hanging="780"/>
      </w:pPr>
      <w:rPr>
        <w:rFonts w:hint="default"/>
      </w:r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23">
    <w:nsid w:val="72B85360"/>
    <w:multiLevelType w:val="hybridMultilevel"/>
    <w:tmpl w:val="4B16FC58"/>
    <w:lvl w:ilvl="0" w:tplc="74EC1EF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4B10B5A"/>
    <w:multiLevelType w:val="hybridMultilevel"/>
    <w:tmpl w:val="7D2C691E"/>
    <w:lvl w:ilvl="0" w:tplc="836416A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21"/>
  </w:num>
  <w:num w:numId="3">
    <w:abstractNumId w:val="17"/>
  </w:num>
  <w:num w:numId="4">
    <w:abstractNumId w:val="8"/>
  </w:num>
  <w:num w:numId="5">
    <w:abstractNumId w:val="20"/>
    <w:lvlOverride w:ilvl="0">
      <w:lvl w:ilvl="0" w:tplc="D0B6768E">
        <w:start w:val="1"/>
        <w:numFmt w:val="none"/>
        <w:lvlText w:val="1."/>
        <w:lvlJc w:val="left"/>
        <w:pPr>
          <w:ind w:left="1069" w:hanging="360"/>
        </w:pPr>
        <w:rPr>
          <w:rFonts w:cs="Times New Roman" w:hint="default"/>
        </w:rPr>
      </w:lvl>
    </w:lvlOverride>
    <w:lvlOverride w:ilvl="1">
      <w:lvl w:ilvl="1" w:tplc="04190019">
        <w:start w:val="1"/>
        <w:numFmt w:val="lowerLetter"/>
        <w:lvlText w:val="%2."/>
        <w:lvlJc w:val="left"/>
        <w:pPr>
          <w:ind w:left="1789" w:hanging="360"/>
        </w:pPr>
        <w:rPr>
          <w:rFonts w:cs="Times New Roman" w:hint="default"/>
        </w:rPr>
      </w:lvl>
    </w:lvlOverride>
    <w:lvlOverride w:ilvl="2">
      <w:lvl w:ilvl="2" w:tplc="0419001B">
        <w:start w:val="1"/>
        <w:numFmt w:val="lowerRoman"/>
        <w:lvlText w:val="%3."/>
        <w:lvlJc w:val="right"/>
        <w:pPr>
          <w:ind w:left="2509" w:hanging="180"/>
        </w:pPr>
        <w:rPr>
          <w:rFonts w:cs="Times New Roman" w:hint="default"/>
        </w:rPr>
      </w:lvl>
    </w:lvlOverride>
    <w:lvlOverride w:ilvl="3">
      <w:lvl w:ilvl="3" w:tplc="0419000F">
        <w:start w:val="1"/>
        <w:numFmt w:val="decimal"/>
        <w:lvlText w:val="%4."/>
        <w:lvlJc w:val="left"/>
        <w:pPr>
          <w:ind w:left="3229" w:hanging="360"/>
        </w:pPr>
        <w:rPr>
          <w:rFonts w:cs="Times New Roman" w:hint="default"/>
        </w:rPr>
      </w:lvl>
    </w:lvlOverride>
    <w:lvlOverride w:ilvl="4">
      <w:lvl w:ilvl="4" w:tplc="04190019">
        <w:start w:val="1"/>
        <w:numFmt w:val="lowerLetter"/>
        <w:lvlText w:val="%5."/>
        <w:lvlJc w:val="left"/>
        <w:pPr>
          <w:ind w:left="3949" w:hanging="360"/>
        </w:pPr>
        <w:rPr>
          <w:rFonts w:cs="Times New Roman" w:hint="default"/>
        </w:rPr>
      </w:lvl>
    </w:lvlOverride>
    <w:lvlOverride w:ilvl="5">
      <w:lvl w:ilvl="5" w:tplc="0419001B">
        <w:start w:val="1"/>
        <w:numFmt w:val="lowerRoman"/>
        <w:lvlText w:val="%6."/>
        <w:lvlJc w:val="right"/>
        <w:pPr>
          <w:ind w:left="4669" w:hanging="180"/>
        </w:pPr>
        <w:rPr>
          <w:rFonts w:cs="Times New Roman" w:hint="default"/>
        </w:rPr>
      </w:lvl>
    </w:lvlOverride>
    <w:lvlOverride w:ilvl="6">
      <w:lvl w:ilvl="6" w:tplc="0419000F">
        <w:start w:val="1"/>
        <w:numFmt w:val="decimal"/>
        <w:lvlText w:val="%7."/>
        <w:lvlJc w:val="left"/>
        <w:pPr>
          <w:ind w:left="5389" w:hanging="360"/>
        </w:pPr>
        <w:rPr>
          <w:rFonts w:hint="default"/>
        </w:rPr>
      </w:lvl>
    </w:lvlOverride>
    <w:lvlOverride w:ilvl="7">
      <w:lvl w:ilvl="7" w:tplc="04190019">
        <w:start w:val="1"/>
        <w:numFmt w:val="lowerLetter"/>
        <w:lvlText w:val="%8."/>
        <w:lvlJc w:val="left"/>
        <w:pPr>
          <w:ind w:left="6109" w:hanging="360"/>
        </w:pPr>
        <w:rPr>
          <w:rFonts w:cs="Times New Roman" w:hint="default"/>
        </w:rPr>
      </w:lvl>
    </w:lvlOverride>
    <w:lvlOverride w:ilvl="8">
      <w:lvl w:ilvl="8" w:tplc="0419001B">
        <w:start w:val="1"/>
        <w:numFmt w:val="lowerRoman"/>
        <w:lvlText w:val="%9."/>
        <w:lvlJc w:val="right"/>
        <w:pPr>
          <w:ind w:left="6829" w:hanging="180"/>
        </w:pPr>
        <w:rPr>
          <w:rFonts w:cs="Times New Roman" w:hint="default"/>
        </w:rPr>
      </w:lvl>
    </w:lvlOverride>
  </w:num>
  <w:num w:numId="6">
    <w:abstractNumId w:val="13"/>
  </w:num>
  <w:num w:numId="7">
    <w:abstractNumId w:val="6"/>
  </w:num>
  <w:num w:numId="8">
    <w:abstractNumId w:val="20"/>
    <w:lvlOverride w:ilvl="0">
      <w:lvl w:ilvl="0" w:tplc="D0B6768E">
        <w:start w:val="1"/>
        <w:numFmt w:val="decimal"/>
        <w:lvlText w:val="%1."/>
        <w:lvlJc w:val="left"/>
        <w:pPr>
          <w:ind w:left="1069" w:hanging="360"/>
        </w:pPr>
        <w:rPr>
          <w:rFonts w:cs="Times New Roman" w:hint="default"/>
        </w:rPr>
      </w:lvl>
    </w:lvlOverride>
    <w:lvlOverride w:ilvl="1">
      <w:lvl w:ilvl="1" w:tplc="04190019">
        <w:start w:val="1"/>
        <w:numFmt w:val="lowerLetter"/>
        <w:lvlText w:val="%2."/>
        <w:lvlJc w:val="left"/>
        <w:pPr>
          <w:ind w:left="1789" w:hanging="360"/>
        </w:pPr>
        <w:rPr>
          <w:rFonts w:cs="Times New Roman" w:hint="default"/>
        </w:rPr>
      </w:lvl>
    </w:lvlOverride>
    <w:lvlOverride w:ilvl="2">
      <w:lvl w:ilvl="2" w:tplc="0419001B">
        <w:start w:val="1"/>
        <w:numFmt w:val="lowerRoman"/>
        <w:lvlText w:val="%3."/>
        <w:lvlJc w:val="right"/>
        <w:pPr>
          <w:ind w:left="2509" w:hanging="180"/>
        </w:pPr>
        <w:rPr>
          <w:rFonts w:cs="Times New Roman" w:hint="default"/>
        </w:rPr>
      </w:lvl>
    </w:lvlOverride>
    <w:lvlOverride w:ilvl="3">
      <w:lvl w:ilvl="3" w:tplc="0419000F">
        <w:start w:val="1"/>
        <w:numFmt w:val="decimal"/>
        <w:lvlText w:val="%4."/>
        <w:lvlJc w:val="left"/>
        <w:pPr>
          <w:ind w:left="3229" w:hanging="360"/>
        </w:pPr>
        <w:rPr>
          <w:rFonts w:cs="Times New Roman" w:hint="default"/>
        </w:rPr>
      </w:lvl>
    </w:lvlOverride>
    <w:lvlOverride w:ilvl="4">
      <w:lvl w:ilvl="4" w:tplc="04190019">
        <w:start w:val="1"/>
        <w:numFmt w:val="lowerLetter"/>
        <w:lvlText w:val="%5."/>
        <w:lvlJc w:val="left"/>
        <w:pPr>
          <w:ind w:left="3949" w:hanging="360"/>
        </w:pPr>
        <w:rPr>
          <w:rFonts w:cs="Times New Roman" w:hint="default"/>
        </w:rPr>
      </w:lvl>
    </w:lvlOverride>
    <w:lvlOverride w:ilvl="5">
      <w:lvl w:ilvl="5" w:tplc="0419001B">
        <w:start w:val="1"/>
        <w:numFmt w:val="lowerRoman"/>
        <w:lvlText w:val="%6."/>
        <w:lvlJc w:val="right"/>
        <w:pPr>
          <w:ind w:left="4669" w:hanging="180"/>
        </w:pPr>
        <w:rPr>
          <w:rFonts w:cs="Times New Roman" w:hint="default"/>
        </w:rPr>
      </w:lvl>
    </w:lvlOverride>
    <w:lvlOverride w:ilvl="6">
      <w:lvl w:ilvl="6" w:tplc="0419000F">
        <w:start w:val="1"/>
        <w:numFmt w:val="decimal"/>
        <w:lvlText w:val="%7."/>
        <w:lvlJc w:val="left"/>
        <w:pPr>
          <w:ind w:left="-917" w:firstLine="1627"/>
        </w:pPr>
        <w:rPr>
          <w:rFonts w:hint="default"/>
        </w:rPr>
      </w:lvl>
    </w:lvlOverride>
    <w:lvlOverride w:ilvl="7">
      <w:lvl w:ilvl="7" w:tplc="04190019">
        <w:start w:val="1"/>
        <w:numFmt w:val="lowerLetter"/>
        <w:lvlText w:val="%8."/>
        <w:lvlJc w:val="left"/>
        <w:pPr>
          <w:ind w:left="6109" w:hanging="360"/>
        </w:pPr>
        <w:rPr>
          <w:rFonts w:cs="Times New Roman" w:hint="default"/>
        </w:rPr>
      </w:lvl>
    </w:lvlOverride>
    <w:lvlOverride w:ilvl="8">
      <w:lvl w:ilvl="8" w:tplc="0419001B">
        <w:start w:val="1"/>
        <w:numFmt w:val="lowerRoman"/>
        <w:lvlText w:val="%9."/>
        <w:lvlJc w:val="right"/>
        <w:pPr>
          <w:ind w:left="6829" w:hanging="180"/>
        </w:pPr>
        <w:rPr>
          <w:rFonts w:cs="Times New Roman" w:hint="default"/>
        </w:rPr>
      </w:lvl>
    </w:lvlOverride>
  </w:num>
  <w:num w:numId="9">
    <w:abstractNumId w:val="5"/>
  </w:num>
  <w:num w:numId="10">
    <w:abstractNumId w:val="15"/>
  </w:num>
  <w:num w:numId="11">
    <w:abstractNumId w:val="16"/>
  </w:num>
  <w:num w:numId="12">
    <w:abstractNumId w:val="12"/>
  </w:num>
  <w:num w:numId="13">
    <w:abstractNumId w:val="23"/>
  </w:num>
  <w:num w:numId="14">
    <w:abstractNumId w:val="4"/>
  </w:num>
  <w:num w:numId="15">
    <w:abstractNumId w:val="0"/>
  </w:num>
  <w:num w:numId="16">
    <w:abstractNumId w:val="22"/>
  </w:num>
  <w:num w:numId="17">
    <w:abstractNumId w:val="1"/>
  </w:num>
  <w:num w:numId="18">
    <w:abstractNumId w:val="10"/>
  </w:num>
  <w:num w:numId="19">
    <w:abstractNumId w:val="9"/>
  </w:num>
  <w:num w:numId="20">
    <w:abstractNumId w:val="24"/>
  </w:num>
  <w:num w:numId="21">
    <w:abstractNumId w:val="2"/>
  </w:num>
  <w:num w:numId="22">
    <w:abstractNumId w:val="11"/>
  </w:num>
  <w:num w:numId="23">
    <w:abstractNumId w:val="7"/>
  </w:num>
  <w:num w:numId="24">
    <w:abstractNumId w:val="14"/>
  </w:num>
  <w:num w:numId="25">
    <w:abstractNumId w:val="18"/>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hideGrammaticalErrors/>
  <w:defaultTabStop w:val="708"/>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E9F"/>
    <w:rsid w:val="00000DAA"/>
    <w:rsid w:val="00000DEA"/>
    <w:rsid w:val="00001142"/>
    <w:rsid w:val="0000213C"/>
    <w:rsid w:val="00003925"/>
    <w:rsid w:val="00003DB1"/>
    <w:rsid w:val="00004339"/>
    <w:rsid w:val="00005E52"/>
    <w:rsid w:val="00007D89"/>
    <w:rsid w:val="000120AB"/>
    <w:rsid w:val="0001421A"/>
    <w:rsid w:val="0001483A"/>
    <w:rsid w:val="00014C16"/>
    <w:rsid w:val="000158B2"/>
    <w:rsid w:val="000168CC"/>
    <w:rsid w:val="0001733F"/>
    <w:rsid w:val="00017D62"/>
    <w:rsid w:val="00022662"/>
    <w:rsid w:val="0002522E"/>
    <w:rsid w:val="0002558B"/>
    <w:rsid w:val="00025F8C"/>
    <w:rsid w:val="000262AB"/>
    <w:rsid w:val="0002643A"/>
    <w:rsid w:val="00026ED0"/>
    <w:rsid w:val="00027648"/>
    <w:rsid w:val="000279CE"/>
    <w:rsid w:val="00027B13"/>
    <w:rsid w:val="00027B6C"/>
    <w:rsid w:val="00027C41"/>
    <w:rsid w:val="00031A97"/>
    <w:rsid w:val="00031F4A"/>
    <w:rsid w:val="00032982"/>
    <w:rsid w:val="00032F8E"/>
    <w:rsid w:val="00033BD2"/>
    <w:rsid w:val="00033FD0"/>
    <w:rsid w:val="00035761"/>
    <w:rsid w:val="0003695C"/>
    <w:rsid w:val="00036D7F"/>
    <w:rsid w:val="000376AC"/>
    <w:rsid w:val="0003789A"/>
    <w:rsid w:val="00037AEA"/>
    <w:rsid w:val="00040F31"/>
    <w:rsid w:val="00041EB5"/>
    <w:rsid w:val="00042160"/>
    <w:rsid w:val="0004229B"/>
    <w:rsid w:val="000423F0"/>
    <w:rsid w:val="00043B6A"/>
    <w:rsid w:val="0004469C"/>
    <w:rsid w:val="000471B5"/>
    <w:rsid w:val="00047502"/>
    <w:rsid w:val="00047933"/>
    <w:rsid w:val="00047C22"/>
    <w:rsid w:val="00047EEE"/>
    <w:rsid w:val="00054E67"/>
    <w:rsid w:val="000558A5"/>
    <w:rsid w:val="0005696A"/>
    <w:rsid w:val="00056C78"/>
    <w:rsid w:val="00057404"/>
    <w:rsid w:val="00057E8D"/>
    <w:rsid w:val="00060C43"/>
    <w:rsid w:val="00061350"/>
    <w:rsid w:val="00061B90"/>
    <w:rsid w:val="00062C6C"/>
    <w:rsid w:val="00063B4B"/>
    <w:rsid w:val="00063EB6"/>
    <w:rsid w:val="00064B9B"/>
    <w:rsid w:val="00064E4E"/>
    <w:rsid w:val="00066802"/>
    <w:rsid w:val="0007012F"/>
    <w:rsid w:val="000702F9"/>
    <w:rsid w:val="000708BD"/>
    <w:rsid w:val="00071B6A"/>
    <w:rsid w:val="00072734"/>
    <w:rsid w:val="0007367B"/>
    <w:rsid w:val="00073E74"/>
    <w:rsid w:val="000757B6"/>
    <w:rsid w:val="00075AF7"/>
    <w:rsid w:val="00075F38"/>
    <w:rsid w:val="0007654A"/>
    <w:rsid w:val="00076CA3"/>
    <w:rsid w:val="000774F5"/>
    <w:rsid w:val="000776F1"/>
    <w:rsid w:val="00080020"/>
    <w:rsid w:val="000808B1"/>
    <w:rsid w:val="00082B9C"/>
    <w:rsid w:val="000832A7"/>
    <w:rsid w:val="00083864"/>
    <w:rsid w:val="0008386E"/>
    <w:rsid w:val="00083995"/>
    <w:rsid w:val="000841AD"/>
    <w:rsid w:val="000841EE"/>
    <w:rsid w:val="000847B5"/>
    <w:rsid w:val="000856EC"/>
    <w:rsid w:val="00085CD1"/>
    <w:rsid w:val="00085E15"/>
    <w:rsid w:val="00086283"/>
    <w:rsid w:val="00086ADF"/>
    <w:rsid w:val="00090287"/>
    <w:rsid w:val="0009045E"/>
    <w:rsid w:val="00091613"/>
    <w:rsid w:val="000918FA"/>
    <w:rsid w:val="00091CE1"/>
    <w:rsid w:val="00092928"/>
    <w:rsid w:val="00092FAD"/>
    <w:rsid w:val="00093B7A"/>
    <w:rsid w:val="00093CDB"/>
    <w:rsid w:val="00094935"/>
    <w:rsid w:val="00095105"/>
    <w:rsid w:val="00095211"/>
    <w:rsid w:val="00095979"/>
    <w:rsid w:val="0009614F"/>
    <w:rsid w:val="0009656D"/>
    <w:rsid w:val="00096D64"/>
    <w:rsid w:val="00097D09"/>
    <w:rsid w:val="000A1470"/>
    <w:rsid w:val="000A1A02"/>
    <w:rsid w:val="000A22B2"/>
    <w:rsid w:val="000A3B9E"/>
    <w:rsid w:val="000A4496"/>
    <w:rsid w:val="000A4799"/>
    <w:rsid w:val="000A6593"/>
    <w:rsid w:val="000A65BE"/>
    <w:rsid w:val="000A6CC5"/>
    <w:rsid w:val="000A7A47"/>
    <w:rsid w:val="000B056E"/>
    <w:rsid w:val="000B0743"/>
    <w:rsid w:val="000B097B"/>
    <w:rsid w:val="000B167C"/>
    <w:rsid w:val="000B1A64"/>
    <w:rsid w:val="000B202D"/>
    <w:rsid w:val="000B2A71"/>
    <w:rsid w:val="000B3356"/>
    <w:rsid w:val="000B3365"/>
    <w:rsid w:val="000B347F"/>
    <w:rsid w:val="000B42DE"/>
    <w:rsid w:val="000B4306"/>
    <w:rsid w:val="000B6251"/>
    <w:rsid w:val="000B6947"/>
    <w:rsid w:val="000B7ADB"/>
    <w:rsid w:val="000C0168"/>
    <w:rsid w:val="000C18C3"/>
    <w:rsid w:val="000C207D"/>
    <w:rsid w:val="000C24CD"/>
    <w:rsid w:val="000C25CE"/>
    <w:rsid w:val="000C275C"/>
    <w:rsid w:val="000C292E"/>
    <w:rsid w:val="000C2DB7"/>
    <w:rsid w:val="000C4C2C"/>
    <w:rsid w:val="000C72AE"/>
    <w:rsid w:val="000D02DC"/>
    <w:rsid w:val="000D1D24"/>
    <w:rsid w:val="000D3BDA"/>
    <w:rsid w:val="000D435E"/>
    <w:rsid w:val="000D4DF2"/>
    <w:rsid w:val="000D4E75"/>
    <w:rsid w:val="000D5AE9"/>
    <w:rsid w:val="000D71ED"/>
    <w:rsid w:val="000E199C"/>
    <w:rsid w:val="000E1DD1"/>
    <w:rsid w:val="000E1E18"/>
    <w:rsid w:val="000E2206"/>
    <w:rsid w:val="000E266A"/>
    <w:rsid w:val="000E2B58"/>
    <w:rsid w:val="000E375A"/>
    <w:rsid w:val="000E3DDD"/>
    <w:rsid w:val="000E449C"/>
    <w:rsid w:val="000E5BF5"/>
    <w:rsid w:val="000E5FFA"/>
    <w:rsid w:val="000E60F7"/>
    <w:rsid w:val="000E656D"/>
    <w:rsid w:val="000E65C6"/>
    <w:rsid w:val="000F0312"/>
    <w:rsid w:val="000F13A5"/>
    <w:rsid w:val="000F1845"/>
    <w:rsid w:val="000F1AAF"/>
    <w:rsid w:val="000F1C98"/>
    <w:rsid w:val="000F2AB0"/>
    <w:rsid w:val="000F355D"/>
    <w:rsid w:val="000F545C"/>
    <w:rsid w:val="000F5F81"/>
    <w:rsid w:val="000F645A"/>
    <w:rsid w:val="000F6526"/>
    <w:rsid w:val="000F6562"/>
    <w:rsid w:val="000F6E7D"/>
    <w:rsid w:val="000F6EF4"/>
    <w:rsid w:val="000F743E"/>
    <w:rsid w:val="000F75A6"/>
    <w:rsid w:val="000F7663"/>
    <w:rsid w:val="000F7A67"/>
    <w:rsid w:val="000F7AD8"/>
    <w:rsid w:val="000F7CF2"/>
    <w:rsid w:val="00100294"/>
    <w:rsid w:val="00100CFE"/>
    <w:rsid w:val="0010229C"/>
    <w:rsid w:val="001032B2"/>
    <w:rsid w:val="00104248"/>
    <w:rsid w:val="00104A42"/>
    <w:rsid w:val="001051E2"/>
    <w:rsid w:val="001076EC"/>
    <w:rsid w:val="00107FC3"/>
    <w:rsid w:val="00110EB9"/>
    <w:rsid w:val="00111079"/>
    <w:rsid w:val="00111174"/>
    <w:rsid w:val="001114CE"/>
    <w:rsid w:val="00111687"/>
    <w:rsid w:val="00112430"/>
    <w:rsid w:val="00113178"/>
    <w:rsid w:val="00113469"/>
    <w:rsid w:val="00114B7D"/>
    <w:rsid w:val="0011571B"/>
    <w:rsid w:val="0011580D"/>
    <w:rsid w:val="00115FA0"/>
    <w:rsid w:val="001164FC"/>
    <w:rsid w:val="0011690C"/>
    <w:rsid w:val="00116D38"/>
    <w:rsid w:val="00117430"/>
    <w:rsid w:val="00117FE0"/>
    <w:rsid w:val="00120F18"/>
    <w:rsid w:val="00121B6B"/>
    <w:rsid w:val="001235DF"/>
    <w:rsid w:val="00123D9A"/>
    <w:rsid w:val="001245FB"/>
    <w:rsid w:val="00124B8E"/>
    <w:rsid w:val="00125484"/>
    <w:rsid w:val="00125DF7"/>
    <w:rsid w:val="00126287"/>
    <w:rsid w:val="00126297"/>
    <w:rsid w:val="00126BCE"/>
    <w:rsid w:val="00127A05"/>
    <w:rsid w:val="001303BA"/>
    <w:rsid w:val="001305EA"/>
    <w:rsid w:val="00130ADB"/>
    <w:rsid w:val="0013101B"/>
    <w:rsid w:val="001327F3"/>
    <w:rsid w:val="00132BAA"/>
    <w:rsid w:val="0013306B"/>
    <w:rsid w:val="0013307E"/>
    <w:rsid w:val="00134212"/>
    <w:rsid w:val="00134B67"/>
    <w:rsid w:val="00134EA8"/>
    <w:rsid w:val="0013508B"/>
    <w:rsid w:val="0013576B"/>
    <w:rsid w:val="00137733"/>
    <w:rsid w:val="001379FC"/>
    <w:rsid w:val="00137C34"/>
    <w:rsid w:val="001417B4"/>
    <w:rsid w:val="00144141"/>
    <w:rsid w:val="00144652"/>
    <w:rsid w:val="00145EDA"/>
    <w:rsid w:val="0014654C"/>
    <w:rsid w:val="00146953"/>
    <w:rsid w:val="00146BEC"/>
    <w:rsid w:val="00147321"/>
    <w:rsid w:val="001477A2"/>
    <w:rsid w:val="00150D2D"/>
    <w:rsid w:val="0015320C"/>
    <w:rsid w:val="00153246"/>
    <w:rsid w:val="0015473A"/>
    <w:rsid w:val="001547A0"/>
    <w:rsid w:val="00155B43"/>
    <w:rsid w:val="001569F3"/>
    <w:rsid w:val="00156A1C"/>
    <w:rsid w:val="001577DC"/>
    <w:rsid w:val="001608A1"/>
    <w:rsid w:val="00160CDC"/>
    <w:rsid w:val="00160EBC"/>
    <w:rsid w:val="00160EC7"/>
    <w:rsid w:val="00162C9F"/>
    <w:rsid w:val="00162CD2"/>
    <w:rsid w:val="00166569"/>
    <w:rsid w:val="00166710"/>
    <w:rsid w:val="00167122"/>
    <w:rsid w:val="00167441"/>
    <w:rsid w:val="00167A33"/>
    <w:rsid w:val="00167B24"/>
    <w:rsid w:val="0017003D"/>
    <w:rsid w:val="00170B2E"/>
    <w:rsid w:val="001710D0"/>
    <w:rsid w:val="00171C14"/>
    <w:rsid w:val="00171C8F"/>
    <w:rsid w:val="0017230F"/>
    <w:rsid w:val="00172A0A"/>
    <w:rsid w:val="00172AE7"/>
    <w:rsid w:val="00172B21"/>
    <w:rsid w:val="00172D44"/>
    <w:rsid w:val="00172FFB"/>
    <w:rsid w:val="001738D6"/>
    <w:rsid w:val="001740DC"/>
    <w:rsid w:val="001744C6"/>
    <w:rsid w:val="00174AF9"/>
    <w:rsid w:val="00174CAA"/>
    <w:rsid w:val="0017634B"/>
    <w:rsid w:val="00176457"/>
    <w:rsid w:val="001764F1"/>
    <w:rsid w:val="0017650F"/>
    <w:rsid w:val="00176B0A"/>
    <w:rsid w:val="00177336"/>
    <w:rsid w:val="00180419"/>
    <w:rsid w:val="00180763"/>
    <w:rsid w:val="00180B46"/>
    <w:rsid w:val="0018150F"/>
    <w:rsid w:val="00182A62"/>
    <w:rsid w:val="00183535"/>
    <w:rsid w:val="001840D3"/>
    <w:rsid w:val="00185710"/>
    <w:rsid w:val="00185C8B"/>
    <w:rsid w:val="00186A78"/>
    <w:rsid w:val="00186A8E"/>
    <w:rsid w:val="001902F4"/>
    <w:rsid w:val="00191C24"/>
    <w:rsid w:val="00192779"/>
    <w:rsid w:val="001932BB"/>
    <w:rsid w:val="00193E39"/>
    <w:rsid w:val="00193F27"/>
    <w:rsid w:val="00194002"/>
    <w:rsid w:val="00195470"/>
    <w:rsid w:val="00195A59"/>
    <w:rsid w:val="00196A06"/>
    <w:rsid w:val="00196ABD"/>
    <w:rsid w:val="001976BD"/>
    <w:rsid w:val="001978FC"/>
    <w:rsid w:val="001979EA"/>
    <w:rsid w:val="00197CAB"/>
    <w:rsid w:val="001A14F3"/>
    <w:rsid w:val="001A1803"/>
    <w:rsid w:val="001A1F39"/>
    <w:rsid w:val="001A2180"/>
    <w:rsid w:val="001A3B05"/>
    <w:rsid w:val="001A45F4"/>
    <w:rsid w:val="001A5687"/>
    <w:rsid w:val="001A56D1"/>
    <w:rsid w:val="001A5F54"/>
    <w:rsid w:val="001A71B6"/>
    <w:rsid w:val="001A78FD"/>
    <w:rsid w:val="001B0E88"/>
    <w:rsid w:val="001B105F"/>
    <w:rsid w:val="001B1533"/>
    <w:rsid w:val="001B21C8"/>
    <w:rsid w:val="001B29E0"/>
    <w:rsid w:val="001B3662"/>
    <w:rsid w:val="001B3F60"/>
    <w:rsid w:val="001B4B6B"/>
    <w:rsid w:val="001B5223"/>
    <w:rsid w:val="001B5F6B"/>
    <w:rsid w:val="001B6E8F"/>
    <w:rsid w:val="001B6FBF"/>
    <w:rsid w:val="001C04B2"/>
    <w:rsid w:val="001C1B26"/>
    <w:rsid w:val="001C1E4D"/>
    <w:rsid w:val="001C1EE3"/>
    <w:rsid w:val="001C37F8"/>
    <w:rsid w:val="001C4048"/>
    <w:rsid w:val="001C6832"/>
    <w:rsid w:val="001C70CE"/>
    <w:rsid w:val="001C7ACC"/>
    <w:rsid w:val="001D022C"/>
    <w:rsid w:val="001D07CF"/>
    <w:rsid w:val="001D15AA"/>
    <w:rsid w:val="001D1DC1"/>
    <w:rsid w:val="001D218E"/>
    <w:rsid w:val="001D2322"/>
    <w:rsid w:val="001D2F7C"/>
    <w:rsid w:val="001D3302"/>
    <w:rsid w:val="001D3BCA"/>
    <w:rsid w:val="001D3FF4"/>
    <w:rsid w:val="001D41C7"/>
    <w:rsid w:val="001D45FD"/>
    <w:rsid w:val="001D49A5"/>
    <w:rsid w:val="001D59EA"/>
    <w:rsid w:val="001D60C4"/>
    <w:rsid w:val="001D6535"/>
    <w:rsid w:val="001D6AC5"/>
    <w:rsid w:val="001D70F3"/>
    <w:rsid w:val="001D71C1"/>
    <w:rsid w:val="001D72DB"/>
    <w:rsid w:val="001D737D"/>
    <w:rsid w:val="001E0841"/>
    <w:rsid w:val="001E1A57"/>
    <w:rsid w:val="001E1E32"/>
    <w:rsid w:val="001E1EF4"/>
    <w:rsid w:val="001E1F0F"/>
    <w:rsid w:val="001E2029"/>
    <w:rsid w:val="001E240D"/>
    <w:rsid w:val="001E332E"/>
    <w:rsid w:val="001E3CF5"/>
    <w:rsid w:val="001E42F3"/>
    <w:rsid w:val="001E55DF"/>
    <w:rsid w:val="001E5C2E"/>
    <w:rsid w:val="001E721D"/>
    <w:rsid w:val="001E72CD"/>
    <w:rsid w:val="001E77DA"/>
    <w:rsid w:val="001F0D45"/>
    <w:rsid w:val="001F2DD8"/>
    <w:rsid w:val="001F2EB9"/>
    <w:rsid w:val="001F3D0E"/>
    <w:rsid w:val="001F3E96"/>
    <w:rsid w:val="001F415D"/>
    <w:rsid w:val="001F4C84"/>
    <w:rsid w:val="001F55DA"/>
    <w:rsid w:val="001F5EF7"/>
    <w:rsid w:val="001F62E5"/>
    <w:rsid w:val="00200373"/>
    <w:rsid w:val="00201A2D"/>
    <w:rsid w:val="00201B91"/>
    <w:rsid w:val="0020213D"/>
    <w:rsid w:val="0020294A"/>
    <w:rsid w:val="00203F6E"/>
    <w:rsid w:val="00205179"/>
    <w:rsid w:val="00205564"/>
    <w:rsid w:val="002058E6"/>
    <w:rsid w:val="00206730"/>
    <w:rsid w:val="0020703B"/>
    <w:rsid w:val="002110F2"/>
    <w:rsid w:val="00211534"/>
    <w:rsid w:val="0021233E"/>
    <w:rsid w:val="00212E89"/>
    <w:rsid w:val="00213126"/>
    <w:rsid w:val="00213A16"/>
    <w:rsid w:val="002152BD"/>
    <w:rsid w:val="00217375"/>
    <w:rsid w:val="0022045A"/>
    <w:rsid w:val="002208EA"/>
    <w:rsid w:val="00220C27"/>
    <w:rsid w:val="0022112D"/>
    <w:rsid w:val="00221E25"/>
    <w:rsid w:val="0022217C"/>
    <w:rsid w:val="00223F07"/>
    <w:rsid w:val="00225E2E"/>
    <w:rsid w:val="00230C86"/>
    <w:rsid w:val="002322FA"/>
    <w:rsid w:val="0023330F"/>
    <w:rsid w:val="00233469"/>
    <w:rsid w:val="00234994"/>
    <w:rsid w:val="00235706"/>
    <w:rsid w:val="00235768"/>
    <w:rsid w:val="00235B45"/>
    <w:rsid w:val="00235C23"/>
    <w:rsid w:val="0023615F"/>
    <w:rsid w:val="00236680"/>
    <w:rsid w:val="00236825"/>
    <w:rsid w:val="002405BC"/>
    <w:rsid w:val="0024098C"/>
    <w:rsid w:val="00241178"/>
    <w:rsid w:val="00241756"/>
    <w:rsid w:val="00241C89"/>
    <w:rsid w:val="002425BA"/>
    <w:rsid w:val="00242A16"/>
    <w:rsid w:val="00242AB7"/>
    <w:rsid w:val="00242DB5"/>
    <w:rsid w:val="00243A78"/>
    <w:rsid w:val="00244140"/>
    <w:rsid w:val="002442DB"/>
    <w:rsid w:val="00244DDB"/>
    <w:rsid w:val="00244F07"/>
    <w:rsid w:val="0024626B"/>
    <w:rsid w:val="00246D01"/>
    <w:rsid w:val="0024715D"/>
    <w:rsid w:val="00247166"/>
    <w:rsid w:val="002472F5"/>
    <w:rsid w:val="0024754C"/>
    <w:rsid w:val="00247666"/>
    <w:rsid w:val="00247B42"/>
    <w:rsid w:val="00250416"/>
    <w:rsid w:val="0025149C"/>
    <w:rsid w:val="00251DDD"/>
    <w:rsid w:val="002520DD"/>
    <w:rsid w:val="00252786"/>
    <w:rsid w:val="002532E7"/>
    <w:rsid w:val="00256578"/>
    <w:rsid w:val="00257715"/>
    <w:rsid w:val="00257B8E"/>
    <w:rsid w:val="00260AFD"/>
    <w:rsid w:val="00261655"/>
    <w:rsid w:val="00261797"/>
    <w:rsid w:val="00261B0B"/>
    <w:rsid w:val="0026293B"/>
    <w:rsid w:val="00262AF8"/>
    <w:rsid w:val="00263E85"/>
    <w:rsid w:val="00263FBB"/>
    <w:rsid w:val="00265426"/>
    <w:rsid w:val="002658DF"/>
    <w:rsid w:val="00266527"/>
    <w:rsid w:val="00266AF3"/>
    <w:rsid w:val="00267BFC"/>
    <w:rsid w:val="00267C81"/>
    <w:rsid w:val="0027047F"/>
    <w:rsid w:val="00273008"/>
    <w:rsid w:val="00273275"/>
    <w:rsid w:val="0027378D"/>
    <w:rsid w:val="0027389D"/>
    <w:rsid w:val="00273B46"/>
    <w:rsid w:val="00273D7A"/>
    <w:rsid w:val="00274914"/>
    <w:rsid w:val="00274C5D"/>
    <w:rsid w:val="002755F9"/>
    <w:rsid w:val="002766A7"/>
    <w:rsid w:val="00277CC4"/>
    <w:rsid w:val="00282492"/>
    <w:rsid w:val="00282685"/>
    <w:rsid w:val="00282B32"/>
    <w:rsid w:val="00282FAA"/>
    <w:rsid w:val="002840B6"/>
    <w:rsid w:val="00284B54"/>
    <w:rsid w:val="002854D0"/>
    <w:rsid w:val="00285EC7"/>
    <w:rsid w:val="00286AEF"/>
    <w:rsid w:val="002876C0"/>
    <w:rsid w:val="002878CC"/>
    <w:rsid w:val="00287DE4"/>
    <w:rsid w:val="00290B76"/>
    <w:rsid w:val="00291ECE"/>
    <w:rsid w:val="002922BA"/>
    <w:rsid w:val="0029346D"/>
    <w:rsid w:val="002938D9"/>
    <w:rsid w:val="002948E8"/>
    <w:rsid w:val="002954D3"/>
    <w:rsid w:val="002954FD"/>
    <w:rsid w:val="00296F0F"/>
    <w:rsid w:val="0029709A"/>
    <w:rsid w:val="002973D1"/>
    <w:rsid w:val="0029761F"/>
    <w:rsid w:val="00297A3C"/>
    <w:rsid w:val="002A2A4B"/>
    <w:rsid w:val="002A3309"/>
    <w:rsid w:val="002A34B6"/>
    <w:rsid w:val="002A3BD3"/>
    <w:rsid w:val="002A494A"/>
    <w:rsid w:val="002A5358"/>
    <w:rsid w:val="002A5769"/>
    <w:rsid w:val="002A589D"/>
    <w:rsid w:val="002A6137"/>
    <w:rsid w:val="002A764D"/>
    <w:rsid w:val="002A7F9E"/>
    <w:rsid w:val="002B04CF"/>
    <w:rsid w:val="002B052D"/>
    <w:rsid w:val="002B154C"/>
    <w:rsid w:val="002B17A7"/>
    <w:rsid w:val="002B2327"/>
    <w:rsid w:val="002B2421"/>
    <w:rsid w:val="002B24B6"/>
    <w:rsid w:val="002B2A48"/>
    <w:rsid w:val="002B30EA"/>
    <w:rsid w:val="002B391E"/>
    <w:rsid w:val="002B53A0"/>
    <w:rsid w:val="002B5738"/>
    <w:rsid w:val="002B6262"/>
    <w:rsid w:val="002B630B"/>
    <w:rsid w:val="002B64A6"/>
    <w:rsid w:val="002B691E"/>
    <w:rsid w:val="002B6D09"/>
    <w:rsid w:val="002B72F1"/>
    <w:rsid w:val="002C2606"/>
    <w:rsid w:val="002C36AC"/>
    <w:rsid w:val="002C39C5"/>
    <w:rsid w:val="002C4175"/>
    <w:rsid w:val="002C4BB2"/>
    <w:rsid w:val="002C54A7"/>
    <w:rsid w:val="002C5612"/>
    <w:rsid w:val="002D0ED6"/>
    <w:rsid w:val="002D174F"/>
    <w:rsid w:val="002D327B"/>
    <w:rsid w:val="002D3FE6"/>
    <w:rsid w:val="002D4AE0"/>
    <w:rsid w:val="002D4E4A"/>
    <w:rsid w:val="002D502D"/>
    <w:rsid w:val="002D51F9"/>
    <w:rsid w:val="002D6697"/>
    <w:rsid w:val="002D6A63"/>
    <w:rsid w:val="002D6D17"/>
    <w:rsid w:val="002D72ED"/>
    <w:rsid w:val="002D7FF2"/>
    <w:rsid w:val="002E0477"/>
    <w:rsid w:val="002E0990"/>
    <w:rsid w:val="002E09F2"/>
    <w:rsid w:val="002E13CB"/>
    <w:rsid w:val="002E13D0"/>
    <w:rsid w:val="002E2113"/>
    <w:rsid w:val="002E24D1"/>
    <w:rsid w:val="002E3DAF"/>
    <w:rsid w:val="002E5306"/>
    <w:rsid w:val="002E56A6"/>
    <w:rsid w:val="002E5751"/>
    <w:rsid w:val="002E6315"/>
    <w:rsid w:val="002E7354"/>
    <w:rsid w:val="002E7B10"/>
    <w:rsid w:val="002E7BF6"/>
    <w:rsid w:val="002E7E57"/>
    <w:rsid w:val="002E7F98"/>
    <w:rsid w:val="002F0307"/>
    <w:rsid w:val="002F0D4A"/>
    <w:rsid w:val="002F12FB"/>
    <w:rsid w:val="002F1E9B"/>
    <w:rsid w:val="002F2C81"/>
    <w:rsid w:val="002F2E9E"/>
    <w:rsid w:val="002F3855"/>
    <w:rsid w:val="002F3D31"/>
    <w:rsid w:val="002F765F"/>
    <w:rsid w:val="00300652"/>
    <w:rsid w:val="00300B72"/>
    <w:rsid w:val="00304582"/>
    <w:rsid w:val="00304976"/>
    <w:rsid w:val="00305573"/>
    <w:rsid w:val="00305E89"/>
    <w:rsid w:val="003067F4"/>
    <w:rsid w:val="0030799F"/>
    <w:rsid w:val="00307D76"/>
    <w:rsid w:val="00310969"/>
    <w:rsid w:val="00310AB5"/>
    <w:rsid w:val="00310E17"/>
    <w:rsid w:val="00311084"/>
    <w:rsid w:val="003110F5"/>
    <w:rsid w:val="00312499"/>
    <w:rsid w:val="003125F4"/>
    <w:rsid w:val="003157DF"/>
    <w:rsid w:val="00315C18"/>
    <w:rsid w:val="00315C9A"/>
    <w:rsid w:val="00315E38"/>
    <w:rsid w:val="00316EAD"/>
    <w:rsid w:val="00317A6F"/>
    <w:rsid w:val="00320060"/>
    <w:rsid w:val="00320C50"/>
    <w:rsid w:val="0032162C"/>
    <w:rsid w:val="003225CF"/>
    <w:rsid w:val="003259C8"/>
    <w:rsid w:val="00326721"/>
    <w:rsid w:val="003273EB"/>
    <w:rsid w:val="00327FF8"/>
    <w:rsid w:val="00330674"/>
    <w:rsid w:val="003309D5"/>
    <w:rsid w:val="0033109A"/>
    <w:rsid w:val="0033162C"/>
    <w:rsid w:val="00332258"/>
    <w:rsid w:val="0033325B"/>
    <w:rsid w:val="00333327"/>
    <w:rsid w:val="00334102"/>
    <w:rsid w:val="003372F6"/>
    <w:rsid w:val="003407CC"/>
    <w:rsid w:val="0034395B"/>
    <w:rsid w:val="00346534"/>
    <w:rsid w:val="0034742D"/>
    <w:rsid w:val="003479D8"/>
    <w:rsid w:val="003479F4"/>
    <w:rsid w:val="003522EB"/>
    <w:rsid w:val="0035260C"/>
    <w:rsid w:val="003535A2"/>
    <w:rsid w:val="003544B4"/>
    <w:rsid w:val="00355CEF"/>
    <w:rsid w:val="003566AF"/>
    <w:rsid w:val="00360164"/>
    <w:rsid w:val="003608CB"/>
    <w:rsid w:val="00360ADA"/>
    <w:rsid w:val="003617EF"/>
    <w:rsid w:val="00362D88"/>
    <w:rsid w:val="00362E8B"/>
    <w:rsid w:val="00362FA7"/>
    <w:rsid w:val="00363167"/>
    <w:rsid w:val="00363763"/>
    <w:rsid w:val="0036492C"/>
    <w:rsid w:val="003649B4"/>
    <w:rsid w:val="00364EC9"/>
    <w:rsid w:val="00365A71"/>
    <w:rsid w:val="00365F0C"/>
    <w:rsid w:val="0036694A"/>
    <w:rsid w:val="00367034"/>
    <w:rsid w:val="003676C2"/>
    <w:rsid w:val="003677B5"/>
    <w:rsid w:val="00370535"/>
    <w:rsid w:val="003705AD"/>
    <w:rsid w:val="0037089C"/>
    <w:rsid w:val="00372741"/>
    <w:rsid w:val="00372D18"/>
    <w:rsid w:val="00373AE9"/>
    <w:rsid w:val="00374CBF"/>
    <w:rsid w:val="0037617C"/>
    <w:rsid w:val="00376611"/>
    <w:rsid w:val="00380034"/>
    <w:rsid w:val="00381670"/>
    <w:rsid w:val="00381CBD"/>
    <w:rsid w:val="00381D72"/>
    <w:rsid w:val="00382F08"/>
    <w:rsid w:val="003838B2"/>
    <w:rsid w:val="00384170"/>
    <w:rsid w:val="003856AE"/>
    <w:rsid w:val="0038575C"/>
    <w:rsid w:val="003858D3"/>
    <w:rsid w:val="003863E1"/>
    <w:rsid w:val="00386A3E"/>
    <w:rsid w:val="003873F8"/>
    <w:rsid w:val="0038786F"/>
    <w:rsid w:val="0039109D"/>
    <w:rsid w:val="00393B52"/>
    <w:rsid w:val="00395E7C"/>
    <w:rsid w:val="003967E5"/>
    <w:rsid w:val="00396A40"/>
    <w:rsid w:val="00396B2E"/>
    <w:rsid w:val="00396C86"/>
    <w:rsid w:val="003A01BE"/>
    <w:rsid w:val="003A0965"/>
    <w:rsid w:val="003A194F"/>
    <w:rsid w:val="003A2688"/>
    <w:rsid w:val="003A2839"/>
    <w:rsid w:val="003A2D0D"/>
    <w:rsid w:val="003A3605"/>
    <w:rsid w:val="003A3D3C"/>
    <w:rsid w:val="003A4956"/>
    <w:rsid w:val="003A55A5"/>
    <w:rsid w:val="003A5919"/>
    <w:rsid w:val="003A594D"/>
    <w:rsid w:val="003A612C"/>
    <w:rsid w:val="003A67B6"/>
    <w:rsid w:val="003A6859"/>
    <w:rsid w:val="003A745C"/>
    <w:rsid w:val="003B0209"/>
    <w:rsid w:val="003B1B6E"/>
    <w:rsid w:val="003B223B"/>
    <w:rsid w:val="003B2816"/>
    <w:rsid w:val="003B507B"/>
    <w:rsid w:val="003B52CF"/>
    <w:rsid w:val="003B6743"/>
    <w:rsid w:val="003B79E3"/>
    <w:rsid w:val="003B7E7C"/>
    <w:rsid w:val="003C1880"/>
    <w:rsid w:val="003C1F8A"/>
    <w:rsid w:val="003C24DC"/>
    <w:rsid w:val="003C287C"/>
    <w:rsid w:val="003C2F92"/>
    <w:rsid w:val="003C2F9C"/>
    <w:rsid w:val="003C322F"/>
    <w:rsid w:val="003C35A2"/>
    <w:rsid w:val="003C3AC3"/>
    <w:rsid w:val="003C3ED7"/>
    <w:rsid w:val="003C5A47"/>
    <w:rsid w:val="003C5E3A"/>
    <w:rsid w:val="003C5F6A"/>
    <w:rsid w:val="003C7257"/>
    <w:rsid w:val="003C778E"/>
    <w:rsid w:val="003C7B69"/>
    <w:rsid w:val="003C7D10"/>
    <w:rsid w:val="003D1BAD"/>
    <w:rsid w:val="003D320D"/>
    <w:rsid w:val="003D3A1A"/>
    <w:rsid w:val="003D3DE1"/>
    <w:rsid w:val="003D63A4"/>
    <w:rsid w:val="003D7D18"/>
    <w:rsid w:val="003E0183"/>
    <w:rsid w:val="003E02F1"/>
    <w:rsid w:val="003E069B"/>
    <w:rsid w:val="003E2177"/>
    <w:rsid w:val="003E2318"/>
    <w:rsid w:val="003E333B"/>
    <w:rsid w:val="003E3E55"/>
    <w:rsid w:val="003E3EAA"/>
    <w:rsid w:val="003E4368"/>
    <w:rsid w:val="003E53DD"/>
    <w:rsid w:val="003E5658"/>
    <w:rsid w:val="003E5A43"/>
    <w:rsid w:val="003E64A2"/>
    <w:rsid w:val="003E64FC"/>
    <w:rsid w:val="003E6C30"/>
    <w:rsid w:val="003E726E"/>
    <w:rsid w:val="003E78CF"/>
    <w:rsid w:val="003F0308"/>
    <w:rsid w:val="003F0B27"/>
    <w:rsid w:val="003F2E30"/>
    <w:rsid w:val="003F3468"/>
    <w:rsid w:val="003F37B8"/>
    <w:rsid w:val="003F40A4"/>
    <w:rsid w:val="003F5FE6"/>
    <w:rsid w:val="003F7034"/>
    <w:rsid w:val="003F715F"/>
    <w:rsid w:val="004008A7"/>
    <w:rsid w:val="00401585"/>
    <w:rsid w:val="004027E9"/>
    <w:rsid w:val="004052F6"/>
    <w:rsid w:val="00405BB6"/>
    <w:rsid w:val="00406109"/>
    <w:rsid w:val="0040696B"/>
    <w:rsid w:val="00407919"/>
    <w:rsid w:val="0040793A"/>
    <w:rsid w:val="00410760"/>
    <w:rsid w:val="0041106C"/>
    <w:rsid w:val="004115BB"/>
    <w:rsid w:val="00413956"/>
    <w:rsid w:val="00413A2F"/>
    <w:rsid w:val="00413B40"/>
    <w:rsid w:val="00414115"/>
    <w:rsid w:val="0041478C"/>
    <w:rsid w:val="00414C63"/>
    <w:rsid w:val="00415434"/>
    <w:rsid w:val="004156F7"/>
    <w:rsid w:val="004159F9"/>
    <w:rsid w:val="004164E3"/>
    <w:rsid w:val="00416B79"/>
    <w:rsid w:val="00416D9F"/>
    <w:rsid w:val="00421CE4"/>
    <w:rsid w:val="00421E03"/>
    <w:rsid w:val="00423077"/>
    <w:rsid w:val="00423706"/>
    <w:rsid w:val="00423B67"/>
    <w:rsid w:val="0042430A"/>
    <w:rsid w:val="004255FC"/>
    <w:rsid w:val="00427C00"/>
    <w:rsid w:val="00431644"/>
    <w:rsid w:val="00431AA8"/>
    <w:rsid w:val="004320D8"/>
    <w:rsid w:val="004321B4"/>
    <w:rsid w:val="00433706"/>
    <w:rsid w:val="00433988"/>
    <w:rsid w:val="00433E08"/>
    <w:rsid w:val="00433FE0"/>
    <w:rsid w:val="004347B3"/>
    <w:rsid w:val="00435222"/>
    <w:rsid w:val="00435FC6"/>
    <w:rsid w:val="004364FB"/>
    <w:rsid w:val="0043701E"/>
    <w:rsid w:val="0044065D"/>
    <w:rsid w:val="00440B95"/>
    <w:rsid w:val="00441A6A"/>
    <w:rsid w:val="00441B39"/>
    <w:rsid w:val="00441B91"/>
    <w:rsid w:val="00442F10"/>
    <w:rsid w:val="00443CBD"/>
    <w:rsid w:val="004442FA"/>
    <w:rsid w:val="00445DAC"/>
    <w:rsid w:val="00445E77"/>
    <w:rsid w:val="00445E97"/>
    <w:rsid w:val="00447CE9"/>
    <w:rsid w:val="004502F0"/>
    <w:rsid w:val="004502FF"/>
    <w:rsid w:val="00450673"/>
    <w:rsid w:val="00451432"/>
    <w:rsid w:val="00451E07"/>
    <w:rsid w:val="004530CC"/>
    <w:rsid w:val="00453574"/>
    <w:rsid w:val="004544CB"/>
    <w:rsid w:val="00454773"/>
    <w:rsid w:val="00455182"/>
    <w:rsid w:val="00455978"/>
    <w:rsid w:val="00455A8B"/>
    <w:rsid w:val="00457064"/>
    <w:rsid w:val="004600E1"/>
    <w:rsid w:val="00460C21"/>
    <w:rsid w:val="0046230F"/>
    <w:rsid w:val="0046267C"/>
    <w:rsid w:val="00462C14"/>
    <w:rsid w:val="00462F3B"/>
    <w:rsid w:val="00463261"/>
    <w:rsid w:val="004640C3"/>
    <w:rsid w:val="00464FB1"/>
    <w:rsid w:val="004664F0"/>
    <w:rsid w:val="00466E67"/>
    <w:rsid w:val="00466EF9"/>
    <w:rsid w:val="00466F85"/>
    <w:rsid w:val="004702AA"/>
    <w:rsid w:val="004713F4"/>
    <w:rsid w:val="004714B3"/>
    <w:rsid w:val="004722D4"/>
    <w:rsid w:val="00473A9E"/>
    <w:rsid w:val="00474895"/>
    <w:rsid w:val="00474AE1"/>
    <w:rsid w:val="00474D3C"/>
    <w:rsid w:val="00475FF5"/>
    <w:rsid w:val="004761A1"/>
    <w:rsid w:val="00476560"/>
    <w:rsid w:val="004769C1"/>
    <w:rsid w:val="00476D33"/>
    <w:rsid w:val="00476D3B"/>
    <w:rsid w:val="0047704E"/>
    <w:rsid w:val="00480A97"/>
    <w:rsid w:val="00480E4D"/>
    <w:rsid w:val="00480FA9"/>
    <w:rsid w:val="00481833"/>
    <w:rsid w:val="0048248E"/>
    <w:rsid w:val="00483495"/>
    <w:rsid w:val="004834C8"/>
    <w:rsid w:val="00483D75"/>
    <w:rsid w:val="00484BA0"/>
    <w:rsid w:val="00486C09"/>
    <w:rsid w:val="00487A50"/>
    <w:rsid w:val="00487CA7"/>
    <w:rsid w:val="00490E2B"/>
    <w:rsid w:val="004912E1"/>
    <w:rsid w:val="0049153C"/>
    <w:rsid w:val="004923C1"/>
    <w:rsid w:val="004925FA"/>
    <w:rsid w:val="0049280F"/>
    <w:rsid w:val="00492933"/>
    <w:rsid w:val="0049384F"/>
    <w:rsid w:val="00494DE4"/>
    <w:rsid w:val="00495044"/>
    <w:rsid w:val="004950D6"/>
    <w:rsid w:val="004957DC"/>
    <w:rsid w:val="00495C69"/>
    <w:rsid w:val="00496243"/>
    <w:rsid w:val="004962F4"/>
    <w:rsid w:val="004965D5"/>
    <w:rsid w:val="004968EA"/>
    <w:rsid w:val="00496A31"/>
    <w:rsid w:val="00496CBB"/>
    <w:rsid w:val="004971A1"/>
    <w:rsid w:val="00497A74"/>
    <w:rsid w:val="00497FE8"/>
    <w:rsid w:val="004A07F1"/>
    <w:rsid w:val="004A0B6F"/>
    <w:rsid w:val="004A2332"/>
    <w:rsid w:val="004A2969"/>
    <w:rsid w:val="004A3DD9"/>
    <w:rsid w:val="004A4100"/>
    <w:rsid w:val="004A4156"/>
    <w:rsid w:val="004A49E5"/>
    <w:rsid w:val="004A4A60"/>
    <w:rsid w:val="004A5884"/>
    <w:rsid w:val="004A6290"/>
    <w:rsid w:val="004A65ED"/>
    <w:rsid w:val="004A7263"/>
    <w:rsid w:val="004A778B"/>
    <w:rsid w:val="004B097F"/>
    <w:rsid w:val="004B15B4"/>
    <w:rsid w:val="004B1CC0"/>
    <w:rsid w:val="004B2779"/>
    <w:rsid w:val="004B31BE"/>
    <w:rsid w:val="004B3B92"/>
    <w:rsid w:val="004B3ECD"/>
    <w:rsid w:val="004B4B0F"/>
    <w:rsid w:val="004B4ED1"/>
    <w:rsid w:val="004B5870"/>
    <w:rsid w:val="004B5901"/>
    <w:rsid w:val="004B6423"/>
    <w:rsid w:val="004B66D3"/>
    <w:rsid w:val="004C0D4A"/>
    <w:rsid w:val="004C1D75"/>
    <w:rsid w:val="004C1DDC"/>
    <w:rsid w:val="004C20DD"/>
    <w:rsid w:val="004C6D37"/>
    <w:rsid w:val="004C6D5E"/>
    <w:rsid w:val="004C7300"/>
    <w:rsid w:val="004C77B2"/>
    <w:rsid w:val="004D13DA"/>
    <w:rsid w:val="004D19FC"/>
    <w:rsid w:val="004D1D2D"/>
    <w:rsid w:val="004D2414"/>
    <w:rsid w:val="004D29C1"/>
    <w:rsid w:val="004D2CEF"/>
    <w:rsid w:val="004D2ED0"/>
    <w:rsid w:val="004D31E2"/>
    <w:rsid w:val="004D3C7C"/>
    <w:rsid w:val="004D4E71"/>
    <w:rsid w:val="004D5B3D"/>
    <w:rsid w:val="004D7BEC"/>
    <w:rsid w:val="004D7FB7"/>
    <w:rsid w:val="004E2BC4"/>
    <w:rsid w:val="004E2E7B"/>
    <w:rsid w:val="004E3FC4"/>
    <w:rsid w:val="004E4E61"/>
    <w:rsid w:val="004E52EB"/>
    <w:rsid w:val="004F0B97"/>
    <w:rsid w:val="004F37B9"/>
    <w:rsid w:val="004F3D57"/>
    <w:rsid w:val="004F45CC"/>
    <w:rsid w:val="004F4A5B"/>
    <w:rsid w:val="004F4F7A"/>
    <w:rsid w:val="004F5259"/>
    <w:rsid w:val="004F6467"/>
    <w:rsid w:val="004F6C5B"/>
    <w:rsid w:val="004F72A2"/>
    <w:rsid w:val="004F72C9"/>
    <w:rsid w:val="005001C3"/>
    <w:rsid w:val="005005F2"/>
    <w:rsid w:val="00500851"/>
    <w:rsid w:val="00500BA5"/>
    <w:rsid w:val="00501C1D"/>
    <w:rsid w:val="00501E45"/>
    <w:rsid w:val="00502480"/>
    <w:rsid w:val="00504829"/>
    <w:rsid w:val="00505A6A"/>
    <w:rsid w:val="00505E1E"/>
    <w:rsid w:val="00506811"/>
    <w:rsid w:val="005101E2"/>
    <w:rsid w:val="00510680"/>
    <w:rsid w:val="00511142"/>
    <w:rsid w:val="00511A7F"/>
    <w:rsid w:val="00513656"/>
    <w:rsid w:val="00513883"/>
    <w:rsid w:val="0051614D"/>
    <w:rsid w:val="0051653B"/>
    <w:rsid w:val="00516FED"/>
    <w:rsid w:val="0051701D"/>
    <w:rsid w:val="00517A22"/>
    <w:rsid w:val="005207B6"/>
    <w:rsid w:val="00520941"/>
    <w:rsid w:val="00520A98"/>
    <w:rsid w:val="00520FEF"/>
    <w:rsid w:val="00521126"/>
    <w:rsid w:val="00521662"/>
    <w:rsid w:val="005216D5"/>
    <w:rsid w:val="005219F5"/>
    <w:rsid w:val="00521B95"/>
    <w:rsid w:val="00522125"/>
    <w:rsid w:val="00522978"/>
    <w:rsid w:val="00522BFC"/>
    <w:rsid w:val="005235E1"/>
    <w:rsid w:val="00524B04"/>
    <w:rsid w:val="0052510B"/>
    <w:rsid w:val="00525315"/>
    <w:rsid w:val="00526AF4"/>
    <w:rsid w:val="00530364"/>
    <w:rsid w:val="00531F2D"/>
    <w:rsid w:val="00532158"/>
    <w:rsid w:val="0053305E"/>
    <w:rsid w:val="005341C3"/>
    <w:rsid w:val="0053496B"/>
    <w:rsid w:val="00534F60"/>
    <w:rsid w:val="00535471"/>
    <w:rsid w:val="0053609A"/>
    <w:rsid w:val="005375A4"/>
    <w:rsid w:val="00537740"/>
    <w:rsid w:val="0053793D"/>
    <w:rsid w:val="00540548"/>
    <w:rsid w:val="00542D8D"/>
    <w:rsid w:val="00543480"/>
    <w:rsid w:val="005436A7"/>
    <w:rsid w:val="005437CA"/>
    <w:rsid w:val="00544274"/>
    <w:rsid w:val="00545712"/>
    <w:rsid w:val="00545CC9"/>
    <w:rsid w:val="00545F8B"/>
    <w:rsid w:val="005468EA"/>
    <w:rsid w:val="00546BBB"/>
    <w:rsid w:val="00547B23"/>
    <w:rsid w:val="00551B3B"/>
    <w:rsid w:val="00552358"/>
    <w:rsid w:val="00552394"/>
    <w:rsid w:val="00552B44"/>
    <w:rsid w:val="00552F65"/>
    <w:rsid w:val="00553C6B"/>
    <w:rsid w:val="00553D5A"/>
    <w:rsid w:val="005543A8"/>
    <w:rsid w:val="005547F8"/>
    <w:rsid w:val="00554E86"/>
    <w:rsid w:val="005558F5"/>
    <w:rsid w:val="005564A4"/>
    <w:rsid w:val="005575D0"/>
    <w:rsid w:val="00562017"/>
    <w:rsid w:val="005620CB"/>
    <w:rsid w:val="00562D37"/>
    <w:rsid w:val="00563C58"/>
    <w:rsid w:val="00564485"/>
    <w:rsid w:val="00565733"/>
    <w:rsid w:val="005667D8"/>
    <w:rsid w:val="005673B0"/>
    <w:rsid w:val="005677C2"/>
    <w:rsid w:val="0057027D"/>
    <w:rsid w:val="005707EC"/>
    <w:rsid w:val="005709E5"/>
    <w:rsid w:val="005716FD"/>
    <w:rsid w:val="00571CDA"/>
    <w:rsid w:val="00572A19"/>
    <w:rsid w:val="00573459"/>
    <w:rsid w:val="005766EA"/>
    <w:rsid w:val="00576A3F"/>
    <w:rsid w:val="00577211"/>
    <w:rsid w:val="0057735B"/>
    <w:rsid w:val="005774FC"/>
    <w:rsid w:val="0057758B"/>
    <w:rsid w:val="00577F0F"/>
    <w:rsid w:val="00581244"/>
    <w:rsid w:val="005839EF"/>
    <w:rsid w:val="00584B23"/>
    <w:rsid w:val="00584E04"/>
    <w:rsid w:val="005851E8"/>
    <w:rsid w:val="005853CD"/>
    <w:rsid w:val="005857AA"/>
    <w:rsid w:val="00586F10"/>
    <w:rsid w:val="005904A9"/>
    <w:rsid w:val="00590636"/>
    <w:rsid w:val="0059121E"/>
    <w:rsid w:val="005919DF"/>
    <w:rsid w:val="00592824"/>
    <w:rsid w:val="00593A15"/>
    <w:rsid w:val="0059432E"/>
    <w:rsid w:val="005946C5"/>
    <w:rsid w:val="00594AFB"/>
    <w:rsid w:val="005953C4"/>
    <w:rsid w:val="00595DE7"/>
    <w:rsid w:val="0059655D"/>
    <w:rsid w:val="00596F70"/>
    <w:rsid w:val="00597215"/>
    <w:rsid w:val="00597217"/>
    <w:rsid w:val="00597890"/>
    <w:rsid w:val="00597E01"/>
    <w:rsid w:val="005A0648"/>
    <w:rsid w:val="005A0889"/>
    <w:rsid w:val="005A0B38"/>
    <w:rsid w:val="005A0C64"/>
    <w:rsid w:val="005A0CB1"/>
    <w:rsid w:val="005A19F0"/>
    <w:rsid w:val="005A1A9B"/>
    <w:rsid w:val="005A1FC7"/>
    <w:rsid w:val="005A2202"/>
    <w:rsid w:val="005A2C9F"/>
    <w:rsid w:val="005A2F44"/>
    <w:rsid w:val="005A4998"/>
    <w:rsid w:val="005A5FBD"/>
    <w:rsid w:val="005A6ABB"/>
    <w:rsid w:val="005A6ACE"/>
    <w:rsid w:val="005A7AA2"/>
    <w:rsid w:val="005B00EA"/>
    <w:rsid w:val="005B1F1A"/>
    <w:rsid w:val="005B225A"/>
    <w:rsid w:val="005B2CA8"/>
    <w:rsid w:val="005B31EE"/>
    <w:rsid w:val="005B330C"/>
    <w:rsid w:val="005B3538"/>
    <w:rsid w:val="005B3662"/>
    <w:rsid w:val="005B6080"/>
    <w:rsid w:val="005B6C37"/>
    <w:rsid w:val="005C0236"/>
    <w:rsid w:val="005C02F0"/>
    <w:rsid w:val="005C0346"/>
    <w:rsid w:val="005C09D4"/>
    <w:rsid w:val="005C0DCC"/>
    <w:rsid w:val="005C0E0F"/>
    <w:rsid w:val="005C133F"/>
    <w:rsid w:val="005C2003"/>
    <w:rsid w:val="005C2183"/>
    <w:rsid w:val="005C2942"/>
    <w:rsid w:val="005C2EE1"/>
    <w:rsid w:val="005C3074"/>
    <w:rsid w:val="005C3AD5"/>
    <w:rsid w:val="005C413C"/>
    <w:rsid w:val="005C4DCE"/>
    <w:rsid w:val="005C5F4B"/>
    <w:rsid w:val="005C65FB"/>
    <w:rsid w:val="005C74F6"/>
    <w:rsid w:val="005D24EF"/>
    <w:rsid w:val="005D3C10"/>
    <w:rsid w:val="005D3C73"/>
    <w:rsid w:val="005D4235"/>
    <w:rsid w:val="005D49CF"/>
    <w:rsid w:val="005D4E83"/>
    <w:rsid w:val="005D67CB"/>
    <w:rsid w:val="005D79D7"/>
    <w:rsid w:val="005E09AC"/>
    <w:rsid w:val="005E1FB5"/>
    <w:rsid w:val="005E28AC"/>
    <w:rsid w:val="005E33CA"/>
    <w:rsid w:val="005E69A3"/>
    <w:rsid w:val="005E69AF"/>
    <w:rsid w:val="005E6D40"/>
    <w:rsid w:val="005E708E"/>
    <w:rsid w:val="005E7C90"/>
    <w:rsid w:val="005F055D"/>
    <w:rsid w:val="005F0A31"/>
    <w:rsid w:val="005F13DC"/>
    <w:rsid w:val="005F148D"/>
    <w:rsid w:val="005F1E86"/>
    <w:rsid w:val="005F234B"/>
    <w:rsid w:val="005F3B84"/>
    <w:rsid w:val="005F4593"/>
    <w:rsid w:val="005F4D49"/>
    <w:rsid w:val="005F4DFA"/>
    <w:rsid w:val="005F5500"/>
    <w:rsid w:val="005F55EC"/>
    <w:rsid w:val="005F58F1"/>
    <w:rsid w:val="005F593F"/>
    <w:rsid w:val="005F6E34"/>
    <w:rsid w:val="005F75A9"/>
    <w:rsid w:val="0060158B"/>
    <w:rsid w:val="006026E8"/>
    <w:rsid w:val="00603B0F"/>
    <w:rsid w:val="0060596B"/>
    <w:rsid w:val="006065BB"/>
    <w:rsid w:val="006070EC"/>
    <w:rsid w:val="0060719B"/>
    <w:rsid w:val="00607513"/>
    <w:rsid w:val="00607576"/>
    <w:rsid w:val="00607602"/>
    <w:rsid w:val="00607832"/>
    <w:rsid w:val="00607AB3"/>
    <w:rsid w:val="00607CF2"/>
    <w:rsid w:val="00610FB9"/>
    <w:rsid w:val="006125E8"/>
    <w:rsid w:val="006155E6"/>
    <w:rsid w:val="006159D0"/>
    <w:rsid w:val="00615BF7"/>
    <w:rsid w:val="00616CD6"/>
    <w:rsid w:val="006179A7"/>
    <w:rsid w:val="00617BC1"/>
    <w:rsid w:val="00620391"/>
    <w:rsid w:val="0062058D"/>
    <w:rsid w:val="00621945"/>
    <w:rsid w:val="00621FDA"/>
    <w:rsid w:val="006237C0"/>
    <w:rsid w:val="0062399D"/>
    <w:rsid w:val="00624ED1"/>
    <w:rsid w:val="00625F15"/>
    <w:rsid w:val="006261F8"/>
    <w:rsid w:val="0062622B"/>
    <w:rsid w:val="00631322"/>
    <w:rsid w:val="00631E17"/>
    <w:rsid w:val="0063293E"/>
    <w:rsid w:val="00632F29"/>
    <w:rsid w:val="00634522"/>
    <w:rsid w:val="00634C9F"/>
    <w:rsid w:val="006359C3"/>
    <w:rsid w:val="00636C35"/>
    <w:rsid w:val="00636D0A"/>
    <w:rsid w:val="00637EFC"/>
    <w:rsid w:val="00637FEB"/>
    <w:rsid w:val="00640215"/>
    <w:rsid w:val="006402BF"/>
    <w:rsid w:val="0064138A"/>
    <w:rsid w:val="00641A67"/>
    <w:rsid w:val="006429F9"/>
    <w:rsid w:val="00642E2B"/>
    <w:rsid w:val="006431B9"/>
    <w:rsid w:val="00643AA2"/>
    <w:rsid w:val="0064591D"/>
    <w:rsid w:val="00645BFA"/>
    <w:rsid w:val="00647051"/>
    <w:rsid w:val="00651067"/>
    <w:rsid w:val="006511BF"/>
    <w:rsid w:val="00651298"/>
    <w:rsid w:val="00651A05"/>
    <w:rsid w:val="00651FDC"/>
    <w:rsid w:val="006526D2"/>
    <w:rsid w:val="00652965"/>
    <w:rsid w:val="0065309C"/>
    <w:rsid w:val="00653DE8"/>
    <w:rsid w:val="00653FFE"/>
    <w:rsid w:val="00654124"/>
    <w:rsid w:val="00655FF1"/>
    <w:rsid w:val="006570DD"/>
    <w:rsid w:val="00657CC7"/>
    <w:rsid w:val="006619F7"/>
    <w:rsid w:val="0066361F"/>
    <w:rsid w:val="006652F8"/>
    <w:rsid w:val="00665F50"/>
    <w:rsid w:val="006664D1"/>
    <w:rsid w:val="006701D9"/>
    <w:rsid w:val="0067035B"/>
    <w:rsid w:val="0067036C"/>
    <w:rsid w:val="00670408"/>
    <w:rsid w:val="00670475"/>
    <w:rsid w:val="006709D3"/>
    <w:rsid w:val="00671DD7"/>
    <w:rsid w:val="00672460"/>
    <w:rsid w:val="00672D50"/>
    <w:rsid w:val="006739C1"/>
    <w:rsid w:val="00673CC0"/>
    <w:rsid w:val="00674EA3"/>
    <w:rsid w:val="00675A31"/>
    <w:rsid w:val="006760EF"/>
    <w:rsid w:val="00680558"/>
    <w:rsid w:val="006805A0"/>
    <w:rsid w:val="00680B6A"/>
    <w:rsid w:val="00681D16"/>
    <w:rsid w:val="00682245"/>
    <w:rsid w:val="00682248"/>
    <w:rsid w:val="0068243B"/>
    <w:rsid w:val="00682D9D"/>
    <w:rsid w:val="006831F9"/>
    <w:rsid w:val="00683362"/>
    <w:rsid w:val="0068440C"/>
    <w:rsid w:val="00685304"/>
    <w:rsid w:val="00686423"/>
    <w:rsid w:val="006864E2"/>
    <w:rsid w:val="00686BCC"/>
    <w:rsid w:val="00686FA1"/>
    <w:rsid w:val="0068778F"/>
    <w:rsid w:val="00687E3F"/>
    <w:rsid w:val="0069063C"/>
    <w:rsid w:val="00690C59"/>
    <w:rsid w:val="00691555"/>
    <w:rsid w:val="00691643"/>
    <w:rsid w:val="00691FF7"/>
    <w:rsid w:val="006928AF"/>
    <w:rsid w:val="006939E0"/>
    <w:rsid w:val="00695C57"/>
    <w:rsid w:val="00696100"/>
    <w:rsid w:val="00696F3B"/>
    <w:rsid w:val="00697AE9"/>
    <w:rsid w:val="00697E74"/>
    <w:rsid w:val="00697F91"/>
    <w:rsid w:val="006A0459"/>
    <w:rsid w:val="006A1D70"/>
    <w:rsid w:val="006A1D71"/>
    <w:rsid w:val="006A2014"/>
    <w:rsid w:val="006A2852"/>
    <w:rsid w:val="006A3189"/>
    <w:rsid w:val="006A4977"/>
    <w:rsid w:val="006A5785"/>
    <w:rsid w:val="006A59CC"/>
    <w:rsid w:val="006A5E5B"/>
    <w:rsid w:val="006A649B"/>
    <w:rsid w:val="006A64D8"/>
    <w:rsid w:val="006A6517"/>
    <w:rsid w:val="006A7930"/>
    <w:rsid w:val="006B06B1"/>
    <w:rsid w:val="006B1144"/>
    <w:rsid w:val="006B225E"/>
    <w:rsid w:val="006B25BC"/>
    <w:rsid w:val="006B2A7D"/>
    <w:rsid w:val="006B3272"/>
    <w:rsid w:val="006B3549"/>
    <w:rsid w:val="006B49E2"/>
    <w:rsid w:val="006B5822"/>
    <w:rsid w:val="006B5892"/>
    <w:rsid w:val="006B5AC5"/>
    <w:rsid w:val="006B71E6"/>
    <w:rsid w:val="006C097A"/>
    <w:rsid w:val="006C0BD0"/>
    <w:rsid w:val="006C119A"/>
    <w:rsid w:val="006C1B7C"/>
    <w:rsid w:val="006C2F19"/>
    <w:rsid w:val="006C3BFB"/>
    <w:rsid w:val="006C77EC"/>
    <w:rsid w:val="006C7D97"/>
    <w:rsid w:val="006D03F4"/>
    <w:rsid w:val="006D21C4"/>
    <w:rsid w:val="006D2442"/>
    <w:rsid w:val="006D321A"/>
    <w:rsid w:val="006D3E74"/>
    <w:rsid w:val="006D46E1"/>
    <w:rsid w:val="006D5211"/>
    <w:rsid w:val="006D6FDB"/>
    <w:rsid w:val="006E0B4A"/>
    <w:rsid w:val="006E0E98"/>
    <w:rsid w:val="006E0F78"/>
    <w:rsid w:val="006E11CA"/>
    <w:rsid w:val="006E13FF"/>
    <w:rsid w:val="006E1E80"/>
    <w:rsid w:val="006E352F"/>
    <w:rsid w:val="006E3C82"/>
    <w:rsid w:val="006E4A58"/>
    <w:rsid w:val="006E4D26"/>
    <w:rsid w:val="006E64FD"/>
    <w:rsid w:val="006F2D57"/>
    <w:rsid w:val="006F3055"/>
    <w:rsid w:val="006F5066"/>
    <w:rsid w:val="006F5137"/>
    <w:rsid w:val="006F582B"/>
    <w:rsid w:val="006F6278"/>
    <w:rsid w:val="006F6B89"/>
    <w:rsid w:val="006F7DF9"/>
    <w:rsid w:val="007008BE"/>
    <w:rsid w:val="00700E0B"/>
    <w:rsid w:val="00702915"/>
    <w:rsid w:val="0070335B"/>
    <w:rsid w:val="00703BB9"/>
    <w:rsid w:val="007043AE"/>
    <w:rsid w:val="007054E1"/>
    <w:rsid w:val="00705978"/>
    <w:rsid w:val="007069B5"/>
    <w:rsid w:val="007100A0"/>
    <w:rsid w:val="007118CE"/>
    <w:rsid w:val="0071192D"/>
    <w:rsid w:val="0071211E"/>
    <w:rsid w:val="007123DB"/>
    <w:rsid w:val="00712D59"/>
    <w:rsid w:val="007141F9"/>
    <w:rsid w:val="0071589D"/>
    <w:rsid w:val="007159C0"/>
    <w:rsid w:val="00715CC0"/>
    <w:rsid w:val="007168F8"/>
    <w:rsid w:val="00717B49"/>
    <w:rsid w:val="007214D4"/>
    <w:rsid w:val="007217DC"/>
    <w:rsid w:val="007228D9"/>
    <w:rsid w:val="0072359F"/>
    <w:rsid w:val="00723AD7"/>
    <w:rsid w:val="00723BA1"/>
    <w:rsid w:val="007250A8"/>
    <w:rsid w:val="007256F3"/>
    <w:rsid w:val="00726C66"/>
    <w:rsid w:val="00727F05"/>
    <w:rsid w:val="00730D92"/>
    <w:rsid w:val="00731872"/>
    <w:rsid w:val="00734FF5"/>
    <w:rsid w:val="00736993"/>
    <w:rsid w:val="00736E70"/>
    <w:rsid w:val="00737FFC"/>
    <w:rsid w:val="0074001A"/>
    <w:rsid w:val="007401DF"/>
    <w:rsid w:val="00740F9A"/>
    <w:rsid w:val="007421EC"/>
    <w:rsid w:val="007423C5"/>
    <w:rsid w:val="0074334E"/>
    <w:rsid w:val="007433D2"/>
    <w:rsid w:val="007434B4"/>
    <w:rsid w:val="00744151"/>
    <w:rsid w:val="007442CE"/>
    <w:rsid w:val="00745325"/>
    <w:rsid w:val="00745C4B"/>
    <w:rsid w:val="00745FCB"/>
    <w:rsid w:val="0074600B"/>
    <w:rsid w:val="00746839"/>
    <w:rsid w:val="007472A1"/>
    <w:rsid w:val="00747AF5"/>
    <w:rsid w:val="00750C6A"/>
    <w:rsid w:val="00751351"/>
    <w:rsid w:val="00751990"/>
    <w:rsid w:val="0075272B"/>
    <w:rsid w:val="00753BD4"/>
    <w:rsid w:val="00754E1B"/>
    <w:rsid w:val="00754F09"/>
    <w:rsid w:val="00756B59"/>
    <w:rsid w:val="007571DA"/>
    <w:rsid w:val="00757776"/>
    <w:rsid w:val="0075785B"/>
    <w:rsid w:val="00757D91"/>
    <w:rsid w:val="007602D0"/>
    <w:rsid w:val="00760331"/>
    <w:rsid w:val="00760696"/>
    <w:rsid w:val="00760A1C"/>
    <w:rsid w:val="0076133A"/>
    <w:rsid w:val="00761FF0"/>
    <w:rsid w:val="00762DD9"/>
    <w:rsid w:val="0076325A"/>
    <w:rsid w:val="00763E9A"/>
    <w:rsid w:val="00764290"/>
    <w:rsid w:val="007659CD"/>
    <w:rsid w:val="00765F24"/>
    <w:rsid w:val="0076624A"/>
    <w:rsid w:val="0076683C"/>
    <w:rsid w:val="00770033"/>
    <w:rsid w:val="00770D15"/>
    <w:rsid w:val="00771CBF"/>
    <w:rsid w:val="0077445A"/>
    <w:rsid w:val="00774DF1"/>
    <w:rsid w:val="00775378"/>
    <w:rsid w:val="00775422"/>
    <w:rsid w:val="007756A8"/>
    <w:rsid w:val="00776705"/>
    <w:rsid w:val="0077779F"/>
    <w:rsid w:val="00777E7C"/>
    <w:rsid w:val="00780262"/>
    <w:rsid w:val="00780E05"/>
    <w:rsid w:val="007818F2"/>
    <w:rsid w:val="00781C22"/>
    <w:rsid w:val="007826CD"/>
    <w:rsid w:val="00782932"/>
    <w:rsid w:val="00782B2B"/>
    <w:rsid w:val="00782B3D"/>
    <w:rsid w:val="007832BF"/>
    <w:rsid w:val="00785DE9"/>
    <w:rsid w:val="007860D8"/>
    <w:rsid w:val="00786AEB"/>
    <w:rsid w:val="00786D5D"/>
    <w:rsid w:val="00787197"/>
    <w:rsid w:val="00787A52"/>
    <w:rsid w:val="00791049"/>
    <w:rsid w:val="0079170E"/>
    <w:rsid w:val="0079186B"/>
    <w:rsid w:val="0079209F"/>
    <w:rsid w:val="00792492"/>
    <w:rsid w:val="0079254D"/>
    <w:rsid w:val="0079294D"/>
    <w:rsid w:val="007935C8"/>
    <w:rsid w:val="00794358"/>
    <w:rsid w:val="00794708"/>
    <w:rsid w:val="007948BC"/>
    <w:rsid w:val="00794CF0"/>
    <w:rsid w:val="007978AF"/>
    <w:rsid w:val="007A01A2"/>
    <w:rsid w:val="007A09F6"/>
    <w:rsid w:val="007A12C2"/>
    <w:rsid w:val="007A210B"/>
    <w:rsid w:val="007A2AF9"/>
    <w:rsid w:val="007A2D36"/>
    <w:rsid w:val="007A3C0A"/>
    <w:rsid w:val="007A4026"/>
    <w:rsid w:val="007A4832"/>
    <w:rsid w:val="007A50AE"/>
    <w:rsid w:val="007A5430"/>
    <w:rsid w:val="007A62AE"/>
    <w:rsid w:val="007A645D"/>
    <w:rsid w:val="007A7210"/>
    <w:rsid w:val="007A7233"/>
    <w:rsid w:val="007A7E52"/>
    <w:rsid w:val="007B06F5"/>
    <w:rsid w:val="007B0BE6"/>
    <w:rsid w:val="007B0DA3"/>
    <w:rsid w:val="007B181B"/>
    <w:rsid w:val="007B18AD"/>
    <w:rsid w:val="007B2637"/>
    <w:rsid w:val="007B4097"/>
    <w:rsid w:val="007B4E16"/>
    <w:rsid w:val="007B5C0A"/>
    <w:rsid w:val="007B6A5A"/>
    <w:rsid w:val="007B6EB4"/>
    <w:rsid w:val="007C0DF8"/>
    <w:rsid w:val="007C1AE9"/>
    <w:rsid w:val="007C1FC5"/>
    <w:rsid w:val="007C222F"/>
    <w:rsid w:val="007C37EF"/>
    <w:rsid w:val="007C5338"/>
    <w:rsid w:val="007C5D87"/>
    <w:rsid w:val="007C6A87"/>
    <w:rsid w:val="007C7192"/>
    <w:rsid w:val="007C72C7"/>
    <w:rsid w:val="007C769C"/>
    <w:rsid w:val="007D095D"/>
    <w:rsid w:val="007D148F"/>
    <w:rsid w:val="007D1735"/>
    <w:rsid w:val="007D1BF4"/>
    <w:rsid w:val="007D266B"/>
    <w:rsid w:val="007D3094"/>
    <w:rsid w:val="007D3910"/>
    <w:rsid w:val="007D3918"/>
    <w:rsid w:val="007D3940"/>
    <w:rsid w:val="007D424D"/>
    <w:rsid w:val="007D4C3D"/>
    <w:rsid w:val="007D50DA"/>
    <w:rsid w:val="007D5A8D"/>
    <w:rsid w:val="007D62E7"/>
    <w:rsid w:val="007D630A"/>
    <w:rsid w:val="007D7AEC"/>
    <w:rsid w:val="007D7C5C"/>
    <w:rsid w:val="007E0A78"/>
    <w:rsid w:val="007E0E9A"/>
    <w:rsid w:val="007E109B"/>
    <w:rsid w:val="007E1731"/>
    <w:rsid w:val="007E1BC7"/>
    <w:rsid w:val="007E38D8"/>
    <w:rsid w:val="007E4A30"/>
    <w:rsid w:val="007E4DF0"/>
    <w:rsid w:val="007E5752"/>
    <w:rsid w:val="007E5B6A"/>
    <w:rsid w:val="007E5B7F"/>
    <w:rsid w:val="007E667B"/>
    <w:rsid w:val="007E740E"/>
    <w:rsid w:val="007E7AD7"/>
    <w:rsid w:val="007F0667"/>
    <w:rsid w:val="007F0AE1"/>
    <w:rsid w:val="007F22ED"/>
    <w:rsid w:val="007F26E8"/>
    <w:rsid w:val="007F2F57"/>
    <w:rsid w:val="007F31AA"/>
    <w:rsid w:val="007F3BDE"/>
    <w:rsid w:val="007F4606"/>
    <w:rsid w:val="007F473C"/>
    <w:rsid w:val="007F4B4E"/>
    <w:rsid w:val="007F54EA"/>
    <w:rsid w:val="007F55F8"/>
    <w:rsid w:val="007F5DF9"/>
    <w:rsid w:val="007F5FDF"/>
    <w:rsid w:val="007F64F7"/>
    <w:rsid w:val="007F6B6C"/>
    <w:rsid w:val="007F6E91"/>
    <w:rsid w:val="007F729F"/>
    <w:rsid w:val="007F764D"/>
    <w:rsid w:val="007F7AED"/>
    <w:rsid w:val="007F7F1C"/>
    <w:rsid w:val="008010E5"/>
    <w:rsid w:val="00801753"/>
    <w:rsid w:val="00801AD1"/>
    <w:rsid w:val="00801DBA"/>
    <w:rsid w:val="00802249"/>
    <w:rsid w:val="0080308A"/>
    <w:rsid w:val="008034EE"/>
    <w:rsid w:val="00803BFB"/>
    <w:rsid w:val="00804156"/>
    <w:rsid w:val="00805AD7"/>
    <w:rsid w:val="00805BFA"/>
    <w:rsid w:val="00806FA0"/>
    <w:rsid w:val="0081031A"/>
    <w:rsid w:val="00810C90"/>
    <w:rsid w:val="0081152E"/>
    <w:rsid w:val="008130E4"/>
    <w:rsid w:val="008133E6"/>
    <w:rsid w:val="00813488"/>
    <w:rsid w:val="008141D4"/>
    <w:rsid w:val="00814227"/>
    <w:rsid w:val="00814D64"/>
    <w:rsid w:val="00814F82"/>
    <w:rsid w:val="00815C76"/>
    <w:rsid w:val="00815D19"/>
    <w:rsid w:val="0081670C"/>
    <w:rsid w:val="008207C8"/>
    <w:rsid w:val="00821B2D"/>
    <w:rsid w:val="00821CD3"/>
    <w:rsid w:val="00821E19"/>
    <w:rsid w:val="00821E9D"/>
    <w:rsid w:val="00822E69"/>
    <w:rsid w:val="008236ED"/>
    <w:rsid w:val="008237CA"/>
    <w:rsid w:val="008240B5"/>
    <w:rsid w:val="008244FA"/>
    <w:rsid w:val="00825F41"/>
    <w:rsid w:val="0082653A"/>
    <w:rsid w:val="008265C2"/>
    <w:rsid w:val="00827370"/>
    <w:rsid w:val="008300D7"/>
    <w:rsid w:val="008301A9"/>
    <w:rsid w:val="00830BAE"/>
    <w:rsid w:val="008312F5"/>
    <w:rsid w:val="00831316"/>
    <w:rsid w:val="00831681"/>
    <w:rsid w:val="00831854"/>
    <w:rsid w:val="008325B0"/>
    <w:rsid w:val="0083305D"/>
    <w:rsid w:val="00833957"/>
    <w:rsid w:val="00835151"/>
    <w:rsid w:val="00835169"/>
    <w:rsid w:val="00836CE8"/>
    <w:rsid w:val="00837A1D"/>
    <w:rsid w:val="00837D26"/>
    <w:rsid w:val="008400C2"/>
    <w:rsid w:val="00841EFB"/>
    <w:rsid w:val="00842153"/>
    <w:rsid w:val="0084278A"/>
    <w:rsid w:val="00842E69"/>
    <w:rsid w:val="00843B67"/>
    <w:rsid w:val="008443EF"/>
    <w:rsid w:val="00845715"/>
    <w:rsid w:val="00845C79"/>
    <w:rsid w:val="00846164"/>
    <w:rsid w:val="00847944"/>
    <w:rsid w:val="00847F06"/>
    <w:rsid w:val="0085061E"/>
    <w:rsid w:val="00850662"/>
    <w:rsid w:val="00850F82"/>
    <w:rsid w:val="00850F99"/>
    <w:rsid w:val="00851088"/>
    <w:rsid w:val="0085201E"/>
    <w:rsid w:val="0085268D"/>
    <w:rsid w:val="00852886"/>
    <w:rsid w:val="00852D99"/>
    <w:rsid w:val="00852F6E"/>
    <w:rsid w:val="008538F9"/>
    <w:rsid w:val="00853CCF"/>
    <w:rsid w:val="00853CF7"/>
    <w:rsid w:val="00854E5D"/>
    <w:rsid w:val="00854FDE"/>
    <w:rsid w:val="0085546F"/>
    <w:rsid w:val="008554F5"/>
    <w:rsid w:val="00855818"/>
    <w:rsid w:val="00856C1A"/>
    <w:rsid w:val="00857B77"/>
    <w:rsid w:val="008605A2"/>
    <w:rsid w:val="008606F1"/>
    <w:rsid w:val="008608D7"/>
    <w:rsid w:val="00860B03"/>
    <w:rsid w:val="00861249"/>
    <w:rsid w:val="00862373"/>
    <w:rsid w:val="0086318D"/>
    <w:rsid w:val="00863843"/>
    <w:rsid w:val="00863C54"/>
    <w:rsid w:val="00863D56"/>
    <w:rsid w:val="00864447"/>
    <w:rsid w:val="00865066"/>
    <w:rsid w:val="008658AA"/>
    <w:rsid w:val="008667F1"/>
    <w:rsid w:val="00866CB4"/>
    <w:rsid w:val="008673EB"/>
    <w:rsid w:val="00867A95"/>
    <w:rsid w:val="00867EBC"/>
    <w:rsid w:val="008701B6"/>
    <w:rsid w:val="00870D46"/>
    <w:rsid w:val="00870DE9"/>
    <w:rsid w:val="00871BA9"/>
    <w:rsid w:val="00872013"/>
    <w:rsid w:val="00872472"/>
    <w:rsid w:val="0087274A"/>
    <w:rsid w:val="008732A9"/>
    <w:rsid w:val="008732F7"/>
    <w:rsid w:val="0087436F"/>
    <w:rsid w:val="008746BB"/>
    <w:rsid w:val="00875045"/>
    <w:rsid w:val="008754A6"/>
    <w:rsid w:val="00875703"/>
    <w:rsid w:val="00875B28"/>
    <w:rsid w:val="00875F6C"/>
    <w:rsid w:val="00876AFE"/>
    <w:rsid w:val="008777F4"/>
    <w:rsid w:val="008804DC"/>
    <w:rsid w:val="00880D1B"/>
    <w:rsid w:val="00881730"/>
    <w:rsid w:val="00882791"/>
    <w:rsid w:val="00882834"/>
    <w:rsid w:val="00883113"/>
    <w:rsid w:val="00883F88"/>
    <w:rsid w:val="00885317"/>
    <w:rsid w:val="008857E2"/>
    <w:rsid w:val="00885811"/>
    <w:rsid w:val="00885C7B"/>
    <w:rsid w:val="00886564"/>
    <w:rsid w:val="00890417"/>
    <w:rsid w:val="00890FA4"/>
    <w:rsid w:val="008912DA"/>
    <w:rsid w:val="008914B5"/>
    <w:rsid w:val="0089317A"/>
    <w:rsid w:val="0089391D"/>
    <w:rsid w:val="0089392C"/>
    <w:rsid w:val="00894274"/>
    <w:rsid w:val="00896EBA"/>
    <w:rsid w:val="008A048B"/>
    <w:rsid w:val="008A194B"/>
    <w:rsid w:val="008A26F2"/>
    <w:rsid w:val="008A2738"/>
    <w:rsid w:val="008A2A7C"/>
    <w:rsid w:val="008A2D07"/>
    <w:rsid w:val="008A312C"/>
    <w:rsid w:val="008A35D0"/>
    <w:rsid w:val="008A4986"/>
    <w:rsid w:val="008A5047"/>
    <w:rsid w:val="008A5A56"/>
    <w:rsid w:val="008A6481"/>
    <w:rsid w:val="008A6DB7"/>
    <w:rsid w:val="008A6EE4"/>
    <w:rsid w:val="008A788D"/>
    <w:rsid w:val="008A7D78"/>
    <w:rsid w:val="008B0109"/>
    <w:rsid w:val="008B0124"/>
    <w:rsid w:val="008B0838"/>
    <w:rsid w:val="008B1095"/>
    <w:rsid w:val="008B1608"/>
    <w:rsid w:val="008B209C"/>
    <w:rsid w:val="008B3DED"/>
    <w:rsid w:val="008B4180"/>
    <w:rsid w:val="008B4A45"/>
    <w:rsid w:val="008B4EB1"/>
    <w:rsid w:val="008B5CB4"/>
    <w:rsid w:val="008B5CDC"/>
    <w:rsid w:val="008B6354"/>
    <w:rsid w:val="008B6BE2"/>
    <w:rsid w:val="008B733C"/>
    <w:rsid w:val="008C0ED9"/>
    <w:rsid w:val="008C0FC5"/>
    <w:rsid w:val="008C11B3"/>
    <w:rsid w:val="008C153D"/>
    <w:rsid w:val="008C18F0"/>
    <w:rsid w:val="008C19DD"/>
    <w:rsid w:val="008C2446"/>
    <w:rsid w:val="008C2C1D"/>
    <w:rsid w:val="008C3671"/>
    <w:rsid w:val="008C3A10"/>
    <w:rsid w:val="008C3B4E"/>
    <w:rsid w:val="008C3E58"/>
    <w:rsid w:val="008C588E"/>
    <w:rsid w:val="008C65E8"/>
    <w:rsid w:val="008C691F"/>
    <w:rsid w:val="008C6A27"/>
    <w:rsid w:val="008C762C"/>
    <w:rsid w:val="008C7848"/>
    <w:rsid w:val="008D007C"/>
    <w:rsid w:val="008D18EF"/>
    <w:rsid w:val="008D3205"/>
    <w:rsid w:val="008D3B8E"/>
    <w:rsid w:val="008D544B"/>
    <w:rsid w:val="008D6800"/>
    <w:rsid w:val="008D7074"/>
    <w:rsid w:val="008D7515"/>
    <w:rsid w:val="008D7687"/>
    <w:rsid w:val="008E0613"/>
    <w:rsid w:val="008E1681"/>
    <w:rsid w:val="008E24B8"/>
    <w:rsid w:val="008E2E0E"/>
    <w:rsid w:val="008E32A5"/>
    <w:rsid w:val="008E343D"/>
    <w:rsid w:val="008E3DC2"/>
    <w:rsid w:val="008E3EEB"/>
    <w:rsid w:val="008E4BC0"/>
    <w:rsid w:val="008E5250"/>
    <w:rsid w:val="008E6CA4"/>
    <w:rsid w:val="008E70BE"/>
    <w:rsid w:val="008E74CF"/>
    <w:rsid w:val="008E7C28"/>
    <w:rsid w:val="008E7C75"/>
    <w:rsid w:val="008E7E6C"/>
    <w:rsid w:val="008F1215"/>
    <w:rsid w:val="008F2641"/>
    <w:rsid w:val="008F27DB"/>
    <w:rsid w:val="008F35D8"/>
    <w:rsid w:val="008F4701"/>
    <w:rsid w:val="008F4827"/>
    <w:rsid w:val="008F48E8"/>
    <w:rsid w:val="008F4D72"/>
    <w:rsid w:val="008F4F6B"/>
    <w:rsid w:val="008F5511"/>
    <w:rsid w:val="008F5B79"/>
    <w:rsid w:val="008F5E8E"/>
    <w:rsid w:val="008F6E0D"/>
    <w:rsid w:val="008F786B"/>
    <w:rsid w:val="0090064A"/>
    <w:rsid w:val="009010EC"/>
    <w:rsid w:val="009023C2"/>
    <w:rsid w:val="00902E90"/>
    <w:rsid w:val="009030C1"/>
    <w:rsid w:val="009033B9"/>
    <w:rsid w:val="009033EF"/>
    <w:rsid w:val="00904151"/>
    <w:rsid w:val="00904503"/>
    <w:rsid w:val="009045B6"/>
    <w:rsid w:val="0090487F"/>
    <w:rsid w:val="00905A90"/>
    <w:rsid w:val="00907047"/>
    <w:rsid w:val="00907D32"/>
    <w:rsid w:val="0091039F"/>
    <w:rsid w:val="009112C9"/>
    <w:rsid w:val="00911A8F"/>
    <w:rsid w:val="009122BE"/>
    <w:rsid w:val="009143FE"/>
    <w:rsid w:val="00914850"/>
    <w:rsid w:val="00914C17"/>
    <w:rsid w:val="00914E47"/>
    <w:rsid w:val="00915078"/>
    <w:rsid w:val="009150B8"/>
    <w:rsid w:val="0091584C"/>
    <w:rsid w:val="00915AA9"/>
    <w:rsid w:val="00916E91"/>
    <w:rsid w:val="00916EE3"/>
    <w:rsid w:val="00917393"/>
    <w:rsid w:val="00917B7D"/>
    <w:rsid w:val="009200E9"/>
    <w:rsid w:val="00920FDC"/>
    <w:rsid w:val="00921910"/>
    <w:rsid w:val="00921D88"/>
    <w:rsid w:val="00922A7C"/>
    <w:rsid w:val="00922A81"/>
    <w:rsid w:val="00922F37"/>
    <w:rsid w:val="0092531C"/>
    <w:rsid w:val="009265DD"/>
    <w:rsid w:val="00927C9A"/>
    <w:rsid w:val="00932BED"/>
    <w:rsid w:val="009334F2"/>
    <w:rsid w:val="0093484C"/>
    <w:rsid w:val="00934B21"/>
    <w:rsid w:val="009353F0"/>
    <w:rsid w:val="00935ADD"/>
    <w:rsid w:val="00935C8E"/>
    <w:rsid w:val="0093647A"/>
    <w:rsid w:val="009403D1"/>
    <w:rsid w:val="009406D4"/>
    <w:rsid w:val="00943934"/>
    <w:rsid w:val="00943D43"/>
    <w:rsid w:val="00943E10"/>
    <w:rsid w:val="0094548C"/>
    <w:rsid w:val="00950D94"/>
    <w:rsid w:val="00951103"/>
    <w:rsid w:val="009513CC"/>
    <w:rsid w:val="009516CE"/>
    <w:rsid w:val="00951E3C"/>
    <w:rsid w:val="009530F2"/>
    <w:rsid w:val="00953908"/>
    <w:rsid w:val="00953A9F"/>
    <w:rsid w:val="00953CCC"/>
    <w:rsid w:val="009549A1"/>
    <w:rsid w:val="00954D9C"/>
    <w:rsid w:val="009550AF"/>
    <w:rsid w:val="0095603A"/>
    <w:rsid w:val="00956313"/>
    <w:rsid w:val="00956C14"/>
    <w:rsid w:val="00960351"/>
    <w:rsid w:val="00960549"/>
    <w:rsid w:val="00961619"/>
    <w:rsid w:val="0096253E"/>
    <w:rsid w:val="009633D9"/>
    <w:rsid w:val="00963FE2"/>
    <w:rsid w:val="0096453B"/>
    <w:rsid w:val="009649A4"/>
    <w:rsid w:val="00965AA5"/>
    <w:rsid w:val="00966AA9"/>
    <w:rsid w:val="009679B2"/>
    <w:rsid w:val="0097025D"/>
    <w:rsid w:val="00971B5E"/>
    <w:rsid w:val="009726C2"/>
    <w:rsid w:val="009727E7"/>
    <w:rsid w:val="0097289F"/>
    <w:rsid w:val="00972A75"/>
    <w:rsid w:val="00973478"/>
    <w:rsid w:val="009735AD"/>
    <w:rsid w:val="00974A42"/>
    <w:rsid w:val="0097678A"/>
    <w:rsid w:val="00977CAD"/>
    <w:rsid w:val="00980088"/>
    <w:rsid w:val="00980FCD"/>
    <w:rsid w:val="00982E53"/>
    <w:rsid w:val="009864D2"/>
    <w:rsid w:val="009870D8"/>
    <w:rsid w:val="00991016"/>
    <w:rsid w:val="00991616"/>
    <w:rsid w:val="00991994"/>
    <w:rsid w:val="009938BB"/>
    <w:rsid w:val="009940AA"/>
    <w:rsid w:val="009943F1"/>
    <w:rsid w:val="0099481A"/>
    <w:rsid w:val="00994FD3"/>
    <w:rsid w:val="009956F9"/>
    <w:rsid w:val="00995C74"/>
    <w:rsid w:val="0099611D"/>
    <w:rsid w:val="00996AA0"/>
    <w:rsid w:val="009970F8"/>
    <w:rsid w:val="00997432"/>
    <w:rsid w:val="00997FFB"/>
    <w:rsid w:val="009A00B0"/>
    <w:rsid w:val="009A069D"/>
    <w:rsid w:val="009A10CC"/>
    <w:rsid w:val="009A2564"/>
    <w:rsid w:val="009A2AC1"/>
    <w:rsid w:val="009A396F"/>
    <w:rsid w:val="009A6015"/>
    <w:rsid w:val="009A671B"/>
    <w:rsid w:val="009A690A"/>
    <w:rsid w:val="009A690C"/>
    <w:rsid w:val="009A7A3D"/>
    <w:rsid w:val="009B04E1"/>
    <w:rsid w:val="009B0C5B"/>
    <w:rsid w:val="009B0E2F"/>
    <w:rsid w:val="009B168E"/>
    <w:rsid w:val="009B16CC"/>
    <w:rsid w:val="009B3C2B"/>
    <w:rsid w:val="009B3CA6"/>
    <w:rsid w:val="009B3D80"/>
    <w:rsid w:val="009B46F8"/>
    <w:rsid w:val="009B5D6F"/>
    <w:rsid w:val="009B5DFD"/>
    <w:rsid w:val="009B6966"/>
    <w:rsid w:val="009B714D"/>
    <w:rsid w:val="009B71D4"/>
    <w:rsid w:val="009B7A04"/>
    <w:rsid w:val="009C0DA3"/>
    <w:rsid w:val="009C1C0C"/>
    <w:rsid w:val="009C3415"/>
    <w:rsid w:val="009C419C"/>
    <w:rsid w:val="009C4AB2"/>
    <w:rsid w:val="009C4B19"/>
    <w:rsid w:val="009C4CAE"/>
    <w:rsid w:val="009C4EA0"/>
    <w:rsid w:val="009C5AF0"/>
    <w:rsid w:val="009C600E"/>
    <w:rsid w:val="009C6793"/>
    <w:rsid w:val="009C6C85"/>
    <w:rsid w:val="009C6F21"/>
    <w:rsid w:val="009C73BB"/>
    <w:rsid w:val="009C7765"/>
    <w:rsid w:val="009C78C2"/>
    <w:rsid w:val="009C7994"/>
    <w:rsid w:val="009C7D59"/>
    <w:rsid w:val="009D01BF"/>
    <w:rsid w:val="009D0973"/>
    <w:rsid w:val="009D0C5E"/>
    <w:rsid w:val="009D0E3E"/>
    <w:rsid w:val="009D113D"/>
    <w:rsid w:val="009D1F7D"/>
    <w:rsid w:val="009D1FF6"/>
    <w:rsid w:val="009D2B86"/>
    <w:rsid w:val="009D3693"/>
    <w:rsid w:val="009D37F8"/>
    <w:rsid w:val="009D4235"/>
    <w:rsid w:val="009D684E"/>
    <w:rsid w:val="009D7B6F"/>
    <w:rsid w:val="009D7C11"/>
    <w:rsid w:val="009E1EF4"/>
    <w:rsid w:val="009E365F"/>
    <w:rsid w:val="009E405B"/>
    <w:rsid w:val="009E4476"/>
    <w:rsid w:val="009E7497"/>
    <w:rsid w:val="009F0614"/>
    <w:rsid w:val="009F0FED"/>
    <w:rsid w:val="009F1154"/>
    <w:rsid w:val="009F12D9"/>
    <w:rsid w:val="009F1800"/>
    <w:rsid w:val="009F1C58"/>
    <w:rsid w:val="009F2FA6"/>
    <w:rsid w:val="009F3038"/>
    <w:rsid w:val="009F340C"/>
    <w:rsid w:val="009F3D3C"/>
    <w:rsid w:val="009F43BD"/>
    <w:rsid w:val="009F4C64"/>
    <w:rsid w:val="009F4F60"/>
    <w:rsid w:val="009F5753"/>
    <w:rsid w:val="009F5A4C"/>
    <w:rsid w:val="009F75E4"/>
    <w:rsid w:val="00A00420"/>
    <w:rsid w:val="00A004BB"/>
    <w:rsid w:val="00A013BF"/>
    <w:rsid w:val="00A01773"/>
    <w:rsid w:val="00A02A32"/>
    <w:rsid w:val="00A02D63"/>
    <w:rsid w:val="00A03047"/>
    <w:rsid w:val="00A033AC"/>
    <w:rsid w:val="00A0343B"/>
    <w:rsid w:val="00A0560E"/>
    <w:rsid w:val="00A05E72"/>
    <w:rsid w:val="00A06739"/>
    <w:rsid w:val="00A06F82"/>
    <w:rsid w:val="00A07248"/>
    <w:rsid w:val="00A07BD6"/>
    <w:rsid w:val="00A10C67"/>
    <w:rsid w:val="00A10CF8"/>
    <w:rsid w:val="00A1222E"/>
    <w:rsid w:val="00A12811"/>
    <w:rsid w:val="00A12E3A"/>
    <w:rsid w:val="00A12E97"/>
    <w:rsid w:val="00A13744"/>
    <w:rsid w:val="00A13EA1"/>
    <w:rsid w:val="00A146D6"/>
    <w:rsid w:val="00A14FE3"/>
    <w:rsid w:val="00A15179"/>
    <w:rsid w:val="00A1567B"/>
    <w:rsid w:val="00A15A78"/>
    <w:rsid w:val="00A1633C"/>
    <w:rsid w:val="00A16666"/>
    <w:rsid w:val="00A16C3F"/>
    <w:rsid w:val="00A17BB1"/>
    <w:rsid w:val="00A2141C"/>
    <w:rsid w:val="00A2148C"/>
    <w:rsid w:val="00A232FD"/>
    <w:rsid w:val="00A23321"/>
    <w:rsid w:val="00A23798"/>
    <w:rsid w:val="00A23FBE"/>
    <w:rsid w:val="00A2417F"/>
    <w:rsid w:val="00A242A5"/>
    <w:rsid w:val="00A24E96"/>
    <w:rsid w:val="00A305E7"/>
    <w:rsid w:val="00A31167"/>
    <w:rsid w:val="00A312DE"/>
    <w:rsid w:val="00A319F0"/>
    <w:rsid w:val="00A32483"/>
    <w:rsid w:val="00A32B1D"/>
    <w:rsid w:val="00A32F27"/>
    <w:rsid w:val="00A33D87"/>
    <w:rsid w:val="00A34D9A"/>
    <w:rsid w:val="00A3572B"/>
    <w:rsid w:val="00A3573D"/>
    <w:rsid w:val="00A35E1E"/>
    <w:rsid w:val="00A363E1"/>
    <w:rsid w:val="00A36BDD"/>
    <w:rsid w:val="00A37937"/>
    <w:rsid w:val="00A4051D"/>
    <w:rsid w:val="00A40755"/>
    <w:rsid w:val="00A40E98"/>
    <w:rsid w:val="00A41660"/>
    <w:rsid w:val="00A41A67"/>
    <w:rsid w:val="00A4209F"/>
    <w:rsid w:val="00A42327"/>
    <w:rsid w:val="00A4295A"/>
    <w:rsid w:val="00A42C60"/>
    <w:rsid w:val="00A43E9F"/>
    <w:rsid w:val="00A43F07"/>
    <w:rsid w:val="00A44179"/>
    <w:rsid w:val="00A4436C"/>
    <w:rsid w:val="00A44E91"/>
    <w:rsid w:val="00A47728"/>
    <w:rsid w:val="00A47DF8"/>
    <w:rsid w:val="00A50432"/>
    <w:rsid w:val="00A5101A"/>
    <w:rsid w:val="00A5271E"/>
    <w:rsid w:val="00A52764"/>
    <w:rsid w:val="00A52BA7"/>
    <w:rsid w:val="00A54590"/>
    <w:rsid w:val="00A545FE"/>
    <w:rsid w:val="00A5467B"/>
    <w:rsid w:val="00A54AF4"/>
    <w:rsid w:val="00A54DEA"/>
    <w:rsid w:val="00A55E62"/>
    <w:rsid w:val="00A56735"/>
    <w:rsid w:val="00A56CB1"/>
    <w:rsid w:val="00A56F45"/>
    <w:rsid w:val="00A574AA"/>
    <w:rsid w:val="00A60356"/>
    <w:rsid w:val="00A613B1"/>
    <w:rsid w:val="00A61AB3"/>
    <w:rsid w:val="00A62295"/>
    <w:rsid w:val="00A62678"/>
    <w:rsid w:val="00A63A0D"/>
    <w:rsid w:val="00A63A5C"/>
    <w:rsid w:val="00A63AF1"/>
    <w:rsid w:val="00A64122"/>
    <w:rsid w:val="00A6431A"/>
    <w:rsid w:val="00A65F7F"/>
    <w:rsid w:val="00A66052"/>
    <w:rsid w:val="00A66A4B"/>
    <w:rsid w:val="00A67705"/>
    <w:rsid w:val="00A67AA7"/>
    <w:rsid w:val="00A70DBA"/>
    <w:rsid w:val="00A7104E"/>
    <w:rsid w:val="00A72540"/>
    <w:rsid w:val="00A729E8"/>
    <w:rsid w:val="00A735DA"/>
    <w:rsid w:val="00A74087"/>
    <w:rsid w:val="00A7451B"/>
    <w:rsid w:val="00A75B7D"/>
    <w:rsid w:val="00A760F0"/>
    <w:rsid w:val="00A76424"/>
    <w:rsid w:val="00A76D03"/>
    <w:rsid w:val="00A804C6"/>
    <w:rsid w:val="00A815D1"/>
    <w:rsid w:val="00A8295B"/>
    <w:rsid w:val="00A82A4D"/>
    <w:rsid w:val="00A83479"/>
    <w:rsid w:val="00A83B21"/>
    <w:rsid w:val="00A856E7"/>
    <w:rsid w:val="00A85EB3"/>
    <w:rsid w:val="00A86749"/>
    <w:rsid w:val="00A872DE"/>
    <w:rsid w:val="00A87A22"/>
    <w:rsid w:val="00A87CD0"/>
    <w:rsid w:val="00A87E7A"/>
    <w:rsid w:val="00A90124"/>
    <w:rsid w:val="00A90927"/>
    <w:rsid w:val="00A90A4B"/>
    <w:rsid w:val="00A924E4"/>
    <w:rsid w:val="00A92D16"/>
    <w:rsid w:val="00A937A2"/>
    <w:rsid w:val="00A94ACD"/>
    <w:rsid w:val="00A959C3"/>
    <w:rsid w:val="00A95BAB"/>
    <w:rsid w:val="00A96045"/>
    <w:rsid w:val="00A96AAB"/>
    <w:rsid w:val="00A97A64"/>
    <w:rsid w:val="00AA1E92"/>
    <w:rsid w:val="00AA1E97"/>
    <w:rsid w:val="00AA25C8"/>
    <w:rsid w:val="00AA2D97"/>
    <w:rsid w:val="00AA4BE9"/>
    <w:rsid w:val="00AA7103"/>
    <w:rsid w:val="00AB2A12"/>
    <w:rsid w:val="00AB39A2"/>
    <w:rsid w:val="00AB40ED"/>
    <w:rsid w:val="00AB4F0C"/>
    <w:rsid w:val="00AB6792"/>
    <w:rsid w:val="00AB6A2F"/>
    <w:rsid w:val="00AB6D3F"/>
    <w:rsid w:val="00AB71B0"/>
    <w:rsid w:val="00AB786D"/>
    <w:rsid w:val="00AB795D"/>
    <w:rsid w:val="00AB7F05"/>
    <w:rsid w:val="00AC0F13"/>
    <w:rsid w:val="00AC1112"/>
    <w:rsid w:val="00AC1299"/>
    <w:rsid w:val="00AC1A9A"/>
    <w:rsid w:val="00AC2A7B"/>
    <w:rsid w:val="00AC37BE"/>
    <w:rsid w:val="00AC3CB2"/>
    <w:rsid w:val="00AC3E8A"/>
    <w:rsid w:val="00AC45F6"/>
    <w:rsid w:val="00AC4891"/>
    <w:rsid w:val="00AC58BC"/>
    <w:rsid w:val="00AC5C17"/>
    <w:rsid w:val="00AC62FE"/>
    <w:rsid w:val="00AC633D"/>
    <w:rsid w:val="00AC6C48"/>
    <w:rsid w:val="00AC7836"/>
    <w:rsid w:val="00AC7DB9"/>
    <w:rsid w:val="00AD1168"/>
    <w:rsid w:val="00AD12A8"/>
    <w:rsid w:val="00AD1B22"/>
    <w:rsid w:val="00AD35F9"/>
    <w:rsid w:val="00AD41EE"/>
    <w:rsid w:val="00AD4613"/>
    <w:rsid w:val="00AD5841"/>
    <w:rsid w:val="00AD74AD"/>
    <w:rsid w:val="00AD78E9"/>
    <w:rsid w:val="00AE048E"/>
    <w:rsid w:val="00AE2C22"/>
    <w:rsid w:val="00AE4312"/>
    <w:rsid w:val="00AE4BED"/>
    <w:rsid w:val="00AE6624"/>
    <w:rsid w:val="00AE67BB"/>
    <w:rsid w:val="00AE6D1D"/>
    <w:rsid w:val="00AE7153"/>
    <w:rsid w:val="00AE76B9"/>
    <w:rsid w:val="00AF0313"/>
    <w:rsid w:val="00AF0355"/>
    <w:rsid w:val="00AF111C"/>
    <w:rsid w:val="00AF1BE6"/>
    <w:rsid w:val="00AF3B6D"/>
    <w:rsid w:val="00AF3ED8"/>
    <w:rsid w:val="00AF4A40"/>
    <w:rsid w:val="00AF5902"/>
    <w:rsid w:val="00AF59A1"/>
    <w:rsid w:val="00AF631E"/>
    <w:rsid w:val="00AF63E4"/>
    <w:rsid w:val="00AF7492"/>
    <w:rsid w:val="00B00C7A"/>
    <w:rsid w:val="00B01512"/>
    <w:rsid w:val="00B01B68"/>
    <w:rsid w:val="00B01FDB"/>
    <w:rsid w:val="00B029CA"/>
    <w:rsid w:val="00B034E2"/>
    <w:rsid w:val="00B03E77"/>
    <w:rsid w:val="00B04C4B"/>
    <w:rsid w:val="00B050BB"/>
    <w:rsid w:val="00B06CE5"/>
    <w:rsid w:val="00B07EAB"/>
    <w:rsid w:val="00B113D7"/>
    <w:rsid w:val="00B120A2"/>
    <w:rsid w:val="00B13027"/>
    <w:rsid w:val="00B13B68"/>
    <w:rsid w:val="00B13DA1"/>
    <w:rsid w:val="00B145F9"/>
    <w:rsid w:val="00B1478C"/>
    <w:rsid w:val="00B153DE"/>
    <w:rsid w:val="00B1741F"/>
    <w:rsid w:val="00B218F9"/>
    <w:rsid w:val="00B218FA"/>
    <w:rsid w:val="00B23255"/>
    <w:rsid w:val="00B24AA3"/>
    <w:rsid w:val="00B24D1A"/>
    <w:rsid w:val="00B25119"/>
    <w:rsid w:val="00B253D7"/>
    <w:rsid w:val="00B2550A"/>
    <w:rsid w:val="00B26EA1"/>
    <w:rsid w:val="00B27B19"/>
    <w:rsid w:val="00B27B9D"/>
    <w:rsid w:val="00B27EE7"/>
    <w:rsid w:val="00B30EA2"/>
    <w:rsid w:val="00B31444"/>
    <w:rsid w:val="00B32A36"/>
    <w:rsid w:val="00B32A49"/>
    <w:rsid w:val="00B3302D"/>
    <w:rsid w:val="00B331E5"/>
    <w:rsid w:val="00B34FCD"/>
    <w:rsid w:val="00B3566C"/>
    <w:rsid w:val="00B358A7"/>
    <w:rsid w:val="00B401D8"/>
    <w:rsid w:val="00B4145C"/>
    <w:rsid w:val="00B41AB3"/>
    <w:rsid w:val="00B41B6E"/>
    <w:rsid w:val="00B42790"/>
    <w:rsid w:val="00B439D6"/>
    <w:rsid w:val="00B44DB2"/>
    <w:rsid w:val="00B45FDB"/>
    <w:rsid w:val="00B461B0"/>
    <w:rsid w:val="00B46671"/>
    <w:rsid w:val="00B467EC"/>
    <w:rsid w:val="00B46DBF"/>
    <w:rsid w:val="00B4720C"/>
    <w:rsid w:val="00B502BC"/>
    <w:rsid w:val="00B507FE"/>
    <w:rsid w:val="00B510B0"/>
    <w:rsid w:val="00B52DEE"/>
    <w:rsid w:val="00B53CDC"/>
    <w:rsid w:val="00B54374"/>
    <w:rsid w:val="00B54635"/>
    <w:rsid w:val="00B54683"/>
    <w:rsid w:val="00B54DCB"/>
    <w:rsid w:val="00B54FBA"/>
    <w:rsid w:val="00B55308"/>
    <w:rsid w:val="00B55DBB"/>
    <w:rsid w:val="00B55E14"/>
    <w:rsid w:val="00B5719D"/>
    <w:rsid w:val="00B57641"/>
    <w:rsid w:val="00B57893"/>
    <w:rsid w:val="00B57D03"/>
    <w:rsid w:val="00B615CB"/>
    <w:rsid w:val="00B62262"/>
    <w:rsid w:val="00B625E4"/>
    <w:rsid w:val="00B62712"/>
    <w:rsid w:val="00B62917"/>
    <w:rsid w:val="00B62F5D"/>
    <w:rsid w:val="00B63508"/>
    <w:rsid w:val="00B6378E"/>
    <w:rsid w:val="00B638CC"/>
    <w:rsid w:val="00B63E11"/>
    <w:rsid w:val="00B65642"/>
    <w:rsid w:val="00B65D55"/>
    <w:rsid w:val="00B677FC"/>
    <w:rsid w:val="00B67AF1"/>
    <w:rsid w:val="00B707A9"/>
    <w:rsid w:val="00B711C5"/>
    <w:rsid w:val="00B71B41"/>
    <w:rsid w:val="00B734C5"/>
    <w:rsid w:val="00B74D28"/>
    <w:rsid w:val="00B75925"/>
    <w:rsid w:val="00B7643D"/>
    <w:rsid w:val="00B7662F"/>
    <w:rsid w:val="00B77148"/>
    <w:rsid w:val="00B774A0"/>
    <w:rsid w:val="00B8001B"/>
    <w:rsid w:val="00B807C0"/>
    <w:rsid w:val="00B809B2"/>
    <w:rsid w:val="00B80D07"/>
    <w:rsid w:val="00B81016"/>
    <w:rsid w:val="00B815EB"/>
    <w:rsid w:val="00B82117"/>
    <w:rsid w:val="00B82434"/>
    <w:rsid w:val="00B825BF"/>
    <w:rsid w:val="00B83032"/>
    <w:rsid w:val="00B83599"/>
    <w:rsid w:val="00B838DD"/>
    <w:rsid w:val="00B83AE6"/>
    <w:rsid w:val="00B84DA5"/>
    <w:rsid w:val="00B84DE9"/>
    <w:rsid w:val="00B8658A"/>
    <w:rsid w:val="00B874DA"/>
    <w:rsid w:val="00B8771D"/>
    <w:rsid w:val="00B913DC"/>
    <w:rsid w:val="00B916C2"/>
    <w:rsid w:val="00B9212F"/>
    <w:rsid w:val="00B9240B"/>
    <w:rsid w:val="00B92C59"/>
    <w:rsid w:val="00B9427B"/>
    <w:rsid w:val="00B947C3"/>
    <w:rsid w:val="00B94E90"/>
    <w:rsid w:val="00B95590"/>
    <w:rsid w:val="00B9566B"/>
    <w:rsid w:val="00B97501"/>
    <w:rsid w:val="00B97FB2"/>
    <w:rsid w:val="00BA06B2"/>
    <w:rsid w:val="00BA1ABA"/>
    <w:rsid w:val="00BA2646"/>
    <w:rsid w:val="00BA2BB8"/>
    <w:rsid w:val="00BA42A6"/>
    <w:rsid w:val="00BA4F7C"/>
    <w:rsid w:val="00BA56BE"/>
    <w:rsid w:val="00BA62CD"/>
    <w:rsid w:val="00BA75B5"/>
    <w:rsid w:val="00BB0288"/>
    <w:rsid w:val="00BB1293"/>
    <w:rsid w:val="00BB153C"/>
    <w:rsid w:val="00BB1B1A"/>
    <w:rsid w:val="00BB1FA2"/>
    <w:rsid w:val="00BB2590"/>
    <w:rsid w:val="00BB2B8B"/>
    <w:rsid w:val="00BB2C45"/>
    <w:rsid w:val="00BB4FD0"/>
    <w:rsid w:val="00BB596C"/>
    <w:rsid w:val="00BB62DA"/>
    <w:rsid w:val="00BB744A"/>
    <w:rsid w:val="00BC0083"/>
    <w:rsid w:val="00BC0DD8"/>
    <w:rsid w:val="00BC0EFB"/>
    <w:rsid w:val="00BC18C4"/>
    <w:rsid w:val="00BC1DF0"/>
    <w:rsid w:val="00BC21E7"/>
    <w:rsid w:val="00BC27D2"/>
    <w:rsid w:val="00BC27EB"/>
    <w:rsid w:val="00BC2922"/>
    <w:rsid w:val="00BC4611"/>
    <w:rsid w:val="00BC5F5F"/>
    <w:rsid w:val="00BC6476"/>
    <w:rsid w:val="00BC6AE3"/>
    <w:rsid w:val="00BC72D5"/>
    <w:rsid w:val="00BD029C"/>
    <w:rsid w:val="00BD20C9"/>
    <w:rsid w:val="00BD2BD4"/>
    <w:rsid w:val="00BD2F4B"/>
    <w:rsid w:val="00BD3C30"/>
    <w:rsid w:val="00BD3D7A"/>
    <w:rsid w:val="00BD3E6F"/>
    <w:rsid w:val="00BD4B78"/>
    <w:rsid w:val="00BD6F76"/>
    <w:rsid w:val="00BD7223"/>
    <w:rsid w:val="00BE2366"/>
    <w:rsid w:val="00BE2ACF"/>
    <w:rsid w:val="00BE3A37"/>
    <w:rsid w:val="00BE5110"/>
    <w:rsid w:val="00BE5158"/>
    <w:rsid w:val="00BE5595"/>
    <w:rsid w:val="00BE5BBC"/>
    <w:rsid w:val="00BE5EBD"/>
    <w:rsid w:val="00BE681D"/>
    <w:rsid w:val="00BE6E2F"/>
    <w:rsid w:val="00BE73D4"/>
    <w:rsid w:val="00BF033E"/>
    <w:rsid w:val="00BF07CF"/>
    <w:rsid w:val="00BF09BB"/>
    <w:rsid w:val="00BF10C4"/>
    <w:rsid w:val="00BF1132"/>
    <w:rsid w:val="00BF3D4E"/>
    <w:rsid w:val="00BF4209"/>
    <w:rsid w:val="00BF48FF"/>
    <w:rsid w:val="00BF6A02"/>
    <w:rsid w:val="00BF7558"/>
    <w:rsid w:val="00C02935"/>
    <w:rsid w:val="00C033B1"/>
    <w:rsid w:val="00C03B5F"/>
    <w:rsid w:val="00C03DCC"/>
    <w:rsid w:val="00C04369"/>
    <w:rsid w:val="00C04A8F"/>
    <w:rsid w:val="00C0713D"/>
    <w:rsid w:val="00C07D42"/>
    <w:rsid w:val="00C07E78"/>
    <w:rsid w:val="00C1111F"/>
    <w:rsid w:val="00C11BE4"/>
    <w:rsid w:val="00C13A8B"/>
    <w:rsid w:val="00C13C63"/>
    <w:rsid w:val="00C14794"/>
    <w:rsid w:val="00C14959"/>
    <w:rsid w:val="00C14A7F"/>
    <w:rsid w:val="00C14B5C"/>
    <w:rsid w:val="00C15088"/>
    <w:rsid w:val="00C15EE2"/>
    <w:rsid w:val="00C162E1"/>
    <w:rsid w:val="00C16479"/>
    <w:rsid w:val="00C16FE3"/>
    <w:rsid w:val="00C201E5"/>
    <w:rsid w:val="00C20E17"/>
    <w:rsid w:val="00C23635"/>
    <w:rsid w:val="00C254A5"/>
    <w:rsid w:val="00C25DEC"/>
    <w:rsid w:val="00C26344"/>
    <w:rsid w:val="00C26A07"/>
    <w:rsid w:val="00C27533"/>
    <w:rsid w:val="00C27AF5"/>
    <w:rsid w:val="00C27C72"/>
    <w:rsid w:val="00C27F59"/>
    <w:rsid w:val="00C3083C"/>
    <w:rsid w:val="00C31049"/>
    <w:rsid w:val="00C3115F"/>
    <w:rsid w:val="00C31892"/>
    <w:rsid w:val="00C32B50"/>
    <w:rsid w:val="00C32DF9"/>
    <w:rsid w:val="00C33262"/>
    <w:rsid w:val="00C3382B"/>
    <w:rsid w:val="00C338D4"/>
    <w:rsid w:val="00C341C6"/>
    <w:rsid w:val="00C344E1"/>
    <w:rsid w:val="00C35370"/>
    <w:rsid w:val="00C35F95"/>
    <w:rsid w:val="00C36392"/>
    <w:rsid w:val="00C3677A"/>
    <w:rsid w:val="00C3784A"/>
    <w:rsid w:val="00C40234"/>
    <w:rsid w:val="00C413B5"/>
    <w:rsid w:val="00C413D0"/>
    <w:rsid w:val="00C433CD"/>
    <w:rsid w:val="00C43A51"/>
    <w:rsid w:val="00C451E9"/>
    <w:rsid w:val="00C45359"/>
    <w:rsid w:val="00C46D25"/>
    <w:rsid w:val="00C4776E"/>
    <w:rsid w:val="00C510BF"/>
    <w:rsid w:val="00C51152"/>
    <w:rsid w:val="00C51E92"/>
    <w:rsid w:val="00C52275"/>
    <w:rsid w:val="00C52370"/>
    <w:rsid w:val="00C5307C"/>
    <w:rsid w:val="00C53E8E"/>
    <w:rsid w:val="00C54296"/>
    <w:rsid w:val="00C54672"/>
    <w:rsid w:val="00C54FE3"/>
    <w:rsid w:val="00C55ACB"/>
    <w:rsid w:val="00C56AD8"/>
    <w:rsid w:val="00C57B04"/>
    <w:rsid w:val="00C6068F"/>
    <w:rsid w:val="00C60A28"/>
    <w:rsid w:val="00C60B90"/>
    <w:rsid w:val="00C6178C"/>
    <w:rsid w:val="00C61B84"/>
    <w:rsid w:val="00C61CE7"/>
    <w:rsid w:val="00C622EC"/>
    <w:rsid w:val="00C62DD1"/>
    <w:rsid w:val="00C63B5E"/>
    <w:rsid w:val="00C646F1"/>
    <w:rsid w:val="00C64A01"/>
    <w:rsid w:val="00C654F5"/>
    <w:rsid w:val="00C65C29"/>
    <w:rsid w:val="00C66403"/>
    <w:rsid w:val="00C67157"/>
    <w:rsid w:val="00C71343"/>
    <w:rsid w:val="00C71A25"/>
    <w:rsid w:val="00C722E0"/>
    <w:rsid w:val="00C723BC"/>
    <w:rsid w:val="00C748C7"/>
    <w:rsid w:val="00C75674"/>
    <w:rsid w:val="00C76739"/>
    <w:rsid w:val="00C771D6"/>
    <w:rsid w:val="00C77C01"/>
    <w:rsid w:val="00C8030A"/>
    <w:rsid w:val="00C80608"/>
    <w:rsid w:val="00C80628"/>
    <w:rsid w:val="00C80AE9"/>
    <w:rsid w:val="00C80BB8"/>
    <w:rsid w:val="00C80FC3"/>
    <w:rsid w:val="00C8123B"/>
    <w:rsid w:val="00C81492"/>
    <w:rsid w:val="00C83C78"/>
    <w:rsid w:val="00C84775"/>
    <w:rsid w:val="00C84880"/>
    <w:rsid w:val="00C8591D"/>
    <w:rsid w:val="00C859F7"/>
    <w:rsid w:val="00C8753B"/>
    <w:rsid w:val="00C905B3"/>
    <w:rsid w:val="00C91A59"/>
    <w:rsid w:val="00C92822"/>
    <w:rsid w:val="00C92A14"/>
    <w:rsid w:val="00C940D6"/>
    <w:rsid w:val="00C9473C"/>
    <w:rsid w:val="00C94751"/>
    <w:rsid w:val="00C951F6"/>
    <w:rsid w:val="00C96900"/>
    <w:rsid w:val="00CA0BFD"/>
    <w:rsid w:val="00CA0F69"/>
    <w:rsid w:val="00CA4237"/>
    <w:rsid w:val="00CA4E98"/>
    <w:rsid w:val="00CA5B33"/>
    <w:rsid w:val="00CA6720"/>
    <w:rsid w:val="00CA672B"/>
    <w:rsid w:val="00CA68A5"/>
    <w:rsid w:val="00CA7007"/>
    <w:rsid w:val="00CA708D"/>
    <w:rsid w:val="00CA7139"/>
    <w:rsid w:val="00CB0002"/>
    <w:rsid w:val="00CB0315"/>
    <w:rsid w:val="00CB0FFC"/>
    <w:rsid w:val="00CB1320"/>
    <w:rsid w:val="00CB2863"/>
    <w:rsid w:val="00CB2965"/>
    <w:rsid w:val="00CB2C21"/>
    <w:rsid w:val="00CB2E66"/>
    <w:rsid w:val="00CB3192"/>
    <w:rsid w:val="00CB5D2D"/>
    <w:rsid w:val="00CB63F4"/>
    <w:rsid w:val="00CB6C7A"/>
    <w:rsid w:val="00CC0126"/>
    <w:rsid w:val="00CC021C"/>
    <w:rsid w:val="00CC2453"/>
    <w:rsid w:val="00CC2460"/>
    <w:rsid w:val="00CC2544"/>
    <w:rsid w:val="00CC282C"/>
    <w:rsid w:val="00CC380C"/>
    <w:rsid w:val="00CC3F90"/>
    <w:rsid w:val="00CC610E"/>
    <w:rsid w:val="00CC63B4"/>
    <w:rsid w:val="00CC7334"/>
    <w:rsid w:val="00CD1B9D"/>
    <w:rsid w:val="00CD5458"/>
    <w:rsid w:val="00CD6A27"/>
    <w:rsid w:val="00CD703D"/>
    <w:rsid w:val="00CE0DEC"/>
    <w:rsid w:val="00CE1377"/>
    <w:rsid w:val="00CE30F7"/>
    <w:rsid w:val="00CE3545"/>
    <w:rsid w:val="00CE45A2"/>
    <w:rsid w:val="00CE4C65"/>
    <w:rsid w:val="00CE5699"/>
    <w:rsid w:val="00CE5BF8"/>
    <w:rsid w:val="00CE7AC3"/>
    <w:rsid w:val="00CE7C95"/>
    <w:rsid w:val="00CF05CC"/>
    <w:rsid w:val="00CF0E92"/>
    <w:rsid w:val="00CF113B"/>
    <w:rsid w:val="00CF1907"/>
    <w:rsid w:val="00CF1DF5"/>
    <w:rsid w:val="00CF1F55"/>
    <w:rsid w:val="00CF205D"/>
    <w:rsid w:val="00CF2588"/>
    <w:rsid w:val="00CF27A9"/>
    <w:rsid w:val="00CF3143"/>
    <w:rsid w:val="00CF3291"/>
    <w:rsid w:val="00CF380B"/>
    <w:rsid w:val="00CF408E"/>
    <w:rsid w:val="00CF4930"/>
    <w:rsid w:val="00CF5052"/>
    <w:rsid w:val="00CF5829"/>
    <w:rsid w:val="00CF770A"/>
    <w:rsid w:val="00D016D4"/>
    <w:rsid w:val="00D01861"/>
    <w:rsid w:val="00D01FF3"/>
    <w:rsid w:val="00D028CC"/>
    <w:rsid w:val="00D02CC6"/>
    <w:rsid w:val="00D03C47"/>
    <w:rsid w:val="00D05006"/>
    <w:rsid w:val="00D05432"/>
    <w:rsid w:val="00D10514"/>
    <w:rsid w:val="00D1459C"/>
    <w:rsid w:val="00D15DDB"/>
    <w:rsid w:val="00D15DE1"/>
    <w:rsid w:val="00D15F59"/>
    <w:rsid w:val="00D16323"/>
    <w:rsid w:val="00D166DE"/>
    <w:rsid w:val="00D1671D"/>
    <w:rsid w:val="00D175BB"/>
    <w:rsid w:val="00D22DB2"/>
    <w:rsid w:val="00D240A6"/>
    <w:rsid w:val="00D25305"/>
    <w:rsid w:val="00D25533"/>
    <w:rsid w:val="00D256B0"/>
    <w:rsid w:val="00D26401"/>
    <w:rsid w:val="00D26ECF"/>
    <w:rsid w:val="00D27347"/>
    <w:rsid w:val="00D30220"/>
    <w:rsid w:val="00D30643"/>
    <w:rsid w:val="00D30705"/>
    <w:rsid w:val="00D3098B"/>
    <w:rsid w:val="00D31A75"/>
    <w:rsid w:val="00D31D4F"/>
    <w:rsid w:val="00D32D1B"/>
    <w:rsid w:val="00D344A8"/>
    <w:rsid w:val="00D3467C"/>
    <w:rsid w:val="00D34AEF"/>
    <w:rsid w:val="00D36924"/>
    <w:rsid w:val="00D36CB2"/>
    <w:rsid w:val="00D37011"/>
    <w:rsid w:val="00D37257"/>
    <w:rsid w:val="00D41219"/>
    <w:rsid w:val="00D430B0"/>
    <w:rsid w:val="00D433DB"/>
    <w:rsid w:val="00D43F4E"/>
    <w:rsid w:val="00D4409B"/>
    <w:rsid w:val="00D442C9"/>
    <w:rsid w:val="00D446EF"/>
    <w:rsid w:val="00D4557F"/>
    <w:rsid w:val="00D465E1"/>
    <w:rsid w:val="00D46E05"/>
    <w:rsid w:val="00D47B8F"/>
    <w:rsid w:val="00D53287"/>
    <w:rsid w:val="00D53906"/>
    <w:rsid w:val="00D53BA0"/>
    <w:rsid w:val="00D53C19"/>
    <w:rsid w:val="00D54650"/>
    <w:rsid w:val="00D5520D"/>
    <w:rsid w:val="00D55362"/>
    <w:rsid w:val="00D56D51"/>
    <w:rsid w:val="00D5705E"/>
    <w:rsid w:val="00D57131"/>
    <w:rsid w:val="00D57714"/>
    <w:rsid w:val="00D60809"/>
    <w:rsid w:val="00D62FD2"/>
    <w:rsid w:val="00D634EB"/>
    <w:rsid w:val="00D638F7"/>
    <w:rsid w:val="00D659F2"/>
    <w:rsid w:val="00D66DE6"/>
    <w:rsid w:val="00D670E7"/>
    <w:rsid w:val="00D70F76"/>
    <w:rsid w:val="00D71864"/>
    <w:rsid w:val="00D735DB"/>
    <w:rsid w:val="00D73C31"/>
    <w:rsid w:val="00D74769"/>
    <w:rsid w:val="00D759DD"/>
    <w:rsid w:val="00D76772"/>
    <w:rsid w:val="00D76915"/>
    <w:rsid w:val="00D76C54"/>
    <w:rsid w:val="00D7731C"/>
    <w:rsid w:val="00D7774C"/>
    <w:rsid w:val="00D81D3A"/>
    <w:rsid w:val="00D82B62"/>
    <w:rsid w:val="00D82F5B"/>
    <w:rsid w:val="00D83871"/>
    <w:rsid w:val="00D84081"/>
    <w:rsid w:val="00D84E46"/>
    <w:rsid w:val="00D850B6"/>
    <w:rsid w:val="00D85821"/>
    <w:rsid w:val="00D85A2A"/>
    <w:rsid w:val="00D86362"/>
    <w:rsid w:val="00D8646A"/>
    <w:rsid w:val="00D87F12"/>
    <w:rsid w:val="00D90AFE"/>
    <w:rsid w:val="00D91415"/>
    <w:rsid w:val="00D926DC"/>
    <w:rsid w:val="00D92B8C"/>
    <w:rsid w:val="00D931B5"/>
    <w:rsid w:val="00D9439F"/>
    <w:rsid w:val="00D94B17"/>
    <w:rsid w:val="00D9731F"/>
    <w:rsid w:val="00D9751D"/>
    <w:rsid w:val="00D9792A"/>
    <w:rsid w:val="00D97EA2"/>
    <w:rsid w:val="00DA139D"/>
    <w:rsid w:val="00DA1BBF"/>
    <w:rsid w:val="00DA1C07"/>
    <w:rsid w:val="00DA1D05"/>
    <w:rsid w:val="00DA25D7"/>
    <w:rsid w:val="00DA3BFD"/>
    <w:rsid w:val="00DA3DD3"/>
    <w:rsid w:val="00DA47E3"/>
    <w:rsid w:val="00DA4F1D"/>
    <w:rsid w:val="00DA595D"/>
    <w:rsid w:val="00DA5AC2"/>
    <w:rsid w:val="00DA5D4F"/>
    <w:rsid w:val="00DA6749"/>
    <w:rsid w:val="00DB0228"/>
    <w:rsid w:val="00DB0931"/>
    <w:rsid w:val="00DB14A6"/>
    <w:rsid w:val="00DB191B"/>
    <w:rsid w:val="00DB1FD4"/>
    <w:rsid w:val="00DB33BE"/>
    <w:rsid w:val="00DB37B6"/>
    <w:rsid w:val="00DB412B"/>
    <w:rsid w:val="00DB44DB"/>
    <w:rsid w:val="00DB5055"/>
    <w:rsid w:val="00DB55FB"/>
    <w:rsid w:val="00DB5838"/>
    <w:rsid w:val="00DB5E00"/>
    <w:rsid w:val="00DB64E9"/>
    <w:rsid w:val="00DB6BAB"/>
    <w:rsid w:val="00DB6E98"/>
    <w:rsid w:val="00DB70AA"/>
    <w:rsid w:val="00DB74E2"/>
    <w:rsid w:val="00DC00A9"/>
    <w:rsid w:val="00DC0FF8"/>
    <w:rsid w:val="00DC11A0"/>
    <w:rsid w:val="00DC2019"/>
    <w:rsid w:val="00DC23F4"/>
    <w:rsid w:val="00DC2711"/>
    <w:rsid w:val="00DC2A49"/>
    <w:rsid w:val="00DC30A8"/>
    <w:rsid w:val="00DC3719"/>
    <w:rsid w:val="00DC4455"/>
    <w:rsid w:val="00DC5423"/>
    <w:rsid w:val="00DC5720"/>
    <w:rsid w:val="00DC5E50"/>
    <w:rsid w:val="00DC608C"/>
    <w:rsid w:val="00DC6653"/>
    <w:rsid w:val="00DC6CDA"/>
    <w:rsid w:val="00DC6D2E"/>
    <w:rsid w:val="00DC78DC"/>
    <w:rsid w:val="00DD528D"/>
    <w:rsid w:val="00DD5442"/>
    <w:rsid w:val="00DD63DC"/>
    <w:rsid w:val="00DD6459"/>
    <w:rsid w:val="00DD6AF6"/>
    <w:rsid w:val="00DD6B88"/>
    <w:rsid w:val="00DD6DA1"/>
    <w:rsid w:val="00DE1080"/>
    <w:rsid w:val="00DE1204"/>
    <w:rsid w:val="00DE2855"/>
    <w:rsid w:val="00DE2D2B"/>
    <w:rsid w:val="00DE3982"/>
    <w:rsid w:val="00DE42A5"/>
    <w:rsid w:val="00DE4628"/>
    <w:rsid w:val="00DE5F8B"/>
    <w:rsid w:val="00DE6A07"/>
    <w:rsid w:val="00DE6A9C"/>
    <w:rsid w:val="00DE7098"/>
    <w:rsid w:val="00DE7295"/>
    <w:rsid w:val="00DE7808"/>
    <w:rsid w:val="00DE7850"/>
    <w:rsid w:val="00DE7A06"/>
    <w:rsid w:val="00DF1173"/>
    <w:rsid w:val="00DF1722"/>
    <w:rsid w:val="00DF30CC"/>
    <w:rsid w:val="00DF3315"/>
    <w:rsid w:val="00DF3512"/>
    <w:rsid w:val="00DF3A8C"/>
    <w:rsid w:val="00DF3CB5"/>
    <w:rsid w:val="00DF5F05"/>
    <w:rsid w:val="00DF6C64"/>
    <w:rsid w:val="00DF6CD4"/>
    <w:rsid w:val="00DF7411"/>
    <w:rsid w:val="00DF7625"/>
    <w:rsid w:val="00E00057"/>
    <w:rsid w:val="00E00682"/>
    <w:rsid w:val="00E00F78"/>
    <w:rsid w:val="00E0113F"/>
    <w:rsid w:val="00E0187F"/>
    <w:rsid w:val="00E02D12"/>
    <w:rsid w:val="00E02FD3"/>
    <w:rsid w:val="00E04364"/>
    <w:rsid w:val="00E052F0"/>
    <w:rsid w:val="00E071AB"/>
    <w:rsid w:val="00E073A3"/>
    <w:rsid w:val="00E078A9"/>
    <w:rsid w:val="00E0791E"/>
    <w:rsid w:val="00E07925"/>
    <w:rsid w:val="00E10CA2"/>
    <w:rsid w:val="00E10EBA"/>
    <w:rsid w:val="00E110A6"/>
    <w:rsid w:val="00E115D8"/>
    <w:rsid w:val="00E11AF6"/>
    <w:rsid w:val="00E11C2A"/>
    <w:rsid w:val="00E11C48"/>
    <w:rsid w:val="00E121D2"/>
    <w:rsid w:val="00E124BB"/>
    <w:rsid w:val="00E1296E"/>
    <w:rsid w:val="00E12EE4"/>
    <w:rsid w:val="00E1324C"/>
    <w:rsid w:val="00E13517"/>
    <w:rsid w:val="00E1406D"/>
    <w:rsid w:val="00E141E7"/>
    <w:rsid w:val="00E1437D"/>
    <w:rsid w:val="00E15025"/>
    <w:rsid w:val="00E15061"/>
    <w:rsid w:val="00E15084"/>
    <w:rsid w:val="00E1549E"/>
    <w:rsid w:val="00E15838"/>
    <w:rsid w:val="00E15B79"/>
    <w:rsid w:val="00E160B3"/>
    <w:rsid w:val="00E16E55"/>
    <w:rsid w:val="00E20CC5"/>
    <w:rsid w:val="00E23571"/>
    <w:rsid w:val="00E24091"/>
    <w:rsid w:val="00E240D4"/>
    <w:rsid w:val="00E241C3"/>
    <w:rsid w:val="00E24EB0"/>
    <w:rsid w:val="00E25370"/>
    <w:rsid w:val="00E25C22"/>
    <w:rsid w:val="00E26788"/>
    <w:rsid w:val="00E26925"/>
    <w:rsid w:val="00E27DB6"/>
    <w:rsid w:val="00E3008A"/>
    <w:rsid w:val="00E311AE"/>
    <w:rsid w:val="00E31777"/>
    <w:rsid w:val="00E31DE1"/>
    <w:rsid w:val="00E34E1A"/>
    <w:rsid w:val="00E3523C"/>
    <w:rsid w:val="00E35359"/>
    <w:rsid w:val="00E357A3"/>
    <w:rsid w:val="00E361DB"/>
    <w:rsid w:val="00E36272"/>
    <w:rsid w:val="00E371BE"/>
    <w:rsid w:val="00E379A0"/>
    <w:rsid w:val="00E41908"/>
    <w:rsid w:val="00E4224B"/>
    <w:rsid w:val="00E425BE"/>
    <w:rsid w:val="00E43FAC"/>
    <w:rsid w:val="00E4400E"/>
    <w:rsid w:val="00E44CB1"/>
    <w:rsid w:val="00E46725"/>
    <w:rsid w:val="00E46CCB"/>
    <w:rsid w:val="00E46FC8"/>
    <w:rsid w:val="00E47019"/>
    <w:rsid w:val="00E47957"/>
    <w:rsid w:val="00E50D91"/>
    <w:rsid w:val="00E51550"/>
    <w:rsid w:val="00E51611"/>
    <w:rsid w:val="00E51C68"/>
    <w:rsid w:val="00E5218D"/>
    <w:rsid w:val="00E53824"/>
    <w:rsid w:val="00E539A1"/>
    <w:rsid w:val="00E539AB"/>
    <w:rsid w:val="00E53CE8"/>
    <w:rsid w:val="00E53D2F"/>
    <w:rsid w:val="00E53E5A"/>
    <w:rsid w:val="00E54D00"/>
    <w:rsid w:val="00E574D9"/>
    <w:rsid w:val="00E57ED8"/>
    <w:rsid w:val="00E60BEF"/>
    <w:rsid w:val="00E6128B"/>
    <w:rsid w:val="00E612F6"/>
    <w:rsid w:val="00E6148F"/>
    <w:rsid w:val="00E61523"/>
    <w:rsid w:val="00E61659"/>
    <w:rsid w:val="00E61CEB"/>
    <w:rsid w:val="00E62602"/>
    <w:rsid w:val="00E63C65"/>
    <w:rsid w:val="00E645C3"/>
    <w:rsid w:val="00E665DB"/>
    <w:rsid w:val="00E66D18"/>
    <w:rsid w:val="00E671F4"/>
    <w:rsid w:val="00E703F7"/>
    <w:rsid w:val="00E70529"/>
    <w:rsid w:val="00E710BA"/>
    <w:rsid w:val="00E71F18"/>
    <w:rsid w:val="00E733D0"/>
    <w:rsid w:val="00E7404B"/>
    <w:rsid w:val="00E74C25"/>
    <w:rsid w:val="00E74D73"/>
    <w:rsid w:val="00E75A8E"/>
    <w:rsid w:val="00E75B3C"/>
    <w:rsid w:val="00E82C58"/>
    <w:rsid w:val="00E839D9"/>
    <w:rsid w:val="00E83FDC"/>
    <w:rsid w:val="00E849C1"/>
    <w:rsid w:val="00E85C25"/>
    <w:rsid w:val="00E86D48"/>
    <w:rsid w:val="00E87A50"/>
    <w:rsid w:val="00E904D9"/>
    <w:rsid w:val="00E906E0"/>
    <w:rsid w:val="00E9071A"/>
    <w:rsid w:val="00E92D32"/>
    <w:rsid w:val="00E92E64"/>
    <w:rsid w:val="00E93A8F"/>
    <w:rsid w:val="00E9426A"/>
    <w:rsid w:val="00E94D74"/>
    <w:rsid w:val="00E94F77"/>
    <w:rsid w:val="00E9544A"/>
    <w:rsid w:val="00E95682"/>
    <w:rsid w:val="00E96086"/>
    <w:rsid w:val="00E967B6"/>
    <w:rsid w:val="00E96E10"/>
    <w:rsid w:val="00E96E62"/>
    <w:rsid w:val="00EA04EA"/>
    <w:rsid w:val="00EA06E5"/>
    <w:rsid w:val="00EA0D71"/>
    <w:rsid w:val="00EA2003"/>
    <w:rsid w:val="00EA258E"/>
    <w:rsid w:val="00EA3354"/>
    <w:rsid w:val="00EA38A5"/>
    <w:rsid w:val="00EA393D"/>
    <w:rsid w:val="00EA4D54"/>
    <w:rsid w:val="00EA4FF9"/>
    <w:rsid w:val="00EA58C8"/>
    <w:rsid w:val="00EA5AF1"/>
    <w:rsid w:val="00EA5EAB"/>
    <w:rsid w:val="00EA6386"/>
    <w:rsid w:val="00EA6ADB"/>
    <w:rsid w:val="00EA6C40"/>
    <w:rsid w:val="00EA7F93"/>
    <w:rsid w:val="00EB0B86"/>
    <w:rsid w:val="00EB2195"/>
    <w:rsid w:val="00EB23E7"/>
    <w:rsid w:val="00EB2A66"/>
    <w:rsid w:val="00EB3101"/>
    <w:rsid w:val="00EB41FE"/>
    <w:rsid w:val="00EB7134"/>
    <w:rsid w:val="00EB7267"/>
    <w:rsid w:val="00EC012B"/>
    <w:rsid w:val="00EC1C00"/>
    <w:rsid w:val="00EC2D9C"/>
    <w:rsid w:val="00EC2FB1"/>
    <w:rsid w:val="00EC32CA"/>
    <w:rsid w:val="00EC39AC"/>
    <w:rsid w:val="00EC4478"/>
    <w:rsid w:val="00EC4DED"/>
    <w:rsid w:val="00EC5788"/>
    <w:rsid w:val="00EC57E6"/>
    <w:rsid w:val="00EC6364"/>
    <w:rsid w:val="00EC6463"/>
    <w:rsid w:val="00EC6AE1"/>
    <w:rsid w:val="00EC6CBD"/>
    <w:rsid w:val="00EC72E4"/>
    <w:rsid w:val="00EC7CEF"/>
    <w:rsid w:val="00EC7F8A"/>
    <w:rsid w:val="00ED0C46"/>
    <w:rsid w:val="00ED0EE3"/>
    <w:rsid w:val="00ED1E3D"/>
    <w:rsid w:val="00ED21BB"/>
    <w:rsid w:val="00ED3748"/>
    <w:rsid w:val="00ED3784"/>
    <w:rsid w:val="00ED3AB9"/>
    <w:rsid w:val="00ED4C5C"/>
    <w:rsid w:val="00ED527D"/>
    <w:rsid w:val="00ED5959"/>
    <w:rsid w:val="00ED66A1"/>
    <w:rsid w:val="00ED6EC8"/>
    <w:rsid w:val="00ED7164"/>
    <w:rsid w:val="00ED74EB"/>
    <w:rsid w:val="00ED796A"/>
    <w:rsid w:val="00ED7D7A"/>
    <w:rsid w:val="00ED7ED1"/>
    <w:rsid w:val="00ED7EDE"/>
    <w:rsid w:val="00EE1920"/>
    <w:rsid w:val="00EE1991"/>
    <w:rsid w:val="00EE23DA"/>
    <w:rsid w:val="00EE3161"/>
    <w:rsid w:val="00EE33B0"/>
    <w:rsid w:val="00EE4529"/>
    <w:rsid w:val="00EE468A"/>
    <w:rsid w:val="00EE4793"/>
    <w:rsid w:val="00EE4C74"/>
    <w:rsid w:val="00EE57CE"/>
    <w:rsid w:val="00EE77E6"/>
    <w:rsid w:val="00EE7FA6"/>
    <w:rsid w:val="00EF0DC8"/>
    <w:rsid w:val="00EF1EE6"/>
    <w:rsid w:val="00EF3115"/>
    <w:rsid w:val="00EF3D31"/>
    <w:rsid w:val="00EF4064"/>
    <w:rsid w:val="00EF41FE"/>
    <w:rsid w:val="00EF42B8"/>
    <w:rsid w:val="00EF4752"/>
    <w:rsid w:val="00EF4B71"/>
    <w:rsid w:val="00EF7699"/>
    <w:rsid w:val="00F0036B"/>
    <w:rsid w:val="00F0056C"/>
    <w:rsid w:val="00F01765"/>
    <w:rsid w:val="00F03252"/>
    <w:rsid w:val="00F03C1F"/>
    <w:rsid w:val="00F04839"/>
    <w:rsid w:val="00F0484B"/>
    <w:rsid w:val="00F04F6F"/>
    <w:rsid w:val="00F04FFF"/>
    <w:rsid w:val="00F05441"/>
    <w:rsid w:val="00F062F7"/>
    <w:rsid w:val="00F064FB"/>
    <w:rsid w:val="00F07559"/>
    <w:rsid w:val="00F10008"/>
    <w:rsid w:val="00F10D58"/>
    <w:rsid w:val="00F10E14"/>
    <w:rsid w:val="00F1226C"/>
    <w:rsid w:val="00F128A7"/>
    <w:rsid w:val="00F13E6B"/>
    <w:rsid w:val="00F1490C"/>
    <w:rsid w:val="00F149B5"/>
    <w:rsid w:val="00F14A27"/>
    <w:rsid w:val="00F14FB5"/>
    <w:rsid w:val="00F152FE"/>
    <w:rsid w:val="00F15B5A"/>
    <w:rsid w:val="00F15F33"/>
    <w:rsid w:val="00F16B27"/>
    <w:rsid w:val="00F17031"/>
    <w:rsid w:val="00F1763D"/>
    <w:rsid w:val="00F17AA4"/>
    <w:rsid w:val="00F20078"/>
    <w:rsid w:val="00F21FB8"/>
    <w:rsid w:val="00F23367"/>
    <w:rsid w:val="00F234EF"/>
    <w:rsid w:val="00F23E50"/>
    <w:rsid w:val="00F245F1"/>
    <w:rsid w:val="00F248A3"/>
    <w:rsid w:val="00F2492A"/>
    <w:rsid w:val="00F24C0C"/>
    <w:rsid w:val="00F250BF"/>
    <w:rsid w:val="00F2559D"/>
    <w:rsid w:val="00F2568F"/>
    <w:rsid w:val="00F25B32"/>
    <w:rsid w:val="00F2693F"/>
    <w:rsid w:val="00F26A2A"/>
    <w:rsid w:val="00F27C40"/>
    <w:rsid w:val="00F30364"/>
    <w:rsid w:val="00F30D6C"/>
    <w:rsid w:val="00F3215C"/>
    <w:rsid w:val="00F32271"/>
    <w:rsid w:val="00F3235E"/>
    <w:rsid w:val="00F3277F"/>
    <w:rsid w:val="00F32DAA"/>
    <w:rsid w:val="00F32E0B"/>
    <w:rsid w:val="00F3415F"/>
    <w:rsid w:val="00F35904"/>
    <w:rsid w:val="00F37FBC"/>
    <w:rsid w:val="00F4007F"/>
    <w:rsid w:val="00F402D8"/>
    <w:rsid w:val="00F40B96"/>
    <w:rsid w:val="00F40E29"/>
    <w:rsid w:val="00F41052"/>
    <w:rsid w:val="00F418B6"/>
    <w:rsid w:val="00F42027"/>
    <w:rsid w:val="00F42B75"/>
    <w:rsid w:val="00F42BEE"/>
    <w:rsid w:val="00F443E3"/>
    <w:rsid w:val="00F445A8"/>
    <w:rsid w:val="00F46AAC"/>
    <w:rsid w:val="00F47023"/>
    <w:rsid w:val="00F47337"/>
    <w:rsid w:val="00F47C0C"/>
    <w:rsid w:val="00F502F0"/>
    <w:rsid w:val="00F50366"/>
    <w:rsid w:val="00F50673"/>
    <w:rsid w:val="00F506CB"/>
    <w:rsid w:val="00F50A8C"/>
    <w:rsid w:val="00F51B39"/>
    <w:rsid w:val="00F51B45"/>
    <w:rsid w:val="00F52215"/>
    <w:rsid w:val="00F5264F"/>
    <w:rsid w:val="00F52D20"/>
    <w:rsid w:val="00F53012"/>
    <w:rsid w:val="00F53202"/>
    <w:rsid w:val="00F539DF"/>
    <w:rsid w:val="00F53F65"/>
    <w:rsid w:val="00F54349"/>
    <w:rsid w:val="00F54647"/>
    <w:rsid w:val="00F54E20"/>
    <w:rsid w:val="00F558D1"/>
    <w:rsid w:val="00F55DF8"/>
    <w:rsid w:val="00F56780"/>
    <w:rsid w:val="00F57707"/>
    <w:rsid w:val="00F6000A"/>
    <w:rsid w:val="00F60CE1"/>
    <w:rsid w:val="00F61937"/>
    <w:rsid w:val="00F6244F"/>
    <w:rsid w:val="00F6250B"/>
    <w:rsid w:val="00F636D8"/>
    <w:rsid w:val="00F63C1C"/>
    <w:rsid w:val="00F644D7"/>
    <w:rsid w:val="00F64C4D"/>
    <w:rsid w:val="00F653D1"/>
    <w:rsid w:val="00F65800"/>
    <w:rsid w:val="00F65919"/>
    <w:rsid w:val="00F65A2E"/>
    <w:rsid w:val="00F66202"/>
    <w:rsid w:val="00F6709C"/>
    <w:rsid w:val="00F67642"/>
    <w:rsid w:val="00F67A1A"/>
    <w:rsid w:val="00F67C27"/>
    <w:rsid w:val="00F67EA8"/>
    <w:rsid w:val="00F67F5C"/>
    <w:rsid w:val="00F70439"/>
    <w:rsid w:val="00F70689"/>
    <w:rsid w:val="00F71073"/>
    <w:rsid w:val="00F713B4"/>
    <w:rsid w:val="00F717E2"/>
    <w:rsid w:val="00F71861"/>
    <w:rsid w:val="00F71C63"/>
    <w:rsid w:val="00F72A45"/>
    <w:rsid w:val="00F73999"/>
    <w:rsid w:val="00F73EF3"/>
    <w:rsid w:val="00F74F93"/>
    <w:rsid w:val="00F75A2A"/>
    <w:rsid w:val="00F75ACE"/>
    <w:rsid w:val="00F75DAC"/>
    <w:rsid w:val="00F81150"/>
    <w:rsid w:val="00F8189E"/>
    <w:rsid w:val="00F81F4A"/>
    <w:rsid w:val="00F8232B"/>
    <w:rsid w:val="00F83A62"/>
    <w:rsid w:val="00F84073"/>
    <w:rsid w:val="00F8410E"/>
    <w:rsid w:val="00F86FEB"/>
    <w:rsid w:val="00F90188"/>
    <w:rsid w:val="00F9032A"/>
    <w:rsid w:val="00F90988"/>
    <w:rsid w:val="00F90A40"/>
    <w:rsid w:val="00F9171A"/>
    <w:rsid w:val="00F91BC4"/>
    <w:rsid w:val="00F91D69"/>
    <w:rsid w:val="00F923C4"/>
    <w:rsid w:val="00F92C20"/>
    <w:rsid w:val="00F93905"/>
    <w:rsid w:val="00F93AB8"/>
    <w:rsid w:val="00F93F56"/>
    <w:rsid w:val="00F94969"/>
    <w:rsid w:val="00F95AAA"/>
    <w:rsid w:val="00F95ED3"/>
    <w:rsid w:val="00F96AD5"/>
    <w:rsid w:val="00F97DE0"/>
    <w:rsid w:val="00FA1788"/>
    <w:rsid w:val="00FA1A27"/>
    <w:rsid w:val="00FA2069"/>
    <w:rsid w:val="00FA2725"/>
    <w:rsid w:val="00FA3407"/>
    <w:rsid w:val="00FA3849"/>
    <w:rsid w:val="00FA4E86"/>
    <w:rsid w:val="00FA545F"/>
    <w:rsid w:val="00FA5BC3"/>
    <w:rsid w:val="00FA67BA"/>
    <w:rsid w:val="00FA7D7E"/>
    <w:rsid w:val="00FB1CF7"/>
    <w:rsid w:val="00FB1E50"/>
    <w:rsid w:val="00FB2D4C"/>
    <w:rsid w:val="00FB3F53"/>
    <w:rsid w:val="00FB542F"/>
    <w:rsid w:val="00FB63AE"/>
    <w:rsid w:val="00FB6A9C"/>
    <w:rsid w:val="00FB6E73"/>
    <w:rsid w:val="00FB7BD2"/>
    <w:rsid w:val="00FB7D35"/>
    <w:rsid w:val="00FC04B5"/>
    <w:rsid w:val="00FC2CE0"/>
    <w:rsid w:val="00FC3153"/>
    <w:rsid w:val="00FC439F"/>
    <w:rsid w:val="00FC4680"/>
    <w:rsid w:val="00FC4CAB"/>
    <w:rsid w:val="00FC4D48"/>
    <w:rsid w:val="00FC4FCD"/>
    <w:rsid w:val="00FC532E"/>
    <w:rsid w:val="00FC5402"/>
    <w:rsid w:val="00FC5F5E"/>
    <w:rsid w:val="00FC60E5"/>
    <w:rsid w:val="00FC7641"/>
    <w:rsid w:val="00FD0076"/>
    <w:rsid w:val="00FD0273"/>
    <w:rsid w:val="00FD02EB"/>
    <w:rsid w:val="00FD1433"/>
    <w:rsid w:val="00FD1EFA"/>
    <w:rsid w:val="00FD2B31"/>
    <w:rsid w:val="00FD2CE3"/>
    <w:rsid w:val="00FD307E"/>
    <w:rsid w:val="00FD3812"/>
    <w:rsid w:val="00FD5A16"/>
    <w:rsid w:val="00FD5AC4"/>
    <w:rsid w:val="00FD5B5E"/>
    <w:rsid w:val="00FD6EA8"/>
    <w:rsid w:val="00FD724E"/>
    <w:rsid w:val="00FD7369"/>
    <w:rsid w:val="00FD76E3"/>
    <w:rsid w:val="00FE01C5"/>
    <w:rsid w:val="00FE070D"/>
    <w:rsid w:val="00FE31EC"/>
    <w:rsid w:val="00FE33AC"/>
    <w:rsid w:val="00FE3D2E"/>
    <w:rsid w:val="00FE4A70"/>
    <w:rsid w:val="00FE6044"/>
    <w:rsid w:val="00FE68B3"/>
    <w:rsid w:val="00FE71FE"/>
    <w:rsid w:val="00FF1424"/>
    <w:rsid w:val="00FF1A32"/>
    <w:rsid w:val="00FF1ECB"/>
    <w:rsid w:val="00FF231A"/>
    <w:rsid w:val="00FF2CE9"/>
    <w:rsid w:val="00FF31C8"/>
    <w:rsid w:val="00FF33A6"/>
    <w:rsid w:val="00FF40FB"/>
    <w:rsid w:val="00FF41FA"/>
    <w:rsid w:val="00FF4C46"/>
    <w:rsid w:val="00FF5C42"/>
    <w:rsid w:val="00FF6390"/>
    <w:rsid w:val="00FF72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19F5"/>
    <w:rPr>
      <w:color w:val="000000"/>
    </w:rPr>
  </w:style>
  <w:style w:type="paragraph" w:styleId="1">
    <w:name w:val="heading 1"/>
    <w:basedOn w:val="a"/>
    <w:link w:val="10"/>
    <w:uiPriority w:val="9"/>
    <w:qFormat/>
    <w:pPr>
      <w:spacing w:before="100" w:beforeAutospacing="1" w:after="100" w:afterAutospacing="1"/>
      <w:outlineLvl w:val="0"/>
    </w:pPr>
    <w:rPr>
      <w:b/>
      <w:bCs/>
      <w:color w:val="055AC6"/>
      <w:kern w:val="36"/>
      <w:sz w:val="26"/>
      <w:szCs w:val="26"/>
    </w:rPr>
  </w:style>
  <w:style w:type="paragraph" w:styleId="2">
    <w:name w:val="heading 2"/>
    <w:basedOn w:val="a"/>
    <w:link w:val="20"/>
    <w:uiPriority w:val="9"/>
    <w:qFormat/>
    <w:rsid w:val="0027047F"/>
    <w:pPr>
      <w:spacing w:before="270" w:after="150" w:line="450" w:lineRule="atLeast"/>
      <w:outlineLvl w:val="1"/>
    </w:pPr>
    <w:rPr>
      <w:rFonts w:ascii="Arial" w:hAnsi="Arial"/>
      <w:color w:val="444444"/>
      <w:sz w:val="38"/>
      <w:szCs w:val="38"/>
      <w:lang w:val="x-none" w:eastAsia="x-none"/>
    </w:rPr>
  </w:style>
  <w:style w:type="paragraph" w:styleId="3">
    <w:name w:val="heading 3"/>
    <w:basedOn w:val="a"/>
    <w:link w:val="30"/>
    <w:qFormat/>
    <w:rsid w:val="0027047F"/>
    <w:pPr>
      <w:spacing w:before="225" w:after="135" w:line="390" w:lineRule="atLeast"/>
      <w:outlineLvl w:val="2"/>
    </w:pPr>
    <w:rPr>
      <w:rFonts w:ascii="Arial" w:hAnsi="Arial"/>
      <w:color w:val="444444"/>
      <w:sz w:val="32"/>
      <w:szCs w:val="32"/>
      <w:lang w:val="x-none" w:eastAsia="x-none"/>
    </w:rPr>
  </w:style>
  <w:style w:type="paragraph" w:styleId="4">
    <w:name w:val="heading 4"/>
    <w:basedOn w:val="a"/>
    <w:link w:val="40"/>
    <w:uiPriority w:val="9"/>
    <w:qFormat/>
    <w:rsid w:val="0027047F"/>
    <w:pPr>
      <w:spacing w:before="180" w:line="360" w:lineRule="atLeast"/>
      <w:outlineLvl w:val="3"/>
    </w:pPr>
    <w:rPr>
      <w:rFonts w:ascii="Arial" w:hAnsi="Arial"/>
      <w:color w:val="444444"/>
      <w:sz w:val="29"/>
      <w:szCs w:val="29"/>
      <w:lang w:val="x-none" w:eastAsia="x-none"/>
    </w:rPr>
  </w:style>
  <w:style w:type="paragraph" w:styleId="5">
    <w:name w:val="heading 5"/>
    <w:basedOn w:val="a"/>
    <w:link w:val="50"/>
    <w:qFormat/>
    <w:rsid w:val="0027047F"/>
    <w:pPr>
      <w:spacing w:before="180" w:after="90" w:line="330" w:lineRule="atLeast"/>
      <w:outlineLvl w:val="4"/>
    </w:pPr>
    <w:rPr>
      <w:rFonts w:ascii="Arial" w:hAnsi="Arial"/>
      <w:color w:val="444444"/>
      <w:sz w:val="26"/>
      <w:szCs w:val="26"/>
      <w:lang w:val="x-none" w:eastAsia="x-none"/>
    </w:rPr>
  </w:style>
  <w:style w:type="paragraph" w:styleId="6">
    <w:name w:val="heading 6"/>
    <w:basedOn w:val="a"/>
    <w:link w:val="60"/>
    <w:uiPriority w:val="9"/>
    <w:qFormat/>
    <w:rsid w:val="0027047F"/>
    <w:pPr>
      <w:spacing w:before="150" w:after="90" w:line="270" w:lineRule="atLeast"/>
      <w:outlineLvl w:val="5"/>
    </w:pPr>
    <w:rPr>
      <w:rFonts w:ascii="Arial" w:hAnsi="Arial"/>
      <w:color w:val="44444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Pr>
      <w:rFonts w:ascii="Times New Roman" w:hAnsi="Times New Roman" w:cs="Times New Roman" w:hint="default"/>
      <w:b/>
      <w:bCs/>
      <w:i w:val="0"/>
      <w:iCs w:val="0"/>
      <w:color w:val="000080"/>
      <w:sz w:val="20"/>
      <w:szCs w:val="20"/>
      <w:u w:val="single"/>
    </w:rPr>
  </w:style>
  <w:style w:type="character" w:styleId="a4">
    <w:name w:val="FollowedHyperlink"/>
    <w:uiPriority w:val="99"/>
    <w:semiHidden/>
    <w:unhideWhenUsed/>
    <w:rPr>
      <w:rFonts w:ascii="Times New Roman" w:hAnsi="Times New Roman" w:cs="Times New Roman" w:hint="default"/>
      <w:b/>
      <w:bCs/>
      <w:i w:val="0"/>
      <w:iCs w:val="0"/>
      <w:color w:val="000080"/>
      <w:sz w:val="20"/>
      <w:szCs w:val="20"/>
      <w:u w:val="single"/>
    </w:rPr>
  </w:style>
  <w:style w:type="character" w:customStyle="1" w:styleId="10">
    <w:name w:val="Заголовок 1 Знак"/>
    <w:link w:val="1"/>
    <w:uiPriority w:val="9"/>
    <w:rPr>
      <w:rFonts w:ascii="Cambria" w:eastAsia="Times New Roman" w:hAnsi="Cambria" w:cs="Times New Roman"/>
      <w:b/>
      <w:bCs/>
      <w:color w:val="365F91"/>
      <w:sz w:val="28"/>
      <w:szCs w:val="28"/>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semiHidden/>
    <w:rPr>
      <w:rFonts w:ascii="Consolas" w:eastAsia="Times New Roman" w:hAnsi="Consolas"/>
      <w:color w:val="000000"/>
    </w:rPr>
  </w:style>
  <w:style w:type="paragraph" w:customStyle="1" w:styleId="s8">
    <w:name w:val="s8"/>
    <w:basedOn w:val="a"/>
    <w:rPr>
      <w:i/>
      <w:iCs/>
      <w:color w:val="FF0000"/>
    </w:rPr>
  </w:style>
  <w:style w:type="paragraph" w:customStyle="1" w:styleId="msochpdefault">
    <w:name w:val="msochpdefault"/>
    <w:basedOn w:val="a"/>
    <w:pPr>
      <w:spacing w:before="100" w:beforeAutospacing="1" w:after="100" w:afterAutospacing="1"/>
    </w:pPr>
    <w:rPr>
      <w:color w:val="auto"/>
    </w:rPr>
  </w:style>
  <w:style w:type="character" w:customStyle="1" w:styleId="s0">
    <w:name w:val="s0"/>
    <w:qFormat/>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3">
    <w:name w:val="s3"/>
    <w:rPr>
      <w:rFonts w:ascii="Courier New" w:hAnsi="Courier New" w:cs="Courier New" w:hint="default"/>
      <w:b w:val="0"/>
      <w:bCs w:val="0"/>
      <w:i/>
      <w:iCs/>
      <w:strike w:val="0"/>
      <w:dstrike w:val="0"/>
      <w:color w:val="FF0000"/>
      <w:sz w:val="20"/>
      <w:szCs w:val="20"/>
      <w:u w:val="none"/>
      <w:effect w:val="none"/>
    </w:rPr>
  </w:style>
  <w:style w:type="character" w:customStyle="1" w:styleId="s2">
    <w:name w:val="s2"/>
    <w:rPr>
      <w:rFonts w:ascii="Courier New" w:hAnsi="Courier New" w:cs="Courier New" w:hint="default"/>
      <w:b/>
      <w:bCs/>
      <w:i w:val="0"/>
      <w:iCs w:val="0"/>
      <w:strike w:val="0"/>
      <w:dstrike w:val="0"/>
      <w:color w:val="000080"/>
      <w:sz w:val="20"/>
      <w:szCs w:val="20"/>
      <w:u w:val="none"/>
      <w:effect w:val="none"/>
    </w:rPr>
  </w:style>
  <w:style w:type="character" w:customStyle="1" w:styleId="s19">
    <w:name w:val="s19"/>
    <w:rPr>
      <w:rFonts w:ascii="Times New Roman" w:hAnsi="Times New Roman" w:cs="Times New Roman" w:hint="default"/>
      <w:b w:val="0"/>
      <w:bCs w:val="0"/>
      <w:i w:val="0"/>
      <w:iCs w:val="0"/>
      <w:color w:val="008000"/>
      <w:sz w:val="20"/>
      <w:szCs w:val="20"/>
    </w:rPr>
  </w:style>
  <w:style w:type="character" w:customStyle="1" w:styleId="s1">
    <w:name w:val="s1"/>
    <w:qFormat/>
    <w:rPr>
      <w:rFonts w:ascii="Courier New" w:hAnsi="Courier New" w:cs="Courier New" w:hint="default"/>
      <w:b/>
      <w:bCs/>
      <w:i w:val="0"/>
      <w:iCs w:val="0"/>
      <w:strike w:val="0"/>
      <w:dstrike w:val="0"/>
      <w:color w:val="000000"/>
      <w:sz w:val="20"/>
      <w:szCs w:val="20"/>
      <w:u w:val="none"/>
      <w:effect w:val="none"/>
    </w:rPr>
  </w:style>
  <w:style w:type="character" w:customStyle="1" w:styleId="s7">
    <w:name w:val="s7"/>
    <w:rPr>
      <w:rFonts w:ascii="Courier New" w:hAnsi="Courier New" w:cs="Courier New" w:hint="default"/>
      <w:b w:val="0"/>
      <w:bCs w:val="0"/>
      <w:i w:val="0"/>
      <w:iCs w:val="0"/>
      <w:strike w:val="0"/>
      <w:dstrike w:val="0"/>
      <w:color w:val="000000"/>
      <w:sz w:val="20"/>
      <w:szCs w:val="20"/>
      <w:u w:val="none"/>
      <w:effect w:val="none"/>
    </w:rPr>
  </w:style>
  <w:style w:type="character" w:customStyle="1" w:styleId="s9">
    <w:name w:val="s9"/>
    <w:rPr>
      <w:rFonts w:ascii="Times New Roman" w:hAnsi="Times New Roman" w:cs="Times New Roman" w:hint="default"/>
      <w:i/>
      <w:iCs/>
      <w:color w:val="333399"/>
      <w:u w:val="single"/>
      <w:bdr w:val="none" w:sz="0" w:space="0" w:color="auto" w:frame="1"/>
    </w:rPr>
  </w:style>
  <w:style w:type="character" w:customStyle="1" w:styleId="s10">
    <w:name w:val="s10"/>
    <w:rPr>
      <w:rFonts w:ascii="Times New Roman" w:hAnsi="Times New Roman" w:cs="Times New Roman" w:hint="default"/>
      <w:color w:val="333399"/>
      <w:u w:val="single"/>
      <w:bdr w:val="none" w:sz="0" w:space="0" w:color="auto" w:frame="1"/>
    </w:rPr>
  </w:style>
  <w:style w:type="character" w:customStyle="1" w:styleId="s11">
    <w:name w:val="s11"/>
    <w:rPr>
      <w:rFonts w:ascii="Courier New" w:hAnsi="Courier New" w:cs="Courier New" w:hint="default"/>
      <w:b/>
      <w:bCs/>
      <w:i w:val="0"/>
      <w:iCs w:val="0"/>
      <w:strike w:val="0"/>
      <w:dstrike w:val="0"/>
      <w:color w:val="000000"/>
      <w:sz w:val="20"/>
      <w:szCs w:val="20"/>
      <w:u w:val="none"/>
      <w:effect w:val="none"/>
    </w:rPr>
  </w:style>
  <w:style w:type="character" w:customStyle="1" w:styleId="s12">
    <w:name w:val="s12"/>
    <w:rPr>
      <w:rFonts w:ascii="Courier New" w:hAnsi="Courier New" w:cs="Courier New" w:hint="default"/>
      <w:b/>
      <w:bCs/>
      <w:i w:val="0"/>
      <w:iCs w:val="0"/>
      <w:strike w:val="0"/>
      <w:dstrike w:val="0"/>
      <w:color w:val="000080"/>
      <w:sz w:val="20"/>
      <w:szCs w:val="20"/>
      <w:u w:val="none"/>
      <w:effect w:val="none"/>
    </w:rPr>
  </w:style>
  <w:style w:type="character" w:customStyle="1" w:styleId="s13">
    <w:name w:val="s13"/>
    <w:rPr>
      <w:rFonts w:ascii="Courier New" w:hAnsi="Courier New" w:cs="Courier New" w:hint="default"/>
      <w:b w:val="0"/>
      <w:bCs w:val="0"/>
      <w:i/>
      <w:iCs/>
      <w:strike w:val="0"/>
      <w:dstrike w:val="0"/>
      <w:color w:val="FF0000"/>
      <w:sz w:val="20"/>
      <w:szCs w:val="20"/>
      <w:u w:val="none"/>
      <w:effect w:val="none"/>
    </w:rPr>
  </w:style>
  <w:style w:type="character" w:customStyle="1" w:styleId="s14">
    <w:name w:val="s14"/>
    <w:rPr>
      <w:rFonts w:ascii="Courier New" w:hAnsi="Courier New" w:cs="Courier New" w:hint="default"/>
      <w:b w:val="0"/>
      <w:bCs w:val="0"/>
      <w:i w:val="0"/>
      <w:iCs w:val="0"/>
      <w:strike/>
      <w:color w:val="808000"/>
      <w:sz w:val="20"/>
      <w:szCs w:val="20"/>
    </w:rPr>
  </w:style>
  <w:style w:type="character" w:customStyle="1" w:styleId="s15">
    <w:name w:val="s15"/>
    <w:rPr>
      <w:rFonts w:ascii="Courier New" w:hAnsi="Courier New" w:cs="Courier New" w:hint="default"/>
      <w:color w:val="333399"/>
      <w:u w:val="single"/>
      <w:bdr w:val="none" w:sz="0" w:space="0" w:color="auto" w:frame="1"/>
    </w:rPr>
  </w:style>
  <w:style w:type="character" w:customStyle="1" w:styleId="s16">
    <w:name w:val="s16"/>
    <w:rPr>
      <w:rFonts w:ascii="Times New Roman" w:hAnsi="Times New Roman" w:cs="Times New Roman" w:hint="default"/>
      <w:b w:val="0"/>
      <w:bCs w:val="0"/>
      <w:i/>
      <w:iCs/>
      <w:caps w:val="0"/>
      <w:color w:val="000000"/>
    </w:rPr>
  </w:style>
  <w:style w:type="character" w:customStyle="1" w:styleId="s17">
    <w:name w:val="s17"/>
    <w:rPr>
      <w:rFonts w:ascii="Times New Roman" w:hAnsi="Times New Roman" w:cs="Times New Roman" w:hint="default"/>
      <w:b w:val="0"/>
      <w:bCs w:val="0"/>
      <w:color w:val="000000"/>
    </w:rPr>
  </w:style>
  <w:style w:type="character" w:customStyle="1" w:styleId="s18">
    <w:name w:val="s18"/>
    <w:rPr>
      <w:rFonts w:ascii="Times New Roman" w:hAnsi="Times New Roman" w:cs="Times New Roman" w:hint="default"/>
      <w:b w:val="0"/>
      <w:bCs w:val="0"/>
      <w:color w:val="000000"/>
    </w:rPr>
  </w:style>
  <w:style w:type="character" w:customStyle="1" w:styleId="s6">
    <w:name w:val="s6"/>
    <w:rPr>
      <w:rFonts w:ascii="Times New Roman" w:hAnsi="Times New Roman" w:cs="Times New Roman" w:hint="default"/>
      <w:b w:val="0"/>
      <w:bCs w:val="0"/>
      <w:i w:val="0"/>
      <w:iCs w:val="0"/>
      <w:strike/>
      <w:color w:val="808000"/>
      <w:sz w:val="20"/>
      <w:szCs w:val="20"/>
    </w:rPr>
  </w:style>
  <w:style w:type="character" w:customStyle="1" w:styleId="s5">
    <w:name w:val="s5"/>
    <w:rPr>
      <w:rFonts w:ascii="Times New Roman" w:hAnsi="Times New Roman" w:cs="Times New Roman" w:hint="default"/>
      <w:b w:val="0"/>
      <w:bCs w:val="0"/>
      <w:i w:val="0"/>
      <w:iCs w:val="0"/>
      <w:strike w:val="0"/>
      <w:dstrike w:val="0"/>
      <w:color w:val="808080"/>
      <w:sz w:val="20"/>
      <w:szCs w:val="20"/>
      <w:u w:val="none"/>
      <w:effect w:val="none"/>
    </w:rPr>
  </w:style>
  <w:style w:type="character" w:customStyle="1" w:styleId="s61">
    <w:name w:val="s61"/>
    <w:rPr>
      <w:rFonts w:ascii="Courier New" w:hAnsi="Courier New" w:cs="Courier New" w:hint="default"/>
      <w:b w:val="0"/>
      <w:bCs w:val="0"/>
      <w:i w:val="0"/>
      <w:iCs w:val="0"/>
      <w:strike/>
      <w:color w:val="808000"/>
      <w:sz w:val="20"/>
      <w:szCs w:val="20"/>
    </w:rPr>
  </w:style>
  <w:style w:type="paragraph" w:styleId="a5">
    <w:name w:val="Normal (Web)"/>
    <w:basedOn w:val="a"/>
    <w:uiPriority w:val="99"/>
    <w:unhideWhenUsed/>
    <w:pPr>
      <w:spacing w:before="100" w:beforeAutospacing="1" w:after="100" w:afterAutospacing="1"/>
    </w:pPr>
    <w:rPr>
      <w:color w:val="auto"/>
      <w:sz w:val="24"/>
      <w:szCs w:val="24"/>
    </w:rPr>
  </w:style>
  <w:style w:type="table" w:styleId="a6">
    <w:name w:val="Table Grid"/>
    <w:basedOn w:val="a1"/>
    <w:uiPriority w:val="59"/>
    <w:rsid w:val="006760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F93905"/>
    <w:pPr>
      <w:tabs>
        <w:tab w:val="center" w:pos="4677"/>
        <w:tab w:val="right" w:pos="9355"/>
      </w:tabs>
    </w:pPr>
  </w:style>
  <w:style w:type="character" w:customStyle="1" w:styleId="a8">
    <w:name w:val="Верхний колонтитул Знак"/>
    <w:link w:val="a7"/>
    <w:uiPriority w:val="99"/>
    <w:rsid w:val="00F93905"/>
    <w:rPr>
      <w:color w:val="000000"/>
    </w:rPr>
  </w:style>
  <w:style w:type="paragraph" w:styleId="a9">
    <w:name w:val="footer"/>
    <w:basedOn w:val="a"/>
    <w:link w:val="aa"/>
    <w:uiPriority w:val="99"/>
    <w:unhideWhenUsed/>
    <w:rsid w:val="00F93905"/>
    <w:pPr>
      <w:tabs>
        <w:tab w:val="center" w:pos="4677"/>
        <w:tab w:val="right" w:pos="9355"/>
      </w:tabs>
    </w:pPr>
  </w:style>
  <w:style w:type="character" w:customStyle="1" w:styleId="aa">
    <w:name w:val="Нижний колонтитул Знак"/>
    <w:link w:val="a9"/>
    <w:uiPriority w:val="99"/>
    <w:rsid w:val="00F93905"/>
    <w:rPr>
      <w:color w:val="000000"/>
    </w:rPr>
  </w:style>
  <w:style w:type="paragraph" w:styleId="ab">
    <w:name w:val="Balloon Text"/>
    <w:basedOn w:val="a"/>
    <w:link w:val="ac"/>
    <w:uiPriority w:val="99"/>
    <w:semiHidden/>
    <w:unhideWhenUsed/>
    <w:rsid w:val="0011690C"/>
    <w:rPr>
      <w:rFonts w:ascii="Tahoma" w:hAnsi="Tahoma" w:cs="Tahoma"/>
      <w:sz w:val="16"/>
      <w:szCs w:val="16"/>
    </w:rPr>
  </w:style>
  <w:style w:type="character" w:customStyle="1" w:styleId="ac">
    <w:name w:val="Текст выноски Знак"/>
    <w:link w:val="ab"/>
    <w:uiPriority w:val="99"/>
    <w:semiHidden/>
    <w:rsid w:val="0011690C"/>
    <w:rPr>
      <w:rFonts w:ascii="Tahoma" w:hAnsi="Tahoma" w:cs="Tahoma"/>
      <w:color w:val="000000"/>
      <w:sz w:val="16"/>
      <w:szCs w:val="16"/>
    </w:rPr>
  </w:style>
  <w:style w:type="paragraph" w:styleId="ad">
    <w:name w:val="List Paragraph"/>
    <w:basedOn w:val="a"/>
    <w:uiPriority w:val="34"/>
    <w:qFormat/>
    <w:rsid w:val="00E052F0"/>
    <w:pPr>
      <w:ind w:left="720"/>
      <w:contextualSpacing/>
    </w:pPr>
  </w:style>
  <w:style w:type="numbering" w:customStyle="1" w:styleId="11">
    <w:name w:val="Нет списка1"/>
    <w:next w:val="a2"/>
    <w:uiPriority w:val="99"/>
    <w:semiHidden/>
    <w:unhideWhenUsed/>
    <w:rsid w:val="00A735DA"/>
  </w:style>
  <w:style w:type="paragraph" w:styleId="ae">
    <w:name w:val="footnote text"/>
    <w:basedOn w:val="a"/>
    <w:link w:val="af"/>
    <w:uiPriority w:val="99"/>
    <w:unhideWhenUsed/>
    <w:rsid w:val="00A735DA"/>
    <w:pPr>
      <w:spacing w:after="200" w:line="276" w:lineRule="auto"/>
    </w:pPr>
    <w:rPr>
      <w:rFonts w:eastAsia="Calibri"/>
      <w:color w:val="auto"/>
      <w:lang w:eastAsia="en-US"/>
    </w:rPr>
  </w:style>
  <w:style w:type="character" w:customStyle="1" w:styleId="af">
    <w:name w:val="Текст сноски Знак"/>
    <w:basedOn w:val="a0"/>
    <w:link w:val="ae"/>
    <w:uiPriority w:val="99"/>
    <w:rsid w:val="00A735DA"/>
    <w:rPr>
      <w:rFonts w:eastAsia="Calibri"/>
      <w:lang w:eastAsia="en-US"/>
    </w:rPr>
  </w:style>
  <w:style w:type="numbering" w:customStyle="1" w:styleId="110">
    <w:name w:val="Нет списка11"/>
    <w:next w:val="a2"/>
    <w:uiPriority w:val="99"/>
    <w:semiHidden/>
    <w:unhideWhenUsed/>
    <w:rsid w:val="00A735DA"/>
  </w:style>
  <w:style w:type="character" w:customStyle="1" w:styleId="S1a">
    <w:name w:val="S1"/>
    <w:rsid w:val="00A735DA"/>
    <w:rPr>
      <w:rFonts w:ascii="Times New Roman" w:hAnsi="Times New Roman" w:cs="Times New Roman" w:hint="default"/>
      <w:b/>
      <w:bCs/>
      <w:color w:val="000000"/>
    </w:rPr>
  </w:style>
  <w:style w:type="table" w:customStyle="1" w:styleId="12">
    <w:name w:val="Сетка таблицы1"/>
    <w:basedOn w:val="a1"/>
    <w:next w:val="a6"/>
    <w:uiPriority w:val="59"/>
    <w:rsid w:val="00A735DA"/>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
    <w:name w:val="Нет списка2"/>
    <w:next w:val="a2"/>
    <w:uiPriority w:val="99"/>
    <w:semiHidden/>
    <w:unhideWhenUsed/>
    <w:rsid w:val="00A735DA"/>
  </w:style>
  <w:style w:type="character" w:styleId="af0">
    <w:name w:val="annotation reference"/>
    <w:uiPriority w:val="99"/>
    <w:semiHidden/>
    <w:unhideWhenUsed/>
    <w:rsid w:val="00A735DA"/>
    <w:rPr>
      <w:sz w:val="16"/>
      <w:szCs w:val="16"/>
    </w:rPr>
  </w:style>
  <w:style w:type="paragraph" w:styleId="af1">
    <w:name w:val="annotation text"/>
    <w:basedOn w:val="a"/>
    <w:link w:val="af2"/>
    <w:uiPriority w:val="99"/>
    <w:unhideWhenUsed/>
    <w:rsid w:val="00A735DA"/>
    <w:pPr>
      <w:spacing w:after="200"/>
    </w:pPr>
    <w:rPr>
      <w:rFonts w:ascii="Calibri" w:eastAsia="Calibri" w:hAnsi="Calibri"/>
      <w:color w:val="auto"/>
      <w:lang w:eastAsia="en-US"/>
    </w:rPr>
  </w:style>
  <w:style w:type="character" w:customStyle="1" w:styleId="af2">
    <w:name w:val="Текст примечания Знак"/>
    <w:basedOn w:val="a0"/>
    <w:link w:val="af1"/>
    <w:uiPriority w:val="99"/>
    <w:rsid w:val="00A735DA"/>
    <w:rPr>
      <w:rFonts w:ascii="Calibri" w:eastAsia="Calibri" w:hAnsi="Calibri"/>
      <w:lang w:eastAsia="en-US"/>
    </w:rPr>
  </w:style>
  <w:style w:type="paragraph" w:styleId="af3">
    <w:name w:val="annotation subject"/>
    <w:basedOn w:val="af1"/>
    <w:next w:val="af1"/>
    <w:link w:val="af4"/>
    <w:uiPriority w:val="99"/>
    <w:semiHidden/>
    <w:unhideWhenUsed/>
    <w:rsid w:val="00A735DA"/>
    <w:rPr>
      <w:b/>
      <w:bCs/>
    </w:rPr>
  </w:style>
  <w:style w:type="character" w:customStyle="1" w:styleId="af4">
    <w:name w:val="Тема примечания Знак"/>
    <w:basedOn w:val="af2"/>
    <w:link w:val="af3"/>
    <w:uiPriority w:val="99"/>
    <w:semiHidden/>
    <w:rsid w:val="00A735DA"/>
    <w:rPr>
      <w:rFonts w:ascii="Calibri" w:eastAsia="Calibri" w:hAnsi="Calibri"/>
      <w:b/>
      <w:bCs/>
      <w:lang w:eastAsia="en-US"/>
    </w:rPr>
  </w:style>
  <w:style w:type="character" w:styleId="af5">
    <w:name w:val="footnote reference"/>
    <w:uiPriority w:val="99"/>
    <w:unhideWhenUsed/>
    <w:rsid w:val="00B92C59"/>
    <w:rPr>
      <w:vertAlign w:val="superscript"/>
    </w:rPr>
  </w:style>
  <w:style w:type="numbering" w:customStyle="1" w:styleId="31">
    <w:name w:val="Нет списка3"/>
    <w:next w:val="a2"/>
    <w:uiPriority w:val="99"/>
    <w:semiHidden/>
    <w:unhideWhenUsed/>
    <w:rsid w:val="00EF42B8"/>
  </w:style>
  <w:style w:type="paragraph" w:styleId="af6">
    <w:name w:val="Revision"/>
    <w:hidden/>
    <w:uiPriority w:val="99"/>
    <w:semiHidden/>
    <w:rsid w:val="004364FB"/>
    <w:rPr>
      <w:color w:val="000000"/>
    </w:rPr>
  </w:style>
  <w:style w:type="character" w:customStyle="1" w:styleId="s20">
    <w:name w:val="s20"/>
    <w:basedOn w:val="a0"/>
    <w:rsid w:val="008608D7"/>
  </w:style>
  <w:style w:type="character" w:customStyle="1" w:styleId="s00">
    <w:name w:val="s00"/>
    <w:rsid w:val="00A3573D"/>
    <w:rPr>
      <w:rFonts w:ascii="Times New Roman" w:hAnsi="Times New Roman"/>
      <w:color w:val="000000"/>
    </w:rPr>
  </w:style>
  <w:style w:type="character" w:customStyle="1" w:styleId="20">
    <w:name w:val="Заголовок 2 Знак"/>
    <w:basedOn w:val="a0"/>
    <w:link w:val="2"/>
    <w:uiPriority w:val="9"/>
    <w:rsid w:val="0027047F"/>
    <w:rPr>
      <w:rFonts w:ascii="Arial" w:hAnsi="Arial"/>
      <w:color w:val="444444"/>
      <w:sz w:val="38"/>
      <w:szCs w:val="38"/>
      <w:lang w:val="x-none" w:eastAsia="x-none"/>
    </w:rPr>
  </w:style>
  <w:style w:type="character" w:customStyle="1" w:styleId="30">
    <w:name w:val="Заголовок 3 Знак"/>
    <w:basedOn w:val="a0"/>
    <w:link w:val="3"/>
    <w:rsid w:val="0027047F"/>
    <w:rPr>
      <w:rFonts w:ascii="Arial" w:hAnsi="Arial"/>
      <w:color w:val="444444"/>
      <w:sz w:val="32"/>
      <w:szCs w:val="32"/>
      <w:lang w:val="x-none" w:eastAsia="x-none"/>
    </w:rPr>
  </w:style>
  <w:style w:type="character" w:customStyle="1" w:styleId="40">
    <w:name w:val="Заголовок 4 Знак"/>
    <w:basedOn w:val="a0"/>
    <w:link w:val="4"/>
    <w:uiPriority w:val="9"/>
    <w:rsid w:val="0027047F"/>
    <w:rPr>
      <w:rFonts w:ascii="Arial" w:hAnsi="Arial"/>
      <w:color w:val="444444"/>
      <w:sz w:val="29"/>
      <w:szCs w:val="29"/>
      <w:lang w:val="x-none" w:eastAsia="x-none"/>
    </w:rPr>
  </w:style>
  <w:style w:type="character" w:customStyle="1" w:styleId="50">
    <w:name w:val="Заголовок 5 Знак"/>
    <w:basedOn w:val="a0"/>
    <w:link w:val="5"/>
    <w:rsid w:val="0027047F"/>
    <w:rPr>
      <w:rFonts w:ascii="Arial" w:hAnsi="Arial"/>
      <w:color w:val="444444"/>
      <w:sz w:val="26"/>
      <w:szCs w:val="26"/>
      <w:lang w:val="x-none" w:eastAsia="x-none"/>
    </w:rPr>
  </w:style>
  <w:style w:type="character" w:customStyle="1" w:styleId="60">
    <w:name w:val="Заголовок 6 Знак"/>
    <w:basedOn w:val="a0"/>
    <w:link w:val="6"/>
    <w:uiPriority w:val="9"/>
    <w:rsid w:val="0027047F"/>
    <w:rPr>
      <w:rFonts w:ascii="Arial" w:hAnsi="Arial"/>
      <w:color w:val="444444"/>
      <w:lang w:val="x-none" w:eastAsia="x-none"/>
    </w:rPr>
  </w:style>
  <w:style w:type="character" w:customStyle="1" w:styleId="HTML1">
    <w:name w:val="Стандартный HTML Знак1"/>
    <w:basedOn w:val="a0"/>
    <w:uiPriority w:val="99"/>
    <w:semiHidden/>
    <w:rsid w:val="0027047F"/>
    <w:rPr>
      <w:rFonts w:ascii="Consolas" w:eastAsia="Times New Roman" w:hAnsi="Consolas" w:cs="Times New Roman"/>
      <w:color w:val="000000"/>
      <w:sz w:val="20"/>
      <w:szCs w:val="20"/>
      <w:lang w:eastAsia="ru-RU"/>
    </w:rPr>
  </w:style>
  <w:style w:type="character" w:customStyle="1" w:styleId="13">
    <w:name w:val="Верхний колонтитул Знак1"/>
    <w:basedOn w:val="a0"/>
    <w:uiPriority w:val="99"/>
    <w:semiHidden/>
    <w:rsid w:val="0027047F"/>
    <w:rPr>
      <w:rFonts w:ascii="Times New Roman" w:eastAsia="Times New Roman" w:hAnsi="Times New Roman" w:cs="Times New Roman"/>
      <w:color w:val="000000"/>
      <w:lang w:eastAsia="ru-RU"/>
    </w:rPr>
  </w:style>
  <w:style w:type="character" w:customStyle="1" w:styleId="14">
    <w:name w:val="Нижний колонтитул Знак1"/>
    <w:basedOn w:val="a0"/>
    <w:uiPriority w:val="99"/>
    <w:semiHidden/>
    <w:rsid w:val="0027047F"/>
    <w:rPr>
      <w:rFonts w:ascii="Times New Roman" w:eastAsia="Times New Roman" w:hAnsi="Times New Roman" w:cs="Times New Roman"/>
      <w:color w:val="000000"/>
      <w:lang w:eastAsia="ru-RU"/>
    </w:rPr>
  </w:style>
  <w:style w:type="paragraph" w:customStyle="1" w:styleId="15">
    <w:name w:val="Абзац списка1"/>
    <w:basedOn w:val="a"/>
    <w:rsid w:val="0027047F"/>
    <w:pPr>
      <w:spacing w:after="200" w:line="276" w:lineRule="auto"/>
      <w:ind w:left="720"/>
    </w:pPr>
    <w:rPr>
      <w:rFonts w:ascii="Calibri" w:hAnsi="Calibri"/>
      <w:color w:val="auto"/>
      <w:sz w:val="22"/>
      <w:szCs w:val="22"/>
    </w:rPr>
  </w:style>
  <w:style w:type="character" w:customStyle="1" w:styleId="s01">
    <w:name w:val="s01"/>
    <w:rsid w:val="0027047F"/>
    <w:rPr>
      <w:rFonts w:ascii="Times New Roman" w:hAnsi="Times New Roman" w:cs="Times New Roman" w:hint="default"/>
      <w:b w:val="0"/>
      <w:bCs w:val="0"/>
      <w:i w:val="0"/>
      <w:iCs w:val="0"/>
      <w:color w:val="000000"/>
    </w:rPr>
  </w:style>
  <w:style w:type="paragraph" w:styleId="22">
    <w:name w:val="Body Text 2"/>
    <w:basedOn w:val="a"/>
    <w:link w:val="23"/>
    <w:uiPriority w:val="99"/>
    <w:unhideWhenUsed/>
    <w:rsid w:val="0027047F"/>
    <w:pPr>
      <w:autoSpaceDE w:val="0"/>
      <w:autoSpaceDN w:val="0"/>
      <w:ind w:firstLine="851"/>
      <w:jc w:val="both"/>
    </w:pPr>
    <w:rPr>
      <w:rFonts w:ascii="Arial" w:hAnsi="Arial"/>
      <w:sz w:val="24"/>
      <w:szCs w:val="24"/>
      <w:lang w:val="x-none" w:eastAsia="x-none"/>
    </w:rPr>
  </w:style>
  <w:style w:type="character" w:customStyle="1" w:styleId="23">
    <w:name w:val="Основной текст 2 Знак"/>
    <w:basedOn w:val="a0"/>
    <w:link w:val="22"/>
    <w:uiPriority w:val="99"/>
    <w:rsid w:val="0027047F"/>
    <w:rPr>
      <w:rFonts w:ascii="Arial" w:hAnsi="Arial"/>
      <w:color w:val="000000"/>
      <w:sz w:val="24"/>
      <w:szCs w:val="24"/>
      <w:lang w:val="x-none" w:eastAsia="x-none"/>
    </w:rPr>
  </w:style>
  <w:style w:type="character" w:customStyle="1" w:styleId="24">
    <w:name w:val="Основной текст с отступом 2 Знак"/>
    <w:link w:val="25"/>
    <w:uiPriority w:val="99"/>
    <w:semiHidden/>
    <w:rsid w:val="0027047F"/>
    <w:rPr>
      <w:sz w:val="24"/>
      <w:szCs w:val="24"/>
    </w:rPr>
  </w:style>
  <w:style w:type="paragraph" w:styleId="25">
    <w:name w:val="Body Text Indent 2"/>
    <w:basedOn w:val="a"/>
    <w:link w:val="24"/>
    <w:uiPriority w:val="99"/>
    <w:semiHidden/>
    <w:unhideWhenUsed/>
    <w:rsid w:val="0027047F"/>
    <w:pPr>
      <w:spacing w:before="100" w:beforeAutospacing="1" w:after="100" w:afterAutospacing="1"/>
    </w:pPr>
    <w:rPr>
      <w:color w:val="auto"/>
      <w:sz w:val="24"/>
      <w:szCs w:val="24"/>
    </w:rPr>
  </w:style>
  <w:style w:type="character" w:customStyle="1" w:styleId="210">
    <w:name w:val="Основной текст с отступом 2 Знак1"/>
    <w:basedOn w:val="a0"/>
    <w:uiPriority w:val="99"/>
    <w:semiHidden/>
    <w:rsid w:val="0027047F"/>
    <w:rPr>
      <w:color w:val="000000"/>
    </w:rPr>
  </w:style>
  <w:style w:type="character" w:customStyle="1" w:styleId="s02">
    <w:name w:val="s02"/>
    <w:rsid w:val="0027047F"/>
    <w:rPr>
      <w:rFonts w:ascii="Times New Roman" w:hAnsi="Times New Roman" w:cs="Times New Roman" w:hint="default"/>
      <w:b w:val="0"/>
      <w:bCs w:val="0"/>
      <w:i w:val="0"/>
      <w:iCs w:val="0"/>
      <w:color w:val="000000"/>
    </w:rPr>
  </w:style>
  <w:style w:type="character" w:styleId="af7">
    <w:name w:val="line number"/>
    <w:uiPriority w:val="99"/>
    <w:semiHidden/>
    <w:unhideWhenUsed/>
    <w:rsid w:val="0027047F"/>
  </w:style>
  <w:style w:type="paragraph" w:customStyle="1" w:styleId="26">
    <w:name w:val="Абзац списка2"/>
    <w:basedOn w:val="a"/>
    <w:rsid w:val="0027047F"/>
    <w:pPr>
      <w:spacing w:after="200" w:line="276" w:lineRule="auto"/>
      <w:ind w:left="720"/>
    </w:pPr>
    <w:rPr>
      <w:rFonts w:ascii="Calibri" w:hAnsi="Calibri"/>
      <w:color w:val="auto"/>
      <w:sz w:val="22"/>
      <w:szCs w:val="22"/>
    </w:rPr>
  </w:style>
  <w:style w:type="paragraph" w:customStyle="1" w:styleId="Default">
    <w:name w:val="Default"/>
    <w:rsid w:val="0027047F"/>
    <w:pPr>
      <w:autoSpaceDE w:val="0"/>
      <w:autoSpaceDN w:val="0"/>
      <w:adjustRightInd w:val="0"/>
    </w:pPr>
    <w:rPr>
      <w:rFonts w:eastAsia="Calibri"/>
      <w:color w:val="000000"/>
      <w:sz w:val="24"/>
      <w:szCs w:val="24"/>
      <w:lang w:eastAsia="en-US"/>
    </w:rPr>
  </w:style>
  <w:style w:type="character" w:styleId="af8">
    <w:name w:val="Emphasis"/>
    <w:uiPriority w:val="20"/>
    <w:qFormat/>
    <w:rsid w:val="0027047F"/>
    <w:rPr>
      <w:i/>
      <w:iCs/>
    </w:rPr>
  </w:style>
  <w:style w:type="paragraph" w:customStyle="1" w:styleId="af9">
    <w:name w:val="Знак Знак Знак Знак Знак Знак"/>
    <w:basedOn w:val="a"/>
    <w:autoRedefine/>
    <w:rsid w:val="0027047F"/>
    <w:pPr>
      <w:spacing w:after="160" w:line="240" w:lineRule="exact"/>
    </w:pPr>
    <w:rPr>
      <w:rFonts w:eastAsia="SimSun"/>
      <w:b/>
      <w:color w:val="auto"/>
      <w:sz w:val="28"/>
      <w:szCs w:val="24"/>
      <w:lang w:val="en-US" w:eastAsia="en-US"/>
    </w:rPr>
  </w:style>
  <w:style w:type="character" w:styleId="HTML2">
    <w:name w:val="HTML Code"/>
    <w:uiPriority w:val="99"/>
    <w:semiHidden/>
    <w:unhideWhenUsed/>
    <w:rsid w:val="0027047F"/>
    <w:rPr>
      <w:rFonts w:ascii="Consolas" w:eastAsia="Times New Roman" w:hAnsi="Consolas" w:cs="Consolas" w:hint="default"/>
      <w:color w:val="5A5A5A"/>
      <w:sz w:val="20"/>
      <w:szCs w:val="20"/>
      <w:bdr w:val="dotted" w:sz="8" w:space="1" w:color="CCCCCC" w:frame="1"/>
      <w:shd w:val="clear" w:color="auto" w:fill="ECECEC"/>
    </w:rPr>
  </w:style>
  <w:style w:type="character" w:styleId="HTML3">
    <w:name w:val="HTML Keyboard"/>
    <w:uiPriority w:val="99"/>
    <w:semiHidden/>
    <w:unhideWhenUsed/>
    <w:rsid w:val="0027047F"/>
    <w:rPr>
      <w:rFonts w:ascii="Courier New" w:eastAsia="Times New Roman" w:hAnsi="Courier New" w:cs="Courier New" w:hint="default"/>
      <w:sz w:val="20"/>
      <w:szCs w:val="20"/>
    </w:rPr>
  </w:style>
  <w:style w:type="character" w:customStyle="1" w:styleId="BalloonTextChar1">
    <w:name w:val="Balloon Text Char1"/>
    <w:uiPriority w:val="99"/>
    <w:semiHidden/>
    <w:rsid w:val="0027047F"/>
    <w:rPr>
      <w:rFonts w:ascii="Times New Roman" w:hAnsi="Times New Roman"/>
      <w:color w:val="000000"/>
      <w:sz w:val="0"/>
      <w:szCs w:val="0"/>
    </w:rPr>
  </w:style>
  <w:style w:type="character" w:customStyle="1" w:styleId="FooterChar">
    <w:name w:val="Footer Char"/>
    <w:uiPriority w:val="99"/>
    <w:locked/>
    <w:rsid w:val="0027047F"/>
    <w:rPr>
      <w:rFonts w:eastAsia="Times New Roman"/>
      <w:color w:val="000000"/>
    </w:rPr>
  </w:style>
  <w:style w:type="character" w:customStyle="1" w:styleId="FooterChar1">
    <w:name w:val="Footer Char1"/>
    <w:uiPriority w:val="99"/>
    <w:semiHidden/>
    <w:rsid w:val="0027047F"/>
    <w:rPr>
      <w:rFonts w:ascii="Times New Roman" w:hAnsi="Times New Roman"/>
      <w:color w:val="000000"/>
    </w:rPr>
  </w:style>
  <w:style w:type="character" w:customStyle="1" w:styleId="afa">
    <w:name w:val="Основной текст Знак"/>
    <w:link w:val="afb"/>
    <w:locked/>
    <w:rsid w:val="0027047F"/>
    <w:rPr>
      <w:b/>
      <w:color w:val="008000"/>
    </w:rPr>
  </w:style>
  <w:style w:type="paragraph" w:styleId="afb">
    <w:name w:val="Body Text"/>
    <w:basedOn w:val="a"/>
    <w:link w:val="afa"/>
    <w:rsid w:val="0027047F"/>
    <w:pPr>
      <w:jc w:val="both"/>
    </w:pPr>
    <w:rPr>
      <w:b/>
      <w:color w:val="008000"/>
    </w:rPr>
  </w:style>
  <w:style w:type="character" w:customStyle="1" w:styleId="16">
    <w:name w:val="Основной текст Знак1"/>
    <w:basedOn w:val="a0"/>
    <w:uiPriority w:val="99"/>
    <w:semiHidden/>
    <w:rsid w:val="0027047F"/>
    <w:rPr>
      <w:color w:val="000000"/>
    </w:rPr>
  </w:style>
  <w:style w:type="character" w:customStyle="1" w:styleId="BodyTextChar1">
    <w:name w:val="Body Text Char1"/>
    <w:uiPriority w:val="99"/>
    <w:semiHidden/>
    <w:rsid w:val="0027047F"/>
    <w:rPr>
      <w:rFonts w:ascii="Times New Roman" w:hAnsi="Times New Roman"/>
      <w:color w:val="000000"/>
    </w:rPr>
  </w:style>
  <w:style w:type="character" w:customStyle="1" w:styleId="HTMLPreformattedChar">
    <w:name w:val="HTML Preformatted Char"/>
    <w:uiPriority w:val="99"/>
    <w:semiHidden/>
    <w:locked/>
    <w:rsid w:val="0027047F"/>
    <w:rPr>
      <w:rFonts w:ascii="Courier New" w:hAnsi="Courier New" w:cs="Courier New"/>
      <w:color w:val="000000"/>
    </w:rPr>
  </w:style>
  <w:style w:type="character" w:customStyle="1" w:styleId="HTMLPreformattedChar1">
    <w:name w:val="HTML Preformatted Char1"/>
    <w:uiPriority w:val="99"/>
    <w:semiHidden/>
    <w:rsid w:val="0027047F"/>
    <w:rPr>
      <w:rFonts w:ascii="Courier New" w:hAnsi="Courier New" w:cs="Courier New"/>
      <w:color w:val="000000"/>
    </w:rPr>
  </w:style>
  <w:style w:type="character" w:customStyle="1" w:styleId="17">
    <w:name w:val="Текст выноски Знак1"/>
    <w:uiPriority w:val="99"/>
    <w:semiHidden/>
    <w:rsid w:val="0027047F"/>
    <w:rPr>
      <w:rFonts w:ascii="Tahoma" w:hAnsi="Tahoma" w:cs="Tahoma"/>
      <w:color w:val="000000"/>
      <w:sz w:val="16"/>
      <w:szCs w:val="16"/>
      <w:lang w:eastAsia="ru-RU"/>
    </w:rPr>
  </w:style>
  <w:style w:type="paragraph" w:customStyle="1" w:styleId="18">
    <w:name w:val="Стиль1"/>
    <w:basedOn w:val="a"/>
    <w:rsid w:val="0027047F"/>
    <w:pPr>
      <w:widowControl w:val="0"/>
      <w:jc w:val="both"/>
    </w:pPr>
    <w:rPr>
      <w:snapToGrid w:val="0"/>
      <w:color w:val="auto"/>
      <w:sz w:val="28"/>
      <w:szCs w:val="24"/>
    </w:rPr>
  </w:style>
  <w:style w:type="paragraph" w:styleId="afc">
    <w:name w:val="No Spacing"/>
    <w:uiPriority w:val="1"/>
    <w:qFormat/>
    <w:rsid w:val="0027047F"/>
    <w:rPr>
      <w:sz w:val="24"/>
      <w:szCs w:val="24"/>
    </w:rPr>
  </w:style>
  <w:style w:type="paragraph" w:customStyle="1" w:styleId="font5">
    <w:name w:val="font5"/>
    <w:basedOn w:val="a"/>
    <w:rsid w:val="0027047F"/>
    <w:pPr>
      <w:spacing w:before="100" w:beforeAutospacing="1" w:after="100" w:afterAutospacing="1"/>
    </w:pPr>
    <w:rPr>
      <w:rFonts w:ascii="Calibri" w:hAnsi="Calibri"/>
      <w:color w:val="auto"/>
      <w:sz w:val="22"/>
      <w:szCs w:val="22"/>
    </w:rPr>
  </w:style>
  <w:style w:type="paragraph" w:customStyle="1" w:styleId="font6">
    <w:name w:val="font6"/>
    <w:basedOn w:val="a"/>
    <w:rsid w:val="0027047F"/>
    <w:pPr>
      <w:spacing w:before="100" w:beforeAutospacing="1" w:after="100" w:afterAutospacing="1"/>
    </w:pPr>
    <w:rPr>
      <w:i/>
      <w:iCs/>
      <w:color w:val="auto"/>
      <w:sz w:val="22"/>
      <w:szCs w:val="22"/>
    </w:rPr>
  </w:style>
  <w:style w:type="paragraph" w:customStyle="1" w:styleId="xl129">
    <w:name w:val="xl129"/>
    <w:basedOn w:val="a"/>
    <w:rsid w:val="002704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auto"/>
      <w:sz w:val="24"/>
      <w:szCs w:val="24"/>
    </w:rPr>
  </w:style>
  <w:style w:type="paragraph" w:customStyle="1" w:styleId="xl130">
    <w:name w:val="xl130"/>
    <w:basedOn w:val="a"/>
    <w:rsid w:val="00270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auto"/>
      <w:sz w:val="24"/>
      <w:szCs w:val="24"/>
    </w:rPr>
  </w:style>
  <w:style w:type="paragraph" w:customStyle="1" w:styleId="xl131">
    <w:name w:val="xl131"/>
    <w:basedOn w:val="a"/>
    <w:rsid w:val="00270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color w:val="auto"/>
      <w:sz w:val="24"/>
      <w:szCs w:val="24"/>
    </w:rPr>
  </w:style>
  <w:style w:type="paragraph" w:customStyle="1" w:styleId="xl132">
    <w:name w:val="xl132"/>
    <w:basedOn w:val="a"/>
    <w:rsid w:val="0027047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auto"/>
      <w:sz w:val="24"/>
      <w:szCs w:val="24"/>
    </w:rPr>
  </w:style>
  <w:style w:type="paragraph" w:customStyle="1" w:styleId="xl133">
    <w:name w:val="xl133"/>
    <w:basedOn w:val="a"/>
    <w:rsid w:val="0027047F"/>
    <w:pPr>
      <w:pBdr>
        <w:top w:val="single" w:sz="4" w:space="0" w:color="auto"/>
        <w:left w:val="single" w:sz="4" w:space="0" w:color="auto"/>
        <w:right w:val="single" w:sz="4" w:space="0" w:color="auto"/>
      </w:pBdr>
      <w:spacing w:before="100" w:beforeAutospacing="1" w:after="100" w:afterAutospacing="1"/>
      <w:jc w:val="center"/>
      <w:textAlignment w:val="top"/>
    </w:pPr>
    <w:rPr>
      <w:b/>
      <w:bCs/>
      <w:color w:val="auto"/>
      <w:sz w:val="24"/>
      <w:szCs w:val="24"/>
    </w:rPr>
  </w:style>
  <w:style w:type="paragraph" w:customStyle="1" w:styleId="xl134">
    <w:name w:val="xl134"/>
    <w:basedOn w:val="a"/>
    <w:rsid w:val="0027047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sz w:val="24"/>
      <w:szCs w:val="24"/>
    </w:rPr>
  </w:style>
  <w:style w:type="paragraph" w:customStyle="1" w:styleId="xl135">
    <w:name w:val="xl135"/>
    <w:basedOn w:val="a"/>
    <w:rsid w:val="0027047F"/>
    <w:pPr>
      <w:spacing w:before="100" w:beforeAutospacing="1" w:after="100" w:afterAutospacing="1"/>
    </w:pPr>
    <w:rPr>
      <w:color w:val="auto"/>
      <w:sz w:val="24"/>
      <w:szCs w:val="24"/>
    </w:rPr>
  </w:style>
  <w:style w:type="paragraph" w:customStyle="1" w:styleId="xl136">
    <w:name w:val="xl136"/>
    <w:basedOn w:val="a"/>
    <w:rsid w:val="0027047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sz w:val="24"/>
      <w:szCs w:val="24"/>
    </w:rPr>
  </w:style>
  <w:style w:type="numbering" w:customStyle="1" w:styleId="41">
    <w:name w:val="Нет списка4"/>
    <w:next w:val="a2"/>
    <w:uiPriority w:val="99"/>
    <w:semiHidden/>
    <w:unhideWhenUsed/>
    <w:rsid w:val="0027047F"/>
  </w:style>
  <w:style w:type="table" w:customStyle="1" w:styleId="27">
    <w:name w:val="Сетка таблицы2"/>
    <w:basedOn w:val="a1"/>
    <w:next w:val="a6"/>
    <w:uiPriority w:val="59"/>
    <w:rsid w:val="002704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1"/>
    <w:next w:val="a2"/>
    <w:uiPriority w:val="99"/>
    <w:semiHidden/>
    <w:unhideWhenUsed/>
    <w:rsid w:val="0027047F"/>
  </w:style>
  <w:style w:type="table" w:customStyle="1" w:styleId="112">
    <w:name w:val="Сетка таблицы11"/>
    <w:basedOn w:val="a1"/>
    <w:next w:val="a6"/>
    <w:uiPriority w:val="59"/>
    <w:rsid w:val="0027047F"/>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
    <w:name w:val="Нет списка21"/>
    <w:next w:val="a2"/>
    <w:uiPriority w:val="99"/>
    <w:semiHidden/>
    <w:unhideWhenUsed/>
    <w:rsid w:val="0027047F"/>
  </w:style>
  <w:style w:type="numbering" w:customStyle="1" w:styleId="310">
    <w:name w:val="Нет списка31"/>
    <w:next w:val="a2"/>
    <w:uiPriority w:val="99"/>
    <w:semiHidden/>
    <w:unhideWhenUsed/>
    <w:rsid w:val="0027047F"/>
  </w:style>
  <w:style w:type="character" w:customStyle="1" w:styleId="S80">
    <w:name w:val="S8 Знак"/>
    <w:basedOn w:val="a0"/>
    <w:link w:val="S81"/>
    <w:rsid w:val="0027047F"/>
  </w:style>
  <w:style w:type="paragraph" w:customStyle="1" w:styleId="S81">
    <w:name w:val="S8"/>
    <w:basedOn w:val="a"/>
    <w:link w:val="S80"/>
    <w:rsid w:val="0027047F"/>
    <w:pPr>
      <w:autoSpaceDE w:val="0"/>
      <w:autoSpaceDN w:val="0"/>
    </w:pPr>
    <w:rPr>
      <w:color w:val="auto"/>
    </w:rPr>
  </w:style>
  <w:style w:type="paragraph" w:customStyle="1" w:styleId="msopapdefault">
    <w:name w:val="msopapdefault"/>
    <w:basedOn w:val="a"/>
    <w:rsid w:val="0027047F"/>
    <w:pPr>
      <w:spacing w:before="100" w:beforeAutospacing="1" w:after="200" w:line="276" w:lineRule="auto"/>
    </w:pPr>
    <w:rPr>
      <w:color w:val="auto"/>
      <w:sz w:val="24"/>
      <w:szCs w:val="24"/>
    </w:rPr>
  </w:style>
  <w:style w:type="character" w:customStyle="1" w:styleId="S30">
    <w:name w:val="S3"/>
    <w:rsid w:val="0027047F"/>
    <w:rPr>
      <w:rFonts w:ascii="Courier New" w:hAnsi="Courier New" w:cs="Courier New" w:hint="default"/>
      <w:b w:val="0"/>
      <w:bCs w:val="0"/>
      <w:i/>
      <w:iCs/>
      <w:strike w:val="0"/>
      <w:dstrike w:val="0"/>
      <w:color w:val="FF0000"/>
      <w:sz w:val="26"/>
      <w:szCs w:val="26"/>
      <w:u w:val="none"/>
      <w:effect w:val="none"/>
    </w:rPr>
  </w:style>
  <w:style w:type="character" w:customStyle="1" w:styleId="S21">
    <w:name w:val="S2"/>
    <w:rsid w:val="0027047F"/>
    <w:rPr>
      <w:rFonts w:ascii="Courier New" w:hAnsi="Courier New" w:cs="Courier New" w:hint="default"/>
      <w:b/>
      <w:bCs/>
      <w:i w:val="0"/>
      <w:iCs w:val="0"/>
      <w:strike w:val="0"/>
      <w:dstrike w:val="0"/>
      <w:color w:val="000080"/>
      <w:sz w:val="26"/>
      <w:szCs w:val="26"/>
      <w:u w:val="none"/>
      <w:effect w:val="none"/>
    </w:rPr>
  </w:style>
  <w:style w:type="character" w:customStyle="1" w:styleId="S190">
    <w:name w:val="S19"/>
    <w:rsid w:val="0027047F"/>
    <w:rPr>
      <w:rFonts w:ascii="Times New Roman" w:hAnsi="Times New Roman" w:cs="Times New Roman" w:hint="default"/>
      <w:b w:val="0"/>
      <w:bCs w:val="0"/>
      <w:i w:val="0"/>
      <w:iCs w:val="0"/>
      <w:strike w:val="0"/>
      <w:dstrike w:val="0"/>
      <w:color w:val="008000"/>
      <w:sz w:val="26"/>
      <w:szCs w:val="26"/>
      <w:u w:val="none"/>
      <w:effect w:val="none"/>
    </w:rPr>
  </w:style>
  <w:style w:type="character" w:customStyle="1" w:styleId="S70">
    <w:name w:val="S7"/>
    <w:rsid w:val="0027047F"/>
    <w:rPr>
      <w:rFonts w:ascii="Courier New" w:hAnsi="Courier New" w:cs="Courier New" w:hint="default"/>
      <w:b w:val="0"/>
      <w:bCs w:val="0"/>
      <w:i w:val="0"/>
      <w:iCs w:val="0"/>
      <w:strike w:val="0"/>
      <w:dstrike w:val="0"/>
      <w:color w:val="000000"/>
      <w:sz w:val="26"/>
      <w:szCs w:val="26"/>
      <w:u w:val="none"/>
      <w:effect w:val="none"/>
    </w:rPr>
  </w:style>
  <w:style w:type="character" w:customStyle="1" w:styleId="S90">
    <w:name w:val="S9"/>
    <w:rsid w:val="0027047F"/>
    <w:rPr>
      <w:rFonts w:ascii="Times New Roman" w:hAnsi="Times New Roman" w:cs="Times New Roman" w:hint="default"/>
      <w:b w:val="0"/>
      <w:bCs w:val="0"/>
      <w:i/>
      <w:iCs/>
      <w:color w:val="333399"/>
      <w:u w:val="single"/>
    </w:rPr>
  </w:style>
  <w:style w:type="character" w:customStyle="1" w:styleId="S100">
    <w:name w:val="S10"/>
    <w:rsid w:val="0027047F"/>
    <w:rPr>
      <w:rFonts w:ascii="Times New Roman" w:hAnsi="Times New Roman" w:cs="Times New Roman" w:hint="default"/>
      <w:b w:val="0"/>
      <w:bCs w:val="0"/>
      <w:i w:val="0"/>
      <w:iCs w:val="0"/>
      <w:color w:val="333399"/>
      <w:u w:val="single"/>
    </w:rPr>
  </w:style>
  <w:style w:type="character" w:customStyle="1" w:styleId="S160">
    <w:name w:val="S16"/>
    <w:rsid w:val="0027047F"/>
    <w:rPr>
      <w:rFonts w:ascii="Times New Roman" w:hAnsi="Times New Roman" w:cs="Times New Roman" w:hint="default"/>
      <w:b w:val="0"/>
      <w:bCs w:val="0"/>
      <w:i/>
      <w:iCs/>
      <w:caps w:val="0"/>
      <w:strike w:val="0"/>
      <w:dstrike w:val="0"/>
      <w:color w:val="000000"/>
      <w:u w:val="none"/>
      <w:effect w:val="none"/>
    </w:rPr>
  </w:style>
  <w:style w:type="character" w:customStyle="1" w:styleId="S170">
    <w:name w:val="S17"/>
    <w:rsid w:val="0027047F"/>
    <w:rPr>
      <w:rFonts w:ascii="Times New Roman" w:hAnsi="Times New Roman" w:cs="Times New Roman" w:hint="default"/>
      <w:b w:val="0"/>
      <w:bCs w:val="0"/>
      <w:i w:val="0"/>
      <w:iCs w:val="0"/>
      <w:strike w:val="0"/>
      <w:dstrike w:val="0"/>
      <w:color w:val="000000"/>
      <w:u w:val="none"/>
      <w:effect w:val="none"/>
    </w:rPr>
  </w:style>
  <w:style w:type="character" w:customStyle="1" w:styleId="S180">
    <w:name w:val="S18"/>
    <w:rsid w:val="0027047F"/>
    <w:rPr>
      <w:rFonts w:ascii="Times New Roman" w:hAnsi="Times New Roman" w:cs="Times New Roman" w:hint="default"/>
      <w:b w:val="0"/>
      <w:bCs w:val="0"/>
      <w:i w:val="0"/>
      <w:iCs w:val="0"/>
      <w:strike w:val="0"/>
      <w:dstrike w:val="0"/>
      <w:color w:val="000000"/>
      <w:u w:val="none"/>
      <w:effect w:val="none"/>
    </w:rPr>
  </w:style>
  <w:style w:type="character" w:customStyle="1" w:styleId="S110">
    <w:name w:val="S11"/>
    <w:rsid w:val="0027047F"/>
    <w:rPr>
      <w:rFonts w:ascii="Courier New" w:hAnsi="Courier New" w:cs="Courier New" w:hint="default"/>
      <w:b/>
      <w:bCs/>
      <w:i w:val="0"/>
      <w:iCs w:val="0"/>
      <w:strike w:val="0"/>
      <w:dstrike w:val="0"/>
      <w:color w:val="000000"/>
      <w:sz w:val="26"/>
      <w:szCs w:val="26"/>
      <w:u w:val="none"/>
      <w:effect w:val="none"/>
    </w:rPr>
  </w:style>
  <w:style w:type="character" w:customStyle="1" w:styleId="S120">
    <w:name w:val="S12"/>
    <w:rsid w:val="0027047F"/>
    <w:rPr>
      <w:rFonts w:ascii="Courier New" w:hAnsi="Courier New" w:cs="Courier New" w:hint="default"/>
      <w:b/>
      <w:bCs/>
      <w:i w:val="0"/>
      <w:iCs w:val="0"/>
      <w:strike w:val="0"/>
      <w:dstrike w:val="0"/>
      <w:color w:val="000080"/>
      <w:sz w:val="26"/>
      <w:szCs w:val="26"/>
      <w:u w:val="none"/>
      <w:effect w:val="none"/>
    </w:rPr>
  </w:style>
  <w:style w:type="character" w:customStyle="1" w:styleId="S130">
    <w:name w:val="S13"/>
    <w:rsid w:val="0027047F"/>
    <w:rPr>
      <w:rFonts w:ascii="Courier New" w:hAnsi="Courier New" w:cs="Courier New" w:hint="default"/>
      <w:b w:val="0"/>
      <w:bCs w:val="0"/>
      <w:i/>
      <w:iCs/>
      <w:strike w:val="0"/>
      <w:dstrike w:val="0"/>
      <w:color w:val="FF0000"/>
      <w:sz w:val="26"/>
      <w:szCs w:val="26"/>
      <w:u w:val="none"/>
      <w:effect w:val="none"/>
    </w:rPr>
  </w:style>
  <w:style w:type="character" w:customStyle="1" w:styleId="S140">
    <w:name w:val="S14"/>
    <w:rsid w:val="0027047F"/>
    <w:rPr>
      <w:rFonts w:ascii="Courier New" w:hAnsi="Courier New" w:cs="Courier New" w:hint="default"/>
      <w:b w:val="0"/>
      <w:bCs w:val="0"/>
      <w:i w:val="0"/>
      <w:iCs w:val="0"/>
      <w:strike/>
      <w:dstrike w:val="0"/>
      <w:color w:val="808000"/>
      <w:sz w:val="26"/>
      <w:szCs w:val="26"/>
      <w:u w:val="none"/>
      <w:effect w:val="none"/>
    </w:rPr>
  </w:style>
  <w:style w:type="character" w:customStyle="1" w:styleId="S150">
    <w:name w:val="S15"/>
    <w:rsid w:val="0027047F"/>
    <w:rPr>
      <w:rFonts w:ascii="Courier New" w:hAnsi="Courier New" w:cs="Courier New" w:hint="default"/>
      <w:b w:val="0"/>
      <w:bCs w:val="0"/>
      <w:i w:val="0"/>
      <w:iCs w:val="0"/>
      <w:color w:val="333399"/>
      <w:u w:val="single"/>
    </w:rPr>
  </w:style>
  <w:style w:type="character" w:customStyle="1" w:styleId="s1a0">
    <w:name w:val="s1a"/>
    <w:rsid w:val="000C207D"/>
    <w:rPr>
      <w:rFonts w:ascii="Times New Roman" w:hAnsi="Times New Roman" w:cs="Times New Roman" w:hint="default"/>
      <w:b/>
      <w:bC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19F5"/>
    <w:rPr>
      <w:color w:val="000000"/>
    </w:rPr>
  </w:style>
  <w:style w:type="paragraph" w:styleId="1">
    <w:name w:val="heading 1"/>
    <w:basedOn w:val="a"/>
    <w:link w:val="10"/>
    <w:uiPriority w:val="9"/>
    <w:qFormat/>
    <w:pPr>
      <w:spacing w:before="100" w:beforeAutospacing="1" w:after="100" w:afterAutospacing="1"/>
      <w:outlineLvl w:val="0"/>
    </w:pPr>
    <w:rPr>
      <w:b/>
      <w:bCs/>
      <w:color w:val="055AC6"/>
      <w:kern w:val="36"/>
      <w:sz w:val="26"/>
      <w:szCs w:val="26"/>
    </w:rPr>
  </w:style>
  <w:style w:type="paragraph" w:styleId="2">
    <w:name w:val="heading 2"/>
    <w:basedOn w:val="a"/>
    <w:link w:val="20"/>
    <w:uiPriority w:val="9"/>
    <w:qFormat/>
    <w:rsid w:val="0027047F"/>
    <w:pPr>
      <w:spacing w:before="270" w:after="150" w:line="450" w:lineRule="atLeast"/>
      <w:outlineLvl w:val="1"/>
    </w:pPr>
    <w:rPr>
      <w:rFonts w:ascii="Arial" w:hAnsi="Arial"/>
      <w:color w:val="444444"/>
      <w:sz w:val="38"/>
      <w:szCs w:val="38"/>
      <w:lang w:val="x-none" w:eastAsia="x-none"/>
    </w:rPr>
  </w:style>
  <w:style w:type="paragraph" w:styleId="3">
    <w:name w:val="heading 3"/>
    <w:basedOn w:val="a"/>
    <w:link w:val="30"/>
    <w:qFormat/>
    <w:rsid w:val="0027047F"/>
    <w:pPr>
      <w:spacing w:before="225" w:after="135" w:line="390" w:lineRule="atLeast"/>
      <w:outlineLvl w:val="2"/>
    </w:pPr>
    <w:rPr>
      <w:rFonts w:ascii="Arial" w:hAnsi="Arial"/>
      <w:color w:val="444444"/>
      <w:sz w:val="32"/>
      <w:szCs w:val="32"/>
      <w:lang w:val="x-none" w:eastAsia="x-none"/>
    </w:rPr>
  </w:style>
  <w:style w:type="paragraph" w:styleId="4">
    <w:name w:val="heading 4"/>
    <w:basedOn w:val="a"/>
    <w:link w:val="40"/>
    <w:uiPriority w:val="9"/>
    <w:qFormat/>
    <w:rsid w:val="0027047F"/>
    <w:pPr>
      <w:spacing w:before="180" w:line="360" w:lineRule="atLeast"/>
      <w:outlineLvl w:val="3"/>
    </w:pPr>
    <w:rPr>
      <w:rFonts w:ascii="Arial" w:hAnsi="Arial"/>
      <w:color w:val="444444"/>
      <w:sz w:val="29"/>
      <w:szCs w:val="29"/>
      <w:lang w:val="x-none" w:eastAsia="x-none"/>
    </w:rPr>
  </w:style>
  <w:style w:type="paragraph" w:styleId="5">
    <w:name w:val="heading 5"/>
    <w:basedOn w:val="a"/>
    <w:link w:val="50"/>
    <w:qFormat/>
    <w:rsid w:val="0027047F"/>
    <w:pPr>
      <w:spacing w:before="180" w:after="90" w:line="330" w:lineRule="atLeast"/>
      <w:outlineLvl w:val="4"/>
    </w:pPr>
    <w:rPr>
      <w:rFonts w:ascii="Arial" w:hAnsi="Arial"/>
      <w:color w:val="444444"/>
      <w:sz w:val="26"/>
      <w:szCs w:val="26"/>
      <w:lang w:val="x-none" w:eastAsia="x-none"/>
    </w:rPr>
  </w:style>
  <w:style w:type="paragraph" w:styleId="6">
    <w:name w:val="heading 6"/>
    <w:basedOn w:val="a"/>
    <w:link w:val="60"/>
    <w:uiPriority w:val="9"/>
    <w:qFormat/>
    <w:rsid w:val="0027047F"/>
    <w:pPr>
      <w:spacing w:before="150" w:after="90" w:line="270" w:lineRule="atLeast"/>
      <w:outlineLvl w:val="5"/>
    </w:pPr>
    <w:rPr>
      <w:rFonts w:ascii="Arial" w:hAnsi="Arial"/>
      <w:color w:val="44444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Pr>
      <w:rFonts w:ascii="Times New Roman" w:hAnsi="Times New Roman" w:cs="Times New Roman" w:hint="default"/>
      <w:b/>
      <w:bCs/>
      <w:i w:val="0"/>
      <w:iCs w:val="0"/>
      <w:color w:val="000080"/>
      <w:sz w:val="20"/>
      <w:szCs w:val="20"/>
      <w:u w:val="single"/>
    </w:rPr>
  </w:style>
  <w:style w:type="character" w:styleId="a4">
    <w:name w:val="FollowedHyperlink"/>
    <w:uiPriority w:val="99"/>
    <w:semiHidden/>
    <w:unhideWhenUsed/>
    <w:rPr>
      <w:rFonts w:ascii="Times New Roman" w:hAnsi="Times New Roman" w:cs="Times New Roman" w:hint="default"/>
      <w:b/>
      <w:bCs/>
      <w:i w:val="0"/>
      <w:iCs w:val="0"/>
      <w:color w:val="000080"/>
      <w:sz w:val="20"/>
      <w:szCs w:val="20"/>
      <w:u w:val="single"/>
    </w:rPr>
  </w:style>
  <w:style w:type="character" w:customStyle="1" w:styleId="10">
    <w:name w:val="Заголовок 1 Знак"/>
    <w:link w:val="1"/>
    <w:uiPriority w:val="9"/>
    <w:rPr>
      <w:rFonts w:ascii="Cambria" w:eastAsia="Times New Roman" w:hAnsi="Cambria" w:cs="Times New Roman"/>
      <w:b/>
      <w:bCs/>
      <w:color w:val="365F91"/>
      <w:sz w:val="28"/>
      <w:szCs w:val="28"/>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semiHidden/>
    <w:rPr>
      <w:rFonts w:ascii="Consolas" w:eastAsia="Times New Roman" w:hAnsi="Consolas"/>
      <w:color w:val="000000"/>
    </w:rPr>
  </w:style>
  <w:style w:type="paragraph" w:customStyle="1" w:styleId="s8">
    <w:name w:val="s8"/>
    <w:basedOn w:val="a"/>
    <w:rPr>
      <w:i/>
      <w:iCs/>
      <w:color w:val="FF0000"/>
    </w:rPr>
  </w:style>
  <w:style w:type="paragraph" w:customStyle="1" w:styleId="msochpdefault">
    <w:name w:val="msochpdefault"/>
    <w:basedOn w:val="a"/>
    <w:pPr>
      <w:spacing w:before="100" w:beforeAutospacing="1" w:after="100" w:afterAutospacing="1"/>
    </w:pPr>
    <w:rPr>
      <w:color w:val="auto"/>
    </w:rPr>
  </w:style>
  <w:style w:type="character" w:customStyle="1" w:styleId="s0">
    <w:name w:val="s0"/>
    <w:qFormat/>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3">
    <w:name w:val="s3"/>
    <w:rPr>
      <w:rFonts w:ascii="Courier New" w:hAnsi="Courier New" w:cs="Courier New" w:hint="default"/>
      <w:b w:val="0"/>
      <w:bCs w:val="0"/>
      <w:i/>
      <w:iCs/>
      <w:strike w:val="0"/>
      <w:dstrike w:val="0"/>
      <w:color w:val="FF0000"/>
      <w:sz w:val="20"/>
      <w:szCs w:val="20"/>
      <w:u w:val="none"/>
      <w:effect w:val="none"/>
    </w:rPr>
  </w:style>
  <w:style w:type="character" w:customStyle="1" w:styleId="s2">
    <w:name w:val="s2"/>
    <w:rPr>
      <w:rFonts w:ascii="Courier New" w:hAnsi="Courier New" w:cs="Courier New" w:hint="default"/>
      <w:b/>
      <w:bCs/>
      <w:i w:val="0"/>
      <w:iCs w:val="0"/>
      <w:strike w:val="0"/>
      <w:dstrike w:val="0"/>
      <w:color w:val="000080"/>
      <w:sz w:val="20"/>
      <w:szCs w:val="20"/>
      <w:u w:val="none"/>
      <w:effect w:val="none"/>
    </w:rPr>
  </w:style>
  <w:style w:type="character" w:customStyle="1" w:styleId="s19">
    <w:name w:val="s19"/>
    <w:rPr>
      <w:rFonts w:ascii="Times New Roman" w:hAnsi="Times New Roman" w:cs="Times New Roman" w:hint="default"/>
      <w:b w:val="0"/>
      <w:bCs w:val="0"/>
      <w:i w:val="0"/>
      <w:iCs w:val="0"/>
      <w:color w:val="008000"/>
      <w:sz w:val="20"/>
      <w:szCs w:val="20"/>
    </w:rPr>
  </w:style>
  <w:style w:type="character" w:customStyle="1" w:styleId="s1">
    <w:name w:val="s1"/>
    <w:qFormat/>
    <w:rPr>
      <w:rFonts w:ascii="Courier New" w:hAnsi="Courier New" w:cs="Courier New" w:hint="default"/>
      <w:b/>
      <w:bCs/>
      <w:i w:val="0"/>
      <w:iCs w:val="0"/>
      <w:strike w:val="0"/>
      <w:dstrike w:val="0"/>
      <w:color w:val="000000"/>
      <w:sz w:val="20"/>
      <w:szCs w:val="20"/>
      <w:u w:val="none"/>
      <w:effect w:val="none"/>
    </w:rPr>
  </w:style>
  <w:style w:type="character" w:customStyle="1" w:styleId="s7">
    <w:name w:val="s7"/>
    <w:rPr>
      <w:rFonts w:ascii="Courier New" w:hAnsi="Courier New" w:cs="Courier New" w:hint="default"/>
      <w:b w:val="0"/>
      <w:bCs w:val="0"/>
      <w:i w:val="0"/>
      <w:iCs w:val="0"/>
      <w:strike w:val="0"/>
      <w:dstrike w:val="0"/>
      <w:color w:val="000000"/>
      <w:sz w:val="20"/>
      <w:szCs w:val="20"/>
      <w:u w:val="none"/>
      <w:effect w:val="none"/>
    </w:rPr>
  </w:style>
  <w:style w:type="character" w:customStyle="1" w:styleId="s9">
    <w:name w:val="s9"/>
    <w:rPr>
      <w:rFonts w:ascii="Times New Roman" w:hAnsi="Times New Roman" w:cs="Times New Roman" w:hint="default"/>
      <w:i/>
      <w:iCs/>
      <w:color w:val="333399"/>
      <w:u w:val="single"/>
      <w:bdr w:val="none" w:sz="0" w:space="0" w:color="auto" w:frame="1"/>
    </w:rPr>
  </w:style>
  <w:style w:type="character" w:customStyle="1" w:styleId="s10">
    <w:name w:val="s10"/>
    <w:rPr>
      <w:rFonts w:ascii="Times New Roman" w:hAnsi="Times New Roman" w:cs="Times New Roman" w:hint="default"/>
      <w:color w:val="333399"/>
      <w:u w:val="single"/>
      <w:bdr w:val="none" w:sz="0" w:space="0" w:color="auto" w:frame="1"/>
    </w:rPr>
  </w:style>
  <w:style w:type="character" w:customStyle="1" w:styleId="s11">
    <w:name w:val="s11"/>
    <w:rPr>
      <w:rFonts w:ascii="Courier New" w:hAnsi="Courier New" w:cs="Courier New" w:hint="default"/>
      <w:b/>
      <w:bCs/>
      <w:i w:val="0"/>
      <w:iCs w:val="0"/>
      <w:strike w:val="0"/>
      <w:dstrike w:val="0"/>
      <w:color w:val="000000"/>
      <w:sz w:val="20"/>
      <w:szCs w:val="20"/>
      <w:u w:val="none"/>
      <w:effect w:val="none"/>
    </w:rPr>
  </w:style>
  <w:style w:type="character" w:customStyle="1" w:styleId="s12">
    <w:name w:val="s12"/>
    <w:rPr>
      <w:rFonts w:ascii="Courier New" w:hAnsi="Courier New" w:cs="Courier New" w:hint="default"/>
      <w:b/>
      <w:bCs/>
      <w:i w:val="0"/>
      <w:iCs w:val="0"/>
      <w:strike w:val="0"/>
      <w:dstrike w:val="0"/>
      <w:color w:val="000080"/>
      <w:sz w:val="20"/>
      <w:szCs w:val="20"/>
      <w:u w:val="none"/>
      <w:effect w:val="none"/>
    </w:rPr>
  </w:style>
  <w:style w:type="character" w:customStyle="1" w:styleId="s13">
    <w:name w:val="s13"/>
    <w:rPr>
      <w:rFonts w:ascii="Courier New" w:hAnsi="Courier New" w:cs="Courier New" w:hint="default"/>
      <w:b w:val="0"/>
      <w:bCs w:val="0"/>
      <w:i/>
      <w:iCs/>
      <w:strike w:val="0"/>
      <w:dstrike w:val="0"/>
      <w:color w:val="FF0000"/>
      <w:sz w:val="20"/>
      <w:szCs w:val="20"/>
      <w:u w:val="none"/>
      <w:effect w:val="none"/>
    </w:rPr>
  </w:style>
  <w:style w:type="character" w:customStyle="1" w:styleId="s14">
    <w:name w:val="s14"/>
    <w:rPr>
      <w:rFonts w:ascii="Courier New" w:hAnsi="Courier New" w:cs="Courier New" w:hint="default"/>
      <w:b w:val="0"/>
      <w:bCs w:val="0"/>
      <w:i w:val="0"/>
      <w:iCs w:val="0"/>
      <w:strike/>
      <w:color w:val="808000"/>
      <w:sz w:val="20"/>
      <w:szCs w:val="20"/>
    </w:rPr>
  </w:style>
  <w:style w:type="character" w:customStyle="1" w:styleId="s15">
    <w:name w:val="s15"/>
    <w:rPr>
      <w:rFonts w:ascii="Courier New" w:hAnsi="Courier New" w:cs="Courier New" w:hint="default"/>
      <w:color w:val="333399"/>
      <w:u w:val="single"/>
      <w:bdr w:val="none" w:sz="0" w:space="0" w:color="auto" w:frame="1"/>
    </w:rPr>
  </w:style>
  <w:style w:type="character" w:customStyle="1" w:styleId="s16">
    <w:name w:val="s16"/>
    <w:rPr>
      <w:rFonts w:ascii="Times New Roman" w:hAnsi="Times New Roman" w:cs="Times New Roman" w:hint="default"/>
      <w:b w:val="0"/>
      <w:bCs w:val="0"/>
      <w:i/>
      <w:iCs/>
      <w:caps w:val="0"/>
      <w:color w:val="000000"/>
    </w:rPr>
  </w:style>
  <w:style w:type="character" w:customStyle="1" w:styleId="s17">
    <w:name w:val="s17"/>
    <w:rPr>
      <w:rFonts w:ascii="Times New Roman" w:hAnsi="Times New Roman" w:cs="Times New Roman" w:hint="default"/>
      <w:b w:val="0"/>
      <w:bCs w:val="0"/>
      <w:color w:val="000000"/>
    </w:rPr>
  </w:style>
  <w:style w:type="character" w:customStyle="1" w:styleId="s18">
    <w:name w:val="s18"/>
    <w:rPr>
      <w:rFonts w:ascii="Times New Roman" w:hAnsi="Times New Roman" w:cs="Times New Roman" w:hint="default"/>
      <w:b w:val="0"/>
      <w:bCs w:val="0"/>
      <w:color w:val="000000"/>
    </w:rPr>
  </w:style>
  <w:style w:type="character" w:customStyle="1" w:styleId="s6">
    <w:name w:val="s6"/>
    <w:rPr>
      <w:rFonts w:ascii="Times New Roman" w:hAnsi="Times New Roman" w:cs="Times New Roman" w:hint="default"/>
      <w:b w:val="0"/>
      <w:bCs w:val="0"/>
      <w:i w:val="0"/>
      <w:iCs w:val="0"/>
      <w:strike/>
      <w:color w:val="808000"/>
      <w:sz w:val="20"/>
      <w:szCs w:val="20"/>
    </w:rPr>
  </w:style>
  <w:style w:type="character" w:customStyle="1" w:styleId="s5">
    <w:name w:val="s5"/>
    <w:rPr>
      <w:rFonts w:ascii="Times New Roman" w:hAnsi="Times New Roman" w:cs="Times New Roman" w:hint="default"/>
      <w:b w:val="0"/>
      <w:bCs w:val="0"/>
      <w:i w:val="0"/>
      <w:iCs w:val="0"/>
      <w:strike w:val="0"/>
      <w:dstrike w:val="0"/>
      <w:color w:val="808080"/>
      <w:sz w:val="20"/>
      <w:szCs w:val="20"/>
      <w:u w:val="none"/>
      <w:effect w:val="none"/>
    </w:rPr>
  </w:style>
  <w:style w:type="character" w:customStyle="1" w:styleId="s61">
    <w:name w:val="s61"/>
    <w:rPr>
      <w:rFonts w:ascii="Courier New" w:hAnsi="Courier New" w:cs="Courier New" w:hint="default"/>
      <w:b w:val="0"/>
      <w:bCs w:val="0"/>
      <w:i w:val="0"/>
      <w:iCs w:val="0"/>
      <w:strike/>
      <w:color w:val="808000"/>
      <w:sz w:val="20"/>
      <w:szCs w:val="20"/>
    </w:rPr>
  </w:style>
  <w:style w:type="paragraph" w:styleId="a5">
    <w:name w:val="Normal (Web)"/>
    <w:basedOn w:val="a"/>
    <w:uiPriority w:val="99"/>
    <w:unhideWhenUsed/>
    <w:pPr>
      <w:spacing w:before="100" w:beforeAutospacing="1" w:after="100" w:afterAutospacing="1"/>
    </w:pPr>
    <w:rPr>
      <w:color w:val="auto"/>
      <w:sz w:val="24"/>
      <w:szCs w:val="24"/>
    </w:rPr>
  </w:style>
  <w:style w:type="table" w:styleId="a6">
    <w:name w:val="Table Grid"/>
    <w:basedOn w:val="a1"/>
    <w:uiPriority w:val="59"/>
    <w:rsid w:val="006760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F93905"/>
    <w:pPr>
      <w:tabs>
        <w:tab w:val="center" w:pos="4677"/>
        <w:tab w:val="right" w:pos="9355"/>
      </w:tabs>
    </w:pPr>
  </w:style>
  <w:style w:type="character" w:customStyle="1" w:styleId="a8">
    <w:name w:val="Верхний колонтитул Знак"/>
    <w:link w:val="a7"/>
    <w:uiPriority w:val="99"/>
    <w:rsid w:val="00F93905"/>
    <w:rPr>
      <w:color w:val="000000"/>
    </w:rPr>
  </w:style>
  <w:style w:type="paragraph" w:styleId="a9">
    <w:name w:val="footer"/>
    <w:basedOn w:val="a"/>
    <w:link w:val="aa"/>
    <w:uiPriority w:val="99"/>
    <w:unhideWhenUsed/>
    <w:rsid w:val="00F93905"/>
    <w:pPr>
      <w:tabs>
        <w:tab w:val="center" w:pos="4677"/>
        <w:tab w:val="right" w:pos="9355"/>
      </w:tabs>
    </w:pPr>
  </w:style>
  <w:style w:type="character" w:customStyle="1" w:styleId="aa">
    <w:name w:val="Нижний колонтитул Знак"/>
    <w:link w:val="a9"/>
    <w:uiPriority w:val="99"/>
    <w:rsid w:val="00F93905"/>
    <w:rPr>
      <w:color w:val="000000"/>
    </w:rPr>
  </w:style>
  <w:style w:type="paragraph" w:styleId="ab">
    <w:name w:val="Balloon Text"/>
    <w:basedOn w:val="a"/>
    <w:link w:val="ac"/>
    <w:uiPriority w:val="99"/>
    <w:semiHidden/>
    <w:unhideWhenUsed/>
    <w:rsid w:val="0011690C"/>
    <w:rPr>
      <w:rFonts w:ascii="Tahoma" w:hAnsi="Tahoma" w:cs="Tahoma"/>
      <w:sz w:val="16"/>
      <w:szCs w:val="16"/>
    </w:rPr>
  </w:style>
  <w:style w:type="character" w:customStyle="1" w:styleId="ac">
    <w:name w:val="Текст выноски Знак"/>
    <w:link w:val="ab"/>
    <w:uiPriority w:val="99"/>
    <w:semiHidden/>
    <w:rsid w:val="0011690C"/>
    <w:rPr>
      <w:rFonts w:ascii="Tahoma" w:hAnsi="Tahoma" w:cs="Tahoma"/>
      <w:color w:val="000000"/>
      <w:sz w:val="16"/>
      <w:szCs w:val="16"/>
    </w:rPr>
  </w:style>
  <w:style w:type="paragraph" w:styleId="ad">
    <w:name w:val="List Paragraph"/>
    <w:basedOn w:val="a"/>
    <w:uiPriority w:val="34"/>
    <w:qFormat/>
    <w:rsid w:val="00E052F0"/>
    <w:pPr>
      <w:ind w:left="720"/>
      <w:contextualSpacing/>
    </w:pPr>
  </w:style>
  <w:style w:type="numbering" w:customStyle="1" w:styleId="11">
    <w:name w:val="Нет списка1"/>
    <w:next w:val="a2"/>
    <w:uiPriority w:val="99"/>
    <w:semiHidden/>
    <w:unhideWhenUsed/>
    <w:rsid w:val="00A735DA"/>
  </w:style>
  <w:style w:type="paragraph" w:styleId="ae">
    <w:name w:val="footnote text"/>
    <w:basedOn w:val="a"/>
    <w:link w:val="af"/>
    <w:uiPriority w:val="99"/>
    <w:unhideWhenUsed/>
    <w:rsid w:val="00A735DA"/>
    <w:pPr>
      <w:spacing w:after="200" w:line="276" w:lineRule="auto"/>
    </w:pPr>
    <w:rPr>
      <w:rFonts w:eastAsia="Calibri"/>
      <w:color w:val="auto"/>
      <w:lang w:eastAsia="en-US"/>
    </w:rPr>
  </w:style>
  <w:style w:type="character" w:customStyle="1" w:styleId="af">
    <w:name w:val="Текст сноски Знак"/>
    <w:basedOn w:val="a0"/>
    <w:link w:val="ae"/>
    <w:uiPriority w:val="99"/>
    <w:rsid w:val="00A735DA"/>
    <w:rPr>
      <w:rFonts w:eastAsia="Calibri"/>
      <w:lang w:eastAsia="en-US"/>
    </w:rPr>
  </w:style>
  <w:style w:type="numbering" w:customStyle="1" w:styleId="110">
    <w:name w:val="Нет списка11"/>
    <w:next w:val="a2"/>
    <w:uiPriority w:val="99"/>
    <w:semiHidden/>
    <w:unhideWhenUsed/>
    <w:rsid w:val="00A735DA"/>
  </w:style>
  <w:style w:type="character" w:customStyle="1" w:styleId="S1a">
    <w:name w:val="S1"/>
    <w:rsid w:val="00A735DA"/>
    <w:rPr>
      <w:rFonts w:ascii="Times New Roman" w:hAnsi="Times New Roman" w:cs="Times New Roman" w:hint="default"/>
      <w:b/>
      <w:bCs/>
      <w:color w:val="000000"/>
    </w:rPr>
  </w:style>
  <w:style w:type="table" w:customStyle="1" w:styleId="12">
    <w:name w:val="Сетка таблицы1"/>
    <w:basedOn w:val="a1"/>
    <w:next w:val="a6"/>
    <w:uiPriority w:val="59"/>
    <w:rsid w:val="00A735DA"/>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
    <w:name w:val="Нет списка2"/>
    <w:next w:val="a2"/>
    <w:uiPriority w:val="99"/>
    <w:semiHidden/>
    <w:unhideWhenUsed/>
    <w:rsid w:val="00A735DA"/>
  </w:style>
  <w:style w:type="character" w:styleId="af0">
    <w:name w:val="annotation reference"/>
    <w:uiPriority w:val="99"/>
    <w:semiHidden/>
    <w:unhideWhenUsed/>
    <w:rsid w:val="00A735DA"/>
    <w:rPr>
      <w:sz w:val="16"/>
      <w:szCs w:val="16"/>
    </w:rPr>
  </w:style>
  <w:style w:type="paragraph" w:styleId="af1">
    <w:name w:val="annotation text"/>
    <w:basedOn w:val="a"/>
    <w:link w:val="af2"/>
    <w:uiPriority w:val="99"/>
    <w:unhideWhenUsed/>
    <w:rsid w:val="00A735DA"/>
    <w:pPr>
      <w:spacing w:after="200"/>
    </w:pPr>
    <w:rPr>
      <w:rFonts w:ascii="Calibri" w:eastAsia="Calibri" w:hAnsi="Calibri"/>
      <w:color w:val="auto"/>
      <w:lang w:eastAsia="en-US"/>
    </w:rPr>
  </w:style>
  <w:style w:type="character" w:customStyle="1" w:styleId="af2">
    <w:name w:val="Текст примечания Знак"/>
    <w:basedOn w:val="a0"/>
    <w:link w:val="af1"/>
    <w:uiPriority w:val="99"/>
    <w:rsid w:val="00A735DA"/>
    <w:rPr>
      <w:rFonts w:ascii="Calibri" w:eastAsia="Calibri" w:hAnsi="Calibri"/>
      <w:lang w:eastAsia="en-US"/>
    </w:rPr>
  </w:style>
  <w:style w:type="paragraph" w:styleId="af3">
    <w:name w:val="annotation subject"/>
    <w:basedOn w:val="af1"/>
    <w:next w:val="af1"/>
    <w:link w:val="af4"/>
    <w:uiPriority w:val="99"/>
    <w:semiHidden/>
    <w:unhideWhenUsed/>
    <w:rsid w:val="00A735DA"/>
    <w:rPr>
      <w:b/>
      <w:bCs/>
    </w:rPr>
  </w:style>
  <w:style w:type="character" w:customStyle="1" w:styleId="af4">
    <w:name w:val="Тема примечания Знак"/>
    <w:basedOn w:val="af2"/>
    <w:link w:val="af3"/>
    <w:uiPriority w:val="99"/>
    <w:semiHidden/>
    <w:rsid w:val="00A735DA"/>
    <w:rPr>
      <w:rFonts w:ascii="Calibri" w:eastAsia="Calibri" w:hAnsi="Calibri"/>
      <w:b/>
      <w:bCs/>
      <w:lang w:eastAsia="en-US"/>
    </w:rPr>
  </w:style>
  <w:style w:type="character" w:styleId="af5">
    <w:name w:val="footnote reference"/>
    <w:uiPriority w:val="99"/>
    <w:unhideWhenUsed/>
    <w:rsid w:val="00B92C59"/>
    <w:rPr>
      <w:vertAlign w:val="superscript"/>
    </w:rPr>
  </w:style>
  <w:style w:type="numbering" w:customStyle="1" w:styleId="31">
    <w:name w:val="Нет списка3"/>
    <w:next w:val="a2"/>
    <w:uiPriority w:val="99"/>
    <w:semiHidden/>
    <w:unhideWhenUsed/>
    <w:rsid w:val="00EF42B8"/>
  </w:style>
  <w:style w:type="paragraph" w:styleId="af6">
    <w:name w:val="Revision"/>
    <w:hidden/>
    <w:uiPriority w:val="99"/>
    <w:semiHidden/>
    <w:rsid w:val="004364FB"/>
    <w:rPr>
      <w:color w:val="000000"/>
    </w:rPr>
  </w:style>
  <w:style w:type="character" w:customStyle="1" w:styleId="s20">
    <w:name w:val="s20"/>
    <w:basedOn w:val="a0"/>
    <w:rsid w:val="008608D7"/>
  </w:style>
  <w:style w:type="character" w:customStyle="1" w:styleId="s00">
    <w:name w:val="s00"/>
    <w:rsid w:val="00A3573D"/>
    <w:rPr>
      <w:rFonts w:ascii="Times New Roman" w:hAnsi="Times New Roman"/>
      <w:color w:val="000000"/>
    </w:rPr>
  </w:style>
  <w:style w:type="character" w:customStyle="1" w:styleId="20">
    <w:name w:val="Заголовок 2 Знак"/>
    <w:basedOn w:val="a0"/>
    <w:link w:val="2"/>
    <w:uiPriority w:val="9"/>
    <w:rsid w:val="0027047F"/>
    <w:rPr>
      <w:rFonts w:ascii="Arial" w:hAnsi="Arial"/>
      <w:color w:val="444444"/>
      <w:sz w:val="38"/>
      <w:szCs w:val="38"/>
      <w:lang w:val="x-none" w:eastAsia="x-none"/>
    </w:rPr>
  </w:style>
  <w:style w:type="character" w:customStyle="1" w:styleId="30">
    <w:name w:val="Заголовок 3 Знак"/>
    <w:basedOn w:val="a0"/>
    <w:link w:val="3"/>
    <w:rsid w:val="0027047F"/>
    <w:rPr>
      <w:rFonts w:ascii="Arial" w:hAnsi="Arial"/>
      <w:color w:val="444444"/>
      <w:sz w:val="32"/>
      <w:szCs w:val="32"/>
      <w:lang w:val="x-none" w:eastAsia="x-none"/>
    </w:rPr>
  </w:style>
  <w:style w:type="character" w:customStyle="1" w:styleId="40">
    <w:name w:val="Заголовок 4 Знак"/>
    <w:basedOn w:val="a0"/>
    <w:link w:val="4"/>
    <w:uiPriority w:val="9"/>
    <w:rsid w:val="0027047F"/>
    <w:rPr>
      <w:rFonts w:ascii="Arial" w:hAnsi="Arial"/>
      <w:color w:val="444444"/>
      <w:sz w:val="29"/>
      <w:szCs w:val="29"/>
      <w:lang w:val="x-none" w:eastAsia="x-none"/>
    </w:rPr>
  </w:style>
  <w:style w:type="character" w:customStyle="1" w:styleId="50">
    <w:name w:val="Заголовок 5 Знак"/>
    <w:basedOn w:val="a0"/>
    <w:link w:val="5"/>
    <w:rsid w:val="0027047F"/>
    <w:rPr>
      <w:rFonts w:ascii="Arial" w:hAnsi="Arial"/>
      <w:color w:val="444444"/>
      <w:sz w:val="26"/>
      <w:szCs w:val="26"/>
      <w:lang w:val="x-none" w:eastAsia="x-none"/>
    </w:rPr>
  </w:style>
  <w:style w:type="character" w:customStyle="1" w:styleId="60">
    <w:name w:val="Заголовок 6 Знак"/>
    <w:basedOn w:val="a0"/>
    <w:link w:val="6"/>
    <w:uiPriority w:val="9"/>
    <w:rsid w:val="0027047F"/>
    <w:rPr>
      <w:rFonts w:ascii="Arial" w:hAnsi="Arial"/>
      <w:color w:val="444444"/>
      <w:lang w:val="x-none" w:eastAsia="x-none"/>
    </w:rPr>
  </w:style>
  <w:style w:type="character" w:customStyle="1" w:styleId="HTML1">
    <w:name w:val="Стандартный HTML Знак1"/>
    <w:basedOn w:val="a0"/>
    <w:uiPriority w:val="99"/>
    <w:semiHidden/>
    <w:rsid w:val="0027047F"/>
    <w:rPr>
      <w:rFonts w:ascii="Consolas" w:eastAsia="Times New Roman" w:hAnsi="Consolas" w:cs="Times New Roman"/>
      <w:color w:val="000000"/>
      <w:sz w:val="20"/>
      <w:szCs w:val="20"/>
      <w:lang w:eastAsia="ru-RU"/>
    </w:rPr>
  </w:style>
  <w:style w:type="character" w:customStyle="1" w:styleId="13">
    <w:name w:val="Верхний колонтитул Знак1"/>
    <w:basedOn w:val="a0"/>
    <w:uiPriority w:val="99"/>
    <w:semiHidden/>
    <w:rsid w:val="0027047F"/>
    <w:rPr>
      <w:rFonts w:ascii="Times New Roman" w:eastAsia="Times New Roman" w:hAnsi="Times New Roman" w:cs="Times New Roman"/>
      <w:color w:val="000000"/>
      <w:lang w:eastAsia="ru-RU"/>
    </w:rPr>
  </w:style>
  <w:style w:type="character" w:customStyle="1" w:styleId="14">
    <w:name w:val="Нижний колонтитул Знак1"/>
    <w:basedOn w:val="a0"/>
    <w:uiPriority w:val="99"/>
    <w:semiHidden/>
    <w:rsid w:val="0027047F"/>
    <w:rPr>
      <w:rFonts w:ascii="Times New Roman" w:eastAsia="Times New Roman" w:hAnsi="Times New Roman" w:cs="Times New Roman"/>
      <w:color w:val="000000"/>
      <w:lang w:eastAsia="ru-RU"/>
    </w:rPr>
  </w:style>
  <w:style w:type="paragraph" w:customStyle="1" w:styleId="15">
    <w:name w:val="Абзац списка1"/>
    <w:basedOn w:val="a"/>
    <w:rsid w:val="0027047F"/>
    <w:pPr>
      <w:spacing w:after="200" w:line="276" w:lineRule="auto"/>
      <w:ind w:left="720"/>
    </w:pPr>
    <w:rPr>
      <w:rFonts w:ascii="Calibri" w:hAnsi="Calibri"/>
      <w:color w:val="auto"/>
      <w:sz w:val="22"/>
      <w:szCs w:val="22"/>
    </w:rPr>
  </w:style>
  <w:style w:type="character" w:customStyle="1" w:styleId="s01">
    <w:name w:val="s01"/>
    <w:rsid w:val="0027047F"/>
    <w:rPr>
      <w:rFonts w:ascii="Times New Roman" w:hAnsi="Times New Roman" w:cs="Times New Roman" w:hint="default"/>
      <w:b w:val="0"/>
      <w:bCs w:val="0"/>
      <w:i w:val="0"/>
      <w:iCs w:val="0"/>
      <w:color w:val="000000"/>
    </w:rPr>
  </w:style>
  <w:style w:type="paragraph" w:styleId="22">
    <w:name w:val="Body Text 2"/>
    <w:basedOn w:val="a"/>
    <w:link w:val="23"/>
    <w:uiPriority w:val="99"/>
    <w:unhideWhenUsed/>
    <w:rsid w:val="0027047F"/>
    <w:pPr>
      <w:autoSpaceDE w:val="0"/>
      <w:autoSpaceDN w:val="0"/>
      <w:ind w:firstLine="851"/>
      <w:jc w:val="both"/>
    </w:pPr>
    <w:rPr>
      <w:rFonts w:ascii="Arial" w:hAnsi="Arial"/>
      <w:sz w:val="24"/>
      <w:szCs w:val="24"/>
      <w:lang w:val="x-none" w:eastAsia="x-none"/>
    </w:rPr>
  </w:style>
  <w:style w:type="character" w:customStyle="1" w:styleId="23">
    <w:name w:val="Основной текст 2 Знак"/>
    <w:basedOn w:val="a0"/>
    <w:link w:val="22"/>
    <w:uiPriority w:val="99"/>
    <w:rsid w:val="0027047F"/>
    <w:rPr>
      <w:rFonts w:ascii="Arial" w:hAnsi="Arial"/>
      <w:color w:val="000000"/>
      <w:sz w:val="24"/>
      <w:szCs w:val="24"/>
      <w:lang w:val="x-none" w:eastAsia="x-none"/>
    </w:rPr>
  </w:style>
  <w:style w:type="character" w:customStyle="1" w:styleId="24">
    <w:name w:val="Основной текст с отступом 2 Знак"/>
    <w:link w:val="25"/>
    <w:uiPriority w:val="99"/>
    <w:semiHidden/>
    <w:rsid w:val="0027047F"/>
    <w:rPr>
      <w:sz w:val="24"/>
      <w:szCs w:val="24"/>
    </w:rPr>
  </w:style>
  <w:style w:type="paragraph" w:styleId="25">
    <w:name w:val="Body Text Indent 2"/>
    <w:basedOn w:val="a"/>
    <w:link w:val="24"/>
    <w:uiPriority w:val="99"/>
    <w:semiHidden/>
    <w:unhideWhenUsed/>
    <w:rsid w:val="0027047F"/>
    <w:pPr>
      <w:spacing w:before="100" w:beforeAutospacing="1" w:after="100" w:afterAutospacing="1"/>
    </w:pPr>
    <w:rPr>
      <w:color w:val="auto"/>
      <w:sz w:val="24"/>
      <w:szCs w:val="24"/>
    </w:rPr>
  </w:style>
  <w:style w:type="character" w:customStyle="1" w:styleId="210">
    <w:name w:val="Основной текст с отступом 2 Знак1"/>
    <w:basedOn w:val="a0"/>
    <w:uiPriority w:val="99"/>
    <w:semiHidden/>
    <w:rsid w:val="0027047F"/>
    <w:rPr>
      <w:color w:val="000000"/>
    </w:rPr>
  </w:style>
  <w:style w:type="character" w:customStyle="1" w:styleId="s02">
    <w:name w:val="s02"/>
    <w:rsid w:val="0027047F"/>
    <w:rPr>
      <w:rFonts w:ascii="Times New Roman" w:hAnsi="Times New Roman" w:cs="Times New Roman" w:hint="default"/>
      <w:b w:val="0"/>
      <w:bCs w:val="0"/>
      <w:i w:val="0"/>
      <w:iCs w:val="0"/>
      <w:color w:val="000000"/>
    </w:rPr>
  </w:style>
  <w:style w:type="character" w:styleId="af7">
    <w:name w:val="line number"/>
    <w:uiPriority w:val="99"/>
    <w:semiHidden/>
    <w:unhideWhenUsed/>
    <w:rsid w:val="0027047F"/>
  </w:style>
  <w:style w:type="paragraph" w:customStyle="1" w:styleId="26">
    <w:name w:val="Абзац списка2"/>
    <w:basedOn w:val="a"/>
    <w:rsid w:val="0027047F"/>
    <w:pPr>
      <w:spacing w:after="200" w:line="276" w:lineRule="auto"/>
      <w:ind w:left="720"/>
    </w:pPr>
    <w:rPr>
      <w:rFonts w:ascii="Calibri" w:hAnsi="Calibri"/>
      <w:color w:val="auto"/>
      <w:sz w:val="22"/>
      <w:szCs w:val="22"/>
    </w:rPr>
  </w:style>
  <w:style w:type="paragraph" w:customStyle="1" w:styleId="Default">
    <w:name w:val="Default"/>
    <w:rsid w:val="0027047F"/>
    <w:pPr>
      <w:autoSpaceDE w:val="0"/>
      <w:autoSpaceDN w:val="0"/>
      <w:adjustRightInd w:val="0"/>
    </w:pPr>
    <w:rPr>
      <w:rFonts w:eastAsia="Calibri"/>
      <w:color w:val="000000"/>
      <w:sz w:val="24"/>
      <w:szCs w:val="24"/>
      <w:lang w:eastAsia="en-US"/>
    </w:rPr>
  </w:style>
  <w:style w:type="character" w:styleId="af8">
    <w:name w:val="Emphasis"/>
    <w:uiPriority w:val="20"/>
    <w:qFormat/>
    <w:rsid w:val="0027047F"/>
    <w:rPr>
      <w:i/>
      <w:iCs/>
    </w:rPr>
  </w:style>
  <w:style w:type="paragraph" w:customStyle="1" w:styleId="af9">
    <w:name w:val="Знак Знак Знак Знак Знак Знак"/>
    <w:basedOn w:val="a"/>
    <w:autoRedefine/>
    <w:rsid w:val="0027047F"/>
    <w:pPr>
      <w:spacing w:after="160" w:line="240" w:lineRule="exact"/>
    </w:pPr>
    <w:rPr>
      <w:rFonts w:eastAsia="SimSun"/>
      <w:b/>
      <w:color w:val="auto"/>
      <w:sz w:val="28"/>
      <w:szCs w:val="24"/>
      <w:lang w:val="en-US" w:eastAsia="en-US"/>
    </w:rPr>
  </w:style>
  <w:style w:type="character" w:styleId="HTML2">
    <w:name w:val="HTML Code"/>
    <w:uiPriority w:val="99"/>
    <w:semiHidden/>
    <w:unhideWhenUsed/>
    <w:rsid w:val="0027047F"/>
    <w:rPr>
      <w:rFonts w:ascii="Consolas" w:eastAsia="Times New Roman" w:hAnsi="Consolas" w:cs="Consolas" w:hint="default"/>
      <w:color w:val="5A5A5A"/>
      <w:sz w:val="20"/>
      <w:szCs w:val="20"/>
      <w:bdr w:val="dotted" w:sz="8" w:space="1" w:color="CCCCCC" w:frame="1"/>
      <w:shd w:val="clear" w:color="auto" w:fill="ECECEC"/>
    </w:rPr>
  </w:style>
  <w:style w:type="character" w:styleId="HTML3">
    <w:name w:val="HTML Keyboard"/>
    <w:uiPriority w:val="99"/>
    <w:semiHidden/>
    <w:unhideWhenUsed/>
    <w:rsid w:val="0027047F"/>
    <w:rPr>
      <w:rFonts w:ascii="Courier New" w:eastAsia="Times New Roman" w:hAnsi="Courier New" w:cs="Courier New" w:hint="default"/>
      <w:sz w:val="20"/>
      <w:szCs w:val="20"/>
    </w:rPr>
  </w:style>
  <w:style w:type="character" w:customStyle="1" w:styleId="BalloonTextChar1">
    <w:name w:val="Balloon Text Char1"/>
    <w:uiPriority w:val="99"/>
    <w:semiHidden/>
    <w:rsid w:val="0027047F"/>
    <w:rPr>
      <w:rFonts w:ascii="Times New Roman" w:hAnsi="Times New Roman"/>
      <w:color w:val="000000"/>
      <w:sz w:val="0"/>
      <w:szCs w:val="0"/>
    </w:rPr>
  </w:style>
  <w:style w:type="character" w:customStyle="1" w:styleId="FooterChar">
    <w:name w:val="Footer Char"/>
    <w:uiPriority w:val="99"/>
    <w:locked/>
    <w:rsid w:val="0027047F"/>
    <w:rPr>
      <w:rFonts w:eastAsia="Times New Roman"/>
      <w:color w:val="000000"/>
    </w:rPr>
  </w:style>
  <w:style w:type="character" w:customStyle="1" w:styleId="FooterChar1">
    <w:name w:val="Footer Char1"/>
    <w:uiPriority w:val="99"/>
    <w:semiHidden/>
    <w:rsid w:val="0027047F"/>
    <w:rPr>
      <w:rFonts w:ascii="Times New Roman" w:hAnsi="Times New Roman"/>
      <w:color w:val="000000"/>
    </w:rPr>
  </w:style>
  <w:style w:type="character" w:customStyle="1" w:styleId="afa">
    <w:name w:val="Основной текст Знак"/>
    <w:link w:val="afb"/>
    <w:locked/>
    <w:rsid w:val="0027047F"/>
    <w:rPr>
      <w:b/>
      <w:color w:val="008000"/>
    </w:rPr>
  </w:style>
  <w:style w:type="paragraph" w:styleId="afb">
    <w:name w:val="Body Text"/>
    <w:basedOn w:val="a"/>
    <w:link w:val="afa"/>
    <w:rsid w:val="0027047F"/>
    <w:pPr>
      <w:jc w:val="both"/>
    </w:pPr>
    <w:rPr>
      <w:b/>
      <w:color w:val="008000"/>
    </w:rPr>
  </w:style>
  <w:style w:type="character" w:customStyle="1" w:styleId="16">
    <w:name w:val="Основной текст Знак1"/>
    <w:basedOn w:val="a0"/>
    <w:uiPriority w:val="99"/>
    <w:semiHidden/>
    <w:rsid w:val="0027047F"/>
    <w:rPr>
      <w:color w:val="000000"/>
    </w:rPr>
  </w:style>
  <w:style w:type="character" w:customStyle="1" w:styleId="BodyTextChar1">
    <w:name w:val="Body Text Char1"/>
    <w:uiPriority w:val="99"/>
    <w:semiHidden/>
    <w:rsid w:val="0027047F"/>
    <w:rPr>
      <w:rFonts w:ascii="Times New Roman" w:hAnsi="Times New Roman"/>
      <w:color w:val="000000"/>
    </w:rPr>
  </w:style>
  <w:style w:type="character" w:customStyle="1" w:styleId="HTMLPreformattedChar">
    <w:name w:val="HTML Preformatted Char"/>
    <w:uiPriority w:val="99"/>
    <w:semiHidden/>
    <w:locked/>
    <w:rsid w:val="0027047F"/>
    <w:rPr>
      <w:rFonts w:ascii="Courier New" w:hAnsi="Courier New" w:cs="Courier New"/>
      <w:color w:val="000000"/>
    </w:rPr>
  </w:style>
  <w:style w:type="character" w:customStyle="1" w:styleId="HTMLPreformattedChar1">
    <w:name w:val="HTML Preformatted Char1"/>
    <w:uiPriority w:val="99"/>
    <w:semiHidden/>
    <w:rsid w:val="0027047F"/>
    <w:rPr>
      <w:rFonts w:ascii="Courier New" w:hAnsi="Courier New" w:cs="Courier New"/>
      <w:color w:val="000000"/>
    </w:rPr>
  </w:style>
  <w:style w:type="character" w:customStyle="1" w:styleId="17">
    <w:name w:val="Текст выноски Знак1"/>
    <w:uiPriority w:val="99"/>
    <w:semiHidden/>
    <w:rsid w:val="0027047F"/>
    <w:rPr>
      <w:rFonts w:ascii="Tahoma" w:hAnsi="Tahoma" w:cs="Tahoma"/>
      <w:color w:val="000000"/>
      <w:sz w:val="16"/>
      <w:szCs w:val="16"/>
      <w:lang w:eastAsia="ru-RU"/>
    </w:rPr>
  </w:style>
  <w:style w:type="paragraph" w:customStyle="1" w:styleId="18">
    <w:name w:val="Стиль1"/>
    <w:basedOn w:val="a"/>
    <w:rsid w:val="0027047F"/>
    <w:pPr>
      <w:widowControl w:val="0"/>
      <w:jc w:val="both"/>
    </w:pPr>
    <w:rPr>
      <w:snapToGrid w:val="0"/>
      <w:color w:val="auto"/>
      <w:sz w:val="28"/>
      <w:szCs w:val="24"/>
    </w:rPr>
  </w:style>
  <w:style w:type="paragraph" w:styleId="afc">
    <w:name w:val="No Spacing"/>
    <w:uiPriority w:val="1"/>
    <w:qFormat/>
    <w:rsid w:val="0027047F"/>
    <w:rPr>
      <w:sz w:val="24"/>
      <w:szCs w:val="24"/>
    </w:rPr>
  </w:style>
  <w:style w:type="paragraph" w:customStyle="1" w:styleId="font5">
    <w:name w:val="font5"/>
    <w:basedOn w:val="a"/>
    <w:rsid w:val="0027047F"/>
    <w:pPr>
      <w:spacing w:before="100" w:beforeAutospacing="1" w:after="100" w:afterAutospacing="1"/>
    </w:pPr>
    <w:rPr>
      <w:rFonts w:ascii="Calibri" w:hAnsi="Calibri"/>
      <w:color w:val="auto"/>
      <w:sz w:val="22"/>
      <w:szCs w:val="22"/>
    </w:rPr>
  </w:style>
  <w:style w:type="paragraph" w:customStyle="1" w:styleId="font6">
    <w:name w:val="font6"/>
    <w:basedOn w:val="a"/>
    <w:rsid w:val="0027047F"/>
    <w:pPr>
      <w:spacing w:before="100" w:beforeAutospacing="1" w:after="100" w:afterAutospacing="1"/>
    </w:pPr>
    <w:rPr>
      <w:i/>
      <w:iCs/>
      <w:color w:val="auto"/>
      <w:sz w:val="22"/>
      <w:szCs w:val="22"/>
    </w:rPr>
  </w:style>
  <w:style w:type="paragraph" w:customStyle="1" w:styleId="xl129">
    <w:name w:val="xl129"/>
    <w:basedOn w:val="a"/>
    <w:rsid w:val="002704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auto"/>
      <w:sz w:val="24"/>
      <w:szCs w:val="24"/>
    </w:rPr>
  </w:style>
  <w:style w:type="paragraph" w:customStyle="1" w:styleId="xl130">
    <w:name w:val="xl130"/>
    <w:basedOn w:val="a"/>
    <w:rsid w:val="00270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auto"/>
      <w:sz w:val="24"/>
      <w:szCs w:val="24"/>
    </w:rPr>
  </w:style>
  <w:style w:type="paragraph" w:customStyle="1" w:styleId="xl131">
    <w:name w:val="xl131"/>
    <w:basedOn w:val="a"/>
    <w:rsid w:val="002704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color w:val="auto"/>
      <w:sz w:val="24"/>
      <w:szCs w:val="24"/>
    </w:rPr>
  </w:style>
  <w:style w:type="paragraph" w:customStyle="1" w:styleId="xl132">
    <w:name w:val="xl132"/>
    <w:basedOn w:val="a"/>
    <w:rsid w:val="0027047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auto"/>
      <w:sz w:val="24"/>
      <w:szCs w:val="24"/>
    </w:rPr>
  </w:style>
  <w:style w:type="paragraph" w:customStyle="1" w:styleId="xl133">
    <w:name w:val="xl133"/>
    <w:basedOn w:val="a"/>
    <w:rsid w:val="0027047F"/>
    <w:pPr>
      <w:pBdr>
        <w:top w:val="single" w:sz="4" w:space="0" w:color="auto"/>
        <w:left w:val="single" w:sz="4" w:space="0" w:color="auto"/>
        <w:right w:val="single" w:sz="4" w:space="0" w:color="auto"/>
      </w:pBdr>
      <w:spacing w:before="100" w:beforeAutospacing="1" w:after="100" w:afterAutospacing="1"/>
      <w:jc w:val="center"/>
      <w:textAlignment w:val="top"/>
    </w:pPr>
    <w:rPr>
      <w:b/>
      <w:bCs/>
      <w:color w:val="auto"/>
      <w:sz w:val="24"/>
      <w:szCs w:val="24"/>
    </w:rPr>
  </w:style>
  <w:style w:type="paragraph" w:customStyle="1" w:styleId="xl134">
    <w:name w:val="xl134"/>
    <w:basedOn w:val="a"/>
    <w:rsid w:val="0027047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sz w:val="24"/>
      <w:szCs w:val="24"/>
    </w:rPr>
  </w:style>
  <w:style w:type="paragraph" w:customStyle="1" w:styleId="xl135">
    <w:name w:val="xl135"/>
    <w:basedOn w:val="a"/>
    <w:rsid w:val="0027047F"/>
    <w:pPr>
      <w:spacing w:before="100" w:beforeAutospacing="1" w:after="100" w:afterAutospacing="1"/>
    </w:pPr>
    <w:rPr>
      <w:color w:val="auto"/>
      <w:sz w:val="24"/>
      <w:szCs w:val="24"/>
    </w:rPr>
  </w:style>
  <w:style w:type="paragraph" w:customStyle="1" w:styleId="xl136">
    <w:name w:val="xl136"/>
    <w:basedOn w:val="a"/>
    <w:rsid w:val="0027047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sz w:val="24"/>
      <w:szCs w:val="24"/>
    </w:rPr>
  </w:style>
  <w:style w:type="numbering" w:customStyle="1" w:styleId="41">
    <w:name w:val="Нет списка4"/>
    <w:next w:val="a2"/>
    <w:uiPriority w:val="99"/>
    <w:semiHidden/>
    <w:unhideWhenUsed/>
    <w:rsid w:val="0027047F"/>
  </w:style>
  <w:style w:type="table" w:customStyle="1" w:styleId="27">
    <w:name w:val="Сетка таблицы2"/>
    <w:basedOn w:val="a1"/>
    <w:next w:val="a6"/>
    <w:uiPriority w:val="59"/>
    <w:rsid w:val="002704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1"/>
    <w:next w:val="a2"/>
    <w:uiPriority w:val="99"/>
    <w:semiHidden/>
    <w:unhideWhenUsed/>
    <w:rsid w:val="0027047F"/>
  </w:style>
  <w:style w:type="table" w:customStyle="1" w:styleId="112">
    <w:name w:val="Сетка таблицы11"/>
    <w:basedOn w:val="a1"/>
    <w:next w:val="a6"/>
    <w:uiPriority w:val="59"/>
    <w:rsid w:val="0027047F"/>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
    <w:name w:val="Нет списка21"/>
    <w:next w:val="a2"/>
    <w:uiPriority w:val="99"/>
    <w:semiHidden/>
    <w:unhideWhenUsed/>
    <w:rsid w:val="0027047F"/>
  </w:style>
  <w:style w:type="numbering" w:customStyle="1" w:styleId="310">
    <w:name w:val="Нет списка31"/>
    <w:next w:val="a2"/>
    <w:uiPriority w:val="99"/>
    <w:semiHidden/>
    <w:unhideWhenUsed/>
    <w:rsid w:val="0027047F"/>
  </w:style>
  <w:style w:type="character" w:customStyle="1" w:styleId="S80">
    <w:name w:val="S8 Знак"/>
    <w:basedOn w:val="a0"/>
    <w:link w:val="S81"/>
    <w:rsid w:val="0027047F"/>
  </w:style>
  <w:style w:type="paragraph" w:customStyle="1" w:styleId="S81">
    <w:name w:val="S8"/>
    <w:basedOn w:val="a"/>
    <w:link w:val="S80"/>
    <w:rsid w:val="0027047F"/>
    <w:pPr>
      <w:autoSpaceDE w:val="0"/>
      <w:autoSpaceDN w:val="0"/>
    </w:pPr>
    <w:rPr>
      <w:color w:val="auto"/>
    </w:rPr>
  </w:style>
  <w:style w:type="paragraph" w:customStyle="1" w:styleId="msopapdefault">
    <w:name w:val="msopapdefault"/>
    <w:basedOn w:val="a"/>
    <w:rsid w:val="0027047F"/>
    <w:pPr>
      <w:spacing w:before="100" w:beforeAutospacing="1" w:after="200" w:line="276" w:lineRule="auto"/>
    </w:pPr>
    <w:rPr>
      <w:color w:val="auto"/>
      <w:sz w:val="24"/>
      <w:szCs w:val="24"/>
    </w:rPr>
  </w:style>
  <w:style w:type="character" w:customStyle="1" w:styleId="S30">
    <w:name w:val="S3"/>
    <w:rsid w:val="0027047F"/>
    <w:rPr>
      <w:rFonts w:ascii="Courier New" w:hAnsi="Courier New" w:cs="Courier New" w:hint="default"/>
      <w:b w:val="0"/>
      <w:bCs w:val="0"/>
      <w:i/>
      <w:iCs/>
      <w:strike w:val="0"/>
      <w:dstrike w:val="0"/>
      <w:color w:val="FF0000"/>
      <w:sz w:val="26"/>
      <w:szCs w:val="26"/>
      <w:u w:val="none"/>
      <w:effect w:val="none"/>
    </w:rPr>
  </w:style>
  <w:style w:type="character" w:customStyle="1" w:styleId="S21">
    <w:name w:val="S2"/>
    <w:rsid w:val="0027047F"/>
    <w:rPr>
      <w:rFonts w:ascii="Courier New" w:hAnsi="Courier New" w:cs="Courier New" w:hint="default"/>
      <w:b/>
      <w:bCs/>
      <w:i w:val="0"/>
      <w:iCs w:val="0"/>
      <w:strike w:val="0"/>
      <w:dstrike w:val="0"/>
      <w:color w:val="000080"/>
      <w:sz w:val="26"/>
      <w:szCs w:val="26"/>
      <w:u w:val="none"/>
      <w:effect w:val="none"/>
    </w:rPr>
  </w:style>
  <w:style w:type="character" w:customStyle="1" w:styleId="S190">
    <w:name w:val="S19"/>
    <w:rsid w:val="0027047F"/>
    <w:rPr>
      <w:rFonts w:ascii="Times New Roman" w:hAnsi="Times New Roman" w:cs="Times New Roman" w:hint="default"/>
      <w:b w:val="0"/>
      <w:bCs w:val="0"/>
      <w:i w:val="0"/>
      <w:iCs w:val="0"/>
      <w:strike w:val="0"/>
      <w:dstrike w:val="0"/>
      <w:color w:val="008000"/>
      <w:sz w:val="26"/>
      <w:szCs w:val="26"/>
      <w:u w:val="none"/>
      <w:effect w:val="none"/>
    </w:rPr>
  </w:style>
  <w:style w:type="character" w:customStyle="1" w:styleId="S70">
    <w:name w:val="S7"/>
    <w:rsid w:val="0027047F"/>
    <w:rPr>
      <w:rFonts w:ascii="Courier New" w:hAnsi="Courier New" w:cs="Courier New" w:hint="default"/>
      <w:b w:val="0"/>
      <w:bCs w:val="0"/>
      <w:i w:val="0"/>
      <w:iCs w:val="0"/>
      <w:strike w:val="0"/>
      <w:dstrike w:val="0"/>
      <w:color w:val="000000"/>
      <w:sz w:val="26"/>
      <w:szCs w:val="26"/>
      <w:u w:val="none"/>
      <w:effect w:val="none"/>
    </w:rPr>
  </w:style>
  <w:style w:type="character" w:customStyle="1" w:styleId="S90">
    <w:name w:val="S9"/>
    <w:rsid w:val="0027047F"/>
    <w:rPr>
      <w:rFonts w:ascii="Times New Roman" w:hAnsi="Times New Roman" w:cs="Times New Roman" w:hint="default"/>
      <w:b w:val="0"/>
      <w:bCs w:val="0"/>
      <w:i/>
      <w:iCs/>
      <w:color w:val="333399"/>
      <w:u w:val="single"/>
    </w:rPr>
  </w:style>
  <w:style w:type="character" w:customStyle="1" w:styleId="S100">
    <w:name w:val="S10"/>
    <w:rsid w:val="0027047F"/>
    <w:rPr>
      <w:rFonts w:ascii="Times New Roman" w:hAnsi="Times New Roman" w:cs="Times New Roman" w:hint="default"/>
      <w:b w:val="0"/>
      <w:bCs w:val="0"/>
      <w:i w:val="0"/>
      <w:iCs w:val="0"/>
      <w:color w:val="333399"/>
      <w:u w:val="single"/>
    </w:rPr>
  </w:style>
  <w:style w:type="character" w:customStyle="1" w:styleId="S160">
    <w:name w:val="S16"/>
    <w:rsid w:val="0027047F"/>
    <w:rPr>
      <w:rFonts w:ascii="Times New Roman" w:hAnsi="Times New Roman" w:cs="Times New Roman" w:hint="default"/>
      <w:b w:val="0"/>
      <w:bCs w:val="0"/>
      <w:i/>
      <w:iCs/>
      <w:caps w:val="0"/>
      <w:strike w:val="0"/>
      <w:dstrike w:val="0"/>
      <w:color w:val="000000"/>
      <w:u w:val="none"/>
      <w:effect w:val="none"/>
    </w:rPr>
  </w:style>
  <w:style w:type="character" w:customStyle="1" w:styleId="S170">
    <w:name w:val="S17"/>
    <w:rsid w:val="0027047F"/>
    <w:rPr>
      <w:rFonts w:ascii="Times New Roman" w:hAnsi="Times New Roman" w:cs="Times New Roman" w:hint="default"/>
      <w:b w:val="0"/>
      <w:bCs w:val="0"/>
      <w:i w:val="0"/>
      <w:iCs w:val="0"/>
      <w:strike w:val="0"/>
      <w:dstrike w:val="0"/>
      <w:color w:val="000000"/>
      <w:u w:val="none"/>
      <w:effect w:val="none"/>
    </w:rPr>
  </w:style>
  <w:style w:type="character" w:customStyle="1" w:styleId="S180">
    <w:name w:val="S18"/>
    <w:rsid w:val="0027047F"/>
    <w:rPr>
      <w:rFonts w:ascii="Times New Roman" w:hAnsi="Times New Roman" w:cs="Times New Roman" w:hint="default"/>
      <w:b w:val="0"/>
      <w:bCs w:val="0"/>
      <w:i w:val="0"/>
      <w:iCs w:val="0"/>
      <w:strike w:val="0"/>
      <w:dstrike w:val="0"/>
      <w:color w:val="000000"/>
      <w:u w:val="none"/>
      <w:effect w:val="none"/>
    </w:rPr>
  </w:style>
  <w:style w:type="character" w:customStyle="1" w:styleId="S110">
    <w:name w:val="S11"/>
    <w:rsid w:val="0027047F"/>
    <w:rPr>
      <w:rFonts w:ascii="Courier New" w:hAnsi="Courier New" w:cs="Courier New" w:hint="default"/>
      <w:b/>
      <w:bCs/>
      <w:i w:val="0"/>
      <w:iCs w:val="0"/>
      <w:strike w:val="0"/>
      <w:dstrike w:val="0"/>
      <w:color w:val="000000"/>
      <w:sz w:val="26"/>
      <w:szCs w:val="26"/>
      <w:u w:val="none"/>
      <w:effect w:val="none"/>
    </w:rPr>
  </w:style>
  <w:style w:type="character" w:customStyle="1" w:styleId="S120">
    <w:name w:val="S12"/>
    <w:rsid w:val="0027047F"/>
    <w:rPr>
      <w:rFonts w:ascii="Courier New" w:hAnsi="Courier New" w:cs="Courier New" w:hint="default"/>
      <w:b/>
      <w:bCs/>
      <w:i w:val="0"/>
      <w:iCs w:val="0"/>
      <w:strike w:val="0"/>
      <w:dstrike w:val="0"/>
      <w:color w:val="000080"/>
      <w:sz w:val="26"/>
      <w:szCs w:val="26"/>
      <w:u w:val="none"/>
      <w:effect w:val="none"/>
    </w:rPr>
  </w:style>
  <w:style w:type="character" w:customStyle="1" w:styleId="S130">
    <w:name w:val="S13"/>
    <w:rsid w:val="0027047F"/>
    <w:rPr>
      <w:rFonts w:ascii="Courier New" w:hAnsi="Courier New" w:cs="Courier New" w:hint="default"/>
      <w:b w:val="0"/>
      <w:bCs w:val="0"/>
      <w:i/>
      <w:iCs/>
      <w:strike w:val="0"/>
      <w:dstrike w:val="0"/>
      <w:color w:val="FF0000"/>
      <w:sz w:val="26"/>
      <w:szCs w:val="26"/>
      <w:u w:val="none"/>
      <w:effect w:val="none"/>
    </w:rPr>
  </w:style>
  <w:style w:type="character" w:customStyle="1" w:styleId="S140">
    <w:name w:val="S14"/>
    <w:rsid w:val="0027047F"/>
    <w:rPr>
      <w:rFonts w:ascii="Courier New" w:hAnsi="Courier New" w:cs="Courier New" w:hint="default"/>
      <w:b w:val="0"/>
      <w:bCs w:val="0"/>
      <w:i w:val="0"/>
      <w:iCs w:val="0"/>
      <w:strike/>
      <w:dstrike w:val="0"/>
      <w:color w:val="808000"/>
      <w:sz w:val="26"/>
      <w:szCs w:val="26"/>
      <w:u w:val="none"/>
      <w:effect w:val="none"/>
    </w:rPr>
  </w:style>
  <w:style w:type="character" w:customStyle="1" w:styleId="S150">
    <w:name w:val="S15"/>
    <w:rsid w:val="0027047F"/>
    <w:rPr>
      <w:rFonts w:ascii="Courier New" w:hAnsi="Courier New" w:cs="Courier New" w:hint="default"/>
      <w:b w:val="0"/>
      <w:bCs w:val="0"/>
      <w:i w:val="0"/>
      <w:iCs w:val="0"/>
      <w:color w:val="333399"/>
      <w:u w:val="single"/>
    </w:rPr>
  </w:style>
  <w:style w:type="character" w:customStyle="1" w:styleId="s1a0">
    <w:name w:val="s1a"/>
    <w:rsid w:val="000C207D"/>
    <w:rPr>
      <w:rFonts w:ascii="Times New Roman" w:hAnsi="Times New Roman" w:cs="Times New Roman" w:hint="default"/>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713825">
      <w:bodyDiv w:val="1"/>
      <w:marLeft w:val="0"/>
      <w:marRight w:val="0"/>
      <w:marTop w:val="0"/>
      <w:marBottom w:val="0"/>
      <w:divBdr>
        <w:top w:val="none" w:sz="0" w:space="0" w:color="auto"/>
        <w:left w:val="none" w:sz="0" w:space="0" w:color="auto"/>
        <w:bottom w:val="none" w:sz="0" w:space="0" w:color="auto"/>
        <w:right w:val="none" w:sz="0" w:space="0" w:color="auto"/>
      </w:divBdr>
    </w:div>
    <w:div w:id="267661187">
      <w:bodyDiv w:val="1"/>
      <w:marLeft w:val="0"/>
      <w:marRight w:val="0"/>
      <w:marTop w:val="0"/>
      <w:marBottom w:val="0"/>
      <w:divBdr>
        <w:top w:val="none" w:sz="0" w:space="0" w:color="auto"/>
        <w:left w:val="none" w:sz="0" w:space="0" w:color="auto"/>
        <w:bottom w:val="none" w:sz="0" w:space="0" w:color="auto"/>
        <w:right w:val="none" w:sz="0" w:space="0" w:color="auto"/>
      </w:divBdr>
    </w:div>
    <w:div w:id="280460651">
      <w:bodyDiv w:val="1"/>
      <w:marLeft w:val="0"/>
      <w:marRight w:val="0"/>
      <w:marTop w:val="0"/>
      <w:marBottom w:val="0"/>
      <w:divBdr>
        <w:top w:val="none" w:sz="0" w:space="0" w:color="auto"/>
        <w:left w:val="none" w:sz="0" w:space="0" w:color="auto"/>
        <w:bottom w:val="none" w:sz="0" w:space="0" w:color="auto"/>
        <w:right w:val="none" w:sz="0" w:space="0" w:color="auto"/>
      </w:divBdr>
    </w:div>
    <w:div w:id="347485380">
      <w:bodyDiv w:val="1"/>
      <w:marLeft w:val="0"/>
      <w:marRight w:val="0"/>
      <w:marTop w:val="0"/>
      <w:marBottom w:val="0"/>
      <w:divBdr>
        <w:top w:val="none" w:sz="0" w:space="0" w:color="auto"/>
        <w:left w:val="none" w:sz="0" w:space="0" w:color="auto"/>
        <w:bottom w:val="none" w:sz="0" w:space="0" w:color="auto"/>
        <w:right w:val="none" w:sz="0" w:space="0" w:color="auto"/>
      </w:divBdr>
    </w:div>
    <w:div w:id="368847675">
      <w:bodyDiv w:val="1"/>
      <w:marLeft w:val="0"/>
      <w:marRight w:val="0"/>
      <w:marTop w:val="0"/>
      <w:marBottom w:val="0"/>
      <w:divBdr>
        <w:top w:val="none" w:sz="0" w:space="0" w:color="auto"/>
        <w:left w:val="none" w:sz="0" w:space="0" w:color="auto"/>
        <w:bottom w:val="none" w:sz="0" w:space="0" w:color="auto"/>
        <w:right w:val="none" w:sz="0" w:space="0" w:color="auto"/>
      </w:divBdr>
    </w:div>
    <w:div w:id="440537116">
      <w:bodyDiv w:val="1"/>
      <w:marLeft w:val="0"/>
      <w:marRight w:val="0"/>
      <w:marTop w:val="0"/>
      <w:marBottom w:val="0"/>
      <w:divBdr>
        <w:top w:val="none" w:sz="0" w:space="0" w:color="auto"/>
        <w:left w:val="none" w:sz="0" w:space="0" w:color="auto"/>
        <w:bottom w:val="none" w:sz="0" w:space="0" w:color="auto"/>
        <w:right w:val="none" w:sz="0" w:space="0" w:color="auto"/>
      </w:divBdr>
    </w:div>
    <w:div w:id="656230647">
      <w:bodyDiv w:val="1"/>
      <w:marLeft w:val="0"/>
      <w:marRight w:val="0"/>
      <w:marTop w:val="0"/>
      <w:marBottom w:val="0"/>
      <w:divBdr>
        <w:top w:val="none" w:sz="0" w:space="0" w:color="auto"/>
        <w:left w:val="none" w:sz="0" w:space="0" w:color="auto"/>
        <w:bottom w:val="none" w:sz="0" w:space="0" w:color="auto"/>
        <w:right w:val="none" w:sz="0" w:space="0" w:color="auto"/>
      </w:divBdr>
    </w:div>
    <w:div w:id="657615665">
      <w:bodyDiv w:val="1"/>
      <w:marLeft w:val="0"/>
      <w:marRight w:val="0"/>
      <w:marTop w:val="0"/>
      <w:marBottom w:val="0"/>
      <w:divBdr>
        <w:top w:val="none" w:sz="0" w:space="0" w:color="auto"/>
        <w:left w:val="none" w:sz="0" w:space="0" w:color="auto"/>
        <w:bottom w:val="none" w:sz="0" w:space="0" w:color="auto"/>
        <w:right w:val="none" w:sz="0" w:space="0" w:color="auto"/>
      </w:divBdr>
    </w:div>
    <w:div w:id="696469971">
      <w:bodyDiv w:val="1"/>
      <w:marLeft w:val="0"/>
      <w:marRight w:val="0"/>
      <w:marTop w:val="0"/>
      <w:marBottom w:val="0"/>
      <w:divBdr>
        <w:top w:val="none" w:sz="0" w:space="0" w:color="auto"/>
        <w:left w:val="none" w:sz="0" w:space="0" w:color="auto"/>
        <w:bottom w:val="none" w:sz="0" w:space="0" w:color="auto"/>
        <w:right w:val="none" w:sz="0" w:space="0" w:color="auto"/>
      </w:divBdr>
    </w:div>
    <w:div w:id="880089756">
      <w:bodyDiv w:val="1"/>
      <w:marLeft w:val="0"/>
      <w:marRight w:val="0"/>
      <w:marTop w:val="0"/>
      <w:marBottom w:val="0"/>
      <w:divBdr>
        <w:top w:val="none" w:sz="0" w:space="0" w:color="auto"/>
        <w:left w:val="none" w:sz="0" w:space="0" w:color="auto"/>
        <w:bottom w:val="none" w:sz="0" w:space="0" w:color="auto"/>
        <w:right w:val="none" w:sz="0" w:space="0" w:color="auto"/>
      </w:divBdr>
    </w:div>
    <w:div w:id="937059319">
      <w:bodyDiv w:val="1"/>
      <w:marLeft w:val="0"/>
      <w:marRight w:val="0"/>
      <w:marTop w:val="0"/>
      <w:marBottom w:val="0"/>
      <w:divBdr>
        <w:top w:val="none" w:sz="0" w:space="0" w:color="auto"/>
        <w:left w:val="none" w:sz="0" w:space="0" w:color="auto"/>
        <w:bottom w:val="none" w:sz="0" w:space="0" w:color="auto"/>
        <w:right w:val="none" w:sz="0" w:space="0" w:color="auto"/>
      </w:divBdr>
    </w:div>
    <w:div w:id="995186548">
      <w:bodyDiv w:val="1"/>
      <w:marLeft w:val="0"/>
      <w:marRight w:val="0"/>
      <w:marTop w:val="0"/>
      <w:marBottom w:val="0"/>
      <w:divBdr>
        <w:top w:val="none" w:sz="0" w:space="0" w:color="auto"/>
        <w:left w:val="none" w:sz="0" w:space="0" w:color="auto"/>
        <w:bottom w:val="none" w:sz="0" w:space="0" w:color="auto"/>
        <w:right w:val="none" w:sz="0" w:space="0" w:color="auto"/>
      </w:divBdr>
    </w:div>
    <w:div w:id="1050496123">
      <w:bodyDiv w:val="1"/>
      <w:marLeft w:val="0"/>
      <w:marRight w:val="0"/>
      <w:marTop w:val="0"/>
      <w:marBottom w:val="0"/>
      <w:divBdr>
        <w:top w:val="none" w:sz="0" w:space="0" w:color="auto"/>
        <w:left w:val="none" w:sz="0" w:space="0" w:color="auto"/>
        <w:bottom w:val="none" w:sz="0" w:space="0" w:color="auto"/>
        <w:right w:val="none" w:sz="0" w:space="0" w:color="auto"/>
      </w:divBdr>
    </w:div>
    <w:div w:id="1053195548">
      <w:bodyDiv w:val="1"/>
      <w:marLeft w:val="0"/>
      <w:marRight w:val="0"/>
      <w:marTop w:val="0"/>
      <w:marBottom w:val="0"/>
      <w:divBdr>
        <w:top w:val="none" w:sz="0" w:space="0" w:color="auto"/>
        <w:left w:val="none" w:sz="0" w:space="0" w:color="auto"/>
        <w:bottom w:val="none" w:sz="0" w:space="0" w:color="auto"/>
        <w:right w:val="none" w:sz="0" w:space="0" w:color="auto"/>
      </w:divBdr>
    </w:div>
    <w:div w:id="1216428107">
      <w:bodyDiv w:val="1"/>
      <w:marLeft w:val="0"/>
      <w:marRight w:val="0"/>
      <w:marTop w:val="0"/>
      <w:marBottom w:val="0"/>
      <w:divBdr>
        <w:top w:val="none" w:sz="0" w:space="0" w:color="auto"/>
        <w:left w:val="none" w:sz="0" w:space="0" w:color="auto"/>
        <w:bottom w:val="none" w:sz="0" w:space="0" w:color="auto"/>
        <w:right w:val="none" w:sz="0" w:space="0" w:color="auto"/>
      </w:divBdr>
    </w:div>
    <w:div w:id="1251696603">
      <w:bodyDiv w:val="1"/>
      <w:marLeft w:val="0"/>
      <w:marRight w:val="0"/>
      <w:marTop w:val="0"/>
      <w:marBottom w:val="0"/>
      <w:divBdr>
        <w:top w:val="none" w:sz="0" w:space="0" w:color="auto"/>
        <w:left w:val="none" w:sz="0" w:space="0" w:color="auto"/>
        <w:bottom w:val="none" w:sz="0" w:space="0" w:color="auto"/>
        <w:right w:val="none" w:sz="0" w:space="0" w:color="auto"/>
      </w:divBdr>
    </w:div>
    <w:div w:id="1455707765">
      <w:bodyDiv w:val="1"/>
      <w:marLeft w:val="0"/>
      <w:marRight w:val="0"/>
      <w:marTop w:val="0"/>
      <w:marBottom w:val="0"/>
      <w:divBdr>
        <w:top w:val="none" w:sz="0" w:space="0" w:color="auto"/>
        <w:left w:val="none" w:sz="0" w:space="0" w:color="auto"/>
        <w:bottom w:val="none" w:sz="0" w:space="0" w:color="auto"/>
        <w:right w:val="none" w:sz="0" w:space="0" w:color="auto"/>
      </w:divBdr>
    </w:div>
    <w:div w:id="1468550652">
      <w:bodyDiv w:val="1"/>
      <w:marLeft w:val="0"/>
      <w:marRight w:val="0"/>
      <w:marTop w:val="0"/>
      <w:marBottom w:val="0"/>
      <w:divBdr>
        <w:top w:val="none" w:sz="0" w:space="0" w:color="auto"/>
        <w:left w:val="none" w:sz="0" w:space="0" w:color="auto"/>
        <w:bottom w:val="none" w:sz="0" w:space="0" w:color="auto"/>
        <w:right w:val="none" w:sz="0" w:space="0" w:color="auto"/>
      </w:divBdr>
    </w:div>
    <w:div w:id="1587573018">
      <w:bodyDiv w:val="1"/>
      <w:marLeft w:val="0"/>
      <w:marRight w:val="0"/>
      <w:marTop w:val="0"/>
      <w:marBottom w:val="0"/>
      <w:divBdr>
        <w:top w:val="none" w:sz="0" w:space="0" w:color="auto"/>
        <w:left w:val="none" w:sz="0" w:space="0" w:color="auto"/>
        <w:bottom w:val="none" w:sz="0" w:space="0" w:color="auto"/>
        <w:right w:val="none" w:sz="0" w:space="0" w:color="auto"/>
      </w:divBdr>
    </w:div>
    <w:div w:id="1603032205">
      <w:bodyDiv w:val="1"/>
      <w:marLeft w:val="0"/>
      <w:marRight w:val="0"/>
      <w:marTop w:val="0"/>
      <w:marBottom w:val="0"/>
      <w:divBdr>
        <w:top w:val="none" w:sz="0" w:space="0" w:color="auto"/>
        <w:left w:val="none" w:sz="0" w:space="0" w:color="auto"/>
        <w:bottom w:val="none" w:sz="0" w:space="0" w:color="auto"/>
        <w:right w:val="none" w:sz="0" w:space="0" w:color="auto"/>
      </w:divBdr>
    </w:div>
    <w:div w:id="1621301425">
      <w:bodyDiv w:val="1"/>
      <w:marLeft w:val="0"/>
      <w:marRight w:val="0"/>
      <w:marTop w:val="0"/>
      <w:marBottom w:val="0"/>
      <w:divBdr>
        <w:top w:val="none" w:sz="0" w:space="0" w:color="auto"/>
        <w:left w:val="none" w:sz="0" w:space="0" w:color="auto"/>
        <w:bottom w:val="none" w:sz="0" w:space="0" w:color="auto"/>
        <w:right w:val="none" w:sz="0" w:space="0" w:color="auto"/>
      </w:divBdr>
    </w:div>
    <w:div w:id="2021277438">
      <w:bodyDiv w:val="1"/>
      <w:marLeft w:val="0"/>
      <w:marRight w:val="0"/>
      <w:marTop w:val="0"/>
      <w:marBottom w:val="0"/>
      <w:divBdr>
        <w:top w:val="none" w:sz="0" w:space="0" w:color="auto"/>
        <w:left w:val="none" w:sz="0" w:space="0" w:color="auto"/>
        <w:bottom w:val="none" w:sz="0" w:space="0" w:color="auto"/>
        <w:right w:val="none" w:sz="0" w:space="0" w:color="auto"/>
      </w:divBdr>
    </w:div>
    <w:div w:id="211196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ationalbank.kz" TargetMode="External"/><Relationship Id="rId18" Type="http://schemas.openxmlformats.org/officeDocument/2006/relationships/hyperlink" Target="http://www.nationalbank.kz" TargetMode="External"/><Relationship Id="rId26" Type="http://schemas.openxmlformats.org/officeDocument/2006/relationships/hyperlink" Target="http://www.nationalbank.kz" TargetMode="External"/><Relationship Id="rId3" Type="http://schemas.openxmlformats.org/officeDocument/2006/relationships/styles" Target="styles.xml"/><Relationship Id="rId21" Type="http://schemas.openxmlformats.org/officeDocument/2006/relationships/hyperlink" Target="http://www.nationalbank.kz" TargetMode="External"/><Relationship Id="rId7" Type="http://schemas.openxmlformats.org/officeDocument/2006/relationships/footnotes" Target="footnotes.xml"/><Relationship Id="rId12" Type="http://schemas.openxmlformats.org/officeDocument/2006/relationships/hyperlink" Target="http://www.nationalbank.kz" TargetMode="External"/><Relationship Id="rId17" Type="http://schemas.openxmlformats.org/officeDocument/2006/relationships/hyperlink" Target="http://www.nationalbank.kz" TargetMode="External"/><Relationship Id="rId25"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www.nationalbank.kz" TargetMode="External"/><Relationship Id="rId20" Type="http://schemas.openxmlformats.org/officeDocument/2006/relationships/hyperlink" Target="http://www.nationalbank.kz" TargetMode="External"/><Relationship Id="rId29" Type="http://schemas.openxmlformats.org/officeDocument/2006/relationships/hyperlink" Target="http://www.nationalbank.kz"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tionalbank.kz" TargetMode="External"/><Relationship Id="rId24" Type="http://schemas.openxmlformats.org/officeDocument/2006/relationships/hyperlink" Target="http://www.nationalbank.kz"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nationalbank.kz" TargetMode="External"/><Relationship Id="rId23" Type="http://schemas.openxmlformats.org/officeDocument/2006/relationships/hyperlink" Target="http://www.nationalbank.kz" TargetMode="External"/><Relationship Id="rId28" Type="http://schemas.openxmlformats.org/officeDocument/2006/relationships/hyperlink" Target="http://www.nationalbank.kz" TargetMode="External"/><Relationship Id="rId10" Type="http://schemas.openxmlformats.org/officeDocument/2006/relationships/hyperlink" Target="jl:38870870.0%20" TargetMode="External"/><Relationship Id="rId19" Type="http://schemas.openxmlformats.org/officeDocument/2006/relationships/hyperlink" Target="http://www.nationalbank.kz"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1.xml"/><Relationship Id="rId22" Type="http://schemas.openxmlformats.org/officeDocument/2006/relationships/hyperlink" Target="http://www.nationalbank.kz" TargetMode="External"/><Relationship Id="rId27" Type="http://schemas.openxmlformats.org/officeDocument/2006/relationships/hyperlink" Target="http://www.nationalbank.kz" TargetMode="External"/><Relationship Id="rId30" Type="http://schemas.openxmlformats.org/officeDocument/2006/relationships/hyperlink" Target="http://www.transparency.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25FDB-343B-4C57-BA0C-FE00DD805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171</Pages>
  <Words>24124</Words>
  <Characters>183598</Characters>
  <Application>Microsoft Office Word</Application>
  <DocSecurity>0</DocSecurity>
  <Lines>1529</Lines>
  <Paragraphs>414</Paragraphs>
  <ScaleCrop>false</ScaleCrop>
  <HeadingPairs>
    <vt:vector size="2" baseType="variant">
      <vt:variant>
        <vt:lpstr>Название</vt:lpstr>
      </vt:variant>
      <vt:variant>
        <vt:i4>1</vt:i4>
      </vt:variant>
    </vt:vector>
  </HeadingPairs>
  <TitlesOfParts>
    <vt:vector size="1" baseType="lpstr">
      <vt:lpstr>Постановление Правления Национального Банка Республики Казахстан от 23 сентября 2013 года № 249 «Об утверждении перечня, форм, сроков и Правил представления отчетности банками второго уровня Республики Казахстан» (с изменениями от 27.08.2014 г.)</vt:lpstr>
    </vt:vector>
  </TitlesOfParts>
  <Company>Microsoft</Company>
  <LinksUpToDate>false</LinksUpToDate>
  <CharactersWithSpaces>207308</CharactersWithSpaces>
  <SharedDoc>false</SharedDoc>
  <HLinks>
    <vt:vector size="366" baseType="variant">
      <vt:variant>
        <vt:i4>4194388</vt:i4>
      </vt:variant>
      <vt:variant>
        <vt:i4>195</vt:i4>
      </vt:variant>
      <vt:variant>
        <vt:i4>0</vt:i4>
      </vt:variant>
      <vt:variant>
        <vt:i4>5</vt:i4>
      </vt:variant>
      <vt:variant>
        <vt:lpwstr>jl:31353515.0</vt:lpwstr>
      </vt:variant>
      <vt:variant>
        <vt:lpwstr/>
      </vt:variant>
      <vt:variant>
        <vt:i4>6291577</vt:i4>
      </vt:variant>
      <vt:variant>
        <vt:i4>192</vt:i4>
      </vt:variant>
      <vt:variant>
        <vt:i4>0</vt:i4>
      </vt:variant>
      <vt:variant>
        <vt:i4>5</vt:i4>
      </vt:variant>
      <vt:variant>
        <vt:lpwstr>jl:1003931.52050000</vt:lpwstr>
      </vt:variant>
      <vt:variant>
        <vt:lpwstr/>
      </vt:variant>
      <vt:variant>
        <vt:i4>6488183</vt:i4>
      </vt:variant>
      <vt:variant>
        <vt:i4>189</vt:i4>
      </vt:variant>
      <vt:variant>
        <vt:i4>0</vt:i4>
      </vt:variant>
      <vt:variant>
        <vt:i4>5</vt:i4>
      </vt:variant>
      <vt:variant>
        <vt:lpwstr>jl:1003931.0 1041467.0</vt:lpwstr>
      </vt:variant>
      <vt:variant>
        <vt:lpwstr/>
      </vt:variant>
      <vt:variant>
        <vt:i4>4456541</vt:i4>
      </vt:variant>
      <vt:variant>
        <vt:i4>186</vt:i4>
      </vt:variant>
      <vt:variant>
        <vt:i4>0</vt:i4>
      </vt:variant>
      <vt:variant>
        <vt:i4>5</vt:i4>
      </vt:variant>
      <vt:variant>
        <vt:lpwstr>jl:31496471.0</vt:lpwstr>
      </vt:variant>
      <vt:variant>
        <vt:lpwstr/>
      </vt:variant>
      <vt:variant>
        <vt:i4>4849759</vt:i4>
      </vt:variant>
      <vt:variant>
        <vt:i4>183</vt:i4>
      </vt:variant>
      <vt:variant>
        <vt:i4>0</vt:i4>
      </vt:variant>
      <vt:variant>
        <vt:i4>5</vt:i4>
      </vt:variant>
      <vt:variant>
        <vt:lpwstr>jl:30032498.0</vt:lpwstr>
      </vt:variant>
      <vt:variant>
        <vt:lpwstr/>
      </vt:variant>
      <vt:variant>
        <vt:i4>5832778</vt:i4>
      </vt:variant>
      <vt:variant>
        <vt:i4>180</vt:i4>
      </vt:variant>
      <vt:variant>
        <vt:i4>0</vt:i4>
      </vt:variant>
      <vt:variant>
        <vt:i4>5</vt:i4>
      </vt:variant>
      <vt:variant>
        <vt:lpwstr>jl:1039594.640000</vt:lpwstr>
      </vt:variant>
      <vt:variant>
        <vt:lpwstr/>
      </vt:variant>
      <vt:variant>
        <vt:i4>6553715</vt:i4>
      </vt:variant>
      <vt:variant>
        <vt:i4>177</vt:i4>
      </vt:variant>
      <vt:variant>
        <vt:i4>0</vt:i4>
      </vt:variant>
      <vt:variant>
        <vt:i4>5</vt:i4>
      </vt:variant>
      <vt:variant>
        <vt:lpwstr>jl:1009179.12010000</vt:lpwstr>
      </vt:variant>
      <vt:variant>
        <vt:lpwstr/>
      </vt:variant>
      <vt:variant>
        <vt:i4>5308494</vt:i4>
      </vt:variant>
      <vt:variant>
        <vt:i4>174</vt:i4>
      </vt:variant>
      <vt:variant>
        <vt:i4>0</vt:i4>
      </vt:variant>
      <vt:variant>
        <vt:i4>5</vt:i4>
      </vt:variant>
      <vt:variant>
        <vt:lpwstr>jl:1003931.400000</vt:lpwstr>
      </vt:variant>
      <vt:variant>
        <vt:lpwstr/>
      </vt:variant>
      <vt:variant>
        <vt:i4>5505097</vt:i4>
      </vt:variant>
      <vt:variant>
        <vt:i4>171</vt:i4>
      </vt:variant>
      <vt:variant>
        <vt:i4>0</vt:i4>
      </vt:variant>
      <vt:variant>
        <vt:i4>5</vt:i4>
      </vt:variant>
      <vt:variant>
        <vt:lpwstr>jl:1041467.90106</vt:lpwstr>
      </vt:variant>
      <vt:variant>
        <vt:lpwstr/>
      </vt:variant>
      <vt:variant>
        <vt:i4>4849759</vt:i4>
      </vt:variant>
      <vt:variant>
        <vt:i4>168</vt:i4>
      </vt:variant>
      <vt:variant>
        <vt:i4>0</vt:i4>
      </vt:variant>
      <vt:variant>
        <vt:i4>5</vt:i4>
      </vt:variant>
      <vt:variant>
        <vt:lpwstr>jl:30032498.0</vt:lpwstr>
      </vt:variant>
      <vt:variant>
        <vt:lpwstr/>
      </vt:variant>
      <vt:variant>
        <vt:i4>4456541</vt:i4>
      </vt:variant>
      <vt:variant>
        <vt:i4>165</vt:i4>
      </vt:variant>
      <vt:variant>
        <vt:i4>0</vt:i4>
      </vt:variant>
      <vt:variant>
        <vt:i4>5</vt:i4>
      </vt:variant>
      <vt:variant>
        <vt:lpwstr>jl:31496471.0</vt:lpwstr>
      </vt:variant>
      <vt:variant>
        <vt:lpwstr/>
      </vt:variant>
      <vt:variant>
        <vt:i4>5505097</vt:i4>
      </vt:variant>
      <vt:variant>
        <vt:i4>162</vt:i4>
      </vt:variant>
      <vt:variant>
        <vt:i4>0</vt:i4>
      </vt:variant>
      <vt:variant>
        <vt:i4>5</vt:i4>
      </vt:variant>
      <vt:variant>
        <vt:lpwstr>jl:1041467.90106</vt:lpwstr>
      </vt:variant>
      <vt:variant>
        <vt:lpwstr/>
      </vt:variant>
      <vt:variant>
        <vt:i4>4456541</vt:i4>
      </vt:variant>
      <vt:variant>
        <vt:i4>159</vt:i4>
      </vt:variant>
      <vt:variant>
        <vt:i4>0</vt:i4>
      </vt:variant>
      <vt:variant>
        <vt:i4>5</vt:i4>
      </vt:variant>
      <vt:variant>
        <vt:lpwstr>jl:31496471.0</vt:lpwstr>
      </vt:variant>
      <vt:variant>
        <vt:lpwstr/>
      </vt:variant>
      <vt:variant>
        <vt:i4>5111893</vt:i4>
      </vt:variant>
      <vt:variant>
        <vt:i4>156</vt:i4>
      </vt:variant>
      <vt:variant>
        <vt:i4>0</vt:i4>
      </vt:variant>
      <vt:variant>
        <vt:i4>5</vt:i4>
      </vt:variant>
      <vt:variant>
        <vt:lpwstr>jl:31156180.0</vt:lpwstr>
      </vt:variant>
      <vt:variant>
        <vt:lpwstr/>
      </vt:variant>
      <vt:variant>
        <vt:i4>5505097</vt:i4>
      </vt:variant>
      <vt:variant>
        <vt:i4>153</vt:i4>
      </vt:variant>
      <vt:variant>
        <vt:i4>0</vt:i4>
      </vt:variant>
      <vt:variant>
        <vt:i4>5</vt:i4>
      </vt:variant>
      <vt:variant>
        <vt:lpwstr>jl:1041467.90106</vt:lpwstr>
      </vt:variant>
      <vt:variant>
        <vt:lpwstr/>
      </vt:variant>
      <vt:variant>
        <vt:i4>4456541</vt:i4>
      </vt:variant>
      <vt:variant>
        <vt:i4>150</vt:i4>
      </vt:variant>
      <vt:variant>
        <vt:i4>0</vt:i4>
      </vt:variant>
      <vt:variant>
        <vt:i4>5</vt:i4>
      </vt:variant>
      <vt:variant>
        <vt:lpwstr>jl:31496471.0</vt:lpwstr>
      </vt:variant>
      <vt:variant>
        <vt:lpwstr/>
      </vt:variant>
      <vt:variant>
        <vt:i4>5505097</vt:i4>
      </vt:variant>
      <vt:variant>
        <vt:i4>144</vt:i4>
      </vt:variant>
      <vt:variant>
        <vt:i4>0</vt:i4>
      </vt:variant>
      <vt:variant>
        <vt:i4>5</vt:i4>
      </vt:variant>
      <vt:variant>
        <vt:lpwstr>jl:1041467.90106</vt:lpwstr>
      </vt:variant>
      <vt:variant>
        <vt:lpwstr/>
      </vt:variant>
      <vt:variant>
        <vt:i4>4456541</vt:i4>
      </vt:variant>
      <vt:variant>
        <vt:i4>141</vt:i4>
      </vt:variant>
      <vt:variant>
        <vt:i4>0</vt:i4>
      </vt:variant>
      <vt:variant>
        <vt:i4>5</vt:i4>
      </vt:variant>
      <vt:variant>
        <vt:lpwstr>jl:31496471.0</vt:lpwstr>
      </vt:variant>
      <vt:variant>
        <vt:lpwstr/>
      </vt:variant>
      <vt:variant>
        <vt:i4>5505097</vt:i4>
      </vt:variant>
      <vt:variant>
        <vt:i4>138</vt:i4>
      </vt:variant>
      <vt:variant>
        <vt:i4>0</vt:i4>
      </vt:variant>
      <vt:variant>
        <vt:i4>5</vt:i4>
      </vt:variant>
      <vt:variant>
        <vt:lpwstr>jl:1041467.90106</vt:lpwstr>
      </vt:variant>
      <vt:variant>
        <vt:lpwstr/>
      </vt:variant>
      <vt:variant>
        <vt:i4>4456541</vt:i4>
      </vt:variant>
      <vt:variant>
        <vt:i4>135</vt:i4>
      </vt:variant>
      <vt:variant>
        <vt:i4>0</vt:i4>
      </vt:variant>
      <vt:variant>
        <vt:i4>5</vt:i4>
      </vt:variant>
      <vt:variant>
        <vt:lpwstr>jl:31496471.0</vt:lpwstr>
      </vt:variant>
      <vt:variant>
        <vt:lpwstr/>
      </vt:variant>
      <vt:variant>
        <vt:i4>5505097</vt:i4>
      </vt:variant>
      <vt:variant>
        <vt:i4>132</vt:i4>
      </vt:variant>
      <vt:variant>
        <vt:i4>0</vt:i4>
      </vt:variant>
      <vt:variant>
        <vt:i4>5</vt:i4>
      </vt:variant>
      <vt:variant>
        <vt:lpwstr>jl:1041467.90106</vt:lpwstr>
      </vt:variant>
      <vt:variant>
        <vt:lpwstr/>
      </vt:variant>
      <vt:variant>
        <vt:i4>4456541</vt:i4>
      </vt:variant>
      <vt:variant>
        <vt:i4>129</vt:i4>
      </vt:variant>
      <vt:variant>
        <vt:i4>0</vt:i4>
      </vt:variant>
      <vt:variant>
        <vt:i4>5</vt:i4>
      </vt:variant>
      <vt:variant>
        <vt:lpwstr>jl:31496471.0</vt:lpwstr>
      </vt:variant>
      <vt:variant>
        <vt:lpwstr/>
      </vt:variant>
      <vt:variant>
        <vt:i4>5505097</vt:i4>
      </vt:variant>
      <vt:variant>
        <vt:i4>123</vt:i4>
      </vt:variant>
      <vt:variant>
        <vt:i4>0</vt:i4>
      </vt:variant>
      <vt:variant>
        <vt:i4>5</vt:i4>
      </vt:variant>
      <vt:variant>
        <vt:lpwstr>jl:1041467.90106</vt:lpwstr>
      </vt:variant>
      <vt:variant>
        <vt:lpwstr/>
      </vt:variant>
      <vt:variant>
        <vt:i4>4456541</vt:i4>
      </vt:variant>
      <vt:variant>
        <vt:i4>120</vt:i4>
      </vt:variant>
      <vt:variant>
        <vt:i4>0</vt:i4>
      </vt:variant>
      <vt:variant>
        <vt:i4>5</vt:i4>
      </vt:variant>
      <vt:variant>
        <vt:lpwstr>jl:31496471.0</vt:lpwstr>
      </vt:variant>
      <vt:variant>
        <vt:lpwstr/>
      </vt:variant>
      <vt:variant>
        <vt:i4>5505097</vt:i4>
      </vt:variant>
      <vt:variant>
        <vt:i4>114</vt:i4>
      </vt:variant>
      <vt:variant>
        <vt:i4>0</vt:i4>
      </vt:variant>
      <vt:variant>
        <vt:i4>5</vt:i4>
      </vt:variant>
      <vt:variant>
        <vt:lpwstr>jl:1041467.90106</vt:lpwstr>
      </vt:variant>
      <vt:variant>
        <vt:lpwstr/>
      </vt:variant>
      <vt:variant>
        <vt:i4>4456541</vt:i4>
      </vt:variant>
      <vt:variant>
        <vt:i4>111</vt:i4>
      </vt:variant>
      <vt:variant>
        <vt:i4>0</vt:i4>
      </vt:variant>
      <vt:variant>
        <vt:i4>5</vt:i4>
      </vt:variant>
      <vt:variant>
        <vt:lpwstr>jl:31496471.0</vt:lpwstr>
      </vt:variant>
      <vt:variant>
        <vt:lpwstr/>
      </vt:variant>
      <vt:variant>
        <vt:i4>5505097</vt:i4>
      </vt:variant>
      <vt:variant>
        <vt:i4>105</vt:i4>
      </vt:variant>
      <vt:variant>
        <vt:i4>0</vt:i4>
      </vt:variant>
      <vt:variant>
        <vt:i4>5</vt:i4>
      </vt:variant>
      <vt:variant>
        <vt:lpwstr>jl:1041467.90106</vt:lpwstr>
      </vt:variant>
      <vt:variant>
        <vt:lpwstr/>
      </vt:variant>
      <vt:variant>
        <vt:i4>4456541</vt:i4>
      </vt:variant>
      <vt:variant>
        <vt:i4>102</vt:i4>
      </vt:variant>
      <vt:variant>
        <vt:i4>0</vt:i4>
      </vt:variant>
      <vt:variant>
        <vt:i4>5</vt:i4>
      </vt:variant>
      <vt:variant>
        <vt:lpwstr>jl:31496471.0</vt:lpwstr>
      </vt:variant>
      <vt:variant>
        <vt:lpwstr/>
      </vt:variant>
      <vt:variant>
        <vt:i4>5505097</vt:i4>
      </vt:variant>
      <vt:variant>
        <vt:i4>99</vt:i4>
      </vt:variant>
      <vt:variant>
        <vt:i4>0</vt:i4>
      </vt:variant>
      <vt:variant>
        <vt:i4>5</vt:i4>
      </vt:variant>
      <vt:variant>
        <vt:lpwstr>jl:1041467.90106</vt:lpwstr>
      </vt:variant>
      <vt:variant>
        <vt:lpwstr/>
      </vt:variant>
      <vt:variant>
        <vt:i4>4456541</vt:i4>
      </vt:variant>
      <vt:variant>
        <vt:i4>96</vt:i4>
      </vt:variant>
      <vt:variant>
        <vt:i4>0</vt:i4>
      </vt:variant>
      <vt:variant>
        <vt:i4>5</vt:i4>
      </vt:variant>
      <vt:variant>
        <vt:lpwstr>jl:31496471.0</vt:lpwstr>
      </vt:variant>
      <vt:variant>
        <vt:lpwstr/>
      </vt:variant>
      <vt:variant>
        <vt:i4>5505097</vt:i4>
      </vt:variant>
      <vt:variant>
        <vt:i4>90</vt:i4>
      </vt:variant>
      <vt:variant>
        <vt:i4>0</vt:i4>
      </vt:variant>
      <vt:variant>
        <vt:i4>5</vt:i4>
      </vt:variant>
      <vt:variant>
        <vt:lpwstr>jl:1041467.90106</vt:lpwstr>
      </vt:variant>
      <vt:variant>
        <vt:lpwstr/>
      </vt:variant>
      <vt:variant>
        <vt:i4>4456541</vt:i4>
      </vt:variant>
      <vt:variant>
        <vt:i4>87</vt:i4>
      </vt:variant>
      <vt:variant>
        <vt:i4>0</vt:i4>
      </vt:variant>
      <vt:variant>
        <vt:i4>5</vt:i4>
      </vt:variant>
      <vt:variant>
        <vt:lpwstr>jl:31496471.0</vt:lpwstr>
      </vt:variant>
      <vt:variant>
        <vt:lpwstr/>
      </vt:variant>
      <vt:variant>
        <vt:i4>4849759</vt:i4>
      </vt:variant>
      <vt:variant>
        <vt:i4>84</vt:i4>
      </vt:variant>
      <vt:variant>
        <vt:i4>0</vt:i4>
      </vt:variant>
      <vt:variant>
        <vt:i4>5</vt:i4>
      </vt:variant>
      <vt:variant>
        <vt:lpwstr>jl:30032498.0</vt:lpwstr>
      </vt:variant>
      <vt:variant>
        <vt:lpwstr/>
      </vt:variant>
      <vt:variant>
        <vt:i4>5505097</vt:i4>
      </vt:variant>
      <vt:variant>
        <vt:i4>81</vt:i4>
      </vt:variant>
      <vt:variant>
        <vt:i4>0</vt:i4>
      </vt:variant>
      <vt:variant>
        <vt:i4>5</vt:i4>
      </vt:variant>
      <vt:variant>
        <vt:lpwstr>jl:1041467.90106</vt:lpwstr>
      </vt:variant>
      <vt:variant>
        <vt:lpwstr/>
      </vt:variant>
      <vt:variant>
        <vt:i4>4456541</vt:i4>
      </vt:variant>
      <vt:variant>
        <vt:i4>78</vt:i4>
      </vt:variant>
      <vt:variant>
        <vt:i4>0</vt:i4>
      </vt:variant>
      <vt:variant>
        <vt:i4>5</vt:i4>
      </vt:variant>
      <vt:variant>
        <vt:lpwstr>jl:31496471.0</vt:lpwstr>
      </vt:variant>
      <vt:variant>
        <vt:lpwstr/>
      </vt:variant>
      <vt:variant>
        <vt:i4>5505097</vt:i4>
      </vt:variant>
      <vt:variant>
        <vt:i4>75</vt:i4>
      </vt:variant>
      <vt:variant>
        <vt:i4>0</vt:i4>
      </vt:variant>
      <vt:variant>
        <vt:i4>5</vt:i4>
      </vt:variant>
      <vt:variant>
        <vt:lpwstr>jl:1041467.90106</vt:lpwstr>
      </vt:variant>
      <vt:variant>
        <vt:lpwstr/>
      </vt:variant>
      <vt:variant>
        <vt:i4>4456541</vt:i4>
      </vt:variant>
      <vt:variant>
        <vt:i4>72</vt:i4>
      </vt:variant>
      <vt:variant>
        <vt:i4>0</vt:i4>
      </vt:variant>
      <vt:variant>
        <vt:i4>5</vt:i4>
      </vt:variant>
      <vt:variant>
        <vt:lpwstr>jl:31496471.0</vt:lpwstr>
      </vt:variant>
      <vt:variant>
        <vt:lpwstr/>
      </vt:variant>
      <vt:variant>
        <vt:i4>4456541</vt:i4>
      </vt:variant>
      <vt:variant>
        <vt:i4>69</vt:i4>
      </vt:variant>
      <vt:variant>
        <vt:i4>0</vt:i4>
      </vt:variant>
      <vt:variant>
        <vt:i4>5</vt:i4>
      </vt:variant>
      <vt:variant>
        <vt:lpwstr>jl:31496471.0</vt:lpwstr>
      </vt:variant>
      <vt:variant>
        <vt:lpwstr/>
      </vt:variant>
      <vt:variant>
        <vt:i4>5505097</vt:i4>
      </vt:variant>
      <vt:variant>
        <vt:i4>66</vt:i4>
      </vt:variant>
      <vt:variant>
        <vt:i4>0</vt:i4>
      </vt:variant>
      <vt:variant>
        <vt:i4>5</vt:i4>
      </vt:variant>
      <vt:variant>
        <vt:lpwstr>jl:1041467.90106</vt:lpwstr>
      </vt:variant>
      <vt:variant>
        <vt:lpwstr/>
      </vt:variant>
      <vt:variant>
        <vt:i4>4456541</vt:i4>
      </vt:variant>
      <vt:variant>
        <vt:i4>63</vt:i4>
      </vt:variant>
      <vt:variant>
        <vt:i4>0</vt:i4>
      </vt:variant>
      <vt:variant>
        <vt:i4>5</vt:i4>
      </vt:variant>
      <vt:variant>
        <vt:lpwstr>jl:31496471.0</vt:lpwstr>
      </vt:variant>
      <vt:variant>
        <vt:lpwstr/>
      </vt:variant>
      <vt:variant>
        <vt:i4>5505097</vt:i4>
      </vt:variant>
      <vt:variant>
        <vt:i4>60</vt:i4>
      </vt:variant>
      <vt:variant>
        <vt:i4>0</vt:i4>
      </vt:variant>
      <vt:variant>
        <vt:i4>5</vt:i4>
      </vt:variant>
      <vt:variant>
        <vt:lpwstr>jl:1041467.90106</vt:lpwstr>
      </vt:variant>
      <vt:variant>
        <vt:lpwstr/>
      </vt:variant>
      <vt:variant>
        <vt:i4>4456541</vt:i4>
      </vt:variant>
      <vt:variant>
        <vt:i4>57</vt:i4>
      </vt:variant>
      <vt:variant>
        <vt:i4>0</vt:i4>
      </vt:variant>
      <vt:variant>
        <vt:i4>5</vt:i4>
      </vt:variant>
      <vt:variant>
        <vt:lpwstr>jl:31496471.0</vt:lpwstr>
      </vt:variant>
      <vt:variant>
        <vt:lpwstr/>
      </vt:variant>
      <vt:variant>
        <vt:i4>4456541</vt:i4>
      </vt:variant>
      <vt:variant>
        <vt:i4>54</vt:i4>
      </vt:variant>
      <vt:variant>
        <vt:i4>0</vt:i4>
      </vt:variant>
      <vt:variant>
        <vt:i4>5</vt:i4>
      </vt:variant>
      <vt:variant>
        <vt:lpwstr>jl:31496471.0</vt:lpwstr>
      </vt:variant>
      <vt:variant>
        <vt:lpwstr/>
      </vt:variant>
      <vt:variant>
        <vt:i4>7602287</vt:i4>
      </vt:variant>
      <vt:variant>
        <vt:i4>51</vt:i4>
      </vt:variant>
      <vt:variant>
        <vt:i4>0</vt:i4>
      </vt:variant>
      <vt:variant>
        <vt:i4>5</vt:i4>
      </vt:variant>
      <vt:variant>
        <vt:lpwstr>jl:31496471.20</vt:lpwstr>
      </vt:variant>
      <vt:variant>
        <vt:lpwstr/>
      </vt:variant>
      <vt:variant>
        <vt:i4>8192108</vt:i4>
      </vt:variant>
      <vt:variant>
        <vt:i4>48</vt:i4>
      </vt:variant>
      <vt:variant>
        <vt:i4>0</vt:i4>
      </vt:variant>
      <vt:variant>
        <vt:i4>5</vt:i4>
      </vt:variant>
      <vt:variant>
        <vt:lpwstr>jl:31496471.19</vt:lpwstr>
      </vt:variant>
      <vt:variant>
        <vt:lpwstr/>
      </vt:variant>
      <vt:variant>
        <vt:i4>8126572</vt:i4>
      </vt:variant>
      <vt:variant>
        <vt:i4>45</vt:i4>
      </vt:variant>
      <vt:variant>
        <vt:i4>0</vt:i4>
      </vt:variant>
      <vt:variant>
        <vt:i4>5</vt:i4>
      </vt:variant>
      <vt:variant>
        <vt:lpwstr>jl:31496471.18</vt:lpwstr>
      </vt:variant>
      <vt:variant>
        <vt:lpwstr/>
      </vt:variant>
      <vt:variant>
        <vt:i4>7536748</vt:i4>
      </vt:variant>
      <vt:variant>
        <vt:i4>42</vt:i4>
      </vt:variant>
      <vt:variant>
        <vt:i4>0</vt:i4>
      </vt:variant>
      <vt:variant>
        <vt:i4>5</vt:i4>
      </vt:variant>
      <vt:variant>
        <vt:lpwstr>jl:31496471.17</vt:lpwstr>
      </vt:variant>
      <vt:variant>
        <vt:lpwstr/>
      </vt:variant>
      <vt:variant>
        <vt:i4>7471212</vt:i4>
      </vt:variant>
      <vt:variant>
        <vt:i4>39</vt:i4>
      </vt:variant>
      <vt:variant>
        <vt:i4>0</vt:i4>
      </vt:variant>
      <vt:variant>
        <vt:i4>5</vt:i4>
      </vt:variant>
      <vt:variant>
        <vt:lpwstr>jl:31496471.16</vt:lpwstr>
      </vt:variant>
      <vt:variant>
        <vt:lpwstr/>
      </vt:variant>
      <vt:variant>
        <vt:i4>7405676</vt:i4>
      </vt:variant>
      <vt:variant>
        <vt:i4>36</vt:i4>
      </vt:variant>
      <vt:variant>
        <vt:i4>0</vt:i4>
      </vt:variant>
      <vt:variant>
        <vt:i4>5</vt:i4>
      </vt:variant>
      <vt:variant>
        <vt:lpwstr>jl:31496471.15</vt:lpwstr>
      </vt:variant>
      <vt:variant>
        <vt:lpwstr/>
      </vt:variant>
      <vt:variant>
        <vt:i4>7340140</vt:i4>
      </vt:variant>
      <vt:variant>
        <vt:i4>33</vt:i4>
      </vt:variant>
      <vt:variant>
        <vt:i4>0</vt:i4>
      </vt:variant>
      <vt:variant>
        <vt:i4>5</vt:i4>
      </vt:variant>
      <vt:variant>
        <vt:lpwstr>jl:31496471.14</vt:lpwstr>
      </vt:variant>
      <vt:variant>
        <vt:lpwstr/>
      </vt:variant>
      <vt:variant>
        <vt:i4>7798892</vt:i4>
      </vt:variant>
      <vt:variant>
        <vt:i4>30</vt:i4>
      </vt:variant>
      <vt:variant>
        <vt:i4>0</vt:i4>
      </vt:variant>
      <vt:variant>
        <vt:i4>5</vt:i4>
      </vt:variant>
      <vt:variant>
        <vt:lpwstr>jl:31496471.13</vt:lpwstr>
      </vt:variant>
      <vt:variant>
        <vt:lpwstr/>
      </vt:variant>
      <vt:variant>
        <vt:i4>7667820</vt:i4>
      </vt:variant>
      <vt:variant>
        <vt:i4>27</vt:i4>
      </vt:variant>
      <vt:variant>
        <vt:i4>0</vt:i4>
      </vt:variant>
      <vt:variant>
        <vt:i4>5</vt:i4>
      </vt:variant>
      <vt:variant>
        <vt:lpwstr>jl:31496471.11</vt:lpwstr>
      </vt:variant>
      <vt:variant>
        <vt:lpwstr/>
      </vt:variant>
      <vt:variant>
        <vt:i4>7602284</vt:i4>
      </vt:variant>
      <vt:variant>
        <vt:i4>24</vt:i4>
      </vt:variant>
      <vt:variant>
        <vt:i4>0</vt:i4>
      </vt:variant>
      <vt:variant>
        <vt:i4>5</vt:i4>
      </vt:variant>
      <vt:variant>
        <vt:lpwstr>jl:31496471.10</vt:lpwstr>
      </vt:variant>
      <vt:variant>
        <vt:lpwstr/>
      </vt:variant>
      <vt:variant>
        <vt:i4>4456541</vt:i4>
      </vt:variant>
      <vt:variant>
        <vt:i4>21</vt:i4>
      </vt:variant>
      <vt:variant>
        <vt:i4>0</vt:i4>
      </vt:variant>
      <vt:variant>
        <vt:i4>5</vt:i4>
      </vt:variant>
      <vt:variant>
        <vt:lpwstr>jl:31496471.9</vt:lpwstr>
      </vt:variant>
      <vt:variant>
        <vt:lpwstr/>
      </vt:variant>
      <vt:variant>
        <vt:i4>4456541</vt:i4>
      </vt:variant>
      <vt:variant>
        <vt:i4>18</vt:i4>
      </vt:variant>
      <vt:variant>
        <vt:i4>0</vt:i4>
      </vt:variant>
      <vt:variant>
        <vt:i4>5</vt:i4>
      </vt:variant>
      <vt:variant>
        <vt:lpwstr>jl:31496471.7</vt:lpwstr>
      </vt:variant>
      <vt:variant>
        <vt:lpwstr/>
      </vt:variant>
      <vt:variant>
        <vt:i4>4456541</vt:i4>
      </vt:variant>
      <vt:variant>
        <vt:i4>15</vt:i4>
      </vt:variant>
      <vt:variant>
        <vt:i4>0</vt:i4>
      </vt:variant>
      <vt:variant>
        <vt:i4>5</vt:i4>
      </vt:variant>
      <vt:variant>
        <vt:lpwstr>jl:31496471.6</vt:lpwstr>
      </vt:variant>
      <vt:variant>
        <vt:lpwstr/>
      </vt:variant>
      <vt:variant>
        <vt:i4>4456541</vt:i4>
      </vt:variant>
      <vt:variant>
        <vt:i4>12</vt:i4>
      </vt:variant>
      <vt:variant>
        <vt:i4>0</vt:i4>
      </vt:variant>
      <vt:variant>
        <vt:i4>5</vt:i4>
      </vt:variant>
      <vt:variant>
        <vt:lpwstr>jl:31496471.5</vt:lpwstr>
      </vt:variant>
      <vt:variant>
        <vt:lpwstr/>
      </vt:variant>
      <vt:variant>
        <vt:i4>4456541</vt:i4>
      </vt:variant>
      <vt:variant>
        <vt:i4>9</vt:i4>
      </vt:variant>
      <vt:variant>
        <vt:i4>0</vt:i4>
      </vt:variant>
      <vt:variant>
        <vt:i4>5</vt:i4>
      </vt:variant>
      <vt:variant>
        <vt:lpwstr>jl:31496471.4</vt:lpwstr>
      </vt:variant>
      <vt:variant>
        <vt:lpwstr/>
      </vt:variant>
      <vt:variant>
        <vt:i4>4456541</vt:i4>
      </vt:variant>
      <vt:variant>
        <vt:i4>6</vt:i4>
      </vt:variant>
      <vt:variant>
        <vt:i4>0</vt:i4>
      </vt:variant>
      <vt:variant>
        <vt:i4>5</vt:i4>
      </vt:variant>
      <vt:variant>
        <vt:lpwstr>jl:31496471.3</vt:lpwstr>
      </vt:variant>
      <vt:variant>
        <vt:lpwstr/>
      </vt:variant>
      <vt:variant>
        <vt:i4>4456541</vt:i4>
      </vt:variant>
      <vt:variant>
        <vt:i4>3</vt:i4>
      </vt:variant>
      <vt:variant>
        <vt:i4>0</vt:i4>
      </vt:variant>
      <vt:variant>
        <vt:i4>5</vt:i4>
      </vt:variant>
      <vt:variant>
        <vt:lpwstr>jl:31496471.2</vt:lpwstr>
      </vt:variant>
      <vt:variant>
        <vt:lpwstr/>
      </vt:variant>
      <vt:variant>
        <vt:i4>4456541</vt:i4>
      </vt:variant>
      <vt:variant>
        <vt:i4>0</vt:i4>
      </vt:variant>
      <vt:variant>
        <vt:i4>0</vt:i4>
      </vt:variant>
      <vt:variant>
        <vt:i4>5</vt:i4>
      </vt:variant>
      <vt:variant>
        <vt:lpwstr>jl:31496471.1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Правления Национального Банка Республики Казахстан от 23 сентября 2013 года № 249 «Об утверждении перечня, форм, сроков и Правил представления отчетности банками второго уровня Республики Казахстан» (с изменениями от 27.08.2014 г.)</dc:title>
  <dc:creator>Gulnur Oishynova</dc:creator>
  <cp:lastModifiedBy>Сауле Исабаева</cp:lastModifiedBy>
  <cp:revision>5</cp:revision>
  <cp:lastPrinted>2019-11-18T06:38:00Z</cp:lastPrinted>
  <dcterms:created xsi:type="dcterms:W3CDTF">2019-11-18T04:19:00Z</dcterms:created>
  <dcterms:modified xsi:type="dcterms:W3CDTF">2019-11-18T11:50:00Z</dcterms:modified>
</cp:coreProperties>
</file>