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4F9E3"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7B837B2A" w14:textId="13FD17A2"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 Басқармасының</w:t>
      </w:r>
      <w:r w:rsidRPr="00195201">
        <w:rPr>
          <w:rFonts w:ascii="Times New Roman" w:eastAsia="Times New Roman" w:hAnsi="Times New Roman" w:cs="Times New Roman"/>
          <w:noProof/>
          <w:sz w:val="28"/>
          <w:szCs w:val="28"/>
          <w:lang w:val="kk-KZ" w:eastAsia="ru-RU"/>
        </w:rPr>
        <w:br/>
        <w:t xml:space="preserve">2026 жылғы </w:t>
      </w:r>
      <w:r>
        <w:rPr>
          <w:rFonts w:ascii="Times New Roman" w:eastAsia="Times New Roman" w:hAnsi="Times New Roman" w:cs="Times New Roman"/>
          <w:noProof/>
          <w:sz w:val="28"/>
          <w:szCs w:val="28"/>
          <w:lang w:val="kk-KZ" w:eastAsia="ru-RU"/>
        </w:rPr>
        <w:t xml:space="preserve">28 қыркүйектегі </w:t>
      </w:r>
      <w:r w:rsidRPr="00195201">
        <w:rPr>
          <w:rFonts w:ascii="Times New Roman" w:eastAsia="Times New Roman" w:hAnsi="Times New Roman" w:cs="Times New Roman"/>
          <w:noProof/>
          <w:sz w:val="28"/>
          <w:szCs w:val="28"/>
          <w:lang w:val="kk-KZ" w:eastAsia="ru-RU"/>
        </w:rPr>
        <w:t xml:space="preserve"> № </w:t>
      </w:r>
      <w:r w:rsidR="006E128A">
        <w:rPr>
          <w:rFonts w:ascii="Times New Roman" w:eastAsia="Times New Roman" w:hAnsi="Times New Roman" w:cs="Times New Roman"/>
          <w:noProof/>
          <w:sz w:val="28"/>
          <w:szCs w:val="28"/>
          <w:lang w:val="kk-KZ" w:eastAsia="ru-RU"/>
        </w:rPr>
        <w:t>116</w:t>
      </w:r>
      <w:r w:rsidRPr="00195201">
        <w:rPr>
          <w:rFonts w:ascii="Times New Roman" w:eastAsia="Times New Roman" w:hAnsi="Times New Roman" w:cs="Times New Roman"/>
          <w:noProof/>
          <w:sz w:val="28"/>
          <w:szCs w:val="28"/>
          <w:lang w:val="kk-KZ" w:eastAsia="ru-RU"/>
        </w:rPr>
        <w:br/>
        <w:t>және Қазақстан Республикасы</w:t>
      </w:r>
    </w:p>
    <w:p w14:paraId="7E18E447"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Ішкі істер министрінің</w:t>
      </w:r>
      <w:r w:rsidRPr="00195201">
        <w:rPr>
          <w:rFonts w:ascii="Times New Roman" w:eastAsia="Times New Roman" w:hAnsi="Times New Roman" w:cs="Times New Roman"/>
          <w:noProof/>
          <w:sz w:val="28"/>
          <w:szCs w:val="28"/>
          <w:lang w:val="kk-KZ" w:eastAsia="ru-RU"/>
        </w:rPr>
        <w:br/>
        <w:t>2026 жылғы ___ __________№ ___</w:t>
      </w:r>
    </w:p>
    <w:p w14:paraId="1BFA78E6"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бірлескен қаулысы мен бұйрығына</w:t>
      </w:r>
      <w:r w:rsidRPr="00195201">
        <w:rPr>
          <w:rFonts w:ascii="Times New Roman" w:eastAsia="Times New Roman" w:hAnsi="Times New Roman" w:cs="Times New Roman"/>
          <w:noProof/>
          <w:sz w:val="28"/>
          <w:szCs w:val="28"/>
          <w:lang w:val="kk-KZ" w:eastAsia="ru-RU"/>
        </w:rPr>
        <w:br/>
        <w:t>1-қосымша</w:t>
      </w:r>
    </w:p>
    <w:p w14:paraId="72FCC1D4"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65A4DDA5"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00D7F80F"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78540740"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Банкінің ғимараттарында</w:t>
      </w:r>
    </w:p>
    <w:p w14:paraId="4AA71E1B"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және оның аумақтық</w:t>
      </w:r>
      <w:r>
        <w:rPr>
          <w:rFonts w:ascii="Times New Roman" w:eastAsia="Times New Roman" w:hAnsi="Times New Roman" w:cs="Times New Roman"/>
          <w:noProof/>
          <w:sz w:val="28"/>
          <w:szCs w:val="28"/>
          <w:lang w:val="kk-KZ" w:eastAsia="ru-RU"/>
        </w:rPr>
        <w:t xml:space="preserve"> </w:t>
      </w:r>
      <w:r w:rsidRPr="00195201">
        <w:rPr>
          <w:rFonts w:ascii="Times New Roman" w:eastAsia="Times New Roman" w:hAnsi="Times New Roman" w:cs="Times New Roman"/>
          <w:noProof/>
          <w:sz w:val="28"/>
          <w:szCs w:val="28"/>
          <w:lang w:val="kk-KZ" w:eastAsia="ru-RU"/>
        </w:rPr>
        <w:t xml:space="preserve"> филиалдарында</w:t>
      </w:r>
    </w:p>
    <w:p w14:paraId="083AE0EE"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өткізу және объектішілік режимдерді</w:t>
      </w:r>
    </w:p>
    <w:p w14:paraId="55D3CC3F"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қамтамасыз ету жөніндегі қағидаларға</w:t>
      </w:r>
    </w:p>
    <w:p w14:paraId="394F7929" w14:textId="38E7DF6E" w:rsidR="00AA6AE7" w:rsidRDefault="00AA6AE7" w:rsidP="00AA6AE7">
      <w:pPr>
        <w:tabs>
          <w:tab w:val="left" w:pos="888"/>
          <w:tab w:val="left" w:pos="1350"/>
          <w:tab w:val="left" w:pos="2145"/>
          <w:tab w:val="left" w:pos="2565"/>
        </w:tabs>
        <w:overflowPunct w:val="0"/>
        <w:autoSpaceDE w:val="0"/>
        <w:autoSpaceDN w:val="0"/>
        <w:adjustRightInd w:val="0"/>
        <w:spacing w:after="0" w:line="240" w:lineRule="auto"/>
        <w:ind w:left="38" w:firstLine="709"/>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2-қосымша</w:t>
      </w:r>
    </w:p>
    <w:p w14:paraId="3F36EBE5" w14:textId="42EDB06B" w:rsidR="00195201" w:rsidRPr="00670D56" w:rsidRDefault="00195201" w:rsidP="00195201">
      <w:pPr>
        <w:spacing w:after="0" w:line="240" w:lineRule="auto"/>
        <w:rPr>
          <w:rFonts w:ascii="Times New Roman" w:eastAsia="Times New Roman" w:hAnsi="Times New Roman" w:cs="Times New Roman"/>
          <w:sz w:val="24"/>
          <w:szCs w:val="24"/>
          <w:lang w:val="kk-KZ" w:eastAsia="ru-RU"/>
        </w:rPr>
      </w:pPr>
    </w:p>
    <w:p w14:paraId="1D033F43" w14:textId="77777777" w:rsidR="00670D56" w:rsidRPr="00670D56" w:rsidRDefault="00670D56" w:rsidP="00195201">
      <w:pPr>
        <w:spacing w:after="0" w:line="240" w:lineRule="auto"/>
        <w:rPr>
          <w:rFonts w:ascii="Times New Roman" w:eastAsia="Times New Roman" w:hAnsi="Times New Roman" w:cs="Times New Roman"/>
          <w:sz w:val="24"/>
          <w:szCs w:val="24"/>
          <w:lang w:val="kk-KZ" w:eastAsia="ru-RU"/>
        </w:rPr>
      </w:pPr>
    </w:p>
    <w:p w14:paraId="69741A23" w14:textId="643C17AB" w:rsidR="00195201" w:rsidRPr="00195201" w:rsidRDefault="00195201" w:rsidP="00195201">
      <w:pPr>
        <w:spacing w:after="0" w:line="240" w:lineRule="auto"/>
        <w:ind w:firstLine="709"/>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Нысан</w:t>
      </w:r>
    </w:p>
    <w:p w14:paraId="261BAFA5" w14:textId="77777777" w:rsidR="00195201" w:rsidRDefault="00195201"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8"/>
          <w:lang w:val="kk-KZ" w:eastAsia="ru-RU"/>
        </w:rPr>
      </w:pPr>
    </w:p>
    <w:p w14:paraId="0B9E9F1E" w14:textId="77777777" w:rsidR="00AA6AE7" w:rsidRPr="00195201" w:rsidRDefault="00AA6AE7"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8"/>
          <w:lang w:val="kk-KZ" w:eastAsia="ru-RU"/>
        </w:rPr>
      </w:pPr>
    </w:p>
    <w:p w14:paraId="0F2E1B3F" w14:textId="77777777" w:rsidR="00195201" w:rsidRPr="00195201" w:rsidRDefault="00195201" w:rsidP="00195201">
      <w:pPr>
        <w:overflowPunct w:val="0"/>
        <w:autoSpaceDE w:val="0"/>
        <w:autoSpaceDN w:val="0"/>
        <w:adjustRightInd w:val="0"/>
        <w:spacing w:after="0" w:line="240" w:lineRule="atLeast"/>
        <w:jc w:val="center"/>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ЭЛЕКТРОНДЫҚ ТҰРАҚТЫ РҰҚСАТНАМА</w:t>
      </w:r>
    </w:p>
    <w:p w14:paraId="76D7EC3E"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4"/>
          <w:szCs w:val="24"/>
          <w:lang w:val="ru-RU" w:eastAsia="ru-RU"/>
        </w:rPr>
        <w:drawing>
          <wp:anchor distT="0" distB="0" distL="114300" distR="114300" simplePos="0" relativeHeight="251725824" behindDoc="1" locked="0" layoutInCell="1" allowOverlap="1" wp14:anchorId="70E26EAD" wp14:editId="0444968E">
            <wp:simplePos x="0" y="0"/>
            <wp:positionH relativeFrom="column">
              <wp:posOffset>1763395</wp:posOffset>
            </wp:positionH>
            <wp:positionV relativeFrom="paragraph">
              <wp:posOffset>161925</wp:posOffset>
            </wp:positionV>
            <wp:extent cx="2817589" cy="4130016"/>
            <wp:effectExtent l="0" t="0" r="1905" b="4445"/>
            <wp:wrapNone/>
            <wp:docPr id="1028533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7589" cy="41300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8EF4BE"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0B4FFE5C"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16DDC107"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5442E675"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25900A32" w14:textId="3D8294B5" w:rsidR="00195201" w:rsidRPr="00195201" w:rsidRDefault="007914C9"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4"/>
          <w:szCs w:val="24"/>
          <w:lang w:val="ru-RU" w:eastAsia="ru-RU"/>
        </w:rPr>
        <mc:AlternateContent>
          <mc:Choice Requires="wps">
            <w:drawing>
              <wp:anchor distT="45720" distB="45720" distL="114300" distR="114300" simplePos="0" relativeHeight="251721728" behindDoc="0" locked="0" layoutInCell="1" allowOverlap="1" wp14:anchorId="63840BD0" wp14:editId="5988AF76">
                <wp:simplePos x="0" y="0"/>
                <wp:positionH relativeFrom="margin">
                  <wp:posOffset>3028315</wp:posOffset>
                </wp:positionH>
                <wp:positionV relativeFrom="paragraph">
                  <wp:posOffset>304165</wp:posOffset>
                </wp:positionV>
                <wp:extent cx="1428750" cy="790575"/>
                <wp:effectExtent l="0" t="0" r="19050" b="285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790575"/>
                        </a:xfrm>
                        <a:prstGeom prst="rect">
                          <a:avLst/>
                        </a:prstGeom>
                        <a:solidFill>
                          <a:srgbClr val="FFFFFF"/>
                        </a:solidFill>
                        <a:ln w="9525">
                          <a:solidFill>
                            <a:sysClr val="window" lastClr="FFFFFF"/>
                          </a:solidFill>
                          <a:miter lim="800000"/>
                          <a:headEnd/>
                          <a:tailEnd/>
                        </a:ln>
                      </wps:spPr>
                      <wps:txbx>
                        <w:txbxContent>
                          <w:p w14:paraId="1B955498" w14:textId="77777777" w:rsidR="00195201" w:rsidRPr="00433EC4" w:rsidRDefault="00195201" w:rsidP="00195201">
                            <w:pPr>
                              <w:overflowPunct w:val="0"/>
                              <w:autoSpaceDE w:val="0"/>
                              <w:autoSpaceDN w:val="0"/>
                              <w:adjustRightInd w:val="0"/>
                              <w:jc w:val="center"/>
                              <w:rPr>
                                <w:b/>
                                <w:szCs w:val="20"/>
                              </w:rPr>
                            </w:pPr>
                            <w:r>
                              <w:rPr>
                                <w:b/>
                                <w:szCs w:val="20"/>
                              </w:rPr>
                              <w:t>ТЕГІ АТЫ ӘКЕСІНІҢ АТЫ</w:t>
                            </w:r>
                          </w:p>
                          <w:p w14:paraId="4ADB1493" w14:textId="77777777" w:rsidR="00195201" w:rsidRPr="00433EC4" w:rsidRDefault="00195201" w:rsidP="00195201">
                            <w:pPr>
                              <w:overflowPunct w:val="0"/>
                              <w:autoSpaceDE w:val="0"/>
                              <w:autoSpaceDN w:val="0"/>
                              <w:adjustRightInd w:val="0"/>
                              <w:jc w:val="center"/>
                              <w:rPr>
                                <w:sz w:val="18"/>
                                <w:szCs w:val="20"/>
                              </w:rPr>
                            </w:pPr>
                            <w:r w:rsidRPr="00433EC4">
                              <w:rPr>
                                <w:sz w:val="18"/>
                                <w:szCs w:val="20"/>
                              </w:rPr>
                              <w:t>(</w:t>
                            </w:r>
                            <w:r w:rsidRPr="004F624B">
                              <w:rPr>
                                <w:sz w:val="18"/>
                                <w:szCs w:val="20"/>
                                <w:lang w:val="kk-KZ"/>
                              </w:rPr>
                              <w:t>ол болған жағдайда</w:t>
                            </w:r>
                            <w:r w:rsidRPr="00433EC4">
                              <w:rPr>
                                <w:sz w:val="18"/>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40BD0" id="_x0000_t202" coordsize="21600,21600" o:spt="202" path="m,l,21600r21600,l21600,xe">
                <v:stroke joinstyle="miter"/>
                <v:path gradientshapeok="t" o:connecttype="rect"/>
              </v:shapetype>
              <v:shape id="Надпись 3" o:spid="_x0000_s1026" type="#_x0000_t202" style="position:absolute;left:0;text-align:left;margin-left:238.45pt;margin-top:23.95pt;width:112.5pt;height:62.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" strokecolor="window">
                <v:textbox>
                  <w:txbxContent>
                    <w:p w14:paraId="1B955498" w14:textId="77777777" w:rsidR="00195201" w:rsidRPr="00433EC4" w:rsidRDefault="00195201" w:rsidP="00195201">
                      <w:pPr>
                        <w:overflowPunct w:val="0"/>
                        <w:autoSpaceDE w:val="0"/>
                        <w:autoSpaceDN w:val="0"/>
                        <w:adjustRightInd w:val="0"/>
                        <w:jc w:val="center"/>
                        <w:rPr>
                          <w:b/>
                          <w:szCs w:val="20"/>
                        </w:rPr>
                      </w:pPr>
                      <w:r>
                        <w:rPr>
                          <w:b/>
                          <w:szCs w:val="20"/>
                        </w:rPr>
                        <w:t>ТЕГІ АТЫ ӘКЕСІНІҢ АТЫ</w:t>
                      </w:r>
                    </w:p>
                    <w:p w14:paraId="4ADB1493" w14:textId="77777777" w:rsidR="00195201" w:rsidRPr="00433EC4" w:rsidRDefault="00195201" w:rsidP="00195201">
                      <w:pPr>
                        <w:overflowPunct w:val="0"/>
                        <w:autoSpaceDE w:val="0"/>
                        <w:autoSpaceDN w:val="0"/>
                        <w:adjustRightInd w:val="0"/>
                        <w:jc w:val="center"/>
                        <w:rPr>
                          <w:sz w:val="18"/>
                          <w:szCs w:val="20"/>
                        </w:rPr>
                      </w:pPr>
                      <w:r w:rsidRPr="00433EC4">
                        <w:rPr>
                          <w:sz w:val="18"/>
                          <w:szCs w:val="20"/>
                        </w:rPr>
                        <w:t>(</w:t>
                      </w:r>
                      <w:r w:rsidRPr="004F624B">
                        <w:rPr>
                          <w:sz w:val="18"/>
                          <w:szCs w:val="20"/>
                          <w:lang w:val="kk-KZ"/>
                        </w:rPr>
                        <w:t>ол болған жағдайда</w:t>
                      </w:r>
                      <w:r w:rsidRPr="00433EC4">
                        <w:rPr>
                          <w:sz w:val="18"/>
                          <w:szCs w:val="20"/>
                        </w:rPr>
                        <w:t>)</w:t>
                      </w:r>
                    </w:p>
                  </w:txbxContent>
                </v:textbox>
                <w10:wrap type="square" anchorx="margin"/>
              </v:shape>
            </w:pict>
          </mc:Fallback>
        </mc:AlternateContent>
      </w:r>
      <w:r w:rsidR="00195201" w:rsidRPr="00195201">
        <w:rPr>
          <w:rFonts w:ascii="Times New Roman" w:eastAsia="Times New Roman" w:hAnsi="Times New Roman" w:cs="Times New Roman"/>
          <w:noProof/>
          <w:sz w:val="24"/>
          <w:szCs w:val="24"/>
          <w:lang w:val="ru-RU" w:eastAsia="ru-RU"/>
        </w:rPr>
        <mc:AlternateContent>
          <mc:Choice Requires="wps">
            <w:drawing>
              <wp:anchor distT="45720" distB="45720" distL="114300" distR="114300" simplePos="0" relativeHeight="251722752" behindDoc="0" locked="0" layoutInCell="1" allowOverlap="1" wp14:anchorId="1A3A8B45" wp14:editId="3A79CCC6">
                <wp:simplePos x="0" y="0"/>
                <wp:positionH relativeFrom="margin">
                  <wp:posOffset>1974211</wp:posOffset>
                </wp:positionH>
                <wp:positionV relativeFrom="paragraph">
                  <wp:posOffset>500045</wp:posOffset>
                </wp:positionV>
                <wp:extent cx="866775" cy="438150"/>
                <wp:effectExtent l="0" t="0" r="9525" b="0"/>
                <wp:wrapSquare wrapText="bothSides"/>
                <wp:docPr id="1588819876" name="Надпись 1588819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438150"/>
                        </a:xfrm>
                        <a:prstGeom prst="rect">
                          <a:avLst/>
                        </a:prstGeom>
                        <a:solidFill>
                          <a:srgbClr val="FFFFFF"/>
                        </a:solidFill>
                        <a:ln w="9525">
                          <a:solidFill>
                            <a:sysClr val="window" lastClr="FFFFFF"/>
                          </a:solidFill>
                          <a:miter lim="800000"/>
                          <a:headEnd/>
                          <a:tailEnd/>
                        </a:ln>
                      </wps:spPr>
                      <wps:txbx>
                        <w:txbxContent>
                          <w:p w14:paraId="4FA51AF2" w14:textId="77777777" w:rsidR="00195201" w:rsidRPr="008A00FE" w:rsidRDefault="00195201" w:rsidP="00195201">
                            <w:pPr>
                              <w:jc w:val="center"/>
                              <w:rPr>
                                <w:b/>
                                <w:sz w:val="32"/>
                                <w:szCs w:val="20"/>
                              </w:rPr>
                            </w:pPr>
                            <w:r w:rsidRPr="008A00FE">
                              <w:rPr>
                                <w:b/>
                                <w:sz w:val="32"/>
                                <w:szCs w:val="20"/>
                              </w:rPr>
                              <w:t>ФОТО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A8B45" id="Надпись 1588819876" o:spid="_x0000_s1027" type="#_x0000_t202" style="position:absolute;left:0;text-align:left;margin-left:155.45pt;margin-top:39.35pt;width:68.25pt;height:34.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" strokecolor="window">
                <v:textbox>
                  <w:txbxContent>
                    <w:p w14:paraId="4FA51AF2" w14:textId="77777777" w:rsidR="00195201" w:rsidRPr="008A00FE" w:rsidRDefault="00195201" w:rsidP="00195201">
                      <w:pPr>
                        <w:jc w:val="center"/>
                        <w:rPr>
                          <w:b/>
                          <w:sz w:val="32"/>
                          <w:szCs w:val="20"/>
                        </w:rPr>
                      </w:pPr>
                      <w:r w:rsidRPr="008A00FE">
                        <w:rPr>
                          <w:b/>
                          <w:sz w:val="32"/>
                          <w:szCs w:val="20"/>
                        </w:rPr>
                        <w:t>ФОТО</w:t>
                      </w:r>
                    </w:p>
                  </w:txbxContent>
                </v:textbox>
                <w10:wrap type="square" anchorx="margin"/>
              </v:shape>
            </w:pict>
          </mc:Fallback>
        </mc:AlternateContent>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r w:rsidR="00195201" w:rsidRPr="00195201">
        <w:rPr>
          <w:rFonts w:ascii="Times New Roman" w:eastAsia="Times New Roman" w:hAnsi="Times New Roman" w:cs="Times New Roman"/>
          <w:noProof/>
          <w:sz w:val="28"/>
          <w:szCs w:val="28"/>
          <w:lang w:val="kk-KZ" w:eastAsia="ru-RU"/>
        </w:rPr>
        <w:br/>
      </w:r>
    </w:p>
    <w:p w14:paraId="21E3E506"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3ED5EE3F"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3383E342" w14:textId="77777777" w:rsidR="00AA6AE7" w:rsidRDefault="00AA6AE7"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7DD547CC" w14:textId="4B8547E1" w:rsidR="00AA6AE7" w:rsidRDefault="007914C9"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4"/>
          <w:szCs w:val="24"/>
          <w:lang w:val="ru-RU" w:eastAsia="ru-RU"/>
        </w:rPr>
        <mc:AlternateContent>
          <mc:Choice Requires="wps">
            <w:drawing>
              <wp:anchor distT="45720" distB="45720" distL="114300" distR="114300" simplePos="0" relativeHeight="251724800" behindDoc="0" locked="0" layoutInCell="1" allowOverlap="1" wp14:anchorId="59A8F24D" wp14:editId="63A8940B">
                <wp:simplePos x="0" y="0"/>
                <wp:positionH relativeFrom="margin">
                  <wp:posOffset>1904365</wp:posOffset>
                </wp:positionH>
                <wp:positionV relativeFrom="paragraph">
                  <wp:posOffset>107950</wp:posOffset>
                </wp:positionV>
                <wp:extent cx="1229360" cy="247650"/>
                <wp:effectExtent l="0" t="0" r="27940" b="1905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360" cy="247650"/>
                        </a:xfrm>
                        <a:prstGeom prst="rect">
                          <a:avLst/>
                        </a:prstGeom>
                        <a:solidFill>
                          <a:srgbClr val="FFFFFF"/>
                        </a:solidFill>
                        <a:ln w="9525">
                          <a:solidFill>
                            <a:sysClr val="window" lastClr="FFFFFF"/>
                          </a:solidFill>
                          <a:miter lim="800000"/>
                          <a:headEnd/>
                          <a:tailEnd/>
                        </a:ln>
                      </wps:spPr>
                      <wps:txbx>
                        <w:txbxContent>
                          <w:p w14:paraId="12EEB8B5" w14:textId="77777777" w:rsidR="00195201" w:rsidRPr="008A00FE" w:rsidRDefault="00195201" w:rsidP="00195201">
                            <w:pPr>
                              <w:ind w:left="-142" w:right="-248"/>
                              <w:jc w:val="center"/>
                              <w:rPr>
                                <w:sz w:val="18"/>
                                <w:szCs w:val="18"/>
                              </w:rPr>
                            </w:pPr>
                            <w:r w:rsidRPr="008A00FE">
                              <w:rPr>
                                <w:b/>
                                <w:sz w:val="18"/>
                                <w:szCs w:val="18"/>
                              </w:rPr>
                              <w:t>000000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9A8F24D" id="Надпись 2" o:spid="_x0000_s1028" type="#_x0000_t202" style="position:absolute;left:0;text-align:left;margin-left:149.95pt;margin-top:8.5pt;width:96.8pt;height:19.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" strokecolor="window">
                <v:textbox>
                  <w:txbxContent>
                    <w:p w14:paraId="12EEB8B5" w14:textId="77777777" w:rsidR="00195201" w:rsidRPr="008A00FE" w:rsidRDefault="00195201" w:rsidP="00195201">
                      <w:pPr>
                        <w:ind w:left="-142" w:right="-248"/>
                        <w:jc w:val="center"/>
                        <w:rPr>
                          <w:sz w:val="18"/>
                          <w:szCs w:val="18"/>
                        </w:rPr>
                      </w:pPr>
                      <w:r w:rsidRPr="008A00FE">
                        <w:rPr>
                          <w:b/>
                          <w:sz w:val="18"/>
                          <w:szCs w:val="18"/>
                        </w:rPr>
                        <w:t>000000</w:t>
                      </w:r>
                    </w:p>
                  </w:txbxContent>
                </v:textbox>
                <w10:wrap type="square" anchorx="margin"/>
              </v:shape>
            </w:pict>
          </mc:Fallback>
        </mc:AlternateContent>
      </w:r>
    </w:p>
    <w:p w14:paraId="2AF48932" w14:textId="7AE6D708" w:rsidR="00AA6AE7" w:rsidRDefault="00E00955"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4"/>
          <w:szCs w:val="24"/>
          <w:lang w:val="ru-RU" w:eastAsia="ru-RU"/>
        </w:rPr>
        <mc:AlternateContent>
          <mc:Choice Requires="wps">
            <w:drawing>
              <wp:anchor distT="45720" distB="45720" distL="114300" distR="114300" simplePos="0" relativeHeight="251723776" behindDoc="0" locked="0" layoutInCell="1" allowOverlap="1" wp14:anchorId="40911028" wp14:editId="74FEB25E">
                <wp:simplePos x="0" y="0"/>
                <wp:positionH relativeFrom="margin">
                  <wp:posOffset>1894840</wp:posOffset>
                </wp:positionH>
                <wp:positionV relativeFrom="paragraph">
                  <wp:posOffset>170180</wp:posOffset>
                </wp:positionV>
                <wp:extent cx="1248410" cy="266700"/>
                <wp:effectExtent l="0" t="0" r="27940" b="19050"/>
                <wp:wrapNone/>
                <wp:docPr id="496174027" name="Надпись 496174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266700"/>
                        </a:xfrm>
                        <a:prstGeom prst="rect">
                          <a:avLst/>
                        </a:prstGeom>
                        <a:solidFill>
                          <a:srgbClr val="FFFFFF"/>
                        </a:solidFill>
                        <a:ln w="9525">
                          <a:solidFill>
                            <a:sysClr val="window" lastClr="FFFFFF"/>
                          </a:solidFill>
                          <a:miter lim="800000"/>
                          <a:headEnd/>
                          <a:tailEnd/>
                        </a:ln>
                      </wps:spPr>
                      <wps:txbx>
                        <w:txbxContent>
                          <w:p w14:paraId="484D83C4" w14:textId="77777777" w:rsidR="00195201" w:rsidRPr="008A00FE" w:rsidRDefault="00195201" w:rsidP="00195201">
                            <w:pPr>
                              <w:jc w:val="center"/>
                              <w:rPr>
                                <w:sz w:val="16"/>
                              </w:rPr>
                            </w:pPr>
                            <w:r w:rsidRPr="008A00FE">
                              <w:rPr>
                                <w:sz w:val="16"/>
                              </w:rPr>
                              <w:t>(</w:t>
                            </w:r>
                            <w:r w:rsidRPr="008A00FE">
                              <w:rPr>
                                <w:sz w:val="16"/>
                                <w:lang w:val="kk-KZ"/>
                              </w:rPr>
                              <w:t>табель нөмірі</w:t>
                            </w:r>
                            <w:r w:rsidRPr="008A00FE">
                              <w:rPr>
                                <w:sz w:val="16"/>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911028" id="Надпись 496174027" o:spid="_x0000_s1029" type="#_x0000_t202" style="position:absolute;left:0;text-align:left;margin-left:149.2pt;margin-top:13.4pt;width:98.3pt;height:21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" strokecolor="window">
                <v:textbox>
                  <w:txbxContent>
                    <w:p w14:paraId="484D83C4" w14:textId="77777777" w:rsidR="00195201" w:rsidRPr="008A00FE" w:rsidRDefault="00195201" w:rsidP="00195201">
                      <w:pPr>
                        <w:jc w:val="center"/>
                        <w:rPr>
                          <w:sz w:val="16"/>
                        </w:rPr>
                      </w:pPr>
                      <w:r w:rsidRPr="008A00FE">
                        <w:rPr>
                          <w:sz w:val="16"/>
                        </w:rPr>
                        <w:t>(</w:t>
                      </w:r>
                      <w:r w:rsidRPr="008A00FE">
                        <w:rPr>
                          <w:sz w:val="16"/>
                          <w:lang w:val="kk-KZ"/>
                        </w:rPr>
                        <w:t>табель нөмірі</w:t>
                      </w:r>
                      <w:r w:rsidRPr="008A00FE">
                        <w:rPr>
                          <w:sz w:val="16"/>
                        </w:rPr>
                        <w:t>)</w:t>
                      </w:r>
                    </w:p>
                  </w:txbxContent>
                </v:textbox>
                <w10:wrap anchorx="margin"/>
              </v:shape>
            </w:pict>
          </mc:Fallback>
        </mc:AlternateContent>
      </w:r>
    </w:p>
    <w:p w14:paraId="3021C346" w14:textId="7473007E"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1A4D2CD9" w14:textId="074E872C"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1DBE4133" w14:textId="77777777" w:rsidR="00195201" w:rsidRPr="00195201" w:rsidRDefault="00195201" w:rsidP="00195201">
      <w:pPr>
        <w:overflowPunct w:val="0"/>
        <w:autoSpaceDE w:val="0"/>
        <w:autoSpaceDN w:val="0"/>
        <w:adjustRightInd w:val="0"/>
        <w:spacing w:after="0" w:line="240" w:lineRule="atLeast"/>
        <w:ind w:firstLine="709"/>
        <w:jc w:val="center"/>
        <w:rPr>
          <w:rFonts w:ascii="Times New Roman" w:eastAsia="Times New Roman" w:hAnsi="Times New Roman" w:cs="Times New Roman"/>
          <w:noProof/>
          <w:sz w:val="28"/>
          <w:szCs w:val="28"/>
          <w:lang w:val="kk-KZ" w:eastAsia="ru-RU"/>
        </w:rPr>
      </w:pPr>
    </w:p>
    <w:p w14:paraId="26D7F621" w14:textId="77777777" w:rsidR="00195201" w:rsidRPr="00195201" w:rsidRDefault="00195201" w:rsidP="00195201">
      <w:pPr>
        <w:keepNext/>
        <w:overflowPunct w:val="0"/>
        <w:autoSpaceDE w:val="0"/>
        <w:autoSpaceDN w:val="0"/>
        <w:adjustRightInd w:val="0"/>
        <w:spacing w:after="0" w:line="240" w:lineRule="auto"/>
        <w:ind w:firstLine="709"/>
        <w:jc w:val="both"/>
        <w:outlineLvl w:val="1"/>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lastRenderedPageBreak/>
        <w:t xml:space="preserve">Ескертпе: </w:t>
      </w:r>
    </w:p>
    <w:p w14:paraId="460A1718" w14:textId="77777777" w:rsidR="00195201" w:rsidRPr="00195201" w:rsidRDefault="00195201" w:rsidP="00195201">
      <w:pPr>
        <w:keepNext/>
        <w:overflowPunct w:val="0"/>
        <w:autoSpaceDE w:val="0"/>
        <w:autoSpaceDN w:val="0"/>
        <w:adjustRightInd w:val="0"/>
        <w:spacing w:after="0" w:line="240" w:lineRule="auto"/>
        <w:ind w:firstLine="709"/>
        <w:jc w:val="both"/>
        <w:outlineLvl w:val="1"/>
        <w:rPr>
          <w:rFonts w:ascii="Times New Roman" w:eastAsia="Times New Roman" w:hAnsi="Times New Roman" w:cs="Times New Roman"/>
          <w:noProof/>
          <w:sz w:val="28"/>
          <w:szCs w:val="28"/>
          <w:lang w:val="kk-KZ" w:eastAsia="ru-RU"/>
        </w:rPr>
      </w:pPr>
    </w:p>
    <w:p w14:paraId="0C24DC06" w14:textId="77777777" w:rsidR="00195201" w:rsidRPr="00195201" w:rsidRDefault="00195201" w:rsidP="00490790">
      <w:pPr>
        <w:tabs>
          <w:tab w:val="left" w:pos="885"/>
          <w:tab w:val="left" w:pos="1350"/>
          <w:tab w:val="left" w:pos="2145"/>
          <w:tab w:val="left" w:pos="2565"/>
        </w:tabs>
        <w:overflowPunct w:val="0"/>
        <w:autoSpaceDE w:val="0"/>
        <w:autoSpaceDN w:val="0"/>
        <w:adjustRightInd w:val="0"/>
        <w:spacing w:after="0" w:line="240" w:lineRule="auto"/>
        <w:ind w:left="40" w:firstLine="709"/>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 қою жасыл жолақтары бар тұрақты рұқсатнамалар – Ұлттық Банк қызметкерлері үшін;</w:t>
      </w:r>
    </w:p>
    <w:p w14:paraId="7D197FA8" w14:textId="77777777" w:rsidR="00195201" w:rsidRDefault="00195201" w:rsidP="00195201">
      <w:pPr>
        <w:tabs>
          <w:tab w:val="left" w:pos="888"/>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 қою көк жолақтары бар тұрақты рұқсатнамалар – Ұлттық Банк ұйымдарының қызметкерлері үшін.</w:t>
      </w:r>
    </w:p>
    <w:p w14:paraId="3013897E" w14:textId="77777777" w:rsidR="00AA6AE7" w:rsidRDefault="00AA6AE7" w:rsidP="00195201">
      <w:pPr>
        <w:tabs>
          <w:tab w:val="left" w:pos="888"/>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p>
    <w:p w14:paraId="0B4B16D8" w14:textId="77777777" w:rsidR="00AA6AE7" w:rsidRDefault="00AA6AE7" w:rsidP="00195201">
      <w:pPr>
        <w:tabs>
          <w:tab w:val="left" w:pos="888"/>
          <w:tab w:val="left" w:pos="1350"/>
          <w:tab w:val="left" w:pos="2145"/>
          <w:tab w:val="left" w:pos="2565"/>
        </w:tabs>
        <w:overflowPunct w:val="0"/>
        <w:autoSpaceDE w:val="0"/>
        <w:autoSpaceDN w:val="0"/>
        <w:adjustRightInd w:val="0"/>
        <w:spacing w:after="0" w:line="240" w:lineRule="auto"/>
        <w:ind w:left="38" w:firstLine="709"/>
        <w:jc w:val="both"/>
        <w:rPr>
          <w:rFonts w:ascii="Times New Roman" w:eastAsia="Times New Roman" w:hAnsi="Times New Roman" w:cs="Times New Roman"/>
          <w:noProof/>
          <w:sz w:val="28"/>
          <w:szCs w:val="28"/>
          <w:lang w:val="kk-KZ" w:eastAsia="ru-RU"/>
        </w:rPr>
      </w:pPr>
    </w:p>
    <w:p w14:paraId="59FEF22F" w14:textId="77777777" w:rsidR="00AA6AE7" w:rsidRDefault="00AA6AE7">
      <w:pPr>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val="kk-KZ" w:eastAsia="ru-RU"/>
        </w:rPr>
        <w:br w:type="page"/>
      </w:r>
    </w:p>
    <w:p w14:paraId="7469D960" w14:textId="5F4AF752"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lastRenderedPageBreak/>
        <w:t>Қазақстан Республикасы</w:t>
      </w:r>
    </w:p>
    <w:p w14:paraId="1BC52845" w14:textId="59C9DFF3"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 Басқармасының</w:t>
      </w:r>
      <w:r w:rsidRPr="00195201">
        <w:rPr>
          <w:rFonts w:ascii="Times New Roman" w:eastAsia="Times New Roman" w:hAnsi="Times New Roman" w:cs="Times New Roman"/>
          <w:noProof/>
          <w:sz w:val="28"/>
          <w:szCs w:val="28"/>
          <w:lang w:val="kk-KZ" w:eastAsia="ru-RU"/>
        </w:rPr>
        <w:br/>
        <w:t xml:space="preserve">2026 жылғы </w:t>
      </w:r>
      <w:r>
        <w:rPr>
          <w:rFonts w:ascii="Times New Roman" w:eastAsia="Times New Roman" w:hAnsi="Times New Roman" w:cs="Times New Roman"/>
          <w:noProof/>
          <w:sz w:val="28"/>
          <w:szCs w:val="28"/>
          <w:lang w:val="kk-KZ" w:eastAsia="ru-RU"/>
        </w:rPr>
        <w:t xml:space="preserve">28 қыркүйектегі </w:t>
      </w:r>
      <w:r w:rsidRPr="00195201">
        <w:rPr>
          <w:rFonts w:ascii="Times New Roman" w:eastAsia="Times New Roman" w:hAnsi="Times New Roman" w:cs="Times New Roman"/>
          <w:noProof/>
          <w:sz w:val="28"/>
          <w:szCs w:val="28"/>
          <w:lang w:val="kk-KZ" w:eastAsia="ru-RU"/>
        </w:rPr>
        <w:t xml:space="preserve"> № </w:t>
      </w:r>
      <w:r w:rsidR="005D241C">
        <w:rPr>
          <w:rFonts w:ascii="Times New Roman" w:eastAsia="Times New Roman" w:hAnsi="Times New Roman" w:cs="Times New Roman"/>
          <w:noProof/>
          <w:sz w:val="28"/>
          <w:szCs w:val="28"/>
          <w:lang w:val="kk-KZ" w:eastAsia="ru-RU"/>
        </w:rPr>
        <w:t>116</w:t>
      </w:r>
      <w:r w:rsidRPr="00195201">
        <w:rPr>
          <w:rFonts w:ascii="Times New Roman" w:eastAsia="Times New Roman" w:hAnsi="Times New Roman" w:cs="Times New Roman"/>
          <w:noProof/>
          <w:sz w:val="28"/>
          <w:szCs w:val="28"/>
          <w:lang w:val="kk-KZ" w:eastAsia="ru-RU"/>
        </w:rPr>
        <w:br/>
        <w:t>және Қазақстан Республикасы</w:t>
      </w:r>
    </w:p>
    <w:p w14:paraId="75A6A439"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Ішкі істер министрінің</w:t>
      </w:r>
      <w:r w:rsidRPr="00195201">
        <w:rPr>
          <w:rFonts w:ascii="Times New Roman" w:eastAsia="Times New Roman" w:hAnsi="Times New Roman" w:cs="Times New Roman"/>
          <w:noProof/>
          <w:sz w:val="28"/>
          <w:szCs w:val="28"/>
          <w:lang w:val="kk-KZ" w:eastAsia="ru-RU"/>
        </w:rPr>
        <w:br/>
        <w:t>2026 жылғы ___ __________№ ___</w:t>
      </w:r>
    </w:p>
    <w:p w14:paraId="14F711A6" w14:textId="41425C8A"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бірлескен қаулысы мен бұйрығына</w:t>
      </w:r>
      <w:r w:rsidRPr="00195201">
        <w:rPr>
          <w:rFonts w:ascii="Times New Roman" w:eastAsia="Times New Roman" w:hAnsi="Times New Roman" w:cs="Times New Roman"/>
          <w:noProof/>
          <w:sz w:val="28"/>
          <w:szCs w:val="28"/>
          <w:lang w:val="kk-KZ" w:eastAsia="ru-RU"/>
        </w:rPr>
        <w:br/>
      </w:r>
      <w:r>
        <w:rPr>
          <w:rFonts w:ascii="Times New Roman" w:eastAsia="Times New Roman" w:hAnsi="Times New Roman" w:cs="Times New Roman"/>
          <w:noProof/>
          <w:sz w:val="28"/>
          <w:szCs w:val="28"/>
          <w:lang w:val="kk-KZ" w:eastAsia="ru-RU"/>
        </w:rPr>
        <w:t>2</w:t>
      </w:r>
      <w:r w:rsidRPr="00195201">
        <w:rPr>
          <w:rFonts w:ascii="Times New Roman" w:eastAsia="Times New Roman" w:hAnsi="Times New Roman" w:cs="Times New Roman"/>
          <w:noProof/>
          <w:sz w:val="28"/>
          <w:szCs w:val="28"/>
          <w:lang w:val="kk-KZ" w:eastAsia="ru-RU"/>
        </w:rPr>
        <w:t>-қосымша</w:t>
      </w:r>
    </w:p>
    <w:p w14:paraId="656CD95B"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1BDB5FE9"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49FB3E0B"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46880204"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Банкінің ғимараттарында</w:t>
      </w:r>
    </w:p>
    <w:p w14:paraId="6AC21B02"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және оның аумақтық</w:t>
      </w:r>
      <w:r>
        <w:rPr>
          <w:rFonts w:ascii="Times New Roman" w:eastAsia="Times New Roman" w:hAnsi="Times New Roman" w:cs="Times New Roman"/>
          <w:noProof/>
          <w:sz w:val="28"/>
          <w:szCs w:val="28"/>
          <w:lang w:val="kk-KZ" w:eastAsia="ru-RU"/>
        </w:rPr>
        <w:t xml:space="preserve"> </w:t>
      </w:r>
      <w:r w:rsidRPr="00195201">
        <w:rPr>
          <w:rFonts w:ascii="Times New Roman" w:eastAsia="Times New Roman" w:hAnsi="Times New Roman" w:cs="Times New Roman"/>
          <w:noProof/>
          <w:sz w:val="28"/>
          <w:szCs w:val="28"/>
          <w:lang w:val="kk-KZ" w:eastAsia="ru-RU"/>
        </w:rPr>
        <w:t xml:space="preserve"> филиалдарында</w:t>
      </w:r>
    </w:p>
    <w:p w14:paraId="33930779"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өткізу және объектішілік режимдерді</w:t>
      </w:r>
    </w:p>
    <w:p w14:paraId="2A928E71"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қамтамасыз ету жөніндегі қағидаларға</w:t>
      </w:r>
    </w:p>
    <w:p w14:paraId="18506A7B" w14:textId="4EC11104" w:rsidR="00195201" w:rsidRDefault="00AA6AE7" w:rsidP="00AA6AE7">
      <w:pPr>
        <w:overflowPunct w:val="0"/>
        <w:autoSpaceDE w:val="0"/>
        <w:autoSpaceDN w:val="0"/>
        <w:adjustRightInd w:val="0"/>
        <w:spacing w:after="0" w:line="240" w:lineRule="auto"/>
        <w:ind w:firstLine="709"/>
        <w:jc w:val="right"/>
        <w:rPr>
          <w:rFonts w:ascii="Times New Roman" w:eastAsia="Times New Roman" w:hAnsi="Times New Roman" w:cs="Times New Roman"/>
          <w:b/>
          <w:bCs/>
          <w:noProof/>
          <w:color w:val="000000"/>
          <w:sz w:val="24"/>
          <w:szCs w:val="24"/>
          <w:lang w:val="kk-KZ" w:eastAsia="ru-RU"/>
        </w:rPr>
      </w:pPr>
      <w:r>
        <w:rPr>
          <w:rFonts w:ascii="Times New Roman" w:eastAsia="Times New Roman" w:hAnsi="Times New Roman" w:cs="Times New Roman"/>
          <w:noProof/>
          <w:sz w:val="28"/>
          <w:szCs w:val="28"/>
          <w:lang w:val="kk-KZ" w:eastAsia="ru-RU"/>
        </w:rPr>
        <w:t>3</w:t>
      </w:r>
      <w:r w:rsidRPr="00195201">
        <w:rPr>
          <w:rFonts w:ascii="Times New Roman" w:eastAsia="Times New Roman" w:hAnsi="Times New Roman" w:cs="Times New Roman"/>
          <w:noProof/>
          <w:sz w:val="28"/>
          <w:szCs w:val="28"/>
          <w:lang w:val="kk-KZ" w:eastAsia="ru-RU"/>
        </w:rPr>
        <w:t>-қосымша</w:t>
      </w:r>
    </w:p>
    <w:p w14:paraId="4C708712"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76835326" w14:textId="77777777" w:rsidR="00670D56" w:rsidRDefault="00670D56"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1273D48C" w14:textId="74E26089" w:rsidR="00AA6AE7" w:rsidRDefault="00670D56" w:rsidP="00670D56">
      <w:pPr>
        <w:spacing w:after="0" w:line="240" w:lineRule="auto"/>
        <w:ind w:firstLine="709"/>
        <w:jc w:val="right"/>
        <w:rPr>
          <w:rFonts w:ascii="Times New Roman" w:eastAsia="Times New Roman" w:hAnsi="Times New Roman" w:cs="Times New Roman"/>
          <w:b/>
          <w:bCs/>
          <w:noProof/>
          <w:color w:val="000000"/>
          <w:sz w:val="24"/>
          <w:szCs w:val="24"/>
          <w:lang w:val="kk-KZ" w:eastAsia="ru-RU"/>
        </w:rPr>
      </w:pPr>
      <w:r w:rsidRPr="00195201">
        <w:rPr>
          <w:rFonts w:ascii="Times New Roman" w:eastAsia="Times New Roman" w:hAnsi="Times New Roman" w:cs="Times New Roman"/>
          <w:noProof/>
          <w:sz w:val="28"/>
          <w:szCs w:val="28"/>
          <w:lang w:val="kk-KZ" w:eastAsia="ru-RU"/>
        </w:rPr>
        <w:t>Нысан</w:t>
      </w:r>
    </w:p>
    <w:p w14:paraId="356DC8E4"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2ACD0EE7"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0F7409F1" w14:textId="77777777" w:rsidR="00AA6AE7" w:rsidRPr="00195201" w:rsidRDefault="00AA6AE7" w:rsidP="00AA6AE7">
      <w:pPr>
        <w:overflowPunct w:val="0"/>
        <w:autoSpaceDE w:val="0"/>
        <w:autoSpaceDN w:val="0"/>
        <w:adjustRightInd w:val="0"/>
        <w:spacing w:after="0" w:line="240" w:lineRule="auto"/>
        <w:jc w:val="both"/>
        <w:rPr>
          <w:rFonts w:ascii="Times New Roman" w:eastAsia="Times New Roman" w:hAnsi="Times New Roman" w:cs="Times New Roman"/>
          <w:b/>
          <w:bCs/>
          <w:noProof/>
          <w:color w:val="000000"/>
          <w:sz w:val="28"/>
          <w:szCs w:val="24"/>
          <w:lang w:val="kk-KZ" w:eastAsia="ru-RU"/>
        </w:rPr>
      </w:pPr>
      <w:r w:rsidRPr="00195201">
        <w:rPr>
          <w:rFonts w:ascii="Times New Roman" w:eastAsia="Times New Roman" w:hAnsi="Times New Roman" w:cs="Times New Roman"/>
          <w:b/>
          <w:noProof/>
          <w:sz w:val="28"/>
          <w:szCs w:val="28"/>
          <w:lang w:val="kk-KZ" w:eastAsia="ru-RU"/>
        </w:rPr>
        <w:t xml:space="preserve">           ЭЛЕКТРОНДЫҚ </w:t>
      </w:r>
      <w:r w:rsidRPr="00195201">
        <w:rPr>
          <w:rFonts w:ascii="Times New Roman" w:eastAsia="Times New Roman" w:hAnsi="Times New Roman" w:cs="Times New Roman"/>
          <w:b/>
          <w:bCs/>
          <w:noProof/>
          <w:color w:val="000000"/>
          <w:sz w:val="28"/>
          <w:szCs w:val="24"/>
          <w:lang w:val="kk-KZ" w:eastAsia="ru-RU"/>
        </w:rPr>
        <w:tab/>
      </w:r>
      <w:r w:rsidRPr="00195201">
        <w:rPr>
          <w:rFonts w:ascii="Times New Roman" w:eastAsia="Times New Roman" w:hAnsi="Times New Roman" w:cs="Times New Roman"/>
          <w:b/>
          <w:bCs/>
          <w:noProof/>
          <w:color w:val="000000"/>
          <w:sz w:val="28"/>
          <w:szCs w:val="24"/>
          <w:lang w:val="kk-KZ" w:eastAsia="ru-RU"/>
        </w:rPr>
        <w:tab/>
      </w:r>
      <w:r w:rsidRPr="00195201">
        <w:rPr>
          <w:rFonts w:ascii="Times New Roman" w:eastAsia="Times New Roman" w:hAnsi="Times New Roman" w:cs="Times New Roman"/>
          <w:b/>
          <w:bCs/>
          <w:noProof/>
          <w:color w:val="000000"/>
          <w:sz w:val="28"/>
          <w:szCs w:val="24"/>
          <w:lang w:val="kk-KZ" w:eastAsia="ru-RU"/>
        </w:rPr>
        <w:tab/>
        <w:t xml:space="preserve">                       ЭЛЕКТРОНДЫҚ</w:t>
      </w:r>
    </w:p>
    <w:p w14:paraId="71AE1F77" w14:textId="77777777" w:rsidR="00AA6AE7" w:rsidRPr="00195201" w:rsidRDefault="00AA6AE7" w:rsidP="00AA6AE7">
      <w:pPr>
        <w:overflowPunct w:val="0"/>
        <w:autoSpaceDE w:val="0"/>
        <w:autoSpaceDN w:val="0"/>
        <w:adjustRightInd w:val="0"/>
        <w:spacing w:after="0" w:line="240" w:lineRule="auto"/>
        <w:jc w:val="both"/>
        <w:rPr>
          <w:rFonts w:ascii="Times New Roman" w:eastAsia="Times New Roman" w:hAnsi="Times New Roman" w:cs="Times New Roman"/>
          <w:b/>
          <w:bCs/>
          <w:noProof/>
          <w:color w:val="000000"/>
          <w:sz w:val="28"/>
          <w:szCs w:val="24"/>
          <w:lang w:val="kk-KZ" w:eastAsia="ru-RU"/>
        </w:rPr>
      </w:pPr>
      <w:r w:rsidRPr="00195201">
        <w:rPr>
          <w:rFonts w:ascii="Times New Roman" w:eastAsia="Times New Roman" w:hAnsi="Times New Roman" w:cs="Times New Roman"/>
          <w:b/>
          <w:noProof/>
          <w:sz w:val="28"/>
          <w:szCs w:val="28"/>
          <w:lang w:val="kk-KZ" w:eastAsia="ru-RU"/>
        </w:rPr>
        <w:t xml:space="preserve">  УАҚЫТША РҰҚСАТНАМА</w:t>
      </w:r>
      <w:r w:rsidRPr="00195201">
        <w:rPr>
          <w:rFonts w:ascii="Times New Roman" w:eastAsia="Times New Roman" w:hAnsi="Times New Roman" w:cs="Times New Roman"/>
          <w:b/>
          <w:bCs/>
          <w:noProof/>
          <w:color w:val="000000"/>
          <w:sz w:val="28"/>
          <w:szCs w:val="24"/>
          <w:lang w:val="kk-KZ" w:eastAsia="ru-RU"/>
        </w:rPr>
        <w:tab/>
      </w:r>
      <w:r w:rsidRPr="00195201">
        <w:rPr>
          <w:rFonts w:ascii="Times New Roman" w:eastAsia="Times New Roman" w:hAnsi="Times New Roman" w:cs="Times New Roman"/>
          <w:b/>
          <w:bCs/>
          <w:noProof/>
          <w:color w:val="000000"/>
          <w:sz w:val="28"/>
          <w:szCs w:val="24"/>
          <w:lang w:val="kk-KZ" w:eastAsia="ru-RU"/>
        </w:rPr>
        <w:tab/>
        <w:t xml:space="preserve">             БІРЖОЛҒЫ РҰҚСАТНАМА                        </w:t>
      </w:r>
    </w:p>
    <w:p w14:paraId="3FFA0BEC" w14:textId="77777777" w:rsidR="00AA6AE7" w:rsidRPr="00195201" w:rsidRDefault="00AA6AE7" w:rsidP="00AA6AE7">
      <w:pPr>
        <w:overflowPunct w:val="0"/>
        <w:autoSpaceDE w:val="0"/>
        <w:autoSpaceDN w:val="0"/>
        <w:adjustRightInd w:val="0"/>
        <w:spacing w:after="0" w:line="240" w:lineRule="auto"/>
        <w:ind w:firstLine="709"/>
        <w:jc w:val="center"/>
        <w:rPr>
          <w:rFonts w:ascii="Times New Roman" w:eastAsia="Times New Roman" w:hAnsi="Times New Roman" w:cs="Times New Roman"/>
          <w:noProof/>
          <w:sz w:val="18"/>
          <w:szCs w:val="20"/>
          <w:lang w:val="kk-KZ" w:eastAsia="ru-RU"/>
        </w:rPr>
      </w:pPr>
    </w:p>
    <w:p w14:paraId="76A82197" w14:textId="77777777" w:rsidR="00AA6AE7" w:rsidRPr="00195201" w:rsidRDefault="00AA6AE7" w:rsidP="00AA6AE7">
      <w:pPr>
        <w:overflowPunct w:val="0"/>
        <w:autoSpaceDE w:val="0"/>
        <w:autoSpaceDN w:val="0"/>
        <w:adjustRightInd w:val="0"/>
        <w:spacing w:after="0" w:line="240" w:lineRule="auto"/>
        <w:ind w:firstLine="709"/>
        <w:jc w:val="center"/>
        <w:rPr>
          <w:rFonts w:ascii="Times New Roman" w:eastAsia="Times New Roman" w:hAnsi="Times New Roman" w:cs="Times New Roman"/>
          <w:noProof/>
          <w:sz w:val="20"/>
          <w:szCs w:val="20"/>
          <w:lang w:val="kk-KZ" w:eastAsia="ru-RU"/>
        </w:rPr>
      </w:pPr>
    </w:p>
    <w:p w14:paraId="2B1D9B49" w14:textId="77777777" w:rsidR="00AA6AE7" w:rsidRPr="00195201" w:rsidRDefault="00AA6AE7" w:rsidP="00AA6AE7">
      <w:pPr>
        <w:overflowPunct w:val="0"/>
        <w:autoSpaceDE w:val="0"/>
        <w:autoSpaceDN w:val="0"/>
        <w:adjustRightInd w:val="0"/>
        <w:spacing w:after="0" w:line="240" w:lineRule="auto"/>
        <w:ind w:firstLine="709"/>
        <w:jc w:val="center"/>
        <w:rPr>
          <w:rFonts w:ascii="Times New Roman" w:eastAsia="Times New Roman" w:hAnsi="Times New Roman" w:cs="Times New Roman"/>
          <w:noProof/>
          <w:sz w:val="20"/>
          <w:szCs w:val="20"/>
          <w:lang w:val="kk-KZ" w:eastAsia="ru-RU"/>
        </w:rPr>
      </w:pPr>
      <w:r w:rsidRPr="00195201">
        <w:rPr>
          <w:rFonts w:ascii="Times New Roman" w:eastAsia="Times New Roman" w:hAnsi="Times New Roman" w:cs="Times New Roman"/>
          <w:noProof/>
          <w:sz w:val="24"/>
          <w:szCs w:val="24"/>
          <w:lang w:val="ru-RU" w:eastAsia="ru-RU"/>
        </w:rPr>
        <w:drawing>
          <wp:anchor distT="0" distB="0" distL="114300" distR="114300" simplePos="0" relativeHeight="251730944" behindDoc="1" locked="0" layoutInCell="1" allowOverlap="1" wp14:anchorId="69A6B638" wp14:editId="3BA96BC5">
            <wp:simplePos x="0" y="0"/>
            <wp:positionH relativeFrom="margin">
              <wp:posOffset>3723005</wp:posOffset>
            </wp:positionH>
            <wp:positionV relativeFrom="paragraph">
              <wp:posOffset>63500</wp:posOffset>
            </wp:positionV>
            <wp:extent cx="2476500" cy="3895725"/>
            <wp:effectExtent l="0" t="0" r="0" b="0"/>
            <wp:wrapNone/>
            <wp:docPr id="19194683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0" cy="3895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5201">
        <w:rPr>
          <w:rFonts w:ascii="Times New Roman" w:eastAsia="Times New Roman" w:hAnsi="Times New Roman" w:cs="Times New Roman"/>
          <w:noProof/>
          <w:sz w:val="24"/>
          <w:szCs w:val="24"/>
          <w:lang w:val="ru-RU" w:eastAsia="ru-RU"/>
        </w:rPr>
        <w:drawing>
          <wp:anchor distT="0" distB="0" distL="114300" distR="114300" simplePos="0" relativeHeight="251729920" behindDoc="1" locked="0" layoutInCell="1" allowOverlap="1" wp14:anchorId="6D982DD8" wp14:editId="0223AA0A">
            <wp:simplePos x="0" y="0"/>
            <wp:positionH relativeFrom="column">
              <wp:posOffset>46355</wp:posOffset>
            </wp:positionH>
            <wp:positionV relativeFrom="paragraph">
              <wp:posOffset>53975</wp:posOffset>
            </wp:positionV>
            <wp:extent cx="2552700" cy="3886200"/>
            <wp:effectExtent l="0" t="0" r="0" b="0"/>
            <wp:wrapNone/>
            <wp:docPr id="9499667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5201">
        <w:rPr>
          <w:rFonts w:ascii="Times New Roman" w:eastAsia="Times New Roman" w:hAnsi="Times New Roman" w:cs="Times New Roman"/>
          <w:noProof/>
          <w:sz w:val="24"/>
          <w:szCs w:val="24"/>
          <w:lang w:val="ru-RU" w:eastAsia="ru-RU"/>
        </w:rPr>
        <mc:AlternateContent>
          <mc:Choice Requires="wps">
            <w:drawing>
              <wp:anchor distT="0" distB="0" distL="114300" distR="114300" simplePos="0" relativeHeight="251728896" behindDoc="0" locked="0" layoutInCell="1" allowOverlap="1" wp14:anchorId="2D3EEAC5" wp14:editId="61C156B1">
                <wp:simplePos x="0" y="0"/>
                <wp:positionH relativeFrom="margin">
                  <wp:align>left</wp:align>
                </wp:positionH>
                <wp:positionV relativeFrom="paragraph">
                  <wp:posOffset>2543175</wp:posOffset>
                </wp:positionV>
                <wp:extent cx="2040890" cy="278130"/>
                <wp:effectExtent l="0" t="0" r="0" b="0"/>
                <wp:wrapNone/>
                <wp:docPr id="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90" cy="278130"/>
                        </a:xfrm>
                        <a:prstGeom prst="rect">
                          <a:avLst/>
                        </a:prstGeom>
                        <a:noFill/>
                      </wps:spPr>
                      <wps:txbx>
                        <w:txbxContent>
                          <w:p w14:paraId="1457A05F" w14:textId="77777777" w:rsidR="00AA6AE7" w:rsidRPr="00092437" w:rsidRDefault="00AA6AE7" w:rsidP="00AA6AE7">
                            <w:pPr>
                              <w:pStyle w:val="af"/>
                              <w:spacing w:after="0"/>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D3EEAC5" id="TextBox 7" o:spid="_x0000_s1030" type="#_x0000_t202" style="position:absolute;left:0;text-align:left;margin-left:0;margin-top:200.25pt;width:160.7pt;height:21.9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" filled="f" stroked="f">
                <v:textbox style="mso-fit-shape-to-text:t">
                  <w:txbxContent>
                    <w:p w14:paraId="1457A05F" w14:textId="77777777" w:rsidR="00AA6AE7" w:rsidRPr="00092437" w:rsidRDefault="00AA6AE7" w:rsidP="00AA6AE7">
                      <w:pPr>
                        <w:pStyle w:val="af"/>
                        <w:spacing w:after="0"/>
                      </w:pPr>
                    </w:p>
                  </w:txbxContent>
                </v:textbox>
                <w10:wrap anchorx="margin"/>
              </v:shape>
            </w:pict>
          </mc:Fallback>
        </mc:AlternateContent>
      </w:r>
    </w:p>
    <w:p w14:paraId="29DB1C0F"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55D02B70"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2E1F462C"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00D3E1B3"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5B865017"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4ABB67CF"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128A5342"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5FA8C365"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4"/>
          <w:szCs w:val="24"/>
          <w:lang w:val="ru-RU" w:eastAsia="ru-RU"/>
        </w:rPr>
        <mc:AlternateContent>
          <mc:Choice Requires="wps">
            <w:drawing>
              <wp:anchor distT="0" distB="0" distL="114300" distR="114300" simplePos="0" relativeHeight="251727872" behindDoc="0" locked="0" layoutInCell="1" allowOverlap="1" wp14:anchorId="5127ADF3" wp14:editId="7A492175">
                <wp:simplePos x="0" y="0"/>
                <wp:positionH relativeFrom="margin">
                  <wp:posOffset>137160</wp:posOffset>
                </wp:positionH>
                <wp:positionV relativeFrom="paragraph">
                  <wp:posOffset>10795</wp:posOffset>
                </wp:positionV>
                <wp:extent cx="2208530" cy="946150"/>
                <wp:effectExtent l="0" t="0" r="0" b="0"/>
                <wp:wrapNone/>
                <wp:docPr id="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8530" cy="946150"/>
                        </a:xfrm>
                        <a:prstGeom prst="rect">
                          <a:avLst/>
                        </a:prstGeom>
                        <a:noFill/>
                      </wps:spPr>
                      <wps:txbx>
                        <w:txbxContent>
                          <w:p w14:paraId="00B00A39" w14:textId="77777777" w:rsidR="00AA6AE7" w:rsidRPr="00823C0F" w:rsidRDefault="00AA6AE7" w:rsidP="00AA6AE7">
                            <w:pPr>
                              <w:pStyle w:val="af"/>
                              <w:spacing w:after="0"/>
                              <w:jc w:val="center"/>
                              <w:rPr>
                                <w:color w:val="806000"/>
                              </w:rPr>
                            </w:pPr>
                            <w:r w:rsidRPr="00823C0F">
                              <w:rPr>
                                <w:rFonts w:ascii="Arial" w:hAnsi="Arial" w:cs="Arial"/>
                                <w:b/>
                                <w:bCs/>
                                <w:color w:val="806000"/>
                                <w:kern w:val="24"/>
                                <w:sz w:val="40"/>
                                <w:szCs w:val="40"/>
                                <w:lang w:val="kk-KZ"/>
                              </w:rPr>
                              <w:t>УАҚЫТША РҰҚСАТНАМА</w:t>
                            </w:r>
                          </w:p>
                          <w:p w14:paraId="7C84D889" w14:textId="77777777" w:rsidR="00AA6AE7" w:rsidRPr="004E2394" w:rsidRDefault="00AA6AE7" w:rsidP="00AA6AE7">
                            <w:pPr>
                              <w:pStyle w:val="af"/>
                              <w:spacing w:after="0"/>
                              <w:jc w:val="center"/>
                              <w:rPr>
                                <w:color w:val="306A36"/>
                              </w:rPr>
                            </w:pPr>
                            <w:r w:rsidRPr="00823C0F">
                              <w:rPr>
                                <w:rFonts w:ascii="Calibri" w:hAnsi="Calibri"/>
                                <w:b/>
                                <w:bCs/>
                                <w:color w:val="306A36"/>
                                <w:kern w:val="24"/>
                                <w:sz w:val="28"/>
                                <w:szCs w:val="28"/>
                              </w:rPr>
                              <w:t>TEMPORARY PASS</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5127ADF3" id="_x0000_s1031" type="#_x0000_t202" style="position:absolute;left:0;text-align:left;margin-left:10.8pt;margin-top:.85pt;width:173.9pt;height:74.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" filled="f" stroked="f">
                <v:textbox style="mso-fit-shape-to-text:t">
                  <w:txbxContent>
                    <w:p w14:paraId="00B00A39" w14:textId="77777777" w:rsidR="00AA6AE7" w:rsidRPr="00823C0F" w:rsidRDefault="00AA6AE7" w:rsidP="00AA6AE7">
                      <w:pPr>
                        <w:pStyle w:val="af"/>
                        <w:spacing w:after="0"/>
                        <w:jc w:val="center"/>
                        <w:rPr>
                          <w:color w:val="806000"/>
                        </w:rPr>
                      </w:pPr>
                      <w:r w:rsidRPr="00823C0F">
                        <w:rPr>
                          <w:rFonts w:ascii="Arial" w:hAnsi="Arial" w:cs="Arial"/>
                          <w:b/>
                          <w:bCs/>
                          <w:color w:val="806000"/>
                          <w:kern w:val="24"/>
                          <w:sz w:val="40"/>
                          <w:szCs w:val="40"/>
                          <w:lang w:val="kk-KZ"/>
                        </w:rPr>
                        <w:t>УАҚЫТША РҰҚСАТНАМА</w:t>
                      </w:r>
                    </w:p>
                    <w:p w14:paraId="7C84D889" w14:textId="77777777" w:rsidR="00AA6AE7" w:rsidRPr="004E2394" w:rsidRDefault="00AA6AE7" w:rsidP="00AA6AE7">
                      <w:pPr>
                        <w:pStyle w:val="af"/>
                        <w:spacing w:after="0"/>
                        <w:jc w:val="center"/>
                        <w:rPr>
                          <w:color w:val="306A36"/>
                        </w:rPr>
                      </w:pPr>
                      <w:r w:rsidRPr="00823C0F">
                        <w:rPr>
                          <w:rFonts w:ascii="Calibri" w:hAnsi="Calibri"/>
                          <w:b/>
                          <w:bCs/>
                          <w:color w:val="306A36"/>
                          <w:kern w:val="24"/>
                          <w:sz w:val="28"/>
                          <w:szCs w:val="28"/>
                        </w:rPr>
                        <w:t>TEMPORARY PASS</w:t>
                      </w:r>
                    </w:p>
                  </w:txbxContent>
                </v:textbox>
                <w10:wrap anchorx="margin"/>
              </v:shape>
            </w:pict>
          </mc:Fallback>
        </mc:AlternateContent>
      </w:r>
    </w:p>
    <w:p w14:paraId="685CF146"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50A106BC"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4C8C413F" w14:textId="77777777" w:rsidR="00AA6AE7" w:rsidRPr="00195201" w:rsidRDefault="00AA6AE7" w:rsidP="00AA6AE7">
      <w:pPr>
        <w:tabs>
          <w:tab w:val="left" w:pos="6936"/>
        </w:tabs>
        <w:overflowPunct w:val="0"/>
        <w:autoSpaceDE w:val="0"/>
        <w:autoSpaceDN w:val="0"/>
        <w:adjustRightInd w:val="0"/>
        <w:spacing w:after="0" w:line="240" w:lineRule="atLeast"/>
        <w:ind w:right="706" w:firstLine="709"/>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ab/>
      </w:r>
    </w:p>
    <w:p w14:paraId="3BAFFDC1" w14:textId="77777777" w:rsidR="00AA6AE7" w:rsidRPr="00195201" w:rsidRDefault="00AA6AE7" w:rsidP="00AA6AE7">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7476FF07"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12807B58"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71209A02"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2F2589D6"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16C33801" w14:textId="77777777" w:rsidR="00AA6AE7"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1D9BC311" w14:textId="77777777" w:rsidR="00AA6AE7" w:rsidRPr="00195201" w:rsidRDefault="00AA6AE7" w:rsidP="00195201">
      <w:pPr>
        <w:overflowPunct w:val="0"/>
        <w:autoSpaceDE w:val="0"/>
        <w:autoSpaceDN w:val="0"/>
        <w:adjustRightInd w:val="0"/>
        <w:spacing w:after="0" w:line="240" w:lineRule="auto"/>
        <w:ind w:firstLine="709"/>
        <w:jc w:val="both"/>
        <w:rPr>
          <w:rFonts w:ascii="Times New Roman" w:eastAsia="Times New Roman" w:hAnsi="Times New Roman" w:cs="Times New Roman"/>
          <w:b/>
          <w:bCs/>
          <w:noProof/>
          <w:color w:val="000000"/>
          <w:sz w:val="24"/>
          <w:szCs w:val="24"/>
          <w:lang w:val="kk-KZ" w:eastAsia="ru-RU"/>
        </w:rPr>
      </w:pPr>
    </w:p>
    <w:p w14:paraId="2809FE83" w14:textId="77777777" w:rsidR="00195201" w:rsidRPr="00195201" w:rsidRDefault="00195201" w:rsidP="00195201">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2275B897" w14:textId="77777777" w:rsidR="00195201" w:rsidRPr="00195201" w:rsidRDefault="00195201" w:rsidP="00195201">
      <w:pPr>
        <w:overflowPunct w:val="0"/>
        <w:autoSpaceDE w:val="0"/>
        <w:autoSpaceDN w:val="0"/>
        <w:adjustRightInd w:val="0"/>
        <w:spacing w:after="0" w:line="240" w:lineRule="atLeast"/>
        <w:ind w:right="706" w:firstLine="709"/>
        <w:jc w:val="right"/>
        <w:rPr>
          <w:rFonts w:ascii="Times New Roman" w:eastAsia="Times New Roman" w:hAnsi="Times New Roman" w:cs="Times New Roman"/>
          <w:noProof/>
          <w:sz w:val="28"/>
          <w:szCs w:val="28"/>
          <w:lang w:val="kk-KZ" w:eastAsia="ru-RU"/>
        </w:rPr>
      </w:pPr>
    </w:p>
    <w:p w14:paraId="2AF95885" w14:textId="77777777" w:rsidR="00195201" w:rsidRPr="00AA6AE7" w:rsidRDefault="00195201" w:rsidP="00195201">
      <w:pPr>
        <w:spacing w:after="0" w:line="240" w:lineRule="auto"/>
        <w:rPr>
          <w:rFonts w:ascii="Times New Roman" w:eastAsia="Times New Roman" w:hAnsi="Times New Roman" w:cs="Times New Roman"/>
          <w:sz w:val="24"/>
          <w:szCs w:val="24"/>
          <w:lang w:val="kk-KZ" w:eastAsia="ru-RU"/>
        </w:rPr>
      </w:pPr>
    </w:p>
    <w:p w14:paraId="311D36EB"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lastRenderedPageBreak/>
        <w:t>Қазақстан Республикасы</w:t>
      </w:r>
    </w:p>
    <w:p w14:paraId="48D08FE4" w14:textId="1D6E22BA"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 Басқармасының</w:t>
      </w:r>
      <w:r w:rsidRPr="00195201">
        <w:rPr>
          <w:rFonts w:ascii="Times New Roman" w:eastAsia="Times New Roman" w:hAnsi="Times New Roman" w:cs="Times New Roman"/>
          <w:noProof/>
          <w:sz w:val="28"/>
          <w:szCs w:val="28"/>
          <w:lang w:val="kk-KZ" w:eastAsia="ru-RU"/>
        </w:rPr>
        <w:br/>
        <w:t xml:space="preserve">2026 жылғы </w:t>
      </w:r>
      <w:r>
        <w:rPr>
          <w:rFonts w:ascii="Times New Roman" w:eastAsia="Times New Roman" w:hAnsi="Times New Roman" w:cs="Times New Roman"/>
          <w:noProof/>
          <w:sz w:val="28"/>
          <w:szCs w:val="28"/>
          <w:lang w:val="kk-KZ" w:eastAsia="ru-RU"/>
        </w:rPr>
        <w:t xml:space="preserve">28 қыркүйектегі </w:t>
      </w:r>
      <w:r w:rsidRPr="00195201">
        <w:rPr>
          <w:rFonts w:ascii="Times New Roman" w:eastAsia="Times New Roman" w:hAnsi="Times New Roman" w:cs="Times New Roman"/>
          <w:noProof/>
          <w:sz w:val="28"/>
          <w:szCs w:val="28"/>
          <w:lang w:val="kk-KZ" w:eastAsia="ru-RU"/>
        </w:rPr>
        <w:t xml:space="preserve"> № </w:t>
      </w:r>
      <w:r w:rsidR="005D241C">
        <w:rPr>
          <w:rFonts w:ascii="Times New Roman" w:eastAsia="Times New Roman" w:hAnsi="Times New Roman" w:cs="Times New Roman"/>
          <w:noProof/>
          <w:sz w:val="28"/>
          <w:szCs w:val="28"/>
          <w:lang w:val="kk-KZ" w:eastAsia="ru-RU"/>
        </w:rPr>
        <w:t>116</w:t>
      </w:r>
      <w:r w:rsidRPr="00195201">
        <w:rPr>
          <w:rFonts w:ascii="Times New Roman" w:eastAsia="Times New Roman" w:hAnsi="Times New Roman" w:cs="Times New Roman"/>
          <w:noProof/>
          <w:sz w:val="28"/>
          <w:szCs w:val="28"/>
          <w:lang w:val="kk-KZ" w:eastAsia="ru-RU"/>
        </w:rPr>
        <w:br/>
        <w:t>және Қазақстан Республикасы</w:t>
      </w:r>
    </w:p>
    <w:p w14:paraId="042CF25A"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Ішкі істер министрінің</w:t>
      </w:r>
      <w:r w:rsidRPr="00195201">
        <w:rPr>
          <w:rFonts w:ascii="Times New Roman" w:eastAsia="Times New Roman" w:hAnsi="Times New Roman" w:cs="Times New Roman"/>
          <w:noProof/>
          <w:sz w:val="28"/>
          <w:szCs w:val="28"/>
          <w:lang w:val="kk-KZ" w:eastAsia="ru-RU"/>
        </w:rPr>
        <w:br/>
        <w:t>2026 жылғы ___ __________№ ___</w:t>
      </w:r>
    </w:p>
    <w:p w14:paraId="4B5A15FA" w14:textId="2022D510"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бірлескен қаулысы мен бұйрығына</w:t>
      </w:r>
      <w:r w:rsidRPr="00195201">
        <w:rPr>
          <w:rFonts w:ascii="Times New Roman" w:eastAsia="Times New Roman" w:hAnsi="Times New Roman" w:cs="Times New Roman"/>
          <w:noProof/>
          <w:sz w:val="28"/>
          <w:szCs w:val="28"/>
          <w:lang w:val="kk-KZ" w:eastAsia="ru-RU"/>
        </w:rPr>
        <w:br/>
      </w:r>
      <w:r>
        <w:rPr>
          <w:rFonts w:ascii="Times New Roman" w:eastAsia="Times New Roman" w:hAnsi="Times New Roman" w:cs="Times New Roman"/>
          <w:noProof/>
          <w:sz w:val="28"/>
          <w:szCs w:val="28"/>
          <w:lang w:val="kk-KZ" w:eastAsia="ru-RU"/>
        </w:rPr>
        <w:t>3</w:t>
      </w:r>
      <w:r w:rsidRPr="00195201">
        <w:rPr>
          <w:rFonts w:ascii="Times New Roman" w:eastAsia="Times New Roman" w:hAnsi="Times New Roman" w:cs="Times New Roman"/>
          <w:noProof/>
          <w:sz w:val="28"/>
          <w:szCs w:val="28"/>
          <w:lang w:val="kk-KZ" w:eastAsia="ru-RU"/>
        </w:rPr>
        <w:t>-қосымша</w:t>
      </w:r>
    </w:p>
    <w:p w14:paraId="5A09E2E6"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48526B8B"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1CF4931B"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6DBC43F4"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Банкінің ғимараттарында</w:t>
      </w:r>
    </w:p>
    <w:p w14:paraId="6A87DCFA"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және оның аумақтық</w:t>
      </w:r>
      <w:r>
        <w:rPr>
          <w:rFonts w:ascii="Times New Roman" w:eastAsia="Times New Roman" w:hAnsi="Times New Roman" w:cs="Times New Roman"/>
          <w:noProof/>
          <w:sz w:val="28"/>
          <w:szCs w:val="28"/>
          <w:lang w:val="kk-KZ" w:eastAsia="ru-RU"/>
        </w:rPr>
        <w:t xml:space="preserve"> </w:t>
      </w:r>
      <w:r w:rsidRPr="00195201">
        <w:rPr>
          <w:rFonts w:ascii="Times New Roman" w:eastAsia="Times New Roman" w:hAnsi="Times New Roman" w:cs="Times New Roman"/>
          <w:noProof/>
          <w:sz w:val="28"/>
          <w:szCs w:val="28"/>
          <w:lang w:val="kk-KZ" w:eastAsia="ru-RU"/>
        </w:rPr>
        <w:t xml:space="preserve"> филиалдарында</w:t>
      </w:r>
    </w:p>
    <w:p w14:paraId="79354E0A"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өткізу және объектішілік режимдерді</w:t>
      </w:r>
    </w:p>
    <w:p w14:paraId="0CFFD311"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қамтамасыз ету жөніндегі қағидаларға</w:t>
      </w:r>
    </w:p>
    <w:p w14:paraId="378A0273" w14:textId="0B2C1753" w:rsidR="00AA6AE7" w:rsidRDefault="00AA6AE7" w:rsidP="00AA6AE7">
      <w:pPr>
        <w:spacing w:after="0" w:line="240" w:lineRule="auto"/>
        <w:ind w:firstLine="709"/>
        <w:jc w:val="right"/>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val="kk-KZ" w:eastAsia="ru-RU"/>
        </w:rPr>
        <w:t>4</w:t>
      </w:r>
      <w:r w:rsidRPr="00195201">
        <w:rPr>
          <w:rFonts w:ascii="Times New Roman" w:eastAsia="Times New Roman" w:hAnsi="Times New Roman" w:cs="Times New Roman"/>
          <w:noProof/>
          <w:sz w:val="28"/>
          <w:szCs w:val="28"/>
          <w:lang w:val="kk-KZ" w:eastAsia="ru-RU"/>
        </w:rPr>
        <w:t>-қосымша</w:t>
      </w:r>
    </w:p>
    <w:p w14:paraId="654E3CE0" w14:textId="77777777" w:rsidR="00AA6AE7" w:rsidRDefault="00AA6AE7" w:rsidP="00195201">
      <w:pPr>
        <w:spacing w:after="0" w:line="240" w:lineRule="auto"/>
        <w:ind w:firstLine="709"/>
        <w:jc w:val="right"/>
        <w:rPr>
          <w:rFonts w:ascii="Times New Roman" w:eastAsia="Times New Roman" w:hAnsi="Times New Roman" w:cs="Times New Roman"/>
          <w:noProof/>
          <w:sz w:val="28"/>
          <w:szCs w:val="28"/>
          <w:lang w:val="kk-KZ" w:eastAsia="ru-RU"/>
        </w:rPr>
      </w:pPr>
    </w:p>
    <w:p w14:paraId="72AF0691" w14:textId="77777777" w:rsidR="00AA6AE7" w:rsidRDefault="00AA6AE7" w:rsidP="00195201">
      <w:pPr>
        <w:spacing w:after="0" w:line="240" w:lineRule="auto"/>
        <w:ind w:firstLine="709"/>
        <w:jc w:val="right"/>
        <w:rPr>
          <w:rFonts w:ascii="Times New Roman" w:eastAsia="Times New Roman" w:hAnsi="Times New Roman" w:cs="Times New Roman"/>
          <w:noProof/>
          <w:sz w:val="28"/>
          <w:szCs w:val="28"/>
          <w:lang w:val="kk-KZ" w:eastAsia="ru-RU"/>
        </w:rPr>
      </w:pPr>
    </w:p>
    <w:p w14:paraId="1E55BCA7" w14:textId="77777777" w:rsidR="00195201" w:rsidRPr="00195201" w:rsidRDefault="00195201" w:rsidP="00195201">
      <w:pPr>
        <w:spacing w:after="0" w:line="252" w:lineRule="auto"/>
        <w:jc w:val="center"/>
        <w:rPr>
          <w:rFonts w:ascii="Times New Roman" w:eastAsia="Times New Roman" w:hAnsi="Times New Roman" w:cs="Times New Roman"/>
          <w:b/>
          <w:noProof/>
          <w:color w:val="000000"/>
          <w:sz w:val="28"/>
          <w:szCs w:val="28"/>
          <w:lang w:val="kk-KZ" w:eastAsia="ru-RU"/>
        </w:rPr>
      </w:pPr>
      <w:r w:rsidRPr="00195201">
        <w:rPr>
          <w:rFonts w:ascii="Times New Roman" w:eastAsia="Times New Roman" w:hAnsi="Times New Roman" w:cs="Times New Roman"/>
          <w:b/>
          <w:noProof/>
          <w:color w:val="000000"/>
          <w:sz w:val="28"/>
          <w:szCs w:val="28"/>
          <w:lang w:val="kk-KZ" w:eastAsia="ru-RU"/>
        </w:rPr>
        <w:t xml:space="preserve">Техникалық бақылау жүзеге асырылмайтын </w:t>
      </w:r>
    </w:p>
    <w:p w14:paraId="5A3321CA" w14:textId="77777777" w:rsidR="00195201" w:rsidRPr="00195201" w:rsidRDefault="00195201" w:rsidP="00195201">
      <w:pPr>
        <w:spacing w:after="0" w:line="252" w:lineRule="auto"/>
        <w:jc w:val="center"/>
        <w:rPr>
          <w:rFonts w:ascii="Times New Roman" w:eastAsia="Times New Roman" w:hAnsi="Times New Roman" w:cs="Times New Roman"/>
          <w:b/>
          <w:noProof/>
          <w:color w:val="000000"/>
          <w:sz w:val="28"/>
          <w:szCs w:val="28"/>
          <w:lang w:val="kk-KZ" w:eastAsia="ru-RU"/>
        </w:rPr>
      </w:pPr>
      <w:r w:rsidRPr="00195201">
        <w:rPr>
          <w:rFonts w:ascii="Times New Roman" w:eastAsia="Times New Roman" w:hAnsi="Times New Roman" w:cs="Times New Roman"/>
          <w:b/>
          <w:noProof/>
          <w:color w:val="000000"/>
          <w:sz w:val="28"/>
          <w:szCs w:val="28"/>
          <w:lang w:val="kk-KZ" w:eastAsia="ru-RU"/>
        </w:rPr>
        <w:t>тұлғалардың тізбесі</w:t>
      </w:r>
    </w:p>
    <w:p w14:paraId="76A43B64" w14:textId="77777777" w:rsidR="00195201" w:rsidRPr="00195201" w:rsidRDefault="00195201" w:rsidP="00195201">
      <w:pPr>
        <w:spacing w:after="0" w:line="252" w:lineRule="auto"/>
        <w:ind w:firstLine="709"/>
        <w:jc w:val="both"/>
        <w:rPr>
          <w:rFonts w:ascii="Times New Roman" w:eastAsia="Times New Roman" w:hAnsi="Times New Roman" w:cs="Times New Roman"/>
          <w:b/>
          <w:noProof/>
          <w:color w:val="000000"/>
          <w:sz w:val="28"/>
          <w:szCs w:val="28"/>
          <w:lang w:val="kk-KZ" w:eastAsia="ru-RU"/>
        </w:rPr>
      </w:pPr>
    </w:p>
    <w:p w14:paraId="15875295" w14:textId="77777777" w:rsidR="00195201" w:rsidRPr="00195201" w:rsidRDefault="00195201" w:rsidP="00195201">
      <w:pPr>
        <w:spacing w:after="0" w:line="252" w:lineRule="auto"/>
        <w:ind w:firstLine="709"/>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1) «Қазақстан Республикасының Мемлекеттік күзет қызметі туралы» Қазақстан Республикасының Заңына сәйкес күзетілетін адамдар;</w:t>
      </w:r>
    </w:p>
    <w:p w14:paraId="0377DD4C" w14:textId="77777777" w:rsidR="00195201" w:rsidRPr="00195201" w:rsidRDefault="00195201" w:rsidP="00195201">
      <w:pPr>
        <w:spacing w:after="0" w:line="252"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sz w:val="28"/>
          <w:szCs w:val="28"/>
          <w:lang w:val="kk-KZ" w:eastAsia="ru-RU"/>
        </w:rPr>
        <w:t xml:space="preserve">2) </w:t>
      </w:r>
      <w:r w:rsidRPr="00195201">
        <w:rPr>
          <w:rFonts w:ascii="Times New Roman" w:eastAsia="Times New Roman" w:hAnsi="Times New Roman" w:cs="Times New Roman"/>
          <w:noProof/>
          <w:color w:val="000000"/>
          <w:sz w:val="28"/>
          <w:szCs w:val="28"/>
          <w:lang w:val="kk-KZ" w:eastAsia="ru-RU"/>
        </w:rPr>
        <w:t>Қазақстан Республикасы Президенті Әкімшілігінің Басшысы және Басшысының орынбасарлары;</w:t>
      </w:r>
    </w:p>
    <w:p w14:paraId="287164CF" w14:textId="77777777" w:rsidR="00195201" w:rsidRPr="00195201" w:rsidRDefault="00195201" w:rsidP="00195201">
      <w:pPr>
        <w:spacing w:after="0" w:line="252" w:lineRule="auto"/>
        <w:ind w:firstLine="709"/>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3) Қазақстан Республикасының Құрылтай депутаттары;</w:t>
      </w:r>
    </w:p>
    <w:p w14:paraId="21351585" w14:textId="77777777" w:rsidR="00195201" w:rsidRPr="00195201" w:rsidRDefault="00195201" w:rsidP="00195201">
      <w:pPr>
        <w:spacing w:after="0" w:line="252"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4) орталық мемлекеттік органдардың басшылары, олардың орынбасарлары;</w:t>
      </w:r>
    </w:p>
    <w:p w14:paraId="0C874B43" w14:textId="77777777" w:rsidR="00195201" w:rsidRPr="00195201" w:rsidRDefault="00195201" w:rsidP="00195201">
      <w:pPr>
        <w:spacing w:after="0" w:line="240" w:lineRule="auto"/>
        <w:ind w:left="38" w:firstLine="671"/>
        <w:jc w:val="both"/>
        <w:rPr>
          <w:rFonts w:ascii="Times New Roman" w:eastAsia="Times New Roman" w:hAnsi="Times New Roman" w:cs="Times New Roman"/>
          <w:sz w:val="24"/>
          <w:szCs w:val="24"/>
          <w:lang w:val="kk-KZ" w:eastAsia="ru-RU"/>
        </w:rPr>
      </w:pPr>
      <w:r w:rsidRPr="00195201">
        <w:rPr>
          <w:rFonts w:ascii="Times New Roman" w:eastAsia="Times New Roman" w:hAnsi="Times New Roman" w:cs="Times New Roman"/>
          <w:noProof/>
          <w:color w:val="000000"/>
          <w:sz w:val="28"/>
          <w:szCs w:val="28"/>
          <w:lang w:val="kk-KZ" w:eastAsia="ru-RU"/>
        </w:rPr>
        <w:t>5) қызметтік куәліктеріне Қазақстан Республикасының Президенті және Премьер-Министрі қол қойған мемлекеттік қызметшілер.</w:t>
      </w:r>
    </w:p>
    <w:p w14:paraId="3D5F08CE" w14:textId="518DE17F" w:rsidR="00195201" w:rsidRDefault="00195201" w:rsidP="00195201">
      <w:pPr>
        <w:spacing w:after="0" w:line="240" w:lineRule="auto"/>
        <w:jc w:val="right"/>
        <w:rPr>
          <w:rFonts w:ascii="Times New Roman" w:eastAsia="Times New Roman" w:hAnsi="Times New Roman" w:cs="Times New Roman"/>
          <w:i/>
          <w:sz w:val="28"/>
          <w:szCs w:val="28"/>
          <w:lang w:val="kk-KZ" w:eastAsia="ru-RU"/>
        </w:rPr>
      </w:pPr>
      <w:r>
        <w:rPr>
          <w:rFonts w:ascii="Times New Roman" w:eastAsia="Times New Roman" w:hAnsi="Times New Roman" w:cs="Times New Roman"/>
          <w:i/>
          <w:sz w:val="28"/>
          <w:szCs w:val="28"/>
          <w:lang w:val="kk-KZ" w:eastAsia="ru-RU"/>
        </w:rPr>
        <w:br w:type="page"/>
      </w:r>
    </w:p>
    <w:p w14:paraId="48B12803"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lastRenderedPageBreak/>
        <w:t>Қазақстан Республикасы</w:t>
      </w:r>
    </w:p>
    <w:p w14:paraId="4F58C558" w14:textId="2C017E51"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 Басқармасының</w:t>
      </w:r>
      <w:r w:rsidRPr="00195201">
        <w:rPr>
          <w:rFonts w:ascii="Times New Roman" w:eastAsia="Times New Roman" w:hAnsi="Times New Roman" w:cs="Times New Roman"/>
          <w:noProof/>
          <w:sz w:val="28"/>
          <w:szCs w:val="28"/>
          <w:lang w:val="kk-KZ" w:eastAsia="ru-RU"/>
        </w:rPr>
        <w:br/>
        <w:t xml:space="preserve">2026 жылғы </w:t>
      </w:r>
      <w:r>
        <w:rPr>
          <w:rFonts w:ascii="Times New Roman" w:eastAsia="Times New Roman" w:hAnsi="Times New Roman" w:cs="Times New Roman"/>
          <w:noProof/>
          <w:sz w:val="28"/>
          <w:szCs w:val="28"/>
          <w:lang w:val="kk-KZ" w:eastAsia="ru-RU"/>
        </w:rPr>
        <w:t xml:space="preserve">28 қыркүйектегі </w:t>
      </w:r>
      <w:r w:rsidRPr="00195201">
        <w:rPr>
          <w:rFonts w:ascii="Times New Roman" w:eastAsia="Times New Roman" w:hAnsi="Times New Roman" w:cs="Times New Roman"/>
          <w:noProof/>
          <w:sz w:val="28"/>
          <w:szCs w:val="28"/>
          <w:lang w:val="kk-KZ" w:eastAsia="ru-RU"/>
        </w:rPr>
        <w:t xml:space="preserve"> № </w:t>
      </w:r>
      <w:r w:rsidR="00C7519F">
        <w:rPr>
          <w:rFonts w:ascii="Times New Roman" w:eastAsia="Times New Roman" w:hAnsi="Times New Roman" w:cs="Times New Roman"/>
          <w:noProof/>
          <w:sz w:val="28"/>
          <w:szCs w:val="28"/>
          <w:lang w:val="kk-KZ" w:eastAsia="ru-RU"/>
        </w:rPr>
        <w:t>116</w:t>
      </w:r>
      <w:r w:rsidRPr="00195201">
        <w:rPr>
          <w:rFonts w:ascii="Times New Roman" w:eastAsia="Times New Roman" w:hAnsi="Times New Roman" w:cs="Times New Roman"/>
          <w:noProof/>
          <w:sz w:val="28"/>
          <w:szCs w:val="28"/>
          <w:lang w:val="kk-KZ" w:eastAsia="ru-RU"/>
        </w:rPr>
        <w:br/>
        <w:t>және Қазақстан Республикасы</w:t>
      </w:r>
    </w:p>
    <w:p w14:paraId="1B979B09"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Ішкі істер министрінің</w:t>
      </w:r>
      <w:r w:rsidRPr="00195201">
        <w:rPr>
          <w:rFonts w:ascii="Times New Roman" w:eastAsia="Times New Roman" w:hAnsi="Times New Roman" w:cs="Times New Roman"/>
          <w:noProof/>
          <w:sz w:val="28"/>
          <w:szCs w:val="28"/>
          <w:lang w:val="kk-KZ" w:eastAsia="ru-RU"/>
        </w:rPr>
        <w:br/>
        <w:t>2026 жылғы ___ __________№ ___</w:t>
      </w:r>
    </w:p>
    <w:p w14:paraId="2223687C" w14:textId="169C39DB"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бірлескен қаулысы мен бұйрығына</w:t>
      </w:r>
      <w:r w:rsidRPr="00195201">
        <w:rPr>
          <w:rFonts w:ascii="Times New Roman" w:eastAsia="Times New Roman" w:hAnsi="Times New Roman" w:cs="Times New Roman"/>
          <w:noProof/>
          <w:sz w:val="28"/>
          <w:szCs w:val="28"/>
          <w:lang w:val="kk-KZ" w:eastAsia="ru-RU"/>
        </w:rPr>
        <w:br/>
      </w:r>
      <w:r>
        <w:rPr>
          <w:rFonts w:ascii="Times New Roman" w:eastAsia="Times New Roman" w:hAnsi="Times New Roman" w:cs="Times New Roman"/>
          <w:noProof/>
          <w:sz w:val="28"/>
          <w:szCs w:val="28"/>
          <w:lang w:val="kk-KZ" w:eastAsia="ru-RU"/>
        </w:rPr>
        <w:t>4</w:t>
      </w:r>
      <w:r w:rsidRPr="00195201">
        <w:rPr>
          <w:rFonts w:ascii="Times New Roman" w:eastAsia="Times New Roman" w:hAnsi="Times New Roman" w:cs="Times New Roman"/>
          <w:noProof/>
          <w:sz w:val="28"/>
          <w:szCs w:val="28"/>
          <w:lang w:val="kk-KZ" w:eastAsia="ru-RU"/>
        </w:rPr>
        <w:t>-қосымша</w:t>
      </w:r>
    </w:p>
    <w:p w14:paraId="436C2A13"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2796EA41"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63A580CD"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5F4B135C"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Банкінің ғимараттарында</w:t>
      </w:r>
    </w:p>
    <w:p w14:paraId="5E3296EC"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және оның аумақтық</w:t>
      </w:r>
      <w:r>
        <w:rPr>
          <w:rFonts w:ascii="Times New Roman" w:eastAsia="Times New Roman" w:hAnsi="Times New Roman" w:cs="Times New Roman"/>
          <w:noProof/>
          <w:sz w:val="28"/>
          <w:szCs w:val="28"/>
          <w:lang w:val="kk-KZ" w:eastAsia="ru-RU"/>
        </w:rPr>
        <w:t xml:space="preserve"> </w:t>
      </w:r>
      <w:r w:rsidRPr="00195201">
        <w:rPr>
          <w:rFonts w:ascii="Times New Roman" w:eastAsia="Times New Roman" w:hAnsi="Times New Roman" w:cs="Times New Roman"/>
          <w:noProof/>
          <w:sz w:val="28"/>
          <w:szCs w:val="28"/>
          <w:lang w:val="kk-KZ" w:eastAsia="ru-RU"/>
        </w:rPr>
        <w:t xml:space="preserve"> филиалдарында</w:t>
      </w:r>
    </w:p>
    <w:p w14:paraId="55D4C828"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өткізу және объектішілік режимдерді</w:t>
      </w:r>
    </w:p>
    <w:p w14:paraId="5F0F7A00"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қамтамасыз ету жөніндегі қағидаларға</w:t>
      </w:r>
    </w:p>
    <w:p w14:paraId="652E9FB1" w14:textId="5AB155D4" w:rsidR="00AA6AE7" w:rsidRDefault="00AA6AE7" w:rsidP="00AA6AE7">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val="kk-KZ" w:eastAsia="ru-RU"/>
        </w:rPr>
        <w:t>5</w:t>
      </w:r>
      <w:r w:rsidRPr="00195201">
        <w:rPr>
          <w:rFonts w:ascii="Times New Roman" w:eastAsia="Times New Roman" w:hAnsi="Times New Roman" w:cs="Times New Roman"/>
          <w:noProof/>
          <w:sz w:val="28"/>
          <w:szCs w:val="28"/>
          <w:lang w:val="kk-KZ" w:eastAsia="ru-RU"/>
        </w:rPr>
        <w:t>-қосымша</w:t>
      </w:r>
    </w:p>
    <w:p w14:paraId="77BB5438" w14:textId="77777777" w:rsidR="00AA6AE7" w:rsidRDefault="00AA6AE7" w:rsidP="00AA6AE7">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8"/>
          <w:lang w:val="kk-KZ" w:eastAsia="ru-RU"/>
        </w:rPr>
      </w:pPr>
    </w:p>
    <w:p w14:paraId="2C294452" w14:textId="77777777" w:rsidR="00AA6AE7" w:rsidRPr="00195201" w:rsidRDefault="00AA6AE7" w:rsidP="00AA6AE7">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8"/>
          <w:lang w:val="kk-KZ" w:eastAsia="ru-RU"/>
        </w:rPr>
      </w:pPr>
    </w:p>
    <w:p w14:paraId="05241F81"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eastAsia="ru-RU"/>
        </w:rPr>
      </w:pPr>
      <w:r w:rsidRPr="00195201">
        <w:rPr>
          <w:rFonts w:ascii="Times New Roman" w:eastAsia="Times New Roman" w:hAnsi="Times New Roman" w:cs="Times New Roman"/>
          <w:b/>
          <w:noProof/>
          <w:color w:val="000000"/>
          <w:sz w:val="28"/>
          <w:szCs w:val="28"/>
          <w:lang w:val="kk-KZ" w:eastAsia="ru-RU"/>
        </w:rPr>
        <w:t xml:space="preserve">Ұлттық Банктің, аумақтық филиалдардың, Өкілдіктің ғимараттарына </w:t>
      </w:r>
    </w:p>
    <w:p w14:paraId="55D9553B"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eastAsia="ru-RU"/>
        </w:rPr>
      </w:pPr>
      <w:r w:rsidRPr="00195201">
        <w:rPr>
          <w:rFonts w:ascii="Times New Roman" w:eastAsia="Times New Roman" w:hAnsi="Times New Roman" w:cs="Times New Roman"/>
          <w:b/>
          <w:noProof/>
          <w:color w:val="000000"/>
          <w:sz w:val="28"/>
          <w:szCs w:val="28"/>
          <w:lang w:val="kk-KZ" w:eastAsia="ru-RU"/>
        </w:rPr>
        <w:t xml:space="preserve">әкелуге (алып өтуге) тыйым салынған не шектелген </w:t>
      </w:r>
    </w:p>
    <w:p w14:paraId="0DA78936"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eastAsia="ru-RU"/>
        </w:rPr>
      </w:pPr>
      <w:r w:rsidRPr="00195201">
        <w:rPr>
          <w:rFonts w:ascii="Times New Roman" w:eastAsia="Times New Roman" w:hAnsi="Times New Roman" w:cs="Times New Roman"/>
          <w:b/>
          <w:noProof/>
          <w:color w:val="000000"/>
          <w:sz w:val="28"/>
          <w:szCs w:val="28"/>
          <w:lang w:val="kk-KZ" w:eastAsia="ru-RU"/>
        </w:rPr>
        <w:t>заттар және (немесе) бұйымдар тізбесі</w:t>
      </w:r>
    </w:p>
    <w:p w14:paraId="6F4788BF" w14:textId="77777777" w:rsidR="00195201" w:rsidRPr="00195201" w:rsidRDefault="00195201" w:rsidP="00195201">
      <w:pPr>
        <w:overflowPunct w:val="0"/>
        <w:autoSpaceDE w:val="0"/>
        <w:autoSpaceDN w:val="0"/>
        <w:adjustRightInd w:val="0"/>
        <w:spacing w:after="0" w:line="240" w:lineRule="auto"/>
        <w:ind w:firstLine="709"/>
        <w:jc w:val="center"/>
        <w:rPr>
          <w:rFonts w:ascii="Times New Roman" w:eastAsia="Times New Roman" w:hAnsi="Times New Roman" w:cs="Times New Roman"/>
          <w:b/>
          <w:noProof/>
          <w:color w:val="000000"/>
          <w:sz w:val="28"/>
          <w:szCs w:val="28"/>
          <w:lang w:val="kk-KZ" w:eastAsia="ru-RU"/>
        </w:rPr>
      </w:pPr>
    </w:p>
    <w:p w14:paraId="26560711" w14:textId="77777777" w:rsidR="00195201" w:rsidRPr="00195201" w:rsidRDefault="00195201" w:rsidP="00195201">
      <w:pPr>
        <w:spacing w:after="0" w:line="240" w:lineRule="auto"/>
        <w:ind w:firstLine="709"/>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color w:val="000000"/>
          <w:sz w:val="28"/>
          <w:szCs w:val="28"/>
          <w:lang w:val="kk-KZ" w:eastAsia="ru-RU"/>
        </w:rPr>
        <w:t>1) атыс қаруы, суық қару және өзге де қару (</w:t>
      </w:r>
      <w:r w:rsidRPr="00195201">
        <w:rPr>
          <w:rFonts w:ascii="Times New Roman" w:eastAsia="Times New Roman" w:hAnsi="Times New Roman" w:cs="Times New Roman"/>
          <w:noProof/>
          <w:sz w:val="28"/>
          <w:szCs w:val="28"/>
          <w:lang w:val="kk-KZ" w:eastAsia="ru-RU"/>
        </w:rPr>
        <w:t xml:space="preserve">рұқсат құжаттары болған кезде фельдъегерлік және арнайы байланыс қызметкерлерінің, банкноттарды, монеталарды және құндылықтарды инкассациялау айрықша қызметі болып табылатын заңды тұлғалардың, Ұлттық Банктің аумақтық филиалдарының және Кассалық операциялар және құндылықтарды сақтау орталығының (филиалының) инкассация бөлімшелері </w:t>
      </w:r>
      <w:r w:rsidRPr="00195201">
        <w:rPr>
          <w:rFonts w:ascii="Times New Roman" w:eastAsia="Times New Roman" w:hAnsi="Times New Roman" w:cs="Times New Roman"/>
          <w:noProof/>
          <w:color w:val="000000"/>
          <w:sz w:val="28"/>
          <w:szCs w:val="28"/>
          <w:lang w:val="kk-KZ" w:eastAsia="ru-RU"/>
        </w:rPr>
        <w:t>қызметкерлерінің</w:t>
      </w:r>
      <w:r w:rsidRPr="00195201">
        <w:rPr>
          <w:rFonts w:ascii="Times New Roman" w:eastAsia="Times New Roman" w:hAnsi="Times New Roman" w:cs="Times New Roman"/>
          <w:noProof/>
          <w:sz w:val="28"/>
          <w:szCs w:val="28"/>
          <w:lang w:val="kk-KZ" w:eastAsia="ru-RU"/>
        </w:rPr>
        <w:t xml:space="preserve"> қызметтік қаруын,</w:t>
      </w:r>
      <w:r w:rsidRPr="00195201">
        <w:rPr>
          <w:rFonts w:ascii="Times New Roman" w:eastAsia="Times New Roman" w:hAnsi="Times New Roman" w:cs="Times New Roman"/>
          <w:noProof/>
          <w:color w:val="000000"/>
          <w:sz w:val="28"/>
          <w:szCs w:val="28"/>
          <w:lang w:val="kk-KZ" w:eastAsia="ru-RU"/>
        </w:rPr>
        <w:t xml:space="preserve"> </w:t>
      </w:r>
      <w:r w:rsidRPr="00195201">
        <w:rPr>
          <w:rFonts w:ascii="Times New Roman" w:eastAsia="Times New Roman" w:hAnsi="Times New Roman" w:cs="Times New Roman"/>
          <w:noProof/>
          <w:sz w:val="28"/>
          <w:szCs w:val="28"/>
          <w:lang w:val="kk-KZ" w:eastAsia="ru-RU"/>
        </w:rPr>
        <w:t>сондай-ақ бекет полицейлері мен МКҚБ қызметкерлерінің қызмет атқаруын тексеруді жүзеге асыратын полиция қызметкерлерінің табельдік қаруын қоспағанда);</w:t>
      </w:r>
    </w:p>
    <w:p w14:paraId="4D59DE6F"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2) жарылғыш заттар, жарылатын құрылғылар және тез тұтанатын заттар;</w:t>
      </w:r>
    </w:p>
    <w:p w14:paraId="0BB71834"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3) уландырғыш заттар;</w:t>
      </w:r>
    </w:p>
    <w:p w14:paraId="0A282822"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4) қатты әсер ететін улы заттар;</w:t>
      </w:r>
    </w:p>
    <w:p w14:paraId="41985E64"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5) бактериологиялық, биологиялық және химиялық заттар;</w:t>
      </w:r>
    </w:p>
    <w:p w14:paraId="0D6A0B75"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6) радиоактивті заттар;</w:t>
      </w:r>
    </w:p>
    <w:p w14:paraId="384634E9"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7) есірткі, психотроптық заттар;</w:t>
      </w:r>
    </w:p>
    <w:p w14:paraId="7868AB54"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8) бейне-, кино- және фотоаппаратура;</w:t>
      </w:r>
    </w:p>
    <w:p w14:paraId="6281A9CD"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9) жазатын құрылғылар және есептегіш техника;</w:t>
      </w:r>
    </w:p>
    <w:p w14:paraId="235C1A15"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10) адамның ағзасына емдік немесе профилактикалық әсер етуді қолдауға не ағза органдары мен жүйелерінің функцияларын алмастыруға немесе түзетуге арналған медициналық аппараттар мен жабдықтарды қоспағанда, радиотехникалық және басқа да аппаратура;</w:t>
      </w:r>
    </w:p>
    <w:p w14:paraId="1F614DBB"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 xml:space="preserve">11) «қоңырау-СМС-жауап» функциялары бар телефондарды және Ұлттық Банк, аумақтық филиалдар, Өкілдік пен ұйымдар қызметкерлерінің жеке </w:t>
      </w:r>
      <w:r w:rsidRPr="00195201">
        <w:rPr>
          <w:rFonts w:ascii="Times New Roman" w:eastAsia="Times New Roman" w:hAnsi="Times New Roman" w:cs="Times New Roman"/>
          <w:noProof/>
          <w:color w:val="000000"/>
          <w:sz w:val="28"/>
          <w:szCs w:val="28"/>
          <w:lang w:val="kk-KZ" w:eastAsia="ru-RU"/>
        </w:rPr>
        <w:lastRenderedPageBreak/>
        <w:t>смартфондарын қоспағанда, жеке смартфондар және басқа да жеке электрондық техника;</w:t>
      </w:r>
    </w:p>
    <w:p w14:paraId="72EFB7F4" w14:textId="77777777" w:rsidR="00195201" w:rsidRP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12) ақпаратты машиналық тасымалдағыштар;</w:t>
      </w:r>
    </w:p>
    <w:p w14:paraId="7170EE3E" w14:textId="77777777" w:rsid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sidRPr="00195201">
        <w:rPr>
          <w:rFonts w:ascii="Times New Roman" w:eastAsia="Times New Roman" w:hAnsi="Times New Roman" w:cs="Times New Roman"/>
          <w:noProof/>
          <w:color w:val="000000"/>
          <w:sz w:val="28"/>
          <w:szCs w:val="28"/>
          <w:lang w:val="kk-KZ" w:eastAsia="ru-RU"/>
        </w:rPr>
        <w:t>13) техникалық құрылғылар, оның ішінде деректер беру, сондай-ақ халықаралық жаһандық желілерге және интернет желісіне шығу мүмкіндігі бар сымсыз құрылғылар.</w:t>
      </w:r>
    </w:p>
    <w:p w14:paraId="6B60C3ED" w14:textId="689FC8FB" w:rsidR="00195201" w:rsidRDefault="00195201" w:rsidP="00195201">
      <w:pPr>
        <w:overflowPunct w:val="0"/>
        <w:autoSpaceDE w:val="0"/>
        <w:autoSpaceDN w:val="0"/>
        <w:adjustRightInd w:val="0"/>
        <w:spacing w:after="0" w:line="240" w:lineRule="auto"/>
        <w:ind w:firstLine="709"/>
        <w:jc w:val="both"/>
        <w:rPr>
          <w:rFonts w:ascii="Times New Roman" w:eastAsia="Times New Roman" w:hAnsi="Times New Roman" w:cs="Times New Roman"/>
          <w:noProof/>
          <w:color w:val="000000"/>
          <w:sz w:val="28"/>
          <w:szCs w:val="28"/>
          <w:lang w:val="kk-KZ" w:eastAsia="ru-RU"/>
        </w:rPr>
      </w:pPr>
      <w:r>
        <w:rPr>
          <w:rFonts w:ascii="Times New Roman" w:eastAsia="Times New Roman" w:hAnsi="Times New Roman" w:cs="Times New Roman"/>
          <w:noProof/>
          <w:color w:val="000000"/>
          <w:sz w:val="28"/>
          <w:szCs w:val="28"/>
          <w:lang w:val="kk-KZ" w:eastAsia="ru-RU"/>
        </w:rPr>
        <w:br w:type="page"/>
      </w:r>
    </w:p>
    <w:p w14:paraId="7EC6E174"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lastRenderedPageBreak/>
        <w:t>Қазақстан Республикасы</w:t>
      </w:r>
    </w:p>
    <w:p w14:paraId="2EC40E43" w14:textId="7DB45543"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 Басқармасының</w:t>
      </w:r>
      <w:r w:rsidRPr="00195201">
        <w:rPr>
          <w:rFonts w:ascii="Times New Roman" w:eastAsia="Times New Roman" w:hAnsi="Times New Roman" w:cs="Times New Roman"/>
          <w:noProof/>
          <w:sz w:val="28"/>
          <w:szCs w:val="28"/>
          <w:lang w:val="kk-KZ" w:eastAsia="ru-RU"/>
        </w:rPr>
        <w:br/>
        <w:t xml:space="preserve">2026 жылғы </w:t>
      </w:r>
      <w:r>
        <w:rPr>
          <w:rFonts w:ascii="Times New Roman" w:eastAsia="Times New Roman" w:hAnsi="Times New Roman" w:cs="Times New Roman"/>
          <w:noProof/>
          <w:sz w:val="28"/>
          <w:szCs w:val="28"/>
          <w:lang w:val="kk-KZ" w:eastAsia="ru-RU"/>
        </w:rPr>
        <w:t xml:space="preserve">28 қыркүйектегі </w:t>
      </w:r>
      <w:r w:rsidRPr="00195201">
        <w:rPr>
          <w:rFonts w:ascii="Times New Roman" w:eastAsia="Times New Roman" w:hAnsi="Times New Roman" w:cs="Times New Roman"/>
          <w:noProof/>
          <w:sz w:val="28"/>
          <w:szCs w:val="28"/>
          <w:lang w:val="kk-KZ" w:eastAsia="ru-RU"/>
        </w:rPr>
        <w:t xml:space="preserve"> № </w:t>
      </w:r>
      <w:r w:rsidR="00E1420B">
        <w:rPr>
          <w:rFonts w:ascii="Times New Roman" w:eastAsia="Times New Roman" w:hAnsi="Times New Roman" w:cs="Times New Roman"/>
          <w:noProof/>
          <w:sz w:val="28"/>
          <w:szCs w:val="28"/>
          <w:lang w:val="kk-KZ" w:eastAsia="ru-RU"/>
        </w:rPr>
        <w:t>116</w:t>
      </w:r>
      <w:r w:rsidRPr="00195201">
        <w:rPr>
          <w:rFonts w:ascii="Times New Roman" w:eastAsia="Times New Roman" w:hAnsi="Times New Roman" w:cs="Times New Roman"/>
          <w:noProof/>
          <w:sz w:val="28"/>
          <w:szCs w:val="28"/>
          <w:lang w:val="kk-KZ" w:eastAsia="ru-RU"/>
        </w:rPr>
        <w:br/>
        <w:t>және Қазақстан Республикасы</w:t>
      </w:r>
    </w:p>
    <w:p w14:paraId="3263E234"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Ішкі істер министрінің</w:t>
      </w:r>
      <w:r w:rsidRPr="00195201">
        <w:rPr>
          <w:rFonts w:ascii="Times New Roman" w:eastAsia="Times New Roman" w:hAnsi="Times New Roman" w:cs="Times New Roman"/>
          <w:noProof/>
          <w:sz w:val="28"/>
          <w:szCs w:val="28"/>
          <w:lang w:val="kk-KZ" w:eastAsia="ru-RU"/>
        </w:rPr>
        <w:br/>
        <w:t>2026 жылғы ___ __________№ ___</w:t>
      </w:r>
    </w:p>
    <w:p w14:paraId="3CE9B1C4" w14:textId="15294A84"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бірлескен қаулысы мен бұйрығына</w:t>
      </w:r>
      <w:r w:rsidRPr="00195201">
        <w:rPr>
          <w:rFonts w:ascii="Times New Roman" w:eastAsia="Times New Roman" w:hAnsi="Times New Roman" w:cs="Times New Roman"/>
          <w:noProof/>
          <w:sz w:val="28"/>
          <w:szCs w:val="28"/>
          <w:lang w:val="kk-KZ" w:eastAsia="ru-RU"/>
        </w:rPr>
        <w:br/>
      </w:r>
      <w:r>
        <w:rPr>
          <w:rFonts w:ascii="Times New Roman" w:eastAsia="Times New Roman" w:hAnsi="Times New Roman" w:cs="Times New Roman"/>
          <w:noProof/>
          <w:sz w:val="28"/>
          <w:szCs w:val="28"/>
          <w:lang w:val="kk-KZ" w:eastAsia="ru-RU"/>
        </w:rPr>
        <w:t>5</w:t>
      </w:r>
      <w:r w:rsidRPr="00195201">
        <w:rPr>
          <w:rFonts w:ascii="Times New Roman" w:eastAsia="Times New Roman" w:hAnsi="Times New Roman" w:cs="Times New Roman"/>
          <w:noProof/>
          <w:sz w:val="28"/>
          <w:szCs w:val="28"/>
          <w:lang w:val="kk-KZ" w:eastAsia="ru-RU"/>
        </w:rPr>
        <w:t>-қосымша</w:t>
      </w:r>
    </w:p>
    <w:p w14:paraId="6C5593FA"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2A1ACD9D" w14:textId="77777777" w:rsidR="00AA6AE7" w:rsidRDefault="00AA6AE7" w:rsidP="00AA6AE7">
      <w:pPr>
        <w:spacing w:after="0" w:line="240" w:lineRule="auto"/>
        <w:jc w:val="right"/>
        <w:rPr>
          <w:rFonts w:ascii="Times New Roman" w:eastAsia="Times New Roman" w:hAnsi="Times New Roman" w:cs="Times New Roman"/>
          <w:noProof/>
          <w:sz w:val="28"/>
          <w:szCs w:val="28"/>
          <w:lang w:val="kk-KZ" w:eastAsia="ru-RU"/>
        </w:rPr>
      </w:pPr>
    </w:p>
    <w:p w14:paraId="614EDA2C"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Қазақстан Республикасы</w:t>
      </w:r>
    </w:p>
    <w:p w14:paraId="2914B788"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Ұлттық Банкінің ғимараттарында</w:t>
      </w:r>
    </w:p>
    <w:p w14:paraId="1AD1A550"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және оның аумақтық</w:t>
      </w:r>
      <w:r>
        <w:rPr>
          <w:rFonts w:ascii="Times New Roman" w:eastAsia="Times New Roman" w:hAnsi="Times New Roman" w:cs="Times New Roman"/>
          <w:noProof/>
          <w:sz w:val="28"/>
          <w:szCs w:val="28"/>
          <w:lang w:val="kk-KZ" w:eastAsia="ru-RU"/>
        </w:rPr>
        <w:t xml:space="preserve"> </w:t>
      </w:r>
      <w:r w:rsidRPr="00195201">
        <w:rPr>
          <w:rFonts w:ascii="Times New Roman" w:eastAsia="Times New Roman" w:hAnsi="Times New Roman" w:cs="Times New Roman"/>
          <w:noProof/>
          <w:sz w:val="28"/>
          <w:szCs w:val="28"/>
          <w:lang w:val="kk-KZ" w:eastAsia="ru-RU"/>
        </w:rPr>
        <w:t xml:space="preserve"> филиалдарында</w:t>
      </w:r>
    </w:p>
    <w:p w14:paraId="77BFBDC8"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өткізу және объектішілік режимдерді</w:t>
      </w:r>
    </w:p>
    <w:p w14:paraId="11E0AC0D" w14:textId="77777777" w:rsidR="00AA6AE7" w:rsidRPr="00195201" w:rsidRDefault="00AA6AE7" w:rsidP="00AA6AE7">
      <w:pPr>
        <w:spacing w:after="0" w:line="240" w:lineRule="auto"/>
        <w:jc w:val="right"/>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қамтамасыз ету жөніндегі қағидаларға</w:t>
      </w:r>
    </w:p>
    <w:p w14:paraId="0E3E2B39" w14:textId="35FD84C2" w:rsidR="00AA6AE7" w:rsidRDefault="00AA6AE7" w:rsidP="00AA6AE7">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0"/>
          <w:lang w:val="kk-KZ" w:eastAsia="ru-RU"/>
        </w:rPr>
      </w:pPr>
      <w:r>
        <w:rPr>
          <w:rFonts w:ascii="Times New Roman" w:eastAsia="Times New Roman" w:hAnsi="Times New Roman" w:cs="Times New Roman"/>
          <w:noProof/>
          <w:sz w:val="28"/>
          <w:szCs w:val="28"/>
          <w:lang w:val="kk-KZ" w:eastAsia="ru-RU"/>
        </w:rPr>
        <w:t>7-1</w:t>
      </w:r>
      <w:r w:rsidRPr="00195201">
        <w:rPr>
          <w:rFonts w:ascii="Times New Roman" w:eastAsia="Times New Roman" w:hAnsi="Times New Roman" w:cs="Times New Roman"/>
          <w:noProof/>
          <w:sz w:val="28"/>
          <w:szCs w:val="28"/>
          <w:lang w:val="kk-KZ" w:eastAsia="ru-RU"/>
        </w:rPr>
        <w:t>-қосымша</w:t>
      </w:r>
    </w:p>
    <w:p w14:paraId="2930CD78" w14:textId="77777777" w:rsidR="00C1186B" w:rsidRDefault="00C1186B"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0"/>
          <w:lang w:val="kk-KZ" w:eastAsia="ru-RU"/>
        </w:rPr>
      </w:pPr>
    </w:p>
    <w:p w14:paraId="5A764B8C" w14:textId="77777777" w:rsidR="00C1186B" w:rsidRDefault="00C1186B"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0"/>
          <w:lang w:val="kk-KZ" w:eastAsia="ru-RU"/>
        </w:rPr>
      </w:pPr>
    </w:p>
    <w:p w14:paraId="4D2F9E26" w14:textId="50474D88" w:rsidR="00195201" w:rsidRDefault="00195201"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0"/>
          <w:lang w:val="kk-KZ" w:eastAsia="ru-RU"/>
        </w:rPr>
      </w:pPr>
      <w:r w:rsidRPr="00195201">
        <w:rPr>
          <w:rFonts w:ascii="Times New Roman" w:eastAsia="Times New Roman" w:hAnsi="Times New Roman" w:cs="Times New Roman"/>
          <w:noProof/>
          <w:sz w:val="28"/>
          <w:szCs w:val="20"/>
          <w:lang w:val="kk-KZ" w:eastAsia="ru-RU"/>
        </w:rPr>
        <w:t>Нысан</w:t>
      </w:r>
    </w:p>
    <w:p w14:paraId="5FD866CD" w14:textId="77777777" w:rsidR="00AA6AE7" w:rsidRPr="00195201" w:rsidRDefault="00AA6AE7" w:rsidP="00195201">
      <w:pPr>
        <w:overflowPunct w:val="0"/>
        <w:autoSpaceDE w:val="0"/>
        <w:autoSpaceDN w:val="0"/>
        <w:adjustRightInd w:val="0"/>
        <w:spacing w:after="0" w:line="240" w:lineRule="auto"/>
        <w:ind w:firstLine="709"/>
        <w:jc w:val="right"/>
        <w:rPr>
          <w:rFonts w:ascii="Times New Roman" w:eastAsia="Times New Roman" w:hAnsi="Times New Roman" w:cs="Times New Roman"/>
          <w:noProof/>
          <w:sz w:val="28"/>
          <w:szCs w:val="20"/>
          <w:lang w:val="kk-KZ" w:eastAsia="ru-RU"/>
        </w:rPr>
      </w:pPr>
    </w:p>
    <w:p w14:paraId="36D2F9A9" w14:textId="77777777" w:rsidR="00195201" w:rsidRPr="00195201" w:rsidRDefault="00195201" w:rsidP="00195201">
      <w:pPr>
        <w:keepNext/>
        <w:overflowPunct w:val="0"/>
        <w:autoSpaceDE w:val="0"/>
        <w:autoSpaceDN w:val="0"/>
        <w:adjustRightInd w:val="0"/>
        <w:spacing w:after="0" w:line="240" w:lineRule="atLeast"/>
        <w:ind w:firstLine="709"/>
        <w:jc w:val="center"/>
        <w:outlineLvl w:val="4"/>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ҚҰНДЫЛЫҚТАРҒА АРНАЛҒАН МАТЕРИАЛДЫҚ РҰҚСАТНАМА БЛАНКІСІНІҢ ҮЛГІСІ</w:t>
      </w:r>
    </w:p>
    <w:p w14:paraId="56C0AAC6" w14:textId="77777777" w:rsidR="00195201" w:rsidRPr="00195201" w:rsidRDefault="00195201" w:rsidP="00195201">
      <w:pPr>
        <w:keepNext/>
        <w:overflowPunct w:val="0"/>
        <w:autoSpaceDE w:val="0"/>
        <w:autoSpaceDN w:val="0"/>
        <w:adjustRightInd w:val="0"/>
        <w:spacing w:after="0" w:line="240" w:lineRule="atLeast"/>
        <w:ind w:firstLine="709"/>
        <w:jc w:val="center"/>
        <w:outlineLvl w:val="4"/>
        <w:rPr>
          <w:rFonts w:ascii="Times New Roman" w:eastAsia="Times New Roman" w:hAnsi="Times New Roman" w:cs="Times New Roman"/>
          <w:noProof/>
          <w:sz w:val="28"/>
          <w:szCs w:val="28"/>
          <w:lang w:val="kk-KZ" w:eastAsia="ru-RU"/>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5363"/>
      </w:tblGrid>
      <w:tr w:rsidR="00195201" w:rsidRPr="006E128A" w14:paraId="7236D8D7" w14:textId="77777777" w:rsidTr="00A02F2A">
        <w:tc>
          <w:tcPr>
            <w:tcW w:w="4679" w:type="dxa"/>
          </w:tcPr>
          <w:p w14:paraId="38645ABA" w14:textId="77777777" w:rsidR="00195201" w:rsidRPr="00195201" w:rsidRDefault="00195201" w:rsidP="00195201">
            <w:pPr>
              <w:spacing w:after="0" w:line="240" w:lineRule="auto"/>
              <w:jc w:val="center"/>
              <w:rPr>
                <w:rFonts w:ascii="Times New Roman" w:eastAsia="Times New Roman" w:hAnsi="Times New Roman" w:cs="Times New Roman"/>
                <w:b/>
                <w:noProof/>
                <w:sz w:val="28"/>
                <w:szCs w:val="28"/>
                <w:lang w:val="kk-KZ" w:eastAsia="ru-RU"/>
              </w:rPr>
            </w:pPr>
            <w:r w:rsidRPr="00195201">
              <w:rPr>
                <w:rFonts w:ascii="Times New Roman" w:eastAsia="Times New Roman" w:hAnsi="Times New Roman" w:cs="Times New Roman"/>
                <w:b/>
                <w:noProof/>
                <w:sz w:val="28"/>
                <w:szCs w:val="28"/>
                <w:lang w:val="kk-KZ" w:eastAsia="ru-RU"/>
              </w:rPr>
              <w:t>ТҮБІРТЕК №___</w:t>
            </w:r>
          </w:p>
          <w:p w14:paraId="7CF96184" w14:textId="77777777" w:rsidR="00195201" w:rsidRPr="00195201" w:rsidRDefault="00195201" w:rsidP="00195201">
            <w:pPr>
              <w:spacing w:after="0" w:line="240" w:lineRule="auto"/>
              <w:jc w:val="center"/>
              <w:rPr>
                <w:rFonts w:ascii="Times New Roman" w:eastAsia="Times New Roman" w:hAnsi="Times New Roman" w:cs="Times New Roman"/>
                <w:b/>
                <w:noProof/>
                <w:sz w:val="28"/>
                <w:szCs w:val="28"/>
                <w:lang w:val="kk-KZ" w:eastAsia="ru-RU"/>
              </w:rPr>
            </w:pPr>
          </w:p>
          <w:p w14:paraId="061EFDE4"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Тегі</w:t>
            </w:r>
            <w:r w:rsidRPr="00195201">
              <w:rPr>
                <w:rFonts w:ascii="Times New Roman" w:eastAsia="Times New Roman" w:hAnsi="Times New Roman" w:cs="Times New Roman"/>
                <w:noProof/>
                <w:sz w:val="28"/>
                <w:szCs w:val="28"/>
                <w:lang w:val="kk-KZ" w:eastAsia="ru-RU"/>
              </w:rPr>
              <w:t>____________________________</w:t>
            </w:r>
          </w:p>
          <w:p w14:paraId="6DFECDE5"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 xml:space="preserve">Аты </w:t>
            </w:r>
            <w:r w:rsidRPr="00195201">
              <w:rPr>
                <w:rFonts w:ascii="Times New Roman" w:eastAsia="Times New Roman" w:hAnsi="Times New Roman" w:cs="Times New Roman"/>
                <w:noProof/>
                <w:sz w:val="28"/>
                <w:szCs w:val="28"/>
                <w:lang w:val="kk-KZ" w:eastAsia="ru-RU"/>
              </w:rPr>
              <w:t>___________________________</w:t>
            </w:r>
          </w:p>
          <w:p w14:paraId="632DC1A0"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Әкесінің аты</w:t>
            </w:r>
            <w:r w:rsidRPr="00195201">
              <w:rPr>
                <w:rFonts w:ascii="Times New Roman" w:eastAsia="Times New Roman" w:hAnsi="Times New Roman" w:cs="Times New Roman"/>
                <w:noProof/>
                <w:sz w:val="28"/>
                <w:szCs w:val="28"/>
                <w:lang w:val="kk-KZ" w:eastAsia="ru-RU"/>
              </w:rPr>
              <w:t xml:space="preserve"> ___________________</w:t>
            </w:r>
          </w:p>
          <w:p w14:paraId="6D6A05A4"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noProof/>
                <w:sz w:val="24"/>
                <w:szCs w:val="24"/>
                <w:lang w:val="kk-KZ" w:eastAsia="ru-RU"/>
              </w:rPr>
            </w:pPr>
            <w:r w:rsidRPr="00195201">
              <w:rPr>
                <w:rFonts w:ascii="Times New Roman" w:eastAsia="Times New Roman" w:hAnsi="Times New Roman" w:cs="Times New Roman"/>
                <w:noProof/>
                <w:sz w:val="24"/>
                <w:szCs w:val="24"/>
                <w:lang w:val="kk-KZ" w:eastAsia="ru-RU"/>
              </w:rPr>
              <w:t>(ол болған жағдайда)</w:t>
            </w:r>
          </w:p>
          <w:p w14:paraId="176761B6"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noProof/>
                <w:sz w:val="24"/>
                <w:szCs w:val="28"/>
                <w:lang w:val="kk-KZ" w:eastAsia="ru-RU"/>
              </w:rPr>
            </w:pPr>
          </w:p>
          <w:p w14:paraId="741C43C7" w14:textId="77777777" w:rsidR="00195201" w:rsidRPr="00195201" w:rsidRDefault="00195201" w:rsidP="00195201">
            <w:pPr>
              <w:pBdr>
                <w:bottom w:val="single" w:sz="12" w:space="1" w:color="auto"/>
              </w:pBd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Қабылдаушы ұйымның атауы:</w:t>
            </w:r>
          </w:p>
          <w:p w14:paraId="7B612020" w14:textId="77777777" w:rsidR="00195201" w:rsidRPr="00195201" w:rsidRDefault="00195201" w:rsidP="00195201">
            <w:pPr>
              <w:pBdr>
                <w:bottom w:val="single" w:sz="12" w:space="1" w:color="auto"/>
              </w:pBdr>
              <w:spacing w:after="0" w:line="240" w:lineRule="auto"/>
              <w:jc w:val="both"/>
              <w:rPr>
                <w:rFonts w:ascii="Times New Roman" w:eastAsia="Times New Roman" w:hAnsi="Times New Roman" w:cs="Times New Roman"/>
                <w:noProof/>
                <w:sz w:val="28"/>
                <w:szCs w:val="28"/>
                <w:lang w:val="kk-KZ" w:eastAsia="ru-RU"/>
              </w:rPr>
            </w:pPr>
          </w:p>
          <w:p w14:paraId="581A6F1F"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p>
          <w:p w14:paraId="0925F013" w14:textId="77777777" w:rsidR="00195201" w:rsidRPr="00195201" w:rsidRDefault="00195201" w:rsidP="00195201">
            <w:pP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Жүктің атауы ___________________</w:t>
            </w:r>
          </w:p>
          <w:p w14:paraId="0F77CD64"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Орындар саны ___________________</w:t>
            </w:r>
          </w:p>
          <w:p w14:paraId="020F298F" w14:textId="77777777" w:rsidR="00195201" w:rsidRPr="00195201" w:rsidRDefault="00195201" w:rsidP="00195201">
            <w:pP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Көлік құралын тіркеу нөмірі _______ _________________</w:t>
            </w:r>
          </w:p>
          <w:p w14:paraId="1AB9F738" w14:textId="77777777" w:rsidR="00195201" w:rsidRPr="00195201" w:rsidRDefault="00195201" w:rsidP="00195201">
            <w:pPr>
              <w:spacing w:after="0" w:line="240" w:lineRule="auto"/>
              <w:jc w:val="both"/>
              <w:rPr>
                <w:rFonts w:ascii="Times New Roman" w:eastAsia="Times New Roman" w:hAnsi="Times New Roman" w:cs="Times New Roman"/>
                <w:noProof/>
                <w:sz w:val="24"/>
                <w:szCs w:val="28"/>
                <w:lang w:val="kk-KZ" w:eastAsia="ru-RU"/>
              </w:rPr>
            </w:pPr>
          </w:p>
          <w:p w14:paraId="6B4DCF86"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 xml:space="preserve">20___ жылғы «___» ______________ </w:t>
            </w:r>
          </w:p>
          <w:p w14:paraId="231F30A8" w14:textId="77777777" w:rsidR="00195201" w:rsidRPr="00195201" w:rsidRDefault="00195201" w:rsidP="00195201">
            <w:pPr>
              <w:spacing w:after="0" w:line="240" w:lineRule="auto"/>
              <w:jc w:val="both"/>
              <w:rPr>
                <w:rFonts w:ascii="Times New Roman" w:eastAsia="Times New Roman" w:hAnsi="Times New Roman" w:cs="Times New Roman"/>
                <w:noProof/>
                <w:sz w:val="24"/>
                <w:szCs w:val="28"/>
                <w:lang w:val="kk-KZ" w:eastAsia="ru-RU"/>
              </w:rPr>
            </w:pPr>
          </w:p>
          <w:p w14:paraId="7E9A62F0" w14:textId="77777777" w:rsidR="00195201" w:rsidRPr="00195201" w:rsidRDefault="00195201" w:rsidP="00195201">
            <w:pP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Кассирдің қолы, мөрі __________</w:t>
            </w:r>
          </w:p>
          <w:p w14:paraId="03D27D17"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p>
        </w:tc>
        <w:tc>
          <w:tcPr>
            <w:tcW w:w="5363" w:type="dxa"/>
          </w:tcPr>
          <w:p w14:paraId="3D157E0C" w14:textId="77777777" w:rsidR="00195201" w:rsidRPr="00195201" w:rsidRDefault="00195201" w:rsidP="00195201">
            <w:pPr>
              <w:spacing w:after="0" w:line="240" w:lineRule="auto"/>
              <w:jc w:val="center"/>
              <w:rPr>
                <w:rFonts w:ascii="Times New Roman" w:eastAsia="Times New Roman" w:hAnsi="Times New Roman" w:cs="Times New Roman"/>
                <w:b/>
                <w:noProof/>
                <w:sz w:val="28"/>
                <w:szCs w:val="28"/>
                <w:lang w:val="kk-KZ" w:eastAsia="ru-RU"/>
              </w:rPr>
            </w:pPr>
            <w:r w:rsidRPr="00195201">
              <w:rPr>
                <w:rFonts w:ascii="Times New Roman" w:eastAsia="Times New Roman" w:hAnsi="Times New Roman" w:cs="Times New Roman"/>
                <w:b/>
                <w:noProof/>
                <w:sz w:val="28"/>
                <w:szCs w:val="28"/>
                <w:lang w:val="kk-KZ" w:eastAsia="ru-RU"/>
              </w:rPr>
              <w:t>МАТЕРИАЛДЫҚ РҰҚСАТНАМА №____</w:t>
            </w:r>
          </w:p>
          <w:p w14:paraId="7C917004"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Тегі</w:t>
            </w:r>
            <w:r w:rsidRPr="00195201">
              <w:rPr>
                <w:rFonts w:ascii="Times New Roman" w:eastAsia="Times New Roman" w:hAnsi="Times New Roman" w:cs="Times New Roman"/>
                <w:noProof/>
                <w:sz w:val="28"/>
                <w:szCs w:val="28"/>
                <w:lang w:val="kk-KZ" w:eastAsia="ru-RU"/>
              </w:rPr>
              <w:t>_________________________________</w:t>
            </w:r>
          </w:p>
          <w:p w14:paraId="72834B9A"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 xml:space="preserve">Аты </w:t>
            </w:r>
            <w:r w:rsidRPr="00195201">
              <w:rPr>
                <w:rFonts w:ascii="Times New Roman" w:eastAsia="Times New Roman" w:hAnsi="Times New Roman" w:cs="Times New Roman"/>
                <w:noProof/>
                <w:sz w:val="28"/>
                <w:szCs w:val="28"/>
                <w:lang w:val="kk-KZ" w:eastAsia="ru-RU"/>
              </w:rPr>
              <w:t>________________________________</w:t>
            </w:r>
          </w:p>
          <w:p w14:paraId="31F8406B"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b/>
                <w:noProof/>
                <w:sz w:val="28"/>
                <w:szCs w:val="28"/>
                <w:lang w:val="kk-KZ" w:eastAsia="ru-RU"/>
              </w:rPr>
              <w:t>Әкесінің аты</w:t>
            </w:r>
            <w:r w:rsidRPr="00195201">
              <w:rPr>
                <w:rFonts w:ascii="Times New Roman" w:eastAsia="Times New Roman" w:hAnsi="Times New Roman" w:cs="Times New Roman"/>
                <w:noProof/>
                <w:sz w:val="28"/>
                <w:szCs w:val="28"/>
                <w:lang w:val="kk-KZ" w:eastAsia="ru-RU"/>
              </w:rPr>
              <w:t>_________________________</w:t>
            </w:r>
          </w:p>
          <w:p w14:paraId="1BCC0AE3"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noProof/>
                <w:sz w:val="24"/>
                <w:szCs w:val="24"/>
                <w:lang w:val="kk-KZ" w:eastAsia="ru-RU"/>
              </w:rPr>
            </w:pPr>
            <w:r w:rsidRPr="00195201">
              <w:rPr>
                <w:rFonts w:ascii="Times New Roman" w:eastAsia="Times New Roman" w:hAnsi="Times New Roman" w:cs="Times New Roman"/>
                <w:noProof/>
                <w:sz w:val="24"/>
                <w:szCs w:val="24"/>
                <w:lang w:val="kk-KZ" w:eastAsia="ru-RU"/>
              </w:rPr>
              <w:t>(ол болған жағдайда)</w:t>
            </w:r>
          </w:p>
          <w:p w14:paraId="7DCA5AE9" w14:textId="77777777" w:rsidR="00195201" w:rsidRPr="00195201" w:rsidRDefault="00195201" w:rsidP="00195201">
            <w:pPr>
              <w:overflowPunct w:val="0"/>
              <w:autoSpaceDE w:val="0"/>
              <w:autoSpaceDN w:val="0"/>
              <w:adjustRightInd w:val="0"/>
              <w:spacing w:after="0" w:line="240" w:lineRule="auto"/>
              <w:jc w:val="center"/>
              <w:rPr>
                <w:rFonts w:ascii="Times New Roman" w:eastAsia="Times New Roman" w:hAnsi="Times New Roman" w:cs="Times New Roman"/>
                <w:noProof/>
                <w:sz w:val="24"/>
                <w:szCs w:val="28"/>
                <w:lang w:val="kk-KZ" w:eastAsia="ru-RU"/>
              </w:rPr>
            </w:pPr>
          </w:p>
          <w:p w14:paraId="570EA28A" w14:textId="77777777" w:rsidR="00195201" w:rsidRPr="00195201" w:rsidRDefault="00195201" w:rsidP="00195201">
            <w:pPr>
              <w:pBdr>
                <w:bottom w:val="single" w:sz="12" w:space="1" w:color="auto"/>
              </w:pBd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Қабылдаушы ұйымның атауы:</w:t>
            </w:r>
          </w:p>
          <w:p w14:paraId="677E78BF" w14:textId="77777777" w:rsidR="00195201" w:rsidRPr="00195201" w:rsidRDefault="00195201" w:rsidP="00195201">
            <w:pPr>
              <w:pBdr>
                <w:bottom w:val="single" w:sz="12" w:space="1" w:color="auto"/>
              </w:pBdr>
              <w:spacing w:after="0" w:line="240" w:lineRule="auto"/>
              <w:jc w:val="both"/>
              <w:rPr>
                <w:rFonts w:ascii="Times New Roman" w:eastAsia="Times New Roman" w:hAnsi="Times New Roman" w:cs="Times New Roman"/>
                <w:noProof/>
                <w:sz w:val="28"/>
                <w:szCs w:val="28"/>
                <w:lang w:val="kk-KZ" w:eastAsia="ru-RU"/>
              </w:rPr>
            </w:pPr>
          </w:p>
          <w:p w14:paraId="79EB37D0"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p>
          <w:p w14:paraId="4FC90D24" w14:textId="77777777" w:rsidR="00195201" w:rsidRPr="00195201" w:rsidRDefault="00195201" w:rsidP="00195201">
            <w:pP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Жүктің атауы ________________________</w:t>
            </w:r>
          </w:p>
          <w:p w14:paraId="6F09EB2D"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Орындар саны ________________________</w:t>
            </w:r>
          </w:p>
          <w:p w14:paraId="6A901A07" w14:textId="77777777" w:rsidR="00195201" w:rsidRPr="00195201" w:rsidRDefault="00195201" w:rsidP="00195201">
            <w:pPr>
              <w:spacing w:after="0" w:line="240" w:lineRule="auto"/>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Көлік құралын тіркеу нөмірі _______ _________________</w:t>
            </w:r>
          </w:p>
          <w:p w14:paraId="354361F9" w14:textId="77777777" w:rsidR="00195201" w:rsidRPr="00195201" w:rsidRDefault="00195201" w:rsidP="00195201">
            <w:pPr>
              <w:spacing w:after="0" w:line="240" w:lineRule="auto"/>
              <w:ind w:firstLine="709"/>
              <w:jc w:val="both"/>
              <w:rPr>
                <w:rFonts w:ascii="Times New Roman" w:eastAsia="Times New Roman" w:hAnsi="Times New Roman" w:cs="Times New Roman"/>
                <w:noProof/>
                <w:sz w:val="24"/>
                <w:szCs w:val="28"/>
                <w:lang w:val="kk-KZ" w:eastAsia="ru-RU"/>
              </w:rPr>
            </w:pPr>
          </w:p>
          <w:p w14:paraId="751268B7"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 xml:space="preserve">20___ жылғы «___» ______________ </w:t>
            </w:r>
          </w:p>
          <w:p w14:paraId="5E483DD3" w14:textId="77777777" w:rsidR="00195201" w:rsidRPr="00195201" w:rsidRDefault="00195201" w:rsidP="00195201">
            <w:pPr>
              <w:spacing w:after="0" w:line="240" w:lineRule="auto"/>
              <w:jc w:val="both"/>
              <w:rPr>
                <w:rFonts w:ascii="Times New Roman" w:eastAsia="Times New Roman" w:hAnsi="Times New Roman" w:cs="Times New Roman"/>
                <w:noProof/>
                <w:sz w:val="24"/>
                <w:szCs w:val="28"/>
                <w:lang w:val="kk-KZ" w:eastAsia="ru-RU"/>
              </w:rPr>
            </w:pPr>
          </w:p>
          <w:p w14:paraId="14789F8C" w14:textId="77777777" w:rsidR="00195201" w:rsidRPr="00195201" w:rsidRDefault="00195201" w:rsidP="00195201">
            <w:pPr>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Кассирдің қолы, мөрі _______________</w:t>
            </w:r>
          </w:p>
          <w:p w14:paraId="728D73CE" w14:textId="77777777" w:rsidR="00195201" w:rsidRPr="00195201" w:rsidRDefault="00195201" w:rsidP="00195201">
            <w:pPr>
              <w:shd w:val="clear" w:color="auto" w:fill="FFFFFF"/>
              <w:spacing w:after="0" w:line="240" w:lineRule="auto"/>
              <w:ind w:firstLine="709"/>
              <w:jc w:val="both"/>
              <w:rPr>
                <w:rFonts w:ascii="Times New Roman" w:eastAsia="Times New Roman" w:hAnsi="Times New Roman" w:cs="Times New Roman"/>
                <w:noProof/>
                <w:sz w:val="24"/>
                <w:szCs w:val="28"/>
                <w:lang w:val="kk-KZ" w:eastAsia="ru-RU"/>
              </w:rPr>
            </w:pPr>
          </w:p>
          <w:p w14:paraId="37A09DA6" w14:textId="77777777" w:rsidR="00195201" w:rsidRPr="00195201" w:rsidRDefault="00195201" w:rsidP="00195201">
            <w:pPr>
              <w:shd w:val="clear" w:color="auto" w:fill="FFFFFF"/>
              <w:spacing w:after="0" w:line="240" w:lineRule="auto"/>
              <w:jc w:val="both"/>
              <w:rPr>
                <w:rFonts w:ascii="Times New Roman" w:eastAsia="Times New Roman" w:hAnsi="Times New Roman" w:cs="Times New Roman"/>
                <w:noProof/>
                <w:sz w:val="28"/>
                <w:szCs w:val="28"/>
                <w:lang w:val="kk-KZ" w:eastAsia="ru-RU"/>
              </w:rPr>
            </w:pPr>
            <w:r w:rsidRPr="00195201">
              <w:rPr>
                <w:rFonts w:ascii="Times New Roman" w:eastAsia="Times New Roman" w:hAnsi="Times New Roman" w:cs="Times New Roman"/>
                <w:noProof/>
                <w:sz w:val="28"/>
                <w:szCs w:val="28"/>
                <w:lang w:val="kk-KZ" w:eastAsia="ru-RU"/>
              </w:rPr>
              <w:t>шығу уақыты ________________________</w:t>
            </w:r>
          </w:p>
          <w:p w14:paraId="27CCADDE" w14:textId="77777777" w:rsidR="00195201" w:rsidRPr="00195201" w:rsidRDefault="00195201" w:rsidP="00195201">
            <w:pPr>
              <w:shd w:val="clear" w:color="auto" w:fill="FFFFFF"/>
              <w:spacing w:after="0" w:line="240" w:lineRule="auto"/>
              <w:jc w:val="both"/>
              <w:rPr>
                <w:rFonts w:ascii="Times New Roman" w:eastAsia="Times New Roman" w:hAnsi="Times New Roman" w:cs="Times New Roman"/>
                <w:b/>
                <w:noProof/>
                <w:sz w:val="24"/>
                <w:szCs w:val="24"/>
                <w:lang w:val="kk-KZ" w:eastAsia="ru-RU"/>
              </w:rPr>
            </w:pPr>
            <w:r w:rsidRPr="00195201">
              <w:rPr>
                <w:rFonts w:ascii="Times New Roman" w:eastAsia="Times New Roman" w:hAnsi="Times New Roman" w:cs="Times New Roman"/>
                <w:noProof/>
                <w:sz w:val="24"/>
                <w:szCs w:val="24"/>
                <w:lang w:val="kk-KZ" w:eastAsia="ru-RU"/>
              </w:rPr>
              <w:t>(бекет полицейінің Т.А.Ә., қолы, уақыты)</w:t>
            </w:r>
          </w:p>
        </w:tc>
      </w:tr>
    </w:tbl>
    <w:p w14:paraId="3D299CFA" w14:textId="77777777" w:rsidR="00195201" w:rsidRPr="00195201" w:rsidRDefault="00195201" w:rsidP="00195201">
      <w:pPr>
        <w:spacing w:after="0" w:line="240" w:lineRule="auto"/>
        <w:rPr>
          <w:rFonts w:ascii="Times New Roman" w:eastAsia="Times New Roman" w:hAnsi="Times New Roman" w:cs="Times New Roman"/>
          <w:sz w:val="24"/>
          <w:szCs w:val="24"/>
          <w:lang w:val="kk-KZ" w:eastAsia="ru-RU"/>
        </w:rPr>
      </w:pPr>
    </w:p>
    <w:p w14:paraId="50E9078E" w14:textId="77777777" w:rsidR="00195201" w:rsidRPr="00195201" w:rsidRDefault="00195201" w:rsidP="00195201">
      <w:pPr>
        <w:spacing w:after="0" w:line="240" w:lineRule="auto"/>
        <w:rPr>
          <w:rFonts w:ascii="Times New Roman" w:eastAsia="Times New Roman" w:hAnsi="Times New Roman" w:cs="Times New Roman"/>
          <w:b/>
          <w:sz w:val="24"/>
          <w:szCs w:val="24"/>
          <w:lang w:val="kk-KZ" w:eastAsia="ru-RU"/>
        </w:rPr>
      </w:pPr>
    </w:p>
    <w:sectPr w:rsidR="00195201" w:rsidRPr="00195201" w:rsidSect="00195201">
      <w:headerReference w:type="default" r:id="rId9"/>
      <w:pgSz w:w="11906" w:h="16838"/>
      <w:pgMar w:top="1134" w:right="850" w:bottom="1134" w:left="1276"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2F60" w14:textId="77777777" w:rsidR="00EB3BB7" w:rsidRDefault="00EB3BB7" w:rsidP="00195201">
      <w:pPr>
        <w:spacing w:after="0" w:line="240" w:lineRule="auto"/>
      </w:pPr>
      <w:r>
        <w:separator/>
      </w:r>
    </w:p>
  </w:endnote>
  <w:endnote w:type="continuationSeparator" w:id="0">
    <w:p w14:paraId="755BBF60" w14:textId="77777777" w:rsidR="00EB3BB7" w:rsidRDefault="00EB3BB7" w:rsidP="00195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CBA82" w14:textId="77777777" w:rsidR="00EB3BB7" w:rsidRDefault="00EB3BB7" w:rsidP="00195201">
      <w:pPr>
        <w:spacing w:after="0" w:line="240" w:lineRule="auto"/>
      </w:pPr>
      <w:r>
        <w:separator/>
      </w:r>
    </w:p>
  </w:footnote>
  <w:footnote w:type="continuationSeparator" w:id="0">
    <w:p w14:paraId="27C8AC49" w14:textId="77777777" w:rsidR="00EB3BB7" w:rsidRDefault="00EB3BB7" w:rsidP="00195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842254"/>
      <w:docPartObj>
        <w:docPartGallery w:val="Page Numbers (Top of Page)"/>
        <w:docPartUnique/>
      </w:docPartObj>
    </w:sdtPr>
    <w:sdtEndPr>
      <w:rPr>
        <w:rFonts w:ascii="Times New Roman" w:hAnsi="Times New Roman" w:cs="Times New Roman"/>
        <w:sz w:val="28"/>
        <w:szCs w:val="28"/>
      </w:rPr>
    </w:sdtEndPr>
    <w:sdtContent>
      <w:p w14:paraId="090F79AE" w14:textId="77777777" w:rsidR="00195201" w:rsidRPr="00AA6AE7" w:rsidRDefault="00195201">
        <w:pPr>
          <w:pStyle w:val="ac"/>
          <w:jc w:val="center"/>
          <w:rPr>
            <w:rFonts w:ascii="Times New Roman" w:hAnsi="Times New Roman" w:cs="Times New Roman"/>
            <w:sz w:val="28"/>
            <w:szCs w:val="28"/>
          </w:rPr>
        </w:pPr>
        <w:r w:rsidRPr="00AA6AE7">
          <w:rPr>
            <w:rFonts w:ascii="Times New Roman" w:hAnsi="Times New Roman" w:cs="Times New Roman"/>
            <w:sz w:val="28"/>
            <w:szCs w:val="28"/>
          </w:rPr>
          <w:fldChar w:fldCharType="begin"/>
        </w:r>
        <w:r w:rsidRPr="00AA6AE7">
          <w:rPr>
            <w:rFonts w:ascii="Times New Roman" w:hAnsi="Times New Roman" w:cs="Times New Roman"/>
            <w:sz w:val="28"/>
            <w:szCs w:val="28"/>
          </w:rPr>
          <w:instrText>PAGE   \* MERGEFORMAT</w:instrText>
        </w:r>
        <w:r w:rsidRPr="00AA6AE7">
          <w:rPr>
            <w:rFonts w:ascii="Times New Roman" w:hAnsi="Times New Roman" w:cs="Times New Roman"/>
            <w:sz w:val="28"/>
            <w:szCs w:val="28"/>
          </w:rPr>
          <w:fldChar w:fldCharType="separate"/>
        </w:r>
        <w:r w:rsidRPr="00AA6AE7">
          <w:rPr>
            <w:rFonts w:ascii="Times New Roman" w:hAnsi="Times New Roman" w:cs="Times New Roman"/>
            <w:noProof/>
            <w:sz w:val="28"/>
            <w:szCs w:val="28"/>
          </w:rPr>
          <w:t>16</w:t>
        </w:r>
        <w:r w:rsidRPr="00AA6AE7">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01"/>
    <w:rsid w:val="000F408D"/>
    <w:rsid w:val="00144E8B"/>
    <w:rsid w:val="00195201"/>
    <w:rsid w:val="00195791"/>
    <w:rsid w:val="001B2154"/>
    <w:rsid w:val="001D4D8B"/>
    <w:rsid w:val="0036567C"/>
    <w:rsid w:val="00490790"/>
    <w:rsid w:val="004E5DA6"/>
    <w:rsid w:val="005D241C"/>
    <w:rsid w:val="00664B2C"/>
    <w:rsid w:val="00670D56"/>
    <w:rsid w:val="006E0BAC"/>
    <w:rsid w:val="006E128A"/>
    <w:rsid w:val="006F0DB5"/>
    <w:rsid w:val="00720F6B"/>
    <w:rsid w:val="0079076B"/>
    <w:rsid w:val="007914C9"/>
    <w:rsid w:val="007A618E"/>
    <w:rsid w:val="00895F3E"/>
    <w:rsid w:val="00925160"/>
    <w:rsid w:val="00982D67"/>
    <w:rsid w:val="00AA6AE7"/>
    <w:rsid w:val="00AC7E17"/>
    <w:rsid w:val="00BD78A3"/>
    <w:rsid w:val="00C1186B"/>
    <w:rsid w:val="00C7519F"/>
    <w:rsid w:val="00CC5BCC"/>
    <w:rsid w:val="00CE7D1E"/>
    <w:rsid w:val="00D1017F"/>
    <w:rsid w:val="00DB651A"/>
    <w:rsid w:val="00E00955"/>
    <w:rsid w:val="00E05CC1"/>
    <w:rsid w:val="00E1420B"/>
    <w:rsid w:val="00EB3BB7"/>
    <w:rsid w:val="00F15842"/>
    <w:rsid w:val="00F75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26255"/>
  <w15:chartTrackingRefBased/>
  <w15:docId w15:val="{DA92BBAF-72A6-42F5-9F35-4705875C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9520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9520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9520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19520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19520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19520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520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520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520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520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9520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9520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95201"/>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95201"/>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9520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5201"/>
    <w:rPr>
      <w:rFonts w:eastAsiaTheme="majorEastAsia" w:cstheme="majorBidi"/>
      <w:color w:val="595959" w:themeColor="text1" w:themeTint="A6"/>
    </w:rPr>
  </w:style>
  <w:style w:type="character" w:customStyle="1" w:styleId="80">
    <w:name w:val="Заголовок 8 Знак"/>
    <w:basedOn w:val="a0"/>
    <w:link w:val="8"/>
    <w:uiPriority w:val="9"/>
    <w:semiHidden/>
    <w:rsid w:val="0019520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5201"/>
    <w:rPr>
      <w:rFonts w:eastAsiaTheme="majorEastAsia" w:cstheme="majorBidi"/>
      <w:color w:val="272727" w:themeColor="text1" w:themeTint="D8"/>
    </w:rPr>
  </w:style>
  <w:style w:type="paragraph" w:styleId="a3">
    <w:name w:val="Title"/>
    <w:basedOn w:val="a"/>
    <w:next w:val="a"/>
    <w:link w:val="a4"/>
    <w:uiPriority w:val="10"/>
    <w:qFormat/>
    <w:rsid w:val="00195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952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520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9520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5201"/>
    <w:pPr>
      <w:spacing w:before="160"/>
      <w:jc w:val="center"/>
    </w:pPr>
    <w:rPr>
      <w:i/>
      <w:iCs/>
      <w:color w:val="404040" w:themeColor="text1" w:themeTint="BF"/>
    </w:rPr>
  </w:style>
  <w:style w:type="character" w:customStyle="1" w:styleId="22">
    <w:name w:val="Цитата 2 Знак"/>
    <w:basedOn w:val="a0"/>
    <w:link w:val="21"/>
    <w:uiPriority w:val="29"/>
    <w:rsid w:val="00195201"/>
    <w:rPr>
      <w:i/>
      <w:iCs/>
      <w:color w:val="404040" w:themeColor="text1" w:themeTint="BF"/>
    </w:rPr>
  </w:style>
  <w:style w:type="paragraph" w:styleId="a7">
    <w:name w:val="List Paragraph"/>
    <w:basedOn w:val="a"/>
    <w:uiPriority w:val="34"/>
    <w:qFormat/>
    <w:rsid w:val="00195201"/>
    <w:pPr>
      <w:ind w:left="720"/>
      <w:contextualSpacing/>
    </w:pPr>
  </w:style>
  <w:style w:type="character" w:styleId="a8">
    <w:name w:val="Intense Emphasis"/>
    <w:basedOn w:val="a0"/>
    <w:uiPriority w:val="21"/>
    <w:qFormat/>
    <w:rsid w:val="00195201"/>
    <w:rPr>
      <w:i/>
      <w:iCs/>
      <w:color w:val="2E74B5" w:themeColor="accent1" w:themeShade="BF"/>
    </w:rPr>
  </w:style>
  <w:style w:type="paragraph" w:styleId="a9">
    <w:name w:val="Intense Quote"/>
    <w:basedOn w:val="a"/>
    <w:next w:val="a"/>
    <w:link w:val="aa"/>
    <w:uiPriority w:val="30"/>
    <w:qFormat/>
    <w:rsid w:val="001952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95201"/>
    <w:rPr>
      <w:i/>
      <w:iCs/>
      <w:color w:val="2E74B5" w:themeColor="accent1" w:themeShade="BF"/>
    </w:rPr>
  </w:style>
  <w:style w:type="character" w:styleId="ab">
    <w:name w:val="Intense Reference"/>
    <w:basedOn w:val="a0"/>
    <w:uiPriority w:val="32"/>
    <w:qFormat/>
    <w:rsid w:val="00195201"/>
    <w:rPr>
      <w:b/>
      <w:bCs/>
      <w:smallCaps/>
      <w:color w:val="2E74B5" w:themeColor="accent1" w:themeShade="BF"/>
      <w:spacing w:val="5"/>
    </w:rPr>
  </w:style>
  <w:style w:type="paragraph" w:styleId="ac">
    <w:name w:val="header"/>
    <w:basedOn w:val="a"/>
    <w:link w:val="ad"/>
    <w:uiPriority w:val="99"/>
    <w:unhideWhenUsed/>
    <w:rsid w:val="00195201"/>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195201"/>
  </w:style>
  <w:style w:type="table" w:styleId="ae">
    <w:name w:val="Table Grid"/>
    <w:basedOn w:val="a1"/>
    <w:uiPriority w:val="39"/>
    <w:rsid w:val="0019520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195201"/>
    <w:rPr>
      <w:rFonts w:ascii="Times New Roman" w:hAnsi="Times New Roman" w:cs="Times New Roman"/>
      <w:sz w:val="24"/>
      <w:szCs w:val="24"/>
    </w:rPr>
  </w:style>
  <w:style w:type="paragraph" w:styleId="af0">
    <w:name w:val="footer"/>
    <w:basedOn w:val="a"/>
    <w:link w:val="af1"/>
    <w:uiPriority w:val="99"/>
    <w:unhideWhenUsed/>
    <w:rsid w:val="00195201"/>
    <w:pPr>
      <w:tabs>
        <w:tab w:val="center" w:pos="4844"/>
        <w:tab w:val="right" w:pos="9689"/>
      </w:tabs>
      <w:spacing w:after="0" w:line="240" w:lineRule="auto"/>
    </w:pPr>
  </w:style>
  <w:style w:type="character" w:customStyle="1" w:styleId="af1">
    <w:name w:val="Нижний колонтитул Знак"/>
    <w:basedOn w:val="a0"/>
    <w:link w:val="af0"/>
    <w:uiPriority w:val="99"/>
    <w:rsid w:val="00195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Асаев Жанат</dc:creator>
  <cp:keywords/>
  <dc:description/>
  <cp:lastModifiedBy>Жанна Мухамбетова</cp:lastModifiedBy>
  <cp:revision>15</cp:revision>
  <dcterms:created xsi:type="dcterms:W3CDTF">2026-09-16T11:34:00Z</dcterms:created>
  <dcterms:modified xsi:type="dcterms:W3CDTF">2026-09-25T07:59:00Z</dcterms:modified>
</cp:coreProperties>
</file>