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723AD3FF" w:rsidR="004E29F0" w:rsidRDefault="007B11AB" w:rsidP="00F8775A">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1C3F39" w:rsidRPr="001C3F39">
        <w:rPr>
          <w:rFonts w:asciiTheme="minorHAnsi" w:hAnsiTheme="minorHAnsi" w:cstheme="minorHAnsi"/>
          <w:b/>
          <w:sz w:val="24"/>
          <w:szCs w:val="24"/>
          <w:lang w:val="kk-KZ"/>
        </w:rPr>
        <w:t>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6A4A9615"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1C3F39">
        <w:rPr>
          <w:rFonts w:asciiTheme="minorHAnsi" w:hAnsiTheme="minorHAnsi" w:cstheme="minorHAnsi"/>
          <w:sz w:val="24"/>
          <w:szCs w:val="24"/>
          <w:lang w:val="kk-KZ"/>
        </w:rPr>
        <w:t>3</w:t>
      </w:r>
      <w:r w:rsidR="004E29F0">
        <w:rPr>
          <w:rFonts w:asciiTheme="minorHAnsi" w:hAnsiTheme="minorHAnsi" w:cstheme="minorHAnsi"/>
          <w:sz w:val="24"/>
          <w:szCs w:val="24"/>
          <w:lang w:val="kk-KZ"/>
        </w:rPr>
        <w:t>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51DB343A" w:rsidR="00174AB0" w:rsidRPr="00B63701" w:rsidRDefault="007B11AB" w:rsidP="00D62664">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1C3F39" w:rsidRPr="001C3F39">
        <w:rPr>
          <w:rFonts w:asciiTheme="minorHAnsi" w:eastAsia="Calibri" w:hAnsiTheme="minorHAnsi" w:cstheme="minorHAnsi"/>
          <w:sz w:val="24"/>
          <w:szCs w:val="24"/>
          <w:lang w:val="kk-KZ"/>
        </w:rPr>
        <w:t>Цифрлық қаржы активтері платформасының операторына, цифрлық активтердің сауда платформасының операторына шектеулі ықпал ету шараларын қолдану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1C3F39">
        <w:rPr>
          <w:rFonts w:asciiTheme="minorHAnsi" w:eastAsia="Calibri" w:hAnsiTheme="minorHAnsi" w:cstheme="minorHAnsi"/>
          <w:sz w:val="24"/>
          <w:szCs w:val="24"/>
          <w:lang w:val="kk-KZ"/>
        </w:rPr>
        <w:t>29</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1C3F39">
        <w:rPr>
          <w:rFonts w:asciiTheme="minorHAnsi" w:eastAsia="Calibri" w:hAnsiTheme="minorHAnsi" w:cstheme="minorHAnsi"/>
          <w:sz w:val="24"/>
          <w:szCs w:val="24"/>
          <w:lang w:val="kk-KZ"/>
        </w:rPr>
        <w:t>49</w:t>
      </w:r>
      <w:r w:rsidRPr="00B63701">
        <w:rPr>
          <w:rFonts w:asciiTheme="minorHAnsi" w:eastAsia="Calibri" w:hAnsiTheme="minorHAnsi" w:cstheme="minorHAnsi"/>
          <w:sz w:val="24"/>
          <w:szCs w:val="24"/>
          <w:lang w:val="kk-KZ"/>
        </w:rPr>
        <w:t xml:space="preserve"> қаулысының (бұдан әрі – Қаулы) (</w:t>
      </w:r>
      <w:r w:rsidR="001C3F39" w:rsidRPr="001C3F39">
        <w:rPr>
          <w:rFonts w:asciiTheme="minorHAnsi" w:eastAsia="Calibri" w:hAnsiTheme="minorHAnsi" w:cstheme="minorHAnsi"/>
          <w:sz w:val="24"/>
          <w:szCs w:val="24"/>
          <w:lang w:val="kk-KZ"/>
        </w:rPr>
        <w:t xml:space="preserve">Қазақстан Республикасы Әділет министрлігінде 2026 жылғы </w:t>
      </w:r>
      <w:r w:rsidR="001C3F39">
        <w:rPr>
          <w:rFonts w:asciiTheme="minorHAnsi" w:eastAsia="Calibri" w:hAnsiTheme="minorHAnsi" w:cstheme="minorHAnsi"/>
          <w:sz w:val="24"/>
          <w:szCs w:val="24"/>
          <w:lang w:val="kk-KZ"/>
        </w:rPr>
        <w:t>30</w:t>
      </w:r>
      <w:r w:rsidR="001C3F39" w:rsidRPr="001C3F39">
        <w:rPr>
          <w:rFonts w:asciiTheme="minorHAnsi" w:eastAsia="Calibri" w:hAnsiTheme="minorHAnsi" w:cstheme="minorHAnsi"/>
          <w:sz w:val="24"/>
          <w:szCs w:val="24"/>
          <w:lang w:val="kk-KZ"/>
        </w:rPr>
        <w:t xml:space="preserve"> сәуірде № 38</w:t>
      </w:r>
      <w:r w:rsidR="001C3F39">
        <w:rPr>
          <w:rFonts w:asciiTheme="minorHAnsi" w:eastAsia="Calibri" w:hAnsiTheme="minorHAnsi" w:cstheme="minorHAnsi"/>
          <w:sz w:val="24"/>
          <w:szCs w:val="24"/>
          <w:lang w:val="kk-KZ"/>
        </w:rPr>
        <w:t>613</w:t>
      </w:r>
      <w:r w:rsidR="001C3F39" w:rsidRPr="001C3F39">
        <w:rPr>
          <w:rFonts w:asciiTheme="minorHAnsi" w:eastAsia="Calibri" w:hAnsiTheme="minorHAnsi" w:cstheme="minorHAnsi"/>
          <w:sz w:val="24"/>
          <w:szCs w:val="24"/>
          <w:lang w:val="kk-KZ"/>
        </w:rPr>
        <w:t xml:space="preserve"> болып тіркелген</w:t>
      </w:r>
      <w:r w:rsidRPr="00B63701">
        <w:rPr>
          <w:rFonts w:asciiTheme="minorHAnsi" w:eastAsia="Calibri" w:hAnsiTheme="minorHAnsi" w:cstheme="minorHAnsi"/>
          <w:sz w:val="24"/>
          <w:szCs w:val="24"/>
          <w:lang w:val="kk-KZ"/>
        </w:rPr>
        <w:t>)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225851F5" w:rsidR="00174AB0" w:rsidRPr="00B63701" w:rsidRDefault="001C3F39" w:rsidP="00DF4C4C">
      <w:pPr>
        <w:spacing w:after="0" w:line="240" w:lineRule="auto"/>
        <w:ind w:firstLine="709"/>
        <w:jc w:val="both"/>
        <w:rPr>
          <w:rFonts w:asciiTheme="minorHAnsi" w:eastAsia="Calibri" w:hAnsiTheme="minorHAnsi" w:cstheme="minorHAnsi"/>
          <w:sz w:val="24"/>
          <w:szCs w:val="24"/>
          <w:lang w:val="kk-KZ"/>
        </w:rPr>
      </w:pPr>
      <w:proofErr w:type="spellStart"/>
      <w:r w:rsidRPr="001C3F39">
        <w:rPr>
          <w:rFonts w:asciiTheme="minorHAnsi" w:eastAsia="Calibri" w:hAnsiTheme="minorHAnsi" w:cstheme="minorHAnsi"/>
          <w:sz w:val="24"/>
          <w:szCs w:val="24"/>
        </w:rPr>
        <w:t>Қаулыда</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цифрлық</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активтер</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нарығының</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субъектілері</w:t>
      </w:r>
      <w:proofErr w:type="spellEnd"/>
      <w:r w:rsidRPr="001C3F39">
        <w:rPr>
          <w:rFonts w:asciiTheme="minorHAnsi" w:eastAsia="Calibri" w:hAnsiTheme="minorHAnsi" w:cstheme="minorHAnsi"/>
          <w:sz w:val="24"/>
          <w:szCs w:val="24"/>
        </w:rPr>
        <w:t xml:space="preserve"> – </w:t>
      </w:r>
      <w:proofErr w:type="spellStart"/>
      <w:r w:rsidRPr="001C3F39">
        <w:rPr>
          <w:rFonts w:asciiTheme="minorHAnsi" w:eastAsia="Calibri" w:hAnsiTheme="minorHAnsi" w:cstheme="minorHAnsi"/>
          <w:sz w:val="24"/>
          <w:szCs w:val="24"/>
        </w:rPr>
        <w:t>цифрлық</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қаржылық</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активтер</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платформаларының</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операторларына</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цифрлық</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активтердің</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сауда</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платформаларының</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операторларына</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қатысты</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шектеулі</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ықпал</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ету</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шараларын</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қолдану</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қағидаларын</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бекіту</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сондай-ақ</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оларды</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қолдану</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факторлары</w:t>
      </w:r>
      <w:proofErr w:type="spellEnd"/>
      <w:r w:rsidRPr="001C3F39">
        <w:rPr>
          <w:rFonts w:asciiTheme="minorHAnsi" w:eastAsia="Calibri" w:hAnsiTheme="minorHAnsi" w:cstheme="minorHAnsi"/>
          <w:sz w:val="24"/>
          <w:szCs w:val="24"/>
        </w:rPr>
        <w:t xml:space="preserve"> мен </w:t>
      </w:r>
      <w:proofErr w:type="spellStart"/>
      <w:r w:rsidRPr="001C3F39">
        <w:rPr>
          <w:rFonts w:asciiTheme="minorHAnsi" w:eastAsia="Calibri" w:hAnsiTheme="minorHAnsi" w:cstheme="minorHAnsi"/>
          <w:sz w:val="24"/>
          <w:szCs w:val="24"/>
        </w:rPr>
        <w:t>тәртібін</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айқындау</w:t>
      </w:r>
      <w:proofErr w:type="spellEnd"/>
      <w:r w:rsidRPr="001C3F39">
        <w:rPr>
          <w:rFonts w:asciiTheme="minorHAnsi" w:eastAsia="Calibri" w:hAnsiTheme="minorHAnsi" w:cstheme="minorHAnsi"/>
          <w:sz w:val="24"/>
          <w:szCs w:val="24"/>
        </w:rPr>
        <w:t xml:space="preserve"> </w:t>
      </w:r>
      <w:proofErr w:type="spellStart"/>
      <w:r w:rsidRPr="001C3F39">
        <w:rPr>
          <w:rFonts w:asciiTheme="minorHAnsi" w:eastAsia="Calibri" w:hAnsiTheme="minorHAnsi" w:cstheme="minorHAnsi"/>
          <w:sz w:val="24"/>
          <w:szCs w:val="24"/>
        </w:rPr>
        <w:t>көзделген</w:t>
      </w:r>
      <w:proofErr w:type="spellEnd"/>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18D981A7"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D415B">
        <w:rPr>
          <w:rFonts w:eastAsia="Calibri" w:cs="Arial"/>
          <w:sz w:val="24"/>
          <w:szCs w:val="24"/>
          <w:lang w:eastAsia="ru-RU"/>
        </w:rPr>
        <w:t>839</w:t>
      </w:r>
      <w:r w:rsidR="004E29F0">
        <w:rPr>
          <w:rFonts w:eastAsia="Calibri" w:cs="Arial"/>
          <w:sz w:val="24"/>
          <w:szCs w:val="24"/>
          <w:lang w:eastAsia="ru-RU"/>
        </w:rPr>
        <w:t>)</w:t>
      </w:r>
    </w:p>
    <w:p w14:paraId="406C7B6A" w14:textId="481E12A0"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DD415B" w:rsidRPr="009F73A2">
          <w:rPr>
            <w:rStyle w:val="ae"/>
            <w:rFonts w:asciiTheme="minorHAnsi" w:hAnsiTheme="minorHAnsi" w:cstheme="minorHAnsi"/>
            <w:sz w:val="24"/>
            <w:szCs w:val="24"/>
          </w:rPr>
          <w:t>Aruzhan.Lukpan@nationalbank.kz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1C3F39"/>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815A5"/>
    <w:rsid w:val="009A4D45"/>
    <w:rsid w:val="00A54250"/>
    <w:rsid w:val="00B46DE4"/>
    <w:rsid w:val="00B608AC"/>
    <w:rsid w:val="00B63701"/>
    <w:rsid w:val="00BB44DA"/>
    <w:rsid w:val="00C212F3"/>
    <w:rsid w:val="00CB1B79"/>
    <w:rsid w:val="00CF37F3"/>
    <w:rsid w:val="00D62664"/>
    <w:rsid w:val="00DD415B"/>
    <w:rsid w:val="00DF4C4C"/>
    <w:rsid w:val="00F1698D"/>
    <w:rsid w:val="00F25984"/>
    <w:rsid w:val="00F27304"/>
    <w:rsid w:val="00F87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272</Words>
  <Characters>1557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7</cp:revision>
  <dcterms:created xsi:type="dcterms:W3CDTF">2026-10-07T11:57:00Z</dcterms:created>
  <dcterms:modified xsi:type="dcterms:W3CDTF">2026-10-07T12:33:00Z</dcterms:modified>
</cp:coreProperties>
</file>