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BABA" w14:textId="77777777" w:rsidR="00470E32" w:rsidRPr="00810739" w:rsidRDefault="00470E32" w:rsidP="00470E32">
      <w:pPr>
        <w:jc w:val="center"/>
        <w:rPr>
          <w:b/>
          <w:sz w:val="28"/>
          <w:szCs w:val="28"/>
          <w:lang w:val="kk-KZ"/>
        </w:rPr>
      </w:pPr>
      <w:r w:rsidRPr="00810739">
        <w:rPr>
          <w:b/>
          <w:sz w:val="28"/>
          <w:szCs w:val="28"/>
          <w:lang w:val="kk-KZ"/>
        </w:rPr>
        <w:t>Қазақстан Республикасы Ұлттық Банкінің Абай</w:t>
      </w:r>
    </w:p>
    <w:p w14:paraId="261E596C" w14:textId="77777777" w:rsidR="00470E32" w:rsidRPr="00810739" w:rsidRDefault="00470E32" w:rsidP="00470E32">
      <w:pPr>
        <w:jc w:val="center"/>
        <w:rPr>
          <w:b/>
          <w:sz w:val="28"/>
          <w:szCs w:val="28"/>
          <w:lang w:val="kk-KZ"/>
        </w:rPr>
      </w:pPr>
      <w:r w:rsidRPr="00810739">
        <w:rPr>
          <w:b/>
          <w:sz w:val="28"/>
          <w:szCs w:val="28"/>
          <w:lang w:val="kk-KZ"/>
        </w:rPr>
        <w:t>облысындағы филиалы (Семей қаласы)</w:t>
      </w:r>
    </w:p>
    <w:p w14:paraId="755954A1" w14:textId="77777777" w:rsidR="00470E32" w:rsidRDefault="00470E32" w:rsidP="00470E32">
      <w:pPr>
        <w:jc w:val="center"/>
        <w:rPr>
          <w:b/>
          <w:szCs w:val="24"/>
          <w:lang w:val="kk-KZ"/>
        </w:rPr>
      </w:pPr>
    </w:p>
    <w:p w14:paraId="7F10A0DE" w14:textId="77777777" w:rsidR="00470E32" w:rsidRPr="00067C81" w:rsidRDefault="00470E32" w:rsidP="00470E32">
      <w:pPr>
        <w:rPr>
          <w:b/>
          <w:szCs w:val="24"/>
          <w:lang w:val="kk-KZ"/>
        </w:rPr>
      </w:pPr>
    </w:p>
    <w:p w14:paraId="3BF85292" w14:textId="77777777" w:rsidR="00470E32" w:rsidRDefault="00470E32" w:rsidP="00470E32">
      <w:pPr>
        <w:rPr>
          <w:b/>
          <w:szCs w:val="24"/>
        </w:rPr>
      </w:pPr>
    </w:p>
    <w:p w14:paraId="4084707F" w14:textId="77777777" w:rsidR="00470E32" w:rsidRDefault="00470E32" w:rsidP="00470E32">
      <w:pPr>
        <w:ind w:firstLine="709"/>
        <w:jc w:val="center"/>
        <w:rPr>
          <w:b/>
          <w:sz w:val="28"/>
          <w:szCs w:val="28"/>
          <w:lang w:val="kk-KZ"/>
        </w:rPr>
      </w:pPr>
      <w:r w:rsidRPr="00096DC3">
        <w:rPr>
          <w:b/>
          <w:sz w:val="28"/>
          <w:szCs w:val="28"/>
          <w:lang w:val="kk-KZ"/>
        </w:rPr>
        <w:t xml:space="preserve">Конкурстық комиссияның шешімі </w:t>
      </w:r>
    </w:p>
    <w:p w14:paraId="33DCA096" w14:textId="6CB327DB" w:rsidR="00470E32" w:rsidRPr="008C15A3" w:rsidRDefault="00470E32" w:rsidP="00470E32">
      <w:pPr>
        <w:ind w:firstLine="709"/>
        <w:jc w:val="center"/>
        <w:rPr>
          <w:i/>
          <w:sz w:val="28"/>
          <w:szCs w:val="28"/>
          <w:lang w:val="kk-KZ"/>
        </w:rPr>
      </w:pPr>
      <w:r w:rsidRPr="008C15A3">
        <w:rPr>
          <w:i/>
          <w:sz w:val="28"/>
          <w:szCs w:val="28"/>
          <w:lang w:val="kk-KZ"/>
        </w:rPr>
        <w:t>(</w:t>
      </w:r>
      <w:r w:rsidR="00810739">
        <w:rPr>
          <w:i/>
          <w:sz w:val="28"/>
          <w:szCs w:val="28"/>
          <w:lang w:val="kk-KZ"/>
        </w:rPr>
        <w:t>16</w:t>
      </w:r>
      <w:r>
        <w:rPr>
          <w:i/>
          <w:sz w:val="28"/>
          <w:szCs w:val="28"/>
          <w:lang w:val="kk-KZ"/>
        </w:rPr>
        <w:t>.0</w:t>
      </w:r>
      <w:r w:rsidR="008103BF">
        <w:rPr>
          <w:i/>
          <w:sz w:val="28"/>
          <w:szCs w:val="28"/>
          <w:lang w:val="kk-KZ"/>
        </w:rPr>
        <w:t>9</w:t>
      </w:r>
      <w:r>
        <w:rPr>
          <w:i/>
          <w:sz w:val="28"/>
          <w:szCs w:val="28"/>
          <w:lang w:val="kk-KZ"/>
        </w:rPr>
        <w:t>.202</w:t>
      </w:r>
      <w:r w:rsidR="008103BF">
        <w:rPr>
          <w:i/>
          <w:sz w:val="28"/>
          <w:szCs w:val="28"/>
          <w:lang w:val="kk-KZ"/>
        </w:rPr>
        <w:t>6</w:t>
      </w:r>
      <w:r w:rsidRPr="008C15A3">
        <w:rPr>
          <w:i/>
          <w:sz w:val="28"/>
          <w:szCs w:val="28"/>
          <w:lang w:val="kk-KZ"/>
        </w:rPr>
        <w:t xml:space="preserve"> ж. конкурстық комиссияның отырысының</w:t>
      </w:r>
      <w:r>
        <w:rPr>
          <w:i/>
          <w:sz w:val="28"/>
          <w:szCs w:val="28"/>
          <w:lang w:val="kk-KZ"/>
        </w:rPr>
        <w:t xml:space="preserve"> </w:t>
      </w:r>
      <w:r w:rsidRPr="008C15A3">
        <w:rPr>
          <w:i/>
          <w:sz w:val="28"/>
          <w:szCs w:val="28"/>
          <w:lang w:val="kk-KZ"/>
        </w:rPr>
        <w:t>№</w:t>
      </w:r>
      <w:r>
        <w:rPr>
          <w:i/>
          <w:sz w:val="28"/>
          <w:szCs w:val="28"/>
          <w:lang w:val="kk-KZ"/>
        </w:rPr>
        <w:t>1</w:t>
      </w:r>
      <w:r w:rsidRPr="008C15A3">
        <w:rPr>
          <w:i/>
          <w:sz w:val="28"/>
          <w:szCs w:val="28"/>
          <w:lang w:val="kk-KZ"/>
        </w:rPr>
        <w:t xml:space="preserve"> хаттамасы)</w:t>
      </w:r>
    </w:p>
    <w:p w14:paraId="32097C46" w14:textId="77777777" w:rsidR="00470E32" w:rsidRPr="008C15A3" w:rsidRDefault="00470E32" w:rsidP="00470E32">
      <w:pPr>
        <w:ind w:firstLine="709"/>
        <w:jc w:val="center"/>
        <w:rPr>
          <w:i/>
          <w:sz w:val="28"/>
          <w:szCs w:val="28"/>
          <w:lang w:val="kk-KZ"/>
        </w:rPr>
      </w:pPr>
    </w:p>
    <w:p w14:paraId="30F164D8" w14:textId="77777777" w:rsidR="00470E32" w:rsidRPr="008C15A3" w:rsidRDefault="00470E32" w:rsidP="00470E32">
      <w:pPr>
        <w:ind w:firstLine="709"/>
        <w:jc w:val="both"/>
        <w:rPr>
          <w:b/>
          <w:sz w:val="28"/>
          <w:szCs w:val="28"/>
          <w:u w:val="single"/>
          <w:lang w:val="kk-KZ"/>
        </w:rPr>
      </w:pPr>
      <w:r w:rsidRPr="008C15A3">
        <w:rPr>
          <w:b/>
          <w:sz w:val="28"/>
          <w:szCs w:val="28"/>
          <w:u w:val="single"/>
          <w:lang w:val="kk-KZ"/>
        </w:rPr>
        <w:t>Конкурстық комиссия шешім қабылдады:</w:t>
      </w:r>
    </w:p>
    <w:p w14:paraId="37B67D06" w14:textId="77777777" w:rsidR="00470E32" w:rsidRPr="008C15A3" w:rsidRDefault="00470E32" w:rsidP="00470E32">
      <w:pPr>
        <w:ind w:firstLine="709"/>
        <w:rPr>
          <w:sz w:val="28"/>
          <w:szCs w:val="28"/>
          <w:lang w:val="kk-KZ"/>
        </w:rPr>
      </w:pPr>
    </w:p>
    <w:p w14:paraId="6EE71EC0" w14:textId="58F9A911" w:rsidR="00470E32" w:rsidRDefault="00810739" w:rsidP="0081073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810739">
        <w:rPr>
          <w:sz w:val="28"/>
          <w:szCs w:val="28"/>
          <w:lang w:val="kk-KZ"/>
        </w:rPr>
        <w:t xml:space="preserve">іліктілік талаптарына </w:t>
      </w:r>
      <w:r>
        <w:rPr>
          <w:sz w:val="28"/>
          <w:szCs w:val="28"/>
          <w:lang w:val="kk-KZ"/>
        </w:rPr>
        <w:t>сәйкес</w:t>
      </w:r>
      <w:r w:rsidRPr="00810739">
        <w:rPr>
          <w:sz w:val="28"/>
          <w:szCs w:val="28"/>
          <w:lang w:val="kk-KZ"/>
        </w:rPr>
        <w:t xml:space="preserve"> келмеуіне байланысты</w:t>
      </w:r>
      <w:r>
        <w:rPr>
          <w:sz w:val="28"/>
          <w:szCs w:val="28"/>
          <w:lang w:val="kk-KZ"/>
        </w:rPr>
        <w:t>, қ</w:t>
      </w:r>
      <w:r w:rsidRPr="00810739">
        <w:rPr>
          <w:sz w:val="28"/>
          <w:szCs w:val="28"/>
          <w:lang w:val="kk-KZ"/>
        </w:rPr>
        <w:t xml:space="preserve">ұжаттарды ұсынған кандидатқа </w:t>
      </w:r>
      <w:r>
        <w:rPr>
          <w:sz w:val="28"/>
          <w:szCs w:val="28"/>
          <w:lang w:val="kk-KZ"/>
        </w:rPr>
        <w:t>т</w:t>
      </w:r>
      <w:r w:rsidRPr="00810739">
        <w:rPr>
          <w:sz w:val="28"/>
          <w:szCs w:val="28"/>
          <w:lang w:val="kk-KZ"/>
        </w:rPr>
        <w:t>естілеуге қатысуға рұқсат беруден бас тар</w:t>
      </w:r>
      <w:r>
        <w:rPr>
          <w:sz w:val="28"/>
          <w:szCs w:val="28"/>
          <w:lang w:val="kk-KZ"/>
        </w:rPr>
        <w:t xml:space="preserve">тылсын және </w:t>
      </w:r>
      <w:r w:rsidR="00470E32" w:rsidRPr="00150E25">
        <w:rPr>
          <w:sz w:val="28"/>
          <w:szCs w:val="28"/>
          <w:lang w:val="kk-KZ"/>
        </w:rPr>
        <w:t xml:space="preserve">Ұлттық </w:t>
      </w:r>
      <w:r>
        <w:rPr>
          <w:sz w:val="28"/>
          <w:szCs w:val="28"/>
          <w:lang w:val="kk-KZ"/>
        </w:rPr>
        <w:t>Б</w:t>
      </w:r>
      <w:r w:rsidR="00470E32" w:rsidRPr="00150E25">
        <w:rPr>
          <w:sz w:val="28"/>
          <w:szCs w:val="28"/>
          <w:lang w:val="kk-KZ"/>
        </w:rPr>
        <w:t xml:space="preserve">анктің қызметкері лауазымына конкурс өтпеген деп </w:t>
      </w:r>
      <w:r w:rsidR="00470E32">
        <w:rPr>
          <w:sz w:val="28"/>
          <w:szCs w:val="28"/>
          <w:lang w:val="kk-KZ"/>
        </w:rPr>
        <w:t>танылсын.</w:t>
      </w:r>
    </w:p>
    <w:p w14:paraId="3393A835" w14:textId="77777777" w:rsidR="008F6C3C" w:rsidRPr="00470E32" w:rsidRDefault="008F6C3C">
      <w:pPr>
        <w:rPr>
          <w:lang w:val="kk-KZ"/>
        </w:rPr>
      </w:pPr>
    </w:p>
    <w:sectPr w:rsidR="008F6C3C" w:rsidRPr="00470E32" w:rsidSect="00F06CE2">
      <w:footerReference w:type="even" r:id="rId6"/>
      <w:footerReference w:type="default" r:id="rId7"/>
      <w:pgSz w:w="11906" w:h="16838" w:code="9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5EFC" w14:textId="77777777" w:rsidR="00943B87" w:rsidRDefault="00943B87">
      <w:r>
        <w:separator/>
      </w:r>
    </w:p>
  </w:endnote>
  <w:endnote w:type="continuationSeparator" w:id="0">
    <w:p w14:paraId="457A66EA" w14:textId="77777777" w:rsidR="00943B87" w:rsidRDefault="0094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D816" w14:textId="77777777" w:rsidR="003322D3" w:rsidRDefault="00470E32" w:rsidP="00264C7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A6B80C1" w14:textId="77777777" w:rsidR="003322D3" w:rsidRDefault="003322D3" w:rsidP="00EB682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3CB0" w14:textId="77777777" w:rsidR="003322D3" w:rsidRDefault="00470E32" w:rsidP="00264C7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259BB">
      <w:rPr>
        <w:rStyle w:val="a6"/>
        <w:noProof/>
      </w:rPr>
      <w:t>2</w:t>
    </w:r>
    <w:r>
      <w:rPr>
        <w:rStyle w:val="a6"/>
      </w:rPr>
      <w:fldChar w:fldCharType="end"/>
    </w:r>
  </w:p>
  <w:p w14:paraId="6080E9D4" w14:textId="77777777" w:rsidR="003322D3" w:rsidRDefault="003322D3" w:rsidP="00EB682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8D86" w14:textId="77777777" w:rsidR="00943B87" w:rsidRDefault="00943B87">
      <w:r>
        <w:separator/>
      </w:r>
    </w:p>
  </w:footnote>
  <w:footnote w:type="continuationSeparator" w:id="0">
    <w:p w14:paraId="507172CE" w14:textId="77777777" w:rsidR="00943B87" w:rsidRDefault="00943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3EE"/>
    <w:rsid w:val="003322D3"/>
    <w:rsid w:val="00470E32"/>
    <w:rsid w:val="005D4662"/>
    <w:rsid w:val="006B43E5"/>
    <w:rsid w:val="008103BF"/>
    <w:rsid w:val="00810739"/>
    <w:rsid w:val="008F6C3C"/>
    <w:rsid w:val="00943B87"/>
    <w:rsid w:val="00A323EE"/>
    <w:rsid w:val="00B72CB3"/>
    <w:rsid w:val="00C259BB"/>
    <w:rsid w:val="00FF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4A86"/>
  <w15:docId w15:val="{6CE5131B-428B-4CC6-8374-0FE851E9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E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autoRedefine/>
    <w:rsid w:val="00470E3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footer"/>
    <w:basedOn w:val="a"/>
    <w:link w:val="a5"/>
    <w:uiPriority w:val="99"/>
    <w:rsid w:val="00470E3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70E3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page number"/>
    <w:basedOn w:val="a0"/>
    <w:rsid w:val="0047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Молдир Кожахметова Inet</dc:creator>
  <cp:keywords/>
  <dc:description/>
  <cp:lastModifiedBy>Айнаш Беспаева</cp:lastModifiedBy>
  <cp:revision>6</cp:revision>
  <dcterms:created xsi:type="dcterms:W3CDTF">2024-01-22T12:28:00Z</dcterms:created>
  <dcterms:modified xsi:type="dcterms:W3CDTF">2026-09-16T11:49:00Z</dcterms:modified>
</cp:coreProperties>
</file>