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3" w:type="dxa"/>
        <w:jc w:val="center"/>
        <w:tblLayout w:type="fixed"/>
        <w:tblLook w:val="01E0" w:firstRow="1" w:lastRow="1" w:firstColumn="1" w:lastColumn="1" w:noHBand="0" w:noVBand="0"/>
      </w:tblPr>
      <w:tblGrid>
        <w:gridCol w:w="4530"/>
        <w:gridCol w:w="1503"/>
        <w:gridCol w:w="4310"/>
      </w:tblGrid>
      <w:tr w:rsidR="00A07F6D" w:rsidRPr="00417D1D" w14:paraId="0AB72255" w14:textId="77777777" w:rsidTr="00517BF7">
        <w:trPr>
          <w:trHeight w:val="1685"/>
          <w:jc w:val="center"/>
        </w:trPr>
        <w:tc>
          <w:tcPr>
            <w:tcW w:w="4530" w:type="dxa"/>
            <w:vAlign w:val="center"/>
          </w:tcPr>
          <w:p w14:paraId="5BA1CE81" w14:textId="77777777" w:rsidR="00A07F6D" w:rsidRPr="00417D1D" w:rsidRDefault="00FE4B48" w:rsidP="00291E66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D1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</w:t>
            </w:r>
            <w:r w:rsidR="00A07F6D" w:rsidRPr="00417D1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АЗАҚСТАН</w:t>
            </w:r>
          </w:p>
          <w:p w14:paraId="697C06F3" w14:textId="77777777" w:rsidR="00A07F6D" w:rsidRPr="00417D1D" w:rsidRDefault="00A07F6D" w:rsidP="00291E66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D1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РЕСПУБЛИКАСЫНЫҢ</w:t>
            </w:r>
          </w:p>
          <w:p w14:paraId="56237B2F" w14:textId="77777777" w:rsidR="00A07F6D" w:rsidRPr="00417D1D" w:rsidRDefault="00A07F6D" w:rsidP="00291E66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17D1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ҰЛТТЫҚ БАНКІ</w:t>
            </w:r>
          </w:p>
        </w:tc>
        <w:tc>
          <w:tcPr>
            <w:tcW w:w="1503" w:type="dxa"/>
          </w:tcPr>
          <w:p w14:paraId="2A398AEC" w14:textId="77777777" w:rsidR="00A07F6D" w:rsidRPr="00417D1D" w:rsidRDefault="00A07F6D" w:rsidP="00291E66">
            <w:pPr>
              <w:tabs>
                <w:tab w:val="left" w:pos="708"/>
              </w:tabs>
              <w:spacing w:line="22" w:lineRule="atLeast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417D1D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anchor distT="0" distB="0" distL="114300" distR="114300" simplePos="0" relativeHeight="251731968" behindDoc="1" locked="0" layoutInCell="1" allowOverlap="1" wp14:anchorId="7783AA3D" wp14:editId="1126D4C2">
                  <wp:simplePos x="0" y="0"/>
                  <wp:positionH relativeFrom="margin">
                    <wp:posOffset>-135255</wp:posOffset>
                  </wp:positionH>
                  <wp:positionV relativeFrom="paragraph">
                    <wp:posOffset>-4065</wp:posOffset>
                  </wp:positionV>
                  <wp:extent cx="942975" cy="1020445"/>
                  <wp:effectExtent l="0" t="0" r="9525" b="8255"/>
                  <wp:wrapNone/>
                  <wp:docPr id="22" name="Рисунок 22" descr="C:\Users\or_arman_t\AppData\Local\Microsoft\Windows\INetCache\Content.Word\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or_arman_t\AppData\Local\Microsoft\Windows\INetCache\Content.Word\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020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10" w:type="dxa"/>
            <w:vAlign w:val="center"/>
          </w:tcPr>
          <w:p w14:paraId="7C935932" w14:textId="77777777" w:rsidR="00A07F6D" w:rsidRPr="00417D1D" w:rsidRDefault="00A07F6D" w:rsidP="00291E66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D1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НАЦИОНАЛЬНЫЙ БАНК</w:t>
            </w:r>
          </w:p>
          <w:p w14:paraId="3BD1CEB9" w14:textId="77777777" w:rsidR="00A07F6D" w:rsidRPr="00417D1D" w:rsidRDefault="00A07F6D" w:rsidP="00291E66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D1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РЕСПУБЛИКИ</w:t>
            </w:r>
          </w:p>
          <w:p w14:paraId="7AF456E9" w14:textId="77777777" w:rsidR="00A07F6D" w:rsidRPr="00417D1D" w:rsidRDefault="00A07F6D" w:rsidP="00291E66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17D1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</w:t>
            </w:r>
            <w:r w:rsidRPr="00417D1D">
              <w:rPr>
                <w:rFonts w:ascii="Times New Roman" w:hAnsi="Times New Roman" w:cs="Times New Roman"/>
                <w:b/>
                <w:sz w:val="28"/>
                <w:szCs w:val="28"/>
              </w:rPr>
              <w:t>АЗАХСТАН</w:t>
            </w:r>
          </w:p>
        </w:tc>
      </w:tr>
      <w:tr w:rsidR="00A07F6D" w:rsidRPr="00417D1D" w14:paraId="599607FF" w14:textId="77777777" w:rsidTr="00517BF7">
        <w:trPr>
          <w:trHeight w:val="985"/>
          <w:jc w:val="center"/>
        </w:trPr>
        <w:tc>
          <w:tcPr>
            <w:tcW w:w="4530" w:type="dxa"/>
            <w:vAlign w:val="center"/>
          </w:tcPr>
          <w:p w14:paraId="2EACC9C2" w14:textId="77777777" w:rsidR="00A07F6D" w:rsidRPr="00417D1D" w:rsidRDefault="00A07F6D" w:rsidP="00A07F6D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kk-KZ"/>
              </w:rPr>
            </w:pPr>
            <w:r w:rsidRPr="00417D1D">
              <w:rPr>
                <w:rFonts w:ascii="Times New Roman" w:hAnsi="Times New Roman" w:cs="Times New Roman"/>
                <w:b/>
                <w:sz w:val="25"/>
                <w:szCs w:val="25"/>
              </w:rPr>
              <w:t>БА</w:t>
            </w:r>
            <w:r w:rsidRPr="00417D1D">
              <w:rPr>
                <w:rFonts w:ascii="Times New Roman" w:hAnsi="Times New Roman" w:cs="Times New Roman"/>
                <w:b/>
                <w:sz w:val="25"/>
                <w:szCs w:val="25"/>
                <w:lang w:val="kk-KZ"/>
              </w:rPr>
              <w:t>СҚАРМАСЫНЫҢ</w:t>
            </w:r>
          </w:p>
          <w:p w14:paraId="35C4D7C4" w14:textId="77777777" w:rsidR="00A07F6D" w:rsidRPr="00417D1D" w:rsidRDefault="00A07F6D" w:rsidP="00A07F6D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7D1D">
              <w:rPr>
                <w:rFonts w:ascii="Times New Roman" w:hAnsi="Times New Roman" w:cs="Times New Roman"/>
                <w:b/>
                <w:sz w:val="25"/>
                <w:szCs w:val="25"/>
                <w:lang w:val="kk-KZ"/>
              </w:rPr>
              <w:t>ҚАУЛЫСЫ</w:t>
            </w:r>
          </w:p>
        </w:tc>
        <w:tc>
          <w:tcPr>
            <w:tcW w:w="1503" w:type="dxa"/>
            <w:vAlign w:val="center"/>
          </w:tcPr>
          <w:p w14:paraId="5B964E32" w14:textId="77777777" w:rsidR="00A07F6D" w:rsidRPr="00417D1D" w:rsidRDefault="00A07F6D" w:rsidP="00291E66">
            <w:pPr>
              <w:tabs>
                <w:tab w:val="left" w:pos="715"/>
              </w:tabs>
              <w:spacing w:line="22" w:lineRule="atLeast"/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310" w:type="dxa"/>
            <w:vAlign w:val="center"/>
          </w:tcPr>
          <w:p w14:paraId="3042C5C2" w14:textId="77777777" w:rsidR="00A07F6D" w:rsidRPr="00417D1D" w:rsidRDefault="00A07F6D" w:rsidP="00A07F6D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kk-KZ"/>
              </w:rPr>
            </w:pPr>
            <w:r w:rsidRPr="00417D1D">
              <w:rPr>
                <w:rFonts w:ascii="Times New Roman" w:hAnsi="Times New Roman" w:cs="Times New Roman"/>
                <w:b/>
                <w:sz w:val="25"/>
                <w:szCs w:val="25"/>
                <w:lang w:val="kk-KZ"/>
              </w:rPr>
              <w:t xml:space="preserve">ПОСТАНОВЛЕНИЕ </w:t>
            </w:r>
          </w:p>
          <w:p w14:paraId="0CA9650B" w14:textId="77777777" w:rsidR="00A07F6D" w:rsidRPr="00417D1D" w:rsidRDefault="00A07F6D" w:rsidP="00A07F6D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D1D">
              <w:rPr>
                <w:rFonts w:ascii="Times New Roman" w:hAnsi="Times New Roman" w:cs="Times New Roman"/>
                <w:b/>
                <w:sz w:val="25"/>
                <w:szCs w:val="25"/>
                <w:lang w:val="kk-KZ"/>
              </w:rPr>
              <w:t>ПРАВЛЕНИЯ</w:t>
            </w:r>
          </w:p>
        </w:tc>
      </w:tr>
      <w:tr w:rsidR="00A07F6D" w:rsidRPr="00417D1D" w14:paraId="4F85D133" w14:textId="77777777" w:rsidTr="007A67F1">
        <w:trPr>
          <w:trHeight w:val="879"/>
          <w:jc w:val="center"/>
        </w:trPr>
        <w:tc>
          <w:tcPr>
            <w:tcW w:w="4530" w:type="dxa"/>
          </w:tcPr>
          <w:p w14:paraId="6BBDB9E5" w14:textId="77777777" w:rsidR="00A07F6D" w:rsidRPr="00417D1D" w:rsidRDefault="00A07F6D" w:rsidP="00A07F6D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sz w:val="12"/>
              </w:rPr>
            </w:pPr>
          </w:p>
          <w:p w14:paraId="6891747C" w14:textId="77777777" w:rsidR="005B73B7" w:rsidRPr="00417D1D" w:rsidRDefault="005B73B7" w:rsidP="00A07F6D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2F2EA146" w14:textId="28772B96" w:rsidR="00DC1396" w:rsidRPr="00417D1D" w:rsidRDefault="00D358F9" w:rsidP="00A07F6D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17D1D">
              <w:rPr>
                <w:rFonts w:ascii="Times New Roman" w:hAnsi="Times New Roman" w:cs="Times New Roman"/>
                <w:lang w:val="en-US"/>
              </w:rPr>
              <w:t>202</w:t>
            </w:r>
            <w:r w:rsidR="007B40DC" w:rsidRPr="00417D1D">
              <w:rPr>
                <w:rFonts w:ascii="Times New Roman" w:hAnsi="Times New Roman" w:cs="Times New Roman"/>
              </w:rPr>
              <w:t>6</w:t>
            </w:r>
            <w:r w:rsidRPr="00417D1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17D1D">
              <w:rPr>
                <w:rFonts w:ascii="Times New Roman" w:hAnsi="Times New Roman" w:cs="Times New Roman"/>
                <w:lang w:val="kk-KZ"/>
              </w:rPr>
              <w:t xml:space="preserve">жылғы </w:t>
            </w:r>
            <w:r w:rsidR="0005703C" w:rsidRPr="00417D1D">
              <w:rPr>
                <w:rFonts w:ascii="Times New Roman" w:hAnsi="Times New Roman" w:cs="Times New Roman"/>
                <w:lang w:val="kk-KZ"/>
              </w:rPr>
              <w:t>27</w:t>
            </w:r>
            <w:r w:rsidR="0005703C" w:rsidRPr="00417D1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154DE">
              <w:rPr>
                <w:rFonts w:ascii="Times New Roman" w:hAnsi="Times New Roman" w:cs="Times New Roman"/>
                <w:lang w:val="kk-KZ"/>
              </w:rPr>
              <w:t>тамыз</w:t>
            </w:r>
            <w:r w:rsidR="0005703C" w:rsidRPr="00417D1D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05703C" w:rsidRPr="00417D1D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2AEDC74F" w14:textId="77777777" w:rsidR="00D358F9" w:rsidRPr="00417D1D" w:rsidRDefault="00D358F9" w:rsidP="00A07F6D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14:paraId="7F03E31C" w14:textId="77777777" w:rsidR="00A07F6D" w:rsidRPr="00417D1D" w:rsidRDefault="00A07F6D" w:rsidP="00A07F6D">
            <w:pPr>
              <w:tabs>
                <w:tab w:val="left" w:pos="5134"/>
              </w:tabs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noProof/>
              </w:rPr>
            </w:pPr>
            <w:r w:rsidRPr="00417D1D">
              <w:rPr>
                <w:rFonts w:ascii="Times New Roman" w:hAnsi="Times New Roman" w:cs="Times New Roman"/>
              </w:rPr>
              <w:t xml:space="preserve">Астана </w:t>
            </w:r>
            <w:r w:rsidRPr="00417D1D">
              <w:rPr>
                <w:rFonts w:ascii="Times New Roman" w:hAnsi="Times New Roman" w:cs="Times New Roman"/>
                <w:lang w:val="kk-KZ"/>
              </w:rPr>
              <w:t>қаласы</w:t>
            </w:r>
          </w:p>
        </w:tc>
        <w:tc>
          <w:tcPr>
            <w:tcW w:w="1503" w:type="dxa"/>
          </w:tcPr>
          <w:p w14:paraId="532C98F7" w14:textId="77777777" w:rsidR="00A07F6D" w:rsidRPr="00417D1D" w:rsidRDefault="00A07F6D" w:rsidP="00A07F6D">
            <w:pPr>
              <w:tabs>
                <w:tab w:val="left" w:pos="5134"/>
              </w:tabs>
              <w:spacing w:line="22" w:lineRule="atLeast"/>
              <w:contextualSpacing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4310" w:type="dxa"/>
          </w:tcPr>
          <w:p w14:paraId="70F515DE" w14:textId="77777777" w:rsidR="00A07F6D" w:rsidRPr="00417D1D" w:rsidRDefault="00A07F6D" w:rsidP="00A07F6D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sz w:val="12"/>
              </w:rPr>
            </w:pPr>
          </w:p>
          <w:p w14:paraId="0554D333" w14:textId="77777777" w:rsidR="005B73B7" w:rsidRPr="00417D1D" w:rsidRDefault="005B73B7" w:rsidP="00A07F6D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2236EE39" w14:textId="3933110C" w:rsidR="00A07F6D" w:rsidRPr="00151275" w:rsidRDefault="00A07F6D" w:rsidP="00A07F6D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417D1D">
              <w:rPr>
                <w:rFonts w:ascii="Times New Roman" w:hAnsi="Times New Roman" w:cs="Times New Roman"/>
              </w:rPr>
              <w:t>№</w:t>
            </w:r>
            <w:r w:rsidRPr="00417D1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151275">
              <w:rPr>
                <w:rFonts w:ascii="Times New Roman" w:hAnsi="Times New Roman" w:cs="Times New Roman"/>
                <w:b/>
              </w:rPr>
              <w:t>109</w:t>
            </w:r>
          </w:p>
          <w:p w14:paraId="305DB801" w14:textId="77777777" w:rsidR="00DC1396" w:rsidRPr="00417D1D" w:rsidRDefault="00DC1396" w:rsidP="00A07F6D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14:paraId="1668DA27" w14:textId="77777777" w:rsidR="00A07F6D" w:rsidRPr="00417D1D" w:rsidRDefault="00A07F6D" w:rsidP="00A07F6D">
            <w:pPr>
              <w:spacing w:line="22" w:lineRule="atLeast"/>
              <w:contextualSpacing/>
              <w:jc w:val="center"/>
              <w:outlineLvl w:val="0"/>
              <w:rPr>
                <w:rFonts w:ascii="Times New Roman" w:hAnsi="Times New Roman" w:cs="Times New Roman"/>
                <w:lang w:val="kk-KZ"/>
              </w:rPr>
            </w:pPr>
            <w:r w:rsidRPr="00417D1D">
              <w:rPr>
                <w:rFonts w:ascii="Times New Roman" w:hAnsi="Times New Roman" w:cs="Times New Roman"/>
              </w:rPr>
              <w:t>город Астана</w:t>
            </w:r>
          </w:p>
        </w:tc>
      </w:tr>
    </w:tbl>
    <w:p w14:paraId="5BB772DC" w14:textId="77777777" w:rsidR="00A07F6D" w:rsidRPr="00417D1D" w:rsidRDefault="00A07F6D" w:rsidP="00B30306">
      <w:pPr>
        <w:pStyle w:val="a4"/>
        <w:tabs>
          <w:tab w:val="left" w:pos="993"/>
        </w:tabs>
        <w:spacing w:after="0" w:line="22" w:lineRule="atLeast"/>
        <w:ind w:left="0"/>
        <w:jc w:val="right"/>
        <w:rPr>
          <w:rFonts w:ascii="Times New Roman" w:hAnsi="Times New Roman" w:cs="Times New Roman"/>
          <w:sz w:val="32"/>
          <w:szCs w:val="14"/>
        </w:rPr>
      </w:pPr>
    </w:p>
    <w:p w14:paraId="27BE39E4" w14:textId="77777777" w:rsidR="00D43873" w:rsidRDefault="00D43873" w:rsidP="00193E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0"/>
          <w:lang w:val="kk-KZ" w:eastAsia="ru-RU"/>
        </w:rPr>
      </w:pPr>
    </w:p>
    <w:p w14:paraId="39D3A619" w14:textId="77777777" w:rsidR="00620EB7" w:rsidRDefault="00620EB7" w:rsidP="00620E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</w:p>
    <w:p w14:paraId="055595E9" w14:textId="08A194BC" w:rsidR="00620EB7" w:rsidRPr="00620EB7" w:rsidRDefault="00620EB7" w:rsidP="00620E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  <w:r w:rsidRPr="00620EB7"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  <w:t xml:space="preserve">Қазақстан Республикасы Ұлттық Банкі Басқармасының </w:t>
      </w:r>
    </w:p>
    <w:p w14:paraId="3F64C471" w14:textId="77777777" w:rsidR="00620EB7" w:rsidRPr="00620EB7" w:rsidRDefault="00620EB7" w:rsidP="00620E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  <w:r w:rsidRPr="00620EB7"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  <w:t>кейбір қаулыларына өзгерістер енгізу туралы</w:t>
      </w:r>
    </w:p>
    <w:p w14:paraId="17D0F0C1" w14:textId="77777777" w:rsidR="00620EB7" w:rsidRPr="00620EB7" w:rsidRDefault="00620EB7" w:rsidP="00620E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</w:p>
    <w:p w14:paraId="6E6C9A19" w14:textId="77777777" w:rsidR="00620EB7" w:rsidRDefault="00620EB7" w:rsidP="00620EB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45B0DD73" w14:textId="2BA83100" w:rsidR="00620EB7" w:rsidRPr="00620EB7" w:rsidRDefault="00620EB7" w:rsidP="00620EB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20EB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Қазақстан Республикасы Ұлттық Банкінің Басқармасы </w:t>
      </w:r>
      <w:r w:rsidRPr="00620EB7">
        <w:rPr>
          <w:rFonts w:ascii="Times New Roman" w:eastAsia="Calibri" w:hAnsi="Times New Roman" w:cs="Times New Roman"/>
          <w:b/>
          <w:sz w:val="28"/>
          <w:szCs w:val="28"/>
          <w:lang w:val="kk-KZ"/>
        </w:rPr>
        <w:t>ҚАУЛЫ ЕТЕДІ</w:t>
      </w:r>
      <w:r w:rsidRPr="00620EB7">
        <w:rPr>
          <w:rFonts w:ascii="Times New Roman" w:eastAsia="Calibri" w:hAnsi="Times New Roman" w:cs="Times New Roman"/>
          <w:sz w:val="28"/>
          <w:szCs w:val="28"/>
          <w:lang w:val="kk-KZ"/>
        </w:rPr>
        <w:t>:</w:t>
      </w:r>
    </w:p>
    <w:p w14:paraId="2D2C6D9A" w14:textId="77777777" w:rsidR="00620EB7" w:rsidRPr="00620EB7" w:rsidRDefault="00620EB7" w:rsidP="00620EB7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20EB7">
        <w:rPr>
          <w:rFonts w:ascii="Times New Roman" w:eastAsia="Calibri" w:hAnsi="Times New Roman" w:cs="Times New Roman"/>
          <w:sz w:val="28"/>
          <w:szCs w:val="28"/>
          <w:lang w:val="kk-KZ"/>
        </w:rPr>
        <w:t>1. Қоса беріліп отырған Қазақстан Республикасы Ұлттық Банкі Басқармасының өзгерістер енгізілетін кейбір қаулыларының тізбесі бекітілсін.</w:t>
      </w:r>
      <w:r w:rsidRPr="00620EB7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</w:t>
      </w:r>
    </w:p>
    <w:p w14:paraId="1C758B35" w14:textId="77777777" w:rsidR="00620EB7" w:rsidRPr="00620EB7" w:rsidRDefault="00620EB7" w:rsidP="00620EB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20EB7">
        <w:rPr>
          <w:rFonts w:ascii="Times New Roman" w:eastAsia="Calibri" w:hAnsi="Times New Roman" w:cs="Times New Roman"/>
          <w:sz w:val="28"/>
          <w:szCs w:val="28"/>
          <w:lang w:val="kk-KZ"/>
        </w:rPr>
        <w:t>2. Қазақстан Республикасы Ұлттық Банкінің Төлем жүйелері және цифрлық қаржы технологиялары департаменті Қазақстан Республикасының заңнамасында белгіленген тәртіппен:</w:t>
      </w:r>
    </w:p>
    <w:p w14:paraId="646A370F" w14:textId="77777777" w:rsidR="00620EB7" w:rsidRPr="00620EB7" w:rsidRDefault="00620EB7" w:rsidP="00620EB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20EB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1) Қазақстан Республикасы Ұлттық Банкінің </w:t>
      </w:r>
      <w:r w:rsidRPr="00620EB7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Заң департаментімен бірлесіп осы қаулыны Қазақстан Республикасының Әділет министрлігінде мемлекеттік тіркеуді</w:t>
      </w:r>
      <w:r w:rsidRPr="00620EB7">
        <w:rPr>
          <w:rFonts w:ascii="Times New Roman" w:eastAsia="Calibri" w:hAnsi="Times New Roman" w:cs="Times New Roman"/>
          <w:sz w:val="28"/>
          <w:szCs w:val="28"/>
          <w:lang w:val="kk-KZ"/>
        </w:rPr>
        <w:t>;</w:t>
      </w:r>
    </w:p>
    <w:p w14:paraId="59CF2D3D" w14:textId="77777777" w:rsidR="00620EB7" w:rsidRPr="00620EB7" w:rsidRDefault="00620EB7" w:rsidP="00620EB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20EB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2) </w:t>
      </w:r>
      <w:r w:rsidRPr="00620EB7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осы қаулыны ресми жарияланғаннан кейін Қазақстан Республикасы Ұлттық Банкінің ресми интернет-ресурсына орналастыруды</w:t>
      </w:r>
      <w:r w:rsidRPr="00620EB7">
        <w:rPr>
          <w:rFonts w:ascii="Times New Roman" w:eastAsia="Calibri" w:hAnsi="Times New Roman" w:cs="Times New Roman"/>
          <w:sz w:val="28"/>
          <w:szCs w:val="28"/>
          <w:lang w:val="kk-KZ"/>
        </w:rPr>
        <w:t>;</w:t>
      </w:r>
    </w:p>
    <w:p w14:paraId="7C07617C" w14:textId="77777777" w:rsidR="00620EB7" w:rsidRPr="00620EB7" w:rsidRDefault="00620EB7" w:rsidP="00620EB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20EB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3) </w:t>
      </w:r>
      <w:r w:rsidRPr="00620EB7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осы қаулы мемлекеттік тіркелгеннен кейін он жұмыс күні ішінде </w:t>
      </w:r>
      <w:r w:rsidRPr="00620EB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Қазақстан Республикасы Ұлттық Банкінің </w:t>
      </w:r>
      <w:r w:rsidRPr="00620EB7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Заң департаментіне осы тармақтың </w:t>
      </w:r>
      <w:r w:rsidRPr="00620EB7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br/>
        <w:t xml:space="preserve">2) тармақшасында көзделген </w:t>
      </w:r>
      <w:r w:rsidRPr="00620EB7">
        <w:rPr>
          <w:rFonts w:ascii="Times New Roman" w:eastAsia="Calibri" w:hAnsi="Times New Roman" w:cs="Times New Roman"/>
          <w:sz w:val="28"/>
          <w:lang w:val="kk-KZ"/>
        </w:rPr>
        <w:t xml:space="preserve">іс-шаралардың </w:t>
      </w:r>
      <w:r w:rsidRPr="00620EB7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орындалуы туралы мәліметтерді ұсынуды қамтамасыз етсін</w:t>
      </w:r>
      <w:r w:rsidRPr="00620EB7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 w:rsidRPr="00620EB7">
        <w:rPr>
          <w:rFonts w:ascii="Times New Roman" w:eastAsia="Calibri" w:hAnsi="Times New Roman" w:cs="Times New Roman"/>
          <w:sz w:val="28"/>
          <w:lang w:val="kk-KZ"/>
        </w:rPr>
        <w:t xml:space="preserve"> </w:t>
      </w:r>
    </w:p>
    <w:p w14:paraId="4233DA91" w14:textId="77777777" w:rsidR="00620EB7" w:rsidRPr="00620EB7" w:rsidRDefault="00620EB7" w:rsidP="00620EB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20EB7">
        <w:rPr>
          <w:rFonts w:ascii="Times New Roman" w:eastAsia="Calibri" w:hAnsi="Times New Roman" w:cs="Times New Roman"/>
          <w:sz w:val="28"/>
          <w:szCs w:val="28"/>
          <w:lang w:val="kk-KZ"/>
        </w:rPr>
        <w:t>3. Осы қаулының орындалуын бақылау Қазақстан Республикасы Ұлттық Банкі Төрағасының жетекшілік ететін орынбасарына жүктелсін.</w:t>
      </w:r>
    </w:p>
    <w:p w14:paraId="5A54C4B7" w14:textId="77777777" w:rsidR="00620EB7" w:rsidRPr="00620EB7" w:rsidRDefault="00620EB7" w:rsidP="00620EB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20EB7">
        <w:rPr>
          <w:rFonts w:ascii="Times New Roman" w:eastAsia="Calibri" w:hAnsi="Times New Roman" w:cs="Times New Roman"/>
          <w:sz w:val="28"/>
          <w:szCs w:val="28"/>
          <w:lang w:val="kk-KZ"/>
        </w:rPr>
        <w:t>4. Осы қаулы алғашқы ресми жарияланған күнінен кейін күнтізбелік он күн өткен соң қолданысқа енгізіледі.</w:t>
      </w:r>
    </w:p>
    <w:p w14:paraId="36B6B8CC" w14:textId="77777777" w:rsidR="00C57952" w:rsidRPr="00417D1D" w:rsidRDefault="00C57952" w:rsidP="00C579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ADC2E26" w14:textId="2E0172E5" w:rsidR="00B637F6" w:rsidRPr="00417D1D" w:rsidRDefault="00B637F6" w:rsidP="00E4210F">
      <w:pPr>
        <w:pStyle w:val="a4"/>
        <w:tabs>
          <w:tab w:val="left" w:pos="993"/>
        </w:tabs>
        <w:spacing w:after="0" w:line="22" w:lineRule="atLeast"/>
        <w:ind w:left="0" w:firstLine="709"/>
        <w:jc w:val="both"/>
        <w:rPr>
          <w:rFonts w:ascii="Arial" w:hAnsi="Arial" w:cs="Arial"/>
          <w:sz w:val="28"/>
          <w:lang w:val="kk-KZ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4199"/>
        <w:gridCol w:w="4763"/>
      </w:tblGrid>
      <w:tr w:rsidR="00C57952" w:rsidRPr="00417D1D" w14:paraId="171A3C58" w14:textId="77777777" w:rsidTr="008B0678">
        <w:tc>
          <w:tcPr>
            <w:tcW w:w="4199" w:type="dxa"/>
          </w:tcPr>
          <w:p w14:paraId="0BE31896" w14:textId="77777777" w:rsidR="00C57952" w:rsidRPr="00417D1D" w:rsidRDefault="00C57952" w:rsidP="00C57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417D1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</w:t>
            </w:r>
            <w:r w:rsidRPr="00417D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Төраға</w:t>
            </w:r>
          </w:p>
        </w:tc>
        <w:tc>
          <w:tcPr>
            <w:tcW w:w="4763" w:type="dxa"/>
          </w:tcPr>
          <w:p w14:paraId="2232EF7C" w14:textId="77777777" w:rsidR="00C57952" w:rsidRPr="00417D1D" w:rsidRDefault="00C57952" w:rsidP="00C57952">
            <w:pPr>
              <w:tabs>
                <w:tab w:val="left" w:pos="33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417D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                              Т.М. Сүлейменов</w:t>
            </w:r>
          </w:p>
        </w:tc>
      </w:tr>
    </w:tbl>
    <w:p w14:paraId="6489BCB4" w14:textId="77777777" w:rsidR="006A65F0" w:rsidRPr="00417D1D" w:rsidRDefault="006A65F0" w:rsidP="006A65F0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kk-KZ" w:eastAsia="ru-RU"/>
        </w:rPr>
      </w:pPr>
    </w:p>
    <w:p w14:paraId="7CD6CF48" w14:textId="77777777" w:rsidR="008154DE" w:rsidRDefault="008154DE" w:rsidP="00115FCD">
      <w:pPr>
        <w:tabs>
          <w:tab w:val="left" w:pos="675"/>
          <w:tab w:val="center" w:pos="4819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07AC5ECC" w14:textId="77777777" w:rsidR="008154DE" w:rsidRDefault="008154DE" w:rsidP="00115FCD">
      <w:pPr>
        <w:tabs>
          <w:tab w:val="left" w:pos="675"/>
          <w:tab w:val="center" w:pos="4819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67B95AE3" w14:textId="77777777" w:rsidR="00620EB7" w:rsidRPr="00620EB7" w:rsidRDefault="00620EB7" w:rsidP="00620EB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20E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КЕЛІСІЛДІ</w:t>
      </w:r>
    </w:p>
    <w:p w14:paraId="4CE09BB1" w14:textId="77777777" w:rsidR="00620EB7" w:rsidRPr="00620EB7" w:rsidRDefault="00620EB7" w:rsidP="00620EB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20E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Қазақстан Республикасы Стратегиялық </w:t>
      </w:r>
    </w:p>
    <w:p w14:paraId="5FC1BE59" w14:textId="77777777" w:rsidR="00620EB7" w:rsidRPr="00620EB7" w:rsidRDefault="00620EB7" w:rsidP="00620EB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20E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жоспарлау және реформалар </w:t>
      </w:r>
    </w:p>
    <w:p w14:paraId="26B04F80" w14:textId="77777777" w:rsidR="00620EB7" w:rsidRPr="00620EB7" w:rsidRDefault="00620EB7" w:rsidP="00620EB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20E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агенттігінің Ұлттық статистика бюросы</w:t>
      </w:r>
    </w:p>
    <w:sectPr w:rsidR="00620EB7" w:rsidRPr="00620EB7" w:rsidSect="00C57952">
      <w:headerReference w:type="default" r:id="rId9"/>
      <w:headerReference w:type="first" r:id="rId10"/>
      <w:pgSz w:w="11906" w:h="16838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18E84" w14:textId="77777777" w:rsidR="00656071" w:rsidRDefault="00656071" w:rsidP="004D5195">
      <w:pPr>
        <w:spacing w:after="0" w:line="240" w:lineRule="auto"/>
      </w:pPr>
      <w:r>
        <w:separator/>
      </w:r>
    </w:p>
  </w:endnote>
  <w:endnote w:type="continuationSeparator" w:id="0">
    <w:p w14:paraId="1A887891" w14:textId="77777777" w:rsidR="00656071" w:rsidRDefault="00656071" w:rsidP="004D5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72A63" w14:textId="77777777" w:rsidR="00656071" w:rsidRDefault="00656071" w:rsidP="004D5195">
      <w:pPr>
        <w:spacing w:after="0" w:line="240" w:lineRule="auto"/>
      </w:pPr>
      <w:r>
        <w:separator/>
      </w:r>
    </w:p>
  </w:footnote>
  <w:footnote w:type="continuationSeparator" w:id="0">
    <w:p w14:paraId="4680D4C9" w14:textId="77777777" w:rsidR="00656071" w:rsidRDefault="00656071" w:rsidP="004D51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8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0BF47E21" w14:textId="77777777" w:rsidR="00C57952" w:rsidRPr="00C57952" w:rsidRDefault="00C57952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5795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5795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5795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B64BC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C5795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D97750E" w14:textId="77777777" w:rsidR="00C57952" w:rsidRDefault="00C5795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26BFE" w14:textId="6A410A11" w:rsidR="00160F13" w:rsidRPr="00160F13" w:rsidRDefault="00160F13" w:rsidP="00160F13">
    <w:pPr>
      <w:tabs>
        <w:tab w:val="center" w:pos="4677"/>
        <w:tab w:val="right" w:pos="9355"/>
      </w:tabs>
      <w:suppressAutoHyphens/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eastAsia="ar-SA"/>
      </w:rPr>
    </w:pPr>
    <w:r w:rsidRPr="00083464">
      <w:rPr>
        <w:rFonts w:ascii="Times New Roman" w:eastAsia="Times New Roman" w:hAnsi="Times New Roman" w:cs="Times New Roman"/>
        <w:i/>
        <w:sz w:val="24"/>
        <w:szCs w:val="24"/>
        <w:lang w:val="kk-KZ" w:eastAsia="ar-SA"/>
      </w:rPr>
      <w:t xml:space="preserve">Қазақстан Республикасының Әділет министрлігінде </w:t>
    </w:r>
    <w:r w:rsidRPr="00083464">
      <w:rPr>
        <w:rFonts w:ascii="Times New Roman" w:eastAsia="Times New Roman" w:hAnsi="Times New Roman" w:cs="Times New Roman"/>
        <w:i/>
        <w:sz w:val="24"/>
        <w:szCs w:val="24"/>
        <w:lang w:val="kk-KZ" w:eastAsia="ar-SA"/>
      </w:rPr>
      <w:br/>
      <w:t>2026 жылғы 28 тамызда</w:t>
    </w:r>
    <w:r>
      <w:rPr>
        <w:rFonts w:ascii="Times New Roman" w:eastAsia="Times New Roman" w:hAnsi="Times New Roman" w:cs="Times New Roman"/>
        <w:i/>
        <w:sz w:val="24"/>
        <w:szCs w:val="24"/>
        <w:lang w:val="kk-KZ" w:eastAsia="ar-SA"/>
      </w:rPr>
      <w:t xml:space="preserve"> </w:t>
    </w:r>
    <w:r w:rsidRPr="00083464">
      <w:rPr>
        <w:rFonts w:ascii="Times New Roman" w:eastAsia="Times New Roman" w:hAnsi="Times New Roman" w:cs="Times New Roman"/>
        <w:i/>
        <w:sz w:val="24"/>
        <w:szCs w:val="24"/>
        <w:lang w:val="kk-KZ" w:eastAsia="ar-SA"/>
      </w:rPr>
      <w:t>№ 39714</w:t>
    </w:r>
    <w:r>
      <w:rPr>
        <w:rFonts w:ascii="Times New Roman" w:eastAsia="Times New Roman" w:hAnsi="Times New Roman" w:cs="Times New Roman"/>
        <w:i/>
        <w:sz w:val="24"/>
        <w:szCs w:val="24"/>
        <w:lang w:val="kk-KZ" w:eastAsia="ar-SA"/>
      </w:rPr>
      <w:t xml:space="preserve"> </w:t>
    </w:r>
    <w:r w:rsidRPr="00083464">
      <w:rPr>
        <w:rFonts w:ascii="Times New Roman" w:eastAsia="Times New Roman" w:hAnsi="Times New Roman" w:cs="Times New Roman"/>
        <w:i/>
        <w:sz w:val="24"/>
        <w:szCs w:val="24"/>
        <w:lang w:val="kk-KZ" w:eastAsia="ar-SA"/>
      </w:rPr>
      <w:t>болып тіркелді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97836"/>
    <w:multiLevelType w:val="hybridMultilevel"/>
    <w:tmpl w:val="1DDE34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47D80"/>
    <w:multiLevelType w:val="hybridMultilevel"/>
    <w:tmpl w:val="962A6C48"/>
    <w:lvl w:ilvl="0" w:tplc="93F0D2B6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82B55B5"/>
    <w:multiLevelType w:val="hybridMultilevel"/>
    <w:tmpl w:val="33EC4C1C"/>
    <w:lvl w:ilvl="0" w:tplc="50D46E9E">
      <w:start w:val="1"/>
      <w:numFmt w:val="decimal"/>
      <w:lvlText w:val="%1."/>
      <w:lvlJc w:val="left"/>
      <w:pPr>
        <w:ind w:left="1425" w:hanging="360"/>
      </w:pPr>
    </w:lvl>
    <w:lvl w:ilvl="1" w:tplc="04190019">
      <w:start w:val="1"/>
      <w:numFmt w:val="lowerLetter"/>
      <w:lvlText w:val="%2."/>
      <w:lvlJc w:val="left"/>
      <w:pPr>
        <w:ind w:left="2145" w:hanging="360"/>
      </w:pPr>
    </w:lvl>
    <w:lvl w:ilvl="2" w:tplc="0419001B">
      <w:start w:val="1"/>
      <w:numFmt w:val="lowerRoman"/>
      <w:lvlText w:val="%3."/>
      <w:lvlJc w:val="right"/>
      <w:pPr>
        <w:ind w:left="2865" w:hanging="180"/>
      </w:pPr>
    </w:lvl>
    <w:lvl w:ilvl="3" w:tplc="0419000F">
      <w:start w:val="1"/>
      <w:numFmt w:val="decimal"/>
      <w:lvlText w:val="%4."/>
      <w:lvlJc w:val="left"/>
      <w:pPr>
        <w:ind w:left="3585" w:hanging="360"/>
      </w:pPr>
    </w:lvl>
    <w:lvl w:ilvl="4" w:tplc="04190019">
      <w:start w:val="1"/>
      <w:numFmt w:val="lowerLetter"/>
      <w:lvlText w:val="%5."/>
      <w:lvlJc w:val="left"/>
      <w:pPr>
        <w:ind w:left="4305" w:hanging="360"/>
      </w:pPr>
    </w:lvl>
    <w:lvl w:ilvl="5" w:tplc="0419001B">
      <w:start w:val="1"/>
      <w:numFmt w:val="lowerRoman"/>
      <w:lvlText w:val="%6."/>
      <w:lvlJc w:val="right"/>
      <w:pPr>
        <w:ind w:left="5025" w:hanging="180"/>
      </w:pPr>
    </w:lvl>
    <w:lvl w:ilvl="6" w:tplc="0419000F">
      <w:start w:val="1"/>
      <w:numFmt w:val="decimal"/>
      <w:lvlText w:val="%7."/>
      <w:lvlJc w:val="left"/>
      <w:pPr>
        <w:ind w:left="5745" w:hanging="360"/>
      </w:pPr>
    </w:lvl>
    <w:lvl w:ilvl="7" w:tplc="04190019">
      <w:start w:val="1"/>
      <w:numFmt w:val="lowerLetter"/>
      <w:lvlText w:val="%8."/>
      <w:lvlJc w:val="left"/>
      <w:pPr>
        <w:ind w:left="6465" w:hanging="360"/>
      </w:pPr>
    </w:lvl>
    <w:lvl w:ilvl="8" w:tplc="0419001B">
      <w:start w:val="1"/>
      <w:numFmt w:val="lowerRoman"/>
      <w:lvlText w:val="%9."/>
      <w:lvlJc w:val="right"/>
      <w:pPr>
        <w:ind w:left="7185" w:hanging="180"/>
      </w:pPr>
    </w:lvl>
  </w:abstractNum>
  <w:abstractNum w:abstractNumId="3" w15:restartNumberingAfterBreak="0">
    <w:nsid w:val="38E27B3D"/>
    <w:multiLevelType w:val="hybridMultilevel"/>
    <w:tmpl w:val="9B604596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3AEB0921"/>
    <w:multiLevelType w:val="hybridMultilevel"/>
    <w:tmpl w:val="D6F04E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DC26A4A"/>
    <w:multiLevelType w:val="hybridMultilevel"/>
    <w:tmpl w:val="BD8050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62A11"/>
    <w:multiLevelType w:val="hybridMultilevel"/>
    <w:tmpl w:val="757CA63A"/>
    <w:lvl w:ilvl="0" w:tplc="9B161362">
      <w:start w:val="1"/>
      <w:numFmt w:val="decimal"/>
      <w:lvlText w:val="%1."/>
      <w:lvlJc w:val="left"/>
      <w:pPr>
        <w:ind w:left="2817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92951D2"/>
    <w:multiLevelType w:val="hybridMultilevel"/>
    <w:tmpl w:val="4D9CC4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B5E50F7"/>
    <w:multiLevelType w:val="hybridMultilevel"/>
    <w:tmpl w:val="9B604596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7F506E4A"/>
    <w:multiLevelType w:val="hybridMultilevel"/>
    <w:tmpl w:val="B6740FB2"/>
    <w:lvl w:ilvl="0" w:tplc="DB6ECCF4">
      <w:start w:val="1"/>
      <w:numFmt w:val="bullet"/>
      <w:lvlText w:val=""/>
      <w:lvlJc w:val="left"/>
      <w:pPr>
        <w:ind w:left="15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num w:numId="1" w16cid:durableId="1013802432">
    <w:abstractNumId w:val="0"/>
  </w:num>
  <w:num w:numId="2" w16cid:durableId="271665824">
    <w:abstractNumId w:val="5"/>
  </w:num>
  <w:num w:numId="3" w16cid:durableId="680814870">
    <w:abstractNumId w:val="7"/>
  </w:num>
  <w:num w:numId="4" w16cid:durableId="492916352">
    <w:abstractNumId w:val="1"/>
  </w:num>
  <w:num w:numId="5" w16cid:durableId="1212696431">
    <w:abstractNumId w:val="9"/>
  </w:num>
  <w:num w:numId="6" w16cid:durableId="8251272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392707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0730040">
    <w:abstractNumId w:val="6"/>
  </w:num>
  <w:num w:numId="9" w16cid:durableId="2004158507">
    <w:abstractNumId w:val="8"/>
  </w:num>
  <w:num w:numId="10" w16cid:durableId="15216209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017"/>
    <w:rsid w:val="00023BC6"/>
    <w:rsid w:val="00027280"/>
    <w:rsid w:val="0003045E"/>
    <w:rsid w:val="000406C4"/>
    <w:rsid w:val="00044DBB"/>
    <w:rsid w:val="0005703C"/>
    <w:rsid w:val="00060AE1"/>
    <w:rsid w:val="00063ECA"/>
    <w:rsid w:val="00070E1A"/>
    <w:rsid w:val="00072510"/>
    <w:rsid w:val="0007557F"/>
    <w:rsid w:val="00077A86"/>
    <w:rsid w:val="000849E5"/>
    <w:rsid w:val="00094E97"/>
    <w:rsid w:val="000975DB"/>
    <w:rsid w:val="000C26B4"/>
    <w:rsid w:val="000C6D3B"/>
    <w:rsid w:val="000C709C"/>
    <w:rsid w:val="000D5E59"/>
    <w:rsid w:val="000E0042"/>
    <w:rsid w:val="000E22E5"/>
    <w:rsid w:val="000E3AA6"/>
    <w:rsid w:val="000F2F56"/>
    <w:rsid w:val="00101B7B"/>
    <w:rsid w:val="00115FCD"/>
    <w:rsid w:val="001262DC"/>
    <w:rsid w:val="00145F67"/>
    <w:rsid w:val="00151275"/>
    <w:rsid w:val="00160F13"/>
    <w:rsid w:val="0016141C"/>
    <w:rsid w:val="00177FEC"/>
    <w:rsid w:val="00193E1E"/>
    <w:rsid w:val="00196C66"/>
    <w:rsid w:val="001A2125"/>
    <w:rsid w:val="001B762A"/>
    <w:rsid w:val="001C070E"/>
    <w:rsid w:val="001D560C"/>
    <w:rsid w:val="001F07BC"/>
    <w:rsid w:val="00213302"/>
    <w:rsid w:val="00217789"/>
    <w:rsid w:val="00242B15"/>
    <w:rsid w:val="002709A4"/>
    <w:rsid w:val="002720CA"/>
    <w:rsid w:val="00277957"/>
    <w:rsid w:val="002874B2"/>
    <w:rsid w:val="00287E07"/>
    <w:rsid w:val="00291E66"/>
    <w:rsid w:val="0029527B"/>
    <w:rsid w:val="002A2A03"/>
    <w:rsid w:val="002A2C98"/>
    <w:rsid w:val="002C7455"/>
    <w:rsid w:val="002C77C6"/>
    <w:rsid w:val="002E0381"/>
    <w:rsid w:val="002E124C"/>
    <w:rsid w:val="002E1B1A"/>
    <w:rsid w:val="002F41FA"/>
    <w:rsid w:val="003030EF"/>
    <w:rsid w:val="00303D1D"/>
    <w:rsid w:val="00313107"/>
    <w:rsid w:val="00341AE5"/>
    <w:rsid w:val="00345DAA"/>
    <w:rsid w:val="003472C0"/>
    <w:rsid w:val="0036221C"/>
    <w:rsid w:val="00363A64"/>
    <w:rsid w:val="00363B3B"/>
    <w:rsid w:val="00371A74"/>
    <w:rsid w:val="0037340C"/>
    <w:rsid w:val="00385692"/>
    <w:rsid w:val="003A385A"/>
    <w:rsid w:val="003A5729"/>
    <w:rsid w:val="003C46E6"/>
    <w:rsid w:val="003D60DC"/>
    <w:rsid w:val="003D7C80"/>
    <w:rsid w:val="003F5EC2"/>
    <w:rsid w:val="003F6416"/>
    <w:rsid w:val="003F795E"/>
    <w:rsid w:val="00401A9F"/>
    <w:rsid w:val="004072BA"/>
    <w:rsid w:val="00416AB5"/>
    <w:rsid w:val="00417D1D"/>
    <w:rsid w:val="00463531"/>
    <w:rsid w:val="004714AC"/>
    <w:rsid w:val="004A67C1"/>
    <w:rsid w:val="004B2DA2"/>
    <w:rsid w:val="004B5F84"/>
    <w:rsid w:val="004B69C0"/>
    <w:rsid w:val="004D5195"/>
    <w:rsid w:val="004E4850"/>
    <w:rsid w:val="004F1344"/>
    <w:rsid w:val="004F695F"/>
    <w:rsid w:val="005023F4"/>
    <w:rsid w:val="005107F8"/>
    <w:rsid w:val="00513965"/>
    <w:rsid w:val="005140BA"/>
    <w:rsid w:val="00517BF7"/>
    <w:rsid w:val="005203FE"/>
    <w:rsid w:val="00524651"/>
    <w:rsid w:val="00547D89"/>
    <w:rsid w:val="0055098C"/>
    <w:rsid w:val="00560179"/>
    <w:rsid w:val="00563592"/>
    <w:rsid w:val="00567A16"/>
    <w:rsid w:val="00575EF5"/>
    <w:rsid w:val="005A0797"/>
    <w:rsid w:val="005B22FD"/>
    <w:rsid w:val="005B5632"/>
    <w:rsid w:val="005B73B7"/>
    <w:rsid w:val="005C2C2C"/>
    <w:rsid w:val="005D282C"/>
    <w:rsid w:val="005D6C69"/>
    <w:rsid w:val="005E05DA"/>
    <w:rsid w:val="005E139E"/>
    <w:rsid w:val="005E5CCE"/>
    <w:rsid w:val="005F2626"/>
    <w:rsid w:val="005F2D8A"/>
    <w:rsid w:val="005F2E75"/>
    <w:rsid w:val="00602122"/>
    <w:rsid w:val="00602239"/>
    <w:rsid w:val="0060446F"/>
    <w:rsid w:val="00620EB7"/>
    <w:rsid w:val="00626552"/>
    <w:rsid w:val="0062709E"/>
    <w:rsid w:val="00627AC6"/>
    <w:rsid w:val="00640E8B"/>
    <w:rsid w:val="0064378F"/>
    <w:rsid w:val="00656071"/>
    <w:rsid w:val="00657E7E"/>
    <w:rsid w:val="00663A26"/>
    <w:rsid w:val="00664A39"/>
    <w:rsid w:val="00665E65"/>
    <w:rsid w:val="00670DAF"/>
    <w:rsid w:val="006910C1"/>
    <w:rsid w:val="00692406"/>
    <w:rsid w:val="00693C62"/>
    <w:rsid w:val="0069401F"/>
    <w:rsid w:val="006A38A0"/>
    <w:rsid w:val="006A471B"/>
    <w:rsid w:val="006A65F0"/>
    <w:rsid w:val="006B0E97"/>
    <w:rsid w:val="006B73AC"/>
    <w:rsid w:val="006C0870"/>
    <w:rsid w:val="006D3357"/>
    <w:rsid w:val="006D769F"/>
    <w:rsid w:val="006D7F19"/>
    <w:rsid w:val="006E6A40"/>
    <w:rsid w:val="006F5EB7"/>
    <w:rsid w:val="007104FD"/>
    <w:rsid w:val="00713BFA"/>
    <w:rsid w:val="00715061"/>
    <w:rsid w:val="007351AB"/>
    <w:rsid w:val="007435C7"/>
    <w:rsid w:val="00745056"/>
    <w:rsid w:val="007508D3"/>
    <w:rsid w:val="00772530"/>
    <w:rsid w:val="00772C94"/>
    <w:rsid w:val="00784728"/>
    <w:rsid w:val="007A0513"/>
    <w:rsid w:val="007A67F1"/>
    <w:rsid w:val="007B187A"/>
    <w:rsid w:val="007B40DC"/>
    <w:rsid w:val="007D23EC"/>
    <w:rsid w:val="007D2670"/>
    <w:rsid w:val="007E5BE6"/>
    <w:rsid w:val="00807993"/>
    <w:rsid w:val="008134ED"/>
    <w:rsid w:val="008154DE"/>
    <w:rsid w:val="0081594B"/>
    <w:rsid w:val="00822765"/>
    <w:rsid w:val="008248A6"/>
    <w:rsid w:val="00825FC0"/>
    <w:rsid w:val="00833C70"/>
    <w:rsid w:val="00842256"/>
    <w:rsid w:val="008532A9"/>
    <w:rsid w:val="00855674"/>
    <w:rsid w:val="00856253"/>
    <w:rsid w:val="008745E0"/>
    <w:rsid w:val="00876603"/>
    <w:rsid w:val="00881F2F"/>
    <w:rsid w:val="0088202B"/>
    <w:rsid w:val="008A6E44"/>
    <w:rsid w:val="008A7C63"/>
    <w:rsid w:val="008C0181"/>
    <w:rsid w:val="008D24DD"/>
    <w:rsid w:val="008E7742"/>
    <w:rsid w:val="008F1940"/>
    <w:rsid w:val="00905C17"/>
    <w:rsid w:val="00907B1F"/>
    <w:rsid w:val="00911BAF"/>
    <w:rsid w:val="00912D95"/>
    <w:rsid w:val="00920BEE"/>
    <w:rsid w:val="00932E5A"/>
    <w:rsid w:val="00933C65"/>
    <w:rsid w:val="00944FEC"/>
    <w:rsid w:val="00956170"/>
    <w:rsid w:val="00961BE0"/>
    <w:rsid w:val="00963317"/>
    <w:rsid w:val="00964037"/>
    <w:rsid w:val="00964CFD"/>
    <w:rsid w:val="00970C15"/>
    <w:rsid w:val="00975C8E"/>
    <w:rsid w:val="009778A0"/>
    <w:rsid w:val="00982089"/>
    <w:rsid w:val="00982B67"/>
    <w:rsid w:val="00983829"/>
    <w:rsid w:val="00983BB4"/>
    <w:rsid w:val="00984378"/>
    <w:rsid w:val="00994069"/>
    <w:rsid w:val="009A0DFC"/>
    <w:rsid w:val="009A331C"/>
    <w:rsid w:val="009B65CE"/>
    <w:rsid w:val="009B7E2D"/>
    <w:rsid w:val="009C71AC"/>
    <w:rsid w:val="009C7A5A"/>
    <w:rsid w:val="009D0542"/>
    <w:rsid w:val="009D3909"/>
    <w:rsid w:val="009E160E"/>
    <w:rsid w:val="009E2070"/>
    <w:rsid w:val="009E3950"/>
    <w:rsid w:val="00A07F6D"/>
    <w:rsid w:val="00A10B3B"/>
    <w:rsid w:val="00A11B2C"/>
    <w:rsid w:val="00A11DC7"/>
    <w:rsid w:val="00A251CF"/>
    <w:rsid w:val="00A40F0B"/>
    <w:rsid w:val="00A52784"/>
    <w:rsid w:val="00A62541"/>
    <w:rsid w:val="00A633C7"/>
    <w:rsid w:val="00A639D9"/>
    <w:rsid w:val="00A71229"/>
    <w:rsid w:val="00A837DF"/>
    <w:rsid w:val="00AA3208"/>
    <w:rsid w:val="00AB081A"/>
    <w:rsid w:val="00AB5659"/>
    <w:rsid w:val="00AE30D2"/>
    <w:rsid w:val="00B02053"/>
    <w:rsid w:val="00B126C7"/>
    <w:rsid w:val="00B2410A"/>
    <w:rsid w:val="00B30306"/>
    <w:rsid w:val="00B45017"/>
    <w:rsid w:val="00B51078"/>
    <w:rsid w:val="00B61DBD"/>
    <w:rsid w:val="00B637F6"/>
    <w:rsid w:val="00B64030"/>
    <w:rsid w:val="00B64B91"/>
    <w:rsid w:val="00B701EE"/>
    <w:rsid w:val="00B736C1"/>
    <w:rsid w:val="00B828FF"/>
    <w:rsid w:val="00B92824"/>
    <w:rsid w:val="00BA28EE"/>
    <w:rsid w:val="00BB337E"/>
    <w:rsid w:val="00BB4EB6"/>
    <w:rsid w:val="00BC4178"/>
    <w:rsid w:val="00BC59CF"/>
    <w:rsid w:val="00BE7F3D"/>
    <w:rsid w:val="00BF120B"/>
    <w:rsid w:val="00C15DCE"/>
    <w:rsid w:val="00C17D49"/>
    <w:rsid w:val="00C305E0"/>
    <w:rsid w:val="00C4776B"/>
    <w:rsid w:val="00C550DA"/>
    <w:rsid w:val="00C57952"/>
    <w:rsid w:val="00C80599"/>
    <w:rsid w:val="00C82693"/>
    <w:rsid w:val="00C82A45"/>
    <w:rsid w:val="00C840FB"/>
    <w:rsid w:val="00CA0E89"/>
    <w:rsid w:val="00CA7BD3"/>
    <w:rsid w:val="00CB1CFE"/>
    <w:rsid w:val="00CB515D"/>
    <w:rsid w:val="00CB64BC"/>
    <w:rsid w:val="00CD5AC3"/>
    <w:rsid w:val="00D03899"/>
    <w:rsid w:val="00D04C47"/>
    <w:rsid w:val="00D13190"/>
    <w:rsid w:val="00D17D2B"/>
    <w:rsid w:val="00D25D79"/>
    <w:rsid w:val="00D279B6"/>
    <w:rsid w:val="00D316C7"/>
    <w:rsid w:val="00D358F9"/>
    <w:rsid w:val="00D359FF"/>
    <w:rsid w:val="00D35EC0"/>
    <w:rsid w:val="00D43873"/>
    <w:rsid w:val="00D4637E"/>
    <w:rsid w:val="00D47AD7"/>
    <w:rsid w:val="00D5126A"/>
    <w:rsid w:val="00D529CD"/>
    <w:rsid w:val="00D70D74"/>
    <w:rsid w:val="00D815A6"/>
    <w:rsid w:val="00D879D5"/>
    <w:rsid w:val="00D9145C"/>
    <w:rsid w:val="00D94FE9"/>
    <w:rsid w:val="00DB1472"/>
    <w:rsid w:val="00DC1396"/>
    <w:rsid w:val="00DC7AC4"/>
    <w:rsid w:val="00DD18FA"/>
    <w:rsid w:val="00DD5B0A"/>
    <w:rsid w:val="00DF16B4"/>
    <w:rsid w:val="00DF26AD"/>
    <w:rsid w:val="00E233A8"/>
    <w:rsid w:val="00E2631B"/>
    <w:rsid w:val="00E33BAD"/>
    <w:rsid w:val="00E4210F"/>
    <w:rsid w:val="00E4407E"/>
    <w:rsid w:val="00E465D4"/>
    <w:rsid w:val="00E54378"/>
    <w:rsid w:val="00E613B2"/>
    <w:rsid w:val="00E669C7"/>
    <w:rsid w:val="00E83E86"/>
    <w:rsid w:val="00E8787F"/>
    <w:rsid w:val="00EA4B39"/>
    <w:rsid w:val="00EB0BD6"/>
    <w:rsid w:val="00EB1CB0"/>
    <w:rsid w:val="00EB5814"/>
    <w:rsid w:val="00EB6456"/>
    <w:rsid w:val="00EB6DB2"/>
    <w:rsid w:val="00EB7AD6"/>
    <w:rsid w:val="00EC461C"/>
    <w:rsid w:val="00ED2ADE"/>
    <w:rsid w:val="00EE1DDD"/>
    <w:rsid w:val="00EF4725"/>
    <w:rsid w:val="00F07D1C"/>
    <w:rsid w:val="00F10685"/>
    <w:rsid w:val="00F10B91"/>
    <w:rsid w:val="00F10CF5"/>
    <w:rsid w:val="00F15399"/>
    <w:rsid w:val="00F36537"/>
    <w:rsid w:val="00F367D8"/>
    <w:rsid w:val="00F423D0"/>
    <w:rsid w:val="00F43DA9"/>
    <w:rsid w:val="00F4454B"/>
    <w:rsid w:val="00F5109A"/>
    <w:rsid w:val="00F67F40"/>
    <w:rsid w:val="00F72A8E"/>
    <w:rsid w:val="00F74C70"/>
    <w:rsid w:val="00F803A4"/>
    <w:rsid w:val="00F90EDE"/>
    <w:rsid w:val="00F91CAF"/>
    <w:rsid w:val="00F92035"/>
    <w:rsid w:val="00F9665C"/>
    <w:rsid w:val="00FA6089"/>
    <w:rsid w:val="00FA6BEF"/>
    <w:rsid w:val="00FC0381"/>
    <w:rsid w:val="00FC4156"/>
    <w:rsid w:val="00FE4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D2354"/>
  <w15:chartTrackingRefBased/>
  <w15:docId w15:val="{A722D7B0-66EE-4E19-BC4F-AAD009C62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3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91CA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D5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D5195"/>
  </w:style>
  <w:style w:type="paragraph" w:styleId="a7">
    <w:name w:val="footer"/>
    <w:basedOn w:val="a"/>
    <w:link w:val="a8"/>
    <w:uiPriority w:val="99"/>
    <w:unhideWhenUsed/>
    <w:rsid w:val="004D5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D5195"/>
  </w:style>
  <w:style w:type="paragraph" w:styleId="a9">
    <w:name w:val="Balloon Text"/>
    <w:basedOn w:val="a"/>
    <w:link w:val="aa"/>
    <w:uiPriority w:val="99"/>
    <w:semiHidden/>
    <w:unhideWhenUsed/>
    <w:rsid w:val="00BE7F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E7F3D"/>
    <w:rPr>
      <w:rFonts w:ascii="Segoe UI" w:hAnsi="Segoe UI" w:cs="Segoe UI"/>
      <w:sz w:val="18"/>
      <w:szCs w:val="18"/>
    </w:rPr>
  </w:style>
  <w:style w:type="paragraph" w:styleId="ab">
    <w:name w:val="footnote text"/>
    <w:basedOn w:val="a"/>
    <w:link w:val="ac"/>
    <w:uiPriority w:val="99"/>
    <w:semiHidden/>
    <w:unhideWhenUsed/>
    <w:rsid w:val="00C57952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C57952"/>
    <w:rPr>
      <w:sz w:val="20"/>
      <w:szCs w:val="20"/>
    </w:rPr>
  </w:style>
  <w:style w:type="character" w:styleId="ad">
    <w:name w:val="footnote reference"/>
    <w:basedOn w:val="a0"/>
    <w:uiPriority w:val="99"/>
    <w:unhideWhenUsed/>
    <w:rsid w:val="00C57952"/>
    <w:rPr>
      <w:vertAlign w:val="superscript"/>
    </w:rPr>
  </w:style>
  <w:style w:type="character" w:customStyle="1" w:styleId="s0">
    <w:name w:val="s0"/>
    <w:qFormat/>
    <w:rsid w:val="00FA6BE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ypks7kbdpwfgdykd3qb9">
    <w:name w:val="ypks7kbdpwfgdykd3qb9"/>
    <w:basedOn w:val="a0"/>
    <w:rsid w:val="00FA6B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0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A8025-6BCC-42CB-BCBC-6757F2461FC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a4170-0d19-0005-0004-bc88714345d2}" enabled="1" method="Standard" siteId="{0da131ea-90c3-4fe2-b77e-8d865025425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Арман Айкимбаев</dc:creator>
  <cp:keywords/>
  <dc:description/>
  <cp:lastModifiedBy>Назгуль Кубашева</cp:lastModifiedBy>
  <cp:revision>81</cp:revision>
  <cp:lastPrinted>2025-10-10T11:07:00Z</cp:lastPrinted>
  <dcterms:created xsi:type="dcterms:W3CDTF">2025-12-14T13:46:00Z</dcterms:created>
  <dcterms:modified xsi:type="dcterms:W3CDTF">2026-09-07T05:00:00Z</dcterms:modified>
</cp:coreProperties>
</file>